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693" w:rsidRPr="0010191A" w:rsidRDefault="006547C4" w:rsidP="0010191A">
      <w:pPr>
        <w:rPr>
          <w:rFonts w:ascii="Arial" w:hAnsi="Arial" w:cs="Arial"/>
        </w:rPr>
      </w:pPr>
      <w:r w:rsidRPr="0010191A">
        <w:rPr>
          <w:rFonts w:ascii="Arial" w:hAnsi="Arial" w:cs="Arial"/>
        </w:rPr>
        <w:t xml:space="preserve">Рене́ </w:t>
      </w:r>
      <w:proofErr w:type="spellStart"/>
      <w:r w:rsidRPr="0010191A">
        <w:rPr>
          <w:rFonts w:ascii="Arial" w:hAnsi="Arial" w:cs="Arial"/>
        </w:rPr>
        <w:t>Дека́рт</w:t>
      </w:r>
      <w:proofErr w:type="spellEnd"/>
      <w:r w:rsidRPr="0010191A">
        <w:rPr>
          <w:rFonts w:ascii="Arial" w:hAnsi="Arial" w:cs="Arial"/>
        </w:rPr>
        <w:t> (</w:t>
      </w:r>
      <w:hyperlink r:id="rId6" w:tooltip="Французский язык" w:history="1">
        <w:r w:rsidRPr="0010191A">
          <w:rPr>
            <w:rStyle w:val="a3"/>
            <w:rFonts w:ascii="Arial" w:hAnsi="Arial" w:cs="Arial"/>
          </w:rPr>
          <w:t>фр.</w:t>
        </w:r>
      </w:hyperlink>
      <w:r w:rsidRPr="0010191A">
        <w:rPr>
          <w:rFonts w:ascii="Arial" w:hAnsi="Arial" w:cs="Arial"/>
        </w:rPr>
        <w:t> </w:t>
      </w:r>
      <w:proofErr w:type="spellStart"/>
      <w:r w:rsidRPr="0010191A">
        <w:rPr>
          <w:rFonts w:ascii="Arial" w:hAnsi="Arial" w:cs="Arial"/>
        </w:rPr>
        <w:t>René</w:t>
      </w:r>
      <w:proofErr w:type="spellEnd"/>
      <w:r w:rsidRPr="0010191A">
        <w:rPr>
          <w:rFonts w:ascii="Arial" w:hAnsi="Arial" w:cs="Arial"/>
        </w:rPr>
        <w:t xml:space="preserve"> </w:t>
      </w:r>
      <w:proofErr w:type="spellStart"/>
      <w:r w:rsidRPr="0010191A">
        <w:rPr>
          <w:rFonts w:ascii="Arial" w:hAnsi="Arial" w:cs="Arial"/>
        </w:rPr>
        <w:t>Descartes</w:t>
      </w:r>
      <w:proofErr w:type="spellEnd"/>
      <w:r w:rsidRPr="0010191A">
        <w:rPr>
          <w:rFonts w:ascii="Arial" w:hAnsi="Arial" w:cs="Arial"/>
        </w:rPr>
        <w:t> </w:t>
      </w:r>
      <w:hyperlink r:id="rId7" w:tooltip="Международный фонетический алфавит" w:history="1">
        <w:r w:rsidRPr="0010191A">
          <w:rPr>
            <w:rStyle w:val="a3"/>
            <w:rFonts w:ascii="Arial" w:hAnsi="Arial" w:cs="Arial"/>
          </w:rPr>
          <w:t>[</w:t>
        </w:r>
        <w:proofErr w:type="spellStart"/>
        <w:r w:rsidRPr="0010191A">
          <w:rPr>
            <w:rStyle w:val="a3"/>
            <w:rFonts w:ascii="Arial" w:hAnsi="Arial" w:cs="Arial"/>
          </w:rPr>
          <w:t>ʁəˈne</w:t>
        </w:r>
        <w:proofErr w:type="spellEnd"/>
        <w:r w:rsidRPr="0010191A">
          <w:rPr>
            <w:rStyle w:val="a3"/>
            <w:rFonts w:ascii="Arial" w:hAnsi="Arial" w:cs="Arial"/>
          </w:rPr>
          <w:t xml:space="preserve"> </w:t>
        </w:r>
        <w:proofErr w:type="spellStart"/>
        <w:r w:rsidRPr="0010191A">
          <w:rPr>
            <w:rStyle w:val="a3"/>
            <w:rFonts w:ascii="Arial" w:hAnsi="Arial" w:cs="Arial"/>
          </w:rPr>
          <w:t>deˈkaʁt</w:t>
        </w:r>
        <w:proofErr w:type="spellEnd"/>
        <w:r w:rsidRPr="0010191A">
          <w:rPr>
            <w:rStyle w:val="a3"/>
            <w:rFonts w:ascii="Arial" w:hAnsi="Arial" w:cs="Arial"/>
          </w:rPr>
          <w:t>]</w:t>
        </w:r>
      </w:hyperlink>
      <w:r w:rsidRPr="0010191A">
        <w:rPr>
          <w:rFonts w:ascii="Arial" w:hAnsi="Arial" w:cs="Arial"/>
        </w:rPr>
        <w:t>, </w:t>
      </w:r>
      <w:hyperlink r:id="rId8" w:tooltip="Латинский язык" w:history="1">
        <w:r w:rsidRPr="0010191A">
          <w:rPr>
            <w:rStyle w:val="a3"/>
            <w:rFonts w:ascii="Arial" w:hAnsi="Arial" w:cs="Arial"/>
          </w:rPr>
          <w:t>лат.</w:t>
        </w:r>
      </w:hyperlink>
      <w:r w:rsidRPr="0010191A">
        <w:rPr>
          <w:rFonts w:ascii="Arial" w:hAnsi="Arial" w:cs="Arial"/>
        </w:rPr>
        <w:t> </w:t>
      </w:r>
      <w:proofErr w:type="spellStart"/>
      <w:r w:rsidRPr="0010191A">
        <w:rPr>
          <w:rFonts w:ascii="Arial" w:hAnsi="Arial" w:cs="Arial"/>
        </w:rPr>
        <w:t>Renatus</w:t>
      </w:r>
      <w:proofErr w:type="spellEnd"/>
      <w:r w:rsidRPr="0010191A">
        <w:rPr>
          <w:rFonts w:ascii="Arial" w:hAnsi="Arial" w:cs="Arial"/>
        </w:rPr>
        <w:t xml:space="preserve"> </w:t>
      </w:r>
      <w:proofErr w:type="spellStart"/>
      <w:r w:rsidRPr="0010191A">
        <w:rPr>
          <w:rFonts w:ascii="Arial" w:hAnsi="Arial" w:cs="Arial"/>
        </w:rPr>
        <w:t>Cartesius</w:t>
      </w:r>
      <w:proofErr w:type="spellEnd"/>
      <w:r w:rsidRPr="0010191A">
        <w:rPr>
          <w:rFonts w:ascii="Arial" w:hAnsi="Arial" w:cs="Arial"/>
        </w:rPr>
        <w:t xml:space="preserve"> — </w:t>
      </w:r>
      <w:proofErr w:type="spellStart"/>
      <w:r w:rsidRPr="0010191A">
        <w:rPr>
          <w:rFonts w:ascii="Arial" w:hAnsi="Arial" w:cs="Arial"/>
        </w:rPr>
        <w:t>Картезий</w:t>
      </w:r>
      <w:proofErr w:type="spellEnd"/>
      <w:r w:rsidRPr="0010191A">
        <w:rPr>
          <w:rFonts w:ascii="Arial" w:hAnsi="Arial" w:cs="Arial"/>
        </w:rPr>
        <w:t>; </w:t>
      </w:r>
      <w:hyperlink r:id="rId9" w:tooltip="31 марта" w:history="1">
        <w:r w:rsidRPr="0010191A">
          <w:rPr>
            <w:rStyle w:val="a3"/>
            <w:rFonts w:ascii="Arial" w:hAnsi="Arial" w:cs="Arial"/>
          </w:rPr>
          <w:t>31 марта</w:t>
        </w:r>
      </w:hyperlink>
      <w:r w:rsidRPr="0010191A">
        <w:rPr>
          <w:rFonts w:ascii="Arial" w:hAnsi="Arial" w:cs="Arial"/>
        </w:rPr>
        <w:t> </w:t>
      </w:r>
      <w:hyperlink r:id="rId10" w:tooltip="1596" w:history="1">
        <w:r w:rsidRPr="0010191A">
          <w:rPr>
            <w:rStyle w:val="a3"/>
            <w:rFonts w:ascii="Arial" w:hAnsi="Arial" w:cs="Arial"/>
          </w:rPr>
          <w:t>1596</w:t>
        </w:r>
      </w:hyperlink>
      <w:r w:rsidRPr="0010191A">
        <w:rPr>
          <w:rFonts w:ascii="Arial" w:hAnsi="Arial" w:cs="Arial"/>
        </w:rPr>
        <w:t>, </w:t>
      </w:r>
      <w:proofErr w:type="spellStart"/>
      <w:r w:rsidR="003F2B7B" w:rsidRPr="0010191A">
        <w:rPr>
          <w:rFonts w:ascii="Arial" w:hAnsi="Arial" w:cs="Arial"/>
        </w:rPr>
        <w:fldChar w:fldCharType="begin"/>
      </w:r>
      <w:r w:rsidR="003F2B7B" w:rsidRPr="0010191A">
        <w:rPr>
          <w:rFonts w:ascii="Arial" w:hAnsi="Arial" w:cs="Arial"/>
        </w:rPr>
        <w:instrText xml:space="preserve"> HYPERLINK "https://ru.wikipedia.org/wiki/%D0%94%D0%B5%D0%BA%D0%B0%D1%80%D1%82_(%D0%AD%D0%BD%D0%B4%D1%80_%D0%B8_%D0%9B%</w:instrText>
      </w:r>
      <w:r w:rsidR="003F2B7B" w:rsidRPr="0010191A">
        <w:rPr>
          <w:rFonts w:ascii="Arial" w:hAnsi="Arial" w:cs="Arial"/>
        </w:rPr>
        <w:instrText xml:space="preserve">D1%83%D0%B0%D1%80%D0%B0)" \o "Декарт (Эндр и Луара)" </w:instrText>
      </w:r>
      <w:r w:rsidR="003F2B7B" w:rsidRPr="0010191A">
        <w:rPr>
          <w:rFonts w:ascii="Arial" w:hAnsi="Arial" w:cs="Arial"/>
        </w:rPr>
        <w:fldChar w:fldCharType="separate"/>
      </w:r>
      <w:r w:rsidRPr="0010191A">
        <w:rPr>
          <w:rStyle w:val="a3"/>
          <w:rFonts w:ascii="Arial" w:hAnsi="Arial" w:cs="Arial"/>
        </w:rPr>
        <w:t>Лаэ</w:t>
      </w:r>
      <w:proofErr w:type="spellEnd"/>
      <w:r w:rsidR="003F2B7B" w:rsidRPr="0010191A">
        <w:rPr>
          <w:rFonts w:ascii="Arial" w:hAnsi="Arial" w:cs="Arial"/>
        </w:rPr>
        <w:fldChar w:fldCharType="end"/>
      </w:r>
      <w:r w:rsidRPr="0010191A">
        <w:rPr>
          <w:rFonts w:ascii="Arial" w:hAnsi="Arial" w:cs="Arial"/>
        </w:rPr>
        <w:t> (провинция </w:t>
      </w:r>
      <w:proofErr w:type="spellStart"/>
      <w:r w:rsidR="003F2B7B" w:rsidRPr="0010191A">
        <w:rPr>
          <w:rFonts w:ascii="Arial" w:hAnsi="Arial" w:cs="Arial"/>
        </w:rPr>
        <w:fldChar w:fldCharType="begin"/>
      </w:r>
      <w:r w:rsidR="003F2B7B" w:rsidRPr="0010191A">
        <w:rPr>
          <w:rFonts w:ascii="Arial" w:hAnsi="Arial" w:cs="Arial"/>
        </w:rPr>
        <w:instrText xml:space="preserve"> HYPERLINK "https://ru.wikipedia.org/wiki/%D0%A2%D1%83%D1%80%D0%B5%D0%BD%D1%8C" \o "Турень" </w:instrText>
      </w:r>
      <w:r w:rsidR="003F2B7B" w:rsidRPr="0010191A">
        <w:rPr>
          <w:rFonts w:ascii="Arial" w:hAnsi="Arial" w:cs="Arial"/>
        </w:rPr>
        <w:fldChar w:fldCharType="separate"/>
      </w:r>
      <w:r w:rsidRPr="0010191A">
        <w:rPr>
          <w:rStyle w:val="a3"/>
          <w:rFonts w:ascii="Arial" w:hAnsi="Arial" w:cs="Arial"/>
        </w:rPr>
        <w:t>Турень</w:t>
      </w:r>
      <w:proofErr w:type="spellEnd"/>
      <w:r w:rsidR="003F2B7B" w:rsidRPr="0010191A">
        <w:rPr>
          <w:rFonts w:ascii="Arial" w:hAnsi="Arial" w:cs="Arial"/>
        </w:rPr>
        <w:fldChar w:fldCharType="end"/>
      </w:r>
      <w:r w:rsidRPr="0010191A">
        <w:rPr>
          <w:rFonts w:ascii="Arial" w:hAnsi="Arial" w:cs="Arial"/>
        </w:rPr>
        <w:t>), ныне Декарт (департамент </w:t>
      </w:r>
      <w:proofErr w:type="spellStart"/>
      <w:r w:rsidR="003F2B7B" w:rsidRPr="0010191A">
        <w:rPr>
          <w:rFonts w:ascii="Arial" w:hAnsi="Arial" w:cs="Arial"/>
        </w:rPr>
        <w:fldChar w:fldCharType="begin"/>
      </w:r>
      <w:r w:rsidR="003F2B7B" w:rsidRPr="0010191A">
        <w:rPr>
          <w:rFonts w:ascii="Arial" w:hAnsi="Arial" w:cs="Arial"/>
        </w:rPr>
        <w:instrText xml:space="preserve"> HYPERLINK "https://ru.wikipedia.org/wiki/%D0%AD%D0%BD%D</w:instrText>
      </w:r>
      <w:r w:rsidR="003F2B7B" w:rsidRPr="0010191A">
        <w:rPr>
          <w:rFonts w:ascii="Arial" w:hAnsi="Arial" w:cs="Arial"/>
        </w:rPr>
        <w:instrText xml:space="preserve">0%B4%D1%80_%D0%B8_%D0%9B%D1%83%D0%B0%D1%80%D0%B0" \o "Эндр и Луара" </w:instrText>
      </w:r>
      <w:r w:rsidR="003F2B7B" w:rsidRPr="0010191A">
        <w:rPr>
          <w:rFonts w:ascii="Arial" w:hAnsi="Arial" w:cs="Arial"/>
        </w:rPr>
        <w:fldChar w:fldCharType="separate"/>
      </w:r>
      <w:r w:rsidRPr="0010191A">
        <w:rPr>
          <w:rStyle w:val="a3"/>
          <w:rFonts w:ascii="Arial" w:hAnsi="Arial" w:cs="Arial"/>
        </w:rPr>
        <w:t>Эндр</w:t>
      </w:r>
      <w:proofErr w:type="spellEnd"/>
      <w:r w:rsidRPr="0010191A">
        <w:rPr>
          <w:rStyle w:val="a3"/>
          <w:rFonts w:ascii="Arial" w:hAnsi="Arial" w:cs="Arial"/>
        </w:rPr>
        <w:t xml:space="preserve"> и Луара</w:t>
      </w:r>
      <w:r w:rsidR="003F2B7B" w:rsidRPr="0010191A">
        <w:rPr>
          <w:rFonts w:ascii="Arial" w:hAnsi="Arial" w:cs="Arial"/>
        </w:rPr>
        <w:fldChar w:fldCharType="end"/>
      </w:r>
      <w:r w:rsidRPr="0010191A">
        <w:rPr>
          <w:rFonts w:ascii="Arial" w:hAnsi="Arial" w:cs="Arial"/>
        </w:rPr>
        <w:t>) — </w:t>
      </w:r>
      <w:hyperlink r:id="rId11" w:tooltip="11 февраля" w:history="1">
        <w:r w:rsidRPr="0010191A">
          <w:rPr>
            <w:rStyle w:val="a3"/>
            <w:rFonts w:ascii="Arial" w:hAnsi="Arial" w:cs="Arial"/>
          </w:rPr>
          <w:t>11 февраля</w:t>
        </w:r>
      </w:hyperlink>
      <w:r w:rsidRPr="0010191A">
        <w:rPr>
          <w:rFonts w:ascii="Arial" w:hAnsi="Arial" w:cs="Arial"/>
        </w:rPr>
        <w:t> </w:t>
      </w:r>
      <w:hyperlink r:id="rId12" w:tooltip="1650" w:history="1">
        <w:r w:rsidRPr="0010191A">
          <w:rPr>
            <w:rStyle w:val="a3"/>
            <w:rFonts w:ascii="Arial" w:hAnsi="Arial" w:cs="Arial"/>
          </w:rPr>
          <w:t>1650</w:t>
        </w:r>
      </w:hyperlink>
      <w:r w:rsidRPr="0010191A">
        <w:rPr>
          <w:rFonts w:ascii="Arial" w:hAnsi="Arial" w:cs="Arial"/>
        </w:rPr>
        <w:t>, </w:t>
      </w:r>
      <w:hyperlink r:id="rId13" w:tooltip="Стокгольм" w:history="1">
        <w:r w:rsidRPr="0010191A">
          <w:rPr>
            <w:rStyle w:val="a3"/>
            <w:rFonts w:ascii="Arial" w:hAnsi="Arial" w:cs="Arial"/>
          </w:rPr>
          <w:t>Стокгольм</w:t>
        </w:r>
      </w:hyperlink>
      <w:r w:rsidRPr="0010191A">
        <w:rPr>
          <w:rFonts w:ascii="Arial" w:hAnsi="Arial" w:cs="Arial"/>
        </w:rPr>
        <w:t>) —</w:t>
      </w:r>
      <w:hyperlink r:id="rId14" w:tooltip="Франция" w:history="1">
        <w:r w:rsidRPr="0010191A">
          <w:rPr>
            <w:rStyle w:val="a3"/>
            <w:rFonts w:ascii="Arial" w:hAnsi="Arial" w:cs="Arial"/>
          </w:rPr>
          <w:t>французский</w:t>
        </w:r>
      </w:hyperlink>
      <w:r w:rsidRPr="0010191A">
        <w:rPr>
          <w:rFonts w:ascii="Arial" w:hAnsi="Arial" w:cs="Arial"/>
        </w:rPr>
        <w:t> </w:t>
      </w:r>
      <w:hyperlink r:id="rId15" w:tooltip="Философ" w:history="1">
        <w:r w:rsidRPr="0010191A">
          <w:rPr>
            <w:rStyle w:val="a3"/>
            <w:rFonts w:ascii="Arial" w:hAnsi="Arial" w:cs="Arial"/>
          </w:rPr>
          <w:t>философ</w:t>
        </w:r>
      </w:hyperlink>
      <w:r w:rsidRPr="0010191A">
        <w:rPr>
          <w:rFonts w:ascii="Arial" w:hAnsi="Arial" w:cs="Arial"/>
        </w:rPr>
        <w:t>, </w:t>
      </w:r>
      <w:hyperlink r:id="rId16" w:tooltip="Математика" w:history="1">
        <w:r w:rsidRPr="0010191A">
          <w:rPr>
            <w:rStyle w:val="a3"/>
            <w:rFonts w:ascii="Arial" w:hAnsi="Arial" w:cs="Arial"/>
          </w:rPr>
          <w:t>математик</w:t>
        </w:r>
      </w:hyperlink>
      <w:r w:rsidRPr="0010191A">
        <w:rPr>
          <w:rFonts w:ascii="Arial" w:hAnsi="Arial" w:cs="Arial"/>
        </w:rPr>
        <w:t>, </w:t>
      </w:r>
      <w:hyperlink r:id="rId17" w:tooltip="Механика" w:history="1">
        <w:r w:rsidRPr="0010191A">
          <w:rPr>
            <w:rStyle w:val="a3"/>
            <w:rFonts w:ascii="Arial" w:hAnsi="Arial" w:cs="Arial"/>
          </w:rPr>
          <w:t>механик</w:t>
        </w:r>
      </w:hyperlink>
      <w:r w:rsidRPr="0010191A">
        <w:rPr>
          <w:rFonts w:ascii="Arial" w:hAnsi="Arial" w:cs="Arial"/>
        </w:rPr>
        <w:t>, </w:t>
      </w:r>
      <w:hyperlink r:id="rId18" w:tooltip="Физик" w:history="1">
        <w:r w:rsidRPr="0010191A">
          <w:rPr>
            <w:rStyle w:val="a3"/>
            <w:rFonts w:ascii="Arial" w:hAnsi="Arial" w:cs="Arial"/>
          </w:rPr>
          <w:t>физик</w:t>
        </w:r>
      </w:hyperlink>
      <w:r w:rsidRPr="0010191A">
        <w:rPr>
          <w:rFonts w:ascii="Arial" w:hAnsi="Arial" w:cs="Arial"/>
        </w:rPr>
        <w:t> и </w:t>
      </w:r>
      <w:hyperlink r:id="rId19" w:tooltip="Физиология" w:history="1">
        <w:r w:rsidRPr="0010191A">
          <w:rPr>
            <w:rStyle w:val="a3"/>
            <w:rFonts w:ascii="Arial" w:hAnsi="Arial" w:cs="Arial"/>
          </w:rPr>
          <w:t>физиолог</w:t>
        </w:r>
      </w:hyperlink>
      <w:r w:rsidRPr="0010191A">
        <w:rPr>
          <w:rFonts w:ascii="Arial" w:hAnsi="Arial" w:cs="Arial"/>
        </w:rPr>
        <w:t>, создатель </w:t>
      </w:r>
      <w:hyperlink r:id="rId20" w:tooltip="Аналитическая геометрия" w:history="1">
        <w:r w:rsidRPr="0010191A">
          <w:rPr>
            <w:rStyle w:val="a3"/>
            <w:rFonts w:ascii="Arial" w:hAnsi="Arial" w:cs="Arial"/>
          </w:rPr>
          <w:t>аналитической геометрии</w:t>
        </w:r>
      </w:hyperlink>
      <w:r w:rsidRPr="0010191A">
        <w:rPr>
          <w:rFonts w:ascii="Arial" w:hAnsi="Arial" w:cs="Arial"/>
        </w:rPr>
        <w:t> и современной </w:t>
      </w:r>
      <w:hyperlink r:id="rId21" w:tooltip="Алгебра" w:history="1">
        <w:r w:rsidRPr="0010191A">
          <w:rPr>
            <w:rStyle w:val="a3"/>
            <w:rFonts w:ascii="Arial" w:hAnsi="Arial" w:cs="Arial"/>
          </w:rPr>
          <w:t>алгебраической</w:t>
        </w:r>
      </w:hyperlink>
      <w:r w:rsidRPr="0010191A">
        <w:rPr>
          <w:rFonts w:ascii="Arial" w:hAnsi="Arial" w:cs="Arial"/>
        </w:rPr>
        <w:t xml:space="preserve"> символики, автор метода радикального сомнения в </w:t>
      </w:r>
      <w:proofErr w:type="spellStart"/>
      <w:r w:rsidRPr="0010191A">
        <w:rPr>
          <w:rFonts w:ascii="Arial" w:hAnsi="Arial" w:cs="Arial"/>
        </w:rPr>
        <w:t>философии,</w:t>
      </w:r>
      <w:hyperlink r:id="rId22" w:tooltip="Механицизм" w:history="1">
        <w:r w:rsidRPr="0010191A">
          <w:rPr>
            <w:rStyle w:val="a3"/>
            <w:rFonts w:ascii="Arial" w:hAnsi="Arial" w:cs="Arial"/>
          </w:rPr>
          <w:t>механицизма</w:t>
        </w:r>
        <w:proofErr w:type="spellEnd"/>
      </w:hyperlink>
      <w:r w:rsidRPr="0010191A">
        <w:rPr>
          <w:rFonts w:ascii="Arial" w:hAnsi="Arial" w:cs="Arial"/>
        </w:rPr>
        <w:t> в физике, предтеча </w:t>
      </w:r>
      <w:hyperlink r:id="rId23" w:tooltip="Рефлексология (психология)" w:history="1">
        <w:r w:rsidRPr="0010191A">
          <w:rPr>
            <w:rStyle w:val="a3"/>
            <w:rFonts w:ascii="Arial" w:hAnsi="Arial" w:cs="Arial"/>
          </w:rPr>
          <w:t>рефлексологии</w:t>
        </w:r>
      </w:hyperlink>
      <w:r w:rsidRPr="0010191A">
        <w:rPr>
          <w:rFonts w:ascii="Arial" w:hAnsi="Arial" w:cs="Arial"/>
        </w:rPr>
        <w:t>.</w:t>
      </w:r>
    </w:p>
    <w:p w:rsidR="003E71FE" w:rsidRPr="0010191A" w:rsidRDefault="003F7669" w:rsidP="0010191A">
      <w:pPr>
        <w:rPr>
          <w:rFonts w:ascii="Arial" w:hAnsi="Arial" w:cs="Arial"/>
        </w:rPr>
      </w:pPr>
      <w:r w:rsidRPr="0010191A">
        <w:rPr>
          <w:rFonts w:ascii="Arial" w:hAnsi="Arial" w:cs="Arial"/>
        </w:rPr>
        <w:t>Если рассуждение это покажется слишком длинным для прочтения за один раз, то его можно разделить на шесть частей. В первой окажутся различные соображения относительно наук; во второй – основные правила метода, найденного автором; в третьей – некоторые из правил морали, извлеченных автором из этого метода; в четвертой – доводы, с помощью коих он доказывает существование Бога и человеческой души, которые составляют основание его метафизики; в пятой можно будет найти последовательность вопросов физики, какие он рассмотрел, и, в частности, объяснение движения сердца и рассмотрение некоторых других трудных вопросов, относящихся к медицине, а также различие, существующее между нашей душой и душой животных; и в последней – указание на то, что, по мнению автора, необходимо для того, чтобы продвинуться в исследовании природы дальше, чем это удалось ему, а также объяснение соображений, побудивших его писать.</w:t>
      </w:r>
    </w:p>
    <w:p w:rsidR="009457D7" w:rsidRPr="00DC71DB" w:rsidRDefault="009457D7" w:rsidP="0010191A">
      <w:pPr>
        <w:rPr>
          <w:rFonts w:ascii="Arial" w:hAnsi="Arial" w:cs="Arial"/>
          <w:b/>
        </w:rPr>
      </w:pPr>
      <w:r w:rsidRPr="00DC71DB">
        <w:rPr>
          <w:rFonts w:ascii="Arial" w:hAnsi="Arial" w:cs="Arial"/>
          <w:b/>
        </w:rPr>
        <w:t>ЧАСТЬ ПЕРВАЯ</w:t>
      </w:r>
      <w:r w:rsidR="00FC499E" w:rsidRPr="00DC71DB">
        <w:rPr>
          <w:rFonts w:ascii="Arial" w:hAnsi="Arial" w:cs="Arial"/>
          <w:b/>
        </w:rPr>
        <w:t xml:space="preserve">: </w:t>
      </w:r>
      <w:r w:rsidRPr="00DC71DB">
        <w:rPr>
          <w:rFonts w:ascii="Arial" w:hAnsi="Arial" w:cs="Arial"/>
          <w:b/>
        </w:rPr>
        <w:t>СООБРАЖЕНИЯ, КАСАЮЩИЕСЯ НАУК</w:t>
      </w:r>
    </w:p>
    <w:p w:rsidR="009457D7" w:rsidRPr="0010191A" w:rsidRDefault="000B48E7" w:rsidP="0010191A">
      <w:pPr>
        <w:rPr>
          <w:rFonts w:ascii="Arial" w:hAnsi="Arial" w:cs="Arial"/>
        </w:rPr>
      </w:pPr>
      <w:r w:rsidRPr="0010191A">
        <w:rPr>
          <w:rFonts w:ascii="Arial" w:hAnsi="Arial" w:cs="Arial"/>
        </w:rPr>
        <w:t>При этом невероятно, чтобы все заблуждались. Это свидетельствует скорее о том, что способность правильно рассуждать и отличать истину от заблуждения – что, собственно, и составляет, как принято выражаться, здравомыслие, или разум (</w:t>
      </w:r>
      <w:proofErr w:type="spellStart"/>
      <w:r w:rsidRPr="0010191A">
        <w:rPr>
          <w:rFonts w:ascii="Arial" w:hAnsi="Arial" w:cs="Arial"/>
        </w:rPr>
        <w:t>raison</w:t>
      </w:r>
      <w:proofErr w:type="spellEnd"/>
      <w:r w:rsidRPr="0010191A">
        <w:rPr>
          <w:rFonts w:ascii="Arial" w:hAnsi="Arial" w:cs="Arial"/>
        </w:rPr>
        <w:t>), – от природы одинакова у всех людей, а также о том, что различие наших мнений происходит не от того, что один разумнее других, а только от того, что мы направляем наши мысли различными путями и рассматриваем не одни и те же вещи.</w:t>
      </w:r>
    </w:p>
    <w:p w:rsidR="000B48E7" w:rsidRPr="0010191A" w:rsidRDefault="001446C6" w:rsidP="0010191A">
      <w:pPr>
        <w:rPr>
          <w:rFonts w:ascii="Arial" w:hAnsi="Arial" w:cs="Arial"/>
        </w:rPr>
      </w:pPr>
      <w:r w:rsidRPr="0010191A">
        <w:rPr>
          <w:rFonts w:ascii="Arial" w:hAnsi="Arial" w:cs="Arial"/>
        </w:rPr>
        <w:t>Таким образом, мое намерение состоит не в том, чтобы научить здесь методу, которому каждый должен следовать, чтобы верно направлять свой разум, а только в том, чтобы показать, каким образом старался я направить свой собственный разум. </w:t>
      </w:r>
    </w:p>
    <w:p w:rsidR="001446C6" w:rsidRPr="0010191A" w:rsidRDefault="008F338C" w:rsidP="0010191A">
      <w:pPr>
        <w:rPr>
          <w:rFonts w:ascii="Arial" w:hAnsi="Arial" w:cs="Arial"/>
        </w:rPr>
      </w:pPr>
      <w:r w:rsidRPr="0010191A">
        <w:rPr>
          <w:rFonts w:ascii="Arial" w:hAnsi="Arial" w:cs="Arial"/>
        </w:rPr>
        <w:t>Я с детства был вскормлен науками, и так как меня уверили, что с их помощью можно приобрести ясное и надежное познание всего полезного для жизни, то у меня было чрезвычайно большое желание изучить эти науки. Но как только я окончил курс учения, завершаемый обычно принятием в ряды ученых, я совершенно переменил свое мнение, ибо так запутался в сомнениях и заблуждениях, что, казалось, своими стараниями в учении достиг лишь одного: все более и более убеждался в своем незнании.</w:t>
      </w:r>
    </w:p>
    <w:p w:rsidR="00332907" w:rsidRPr="0010191A" w:rsidRDefault="007A7BB0" w:rsidP="0010191A">
      <w:pPr>
        <w:rPr>
          <w:rFonts w:ascii="Arial" w:hAnsi="Arial" w:cs="Arial"/>
        </w:rPr>
      </w:pPr>
      <w:r w:rsidRPr="0010191A">
        <w:rPr>
          <w:rFonts w:ascii="Arial" w:hAnsi="Arial" w:cs="Arial"/>
        </w:rPr>
        <w:t>Вот почему, как только возраст позволил мне выйти из подчинения моим наставникам, я совсем оставил книжные занятия и решил искать только ту науку, которую мог обрести в самом себе или же в великой книге мира, и употребил остаток моей юности на то, чтобы путешествовать, видеть дворы и армии, встречаться с людьми разных нравов и положений и собрать разнообразный опыт, испытав себя во встречах, которые пошлет судьба, и всюду размышлять над встречающимися предметами так, чтобы извлечь какую-нибудь пользу из таких занятий. Ибо мне казалось, что я могу встретить более истины в рассуждениях каждого, касающихся непосредственно интересующих его дел, исход которых немедленно накажет его, если он неправильно рассудил, чем в кабинетных умозрениях образованного человека, не завершающихся действием и имеющих для него, может быть, единственное последствие, а именно: он тем больше тщеславится ими, чем дальше они от здравого смысла, так как в этом случае ему приходится потратить больше ума и искусства, чтобы попытаться сделать их правдоподобными. Я же всегда имел величайшее желание научиться различать истинное от ложного, чтобы лучше разбираться в своих действиях и уверенно двигаться в этой жизни.</w:t>
      </w:r>
    </w:p>
    <w:p w:rsidR="007D0CF5" w:rsidRPr="0010191A" w:rsidRDefault="00A63CD4" w:rsidP="0010191A">
      <w:pPr>
        <w:rPr>
          <w:rFonts w:ascii="Arial" w:hAnsi="Arial" w:cs="Arial"/>
        </w:rPr>
      </w:pPr>
      <w:r w:rsidRPr="0010191A">
        <w:rPr>
          <w:rFonts w:ascii="Arial" w:hAnsi="Arial" w:cs="Arial"/>
        </w:rPr>
        <w:lastRenderedPageBreak/>
        <w:t>После того как я употребил несколько лет на такие изучение книги мира и попытался приобрести некоторый запас опыта, я принял в один день решение изучить самого себя и употребить все силы ума, чтобы выбрать пути, которым я должен следовать.</w:t>
      </w:r>
    </w:p>
    <w:p w:rsidR="00BE1456" w:rsidRPr="00751743" w:rsidRDefault="00BE1456" w:rsidP="0010191A">
      <w:pPr>
        <w:rPr>
          <w:rFonts w:ascii="Arial" w:hAnsi="Arial" w:cs="Arial"/>
          <w:b/>
        </w:rPr>
      </w:pPr>
      <w:r w:rsidRPr="00751743">
        <w:rPr>
          <w:rFonts w:ascii="Arial" w:hAnsi="Arial" w:cs="Arial"/>
          <w:b/>
        </w:rPr>
        <w:t>ЧАСТЬ ВТОРАЯ</w:t>
      </w:r>
      <w:r w:rsidR="0052280F" w:rsidRPr="00751743">
        <w:rPr>
          <w:rFonts w:ascii="Arial" w:hAnsi="Arial" w:cs="Arial"/>
          <w:b/>
        </w:rPr>
        <w:t xml:space="preserve">: </w:t>
      </w:r>
      <w:r w:rsidRPr="00751743">
        <w:rPr>
          <w:rFonts w:ascii="Arial" w:hAnsi="Arial" w:cs="Arial"/>
          <w:b/>
        </w:rPr>
        <w:t>ОСНОВНЫЕ ПРАВИЛА МЕТОДА</w:t>
      </w:r>
    </w:p>
    <w:p w:rsidR="00DF6B02" w:rsidRPr="0010191A" w:rsidRDefault="009E798D" w:rsidP="0010191A">
      <w:pPr>
        <w:rPr>
          <w:rFonts w:ascii="Arial" w:hAnsi="Arial" w:cs="Arial"/>
        </w:rPr>
      </w:pPr>
      <w:r w:rsidRPr="0010191A">
        <w:rPr>
          <w:rFonts w:ascii="Arial" w:hAnsi="Arial" w:cs="Arial"/>
        </w:rPr>
        <w:t>Среди них первым было соображение о том, что часто творение, составленное из многих частей и сделанное руками многих мастеров, не столь совершенно, как творение, над которым трудился один человек. Так, мы видим, что здания, задуманные и исполненные одним архитектором, обыкновенно красивее и лучше устроены, чем те, в переделке которых принимали участие многие, пользуясь старыми стенами, построенными для других целей.</w:t>
      </w:r>
      <w:r w:rsidR="005E3207" w:rsidRPr="0010191A">
        <w:rPr>
          <w:rFonts w:ascii="Arial" w:hAnsi="Arial" w:cs="Arial"/>
        </w:rPr>
        <w:t xml:space="preserve"> </w:t>
      </w:r>
    </w:p>
    <w:p w:rsidR="00956EFB" w:rsidRPr="0010191A" w:rsidRDefault="005E3207" w:rsidP="0010191A">
      <w:pPr>
        <w:rPr>
          <w:rFonts w:ascii="Arial" w:hAnsi="Arial" w:cs="Arial"/>
        </w:rPr>
      </w:pPr>
      <w:r w:rsidRPr="0010191A">
        <w:rPr>
          <w:rFonts w:ascii="Arial" w:hAnsi="Arial" w:cs="Arial"/>
        </w:rPr>
        <w:t>Так же очевидно, что истинная религия, заповеди которой установлены самим Богом, должна быть несравненно лучше устроена, чем какая-либо другая. </w:t>
      </w:r>
    </w:p>
    <w:p w:rsidR="009D7009" w:rsidRPr="0010191A" w:rsidRDefault="00831492" w:rsidP="0010191A">
      <w:pPr>
        <w:rPr>
          <w:rFonts w:ascii="Arial" w:hAnsi="Arial" w:cs="Arial"/>
        </w:rPr>
      </w:pPr>
      <w:r w:rsidRPr="0010191A">
        <w:rPr>
          <w:rFonts w:ascii="Arial" w:hAnsi="Arial" w:cs="Arial"/>
        </w:rPr>
        <w:t>Подобным образом мне пришло в голову, что и науки, заключенные в книгах, по крайней мере те, которые лишены доказательств и доводы которых лишь вероятны, сложившись и мало-помалу разросшись из мнений множества разных лиц, не так близки к истине, как простые рассуждения здравомыслящего человека относительно встречающихся ему вещей.</w:t>
      </w:r>
    </w:p>
    <w:p w:rsidR="00831492" w:rsidRPr="0010191A" w:rsidRDefault="004A2F30" w:rsidP="0010191A">
      <w:pPr>
        <w:rPr>
          <w:rFonts w:ascii="Arial" w:hAnsi="Arial" w:cs="Arial"/>
        </w:rPr>
      </w:pPr>
      <w:r w:rsidRPr="0010191A">
        <w:rPr>
          <w:rFonts w:ascii="Arial" w:hAnsi="Arial" w:cs="Arial"/>
        </w:rPr>
        <w:t>И я твердо уверовал, что этим способом мне удастся прожить свою жизнь гораздо лучше, чем если бы я строил ее только на прежних основаниях и опирался только на те начала, которые воспринял в юности, никогда не подвергая сомнению их истинность.</w:t>
      </w:r>
    </w:p>
    <w:p w:rsidR="004A2F30" w:rsidRPr="0010191A" w:rsidRDefault="00DC159E" w:rsidP="0010191A">
      <w:pPr>
        <w:rPr>
          <w:rFonts w:ascii="Arial" w:hAnsi="Arial" w:cs="Arial"/>
        </w:rPr>
      </w:pPr>
      <w:r w:rsidRPr="0010191A">
        <w:rPr>
          <w:rFonts w:ascii="Arial" w:hAnsi="Arial" w:cs="Arial"/>
        </w:rPr>
        <w:t>Есть только два вида умов, ни одному из которых мое намерение ни в коей мере не подходит. Во-первых, те, которые, воображая себя умнее, чем они есть на самом деле, не могут удержаться от поспешных суждений и не имеют достаточного терпения, чтобы располагать свои мысли в определенном порядке, поэтому, раз решившись усомниться в воспринятых принципах и уклониться от общей дороги, они никогда не пойдут по стезе, которой следует держаться, чтобы идти прямо, и будут пребывать в заблуждении всю жизнь. Во-вторых, те, которые достаточно разумны и скромны, чтобы считать себя менее способными отличать истину от лжи, чем другие, у кого они могут поучиться; они должны довольствоваться тем, чтобы следовать мнениям других, не занимаясь собственными поисками лучших мнений.</w:t>
      </w:r>
    </w:p>
    <w:p w:rsidR="000D2ECB" w:rsidRPr="0010191A" w:rsidRDefault="00FB3533" w:rsidP="0010191A">
      <w:pPr>
        <w:rPr>
          <w:rFonts w:ascii="Arial" w:hAnsi="Arial" w:cs="Arial"/>
        </w:rPr>
      </w:pPr>
      <w:r w:rsidRPr="0010191A">
        <w:rPr>
          <w:rFonts w:ascii="Arial" w:hAnsi="Arial" w:cs="Arial"/>
        </w:rPr>
        <w:t>Таким образом, привычка и пример убеждают нас больше, чем какое бы то ни было точное знание. </w:t>
      </w:r>
    </w:p>
    <w:p w:rsidR="00FB3533" w:rsidRPr="0010191A" w:rsidRDefault="00366D86" w:rsidP="0010191A">
      <w:pPr>
        <w:rPr>
          <w:rFonts w:ascii="Arial" w:hAnsi="Arial" w:cs="Arial"/>
        </w:rPr>
      </w:pPr>
      <w:r w:rsidRPr="0010191A">
        <w:rPr>
          <w:rFonts w:ascii="Arial" w:hAnsi="Arial" w:cs="Arial"/>
        </w:rPr>
        <w:t>Будучи моложе, я изучал немного из области философии – логику, а из математики – анализ геометров и алгебру – эти три искусства, или науки, которые, как мне казалось, должны были служить намеченной мною цели.</w:t>
      </w:r>
    </w:p>
    <w:p w:rsidR="00366D86" w:rsidRPr="0010191A" w:rsidRDefault="00D56CBF" w:rsidP="0010191A">
      <w:pPr>
        <w:rPr>
          <w:rFonts w:ascii="Arial" w:hAnsi="Arial" w:cs="Arial"/>
        </w:rPr>
      </w:pPr>
      <w:r w:rsidRPr="0010191A">
        <w:rPr>
          <w:rFonts w:ascii="Arial" w:hAnsi="Arial" w:cs="Arial"/>
        </w:rPr>
        <w:t>По этой причине я и решил, что следует искать другой метод, который совмещал бы достоинства этих трех и был бы свободен от их недостатков. И подобно тому как обилие законов нередко дает повод к оправданию пороков и государство лучше управляется, если законов немного, но они строго соблюдаются, так и вместо большого числа правил, составляющих логику, я заключил, что было бы достаточно четырех следующих, лишь бы только я принял твердое решение постоянно соблюдать их без единого отступления.</w:t>
      </w:r>
    </w:p>
    <w:p w:rsidR="00610BAF" w:rsidRPr="0010191A" w:rsidRDefault="00610BAF" w:rsidP="0010191A">
      <w:pPr>
        <w:rPr>
          <w:rFonts w:ascii="Arial" w:hAnsi="Arial" w:cs="Arial"/>
        </w:rPr>
      </w:pPr>
      <w:r w:rsidRPr="005D536D">
        <w:rPr>
          <w:rFonts w:ascii="Arial" w:hAnsi="Arial" w:cs="Arial"/>
          <w:b/>
        </w:rPr>
        <w:t>Первое – никогда не принимать за истинное ничего, что я не признал бы таковым с очевидностью</w:t>
      </w:r>
      <w:r w:rsidRPr="0010191A">
        <w:rPr>
          <w:rFonts w:ascii="Arial" w:hAnsi="Arial" w:cs="Arial"/>
        </w:rPr>
        <w:t>, т. е. тщательно избегать поспешности и предубеждения и включать в свои суждения только то, что представляется моему уму столь ясно и отчетливо, что никоим образом не сможет дать повод к сомнению.</w:t>
      </w:r>
    </w:p>
    <w:p w:rsidR="00610BAF" w:rsidRPr="0010191A" w:rsidRDefault="00610BAF" w:rsidP="0010191A">
      <w:pPr>
        <w:rPr>
          <w:rFonts w:ascii="Arial" w:hAnsi="Arial" w:cs="Arial"/>
        </w:rPr>
      </w:pPr>
      <w:r w:rsidRPr="005D536D">
        <w:rPr>
          <w:rFonts w:ascii="Arial" w:hAnsi="Arial" w:cs="Arial"/>
          <w:b/>
        </w:rPr>
        <w:lastRenderedPageBreak/>
        <w:t>Второе – делить каждую из рассматриваемых мною трудностей на столько частей, сколько потребуется, чтобы лучше их разрешить</w:t>
      </w:r>
      <w:r w:rsidRPr="0010191A">
        <w:rPr>
          <w:rFonts w:ascii="Arial" w:hAnsi="Arial" w:cs="Arial"/>
        </w:rPr>
        <w:t>.</w:t>
      </w:r>
    </w:p>
    <w:p w:rsidR="00610BAF" w:rsidRPr="0010191A" w:rsidRDefault="00610BAF" w:rsidP="0010191A">
      <w:pPr>
        <w:rPr>
          <w:rFonts w:ascii="Arial" w:hAnsi="Arial" w:cs="Arial"/>
        </w:rPr>
      </w:pPr>
      <w:r w:rsidRPr="005D536D">
        <w:rPr>
          <w:rFonts w:ascii="Arial" w:hAnsi="Arial" w:cs="Arial"/>
          <w:b/>
        </w:rPr>
        <w:t xml:space="preserve">Третье – располагать свои мысли в определенном порядке, начиная с предметов простейших и </w:t>
      </w:r>
      <w:proofErr w:type="spellStart"/>
      <w:r w:rsidRPr="005D536D">
        <w:rPr>
          <w:rFonts w:ascii="Arial" w:hAnsi="Arial" w:cs="Arial"/>
          <w:b/>
        </w:rPr>
        <w:t>легкопознаваемых</w:t>
      </w:r>
      <w:proofErr w:type="spellEnd"/>
      <w:r w:rsidRPr="005D536D">
        <w:rPr>
          <w:rFonts w:ascii="Arial" w:hAnsi="Arial" w:cs="Arial"/>
          <w:b/>
        </w:rPr>
        <w:t>, и восходить мало-помалу</w:t>
      </w:r>
      <w:r w:rsidRPr="0010191A">
        <w:rPr>
          <w:rFonts w:ascii="Arial" w:hAnsi="Arial" w:cs="Arial"/>
        </w:rPr>
        <w:t>, как по ступеням, до познания наиболее сложных, допуская существование порядка даже среди тех, которые в естественном ходе вещей не предшествуют друг другу.</w:t>
      </w:r>
    </w:p>
    <w:p w:rsidR="00610BAF" w:rsidRPr="0010191A" w:rsidRDefault="00610BAF" w:rsidP="0010191A">
      <w:pPr>
        <w:rPr>
          <w:rFonts w:ascii="Arial" w:hAnsi="Arial" w:cs="Arial"/>
        </w:rPr>
      </w:pPr>
      <w:r w:rsidRPr="005D536D">
        <w:rPr>
          <w:rFonts w:ascii="Arial" w:hAnsi="Arial" w:cs="Arial"/>
          <w:b/>
        </w:rPr>
        <w:t>И последнее – делать всюду перечни настолько полные и обзоры столь всеохватывающие, чтобы быть уверенным, что ничего не пропущено</w:t>
      </w:r>
      <w:r w:rsidRPr="0010191A">
        <w:rPr>
          <w:rFonts w:ascii="Arial" w:hAnsi="Arial" w:cs="Arial"/>
        </w:rPr>
        <w:t>.</w:t>
      </w:r>
    </w:p>
    <w:p w:rsidR="009E798D" w:rsidRPr="0010191A" w:rsidRDefault="009E488E" w:rsidP="0010191A">
      <w:pPr>
        <w:rPr>
          <w:rFonts w:ascii="Arial" w:hAnsi="Arial" w:cs="Arial"/>
        </w:rPr>
      </w:pPr>
      <w:r w:rsidRPr="0010191A">
        <w:rPr>
          <w:rFonts w:ascii="Arial" w:hAnsi="Arial" w:cs="Arial"/>
        </w:rPr>
        <w:t>Таким образом, если воздерживаться от того, чтобы принимать за истинное что-либо, что таковым не является, и всегда соблюдать порядок, в каком следует выводить одно из другого, то не может существовать истин ни столь отдаленных, чтобы они были недостижимы, ни столь сокровенных, чтобы нельзя было их раскрыть.</w:t>
      </w:r>
    </w:p>
    <w:p w:rsidR="009E488E" w:rsidRPr="0010191A" w:rsidRDefault="009E488E" w:rsidP="0010191A">
      <w:pPr>
        <w:rPr>
          <w:rFonts w:ascii="Arial" w:hAnsi="Arial" w:cs="Arial"/>
        </w:rPr>
      </w:pPr>
      <w:r w:rsidRPr="0010191A">
        <w:rPr>
          <w:rFonts w:ascii="Arial" w:hAnsi="Arial" w:cs="Arial"/>
        </w:rPr>
        <w:t>Приняв во внимание, что среди всех искавших истину в науках только математикам удалось найти некоторые доказательства, т. е. некоторые точные и очевидные соображения, я не сомневался, что и мне надлежало начать с того, что было ими исследовано, хотя и не ожидал от этого другой пользы, кроме той, что они приучат мой ум питаться истиной и никак не довольствоваться ложными доводами. </w:t>
      </w:r>
    </w:p>
    <w:p w:rsidR="009E488E" w:rsidRPr="0010191A" w:rsidRDefault="00690700" w:rsidP="0010191A">
      <w:pPr>
        <w:rPr>
          <w:rFonts w:ascii="Arial" w:hAnsi="Arial" w:cs="Arial"/>
        </w:rPr>
      </w:pPr>
      <w:r w:rsidRPr="0010191A">
        <w:rPr>
          <w:rFonts w:ascii="Arial" w:hAnsi="Arial" w:cs="Arial"/>
        </w:rPr>
        <w:t>Это не значит, что я бы дерзнул немедленно приняться за пересмотр всех представившихся мне наук, так как это противоречило бы порядку, который предписывается методом. Но, приняв во внимание, что начала наук должны быть заимствованы из философии, в которой я пока еще не усмотрел достоверных начал, я решил, что прежде всего надлежит установить таковые. </w:t>
      </w:r>
    </w:p>
    <w:p w:rsidR="008143EE" w:rsidRPr="00242D6C" w:rsidRDefault="008143EE" w:rsidP="0010191A">
      <w:pPr>
        <w:rPr>
          <w:rFonts w:ascii="Arial" w:hAnsi="Arial" w:cs="Arial"/>
          <w:b/>
        </w:rPr>
      </w:pPr>
      <w:r w:rsidRPr="00242D6C">
        <w:rPr>
          <w:rFonts w:ascii="Arial" w:hAnsi="Arial" w:cs="Arial"/>
          <w:b/>
        </w:rPr>
        <w:t>ЧАСТЬ ТРЕТЬЯ</w:t>
      </w:r>
      <w:r w:rsidR="0090464D" w:rsidRPr="00242D6C">
        <w:rPr>
          <w:rFonts w:ascii="Arial" w:hAnsi="Arial" w:cs="Arial"/>
          <w:b/>
        </w:rPr>
        <w:t xml:space="preserve">: </w:t>
      </w:r>
      <w:r w:rsidRPr="00242D6C">
        <w:rPr>
          <w:rFonts w:ascii="Arial" w:hAnsi="Arial" w:cs="Arial"/>
          <w:b/>
        </w:rPr>
        <w:t>НЕСКОЛЬКО ПРАВИЛ МОРАЛИ, ИЗВЛЕЧЕННЫХ ИЗ ЭТОГО МЕТОДА</w:t>
      </w:r>
    </w:p>
    <w:p w:rsidR="00BF6B44" w:rsidRPr="0010191A" w:rsidRDefault="002A2750" w:rsidP="0010191A">
      <w:pPr>
        <w:rPr>
          <w:rFonts w:ascii="Arial" w:hAnsi="Arial" w:cs="Arial"/>
        </w:rPr>
      </w:pPr>
      <w:r w:rsidRPr="0010191A">
        <w:rPr>
          <w:rFonts w:ascii="Arial" w:hAnsi="Arial" w:cs="Arial"/>
        </w:rPr>
        <w:t>Наконец, начиная перестройку помещения, в котором живешь, мало сломать старое, запастись материалами и архитекторами или самому приобрести навыки в архитектуре и, кроме того, тщательно наметить план – необходимо предусмотреть другое помещение, где можно было бы с удобством поселиться во время работ; точно так же, чтобы не быть нерешительным в действиях, пока разум обязывал меня к нерешительности в суждениях, и чтобы иметь возможность прожить это время как можно более счастливо, я составил себе наперед некоторые правила морали – три или четыре максимы, которые охотно вам изложу.</w:t>
      </w:r>
    </w:p>
    <w:p w:rsidR="002A2750" w:rsidRPr="0010191A" w:rsidRDefault="0028710E" w:rsidP="0010191A">
      <w:pPr>
        <w:rPr>
          <w:rFonts w:ascii="Arial" w:hAnsi="Arial" w:cs="Arial"/>
        </w:rPr>
      </w:pPr>
      <w:r w:rsidRPr="0010191A">
        <w:rPr>
          <w:rFonts w:ascii="Arial" w:hAnsi="Arial" w:cs="Arial"/>
        </w:rPr>
        <w:t>Во-первых, повиноваться законам и обычаям моей страны, неотступно придерживаясь религии, в которой, по милости божией, я был воспитай с детства, и руководствуясь во всем остальном наиболее умеренными и чуждыми крайностей мнениями, сообща выработанными самыми благоразумными людьми, в кругу которых мне предстояло жить.</w:t>
      </w:r>
    </w:p>
    <w:p w:rsidR="00DF6328" w:rsidRPr="0010191A" w:rsidRDefault="00DF6328" w:rsidP="0010191A">
      <w:pPr>
        <w:rPr>
          <w:rFonts w:ascii="Arial" w:hAnsi="Arial" w:cs="Arial"/>
        </w:rPr>
      </w:pPr>
      <w:r w:rsidRPr="0010191A">
        <w:rPr>
          <w:rFonts w:ascii="Arial" w:hAnsi="Arial" w:cs="Arial"/>
        </w:rPr>
        <w:t>Между многими мнениями, одинаково распространенными, я всегда выбирал самые умеренные, поскольку они и наиболее удобные в практике, и, по всей вероятности, лучшие, так как всякая крайность плоха, а также и для того, чтобы в случае ошибки менее отклоняться от истинного пути, чем если бы я, выбрав одну крайность, должен был перейти к другой крайности.</w:t>
      </w:r>
    </w:p>
    <w:p w:rsidR="00DF6328" w:rsidRPr="0010191A" w:rsidRDefault="0070637A" w:rsidP="0010191A">
      <w:pPr>
        <w:rPr>
          <w:rFonts w:ascii="Arial" w:hAnsi="Arial" w:cs="Arial"/>
        </w:rPr>
      </w:pPr>
      <w:r w:rsidRPr="0010191A">
        <w:rPr>
          <w:rFonts w:ascii="Arial" w:hAnsi="Arial" w:cs="Arial"/>
        </w:rPr>
        <w:t>Я отнес к крайностям в особенности все обещания, в какой-либо мере ограничивающие свободу</w:t>
      </w:r>
    </w:p>
    <w:p w:rsidR="00B75946" w:rsidRPr="0010191A" w:rsidRDefault="00C03D51" w:rsidP="0010191A">
      <w:pPr>
        <w:rPr>
          <w:rFonts w:ascii="Arial" w:hAnsi="Arial" w:cs="Arial"/>
        </w:rPr>
      </w:pPr>
      <w:r w:rsidRPr="0010191A">
        <w:rPr>
          <w:rFonts w:ascii="Arial" w:hAnsi="Arial" w:cs="Arial"/>
        </w:rPr>
        <w:t xml:space="preserve">Моим вторым правилом было оставаться настолько твердым и решительным в своих действиях, насколько это было в моих силах, и с не меньшим постоянством следовать даже самым сомнительным мнениям, если я принял их за вполне правильные. В этом я уподоблял себя путникам, заблудившимся в лесу: они не должны кружить или блуждать </w:t>
      </w:r>
      <w:r w:rsidRPr="0010191A">
        <w:rPr>
          <w:rFonts w:ascii="Arial" w:hAnsi="Arial" w:cs="Arial"/>
        </w:rPr>
        <w:lastRenderedPageBreak/>
        <w:t>из стороны в сторону, ни тем паче оставаться на одном месте, но должны идти как можно прямее в одну сторону, не меняя направления по ничтожному поводу, хотя первоначально всего лишь случайность побудила их избрать именно это направление</w:t>
      </w:r>
    </w:p>
    <w:p w:rsidR="00623D0F" w:rsidRPr="0010191A" w:rsidRDefault="00623D0F" w:rsidP="0010191A">
      <w:pPr>
        <w:rPr>
          <w:rFonts w:ascii="Arial" w:hAnsi="Arial" w:cs="Arial"/>
        </w:rPr>
      </w:pPr>
      <w:r w:rsidRPr="0010191A">
        <w:rPr>
          <w:rFonts w:ascii="Arial" w:hAnsi="Arial" w:cs="Arial"/>
        </w:rPr>
        <w:t>Третьим моим правилом было всегда стремиться побеждать скорее себя, чем судьбу (</w:t>
      </w:r>
      <w:proofErr w:type="spellStart"/>
      <w:r w:rsidRPr="0010191A">
        <w:rPr>
          <w:rFonts w:ascii="Arial" w:hAnsi="Arial" w:cs="Arial"/>
        </w:rPr>
        <w:t>fortune</w:t>
      </w:r>
      <w:proofErr w:type="spellEnd"/>
      <w:r w:rsidRPr="0010191A">
        <w:rPr>
          <w:rFonts w:ascii="Arial" w:hAnsi="Arial" w:cs="Arial"/>
        </w:rPr>
        <w:t>), изменять свои желания, а не порядок мира и вообще привыкнуть к мысли, что в полной нашей власти находятся только наши мысли и что после того, как мы сделали все возможное с окружающими нас предметами, то, что нам не удалось, следует рассматривать как нечто абсолютно невозможное. </w:t>
      </w:r>
    </w:p>
    <w:p w:rsidR="009D5EE4" w:rsidRPr="0010191A" w:rsidRDefault="00C4527C" w:rsidP="0010191A">
      <w:pPr>
        <w:rPr>
          <w:rFonts w:ascii="Arial" w:hAnsi="Arial" w:cs="Arial"/>
        </w:rPr>
      </w:pPr>
      <w:r w:rsidRPr="0010191A">
        <w:rPr>
          <w:rFonts w:ascii="Arial" w:hAnsi="Arial" w:cs="Arial"/>
        </w:rPr>
        <w:t>В этом, я думаю, главным образом состояла тайна тех философов, которые некогда умели поставить себя вне власти судьбы и, несмотря на страдания и бедность, соперничать в блаженстве со своими богами. Постоянно рассматривая пределы, предписанные им природой, они пришли к полнейшему убеждению, что в их власти находятся только собственные мысли, и одного этого было достаточно, чтобы помешать им стремиться к чему-то другому; над мыслями же они владычествовали так неограниченно, что имели основание почитать себя богаче, могущественнее, свободнее и счастливее, чем люди, не имеющие такой философии и никогда не обладающие всем, чего они желают, несмотря на то что им благоприятствуют и природа и счастье. </w:t>
      </w:r>
    </w:p>
    <w:p w:rsidR="00C4527C" w:rsidRPr="0010191A" w:rsidRDefault="0030629D" w:rsidP="0010191A">
      <w:pPr>
        <w:rPr>
          <w:rFonts w:ascii="Arial" w:hAnsi="Arial" w:cs="Arial"/>
        </w:rPr>
      </w:pPr>
      <w:r w:rsidRPr="0010191A">
        <w:rPr>
          <w:rFonts w:ascii="Arial" w:hAnsi="Arial" w:cs="Arial"/>
        </w:rPr>
        <w:t>Утвердившись в этих правилах и поставив их рядом с истинами религии, которые всегда были первым предметом моей веры, я счел себя вправе избавиться от всех остальных своих мнений. И надеясь, что лучше достигну цели, общаясь с людьми, чем оставаясь дома, у очага, где у меня возникли эти мысли, я, не дожидаясь окончания зимы, опять отправился путешествовать. Целых девять лет я ничем иным не занимался, как скитался по свету, стараясь быть более зрителем, чем действующим лицом, во всех разыгрывавшихся передо мною комедиях</w:t>
      </w:r>
    </w:p>
    <w:p w:rsidR="0030629D" w:rsidRPr="0010191A" w:rsidRDefault="00172C9D" w:rsidP="0010191A">
      <w:pPr>
        <w:rPr>
          <w:rFonts w:ascii="Arial" w:hAnsi="Arial" w:cs="Arial"/>
        </w:rPr>
      </w:pPr>
      <w:r w:rsidRPr="0010191A">
        <w:rPr>
          <w:rFonts w:ascii="Arial" w:hAnsi="Arial" w:cs="Arial"/>
        </w:rPr>
        <w:t>Ровно восемь лет тому назад это желание побудило меня удалиться от всех мест, где я мог иметь знакомства, и уединиться здесь, в стране, где продолжительная война породила такие порядки, что находящиеся здесь войска кажутся предназначенными только для того, чтобы с большой безопасностью пользоваться плодами мира, и где в толпе весьма деятельного народа, более заботящегося о своих делах, чем любопытного к чужим, я могу, не лишая себя всех удобств большого города, жить в таком уединении, как в самой отдаленной пустыне.</w:t>
      </w:r>
    </w:p>
    <w:p w:rsidR="00172C9D" w:rsidRPr="008929BC" w:rsidRDefault="00642175" w:rsidP="0010191A">
      <w:pPr>
        <w:rPr>
          <w:rFonts w:ascii="Arial" w:hAnsi="Arial" w:cs="Arial"/>
          <w:b/>
        </w:rPr>
      </w:pPr>
      <w:r w:rsidRPr="008929BC">
        <w:rPr>
          <w:rFonts w:ascii="Arial" w:hAnsi="Arial" w:cs="Arial"/>
          <w:b/>
        </w:rPr>
        <w:t>ЧАСТЬ ЧЕТВЕРТАЯ</w:t>
      </w:r>
      <w:r w:rsidR="00781CC8" w:rsidRPr="008929BC">
        <w:rPr>
          <w:rFonts w:ascii="Arial" w:hAnsi="Arial" w:cs="Arial"/>
          <w:b/>
        </w:rPr>
        <w:t xml:space="preserve">: </w:t>
      </w:r>
      <w:r w:rsidRPr="008929BC">
        <w:rPr>
          <w:rFonts w:ascii="Arial" w:hAnsi="Arial" w:cs="Arial"/>
          <w:b/>
        </w:rPr>
        <w:t>ДОВОДЫ, ДОКАЗЫВАЮЩИЕ СУЩЕСТВОВАНИЕ БОГА И БЕССМЕРТИЕ ДУШИ, ИЛИ ОСНОВАНИЯ МЕТАФИЗИКИ</w:t>
      </w:r>
    </w:p>
    <w:p w:rsidR="00642175" w:rsidRPr="0010191A" w:rsidRDefault="00AA7814" w:rsidP="0010191A">
      <w:pPr>
        <w:rPr>
          <w:rFonts w:ascii="Arial" w:hAnsi="Arial" w:cs="Arial"/>
        </w:rPr>
      </w:pPr>
      <w:r w:rsidRPr="0010191A">
        <w:rPr>
          <w:rFonts w:ascii="Arial" w:hAnsi="Arial" w:cs="Arial"/>
        </w:rPr>
        <w:t>Затем, внимательно исследуя, что такое я сам, я мог вообразить себе, что у меня нет тела, что нет ни мира, ни места, где я находился бы, но я никак не мог представить себе, что вследствие этого я не существую; напротив, из того, что я сомневался в истине других предметов, ясно и несомненно следовало, что я существую.</w:t>
      </w:r>
    </w:p>
    <w:p w:rsidR="00AA7814" w:rsidRPr="0010191A" w:rsidRDefault="00457A70" w:rsidP="0010191A">
      <w:pPr>
        <w:rPr>
          <w:rFonts w:ascii="Arial" w:hAnsi="Arial" w:cs="Arial"/>
        </w:rPr>
      </w:pPr>
      <w:r w:rsidRPr="0010191A">
        <w:rPr>
          <w:rFonts w:ascii="Arial" w:hAnsi="Arial" w:cs="Arial"/>
        </w:rPr>
        <w:t xml:space="preserve"> Поскольку неприемлемо допускать, чтобы более совершенное было следствием менее совершенного, как и предполагать возникновение какой-либо вещи из ничего, то я не мог сам ее создать. Таким образом, оставалось допустить, что эта идея была вложена в меня тем, чья природа совершеннее моей и кто соединяет в себе все совершенства, доступные моему </w:t>
      </w:r>
      <w:proofErr w:type="gramStart"/>
      <w:r w:rsidRPr="0010191A">
        <w:rPr>
          <w:rFonts w:ascii="Arial" w:hAnsi="Arial" w:cs="Arial"/>
        </w:rPr>
        <w:t>воображению,–</w:t>
      </w:r>
      <w:proofErr w:type="gramEnd"/>
      <w:r w:rsidRPr="0010191A">
        <w:rPr>
          <w:rFonts w:ascii="Arial" w:hAnsi="Arial" w:cs="Arial"/>
        </w:rPr>
        <w:t xml:space="preserve"> одним словом. Богом.</w:t>
      </w:r>
    </w:p>
    <w:p w:rsidR="00457A70" w:rsidRPr="0010191A" w:rsidRDefault="00032FA4" w:rsidP="0010191A">
      <w:pPr>
        <w:rPr>
          <w:rFonts w:ascii="Arial" w:hAnsi="Arial" w:cs="Arial"/>
        </w:rPr>
      </w:pPr>
      <w:r w:rsidRPr="0010191A">
        <w:rPr>
          <w:rFonts w:ascii="Arial" w:hAnsi="Arial" w:cs="Arial"/>
        </w:rPr>
        <w:t xml:space="preserve">Причина, почему многие убеждены, что трудно познать Бога и уразуметь, что такое душа, заключается в том, что они никогда не поднимаются умом выше того, что может быть познано чувствами, и так привыкли рассматривать все с помощью воображения, которое представляет собой лишь частный род мышления о материальных вещах, что все, чего нельзя вообразить, кажется им непонятным. Это явствует также из того, что даже философы держатся в своих учениях правила, что не может быть ничего в разуме, чего </w:t>
      </w:r>
      <w:r w:rsidRPr="0010191A">
        <w:rPr>
          <w:rFonts w:ascii="Arial" w:hAnsi="Arial" w:cs="Arial"/>
        </w:rPr>
        <w:lastRenderedPageBreak/>
        <w:t>прежде не было в чувствах, а ведь идеи Бога и души там никогда не было. Мне кажется, что те, кто хочет пользоваться воображением, чтобы понять эти идеи, поступают так, как если бы они хотели пользоваться зрением, чтобы услышать звук или обонять запах, но с той, впрочем, разницей, что чувство зрения убеждает нас в достоверности предметов не менее, нежели чувства слуха и обоняния, тогда как ни воображение, ни чувства никогда не могут убедить нас в чем-либо, если не вмешается наш разум.</w:t>
      </w:r>
    </w:p>
    <w:p w:rsidR="00032FA4" w:rsidRPr="0010191A" w:rsidRDefault="005F0C62" w:rsidP="0010191A">
      <w:pPr>
        <w:rPr>
          <w:rFonts w:ascii="Arial" w:hAnsi="Arial" w:cs="Arial"/>
        </w:rPr>
      </w:pPr>
      <w:r w:rsidRPr="0010191A">
        <w:rPr>
          <w:rFonts w:ascii="Arial" w:hAnsi="Arial" w:cs="Arial"/>
        </w:rPr>
        <w:t xml:space="preserve">Ибо разум вовсе не требует, чтобы все подобным образом видимое или воображаемое нами было истинным, но он ясно указывает, что все наши представления или понятия должны иметь какое-либо основание истины, ибо невозможно, чтобы Бог, </w:t>
      </w:r>
      <w:proofErr w:type="spellStart"/>
      <w:r w:rsidRPr="0010191A">
        <w:rPr>
          <w:rFonts w:ascii="Arial" w:hAnsi="Arial" w:cs="Arial"/>
        </w:rPr>
        <w:t>всесовершенный</w:t>
      </w:r>
      <w:proofErr w:type="spellEnd"/>
      <w:r w:rsidRPr="0010191A">
        <w:rPr>
          <w:rFonts w:ascii="Arial" w:hAnsi="Arial" w:cs="Arial"/>
        </w:rPr>
        <w:t xml:space="preserve"> и </w:t>
      </w:r>
      <w:proofErr w:type="spellStart"/>
      <w:r w:rsidRPr="0010191A">
        <w:rPr>
          <w:rFonts w:ascii="Arial" w:hAnsi="Arial" w:cs="Arial"/>
        </w:rPr>
        <w:t>всеправедный</w:t>
      </w:r>
      <w:proofErr w:type="spellEnd"/>
      <w:r w:rsidRPr="0010191A">
        <w:rPr>
          <w:rFonts w:ascii="Arial" w:hAnsi="Arial" w:cs="Arial"/>
        </w:rPr>
        <w:t>, вложил их в нас без такового. А так как наши рассуждения во время сна никогда не бывают столь ясными и целостными, как во время бодрствования, хотя некоторые представляющиеся нам образы бывают иногда так же живы и выразительны, то разум указывает нам, что в мыслях наших, не могущих быть всегда верными по причине нашего несовершенства, во время бодрствования должно быть больше правды, чем во время сна.</w:t>
      </w:r>
    </w:p>
    <w:p w:rsidR="006579FC" w:rsidRPr="006D2D33" w:rsidRDefault="006579FC" w:rsidP="0010191A">
      <w:pPr>
        <w:rPr>
          <w:rFonts w:ascii="Arial" w:hAnsi="Arial" w:cs="Arial"/>
          <w:b/>
        </w:rPr>
      </w:pPr>
      <w:r w:rsidRPr="006D2D33">
        <w:rPr>
          <w:rFonts w:ascii="Arial" w:hAnsi="Arial" w:cs="Arial"/>
          <w:b/>
        </w:rPr>
        <w:t>ЧАСТЬ ПЯТАЯ</w:t>
      </w:r>
      <w:r w:rsidR="006C3DC9" w:rsidRPr="006D2D33">
        <w:rPr>
          <w:rFonts w:ascii="Arial" w:hAnsi="Arial" w:cs="Arial"/>
          <w:b/>
          <w:lang w:val="en-US"/>
        </w:rPr>
        <w:t xml:space="preserve">: </w:t>
      </w:r>
      <w:r w:rsidRPr="006D2D33">
        <w:rPr>
          <w:rFonts w:ascii="Arial" w:hAnsi="Arial" w:cs="Arial"/>
          <w:b/>
        </w:rPr>
        <w:t>ПОРЯДОК ФИЗИЧЕСКИХ ВОПРОСОВ</w:t>
      </w:r>
    </w:p>
    <w:p w:rsidR="006579FC" w:rsidRPr="0010191A" w:rsidRDefault="00787858" w:rsidP="0010191A">
      <w:pPr>
        <w:rPr>
          <w:rFonts w:ascii="Arial" w:hAnsi="Arial" w:cs="Arial"/>
        </w:rPr>
      </w:pPr>
      <w:r w:rsidRPr="0010191A">
        <w:rPr>
          <w:rFonts w:ascii="Arial" w:hAnsi="Arial" w:cs="Arial"/>
        </w:rPr>
        <w:t>Мне хотелось бы показать здесь всю цепь других истин, которые я вывел из этих первых. Но так как для этого сразу пришлось бы говорить о многих вопросах, составляющих предмет споров между учеными, с которыми я не желал бы портить отношения, то я предпочитаю воздержаться и указать только, какие это вообще вопросы, предоставляя более мудрым судить, полезно ли подробнее ознакомить с ними публику.</w:t>
      </w:r>
    </w:p>
    <w:p w:rsidR="00787858" w:rsidRPr="0010191A" w:rsidRDefault="00B75D2D" w:rsidP="0010191A">
      <w:pPr>
        <w:rPr>
          <w:rFonts w:ascii="Arial" w:hAnsi="Arial" w:cs="Arial"/>
        </w:rPr>
      </w:pPr>
      <w:r w:rsidRPr="0010191A">
        <w:rPr>
          <w:rFonts w:ascii="Arial" w:hAnsi="Arial" w:cs="Arial"/>
        </w:rPr>
        <w:t>Таким образом, я прежде всего описал это вещество и старался изобразить его так, что в мире нет ничего, по моему мнению, более ясного и понятного, за исключением того, что уже сказано было мною о Боге и душе. Я даже нарочно предположил, что это вещество не имеет никаких форм и качеств, о которых спорят схоластики, и вообще чего-либо, познание чего не было бы так естественно для нашего ума, что даже нельзя было бы притвориться не знающим этого. Кроме того, я показал, каковы законы природы, и, опираясь в своих доводах только на принцип бесконечного совершенства божия, я постарался доказать все те законы, относительно которых могли быть сомнения, и показать, что даже если бы Бог создал много миров, то между ними не было бы ни одного такого, где они не соблюдались бы.</w:t>
      </w:r>
    </w:p>
    <w:p w:rsidR="00B75D2D" w:rsidRPr="0010191A" w:rsidRDefault="002B7FC4" w:rsidP="0010191A">
      <w:pPr>
        <w:rPr>
          <w:rFonts w:ascii="Arial" w:hAnsi="Arial" w:cs="Arial"/>
        </w:rPr>
      </w:pPr>
      <w:r w:rsidRPr="0010191A">
        <w:rPr>
          <w:rFonts w:ascii="Arial" w:hAnsi="Arial" w:cs="Arial"/>
        </w:rPr>
        <w:t>Однако я не хотел из всего этого сделать вывод, что наш мир был создан описанным мною образом, ибо более вероятно, что Бог с самого начала сотворил его таким, каким ему надлежало быть. Но достоверно (это мнение общепринято у богословов), что действие, каким он сохраняет теперь мир, тождественно тому, каким он его создал; так что, если бы даже он дал миру первоначально форму хаоса, чтобы затем, установив законы природы, содействовать ее нормальному развитию, можно полагать без ущерба для чуда творения, что в силу одного этого все чисто материальные вещи могли бы с течением времени сделаться такими, какими мы видим их теперь; к тому же их природа гораздо легче познается, когда мы видим их постепенное возникновение, нежели тогда, когда мы рассматриваем их как вполне уже образовавшиеся.</w:t>
      </w:r>
    </w:p>
    <w:p w:rsidR="002B7FC4" w:rsidRPr="0010191A" w:rsidRDefault="009D3EBF" w:rsidP="0010191A">
      <w:pPr>
        <w:rPr>
          <w:rFonts w:ascii="Arial" w:hAnsi="Arial" w:cs="Arial"/>
        </w:rPr>
      </w:pPr>
      <w:r w:rsidRPr="0010191A">
        <w:rPr>
          <w:rFonts w:ascii="Arial" w:hAnsi="Arial" w:cs="Arial"/>
        </w:rPr>
        <w:t>От описания неодушевленных тел и растений я перешел к описанию животных и в особенности человека. </w:t>
      </w:r>
    </w:p>
    <w:p w:rsidR="009D3EBF" w:rsidRPr="0010191A" w:rsidRDefault="002B43A8" w:rsidP="0010191A">
      <w:pPr>
        <w:rPr>
          <w:rFonts w:ascii="Arial" w:hAnsi="Arial" w:cs="Arial"/>
        </w:rPr>
      </w:pPr>
      <w:r w:rsidRPr="0010191A">
        <w:rPr>
          <w:rFonts w:ascii="Arial" w:hAnsi="Arial" w:cs="Arial"/>
        </w:rPr>
        <w:t>Но чтобы можно было бы до известной степени видеть, каким образом я рассматривал эти вопросы, я хочу поместить здесь объяснение движения сердца и артерий, первое и важнейшее, что наблюдается у животных и по чему легко судить обо всех других движениях.</w:t>
      </w:r>
    </w:p>
    <w:p w:rsidR="002B43A8" w:rsidRPr="0010191A" w:rsidRDefault="00252018" w:rsidP="0010191A">
      <w:pPr>
        <w:rPr>
          <w:rFonts w:ascii="Arial" w:hAnsi="Arial" w:cs="Arial"/>
        </w:rPr>
      </w:pPr>
      <w:r w:rsidRPr="0010191A">
        <w:rPr>
          <w:rFonts w:ascii="Arial" w:hAnsi="Arial" w:cs="Arial"/>
        </w:rPr>
        <w:lastRenderedPageBreak/>
        <w:t>Но если бы сделать машины, которые имели бы сходство с нашим телом и подражали бы нашим действиям, насколько это мыслимо, то у нас все же было бы два верных средства узнать, что эта не настоящие люди. Во-первых, такая машина никогда не могла бы пользоваться словами или другими знаками, сочетая их так, как это делаем мы, чтобы сообщать другим свои мысли. Можно, конечно, представить себе, что машина сделана так, что произносит слова, и некоторые из них – даже в связи с телесным воздействием, вызывающим то или иное изменение в ее органах, как, например, если тронуть ее в каком-нибудь месте, и она спросит, что от нее хотят, тронуть в другом – закричит, что ей больно, и т. п. Но никак нельзя себе представить, что она расположит слова различным образом, чтобы ответить на сказанное в ее присутствии, на что, однако, способны даже самые тупые люди. Во-вторых, хотя такая машина многое могла бы сделать так же хорошо и, возможно, лучше, чем мы, в другом она непременно оказалась бы несостоятельной, и обнаружилось бы, что она действует не сознательно, а лишь благодаря расположению своих органов. Ибо в то время как разум – универсальное орудие, могущее служить при самых разных обстоятельствах, органы машины нуждаются в особом расположении для каждого отдельного действия. Отсюда немыслимо, чтобы в машине было столько различных расположении, чтобы она могла действовать во всех случаях жизни так, как нас заставляет действовать наш разум.</w:t>
      </w:r>
    </w:p>
    <w:p w:rsidR="00555A01" w:rsidRPr="0010191A" w:rsidRDefault="003A70E6" w:rsidP="0010191A">
      <w:pPr>
        <w:rPr>
          <w:rFonts w:ascii="Arial" w:hAnsi="Arial" w:cs="Arial"/>
        </w:rPr>
      </w:pPr>
      <w:r w:rsidRPr="0010191A">
        <w:rPr>
          <w:rFonts w:ascii="Arial" w:hAnsi="Arial" w:cs="Arial"/>
        </w:rPr>
        <w:t>С помощью этих же двух средств можно узнать разницу между человеком и животным, ибо замечательно, что нет людей настолько тупых и глупых, не исключая и полоумных, которые бы не были способны связать несколько слов и составить из них речь, чтобы передать мысль. И напротив, нет ни одного животного, как бы совершенно оно ни было и в каких бы счастливых условиях ни родилось, которое могло бы сделать нечто подобное. </w:t>
      </w:r>
    </w:p>
    <w:p w:rsidR="003A70E6" w:rsidRPr="0010191A" w:rsidRDefault="00AD5571" w:rsidP="0010191A">
      <w:pPr>
        <w:rPr>
          <w:rFonts w:ascii="Arial" w:hAnsi="Arial" w:cs="Arial"/>
        </w:rPr>
      </w:pPr>
      <w:r w:rsidRPr="0010191A">
        <w:rPr>
          <w:rFonts w:ascii="Arial" w:hAnsi="Arial" w:cs="Arial"/>
        </w:rPr>
        <w:t>Замечательно также, что, хотя многие животные обнаруживают в некоторых своих действиях больше искусства, чем мы, однако в других они совсем его не обнаруживают, поэтому то, что они лучше нас действуют, не доказывает, что у них есть ум; ибо по такому расчету они обладали бы им в большей мере, чем любой из нас, и делали бы все лучше нас; это доказывает скорее, что ума они не имеют и природа в них действует сообразно расположению их органов, подобно тому как часы, состоящие только из колес и пружин, точнее показывают и измеряют время, чем мы со всем нашим благоразумием.</w:t>
      </w:r>
    </w:p>
    <w:p w:rsidR="00546FEB" w:rsidRDefault="00175106" w:rsidP="0010191A">
      <w:pPr>
        <w:rPr>
          <w:rFonts w:ascii="Arial" w:hAnsi="Arial" w:cs="Arial"/>
        </w:rPr>
      </w:pPr>
      <w:r w:rsidRPr="0010191A">
        <w:rPr>
          <w:rFonts w:ascii="Arial" w:hAnsi="Arial" w:cs="Arial"/>
        </w:rPr>
        <w:t>Впрочем, я здесь несколько распространился о душе по той причине, что это один из важнейших вопросов. За исключением заблуждения тех, кто отрицает Бога, заблуждения, по-моему, достаточно опровергнутого выше, нет ничего, что отклоняло бы слабые умы от прямого пути добродетели дальше, чем представление о том, будто душа животных имеет ту же природу, что и наша, и что, следовательно, нам наравне с мухами и муравьями не к чему стремиться и не на что надеяться после смерти; тогда как, зная, сколь наши души отличны от душ животных, гораздо легче понять доводы, доказывающие, что наша душа имеет природу, совершенно независимую от тела, и, следовательно, не подвержена смерти одновременно с ним. А поскольку не видно других причин, которые могли бы ее уничтожить, то, естественно, из этого складывается заключение о ее бессмертии.</w:t>
      </w:r>
      <w:bookmarkStart w:id="0" w:name="_GoBack"/>
      <w:bookmarkEnd w:id="0"/>
    </w:p>
    <w:p w:rsidR="00462164" w:rsidRPr="00B42884" w:rsidRDefault="00462164" w:rsidP="0010191A">
      <w:pPr>
        <w:rPr>
          <w:rFonts w:ascii="Arial" w:hAnsi="Arial" w:cs="Arial"/>
          <w:b/>
        </w:rPr>
      </w:pPr>
      <w:r w:rsidRPr="00B42884">
        <w:rPr>
          <w:rFonts w:ascii="Arial" w:hAnsi="Arial" w:cs="Arial"/>
          <w:b/>
        </w:rPr>
        <w:t xml:space="preserve">ЧАСТЬ </w:t>
      </w:r>
      <w:proofErr w:type="gramStart"/>
      <w:r w:rsidRPr="00B42884">
        <w:rPr>
          <w:rFonts w:ascii="Arial" w:hAnsi="Arial" w:cs="Arial"/>
          <w:b/>
        </w:rPr>
        <w:t>ШЕСТАЯ</w:t>
      </w:r>
      <w:r w:rsidR="00546FEB" w:rsidRPr="00B42884">
        <w:rPr>
          <w:rFonts w:ascii="Arial" w:hAnsi="Arial" w:cs="Arial"/>
          <w:b/>
        </w:rPr>
        <w:t xml:space="preserve"> :</w:t>
      </w:r>
      <w:r w:rsidRPr="00B42884">
        <w:rPr>
          <w:rFonts w:ascii="Arial" w:hAnsi="Arial" w:cs="Arial"/>
          <w:b/>
        </w:rPr>
        <w:t>ЧТО</w:t>
      </w:r>
      <w:proofErr w:type="gramEnd"/>
      <w:r w:rsidRPr="00B42884">
        <w:rPr>
          <w:rFonts w:ascii="Arial" w:hAnsi="Arial" w:cs="Arial"/>
          <w:b/>
        </w:rPr>
        <w:t xml:space="preserve"> НЕОБХОДИМО, ЧТОБЫ ПРОДВИНУТЬСЯ ВПЕРЕД </w:t>
      </w:r>
      <w:r w:rsidRPr="00B42884">
        <w:rPr>
          <w:rFonts w:ascii="Arial" w:hAnsi="Arial" w:cs="Arial"/>
          <w:b/>
        </w:rPr>
        <w:br/>
        <w:t>В ИССЛЕДОВАНИИ ПРИРОДЫ</w:t>
      </w:r>
    </w:p>
    <w:p w:rsidR="006A7C99" w:rsidRPr="0010191A" w:rsidRDefault="007373DC" w:rsidP="0010191A">
      <w:pPr>
        <w:rPr>
          <w:rFonts w:ascii="Arial" w:hAnsi="Arial" w:cs="Arial"/>
        </w:rPr>
      </w:pPr>
      <w:r w:rsidRPr="0010191A">
        <w:rPr>
          <w:rFonts w:ascii="Arial" w:hAnsi="Arial" w:cs="Arial"/>
        </w:rPr>
        <w:t>Прошло уже три года с тех пор, как я окончил трактат, содержащий все изложенное. Я начал его пересматривать, чтобы передать в руки издателя, когда узнал, что лица, которых я уважаю и чей авторитет для моих действий не меньше, чем авторитет собственного разума по отношению к моим мыслям, не одобрили одного положения из области физики, опубликованного ранее другим автором. </w:t>
      </w:r>
    </w:p>
    <w:p w:rsidR="007373DC" w:rsidRPr="0010191A" w:rsidRDefault="007D4916" w:rsidP="0010191A">
      <w:pPr>
        <w:rPr>
          <w:rFonts w:ascii="Arial" w:hAnsi="Arial" w:cs="Arial"/>
        </w:rPr>
      </w:pPr>
      <w:r w:rsidRPr="0010191A">
        <w:rPr>
          <w:rFonts w:ascii="Arial" w:hAnsi="Arial" w:cs="Arial"/>
        </w:rPr>
        <w:lastRenderedPageBreak/>
        <w:t>Это заставило меня опасаться, нет ли все же и среди моих взглядов чего-либо ошибочного, несмотря на то что я прилагал большое старание, чтобы принимать лишь такие положения, для которых имел совершенно верные доказательства, и не писать ничего, что могло бы кому-либо повредить. Этого было достаточно, чтобы заставить меня изменить решение опубликовать свой труд.</w:t>
      </w:r>
    </w:p>
    <w:p w:rsidR="007D4916" w:rsidRPr="0010191A" w:rsidRDefault="00417FD4" w:rsidP="0010191A">
      <w:pPr>
        <w:rPr>
          <w:rFonts w:ascii="Arial" w:hAnsi="Arial" w:cs="Arial"/>
        </w:rPr>
      </w:pPr>
      <w:r w:rsidRPr="0010191A">
        <w:rPr>
          <w:rFonts w:ascii="Arial" w:hAnsi="Arial" w:cs="Arial"/>
        </w:rPr>
        <w:t>И хотя мои умозрения мне очень нравились, я счел, что и другие имеют свои, которые им, может быть, нравятся еще больше. Однако, как только я приобрел некоторые общие понятия относительно физики и заметил, испытывая их в различных трудных частных случаях, как далеко они могут вести и насколько они отличаются от принципов, которыми пользовались до сих пор, я решил, что не могу их скрывать, не греша сильно против закона, который обязывает нас по мере сил наших содействовать общему благу всех людей. Эти основные понятия показали мне, что можно достичь знаний, весьма полезных в жизни, и что вместо умозрительной философии, преподаваемой в школах, можно создать практическую, с помощью которой, зная силу и действие огня, воды, воздуха, звезд, небес и всех прочих окружающих нас тел, так же отчетливо, как мы знаем различные ремесла наших мастеров, мы могли бы, как и они, использовать и эти силы во всех свойственных им применениях и стать, таким образом, как бы господами и владетелями природы.</w:t>
      </w:r>
    </w:p>
    <w:p w:rsidR="00417FD4" w:rsidRPr="0010191A" w:rsidRDefault="00572572" w:rsidP="0010191A">
      <w:pPr>
        <w:rPr>
          <w:rFonts w:ascii="Arial" w:hAnsi="Arial" w:cs="Arial"/>
        </w:rPr>
      </w:pPr>
      <w:r w:rsidRPr="0010191A">
        <w:rPr>
          <w:rFonts w:ascii="Arial" w:hAnsi="Arial" w:cs="Arial"/>
        </w:rPr>
        <w:t>Такие знания желательны не только для того, чтобы изобрести множество приемов, позволяющих без труда наслаждаться плодами земли и всеми благами, на ней находящимися, но главным образом для сохранения здоровья, которое, без сомнения, есть первое благо и основание всех других благ этой жизни.</w:t>
      </w:r>
    </w:p>
    <w:p w:rsidR="00572572" w:rsidRPr="0010191A" w:rsidRDefault="00E94E85" w:rsidP="0010191A">
      <w:pPr>
        <w:rPr>
          <w:rFonts w:ascii="Arial" w:hAnsi="Arial" w:cs="Arial"/>
        </w:rPr>
      </w:pPr>
      <w:r w:rsidRPr="0010191A">
        <w:rPr>
          <w:rFonts w:ascii="Arial" w:hAnsi="Arial" w:cs="Arial"/>
        </w:rPr>
        <w:t>Что касается опытов, то я заметил, что они тем более необходимы, чем далее мы продвигаемся в знании. Ибо для начала лучше пользоваться лишь теми, которые сами представляются нашим чувствам и о которых мы не можем оставаться в неведении при малейшем о них размышлении; это лучше, чем искать редких и искусственных опытов. Доводом в пользу этого является то, что такие опыты часто обманывают нас, когда мы еще не знаем наиболее простых причин, а обстоятельства, от которых они зависят, почти всегда так исключительны и скрыты, что их крайне трудно обнаружить. </w:t>
      </w:r>
    </w:p>
    <w:p w:rsidR="0062599B" w:rsidRPr="0010191A" w:rsidRDefault="00D46335" w:rsidP="0010191A">
      <w:pPr>
        <w:rPr>
          <w:rFonts w:ascii="Arial" w:hAnsi="Arial" w:cs="Arial"/>
        </w:rPr>
      </w:pPr>
      <w:r w:rsidRPr="0010191A">
        <w:rPr>
          <w:rFonts w:ascii="Arial" w:hAnsi="Arial" w:cs="Arial"/>
        </w:rPr>
        <w:t>Порядок, которого я здесь придерживался, таков: во-первых, я старался вообще найти начала, или первопричины, всего, что существует и может существовать в мире, рассматривая для этой цели только Бога, сотворившего его, и выводя их только из неких ростков тех истин, которые от природы заложены в наших душах. После этого я рассмотрел, каковы первые и наиболее простые следствия, которые можно вывести из этих причин;</w:t>
      </w:r>
    </w:p>
    <w:p w:rsidR="00D46335" w:rsidRPr="0010191A" w:rsidRDefault="002D76CA" w:rsidP="0010191A">
      <w:pPr>
        <w:rPr>
          <w:rFonts w:ascii="Arial" w:hAnsi="Arial" w:cs="Arial"/>
        </w:rPr>
      </w:pPr>
      <w:r w:rsidRPr="0010191A">
        <w:rPr>
          <w:rFonts w:ascii="Arial" w:hAnsi="Arial" w:cs="Arial"/>
        </w:rPr>
        <w:t>Можно сказать, что эти возражения были бы мне полезны постольку, поскольку они указали бы мне мои ошибки и поскольку, если у меня есть что-либо хорошее, таким путем другие лучше бы это уразумели. А так как несколько человек могут видеть больше, чем один, то, пользуясь уже сейчас открытыми мною принципами, они могли бы также помочь мне своими изобретениями.</w:t>
      </w:r>
    </w:p>
    <w:p w:rsidR="002D76CA" w:rsidRPr="0010191A" w:rsidRDefault="00A501D6" w:rsidP="0010191A">
      <w:pPr>
        <w:rPr>
          <w:rFonts w:ascii="Arial" w:hAnsi="Arial" w:cs="Arial"/>
        </w:rPr>
      </w:pPr>
      <w:r w:rsidRPr="0010191A">
        <w:rPr>
          <w:rFonts w:ascii="Arial" w:hAnsi="Arial" w:cs="Arial"/>
        </w:rPr>
        <w:t xml:space="preserve">Таким образом, если бы в мире существовал человек, заведомо способный открывать самые важные и самые полезные вещи для общества, и если бы другие люди старались ради этого всяческими способами помочь ему в осуществлении его планов, то, по-моему, самое лучшее, что они могли бы сделать для </w:t>
      </w:r>
      <w:proofErr w:type="gramStart"/>
      <w:r w:rsidRPr="0010191A">
        <w:rPr>
          <w:rFonts w:ascii="Arial" w:hAnsi="Arial" w:cs="Arial"/>
        </w:rPr>
        <w:t>него,–</w:t>
      </w:r>
      <w:proofErr w:type="gramEnd"/>
      <w:r w:rsidRPr="0010191A">
        <w:rPr>
          <w:rFonts w:ascii="Arial" w:hAnsi="Arial" w:cs="Arial"/>
        </w:rPr>
        <w:t xml:space="preserve"> это предоставить ему средства на расходы по опытам, в которых он нуждается, и к тому же не позволять никому нарушать его досуг.</w:t>
      </w:r>
    </w:p>
    <w:p w:rsidR="00A501D6" w:rsidRPr="0010191A" w:rsidRDefault="00901865" w:rsidP="0010191A">
      <w:pPr>
        <w:rPr>
          <w:rFonts w:ascii="Arial" w:hAnsi="Arial" w:cs="Arial"/>
        </w:rPr>
      </w:pPr>
      <w:r w:rsidRPr="0010191A">
        <w:rPr>
          <w:rFonts w:ascii="Arial" w:hAnsi="Arial" w:cs="Arial"/>
        </w:rPr>
        <w:t xml:space="preserve">Первое соображение заключается в том, что если бы я не выполнил этого, то многие знавшие мое прежнее намерение опубликовать некоторые сочинения могли бы подумать, </w:t>
      </w:r>
      <w:r w:rsidRPr="0010191A">
        <w:rPr>
          <w:rFonts w:ascii="Arial" w:hAnsi="Arial" w:cs="Arial"/>
        </w:rPr>
        <w:lastRenderedPageBreak/>
        <w:t>что причины того, что я от этого воздерживаюсь, наносят мне больший ущерб, чем это есть на самом деле.</w:t>
      </w:r>
    </w:p>
    <w:p w:rsidR="00901865" w:rsidRPr="0010191A" w:rsidRDefault="00622888" w:rsidP="0010191A">
      <w:pPr>
        <w:rPr>
          <w:rFonts w:ascii="Arial" w:hAnsi="Arial" w:cs="Arial"/>
        </w:rPr>
      </w:pPr>
      <w:r w:rsidRPr="0010191A">
        <w:rPr>
          <w:rFonts w:ascii="Arial" w:hAnsi="Arial" w:cs="Arial"/>
        </w:rPr>
        <w:t xml:space="preserve">Второе соображение, заставляющее меня написать это сочинение, следующее: с каждым днем все </w:t>
      </w:r>
      <w:proofErr w:type="gramStart"/>
      <w:r w:rsidRPr="0010191A">
        <w:rPr>
          <w:rFonts w:ascii="Arial" w:hAnsi="Arial" w:cs="Arial"/>
        </w:rPr>
        <w:t>более</w:t>
      </w:r>
      <w:proofErr w:type="gramEnd"/>
      <w:r w:rsidRPr="0010191A">
        <w:rPr>
          <w:rFonts w:ascii="Arial" w:hAnsi="Arial" w:cs="Arial"/>
        </w:rPr>
        <w:t xml:space="preserve"> и более откладывается исполнение моего намерения приобрести знания; это происходит от необходимости проводить большое число опытов</w:t>
      </w:r>
    </w:p>
    <w:p w:rsidR="00622888" w:rsidRPr="0010191A" w:rsidRDefault="00622888" w:rsidP="0010191A">
      <w:pPr>
        <w:rPr>
          <w:rFonts w:ascii="Arial" w:hAnsi="Arial" w:cs="Arial"/>
        </w:rPr>
      </w:pPr>
    </w:p>
    <w:sectPr w:rsidR="00622888" w:rsidRPr="0010191A">
      <w:footerReference w:type="defaul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B7B" w:rsidRDefault="003F2B7B" w:rsidP="00572572">
      <w:pPr>
        <w:spacing w:after="0" w:line="240" w:lineRule="auto"/>
      </w:pPr>
      <w:r>
        <w:separator/>
      </w:r>
    </w:p>
  </w:endnote>
  <w:endnote w:type="continuationSeparator" w:id="0">
    <w:p w:rsidR="003F2B7B" w:rsidRDefault="003F2B7B" w:rsidP="00572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8637354"/>
      <w:docPartObj>
        <w:docPartGallery w:val="Page Numbers (Bottom of Page)"/>
        <w:docPartUnique/>
      </w:docPartObj>
    </w:sdtPr>
    <w:sdtContent>
      <w:p w:rsidR="00572572" w:rsidRDefault="00572572">
        <w:pPr>
          <w:pStyle w:val="a7"/>
          <w:jc w:val="center"/>
        </w:pPr>
        <w:r>
          <w:fldChar w:fldCharType="begin"/>
        </w:r>
        <w:r>
          <w:instrText>PAGE   \* MERGEFORMAT</w:instrText>
        </w:r>
        <w:r>
          <w:fldChar w:fldCharType="separate"/>
        </w:r>
        <w:r w:rsidR="005D536D">
          <w:rPr>
            <w:noProof/>
          </w:rPr>
          <w:t>8</w:t>
        </w:r>
        <w:r>
          <w:fldChar w:fldCharType="end"/>
        </w:r>
      </w:p>
    </w:sdtContent>
  </w:sdt>
  <w:p w:rsidR="00572572" w:rsidRDefault="0057257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B7B" w:rsidRDefault="003F2B7B" w:rsidP="00572572">
      <w:pPr>
        <w:spacing w:after="0" w:line="240" w:lineRule="auto"/>
      </w:pPr>
      <w:r>
        <w:separator/>
      </w:r>
    </w:p>
  </w:footnote>
  <w:footnote w:type="continuationSeparator" w:id="0">
    <w:p w:rsidR="003F2B7B" w:rsidRDefault="003F2B7B" w:rsidP="005725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2E1"/>
    <w:rsid w:val="00032FA4"/>
    <w:rsid w:val="000B48E7"/>
    <w:rsid w:val="000D2ECB"/>
    <w:rsid w:val="0010191A"/>
    <w:rsid w:val="001446C6"/>
    <w:rsid w:val="00172C9D"/>
    <w:rsid w:val="00175106"/>
    <w:rsid w:val="00242D6C"/>
    <w:rsid w:val="00252018"/>
    <w:rsid w:val="0028710E"/>
    <w:rsid w:val="00295993"/>
    <w:rsid w:val="002A2750"/>
    <w:rsid w:val="002B43A8"/>
    <w:rsid w:val="002B7FC4"/>
    <w:rsid w:val="002D76CA"/>
    <w:rsid w:val="002D7703"/>
    <w:rsid w:val="0030629D"/>
    <w:rsid w:val="00332907"/>
    <w:rsid w:val="00366D86"/>
    <w:rsid w:val="003A70E6"/>
    <w:rsid w:val="003D05F4"/>
    <w:rsid w:val="003E71FE"/>
    <w:rsid w:val="003F2B7B"/>
    <w:rsid w:val="003F7669"/>
    <w:rsid w:val="00417FD4"/>
    <w:rsid w:val="00457A70"/>
    <w:rsid w:val="00462164"/>
    <w:rsid w:val="004A2F30"/>
    <w:rsid w:val="0052280F"/>
    <w:rsid w:val="00546FEB"/>
    <w:rsid w:val="005552E1"/>
    <w:rsid w:val="00555A01"/>
    <w:rsid w:val="00572572"/>
    <w:rsid w:val="005D536D"/>
    <w:rsid w:val="005E3207"/>
    <w:rsid w:val="005F0C62"/>
    <w:rsid w:val="00610BAF"/>
    <w:rsid w:val="00622888"/>
    <w:rsid w:val="00623D0F"/>
    <w:rsid w:val="0062599B"/>
    <w:rsid w:val="00642175"/>
    <w:rsid w:val="006547C4"/>
    <w:rsid w:val="006579FC"/>
    <w:rsid w:val="00690700"/>
    <w:rsid w:val="006A7C99"/>
    <w:rsid w:val="006C3DC9"/>
    <w:rsid w:val="006D2D33"/>
    <w:rsid w:val="006F1861"/>
    <w:rsid w:val="0070637A"/>
    <w:rsid w:val="007373DC"/>
    <w:rsid w:val="00751743"/>
    <w:rsid w:val="00781CC8"/>
    <w:rsid w:val="00787858"/>
    <w:rsid w:val="007A7BB0"/>
    <w:rsid w:val="007D0CF5"/>
    <w:rsid w:val="007D4916"/>
    <w:rsid w:val="008143EE"/>
    <w:rsid w:val="00831492"/>
    <w:rsid w:val="008929BC"/>
    <w:rsid w:val="008B19A8"/>
    <w:rsid w:val="008F338C"/>
    <w:rsid w:val="00901865"/>
    <w:rsid w:val="0090464D"/>
    <w:rsid w:val="00913435"/>
    <w:rsid w:val="009457D7"/>
    <w:rsid w:val="00956EFB"/>
    <w:rsid w:val="00960FD5"/>
    <w:rsid w:val="009D3EBF"/>
    <w:rsid w:val="009D5EE4"/>
    <w:rsid w:val="009D7009"/>
    <w:rsid w:val="009E488E"/>
    <w:rsid w:val="009E798D"/>
    <w:rsid w:val="00A501D6"/>
    <w:rsid w:val="00A504E0"/>
    <w:rsid w:val="00A63CD4"/>
    <w:rsid w:val="00AA7814"/>
    <w:rsid w:val="00AD5571"/>
    <w:rsid w:val="00B42884"/>
    <w:rsid w:val="00B75946"/>
    <w:rsid w:val="00B75D2D"/>
    <w:rsid w:val="00BE1456"/>
    <w:rsid w:val="00BF6B44"/>
    <w:rsid w:val="00C03D51"/>
    <w:rsid w:val="00C4527C"/>
    <w:rsid w:val="00D04F39"/>
    <w:rsid w:val="00D46335"/>
    <w:rsid w:val="00D56CBF"/>
    <w:rsid w:val="00DC159E"/>
    <w:rsid w:val="00DC71DB"/>
    <w:rsid w:val="00DD72AB"/>
    <w:rsid w:val="00DF6328"/>
    <w:rsid w:val="00DF6B02"/>
    <w:rsid w:val="00E94E85"/>
    <w:rsid w:val="00F04552"/>
    <w:rsid w:val="00FB3533"/>
    <w:rsid w:val="00FC1693"/>
    <w:rsid w:val="00FC49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30F71-FC84-4D86-AF6F-C71C34382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457D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547C4"/>
  </w:style>
  <w:style w:type="character" w:styleId="a3">
    <w:name w:val="Hyperlink"/>
    <w:basedOn w:val="a0"/>
    <w:uiPriority w:val="99"/>
    <w:unhideWhenUsed/>
    <w:rsid w:val="006547C4"/>
    <w:rPr>
      <w:color w:val="0000FF"/>
      <w:u w:val="single"/>
    </w:rPr>
  </w:style>
  <w:style w:type="character" w:customStyle="1" w:styleId="ipa">
    <w:name w:val="ipa"/>
    <w:basedOn w:val="a0"/>
    <w:rsid w:val="006547C4"/>
  </w:style>
  <w:style w:type="character" w:customStyle="1" w:styleId="20">
    <w:name w:val="Заголовок 2 Знак"/>
    <w:basedOn w:val="a0"/>
    <w:link w:val="2"/>
    <w:uiPriority w:val="9"/>
    <w:rsid w:val="009457D7"/>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610B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57257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72572"/>
  </w:style>
  <w:style w:type="paragraph" w:styleId="a7">
    <w:name w:val="footer"/>
    <w:basedOn w:val="a"/>
    <w:link w:val="a8"/>
    <w:uiPriority w:val="99"/>
    <w:unhideWhenUsed/>
    <w:rsid w:val="0057257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72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540471">
      <w:bodyDiv w:val="1"/>
      <w:marLeft w:val="0"/>
      <w:marRight w:val="0"/>
      <w:marTop w:val="0"/>
      <w:marBottom w:val="0"/>
      <w:divBdr>
        <w:top w:val="none" w:sz="0" w:space="0" w:color="auto"/>
        <w:left w:val="none" w:sz="0" w:space="0" w:color="auto"/>
        <w:bottom w:val="none" w:sz="0" w:space="0" w:color="auto"/>
        <w:right w:val="none" w:sz="0" w:space="0" w:color="auto"/>
      </w:divBdr>
    </w:div>
    <w:div w:id="1136529928">
      <w:bodyDiv w:val="1"/>
      <w:marLeft w:val="0"/>
      <w:marRight w:val="0"/>
      <w:marTop w:val="0"/>
      <w:marBottom w:val="0"/>
      <w:divBdr>
        <w:top w:val="none" w:sz="0" w:space="0" w:color="auto"/>
        <w:left w:val="none" w:sz="0" w:space="0" w:color="auto"/>
        <w:bottom w:val="none" w:sz="0" w:space="0" w:color="auto"/>
        <w:right w:val="none" w:sz="0" w:space="0" w:color="auto"/>
      </w:divBdr>
    </w:div>
    <w:div w:id="1151169822">
      <w:bodyDiv w:val="1"/>
      <w:marLeft w:val="0"/>
      <w:marRight w:val="0"/>
      <w:marTop w:val="0"/>
      <w:marBottom w:val="0"/>
      <w:divBdr>
        <w:top w:val="none" w:sz="0" w:space="0" w:color="auto"/>
        <w:left w:val="none" w:sz="0" w:space="0" w:color="auto"/>
        <w:bottom w:val="none" w:sz="0" w:space="0" w:color="auto"/>
        <w:right w:val="none" w:sz="0" w:space="0" w:color="auto"/>
      </w:divBdr>
    </w:div>
    <w:div w:id="1222016739">
      <w:bodyDiv w:val="1"/>
      <w:marLeft w:val="0"/>
      <w:marRight w:val="0"/>
      <w:marTop w:val="0"/>
      <w:marBottom w:val="0"/>
      <w:divBdr>
        <w:top w:val="none" w:sz="0" w:space="0" w:color="auto"/>
        <w:left w:val="none" w:sz="0" w:space="0" w:color="auto"/>
        <w:bottom w:val="none" w:sz="0" w:space="0" w:color="auto"/>
        <w:right w:val="none" w:sz="0" w:space="0" w:color="auto"/>
      </w:divBdr>
    </w:div>
    <w:div w:id="1253052242">
      <w:bodyDiv w:val="1"/>
      <w:marLeft w:val="0"/>
      <w:marRight w:val="0"/>
      <w:marTop w:val="0"/>
      <w:marBottom w:val="0"/>
      <w:divBdr>
        <w:top w:val="none" w:sz="0" w:space="0" w:color="auto"/>
        <w:left w:val="none" w:sz="0" w:space="0" w:color="auto"/>
        <w:bottom w:val="none" w:sz="0" w:space="0" w:color="auto"/>
        <w:right w:val="none" w:sz="0" w:space="0" w:color="auto"/>
      </w:divBdr>
    </w:div>
    <w:div w:id="1447390145">
      <w:bodyDiv w:val="1"/>
      <w:marLeft w:val="0"/>
      <w:marRight w:val="0"/>
      <w:marTop w:val="0"/>
      <w:marBottom w:val="0"/>
      <w:divBdr>
        <w:top w:val="none" w:sz="0" w:space="0" w:color="auto"/>
        <w:left w:val="none" w:sz="0" w:space="0" w:color="auto"/>
        <w:bottom w:val="none" w:sz="0" w:space="0" w:color="auto"/>
        <w:right w:val="none" w:sz="0" w:space="0" w:color="auto"/>
      </w:divBdr>
    </w:div>
    <w:div w:id="151880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B0%D1%82%D0%B8%D0%BD%D1%81%D0%BA%D0%B8%D0%B9_%D1%8F%D0%B7%D1%8B%D0%BA" TargetMode="External"/><Relationship Id="rId13" Type="http://schemas.openxmlformats.org/officeDocument/2006/relationships/hyperlink" Target="https://ru.wikipedia.org/wiki/%D0%A1%D1%82%D0%BE%D0%BA%D0%B3%D0%BE%D0%BB%D1%8C%D0%BC" TargetMode="External"/><Relationship Id="rId18" Type="http://schemas.openxmlformats.org/officeDocument/2006/relationships/hyperlink" Target="https://ru.wikipedia.org/wiki/%D0%A4%D0%B8%D0%B7%D0%B8%D0%BA"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ru.wikipedia.org/wiki/%D0%90%D0%BB%D0%B3%D0%B5%D0%B1%D1%80%D0%B0" TargetMode="External"/><Relationship Id="rId7" Type="http://schemas.openxmlformats.org/officeDocument/2006/relationships/hyperlink" Target="https://ru.wikipedia.org/wiki/%D0%9C%D0%B5%D0%B6%D0%B4%D1%83%D0%BD%D0%B0%D1%80%D0%BE%D0%B4%D0%BD%D1%8B%D0%B9_%D1%84%D0%BE%D0%BD%D0%B5%D1%82%D0%B8%D1%87%D0%B5%D1%81%D0%BA%D0%B8%D0%B9_%D0%B0%D0%BB%D1%84%D0%B0%D0%B2%D0%B8%D1%82" TargetMode="External"/><Relationship Id="rId12" Type="http://schemas.openxmlformats.org/officeDocument/2006/relationships/hyperlink" Target="https://ru.wikipedia.org/wiki/1650" TargetMode="External"/><Relationship Id="rId17" Type="http://schemas.openxmlformats.org/officeDocument/2006/relationships/hyperlink" Target="https://ru.wikipedia.org/wiki/%D0%9C%D0%B5%D1%85%D0%B0%D0%BD%D0%B8%D0%BA%D0%B0"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u.wikipedia.org/wiki/%D0%9C%D0%B0%D1%82%D0%B5%D0%BC%D0%B0%D1%82%D0%B8%D0%BA%D0%B0" TargetMode="External"/><Relationship Id="rId20" Type="http://schemas.openxmlformats.org/officeDocument/2006/relationships/hyperlink" Target="https://ru.wikipedia.org/wiki/%D0%90%D0%BD%D0%B0%D0%BB%D0%B8%D1%82%D0%B8%D1%87%D0%B5%D1%81%D0%BA%D0%B0%D1%8F_%D0%B3%D0%B5%D0%BE%D0%BC%D0%B5%D1%82%D1%80%D0%B8%D1%8F" TargetMode="External"/><Relationship Id="rId1" Type="http://schemas.openxmlformats.org/officeDocument/2006/relationships/styles" Target="styles.xml"/><Relationship Id="rId6" Type="http://schemas.openxmlformats.org/officeDocument/2006/relationships/hyperlink" Target="https://ru.wikipedia.org/wiki/%D0%A4%D1%80%D0%B0%D0%BD%D1%86%D1%83%D0%B7%D1%81%D0%BA%D0%B8%D0%B9_%D1%8F%D0%B7%D1%8B%D0%BA" TargetMode="External"/><Relationship Id="rId11" Type="http://schemas.openxmlformats.org/officeDocument/2006/relationships/hyperlink" Target="https://ru.wikipedia.org/wiki/11_%D1%84%D0%B5%D0%B2%D1%80%D0%B0%D0%BB%D1%8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ru.wikipedia.org/wiki/%D0%A4%D0%B8%D0%BB%D0%BE%D1%81%D0%BE%D1%84" TargetMode="External"/><Relationship Id="rId23" Type="http://schemas.openxmlformats.org/officeDocument/2006/relationships/hyperlink" Target="https://ru.wikipedia.org/wiki/%D0%A0%D0%B5%D1%84%D0%BB%D0%B5%D0%BA%D1%81%D0%BE%D0%BB%D0%BE%D0%B3%D0%B8%D1%8F_(%D0%BF%D1%81%D0%B8%D1%85%D0%BE%D0%BB%D0%BE%D0%B3%D0%B8%D1%8F)" TargetMode="External"/><Relationship Id="rId10" Type="http://schemas.openxmlformats.org/officeDocument/2006/relationships/hyperlink" Target="https://ru.wikipedia.org/wiki/1596" TargetMode="External"/><Relationship Id="rId19" Type="http://schemas.openxmlformats.org/officeDocument/2006/relationships/hyperlink" Target="https://ru.wikipedia.org/wiki/%D0%A4%D0%B8%D0%B7%D0%B8%D0%BE%D0%BB%D0%BE%D0%B3%D0%B8%D1%8F" TargetMode="External"/><Relationship Id="rId4" Type="http://schemas.openxmlformats.org/officeDocument/2006/relationships/footnotes" Target="footnotes.xml"/><Relationship Id="rId9" Type="http://schemas.openxmlformats.org/officeDocument/2006/relationships/hyperlink" Target="https://ru.wikipedia.org/wiki/31_%D0%BC%D0%B0%D1%80%D1%82%D0%B0" TargetMode="External"/><Relationship Id="rId14" Type="http://schemas.openxmlformats.org/officeDocument/2006/relationships/hyperlink" Target="https://ru.wikipedia.org/wiki/%D0%A4%D1%80%D0%B0%D0%BD%D1%86%D0%B8%D1%8F" TargetMode="External"/><Relationship Id="rId22" Type="http://schemas.openxmlformats.org/officeDocument/2006/relationships/hyperlink" Target="https://ru.wikipedia.org/wiki/%D0%9C%D0%B5%D1%85%D0%B0%D0%BD%D0%B8%D1%86%D0%B8%D0%B7%D0%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8</Pages>
  <Words>4160</Words>
  <Characters>23714</Characters>
  <Application>Microsoft Office Word</Application>
  <DocSecurity>0</DocSecurity>
  <Lines>197</Lines>
  <Paragraphs>55</Paragraphs>
  <ScaleCrop>false</ScaleCrop>
  <Company>BINP</Company>
  <LinksUpToDate>false</LinksUpToDate>
  <CharactersWithSpaces>27819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BINP User</dc:creator>
  <cp:keywords/>
  <dc:description/>
  <cp:lastModifiedBy>BINP User</cp:lastModifiedBy>
  <cp:revision>96</cp:revision>
  <dcterms:created xsi:type="dcterms:W3CDTF">2015-04-20T05:10:00Z</dcterms:created>
  <dcterms:modified xsi:type="dcterms:W3CDTF">2015-04-23T07:03:00Z</dcterms:modified>
</cp:coreProperties>
</file>