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F10" w:rsidRDefault="00E24F10" w:rsidP="00E24F10">
      <w:pPr>
        <w:pStyle w:val="a8"/>
      </w:pPr>
      <w:r>
        <w:t>Лекция № 5</w:t>
      </w:r>
    </w:p>
    <w:p w:rsidR="00C6465E" w:rsidRDefault="009471A5">
      <w:r>
        <w:t xml:space="preserve">Британский </w:t>
      </w:r>
      <w:r w:rsidR="00E24F10">
        <w:t xml:space="preserve">эмпиризм. </w:t>
      </w:r>
    </w:p>
    <w:p w:rsidR="009471A5" w:rsidRDefault="009471A5" w:rsidP="007203E0">
      <w:pPr>
        <w:pStyle w:val="a3"/>
        <w:numPr>
          <w:ilvl w:val="0"/>
          <w:numId w:val="1"/>
        </w:numPr>
      </w:pPr>
      <w:r>
        <w:t xml:space="preserve">Философия </w:t>
      </w:r>
      <w:r w:rsidR="00155593">
        <w:t xml:space="preserve">– философы являются продуктами </w:t>
      </w:r>
      <w:proofErr w:type="spellStart"/>
      <w:r w:rsidR="00155593">
        <w:t>социокультурного</w:t>
      </w:r>
      <w:proofErr w:type="spellEnd"/>
      <w:r w:rsidR="00155593">
        <w:t xml:space="preserve"> контекста цивилизации. Они результат не конкретной </w:t>
      </w:r>
      <w:r w:rsidR="004048F3">
        <w:t>сиюминутной</w:t>
      </w:r>
      <w:r w:rsidR="00155593">
        <w:t xml:space="preserve"> ситуации, а продукт </w:t>
      </w:r>
      <w:r w:rsidR="004048F3">
        <w:t>именно</w:t>
      </w:r>
      <w:r w:rsidR="00155593">
        <w:t xml:space="preserve"> фрейма (периода, который характеризуется определенными границами времени и пространства).  И они не продукт данного момента времени, а продукт фрейма. А с другой стороны – они выступают творцами фрейма. Их роль двойственна. Получается, идея производная от контекста, с другой </w:t>
      </w:r>
      <w:r w:rsidR="00160DCE">
        <w:t xml:space="preserve">– </w:t>
      </w:r>
      <w:r w:rsidR="00155593">
        <w:t>конте</w:t>
      </w:r>
      <w:proofErr w:type="gramStart"/>
      <w:r w:rsidR="00155593">
        <w:t>кст пр</w:t>
      </w:r>
      <w:proofErr w:type="gramEnd"/>
      <w:r w:rsidR="00155593">
        <w:t>оизводится</w:t>
      </w:r>
      <w:r w:rsidR="00160DCE">
        <w:t xml:space="preserve"> ими. Эту двойственность сложно</w:t>
      </w:r>
      <w:r w:rsidR="00155593">
        <w:t xml:space="preserve"> уловить. Идеи иногда опережают и </w:t>
      </w:r>
      <w:r w:rsidR="004048F3">
        <w:t>т</w:t>
      </w:r>
      <w:r w:rsidR="00155593">
        <w:t>ворят контекст. Концепты</w:t>
      </w:r>
      <w:r w:rsidR="00160DCE">
        <w:t xml:space="preserve"> </w:t>
      </w:r>
      <w:r w:rsidR="00155593">
        <w:t>(идеи</w:t>
      </w:r>
      <w:proofErr w:type="gramStart"/>
      <w:r w:rsidR="00155593">
        <w:t xml:space="preserve"> )</w:t>
      </w:r>
      <w:proofErr w:type="gramEnd"/>
      <w:r w:rsidR="00155593">
        <w:t xml:space="preserve"> могут создавать </w:t>
      </w:r>
      <w:r w:rsidR="004048F3">
        <w:t>нечто то, что позволяет появить</w:t>
      </w:r>
      <w:r w:rsidR="00155593">
        <w:t xml:space="preserve">ся неким материальным вещам. </w:t>
      </w:r>
    </w:p>
    <w:p w:rsidR="00155593" w:rsidRDefault="00155593">
      <w:r>
        <w:t>Роль творцов выражалась через концепты идеологии, через религиозные концепты, идеологический концепт (политика, ориентирована на власть)</w:t>
      </w:r>
      <w:proofErr w:type="gramStart"/>
      <w:r>
        <w:t xml:space="preserve"> .</w:t>
      </w:r>
      <w:proofErr w:type="gramEnd"/>
      <w:r>
        <w:t xml:space="preserve"> Идеология –</w:t>
      </w:r>
      <w:r w:rsidR="004048F3">
        <w:t xml:space="preserve"> п</w:t>
      </w:r>
      <w:r>
        <w:t xml:space="preserve">олитика –власть. Субъект-объект – носитель концепта творит </w:t>
      </w:r>
      <w:r w:rsidR="004048F3">
        <w:t xml:space="preserve">адептов этой идеи. Важно, чтобы появились адепты. Их скрепляют общие убеждения и ценности. И тогда они сила. И тогда они берут власть. </w:t>
      </w:r>
    </w:p>
    <w:p w:rsidR="004048F3" w:rsidRDefault="004048F3">
      <w:r>
        <w:t xml:space="preserve">Философы – это  те люди, которые творили концепт. Философия ориентирована на понятие и получение знаний и на носителей. Кем бы был Сократ без Платона? Кем бы был Аристотель, если не было Платона. Философ и философия ориентирована на тему человек и мир. Способ достижения этого – это знания. Европейская философия – это ориентация на логику. </w:t>
      </w:r>
    </w:p>
    <w:p w:rsidR="007203E0" w:rsidRDefault="004048F3">
      <w:r>
        <w:t>Философия – это продукт</w:t>
      </w:r>
      <w:r w:rsidR="007203E0">
        <w:t>,</w:t>
      </w:r>
      <w:r>
        <w:t xml:space="preserve"> и те, кто делает</w:t>
      </w:r>
      <w:r w:rsidR="007203E0">
        <w:t xml:space="preserve"> фрейм</w:t>
      </w:r>
      <w:r>
        <w:t>.</w:t>
      </w:r>
      <w:r w:rsidR="007203E0">
        <w:t xml:space="preserve"> Неясно, когда они творцы, а когда продукт. В эпоху неопределенности из этого хаоса рождается творец – тот, кто порождает новый фрейм. </w:t>
      </w:r>
    </w:p>
    <w:p w:rsidR="007203E0" w:rsidRDefault="007203E0" w:rsidP="007203E0">
      <w:pPr>
        <w:pStyle w:val="a3"/>
        <w:numPr>
          <w:ilvl w:val="0"/>
          <w:numId w:val="1"/>
        </w:numPr>
      </w:pPr>
      <w:r>
        <w:t xml:space="preserve">Как правило, философы находятся вне парадигмы – старого фрейма - и вне </w:t>
      </w:r>
      <w:proofErr w:type="gramStart"/>
      <w:r>
        <w:t>фрейма</w:t>
      </w:r>
      <w:proofErr w:type="gramEnd"/>
      <w:r>
        <w:t xml:space="preserve"> но они одновременно они и творцы нового фрейма. Появляется Гегель – создает новый фрейм – без Гегеля не было бы</w:t>
      </w:r>
      <w:r w:rsidR="0046767E">
        <w:t xml:space="preserve"> и марксизма. Вне парадигмы</w:t>
      </w:r>
      <w:r>
        <w:t xml:space="preserve"> и создание парадигмы. Они разрушители и они прежде и созидатели. </w:t>
      </w:r>
    </w:p>
    <w:p w:rsidR="007203E0" w:rsidRDefault="007203E0" w:rsidP="007203E0">
      <w:pPr>
        <w:pStyle w:val="a3"/>
        <w:numPr>
          <w:ilvl w:val="0"/>
          <w:numId w:val="1"/>
        </w:numPr>
      </w:pPr>
      <w:r>
        <w:t>Философы всегда обращаются к вечным проблемам</w:t>
      </w:r>
      <w:proofErr w:type="gramStart"/>
      <w:r>
        <w:t>.</w:t>
      </w:r>
      <w:proofErr w:type="gramEnd"/>
      <w:r>
        <w:t xml:space="preserve"> </w:t>
      </w:r>
      <w:r w:rsidR="00E7168F">
        <w:t xml:space="preserve"> (</w:t>
      </w:r>
      <w:proofErr w:type="gramStart"/>
      <w:r w:rsidR="008A057D">
        <w:t>в</w:t>
      </w:r>
      <w:proofErr w:type="gramEnd"/>
      <w:r w:rsidR="008A057D">
        <w:t xml:space="preserve"> чем смысл жизни – зачем мы здесь и в чем сущность как основа моего бытия, как мы интерпретируем суть бытия – в разные фреймы смысл может быть разным, что такое любовь – духовная связь, что такое общество</w:t>
      </w:r>
      <w:r w:rsidR="00F30C01">
        <w:t xml:space="preserve"> </w:t>
      </w:r>
      <w:r w:rsidR="008A057D">
        <w:t>(община, сообщество – друзья или враги – если  в связке –</w:t>
      </w:r>
      <w:r w:rsidR="00134205">
        <w:t xml:space="preserve"> или безразличны, или средства для достижения цели (как быть успешным, как </w:t>
      </w:r>
      <w:proofErr w:type="gramStart"/>
      <w:r w:rsidR="00134205">
        <w:t>использовать других, как человеческий ресурс)</w:t>
      </w:r>
      <w:r w:rsidR="008A057D">
        <w:t>,</w:t>
      </w:r>
      <w:r w:rsidR="00134205">
        <w:t xml:space="preserve"> в чем смысл времени – что есть время и пространство, </w:t>
      </w:r>
      <w:r w:rsidR="008A057D">
        <w:t xml:space="preserve"> </w:t>
      </w:r>
      <w:r w:rsidR="00134205">
        <w:t xml:space="preserve"> человек и бог, человек и непознанное,</w:t>
      </w:r>
      <w:r w:rsidR="008A057D">
        <w:t xml:space="preserve"> </w:t>
      </w:r>
      <w:r w:rsidR="00134205">
        <w:t xml:space="preserve"> Ницше – высший человек – воля к свершению, и это отделяет высшего человека от низшего</w:t>
      </w:r>
      <w:r w:rsidR="005C1CAB">
        <w:t>, проблемы элиты и не</w:t>
      </w:r>
      <w:r w:rsidR="00B43753">
        <w:t xml:space="preserve"> </w:t>
      </w:r>
      <w:r w:rsidR="005C1CAB">
        <w:t>элиты (массы) – равенство в человеческом моральном и интеллектуальном, тема ценностей (ложные ценности и истинные)– а во что мы верим, тема идеала – что я</w:t>
      </w:r>
      <w:proofErr w:type="gramEnd"/>
      <w:r w:rsidR="005C1CAB">
        <w:t xml:space="preserve"> хочу и на что я осмеливаюсь, какая моя планка,  что </w:t>
      </w:r>
      <w:proofErr w:type="spellStart"/>
      <w:r w:rsidR="005C1CAB">
        <w:t>первичнее</w:t>
      </w:r>
      <w:proofErr w:type="spellEnd"/>
      <w:r w:rsidR="005C1CAB">
        <w:t xml:space="preserve"> – дух или физическая материя</w:t>
      </w:r>
      <w:proofErr w:type="gramStart"/>
      <w:r w:rsidR="005C1CAB">
        <w:t>?</w:t>
      </w:r>
      <w:r w:rsidR="00AC14E1">
        <w:t xml:space="preserve">, </w:t>
      </w:r>
      <w:proofErr w:type="gramEnd"/>
      <w:r w:rsidR="00AC14E1">
        <w:t>проблема смысла</w:t>
      </w:r>
      <w:r w:rsidR="008A057D">
        <w:t>)</w:t>
      </w:r>
    </w:p>
    <w:p w:rsidR="00E25572" w:rsidRDefault="00E25572" w:rsidP="00E25572">
      <w:r>
        <w:t xml:space="preserve">Философские проблемы очень тесно </w:t>
      </w:r>
      <w:proofErr w:type="spellStart"/>
      <w:r>
        <w:t>коррелируются</w:t>
      </w:r>
      <w:proofErr w:type="spellEnd"/>
      <w:r>
        <w:t xml:space="preserve"> с литературой. Русская литература философична (и это круче всех). Литература берет вечные и философские проблемы, но решает их своими способами через образы, через некие откровения, </w:t>
      </w:r>
      <w:proofErr w:type="gramStart"/>
      <w:r>
        <w:t>через</w:t>
      </w:r>
      <w:proofErr w:type="gramEnd"/>
      <w:r>
        <w:t xml:space="preserve"> </w:t>
      </w:r>
      <w:proofErr w:type="gramStart"/>
      <w:r>
        <w:t>персонажи</w:t>
      </w:r>
      <w:proofErr w:type="gramEnd"/>
      <w:r>
        <w:t xml:space="preserve"> и события.  Для философии науки важнейшая проблема тема истинности. </w:t>
      </w:r>
    </w:p>
    <w:p w:rsidR="00955D51" w:rsidRDefault="00955D51" w:rsidP="00E25572"/>
    <w:p w:rsidR="005B7EFF" w:rsidRPr="00955D51" w:rsidRDefault="005B7EFF">
      <w:pPr>
        <w:rPr>
          <w:b/>
        </w:rPr>
      </w:pPr>
      <w:r w:rsidRPr="00955D51">
        <w:rPr>
          <w:b/>
        </w:rPr>
        <w:lastRenderedPageBreak/>
        <w:t>ФРЕНСИС БЭКОН</w:t>
      </w:r>
    </w:p>
    <w:p w:rsidR="005B7EFF" w:rsidRDefault="005B7EFF">
      <w:r>
        <w:t xml:space="preserve">Как пример </w:t>
      </w:r>
      <w:proofErr w:type="gramStart"/>
      <w:r>
        <w:t>британского</w:t>
      </w:r>
      <w:proofErr w:type="gramEnd"/>
      <w:r>
        <w:t xml:space="preserve"> </w:t>
      </w:r>
      <w:proofErr w:type="spellStart"/>
      <w:r>
        <w:t>империзма</w:t>
      </w:r>
      <w:proofErr w:type="spellEnd"/>
      <w:r>
        <w:t>. Бэкон полагается одним из р</w:t>
      </w:r>
      <w:r w:rsidR="00955D51">
        <w:t>одоначальников философии науки. В</w:t>
      </w:r>
      <w:r>
        <w:t xml:space="preserve">о-вторых </w:t>
      </w:r>
      <w:r w:rsidR="004048F3">
        <w:t xml:space="preserve"> </w:t>
      </w:r>
      <w:r>
        <w:t>попытка отойти от предыдущей методологии от формализо</w:t>
      </w:r>
      <w:r w:rsidR="00955D51">
        <w:t>ванн</w:t>
      </w:r>
      <w:r>
        <w:t>о</w:t>
      </w:r>
      <w:r w:rsidR="00955D51">
        <w:t>й,</w:t>
      </w:r>
      <w:r>
        <w:t xml:space="preserve"> схоластической, не имеющей от объективной реальности вопросом</w:t>
      </w:r>
      <w:proofErr w:type="gramStart"/>
      <w:r w:rsidR="00955D51">
        <w:t>.</w:t>
      </w:r>
      <w:proofErr w:type="gramEnd"/>
      <w:r>
        <w:t xml:space="preserve"> </w:t>
      </w:r>
      <w:r w:rsidR="00955D51">
        <w:t>О</w:t>
      </w:r>
      <w:r>
        <w:t>тойти от философии аристотелевского типа (его последователи впали в схоластику – попытка доказать какие-то весьма абстрактные истины) носят ли проблемы философии умозрительный характер или нет – некоторые вымышленные проблемы.</w:t>
      </w:r>
    </w:p>
    <w:p w:rsidR="00B43753" w:rsidRDefault="005B7EFF">
      <w:r>
        <w:t xml:space="preserve">Бэкон </w:t>
      </w:r>
      <w:r w:rsidR="00955D51">
        <w:t>о</w:t>
      </w:r>
      <w:r>
        <w:t>трицает и вы</w:t>
      </w:r>
      <w:r w:rsidR="0012644F">
        <w:t>ступает против</w:t>
      </w:r>
      <w:r>
        <w:t xml:space="preserve"> схоластической философии и предлагает второй принцип </w:t>
      </w:r>
      <w:proofErr w:type="gramStart"/>
      <w:r>
        <w:t>–о</w:t>
      </w:r>
      <w:proofErr w:type="gramEnd"/>
      <w:r>
        <w:t xml:space="preserve">тказаться от принципа дедукции </w:t>
      </w:r>
      <w:r w:rsidR="00DF2300">
        <w:t xml:space="preserve"> (от общего к частному) а перейти к методу индукции (от частного к общему) – мы должны изучать отдельные случаи, пытаясь найти в этих отдельных случаях нечто  общее. Подбирает методом эксперимента. Бэкон включал в философию ВСЮ совокупность наук, наука не будет развиваться, если она не будет обладать общей методологии.  Корпус знаний дается при помощи методологии. </w:t>
      </w:r>
      <w:r>
        <w:t xml:space="preserve"> </w:t>
      </w:r>
      <w:r w:rsidR="00DF2300">
        <w:t xml:space="preserve"> Принцип единой методологии, единой точки зрения. Он попытался объединить различного рода науки в одно целое</w:t>
      </w:r>
      <w:proofErr w:type="gramStart"/>
      <w:r w:rsidR="00DF2300">
        <w:t xml:space="preserve"> .</w:t>
      </w:r>
      <w:proofErr w:type="gramEnd"/>
    </w:p>
    <w:p w:rsidR="00DF2300" w:rsidRDefault="00955D51">
      <w:r>
        <w:t>Принцип двух философий</w:t>
      </w:r>
      <w:r w:rsidR="00DF2300">
        <w:t>:</w:t>
      </w:r>
    </w:p>
    <w:p w:rsidR="00DF2300" w:rsidRDefault="00955D51" w:rsidP="00DF2300">
      <w:pPr>
        <w:pStyle w:val="a3"/>
        <w:numPr>
          <w:ilvl w:val="0"/>
          <w:numId w:val="2"/>
        </w:numPr>
      </w:pPr>
      <w:r>
        <w:t xml:space="preserve">Общая </w:t>
      </w:r>
      <w:r w:rsidR="00DF2300">
        <w:t>методология</w:t>
      </w:r>
    </w:p>
    <w:p w:rsidR="00DF2300" w:rsidRDefault="00955D51" w:rsidP="00DF2300">
      <w:pPr>
        <w:pStyle w:val="a3"/>
        <w:numPr>
          <w:ilvl w:val="0"/>
          <w:numId w:val="2"/>
        </w:numPr>
      </w:pPr>
      <w:r>
        <w:t>Эмпи</w:t>
      </w:r>
      <w:r w:rsidR="00DF2300">
        <w:t>рические науки</w:t>
      </w:r>
    </w:p>
    <w:p w:rsidR="00EA7C01" w:rsidRDefault="00DF2300" w:rsidP="00411F20">
      <w:proofErr w:type="gramStart"/>
      <w:r>
        <w:t>Концепция</w:t>
      </w:r>
      <w:proofErr w:type="gramEnd"/>
      <w:r>
        <w:t xml:space="preserve"> идолов – </w:t>
      </w:r>
      <w:proofErr w:type="gramStart"/>
      <w:r>
        <w:t>которая</w:t>
      </w:r>
      <w:proofErr w:type="gramEnd"/>
      <w:r>
        <w:t xml:space="preserve"> имеет отношение к философии знания </w:t>
      </w:r>
      <w:r w:rsidR="00411F20">
        <w:t>–</w:t>
      </w:r>
      <w:r>
        <w:t xml:space="preserve"> </w:t>
      </w:r>
      <w:r w:rsidR="00411F20">
        <w:t>концепции Платона: 4 типа идолов. Идол – то, чему поклоняются – искаженные, ложные образы. Нам кажется, что наш ум (признак умного человека) обладает</w:t>
      </w:r>
      <w:r w:rsidR="00EA7C01">
        <w:t xml:space="preserve"> -</w:t>
      </w:r>
      <w:r w:rsidR="00411F20">
        <w:t xml:space="preserve"> способность анализа событий в теориях или концептах, возможность найти противоречие, способность создавать новое – способен увидеть и попытаться увидеть и понять проблемы, найти в проблеме новые аспекты или новый тип интерпретации или те аспекты, которые оказались не</w:t>
      </w:r>
      <w:r w:rsidR="00955D51">
        <w:t xml:space="preserve"> </w:t>
      </w:r>
      <w:r w:rsidR="00411F20">
        <w:t>увиденными вами</w:t>
      </w:r>
      <w:proofErr w:type="gramStart"/>
      <w:r w:rsidR="00411F20">
        <w:t>.</w:t>
      </w:r>
      <w:proofErr w:type="gramEnd"/>
      <w:r w:rsidR="00411F20">
        <w:t xml:space="preserve"> </w:t>
      </w:r>
      <w:r w:rsidR="00EA7C01">
        <w:t>(</w:t>
      </w:r>
      <w:proofErr w:type="gramStart"/>
      <w:r w:rsidR="00EA7C01">
        <w:t>н</w:t>
      </w:r>
      <w:proofErr w:type="gramEnd"/>
      <w:r w:rsidR="00EA7C01">
        <w:t xml:space="preserve">апример, что такое движение – это изменение положения тела – но что такое изменение? </w:t>
      </w:r>
      <w:proofErr w:type="gramStart"/>
      <w:r w:rsidR="00EA7C01">
        <w:t>Движение, изменение и развитие – попробуете дать определение) + умение – способен построить решение и систематизировать имеющиеся ответы и классифицировать.</w:t>
      </w:r>
      <w:proofErr w:type="gramEnd"/>
      <w:r w:rsidR="00EA7C01">
        <w:t xml:space="preserve"> </w:t>
      </w:r>
      <w:r w:rsidR="00895C72">
        <w:t xml:space="preserve">Принятие адекватного проблеме решения. </w:t>
      </w:r>
    </w:p>
    <w:p w:rsidR="00980D4C" w:rsidRDefault="00980D4C" w:rsidP="00980D4C">
      <w:pPr>
        <w:pStyle w:val="a3"/>
        <w:numPr>
          <w:ilvl w:val="0"/>
          <w:numId w:val="4"/>
        </w:numPr>
      </w:pPr>
      <w:r>
        <w:t>Бэкон полагал, что человек страдает от наличия идолов рода или племени  - они связаны с тем, что люди в силу определенной своей субъективности или ограниченности способностей своего разума давать определенные ответы не отражают мир абсолютно точно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>и проблему не фиксируют, ни решать не способны) при этом это эмоционально бывают окрашены и это едет к неустранимым последствиям в трактовке проблем окружающего мира.  Пример – каналы на м</w:t>
      </w:r>
      <w:r w:rsidR="007B64D3">
        <w:t xml:space="preserve">арсе после сооружения панамского и </w:t>
      </w:r>
      <w:proofErr w:type="spellStart"/>
      <w:r w:rsidR="007B64D3">
        <w:t>суэцкого</w:t>
      </w:r>
      <w:proofErr w:type="spellEnd"/>
      <w:r w:rsidR="007B64D3">
        <w:t xml:space="preserve"> </w:t>
      </w:r>
      <w:r>
        <w:t xml:space="preserve"> канал</w:t>
      </w:r>
      <w:r w:rsidR="007B64D3">
        <w:t>а</w:t>
      </w:r>
      <w:r>
        <w:t xml:space="preserve">. Человек способны накладывать на большой мир и </w:t>
      </w:r>
      <w:proofErr w:type="spellStart"/>
      <w:r>
        <w:t>супермир</w:t>
      </w:r>
      <w:proofErr w:type="spellEnd"/>
      <w:r>
        <w:t xml:space="preserve"> свои конкретные и фреймовые представления. </w:t>
      </w:r>
      <w:r w:rsidR="00BF4CCE">
        <w:t xml:space="preserve">Или идея Шкловского о том, что спутники Марса на самом деле искусственного происхождения. </w:t>
      </w:r>
    </w:p>
    <w:p w:rsidR="00BF4CCE" w:rsidRDefault="00BF4CCE" w:rsidP="00980D4C">
      <w:pPr>
        <w:pStyle w:val="a3"/>
        <w:numPr>
          <w:ilvl w:val="0"/>
          <w:numId w:val="4"/>
        </w:numPr>
      </w:pPr>
      <w:r>
        <w:t xml:space="preserve">Идол пещеры. У человека в силу его </w:t>
      </w:r>
      <w:r w:rsidR="007B64D3">
        <w:t>индивидуальных</w:t>
      </w:r>
      <w:r>
        <w:t xml:space="preserve"> особенностей связанных с </w:t>
      </w:r>
      <w:r w:rsidR="007B64D3">
        <w:t xml:space="preserve">почитанием, </w:t>
      </w:r>
      <w:proofErr w:type="spellStart"/>
      <w:r w:rsidR="007B64D3">
        <w:t>психоэмоционал</w:t>
      </w:r>
      <w:r>
        <w:t>ьным</w:t>
      </w:r>
      <w:proofErr w:type="spellEnd"/>
      <w:r>
        <w:t xml:space="preserve"> строем, воспитанием – человек живет в своей собственной пещере (свое собственное представление)  и видит искаженный свет солнца и играет на стенах пещеры – идея Платона, развевает Бэкон. Искажение света истины – искажение света природы (естественного). И это индивидуальная особенность человека, и каждый навязывает один другому, но это сложно сделать.  Чтобы найти выход, </w:t>
      </w:r>
      <w:r w:rsidR="004D6CD9">
        <w:t xml:space="preserve">например, </w:t>
      </w:r>
      <w:r>
        <w:t xml:space="preserve">нужно </w:t>
      </w:r>
      <w:proofErr w:type="spellStart"/>
      <w:r>
        <w:t>коммуникировать</w:t>
      </w:r>
      <w:proofErr w:type="spellEnd"/>
      <w:r>
        <w:t>, искать вместе способ решение.</w:t>
      </w:r>
      <w:r w:rsidR="004D6CD9">
        <w:t xml:space="preserve"> Бэкон выдвигает идею коммуникации.</w:t>
      </w:r>
    </w:p>
    <w:p w:rsidR="00BF4CCE" w:rsidRDefault="004D6CD9" w:rsidP="00980D4C">
      <w:pPr>
        <w:pStyle w:val="a3"/>
        <w:numPr>
          <w:ilvl w:val="0"/>
          <w:numId w:val="4"/>
        </w:numPr>
      </w:pPr>
      <w:r>
        <w:t xml:space="preserve">Идолы площади или рынка – приходят из средств массовой коммуникации. </w:t>
      </w:r>
      <w:r>
        <w:rPr>
          <w:lang w:val="en-US"/>
        </w:rPr>
        <w:t>Soft</w:t>
      </w:r>
      <w:r w:rsidRPr="004D6CD9">
        <w:t xml:space="preserve"> </w:t>
      </w:r>
      <w:r>
        <w:rPr>
          <w:lang w:val="en-US"/>
        </w:rPr>
        <w:t>force</w:t>
      </w:r>
      <w:r w:rsidRPr="004D6CD9">
        <w:t xml:space="preserve"> </w:t>
      </w:r>
      <w:r>
        <w:t>- книга</w:t>
      </w:r>
      <w:r w:rsidRPr="004D6CD9">
        <w:t xml:space="preserve">. </w:t>
      </w:r>
      <w:r w:rsidR="00694879" w:rsidRPr="004D6CD9">
        <w:t>информация</w:t>
      </w:r>
      <w:r w:rsidRPr="004D6CD9">
        <w:t xml:space="preserve">, которая продается и имеет </w:t>
      </w:r>
      <w:r>
        <w:t xml:space="preserve">свои клише. </w:t>
      </w:r>
      <w:proofErr w:type="gramStart"/>
      <w:r>
        <w:t>Расхожие</w:t>
      </w:r>
      <w:proofErr w:type="gramEnd"/>
      <w:r>
        <w:t xml:space="preserve"> </w:t>
      </w:r>
      <w:r w:rsidR="003D2CB8">
        <w:t>по</w:t>
      </w:r>
      <w:r>
        <w:t xml:space="preserve">нятия навязываются </w:t>
      </w:r>
      <w:r>
        <w:lastRenderedPageBreak/>
        <w:t>человеку и создают ложные представления</w:t>
      </w:r>
      <w:r w:rsidR="003D2CB8">
        <w:t xml:space="preserve">. Мир навязанных понятий и представлений, которые продаются и пускаются на поток. </w:t>
      </w:r>
    </w:p>
    <w:p w:rsidR="004D6CD9" w:rsidRDefault="003D2CB8" w:rsidP="00980D4C">
      <w:pPr>
        <w:pStyle w:val="a3"/>
        <w:numPr>
          <w:ilvl w:val="0"/>
          <w:numId w:val="4"/>
        </w:numPr>
      </w:pPr>
      <w:r>
        <w:t xml:space="preserve">Идолы театра или теорий. Проникают в разум не тайно, а при помощи теорий идеологий, надуманных придуманных концепций, которые подаются как истинные, которые верифицируются. Этот мир это мир </w:t>
      </w:r>
      <w:proofErr w:type="spellStart"/>
      <w:r>
        <w:t>привратных</w:t>
      </w:r>
      <w:proofErr w:type="spellEnd"/>
      <w:r>
        <w:t xml:space="preserve"> суждений, надуманных теорий  искаженных гипотез. Разумный подход требует от любого ученого сомнения и скептицизма, </w:t>
      </w:r>
      <w:proofErr w:type="spellStart"/>
      <w:r>
        <w:t>скурпулезного</w:t>
      </w:r>
      <w:proofErr w:type="spellEnd"/>
      <w:r>
        <w:t xml:space="preserve"> анализа и эксперимента. </w:t>
      </w:r>
    </w:p>
    <w:p w:rsidR="003D2CB8" w:rsidRDefault="003D2CB8" w:rsidP="003D2CB8">
      <w:pPr>
        <w:ind w:left="30"/>
      </w:pPr>
      <w:r>
        <w:t xml:space="preserve">Б. одним из первых видел вредоносность этих идолов. Общество должно порой заниматься </w:t>
      </w:r>
      <w:proofErr w:type="spellStart"/>
      <w:r>
        <w:t>саморе</w:t>
      </w:r>
      <w:r w:rsidR="00D8679E">
        <w:t>ф</w:t>
      </w:r>
      <w:r>
        <w:t>лексией</w:t>
      </w:r>
      <w:proofErr w:type="spellEnd"/>
      <w:r>
        <w:t xml:space="preserve"> – самоанализом и самооценкой.  </w:t>
      </w:r>
    </w:p>
    <w:p w:rsidR="009471A5" w:rsidRDefault="00C63F71">
      <w:r>
        <w:t>Книга: Новый Аргоном</w:t>
      </w:r>
      <w:proofErr w:type="gramStart"/>
      <w:r>
        <w:t>.</w:t>
      </w:r>
      <w:proofErr w:type="gramEnd"/>
      <w:r>
        <w:t xml:space="preserve"> – </w:t>
      </w:r>
      <w:proofErr w:type="gramStart"/>
      <w:r>
        <w:t>о</w:t>
      </w:r>
      <w:proofErr w:type="gramEnd"/>
      <w:r>
        <w:t xml:space="preserve">б идолах </w:t>
      </w:r>
    </w:p>
    <w:p w:rsidR="00871A51" w:rsidRDefault="00871A51">
      <w:r>
        <w:t xml:space="preserve">Платона – тоже всего конспектировать. </w:t>
      </w:r>
    </w:p>
    <w:p w:rsidR="00871A51" w:rsidRDefault="00871A51">
      <w:r>
        <w:t xml:space="preserve">Френсис </w:t>
      </w:r>
      <w:proofErr w:type="spellStart"/>
      <w:r>
        <w:t>Бейкон</w:t>
      </w:r>
      <w:proofErr w:type="spellEnd"/>
      <w:r>
        <w:t xml:space="preserve"> – глава об идолах. </w:t>
      </w:r>
    </w:p>
    <w:p w:rsidR="00871A51" w:rsidRDefault="00871A51">
      <w:r>
        <w:t xml:space="preserve">После НГ по эссе поговорим. Числа до 15го. </w:t>
      </w:r>
    </w:p>
    <w:sectPr w:rsidR="00871A51" w:rsidSect="00C6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310" w:rsidRDefault="00485310" w:rsidP="00E24F10">
      <w:pPr>
        <w:spacing w:after="0" w:line="240" w:lineRule="auto"/>
      </w:pPr>
      <w:r>
        <w:separator/>
      </w:r>
    </w:p>
  </w:endnote>
  <w:endnote w:type="continuationSeparator" w:id="0">
    <w:p w:rsidR="00485310" w:rsidRDefault="00485310" w:rsidP="00E24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310" w:rsidRDefault="00485310" w:rsidP="00E24F10">
      <w:pPr>
        <w:spacing w:after="0" w:line="240" w:lineRule="auto"/>
      </w:pPr>
      <w:r>
        <w:separator/>
      </w:r>
    </w:p>
  </w:footnote>
  <w:footnote w:type="continuationSeparator" w:id="0">
    <w:p w:rsidR="00485310" w:rsidRDefault="00485310" w:rsidP="00E24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F29A2"/>
    <w:multiLevelType w:val="hybridMultilevel"/>
    <w:tmpl w:val="0B061F42"/>
    <w:lvl w:ilvl="0" w:tplc="8BC819C6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501D245F"/>
    <w:multiLevelType w:val="hybridMultilevel"/>
    <w:tmpl w:val="9F3A0D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2592D"/>
    <w:multiLevelType w:val="hybridMultilevel"/>
    <w:tmpl w:val="1A9AC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B50F2"/>
    <w:multiLevelType w:val="hybridMultilevel"/>
    <w:tmpl w:val="F5240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1A5"/>
    <w:rsid w:val="001132C6"/>
    <w:rsid w:val="0012644F"/>
    <w:rsid w:val="00134205"/>
    <w:rsid w:val="0013759D"/>
    <w:rsid w:val="00155593"/>
    <w:rsid w:val="00160DCE"/>
    <w:rsid w:val="002A2805"/>
    <w:rsid w:val="003D2CB8"/>
    <w:rsid w:val="004048F3"/>
    <w:rsid w:val="00411F20"/>
    <w:rsid w:val="0046767E"/>
    <w:rsid w:val="00485310"/>
    <w:rsid w:val="004D6CD9"/>
    <w:rsid w:val="005B7EFF"/>
    <w:rsid w:val="005C1CAB"/>
    <w:rsid w:val="006714C9"/>
    <w:rsid w:val="00694879"/>
    <w:rsid w:val="007203E0"/>
    <w:rsid w:val="007B64D3"/>
    <w:rsid w:val="007B6596"/>
    <w:rsid w:val="00871A51"/>
    <w:rsid w:val="00895C72"/>
    <w:rsid w:val="008A057D"/>
    <w:rsid w:val="008A3EB8"/>
    <w:rsid w:val="009471A5"/>
    <w:rsid w:val="00955D51"/>
    <w:rsid w:val="00980D4C"/>
    <w:rsid w:val="00A80752"/>
    <w:rsid w:val="00AC14E1"/>
    <w:rsid w:val="00AE35AB"/>
    <w:rsid w:val="00B43753"/>
    <w:rsid w:val="00BC720D"/>
    <w:rsid w:val="00BF4CCE"/>
    <w:rsid w:val="00C55551"/>
    <w:rsid w:val="00C63F71"/>
    <w:rsid w:val="00C6465E"/>
    <w:rsid w:val="00D45832"/>
    <w:rsid w:val="00D52DD0"/>
    <w:rsid w:val="00D8679E"/>
    <w:rsid w:val="00DF2300"/>
    <w:rsid w:val="00E24F10"/>
    <w:rsid w:val="00E25572"/>
    <w:rsid w:val="00E7168F"/>
    <w:rsid w:val="00EA7C01"/>
    <w:rsid w:val="00F30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3E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24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24F10"/>
  </w:style>
  <w:style w:type="paragraph" w:styleId="a6">
    <w:name w:val="footer"/>
    <w:basedOn w:val="a"/>
    <w:link w:val="a7"/>
    <w:uiPriority w:val="99"/>
    <w:semiHidden/>
    <w:unhideWhenUsed/>
    <w:rsid w:val="00E24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24F10"/>
  </w:style>
  <w:style w:type="paragraph" w:styleId="a8">
    <w:name w:val="Title"/>
    <w:basedOn w:val="a"/>
    <w:next w:val="a"/>
    <w:link w:val="a9"/>
    <w:uiPriority w:val="10"/>
    <w:qFormat/>
    <w:rsid w:val="00E24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E24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 Cat</dc:creator>
  <cp:keywords/>
  <dc:description/>
  <cp:lastModifiedBy>Stray Cat</cp:lastModifiedBy>
  <cp:revision>9</cp:revision>
  <dcterms:created xsi:type="dcterms:W3CDTF">2014-12-15T10:04:00Z</dcterms:created>
  <dcterms:modified xsi:type="dcterms:W3CDTF">2015-05-19T19:30:00Z</dcterms:modified>
</cp:coreProperties>
</file>