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F8E" w:rsidRDefault="000A0F8E" w:rsidP="000A0F8E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b/>
        </w:rPr>
        <w:t xml:space="preserve">Введение </w:t>
      </w:r>
      <w:r w:rsidR="00D00C3D">
        <w:rPr>
          <w:b/>
        </w:rPr>
        <w:t>в часть</w:t>
      </w:r>
      <w:r>
        <w:rPr>
          <w:b/>
        </w:rPr>
        <w:t xml:space="preserve"> 2</w:t>
      </w:r>
    </w:p>
    <w:p w:rsidR="000A0F8E" w:rsidRDefault="000A0F8E" w:rsidP="00E5262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52629" w:rsidRPr="00C54713" w:rsidRDefault="00A95299" w:rsidP="00E5262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4713">
        <w:rPr>
          <w:b/>
        </w:rPr>
        <w:t>Человеческие наблюдатели</w:t>
      </w:r>
      <w:r w:rsidRPr="00C54713">
        <w:t xml:space="preserve"> являются неотъемлемой частью </w:t>
      </w:r>
      <w:r w:rsidR="001A5C54" w:rsidRPr="00C54713">
        <w:t>системы изображения.</w:t>
      </w:r>
      <w:r w:rsidR="00DA1FC4" w:rsidRPr="00C54713">
        <w:t xml:space="preserve"> Качество изображения может быть описано в чисто физических терминах, но оптимальное качество изображения может быть </w:t>
      </w:r>
      <w:r w:rsidR="00DA1FC4" w:rsidRPr="008678A3">
        <w:t xml:space="preserve">описано только </w:t>
      </w:r>
      <w:r w:rsidR="00E24013" w:rsidRPr="008678A3">
        <w:t xml:space="preserve">с учетом </w:t>
      </w:r>
      <w:r w:rsidR="008678A3" w:rsidRPr="008678A3">
        <w:t>эффективности функционирования</w:t>
      </w:r>
      <w:r w:rsidR="00E24013" w:rsidRPr="008678A3">
        <w:t xml:space="preserve"> задачи изображения.</w:t>
      </w:r>
      <w:r w:rsidR="00E24013" w:rsidRPr="00C54713">
        <w:t xml:space="preserve"> </w:t>
      </w:r>
      <w:r w:rsidR="00EB6761" w:rsidRPr="00C54713">
        <w:t xml:space="preserve">Взаимосвязь между качеством физического изображения и </w:t>
      </w:r>
      <w:r w:rsidR="00796B62" w:rsidRPr="00C54713">
        <w:t xml:space="preserve">диагностической эффективностью является пограничной областью между физикой и </w:t>
      </w:r>
      <w:r w:rsidR="00FC5B24" w:rsidRPr="00C54713">
        <w:t>психологией известной как психофизика.</w:t>
      </w:r>
      <w:r w:rsidR="00853655" w:rsidRPr="00C54713">
        <w:t xml:space="preserve"> </w:t>
      </w:r>
      <w:r w:rsidR="00B768DA" w:rsidRPr="00C54713">
        <w:t>Первые три главы в секции восприяти</w:t>
      </w:r>
      <w:r w:rsidR="008678A3">
        <w:t>я</w:t>
      </w:r>
      <w:r w:rsidR="00B768DA" w:rsidRPr="00C54713">
        <w:t xml:space="preserve"> имеют дело с </w:t>
      </w:r>
      <w:r w:rsidR="000850EF" w:rsidRPr="00C54713">
        <w:t xml:space="preserve">текущим состоянием </w:t>
      </w:r>
      <w:r w:rsidR="006A74CF" w:rsidRPr="00C54713">
        <w:t xml:space="preserve">искусства в развитии и тестировании </w:t>
      </w:r>
      <w:r w:rsidR="006F4088" w:rsidRPr="00C54713">
        <w:t xml:space="preserve">психофизических моделей </w:t>
      </w:r>
      <w:r w:rsidR="007F1643" w:rsidRPr="00C54713">
        <w:t>для прогнозирования эффективности человеческого наблюдателя.</w:t>
      </w:r>
      <w:r w:rsidR="00285BB4" w:rsidRPr="00C54713">
        <w:t xml:space="preserve"> </w:t>
      </w:r>
      <w:r w:rsidR="00E405AC" w:rsidRPr="00C54713">
        <w:rPr>
          <w:rFonts w:cs="Times New Roman"/>
        </w:rPr>
        <w:t xml:space="preserve">Myers предоставляет обзор моделей идеального </w:t>
      </w:r>
      <w:r w:rsidR="00751193" w:rsidRPr="00C54713">
        <w:rPr>
          <w:rFonts w:cs="Times New Roman"/>
        </w:rPr>
        <w:t xml:space="preserve">наблюдателя, Abbey и Buchod описывают </w:t>
      </w:r>
      <w:r w:rsidR="005F5904" w:rsidRPr="00C54713">
        <w:rPr>
          <w:rFonts w:cs="Times New Roman"/>
        </w:rPr>
        <w:t>линейные</w:t>
      </w:r>
      <w:r w:rsidR="007C28DB" w:rsidRPr="00C54713">
        <w:rPr>
          <w:rFonts w:cs="Times New Roman"/>
        </w:rPr>
        <w:t xml:space="preserve"> модели, Eckstein, Abbey и F. O. Buchod</w:t>
      </w:r>
      <w:r w:rsidR="00A44D4A" w:rsidRPr="00C54713">
        <w:rPr>
          <w:rFonts w:cs="Times New Roman"/>
        </w:rPr>
        <w:t xml:space="preserve"> </w:t>
      </w:r>
      <w:r w:rsidR="003323B4" w:rsidRPr="00C54713">
        <w:rPr>
          <w:rFonts w:cs="Times New Roman"/>
        </w:rPr>
        <w:t xml:space="preserve">предоставляют обзор доступных моделей и </w:t>
      </w:r>
      <w:r w:rsidR="004309CE" w:rsidRPr="00C54713">
        <w:rPr>
          <w:rFonts w:cs="Times New Roman"/>
        </w:rPr>
        <w:t xml:space="preserve">план по будущему развитию моделей. </w:t>
      </w:r>
      <w:r w:rsidR="005F30D0" w:rsidRPr="00C54713">
        <w:rPr>
          <w:rFonts w:cs="Times New Roman"/>
        </w:rPr>
        <w:t xml:space="preserve">Глава Wilson, Jabri, и Manjeshwar </w:t>
      </w:r>
      <w:r w:rsidR="00220BA9" w:rsidRPr="00C54713">
        <w:rPr>
          <w:rFonts w:cs="Times New Roman"/>
        </w:rPr>
        <w:t>показывает,</w:t>
      </w:r>
      <w:r w:rsidR="008D0D27" w:rsidRPr="00C54713">
        <w:rPr>
          <w:rFonts w:cs="Times New Roman"/>
        </w:rPr>
        <w:t xml:space="preserve"> как модели человеческого наблюдателя </w:t>
      </w:r>
      <w:r w:rsidR="003A710A" w:rsidRPr="00C54713">
        <w:rPr>
          <w:rFonts w:cs="Times New Roman"/>
        </w:rPr>
        <w:t xml:space="preserve">могут действительно быть использованы </w:t>
      </w:r>
      <w:r w:rsidR="006734FE" w:rsidRPr="00C54713">
        <w:rPr>
          <w:rFonts w:cs="Times New Roman"/>
        </w:rPr>
        <w:t>чтобы улучшить конструкцию динамических рентгеноскопических систем изображения.</w:t>
      </w:r>
      <w:r w:rsidR="00312A26" w:rsidRPr="00C54713">
        <w:rPr>
          <w:rFonts w:cs="Times New Roman"/>
        </w:rPr>
        <w:t xml:space="preserve"> </w:t>
      </w:r>
      <w:r w:rsidR="00E52629" w:rsidRPr="00C54713">
        <w:rPr>
          <w:rFonts w:cs="Times New Roman"/>
        </w:rPr>
        <w:t xml:space="preserve">Глава </w:t>
      </w:r>
      <w:r w:rsidR="00E52629" w:rsidRPr="00C54713">
        <w:rPr>
          <w:rFonts w:cs="Times New Roman"/>
          <w:lang w:val="en-US"/>
        </w:rPr>
        <w:t>Samei</w:t>
      </w:r>
      <w:r w:rsidR="00E52629" w:rsidRPr="00C54713">
        <w:rPr>
          <w:rFonts w:cs="Times New Roman"/>
        </w:rPr>
        <w:t xml:space="preserve">, </w:t>
      </w:r>
      <w:r w:rsidR="00E52629" w:rsidRPr="00C54713">
        <w:rPr>
          <w:rFonts w:cs="Times New Roman"/>
          <w:lang w:val="en-US"/>
        </w:rPr>
        <w:t>Eyler</w:t>
      </w:r>
      <w:r w:rsidR="00E52629" w:rsidRPr="00C54713">
        <w:rPr>
          <w:rFonts w:cs="Times New Roman"/>
        </w:rPr>
        <w:t xml:space="preserve"> и</w:t>
      </w:r>
      <w:r w:rsidR="00A46C07" w:rsidRPr="00C54713">
        <w:rPr>
          <w:rFonts w:cs="Times New Roman"/>
        </w:rPr>
        <w:t xml:space="preserve"> Baron</w:t>
      </w:r>
      <w:r w:rsidR="00E52629" w:rsidRPr="00C54713">
        <w:rPr>
          <w:rFonts w:cs="Times New Roman"/>
        </w:rPr>
        <w:t xml:space="preserve"> о влиянии анатомического фона </w:t>
      </w:r>
      <w:r w:rsidR="001966F5" w:rsidRPr="00C54713">
        <w:rPr>
          <w:rFonts w:cs="Times New Roman"/>
        </w:rPr>
        <w:t xml:space="preserve">на восприятие обеспечивает </w:t>
      </w:r>
      <w:r w:rsidR="006E1407" w:rsidRPr="00C54713">
        <w:rPr>
          <w:rFonts w:cs="Times New Roman"/>
        </w:rPr>
        <w:t xml:space="preserve">мост между сложной психофизикой </w:t>
      </w:r>
      <w:r w:rsidR="00A946B0" w:rsidRPr="00C54713">
        <w:rPr>
          <w:rFonts w:cs="Times New Roman"/>
        </w:rPr>
        <w:t xml:space="preserve">и более </w:t>
      </w:r>
      <w:r w:rsidR="00B370DC">
        <w:rPr>
          <w:rFonts w:cs="Times New Roman"/>
        </w:rPr>
        <w:t>легкими</w:t>
      </w:r>
      <w:r w:rsidR="00A946B0" w:rsidRPr="00C54713">
        <w:rPr>
          <w:rFonts w:cs="Times New Roman"/>
        </w:rPr>
        <w:t xml:space="preserve"> исследовани</w:t>
      </w:r>
      <w:r w:rsidR="00AC1790">
        <w:rPr>
          <w:rFonts w:cs="Times New Roman"/>
        </w:rPr>
        <w:t>ями</w:t>
      </w:r>
      <w:r w:rsidR="00A946B0" w:rsidRPr="00C54713">
        <w:rPr>
          <w:rFonts w:cs="Times New Roman"/>
        </w:rPr>
        <w:t xml:space="preserve"> </w:t>
      </w:r>
      <w:r w:rsidR="005D7AF6" w:rsidRPr="00C54713">
        <w:rPr>
          <w:rFonts w:cs="Times New Roman"/>
        </w:rPr>
        <w:t>воспр</w:t>
      </w:r>
      <w:r w:rsidR="0089026C" w:rsidRPr="00C54713">
        <w:rPr>
          <w:rFonts w:cs="Times New Roman"/>
        </w:rPr>
        <w:t xml:space="preserve">иятия человеческих изображений путем рассмотрения проблем перехода </w:t>
      </w:r>
      <w:r w:rsidR="000A137E" w:rsidRPr="00C54713">
        <w:rPr>
          <w:rFonts w:cs="Times New Roman"/>
        </w:rPr>
        <w:t xml:space="preserve">от статистически определенных изображений к </w:t>
      </w:r>
      <w:r w:rsidR="00CE6B27" w:rsidRPr="00C54713">
        <w:rPr>
          <w:rFonts w:cs="Times New Roman"/>
        </w:rPr>
        <w:t>изображени</w:t>
      </w:r>
      <w:r w:rsidR="00BA5B91" w:rsidRPr="00C54713">
        <w:rPr>
          <w:rFonts w:cs="Times New Roman"/>
        </w:rPr>
        <w:t>я</w:t>
      </w:r>
      <w:r w:rsidR="00CE6B27" w:rsidRPr="00C54713">
        <w:rPr>
          <w:rFonts w:cs="Times New Roman"/>
        </w:rPr>
        <w:t xml:space="preserve">м реальных людей.  </w:t>
      </w:r>
      <w:r w:rsidR="00B7144E" w:rsidRPr="00C54713">
        <w:rPr>
          <w:rFonts w:cs="Times New Roman"/>
        </w:rPr>
        <w:t xml:space="preserve">Rolland обобщает прогресс в моделировании </w:t>
      </w:r>
      <w:r w:rsidR="00BC54B9" w:rsidRPr="00C54713">
        <w:rPr>
          <w:rFonts w:cs="Times New Roman"/>
        </w:rPr>
        <w:t xml:space="preserve">реалистичных, но все еще математически </w:t>
      </w:r>
      <w:r w:rsidR="0030110D" w:rsidRPr="00C54713">
        <w:rPr>
          <w:rFonts w:cs="Times New Roman"/>
        </w:rPr>
        <w:t xml:space="preserve">определяемых </w:t>
      </w:r>
      <w:r w:rsidR="00F41D68" w:rsidRPr="00C54713">
        <w:rPr>
          <w:rFonts w:cs="Times New Roman"/>
        </w:rPr>
        <w:t xml:space="preserve">фонов для использования в </w:t>
      </w:r>
      <w:r w:rsidR="00B3128A" w:rsidRPr="00C54713">
        <w:rPr>
          <w:rFonts w:cs="Times New Roman"/>
        </w:rPr>
        <w:t>моделях</w:t>
      </w:r>
      <w:r w:rsidR="00F41D68" w:rsidRPr="00C54713">
        <w:rPr>
          <w:rFonts w:cs="Times New Roman"/>
        </w:rPr>
        <w:t>.</w:t>
      </w:r>
      <w:r w:rsidR="0027509E" w:rsidRPr="00C54713">
        <w:t xml:space="preserve"> </w:t>
      </w:r>
      <w:r w:rsidR="00BC54B9" w:rsidRPr="00C54713">
        <w:rPr>
          <w:rFonts w:cs="Times New Roman"/>
        </w:rPr>
        <w:t xml:space="preserve"> </w:t>
      </w:r>
    </w:p>
    <w:p w:rsidR="00BC2FA4" w:rsidRPr="00C54713" w:rsidRDefault="00BC2FA4" w:rsidP="00E5262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C2FA4" w:rsidRDefault="00F25CF4" w:rsidP="00B74B7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4713">
        <w:rPr>
          <w:rFonts w:cs="Times New Roman"/>
        </w:rPr>
        <w:t xml:space="preserve">Методология для оценивания человеческой эффективности </w:t>
      </w:r>
      <w:r w:rsidR="009F32C7" w:rsidRPr="00C54713">
        <w:rPr>
          <w:rFonts w:cs="Times New Roman"/>
        </w:rPr>
        <w:t xml:space="preserve">очень важна, т.к. </w:t>
      </w:r>
      <w:r w:rsidR="00B30D8B" w:rsidRPr="00C54713">
        <w:rPr>
          <w:rFonts w:cs="Times New Roman"/>
        </w:rPr>
        <w:t xml:space="preserve">существует широкий диапазон изменений как внутри, как и между человеческими наблюдателями даже когда они </w:t>
      </w:r>
      <w:r w:rsidR="00407AFD" w:rsidRPr="00C54713">
        <w:rPr>
          <w:rFonts w:cs="Times New Roman"/>
        </w:rPr>
        <w:t xml:space="preserve">исполняют </w:t>
      </w:r>
      <w:r w:rsidR="00F71449" w:rsidRPr="00C54713">
        <w:rPr>
          <w:rFonts w:cs="Times New Roman"/>
        </w:rPr>
        <w:t xml:space="preserve">относительно простые задачи обзора или детектирования. </w:t>
      </w:r>
      <w:r w:rsidR="00063423" w:rsidRPr="00C54713">
        <w:rPr>
          <w:rFonts w:cs="Times New Roman"/>
        </w:rPr>
        <w:t xml:space="preserve">Анализ характеристики функционирования получателя </w:t>
      </w:r>
      <w:r w:rsidR="001E7615" w:rsidRPr="00C54713">
        <w:rPr>
          <w:rFonts w:cs="Times New Roman"/>
        </w:rPr>
        <w:t>возник как один из главных статистических</w:t>
      </w:r>
      <w:r w:rsidR="00772D70" w:rsidRPr="00C54713">
        <w:rPr>
          <w:rFonts w:cs="Times New Roman"/>
        </w:rPr>
        <w:t xml:space="preserve"> </w:t>
      </w:r>
      <w:r w:rsidR="004C73FA" w:rsidRPr="00C54713">
        <w:rPr>
          <w:rFonts w:cs="Times New Roman"/>
        </w:rPr>
        <w:t>аналитических</w:t>
      </w:r>
      <w:r w:rsidR="001E7615" w:rsidRPr="00C54713">
        <w:rPr>
          <w:rFonts w:cs="Times New Roman"/>
        </w:rPr>
        <w:t xml:space="preserve"> </w:t>
      </w:r>
      <w:r w:rsidR="00CB58F5" w:rsidRPr="00C54713">
        <w:rPr>
          <w:rFonts w:cs="Times New Roman"/>
        </w:rPr>
        <w:t>инструментов доступный</w:t>
      </w:r>
      <w:r w:rsidR="00D4454E" w:rsidRPr="00C54713">
        <w:rPr>
          <w:rFonts w:cs="Times New Roman"/>
        </w:rPr>
        <w:t>,</w:t>
      </w:r>
      <w:r w:rsidR="004C73FA" w:rsidRPr="00C54713">
        <w:rPr>
          <w:rFonts w:cs="Times New Roman"/>
        </w:rPr>
        <w:t xml:space="preserve"> чтобы характеризовать </w:t>
      </w:r>
      <w:r w:rsidR="009D779B" w:rsidRPr="00C54713">
        <w:rPr>
          <w:rFonts w:cs="Times New Roman"/>
        </w:rPr>
        <w:t xml:space="preserve">эффективность человека. </w:t>
      </w:r>
      <w:r w:rsidR="007F3626" w:rsidRPr="00C54713">
        <w:rPr>
          <w:rFonts w:cs="Times New Roman"/>
        </w:rPr>
        <w:t xml:space="preserve">Он может корректировать </w:t>
      </w:r>
      <w:r w:rsidR="00176C10" w:rsidRPr="00C54713">
        <w:rPr>
          <w:rFonts w:cs="Times New Roman"/>
        </w:rPr>
        <w:t xml:space="preserve">изменчивость в </w:t>
      </w:r>
      <w:r w:rsidR="00282433" w:rsidRPr="00C54713">
        <w:rPr>
          <w:rFonts w:cs="Times New Roman"/>
        </w:rPr>
        <w:t>применении</w:t>
      </w:r>
      <w:r w:rsidR="00176C10" w:rsidRPr="00C54713">
        <w:rPr>
          <w:rFonts w:cs="Times New Roman"/>
        </w:rPr>
        <w:t xml:space="preserve"> критери</w:t>
      </w:r>
      <w:r w:rsidR="00E96CBA" w:rsidRPr="00C54713">
        <w:rPr>
          <w:rFonts w:cs="Times New Roman"/>
        </w:rPr>
        <w:t>ев</w:t>
      </w:r>
      <w:r w:rsidR="00176C10" w:rsidRPr="00C54713">
        <w:rPr>
          <w:rFonts w:cs="Times New Roman"/>
        </w:rPr>
        <w:t xml:space="preserve"> принятия решения.</w:t>
      </w:r>
      <w:r w:rsidR="00282433" w:rsidRPr="00C54713">
        <w:rPr>
          <w:rFonts w:cs="Times New Roman"/>
        </w:rPr>
        <w:t xml:space="preserve"> Это является активной областью исследования в </w:t>
      </w:r>
      <w:r w:rsidR="00FC4073" w:rsidRPr="00C54713">
        <w:rPr>
          <w:rFonts w:cs="Times New Roman"/>
        </w:rPr>
        <w:t>визуализации</w:t>
      </w:r>
      <w:r w:rsidR="00A72052" w:rsidRPr="00C54713">
        <w:rPr>
          <w:rFonts w:cs="Times New Roman"/>
        </w:rPr>
        <w:t>.</w:t>
      </w:r>
      <w:r w:rsidR="00FC4073" w:rsidRPr="00C54713">
        <w:rPr>
          <w:rFonts w:cs="Times New Roman"/>
        </w:rPr>
        <w:t xml:space="preserve"> </w:t>
      </w:r>
      <w:r w:rsidR="00D35323" w:rsidRPr="00C54713">
        <w:rPr>
          <w:rFonts w:cs="Times New Roman"/>
        </w:rPr>
        <w:t>Глава Metz</w:t>
      </w:r>
      <w:r w:rsidR="009A0E12" w:rsidRPr="00C54713">
        <w:rPr>
          <w:rFonts w:cs="Times New Roman"/>
        </w:rPr>
        <w:t xml:space="preserve"> обновля</w:t>
      </w:r>
      <w:r w:rsidR="00042CD9" w:rsidRPr="00C54713">
        <w:rPr>
          <w:rFonts w:cs="Times New Roman"/>
        </w:rPr>
        <w:t xml:space="preserve">ет эту очень важную методологию и </w:t>
      </w:r>
      <w:r w:rsidR="006F5B53" w:rsidRPr="00C54713">
        <w:rPr>
          <w:rFonts w:cs="Times New Roman"/>
        </w:rPr>
        <w:t xml:space="preserve">уточняет </w:t>
      </w:r>
      <w:r w:rsidR="000B55E7">
        <w:rPr>
          <w:rFonts w:cs="Times New Roman"/>
        </w:rPr>
        <w:t>её</w:t>
      </w:r>
      <w:r w:rsidR="006F5B53" w:rsidRPr="00C54713">
        <w:rPr>
          <w:rFonts w:cs="Times New Roman"/>
        </w:rPr>
        <w:t xml:space="preserve"> </w:t>
      </w:r>
      <w:r w:rsidR="00EC6B87" w:rsidRPr="00C54713">
        <w:rPr>
          <w:rFonts w:cs="Times New Roman"/>
        </w:rPr>
        <w:t>сильные и слабые стороны, в то время как глава Chakraborty описывает некоторые из вариантов классическо</w:t>
      </w:r>
      <w:r w:rsidR="000A7DD8" w:rsidRPr="00C54713">
        <w:rPr>
          <w:rFonts w:cs="Times New Roman"/>
        </w:rPr>
        <w:t>го</w:t>
      </w:r>
      <w:r w:rsidR="00EC6B87" w:rsidRPr="00C54713">
        <w:rPr>
          <w:rFonts w:cs="Times New Roman"/>
        </w:rPr>
        <w:t xml:space="preserve"> </w:t>
      </w:r>
      <w:r w:rsidR="00EC6B87" w:rsidRPr="00C54713">
        <w:rPr>
          <w:rFonts w:cs="Times New Roman"/>
          <w:lang w:val="en-US"/>
        </w:rPr>
        <w:t>ROC</w:t>
      </w:r>
      <w:r w:rsidR="00EC6B87" w:rsidRPr="00C54713">
        <w:rPr>
          <w:rFonts w:cs="Times New Roman"/>
        </w:rPr>
        <w:t xml:space="preserve"> </w:t>
      </w:r>
      <w:r w:rsidR="007A35A9" w:rsidRPr="00C54713">
        <w:rPr>
          <w:rFonts w:cs="Times New Roman"/>
        </w:rPr>
        <w:t xml:space="preserve">анализа и его применение для </w:t>
      </w:r>
      <w:r w:rsidR="001775EB" w:rsidRPr="00C54713">
        <w:rPr>
          <w:rFonts w:cs="Times New Roman"/>
        </w:rPr>
        <w:t xml:space="preserve">специальных проблем в </w:t>
      </w:r>
      <w:r w:rsidR="00C07BF4" w:rsidRPr="00C54713">
        <w:rPr>
          <w:rFonts w:cs="Times New Roman"/>
        </w:rPr>
        <w:t>диагностической визуализации</w:t>
      </w:r>
      <w:r w:rsidR="007D2710" w:rsidRPr="00C54713">
        <w:rPr>
          <w:rFonts w:cs="Times New Roman"/>
        </w:rPr>
        <w:t>. Существует также необходим</w:t>
      </w:r>
      <w:r w:rsidR="00024F30" w:rsidRPr="00C54713">
        <w:rPr>
          <w:rFonts w:cs="Times New Roman"/>
        </w:rPr>
        <w:t xml:space="preserve">ость выйти за рамки ограничений, </w:t>
      </w:r>
      <w:r w:rsidR="00676462">
        <w:rPr>
          <w:rFonts w:cs="Times New Roman"/>
        </w:rPr>
        <w:t>накладываемых</w:t>
      </w:r>
      <w:r w:rsidR="00024F30" w:rsidRPr="00C54713">
        <w:rPr>
          <w:rFonts w:cs="Times New Roman"/>
        </w:rPr>
        <w:t xml:space="preserve"> использованием </w:t>
      </w:r>
      <w:r w:rsidR="00024F30" w:rsidRPr="00C54713">
        <w:rPr>
          <w:rFonts w:cs="Times New Roman"/>
          <w:lang w:val="en-US"/>
        </w:rPr>
        <w:t>ROC</w:t>
      </w:r>
      <w:r w:rsidR="00024F30" w:rsidRPr="00C54713">
        <w:rPr>
          <w:rFonts w:cs="Times New Roman"/>
        </w:rPr>
        <w:t xml:space="preserve"> анализа.</w:t>
      </w:r>
      <w:r w:rsidR="001456BC" w:rsidRPr="00C54713">
        <w:rPr>
          <w:rFonts w:cs="Times New Roman"/>
        </w:rPr>
        <w:t xml:space="preserve"> Один подход состоит в том, чтобы </w:t>
      </w:r>
      <w:r w:rsidR="001A5E99">
        <w:rPr>
          <w:rFonts w:cs="Times New Roman"/>
        </w:rPr>
        <w:t xml:space="preserve">оценивать соглашение наблюдателя </w:t>
      </w:r>
      <w:r w:rsidR="00C60CA5">
        <w:rPr>
          <w:rFonts w:cs="Times New Roman"/>
        </w:rPr>
        <w:t xml:space="preserve">вместо </w:t>
      </w:r>
      <w:r w:rsidR="0053447D">
        <w:rPr>
          <w:rFonts w:cs="Times New Roman"/>
        </w:rPr>
        <w:t xml:space="preserve">точности. </w:t>
      </w:r>
      <w:r w:rsidR="00765369">
        <w:rPr>
          <w:rFonts w:cs="Times New Roman"/>
        </w:rPr>
        <w:t xml:space="preserve">Глава </w:t>
      </w:r>
      <w:r w:rsidR="00765369">
        <w:rPr>
          <w:rFonts w:ascii="Times New Roman" w:hAnsi="Times New Roman" w:cs="Times New Roman"/>
        </w:rPr>
        <w:t xml:space="preserve">Polansky обозревает классический метод </w:t>
      </w:r>
      <w:r w:rsidR="00CE78D1">
        <w:rPr>
          <w:rFonts w:ascii="Times New Roman" w:hAnsi="Times New Roman" w:cs="Times New Roman"/>
        </w:rPr>
        <w:t xml:space="preserve">для </w:t>
      </w:r>
      <w:r w:rsidR="006D7E69">
        <w:rPr>
          <w:rFonts w:ascii="Times New Roman" w:hAnsi="Times New Roman" w:cs="Times New Roman"/>
        </w:rPr>
        <w:t>стандартного метода измерения</w:t>
      </w:r>
      <w:r w:rsidR="00CE78D1">
        <w:rPr>
          <w:rFonts w:ascii="Times New Roman" w:hAnsi="Times New Roman" w:cs="Times New Roman"/>
        </w:rPr>
        <w:t xml:space="preserve"> в визуализации и описы</w:t>
      </w:r>
      <w:r w:rsidR="00D87EFE">
        <w:rPr>
          <w:rFonts w:ascii="Times New Roman" w:hAnsi="Times New Roman" w:cs="Times New Roman"/>
        </w:rPr>
        <w:t xml:space="preserve">вает альтернативную методологию, основанную на </w:t>
      </w:r>
      <w:r w:rsidR="008A4A79">
        <w:rPr>
          <w:rFonts w:cs="Times New Roman"/>
        </w:rPr>
        <w:t>а</w:t>
      </w:r>
      <w:r w:rsidR="003A66E8">
        <w:rPr>
          <w:rFonts w:cs="Times New Roman"/>
        </w:rPr>
        <w:t xml:space="preserve">нализе </w:t>
      </w:r>
      <w:r w:rsidR="005E0517">
        <w:rPr>
          <w:rFonts w:cs="Times New Roman"/>
        </w:rPr>
        <w:t>распределения смеси.</w:t>
      </w:r>
    </w:p>
    <w:p w:rsidR="008E6F47" w:rsidRDefault="008E6F47" w:rsidP="00B74B7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5540E" w:rsidRDefault="002D579F" w:rsidP="001E7615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cs="Times New Roman"/>
        </w:rPr>
        <w:t>Человеческая эффективность</w:t>
      </w:r>
      <w:r w:rsidR="00727096">
        <w:rPr>
          <w:rFonts w:cs="Times New Roman"/>
        </w:rPr>
        <w:t xml:space="preserve"> даже </w:t>
      </w:r>
      <w:r>
        <w:rPr>
          <w:rFonts w:cs="Times New Roman"/>
        </w:rPr>
        <w:t xml:space="preserve">на </w:t>
      </w:r>
      <w:r w:rsidR="00727096">
        <w:rPr>
          <w:rFonts w:cs="Times New Roman"/>
        </w:rPr>
        <w:t xml:space="preserve">простых задачах, таких как </w:t>
      </w:r>
      <w:r w:rsidR="00F531B7">
        <w:rPr>
          <w:rFonts w:cs="Times New Roman"/>
        </w:rPr>
        <w:t>детектирование опухолей</w:t>
      </w:r>
      <w:r w:rsidR="00F950BF">
        <w:rPr>
          <w:rFonts w:cs="Times New Roman"/>
        </w:rPr>
        <w:t xml:space="preserve"> или переломов</w:t>
      </w:r>
      <w:r w:rsidR="006E5C2B">
        <w:rPr>
          <w:rFonts w:cs="Times New Roman"/>
        </w:rPr>
        <w:t>,</w:t>
      </w:r>
      <w:r w:rsidR="00F950BF">
        <w:rPr>
          <w:rFonts w:cs="Times New Roman"/>
        </w:rPr>
        <w:t xml:space="preserve"> </w:t>
      </w:r>
      <w:r w:rsidR="003167BF">
        <w:rPr>
          <w:rFonts w:cs="Times New Roman"/>
        </w:rPr>
        <w:t xml:space="preserve">осложняется </w:t>
      </w:r>
      <w:r w:rsidR="00E37FFB">
        <w:rPr>
          <w:rFonts w:cs="Times New Roman"/>
        </w:rPr>
        <w:t>необходимостью найти аномалии, встроенные в сложные шаблоны анатомических деталей</w:t>
      </w:r>
      <w:r w:rsidR="001F3A4A">
        <w:rPr>
          <w:rFonts w:cs="Times New Roman"/>
        </w:rPr>
        <w:t xml:space="preserve"> на</w:t>
      </w:r>
      <w:r w:rsidR="00E37FFB">
        <w:rPr>
          <w:rFonts w:cs="Times New Roman"/>
        </w:rPr>
        <w:t xml:space="preserve"> изображения</w:t>
      </w:r>
      <w:r w:rsidR="00B07BCF">
        <w:rPr>
          <w:rFonts w:cs="Times New Roman"/>
        </w:rPr>
        <w:t>х</w:t>
      </w:r>
      <w:r w:rsidR="00E37FFB">
        <w:rPr>
          <w:rFonts w:cs="Times New Roman"/>
        </w:rPr>
        <w:t xml:space="preserve">. </w:t>
      </w:r>
      <w:r w:rsidR="00642D1E">
        <w:rPr>
          <w:rFonts w:cs="Times New Roman"/>
        </w:rPr>
        <w:t xml:space="preserve">Глава </w:t>
      </w:r>
      <w:r w:rsidR="00642D1E">
        <w:rPr>
          <w:rFonts w:ascii="Times New Roman" w:hAnsi="Times New Roman" w:cs="Times New Roman"/>
        </w:rPr>
        <w:t xml:space="preserve">Kundel рассматривает роль </w:t>
      </w:r>
      <w:r w:rsidR="009E65F1">
        <w:rPr>
          <w:rFonts w:ascii="Times New Roman" w:hAnsi="Times New Roman" w:cs="Times New Roman"/>
        </w:rPr>
        <w:t>визуально поиска в задачах изображения</w:t>
      </w:r>
      <w:r w:rsidR="000A66C7">
        <w:rPr>
          <w:rFonts w:ascii="Times New Roman" w:hAnsi="Times New Roman" w:cs="Times New Roman"/>
        </w:rPr>
        <w:t xml:space="preserve">. </w:t>
      </w:r>
      <w:r w:rsidR="00BF6959">
        <w:rPr>
          <w:rFonts w:ascii="Times New Roman" w:hAnsi="Times New Roman" w:cs="Times New Roman"/>
        </w:rPr>
        <w:t xml:space="preserve">Человеческая эффективность также зависит от </w:t>
      </w:r>
      <w:r w:rsidR="00B446E0">
        <w:rPr>
          <w:rFonts w:ascii="Times New Roman" w:hAnsi="Times New Roman" w:cs="Times New Roman"/>
        </w:rPr>
        <w:t>мастерства, сочетания таланта</w:t>
      </w:r>
      <w:r w:rsidR="00525ED8">
        <w:rPr>
          <w:rFonts w:ascii="Times New Roman" w:hAnsi="Times New Roman" w:cs="Times New Roman"/>
        </w:rPr>
        <w:t>, тренировки и опыта.</w:t>
      </w:r>
      <w:r w:rsidR="003251FA">
        <w:rPr>
          <w:rFonts w:ascii="Times New Roman" w:hAnsi="Times New Roman" w:cs="Times New Roman"/>
        </w:rPr>
        <w:t xml:space="preserve"> Nodine и Mello-Thoms обозревают статус исследований </w:t>
      </w:r>
      <w:r w:rsidR="007021CD">
        <w:rPr>
          <w:rFonts w:ascii="Times New Roman" w:hAnsi="Times New Roman" w:cs="Times New Roman"/>
        </w:rPr>
        <w:t xml:space="preserve">экспертизы </w:t>
      </w:r>
      <w:r w:rsidR="005732E7">
        <w:rPr>
          <w:rFonts w:ascii="Times New Roman" w:hAnsi="Times New Roman" w:cs="Times New Roman"/>
        </w:rPr>
        <w:t xml:space="preserve">в </w:t>
      </w:r>
      <w:r w:rsidR="007021CD">
        <w:rPr>
          <w:rFonts w:ascii="Times New Roman" w:hAnsi="Times New Roman" w:cs="Times New Roman"/>
        </w:rPr>
        <w:t xml:space="preserve">радиологии и </w:t>
      </w:r>
      <w:r w:rsidR="00AE2E57">
        <w:rPr>
          <w:rFonts w:ascii="Times New Roman" w:hAnsi="Times New Roman" w:cs="Times New Roman"/>
        </w:rPr>
        <w:t xml:space="preserve">подчеркивают смысл </w:t>
      </w:r>
      <w:r w:rsidR="003E359C">
        <w:rPr>
          <w:rFonts w:ascii="Times New Roman" w:hAnsi="Times New Roman" w:cs="Times New Roman"/>
        </w:rPr>
        <w:t xml:space="preserve">подготовки и аттестации </w:t>
      </w:r>
      <w:r w:rsidR="00AA5C39">
        <w:rPr>
          <w:rFonts w:ascii="Times New Roman" w:hAnsi="Times New Roman" w:cs="Times New Roman"/>
        </w:rPr>
        <w:t xml:space="preserve">радиологов. </w:t>
      </w:r>
    </w:p>
    <w:p w:rsidR="00B42B16" w:rsidRDefault="00B42B16" w:rsidP="001E7615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последней главе Krupinski обозревает</w:t>
      </w:r>
      <w:r w:rsidR="000E22D0">
        <w:rPr>
          <w:rFonts w:ascii="Times New Roman" w:hAnsi="Times New Roman" w:cs="Times New Roman"/>
        </w:rPr>
        <w:t xml:space="preserve"> </w:t>
      </w:r>
      <w:r w:rsidR="001F7FCD">
        <w:rPr>
          <w:rFonts w:ascii="Times New Roman" w:hAnsi="Times New Roman" w:cs="Times New Roman"/>
        </w:rPr>
        <w:t>ценные достижения</w:t>
      </w:r>
      <w:r>
        <w:rPr>
          <w:rFonts w:ascii="Times New Roman" w:hAnsi="Times New Roman" w:cs="Times New Roman"/>
        </w:rPr>
        <w:t>, которы</w:t>
      </w:r>
      <w:r w:rsidR="000E22D0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был</w:t>
      </w:r>
      <w:r w:rsidR="000E22D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сделан</w:t>
      </w:r>
      <w:r w:rsidR="000E22D0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исследованием восприятия изображения </w:t>
      </w:r>
      <w:r w:rsidR="00390A09">
        <w:rPr>
          <w:rFonts w:ascii="Times New Roman" w:hAnsi="Times New Roman" w:cs="Times New Roman"/>
        </w:rPr>
        <w:t>для</w:t>
      </w:r>
      <w:r w:rsidR="00EF4245">
        <w:rPr>
          <w:rFonts w:ascii="Times New Roman" w:hAnsi="Times New Roman" w:cs="Times New Roman"/>
        </w:rPr>
        <w:t xml:space="preserve"> област</w:t>
      </w:r>
      <w:r w:rsidR="00390A09">
        <w:rPr>
          <w:rFonts w:ascii="Times New Roman" w:hAnsi="Times New Roman" w:cs="Times New Roman"/>
        </w:rPr>
        <w:t>и</w:t>
      </w:r>
      <w:r w:rsidR="00EF4245">
        <w:rPr>
          <w:rFonts w:ascii="Times New Roman" w:hAnsi="Times New Roman" w:cs="Times New Roman"/>
        </w:rPr>
        <w:t xml:space="preserve"> медицинской визуализации. </w:t>
      </w:r>
    </w:p>
    <w:p w:rsidR="007436B8" w:rsidRDefault="00A4247F" w:rsidP="001E7615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Редактор выражает надежду, что эти главы </w:t>
      </w:r>
      <w:r w:rsidR="00FE5508">
        <w:rPr>
          <w:rFonts w:ascii="Times New Roman" w:hAnsi="Times New Roman" w:cs="Times New Roman"/>
        </w:rPr>
        <w:t xml:space="preserve">только </w:t>
      </w:r>
      <w:r w:rsidR="00D516F6">
        <w:rPr>
          <w:rFonts w:ascii="Times New Roman" w:hAnsi="Times New Roman" w:cs="Times New Roman"/>
        </w:rPr>
        <w:t>отмечают начала наших знаний о восприятии медицинских изображений.</w:t>
      </w:r>
      <w:r w:rsidR="00577D43">
        <w:rPr>
          <w:rFonts w:ascii="Times New Roman" w:hAnsi="Times New Roman" w:cs="Times New Roman"/>
        </w:rPr>
        <w:t xml:space="preserve"> Они пред</w:t>
      </w:r>
      <w:r w:rsidR="00100167">
        <w:rPr>
          <w:rFonts w:ascii="Times New Roman" w:hAnsi="Times New Roman" w:cs="Times New Roman"/>
        </w:rPr>
        <w:t>о</w:t>
      </w:r>
      <w:r w:rsidR="00577D43">
        <w:rPr>
          <w:rFonts w:ascii="Times New Roman" w:hAnsi="Times New Roman" w:cs="Times New Roman"/>
        </w:rPr>
        <w:t>ставляют краткие изложения, обзоры и исчерпывающий список литературы.</w:t>
      </w:r>
      <w:r w:rsidR="009B0F41">
        <w:rPr>
          <w:rFonts w:ascii="Times New Roman" w:hAnsi="Times New Roman" w:cs="Times New Roman"/>
        </w:rPr>
        <w:t xml:space="preserve"> </w:t>
      </w:r>
      <w:r w:rsidR="00577D43">
        <w:rPr>
          <w:rFonts w:ascii="Times New Roman" w:hAnsi="Times New Roman" w:cs="Times New Roman"/>
        </w:rPr>
        <w:t xml:space="preserve"> </w:t>
      </w:r>
    </w:p>
    <w:p w:rsidR="003F2E31" w:rsidRDefault="003F2E31" w:rsidP="001E7615">
      <w:pPr>
        <w:tabs>
          <w:tab w:val="left" w:pos="346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9.1 Введение</w:t>
      </w:r>
    </w:p>
    <w:p w:rsidR="00E06DCF" w:rsidRDefault="00667DA3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Объективная оценка систем изображения требует </w:t>
      </w:r>
      <w:r w:rsidR="00923CAB">
        <w:rPr>
          <w:rFonts w:cs="Times New Roman"/>
        </w:rPr>
        <w:t>три важных компонента</w:t>
      </w:r>
      <w:r w:rsidR="00923CAB" w:rsidRPr="00923CAB">
        <w:rPr>
          <w:rFonts w:cs="Times New Roman"/>
        </w:rPr>
        <w:t>: (1)</w:t>
      </w:r>
      <w:r w:rsidR="008D5889">
        <w:rPr>
          <w:rFonts w:cs="Times New Roman"/>
        </w:rPr>
        <w:t xml:space="preserve"> </w:t>
      </w:r>
      <w:r w:rsidR="003877C6">
        <w:rPr>
          <w:rFonts w:cs="Times New Roman"/>
        </w:rPr>
        <w:t>идентификаци</w:t>
      </w:r>
      <w:r w:rsidR="00365623">
        <w:rPr>
          <w:rFonts w:cs="Times New Roman"/>
        </w:rPr>
        <w:t>и</w:t>
      </w:r>
      <w:r w:rsidR="003877C6">
        <w:rPr>
          <w:rFonts w:cs="Times New Roman"/>
        </w:rPr>
        <w:t xml:space="preserve"> </w:t>
      </w:r>
      <w:r w:rsidR="003877C6" w:rsidRPr="00923CAB">
        <w:rPr>
          <w:rFonts w:cs="Times New Roman"/>
        </w:rPr>
        <w:t>запланированного</w:t>
      </w:r>
      <w:r w:rsidR="00923CAB">
        <w:rPr>
          <w:rFonts w:cs="Times New Roman"/>
        </w:rPr>
        <w:t xml:space="preserve"> использования </w:t>
      </w:r>
      <w:r w:rsidR="0080597E">
        <w:rPr>
          <w:rFonts w:cs="Times New Roman"/>
        </w:rPr>
        <w:t>результирующих изображений, которые мы должны назвать задачей</w:t>
      </w:r>
      <w:r w:rsidR="006C10B4">
        <w:rPr>
          <w:rFonts w:cs="Times New Roman"/>
        </w:rPr>
        <w:t>, (2) спецификаци</w:t>
      </w:r>
      <w:r w:rsidR="00BE4A2F">
        <w:rPr>
          <w:rFonts w:cs="Times New Roman"/>
        </w:rPr>
        <w:t>и</w:t>
      </w:r>
      <w:r w:rsidR="006C10B4">
        <w:rPr>
          <w:rFonts w:cs="Times New Roman"/>
        </w:rPr>
        <w:t xml:space="preserve"> наблюдателя, </w:t>
      </w:r>
      <w:r w:rsidR="00A16E77">
        <w:rPr>
          <w:rFonts w:cs="Times New Roman"/>
        </w:rPr>
        <w:t xml:space="preserve">который будет использовать </w:t>
      </w:r>
      <w:r w:rsidR="005979F1">
        <w:rPr>
          <w:rFonts w:cs="Times New Roman"/>
        </w:rPr>
        <w:t xml:space="preserve">изображения, чтобы </w:t>
      </w:r>
      <w:r w:rsidR="004A4DD5">
        <w:rPr>
          <w:rFonts w:cs="Times New Roman"/>
        </w:rPr>
        <w:t>исполн</w:t>
      </w:r>
      <w:r w:rsidR="00FB65D5">
        <w:rPr>
          <w:rFonts w:cs="Times New Roman"/>
        </w:rPr>
        <w:t>и</w:t>
      </w:r>
      <w:r w:rsidR="004A4DD5">
        <w:rPr>
          <w:rFonts w:cs="Times New Roman"/>
        </w:rPr>
        <w:t>ть задачу</w:t>
      </w:r>
      <w:r w:rsidR="00BC63FC">
        <w:rPr>
          <w:rFonts w:cs="Times New Roman"/>
        </w:rPr>
        <w:t xml:space="preserve">, (3) </w:t>
      </w:r>
      <w:r w:rsidR="00440FB5">
        <w:rPr>
          <w:rFonts w:cs="Times New Roman"/>
        </w:rPr>
        <w:t>глубоко</w:t>
      </w:r>
      <w:r w:rsidR="009972B2">
        <w:rPr>
          <w:rFonts w:cs="Times New Roman"/>
        </w:rPr>
        <w:t>го</w:t>
      </w:r>
      <w:r w:rsidR="00440FB5">
        <w:rPr>
          <w:rFonts w:cs="Times New Roman"/>
        </w:rPr>
        <w:t xml:space="preserve"> понимани</w:t>
      </w:r>
      <w:r w:rsidR="009972B2">
        <w:rPr>
          <w:rFonts w:cs="Times New Roman"/>
        </w:rPr>
        <w:t>я</w:t>
      </w:r>
      <w:r w:rsidR="00440FB5">
        <w:rPr>
          <w:rFonts w:cs="Times New Roman"/>
        </w:rPr>
        <w:t xml:space="preserve"> </w:t>
      </w:r>
      <w:r w:rsidR="00DC756F">
        <w:rPr>
          <w:rFonts w:cs="Times New Roman"/>
        </w:rPr>
        <w:t>статистических свойств объе</w:t>
      </w:r>
      <w:r w:rsidR="000179D2">
        <w:rPr>
          <w:rFonts w:cs="Times New Roman"/>
        </w:rPr>
        <w:t xml:space="preserve">ктов </w:t>
      </w:r>
      <w:r w:rsidR="009B3EB4">
        <w:rPr>
          <w:rFonts w:cs="Times New Roman"/>
        </w:rPr>
        <w:t xml:space="preserve">и результирующих </w:t>
      </w:r>
      <w:r w:rsidR="009B3EB4">
        <w:rPr>
          <w:rFonts w:cs="Times New Roman"/>
        </w:rPr>
        <w:lastRenderedPageBreak/>
        <w:t xml:space="preserve">изображений. </w:t>
      </w:r>
      <w:r w:rsidR="00DC56B8">
        <w:rPr>
          <w:rFonts w:cs="Times New Roman"/>
        </w:rPr>
        <w:t xml:space="preserve">С этими компонентами </w:t>
      </w:r>
      <w:r w:rsidR="00C22E50">
        <w:rPr>
          <w:rFonts w:cs="Times New Roman"/>
        </w:rPr>
        <w:t xml:space="preserve">показатель качества </w:t>
      </w:r>
      <w:r w:rsidR="00776EAA">
        <w:rPr>
          <w:rFonts w:cs="Times New Roman"/>
        </w:rPr>
        <w:t>может быть определён</w:t>
      </w:r>
      <w:r w:rsidR="009B0BF1">
        <w:rPr>
          <w:rFonts w:cs="Times New Roman"/>
        </w:rPr>
        <w:t xml:space="preserve"> для</w:t>
      </w:r>
      <w:r w:rsidR="00D87885">
        <w:rPr>
          <w:rFonts w:cs="Times New Roman"/>
        </w:rPr>
        <w:t xml:space="preserve"> </w:t>
      </w:r>
      <w:r w:rsidR="00645A3B">
        <w:rPr>
          <w:rFonts w:cs="Times New Roman"/>
        </w:rPr>
        <w:t>эффективности оценки</w:t>
      </w:r>
      <w:r w:rsidR="009B0BF1">
        <w:rPr>
          <w:rFonts w:cs="Times New Roman"/>
        </w:rPr>
        <w:t xml:space="preserve"> наблюдателя </w:t>
      </w:r>
      <w:r w:rsidR="006A7393">
        <w:rPr>
          <w:rFonts w:cs="Times New Roman"/>
        </w:rPr>
        <w:t>для</w:t>
      </w:r>
      <w:r w:rsidR="00774F4D">
        <w:rPr>
          <w:rFonts w:cs="Times New Roman"/>
        </w:rPr>
        <w:t xml:space="preserve"> указанной задач</w:t>
      </w:r>
      <w:r w:rsidR="00EE4E80">
        <w:rPr>
          <w:rFonts w:cs="Times New Roman"/>
        </w:rPr>
        <w:t>и</w:t>
      </w:r>
      <w:r w:rsidR="00774F4D">
        <w:rPr>
          <w:rFonts w:cs="Times New Roman"/>
        </w:rPr>
        <w:t>.</w:t>
      </w:r>
      <w:r w:rsidR="00117999">
        <w:rPr>
          <w:rFonts w:cs="Times New Roman"/>
        </w:rPr>
        <w:t xml:space="preserve"> В следующих секциях мы рассмотрим </w:t>
      </w:r>
      <w:r w:rsidR="00457D60">
        <w:rPr>
          <w:rFonts w:cs="Times New Roman"/>
        </w:rPr>
        <w:t xml:space="preserve">каждый из этих элементов более </w:t>
      </w:r>
      <w:r w:rsidR="002759D2">
        <w:rPr>
          <w:rFonts w:cs="Times New Roman"/>
        </w:rPr>
        <w:t>полно.</w:t>
      </w:r>
    </w:p>
    <w:p w:rsidR="003F2E31" w:rsidRDefault="002759D2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 </w:t>
      </w:r>
      <w:r w:rsidR="00B33F36">
        <w:rPr>
          <w:rFonts w:cs="Times New Roman"/>
        </w:rPr>
        <w:t>Идеальный наблюдатель — это</w:t>
      </w:r>
      <w:r w:rsidR="00E06DCF">
        <w:rPr>
          <w:rFonts w:cs="Times New Roman"/>
        </w:rPr>
        <w:t xml:space="preserve"> модель, </w:t>
      </w:r>
      <w:r w:rsidR="00E839AD">
        <w:rPr>
          <w:rFonts w:cs="Times New Roman"/>
        </w:rPr>
        <w:t>которая описывает</w:t>
      </w:r>
      <w:r w:rsidR="00C01CFA">
        <w:rPr>
          <w:rFonts w:cs="Times New Roman"/>
        </w:rPr>
        <w:t xml:space="preserve"> эффективность</w:t>
      </w:r>
      <w:r w:rsidR="00042268">
        <w:rPr>
          <w:rFonts w:cs="Times New Roman"/>
        </w:rPr>
        <w:t xml:space="preserve"> оптимального</w:t>
      </w:r>
      <w:r w:rsidR="003A6D05">
        <w:rPr>
          <w:rFonts w:cs="Times New Roman"/>
        </w:rPr>
        <w:t xml:space="preserve"> лица, принимающего решение</w:t>
      </w:r>
      <w:r w:rsidR="00784E8B">
        <w:rPr>
          <w:rFonts w:cs="Times New Roman"/>
        </w:rPr>
        <w:t xml:space="preserve"> по</w:t>
      </w:r>
      <w:r w:rsidR="003A6D05">
        <w:rPr>
          <w:rFonts w:cs="Times New Roman"/>
        </w:rPr>
        <w:t xml:space="preserve"> дан</w:t>
      </w:r>
      <w:r w:rsidR="00784E8B">
        <w:rPr>
          <w:rFonts w:cs="Times New Roman"/>
        </w:rPr>
        <w:t>ной</w:t>
      </w:r>
      <w:r w:rsidR="007F2CD4">
        <w:rPr>
          <w:rFonts w:cs="Times New Roman"/>
        </w:rPr>
        <w:t xml:space="preserve"> задаче принятия</w:t>
      </w:r>
      <w:bookmarkStart w:id="0" w:name="_GoBack"/>
      <w:bookmarkEnd w:id="0"/>
      <w:r w:rsidR="003A6D05">
        <w:rPr>
          <w:rFonts w:cs="Times New Roman"/>
        </w:rPr>
        <w:t xml:space="preserve"> решения.</w:t>
      </w:r>
      <w:r w:rsidR="00762D95">
        <w:rPr>
          <w:rFonts w:cs="Times New Roman"/>
        </w:rPr>
        <w:t xml:space="preserve"> Идеальный наблюдатель, следовательно, </w:t>
      </w:r>
      <w:r w:rsidR="00BA2191">
        <w:rPr>
          <w:rFonts w:cs="Times New Roman"/>
        </w:rPr>
        <w:t xml:space="preserve">обеспечивает </w:t>
      </w:r>
      <w:r w:rsidR="00C1717D">
        <w:rPr>
          <w:rFonts w:cs="Times New Roman"/>
        </w:rPr>
        <w:t xml:space="preserve">верхнюю границу </w:t>
      </w:r>
      <w:r w:rsidR="00B8780A">
        <w:rPr>
          <w:rFonts w:cs="Times New Roman"/>
        </w:rPr>
        <w:t xml:space="preserve">эффективности задачи, которая может быть использована как золотой стандарт </w:t>
      </w:r>
      <w:r w:rsidR="00F36640">
        <w:rPr>
          <w:rFonts w:cs="Times New Roman"/>
        </w:rPr>
        <w:t>в объективной оценке систем изображения.</w:t>
      </w:r>
      <w:r w:rsidR="00D10468">
        <w:rPr>
          <w:rFonts w:cs="Times New Roman"/>
        </w:rPr>
        <w:t xml:space="preserve"> Знание эффективности </w:t>
      </w:r>
      <w:r w:rsidR="00886DF7">
        <w:rPr>
          <w:rFonts w:cs="Times New Roman"/>
        </w:rPr>
        <w:t xml:space="preserve">идеального наблюдателя </w:t>
      </w:r>
      <w:r w:rsidR="008B0792">
        <w:rPr>
          <w:rFonts w:cs="Times New Roman"/>
        </w:rPr>
        <w:t xml:space="preserve">позволяет физику </w:t>
      </w:r>
      <w:r w:rsidR="00D96680">
        <w:rPr>
          <w:rFonts w:cs="Times New Roman"/>
        </w:rPr>
        <w:t xml:space="preserve">и ученому по распознаванию </w:t>
      </w:r>
      <w:r w:rsidR="00BE17D8">
        <w:rPr>
          <w:rFonts w:cs="Times New Roman"/>
        </w:rPr>
        <w:t xml:space="preserve">определить, когда информация, необходимая, чтобы </w:t>
      </w:r>
      <w:r w:rsidR="0031259F">
        <w:rPr>
          <w:rFonts w:cs="Times New Roman"/>
        </w:rPr>
        <w:t xml:space="preserve">исполнить </w:t>
      </w:r>
      <w:r w:rsidR="004F2DBF">
        <w:rPr>
          <w:rFonts w:cs="Times New Roman"/>
        </w:rPr>
        <w:t>пост</w:t>
      </w:r>
      <w:r w:rsidR="00AA3A13">
        <w:rPr>
          <w:rFonts w:cs="Times New Roman"/>
        </w:rPr>
        <w:t>ав</w:t>
      </w:r>
      <w:r w:rsidR="004F2DBF">
        <w:rPr>
          <w:rFonts w:cs="Times New Roman"/>
        </w:rPr>
        <w:t>ленную</w:t>
      </w:r>
      <w:r w:rsidR="0031259F">
        <w:rPr>
          <w:rFonts w:cs="Times New Roman"/>
        </w:rPr>
        <w:t xml:space="preserve"> задачу</w:t>
      </w:r>
      <w:r w:rsidR="00E312BE">
        <w:rPr>
          <w:rFonts w:cs="Times New Roman"/>
        </w:rPr>
        <w:t>,</w:t>
      </w:r>
      <w:r w:rsidR="0031259F">
        <w:rPr>
          <w:rFonts w:cs="Times New Roman"/>
        </w:rPr>
        <w:t xml:space="preserve"> </w:t>
      </w:r>
      <w:r w:rsidR="00D61FF1">
        <w:rPr>
          <w:rFonts w:cs="Times New Roman"/>
        </w:rPr>
        <w:t xml:space="preserve">легко </w:t>
      </w:r>
      <w:r w:rsidR="00537060">
        <w:rPr>
          <w:rFonts w:cs="Times New Roman"/>
        </w:rPr>
        <w:t>извлекается</w:t>
      </w:r>
      <w:r w:rsidR="00D61FF1">
        <w:rPr>
          <w:rFonts w:cs="Times New Roman"/>
        </w:rPr>
        <w:t xml:space="preserve"> из изображения человеческим наблюдателем.</w:t>
      </w:r>
      <w:r w:rsidR="00F64569">
        <w:rPr>
          <w:rFonts w:cs="Times New Roman"/>
        </w:rPr>
        <w:t xml:space="preserve"> Когда эффек</w:t>
      </w:r>
      <w:r w:rsidR="00C804AF">
        <w:rPr>
          <w:rFonts w:cs="Times New Roman"/>
        </w:rPr>
        <w:t xml:space="preserve">тивность идеального наблюдателя, как находят, является </w:t>
      </w:r>
      <w:r w:rsidR="001113FB">
        <w:rPr>
          <w:rFonts w:cs="Times New Roman"/>
        </w:rPr>
        <w:t>намного выше человеческой эффективности</w:t>
      </w:r>
      <w:r w:rsidR="00B26E5C">
        <w:rPr>
          <w:rFonts w:cs="Times New Roman"/>
        </w:rPr>
        <w:t xml:space="preserve">, </w:t>
      </w:r>
      <w:r w:rsidR="008B4D03">
        <w:rPr>
          <w:rFonts w:cs="Times New Roman"/>
        </w:rPr>
        <w:t>люб</w:t>
      </w:r>
      <w:r w:rsidR="0051247D">
        <w:rPr>
          <w:rFonts w:cs="Times New Roman"/>
        </w:rPr>
        <w:t>ую</w:t>
      </w:r>
      <w:r w:rsidR="008B4D03">
        <w:rPr>
          <w:rFonts w:cs="Times New Roman"/>
        </w:rPr>
        <w:t xml:space="preserve"> систем</w:t>
      </w:r>
      <w:r w:rsidR="009F5A8E">
        <w:rPr>
          <w:rFonts w:cs="Times New Roman"/>
        </w:rPr>
        <w:t>у</w:t>
      </w:r>
      <w:r w:rsidR="008B4D03">
        <w:rPr>
          <w:rFonts w:cs="Times New Roman"/>
        </w:rPr>
        <w:t xml:space="preserve"> </w:t>
      </w:r>
      <w:r w:rsidR="009F5A8E">
        <w:rPr>
          <w:rFonts w:cs="Times New Roman"/>
        </w:rPr>
        <w:t xml:space="preserve">следует </w:t>
      </w:r>
      <w:r w:rsidR="008B4D03">
        <w:rPr>
          <w:rFonts w:cs="Times New Roman"/>
        </w:rPr>
        <w:t>переконструирова</w:t>
      </w:r>
      <w:r w:rsidR="009F5A8E">
        <w:rPr>
          <w:rFonts w:cs="Times New Roman"/>
        </w:rPr>
        <w:t>ть</w:t>
      </w:r>
      <w:r w:rsidR="008B4D03">
        <w:rPr>
          <w:rFonts w:cs="Times New Roman"/>
        </w:rPr>
        <w:t xml:space="preserve">, </w:t>
      </w:r>
      <w:r w:rsidR="001A16D3">
        <w:rPr>
          <w:rFonts w:cs="Times New Roman"/>
        </w:rPr>
        <w:t>или человеческ</w:t>
      </w:r>
      <w:r w:rsidR="009F5A8E">
        <w:rPr>
          <w:rFonts w:cs="Times New Roman"/>
        </w:rPr>
        <w:t>ого</w:t>
      </w:r>
      <w:r w:rsidR="001A16D3">
        <w:rPr>
          <w:rFonts w:cs="Times New Roman"/>
        </w:rPr>
        <w:t xml:space="preserve"> наблюдател</w:t>
      </w:r>
      <w:r w:rsidR="009F5A8E">
        <w:rPr>
          <w:rFonts w:cs="Times New Roman"/>
        </w:rPr>
        <w:t>я</w:t>
      </w:r>
      <w:r w:rsidR="001A16D3">
        <w:rPr>
          <w:rFonts w:cs="Times New Roman"/>
        </w:rPr>
        <w:t xml:space="preserve"> </w:t>
      </w:r>
      <w:r w:rsidR="009F5A8E">
        <w:rPr>
          <w:rFonts w:cs="Times New Roman"/>
        </w:rPr>
        <w:t xml:space="preserve">следует </w:t>
      </w:r>
      <w:r w:rsidR="00D36864">
        <w:rPr>
          <w:rFonts w:cs="Times New Roman"/>
        </w:rPr>
        <w:t xml:space="preserve">дополнить или даже заменить на </w:t>
      </w:r>
      <w:r w:rsidR="00037090">
        <w:rPr>
          <w:rFonts w:cs="Times New Roman"/>
        </w:rPr>
        <w:t>машинное</w:t>
      </w:r>
      <w:r w:rsidR="00D36864">
        <w:rPr>
          <w:rFonts w:cs="Times New Roman"/>
        </w:rPr>
        <w:t xml:space="preserve"> чтение.</w:t>
      </w:r>
      <w:r w:rsidR="009F5A8E">
        <w:rPr>
          <w:rFonts w:cs="Times New Roman"/>
        </w:rPr>
        <w:t xml:space="preserve"> </w:t>
      </w:r>
      <w:r w:rsidR="008B4D03">
        <w:rPr>
          <w:rFonts w:cs="Times New Roman"/>
        </w:rPr>
        <w:t xml:space="preserve"> </w:t>
      </w:r>
      <w:r w:rsidR="00B97E72">
        <w:rPr>
          <w:rFonts w:cs="Times New Roman"/>
        </w:rPr>
        <w:t xml:space="preserve">В этой главе мы подробно описываем </w:t>
      </w:r>
      <w:r w:rsidR="00636925">
        <w:rPr>
          <w:rFonts w:cs="Times New Roman"/>
        </w:rPr>
        <w:t>смысл,</w:t>
      </w:r>
      <w:r w:rsidR="00B97E72">
        <w:rPr>
          <w:rFonts w:cs="Times New Roman"/>
        </w:rPr>
        <w:t xml:space="preserve"> в котором идеальный наблюдатель является </w:t>
      </w:r>
      <w:r w:rsidR="0026742D">
        <w:rPr>
          <w:rFonts w:cs="Times New Roman"/>
        </w:rPr>
        <w:t>оптимальным</w:t>
      </w:r>
      <w:r w:rsidR="00A509A2">
        <w:rPr>
          <w:rFonts w:cs="Times New Roman"/>
        </w:rPr>
        <w:t xml:space="preserve">, описываем вычисление стратегии идеального </w:t>
      </w:r>
      <w:r w:rsidR="00636925">
        <w:rPr>
          <w:rFonts w:cs="Times New Roman"/>
        </w:rPr>
        <w:t xml:space="preserve">наблюдателя и </w:t>
      </w:r>
      <w:r w:rsidR="008F06D1">
        <w:rPr>
          <w:rFonts w:cs="Times New Roman"/>
        </w:rPr>
        <w:t xml:space="preserve">получающуюся в </w:t>
      </w:r>
      <w:r w:rsidR="005F762E">
        <w:rPr>
          <w:rFonts w:cs="Times New Roman"/>
        </w:rPr>
        <w:t>результате</w:t>
      </w:r>
      <w:r w:rsidR="00636925">
        <w:rPr>
          <w:rFonts w:cs="Times New Roman"/>
        </w:rPr>
        <w:t xml:space="preserve"> метрику эффективности для ряда</w:t>
      </w:r>
      <w:r w:rsidR="00F25149">
        <w:rPr>
          <w:rFonts w:cs="Times New Roman"/>
        </w:rPr>
        <w:t xml:space="preserve"> задач и показываем, как система изображения</w:t>
      </w:r>
      <w:r w:rsidR="003726D0">
        <w:rPr>
          <w:rFonts w:cs="Times New Roman"/>
        </w:rPr>
        <w:t xml:space="preserve"> может быть оценена, используя показатель качества теории обнаружения сигналов, которая обобщает эффективность </w:t>
      </w:r>
      <w:r w:rsidR="00821B61">
        <w:rPr>
          <w:rFonts w:cs="Times New Roman"/>
        </w:rPr>
        <w:t>идеального наблюдателя.</w:t>
      </w:r>
      <w:r w:rsidR="00081CE2">
        <w:rPr>
          <w:rFonts w:cs="Times New Roman"/>
        </w:rPr>
        <w:t xml:space="preserve"> Результаты исследований, сравнивающих </w:t>
      </w:r>
      <w:r w:rsidR="00302E99">
        <w:rPr>
          <w:rFonts w:cs="Times New Roman"/>
        </w:rPr>
        <w:t>человеческ</w:t>
      </w:r>
      <w:r w:rsidR="00677496">
        <w:rPr>
          <w:rFonts w:cs="Times New Roman"/>
        </w:rPr>
        <w:t xml:space="preserve">ую эффективность </w:t>
      </w:r>
      <w:r w:rsidR="00691720">
        <w:rPr>
          <w:rFonts w:cs="Times New Roman"/>
        </w:rPr>
        <w:t xml:space="preserve">с эффективностью </w:t>
      </w:r>
      <w:r w:rsidR="0079412D">
        <w:rPr>
          <w:rFonts w:cs="Times New Roman"/>
        </w:rPr>
        <w:t xml:space="preserve">идеального наблюдателя снабжены большим количеством </w:t>
      </w:r>
      <w:r w:rsidR="00E7548A">
        <w:rPr>
          <w:rFonts w:cs="Times New Roman"/>
        </w:rPr>
        <w:t>визуальных задач</w:t>
      </w:r>
      <w:r w:rsidR="0044562C">
        <w:rPr>
          <w:rFonts w:cs="Times New Roman"/>
        </w:rPr>
        <w:t>.</w:t>
      </w:r>
    </w:p>
    <w:p w:rsidR="00084B02" w:rsidRDefault="00BF26D5" w:rsidP="001E7615">
      <w:pPr>
        <w:tabs>
          <w:tab w:val="left" w:pos="3469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9.1.1 Задача</w:t>
      </w:r>
    </w:p>
    <w:p w:rsidR="00496A3F" w:rsidRDefault="00A618A3" w:rsidP="001E7615">
      <w:pPr>
        <w:tabs>
          <w:tab w:val="left" w:pos="3469"/>
        </w:tabs>
        <w:rPr>
          <w:rFonts w:cs="Times New Roman"/>
          <w:b/>
        </w:rPr>
      </w:pPr>
      <w:r>
        <w:rPr>
          <w:rFonts w:cs="Times New Roman"/>
        </w:rPr>
        <w:t>Задачи медицинских изображений можно в общих чертах разделить либо на задачи классификации,</w:t>
      </w:r>
      <w:r w:rsidR="00934D52">
        <w:rPr>
          <w:rFonts w:cs="Times New Roman"/>
        </w:rPr>
        <w:t xml:space="preserve"> </w:t>
      </w:r>
      <w:r>
        <w:rPr>
          <w:rFonts w:cs="Times New Roman"/>
        </w:rPr>
        <w:t xml:space="preserve">либо на </w:t>
      </w:r>
      <w:r w:rsidR="007E2254">
        <w:rPr>
          <w:rFonts w:cs="Times New Roman"/>
        </w:rPr>
        <w:t>задачи оценки</w:t>
      </w:r>
      <w:r w:rsidR="00DF055D">
        <w:rPr>
          <w:rFonts w:cs="Times New Roman"/>
        </w:rPr>
        <w:t>.</w:t>
      </w:r>
      <w:r w:rsidR="00DA6FE2">
        <w:rPr>
          <w:rFonts w:cs="Times New Roman"/>
        </w:rPr>
        <w:t xml:space="preserve"> В задаче классификации решение принимается </w:t>
      </w:r>
      <w:r w:rsidR="0079232F">
        <w:rPr>
          <w:rFonts w:cs="Times New Roman"/>
        </w:rPr>
        <w:t>в отношении какого класса базовы</w:t>
      </w:r>
      <w:r w:rsidR="00C613F1">
        <w:rPr>
          <w:rFonts w:cs="Times New Roman"/>
        </w:rPr>
        <w:t>х</w:t>
      </w:r>
      <w:r w:rsidR="0079232F">
        <w:rPr>
          <w:rFonts w:cs="Times New Roman"/>
        </w:rPr>
        <w:t xml:space="preserve"> объект</w:t>
      </w:r>
      <w:r w:rsidR="00C613F1">
        <w:rPr>
          <w:rFonts w:cs="Times New Roman"/>
        </w:rPr>
        <w:t xml:space="preserve">ов </w:t>
      </w:r>
      <w:r w:rsidR="004D199C">
        <w:rPr>
          <w:rFonts w:cs="Times New Roman"/>
        </w:rPr>
        <w:t xml:space="preserve">данные </w:t>
      </w:r>
      <w:r w:rsidR="003B6F85">
        <w:rPr>
          <w:rFonts w:cs="Times New Roman"/>
        </w:rPr>
        <w:t>производятся.</w:t>
      </w:r>
      <w:r w:rsidR="004909C0">
        <w:rPr>
          <w:rFonts w:cs="Times New Roman"/>
        </w:rPr>
        <w:t xml:space="preserve"> В этой главе мы должны сконцентрироваться на </w:t>
      </w:r>
      <w:r w:rsidR="00815D59">
        <w:rPr>
          <w:rFonts w:cs="Times New Roman"/>
        </w:rPr>
        <w:t xml:space="preserve">задаче бинарного решения, где изображение планируется </w:t>
      </w:r>
      <w:r w:rsidR="00E037E8">
        <w:rPr>
          <w:rFonts w:cs="Times New Roman"/>
        </w:rPr>
        <w:t>классифицировать</w:t>
      </w:r>
      <w:r w:rsidR="002756AA">
        <w:rPr>
          <w:rFonts w:cs="Times New Roman"/>
        </w:rPr>
        <w:t xml:space="preserve"> в одну</w:t>
      </w:r>
      <w:r w:rsidR="00745190">
        <w:rPr>
          <w:rFonts w:cs="Times New Roman"/>
        </w:rPr>
        <w:t xml:space="preserve"> из двух возможных альтернатив: истинное состояние 1 или истинное состояние 2.</w:t>
      </w:r>
      <w:r w:rsidR="001D2ABE">
        <w:rPr>
          <w:rFonts w:cs="Times New Roman"/>
        </w:rPr>
        <w:t xml:space="preserve"> Когда состояния представляют </w:t>
      </w:r>
      <w:r w:rsidR="00523882">
        <w:rPr>
          <w:rFonts w:cs="Times New Roman"/>
        </w:rPr>
        <w:t>присутствие сигнала (</w:t>
      </w:r>
      <w:r w:rsidR="001651EB">
        <w:rPr>
          <w:rFonts w:cs="Times New Roman"/>
        </w:rPr>
        <w:t>что является отличием</w:t>
      </w:r>
      <w:r w:rsidR="006256E0">
        <w:rPr>
          <w:rFonts w:cs="Times New Roman"/>
        </w:rPr>
        <w:t xml:space="preserve"> от нормы</w:t>
      </w:r>
      <w:r w:rsidR="00523882">
        <w:rPr>
          <w:rFonts w:cs="Times New Roman"/>
        </w:rPr>
        <w:t>)</w:t>
      </w:r>
      <w:r w:rsidR="00793955">
        <w:rPr>
          <w:rFonts w:cs="Times New Roman"/>
        </w:rPr>
        <w:t xml:space="preserve"> </w:t>
      </w:r>
      <w:r w:rsidR="001651EB">
        <w:rPr>
          <w:rFonts w:cs="Times New Roman"/>
        </w:rPr>
        <w:t>в сравнении с отсутствием сигнала (нормальное состояние)</w:t>
      </w:r>
      <w:r w:rsidR="004C21D9">
        <w:rPr>
          <w:rFonts w:cs="Times New Roman"/>
        </w:rPr>
        <w:t xml:space="preserve">, задача называется </w:t>
      </w:r>
      <w:r w:rsidR="00296413">
        <w:rPr>
          <w:rFonts w:cs="Times New Roman"/>
        </w:rPr>
        <w:t>обнаружением</w:t>
      </w:r>
      <w:r w:rsidR="004C21D9">
        <w:rPr>
          <w:rFonts w:cs="Times New Roman"/>
        </w:rPr>
        <w:t xml:space="preserve"> сигнала. </w:t>
      </w:r>
      <w:r w:rsidR="00296B1C">
        <w:rPr>
          <w:rFonts w:cs="Times New Roman"/>
        </w:rPr>
        <w:t xml:space="preserve">Определение того, присутствует ли </w:t>
      </w:r>
      <w:r w:rsidR="0079333D">
        <w:rPr>
          <w:rFonts w:cs="Times New Roman"/>
        </w:rPr>
        <w:t xml:space="preserve">поражение или опухоль на изображении, является задачей обнаружения сигнала. </w:t>
      </w:r>
      <w:r w:rsidR="00556FE2" w:rsidRPr="00A5612F">
        <w:rPr>
          <w:rFonts w:cs="Times New Roman"/>
          <w:b/>
        </w:rPr>
        <w:t xml:space="preserve">В более общем случае, </w:t>
      </w:r>
      <w:r w:rsidR="00130A62" w:rsidRPr="00A5612F">
        <w:rPr>
          <w:rFonts w:cs="Times New Roman"/>
          <w:b/>
        </w:rPr>
        <w:t xml:space="preserve">два состояния различают </w:t>
      </w:r>
      <w:r w:rsidR="00E20FAA" w:rsidRPr="00A5612F">
        <w:rPr>
          <w:rFonts w:cs="Times New Roman"/>
          <w:b/>
        </w:rPr>
        <w:t xml:space="preserve">независимо от </w:t>
      </w:r>
      <w:r w:rsidR="003B1266" w:rsidRPr="00A5612F">
        <w:rPr>
          <w:rFonts w:cs="Times New Roman"/>
          <w:b/>
        </w:rPr>
        <w:t>свойств</w:t>
      </w:r>
      <w:r w:rsidR="00A5612F" w:rsidRPr="00A5612F">
        <w:rPr>
          <w:rFonts w:cs="Times New Roman"/>
          <w:b/>
        </w:rPr>
        <w:t xml:space="preserve"> объекта в </w:t>
      </w:r>
      <w:r w:rsidR="00D52788" w:rsidRPr="00A5612F">
        <w:rPr>
          <w:rFonts w:cs="Times New Roman"/>
          <w:b/>
        </w:rPr>
        <w:t>классе</w:t>
      </w:r>
      <w:r w:rsidR="007B48A7">
        <w:rPr>
          <w:rFonts w:cs="Times New Roman"/>
          <w:b/>
        </w:rPr>
        <w:t>..</w:t>
      </w:r>
      <w:r w:rsidR="00D52788" w:rsidRPr="00A5612F">
        <w:rPr>
          <w:rFonts w:cs="Times New Roman"/>
          <w:b/>
        </w:rPr>
        <w:t>.</w:t>
      </w:r>
      <w:r w:rsidR="00A5612F">
        <w:rPr>
          <w:rFonts w:cs="Times New Roman"/>
          <w:b/>
        </w:rPr>
        <w:t xml:space="preserve"> </w:t>
      </w:r>
    </w:p>
    <w:p w:rsidR="00FC5719" w:rsidRDefault="00E04C2B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>Задача оценки привлекает количественное определение одного или более параме</w:t>
      </w:r>
      <w:r w:rsidR="00D52387">
        <w:rPr>
          <w:rFonts w:cs="Times New Roman"/>
        </w:rPr>
        <w:t xml:space="preserve">тров, которые описывают объект, основанный на сырых данных. </w:t>
      </w:r>
      <w:r w:rsidR="00094862">
        <w:rPr>
          <w:rFonts w:cs="Times New Roman"/>
        </w:rPr>
        <w:t xml:space="preserve">Параметр может быть размером, </w:t>
      </w:r>
      <w:r w:rsidR="00BB47F4">
        <w:rPr>
          <w:rFonts w:cs="Times New Roman"/>
        </w:rPr>
        <w:t>располо</w:t>
      </w:r>
      <w:r w:rsidR="006467BA">
        <w:rPr>
          <w:rFonts w:cs="Times New Roman"/>
        </w:rPr>
        <w:t xml:space="preserve">жением или активностью опухоли, количеством потока в сосуде или долей сердечного выброса. </w:t>
      </w:r>
      <w:r w:rsidR="00153A1D">
        <w:rPr>
          <w:rFonts w:cs="Times New Roman"/>
        </w:rPr>
        <w:t xml:space="preserve">В топографическом изображении </w:t>
      </w:r>
      <w:r w:rsidR="00E2524B">
        <w:rPr>
          <w:rFonts w:cs="Times New Roman"/>
        </w:rPr>
        <w:t xml:space="preserve">шаг реконструкции приводит </w:t>
      </w:r>
      <w:r w:rsidR="001C4BD6">
        <w:rPr>
          <w:rFonts w:cs="Times New Roman"/>
        </w:rPr>
        <w:t xml:space="preserve">к дискретному изображению, что подразумевает оценивание пространственного </w:t>
      </w:r>
      <w:r w:rsidR="006F7AB9">
        <w:rPr>
          <w:rFonts w:cs="Times New Roman"/>
        </w:rPr>
        <w:t>распределения</w:t>
      </w:r>
      <w:r w:rsidR="00BF1654">
        <w:rPr>
          <w:rFonts w:cs="Times New Roman"/>
        </w:rPr>
        <w:t xml:space="preserve"> некоторых </w:t>
      </w:r>
      <w:r w:rsidR="004C744F">
        <w:rPr>
          <w:rFonts w:cs="Times New Roman"/>
        </w:rPr>
        <w:t>характеристик</w:t>
      </w:r>
      <w:r w:rsidR="00D55845">
        <w:rPr>
          <w:rFonts w:cs="Times New Roman"/>
        </w:rPr>
        <w:t xml:space="preserve"> объекта, например, </w:t>
      </w:r>
      <w:r w:rsidR="00C83C3E">
        <w:rPr>
          <w:rFonts w:cs="Times New Roman"/>
        </w:rPr>
        <w:t>распределения</w:t>
      </w:r>
      <w:r w:rsidR="00D55845">
        <w:rPr>
          <w:rFonts w:cs="Times New Roman"/>
        </w:rPr>
        <w:t xml:space="preserve"> радиоактивного </w:t>
      </w:r>
      <w:r w:rsidR="00553419">
        <w:rPr>
          <w:rFonts w:cs="Times New Roman"/>
        </w:rPr>
        <w:t>индикатора</w:t>
      </w:r>
      <w:r w:rsidR="00D55845">
        <w:rPr>
          <w:rFonts w:cs="Times New Roman"/>
        </w:rPr>
        <w:t>.</w:t>
      </w:r>
    </w:p>
    <w:p w:rsidR="00706DB9" w:rsidRDefault="00F5365C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Существует естественная взаимосвязь между </w:t>
      </w:r>
      <w:r w:rsidR="00291B63">
        <w:rPr>
          <w:rFonts w:cs="Times New Roman"/>
        </w:rPr>
        <w:t xml:space="preserve">задачами классификации и оценивания: </w:t>
      </w:r>
      <w:r w:rsidR="009115B0">
        <w:rPr>
          <w:rFonts w:cs="Times New Roman"/>
        </w:rPr>
        <w:t>мы можем дум</w:t>
      </w:r>
      <w:r w:rsidR="0043321F">
        <w:rPr>
          <w:rFonts w:cs="Times New Roman"/>
        </w:rPr>
        <w:t xml:space="preserve">ать об оценке как классификации, </w:t>
      </w:r>
      <w:r w:rsidR="0043321F" w:rsidRPr="00946084">
        <w:rPr>
          <w:rFonts w:cs="Times New Roman"/>
          <w:b/>
        </w:rPr>
        <w:t xml:space="preserve">где число классов </w:t>
      </w:r>
      <w:r w:rsidR="000E6F11" w:rsidRPr="00946084">
        <w:rPr>
          <w:rFonts w:cs="Times New Roman"/>
          <w:b/>
        </w:rPr>
        <w:t>является</w:t>
      </w:r>
      <w:r w:rsidR="0043321F" w:rsidRPr="00946084">
        <w:rPr>
          <w:rFonts w:cs="Times New Roman"/>
          <w:b/>
        </w:rPr>
        <w:t xml:space="preserve"> числ</w:t>
      </w:r>
      <w:r w:rsidR="00731092">
        <w:rPr>
          <w:rFonts w:cs="Times New Roman"/>
          <w:b/>
        </w:rPr>
        <w:t>ом</w:t>
      </w:r>
      <w:r w:rsidR="0043321F" w:rsidRPr="00946084">
        <w:rPr>
          <w:rFonts w:cs="Times New Roman"/>
          <w:b/>
        </w:rPr>
        <w:t xml:space="preserve"> возможных </w:t>
      </w:r>
      <w:r w:rsidR="00D37572" w:rsidRPr="00946084">
        <w:rPr>
          <w:rFonts w:cs="Times New Roman"/>
          <w:b/>
        </w:rPr>
        <w:t>значений</w:t>
      </w:r>
      <w:r w:rsidR="0043321F" w:rsidRPr="00946084">
        <w:rPr>
          <w:rFonts w:cs="Times New Roman"/>
          <w:b/>
        </w:rPr>
        <w:t xml:space="preserve"> параметров</w:t>
      </w:r>
      <w:r w:rsidR="007845AD" w:rsidRPr="00946084">
        <w:rPr>
          <w:rFonts w:cs="Times New Roman"/>
          <w:b/>
        </w:rPr>
        <w:t xml:space="preserve">, </w:t>
      </w:r>
      <w:r w:rsidR="000071F7" w:rsidRPr="00946084">
        <w:rPr>
          <w:rFonts w:cs="Times New Roman"/>
          <w:b/>
        </w:rPr>
        <w:t xml:space="preserve">оцениваемые </w:t>
      </w:r>
      <w:r w:rsidR="00782526" w:rsidRPr="00946084">
        <w:rPr>
          <w:rFonts w:cs="Times New Roman"/>
          <w:b/>
        </w:rPr>
        <w:t>параметры</w:t>
      </w:r>
      <w:r w:rsidR="000071F7" w:rsidRPr="00946084">
        <w:rPr>
          <w:rFonts w:cs="Times New Roman"/>
          <w:b/>
        </w:rPr>
        <w:t xml:space="preserve"> можно предполагать</w:t>
      </w:r>
      <w:r w:rsidR="000071F7">
        <w:rPr>
          <w:rFonts w:cs="Times New Roman"/>
        </w:rPr>
        <w:t>.</w:t>
      </w:r>
      <w:r w:rsidR="007845AD">
        <w:rPr>
          <w:rFonts w:cs="Times New Roman"/>
        </w:rPr>
        <w:t xml:space="preserve"> </w:t>
      </w:r>
      <w:r w:rsidR="00F82307">
        <w:rPr>
          <w:rFonts w:cs="Times New Roman"/>
        </w:rPr>
        <w:t xml:space="preserve">Таким образом, </w:t>
      </w:r>
      <w:r w:rsidR="00706DB9">
        <w:rPr>
          <w:rFonts w:cs="Times New Roman"/>
        </w:rPr>
        <w:t>реконструкция изображения 128</w:t>
      </w:r>
      <w:r w:rsidR="00706DB9">
        <w:rPr>
          <w:rFonts w:cs="Times New Roman"/>
          <w:lang w:val="en-US"/>
        </w:rPr>
        <w:t>x</w:t>
      </w:r>
      <w:r w:rsidR="00706DB9" w:rsidRPr="00706DB9">
        <w:rPr>
          <w:rFonts w:cs="Times New Roman"/>
        </w:rPr>
        <w:t>128</w:t>
      </w:r>
      <w:r w:rsidR="00706DB9">
        <w:rPr>
          <w:rFonts w:cs="Times New Roman"/>
        </w:rPr>
        <w:t>,</w:t>
      </w:r>
      <w:r w:rsidR="00706DB9" w:rsidRPr="00706DB9">
        <w:rPr>
          <w:rFonts w:cs="Times New Roman"/>
        </w:rPr>
        <w:t xml:space="preserve"> </w:t>
      </w:r>
      <w:r w:rsidR="00706DB9">
        <w:rPr>
          <w:rFonts w:cs="Times New Roman"/>
        </w:rPr>
        <w:t xml:space="preserve">используя 128 уровней </w:t>
      </w:r>
      <w:r w:rsidR="00783952">
        <w:rPr>
          <w:rFonts w:cs="Times New Roman"/>
        </w:rPr>
        <w:t>серого, является</w:t>
      </w:r>
      <w:r w:rsidR="00706DB9">
        <w:rPr>
          <w:rFonts w:cs="Times New Roman"/>
        </w:rPr>
        <w:t xml:space="preserve"> классификацией в (128)</w:t>
      </w:r>
      <w:r w:rsidR="00706DB9" w:rsidRPr="00706DB9">
        <w:rPr>
          <w:rFonts w:cs="Times New Roman"/>
        </w:rPr>
        <w:t xml:space="preserve">^3 </w:t>
      </w:r>
      <w:r w:rsidR="00706DB9">
        <w:rPr>
          <w:rFonts w:cs="Times New Roman"/>
        </w:rPr>
        <w:t xml:space="preserve">классов! </w:t>
      </w:r>
      <w:r w:rsidR="00CD31F1">
        <w:rPr>
          <w:rFonts w:cs="Times New Roman"/>
        </w:rPr>
        <w:t>Даже в этом случае Фреймворк</w:t>
      </w:r>
      <w:r w:rsidR="002F356B">
        <w:rPr>
          <w:rFonts w:cs="Times New Roman"/>
        </w:rPr>
        <w:t xml:space="preserve"> теории обнаружения</w:t>
      </w:r>
      <w:r w:rsidR="008660BE">
        <w:rPr>
          <w:rFonts w:cs="Times New Roman"/>
        </w:rPr>
        <w:t xml:space="preserve"> сигнала для анализирования задач классификации в общем случае применим, хотя этот пример показывает, что число эффективных классов, представленных задачей оценивания, может быть очень большим.</w:t>
      </w:r>
    </w:p>
    <w:p w:rsidR="00A10017" w:rsidRPr="00453070" w:rsidRDefault="00D95D52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В настоящее время задачи количественного определения </w:t>
      </w:r>
      <w:r w:rsidR="001C6FF4">
        <w:rPr>
          <w:rFonts w:cs="Times New Roman"/>
        </w:rPr>
        <w:t xml:space="preserve">обычно привлекают численный алгоритм, примененный к изображению с помощью компьютера, </w:t>
      </w:r>
      <w:r w:rsidR="005406FF">
        <w:rPr>
          <w:rFonts w:cs="Times New Roman"/>
        </w:rPr>
        <w:t xml:space="preserve">вместо </w:t>
      </w:r>
      <w:r w:rsidR="00DA2E9B">
        <w:rPr>
          <w:rFonts w:cs="Times New Roman"/>
        </w:rPr>
        <w:t xml:space="preserve">вычислений при помощи человека. </w:t>
      </w:r>
      <w:r w:rsidR="00AB6952">
        <w:rPr>
          <w:rFonts w:cs="Times New Roman"/>
        </w:rPr>
        <w:t>Так как цель этой главы состоит в том, чтобы описать модел</w:t>
      </w:r>
      <w:r w:rsidR="001C4A97">
        <w:rPr>
          <w:rFonts w:cs="Times New Roman"/>
        </w:rPr>
        <w:t>и</w:t>
      </w:r>
      <w:r w:rsidR="00264859">
        <w:rPr>
          <w:rFonts w:cs="Times New Roman"/>
        </w:rPr>
        <w:t xml:space="preserve"> идеального наблюдателя и обсудить их взаимос</w:t>
      </w:r>
      <w:r w:rsidR="005075EC">
        <w:rPr>
          <w:rFonts w:cs="Times New Roman"/>
        </w:rPr>
        <w:t xml:space="preserve">вязь с человеческим восприятием, мы должны сказать немного больше о </w:t>
      </w:r>
      <w:r w:rsidR="005075EC">
        <w:rPr>
          <w:rFonts w:cs="Times New Roman"/>
        </w:rPr>
        <w:lastRenderedPageBreak/>
        <w:t xml:space="preserve">таких задачах оценивания здесь. Однако, из-за реконструкции из томографических данных, часто </w:t>
      </w:r>
      <w:r w:rsidR="00EF5413">
        <w:rPr>
          <w:rFonts w:cs="Times New Roman"/>
        </w:rPr>
        <w:t>интерпретируемых</w:t>
      </w:r>
      <w:r w:rsidR="005075EC">
        <w:rPr>
          <w:rFonts w:cs="Times New Roman"/>
        </w:rPr>
        <w:t xml:space="preserve"> человеком, мы должны </w:t>
      </w:r>
      <w:r w:rsidR="009864A6">
        <w:rPr>
          <w:rFonts w:cs="Times New Roman"/>
        </w:rPr>
        <w:t>рассматривать</w:t>
      </w:r>
      <w:r w:rsidR="0020559E">
        <w:rPr>
          <w:rFonts w:cs="Times New Roman"/>
        </w:rPr>
        <w:t xml:space="preserve"> эффективност</w:t>
      </w:r>
      <w:r w:rsidR="00811090">
        <w:rPr>
          <w:rFonts w:cs="Times New Roman"/>
        </w:rPr>
        <w:t>ь</w:t>
      </w:r>
      <w:r w:rsidR="005075EC">
        <w:rPr>
          <w:rFonts w:cs="Times New Roman"/>
        </w:rPr>
        <w:t xml:space="preserve"> идеального наблюдателя на </w:t>
      </w:r>
      <w:r w:rsidR="005075EC" w:rsidRPr="00453070">
        <w:rPr>
          <w:rFonts w:cs="Times New Roman"/>
        </w:rPr>
        <w:t>реконструированны</w:t>
      </w:r>
      <w:r w:rsidR="00453070" w:rsidRPr="00453070">
        <w:rPr>
          <w:rFonts w:cs="Times New Roman"/>
        </w:rPr>
        <w:t>х</w:t>
      </w:r>
      <w:r w:rsidR="005075EC" w:rsidRPr="00453070">
        <w:rPr>
          <w:rFonts w:cs="Times New Roman"/>
        </w:rPr>
        <w:t xml:space="preserve"> изображения</w:t>
      </w:r>
      <w:r w:rsidR="00453070" w:rsidRPr="00453070">
        <w:rPr>
          <w:rFonts w:cs="Times New Roman"/>
        </w:rPr>
        <w:t>х</w:t>
      </w:r>
      <w:r w:rsidR="00E93870">
        <w:rPr>
          <w:rFonts w:cs="Times New Roman"/>
        </w:rPr>
        <w:t xml:space="preserve"> </w:t>
      </w:r>
      <w:r w:rsidR="00AF1E9D">
        <w:rPr>
          <w:rFonts w:cs="Times New Roman"/>
        </w:rPr>
        <w:t>с некоторой степенью ниже.</w:t>
      </w:r>
    </w:p>
    <w:p w:rsidR="00DD0E75" w:rsidRDefault="00F76A55" w:rsidP="001E7615">
      <w:pPr>
        <w:tabs>
          <w:tab w:val="left" w:pos="3469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9.1.2 </w:t>
      </w:r>
      <w:r>
        <w:rPr>
          <w:rFonts w:ascii="Times New Roman" w:hAnsi="Times New Roman" w:cs="Times New Roman"/>
          <w:b/>
          <w:bCs/>
          <w:i/>
          <w:iCs/>
        </w:rPr>
        <w:t xml:space="preserve">Объекты и </w:t>
      </w:r>
      <w:r w:rsidR="00A37CB1">
        <w:rPr>
          <w:rFonts w:ascii="Times New Roman" w:hAnsi="Times New Roman" w:cs="Times New Roman"/>
          <w:b/>
          <w:bCs/>
          <w:i/>
          <w:iCs/>
        </w:rPr>
        <w:t>изображения</w:t>
      </w:r>
    </w:p>
    <w:p w:rsidR="003E2740" w:rsidRPr="003E2740" w:rsidRDefault="00FD3050" w:rsidP="003E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D3050">
        <w:rPr>
          <w:rFonts w:cs="Times New Roman"/>
          <w:bCs/>
          <w:iCs/>
        </w:rPr>
        <w:t xml:space="preserve">Для цифровой системы изображения </w:t>
      </w:r>
      <w:r w:rsidR="00D55E35">
        <w:rPr>
          <w:rFonts w:cs="Times New Roman"/>
          <w:bCs/>
          <w:iCs/>
        </w:rPr>
        <w:t xml:space="preserve">данные состоят из множества М дискретных измерений, где </w:t>
      </w:r>
      <w:r w:rsidR="00D55E35">
        <w:rPr>
          <w:rFonts w:ascii="MTMI" w:hAnsi="MTMI" w:cs="MTMI"/>
          <w:i/>
          <w:iCs/>
        </w:rPr>
        <w:t>g</w:t>
      </w:r>
      <w:r w:rsidR="00D55E35">
        <w:rPr>
          <w:rFonts w:ascii="MTMI" w:hAnsi="MTMI" w:cs="MTMI"/>
          <w:i/>
          <w:iCs/>
          <w:sz w:val="17"/>
          <w:szCs w:val="17"/>
        </w:rPr>
        <w:t>m</w:t>
      </w:r>
      <w:r w:rsidR="00D55E35">
        <w:rPr>
          <w:rFonts w:cs="MTMI"/>
          <w:i/>
          <w:iCs/>
          <w:sz w:val="17"/>
          <w:szCs w:val="17"/>
        </w:rPr>
        <w:t xml:space="preserve"> </w:t>
      </w:r>
      <w:r w:rsidR="003C7AEB">
        <w:rPr>
          <w:rFonts w:cs="MTMI"/>
          <w:iCs/>
        </w:rPr>
        <w:t xml:space="preserve">представляет </w:t>
      </w:r>
      <w:r w:rsidR="00F5683B">
        <w:rPr>
          <w:rFonts w:cs="MTMI"/>
          <w:iCs/>
        </w:rPr>
        <w:t xml:space="preserve">м-тое измерение. </w:t>
      </w:r>
      <w:r w:rsidR="00FE5E87">
        <w:rPr>
          <w:rFonts w:cs="MTMI"/>
          <w:iCs/>
        </w:rPr>
        <w:t xml:space="preserve">Чаще всего данные </w:t>
      </w:r>
      <w:r w:rsidR="008122C7">
        <w:rPr>
          <w:rFonts w:cs="MTMI"/>
          <w:iCs/>
        </w:rPr>
        <w:t>это М пикселей или уровней</w:t>
      </w:r>
      <w:r w:rsidR="00442444">
        <w:rPr>
          <w:rFonts w:cs="MTMI"/>
          <w:iCs/>
        </w:rPr>
        <w:t xml:space="preserve"> серого цифрового изображения</w:t>
      </w:r>
      <w:r w:rsidR="005835CC">
        <w:rPr>
          <w:rFonts w:cs="MTMI"/>
          <w:iCs/>
        </w:rPr>
        <w:t xml:space="preserve">, хотя данные, возможно, </w:t>
      </w:r>
      <w:r w:rsidR="005A7346">
        <w:rPr>
          <w:rFonts w:cs="MTMI"/>
          <w:iCs/>
        </w:rPr>
        <w:t>одинокого</w:t>
      </w:r>
      <w:r w:rsidR="005835CC">
        <w:rPr>
          <w:rFonts w:cs="MTMI"/>
          <w:iCs/>
        </w:rPr>
        <w:t xml:space="preserve"> хорошо</w:t>
      </w:r>
      <w:r w:rsidR="008F78A8">
        <w:rPr>
          <w:rFonts w:cs="MTMI"/>
          <w:iCs/>
        </w:rPr>
        <w:t xml:space="preserve"> являются сырыми данными (проекцией) томографической системы.</w:t>
      </w:r>
      <w:r w:rsidR="00C27315">
        <w:rPr>
          <w:rFonts w:cs="MTMI"/>
          <w:iCs/>
        </w:rPr>
        <w:t xml:space="preserve"> Значения данных могут быть расположены, чтобы </w:t>
      </w:r>
      <w:r w:rsidR="001655CF">
        <w:rPr>
          <w:rFonts w:cs="MTMI"/>
          <w:iCs/>
        </w:rPr>
        <w:t xml:space="preserve">сформировать вектор-столбец </w:t>
      </w:r>
      <w:r w:rsidR="001655CF">
        <w:rPr>
          <w:rFonts w:ascii="Times New Roman" w:hAnsi="Times New Roman" w:cs="Times New Roman"/>
          <w:b/>
          <w:bCs/>
        </w:rPr>
        <w:t>g</w:t>
      </w:r>
      <w:r w:rsidR="001655CF">
        <w:rPr>
          <w:rFonts w:ascii="Times New Roman" w:hAnsi="Times New Roman" w:cs="Times New Roman"/>
          <w:b/>
          <w:bCs/>
        </w:rPr>
        <w:t xml:space="preserve"> </w:t>
      </w:r>
      <w:r w:rsidR="00F0410B">
        <w:rPr>
          <w:rFonts w:cs="Times New Roman"/>
          <w:bCs/>
        </w:rPr>
        <w:t>в М-размерном пространстве, который мы должны назвать пространством данных</w:t>
      </w:r>
      <w:r w:rsidR="004A6FA3">
        <w:rPr>
          <w:rFonts w:cs="Times New Roman"/>
          <w:bCs/>
        </w:rPr>
        <w:t xml:space="preserve">, где м-тый компонент является значением, детектируемым в дискретном элементе </w:t>
      </w:r>
      <w:r w:rsidR="00AA60DA">
        <w:rPr>
          <w:rFonts w:cs="Times New Roman"/>
          <w:bCs/>
        </w:rPr>
        <w:t>м.</w:t>
      </w:r>
      <w:r w:rsidR="00DC2C78">
        <w:rPr>
          <w:rFonts w:cs="Times New Roman"/>
          <w:bCs/>
        </w:rPr>
        <w:t xml:space="preserve"> Пространство данных может считаться Гильбертовым пространством, </w:t>
      </w:r>
      <w:r w:rsidR="00E958A0">
        <w:rPr>
          <w:rFonts w:cs="Times New Roman"/>
          <w:bCs/>
        </w:rPr>
        <w:t xml:space="preserve">если мы устанавливаем обычные определения </w:t>
      </w:r>
      <w:r w:rsidR="009C4571">
        <w:rPr>
          <w:rFonts w:cs="Times New Roman"/>
          <w:bCs/>
        </w:rPr>
        <w:t>нормы и скалярного произведения</w:t>
      </w:r>
      <w:r w:rsidR="00E958A0">
        <w:rPr>
          <w:rFonts w:cs="Times New Roman"/>
          <w:bCs/>
        </w:rPr>
        <w:t>.</w:t>
      </w:r>
      <w:r w:rsidR="00980C9C">
        <w:rPr>
          <w:rFonts w:cs="Times New Roman"/>
          <w:bCs/>
        </w:rPr>
        <w:t xml:space="preserve"> Данные являются результатом </w:t>
      </w:r>
      <w:r w:rsidR="005742B1">
        <w:rPr>
          <w:rFonts w:cs="Times New Roman"/>
          <w:bCs/>
        </w:rPr>
        <w:t>процесса формирования изображения</w:t>
      </w:r>
      <w:r w:rsidR="005923DC">
        <w:rPr>
          <w:rFonts w:cs="Times New Roman"/>
          <w:bCs/>
        </w:rPr>
        <w:t xml:space="preserve"> в результате чего непрерывный объект </w:t>
      </w:r>
      <w:r w:rsidR="005923DC">
        <w:rPr>
          <w:rFonts w:ascii="MTMI" w:hAnsi="MTMI" w:cs="MTMI"/>
          <w:i/>
          <w:iCs/>
        </w:rPr>
        <w:t>f (</w:t>
      </w:r>
      <w:r w:rsidR="005923DC">
        <w:rPr>
          <w:rFonts w:ascii="Times New Roman" w:hAnsi="Times New Roman" w:cs="Times New Roman"/>
          <w:b/>
          <w:bCs/>
        </w:rPr>
        <w:t>r</w:t>
      </w:r>
      <w:r w:rsidR="005923DC">
        <w:rPr>
          <w:rFonts w:ascii="MTMI" w:hAnsi="MTMI" w:cs="MTMI"/>
          <w:i/>
          <w:iCs/>
        </w:rPr>
        <w:t>)</w:t>
      </w:r>
      <w:r w:rsidR="005923DC">
        <w:rPr>
          <w:rFonts w:cs="MTMI"/>
          <w:i/>
          <w:iCs/>
        </w:rPr>
        <w:t xml:space="preserve"> </w:t>
      </w:r>
      <w:r w:rsidR="006E0748">
        <w:rPr>
          <w:rFonts w:cs="MTMI"/>
          <w:iCs/>
        </w:rPr>
        <w:t>отображается</w:t>
      </w:r>
      <w:r w:rsidR="00284543">
        <w:rPr>
          <w:rFonts w:cs="MTMI"/>
          <w:iCs/>
        </w:rPr>
        <w:t xml:space="preserve"> в множество данных</w:t>
      </w:r>
      <w:r w:rsidR="006E0748">
        <w:rPr>
          <w:rFonts w:cs="MTMI"/>
          <w:iCs/>
        </w:rPr>
        <w:t xml:space="preserve"> </w:t>
      </w:r>
      <w:r w:rsidR="00284543">
        <w:rPr>
          <w:rFonts w:ascii="Times New Roman" w:hAnsi="Times New Roman" w:cs="Times New Roman"/>
          <w:b/>
          <w:bCs/>
        </w:rPr>
        <w:t>g</w:t>
      </w:r>
      <w:r w:rsidR="00095FCA">
        <w:rPr>
          <w:rFonts w:ascii="Times New Roman" w:hAnsi="Times New Roman" w:cs="Times New Roman"/>
          <w:b/>
          <w:bCs/>
        </w:rPr>
        <w:t xml:space="preserve">. </w:t>
      </w:r>
      <w:r w:rsidR="003E2740">
        <w:rPr>
          <w:rFonts w:ascii="Times New Roman" w:hAnsi="Times New Roman" w:cs="Times New Roman"/>
        </w:rPr>
        <w:t>(</w:t>
      </w:r>
      <w:r w:rsidR="003E2740">
        <w:rPr>
          <w:rFonts w:ascii="Times New Roman" w:hAnsi="Times New Roman" w:cs="Times New Roman"/>
        </w:rPr>
        <w:t>Для более детального описания формирования изображения</w:t>
      </w:r>
    </w:p>
    <w:p w:rsidR="00D30F37" w:rsidRDefault="003E2740" w:rsidP="003E2740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F649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шума</w:t>
      </w:r>
      <w:r w:rsidRPr="00F649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системах изображения</w:t>
      </w:r>
      <w:r w:rsidRPr="00F649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смотрите</w:t>
      </w:r>
      <w:r w:rsidRPr="00F64978">
        <w:rPr>
          <w:rFonts w:ascii="Times New Roman" w:hAnsi="Times New Roman" w:cs="Times New Roman"/>
        </w:rPr>
        <w:t xml:space="preserve"> </w:t>
      </w:r>
      <w:r w:rsidRPr="003E2740">
        <w:rPr>
          <w:rFonts w:ascii="Times New Roman" w:hAnsi="Times New Roman" w:cs="Times New Roman"/>
          <w:lang w:val="en-US"/>
        </w:rPr>
        <w:t>Barrett</w:t>
      </w:r>
      <w:r>
        <w:rPr>
          <w:rFonts w:ascii="Times New Roman" w:hAnsi="Times New Roman" w:cs="Times New Roman"/>
        </w:rPr>
        <w:t xml:space="preserve"> и </w:t>
      </w:r>
      <w:r w:rsidRPr="003E2740">
        <w:rPr>
          <w:rFonts w:ascii="Times New Roman" w:hAnsi="Times New Roman" w:cs="Times New Roman"/>
          <w:lang w:val="en-US"/>
        </w:rPr>
        <w:t>Myers</w:t>
      </w:r>
      <w:r w:rsidRPr="00F64978">
        <w:rPr>
          <w:rFonts w:ascii="Times New Roman" w:hAnsi="Times New Roman" w:cs="Times New Roman"/>
        </w:rPr>
        <w:t xml:space="preserve"> [2].)</w:t>
      </w:r>
      <w:r w:rsidR="00F64978">
        <w:rPr>
          <w:rFonts w:ascii="Times New Roman" w:hAnsi="Times New Roman" w:cs="Times New Roman"/>
        </w:rPr>
        <w:t xml:space="preserve"> Это отображение может быть представлено в </w:t>
      </w:r>
      <w:r w:rsidR="00A85114">
        <w:rPr>
          <w:rFonts w:ascii="Times New Roman" w:hAnsi="Times New Roman" w:cs="Times New Roman"/>
        </w:rPr>
        <w:t>самом общ</w:t>
      </w:r>
      <w:r w:rsidR="006B6786">
        <w:rPr>
          <w:rFonts w:ascii="Times New Roman" w:hAnsi="Times New Roman" w:cs="Times New Roman"/>
        </w:rPr>
        <w:t xml:space="preserve">ем виде следующим выражением: </w:t>
      </w:r>
    </w:p>
    <w:p w:rsidR="00D90C2E" w:rsidRDefault="00D90C2E" w:rsidP="003E2740">
      <w:pPr>
        <w:tabs>
          <w:tab w:val="left" w:pos="3469"/>
        </w:tabs>
        <w:rPr>
          <w:rFonts w:cs="MTMI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g </w:t>
      </w:r>
      <w:r>
        <w:rPr>
          <w:rFonts w:ascii="MTSYN" w:eastAsia="MTSYN" w:hAnsi="Times New Roman" w:cs="MTSYN"/>
        </w:rPr>
        <w:t>=</w:t>
      </w:r>
      <w:r>
        <w:rPr>
          <w:rFonts w:ascii="CMBSY10" w:hAnsi="CMBSY10" w:cs="CMBSY10"/>
          <w:b/>
          <w:bCs/>
          <w:i/>
          <w:iCs/>
        </w:rPr>
        <w:t>H</w:t>
      </w:r>
      <w:r>
        <w:rPr>
          <w:rFonts w:ascii="Times New Roman" w:hAnsi="Times New Roman" w:cs="Times New Roman"/>
          <w:b/>
          <w:bCs/>
        </w:rPr>
        <w:t>f</w:t>
      </w:r>
      <w:r>
        <w:rPr>
          <w:rFonts w:ascii="MTSYN" w:eastAsia="MTSYN" w:hAnsi="Times New Roman" w:cs="MTSYN"/>
        </w:rPr>
        <w:t xml:space="preserve">+ </w:t>
      </w:r>
      <w:r>
        <w:rPr>
          <w:rFonts w:ascii="Times New Roman" w:hAnsi="Times New Roman" w:cs="Times New Roman"/>
          <w:b/>
          <w:bCs/>
        </w:rPr>
        <w:t>n</w:t>
      </w:r>
      <w:r>
        <w:rPr>
          <w:rFonts w:ascii="MTMI" w:hAnsi="MTMI" w:cs="MTMI"/>
          <w:i/>
          <w:iCs/>
        </w:rPr>
        <w:t>,</w:t>
      </w:r>
    </w:p>
    <w:p w:rsidR="00D90C2E" w:rsidRPr="0092120E" w:rsidRDefault="00F30B10" w:rsidP="003E2740">
      <w:pPr>
        <w:tabs>
          <w:tab w:val="left" w:pos="3469"/>
        </w:tabs>
        <w:rPr>
          <w:rFonts w:cs="Times New Roman"/>
          <w:bCs/>
          <w:iCs/>
        </w:rPr>
      </w:pPr>
      <w:r>
        <w:rPr>
          <w:rFonts w:cs="MTMI"/>
          <w:iCs/>
        </w:rPr>
        <w:t xml:space="preserve">где оператор изображения </w:t>
      </w:r>
      <w:r w:rsidR="0092120E">
        <w:rPr>
          <w:rFonts w:ascii="CMBSY10" w:hAnsi="CMBSY10" w:cs="CMBSY10"/>
          <w:b/>
          <w:bCs/>
          <w:i/>
          <w:iCs/>
        </w:rPr>
        <w:t>H</w:t>
      </w:r>
      <w:r w:rsidR="0092120E">
        <w:rPr>
          <w:rFonts w:ascii="CMBSY10" w:hAnsi="CMBSY10" w:cs="CMBSY10"/>
          <w:b/>
          <w:bCs/>
          <w:i/>
          <w:iCs/>
        </w:rPr>
        <w:t xml:space="preserve"> </w:t>
      </w:r>
      <w:r w:rsidR="00321A5A">
        <w:rPr>
          <w:rFonts w:cs="CMBSY10"/>
          <w:bCs/>
          <w:iCs/>
        </w:rPr>
        <w:t>я</w:t>
      </w:r>
      <w:r w:rsidR="00E77D7F">
        <w:rPr>
          <w:rFonts w:cs="CMBSY10"/>
          <w:bCs/>
          <w:iCs/>
        </w:rPr>
        <w:t xml:space="preserve">вляется интегральным оператором, определенным как </w:t>
      </w:r>
    </w:p>
    <w:p w:rsidR="006E474A" w:rsidRDefault="006E474A" w:rsidP="001E7615">
      <w:pPr>
        <w:tabs>
          <w:tab w:val="left" w:pos="3469"/>
        </w:tabs>
        <w:rPr>
          <w:rFonts w:cs="MTMI"/>
          <w:iCs/>
        </w:rPr>
      </w:pP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>
        <w:rPr>
          <w:rFonts w:ascii="MTMI" w:hAnsi="MTMI" w:cs="MTMI"/>
          <w:i/>
          <w:iCs/>
        </w:rPr>
        <w:t>h</w:t>
      </w:r>
      <w:r>
        <w:rPr>
          <w:rFonts w:ascii="MTMI" w:hAnsi="MTMI" w:cs="MTMI"/>
          <w:i/>
          <w:iCs/>
          <w:sz w:val="17"/>
          <w:szCs w:val="17"/>
        </w:rPr>
        <w:t>m</w:t>
      </w:r>
      <w:r>
        <w:rPr>
          <w:rFonts w:ascii="MTMI" w:hAnsi="MTMI" w:cs="MTMI"/>
          <w:i/>
          <w:iCs/>
        </w:rPr>
        <w:t>(</w:t>
      </w:r>
      <w:r>
        <w:rPr>
          <w:rFonts w:ascii="Times New Roman" w:hAnsi="Times New Roman" w:cs="Times New Roman"/>
          <w:b/>
          <w:bCs/>
        </w:rPr>
        <w:t>r</w:t>
      </w:r>
      <w:r w:rsidRPr="006E474A">
        <w:rPr>
          <w:rFonts w:cs="MTMI"/>
          <w:iCs/>
        </w:rPr>
        <w:t>)</w:t>
      </w:r>
      <w:r w:rsidRPr="006E474A">
        <w:rPr>
          <w:rFonts w:cs="MTMI"/>
          <w:iCs/>
        </w:rPr>
        <w:t xml:space="preserve">, </w:t>
      </w:r>
      <w:r w:rsidR="00865BF1">
        <w:rPr>
          <w:rFonts w:cs="MTMI"/>
          <w:iCs/>
        </w:rPr>
        <w:t>названная</w:t>
      </w:r>
      <w:r w:rsidRPr="006E474A">
        <w:rPr>
          <w:rFonts w:cs="MTMI"/>
          <w:iCs/>
        </w:rPr>
        <w:t xml:space="preserve"> функцией чувствительности</w:t>
      </w:r>
      <w:r w:rsidR="00114396">
        <w:rPr>
          <w:rFonts w:cs="MTMI"/>
          <w:i/>
          <w:iCs/>
        </w:rPr>
        <w:t xml:space="preserve">, </w:t>
      </w:r>
      <w:r w:rsidR="00B76605">
        <w:rPr>
          <w:rFonts w:cs="MTMI"/>
          <w:iCs/>
        </w:rPr>
        <w:t xml:space="preserve">дает вклад в м-тое измерение от объекта в точке </w:t>
      </w:r>
      <w:r w:rsidR="00B76605">
        <w:rPr>
          <w:rFonts w:cs="MTMI"/>
          <w:iCs/>
          <w:lang w:val="en-US"/>
        </w:rPr>
        <w:t>r</w:t>
      </w:r>
      <w:r w:rsidR="00B76605" w:rsidRPr="00B76605">
        <w:rPr>
          <w:rFonts w:cs="MTMI"/>
          <w:iCs/>
        </w:rPr>
        <w:t xml:space="preserve">. </w:t>
      </w:r>
      <w:r w:rsidR="007E3033">
        <w:rPr>
          <w:rFonts w:cs="MTMI"/>
          <w:iCs/>
        </w:rPr>
        <w:t xml:space="preserve">М-размерный вектор </w:t>
      </w:r>
      <w:r w:rsidR="007E3033">
        <w:rPr>
          <w:rFonts w:cs="MTMI"/>
          <w:iCs/>
          <w:lang w:val="en-US"/>
        </w:rPr>
        <w:t>n</w:t>
      </w:r>
      <w:r w:rsidR="007E3033" w:rsidRPr="007E3033">
        <w:rPr>
          <w:rFonts w:cs="MTMI"/>
          <w:iCs/>
        </w:rPr>
        <w:t xml:space="preserve"> </w:t>
      </w:r>
      <w:r w:rsidR="007E3033">
        <w:rPr>
          <w:rFonts w:cs="MTMI"/>
          <w:iCs/>
        </w:rPr>
        <w:t xml:space="preserve"> представляет шум в множестве данных.</w:t>
      </w:r>
    </w:p>
    <w:p w:rsidR="005E4B2D" w:rsidRDefault="00B470A7" w:rsidP="001E7615">
      <w:pPr>
        <w:tabs>
          <w:tab w:val="left" w:pos="3469"/>
        </w:tabs>
        <w:rPr>
          <w:rFonts w:cs="MTMI"/>
          <w:iCs/>
        </w:rPr>
      </w:pPr>
      <w:r>
        <w:rPr>
          <w:rFonts w:cs="MTMI"/>
          <w:iCs/>
        </w:rPr>
        <w:t>Единственное предположение</w:t>
      </w:r>
      <w:r w:rsidR="00324D22">
        <w:rPr>
          <w:rFonts w:cs="MTMI"/>
          <w:iCs/>
        </w:rPr>
        <w:t>, сделанное в написании процесса изображения как (9.2)</w:t>
      </w:r>
      <w:r w:rsidR="006877E2">
        <w:rPr>
          <w:rFonts w:cs="MTMI"/>
          <w:iCs/>
        </w:rPr>
        <w:t>, является тем, что система линейная.</w:t>
      </w:r>
      <w:r w:rsidR="00E02160">
        <w:rPr>
          <w:rFonts w:cs="MTMI"/>
          <w:iCs/>
        </w:rPr>
        <w:t xml:space="preserve"> Функция чувствительности тесно связана с </w:t>
      </w:r>
      <w:r w:rsidR="00186ECE">
        <w:rPr>
          <w:rFonts w:cs="MTMI"/>
          <w:iCs/>
        </w:rPr>
        <w:t>матрицей, называемой матрицей перекрестных помех</w:t>
      </w:r>
      <w:r w:rsidR="006C4940">
        <w:rPr>
          <w:rFonts w:cs="MTMI"/>
          <w:iCs/>
        </w:rPr>
        <w:t xml:space="preserve">, которая описывает как хорошо конкретные коэффициенты Фурье </w:t>
      </w:r>
      <w:r w:rsidR="009022F6">
        <w:rPr>
          <w:rFonts w:cs="MTMI"/>
          <w:iCs/>
        </w:rPr>
        <w:t xml:space="preserve">объекта могут быть восстановлены из множества дискретных </w:t>
      </w:r>
      <w:r w:rsidR="00D7337B">
        <w:rPr>
          <w:rFonts w:cs="MTMI"/>
          <w:iCs/>
        </w:rPr>
        <w:t>измерений</w:t>
      </w:r>
      <w:r w:rsidR="009022F6">
        <w:rPr>
          <w:rFonts w:cs="MTMI"/>
          <w:iCs/>
        </w:rPr>
        <w:t>.</w:t>
      </w:r>
      <w:r w:rsidR="002911A9">
        <w:rPr>
          <w:rFonts w:cs="MTMI"/>
          <w:iCs/>
        </w:rPr>
        <w:t xml:space="preserve"> </w:t>
      </w:r>
      <w:r w:rsidR="00F710CF">
        <w:rPr>
          <w:rFonts w:cs="MTMI"/>
          <w:iCs/>
        </w:rPr>
        <w:t>Матрица перекрестных помех особенно полезна для описания систем инвариантных относительно смещения.</w:t>
      </w:r>
    </w:p>
    <w:p w:rsidR="005B01CA" w:rsidRDefault="005E4B2D" w:rsidP="001E7615">
      <w:pPr>
        <w:tabs>
          <w:tab w:val="left" w:pos="3469"/>
        </w:tabs>
        <w:rPr>
          <w:rFonts w:cs="Times New Roman"/>
          <w:bCs/>
        </w:rPr>
      </w:pPr>
      <w:r>
        <w:rPr>
          <w:rFonts w:cs="MTMI"/>
          <w:iCs/>
        </w:rPr>
        <w:t>В задаче классификации каждое истинно</w:t>
      </w:r>
      <w:r w:rsidR="00744512">
        <w:rPr>
          <w:rFonts w:cs="MTMI"/>
          <w:iCs/>
        </w:rPr>
        <w:t>е состояние, часто называемое гипотезой, представляет простой объект (в задаче</w:t>
      </w:r>
      <w:r w:rsidR="00E13AC5">
        <w:rPr>
          <w:rFonts w:cs="MTMI"/>
          <w:iCs/>
        </w:rPr>
        <w:t xml:space="preserve"> неслучайного </w:t>
      </w:r>
      <w:r w:rsidR="00EE6160">
        <w:rPr>
          <w:rFonts w:cs="MTMI"/>
          <w:iCs/>
        </w:rPr>
        <w:t>сигнала</w:t>
      </w:r>
      <w:r w:rsidR="00744512">
        <w:rPr>
          <w:rFonts w:cs="MTMI"/>
          <w:iCs/>
        </w:rPr>
        <w:t>)</w:t>
      </w:r>
      <w:r w:rsidR="00F710CF">
        <w:rPr>
          <w:rFonts w:cs="MTMI"/>
          <w:iCs/>
        </w:rPr>
        <w:t xml:space="preserve"> </w:t>
      </w:r>
      <w:r w:rsidR="00B44CE3">
        <w:rPr>
          <w:rFonts w:cs="MTMI"/>
          <w:iCs/>
        </w:rPr>
        <w:t>или класс объектов (в задаче случайного сигнала)</w:t>
      </w:r>
      <w:r w:rsidR="00AA63DA">
        <w:rPr>
          <w:rFonts w:cs="MTMI"/>
          <w:iCs/>
        </w:rPr>
        <w:t>.</w:t>
      </w:r>
      <w:r w:rsidR="00513E34">
        <w:rPr>
          <w:rFonts w:cs="MTMI"/>
          <w:iCs/>
        </w:rPr>
        <w:t xml:space="preserve"> Объект, как считают, является непрерывной функцией </w:t>
      </w:r>
      <w:r w:rsidR="00513E34" w:rsidRPr="00513E34">
        <w:rPr>
          <w:rFonts w:cs="MTMI"/>
          <w:b/>
          <w:i/>
          <w:iCs/>
          <w:lang w:val="en-US"/>
        </w:rPr>
        <w:t>f</w:t>
      </w:r>
      <w:r w:rsidR="00513E34" w:rsidRPr="008602B5">
        <w:rPr>
          <w:rFonts w:cs="MTMI"/>
          <w:b/>
          <w:i/>
          <w:iCs/>
        </w:rPr>
        <w:t>(</w:t>
      </w:r>
      <w:r w:rsidR="00513E34" w:rsidRPr="00513E34">
        <w:rPr>
          <w:rFonts w:cs="MTMI"/>
          <w:b/>
          <w:i/>
          <w:iCs/>
          <w:lang w:val="en-US"/>
        </w:rPr>
        <w:t>r</w:t>
      </w:r>
      <w:r w:rsidR="00513E34" w:rsidRPr="008602B5">
        <w:rPr>
          <w:rFonts w:cs="MTMI"/>
          <w:b/>
          <w:i/>
          <w:iCs/>
        </w:rPr>
        <w:t xml:space="preserve">) </w:t>
      </w:r>
      <w:r w:rsidR="00513E34">
        <w:rPr>
          <w:rFonts w:cs="MTMI"/>
          <w:iCs/>
        </w:rPr>
        <w:t xml:space="preserve">двух или </w:t>
      </w:r>
      <w:r w:rsidR="008602B5">
        <w:rPr>
          <w:rFonts w:cs="MTMI"/>
          <w:iCs/>
        </w:rPr>
        <w:t xml:space="preserve">трех пространственных измерений и он, возможно, имеет временную зависимость </w:t>
      </w:r>
      <w:r w:rsidR="00D02F88">
        <w:rPr>
          <w:rFonts w:cs="MTMI"/>
          <w:iCs/>
        </w:rPr>
        <w:t>также.</w:t>
      </w:r>
      <w:r w:rsidR="00DF5A68">
        <w:rPr>
          <w:rFonts w:cs="MTMI"/>
          <w:iCs/>
        </w:rPr>
        <w:t xml:space="preserve"> При написании уравнения </w:t>
      </w:r>
      <w:r w:rsidR="00C569E9">
        <w:rPr>
          <w:rFonts w:cs="MTMI"/>
          <w:iCs/>
        </w:rPr>
        <w:t xml:space="preserve">(9.1) </w:t>
      </w:r>
      <w:r w:rsidR="00D906DE">
        <w:rPr>
          <w:rFonts w:cs="MTMI"/>
          <w:iCs/>
        </w:rPr>
        <w:t xml:space="preserve">мы рассматриваем объект как вектор </w:t>
      </w:r>
      <w:r w:rsidR="00D906DE">
        <w:rPr>
          <w:rFonts w:ascii="Times New Roman" w:hAnsi="Times New Roman" w:cs="Times New Roman"/>
          <w:b/>
          <w:bCs/>
        </w:rPr>
        <w:t>f</w:t>
      </w:r>
      <w:r w:rsidR="00D906DE">
        <w:rPr>
          <w:rFonts w:ascii="Times New Roman" w:hAnsi="Times New Roman" w:cs="Times New Roman"/>
          <w:b/>
          <w:bCs/>
        </w:rPr>
        <w:t xml:space="preserve"> </w:t>
      </w:r>
      <w:r w:rsidR="00AE057F">
        <w:rPr>
          <w:rFonts w:cs="Times New Roman"/>
          <w:bCs/>
        </w:rPr>
        <w:t xml:space="preserve">в Гильбертовом пространстве, скажем </w:t>
      </w:r>
      <w:r w:rsidR="00AE057F">
        <w:rPr>
          <w:rFonts w:cs="Times New Roman"/>
          <w:bCs/>
          <w:lang w:val="en-US"/>
        </w:rPr>
        <w:t>L</w:t>
      </w:r>
      <w:r w:rsidR="00AE057F" w:rsidRPr="00AE057F">
        <w:rPr>
          <w:rFonts w:cs="Times New Roman"/>
          <w:bCs/>
        </w:rPr>
        <w:t>2</w:t>
      </w:r>
      <w:r w:rsidR="00AE057F">
        <w:rPr>
          <w:rFonts w:cs="Times New Roman"/>
          <w:bCs/>
        </w:rPr>
        <w:t>, которое мы называем пространством объекта.</w:t>
      </w:r>
      <w:r w:rsidR="00014EDF">
        <w:rPr>
          <w:rFonts w:cs="Times New Roman"/>
          <w:bCs/>
        </w:rPr>
        <w:t xml:space="preserve"> Оператор изображения </w:t>
      </w:r>
      <w:r w:rsidR="00BD545A">
        <w:rPr>
          <w:rFonts w:cs="Times New Roman"/>
          <w:bCs/>
        </w:rPr>
        <w:t>является отображением</w:t>
      </w:r>
      <w:r w:rsidR="00014EDF">
        <w:rPr>
          <w:rFonts w:cs="Times New Roman"/>
          <w:bCs/>
        </w:rPr>
        <w:t xml:space="preserve"> из пространства объекта в пространство данных. </w:t>
      </w:r>
    </w:p>
    <w:p w:rsidR="00F14EE2" w:rsidRDefault="00F14EE2" w:rsidP="001E7615">
      <w:pPr>
        <w:tabs>
          <w:tab w:val="left" w:pos="3469"/>
        </w:tabs>
        <w:rPr>
          <w:rFonts w:cs="Times New Roman"/>
          <w:bCs/>
        </w:rPr>
      </w:pPr>
      <w:r>
        <w:rPr>
          <w:rFonts w:cs="Times New Roman"/>
          <w:bCs/>
        </w:rPr>
        <w:t xml:space="preserve">Тот факт, что шум представляется </w:t>
      </w:r>
      <w:r w:rsidR="005061DC">
        <w:rPr>
          <w:rFonts w:cs="Times New Roman"/>
          <w:bCs/>
        </w:rPr>
        <w:t xml:space="preserve">как добавка не ограничивает нас ситуациями </w:t>
      </w:r>
      <w:r w:rsidR="008D45B9">
        <w:rPr>
          <w:rFonts w:cs="Times New Roman"/>
          <w:bCs/>
        </w:rPr>
        <w:t>добавочного шума.</w:t>
      </w:r>
      <w:r w:rsidR="00C24E39">
        <w:rPr>
          <w:rFonts w:cs="Times New Roman"/>
          <w:bCs/>
        </w:rPr>
        <w:t xml:space="preserve"> Понятно, что </w:t>
      </w:r>
      <w:r w:rsidR="00491519">
        <w:rPr>
          <w:rFonts w:cs="Times New Roman"/>
          <w:bCs/>
        </w:rPr>
        <w:t>шум — это</w:t>
      </w:r>
      <w:r w:rsidR="00C24E39">
        <w:rPr>
          <w:rFonts w:cs="Times New Roman"/>
          <w:bCs/>
        </w:rPr>
        <w:t xml:space="preserve"> разница между ожидаемым </w:t>
      </w:r>
      <w:r w:rsidR="00296A2A">
        <w:rPr>
          <w:rFonts w:cs="Times New Roman"/>
          <w:bCs/>
        </w:rPr>
        <w:t>набором</w:t>
      </w:r>
      <w:r w:rsidR="00C24E39">
        <w:rPr>
          <w:rFonts w:cs="Times New Roman"/>
          <w:bCs/>
        </w:rPr>
        <w:t xml:space="preserve"> данных </w:t>
      </w:r>
      <w:r w:rsidR="0049515E">
        <w:rPr>
          <w:rFonts w:cs="Times New Roman"/>
          <w:bCs/>
        </w:rPr>
        <w:t>в отсутствии шума и фактическим набором данных.</w:t>
      </w:r>
      <w:r w:rsidR="00787FE0">
        <w:rPr>
          <w:rFonts w:cs="Times New Roman"/>
          <w:bCs/>
        </w:rPr>
        <w:t xml:space="preserve"> То есть, </w:t>
      </w:r>
    </w:p>
    <w:p w:rsidR="00787FE0" w:rsidRDefault="008478C7" w:rsidP="001E7615">
      <w:pPr>
        <w:tabs>
          <w:tab w:val="left" w:pos="3469"/>
        </w:tabs>
        <w:rPr>
          <w:rFonts w:cs="MTMI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n </w:t>
      </w:r>
      <w:r>
        <w:rPr>
          <w:rFonts w:ascii="MTSYN" w:eastAsia="MTSYN" w:hAnsi="Times New Roman" w:cs="MTSYN"/>
        </w:rPr>
        <w:t>= _</w:t>
      </w:r>
      <w:r>
        <w:rPr>
          <w:rFonts w:ascii="Times New Roman" w:hAnsi="Times New Roman" w:cs="Times New Roman"/>
          <w:b/>
          <w:bCs/>
        </w:rPr>
        <w:t>g</w:t>
      </w:r>
      <w:r>
        <w:rPr>
          <w:rFonts w:ascii="MTSYN" w:eastAsia="MTSYN" w:hAnsi="Times New Roman" w:cs="MTSYN"/>
        </w:rPr>
        <w:t xml:space="preserve">_ </w:t>
      </w:r>
      <w:r>
        <w:rPr>
          <w:rFonts w:ascii="MTSYN" w:eastAsia="MTSYN" w:hAnsi="Times New Roman" w:cs="MTSYN" w:hint="eastAsia"/>
        </w:rPr>
        <w:t>−</w:t>
      </w:r>
      <w:r>
        <w:rPr>
          <w:rFonts w:ascii="MTSYN" w:eastAsia="MTSYN" w:hAnsi="Times New Roman" w:cs="MTSYN"/>
        </w:rPr>
        <w:t xml:space="preserve"> </w:t>
      </w:r>
      <w:r>
        <w:rPr>
          <w:rFonts w:ascii="Times New Roman" w:hAnsi="Times New Roman" w:cs="Times New Roman"/>
          <w:b/>
          <w:bCs/>
        </w:rPr>
        <w:t>g</w:t>
      </w:r>
      <w:r>
        <w:rPr>
          <w:rFonts w:ascii="MTMI" w:hAnsi="MTMI" w:cs="MTMI"/>
          <w:i/>
          <w:iCs/>
        </w:rPr>
        <w:t>,</w:t>
      </w:r>
    </w:p>
    <w:p w:rsidR="00715195" w:rsidRDefault="00A55D10" w:rsidP="001E7615">
      <w:pPr>
        <w:tabs>
          <w:tab w:val="left" w:pos="3469"/>
        </w:tabs>
        <w:rPr>
          <w:rFonts w:cs="MTMI"/>
          <w:iCs/>
        </w:rPr>
      </w:pPr>
      <w:r>
        <w:rPr>
          <w:rFonts w:cs="MTMI"/>
          <w:iCs/>
        </w:rPr>
        <w:t xml:space="preserve">где угловые скобки обозначают статистическое среднее по всем вкладам в </w:t>
      </w:r>
      <w:r w:rsidR="00A87694">
        <w:rPr>
          <w:rFonts w:cs="MTMI"/>
          <w:iCs/>
        </w:rPr>
        <w:t>случайность в данных.</w:t>
      </w:r>
      <w:r w:rsidR="002D16B8">
        <w:rPr>
          <w:rFonts w:cs="MTMI"/>
          <w:iCs/>
        </w:rPr>
        <w:t xml:space="preserve"> Все данны</w:t>
      </w:r>
      <w:r w:rsidR="002E796E">
        <w:rPr>
          <w:rFonts w:cs="MTMI"/>
          <w:iCs/>
        </w:rPr>
        <w:t xml:space="preserve">е случайны из-за шума измерений, который может быть шумом фотонов как в случае радиографических изображений, или тепловым шумом как в изображении магнитного резонанса. </w:t>
      </w:r>
      <w:r w:rsidR="00B322E8">
        <w:rPr>
          <w:rFonts w:cs="MTMI"/>
          <w:iCs/>
        </w:rPr>
        <w:t>Кроме того, данные могут иметь некоторую случайность из-за лежащей в основе случайности в изображаемых объектах.</w:t>
      </w:r>
      <w:r w:rsidR="004A3EE7">
        <w:rPr>
          <w:rFonts w:cs="MTMI"/>
          <w:iCs/>
        </w:rPr>
        <w:t xml:space="preserve"> Значения среднего, установленные при </w:t>
      </w:r>
      <w:r w:rsidR="004A3EE7">
        <w:rPr>
          <w:rFonts w:cs="MTMI"/>
          <w:iCs/>
          <w:lang w:val="en-US"/>
        </w:rPr>
        <w:t>j</w:t>
      </w:r>
      <w:r w:rsidR="004A3EE7" w:rsidRPr="00715195">
        <w:rPr>
          <w:rFonts w:cs="MTMI"/>
          <w:iCs/>
        </w:rPr>
        <w:t>-</w:t>
      </w:r>
      <w:r w:rsidR="004A3EE7">
        <w:rPr>
          <w:rFonts w:cs="MTMI"/>
          <w:iCs/>
        </w:rPr>
        <w:t>той гипотезе</w:t>
      </w:r>
      <w:r w:rsidR="00715195">
        <w:rPr>
          <w:rFonts w:cs="MTMI"/>
          <w:iCs/>
        </w:rPr>
        <w:t>, являются в таком случае</w:t>
      </w:r>
    </w:p>
    <w:p w:rsidR="00B322E8" w:rsidRDefault="002A1823" w:rsidP="001E7615">
      <w:pPr>
        <w:tabs>
          <w:tab w:val="left" w:pos="3469"/>
        </w:tabs>
        <w:rPr>
          <w:rFonts w:cs="MTMI"/>
          <w:iCs/>
        </w:rPr>
      </w:pPr>
      <w:r>
        <w:rPr>
          <w:rFonts w:cs="MTMI"/>
          <w:iCs/>
        </w:rPr>
        <w:t xml:space="preserve">где </w:t>
      </w:r>
      <w:r>
        <w:rPr>
          <w:rFonts w:ascii="Times New Roman" w:hAnsi="Times New Roman" w:cs="Times New Roman"/>
          <w:b/>
          <w:bCs/>
        </w:rPr>
        <w:t>f</w:t>
      </w:r>
      <w:r>
        <w:rPr>
          <w:rFonts w:ascii="MTMI" w:hAnsi="MTMI" w:cs="MTMI"/>
          <w:i/>
          <w:iCs/>
          <w:sz w:val="17"/>
          <w:szCs w:val="17"/>
        </w:rPr>
        <w:t>j</w:t>
      </w:r>
      <w:r>
        <w:rPr>
          <w:rFonts w:cs="MTMI"/>
          <w:i/>
          <w:iCs/>
          <w:sz w:val="17"/>
          <w:szCs w:val="17"/>
        </w:rPr>
        <w:t xml:space="preserve"> </w:t>
      </w:r>
      <w:r>
        <w:rPr>
          <w:rFonts w:cs="MTMI"/>
          <w:iCs/>
        </w:rPr>
        <w:t xml:space="preserve">средний объект в классе </w:t>
      </w:r>
      <w:r>
        <w:rPr>
          <w:rFonts w:cs="MTMI"/>
          <w:iCs/>
          <w:lang w:val="en-US"/>
        </w:rPr>
        <w:t>j</w:t>
      </w:r>
      <w:r w:rsidRPr="002A1823">
        <w:rPr>
          <w:rFonts w:cs="MTMI"/>
          <w:iCs/>
        </w:rPr>
        <w:t>.</w:t>
      </w:r>
      <w:r w:rsidRPr="00BD2709">
        <w:rPr>
          <w:rFonts w:cs="MTMI"/>
          <w:iCs/>
        </w:rPr>
        <w:t xml:space="preserve"> </w:t>
      </w:r>
      <w:r w:rsidR="00BD2709">
        <w:rPr>
          <w:rFonts w:cs="MTMI"/>
          <w:iCs/>
        </w:rPr>
        <w:t xml:space="preserve">Полная вероятностная природа данных в состоянии истинного значения </w:t>
      </w:r>
      <w:r w:rsidR="00D16044">
        <w:rPr>
          <w:rFonts w:cs="MTMI"/>
          <w:iCs/>
          <w:lang w:val="en-US"/>
        </w:rPr>
        <w:t>j</w:t>
      </w:r>
      <w:r w:rsidR="00D16044" w:rsidRPr="00D16044">
        <w:rPr>
          <w:rFonts w:cs="MTMI"/>
          <w:iCs/>
        </w:rPr>
        <w:t xml:space="preserve"> </w:t>
      </w:r>
      <w:r w:rsidR="00D16044">
        <w:rPr>
          <w:rFonts w:cs="MTMI"/>
          <w:iCs/>
        </w:rPr>
        <w:t>содержится в</w:t>
      </w:r>
      <w:r w:rsidR="00BB3D39">
        <w:rPr>
          <w:rFonts w:cs="MTMI"/>
          <w:iCs/>
        </w:rPr>
        <w:t xml:space="preserve"> функции плотности вероятности в </w:t>
      </w:r>
      <w:r w:rsidR="00BB3D39">
        <w:rPr>
          <w:rFonts w:ascii="Times New Roman" w:hAnsi="Times New Roman" w:cs="Times New Roman"/>
          <w:b/>
          <w:bCs/>
        </w:rPr>
        <w:t>g</w:t>
      </w:r>
      <w:r w:rsidR="00BB3D39">
        <w:rPr>
          <w:rFonts w:ascii="Times New Roman" w:hAnsi="Times New Roman" w:cs="Times New Roman"/>
          <w:b/>
          <w:bCs/>
        </w:rPr>
        <w:t xml:space="preserve">, </w:t>
      </w:r>
      <w:r w:rsidR="00BB3D39">
        <w:rPr>
          <w:rFonts w:cs="Times New Roman"/>
          <w:bCs/>
        </w:rPr>
        <w:t xml:space="preserve">то есть, </w:t>
      </w:r>
      <w:r w:rsidR="00BB3D39">
        <w:rPr>
          <w:rFonts w:ascii="Times New Roman" w:hAnsi="Times New Roman" w:cs="Times New Roman"/>
        </w:rPr>
        <w:t>pr</w:t>
      </w:r>
      <w:r w:rsidR="00BB3D39">
        <w:rPr>
          <w:rFonts w:cs="MTMI"/>
          <w:iCs/>
        </w:rPr>
        <w:t xml:space="preserve">, где вертикальная черта читается </w:t>
      </w:r>
      <w:r w:rsidR="001A1CB0" w:rsidRPr="001A1CB0">
        <w:rPr>
          <w:rFonts w:cs="MTMI"/>
          <w:iCs/>
        </w:rPr>
        <w:t>“</w:t>
      </w:r>
      <w:r w:rsidR="001A1CB0">
        <w:rPr>
          <w:rFonts w:cs="MTMI"/>
          <w:iCs/>
        </w:rPr>
        <w:t>при условии</w:t>
      </w:r>
      <w:r w:rsidR="001A1CB0" w:rsidRPr="001A1CB0">
        <w:rPr>
          <w:rFonts w:cs="MTMI"/>
          <w:iCs/>
        </w:rPr>
        <w:t>”</w:t>
      </w:r>
      <w:r w:rsidR="001A1CB0">
        <w:rPr>
          <w:rFonts w:cs="MTMI"/>
          <w:iCs/>
        </w:rPr>
        <w:t xml:space="preserve">. </w:t>
      </w:r>
      <w:r w:rsidR="00641D4B">
        <w:rPr>
          <w:rFonts w:cs="MTMI"/>
          <w:iCs/>
        </w:rPr>
        <w:t>Мы предположили, что данные способны</w:t>
      </w:r>
      <w:r w:rsidR="00FD606B">
        <w:rPr>
          <w:rFonts w:cs="MTMI"/>
          <w:iCs/>
        </w:rPr>
        <w:t xml:space="preserve"> получать достаточное число </w:t>
      </w:r>
      <w:r w:rsidR="00FD606B">
        <w:rPr>
          <w:rFonts w:cs="MTMI"/>
          <w:iCs/>
        </w:rPr>
        <w:lastRenderedPageBreak/>
        <w:t>значений таким образом, чтобы быть смоделированными вектором непрерывных значений, описываемым посредством функции плотности вероятности.</w:t>
      </w:r>
      <w:r w:rsidR="00293F68">
        <w:rPr>
          <w:rFonts w:cs="MTMI"/>
          <w:iCs/>
        </w:rPr>
        <w:t xml:space="preserve"> Другое имя для </w:t>
      </w:r>
      <w:r w:rsidR="00293F68">
        <w:rPr>
          <w:rFonts w:cs="MTMI"/>
          <w:iCs/>
          <w:lang w:val="en-US"/>
        </w:rPr>
        <w:t>pr</w:t>
      </w:r>
      <w:r w:rsidR="00293F68" w:rsidRPr="007C389C">
        <w:rPr>
          <w:rFonts w:cs="MTMI"/>
          <w:iCs/>
        </w:rPr>
        <w:t xml:space="preserve"> </w:t>
      </w:r>
      <w:r w:rsidR="00293F68">
        <w:rPr>
          <w:rFonts w:cs="MTMI"/>
          <w:iCs/>
        </w:rPr>
        <w:t xml:space="preserve">это вероятность данных если дана гипотеза </w:t>
      </w:r>
      <w:r w:rsidR="00293F68">
        <w:rPr>
          <w:rFonts w:cs="MTMI"/>
          <w:iCs/>
          <w:lang w:val="en-US"/>
        </w:rPr>
        <w:t>j</w:t>
      </w:r>
      <w:r w:rsidR="00293F68" w:rsidRPr="007C389C">
        <w:rPr>
          <w:rFonts w:cs="MTMI"/>
          <w:iCs/>
        </w:rPr>
        <w:t>.</w:t>
      </w:r>
    </w:p>
    <w:p w:rsidR="007C389C" w:rsidRDefault="00177417" w:rsidP="001E7615">
      <w:pPr>
        <w:tabs>
          <w:tab w:val="left" w:pos="3469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9.1.3 </w:t>
      </w:r>
      <w:r>
        <w:rPr>
          <w:rFonts w:ascii="Times New Roman" w:hAnsi="Times New Roman" w:cs="Times New Roman"/>
          <w:b/>
          <w:bCs/>
          <w:i/>
          <w:iCs/>
        </w:rPr>
        <w:t>Наблюдатель</w:t>
      </w:r>
    </w:p>
    <w:p w:rsidR="00CD4920" w:rsidRDefault="002E109B" w:rsidP="001E7615">
      <w:pPr>
        <w:tabs>
          <w:tab w:val="left" w:pos="3469"/>
        </w:tabs>
        <w:rPr>
          <w:rFonts w:cs="Times New Roman"/>
          <w:bCs/>
          <w:iCs/>
        </w:rPr>
      </w:pPr>
      <w:r>
        <w:rPr>
          <w:rFonts w:cs="Times New Roman"/>
          <w:bCs/>
          <w:iCs/>
        </w:rPr>
        <w:t>Статистическая теория решений осуществляет концепцию</w:t>
      </w:r>
      <w:r w:rsidR="00274416">
        <w:rPr>
          <w:rFonts w:cs="Times New Roman"/>
          <w:bCs/>
          <w:iCs/>
        </w:rPr>
        <w:t xml:space="preserve"> лица,</w:t>
      </w:r>
      <w:r>
        <w:rPr>
          <w:rFonts w:cs="Times New Roman"/>
          <w:bCs/>
          <w:iCs/>
        </w:rPr>
        <w:t xml:space="preserve"> принима</w:t>
      </w:r>
      <w:r w:rsidR="00274416">
        <w:rPr>
          <w:rFonts w:cs="Times New Roman"/>
          <w:bCs/>
          <w:iCs/>
        </w:rPr>
        <w:t>ющего</w:t>
      </w:r>
      <w:r>
        <w:rPr>
          <w:rFonts w:cs="Times New Roman"/>
          <w:bCs/>
          <w:iCs/>
        </w:rPr>
        <w:t xml:space="preserve"> решени</w:t>
      </w:r>
      <w:r w:rsidR="005A41F1">
        <w:rPr>
          <w:rFonts w:cs="Times New Roman"/>
          <w:bCs/>
          <w:iCs/>
        </w:rPr>
        <w:t>е,</w:t>
      </w:r>
      <w:r>
        <w:rPr>
          <w:rFonts w:cs="Times New Roman"/>
          <w:bCs/>
          <w:iCs/>
        </w:rPr>
        <w:t xml:space="preserve"> </w:t>
      </w:r>
      <w:r w:rsidR="002645A5">
        <w:rPr>
          <w:rFonts w:cs="Times New Roman"/>
          <w:bCs/>
          <w:iCs/>
        </w:rPr>
        <w:t xml:space="preserve">или наблюдателя. </w:t>
      </w:r>
      <w:r w:rsidR="00615542">
        <w:rPr>
          <w:rFonts w:cs="Times New Roman"/>
          <w:bCs/>
          <w:iCs/>
        </w:rPr>
        <w:t>В простом бинарном случае</w:t>
      </w:r>
      <w:r w:rsidR="008719A8">
        <w:rPr>
          <w:rFonts w:cs="Times New Roman"/>
          <w:bCs/>
          <w:iCs/>
        </w:rPr>
        <w:t xml:space="preserve"> задача лица, принимающего решение, состоит в том, чтобы </w:t>
      </w:r>
      <w:r w:rsidR="004B45E4">
        <w:rPr>
          <w:rFonts w:cs="Times New Roman"/>
          <w:bCs/>
          <w:iCs/>
        </w:rPr>
        <w:t>определить</w:t>
      </w:r>
      <w:r w:rsidR="000C65F7">
        <w:rPr>
          <w:rFonts w:cs="Times New Roman"/>
          <w:bCs/>
          <w:iCs/>
        </w:rPr>
        <w:t xml:space="preserve"> к</w:t>
      </w:r>
      <w:r w:rsidR="004B45E4">
        <w:rPr>
          <w:rFonts w:cs="Times New Roman"/>
          <w:bCs/>
          <w:iCs/>
        </w:rPr>
        <w:t xml:space="preserve"> како</w:t>
      </w:r>
      <w:r w:rsidR="000C65F7">
        <w:rPr>
          <w:rFonts w:cs="Times New Roman"/>
          <w:bCs/>
          <w:iCs/>
        </w:rPr>
        <w:t>му</w:t>
      </w:r>
      <w:r w:rsidR="004B45E4">
        <w:rPr>
          <w:rFonts w:cs="Times New Roman"/>
          <w:bCs/>
          <w:iCs/>
        </w:rPr>
        <w:t xml:space="preserve"> из двух классов</w:t>
      </w:r>
      <w:r w:rsidR="000C65F7">
        <w:rPr>
          <w:rFonts w:cs="Times New Roman"/>
          <w:bCs/>
          <w:iCs/>
        </w:rPr>
        <w:t xml:space="preserve"> принадлежит набор данных.</w:t>
      </w:r>
      <w:r w:rsidR="00563233">
        <w:rPr>
          <w:rFonts w:cs="Times New Roman"/>
          <w:bCs/>
          <w:iCs/>
        </w:rPr>
        <w:t xml:space="preserve"> В медицинских изображениях радиолог обычно является наблюдателем клинического </w:t>
      </w:r>
      <w:r w:rsidR="007563BE">
        <w:rPr>
          <w:rFonts w:cs="Times New Roman"/>
          <w:bCs/>
          <w:iCs/>
        </w:rPr>
        <w:t>изображения,</w:t>
      </w:r>
      <w:r w:rsidR="00563233">
        <w:rPr>
          <w:rFonts w:cs="Times New Roman"/>
          <w:bCs/>
          <w:iCs/>
        </w:rPr>
        <w:t xml:space="preserve"> хотя многие исследователи являются развивающимися компьютеризированными системами диагностики.</w:t>
      </w:r>
      <w:r w:rsidR="00D44B77">
        <w:rPr>
          <w:rFonts w:cs="Times New Roman"/>
          <w:bCs/>
          <w:iCs/>
        </w:rPr>
        <w:t xml:space="preserve"> В общем говоря, наблюдатель это сущность(человек или алгоритм), которая использует данные, чтобы классифицировать их в состояния </w:t>
      </w:r>
      <w:r w:rsidR="00B27D89">
        <w:rPr>
          <w:rFonts w:cs="Times New Roman"/>
          <w:bCs/>
          <w:iCs/>
        </w:rPr>
        <w:t xml:space="preserve">истинности, которые мы обозначили </w:t>
      </w:r>
      <w:r w:rsidR="00B27D89">
        <w:rPr>
          <w:rFonts w:cs="Times New Roman"/>
          <w:bCs/>
          <w:iCs/>
          <w:lang w:val="en-US"/>
        </w:rPr>
        <w:t>t</w:t>
      </w:r>
      <w:r w:rsidR="00B27D89" w:rsidRPr="00B27D89">
        <w:rPr>
          <w:rFonts w:cs="Times New Roman"/>
          <w:bCs/>
          <w:iCs/>
        </w:rPr>
        <w:t xml:space="preserve">1 </w:t>
      </w:r>
      <w:r w:rsidR="00B27D89">
        <w:rPr>
          <w:rFonts w:cs="Times New Roman"/>
          <w:bCs/>
          <w:iCs/>
        </w:rPr>
        <w:t xml:space="preserve">и </w:t>
      </w:r>
      <w:r w:rsidR="00B27D89">
        <w:rPr>
          <w:rFonts w:cs="Times New Roman"/>
          <w:bCs/>
          <w:iCs/>
          <w:lang w:val="en-US"/>
        </w:rPr>
        <w:t>t</w:t>
      </w:r>
      <w:r w:rsidR="00B27D89" w:rsidRPr="00B27D89">
        <w:rPr>
          <w:rFonts w:cs="Times New Roman"/>
          <w:bCs/>
          <w:iCs/>
        </w:rPr>
        <w:t xml:space="preserve">2 </w:t>
      </w:r>
      <w:r w:rsidR="00B27D89">
        <w:rPr>
          <w:rFonts w:cs="Times New Roman"/>
          <w:bCs/>
          <w:iCs/>
        </w:rPr>
        <w:t>в случае бинарного решения.</w:t>
      </w:r>
      <w:r w:rsidR="00CD4920">
        <w:rPr>
          <w:rFonts w:cs="Times New Roman"/>
          <w:bCs/>
          <w:iCs/>
        </w:rPr>
        <w:t xml:space="preserve"> </w:t>
      </w:r>
    </w:p>
    <w:p w:rsidR="00177417" w:rsidRPr="006E2E42" w:rsidRDefault="00CD4920" w:rsidP="006E2E42">
      <w:r>
        <w:rPr>
          <w:rFonts w:cs="Times New Roman"/>
          <w:bCs/>
        </w:rPr>
        <w:t xml:space="preserve">Мы предполагаем, что </w:t>
      </w:r>
      <w:r w:rsidR="00A92F97">
        <w:rPr>
          <w:rFonts w:cs="Times New Roman"/>
          <w:bCs/>
        </w:rPr>
        <w:t xml:space="preserve">правило решения наблюдателя </w:t>
      </w:r>
      <w:r w:rsidR="00345A3C">
        <w:rPr>
          <w:rFonts w:cs="Times New Roman"/>
          <w:bCs/>
        </w:rPr>
        <w:t xml:space="preserve">не затрагивает угадывание или </w:t>
      </w:r>
      <w:r w:rsidR="00A92F97">
        <w:rPr>
          <w:rFonts w:cs="Times New Roman"/>
          <w:bCs/>
        </w:rPr>
        <w:t xml:space="preserve"> </w:t>
      </w:r>
      <w:r w:rsidR="00B27D89">
        <w:rPr>
          <w:rFonts w:cs="Times New Roman"/>
          <w:bCs/>
        </w:rPr>
        <w:t xml:space="preserve"> </w:t>
      </w:r>
      <w:r w:rsidR="007606AC">
        <w:rPr>
          <w:rFonts w:cs="Times New Roman"/>
          <w:bCs/>
        </w:rPr>
        <w:t xml:space="preserve">случайность (одинаковые наборы данных всегда приводят к одинаковому </w:t>
      </w:r>
      <w:r w:rsidR="00E73B9E">
        <w:rPr>
          <w:rFonts w:cs="Times New Roman"/>
          <w:bCs/>
        </w:rPr>
        <w:t>решению</w:t>
      </w:r>
      <w:r w:rsidR="007606AC">
        <w:rPr>
          <w:rFonts w:cs="Times New Roman"/>
          <w:bCs/>
        </w:rPr>
        <w:t>)</w:t>
      </w:r>
      <w:r w:rsidR="00E73B9E">
        <w:rPr>
          <w:rFonts w:cs="Times New Roman"/>
          <w:bCs/>
        </w:rPr>
        <w:t xml:space="preserve"> и неоднозначность (каждый вектор д</w:t>
      </w:r>
      <w:r w:rsidR="00F6794C">
        <w:rPr>
          <w:rFonts w:cs="Times New Roman"/>
          <w:bCs/>
        </w:rPr>
        <w:t>анных приводит к одному решению:</w:t>
      </w:r>
      <w:r w:rsidR="00E73B9E">
        <w:rPr>
          <w:rFonts w:cs="Times New Roman"/>
          <w:bCs/>
        </w:rPr>
        <w:t xml:space="preserve"> л</w:t>
      </w:r>
      <w:r w:rsidR="00500ABB">
        <w:rPr>
          <w:rFonts w:cs="Times New Roman"/>
          <w:bCs/>
        </w:rPr>
        <w:t>и</w:t>
      </w:r>
      <w:r w:rsidR="00E73B9E">
        <w:rPr>
          <w:rFonts w:cs="Times New Roman"/>
          <w:bCs/>
        </w:rPr>
        <w:t>бо классу 1, либо классу 2)</w:t>
      </w:r>
      <w:r w:rsidR="00F6794C">
        <w:rPr>
          <w:rFonts w:cs="Times New Roman"/>
          <w:bCs/>
        </w:rPr>
        <w:t xml:space="preserve">. </w:t>
      </w:r>
      <w:r w:rsidR="007A4907">
        <w:rPr>
          <w:rFonts w:cs="Times New Roman"/>
          <w:bCs/>
        </w:rPr>
        <w:t xml:space="preserve">Отсюда следует, что наблюдатель формирует </w:t>
      </w:r>
      <w:r w:rsidR="004B5473">
        <w:rPr>
          <w:rFonts w:cs="Times New Roman"/>
          <w:bCs/>
        </w:rPr>
        <w:t>скалярную переменную решения, или тестовую статистику</w:t>
      </w:r>
      <w:r w:rsidR="007C21DB">
        <w:rPr>
          <w:rFonts w:cs="Times New Roman"/>
          <w:bCs/>
        </w:rPr>
        <w:t xml:space="preserve">, которую мы должны называть </w:t>
      </w:r>
      <w:r w:rsidR="007C21DB">
        <w:rPr>
          <w:rFonts w:ascii="MTMI" w:hAnsi="MTMI"/>
          <w:i/>
        </w:rPr>
        <w:t>t (</w:t>
      </w:r>
      <w:r w:rsidR="007C21DB">
        <w:rPr>
          <w:rFonts w:ascii="Times New Roman" w:hAnsi="Times New Roman" w:cs="Times New Roman"/>
          <w:b/>
          <w:bCs/>
        </w:rPr>
        <w:t>g</w:t>
      </w:r>
      <w:r w:rsidR="007C21DB">
        <w:rPr>
          <w:rFonts w:ascii="MTMI" w:hAnsi="MTMI"/>
          <w:i/>
        </w:rPr>
        <w:t>)</w:t>
      </w:r>
      <w:r w:rsidR="00A5506C">
        <w:t xml:space="preserve">, </w:t>
      </w:r>
      <w:r w:rsidR="007B1ED5">
        <w:t>для того, чтобы</w:t>
      </w:r>
      <w:r w:rsidR="007C21DB">
        <w:rPr>
          <w:rFonts w:cs="Times New Roman"/>
          <w:bCs/>
        </w:rPr>
        <w:t xml:space="preserve"> </w:t>
      </w:r>
      <w:r w:rsidR="007B1ED5">
        <w:rPr>
          <w:rFonts w:cs="Times New Roman"/>
          <w:bCs/>
        </w:rPr>
        <w:t xml:space="preserve">классифицировать данные. </w:t>
      </w:r>
      <w:r w:rsidR="00664C7B">
        <w:rPr>
          <w:rFonts w:cs="Times New Roman"/>
          <w:bCs/>
        </w:rPr>
        <w:t xml:space="preserve">В общем случае </w:t>
      </w:r>
      <w:r w:rsidR="00E25D58">
        <w:rPr>
          <w:rFonts w:cs="Times New Roman"/>
          <w:bCs/>
        </w:rPr>
        <w:t>формулировка</w:t>
      </w:r>
      <w:r w:rsidR="00664C7B">
        <w:rPr>
          <w:rFonts w:cs="Times New Roman"/>
          <w:bCs/>
        </w:rPr>
        <w:t xml:space="preserve"> тестовой статистики</w:t>
      </w:r>
      <w:r w:rsidR="008F7C58">
        <w:rPr>
          <w:rFonts w:cs="Times New Roman"/>
          <w:bCs/>
        </w:rPr>
        <w:t xml:space="preserve"> включает в себя </w:t>
      </w:r>
      <w:r w:rsidR="00953FB5">
        <w:rPr>
          <w:rFonts w:cs="Times New Roman"/>
          <w:bCs/>
        </w:rPr>
        <w:t>нелинейные</w:t>
      </w:r>
      <w:r w:rsidR="008F7C58">
        <w:rPr>
          <w:rFonts w:cs="Times New Roman"/>
          <w:bCs/>
        </w:rPr>
        <w:t xml:space="preserve"> операторы </w:t>
      </w:r>
      <w:r w:rsidR="00772DF6">
        <w:rPr>
          <w:rFonts w:cs="Times New Roman"/>
          <w:bCs/>
        </w:rPr>
        <w:t>на множестве данных.</w:t>
      </w:r>
      <w:r w:rsidR="002D75E9">
        <w:rPr>
          <w:rFonts w:cs="Times New Roman"/>
          <w:bCs/>
        </w:rPr>
        <w:t xml:space="preserve"> Мы должны обсудить точную форму зависимости </w:t>
      </w:r>
      <w:r w:rsidR="00512522">
        <w:rPr>
          <w:rFonts w:ascii="MTMI" w:hAnsi="MTMI"/>
          <w:i/>
        </w:rPr>
        <w:t>t (</w:t>
      </w:r>
      <w:r w:rsidR="00512522">
        <w:rPr>
          <w:rFonts w:ascii="Times New Roman" w:hAnsi="Times New Roman" w:cs="Times New Roman"/>
          <w:b/>
          <w:bCs/>
        </w:rPr>
        <w:t>g</w:t>
      </w:r>
      <w:r w:rsidR="00512522">
        <w:rPr>
          <w:rFonts w:ascii="MTMI" w:hAnsi="MTMI"/>
          <w:i/>
        </w:rPr>
        <w:t>)</w:t>
      </w:r>
      <w:r w:rsidR="00512522">
        <w:rPr>
          <w:i/>
        </w:rPr>
        <w:t xml:space="preserve"> </w:t>
      </w:r>
      <w:r w:rsidR="00512522">
        <w:t xml:space="preserve">на </w:t>
      </w:r>
      <w:r w:rsidR="00512522" w:rsidRPr="006E2E42">
        <w:t>данных в последующих разделах.</w:t>
      </w:r>
    </w:p>
    <w:p w:rsidR="00BA50A8" w:rsidRDefault="007568B6" w:rsidP="006E2E42">
      <w:r w:rsidRPr="006E2E42">
        <w:t xml:space="preserve">Когда тестовая статистика определена, </w:t>
      </w:r>
      <w:r w:rsidR="007E4556" w:rsidRPr="006E2E42">
        <w:t>наблюдатель сравнивает её с порогом Лc, чтобы сделать выбор между двумя гипотезами.</w:t>
      </w:r>
      <w:r w:rsidR="00191165">
        <w:t xml:space="preserve"> Полный набор действий: от объекта к множеству данных, а затем решению, предусмотренный</w:t>
      </w:r>
      <w:r w:rsidR="00CC54E6">
        <w:t xml:space="preserve"> статистической </w:t>
      </w:r>
      <w:r w:rsidR="00025537">
        <w:t>моделью принятия</w:t>
      </w:r>
      <w:r w:rsidR="00CC54E6">
        <w:t xml:space="preserve"> решений для задачи классификации</w:t>
      </w:r>
      <w:r w:rsidR="007079F6">
        <w:t>, представлен схематически на графике 9.1.</w:t>
      </w:r>
    </w:p>
    <w:p w:rsidR="000336D7" w:rsidRDefault="00BA50A8" w:rsidP="006E2E42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9.1.4 </w:t>
      </w:r>
      <w:r w:rsidR="000336D7">
        <w:rPr>
          <w:rFonts w:ascii="Times New Roman" w:hAnsi="Times New Roman" w:cs="Times New Roman"/>
          <w:b/>
          <w:bCs/>
          <w:i/>
          <w:iCs/>
        </w:rPr>
        <w:t xml:space="preserve">Результаты принятия решения и </w:t>
      </w:r>
      <w:r w:rsidR="000336D7">
        <w:rPr>
          <w:rFonts w:ascii="Times New Roman" w:hAnsi="Times New Roman" w:cs="Times New Roman"/>
          <w:b/>
          <w:bCs/>
          <w:i/>
          <w:iCs/>
          <w:lang w:val="en-US"/>
        </w:rPr>
        <w:t>ROC</w:t>
      </w:r>
      <w:r w:rsidR="000336D7" w:rsidRPr="000336D7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0336D7">
        <w:rPr>
          <w:rFonts w:ascii="Times New Roman" w:hAnsi="Times New Roman" w:cs="Times New Roman"/>
          <w:b/>
          <w:bCs/>
          <w:i/>
          <w:iCs/>
        </w:rPr>
        <w:t>кривые</w:t>
      </w:r>
    </w:p>
    <w:p w:rsidR="007568B6" w:rsidRDefault="007B4163" w:rsidP="000D0E69">
      <w:r w:rsidRPr="000D0E69">
        <w:t>Тестовая статистика t (g) сама по себе</w:t>
      </w:r>
      <w:r w:rsidR="00CC54E6" w:rsidRPr="000D0E69">
        <w:t xml:space="preserve"> </w:t>
      </w:r>
      <w:r w:rsidR="000D0E69">
        <w:t>случайная переменная</w:t>
      </w:r>
      <w:r w:rsidR="000F70ED">
        <w:t>, т.к. она является функционалом многомерного вектора</w:t>
      </w:r>
      <w:r w:rsidR="005D2D47">
        <w:t xml:space="preserve"> </w:t>
      </w:r>
      <w:r w:rsidR="007B0F10">
        <w:t>случайных данных</w:t>
      </w:r>
      <w:r w:rsidR="007B0F10" w:rsidRPr="007B0F10">
        <w:t xml:space="preserve"> </w:t>
      </w:r>
      <w:r w:rsidR="005D2D47">
        <w:rPr>
          <w:lang w:val="en-US"/>
        </w:rPr>
        <w:t>g</w:t>
      </w:r>
      <w:r w:rsidR="000F70ED">
        <w:t>.</w:t>
      </w:r>
      <w:r w:rsidR="00A72F22" w:rsidRPr="00A72F22">
        <w:t xml:space="preserve"> </w:t>
      </w:r>
      <w:r w:rsidR="00A72F22">
        <w:t xml:space="preserve">Функция плотности вероятности на </w:t>
      </w:r>
      <w:r w:rsidR="00A72F22">
        <w:rPr>
          <w:lang w:val="en-US"/>
        </w:rPr>
        <w:t>t</w:t>
      </w:r>
      <w:r w:rsidR="00A72F22" w:rsidRPr="00A72F22">
        <w:t>(</w:t>
      </w:r>
      <w:r w:rsidR="00A72F22">
        <w:rPr>
          <w:lang w:val="en-US"/>
        </w:rPr>
        <w:t>g</w:t>
      </w:r>
      <w:r w:rsidR="00A72F22" w:rsidRPr="00A72F22">
        <w:t xml:space="preserve">) </w:t>
      </w:r>
      <w:r w:rsidR="00A72F22">
        <w:t xml:space="preserve">зависит от состояния истинности и обозначается посредством </w:t>
      </w:r>
      <w:r w:rsidR="00A72F22">
        <w:rPr>
          <w:lang w:val="en-US"/>
        </w:rPr>
        <w:t>pr</w:t>
      </w:r>
      <w:r w:rsidR="003B177B" w:rsidRPr="003B177B">
        <w:t xml:space="preserve"> </w:t>
      </w:r>
      <w:r w:rsidR="003B177B">
        <w:t xml:space="preserve">для состояния </w:t>
      </w:r>
      <w:r w:rsidR="003B177B">
        <w:rPr>
          <w:lang w:val="en-US"/>
        </w:rPr>
        <w:t>Tj</w:t>
      </w:r>
      <w:r w:rsidR="00A72F22" w:rsidRPr="00A72F22">
        <w:t>.</w:t>
      </w:r>
      <w:r w:rsidR="00242932" w:rsidRPr="00242932">
        <w:t xml:space="preserve"> </w:t>
      </w:r>
      <w:r w:rsidR="00242932">
        <w:t xml:space="preserve">Это </w:t>
      </w:r>
      <w:r w:rsidR="00EA7248">
        <w:t xml:space="preserve">факт, что </w:t>
      </w:r>
      <w:r w:rsidR="002D1B3C">
        <w:t xml:space="preserve">функции плотности на </w:t>
      </w:r>
      <w:r w:rsidR="002D1B3C">
        <w:rPr>
          <w:lang w:val="en-US"/>
        </w:rPr>
        <w:t>t</w:t>
      </w:r>
      <w:r w:rsidR="002D1B3C" w:rsidRPr="00C4696E">
        <w:t>(</w:t>
      </w:r>
      <w:r w:rsidR="002D1B3C">
        <w:rPr>
          <w:lang w:val="en-US"/>
        </w:rPr>
        <w:t>g</w:t>
      </w:r>
      <w:r w:rsidR="002D1B3C" w:rsidRPr="00C4696E">
        <w:t xml:space="preserve">) </w:t>
      </w:r>
      <w:r w:rsidR="002D1B3C">
        <w:t>для каждого состояния перекрываются</w:t>
      </w:r>
      <w:r w:rsidR="00C4696E">
        <w:t>, как показано на графике 9.2</w:t>
      </w:r>
      <w:r w:rsidR="00DC191E">
        <w:t>, что делает процесс принятия решения любопытным.</w:t>
      </w:r>
      <w:r w:rsidR="00842D98">
        <w:t xml:space="preserve"> </w:t>
      </w:r>
      <w:r w:rsidR="00E203A2">
        <w:t>Определенн</w:t>
      </w:r>
      <w:r w:rsidR="007777B2">
        <w:t>ое</w:t>
      </w:r>
      <w:r w:rsidR="00E203A2">
        <w:t xml:space="preserve"> в терминах</w:t>
      </w:r>
      <w:r w:rsidR="00BC7AD5">
        <w:t xml:space="preserve"> эффективности</w:t>
      </w:r>
      <w:r w:rsidR="00E203A2">
        <w:t xml:space="preserve"> </w:t>
      </w:r>
      <w:r w:rsidR="007A7EB5">
        <w:t>задачи классификации</w:t>
      </w:r>
      <w:r w:rsidR="00334B92">
        <w:t xml:space="preserve">, качество изображения определяется </w:t>
      </w:r>
      <w:r w:rsidR="00A23FEE">
        <w:t>степенью разделения</w:t>
      </w:r>
      <w:r w:rsidR="00A23FEE" w:rsidRPr="00A23FEE">
        <w:t>/</w:t>
      </w:r>
      <w:r w:rsidR="00A23FEE">
        <w:t xml:space="preserve">перекрытия </w:t>
      </w:r>
      <w:r w:rsidR="001109EE">
        <w:t xml:space="preserve">этих двух функций </w:t>
      </w:r>
      <w:r w:rsidR="00604AC9">
        <w:t>плотности.</w:t>
      </w:r>
    </w:p>
    <w:p w:rsidR="00A024C4" w:rsidRDefault="00412081" w:rsidP="00A024C4">
      <w:r w:rsidRPr="00A024C4">
        <w:t xml:space="preserve">График 9.2 показывает, что </w:t>
      </w:r>
      <w:r w:rsidR="00006F51" w:rsidRPr="00A024C4">
        <w:t>существует четыре возможных результата решения</w:t>
      </w:r>
      <w:r w:rsidR="00F851C8" w:rsidRPr="00A024C4">
        <w:t xml:space="preserve"> для любого значения </w:t>
      </w:r>
      <w:r w:rsidR="00A024C4" w:rsidRPr="00A024C4">
        <w:t>tc</w:t>
      </w:r>
      <w:r w:rsidR="00A024C4">
        <w:t xml:space="preserve">: </w:t>
      </w:r>
    </w:p>
    <w:p w:rsidR="00412081" w:rsidRDefault="00A024C4" w:rsidP="00A024C4">
      <w:pPr>
        <w:pStyle w:val="a3"/>
        <w:numPr>
          <w:ilvl w:val="0"/>
          <w:numId w:val="1"/>
        </w:numPr>
      </w:pPr>
      <w:r>
        <w:t>Истинно-полож</w:t>
      </w:r>
      <w:r w:rsidR="004E14E1">
        <w:t>ительный: Т2 верно</w:t>
      </w:r>
      <w:r w:rsidR="004E14E1" w:rsidRPr="00F665E0">
        <w:t>;</w:t>
      </w:r>
      <w:r w:rsidR="004E14E1">
        <w:t xml:space="preserve"> наблюдатель</w:t>
      </w:r>
      <w:r w:rsidR="004E14E1" w:rsidRPr="00F665E0">
        <w:t xml:space="preserve"> </w:t>
      </w:r>
      <w:r w:rsidR="004E14E1">
        <w:t xml:space="preserve">определяет </w:t>
      </w:r>
      <w:r w:rsidR="00F665E0">
        <w:rPr>
          <w:lang w:val="en-US"/>
        </w:rPr>
        <w:t>T</w:t>
      </w:r>
      <w:r w:rsidR="00F665E0" w:rsidRPr="00F665E0">
        <w:t xml:space="preserve">2 </w:t>
      </w:r>
      <w:r w:rsidR="000B1CF4">
        <w:t>верным</w:t>
      </w:r>
    </w:p>
    <w:p w:rsidR="007C44B9" w:rsidRDefault="00E80E6B" w:rsidP="00A024C4">
      <w:pPr>
        <w:pStyle w:val="a3"/>
        <w:numPr>
          <w:ilvl w:val="0"/>
          <w:numId w:val="1"/>
        </w:numPr>
      </w:pPr>
      <w:r>
        <w:t>Ложно-положительный</w:t>
      </w:r>
      <w:r w:rsidR="00BE40C9">
        <w:t>: Т1 верно</w:t>
      </w:r>
      <w:r w:rsidR="00BE40C9" w:rsidRPr="00E80E6B">
        <w:t xml:space="preserve">; </w:t>
      </w:r>
      <w:r>
        <w:t>наблюдатель определяет Т2 верным</w:t>
      </w:r>
    </w:p>
    <w:p w:rsidR="00E80E6B" w:rsidRDefault="00A76EE6" w:rsidP="00A76EE6">
      <w:pPr>
        <w:pStyle w:val="a3"/>
        <w:numPr>
          <w:ilvl w:val="0"/>
          <w:numId w:val="1"/>
        </w:numPr>
      </w:pPr>
      <w:r>
        <w:t>Л</w:t>
      </w:r>
      <w:r w:rsidRPr="00A76EE6">
        <w:t>ожноотрицательный</w:t>
      </w:r>
      <w:r w:rsidR="000B1CF4">
        <w:t>: Т2 верно</w:t>
      </w:r>
      <w:r w:rsidR="000B1CF4" w:rsidRPr="000B1CF4">
        <w:t xml:space="preserve">; </w:t>
      </w:r>
      <w:r w:rsidR="000B1CF4">
        <w:t>наблюдатель определяет Т1 верным</w:t>
      </w:r>
    </w:p>
    <w:p w:rsidR="00781D41" w:rsidRDefault="00616082" w:rsidP="00A76EE6">
      <w:pPr>
        <w:pStyle w:val="a3"/>
        <w:numPr>
          <w:ilvl w:val="0"/>
          <w:numId w:val="1"/>
        </w:numPr>
      </w:pPr>
      <w:r>
        <w:t>Истинно-положительный</w:t>
      </w:r>
      <w:r w:rsidR="00E83FDA" w:rsidRPr="00031F74">
        <w:t>:</w:t>
      </w:r>
      <w:r w:rsidR="00E83FDA">
        <w:t xml:space="preserve"> Т1 верно</w:t>
      </w:r>
      <w:r w:rsidR="00E83FDA" w:rsidRPr="00031F74">
        <w:t xml:space="preserve">; </w:t>
      </w:r>
      <w:r w:rsidR="00E83FDA">
        <w:t xml:space="preserve">наблюдатель </w:t>
      </w:r>
      <w:r w:rsidR="00C16358">
        <w:t>определяет Т1 верным</w:t>
      </w:r>
    </w:p>
    <w:p w:rsidR="001D38D9" w:rsidRDefault="00067BD4" w:rsidP="00067BD4">
      <w:pPr>
        <w:ind w:left="360"/>
      </w:pPr>
      <w:r>
        <w:t xml:space="preserve">Два из вышеупомянутых варианта дают в </w:t>
      </w:r>
      <w:r w:rsidR="005611BE">
        <w:t>результате</w:t>
      </w:r>
      <w:r w:rsidR="00591E09">
        <w:t xml:space="preserve"> наблюдателю</w:t>
      </w:r>
      <w:r w:rsidR="00AA0088">
        <w:t xml:space="preserve"> корректное </w:t>
      </w:r>
      <w:r w:rsidR="00591E09">
        <w:t>определение лежащей</w:t>
      </w:r>
      <w:r w:rsidR="00D36271">
        <w:t xml:space="preserve"> в основе гипотезы, но мы также видим, что два типа ошибок могут быть сделаны. Если проблема состоит в том, чтобы </w:t>
      </w:r>
      <w:r w:rsidR="000476E8">
        <w:t>решить присутствует ли сигнал или отсу</w:t>
      </w:r>
      <w:r w:rsidR="002127DE">
        <w:t xml:space="preserve">тствует, и наблюдатель говорит, что сигнал присутствует, когда он на самом деле </w:t>
      </w:r>
      <w:r w:rsidR="00516EA5">
        <w:t>ответствует</w:t>
      </w:r>
      <w:r w:rsidR="002127DE">
        <w:t xml:space="preserve">, делается ошибка типа </w:t>
      </w:r>
      <w:r w:rsidR="002127DE">
        <w:rPr>
          <w:lang w:val="en-US"/>
        </w:rPr>
        <w:t>I</w:t>
      </w:r>
      <w:r w:rsidR="002127DE" w:rsidRPr="002127DE">
        <w:t>.</w:t>
      </w:r>
      <w:r w:rsidR="002127DE">
        <w:t xml:space="preserve"> </w:t>
      </w:r>
    </w:p>
    <w:p w:rsidR="00783D32" w:rsidRDefault="00E4188E" w:rsidP="00067BD4">
      <w:pPr>
        <w:ind w:left="36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Figure 9.1:</w:t>
      </w:r>
      <w:r>
        <w:rPr>
          <w:rFonts w:ascii="Arial" w:hAnsi="Arial" w:cs="Arial"/>
          <w:b/>
          <w:bCs/>
          <w:sz w:val="18"/>
          <w:szCs w:val="18"/>
        </w:rPr>
        <w:t xml:space="preserve"> полный набор действий: от</w:t>
      </w:r>
      <w:r w:rsidR="00386DAE">
        <w:rPr>
          <w:rFonts w:ascii="Arial" w:hAnsi="Arial" w:cs="Arial"/>
          <w:b/>
          <w:bCs/>
          <w:sz w:val="18"/>
          <w:szCs w:val="18"/>
        </w:rPr>
        <w:t xml:space="preserve"> объекта к множеству данных, зат</w:t>
      </w:r>
      <w:r>
        <w:rPr>
          <w:rFonts w:ascii="Arial" w:hAnsi="Arial" w:cs="Arial"/>
          <w:b/>
          <w:bCs/>
          <w:sz w:val="18"/>
          <w:szCs w:val="18"/>
        </w:rPr>
        <w:t>ем к принятию решения</w:t>
      </w:r>
      <w:r w:rsidR="00AB1F25">
        <w:rPr>
          <w:rFonts w:ascii="Arial" w:hAnsi="Arial" w:cs="Arial"/>
          <w:b/>
          <w:bCs/>
          <w:sz w:val="18"/>
          <w:szCs w:val="18"/>
        </w:rPr>
        <w:t>, предусмотренный</w:t>
      </w:r>
      <w:r w:rsidR="00D14F02">
        <w:rPr>
          <w:rFonts w:ascii="Arial" w:hAnsi="Arial" w:cs="Arial"/>
          <w:b/>
          <w:bCs/>
          <w:sz w:val="18"/>
          <w:szCs w:val="18"/>
        </w:rPr>
        <w:t xml:space="preserve"> статистической</w:t>
      </w:r>
      <w:r w:rsidR="00AB1F25">
        <w:rPr>
          <w:rFonts w:ascii="Arial" w:hAnsi="Arial" w:cs="Arial"/>
          <w:b/>
          <w:bCs/>
          <w:sz w:val="18"/>
          <w:szCs w:val="18"/>
        </w:rPr>
        <w:t xml:space="preserve"> моделью теории принятия </w:t>
      </w:r>
      <w:r w:rsidR="00CB1C63">
        <w:rPr>
          <w:rFonts w:ascii="Arial" w:hAnsi="Arial" w:cs="Arial"/>
          <w:b/>
          <w:bCs/>
          <w:sz w:val="18"/>
          <w:szCs w:val="18"/>
        </w:rPr>
        <w:t>решений для задач</w:t>
      </w:r>
      <w:r w:rsidR="00E8741B">
        <w:rPr>
          <w:rFonts w:ascii="Arial" w:hAnsi="Arial" w:cs="Arial"/>
          <w:b/>
          <w:bCs/>
          <w:sz w:val="18"/>
          <w:szCs w:val="18"/>
        </w:rPr>
        <w:t>и классификации</w:t>
      </w:r>
    </w:p>
    <w:p w:rsidR="00E4188E" w:rsidRDefault="00FF2CF9" w:rsidP="00067BD4">
      <w:pPr>
        <w:ind w:left="36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lastRenderedPageBreak/>
        <w:t>Figure 9.3: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="00F97C2F">
        <w:rPr>
          <w:rFonts w:ascii="Arial" w:hAnsi="Arial" w:cs="Arial"/>
          <w:b/>
          <w:bCs/>
          <w:sz w:val="18"/>
          <w:szCs w:val="18"/>
        </w:rPr>
        <w:t xml:space="preserve">Пример </w:t>
      </w:r>
      <w:r w:rsidR="00F97C2F">
        <w:rPr>
          <w:rFonts w:ascii="Arial" w:hAnsi="Arial" w:cs="Arial"/>
          <w:b/>
          <w:bCs/>
          <w:sz w:val="18"/>
          <w:szCs w:val="18"/>
          <w:lang w:val="en-US"/>
        </w:rPr>
        <w:t>ROC</w:t>
      </w:r>
      <w:r w:rsidR="00F97C2F" w:rsidRPr="00DA2B96">
        <w:rPr>
          <w:rFonts w:ascii="Arial" w:hAnsi="Arial" w:cs="Arial"/>
          <w:b/>
          <w:bCs/>
          <w:sz w:val="18"/>
          <w:szCs w:val="18"/>
        </w:rPr>
        <w:t xml:space="preserve"> </w:t>
      </w:r>
      <w:r w:rsidR="00F97C2F">
        <w:rPr>
          <w:rFonts w:ascii="Arial" w:hAnsi="Arial" w:cs="Arial"/>
          <w:b/>
          <w:bCs/>
          <w:sz w:val="18"/>
          <w:szCs w:val="18"/>
        </w:rPr>
        <w:t>кривой,</w:t>
      </w:r>
      <w:r w:rsidR="00DA2B96">
        <w:rPr>
          <w:rFonts w:ascii="Arial" w:hAnsi="Arial" w:cs="Arial"/>
          <w:b/>
          <w:bCs/>
          <w:sz w:val="18"/>
          <w:szCs w:val="18"/>
        </w:rPr>
        <w:t xml:space="preserve"> показывающей три рабочие точки</w:t>
      </w:r>
      <w:r w:rsidR="00DA2B96" w:rsidRPr="00DA2B96">
        <w:rPr>
          <w:rFonts w:ascii="Arial" w:hAnsi="Arial" w:cs="Arial"/>
          <w:b/>
          <w:bCs/>
          <w:sz w:val="18"/>
          <w:szCs w:val="18"/>
        </w:rPr>
        <w:t xml:space="preserve">: </w:t>
      </w:r>
      <w:r w:rsidR="00DA2B96">
        <w:rPr>
          <w:rFonts w:ascii="Arial" w:hAnsi="Arial" w:cs="Arial"/>
          <w:b/>
          <w:bCs/>
          <w:sz w:val="18"/>
          <w:szCs w:val="18"/>
        </w:rPr>
        <w:t>(А) заниженный порог</w:t>
      </w:r>
      <w:r w:rsidR="00DA2B96" w:rsidRPr="00DA2B96">
        <w:rPr>
          <w:rFonts w:ascii="Arial" w:hAnsi="Arial" w:cs="Arial"/>
          <w:b/>
          <w:bCs/>
          <w:sz w:val="18"/>
          <w:szCs w:val="18"/>
        </w:rPr>
        <w:t xml:space="preserve">; </w:t>
      </w:r>
      <w:r w:rsidR="00DA2B96">
        <w:rPr>
          <w:rFonts w:ascii="Arial" w:hAnsi="Arial" w:cs="Arial"/>
          <w:b/>
          <w:bCs/>
          <w:sz w:val="18"/>
          <w:szCs w:val="18"/>
        </w:rPr>
        <w:t>(Б) умеренный порог</w:t>
      </w:r>
      <w:r w:rsidR="00DA2B96" w:rsidRPr="00DA2B96">
        <w:rPr>
          <w:rFonts w:ascii="Arial" w:hAnsi="Arial" w:cs="Arial"/>
          <w:b/>
          <w:bCs/>
          <w:sz w:val="18"/>
          <w:szCs w:val="18"/>
        </w:rPr>
        <w:t xml:space="preserve">; </w:t>
      </w:r>
      <w:r w:rsidR="00DA2B96">
        <w:rPr>
          <w:rFonts w:ascii="Arial" w:hAnsi="Arial" w:cs="Arial"/>
          <w:b/>
          <w:bCs/>
          <w:sz w:val="18"/>
          <w:szCs w:val="18"/>
        </w:rPr>
        <w:t xml:space="preserve">(В) </w:t>
      </w:r>
      <w:r w:rsidR="00453AC9">
        <w:rPr>
          <w:rFonts w:ascii="Arial" w:hAnsi="Arial" w:cs="Arial"/>
          <w:b/>
          <w:bCs/>
          <w:sz w:val="18"/>
          <w:szCs w:val="18"/>
        </w:rPr>
        <w:t>слабый порог.</w:t>
      </w:r>
    </w:p>
    <w:p w:rsidR="00980DF8" w:rsidRDefault="00A972D8" w:rsidP="00A972D8">
      <w:r w:rsidRPr="00A972D8">
        <w:t xml:space="preserve">В </w:t>
      </w:r>
      <w:r>
        <w:t xml:space="preserve">радиолокационной терминологии это </w:t>
      </w:r>
      <w:r w:rsidR="00FB2939">
        <w:t xml:space="preserve">называется ложной тревогой. В то время как в медицинской литературе это называется </w:t>
      </w:r>
      <w:r w:rsidR="00F3769E">
        <w:t>ложноположительным</w:t>
      </w:r>
      <w:r w:rsidR="00582A92">
        <w:t xml:space="preserve"> срабатыванием</w:t>
      </w:r>
      <w:r w:rsidR="005A26FB">
        <w:t>.</w:t>
      </w:r>
      <w:r w:rsidR="00763158">
        <w:t xml:space="preserve"> Когда сигнал присутствует, </w:t>
      </w:r>
      <w:r w:rsidR="00036612">
        <w:t xml:space="preserve">но наблюдатель выбирает </w:t>
      </w:r>
      <w:r w:rsidR="008F358E">
        <w:t>вариан</w:t>
      </w:r>
      <w:r w:rsidR="007B0285">
        <w:t>т, что это только шум</w:t>
      </w:r>
      <w:r w:rsidR="003E558D">
        <w:t xml:space="preserve">, мы говорим </w:t>
      </w:r>
      <w:r w:rsidR="005E272C">
        <w:t>о том</w:t>
      </w:r>
      <w:r w:rsidR="003E558D">
        <w:t xml:space="preserve">, что произошел пропуск или </w:t>
      </w:r>
      <w:r w:rsidR="00D00918">
        <w:t>ложноотрицательный</w:t>
      </w:r>
      <w:r w:rsidR="003E558D">
        <w:t xml:space="preserve"> результат.</w:t>
      </w:r>
      <w:r w:rsidR="0086703B">
        <w:t xml:space="preserve"> Это известно как ошибка типа 2.</w:t>
      </w:r>
      <w:r w:rsidR="005E722C">
        <w:t xml:space="preserve"> Из этого следует, что истинно-положительная доля является вероятностью истинно-положительного решения. </w:t>
      </w:r>
      <w:r w:rsidR="00836A2E" w:rsidRPr="00836A2E">
        <w:t>Это называется чувствительность в медицинской литературе изображений</w:t>
      </w:r>
      <w:r w:rsidR="001607D0">
        <w:t>.</w:t>
      </w:r>
      <w:r w:rsidR="006F6340">
        <w:t xml:space="preserve"> Ложно-положительная доля это вероятность </w:t>
      </w:r>
      <w:r w:rsidR="00231AF5">
        <w:t xml:space="preserve">принятия решения в пользу </w:t>
      </w:r>
      <w:r w:rsidR="0038607A">
        <w:t>гипотезы присутствия сигнала, когда сигнал не существует.</w:t>
      </w:r>
      <w:r w:rsidR="00C07192">
        <w:t xml:space="preserve"> В медицинских приложениях</w:t>
      </w:r>
      <w:r w:rsidR="006C1882">
        <w:t xml:space="preserve"> часто сообщается специфичность, которая дается выражением </w:t>
      </w:r>
      <w:r w:rsidR="00D019A7">
        <w:t xml:space="preserve">. Порог наблюдателя </w:t>
      </w:r>
      <w:r w:rsidR="004803E1">
        <w:t xml:space="preserve">определяет рабочую точку наблюдателя, то есть </w:t>
      </w:r>
      <w:r w:rsidR="004803E1">
        <w:rPr>
          <w:rFonts w:ascii="Times New Roman" w:hAnsi="Times New Roman" w:cs="Times New Roman"/>
        </w:rPr>
        <w:t>(TPF, FPF)</w:t>
      </w:r>
      <w:r w:rsidR="004803E1">
        <w:rPr>
          <w:rFonts w:ascii="Times New Roman" w:hAnsi="Times New Roman" w:cs="Times New Roman"/>
        </w:rPr>
        <w:t xml:space="preserve"> пару. </w:t>
      </w:r>
      <w:r w:rsidR="001F136D">
        <w:rPr>
          <w:rFonts w:ascii="Times New Roman" w:hAnsi="Times New Roman" w:cs="Times New Roman"/>
        </w:rPr>
        <w:t xml:space="preserve">Путем варьирования порога, </w:t>
      </w:r>
      <w:r w:rsidR="000E7AFF">
        <w:rPr>
          <w:rFonts w:ascii="Times New Roman" w:hAnsi="Times New Roman" w:cs="Times New Roman"/>
        </w:rPr>
        <w:t xml:space="preserve">семейство </w:t>
      </w:r>
      <w:r w:rsidR="000E7AFF">
        <w:rPr>
          <w:rFonts w:ascii="Times New Roman" w:hAnsi="Times New Roman" w:cs="Times New Roman"/>
        </w:rPr>
        <w:t>(TPF, FPF)</w:t>
      </w:r>
      <w:r w:rsidR="000E7AFF">
        <w:rPr>
          <w:rFonts w:ascii="Times New Roman" w:hAnsi="Times New Roman" w:cs="Times New Roman"/>
        </w:rPr>
        <w:t xml:space="preserve"> точек может быть </w:t>
      </w:r>
      <w:r w:rsidR="00857A92">
        <w:rPr>
          <w:rFonts w:ascii="Times New Roman" w:hAnsi="Times New Roman" w:cs="Times New Roman"/>
        </w:rPr>
        <w:t>сгенерировано</w:t>
      </w:r>
      <w:r w:rsidR="000E7AFF">
        <w:rPr>
          <w:rFonts w:ascii="Times New Roman" w:hAnsi="Times New Roman" w:cs="Times New Roman"/>
        </w:rPr>
        <w:t xml:space="preserve">. </w:t>
      </w:r>
      <w:r w:rsidR="00B11D1B">
        <w:rPr>
          <w:rFonts w:ascii="Times New Roman" w:hAnsi="Times New Roman" w:cs="Times New Roman"/>
        </w:rPr>
        <w:t xml:space="preserve">График этих точек известен как </w:t>
      </w:r>
      <w:r w:rsidR="00577728">
        <w:rPr>
          <w:rFonts w:ascii="Times New Roman" w:hAnsi="Times New Roman" w:cs="Times New Roman"/>
        </w:rPr>
        <w:t>кривая р</w:t>
      </w:r>
      <w:r w:rsidR="00363008">
        <w:rPr>
          <w:rFonts w:ascii="Times New Roman" w:hAnsi="Times New Roman" w:cs="Times New Roman"/>
        </w:rPr>
        <w:t xml:space="preserve">абочей характеристики приемника, пример которой дан на графике 9.3. </w:t>
      </w:r>
      <w:r w:rsidR="00104CA7">
        <w:rPr>
          <w:rFonts w:ascii="Times New Roman" w:hAnsi="Times New Roman" w:cs="Times New Roman"/>
        </w:rPr>
        <w:t>Metz</w:t>
      </w:r>
      <w:r w:rsidR="00104CA7">
        <w:rPr>
          <w:rFonts w:ascii="Times New Roman" w:hAnsi="Times New Roman" w:cs="Times New Roman"/>
        </w:rPr>
        <w:t xml:space="preserve"> обсуждает свойства и измерения кривых </w:t>
      </w:r>
      <w:r w:rsidR="00104CA7">
        <w:rPr>
          <w:rFonts w:ascii="Times New Roman" w:hAnsi="Times New Roman" w:cs="Times New Roman"/>
        </w:rPr>
        <w:t>ROC</w:t>
      </w:r>
      <w:r w:rsidR="00104CA7">
        <w:rPr>
          <w:rFonts w:ascii="Times New Roman" w:hAnsi="Times New Roman" w:cs="Times New Roman"/>
        </w:rPr>
        <w:t xml:space="preserve"> в главе 15 этого тома.</w:t>
      </w:r>
    </w:p>
    <w:p w:rsidR="00A972D8" w:rsidRPr="00A972D8" w:rsidRDefault="00C07192" w:rsidP="00A972D8">
      <w:r>
        <w:t xml:space="preserve"> </w:t>
      </w:r>
    </w:p>
    <w:p w:rsidR="00A024C4" w:rsidRPr="00A024C4" w:rsidRDefault="00A024C4" w:rsidP="00A024C4"/>
    <w:sectPr w:rsidR="00A024C4" w:rsidRPr="00A02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SY1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55C76"/>
    <w:multiLevelType w:val="hybridMultilevel"/>
    <w:tmpl w:val="F5463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CC"/>
    <w:rsid w:val="0000018A"/>
    <w:rsid w:val="00006F51"/>
    <w:rsid w:val="000071F7"/>
    <w:rsid w:val="00007A91"/>
    <w:rsid w:val="00014EDF"/>
    <w:rsid w:val="000179D2"/>
    <w:rsid w:val="00020F77"/>
    <w:rsid w:val="00024F30"/>
    <w:rsid w:val="00025537"/>
    <w:rsid w:val="00031F74"/>
    <w:rsid w:val="00032007"/>
    <w:rsid w:val="000336D7"/>
    <w:rsid w:val="00036612"/>
    <w:rsid w:val="00037090"/>
    <w:rsid w:val="00042268"/>
    <w:rsid w:val="00042CD9"/>
    <w:rsid w:val="000476E8"/>
    <w:rsid w:val="00063423"/>
    <w:rsid w:val="00067BD4"/>
    <w:rsid w:val="00081CE2"/>
    <w:rsid w:val="00084B02"/>
    <w:rsid w:val="000850EF"/>
    <w:rsid w:val="00094862"/>
    <w:rsid w:val="00095FCA"/>
    <w:rsid w:val="000A0F8E"/>
    <w:rsid w:val="000A137E"/>
    <w:rsid w:val="000A3179"/>
    <w:rsid w:val="000A66C7"/>
    <w:rsid w:val="000A7DD8"/>
    <w:rsid w:val="000B1CF4"/>
    <w:rsid w:val="000B55E7"/>
    <w:rsid w:val="000C65F7"/>
    <w:rsid w:val="000D0E69"/>
    <w:rsid w:val="000E22D0"/>
    <w:rsid w:val="000E6F11"/>
    <w:rsid w:val="000E7AFF"/>
    <w:rsid w:val="000F70ED"/>
    <w:rsid w:val="00100167"/>
    <w:rsid w:val="00104CA7"/>
    <w:rsid w:val="001109EE"/>
    <w:rsid w:val="001113FB"/>
    <w:rsid w:val="00114396"/>
    <w:rsid w:val="00117999"/>
    <w:rsid w:val="00130A62"/>
    <w:rsid w:val="001456BC"/>
    <w:rsid w:val="00153A1D"/>
    <w:rsid w:val="0015591D"/>
    <w:rsid w:val="001607D0"/>
    <w:rsid w:val="00160877"/>
    <w:rsid w:val="001651EB"/>
    <w:rsid w:val="001655CF"/>
    <w:rsid w:val="00171201"/>
    <w:rsid w:val="00176C10"/>
    <w:rsid w:val="00177417"/>
    <w:rsid w:val="001775EB"/>
    <w:rsid w:val="00186ECE"/>
    <w:rsid w:val="00191165"/>
    <w:rsid w:val="001966F5"/>
    <w:rsid w:val="001A16D3"/>
    <w:rsid w:val="001A1CB0"/>
    <w:rsid w:val="001A5C54"/>
    <w:rsid w:val="001A5E99"/>
    <w:rsid w:val="001C39D7"/>
    <w:rsid w:val="001C4A97"/>
    <w:rsid w:val="001C4BD6"/>
    <w:rsid w:val="001C6FF4"/>
    <w:rsid w:val="001D04F0"/>
    <w:rsid w:val="001D2ABE"/>
    <w:rsid w:val="001D3508"/>
    <w:rsid w:val="001D38D9"/>
    <w:rsid w:val="001D62B2"/>
    <w:rsid w:val="001E7615"/>
    <w:rsid w:val="001F0D52"/>
    <w:rsid w:val="001F136D"/>
    <w:rsid w:val="001F3A4A"/>
    <w:rsid w:val="001F580E"/>
    <w:rsid w:val="001F724F"/>
    <w:rsid w:val="001F7FCD"/>
    <w:rsid w:val="0020559E"/>
    <w:rsid w:val="0021223E"/>
    <w:rsid w:val="002127DE"/>
    <w:rsid w:val="00220BA9"/>
    <w:rsid w:val="002240CC"/>
    <w:rsid w:val="00231AF5"/>
    <w:rsid w:val="002363E7"/>
    <w:rsid w:val="00242932"/>
    <w:rsid w:val="0026172B"/>
    <w:rsid w:val="002645A5"/>
    <w:rsid w:val="00264859"/>
    <w:rsid w:val="0026742D"/>
    <w:rsid w:val="00274416"/>
    <w:rsid w:val="0027509E"/>
    <w:rsid w:val="002756AA"/>
    <w:rsid w:val="002759D2"/>
    <w:rsid w:val="00282433"/>
    <w:rsid w:val="00284543"/>
    <w:rsid w:val="00285BB4"/>
    <w:rsid w:val="00290927"/>
    <w:rsid w:val="002911A9"/>
    <w:rsid w:val="00291B63"/>
    <w:rsid w:val="00293F68"/>
    <w:rsid w:val="00296413"/>
    <w:rsid w:val="00296A2A"/>
    <w:rsid w:val="00296B1C"/>
    <w:rsid w:val="002A1823"/>
    <w:rsid w:val="002A257A"/>
    <w:rsid w:val="002A2610"/>
    <w:rsid w:val="002D16B8"/>
    <w:rsid w:val="002D1B3C"/>
    <w:rsid w:val="002D579F"/>
    <w:rsid w:val="002D75E9"/>
    <w:rsid w:val="002E109B"/>
    <w:rsid w:val="002E622D"/>
    <w:rsid w:val="002E796E"/>
    <w:rsid w:val="002F356B"/>
    <w:rsid w:val="0030110D"/>
    <w:rsid w:val="00302E99"/>
    <w:rsid w:val="0031259F"/>
    <w:rsid w:val="00312A26"/>
    <w:rsid w:val="003167BF"/>
    <w:rsid w:val="00321A5A"/>
    <w:rsid w:val="00323616"/>
    <w:rsid w:val="00324D22"/>
    <w:rsid w:val="003251FA"/>
    <w:rsid w:val="003323B4"/>
    <w:rsid w:val="00334B92"/>
    <w:rsid w:val="00345A3C"/>
    <w:rsid w:val="00355C75"/>
    <w:rsid w:val="00363008"/>
    <w:rsid w:val="00365623"/>
    <w:rsid w:val="003726D0"/>
    <w:rsid w:val="0038607A"/>
    <w:rsid w:val="00386DAE"/>
    <w:rsid w:val="003877C6"/>
    <w:rsid w:val="00390A09"/>
    <w:rsid w:val="003A66E8"/>
    <w:rsid w:val="003A6D05"/>
    <w:rsid w:val="003A710A"/>
    <w:rsid w:val="003B1266"/>
    <w:rsid w:val="003B177B"/>
    <w:rsid w:val="003B6F85"/>
    <w:rsid w:val="003C608E"/>
    <w:rsid w:val="003C7AEB"/>
    <w:rsid w:val="003E26A4"/>
    <w:rsid w:val="003E2740"/>
    <w:rsid w:val="003E359C"/>
    <w:rsid w:val="003E558D"/>
    <w:rsid w:val="003F2E31"/>
    <w:rsid w:val="00401336"/>
    <w:rsid w:val="00407AFD"/>
    <w:rsid w:val="00412081"/>
    <w:rsid w:val="00423A95"/>
    <w:rsid w:val="004309CE"/>
    <w:rsid w:val="0043235D"/>
    <w:rsid w:val="0043321F"/>
    <w:rsid w:val="00440FB5"/>
    <w:rsid w:val="00442444"/>
    <w:rsid w:val="00443614"/>
    <w:rsid w:val="0044562C"/>
    <w:rsid w:val="00453070"/>
    <w:rsid w:val="00453AC9"/>
    <w:rsid w:val="00457D60"/>
    <w:rsid w:val="004803E1"/>
    <w:rsid w:val="004909C0"/>
    <w:rsid w:val="00491519"/>
    <w:rsid w:val="00494650"/>
    <w:rsid w:val="0049515E"/>
    <w:rsid w:val="00496A3F"/>
    <w:rsid w:val="00497D96"/>
    <w:rsid w:val="004A3EE7"/>
    <w:rsid w:val="004A4DD5"/>
    <w:rsid w:val="004A6FA3"/>
    <w:rsid w:val="004B1AEC"/>
    <w:rsid w:val="004B415A"/>
    <w:rsid w:val="004B45E4"/>
    <w:rsid w:val="004B5473"/>
    <w:rsid w:val="004C21D9"/>
    <w:rsid w:val="004C73FA"/>
    <w:rsid w:val="004C744F"/>
    <w:rsid w:val="004D199C"/>
    <w:rsid w:val="004D37F8"/>
    <w:rsid w:val="004D60FD"/>
    <w:rsid w:val="004E14E1"/>
    <w:rsid w:val="004F2DBF"/>
    <w:rsid w:val="00500ABB"/>
    <w:rsid w:val="005061DC"/>
    <w:rsid w:val="005075EC"/>
    <w:rsid w:val="0051247D"/>
    <w:rsid w:val="00512522"/>
    <w:rsid w:val="00513E34"/>
    <w:rsid w:val="00516EA5"/>
    <w:rsid w:val="00523882"/>
    <w:rsid w:val="00525ED8"/>
    <w:rsid w:val="0053447D"/>
    <w:rsid w:val="00537060"/>
    <w:rsid w:val="005406FF"/>
    <w:rsid w:val="00553419"/>
    <w:rsid w:val="00556FE2"/>
    <w:rsid w:val="005611BE"/>
    <w:rsid w:val="00563233"/>
    <w:rsid w:val="005732E7"/>
    <w:rsid w:val="005742B1"/>
    <w:rsid w:val="00577728"/>
    <w:rsid w:val="00577D43"/>
    <w:rsid w:val="00581B95"/>
    <w:rsid w:val="00582A92"/>
    <w:rsid w:val="005835CC"/>
    <w:rsid w:val="00584772"/>
    <w:rsid w:val="00591E09"/>
    <w:rsid w:val="005923DC"/>
    <w:rsid w:val="00596BA6"/>
    <w:rsid w:val="005979F1"/>
    <w:rsid w:val="005A26FB"/>
    <w:rsid w:val="005A41F1"/>
    <w:rsid w:val="005A7346"/>
    <w:rsid w:val="005B01CA"/>
    <w:rsid w:val="005B60BA"/>
    <w:rsid w:val="005D2D47"/>
    <w:rsid w:val="005D7AF6"/>
    <w:rsid w:val="005E0517"/>
    <w:rsid w:val="005E272C"/>
    <w:rsid w:val="005E4B2D"/>
    <w:rsid w:val="005E722C"/>
    <w:rsid w:val="005F281D"/>
    <w:rsid w:val="005F30D0"/>
    <w:rsid w:val="005F5904"/>
    <w:rsid w:val="005F762E"/>
    <w:rsid w:val="00604AC9"/>
    <w:rsid w:val="00615542"/>
    <w:rsid w:val="00616082"/>
    <w:rsid w:val="006256E0"/>
    <w:rsid w:val="00636925"/>
    <w:rsid w:val="0064024C"/>
    <w:rsid w:val="00641D4B"/>
    <w:rsid w:val="00642D1E"/>
    <w:rsid w:val="00645A3B"/>
    <w:rsid w:val="006467BA"/>
    <w:rsid w:val="0065303F"/>
    <w:rsid w:val="00664C7B"/>
    <w:rsid w:val="00667DA3"/>
    <w:rsid w:val="006734FE"/>
    <w:rsid w:val="006736EF"/>
    <w:rsid w:val="00676462"/>
    <w:rsid w:val="00677496"/>
    <w:rsid w:val="006877E2"/>
    <w:rsid w:val="00691720"/>
    <w:rsid w:val="006A65A8"/>
    <w:rsid w:val="006A7393"/>
    <w:rsid w:val="006A74CF"/>
    <w:rsid w:val="006B6786"/>
    <w:rsid w:val="006C10B4"/>
    <w:rsid w:val="006C1882"/>
    <w:rsid w:val="006C4940"/>
    <w:rsid w:val="006D26AF"/>
    <w:rsid w:val="006D4B3B"/>
    <w:rsid w:val="006D7E69"/>
    <w:rsid w:val="006E0748"/>
    <w:rsid w:val="006E1407"/>
    <w:rsid w:val="006E2E42"/>
    <w:rsid w:val="006E474A"/>
    <w:rsid w:val="006E5C2B"/>
    <w:rsid w:val="006F4088"/>
    <w:rsid w:val="006F5B53"/>
    <w:rsid w:val="006F6340"/>
    <w:rsid w:val="006F7AB9"/>
    <w:rsid w:val="00701188"/>
    <w:rsid w:val="007021CD"/>
    <w:rsid w:val="007061C9"/>
    <w:rsid w:val="00706DB9"/>
    <w:rsid w:val="007079F6"/>
    <w:rsid w:val="00715195"/>
    <w:rsid w:val="00725DE7"/>
    <w:rsid w:val="00727096"/>
    <w:rsid w:val="00731092"/>
    <w:rsid w:val="007436B8"/>
    <w:rsid w:val="00744512"/>
    <w:rsid w:val="00745190"/>
    <w:rsid w:val="00751193"/>
    <w:rsid w:val="007563BE"/>
    <w:rsid w:val="007568B6"/>
    <w:rsid w:val="007606AC"/>
    <w:rsid w:val="00762D95"/>
    <w:rsid w:val="00763158"/>
    <w:rsid w:val="00765369"/>
    <w:rsid w:val="00772D70"/>
    <w:rsid w:val="00772DF6"/>
    <w:rsid w:val="00774F4D"/>
    <w:rsid w:val="00776EAA"/>
    <w:rsid w:val="007777B2"/>
    <w:rsid w:val="00781D41"/>
    <w:rsid w:val="00782526"/>
    <w:rsid w:val="00783952"/>
    <w:rsid w:val="00783D32"/>
    <w:rsid w:val="007845AD"/>
    <w:rsid w:val="00784E8B"/>
    <w:rsid w:val="00787FE0"/>
    <w:rsid w:val="0079232F"/>
    <w:rsid w:val="0079333D"/>
    <w:rsid w:val="00793955"/>
    <w:rsid w:val="00793B98"/>
    <w:rsid w:val="0079412D"/>
    <w:rsid w:val="00796B62"/>
    <w:rsid w:val="007A35A9"/>
    <w:rsid w:val="007A4907"/>
    <w:rsid w:val="007A7EB5"/>
    <w:rsid w:val="007B0285"/>
    <w:rsid w:val="007B0F10"/>
    <w:rsid w:val="007B1ED5"/>
    <w:rsid w:val="007B4163"/>
    <w:rsid w:val="007B48A7"/>
    <w:rsid w:val="007C063E"/>
    <w:rsid w:val="007C21DB"/>
    <w:rsid w:val="007C28DB"/>
    <w:rsid w:val="007C389C"/>
    <w:rsid w:val="007C44B9"/>
    <w:rsid w:val="007D2710"/>
    <w:rsid w:val="007E2254"/>
    <w:rsid w:val="007E3033"/>
    <w:rsid w:val="007E4556"/>
    <w:rsid w:val="007F092B"/>
    <w:rsid w:val="007F1643"/>
    <w:rsid w:val="007F2CD4"/>
    <w:rsid w:val="007F3626"/>
    <w:rsid w:val="0080597E"/>
    <w:rsid w:val="00811090"/>
    <w:rsid w:val="008122C7"/>
    <w:rsid w:val="00815D59"/>
    <w:rsid w:val="00821B61"/>
    <w:rsid w:val="008321F4"/>
    <w:rsid w:val="0083353A"/>
    <w:rsid w:val="00836A2E"/>
    <w:rsid w:val="00842D98"/>
    <w:rsid w:val="008478C7"/>
    <w:rsid w:val="00847C4A"/>
    <w:rsid w:val="008520F2"/>
    <w:rsid w:val="00853655"/>
    <w:rsid w:val="0085516E"/>
    <w:rsid w:val="00857A92"/>
    <w:rsid w:val="008602B5"/>
    <w:rsid w:val="00865BF1"/>
    <w:rsid w:val="008660BE"/>
    <w:rsid w:val="0086703B"/>
    <w:rsid w:val="008678A3"/>
    <w:rsid w:val="008719A8"/>
    <w:rsid w:val="0088543D"/>
    <w:rsid w:val="00886DF7"/>
    <w:rsid w:val="0089026C"/>
    <w:rsid w:val="00892C1F"/>
    <w:rsid w:val="008A4A79"/>
    <w:rsid w:val="008B0792"/>
    <w:rsid w:val="008B4D03"/>
    <w:rsid w:val="008D0D27"/>
    <w:rsid w:val="008D45B9"/>
    <w:rsid w:val="008D5889"/>
    <w:rsid w:val="008E32BE"/>
    <w:rsid w:val="008E699D"/>
    <w:rsid w:val="008E6F47"/>
    <w:rsid w:val="008E7F11"/>
    <w:rsid w:val="008F06D1"/>
    <w:rsid w:val="008F358E"/>
    <w:rsid w:val="008F78A8"/>
    <w:rsid w:val="008F7C58"/>
    <w:rsid w:val="009022F6"/>
    <w:rsid w:val="009115B0"/>
    <w:rsid w:val="0092120E"/>
    <w:rsid w:val="00923CAB"/>
    <w:rsid w:val="00934D52"/>
    <w:rsid w:val="00946084"/>
    <w:rsid w:val="00950AB1"/>
    <w:rsid w:val="00953FB5"/>
    <w:rsid w:val="00980C9C"/>
    <w:rsid w:val="00980DF8"/>
    <w:rsid w:val="009864A6"/>
    <w:rsid w:val="009972B2"/>
    <w:rsid w:val="009A0E12"/>
    <w:rsid w:val="009A46CC"/>
    <w:rsid w:val="009B0BF1"/>
    <w:rsid w:val="009B0F41"/>
    <w:rsid w:val="009B3EB4"/>
    <w:rsid w:val="009C4571"/>
    <w:rsid w:val="009C4E3D"/>
    <w:rsid w:val="009D779B"/>
    <w:rsid w:val="009E65F1"/>
    <w:rsid w:val="009F32C7"/>
    <w:rsid w:val="009F5A8E"/>
    <w:rsid w:val="00A024C4"/>
    <w:rsid w:val="00A10017"/>
    <w:rsid w:val="00A16E77"/>
    <w:rsid w:val="00A23FEE"/>
    <w:rsid w:val="00A37CB1"/>
    <w:rsid w:val="00A4247F"/>
    <w:rsid w:val="00A44D4A"/>
    <w:rsid w:val="00A46C07"/>
    <w:rsid w:val="00A509A2"/>
    <w:rsid w:val="00A52BF0"/>
    <w:rsid w:val="00A5506C"/>
    <w:rsid w:val="00A5540E"/>
    <w:rsid w:val="00A55D10"/>
    <w:rsid w:val="00A5612F"/>
    <w:rsid w:val="00A618A3"/>
    <w:rsid w:val="00A67810"/>
    <w:rsid w:val="00A715D6"/>
    <w:rsid w:val="00A716D5"/>
    <w:rsid w:val="00A72052"/>
    <w:rsid w:val="00A72A6F"/>
    <w:rsid w:val="00A72F22"/>
    <w:rsid w:val="00A76EE6"/>
    <w:rsid w:val="00A7728F"/>
    <w:rsid w:val="00A85114"/>
    <w:rsid w:val="00A87694"/>
    <w:rsid w:val="00A92F97"/>
    <w:rsid w:val="00A946B0"/>
    <w:rsid w:val="00A95299"/>
    <w:rsid w:val="00A972D8"/>
    <w:rsid w:val="00AA0088"/>
    <w:rsid w:val="00AA3A13"/>
    <w:rsid w:val="00AA5C39"/>
    <w:rsid w:val="00AA60DA"/>
    <w:rsid w:val="00AA63DA"/>
    <w:rsid w:val="00AB1F25"/>
    <w:rsid w:val="00AB6952"/>
    <w:rsid w:val="00AC1790"/>
    <w:rsid w:val="00AE057F"/>
    <w:rsid w:val="00AE2E57"/>
    <w:rsid w:val="00AF1E9D"/>
    <w:rsid w:val="00B07BCF"/>
    <w:rsid w:val="00B11D1B"/>
    <w:rsid w:val="00B178D9"/>
    <w:rsid w:val="00B17CF9"/>
    <w:rsid w:val="00B26E5C"/>
    <w:rsid w:val="00B27D89"/>
    <w:rsid w:val="00B30D8B"/>
    <w:rsid w:val="00B3128A"/>
    <w:rsid w:val="00B31B79"/>
    <w:rsid w:val="00B322E8"/>
    <w:rsid w:val="00B33F36"/>
    <w:rsid w:val="00B370DC"/>
    <w:rsid w:val="00B42B16"/>
    <w:rsid w:val="00B446E0"/>
    <w:rsid w:val="00B44CE3"/>
    <w:rsid w:val="00B470A7"/>
    <w:rsid w:val="00B7144E"/>
    <w:rsid w:val="00B74B70"/>
    <w:rsid w:val="00B76605"/>
    <w:rsid w:val="00B768DA"/>
    <w:rsid w:val="00B8780A"/>
    <w:rsid w:val="00B91ED0"/>
    <w:rsid w:val="00B97E72"/>
    <w:rsid w:val="00BA2191"/>
    <w:rsid w:val="00BA50A8"/>
    <w:rsid w:val="00BA5B91"/>
    <w:rsid w:val="00BB3D39"/>
    <w:rsid w:val="00BB47F4"/>
    <w:rsid w:val="00BC2FA4"/>
    <w:rsid w:val="00BC54B9"/>
    <w:rsid w:val="00BC63FC"/>
    <w:rsid w:val="00BC7AD5"/>
    <w:rsid w:val="00BD2709"/>
    <w:rsid w:val="00BD39A1"/>
    <w:rsid w:val="00BD545A"/>
    <w:rsid w:val="00BE17D8"/>
    <w:rsid w:val="00BE2592"/>
    <w:rsid w:val="00BE40C9"/>
    <w:rsid w:val="00BE4A2F"/>
    <w:rsid w:val="00BF1654"/>
    <w:rsid w:val="00BF26D5"/>
    <w:rsid w:val="00BF6959"/>
    <w:rsid w:val="00C01CFA"/>
    <w:rsid w:val="00C07192"/>
    <w:rsid w:val="00C07BF4"/>
    <w:rsid w:val="00C16358"/>
    <w:rsid w:val="00C1717D"/>
    <w:rsid w:val="00C22E50"/>
    <w:rsid w:val="00C24E39"/>
    <w:rsid w:val="00C27315"/>
    <w:rsid w:val="00C4696E"/>
    <w:rsid w:val="00C54713"/>
    <w:rsid w:val="00C569E9"/>
    <w:rsid w:val="00C60CA5"/>
    <w:rsid w:val="00C613F1"/>
    <w:rsid w:val="00C804AF"/>
    <w:rsid w:val="00C83C3E"/>
    <w:rsid w:val="00C87E1F"/>
    <w:rsid w:val="00CB1C63"/>
    <w:rsid w:val="00CB58F5"/>
    <w:rsid w:val="00CC54E6"/>
    <w:rsid w:val="00CD31F1"/>
    <w:rsid w:val="00CD4920"/>
    <w:rsid w:val="00CE6B27"/>
    <w:rsid w:val="00CE78D1"/>
    <w:rsid w:val="00D00918"/>
    <w:rsid w:val="00D00C3D"/>
    <w:rsid w:val="00D019A7"/>
    <w:rsid w:val="00D02F88"/>
    <w:rsid w:val="00D10468"/>
    <w:rsid w:val="00D14F02"/>
    <w:rsid w:val="00D16044"/>
    <w:rsid w:val="00D30F37"/>
    <w:rsid w:val="00D35323"/>
    <w:rsid w:val="00D36271"/>
    <w:rsid w:val="00D36864"/>
    <w:rsid w:val="00D37572"/>
    <w:rsid w:val="00D4454E"/>
    <w:rsid w:val="00D44B77"/>
    <w:rsid w:val="00D516F6"/>
    <w:rsid w:val="00D52387"/>
    <w:rsid w:val="00D52788"/>
    <w:rsid w:val="00D55845"/>
    <w:rsid w:val="00D55E35"/>
    <w:rsid w:val="00D61FF1"/>
    <w:rsid w:val="00D7337B"/>
    <w:rsid w:val="00D87885"/>
    <w:rsid w:val="00D87EFE"/>
    <w:rsid w:val="00D906DE"/>
    <w:rsid w:val="00D90C2E"/>
    <w:rsid w:val="00D95D52"/>
    <w:rsid w:val="00D96680"/>
    <w:rsid w:val="00DA1FC4"/>
    <w:rsid w:val="00DA2B96"/>
    <w:rsid w:val="00DA2E9B"/>
    <w:rsid w:val="00DA6FE2"/>
    <w:rsid w:val="00DB68FE"/>
    <w:rsid w:val="00DC191E"/>
    <w:rsid w:val="00DC2C78"/>
    <w:rsid w:val="00DC56B8"/>
    <w:rsid w:val="00DC756F"/>
    <w:rsid w:val="00DD0E75"/>
    <w:rsid w:val="00DF055D"/>
    <w:rsid w:val="00DF5A68"/>
    <w:rsid w:val="00E02160"/>
    <w:rsid w:val="00E037E8"/>
    <w:rsid w:val="00E04C2B"/>
    <w:rsid w:val="00E06DCF"/>
    <w:rsid w:val="00E13AC5"/>
    <w:rsid w:val="00E14532"/>
    <w:rsid w:val="00E203A2"/>
    <w:rsid w:val="00E20FAA"/>
    <w:rsid w:val="00E24013"/>
    <w:rsid w:val="00E2524B"/>
    <w:rsid w:val="00E25D58"/>
    <w:rsid w:val="00E312BE"/>
    <w:rsid w:val="00E37FFB"/>
    <w:rsid w:val="00E405AC"/>
    <w:rsid w:val="00E4188E"/>
    <w:rsid w:val="00E46690"/>
    <w:rsid w:val="00E52629"/>
    <w:rsid w:val="00E73B9E"/>
    <w:rsid w:val="00E7548A"/>
    <w:rsid w:val="00E77D7F"/>
    <w:rsid w:val="00E80E6B"/>
    <w:rsid w:val="00E839AD"/>
    <w:rsid w:val="00E83FDA"/>
    <w:rsid w:val="00E8741B"/>
    <w:rsid w:val="00E93870"/>
    <w:rsid w:val="00E958A0"/>
    <w:rsid w:val="00E96CBA"/>
    <w:rsid w:val="00EA7248"/>
    <w:rsid w:val="00EB6092"/>
    <w:rsid w:val="00EB6761"/>
    <w:rsid w:val="00EC6B87"/>
    <w:rsid w:val="00ED6057"/>
    <w:rsid w:val="00EE4E80"/>
    <w:rsid w:val="00EE6160"/>
    <w:rsid w:val="00EF1FBC"/>
    <w:rsid w:val="00EF245D"/>
    <w:rsid w:val="00EF4245"/>
    <w:rsid w:val="00EF5413"/>
    <w:rsid w:val="00F0410B"/>
    <w:rsid w:val="00F04805"/>
    <w:rsid w:val="00F14EE2"/>
    <w:rsid w:val="00F23708"/>
    <w:rsid w:val="00F25149"/>
    <w:rsid w:val="00F25CF4"/>
    <w:rsid w:val="00F30B10"/>
    <w:rsid w:val="00F36640"/>
    <w:rsid w:val="00F3769E"/>
    <w:rsid w:val="00F41D68"/>
    <w:rsid w:val="00F531B7"/>
    <w:rsid w:val="00F5365C"/>
    <w:rsid w:val="00F5683B"/>
    <w:rsid w:val="00F64569"/>
    <w:rsid w:val="00F64978"/>
    <w:rsid w:val="00F665E0"/>
    <w:rsid w:val="00F6794C"/>
    <w:rsid w:val="00F710CF"/>
    <w:rsid w:val="00F71449"/>
    <w:rsid w:val="00F71C66"/>
    <w:rsid w:val="00F76A55"/>
    <w:rsid w:val="00F82307"/>
    <w:rsid w:val="00F851C8"/>
    <w:rsid w:val="00F950BF"/>
    <w:rsid w:val="00F97C2F"/>
    <w:rsid w:val="00FB2939"/>
    <w:rsid w:val="00FB65D5"/>
    <w:rsid w:val="00FC4073"/>
    <w:rsid w:val="00FC5719"/>
    <w:rsid w:val="00FC5B24"/>
    <w:rsid w:val="00FD3050"/>
    <w:rsid w:val="00FD3756"/>
    <w:rsid w:val="00FD606B"/>
    <w:rsid w:val="00FE5508"/>
    <w:rsid w:val="00FE5E87"/>
    <w:rsid w:val="00FF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4F2329-BAA6-40B9-93BB-B2681B81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5</Pages>
  <Words>2333</Words>
  <Characters>13303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15605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632</cp:revision>
  <dcterms:created xsi:type="dcterms:W3CDTF">2015-05-13T09:33:00Z</dcterms:created>
  <dcterms:modified xsi:type="dcterms:W3CDTF">2015-05-15T11:02:00Z</dcterms:modified>
</cp:coreProperties>
</file>