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8"/>
        <w:gridCol w:w="4347"/>
        <w:gridCol w:w="2520"/>
        <w:gridCol w:w="30"/>
      </w:tblGrid>
      <w:tr w:rsidR="00554032" w14:paraId="4498A1D6" w14:textId="77777777" w:rsidTr="00554032">
        <w:trPr>
          <w:cantSplit/>
          <w:trHeight w:val="180"/>
        </w:trPr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43330" w14:textId="77777777" w:rsidR="00554032" w:rsidRPr="008B3B46" w:rsidRDefault="00554032" w:rsidP="009E7C04">
            <w:pPr>
              <w:pStyle w:val="12"/>
              <w:shd w:val="clear" w:color="auto" w:fill="FFFFFF"/>
              <w:jc w:val="center"/>
              <w:rPr>
                <w:rFonts w:cs="Times New Roman"/>
                <w:caps/>
                <w:u w:val="double"/>
                <w:lang w:eastAsia="ru-RU"/>
              </w:rPr>
            </w:pPr>
            <w:r>
              <w:rPr>
                <w:rFonts w:cs="Times New Roman"/>
                <w:caps/>
                <w:u w:val="double"/>
                <w:lang w:eastAsia="ru-RU"/>
              </w:rPr>
              <w:t xml:space="preserve"> </w:t>
            </w:r>
          </w:p>
        </w:tc>
        <w:tc>
          <w:tcPr>
            <w:tcW w:w="4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7CA96E" w14:textId="445C64A1" w:rsidR="00554032" w:rsidRDefault="00554032" w:rsidP="009E7C04">
            <w:pPr>
              <w:pStyle w:val="12"/>
              <w:shd w:val="clear" w:color="auto" w:fill="FFFFFF"/>
              <w:jc w:val="center"/>
              <w:rPr>
                <w:rFonts w:cs="Times New Roman"/>
                <w:lang w:eastAsia="ru-RU" w:bidi="ar-SA"/>
              </w:rPr>
            </w:pPr>
            <w:r w:rsidRPr="00B43B99">
              <w:rPr>
                <w:caps/>
                <w:noProof/>
                <w:color w:val="000000"/>
                <w:lang w:eastAsia="ru-RU" w:bidi="ar-SA"/>
              </w:rPr>
              <w:drawing>
                <wp:inline distT="0" distB="0" distL="0" distR="0" wp14:anchorId="12D7CE99" wp14:editId="4B8B48C9">
                  <wp:extent cx="885825" cy="10096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7CB781" w14:textId="6DD8B916" w:rsidR="00554032" w:rsidRDefault="00554032" w:rsidP="009E7C04">
            <w:pPr>
              <w:pStyle w:val="12"/>
              <w:shd w:val="clear" w:color="auto" w:fill="FFFFFF"/>
              <w:jc w:val="center"/>
              <w:rPr>
                <w:rFonts w:cs="Times New Roman"/>
                <w:lang w:eastAsia="ru-RU"/>
              </w:rPr>
            </w:pPr>
          </w:p>
        </w:tc>
      </w:tr>
      <w:tr w:rsidR="00554032" w14:paraId="4D6640AF" w14:textId="77777777" w:rsidTr="00554032">
        <w:trPr>
          <w:cantSplit/>
          <w:trHeight w:val="180"/>
        </w:trPr>
        <w:tc>
          <w:tcPr>
            <w:tcW w:w="93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855DA5" w14:textId="05E7C481" w:rsidR="00554032" w:rsidRDefault="00554032" w:rsidP="009E7C04">
            <w:pPr>
              <w:pStyle w:val="12"/>
              <w:shd w:val="clear" w:color="auto" w:fill="FFFFFF"/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МИНОБРНАУКИ РОССИИ</w:t>
            </w:r>
          </w:p>
        </w:tc>
      </w:tr>
      <w:tr w:rsidR="00554032" w14:paraId="2EB71DDB" w14:textId="77777777" w:rsidTr="00554032">
        <w:trPr>
          <w:cantSplit/>
          <w:trHeight w:val="23"/>
        </w:trPr>
        <w:tc>
          <w:tcPr>
            <w:tcW w:w="93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C46D3" w14:textId="354F7450" w:rsidR="00554032" w:rsidRDefault="00554032" w:rsidP="009E7C04">
            <w:pPr>
              <w:pStyle w:val="12"/>
              <w:shd w:val="clear" w:color="auto" w:fill="FFFFFF"/>
              <w:ind w:left="720"/>
              <w:jc w:val="center"/>
              <w:rPr>
                <w:rFonts w:cs="Times New Roman"/>
                <w:bCs/>
                <w:lang w:eastAsia="ru-RU"/>
              </w:rPr>
            </w:pPr>
            <w:r>
              <w:rPr>
                <w:rFonts w:cs="Times New Roman"/>
                <w:bCs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45C5F0E8" w14:textId="55D192ED" w:rsidR="00554032" w:rsidRDefault="00554032" w:rsidP="009E7C04">
            <w:pPr>
              <w:pStyle w:val="12"/>
              <w:shd w:val="clear" w:color="auto" w:fill="FFFFFF"/>
              <w:ind w:left="720"/>
              <w:jc w:val="center"/>
              <w:rPr>
                <w:rFonts w:cs="Times New Roman"/>
                <w:bCs/>
                <w:lang w:eastAsia="ru-RU"/>
              </w:rPr>
            </w:pPr>
            <w:r>
              <w:rPr>
                <w:rFonts w:cs="Times New Roman"/>
                <w:bCs/>
                <w:lang w:eastAsia="ru-RU"/>
              </w:rPr>
              <w:t>высшего образования</w:t>
            </w:r>
          </w:p>
          <w:p w14:paraId="55B7CF78" w14:textId="77A5DB54" w:rsidR="00554032" w:rsidRDefault="00554032" w:rsidP="009E7C04">
            <w:pPr>
              <w:pStyle w:val="12"/>
              <w:shd w:val="clear" w:color="auto" w:fill="FFFFFF"/>
              <w:ind w:left="720"/>
              <w:jc w:val="center"/>
              <w:rPr>
                <w:rFonts w:cs="Times New Roman"/>
                <w:b/>
                <w:bCs/>
                <w:lang w:eastAsia="ru-RU"/>
              </w:rPr>
            </w:pPr>
            <w:r>
              <w:rPr>
                <w:rFonts w:cs="Times New Roman"/>
                <w:b/>
                <w:bCs/>
                <w:lang w:eastAsia="ru-RU"/>
              </w:rPr>
              <w:t>"МИРЭА - Российский технологический университет"</w:t>
            </w:r>
          </w:p>
          <w:p w14:paraId="079F0A9C" w14:textId="48D822D4" w:rsidR="00554032" w:rsidRDefault="00554032" w:rsidP="009E7C04">
            <w:pPr>
              <w:pStyle w:val="12"/>
              <w:shd w:val="clear" w:color="auto" w:fill="FFFFFF"/>
              <w:ind w:left="720"/>
              <w:jc w:val="center"/>
              <w:rPr>
                <w:rFonts w:cs="Times New Roman"/>
                <w:b/>
                <w:bCs/>
                <w:sz w:val="32"/>
                <w:lang w:eastAsia="ru-RU"/>
              </w:rPr>
            </w:pPr>
            <w:r>
              <w:rPr>
                <w:rFonts w:cs="Times New Roman"/>
                <w:b/>
                <w:bCs/>
                <w:sz w:val="32"/>
                <w:lang w:eastAsia="ru-RU"/>
              </w:rPr>
              <w:t>РТУ МИРЭА</w:t>
            </w:r>
          </w:p>
          <w:p w14:paraId="7B66B83E" w14:textId="2E4167B8" w:rsidR="00554032" w:rsidRDefault="003E0508" w:rsidP="009E7C04">
            <w:pPr>
              <w:pStyle w:val="12"/>
              <w:shd w:val="clear" w:color="auto" w:fill="FFFFFF"/>
              <w:jc w:val="center"/>
            </w:pPr>
            <w:r>
              <w:rPr>
                <w:noProof/>
                <w:lang w:eastAsia="ru-RU" w:bidi="ar-SA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335EBD62" wp14:editId="48F8F142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47625</wp:posOffset>
                      </wp:positionV>
                      <wp:extent cx="5826760" cy="340360"/>
                      <wp:effectExtent l="3810" t="0" r="27305" b="0"/>
                      <wp:wrapNone/>
                      <wp:docPr id="2" name="Группа 2" descr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6760" cy="340360"/>
                                <a:chOff x="0" y="0"/>
                                <a:chExt cx="9176" cy="536"/>
                              </a:xfrm>
                            </wpg:grpSpPr>
                            <wps:wsp>
                              <wps:cNvPr id="3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9175" cy="5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Line 4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360" y="178"/>
                                  <a:ext cx="88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6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2BDE947" id="Группа 2" o:spid="_x0000_s1026" alt="Group 5" style="position:absolute;margin-left:9pt;margin-top:3.75pt;width:458.8pt;height:26.8pt;z-index:251662336" coordsize="9176,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">
                      <v:rect id="Rectangle 3" o:spid="_x0000_s1027" style="position:absolute;width:9175;height: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/>
                      <v:line id="Line 4" o:spid="_x0000_s1028" style="position:absolute;visibility:visible;mso-wrap-style:square" from="360,178" to="9175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" strokeweight="1.06mm">
                        <v:stroke joinstyle="miter"/>
                        <v:path arrowok="f"/>
                        <o:lock v:ext="edit" shapetype="f"/>
                      </v:line>
                    </v:group>
                  </w:pict>
                </mc:Fallback>
              </mc:AlternateContent>
            </w:r>
          </w:p>
        </w:tc>
      </w:tr>
      <w:tr w:rsidR="00554032" w14:paraId="6B3F6150" w14:textId="77777777" w:rsidTr="00554032">
        <w:tc>
          <w:tcPr>
            <w:tcW w:w="93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D49AB" w14:textId="7D1F91AD" w:rsidR="00554032" w:rsidRDefault="00554032" w:rsidP="0081522D">
            <w:pPr>
              <w:pStyle w:val="12"/>
              <w:shd w:val="clear" w:color="auto" w:fill="FFFFFF"/>
              <w:jc w:val="center"/>
              <w:rPr>
                <w:rFonts w:cs="Times New Roman"/>
                <w:b/>
                <w:lang w:eastAsia="ru-RU"/>
              </w:rPr>
            </w:pPr>
            <w:r>
              <w:rPr>
                <w:rFonts w:cs="Times New Roman"/>
                <w:b/>
                <w:lang w:eastAsia="ru-RU"/>
              </w:rPr>
              <w:t xml:space="preserve">Институт </w:t>
            </w:r>
            <w:r w:rsidR="0081522D">
              <w:rPr>
                <w:rFonts w:cs="Times New Roman"/>
                <w:b/>
                <w:lang w:eastAsia="ru-RU"/>
              </w:rPr>
              <w:t>искусст</w:t>
            </w:r>
            <w:r w:rsidR="003E0508">
              <w:rPr>
                <w:rFonts w:cs="Times New Roman"/>
                <w:b/>
                <w:lang w:eastAsia="ru-RU"/>
              </w:rPr>
              <w:t>в</w:t>
            </w:r>
            <w:r w:rsidR="0081522D">
              <w:rPr>
                <w:rFonts w:cs="Times New Roman"/>
                <w:b/>
                <w:lang w:eastAsia="ru-RU"/>
              </w:rPr>
              <w:t>енного интеллекта</w:t>
            </w:r>
          </w:p>
          <w:p w14:paraId="6C42CD0D" w14:textId="23F6E7D0" w:rsidR="00554032" w:rsidRDefault="00554032" w:rsidP="009E7C04">
            <w:pPr>
              <w:pStyle w:val="12"/>
              <w:shd w:val="clear" w:color="auto" w:fill="FFFFFF"/>
              <w:jc w:val="center"/>
              <w:rPr>
                <w:rFonts w:cs="Times New Roman"/>
                <w:b/>
                <w:lang w:eastAsia="ru-RU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C164A8" w14:textId="77777777" w:rsidR="00554032" w:rsidRDefault="00554032" w:rsidP="009E7C04">
            <w:pPr>
              <w:pStyle w:val="12"/>
              <w:shd w:val="clear" w:color="auto" w:fill="FFFFFF"/>
              <w:jc w:val="center"/>
              <w:rPr>
                <w:rFonts w:cs="Times New Roman"/>
                <w:lang w:eastAsia="ru-RU"/>
              </w:rPr>
            </w:pPr>
          </w:p>
        </w:tc>
      </w:tr>
      <w:tr w:rsidR="00554032" w14:paraId="6839CF90" w14:textId="77777777" w:rsidTr="00554032">
        <w:tc>
          <w:tcPr>
            <w:tcW w:w="93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362565" w14:textId="77777777" w:rsidR="00554032" w:rsidRDefault="00554032" w:rsidP="00554032">
            <w:pPr>
              <w:pStyle w:val="12"/>
              <w:shd w:val="clear" w:color="auto" w:fill="FFFFFF"/>
              <w:jc w:val="center"/>
              <w:rPr>
                <w:rFonts w:cs="Times New Roman"/>
                <w:b/>
                <w:lang w:eastAsia="ru-RU"/>
              </w:rPr>
            </w:pPr>
            <w:r>
              <w:rPr>
                <w:rFonts w:cs="Times New Roman"/>
                <w:b/>
                <w:lang w:eastAsia="ru-RU"/>
              </w:rPr>
              <w:t>Кафедра высшей математики</w:t>
            </w:r>
          </w:p>
          <w:p w14:paraId="43274005" w14:textId="1C8FFEFE" w:rsidR="00554032" w:rsidRDefault="00554032" w:rsidP="00554032">
            <w:pPr>
              <w:pStyle w:val="12"/>
              <w:shd w:val="clear" w:color="auto" w:fill="FFFFFF"/>
              <w:jc w:val="center"/>
              <w:rPr>
                <w:rFonts w:cs="Times New Roman"/>
                <w:lang w:eastAsia="ru-RU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FDC0D" w14:textId="77777777" w:rsidR="00554032" w:rsidRDefault="00554032" w:rsidP="009E7C04">
            <w:pPr>
              <w:pStyle w:val="12"/>
              <w:shd w:val="clear" w:color="auto" w:fill="FFFFFF"/>
              <w:jc w:val="center"/>
              <w:rPr>
                <w:rFonts w:cs="Times New Roman"/>
                <w:lang w:eastAsia="ru-RU"/>
              </w:rPr>
            </w:pPr>
          </w:p>
        </w:tc>
      </w:tr>
    </w:tbl>
    <w:p w14:paraId="14BBFA5F" w14:textId="2CBB032A" w:rsidR="00554032" w:rsidRDefault="00554032" w:rsidP="00554032">
      <w:pPr>
        <w:pStyle w:val="12"/>
        <w:shd w:val="clear" w:color="auto" w:fill="FFFFFF"/>
        <w:jc w:val="center"/>
        <w:rPr>
          <w:rFonts w:cs="Times New Roman"/>
          <w:b/>
          <w:lang w:eastAsia="ru-RU"/>
        </w:rPr>
      </w:pPr>
      <w:r>
        <w:rPr>
          <w:rFonts w:cs="Times New Roman"/>
          <w:b/>
          <w:lang w:eastAsia="ru-RU"/>
        </w:rPr>
        <w:t xml:space="preserve">         </w:t>
      </w:r>
    </w:p>
    <w:p w14:paraId="26C2F2AB" w14:textId="77777777" w:rsidR="00337D5C" w:rsidRDefault="00337D5C" w:rsidP="00337D5C">
      <w:pPr>
        <w:pStyle w:val="Normal1"/>
        <w:jc w:val="center"/>
        <w:rPr>
          <w:rFonts w:cs="Times New Roman"/>
          <w:b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890"/>
        <w:gridCol w:w="4465"/>
      </w:tblGrid>
      <w:tr w:rsidR="00337D5C" w14:paraId="159F9FC7" w14:textId="77777777" w:rsidTr="009E7C04">
        <w:tc>
          <w:tcPr>
            <w:tcW w:w="10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4550D" w14:textId="77777777" w:rsidR="00337D5C" w:rsidRDefault="00337D5C" w:rsidP="009E7C04">
            <w:pPr>
              <w:pStyle w:val="Normal1"/>
              <w:jc w:val="center"/>
              <w:rPr>
                <w:rFonts w:cs="Times New Roman"/>
                <w:b/>
                <w:sz w:val="32"/>
                <w:szCs w:val="32"/>
                <w:lang w:eastAsia="ru-RU"/>
              </w:rPr>
            </w:pPr>
            <w:r>
              <w:rPr>
                <w:rFonts w:cs="Times New Roman"/>
                <w:b/>
                <w:sz w:val="32"/>
                <w:szCs w:val="32"/>
                <w:lang w:eastAsia="ru-RU"/>
              </w:rPr>
              <w:t>КУРСОВАЯ РАБОТА</w:t>
            </w:r>
          </w:p>
        </w:tc>
      </w:tr>
      <w:tr w:rsidR="00337D5C" w14:paraId="3F2B070E" w14:textId="77777777" w:rsidTr="009E7C04">
        <w:tc>
          <w:tcPr>
            <w:tcW w:w="10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C156C8" w14:textId="77777777" w:rsidR="00337D5C" w:rsidRDefault="00337D5C" w:rsidP="009E7C04">
            <w:pPr>
              <w:pStyle w:val="Normal1"/>
              <w:jc w:val="center"/>
              <w:rPr>
                <w:rFonts w:cs="Times New Roman"/>
                <w:b/>
                <w:sz w:val="28"/>
                <w:lang w:eastAsia="ru-RU"/>
              </w:rPr>
            </w:pPr>
            <w:r>
              <w:rPr>
                <w:rFonts w:cs="Times New Roman"/>
                <w:b/>
                <w:sz w:val="28"/>
                <w:lang w:eastAsia="ru-RU"/>
              </w:rPr>
              <w:t>по дисциплине</w:t>
            </w:r>
          </w:p>
        </w:tc>
      </w:tr>
      <w:tr w:rsidR="00337D5C" w14:paraId="399AFA42" w14:textId="77777777" w:rsidTr="009E7C04">
        <w:tc>
          <w:tcPr>
            <w:tcW w:w="10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BA7A1A" w14:textId="77777777" w:rsidR="00337D5C" w:rsidRDefault="00337D5C" w:rsidP="009E7C04">
            <w:pPr>
              <w:pStyle w:val="Normal1"/>
              <w:jc w:val="center"/>
              <w:rPr>
                <w:rFonts w:cs="Times New Roman"/>
                <w:b/>
                <w:sz w:val="28"/>
                <w:lang w:eastAsia="ru-RU"/>
              </w:rPr>
            </w:pPr>
            <w:r>
              <w:rPr>
                <w:rFonts w:cs="Times New Roman"/>
                <w:b/>
                <w:sz w:val="28"/>
                <w:lang w:eastAsia="ru-RU"/>
              </w:rPr>
              <w:t>«</w:t>
            </w:r>
            <w:r>
              <w:rPr>
                <w:rFonts w:cs="Times New Roman"/>
                <w:sz w:val="28"/>
                <w:lang w:eastAsia="ru-RU"/>
              </w:rPr>
              <w:t>Автоматы и алгоритмы</w:t>
            </w:r>
            <w:r>
              <w:rPr>
                <w:rFonts w:cs="Times New Roman"/>
                <w:b/>
                <w:sz w:val="28"/>
                <w:lang w:eastAsia="ru-RU"/>
              </w:rPr>
              <w:t>»</w:t>
            </w:r>
          </w:p>
          <w:p w14:paraId="3CEB255E" w14:textId="77777777" w:rsidR="00337D5C" w:rsidRDefault="00337D5C" w:rsidP="009E7C04">
            <w:pPr>
              <w:pStyle w:val="Normal1"/>
              <w:jc w:val="center"/>
              <w:rPr>
                <w:rFonts w:cs="Times New Roman"/>
                <w:i/>
                <w:lang w:eastAsia="ru-RU"/>
              </w:rPr>
            </w:pPr>
          </w:p>
          <w:p w14:paraId="24054C9C" w14:textId="77777777" w:rsidR="00337D5C" w:rsidRDefault="00337D5C" w:rsidP="009E7C04">
            <w:pPr>
              <w:pStyle w:val="Normal1"/>
              <w:jc w:val="center"/>
              <w:rPr>
                <w:rFonts w:cs="Times New Roman"/>
                <w:lang w:eastAsia="ru-RU"/>
              </w:rPr>
            </w:pPr>
          </w:p>
          <w:p w14:paraId="7A58BEC1" w14:textId="77777777" w:rsidR="00337D5C" w:rsidRDefault="00337D5C" w:rsidP="009E7C04">
            <w:pPr>
              <w:pStyle w:val="Normal1"/>
              <w:jc w:val="center"/>
              <w:rPr>
                <w:rFonts w:cs="Times New Roman"/>
                <w:lang w:eastAsia="ru-RU"/>
              </w:rPr>
            </w:pPr>
          </w:p>
        </w:tc>
      </w:tr>
      <w:tr w:rsidR="00337D5C" w14:paraId="4BD83738" w14:textId="77777777" w:rsidTr="009E7C04">
        <w:tc>
          <w:tcPr>
            <w:tcW w:w="10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7F9178" w14:textId="77777777" w:rsidR="00337D5C" w:rsidRDefault="00337D5C" w:rsidP="009E7C04">
            <w:pPr>
              <w:pStyle w:val="Normal1"/>
              <w:jc w:val="center"/>
              <w:rPr>
                <w:rFonts w:cs="Times New Roman"/>
                <w:b/>
                <w:sz w:val="28"/>
                <w:szCs w:val="28"/>
                <w:lang w:eastAsia="ru-RU"/>
              </w:rPr>
            </w:pPr>
            <w:r>
              <w:rPr>
                <w:rFonts w:cs="Times New Roman"/>
                <w:b/>
                <w:sz w:val="28"/>
                <w:szCs w:val="28"/>
                <w:lang w:eastAsia="ru-RU"/>
              </w:rPr>
              <w:t>Тема курсовой работы</w:t>
            </w:r>
          </w:p>
          <w:p w14:paraId="7DFC53C0" w14:textId="77777777" w:rsidR="00337D5C" w:rsidRPr="00CE4BF2" w:rsidRDefault="00337D5C" w:rsidP="009E7C04">
            <w:pPr>
              <w:pStyle w:val="Normal1"/>
              <w:jc w:val="center"/>
              <w:rPr>
                <w:rFonts w:cs="Times New Roman"/>
                <w:b/>
                <w:sz w:val="48"/>
                <w:szCs w:val="48"/>
                <w:lang w:eastAsia="ru-RU"/>
              </w:rPr>
            </w:pPr>
            <w:r>
              <w:rPr>
                <w:rFonts w:cs="Times New Roman"/>
                <w:b/>
                <w:sz w:val="48"/>
                <w:szCs w:val="48"/>
                <w:lang w:eastAsia="ru-RU"/>
              </w:rPr>
              <w:t>«</w:t>
            </w:r>
            <w:r>
              <w:rPr>
                <w:rFonts w:cs="Times New Roman"/>
                <w:b/>
                <w:bCs/>
                <w:sz w:val="48"/>
                <w:szCs w:val="48"/>
                <w:lang w:eastAsia="ru-RU"/>
              </w:rPr>
              <w:t>Вычисление количества слов определенной длины, переводящих конечный автомат из одного заданного состояния в другое</w:t>
            </w:r>
            <w:r>
              <w:rPr>
                <w:rFonts w:cs="Times New Roman"/>
                <w:b/>
                <w:sz w:val="48"/>
                <w:szCs w:val="48"/>
                <w:lang w:eastAsia="ru-RU"/>
              </w:rPr>
              <w:t>»</w:t>
            </w:r>
          </w:p>
          <w:p w14:paraId="5425DE91" w14:textId="77777777" w:rsidR="00337D5C" w:rsidRDefault="00337D5C" w:rsidP="009E7C04">
            <w:pPr>
              <w:pStyle w:val="Normal1"/>
              <w:rPr>
                <w:rFonts w:cs="Times New Roman"/>
                <w:b/>
                <w:lang w:eastAsia="ru-RU"/>
              </w:rPr>
            </w:pPr>
          </w:p>
        </w:tc>
      </w:tr>
      <w:tr w:rsidR="00337D5C" w:rsidRPr="00967F73" w14:paraId="327EF857" w14:textId="77777777" w:rsidTr="009E7C04"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CB3151" w14:textId="77777777" w:rsidR="00337D5C" w:rsidRPr="00967F73" w:rsidRDefault="00337D5C" w:rsidP="009E7C0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</w:p>
          <w:p w14:paraId="4E2FBF53" w14:textId="77777777" w:rsidR="00337D5C" w:rsidRPr="00967F73" w:rsidRDefault="00337D5C" w:rsidP="009E7C0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  <w:lang w:eastAsia="ru-RU"/>
              </w:rPr>
              <w:t>Студент группы КМБО-</w:t>
            </w:r>
          </w:p>
          <w:p w14:paraId="18CBB742" w14:textId="77777777" w:rsidR="00337D5C" w:rsidRPr="00967F73" w:rsidRDefault="00337D5C" w:rsidP="009E7C04">
            <w:pPr>
              <w:pStyle w:val="Normal1"/>
              <w:rPr>
                <w:rFonts w:cs="Times New Roman"/>
                <w:sz w:val="28"/>
                <w:szCs w:val="28"/>
                <w:lang w:eastAsia="ru-RU"/>
              </w:rPr>
            </w:pPr>
            <w:r w:rsidRPr="00967F73">
              <w:rPr>
                <w:rFonts w:cs="Times New Roman"/>
                <w:sz w:val="28"/>
                <w:szCs w:val="28"/>
                <w:lang w:eastAsia="ru-RU"/>
              </w:rPr>
              <w:t xml:space="preserve">                           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422C3A" w14:textId="77777777" w:rsidR="00337D5C" w:rsidRPr="00967F73" w:rsidRDefault="00337D5C" w:rsidP="009E7C04">
            <w:pPr>
              <w:pStyle w:val="Normal1"/>
              <w:rPr>
                <w:rFonts w:cs="Times New Roman"/>
                <w:i/>
                <w:sz w:val="28"/>
                <w:szCs w:val="28"/>
                <w:lang w:eastAsia="ru-RU"/>
              </w:rPr>
            </w:pPr>
          </w:p>
          <w:p w14:paraId="37A79153" w14:textId="0B3DF9DA" w:rsidR="00337D5C" w:rsidRPr="00967F73" w:rsidRDefault="00337D5C" w:rsidP="009E7C04">
            <w:pPr>
              <w:pStyle w:val="Normal1"/>
              <w:rPr>
                <w:rFonts w:cs="Times New Roman"/>
                <w:i/>
                <w:sz w:val="28"/>
                <w:szCs w:val="28"/>
                <w:lang w:eastAsia="ru-RU"/>
              </w:rPr>
            </w:pPr>
            <w:r>
              <w:rPr>
                <w:rFonts w:cs="Times New Roman"/>
                <w:i/>
                <w:sz w:val="28"/>
                <w:szCs w:val="28"/>
                <w:lang w:eastAsia="ru-RU"/>
              </w:rPr>
              <w:t>…</w:t>
            </w:r>
          </w:p>
        </w:tc>
      </w:tr>
      <w:tr w:rsidR="00337D5C" w:rsidRPr="00967F73" w14:paraId="3A562236" w14:textId="77777777" w:rsidTr="009E7C04"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09FD9E" w14:textId="77777777" w:rsidR="00337D5C" w:rsidRPr="00967F73" w:rsidRDefault="00337D5C" w:rsidP="009E7C0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  <w:r w:rsidRPr="00967F73">
              <w:rPr>
                <w:rFonts w:cs="Times New Roman"/>
                <w:sz w:val="28"/>
                <w:szCs w:val="28"/>
                <w:lang w:eastAsia="ru-RU"/>
              </w:rPr>
              <w:t xml:space="preserve">Руководитель курсовой работы 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37256" w14:textId="77777777" w:rsidR="00337D5C" w:rsidRPr="00967F73" w:rsidRDefault="00337D5C" w:rsidP="009E7C04">
            <w:pPr>
              <w:pStyle w:val="Normal1"/>
              <w:rPr>
                <w:rFonts w:cs="Times New Roman"/>
                <w:i/>
                <w:sz w:val="28"/>
                <w:szCs w:val="28"/>
                <w:lang w:eastAsia="ru-RU"/>
              </w:rPr>
            </w:pPr>
            <w:r>
              <w:rPr>
                <w:rFonts w:cs="Times New Roman"/>
                <w:i/>
                <w:sz w:val="28"/>
                <w:szCs w:val="28"/>
                <w:lang w:eastAsia="ru-RU"/>
              </w:rPr>
              <w:t>Драгилева И.П.</w:t>
            </w:r>
          </w:p>
        </w:tc>
      </w:tr>
      <w:tr w:rsidR="00337D5C" w:rsidRPr="00967F73" w14:paraId="245309D5" w14:textId="77777777" w:rsidTr="009E7C04"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6B4AB6" w14:textId="77777777" w:rsidR="00337D5C" w:rsidRPr="00967F73" w:rsidRDefault="00337D5C" w:rsidP="009E7C04">
            <w:pPr>
              <w:pStyle w:val="Normal1"/>
              <w:shd w:val="clear" w:color="auto" w:fill="FFFFFF"/>
              <w:jc w:val="center"/>
              <w:rPr>
                <w:rFonts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1DDA78" w14:textId="77777777" w:rsidR="00337D5C" w:rsidRPr="00967F73" w:rsidRDefault="00337D5C" w:rsidP="009E7C04">
            <w:pPr>
              <w:pStyle w:val="Normal1"/>
              <w:rPr>
                <w:rFonts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337D5C" w:rsidRPr="00967F73" w14:paraId="27A21F42" w14:textId="77777777" w:rsidTr="009E7C04"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ACFADC" w14:textId="77777777" w:rsidR="00337D5C" w:rsidRPr="00967F73" w:rsidRDefault="00337D5C" w:rsidP="009E7C04">
            <w:pPr>
              <w:pStyle w:val="Normal1"/>
              <w:shd w:val="clear" w:color="auto" w:fill="FFFFFF"/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209287" w14:textId="77777777" w:rsidR="00337D5C" w:rsidRPr="00967F73" w:rsidRDefault="00337D5C" w:rsidP="009E7C04">
            <w:pPr>
              <w:pStyle w:val="Normal1"/>
              <w:rPr>
                <w:rFonts w:cs="Times New Roman"/>
                <w:i/>
                <w:sz w:val="28"/>
                <w:szCs w:val="28"/>
                <w:lang w:eastAsia="ru-RU"/>
              </w:rPr>
            </w:pPr>
          </w:p>
        </w:tc>
      </w:tr>
    </w:tbl>
    <w:p w14:paraId="1195F521" w14:textId="77777777" w:rsidR="00337D5C" w:rsidRPr="00967F73" w:rsidRDefault="00337D5C" w:rsidP="00337D5C">
      <w:pPr>
        <w:pStyle w:val="Normal1"/>
        <w:rPr>
          <w:rFonts w:cs="Times New Roman"/>
          <w:b/>
          <w:sz w:val="28"/>
          <w:szCs w:val="28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1"/>
        <w:gridCol w:w="3073"/>
        <w:gridCol w:w="2871"/>
      </w:tblGrid>
      <w:tr w:rsidR="00337D5C" w:rsidRPr="00967F73" w14:paraId="3C12D490" w14:textId="77777777" w:rsidTr="009E7C04"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E9B7C6" w14:textId="77777777" w:rsidR="00337D5C" w:rsidRPr="00967F73" w:rsidRDefault="00337D5C" w:rsidP="009E7C0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  <w:r w:rsidRPr="00967F73">
              <w:rPr>
                <w:rFonts w:cs="Times New Roman"/>
                <w:sz w:val="28"/>
                <w:szCs w:val="28"/>
                <w:lang w:eastAsia="ru-RU"/>
              </w:rPr>
              <w:t>Работа представлена к защите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3BF707" w14:textId="23E92480" w:rsidR="00337D5C" w:rsidRPr="00967F73" w:rsidRDefault="00337D5C" w:rsidP="009E7C0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  <w:r w:rsidRPr="00967F73">
              <w:rPr>
                <w:rFonts w:cs="Times New Roman"/>
                <w:sz w:val="28"/>
                <w:szCs w:val="28"/>
                <w:lang w:eastAsia="ru-RU"/>
              </w:rPr>
              <w:t>«__»_______20</w:t>
            </w:r>
            <w:r>
              <w:rPr>
                <w:rFonts w:cs="Times New Roman"/>
                <w:sz w:val="28"/>
                <w:szCs w:val="28"/>
                <w:lang w:eastAsia="ru-RU"/>
              </w:rPr>
              <w:t>2</w:t>
            </w:r>
            <w:r w:rsidR="00A318EC">
              <w:rPr>
                <w:rFonts w:cs="Times New Roman"/>
                <w:sz w:val="28"/>
                <w:szCs w:val="28"/>
                <w:lang w:eastAsia="ru-RU"/>
              </w:rPr>
              <w:t>4</w:t>
            </w:r>
            <w:r w:rsidRPr="00967F73">
              <w:rPr>
                <w:rFonts w:cs="Times New Roman"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80A80D" w14:textId="77777777" w:rsidR="00337D5C" w:rsidRPr="00967F73" w:rsidRDefault="00337D5C" w:rsidP="009E7C04">
            <w:pPr>
              <w:pStyle w:val="Normal1"/>
              <w:shd w:val="clear" w:color="auto" w:fill="FFFFFF"/>
              <w:jc w:val="center"/>
              <w:rPr>
                <w:rFonts w:cs="Times New Roman"/>
                <w:i/>
                <w:sz w:val="28"/>
                <w:szCs w:val="28"/>
                <w:lang w:eastAsia="ru-RU"/>
              </w:rPr>
            </w:pPr>
          </w:p>
          <w:p w14:paraId="66BBD2C3" w14:textId="77777777" w:rsidR="00337D5C" w:rsidRDefault="00337D5C" w:rsidP="009E7C04">
            <w:pPr>
              <w:pStyle w:val="Normal1"/>
              <w:shd w:val="clear" w:color="auto" w:fill="FFFFFF"/>
              <w:rPr>
                <w:rFonts w:cs="Times New Roman"/>
                <w:i/>
                <w:szCs w:val="28"/>
                <w:lang w:eastAsia="ru-RU"/>
              </w:rPr>
            </w:pPr>
          </w:p>
          <w:p w14:paraId="4E916D16" w14:textId="77777777" w:rsidR="00337D5C" w:rsidRPr="003036C5" w:rsidRDefault="00337D5C" w:rsidP="009E7C04">
            <w:pPr>
              <w:pStyle w:val="Normal1"/>
              <w:shd w:val="clear" w:color="auto" w:fill="FFFFFF"/>
              <w:rPr>
                <w:rFonts w:cs="Times New Roman"/>
                <w:i/>
                <w:szCs w:val="28"/>
                <w:lang w:eastAsia="ru-RU"/>
              </w:rPr>
            </w:pPr>
            <w:r w:rsidRPr="003036C5">
              <w:rPr>
                <w:rFonts w:cs="Times New Roman"/>
                <w:i/>
                <w:szCs w:val="28"/>
                <w:lang w:eastAsia="ru-RU"/>
              </w:rPr>
              <w:t>(подпись студента)</w:t>
            </w:r>
          </w:p>
        </w:tc>
      </w:tr>
      <w:tr w:rsidR="00337D5C" w:rsidRPr="00967F73" w14:paraId="75BDC699" w14:textId="77777777" w:rsidTr="009E7C04"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15D8C" w14:textId="77777777" w:rsidR="00337D5C" w:rsidRPr="00967F73" w:rsidRDefault="00337D5C" w:rsidP="009E7C0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1E9767" w14:textId="77777777" w:rsidR="00337D5C" w:rsidRPr="00967F73" w:rsidRDefault="00337D5C" w:rsidP="009E7C04">
            <w:pPr>
              <w:pStyle w:val="Normal1"/>
              <w:shd w:val="clear" w:color="auto" w:fill="FFFFFF"/>
              <w:rPr>
                <w:rFonts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A33890" w14:textId="77777777" w:rsidR="00337D5C" w:rsidRPr="00967F73" w:rsidRDefault="00337D5C" w:rsidP="009E7C0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</w:p>
        </w:tc>
      </w:tr>
      <w:tr w:rsidR="00337D5C" w:rsidRPr="00967F73" w14:paraId="451A92FB" w14:textId="77777777" w:rsidTr="009E7C04">
        <w:trPr>
          <w:trHeight w:val="971"/>
        </w:trPr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78D711" w14:textId="77777777" w:rsidR="00337D5C" w:rsidRPr="00967F73" w:rsidRDefault="00337D5C" w:rsidP="009E7C0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  <w:r w:rsidRPr="00967F73">
              <w:rPr>
                <w:rFonts w:cs="Times New Roman"/>
                <w:sz w:val="28"/>
                <w:szCs w:val="28"/>
                <w:lang w:eastAsia="ru-RU"/>
              </w:rPr>
              <w:t>«Допущен к защите»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DF67D8" w14:textId="4BB7D9AD" w:rsidR="00337D5C" w:rsidRPr="00967F73" w:rsidRDefault="00337D5C" w:rsidP="009E7C0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  <w:r w:rsidRPr="00967F73">
              <w:rPr>
                <w:rFonts w:cs="Times New Roman"/>
                <w:sz w:val="28"/>
                <w:szCs w:val="28"/>
                <w:lang w:eastAsia="ru-RU"/>
              </w:rPr>
              <w:t>«__»_______20</w:t>
            </w:r>
            <w:r>
              <w:rPr>
                <w:rFonts w:cs="Times New Roman"/>
                <w:sz w:val="28"/>
                <w:szCs w:val="28"/>
                <w:lang w:eastAsia="ru-RU"/>
              </w:rPr>
              <w:t>2</w:t>
            </w:r>
            <w:r w:rsidR="00A318EC">
              <w:rPr>
                <w:rFonts w:cs="Times New Roman"/>
                <w:sz w:val="28"/>
                <w:szCs w:val="28"/>
                <w:lang w:eastAsia="ru-RU"/>
              </w:rPr>
              <w:t xml:space="preserve">4 </w:t>
            </w:r>
            <w:r w:rsidRPr="00967F73">
              <w:rPr>
                <w:rFonts w:cs="Times New Roman"/>
                <w:sz w:val="28"/>
                <w:szCs w:val="28"/>
                <w:lang w:eastAsia="ru-RU"/>
              </w:rPr>
              <w:t>г.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F7395" w14:textId="77777777" w:rsidR="00337D5C" w:rsidRPr="00967F73" w:rsidRDefault="00337D5C" w:rsidP="009E7C04">
            <w:pPr>
              <w:pStyle w:val="Normal1"/>
              <w:shd w:val="clear" w:color="auto" w:fill="FFFFFF"/>
              <w:jc w:val="center"/>
              <w:rPr>
                <w:rFonts w:cs="Times New Roman"/>
                <w:i/>
                <w:sz w:val="28"/>
                <w:szCs w:val="28"/>
                <w:lang w:eastAsia="ru-RU"/>
              </w:rPr>
            </w:pPr>
          </w:p>
          <w:p w14:paraId="4321D1C0" w14:textId="77777777" w:rsidR="00337D5C" w:rsidRDefault="00337D5C" w:rsidP="009E7C04">
            <w:pPr>
              <w:pStyle w:val="Normal1"/>
              <w:shd w:val="clear" w:color="auto" w:fill="FFFFFF"/>
              <w:rPr>
                <w:rFonts w:cs="Times New Roman"/>
                <w:i/>
                <w:szCs w:val="28"/>
                <w:lang w:eastAsia="ru-RU"/>
              </w:rPr>
            </w:pPr>
          </w:p>
          <w:p w14:paraId="03789C8E" w14:textId="77777777" w:rsidR="00337D5C" w:rsidRPr="00967F73" w:rsidRDefault="00337D5C" w:rsidP="009E7C04">
            <w:pPr>
              <w:pStyle w:val="Normal1"/>
              <w:shd w:val="clear" w:color="auto" w:fill="FFFFFF"/>
              <w:rPr>
                <w:rFonts w:cs="Times New Roman"/>
                <w:i/>
                <w:sz w:val="28"/>
                <w:szCs w:val="28"/>
                <w:lang w:eastAsia="ru-RU"/>
              </w:rPr>
            </w:pPr>
            <w:r w:rsidRPr="003036C5">
              <w:rPr>
                <w:rFonts w:cs="Times New Roman"/>
                <w:i/>
                <w:szCs w:val="28"/>
                <w:lang w:eastAsia="ru-RU"/>
              </w:rPr>
              <w:t>(подпись руководителя)</w:t>
            </w:r>
          </w:p>
        </w:tc>
      </w:tr>
    </w:tbl>
    <w:p w14:paraId="27858525" w14:textId="77777777" w:rsidR="00337D5C" w:rsidRDefault="00337D5C" w:rsidP="00337D5C">
      <w:pPr>
        <w:pStyle w:val="Normal1"/>
        <w:shd w:val="clear" w:color="auto" w:fill="FFFFFF"/>
        <w:jc w:val="center"/>
        <w:rPr>
          <w:rFonts w:cs="Times New Roman"/>
          <w:caps/>
          <w:sz w:val="22"/>
          <w:szCs w:val="22"/>
        </w:rPr>
      </w:pPr>
    </w:p>
    <w:p w14:paraId="4851ADBD" w14:textId="3B9F5F7D" w:rsidR="00337D5C" w:rsidRPr="004F379F" w:rsidRDefault="00337D5C" w:rsidP="00337D5C">
      <w:pPr>
        <w:pStyle w:val="Normal1"/>
        <w:shd w:val="clear" w:color="auto" w:fill="FFFFFF"/>
        <w:jc w:val="center"/>
        <w:rPr>
          <w:rFonts w:cs="Times New Roman"/>
          <w:caps/>
          <w:sz w:val="22"/>
          <w:szCs w:val="22"/>
        </w:rPr>
      </w:pPr>
      <w:r>
        <w:rPr>
          <w:rFonts w:cs="Times New Roman"/>
          <w:caps/>
          <w:sz w:val="22"/>
          <w:szCs w:val="22"/>
        </w:rPr>
        <w:t>Москва – 202</w:t>
      </w:r>
      <w:r w:rsidR="00A318EC">
        <w:rPr>
          <w:rFonts w:cs="Times New Roman"/>
          <w:caps/>
          <w:sz w:val="22"/>
          <w:szCs w:val="22"/>
        </w:rPr>
        <w:t>4</w:t>
      </w:r>
    </w:p>
    <w:tbl>
      <w:tblPr>
        <w:tblpPr w:leftFromText="180" w:rightFromText="180" w:vertAnchor="text" w:horzAnchor="margin" w:tblpY="53"/>
        <w:tblW w:w="0" w:type="auto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590"/>
        <w:gridCol w:w="2187"/>
        <w:gridCol w:w="35"/>
        <w:gridCol w:w="2411"/>
        <w:gridCol w:w="2084"/>
        <w:gridCol w:w="48"/>
      </w:tblGrid>
      <w:tr w:rsidR="00337D5C" w14:paraId="0F058A36" w14:textId="77777777" w:rsidTr="009E7C04">
        <w:trPr>
          <w:cantSplit/>
          <w:trHeight w:val="180"/>
        </w:trPr>
        <w:tc>
          <w:tcPr>
            <w:tcW w:w="93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44"/>
              <w:gridCol w:w="4331"/>
              <w:gridCol w:w="2504"/>
              <w:gridCol w:w="28"/>
            </w:tblGrid>
            <w:tr w:rsidR="00554032" w14:paraId="7E5DEDFA" w14:textId="77777777" w:rsidTr="009E7C04">
              <w:trPr>
                <w:cantSplit/>
                <w:trHeight w:val="180"/>
              </w:trPr>
              <w:tc>
                <w:tcPr>
                  <w:tcW w:w="25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50DB21F5" w14:textId="77777777" w:rsidR="00554032" w:rsidRPr="008B3B46" w:rsidRDefault="00554032" w:rsidP="009E7C04">
                  <w:pPr>
                    <w:pStyle w:val="12"/>
                    <w:framePr w:hSpace="180" w:wrap="around" w:vAnchor="text" w:hAnchor="margin" w:y="53"/>
                    <w:shd w:val="clear" w:color="auto" w:fill="FFFFFF"/>
                    <w:jc w:val="center"/>
                    <w:rPr>
                      <w:rFonts w:cs="Times New Roman"/>
                      <w:caps/>
                      <w:u w:val="double"/>
                      <w:lang w:eastAsia="ru-RU"/>
                    </w:rPr>
                  </w:pPr>
                </w:p>
              </w:tc>
              <w:tc>
                <w:tcPr>
                  <w:tcW w:w="44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01B28288" w14:textId="53F39EF5" w:rsidR="00554032" w:rsidRDefault="00554032" w:rsidP="009E7C04">
                  <w:pPr>
                    <w:pStyle w:val="12"/>
                    <w:framePr w:hSpace="180" w:wrap="around" w:vAnchor="text" w:hAnchor="margin" w:y="53"/>
                    <w:shd w:val="clear" w:color="auto" w:fill="FFFFFF"/>
                    <w:jc w:val="center"/>
                    <w:rPr>
                      <w:rFonts w:cs="Times New Roman"/>
                      <w:lang w:eastAsia="ru-RU" w:bidi="ar-SA"/>
                    </w:rPr>
                  </w:pPr>
                  <w:r w:rsidRPr="00B43B99">
                    <w:rPr>
                      <w:caps/>
                      <w:noProof/>
                      <w:color w:val="000000"/>
                      <w:lang w:eastAsia="ru-RU" w:bidi="ar-SA"/>
                    </w:rPr>
                    <w:drawing>
                      <wp:inline distT="0" distB="0" distL="0" distR="0" wp14:anchorId="59241591" wp14:editId="0180F6DE">
                        <wp:extent cx="885825" cy="1009650"/>
                        <wp:effectExtent l="0" t="0" r="9525" b="0"/>
                        <wp:docPr id="7" name="Рисунок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38465CAB" w14:textId="77777777" w:rsidR="00554032" w:rsidRDefault="00554032" w:rsidP="009E7C04">
                  <w:pPr>
                    <w:pStyle w:val="12"/>
                    <w:framePr w:hSpace="180" w:wrap="around" w:vAnchor="text" w:hAnchor="margin" w:y="53"/>
                    <w:shd w:val="clear" w:color="auto" w:fill="FFFFFF"/>
                    <w:jc w:val="center"/>
                    <w:rPr>
                      <w:rFonts w:cs="Times New Roman"/>
                      <w:lang w:eastAsia="ru-RU"/>
                    </w:rPr>
                  </w:pPr>
                </w:p>
              </w:tc>
            </w:tr>
            <w:tr w:rsidR="00554032" w14:paraId="5BBF739E" w14:textId="77777777" w:rsidTr="009E7C04">
              <w:trPr>
                <w:cantSplit/>
                <w:trHeight w:val="180"/>
              </w:trPr>
              <w:tc>
                <w:tcPr>
                  <w:tcW w:w="959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747F8934" w14:textId="7E899DFE" w:rsidR="00554032" w:rsidRDefault="00554032" w:rsidP="009E7C04">
                  <w:pPr>
                    <w:pStyle w:val="12"/>
                    <w:framePr w:hSpace="180" w:wrap="around" w:vAnchor="text" w:hAnchor="margin" w:y="53"/>
                    <w:shd w:val="clear" w:color="auto" w:fill="FFFFFF"/>
                    <w:jc w:val="center"/>
                    <w:rPr>
                      <w:rFonts w:cs="Times New Roman"/>
                      <w:lang w:eastAsia="ru-RU"/>
                    </w:rPr>
                  </w:pPr>
                  <w:r>
                    <w:rPr>
                      <w:rFonts w:cs="Times New Roman"/>
                      <w:lang w:eastAsia="ru-RU"/>
                    </w:rPr>
                    <w:t>МИНОБРНАУКИ РОССИИ</w:t>
                  </w:r>
                </w:p>
              </w:tc>
            </w:tr>
            <w:tr w:rsidR="00554032" w14:paraId="58ACA2CD" w14:textId="77777777" w:rsidTr="009E7C04">
              <w:trPr>
                <w:cantSplit/>
                <w:trHeight w:val="23"/>
              </w:trPr>
              <w:tc>
                <w:tcPr>
                  <w:tcW w:w="959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5AC36B9C" w14:textId="4947EF07" w:rsidR="00554032" w:rsidRDefault="00554032" w:rsidP="009E7C04">
                  <w:pPr>
                    <w:pStyle w:val="12"/>
                    <w:framePr w:hSpace="180" w:wrap="around" w:vAnchor="text" w:hAnchor="margin" w:y="53"/>
                    <w:shd w:val="clear" w:color="auto" w:fill="FFFFFF"/>
                    <w:ind w:left="720"/>
                    <w:jc w:val="center"/>
                    <w:rPr>
                      <w:rFonts w:cs="Times New Roman"/>
                      <w:bCs/>
                      <w:lang w:eastAsia="ru-RU"/>
                    </w:rPr>
                  </w:pPr>
                  <w:r>
                    <w:rPr>
                      <w:rFonts w:cs="Times New Roman"/>
                      <w:bCs/>
                      <w:lang w:eastAsia="ru-RU"/>
                    </w:rPr>
                    <w:t>Федеральное государственное бюджетное образовательное учреждение</w:t>
                  </w:r>
                </w:p>
                <w:p w14:paraId="16041924" w14:textId="091DB05B" w:rsidR="00554032" w:rsidRDefault="00554032" w:rsidP="009E7C04">
                  <w:pPr>
                    <w:pStyle w:val="12"/>
                    <w:framePr w:hSpace="180" w:wrap="around" w:vAnchor="text" w:hAnchor="margin" w:y="53"/>
                    <w:shd w:val="clear" w:color="auto" w:fill="FFFFFF"/>
                    <w:ind w:left="720"/>
                    <w:jc w:val="center"/>
                    <w:rPr>
                      <w:rFonts w:cs="Times New Roman"/>
                      <w:bCs/>
                      <w:lang w:eastAsia="ru-RU"/>
                    </w:rPr>
                  </w:pPr>
                  <w:r>
                    <w:rPr>
                      <w:rFonts w:cs="Times New Roman"/>
                      <w:bCs/>
                      <w:lang w:eastAsia="ru-RU"/>
                    </w:rPr>
                    <w:t>высшего образования</w:t>
                  </w:r>
                </w:p>
                <w:p w14:paraId="364528E9" w14:textId="32E2CE4A" w:rsidR="00554032" w:rsidRDefault="00554032" w:rsidP="009E7C04">
                  <w:pPr>
                    <w:pStyle w:val="12"/>
                    <w:framePr w:hSpace="180" w:wrap="around" w:vAnchor="text" w:hAnchor="margin" w:y="53"/>
                    <w:shd w:val="clear" w:color="auto" w:fill="FFFFFF"/>
                    <w:ind w:left="720"/>
                    <w:jc w:val="center"/>
                    <w:rPr>
                      <w:rFonts w:cs="Times New Roman"/>
                      <w:b/>
                      <w:bCs/>
                      <w:lang w:eastAsia="ru-RU"/>
                    </w:rPr>
                  </w:pPr>
                  <w:r>
                    <w:rPr>
                      <w:rFonts w:cs="Times New Roman"/>
                      <w:b/>
                      <w:bCs/>
                      <w:lang w:eastAsia="ru-RU"/>
                    </w:rPr>
                    <w:t>"МИРЭА - Российский технологический университет"</w:t>
                  </w:r>
                </w:p>
                <w:p w14:paraId="163F3A47" w14:textId="2D6BA9E8" w:rsidR="00554032" w:rsidRDefault="00554032" w:rsidP="009E7C04">
                  <w:pPr>
                    <w:pStyle w:val="12"/>
                    <w:framePr w:hSpace="180" w:wrap="around" w:vAnchor="text" w:hAnchor="margin" w:y="53"/>
                    <w:shd w:val="clear" w:color="auto" w:fill="FFFFFF"/>
                    <w:ind w:left="720"/>
                    <w:jc w:val="center"/>
                    <w:rPr>
                      <w:rFonts w:cs="Times New Roman"/>
                      <w:b/>
                      <w:bCs/>
                      <w:sz w:val="32"/>
                      <w:lang w:eastAsia="ru-RU"/>
                    </w:rPr>
                  </w:pPr>
                  <w:r>
                    <w:rPr>
                      <w:rFonts w:cs="Times New Roman"/>
                      <w:b/>
                      <w:bCs/>
                      <w:sz w:val="32"/>
                      <w:lang w:eastAsia="ru-RU"/>
                    </w:rPr>
                    <w:t>РТУ МИРЭА</w:t>
                  </w:r>
                </w:p>
                <w:p w14:paraId="12AB8226" w14:textId="0C832747" w:rsidR="00554032" w:rsidRDefault="00554032" w:rsidP="009E7C04">
                  <w:pPr>
                    <w:pStyle w:val="12"/>
                    <w:framePr w:hSpace="180" w:wrap="around" w:vAnchor="text" w:hAnchor="margin" w:y="53"/>
                    <w:shd w:val="clear" w:color="auto" w:fill="FFFFFF"/>
                    <w:jc w:val="center"/>
                  </w:pPr>
                </w:p>
              </w:tc>
            </w:tr>
            <w:tr w:rsidR="00554032" w14:paraId="3157518A" w14:textId="77777777" w:rsidTr="009E7C04">
              <w:trPr>
                <w:gridAfter w:val="1"/>
                <w:wAfter w:w="28" w:type="dxa"/>
              </w:trPr>
              <w:tc>
                <w:tcPr>
                  <w:tcW w:w="957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71EE78BF" w14:textId="7053DF6F" w:rsidR="00554032" w:rsidRDefault="00554032" w:rsidP="009E7C04">
                  <w:pPr>
                    <w:pStyle w:val="12"/>
                    <w:framePr w:hSpace="180" w:wrap="around" w:vAnchor="text" w:hAnchor="margin" w:y="53"/>
                    <w:shd w:val="clear" w:color="auto" w:fill="FFFFFF"/>
                    <w:jc w:val="center"/>
                    <w:rPr>
                      <w:rFonts w:cs="Times New Roman"/>
                      <w:b/>
                      <w:lang w:eastAsia="ru-RU"/>
                    </w:rPr>
                  </w:pPr>
                  <w:r>
                    <w:rPr>
                      <w:rFonts w:cs="Times New Roman"/>
                      <w:b/>
                      <w:lang w:eastAsia="ru-RU"/>
                    </w:rPr>
                    <w:t xml:space="preserve">           Институт </w:t>
                  </w:r>
                  <w:r w:rsidR="0081522D">
                    <w:rPr>
                      <w:rFonts w:cs="Times New Roman"/>
                      <w:b/>
                      <w:lang w:eastAsia="ru-RU"/>
                    </w:rPr>
                    <w:t xml:space="preserve"> искусст</w:t>
                  </w:r>
                  <w:r w:rsidR="003E0508">
                    <w:rPr>
                      <w:rFonts w:cs="Times New Roman"/>
                      <w:b/>
                      <w:lang w:eastAsia="ru-RU"/>
                    </w:rPr>
                    <w:t>в</w:t>
                  </w:r>
                  <w:r w:rsidR="0081522D">
                    <w:rPr>
                      <w:rFonts w:cs="Times New Roman"/>
                      <w:b/>
                      <w:lang w:eastAsia="ru-RU"/>
                    </w:rPr>
                    <w:t>енного интеллекта</w:t>
                  </w:r>
                </w:p>
                <w:p w14:paraId="649B3544" w14:textId="77777777" w:rsidR="00554032" w:rsidRDefault="00554032" w:rsidP="009E7C04">
                  <w:pPr>
                    <w:pStyle w:val="12"/>
                    <w:framePr w:hSpace="180" w:wrap="around" w:vAnchor="text" w:hAnchor="margin" w:y="53"/>
                    <w:shd w:val="clear" w:color="auto" w:fill="FFFFFF"/>
                    <w:jc w:val="center"/>
                    <w:rPr>
                      <w:rFonts w:cs="Times New Roman"/>
                      <w:lang w:eastAsia="ru-RU"/>
                    </w:rPr>
                  </w:pPr>
                </w:p>
              </w:tc>
            </w:tr>
            <w:tr w:rsidR="00554032" w14:paraId="4F505D9C" w14:textId="77777777" w:rsidTr="009E7C04">
              <w:trPr>
                <w:gridAfter w:val="1"/>
                <w:wAfter w:w="28" w:type="dxa"/>
              </w:trPr>
              <w:tc>
                <w:tcPr>
                  <w:tcW w:w="957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7DDFDAD2" w14:textId="77777777" w:rsidR="00554032" w:rsidRDefault="00554032" w:rsidP="009E7C04">
                  <w:pPr>
                    <w:pStyle w:val="12"/>
                    <w:framePr w:hSpace="180" w:wrap="around" w:vAnchor="text" w:hAnchor="margin" w:y="53"/>
                    <w:shd w:val="clear" w:color="auto" w:fill="FFFFFF"/>
                    <w:jc w:val="center"/>
                    <w:rPr>
                      <w:rFonts w:cs="Times New Roman"/>
                      <w:b/>
                      <w:lang w:eastAsia="ru-RU"/>
                    </w:rPr>
                  </w:pPr>
                  <w:r>
                    <w:rPr>
                      <w:rFonts w:cs="Times New Roman"/>
                      <w:b/>
                      <w:lang w:eastAsia="ru-RU"/>
                    </w:rPr>
                    <w:t xml:space="preserve">         Кафедра высшей математики</w:t>
                  </w:r>
                </w:p>
                <w:p w14:paraId="0FDA9344" w14:textId="77777777" w:rsidR="00554032" w:rsidRDefault="00554032" w:rsidP="009E7C04">
                  <w:pPr>
                    <w:pStyle w:val="12"/>
                    <w:framePr w:hSpace="180" w:wrap="around" w:vAnchor="text" w:hAnchor="margin" w:y="53"/>
                    <w:shd w:val="clear" w:color="auto" w:fill="FFFFFF"/>
                    <w:jc w:val="center"/>
                    <w:rPr>
                      <w:rFonts w:cs="Times New Roman"/>
                      <w:lang w:eastAsia="ru-RU"/>
                    </w:rPr>
                  </w:pPr>
                </w:p>
              </w:tc>
            </w:tr>
          </w:tbl>
          <w:p w14:paraId="4C280CF1" w14:textId="78404376" w:rsidR="00337D5C" w:rsidRDefault="00337D5C" w:rsidP="009E7C04">
            <w:pPr>
              <w:pStyle w:val="Normal1"/>
              <w:spacing w:line="240" w:lineRule="atLeast"/>
              <w:jc w:val="center"/>
              <w:rPr>
                <w:rFonts w:eastAsia="Times New Roman" w:cs="Times New Roman"/>
                <w:caps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85471A" w14:textId="77777777" w:rsidR="00337D5C" w:rsidRDefault="00337D5C" w:rsidP="009E7C04">
            <w:pPr>
              <w:pStyle w:val="Normal1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337D5C" w14:paraId="245CAFF7" w14:textId="77777777" w:rsidTr="009E7C04">
        <w:trPr>
          <w:cantSplit/>
          <w:trHeight w:val="317"/>
        </w:trPr>
        <w:tc>
          <w:tcPr>
            <w:tcW w:w="4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08B28A" w14:textId="77777777" w:rsidR="00337D5C" w:rsidRPr="00967F73" w:rsidRDefault="00337D5C" w:rsidP="009E7C04">
            <w:pPr>
              <w:pStyle w:val="Normal1"/>
              <w:jc w:val="center"/>
              <w:rPr>
                <w:rFonts w:eastAsia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45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B64408" w14:textId="77777777" w:rsidR="00337D5C" w:rsidRPr="00554032" w:rsidRDefault="00337D5C" w:rsidP="009E7C04">
            <w:pPr>
              <w:pStyle w:val="Normal1"/>
              <w:ind w:left="-144"/>
              <w:jc w:val="center"/>
              <w:rPr>
                <w:rFonts w:eastAsia="Times New Roman" w:cs="Times New Roman"/>
                <w:b/>
              </w:rPr>
            </w:pPr>
            <w:r w:rsidRPr="00554032">
              <w:rPr>
                <w:rFonts w:eastAsia="Times New Roman" w:cs="Times New Roman"/>
                <w:b/>
              </w:rPr>
              <w:t>Утверждаю</w:t>
            </w:r>
          </w:p>
        </w:tc>
      </w:tr>
      <w:tr w:rsidR="00337D5C" w14:paraId="4C1E1EDC" w14:textId="77777777" w:rsidTr="009E7C04">
        <w:trPr>
          <w:cantSplit/>
          <w:trHeight w:val="315"/>
        </w:trPr>
        <w:tc>
          <w:tcPr>
            <w:tcW w:w="4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D74E08" w14:textId="77777777" w:rsidR="00337D5C" w:rsidRPr="00967F73" w:rsidRDefault="00337D5C" w:rsidP="009E7C04">
            <w:pPr>
              <w:pStyle w:val="Normal1"/>
              <w:jc w:val="center"/>
              <w:rPr>
                <w:rFonts w:eastAsia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45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D93E54" w14:textId="77777777" w:rsidR="00337D5C" w:rsidRPr="00554032" w:rsidRDefault="00337D5C" w:rsidP="009E7C04">
            <w:pPr>
              <w:pStyle w:val="Normal1"/>
              <w:tabs>
                <w:tab w:val="left" w:leader="underscore" w:pos="7781"/>
              </w:tabs>
              <w:ind w:left="-144" w:firstLine="365"/>
              <w:rPr>
                <w:rFonts w:eastAsia="Times New Roman" w:cs="Times New Roman"/>
              </w:rPr>
            </w:pPr>
            <w:r w:rsidRPr="00554032">
              <w:rPr>
                <w:rFonts w:eastAsia="Times New Roman" w:cs="Times New Roman"/>
              </w:rPr>
              <w:t xml:space="preserve">Заведующий </w:t>
            </w:r>
          </w:p>
          <w:p w14:paraId="713909E9" w14:textId="1E5039FF" w:rsidR="00337D5C" w:rsidRPr="00554032" w:rsidRDefault="00337D5C" w:rsidP="009E7C04">
            <w:pPr>
              <w:pStyle w:val="Normal1"/>
              <w:ind w:left="-144" w:firstLine="365"/>
              <w:rPr>
                <w:rFonts w:eastAsia="Times New Roman" w:cs="Times New Roman"/>
                <w:i/>
              </w:rPr>
            </w:pPr>
            <w:r w:rsidRPr="00554032">
              <w:rPr>
                <w:rFonts w:eastAsia="Times New Roman" w:cs="Times New Roman"/>
              </w:rPr>
              <w:t>кафедрой_____________</w:t>
            </w:r>
            <w:r w:rsidR="00AA7493">
              <w:rPr>
                <w:rFonts w:eastAsia="Times New Roman" w:cs="Times New Roman"/>
                <w:i/>
              </w:rPr>
              <w:t>Шатина А.В.</w:t>
            </w:r>
          </w:p>
          <w:p w14:paraId="343E10FA" w14:textId="77777777" w:rsidR="00337D5C" w:rsidRPr="00554032" w:rsidRDefault="00337D5C" w:rsidP="009E7C04">
            <w:pPr>
              <w:pStyle w:val="Normal1"/>
              <w:ind w:left="-144" w:firstLine="365"/>
              <w:rPr>
                <w:rFonts w:eastAsia="Times New Roman" w:cs="Times New Roman"/>
              </w:rPr>
            </w:pPr>
          </w:p>
        </w:tc>
      </w:tr>
      <w:tr w:rsidR="00337D5C" w14:paraId="646B6208" w14:textId="77777777" w:rsidTr="009E7C04">
        <w:trPr>
          <w:cantSplit/>
          <w:trHeight w:val="315"/>
        </w:trPr>
        <w:tc>
          <w:tcPr>
            <w:tcW w:w="4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92C82C" w14:textId="77777777" w:rsidR="00337D5C" w:rsidRPr="00967F73" w:rsidRDefault="00337D5C" w:rsidP="009E7C04">
            <w:pPr>
              <w:pStyle w:val="Normal1"/>
              <w:jc w:val="center"/>
              <w:rPr>
                <w:rFonts w:eastAsia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45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160931" w14:textId="7874937C" w:rsidR="00337D5C" w:rsidRPr="00554032" w:rsidRDefault="00337D5C" w:rsidP="00337D5C">
            <w:pPr>
              <w:pStyle w:val="Normal1"/>
              <w:jc w:val="center"/>
              <w:rPr>
                <w:rFonts w:eastAsia="Times New Roman" w:cs="Times New Roman"/>
              </w:rPr>
            </w:pPr>
            <w:r w:rsidRPr="00554032">
              <w:rPr>
                <w:rFonts w:eastAsia="Times New Roman" w:cs="Times New Roman"/>
              </w:rPr>
              <w:t>«____» __________202</w:t>
            </w:r>
            <w:r w:rsidR="00AA7493">
              <w:rPr>
                <w:rFonts w:eastAsia="Times New Roman" w:cs="Times New Roman"/>
              </w:rPr>
              <w:t xml:space="preserve">4 </w:t>
            </w:r>
            <w:r w:rsidRPr="00554032">
              <w:rPr>
                <w:rFonts w:eastAsia="Times New Roman" w:cs="Times New Roman"/>
              </w:rPr>
              <w:t>г.</w:t>
            </w:r>
          </w:p>
        </w:tc>
      </w:tr>
      <w:tr w:rsidR="00337D5C" w14:paraId="2F28850B" w14:textId="77777777" w:rsidTr="009E7C04">
        <w:trPr>
          <w:cantSplit/>
          <w:trHeight w:val="180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9CC6D2" w14:textId="77777777" w:rsidR="00337D5C" w:rsidRPr="00554032" w:rsidRDefault="00337D5C" w:rsidP="009E7C04">
            <w:pPr>
              <w:pStyle w:val="Normal1"/>
              <w:spacing w:line="160" w:lineRule="exact"/>
              <w:jc w:val="center"/>
              <w:rPr>
                <w:rFonts w:eastAsia="Times New Roman" w:cs="Times New Roman"/>
                <w:b/>
                <w:caps/>
              </w:rPr>
            </w:pPr>
          </w:p>
          <w:p w14:paraId="478407B5" w14:textId="77777777" w:rsidR="00337D5C" w:rsidRPr="00554032" w:rsidRDefault="00337D5C" w:rsidP="009E7C04">
            <w:pPr>
              <w:pStyle w:val="Normal1"/>
              <w:jc w:val="center"/>
              <w:rPr>
                <w:rFonts w:eastAsia="Times New Roman" w:cs="Times New Roman"/>
                <w:b/>
              </w:rPr>
            </w:pPr>
            <w:r w:rsidRPr="00554032">
              <w:rPr>
                <w:rFonts w:eastAsia="Times New Roman" w:cs="Times New Roman"/>
                <w:b/>
              </w:rPr>
              <w:t>ЗАДАНИЕ</w:t>
            </w:r>
          </w:p>
        </w:tc>
      </w:tr>
      <w:tr w:rsidR="00337D5C" w14:paraId="41975B90" w14:textId="77777777" w:rsidTr="009E7C04">
        <w:trPr>
          <w:cantSplit/>
          <w:trHeight w:val="180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4CC1D" w14:textId="77777777" w:rsidR="00337D5C" w:rsidRDefault="00337D5C" w:rsidP="009E7C04">
            <w:pPr>
              <w:pStyle w:val="Normal1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28"/>
                <w:szCs w:val="28"/>
              </w:rPr>
              <w:t xml:space="preserve">на выполнение  курсовой работы </w:t>
            </w:r>
          </w:p>
        </w:tc>
      </w:tr>
      <w:tr w:rsidR="00337D5C" w14:paraId="3486C302" w14:textId="77777777" w:rsidTr="009E7C04">
        <w:trPr>
          <w:cantSplit/>
          <w:trHeight w:val="454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A073C9" w14:textId="77777777" w:rsidR="00337D5C" w:rsidRDefault="00337D5C" w:rsidP="009E7C04">
            <w:pPr>
              <w:pStyle w:val="Normal1"/>
              <w:ind w:firstLine="164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28"/>
                <w:szCs w:val="28"/>
              </w:rPr>
              <w:t>по</w:t>
            </w:r>
            <w:r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/>
                <w:b/>
                <w:sz w:val="28"/>
                <w:szCs w:val="28"/>
              </w:rPr>
              <w:t>дисциплине</w:t>
            </w:r>
            <w:r>
              <w:rPr>
                <w:rFonts w:eastAsia="Times New Roman" w:cs="Times New Roman"/>
                <w:sz w:val="28"/>
                <w:szCs w:val="28"/>
              </w:rPr>
              <w:t xml:space="preserve"> «Автоматы и алгоритмы»</w:t>
            </w:r>
          </w:p>
        </w:tc>
      </w:tr>
      <w:tr w:rsidR="00337D5C" w14:paraId="17F7FC05" w14:textId="77777777" w:rsidTr="009E7C04">
        <w:trPr>
          <w:cantSplit/>
          <w:trHeight w:val="170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3E72A" w14:textId="77777777" w:rsidR="00337D5C" w:rsidRPr="00967F73" w:rsidRDefault="00337D5C" w:rsidP="009E7C04">
            <w:pPr>
              <w:pStyle w:val="Normal1"/>
              <w:ind w:firstLine="164"/>
              <w:rPr>
                <w:rFonts w:eastAsia="Times New Roman" w:cs="Times New Roman"/>
                <w:b/>
                <w:caps/>
                <w:sz w:val="28"/>
                <w:szCs w:val="28"/>
              </w:rPr>
            </w:pPr>
          </w:p>
        </w:tc>
      </w:tr>
      <w:tr w:rsidR="00337D5C" w14:paraId="596BCACE" w14:textId="77777777" w:rsidTr="009E7C04">
        <w:trPr>
          <w:cantSplit/>
          <w:trHeight w:val="340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8C036A" w14:textId="77777777" w:rsidR="00337D5C" w:rsidRPr="00967F73" w:rsidRDefault="00337D5C" w:rsidP="009E7C04">
            <w:pPr>
              <w:pStyle w:val="Normal1"/>
              <w:rPr>
                <w:rFonts w:eastAsia="Times New Roman" w:cs="Times New Roman"/>
                <w:i/>
                <w:sz w:val="28"/>
                <w:szCs w:val="28"/>
              </w:rPr>
            </w:pPr>
            <w:r w:rsidRPr="00967F73">
              <w:rPr>
                <w:rFonts w:eastAsia="Times New Roman" w:cs="Times New Roman"/>
                <w:sz w:val="28"/>
                <w:szCs w:val="28"/>
              </w:rPr>
              <w:t xml:space="preserve">Студент           </w:t>
            </w:r>
            <w:r>
              <w:rPr>
                <w:rFonts w:eastAsia="Times New Roman" w:cs="Times New Roman"/>
                <w:sz w:val="28"/>
                <w:szCs w:val="28"/>
              </w:rPr>
              <w:t xml:space="preserve">…                  </w:t>
            </w:r>
            <w:r>
              <w:rPr>
                <w:rFonts w:cs="Times New Roman"/>
                <w:i/>
                <w:sz w:val="28"/>
                <w:szCs w:val="28"/>
                <w:lang w:eastAsia="ru-RU"/>
              </w:rPr>
              <w:t xml:space="preserve">.                        </w:t>
            </w:r>
            <w:r w:rsidRPr="00967F73">
              <w:rPr>
                <w:rFonts w:eastAsia="Times New Roman" w:cs="Times New Roman"/>
                <w:sz w:val="28"/>
                <w:szCs w:val="28"/>
              </w:rPr>
              <w:t xml:space="preserve">Группа            </w:t>
            </w:r>
            <w:r>
              <w:rPr>
                <w:rFonts w:eastAsia="Times New Roman" w:cs="Times New Roman"/>
                <w:i/>
                <w:sz w:val="28"/>
                <w:szCs w:val="28"/>
              </w:rPr>
              <w:t>КМБО-..</w:t>
            </w:r>
          </w:p>
        </w:tc>
      </w:tr>
      <w:tr w:rsidR="00337D5C" w14:paraId="77920B37" w14:textId="77777777" w:rsidTr="009E7C04">
        <w:trPr>
          <w:cantSplit/>
          <w:trHeight w:val="340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501DC0" w14:textId="77777777" w:rsidR="00337D5C" w:rsidRPr="00967F73" w:rsidRDefault="00337D5C" w:rsidP="009E7C04">
            <w:pPr>
              <w:pStyle w:val="Normal1"/>
              <w:rPr>
                <w:rFonts w:eastAsia="Times New Roman" w:cs="Times New Roman"/>
                <w:caps/>
                <w:sz w:val="28"/>
                <w:szCs w:val="28"/>
              </w:rPr>
            </w:pPr>
          </w:p>
        </w:tc>
      </w:tr>
      <w:tr w:rsidR="00337D5C" w14:paraId="7F64C14A" w14:textId="77777777" w:rsidTr="009E7C04">
        <w:trPr>
          <w:cantSplit/>
          <w:trHeight w:val="1111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C52D39" w14:textId="77777777" w:rsidR="00337D5C" w:rsidRPr="00967F73" w:rsidRDefault="00337D5C" w:rsidP="009E7C04">
            <w:pPr>
              <w:pStyle w:val="Normal1"/>
              <w:numPr>
                <w:ilvl w:val="0"/>
                <w:numId w:val="2"/>
              </w:numPr>
              <w:tabs>
                <w:tab w:val="left" w:pos="0"/>
                <w:tab w:val="left" w:pos="360"/>
              </w:tabs>
              <w:ind w:left="340" w:right="175" w:hanging="340"/>
              <w:jc w:val="both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Тема: </w:t>
            </w:r>
            <w:r w:rsidRPr="00967F73">
              <w:rPr>
                <w:rFonts w:eastAsia="Times New Roman" w:cs="Times New Roman"/>
                <w:b/>
                <w:bCs/>
                <w:sz w:val="28"/>
                <w:szCs w:val="28"/>
              </w:rPr>
              <w:t>«</w:t>
            </w:r>
            <w:r w:rsidRPr="00CE4BF2">
              <w:rPr>
                <w:rFonts w:cs="Times New Roman"/>
                <w:b/>
                <w:bCs/>
                <w:sz w:val="28"/>
                <w:szCs w:val="28"/>
                <w:lang w:eastAsia="ru-RU"/>
              </w:rPr>
              <w:t>Вычисление количества слов определенной длины, переводящих конечный автомат из одного заданного состояния в другое</w:t>
            </w:r>
            <w:r w:rsidRPr="00967F73">
              <w:rPr>
                <w:rFonts w:eastAsia="Times New Roman" w:cs="Times New Roman"/>
                <w:b/>
                <w:bCs/>
                <w:sz w:val="28"/>
                <w:szCs w:val="28"/>
              </w:rPr>
              <w:t>»</w:t>
            </w:r>
          </w:p>
        </w:tc>
      </w:tr>
      <w:tr w:rsidR="00337D5C" w14:paraId="7685F978" w14:textId="77777777" w:rsidTr="009E7C04">
        <w:trPr>
          <w:cantSplit/>
          <w:trHeight w:val="398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82F10" w14:textId="79734E2C" w:rsidR="00337D5C" w:rsidRDefault="00337D5C" w:rsidP="009E7C04">
            <w:pPr>
              <w:pStyle w:val="Normal1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28"/>
                <w:szCs w:val="28"/>
              </w:rPr>
              <w:t xml:space="preserve">2. </w:t>
            </w:r>
            <w:r w:rsidRPr="00967F73">
              <w:rPr>
                <w:rFonts w:eastAsia="Times New Roman" w:cs="Times New Roman"/>
                <w:b/>
                <w:sz w:val="28"/>
                <w:szCs w:val="28"/>
              </w:rPr>
              <w:t>Исходные данные:</w:t>
            </w:r>
            <w:r>
              <w:rPr>
                <w:rFonts w:eastAsia="Times New Roman" w:cs="Times New Roman"/>
                <w:sz w:val="28"/>
                <w:szCs w:val="28"/>
              </w:rPr>
              <w:t xml:space="preserve"> Т</w:t>
            </w:r>
            <w:r w:rsidRPr="00CE4BF2">
              <w:rPr>
                <w:rFonts w:eastAsia="Times New Roman" w:cs="Times New Roman"/>
                <w:sz w:val="28"/>
                <w:szCs w:val="28"/>
              </w:rPr>
              <w:t>аблица переходов автомата</w:t>
            </w:r>
            <w:r w:rsidR="00FB1EAE">
              <w:rPr>
                <w:rFonts w:eastAsia="Times New Roman" w:cs="Times New Roman"/>
                <w:sz w:val="28"/>
                <w:szCs w:val="28"/>
              </w:rPr>
              <w:t>, вариант №…</w:t>
            </w:r>
          </w:p>
          <w:p w14:paraId="6D126A54" w14:textId="77777777" w:rsidR="00337D5C" w:rsidRPr="00934689" w:rsidRDefault="00337D5C" w:rsidP="009E7C04">
            <w:pPr>
              <w:tabs>
                <w:tab w:val="left" w:pos="360"/>
              </w:tabs>
              <w:spacing w:after="0"/>
              <w:rPr>
                <w:rFonts w:eastAsia="Times New Roman" w:cs="Times New Roman"/>
                <w:b/>
                <w:sz w:val="28"/>
                <w:szCs w:val="28"/>
              </w:rPr>
            </w:pPr>
          </w:p>
        </w:tc>
      </w:tr>
      <w:tr w:rsidR="00337D5C" w14:paraId="2D081DF0" w14:textId="77777777" w:rsidTr="009E7C04">
        <w:trPr>
          <w:cantSplit/>
          <w:trHeight w:val="398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C07273" w14:textId="77777777" w:rsidR="00337D5C" w:rsidRPr="00934689" w:rsidRDefault="00337D5C" w:rsidP="009E7C04">
            <w:pPr>
              <w:tabs>
                <w:tab w:val="left" w:pos="360"/>
              </w:tabs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3468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  <w:r>
              <w:rPr>
                <w:rFonts w:eastAsia="Times New Roman" w:cs="Times New Roman"/>
                <w:sz w:val="28"/>
                <w:szCs w:val="28"/>
              </w:rPr>
              <w:t xml:space="preserve">. </w:t>
            </w:r>
            <w:r w:rsidRPr="00CE4BF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Pr="0093468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Перечень вопросов, подлежащих обработке, и обязательного графического материала:</w:t>
            </w:r>
          </w:p>
          <w:p w14:paraId="4DF35103" w14:textId="77777777" w:rsidR="00337D5C" w:rsidRPr="007564D6" w:rsidRDefault="00337D5C" w:rsidP="009E7C04">
            <w:pPr>
              <w:tabs>
                <w:tab w:val="left" w:pos="360"/>
              </w:tabs>
              <w:spacing w:after="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1)</w:t>
            </w:r>
            <w:r w:rsidRPr="007564D6">
              <w:rPr>
                <w:rFonts w:ascii="Times New Roman" w:eastAsia="Times New Roman" w:hAnsi="Times New Roman" w:cs="Times New Roman"/>
                <w:sz w:val="28"/>
                <w:szCs w:val="28"/>
              </w:rPr>
              <w:t>Найти количество слов, заданной длины 3, в алфавите {</w:t>
            </w:r>
            <w:r w:rsidRPr="007564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7564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7564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7564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7564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7564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7564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7564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} переводящих данный автомат из состояния 0 в состояние 2. </w:t>
            </w:r>
          </w:p>
          <w:p w14:paraId="0A77B284" w14:textId="77777777" w:rsidR="00337D5C" w:rsidRPr="00934689" w:rsidRDefault="00337D5C" w:rsidP="009E7C04">
            <w:pPr>
              <w:tabs>
                <w:tab w:val="left" w:pos="360"/>
              </w:tabs>
              <w:spacing w:after="0"/>
              <w:ind w:left="360"/>
              <w:rPr>
                <w:rFonts w:eastAsia="Times New Roman" w:cs="Times New Roman"/>
                <w:b/>
                <w:sz w:val="28"/>
                <w:szCs w:val="28"/>
              </w:rPr>
            </w:pPr>
            <w:r w:rsidRPr="007564D6">
              <w:rPr>
                <w:rFonts w:ascii="Times New Roman" w:eastAsia="Times New Roman" w:hAnsi="Times New Roman" w:cs="Times New Roman"/>
                <w:sz w:val="28"/>
                <w:szCs w:val="28"/>
              </w:rPr>
              <w:t>2) Выписать все слова длины 3, проверить соответствие количества формуле.</w:t>
            </w:r>
          </w:p>
        </w:tc>
      </w:tr>
      <w:tr w:rsidR="00337D5C" w14:paraId="346CC92D" w14:textId="77777777" w:rsidTr="009E7C04">
        <w:trPr>
          <w:cantSplit/>
          <w:trHeight w:val="170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714B91" w14:textId="77777777" w:rsidR="00337D5C" w:rsidRPr="009A33DF" w:rsidRDefault="00337D5C" w:rsidP="009E7C04">
            <w:pPr>
              <w:pStyle w:val="Normal1"/>
              <w:rPr>
                <w:rFonts w:eastAsia="Times New Roman" w:cs="Times New Roman"/>
                <w:sz w:val="28"/>
                <w:szCs w:val="28"/>
              </w:rPr>
            </w:pPr>
          </w:p>
        </w:tc>
      </w:tr>
      <w:tr w:rsidR="00337D5C" w14:paraId="48F5FE9A" w14:textId="77777777" w:rsidTr="009E7C04">
        <w:trPr>
          <w:cantSplit/>
          <w:trHeight w:val="170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E9279" w14:textId="2B4AEF83" w:rsidR="00337D5C" w:rsidRPr="007564D6" w:rsidRDefault="00337D5C" w:rsidP="00337D5C">
            <w:pPr>
              <w:tabs>
                <w:tab w:val="left" w:pos="360"/>
              </w:tabs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64D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4. Срок представления к защите курсовой работы:</w:t>
            </w:r>
            <w:r w:rsidRPr="007564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564D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до</w:t>
            </w:r>
            <w:r w:rsidRPr="007564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564D6">
              <w:rPr>
                <w:rFonts w:ascii="Times New Roman" w:eastAsia="Times New Roman" w:hAnsi="Times New Roman" w:cs="Times New Roman"/>
                <w:sz w:val="20"/>
                <w:szCs w:val="28"/>
              </w:rPr>
              <w:t>«    » ___________  202</w:t>
            </w:r>
            <w:r w:rsidR="00AA7493">
              <w:rPr>
                <w:rFonts w:ascii="Times New Roman" w:eastAsia="Times New Roman" w:hAnsi="Times New Roman" w:cs="Times New Roman"/>
                <w:sz w:val="20"/>
                <w:szCs w:val="28"/>
              </w:rPr>
              <w:t xml:space="preserve">4 </w:t>
            </w:r>
            <w:r w:rsidRPr="007564D6">
              <w:rPr>
                <w:rFonts w:ascii="Times New Roman" w:eastAsia="Times New Roman" w:hAnsi="Times New Roman" w:cs="Times New Roman"/>
                <w:sz w:val="20"/>
                <w:szCs w:val="28"/>
              </w:rPr>
              <w:t>г.</w:t>
            </w:r>
          </w:p>
        </w:tc>
      </w:tr>
      <w:tr w:rsidR="00337D5C" w14:paraId="3613008B" w14:textId="77777777" w:rsidTr="009E7C04">
        <w:trPr>
          <w:cantSplit/>
          <w:trHeight w:val="170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354133" w14:textId="77777777" w:rsidR="00337D5C" w:rsidRPr="007564D6" w:rsidRDefault="00337D5C" w:rsidP="009E7C04">
            <w:pPr>
              <w:pStyle w:val="Normal1"/>
              <w:ind w:left="164"/>
              <w:rPr>
                <w:rFonts w:eastAsia="Times New Roman" w:cs="Times New Roman"/>
                <w:b/>
                <w:caps/>
                <w:sz w:val="28"/>
                <w:szCs w:val="28"/>
              </w:rPr>
            </w:pPr>
          </w:p>
        </w:tc>
      </w:tr>
      <w:tr w:rsidR="00337D5C" w14:paraId="7ABE5D20" w14:textId="77777777" w:rsidTr="009E7C04">
        <w:trPr>
          <w:cantSplit/>
          <w:trHeight w:val="300"/>
        </w:trPr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08A51F" w14:textId="77777777" w:rsidR="00337D5C" w:rsidRPr="00967F73" w:rsidRDefault="00337D5C" w:rsidP="009E7C0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sz w:val="28"/>
                <w:szCs w:val="28"/>
              </w:rPr>
            </w:pPr>
            <w:r w:rsidRPr="00967F73">
              <w:rPr>
                <w:rFonts w:eastAsia="Times New Roman" w:cs="Times New Roman"/>
                <w:sz w:val="28"/>
                <w:szCs w:val="28"/>
              </w:rPr>
              <w:t xml:space="preserve">Задание на курсовую </w:t>
            </w:r>
          </w:p>
          <w:p w14:paraId="70B35AD2" w14:textId="77777777" w:rsidR="00337D5C" w:rsidRPr="00967F73" w:rsidRDefault="00337D5C" w:rsidP="009E7C0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sz w:val="28"/>
                <w:szCs w:val="28"/>
              </w:rPr>
            </w:pPr>
            <w:r w:rsidRPr="00967F73">
              <w:rPr>
                <w:rFonts w:eastAsia="Times New Roman" w:cs="Times New Roman"/>
                <w:sz w:val="28"/>
                <w:szCs w:val="28"/>
              </w:rPr>
              <w:t>работу выдал</w:t>
            </w: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B00BD9" w14:textId="4FF5D7AF" w:rsidR="00337D5C" w:rsidRPr="00967F73" w:rsidRDefault="00337D5C" w:rsidP="009E7C0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sz w:val="28"/>
                <w:szCs w:val="28"/>
              </w:rPr>
            </w:pPr>
            <w:r w:rsidRPr="004F379F">
              <w:rPr>
                <w:rFonts w:eastAsia="Times New Roman" w:cs="Times New Roman"/>
                <w:szCs w:val="28"/>
              </w:rPr>
              <w:t>«_</w:t>
            </w:r>
            <w:r w:rsidR="0081522D">
              <w:rPr>
                <w:rFonts w:eastAsia="Times New Roman" w:cs="Times New Roman"/>
                <w:szCs w:val="28"/>
              </w:rPr>
              <w:t>1_</w:t>
            </w:r>
            <w:r w:rsidRPr="004F379F">
              <w:rPr>
                <w:rFonts w:eastAsia="Times New Roman" w:cs="Times New Roman"/>
                <w:szCs w:val="28"/>
              </w:rPr>
              <w:t>»__</w:t>
            </w:r>
            <w:r w:rsidR="0081522D">
              <w:rPr>
                <w:rFonts w:eastAsia="Times New Roman" w:cs="Times New Roman"/>
                <w:szCs w:val="28"/>
              </w:rPr>
              <w:t>03</w:t>
            </w:r>
            <w:r w:rsidRPr="004F379F">
              <w:rPr>
                <w:rFonts w:eastAsia="Times New Roman" w:cs="Times New Roman"/>
                <w:szCs w:val="28"/>
              </w:rPr>
              <w:t>__20</w:t>
            </w:r>
            <w:r>
              <w:rPr>
                <w:rFonts w:eastAsia="Times New Roman" w:cs="Times New Roman"/>
                <w:szCs w:val="28"/>
              </w:rPr>
              <w:t>2</w:t>
            </w:r>
            <w:r w:rsidR="00A318EC">
              <w:rPr>
                <w:rFonts w:eastAsia="Times New Roman" w:cs="Times New Roman"/>
                <w:szCs w:val="28"/>
              </w:rPr>
              <w:t>4</w:t>
            </w:r>
            <w:r w:rsidRPr="004F379F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r w:rsidRPr="004F379F">
              <w:rPr>
                <w:rFonts w:eastAsia="Times New Roman" w:cs="Times New Roman"/>
                <w:szCs w:val="28"/>
              </w:rPr>
              <w:t>г.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C34A58" w14:textId="4330600B" w:rsidR="00337D5C" w:rsidRPr="00967F73" w:rsidRDefault="00337D5C" w:rsidP="009E7C0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i/>
                <w:sz w:val="28"/>
                <w:szCs w:val="28"/>
              </w:rPr>
            </w:pPr>
            <w:r w:rsidRPr="00967F73">
              <w:rPr>
                <w:rFonts w:eastAsia="Times New Roman" w:cs="Times New Roman"/>
                <w:i/>
                <w:sz w:val="28"/>
                <w:szCs w:val="28"/>
              </w:rPr>
              <w:t>_____________</w:t>
            </w: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07C286" w14:textId="6716D29D" w:rsidR="00337D5C" w:rsidRPr="00967F73" w:rsidRDefault="00337D5C" w:rsidP="009E7C0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i/>
                <w:sz w:val="28"/>
                <w:szCs w:val="28"/>
              </w:rPr>
            </w:pPr>
            <w:r w:rsidRPr="00967F73">
              <w:rPr>
                <w:rFonts w:eastAsia="Times New Roman" w:cs="Times New Roman"/>
                <w:i/>
                <w:sz w:val="28"/>
                <w:szCs w:val="28"/>
              </w:rPr>
              <w:t>(</w:t>
            </w:r>
            <w:r w:rsidR="0081522D">
              <w:rPr>
                <w:rFonts w:eastAsia="Times New Roman" w:cs="Times New Roman"/>
                <w:i/>
                <w:sz w:val="28"/>
                <w:szCs w:val="28"/>
              </w:rPr>
              <w:t xml:space="preserve"> </w:t>
            </w:r>
            <w:r w:rsidR="0081522D" w:rsidRPr="0081522D">
              <w:rPr>
                <w:rFonts w:eastAsia="Times New Roman" w:cs="Times New Roman"/>
                <w:i/>
                <w:sz w:val="28"/>
                <w:szCs w:val="28"/>
                <w:u w:val="single"/>
              </w:rPr>
              <w:t>Драгилева</w:t>
            </w:r>
            <w:r w:rsidR="0081522D">
              <w:rPr>
                <w:rFonts w:eastAsia="Times New Roman" w:cs="Times New Roman"/>
                <w:i/>
                <w:sz w:val="28"/>
                <w:szCs w:val="28"/>
                <w:u w:val="single"/>
              </w:rPr>
              <w:t xml:space="preserve">   </w:t>
            </w:r>
            <w:r w:rsidRPr="00967F73">
              <w:rPr>
                <w:rFonts w:eastAsia="Times New Roman" w:cs="Times New Roman"/>
                <w:i/>
                <w:sz w:val="28"/>
                <w:szCs w:val="28"/>
              </w:rPr>
              <w:t>)</w:t>
            </w:r>
          </w:p>
        </w:tc>
      </w:tr>
      <w:tr w:rsidR="00337D5C" w14:paraId="156A85F6" w14:textId="77777777" w:rsidTr="009E7C04">
        <w:trPr>
          <w:cantSplit/>
          <w:trHeight w:val="300"/>
        </w:trPr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79BA5" w14:textId="77777777" w:rsidR="00337D5C" w:rsidRPr="00967F73" w:rsidRDefault="00337D5C" w:rsidP="009E7C0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sz w:val="28"/>
                <w:szCs w:val="28"/>
              </w:rPr>
            </w:pPr>
            <w:r w:rsidRPr="00967F73">
              <w:rPr>
                <w:rFonts w:eastAsia="Times New Roman" w:cs="Times New Roman"/>
                <w:sz w:val="28"/>
                <w:szCs w:val="28"/>
              </w:rPr>
              <w:t xml:space="preserve">Задание на курсовую </w:t>
            </w:r>
          </w:p>
          <w:p w14:paraId="62EAEEEB" w14:textId="77777777" w:rsidR="00337D5C" w:rsidRPr="00967F73" w:rsidRDefault="00337D5C" w:rsidP="009E7C0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sz w:val="28"/>
                <w:szCs w:val="28"/>
              </w:rPr>
            </w:pPr>
            <w:r w:rsidRPr="00967F73">
              <w:rPr>
                <w:rFonts w:eastAsia="Times New Roman" w:cs="Times New Roman"/>
                <w:sz w:val="28"/>
                <w:szCs w:val="28"/>
              </w:rPr>
              <w:t>работу получил</w:t>
            </w: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DC8F73" w14:textId="79316406" w:rsidR="00337D5C" w:rsidRPr="00967F73" w:rsidRDefault="00337D5C" w:rsidP="009E7C0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sz w:val="28"/>
                <w:szCs w:val="28"/>
              </w:rPr>
            </w:pPr>
            <w:r w:rsidRPr="004F379F">
              <w:rPr>
                <w:rFonts w:eastAsia="Times New Roman" w:cs="Times New Roman"/>
                <w:szCs w:val="28"/>
              </w:rPr>
              <w:t>«_</w:t>
            </w:r>
            <w:r w:rsidR="0081522D">
              <w:rPr>
                <w:rFonts w:eastAsia="Times New Roman" w:cs="Times New Roman"/>
                <w:szCs w:val="28"/>
              </w:rPr>
              <w:t>1</w:t>
            </w:r>
            <w:r w:rsidRPr="004F379F">
              <w:rPr>
                <w:rFonts w:eastAsia="Times New Roman" w:cs="Times New Roman"/>
                <w:szCs w:val="28"/>
              </w:rPr>
              <w:t>_»_</w:t>
            </w:r>
            <w:r w:rsidR="0081522D">
              <w:rPr>
                <w:rFonts w:eastAsia="Times New Roman" w:cs="Times New Roman"/>
                <w:szCs w:val="28"/>
              </w:rPr>
              <w:t>03</w:t>
            </w:r>
            <w:r w:rsidRPr="004F379F">
              <w:rPr>
                <w:rFonts w:eastAsia="Times New Roman" w:cs="Times New Roman"/>
                <w:szCs w:val="28"/>
              </w:rPr>
              <w:t>__20</w:t>
            </w:r>
            <w:r>
              <w:rPr>
                <w:rFonts w:eastAsia="Times New Roman" w:cs="Times New Roman"/>
                <w:szCs w:val="28"/>
              </w:rPr>
              <w:t>2</w:t>
            </w:r>
            <w:r w:rsidR="00A318EC">
              <w:rPr>
                <w:rFonts w:eastAsia="Times New Roman" w:cs="Times New Roman"/>
                <w:szCs w:val="28"/>
              </w:rPr>
              <w:t>4</w:t>
            </w:r>
            <w:r w:rsidRPr="004F379F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r w:rsidRPr="004F379F">
              <w:rPr>
                <w:rFonts w:eastAsia="Times New Roman" w:cs="Times New Roman"/>
                <w:szCs w:val="28"/>
              </w:rPr>
              <w:t>г.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782610" w14:textId="38B139BA" w:rsidR="00337D5C" w:rsidRPr="00967F73" w:rsidRDefault="00337D5C" w:rsidP="009E7C0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i/>
                <w:sz w:val="28"/>
                <w:szCs w:val="28"/>
              </w:rPr>
            </w:pPr>
            <w:r w:rsidRPr="00967F73">
              <w:rPr>
                <w:rFonts w:eastAsia="Times New Roman" w:cs="Times New Roman"/>
                <w:i/>
                <w:sz w:val="28"/>
                <w:szCs w:val="28"/>
              </w:rPr>
              <w:t>_____________</w:t>
            </w: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591440" w14:textId="5FFA3B82" w:rsidR="00337D5C" w:rsidRPr="00967F73" w:rsidRDefault="00337D5C" w:rsidP="009E7C0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i/>
                <w:sz w:val="28"/>
                <w:szCs w:val="28"/>
              </w:rPr>
            </w:pPr>
            <w:r w:rsidRPr="00967F73">
              <w:rPr>
                <w:rFonts w:eastAsia="Times New Roman" w:cs="Times New Roman"/>
                <w:i/>
                <w:sz w:val="28"/>
                <w:szCs w:val="28"/>
              </w:rPr>
              <w:t>(___________)</w:t>
            </w:r>
          </w:p>
        </w:tc>
      </w:tr>
    </w:tbl>
    <w:p w14:paraId="1F18B56B" w14:textId="44260455" w:rsidR="005C3292" w:rsidRDefault="003E0508" w:rsidP="00337D5C">
      <w:pPr>
        <w:sectPr w:rsidR="005C3292" w:rsidSect="003564A5"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A296380" wp14:editId="794D66F5">
                <wp:simplePos x="0" y="0"/>
                <wp:positionH relativeFrom="column">
                  <wp:posOffset>-31750</wp:posOffset>
                </wp:positionH>
                <wp:positionV relativeFrom="paragraph">
                  <wp:posOffset>1986280</wp:posOffset>
                </wp:positionV>
                <wp:extent cx="5826760" cy="340360"/>
                <wp:effectExtent l="3810" t="0" r="27305" b="0"/>
                <wp:wrapNone/>
                <wp:docPr id="8" name="Группа 8" descr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6760" cy="340360"/>
                          <a:chOff x="0" y="0"/>
                          <a:chExt cx="9176" cy="536"/>
                        </a:xfrm>
                      </wpg:grpSpPr>
                      <wps:wsp>
                        <wps:cNvPr id="1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75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4"/>
                        <wps:cNvCnPr>
                          <a:cxnSpLocks noChangeArrowheads="1"/>
                        </wps:cNvCnPr>
                        <wps:spPr bwMode="auto">
                          <a:xfrm>
                            <a:off x="360" y="178"/>
                            <a:ext cx="8815" cy="0"/>
                          </a:xfrm>
                          <a:prstGeom prst="line">
                            <a:avLst/>
                          </a:prstGeom>
                          <a:noFill/>
                          <a:ln w="381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A7EE470" id="Группа 8" o:spid="_x0000_s1026" alt="Group 5" style="position:absolute;margin-left:-2.5pt;margin-top:156.4pt;width:458.8pt;height:26.8pt;z-index:251664384" coordsize="9176,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">
                <v:rect id="Rectangle 3" o:spid="_x0000_s1027" style="position:absolute;width:9175;height: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/>
                <v:line id="Line 4" o:spid="_x0000_s1028" style="position:absolute;visibility:visible;mso-wrap-style:square" from="360,178" to="9175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" strokeweight="1.06mm">
                  <v:stroke joinstyle="miter"/>
                  <v:path arrowok="f"/>
                  <o:lock v:ext="edit" shapetype="f"/>
                </v:line>
              </v:group>
            </w:pict>
          </mc:Fallback>
        </mc:AlternateContent>
      </w:r>
    </w:p>
    <w:sdt>
      <w:sdtPr>
        <w:rPr>
          <w:rFonts w:cs="Times New Roman"/>
          <w:szCs w:val="28"/>
        </w:rPr>
        <w:id w:val="997857515"/>
        <w:docPartObj>
          <w:docPartGallery w:val="Table of Contents"/>
          <w:docPartUnique/>
        </w:docPartObj>
      </w:sdtPr>
      <w:sdtEndPr>
        <w:rPr>
          <w:rFonts w:eastAsiaTheme="minorHAnsi"/>
          <w:bCs/>
          <w:lang w:eastAsia="en-US"/>
        </w:rPr>
      </w:sdtEndPr>
      <w:sdtContent>
        <w:p w14:paraId="2DE86221" w14:textId="57602022" w:rsidR="0039667B" w:rsidRPr="0039667B" w:rsidRDefault="0039667B">
          <w:pPr>
            <w:pStyle w:val="a3"/>
            <w:rPr>
              <w:rFonts w:cs="Times New Roman"/>
              <w:szCs w:val="28"/>
            </w:rPr>
          </w:pPr>
          <w:r w:rsidRPr="0039667B">
            <w:rPr>
              <w:rFonts w:cs="Times New Roman"/>
              <w:szCs w:val="28"/>
            </w:rPr>
            <w:t>Оглавление</w:t>
          </w:r>
        </w:p>
        <w:p w14:paraId="70327469" w14:textId="6E208521" w:rsidR="0002745E" w:rsidRDefault="0039667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39667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9667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9667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7743289" w:history="1">
            <w:r w:rsidR="0002745E" w:rsidRPr="007D649E">
              <w:rPr>
                <w:rStyle w:val="a5"/>
                <w:noProof/>
              </w:rPr>
              <w:t>Задание на курсовую работу</w:t>
            </w:r>
            <w:r w:rsidR="0002745E">
              <w:rPr>
                <w:noProof/>
                <w:webHidden/>
              </w:rPr>
              <w:tab/>
            </w:r>
            <w:r w:rsidR="0002745E">
              <w:rPr>
                <w:noProof/>
                <w:webHidden/>
              </w:rPr>
              <w:fldChar w:fldCharType="begin"/>
            </w:r>
            <w:r w:rsidR="0002745E">
              <w:rPr>
                <w:noProof/>
                <w:webHidden/>
              </w:rPr>
              <w:instrText xml:space="preserve"> PAGEREF _Toc167743289 \h </w:instrText>
            </w:r>
            <w:r w:rsidR="0002745E">
              <w:rPr>
                <w:noProof/>
                <w:webHidden/>
              </w:rPr>
            </w:r>
            <w:r w:rsidR="0002745E">
              <w:rPr>
                <w:noProof/>
                <w:webHidden/>
              </w:rPr>
              <w:fldChar w:fldCharType="separate"/>
            </w:r>
            <w:r w:rsidR="0002745E">
              <w:rPr>
                <w:noProof/>
                <w:webHidden/>
              </w:rPr>
              <w:t>4</w:t>
            </w:r>
            <w:r w:rsidR="0002745E">
              <w:rPr>
                <w:noProof/>
                <w:webHidden/>
              </w:rPr>
              <w:fldChar w:fldCharType="end"/>
            </w:r>
          </w:hyperlink>
        </w:p>
        <w:p w14:paraId="5AA8E0DF" w14:textId="7452F01E" w:rsidR="0002745E" w:rsidRDefault="0002745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743290" w:history="1">
            <w:r w:rsidRPr="007D649E">
              <w:rPr>
                <w:rStyle w:val="a5"/>
                <w:noProof/>
              </w:rPr>
              <w:t>Глава 1. Теоретическая часть.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7A740" w14:textId="4B1241C9" w:rsidR="0002745E" w:rsidRDefault="0002745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743291" w:history="1">
            <w:r w:rsidRPr="007D649E">
              <w:rPr>
                <w:rStyle w:val="a5"/>
                <w:noProof/>
              </w:rPr>
              <w:t>1.1. Конечные автоматы. Основные понятия и определения.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80CBA" w14:textId="6F61E302" w:rsidR="0002745E" w:rsidRDefault="0002745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743292" w:history="1">
            <w:r w:rsidRPr="007D649E">
              <w:rPr>
                <w:rStyle w:val="a5"/>
                <w:noProof/>
              </w:rPr>
              <w:t>Глава 2. Решение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95D96" w14:textId="66A201F8" w:rsidR="0039667B" w:rsidRDefault="0039667B">
          <w:r w:rsidRPr="0039667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3322CCD" w14:textId="5E709CDE" w:rsidR="0039667B" w:rsidRDefault="00396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3ED594" w14:textId="2FD969B8" w:rsidR="00086A2D" w:rsidRDefault="0039667B" w:rsidP="0039667B">
      <w:pPr>
        <w:pStyle w:val="1"/>
      </w:pPr>
      <w:bookmarkStart w:id="0" w:name="_Toc167743289"/>
      <w:r>
        <w:lastRenderedPageBreak/>
        <w:t>Задание на курсовую работу</w:t>
      </w:r>
      <w:bookmarkEnd w:id="0"/>
    </w:p>
    <w:p w14:paraId="42B98F83" w14:textId="77777777" w:rsidR="0039667B" w:rsidRPr="0039667B" w:rsidRDefault="0039667B" w:rsidP="0039667B"/>
    <w:p w14:paraId="7642E8AD" w14:textId="7805B680" w:rsidR="0039667B" w:rsidRDefault="0039667B" w:rsidP="0039667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9667B">
        <w:rPr>
          <w:rFonts w:ascii="Times New Roman" w:hAnsi="Times New Roman" w:cs="Times New Roman"/>
          <w:sz w:val="28"/>
          <w:szCs w:val="28"/>
        </w:rPr>
        <w:t>Требуется найти число слов длины n в алфавите a,b,c,d, которые переводят данный в условии автомат из состо</w:t>
      </w:r>
      <w:r>
        <w:rPr>
          <w:rFonts w:ascii="Times New Roman" w:hAnsi="Times New Roman" w:cs="Times New Roman"/>
          <w:sz w:val="28"/>
          <w:szCs w:val="28"/>
        </w:rPr>
        <w:t xml:space="preserve">яния 0 в состояние 2 (в условии </w:t>
      </w:r>
      <w:r w:rsidRPr="0039667B">
        <w:rPr>
          <w:rFonts w:ascii="Times New Roman" w:hAnsi="Times New Roman" w:cs="Times New Roman"/>
          <w:sz w:val="28"/>
          <w:szCs w:val="28"/>
        </w:rPr>
        <w:t>задана таблица переходов автомата). Выписать все слова длины n = 3, проверить соответствие количества формуле.</w:t>
      </w:r>
      <w:r w:rsidRPr="0039667B">
        <w:rPr>
          <w:rFonts w:ascii="Times New Roman" w:hAnsi="Times New Roman" w:cs="Times New Roman"/>
          <w:sz w:val="28"/>
          <w:szCs w:val="28"/>
        </w:rPr>
        <w:cr/>
      </w:r>
    </w:p>
    <w:p w14:paraId="0E373999" w14:textId="1EB57641" w:rsidR="0039667B" w:rsidRDefault="0039667B" w:rsidP="0039667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№135.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40"/>
        <w:gridCol w:w="740"/>
        <w:gridCol w:w="740"/>
        <w:gridCol w:w="741"/>
      </w:tblGrid>
      <w:tr w:rsidR="0039667B" w14:paraId="4617EC70" w14:textId="77777777" w:rsidTr="0039667B">
        <w:trPr>
          <w:trHeight w:val="354"/>
        </w:trPr>
        <w:tc>
          <w:tcPr>
            <w:tcW w:w="740" w:type="dxa"/>
          </w:tcPr>
          <w:p w14:paraId="78659DEC" w14:textId="77777777" w:rsidR="0039667B" w:rsidRPr="0039667B" w:rsidRDefault="0039667B" w:rsidP="0039667B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6D6850E8" w14:textId="4AB84DB1" w:rsidR="0039667B" w:rsidRPr="0039667B" w:rsidRDefault="0039667B" w:rsidP="0039667B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40" w:type="dxa"/>
          </w:tcPr>
          <w:p w14:paraId="55F4BCF4" w14:textId="1B8950C0" w:rsidR="0039667B" w:rsidRPr="0039667B" w:rsidRDefault="0039667B" w:rsidP="0039667B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41" w:type="dxa"/>
          </w:tcPr>
          <w:p w14:paraId="2901D367" w14:textId="7DEB9A3B" w:rsidR="0039667B" w:rsidRPr="0039667B" w:rsidRDefault="0039667B" w:rsidP="0039667B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39667B" w14:paraId="787285E0" w14:textId="77777777" w:rsidTr="0039667B">
        <w:trPr>
          <w:trHeight w:val="341"/>
        </w:trPr>
        <w:tc>
          <w:tcPr>
            <w:tcW w:w="740" w:type="dxa"/>
          </w:tcPr>
          <w:p w14:paraId="1ED64C3F" w14:textId="5CAD7392" w:rsidR="0039667B" w:rsidRPr="0039667B" w:rsidRDefault="0039667B" w:rsidP="0039667B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740" w:type="dxa"/>
          </w:tcPr>
          <w:p w14:paraId="1E37D246" w14:textId="50955B63" w:rsidR="0039667B" w:rsidRPr="0039667B" w:rsidRDefault="0039667B" w:rsidP="0039667B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40" w:type="dxa"/>
          </w:tcPr>
          <w:p w14:paraId="5E8A828C" w14:textId="0CDFBC56" w:rsidR="0039667B" w:rsidRPr="0039667B" w:rsidRDefault="0039667B" w:rsidP="0039667B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41" w:type="dxa"/>
          </w:tcPr>
          <w:p w14:paraId="02BF1AC4" w14:textId="5288CA62" w:rsidR="0039667B" w:rsidRPr="0039667B" w:rsidRDefault="0039667B" w:rsidP="0039667B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9667B" w14:paraId="53493F0B" w14:textId="77777777" w:rsidTr="0039667B">
        <w:trPr>
          <w:trHeight w:val="354"/>
        </w:trPr>
        <w:tc>
          <w:tcPr>
            <w:tcW w:w="740" w:type="dxa"/>
          </w:tcPr>
          <w:p w14:paraId="5C86D6D1" w14:textId="440D38F1" w:rsidR="0039667B" w:rsidRPr="0039667B" w:rsidRDefault="0039667B" w:rsidP="0039667B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740" w:type="dxa"/>
          </w:tcPr>
          <w:p w14:paraId="3BEBE4D2" w14:textId="77C8FE3A" w:rsidR="0039667B" w:rsidRPr="0039667B" w:rsidRDefault="0039667B" w:rsidP="0039667B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40" w:type="dxa"/>
          </w:tcPr>
          <w:p w14:paraId="63B61E69" w14:textId="43F95DEE" w:rsidR="0039667B" w:rsidRPr="0039667B" w:rsidRDefault="0039667B" w:rsidP="0039667B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41" w:type="dxa"/>
          </w:tcPr>
          <w:p w14:paraId="5CB97EFB" w14:textId="64C902AB" w:rsidR="0039667B" w:rsidRPr="0039667B" w:rsidRDefault="0039667B" w:rsidP="0039667B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9667B" w14:paraId="63D6EA08" w14:textId="77777777" w:rsidTr="0039667B">
        <w:trPr>
          <w:trHeight w:val="354"/>
        </w:trPr>
        <w:tc>
          <w:tcPr>
            <w:tcW w:w="740" w:type="dxa"/>
          </w:tcPr>
          <w:p w14:paraId="3C047D5C" w14:textId="7AA0CDCB" w:rsidR="0039667B" w:rsidRPr="0039667B" w:rsidRDefault="0039667B" w:rsidP="0039667B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740" w:type="dxa"/>
          </w:tcPr>
          <w:p w14:paraId="134A0FA3" w14:textId="558EC2D6" w:rsidR="0039667B" w:rsidRPr="0039667B" w:rsidRDefault="0039667B" w:rsidP="0039667B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40" w:type="dxa"/>
          </w:tcPr>
          <w:p w14:paraId="1B469232" w14:textId="60D573D1" w:rsidR="0039667B" w:rsidRPr="0039667B" w:rsidRDefault="0039667B" w:rsidP="0039667B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41" w:type="dxa"/>
          </w:tcPr>
          <w:p w14:paraId="7D63418E" w14:textId="0E7837A3" w:rsidR="0039667B" w:rsidRPr="0039667B" w:rsidRDefault="0039667B" w:rsidP="0039667B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9667B" w14:paraId="39353ED5" w14:textId="77777777" w:rsidTr="0039667B">
        <w:trPr>
          <w:trHeight w:val="341"/>
        </w:trPr>
        <w:tc>
          <w:tcPr>
            <w:tcW w:w="740" w:type="dxa"/>
          </w:tcPr>
          <w:p w14:paraId="46DD2214" w14:textId="7AA5BDAA" w:rsidR="0039667B" w:rsidRPr="0039667B" w:rsidRDefault="0039667B" w:rsidP="0039667B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740" w:type="dxa"/>
          </w:tcPr>
          <w:p w14:paraId="2C7125B2" w14:textId="2B93862A" w:rsidR="0039667B" w:rsidRPr="0039667B" w:rsidRDefault="0039667B" w:rsidP="0039667B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40" w:type="dxa"/>
          </w:tcPr>
          <w:p w14:paraId="0BBFDBA2" w14:textId="1BE7ED9E" w:rsidR="0039667B" w:rsidRPr="0039667B" w:rsidRDefault="0039667B" w:rsidP="0039667B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41" w:type="dxa"/>
          </w:tcPr>
          <w:p w14:paraId="5A5991A5" w14:textId="047BC958" w:rsidR="0039667B" w:rsidRPr="0039667B" w:rsidRDefault="0039667B" w:rsidP="0039667B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32866FD5" w14:textId="5C3EF40E" w:rsidR="0039667B" w:rsidRDefault="0039667B" w:rsidP="0039667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625A7EE" w14:textId="77777777" w:rsidR="0039667B" w:rsidRDefault="00396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F7CB4C" w14:textId="63C35BFF" w:rsidR="0039667B" w:rsidRDefault="0039667B" w:rsidP="0039667B">
      <w:pPr>
        <w:pStyle w:val="1"/>
      </w:pPr>
      <w:bookmarkStart w:id="1" w:name="_Toc167743290"/>
      <w:r>
        <w:lastRenderedPageBreak/>
        <w:t>Глава 1. Теоретическая часть.</w:t>
      </w:r>
      <w:bookmarkEnd w:id="1"/>
    </w:p>
    <w:p w14:paraId="58AD2372" w14:textId="77777777" w:rsidR="0039667B" w:rsidRPr="0039667B" w:rsidRDefault="0039667B" w:rsidP="0039667B"/>
    <w:p w14:paraId="182214FB" w14:textId="62BF8110" w:rsidR="0039667B" w:rsidRDefault="0039667B" w:rsidP="0039667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началом выполнения задания на курсовую работу следует ознакомитсья с основными определениями предметной области </w:t>
      </w:r>
      <w:r w:rsidRPr="0039667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Теория автоматов</w:t>
      </w:r>
      <w:r w:rsidRPr="0039667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766F05" w14:textId="5E8E03F5" w:rsidR="0039667B" w:rsidRDefault="0039667B" w:rsidP="0039667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93AB27D" w14:textId="023DC435" w:rsidR="0039667B" w:rsidRDefault="0039667B" w:rsidP="0039667B">
      <w:pPr>
        <w:pStyle w:val="2"/>
      </w:pPr>
      <w:bookmarkStart w:id="2" w:name="_Toc167743291"/>
      <w:r>
        <w:t>1.1. Конечные автоматы. Основные понятия и определения.</w:t>
      </w:r>
      <w:bookmarkEnd w:id="2"/>
    </w:p>
    <w:p w14:paraId="00D2C100" w14:textId="46A8A568" w:rsidR="0039667B" w:rsidRDefault="0039667B" w:rsidP="0039667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EDE5A2D" w14:textId="47FF5791" w:rsidR="0039667B" w:rsidRDefault="0039667B" w:rsidP="0039667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9667B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 xml:space="preserve"> Даём определения теории автоматов, алфавит язык слово , автомата, конечного автомата, Мили,Мура. Детерминированный и недетерминированный</w:t>
      </w:r>
    </w:p>
    <w:p w14:paraId="29CF37C2" w14:textId="0D9ADE67" w:rsidR="0039667B" w:rsidRDefault="0039667B" w:rsidP="0039667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2EAB2BF" w14:textId="77777777" w:rsidR="0039667B" w:rsidRDefault="0039667B" w:rsidP="0039667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 Способы представления конечных автоматов.</w:t>
      </w:r>
    </w:p>
    <w:p w14:paraId="73F251CD" w14:textId="77777777" w:rsidR="0039667B" w:rsidRDefault="0039667B" w:rsidP="0039667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72BCF6" w14:textId="694E17C2" w:rsidR="0039667B" w:rsidRDefault="0039667B" w:rsidP="0039667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14:paraId="6008A0CB" w14:textId="77777777" w:rsidR="0039667B" w:rsidRDefault="0039667B" w:rsidP="0039667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D7C820" w14:textId="77777777" w:rsidR="0039667B" w:rsidRDefault="0039667B" w:rsidP="0039667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 Регулярные языки и их связь с автоматами.</w:t>
      </w:r>
    </w:p>
    <w:p w14:paraId="073A795A" w14:textId="77777777" w:rsidR="0039667B" w:rsidRDefault="0039667B" w:rsidP="0039667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061A71" w14:textId="24270012" w:rsidR="0039667B" w:rsidRDefault="0039667B" w:rsidP="0039667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14:paraId="75F71D2B" w14:textId="77777777" w:rsidR="0039667B" w:rsidRDefault="0039667B" w:rsidP="0039667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1D04A4F" w14:textId="77777777" w:rsidR="0039667B" w:rsidRDefault="0039667B" w:rsidP="0039667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 Область применения конечных автоматов</w:t>
      </w:r>
    </w:p>
    <w:p w14:paraId="46BEA5CC" w14:textId="77777777" w:rsidR="0039667B" w:rsidRDefault="0039667B" w:rsidP="0039667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F0CAB9B" w14:textId="77777777" w:rsidR="0039667B" w:rsidRDefault="0039667B" w:rsidP="0039667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14:paraId="0927DC21" w14:textId="77777777" w:rsidR="0039667B" w:rsidRDefault="0039667B" w:rsidP="0039667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016A64" w14:textId="77777777" w:rsidR="00A86100" w:rsidRDefault="00A861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B0DD50" w14:textId="77777777" w:rsidR="00A86100" w:rsidRDefault="00A86100" w:rsidP="00A86100">
      <w:pPr>
        <w:pStyle w:val="1"/>
      </w:pPr>
      <w:bookmarkStart w:id="3" w:name="_Toc167743292"/>
      <w:r>
        <w:lastRenderedPageBreak/>
        <w:t>Глава 2. Решение задачи.</w:t>
      </w:r>
      <w:bookmarkEnd w:id="3"/>
    </w:p>
    <w:p w14:paraId="1E16860C" w14:textId="348EAF07" w:rsidR="00A86100" w:rsidRDefault="00A86100" w:rsidP="0039667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0DD8239" w14:textId="2CD9A704" w:rsidR="00951BAB" w:rsidRDefault="00951BAB" w:rsidP="0039667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4E903EB" w14:textId="28E0A062" w:rsidR="00951BAB" w:rsidRPr="00951BAB" w:rsidRDefault="00951BAB" w:rsidP="0039667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Грамматика</w:t>
      </w:r>
    </w:p>
    <w:p w14:paraId="6C5E1B3F" w14:textId="19C269DC" w:rsidR="00951BAB" w:rsidRPr="00951BAB" w:rsidRDefault="00951BAB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S→cS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951B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263EF7E" w14:textId="18FCC2A5" w:rsidR="00951BAB" w:rsidRPr="00951BAB" w:rsidRDefault="00951BAB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|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|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 w:rsidRPr="00951B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3C3F488" w14:textId="4F626061" w:rsidR="00951BAB" w:rsidRPr="00951BAB" w:rsidRDefault="00951BAB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→aS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bS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cS|d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|d</m:t>
        </m:r>
      </m:oMath>
      <w:r w:rsidRPr="00951BA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14BF1E14" w14:textId="77777777" w:rsidR="00951BAB" w:rsidRDefault="00951BAB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C184BFF" w14:textId="2712BBE6" w:rsidR="00951BAB" w:rsidRPr="00951BAB" w:rsidRDefault="00951BAB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51BAB">
        <w:rPr>
          <w:rFonts w:ascii="Times New Roman" w:eastAsiaTheme="minorEastAsia" w:hAnsi="Times New Roman" w:cs="Times New Roman"/>
          <w:sz w:val="28"/>
          <w:szCs w:val="28"/>
        </w:rPr>
        <w:t xml:space="preserve">// </w:t>
      </w:r>
      <w:r>
        <w:rPr>
          <w:rFonts w:ascii="Times New Roman" w:eastAsiaTheme="minorEastAsia" w:hAnsi="Times New Roman" w:cs="Times New Roman"/>
          <w:sz w:val="28"/>
          <w:szCs w:val="28"/>
        </w:rPr>
        <w:t>Система</w:t>
      </w:r>
    </w:p>
    <w:p w14:paraId="633D39A9" w14:textId="74D8B578" w:rsidR="00951BAB" w:rsidRPr="00951BAB" w:rsidRDefault="00951BAB" w:rsidP="00951BA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(z)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(z)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(z)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(z)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+3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+3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z             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(z)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=3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(z)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(z)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z               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</m:t>
                </m:r>
              </m:e>
            </m:eqArr>
          </m:e>
        </m:d>
      </m:oMath>
      <w:r w:rsidRPr="00951B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E9C3984" w14:textId="1E9B634F" w:rsidR="00951BAB" w:rsidRDefault="00951BAB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51B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44CBFA2" w14:textId="4897D9F5" w:rsidR="00951BAB" w:rsidRPr="00CB6D83" w:rsidRDefault="00951BAB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B6D83">
        <w:rPr>
          <w:rFonts w:ascii="Times New Roman" w:eastAsiaTheme="minorEastAsia" w:hAnsi="Times New Roman" w:cs="Times New Roman"/>
          <w:sz w:val="28"/>
          <w:szCs w:val="28"/>
        </w:rPr>
        <w:t xml:space="preserve">//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Функция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CB6D83">
        <w:rPr>
          <w:rFonts w:ascii="Times New Roman" w:eastAsiaTheme="minorEastAsia" w:hAnsi="Times New Roman" w:cs="Times New Roman"/>
          <w:sz w:val="28"/>
          <w:szCs w:val="28"/>
        </w:rPr>
        <w:t>0</w:t>
      </w:r>
    </w:p>
    <w:p w14:paraId="2D75616A" w14:textId="20F182A7" w:rsidR="00CB6D83" w:rsidRPr="00CB6D83" w:rsidRDefault="00CB6D83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+z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-16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-2z+1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+6z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1-4z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4z-i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(4z+i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+1)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CB6D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C2E0F57" w14:textId="73EC0A9F" w:rsidR="00CB6D83" w:rsidRDefault="00CB6D83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1607DC2" w14:textId="72CE65E3" w:rsidR="00EB7981" w:rsidRDefault="00EB7981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E7C04">
        <w:rPr>
          <w:rFonts w:ascii="Times New Roman" w:eastAsiaTheme="minorEastAsia" w:hAnsi="Times New Roman" w:cs="Times New Roman"/>
          <w:sz w:val="28"/>
          <w:szCs w:val="28"/>
        </w:rPr>
        <w:t>//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После метода неопределённых коэффициентов</w:t>
      </w:r>
    </w:p>
    <w:p w14:paraId="7327AD7F" w14:textId="5082442D" w:rsidR="00EB7981" w:rsidRPr="009E7C04" w:rsidRDefault="009E7C04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14(1-4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21(4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+1)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21(4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+1)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9E7C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07E5C73" w14:textId="200E6EB6" w:rsidR="009E7C04" w:rsidRDefault="009E7C04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3F6465E" w14:textId="5B5B94F3" w:rsidR="009E7C04" w:rsidRDefault="009E7C04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E7C04">
        <w:rPr>
          <w:rFonts w:ascii="Times New Roman" w:eastAsiaTheme="minorEastAsia" w:hAnsi="Times New Roman" w:cs="Times New Roman"/>
          <w:sz w:val="28"/>
          <w:szCs w:val="28"/>
        </w:rPr>
        <w:t xml:space="preserve">// </w:t>
      </w:r>
      <w:r>
        <w:rPr>
          <w:rFonts w:ascii="Times New Roman" w:eastAsiaTheme="minorEastAsia" w:hAnsi="Times New Roman" w:cs="Times New Roman"/>
          <w:sz w:val="28"/>
          <w:szCs w:val="28"/>
        </w:rPr>
        <w:t>Разложение в ряд Лорана</w:t>
      </w:r>
    </w:p>
    <w:p w14:paraId="123403A8" w14:textId="0BC9BE32" w:rsidR="00D323D2" w:rsidRPr="00D323D2" w:rsidRDefault="009E7C04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14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</m:oMath>
      <w:r w:rsidR="00D323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131FE97" w14:textId="6D26FD21" w:rsidR="00D323D2" w:rsidRPr="00D323D2" w:rsidRDefault="009E7C04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21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</m:rad>
              </m:e>
            </m:d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21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1+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</m:e>
                </m:d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1+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e>
                            </m:rad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</m:t>
                </m:r>
              </m:e>
            </m:nary>
          </m:e>
        </m:nary>
      </m:oMath>
      <w:r w:rsidR="00D323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4874DD7" w14:textId="77777777" w:rsidR="009E7C04" w:rsidRPr="00D323D2" w:rsidRDefault="009E7C04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C4A7AA2" w14:textId="4C7DA554" w:rsidR="009E7C04" w:rsidRDefault="00D323D2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323D2">
        <w:rPr>
          <w:rFonts w:ascii="Times New Roman" w:eastAsiaTheme="minorEastAsia" w:hAnsi="Times New Roman" w:cs="Times New Roman"/>
          <w:sz w:val="28"/>
          <w:szCs w:val="28"/>
        </w:rPr>
        <w:t>//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Доказательство вещественности коэффициентов</w:t>
      </w:r>
    </w:p>
    <w:p w14:paraId="0B3C5765" w14:textId="4264C349" w:rsidR="00D323D2" w:rsidRDefault="00D323D2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323D2">
        <w:rPr>
          <w:rFonts w:ascii="Times New Roman" w:eastAsiaTheme="minorEastAsia" w:hAnsi="Times New Roman" w:cs="Times New Roman"/>
          <w:sz w:val="28"/>
          <w:szCs w:val="28"/>
        </w:rPr>
        <w:t xml:space="preserve">// </w:t>
      </w:r>
      <w:r>
        <w:rPr>
          <w:rFonts w:ascii="Times New Roman" w:eastAsiaTheme="minorEastAsia" w:hAnsi="Times New Roman" w:cs="Times New Roman"/>
          <w:sz w:val="28"/>
          <w:szCs w:val="28"/>
        </w:rPr>
        <w:t>Вынесем общую часть и избавимся от комлпексных частей в знаменателях домножением на сопряжённые</w:t>
      </w:r>
    </w:p>
    <w:p w14:paraId="2EA4A077" w14:textId="1AC41512" w:rsidR="00D323D2" w:rsidRDefault="00D323D2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-11i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-15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1+i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11i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-15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1-i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21*4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nary>
      </m:oMath>
      <w:r w:rsidR="00552B17" w:rsidRPr="00552B1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44E56817" w14:textId="2FD71B9D" w:rsidR="00552B17" w:rsidRDefault="00552B17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A3E6730" w14:textId="503F82C9" w:rsidR="00552B17" w:rsidRDefault="00552B17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52B17">
        <w:rPr>
          <w:rFonts w:ascii="Times New Roman" w:eastAsiaTheme="minorEastAsia" w:hAnsi="Times New Roman" w:cs="Times New Roman"/>
          <w:sz w:val="28"/>
          <w:szCs w:val="28"/>
        </w:rPr>
        <w:t>//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Числитель 2 слагаемого содержит мнимую часть, следовательно нужно доказать, что он равен 0</w:t>
      </w:r>
    </w:p>
    <w:p w14:paraId="2F893B54" w14:textId="5BF771F6" w:rsidR="00552B17" w:rsidRDefault="00552B17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Представим его в показательной форме</w:t>
      </w:r>
      <w:r w:rsidRPr="00552B1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CB4238E" w14:textId="41CFEA81" w:rsidR="009E7C04" w:rsidRDefault="00552B17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πi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14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</m:ra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i(π-acrtg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11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15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14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</m:ra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i(2π-acrtg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11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15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i(2π-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="00F61849" w:rsidRPr="00F6184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625E398" w14:textId="50225D65" w:rsidR="00F61849" w:rsidRDefault="000B3105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Сгруппируем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5165C29C" w14:textId="2D5D1998" w:rsidR="000B3105" w:rsidRPr="000B3105" w:rsidRDefault="000B3105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14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+π+arctg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11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15</m:t>
                          </m:r>
                        </m:den>
                      </m:f>
                    </m:e>
                  </m:d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i(2πn-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+2π-acrtg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11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67ABA6EC" w14:textId="4986490B" w:rsidR="000B3105" w:rsidRDefault="000B3105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представим</w:t>
      </w:r>
      <w:r w:rsidRPr="000B31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всё в тригонометрической форме</w:t>
      </w:r>
      <w:r w:rsidRPr="000B3105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коэффициент перед скобкой отбросим, поскольку он вещественный и не равен 0)</w:t>
      </w:r>
      <w:r w:rsidRPr="000B310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FACF939" w14:textId="6898616B" w:rsidR="000B3105" w:rsidRPr="000B3105" w:rsidRDefault="000B3105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πn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arctg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11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15</m:t>
                        </m:r>
                      </m:den>
                    </m:f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isin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acrtg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11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15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πn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arctg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11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15</m:t>
                        </m:r>
                      </m:den>
                    </m:f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isin</m:t>
        </m:r>
        <m:r>
          <w:rPr>
            <w:rFonts w:ascii="Cambria Math" w:eastAsiaTheme="minorEastAsia" w:hAnsi="Cambria Math" w:cs="Times New Roman"/>
            <w:sz w:val="28"/>
            <w:szCs w:val="28"/>
          </w:rPr>
          <m:t>(2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πn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π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arctg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11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15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0B310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6ABB29B" w14:textId="2FC4CED0" w:rsidR="000B3105" w:rsidRPr="00A335B2" w:rsidRDefault="000B3105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Косинусы содержат только вещественную часть, нас интересуют только синусы. Вынесем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A335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воспользуемся формулой </w:t>
      </w:r>
      <w:r w:rsidR="00A335B2">
        <w:rPr>
          <w:rFonts w:ascii="Times New Roman" w:eastAsiaTheme="minorEastAsia" w:hAnsi="Times New Roman" w:cs="Times New Roman"/>
          <w:sz w:val="28"/>
          <w:szCs w:val="28"/>
        </w:rPr>
        <w:t>разности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синусов</w:t>
      </w:r>
      <w:r w:rsidRPr="00A335B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9343C31" w14:textId="5D5CF3E4" w:rsidR="00A335B2" w:rsidRPr="00A335B2" w:rsidRDefault="00A335B2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(2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πn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π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arctg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11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15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+2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πn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πn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+2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π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arctg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11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15</m:t>
                            </m:r>
                          </m:den>
                        </m:f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*</m:t>
        </m:r>
      </m:oMath>
      <w:r w:rsidRPr="00A335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B271B7F" w14:textId="70DCA232" w:rsidR="000B3105" w:rsidRPr="00A335B2" w:rsidRDefault="00A335B2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sin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arctg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11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15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arctg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11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15</m:t>
                    </m:r>
                  </m:den>
                </m:f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))=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cos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πn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sin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(…))=0</m:t>
        </m:r>
      </m:oMath>
      <w:r w:rsidRPr="00A335B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A507709" w14:textId="2C15E7BE" w:rsidR="000B3105" w:rsidRDefault="000B3105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F6837A4" w14:textId="0740AB04" w:rsidR="0002745E" w:rsidRDefault="0002745E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//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Считаем 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 = 3:</w:t>
      </w:r>
    </w:p>
    <w:p w14:paraId="3BFB7BEF" w14:textId="050E5A49" w:rsidR="0002745E" w:rsidRDefault="0002745E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14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-11i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-15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1+i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11i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-15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1-i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21*4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4B7DA52E" w14:textId="07BE4390" w:rsidR="0002745E" w:rsidRDefault="0002745E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160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7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88i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+120-88i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+120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21*4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140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7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=20</m:t>
        </m:r>
      </m:oMath>
      <w:r w:rsidR="00A05086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2932AD2D" w14:textId="34C5CFDE" w:rsidR="00A05086" w:rsidRDefault="00A05086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3C43A7D" w14:textId="77777777" w:rsidR="00A05086" w:rsidRPr="00A05086" w:rsidRDefault="00A05086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D9282B6" w14:textId="38AD5D2E" w:rsidR="00F61849" w:rsidRPr="0002745E" w:rsidRDefault="00F61849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DDC781D" w14:textId="071E3BE4" w:rsidR="00F61849" w:rsidRDefault="00F61849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DEC41FE" w14:textId="5BAC6E89" w:rsidR="00A05086" w:rsidRDefault="00A05086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1195FA1" w14:textId="60B669C0" w:rsidR="00A05086" w:rsidRDefault="00A05086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103E0B0" wp14:editId="047C0A5A">
            <wp:extent cx="5940425" cy="37058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o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C4A8" w14:textId="493FE6C6" w:rsidR="00A05086" w:rsidRPr="00A05086" w:rsidRDefault="00A05086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A0508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Граф перехо</w:t>
      </w:r>
      <w:r w:rsidR="006F1407">
        <w:rPr>
          <w:rFonts w:ascii="Times New Roman" w:eastAsiaTheme="minorEastAsia" w:hAnsi="Times New Roman" w:cs="Times New Roman"/>
          <w:sz w:val="28"/>
          <w:szCs w:val="28"/>
        </w:rPr>
        <w:t>дов из состояния 0 в состояние 2.</w:t>
      </w:r>
      <w:bookmarkStart w:id="4" w:name="_GoBack"/>
      <w:bookmarkEnd w:id="4"/>
    </w:p>
    <w:p w14:paraId="0952CF7E" w14:textId="5F55F441" w:rsidR="0039667B" w:rsidRDefault="000344AA" w:rsidP="0039667B">
      <w:pPr>
        <w:tabs>
          <w:tab w:val="left" w:pos="2820"/>
        </w:tabs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2764F1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7.4pt;height:310.2pt">
            <v:imagedata r:id="rId10" o:title="Moore"/>
          </v:shape>
        </w:pict>
      </w:r>
    </w:p>
    <w:p w14:paraId="7F883933" w14:textId="67E71160" w:rsidR="000344AA" w:rsidRPr="000344AA" w:rsidRDefault="000344AA" w:rsidP="0039667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0344A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Диаграмма Мура для предоставленного автомата.</w:t>
      </w:r>
    </w:p>
    <w:sectPr w:rsidR="000344AA" w:rsidRPr="000344AA" w:rsidSect="003564A5">
      <w:headerReference w:type="first" r:id="rId11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EF1693" w14:textId="77777777" w:rsidR="009F7CAF" w:rsidRDefault="009F7CAF" w:rsidP="00337D5C">
      <w:pPr>
        <w:spacing w:after="0" w:line="240" w:lineRule="auto"/>
      </w:pPr>
      <w:r>
        <w:separator/>
      </w:r>
    </w:p>
  </w:endnote>
  <w:endnote w:type="continuationSeparator" w:id="0">
    <w:p w14:paraId="1D1B13D1" w14:textId="77777777" w:rsidR="009F7CAF" w:rsidRDefault="009F7CAF" w:rsidP="00337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8866AB" w14:textId="77777777" w:rsidR="009F7CAF" w:rsidRDefault="009F7CAF" w:rsidP="00337D5C">
      <w:pPr>
        <w:spacing w:after="0" w:line="240" w:lineRule="auto"/>
      </w:pPr>
      <w:r>
        <w:separator/>
      </w:r>
    </w:p>
  </w:footnote>
  <w:footnote w:type="continuationSeparator" w:id="0">
    <w:p w14:paraId="3D2960D6" w14:textId="77777777" w:rsidR="009F7CAF" w:rsidRDefault="009F7CAF" w:rsidP="00337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0798692"/>
      <w:docPartObj>
        <w:docPartGallery w:val="Page Numbers (Top of Page)"/>
        <w:docPartUnique/>
      </w:docPartObj>
    </w:sdtPr>
    <w:sdtContent>
      <w:p w14:paraId="0BBC01BC" w14:textId="60DC6D93" w:rsidR="009E7C04" w:rsidRDefault="009E7C04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5086">
          <w:rPr>
            <w:noProof/>
          </w:rPr>
          <w:t>3</w:t>
        </w:r>
        <w:r>
          <w:fldChar w:fldCharType="end"/>
        </w:r>
      </w:p>
    </w:sdtContent>
  </w:sdt>
  <w:p w14:paraId="5E96B5B0" w14:textId="77777777" w:rsidR="009E7C04" w:rsidRPr="00FB1EAE" w:rsidRDefault="009E7C04" w:rsidP="00FB1EA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C3B04"/>
    <w:multiLevelType w:val="hybridMultilevel"/>
    <w:tmpl w:val="8542D9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A1EA7"/>
    <w:multiLevelType w:val="multilevel"/>
    <w:tmpl w:val="25C4459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sz w:val="22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A2D"/>
    <w:rsid w:val="0002745E"/>
    <w:rsid w:val="000344AA"/>
    <w:rsid w:val="0004090F"/>
    <w:rsid w:val="000860B6"/>
    <w:rsid w:val="00086A2D"/>
    <w:rsid w:val="000B3105"/>
    <w:rsid w:val="000E1895"/>
    <w:rsid w:val="000E2DB9"/>
    <w:rsid w:val="00103D96"/>
    <w:rsid w:val="00113DDA"/>
    <w:rsid w:val="0011629C"/>
    <w:rsid w:val="00123149"/>
    <w:rsid w:val="00144D55"/>
    <w:rsid w:val="001740E3"/>
    <w:rsid w:val="00190818"/>
    <w:rsid w:val="001A0DCD"/>
    <w:rsid w:val="001D1252"/>
    <w:rsid w:val="001F7547"/>
    <w:rsid w:val="0023319F"/>
    <w:rsid w:val="0024135E"/>
    <w:rsid w:val="00270DEB"/>
    <w:rsid w:val="002744B0"/>
    <w:rsid w:val="00301BBC"/>
    <w:rsid w:val="003215FA"/>
    <w:rsid w:val="003223E9"/>
    <w:rsid w:val="00337D5C"/>
    <w:rsid w:val="003564A5"/>
    <w:rsid w:val="00382CFF"/>
    <w:rsid w:val="0038781B"/>
    <w:rsid w:val="0039667B"/>
    <w:rsid w:val="00397685"/>
    <w:rsid w:val="003D2835"/>
    <w:rsid w:val="003E0508"/>
    <w:rsid w:val="003F73F2"/>
    <w:rsid w:val="004261D6"/>
    <w:rsid w:val="00450D0D"/>
    <w:rsid w:val="004573D9"/>
    <w:rsid w:val="00470969"/>
    <w:rsid w:val="00472F6C"/>
    <w:rsid w:val="00481DD6"/>
    <w:rsid w:val="004970A7"/>
    <w:rsid w:val="004975AC"/>
    <w:rsid w:val="004A50F8"/>
    <w:rsid w:val="004B0A62"/>
    <w:rsid w:val="004B3AAA"/>
    <w:rsid w:val="004E214D"/>
    <w:rsid w:val="00501347"/>
    <w:rsid w:val="005035CC"/>
    <w:rsid w:val="00550DAE"/>
    <w:rsid w:val="00552B17"/>
    <w:rsid w:val="00554032"/>
    <w:rsid w:val="005569B6"/>
    <w:rsid w:val="00573E04"/>
    <w:rsid w:val="005761CA"/>
    <w:rsid w:val="00583CD9"/>
    <w:rsid w:val="00587CBE"/>
    <w:rsid w:val="0059341A"/>
    <w:rsid w:val="005951D6"/>
    <w:rsid w:val="005B5B06"/>
    <w:rsid w:val="005C3292"/>
    <w:rsid w:val="005C637A"/>
    <w:rsid w:val="005D7695"/>
    <w:rsid w:val="005E1855"/>
    <w:rsid w:val="006F1407"/>
    <w:rsid w:val="00732F49"/>
    <w:rsid w:val="0074424B"/>
    <w:rsid w:val="007564D6"/>
    <w:rsid w:val="007943CB"/>
    <w:rsid w:val="007A6B2A"/>
    <w:rsid w:val="007B5ADD"/>
    <w:rsid w:val="007C0BCF"/>
    <w:rsid w:val="007C6DCC"/>
    <w:rsid w:val="007D25F2"/>
    <w:rsid w:val="00806F6B"/>
    <w:rsid w:val="0081522D"/>
    <w:rsid w:val="008E4BC2"/>
    <w:rsid w:val="0092191E"/>
    <w:rsid w:val="00933325"/>
    <w:rsid w:val="00934689"/>
    <w:rsid w:val="00937B71"/>
    <w:rsid w:val="00951BAB"/>
    <w:rsid w:val="00952647"/>
    <w:rsid w:val="009A476D"/>
    <w:rsid w:val="009D6672"/>
    <w:rsid w:val="009E38C3"/>
    <w:rsid w:val="009E7C04"/>
    <w:rsid w:val="009F7CAF"/>
    <w:rsid w:val="00A05086"/>
    <w:rsid w:val="00A318EC"/>
    <w:rsid w:val="00A335B2"/>
    <w:rsid w:val="00A86100"/>
    <w:rsid w:val="00AA7493"/>
    <w:rsid w:val="00AB1B62"/>
    <w:rsid w:val="00AD0244"/>
    <w:rsid w:val="00AF78D7"/>
    <w:rsid w:val="00B01E76"/>
    <w:rsid w:val="00B075E5"/>
    <w:rsid w:val="00B37042"/>
    <w:rsid w:val="00B46B00"/>
    <w:rsid w:val="00B81B2C"/>
    <w:rsid w:val="00B90F61"/>
    <w:rsid w:val="00B92729"/>
    <w:rsid w:val="00C05443"/>
    <w:rsid w:val="00C23F8E"/>
    <w:rsid w:val="00C258AD"/>
    <w:rsid w:val="00C25F08"/>
    <w:rsid w:val="00C272CF"/>
    <w:rsid w:val="00C56FD8"/>
    <w:rsid w:val="00C71A85"/>
    <w:rsid w:val="00C77647"/>
    <w:rsid w:val="00CA32E3"/>
    <w:rsid w:val="00CB6D83"/>
    <w:rsid w:val="00CE3E59"/>
    <w:rsid w:val="00D31720"/>
    <w:rsid w:val="00D323D2"/>
    <w:rsid w:val="00DA4A62"/>
    <w:rsid w:val="00E002D8"/>
    <w:rsid w:val="00E604DC"/>
    <w:rsid w:val="00EB7981"/>
    <w:rsid w:val="00ED30BD"/>
    <w:rsid w:val="00EE0BB9"/>
    <w:rsid w:val="00EE4C8B"/>
    <w:rsid w:val="00F12959"/>
    <w:rsid w:val="00F41945"/>
    <w:rsid w:val="00F51048"/>
    <w:rsid w:val="00F543D7"/>
    <w:rsid w:val="00F61849"/>
    <w:rsid w:val="00F71017"/>
    <w:rsid w:val="00F71BC1"/>
    <w:rsid w:val="00F751F0"/>
    <w:rsid w:val="00FA6CAD"/>
    <w:rsid w:val="00FB1EAE"/>
    <w:rsid w:val="00FC0A17"/>
    <w:rsid w:val="00FD1539"/>
    <w:rsid w:val="00FF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972C61"/>
  <w15:docId w15:val="{F073C2C1-C8A6-4696-9A6F-8B118F390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667B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667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667B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86A2D"/>
    <w:pPr>
      <w:outlineLvl w:val="9"/>
    </w:pPr>
    <w:rPr>
      <w:lang w:eastAsia="ru-RU"/>
    </w:rPr>
  </w:style>
  <w:style w:type="table" w:styleId="a4">
    <w:name w:val="Table Grid"/>
    <w:basedOn w:val="a1"/>
    <w:uiPriority w:val="39"/>
    <w:rsid w:val="00086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2744B0"/>
    <w:pPr>
      <w:spacing w:after="100"/>
    </w:pPr>
  </w:style>
  <w:style w:type="character" w:styleId="a5">
    <w:name w:val="Hyperlink"/>
    <w:basedOn w:val="a0"/>
    <w:uiPriority w:val="99"/>
    <w:unhideWhenUsed/>
    <w:rsid w:val="002744B0"/>
    <w:rPr>
      <w:color w:val="0563C1" w:themeColor="hyperlink"/>
      <w:u w:val="single"/>
    </w:rPr>
  </w:style>
  <w:style w:type="paragraph" w:customStyle="1" w:styleId="Normal1">
    <w:name w:val="Normal1"/>
    <w:uiPriority w:val="99"/>
    <w:rsid w:val="002744B0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Arial Unicode MS"/>
      <w:sz w:val="24"/>
      <w:szCs w:val="24"/>
      <w:lang w:eastAsia="zh-CN" w:bidi="hi-IN"/>
    </w:rPr>
  </w:style>
  <w:style w:type="paragraph" w:styleId="a6">
    <w:name w:val="Normal (Web)"/>
    <w:basedOn w:val="a"/>
    <w:uiPriority w:val="99"/>
    <w:rsid w:val="0027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2744B0"/>
    <w:rPr>
      <w:color w:val="808080"/>
    </w:rPr>
  </w:style>
  <w:style w:type="paragraph" w:styleId="a8">
    <w:name w:val="List Paragraph"/>
    <w:basedOn w:val="Normal1"/>
    <w:uiPriority w:val="99"/>
    <w:qFormat/>
    <w:rsid w:val="00550DAE"/>
    <w:pPr>
      <w:spacing w:after="160"/>
      <w:ind w:left="720"/>
      <w:contextualSpacing/>
    </w:pPr>
  </w:style>
  <w:style w:type="character" w:styleId="a9">
    <w:name w:val="Strong"/>
    <w:uiPriority w:val="22"/>
    <w:qFormat/>
    <w:rsid w:val="00550DAE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B92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92729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337D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37D5C"/>
  </w:style>
  <w:style w:type="paragraph" w:styleId="ae">
    <w:name w:val="footer"/>
    <w:basedOn w:val="a"/>
    <w:link w:val="af"/>
    <w:uiPriority w:val="99"/>
    <w:unhideWhenUsed/>
    <w:rsid w:val="00337D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37D5C"/>
  </w:style>
  <w:style w:type="paragraph" w:customStyle="1" w:styleId="12">
    <w:name w:val="Обычный1"/>
    <w:rsid w:val="00554032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Arial Unicode MS"/>
      <w:sz w:val="24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667B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9667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0C9"/>
    <w:rsid w:val="008D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20C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985DF-8279-4BA7-A7BD-BD8BC1709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8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Амрулла Ахмедов</dc:creator>
  <cp:lastModifiedBy>Vlados</cp:lastModifiedBy>
  <cp:revision>6</cp:revision>
  <dcterms:created xsi:type="dcterms:W3CDTF">2024-02-11T19:16:00Z</dcterms:created>
  <dcterms:modified xsi:type="dcterms:W3CDTF">2024-05-27T20:28:00Z</dcterms:modified>
</cp:coreProperties>
</file>