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E2484" w14:textId="77777777" w:rsidR="007478C6" w:rsidRDefault="007478C6" w:rsidP="007478C6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u w:val="single"/>
          <w:lang w:val="uk-UA"/>
        </w:rPr>
      </w:pPr>
      <w:r>
        <w:rPr>
          <w:rFonts w:ascii="Times New Roman" w:eastAsia="Calibri" w:hAnsi="Times New Roman" w:cs="Times New Roman"/>
          <w:b/>
          <w:caps/>
          <w:sz w:val="24"/>
          <w:u w:val="single"/>
          <w:lang w:val="uk-UA"/>
        </w:rPr>
        <w:t>Дніпровський національний університет імені ОЛеся Гончара</w:t>
      </w:r>
    </w:p>
    <w:p w14:paraId="1A1BC4EE" w14:textId="77777777" w:rsidR="007478C6" w:rsidRDefault="007478C6" w:rsidP="007478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lang w:val="uk-UA"/>
        </w:rPr>
        <w:t>Факультет прикладної математики</w:t>
      </w:r>
    </w:p>
    <w:p w14:paraId="365EA44C" w14:textId="77777777" w:rsidR="007478C6" w:rsidRDefault="007478C6" w:rsidP="007478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lang w:val="uk-UA"/>
        </w:rPr>
        <w:t>Кафедра математичного забезпечення ЕОМ</w:t>
      </w:r>
    </w:p>
    <w:p w14:paraId="67D1B62C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7346A985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78E256F6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1E2F211E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11163838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ru-RU"/>
        </w:rPr>
      </w:pPr>
    </w:p>
    <w:p w14:paraId="1C77784A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2E4E6E59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11EC2068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lang w:val="uk-UA"/>
        </w:rPr>
      </w:pPr>
    </w:p>
    <w:p w14:paraId="2AA3E19E" w14:textId="77777777" w:rsidR="007478C6" w:rsidRDefault="007478C6" w:rsidP="007478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>
        <w:rPr>
          <w:rFonts w:ascii="Times New Roman" w:eastAsia="Calibri" w:hAnsi="Times New Roman" w:cs="Times New Roman"/>
          <w:b/>
          <w:bCs/>
          <w:sz w:val="40"/>
          <w:lang w:val="uk-UA"/>
        </w:rPr>
        <w:t>КУРСОВА РОБОТА</w:t>
      </w:r>
    </w:p>
    <w:p w14:paraId="6C1327D6" w14:textId="77777777" w:rsidR="007478C6" w:rsidRDefault="007478C6" w:rsidP="007478C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35EC3AD9" w14:textId="77777777" w:rsidR="007478C6" w:rsidRDefault="007478C6" w:rsidP="007478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дисципліни «Об’єктно-орієнтоване програмування»</w:t>
      </w:r>
    </w:p>
    <w:p w14:paraId="429A6548" w14:textId="77777777" w:rsidR="007478C6" w:rsidRDefault="007478C6" w:rsidP="007478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на тему: «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Патерни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проектування»</w:t>
      </w:r>
    </w:p>
    <w:p w14:paraId="382C5BD1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8CB208B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43AC3024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3FBF9F08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3544DA76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Студента 2 курсу групи ПЗ-18-2</w:t>
      </w:r>
    </w:p>
    <w:p w14:paraId="2D7DB191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Спеціальності 121 Інженерія програмного забезпечення</w:t>
      </w:r>
    </w:p>
    <w:p w14:paraId="4A11D334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lang w:val="uk-UA"/>
        </w:rPr>
      </w:pPr>
    </w:p>
    <w:p w14:paraId="28E04F54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                </w:t>
      </w:r>
      <w:proofErr w:type="spellStart"/>
      <w:r>
        <w:rPr>
          <w:rFonts w:ascii="Times New Roman" w:eastAsia="Calibri" w:hAnsi="Times New Roman" w:cs="Times New Roman"/>
          <w:sz w:val="28"/>
          <w:u w:val="single"/>
          <w:lang w:val="uk-UA"/>
        </w:rPr>
        <w:t>Волковського</w:t>
      </w:r>
      <w:proofErr w:type="spellEnd"/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В.В.                 </w:t>
      </w:r>
      <w:r>
        <w:rPr>
          <w:rFonts w:ascii="Times New Roman" w:eastAsia="Calibri" w:hAnsi="Times New Roman" w:cs="Times New Roman"/>
          <w:u w:val="single"/>
          <w:lang w:val="uk-UA"/>
        </w:rPr>
        <w:t> </w:t>
      </w:r>
    </w:p>
    <w:p w14:paraId="40501066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16"/>
          <w:lang w:val="uk-UA"/>
        </w:rPr>
      </w:pPr>
      <w:r>
        <w:rPr>
          <w:rFonts w:ascii="Times New Roman" w:eastAsia="Calibri" w:hAnsi="Times New Roman" w:cs="Times New Roman"/>
          <w:sz w:val="16"/>
          <w:lang w:val="uk-UA"/>
        </w:rPr>
        <w:t xml:space="preserve"> (прізвище та ініціали)</w:t>
      </w:r>
    </w:p>
    <w:p w14:paraId="5A91EC73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lang w:val="uk-UA"/>
        </w:rPr>
      </w:pPr>
    </w:p>
    <w:p w14:paraId="2B28D7FD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Керівник</w:t>
      </w:r>
    </w:p>
    <w:p w14:paraId="47C6189E" w14:textId="77777777" w:rsidR="00A510CF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асист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 каф. МЗ ЕОМ,  </w:t>
      </w:r>
    </w:p>
    <w:p w14:paraId="58F2C114" w14:textId="15AB4CE1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Батурінець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А. Г.</w:t>
      </w:r>
    </w:p>
    <w:p w14:paraId="73E5F0A2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74D64EC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F258521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Кількість балів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  <w:t>____________</w:t>
      </w:r>
    </w:p>
    <w:p w14:paraId="6D712332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86017B2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Національна шкала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  <w:t>____________</w:t>
      </w:r>
    </w:p>
    <w:p w14:paraId="0979DC1D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2FDECD9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0"/>
          <w:lang w:val="uk-UA"/>
        </w:rPr>
      </w:pPr>
    </w:p>
    <w:p w14:paraId="02741009" w14:textId="77777777" w:rsidR="007478C6" w:rsidRDefault="007478C6" w:rsidP="007478C6">
      <w:pPr>
        <w:spacing w:after="0" w:line="240" w:lineRule="auto"/>
        <w:ind w:left="2694"/>
        <w:jc w:val="both"/>
        <w:rPr>
          <w:rFonts w:ascii="Times New Roman" w:eastAsia="Calibri" w:hAnsi="Times New Roman" w:cs="Times New Roman"/>
          <w:sz w:val="16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Члени комісії</w:t>
      </w:r>
      <w:r>
        <w:rPr>
          <w:rFonts w:ascii="Times New Roman" w:eastAsia="Calibri" w:hAnsi="Times New Roman" w:cs="Times New Roman"/>
          <w:sz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Calibri" w:hAnsi="Times New Roman" w:cs="Times New Roman"/>
          <w:sz w:val="20"/>
          <w:lang w:val="uk-UA"/>
        </w:rPr>
        <w:t xml:space="preserve"> </w:t>
      </w:r>
      <w:r>
        <w:rPr>
          <w:rFonts w:ascii="Times New Roman" w:eastAsia="Calibri" w:hAnsi="Times New Roman" w:cs="Times New Roman"/>
          <w:lang w:val="uk-UA"/>
        </w:rPr>
        <w:t>___________</w:t>
      </w:r>
      <w:r>
        <w:rPr>
          <w:rFonts w:ascii="Times New Roman" w:eastAsia="Calibri" w:hAnsi="Times New Roman" w:cs="Times New Roman"/>
          <w:sz w:val="16"/>
          <w:lang w:val="uk-UA"/>
        </w:rPr>
        <w:t xml:space="preserve">  </w:t>
      </w:r>
      <w:r>
        <w:rPr>
          <w:rFonts w:ascii="Times New Roman" w:eastAsia="Calibri" w:hAnsi="Times New Roman" w:cs="Times New Roman"/>
          <w:szCs w:val="28"/>
          <w:u w:val="single"/>
          <w:lang w:val="uk-UA"/>
        </w:rPr>
        <w:t xml:space="preserve">                                                   </w:t>
      </w:r>
    </w:p>
    <w:p w14:paraId="3997DC85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16"/>
          <w:lang w:val="uk-UA"/>
        </w:rPr>
      </w:pPr>
      <w:r>
        <w:rPr>
          <w:rFonts w:ascii="Times New Roman" w:eastAsia="Calibri" w:hAnsi="Times New Roman" w:cs="Times New Roman"/>
          <w:sz w:val="16"/>
          <w:lang w:val="uk-UA"/>
        </w:rPr>
        <w:t xml:space="preserve">          (підпис)                               (прізвище та ініціали)</w:t>
      </w:r>
    </w:p>
    <w:p w14:paraId="11F3BD74" w14:textId="77777777" w:rsidR="007478C6" w:rsidRDefault="007478C6" w:rsidP="007478C6">
      <w:pPr>
        <w:spacing w:after="0" w:line="240" w:lineRule="auto"/>
        <w:ind w:left="2694"/>
        <w:jc w:val="both"/>
        <w:rPr>
          <w:rFonts w:ascii="Times New Roman" w:eastAsia="Calibri" w:hAnsi="Times New Roman" w:cs="Times New Roman"/>
          <w:sz w:val="20"/>
          <w:lang w:val="uk-UA"/>
        </w:rPr>
      </w:pPr>
    </w:p>
    <w:p w14:paraId="4EB7BB2B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___________</w:t>
      </w:r>
      <w:r>
        <w:rPr>
          <w:rFonts w:ascii="Times New Roman" w:eastAsia="Calibri" w:hAnsi="Times New Roman" w:cs="Times New Roman"/>
          <w:sz w:val="16"/>
          <w:lang w:val="uk-UA"/>
        </w:rPr>
        <w:t xml:space="preserve">  </w:t>
      </w:r>
      <w:r>
        <w:rPr>
          <w:rFonts w:ascii="Times New Roman" w:eastAsia="Calibri" w:hAnsi="Times New Roman" w:cs="Times New Roman"/>
          <w:sz w:val="20"/>
          <w:u w:val="single"/>
          <w:lang w:val="uk-UA"/>
        </w:rPr>
        <w:t xml:space="preserve">             </w:t>
      </w:r>
      <w:r>
        <w:rPr>
          <w:rFonts w:ascii="Times New Roman" w:eastAsia="Calibri" w:hAnsi="Times New Roman" w:cs="Times New Roman"/>
          <w:u w:val="single"/>
          <w:lang w:val="uk-UA"/>
        </w:rPr>
        <w:t xml:space="preserve">  </w:t>
      </w:r>
      <w:r>
        <w:rPr>
          <w:rFonts w:ascii="Times New Roman" w:eastAsia="Calibri" w:hAnsi="Times New Roman" w:cs="Times New Roman"/>
          <w:szCs w:val="28"/>
          <w:u w:val="single"/>
          <w:lang w:val="uk-UA"/>
        </w:rPr>
        <w:t xml:space="preserve">                            </w:t>
      </w:r>
      <w:r>
        <w:rPr>
          <w:rFonts w:ascii="Times New Roman" w:eastAsia="Calibri" w:hAnsi="Times New Roman" w:cs="Times New Roman"/>
          <w:sz w:val="20"/>
          <w:u w:val="single"/>
          <w:lang w:val="uk-UA"/>
        </w:rPr>
        <w:t xml:space="preserve">           </w:t>
      </w:r>
    </w:p>
    <w:p w14:paraId="79944B04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16"/>
          <w:lang w:val="uk-UA"/>
        </w:rPr>
      </w:pPr>
      <w:r>
        <w:rPr>
          <w:rFonts w:ascii="Times New Roman" w:eastAsia="Calibri" w:hAnsi="Times New Roman" w:cs="Times New Roman"/>
          <w:sz w:val="16"/>
          <w:lang w:val="uk-UA"/>
        </w:rPr>
        <w:t xml:space="preserve">          (підпис)                               (прізвище та ініціали)</w:t>
      </w:r>
    </w:p>
    <w:p w14:paraId="490ED5F5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18"/>
          <w:lang w:val="uk-UA"/>
        </w:rPr>
      </w:pPr>
    </w:p>
    <w:p w14:paraId="5932FB6F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16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___________</w:t>
      </w:r>
      <w:r>
        <w:rPr>
          <w:rFonts w:ascii="Times New Roman" w:eastAsia="Calibri" w:hAnsi="Times New Roman" w:cs="Times New Roman"/>
          <w:sz w:val="20"/>
          <w:lang w:val="uk-UA"/>
        </w:rPr>
        <w:t xml:space="preserve">  </w:t>
      </w:r>
      <w:r>
        <w:rPr>
          <w:rFonts w:ascii="Times New Roman" w:eastAsia="Calibri" w:hAnsi="Times New Roman" w:cs="Times New Roman"/>
          <w:sz w:val="20"/>
          <w:u w:val="single"/>
          <w:lang w:val="uk-UA"/>
        </w:rPr>
        <w:t xml:space="preserve">               </w:t>
      </w:r>
      <w:r>
        <w:rPr>
          <w:rFonts w:ascii="Times New Roman" w:eastAsia="Calibri" w:hAnsi="Times New Roman" w:cs="Times New Roman"/>
          <w:szCs w:val="28"/>
          <w:u w:val="single"/>
          <w:lang w:val="uk-UA"/>
        </w:rPr>
        <w:t xml:space="preserve">                            </w:t>
      </w:r>
      <w:r>
        <w:rPr>
          <w:rFonts w:ascii="Times New Roman" w:eastAsia="Calibri" w:hAnsi="Times New Roman" w:cs="Times New Roman"/>
          <w:u w:val="single"/>
          <w:lang w:val="uk-UA"/>
        </w:rPr>
        <w:t xml:space="preserve">          </w:t>
      </w:r>
    </w:p>
    <w:p w14:paraId="13E4AC97" w14:textId="77777777" w:rsidR="007478C6" w:rsidRDefault="007478C6" w:rsidP="007478C6">
      <w:pPr>
        <w:spacing w:after="0" w:line="240" w:lineRule="auto"/>
        <w:ind w:left="4536"/>
        <w:jc w:val="both"/>
        <w:rPr>
          <w:rFonts w:ascii="Times New Roman" w:eastAsia="Calibri" w:hAnsi="Times New Roman" w:cs="Times New Roman"/>
          <w:sz w:val="20"/>
          <w:lang w:val="uk-UA"/>
        </w:rPr>
      </w:pPr>
      <w:r>
        <w:rPr>
          <w:rFonts w:ascii="Times New Roman" w:eastAsia="Calibri" w:hAnsi="Times New Roman" w:cs="Times New Roman"/>
          <w:sz w:val="16"/>
          <w:lang w:val="uk-UA"/>
        </w:rPr>
        <w:t xml:space="preserve">          (підпис)                               (прізвище та ініціали)</w:t>
      </w:r>
    </w:p>
    <w:p w14:paraId="46BDD979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lang w:val="uk-UA"/>
        </w:rPr>
      </w:pPr>
    </w:p>
    <w:p w14:paraId="7C4CCEC5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9A55746" w14:textId="77777777" w:rsidR="007478C6" w:rsidRDefault="007478C6" w:rsidP="007478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5E719FC" w14:textId="77777777" w:rsidR="007478C6" w:rsidRDefault="007478C6" w:rsidP="00747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DC8C2C" w14:textId="77777777" w:rsidR="007478C6" w:rsidRDefault="007478C6" w:rsidP="00747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FA5397" w14:textId="77777777" w:rsidR="007478C6" w:rsidRDefault="007478C6" w:rsidP="007478C6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м. Дніпро, 2020 р.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6586155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8B529B1" w14:textId="31E8A9BC" w:rsidR="002B3357" w:rsidRPr="00581219" w:rsidRDefault="0015792C" w:rsidP="00581219">
          <w:pPr>
            <w:pStyle w:val="aa"/>
            <w:tabs>
              <w:tab w:val="left" w:pos="567"/>
            </w:tabs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8121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</w:t>
          </w:r>
          <w:proofErr w:type="gramStart"/>
          <w:r w:rsidRPr="0058121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СТ</w:t>
          </w:r>
          <w:proofErr w:type="gramEnd"/>
        </w:p>
        <w:p w14:paraId="3886ED85" w14:textId="77777777" w:rsidR="00581219" w:rsidRPr="00581219" w:rsidRDefault="002B3357" w:rsidP="00581219">
          <w:pPr>
            <w:pStyle w:val="11"/>
            <w:rPr>
              <w:rFonts w:eastAsiaTheme="minorEastAsia"/>
              <w:i w:val="0"/>
              <w:noProof/>
              <w:lang w:val="ru-RU" w:eastAsia="ru-RU"/>
            </w:rPr>
          </w:pPr>
          <w:r w:rsidRPr="00581219">
            <w:fldChar w:fldCharType="begin"/>
          </w:r>
          <w:r w:rsidRPr="00581219">
            <w:instrText xml:space="preserve"> TOC \o "1-3" \h \z \u </w:instrText>
          </w:r>
          <w:r w:rsidRPr="00581219">
            <w:fldChar w:fldCharType="separate"/>
          </w:r>
          <w:hyperlink w:anchor="_Toc34972745" w:history="1">
            <w:r w:rsidR="00581219" w:rsidRPr="00581219">
              <w:rPr>
                <w:rStyle w:val="ab"/>
                <w:i w:val="0"/>
                <w:noProof/>
              </w:rPr>
              <w:t>1.</w:t>
            </w:r>
            <w:r w:rsidR="00581219" w:rsidRPr="00581219">
              <w:rPr>
                <w:rFonts w:eastAsiaTheme="minorEastAsia"/>
                <w:i w:val="0"/>
                <w:noProof/>
                <w:lang w:val="ru-RU" w:eastAsia="ru-RU"/>
              </w:rPr>
              <w:tab/>
            </w:r>
            <w:r w:rsidR="00581219" w:rsidRPr="00581219">
              <w:rPr>
                <w:rStyle w:val="ab"/>
                <w:i w:val="0"/>
                <w:noProof/>
              </w:rPr>
              <w:t>Постановка задачі</w:t>
            </w:r>
            <w:r w:rsidR="00581219" w:rsidRPr="00581219">
              <w:rPr>
                <w:i w:val="0"/>
                <w:noProof/>
                <w:webHidden/>
              </w:rPr>
              <w:tab/>
            </w:r>
            <w:r w:rsidR="00581219" w:rsidRPr="00581219">
              <w:rPr>
                <w:i w:val="0"/>
                <w:noProof/>
                <w:webHidden/>
              </w:rPr>
              <w:fldChar w:fldCharType="begin"/>
            </w:r>
            <w:r w:rsidR="00581219" w:rsidRPr="00581219">
              <w:rPr>
                <w:i w:val="0"/>
                <w:noProof/>
                <w:webHidden/>
              </w:rPr>
              <w:instrText xml:space="preserve"> PAGEREF _Toc34972745 \h </w:instrText>
            </w:r>
            <w:r w:rsidR="00581219" w:rsidRPr="00581219">
              <w:rPr>
                <w:i w:val="0"/>
                <w:noProof/>
                <w:webHidden/>
              </w:rPr>
            </w:r>
            <w:r w:rsidR="00581219" w:rsidRPr="00581219">
              <w:rPr>
                <w:i w:val="0"/>
                <w:noProof/>
                <w:webHidden/>
              </w:rPr>
              <w:fldChar w:fldCharType="separate"/>
            </w:r>
            <w:r w:rsidR="00581219" w:rsidRPr="00581219">
              <w:rPr>
                <w:i w:val="0"/>
                <w:noProof/>
                <w:webHidden/>
              </w:rPr>
              <w:t>2</w:t>
            </w:r>
            <w:r w:rsidR="00581219" w:rsidRPr="00581219">
              <w:rPr>
                <w:i w:val="0"/>
                <w:noProof/>
                <w:webHidden/>
              </w:rPr>
              <w:fldChar w:fldCharType="end"/>
            </w:r>
          </w:hyperlink>
        </w:p>
        <w:p w14:paraId="2B52E1D5" w14:textId="77777777" w:rsidR="00581219" w:rsidRPr="00581219" w:rsidRDefault="00B54F48" w:rsidP="00581219">
          <w:pPr>
            <w:pStyle w:val="11"/>
            <w:rPr>
              <w:rFonts w:eastAsiaTheme="minorEastAsia"/>
              <w:i w:val="0"/>
              <w:noProof/>
              <w:lang w:val="ru-RU" w:eastAsia="ru-RU"/>
            </w:rPr>
          </w:pPr>
          <w:hyperlink w:anchor="_Toc34972746" w:history="1">
            <w:r w:rsidR="00581219" w:rsidRPr="00581219">
              <w:rPr>
                <w:rStyle w:val="ab"/>
                <w:i w:val="0"/>
                <w:noProof/>
                <w:lang w:val="ru-RU"/>
              </w:rPr>
              <w:t>2.</w:t>
            </w:r>
            <w:r w:rsidR="00581219" w:rsidRPr="00581219">
              <w:rPr>
                <w:rFonts w:eastAsiaTheme="minorEastAsia"/>
                <w:i w:val="0"/>
                <w:noProof/>
                <w:lang w:val="ru-RU" w:eastAsia="ru-RU"/>
              </w:rPr>
              <w:tab/>
            </w:r>
            <w:r w:rsidR="00581219" w:rsidRPr="00581219">
              <w:rPr>
                <w:rStyle w:val="ab"/>
                <w:i w:val="0"/>
                <w:noProof/>
              </w:rPr>
              <w:t>Опис роз</w:t>
            </w:r>
            <w:r w:rsidR="00581219" w:rsidRPr="00581219">
              <w:rPr>
                <w:rStyle w:val="ab"/>
                <w:i w:val="0"/>
                <w:noProof/>
                <w:lang w:val="ru-RU"/>
              </w:rPr>
              <w:t>в</w:t>
            </w:r>
            <w:r w:rsidR="00581219" w:rsidRPr="00581219">
              <w:rPr>
                <w:rStyle w:val="ab"/>
                <w:i w:val="0"/>
                <w:noProof/>
              </w:rPr>
              <w:t>’</w:t>
            </w:r>
            <w:r w:rsidR="00581219" w:rsidRPr="00581219">
              <w:rPr>
                <w:rStyle w:val="ab"/>
                <w:i w:val="0"/>
                <w:noProof/>
                <w:lang w:val="ru-RU"/>
              </w:rPr>
              <w:t>язку</w:t>
            </w:r>
            <w:r w:rsidR="00581219" w:rsidRPr="00581219">
              <w:rPr>
                <w:i w:val="0"/>
                <w:noProof/>
                <w:webHidden/>
              </w:rPr>
              <w:tab/>
            </w:r>
            <w:r w:rsidR="00581219" w:rsidRPr="00581219">
              <w:rPr>
                <w:i w:val="0"/>
                <w:noProof/>
                <w:webHidden/>
              </w:rPr>
              <w:fldChar w:fldCharType="begin"/>
            </w:r>
            <w:r w:rsidR="00581219" w:rsidRPr="00581219">
              <w:rPr>
                <w:i w:val="0"/>
                <w:noProof/>
                <w:webHidden/>
              </w:rPr>
              <w:instrText xml:space="preserve"> PAGEREF _Toc34972746 \h </w:instrText>
            </w:r>
            <w:r w:rsidR="00581219" w:rsidRPr="00581219">
              <w:rPr>
                <w:i w:val="0"/>
                <w:noProof/>
                <w:webHidden/>
              </w:rPr>
            </w:r>
            <w:r w:rsidR="00581219" w:rsidRPr="00581219">
              <w:rPr>
                <w:i w:val="0"/>
                <w:noProof/>
                <w:webHidden/>
              </w:rPr>
              <w:fldChar w:fldCharType="separate"/>
            </w:r>
            <w:r w:rsidR="00581219" w:rsidRPr="00581219">
              <w:rPr>
                <w:i w:val="0"/>
                <w:noProof/>
                <w:webHidden/>
              </w:rPr>
              <w:t>3</w:t>
            </w:r>
            <w:r w:rsidR="00581219" w:rsidRPr="00581219">
              <w:rPr>
                <w:i w:val="0"/>
                <w:noProof/>
                <w:webHidden/>
              </w:rPr>
              <w:fldChar w:fldCharType="end"/>
            </w:r>
          </w:hyperlink>
        </w:p>
        <w:p w14:paraId="25AE6C0B" w14:textId="77777777" w:rsidR="00581219" w:rsidRPr="00581219" w:rsidRDefault="00B54F48" w:rsidP="00581219">
          <w:pPr>
            <w:pStyle w:val="21"/>
            <w:tabs>
              <w:tab w:val="left" w:pos="567"/>
              <w:tab w:val="left" w:pos="851"/>
              <w:tab w:val="right" w:leader="dot" w:pos="9344"/>
            </w:tabs>
            <w:spacing w:after="0" w:line="360" w:lineRule="auto"/>
            <w:ind w:left="0" w:firstLine="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4972747" w:history="1"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2.1.</w:t>
            </w:r>
            <w:r w:rsidR="00581219" w:rsidRPr="005812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Патерн Composite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_Toc34972747 \h </w:instrTex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964C" w14:textId="77777777" w:rsidR="00581219" w:rsidRPr="00581219" w:rsidRDefault="00B54F48" w:rsidP="00581219">
          <w:pPr>
            <w:pStyle w:val="21"/>
            <w:tabs>
              <w:tab w:val="left" w:pos="567"/>
              <w:tab w:val="left" w:pos="851"/>
              <w:tab w:val="right" w:leader="dot" w:pos="9344"/>
            </w:tabs>
            <w:spacing w:after="0" w:line="360" w:lineRule="auto"/>
            <w:ind w:left="0" w:firstLine="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4972748" w:history="1"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2.2.</w:t>
            </w:r>
            <w:r w:rsidR="00581219" w:rsidRPr="005812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Патерн Prototype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_Toc34972748 \h </w:instrTex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9B336" w14:textId="77777777" w:rsidR="00581219" w:rsidRPr="00581219" w:rsidRDefault="00B54F48" w:rsidP="00581219">
          <w:pPr>
            <w:pStyle w:val="21"/>
            <w:tabs>
              <w:tab w:val="left" w:pos="567"/>
              <w:tab w:val="left" w:pos="851"/>
              <w:tab w:val="right" w:leader="dot" w:pos="9344"/>
            </w:tabs>
            <w:spacing w:after="0" w:line="360" w:lineRule="auto"/>
            <w:ind w:left="0" w:firstLine="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4972749" w:history="1"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2.3.</w:t>
            </w:r>
            <w:r w:rsidR="00581219" w:rsidRPr="005812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Патерн Singleton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_Toc34972749 \h </w:instrTex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CCAAE" w14:textId="77777777" w:rsidR="00581219" w:rsidRPr="00581219" w:rsidRDefault="00B54F48" w:rsidP="00581219">
          <w:pPr>
            <w:pStyle w:val="21"/>
            <w:tabs>
              <w:tab w:val="left" w:pos="567"/>
              <w:tab w:val="left" w:pos="851"/>
              <w:tab w:val="right" w:leader="dot" w:pos="9344"/>
            </w:tabs>
            <w:spacing w:after="0" w:line="360" w:lineRule="auto"/>
            <w:ind w:left="0" w:firstLine="284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4972750" w:history="1"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2.4.</w:t>
            </w:r>
            <w:r w:rsidR="00581219" w:rsidRPr="005812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81219" w:rsidRPr="005812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Патерн Memento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_Toc34972750 \h </w:instrTex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1219" w:rsidRPr="00581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82133" w14:textId="77777777" w:rsidR="00581219" w:rsidRPr="00581219" w:rsidRDefault="00B54F48" w:rsidP="00581219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34972751" w:history="1">
            <w:r w:rsidR="00581219" w:rsidRPr="00581219">
              <w:rPr>
                <w:rStyle w:val="ab"/>
                <w:i w:val="0"/>
                <w:noProof/>
                <w:lang w:val="ru-RU"/>
              </w:rPr>
              <w:t>3.</w:t>
            </w:r>
            <w:r w:rsidR="00581219" w:rsidRPr="00581219">
              <w:rPr>
                <w:rFonts w:eastAsiaTheme="minorEastAsia"/>
                <w:noProof/>
                <w:lang w:val="ru-RU" w:eastAsia="ru-RU"/>
              </w:rPr>
              <w:tab/>
            </w:r>
            <w:r w:rsidR="00581219" w:rsidRPr="00581219">
              <w:rPr>
                <w:rStyle w:val="ab"/>
                <w:i w:val="0"/>
                <w:noProof/>
                <w:lang w:val="ru-RU"/>
              </w:rPr>
              <w:t>Вихідний текст програми розв’язку задачі</w:t>
            </w:r>
            <w:r w:rsidR="00581219" w:rsidRPr="00581219">
              <w:rPr>
                <w:noProof/>
                <w:webHidden/>
              </w:rPr>
              <w:tab/>
            </w:r>
            <w:r w:rsidR="00581219" w:rsidRPr="00581219">
              <w:rPr>
                <w:i w:val="0"/>
                <w:noProof/>
                <w:webHidden/>
              </w:rPr>
              <w:fldChar w:fldCharType="begin"/>
            </w:r>
            <w:r w:rsidR="00581219" w:rsidRPr="00581219">
              <w:rPr>
                <w:i w:val="0"/>
                <w:noProof/>
                <w:webHidden/>
              </w:rPr>
              <w:instrText xml:space="preserve"> PAGEREF _Toc34972751 \h </w:instrText>
            </w:r>
            <w:r w:rsidR="00581219" w:rsidRPr="00581219">
              <w:rPr>
                <w:i w:val="0"/>
                <w:noProof/>
                <w:webHidden/>
              </w:rPr>
            </w:r>
            <w:r w:rsidR="00581219" w:rsidRPr="00581219">
              <w:rPr>
                <w:i w:val="0"/>
                <w:noProof/>
                <w:webHidden/>
              </w:rPr>
              <w:fldChar w:fldCharType="separate"/>
            </w:r>
            <w:r w:rsidR="00581219" w:rsidRPr="00581219">
              <w:rPr>
                <w:i w:val="0"/>
                <w:noProof/>
                <w:webHidden/>
              </w:rPr>
              <w:t>9</w:t>
            </w:r>
            <w:r w:rsidR="00581219" w:rsidRPr="00581219">
              <w:rPr>
                <w:i w:val="0"/>
                <w:noProof/>
                <w:webHidden/>
              </w:rPr>
              <w:fldChar w:fldCharType="end"/>
            </w:r>
          </w:hyperlink>
        </w:p>
        <w:p w14:paraId="6B5E54EB" w14:textId="77777777" w:rsidR="00581219" w:rsidRPr="00581219" w:rsidRDefault="00B54F48" w:rsidP="00581219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34972752" w:history="1">
            <w:r w:rsidR="00581219" w:rsidRPr="00581219">
              <w:rPr>
                <w:rStyle w:val="ab"/>
                <w:i w:val="0"/>
                <w:noProof/>
                <w:lang w:val="ru-RU"/>
              </w:rPr>
              <w:t>4.</w:t>
            </w:r>
            <w:r w:rsidR="00581219" w:rsidRPr="00581219">
              <w:rPr>
                <w:rFonts w:eastAsiaTheme="minorEastAsia"/>
                <w:noProof/>
                <w:lang w:val="ru-RU" w:eastAsia="ru-RU"/>
              </w:rPr>
              <w:tab/>
            </w:r>
            <w:r w:rsidR="00581219" w:rsidRPr="00581219">
              <w:rPr>
                <w:rStyle w:val="ab"/>
                <w:i w:val="0"/>
                <w:noProof/>
                <w:lang w:val="ru-RU"/>
              </w:rPr>
              <w:t>Опис інтерфейсу</w:t>
            </w:r>
            <w:r w:rsidR="00581219" w:rsidRPr="00581219">
              <w:rPr>
                <w:noProof/>
                <w:webHidden/>
              </w:rPr>
              <w:tab/>
            </w:r>
            <w:r w:rsidR="00581219" w:rsidRPr="00581219">
              <w:rPr>
                <w:i w:val="0"/>
                <w:noProof/>
                <w:webHidden/>
              </w:rPr>
              <w:fldChar w:fldCharType="begin"/>
            </w:r>
            <w:r w:rsidR="00581219" w:rsidRPr="00581219">
              <w:rPr>
                <w:i w:val="0"/>
                <w:noProof/>
                <w:webHidden/>
              </w:rPr>
              <w:instrText xml:space="preserve"> PAGEREF _Toc34972752 \h </w:instrText>
            </w:r>
            <w:r w:rsidR="00581219" w:rsidRPr="00581219">
              <w:rPr>
                <w:i w:val="0"/>
                <w:noProof/>
                <w:webHidden/>
              </w:rPr>
            </w:r>
            <w:r w:rsidR="00581219" w:rsidRPr="00581219">
              <w:rPr>
                <w:i w:val="0"/>
                <w:noProof/>
                <w:webHidden/>
              </w:rPr>
              <w:fldChar w:fldCharType="separate"/>
            </w:r>
            <w:r w:rsidR="00581219" w:rsidRPr="00581219">
              <w:rPr>
                <w:i w:val="0"/>
                <w:noProof/>
                <w:webHidden/>
              </w:rPr>
              <w:t>10</w:t>
            </w:r>
            <w:r w:rsidR="00581219" w:rsidRPr="00581219">
              <w:rPr>
                <w:i w:val="0"/>
                <w:noProof/>
                <w:webHidden/>
              </w:rPr>
              <w:fldChar w:fldCharType="end"/>
            </w:r>
          </w:hyperlink>
        </w:p>
        <w:p w14:paraId="1CEC9D31" w14:textId="77777777" w:rsidR="00581219" w:rsidRPr="00581219" w:rsidRDefault="00B54F48" w:rsidP="00581219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34972753" w:history="1">
            <w:r w:rsidR="00581219" w:rsidRPr="00581219">
              <w:rPr>
                <w:rStyle w:val="ab"/>
                <w:i w:val="0"/>
                <w:noProof/>
                <w:lang w:val="ru-RU"/>
              </w:rPr>
              <w:t>5.</w:t>
            </w:r>
            <w:r w:rsidR="00581219" w:rsidRPr="00581219">
              <w:rPr>
                <w:rFonts w:eastAsiaTheme="minorEastAsia"/>
                <w:noProof/>
                <w:lang w:val="ru-RU" w:eastAsia="ru-RU"/>
              </w:rPr>
              <w:tab/>
            </w:r>
            <w:r w:rsidR="00581219" w:rsidRPr="00581219">
              <w:rPr>
                <w:rStyle w:val="ab"/>
                <w:i w:val="0"/>
                <w:noProof/>
                <w:lang w:val="ru-RU"/>
              </w:rPr>
              <w:t>Опис тестових прикладів</w:t>
            </w:r>
            <w:r w:rsidR="00581219" w:rsidRPr="00581219">
              <w:rPr>
                <w:noProof/>
                <w:webHidden/>
              </w:rPr>
              <w:tab/>
            </w:r>
            <w:r w:rsidR="00581219" w:rsidRPr="00581219">
              <w:rPr>
                <w:i w:val="0"/>
                <w:noProof/>
                <w:webHidden/>
              </w:rPr>
              <w:fldChar w:fldCharType="begin"/>
            </w:r>
            <w:r w:rsidR="00581219" w:rsidRPr="00581219">
              <w:rPr>
                <w:i w:val="0"/>
                <w:noProof/>
                <w:webHidden/>
              </w:rPr>
              <w:instrText xml:space="preserve"> PAGEREF _Toc34972753 \h </w:instrText>
            </w:r>
            <w:r w:rsidR="00581219" w:rsidRPr="00581219">
              <w:rPr>
                <w:i w:val="0"/>
                <w:noProof/>
                <w:webHidden/>
              </w:rPr>
            </w:r>
            <w:r w:rsidR="00581219" w:rsidRPr="00581219">
              <w:rPr>
                <w:i w:val="0"/>
                <w:noProof/>
                <w:webHidden/>
              </w:rPr>
              <w:fldChar w:fldCharType="separate"/>
            </w:r>
            <w:r w:rsidR="00581219" w:rsidRPr="00581219">
              <w:rPr>
                <w:i w:val="0"/>
                <w:noProof/>
                <w:webHidden/>
              </w:rPr>
              <w:t>11</w:t>
            </w:r>
            <w:r w:rsidR="00581219" w:rsidRPr="00581219">
              <w:rPr>
                <w:i w:val="0"/>
                <w:noProof/>
                <w:webHidden/>
              </w:rPr>
              <w:fldChar w:fldCharType="end"/>
            </w:r>
          </w:hyperlink>
        </w:p>
        <w:p w14:paraId="3C572C8E" w14:textId="77777777" w:rsidR="00581219" w:rsidRPr="00581219" w:rsidRDefault="00B54F48" w:rsidP="00581219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34972754" w:history="1">
            <w:r w:rsidR="00581219" w:rsidRPr="00581219">
              <w:rPr>
                <w:rStyle w:val="ab"/>
                <w:i w:val="0"/>
                <w:noProof/>
                <w:lang w:val="ru-RU"/>
              </w:rPr>
              <w:t>6.</w:t>
            </w:r>
            <w:r w:rsidR="00581219" w:rsidRPr="00581219">
              <w:rPr>
                <w:rFonts w:eastAsiaTheme="minorEastAsia"/>
                <w:noProof/>
                <w:lang w:val="ru-RU" w:eastAsia="ru-RU"/>
              </w:rPr>
              <w:tab/>
            </w:r>
            <w:r w:rsidR="00581219" w:rsidRPr="00581219">
              <w:rPr>
                <w:rStyle w:val="ab"/>
                <w:i w:val="0"/>
                <w:noProof/>
                <w:lang w:val="ru-RU"/>
              </w:rPr>
              <w:t>Аналіз помилок</w:t>
            </w:r>
            <w:r w:rsidR="00581219" w:rsidRPr="00581219">
              <w:rPr>
                <w:noProof/>
                <w:webHidden/>
              </w:rPr>
              <w:tab/>
            </w:r>
            <w:r w:rsidR="00581219" w:rsidRPr="00581219">
              <w:rPr>
                <w:i w:val="0"/>
                <w:noProof/>
                <w:webHidden/>
              </w:rPr>
              <w:fldChar w:fldCharType="begin"/>
            </w:r>
            <w:r w:rsidR="00581219" w:rsidRPr="00581219">
              <w:rPr>
                <w:i w:val="0"/>
                <w:noProof/>
                <w:webHidden/>
              </w:rPr>
              <w:instrText xml:space="preserve"> PAGEREF _Toc34972754 \h </w:instrText>
            </w:r>
            <w:r w:rsidR="00581219" w:rsidRPr="00581219">
              <w:rPr>
                <w:i w:val="0"/>
                <w:noProof/>
                <w:webHidden/>
              </w:rPr>
            </w:r>
            <w:r w:rsidR="00581219" w:rsidRPr="00581219">
              <w:rPr>
                <w:i w:val="0"/>
                <w:noProof/>
                <w:webHidden/>
              </w:rPr>
              <w:fldChar w:fldCharType="separate"/>
            </w:r>
            <w:r w:rsidR="00581219" w:rsidRPr="00581219">
              <w:rPr>
                <w:i w:val="0"/>
                <w:noProof/>
                <w:webHidden/>
              </w:rPr>
              <w:t>15</w:t>
            </w:r>
            <w:r w:rsidR="00581219" w:rsidRPr="00581219">
              <w:rPr>
                <w:i w:val="0"/>
                <w:noProof/>
                <w:webHidden/>
              </w:rPr>
              <w:fldChar w:fldCharType="end"/>
            </w:r>
          </w:hyperlink>
        </w:p>
        <w:p w14:paraId="690D376D" w14:textId="45284800" w:rsidR="002B3357" w:rsidRDefault="002B3357" w:rsidP="00581219">
          <w:pPr>
            <w:tabs>
              <w:tab w:val="left" w:pos="567"/>
            </w:tabs>
            <w:spacing w:after="0" w:line="360" w:lineRule="auto"/>
            <w:jc w:val="both"/>
          </w:pPr>
          <w:r w:rsidRPr="005812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5842B4" w14:textId="3733AC0E" w:rsidR="00A510CF" w:rsidRDefault="00A510CF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191DFEC" w14:textId="77777777" w:rsidR="002B3357" w:rsidRDefault="002B3357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bookmarkStart w:id="0" w:name="_Toc34848611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E08703" w14:textId="04B07C01" w:rsidR="00A510CF" w:rsidRPr="00A510CF" w:rsidRDefault="00A510CF" w:rsidP="00A510CF">
      <w:pPr>
        <w:pStyle w:val="1"/>
        <w:numPr>
          <w:ilvl w:val="0"/>
          <w:numId w:val="13"/>
        </w:numPr>
        <w:spacing w:after="240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_Toc34848656"/>
      <w:bookmarkStart w:id="2" w:name="_Toc34848710"/>
      <w:bookmarkStart w:id="3" w:name="_Toc34972745"/>
      <w:r w:rsidRPr="00A510C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Постановка задачі</w:t>
      </w:r>
      <w:bookmarkEnd w:id="0"/>
      <w:bookmarkEnd w:id="1"/>
      <w:bookmarkEnd w:id="2"/>
      <w:bookmarkEnd w:id="3"/>
    </w:p>
    <w:p w14:paraId="6CF156F8" w14:textId="1202E754" w:rsidR="00E11B0D" w:rsidRPr="00E11B0D" w:rsidRDefault="00E11B0D" w:rsidP="00D5110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Скласти програму, яка в діалоговому режимі керує графічними об’єктами, що</w:t>
      </w:r>
      <w:r w:rsidR="00D511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відображаються на екрані дисплея.</w:t>
      </w:r>
    </w:p>
    <w:p w14:paraId="01A25951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Програма повинна підтримувати такі загальні елементи поведінки графічних об’єктів:</w:t>
      </w:r>
    </w:p>
    <w:p w14:paraId="4C491739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1. Активізація/візуалізація за вибором.</w:t>
      </w:r>
    </w:p>
    <w:p w14:paraId="2B0CB249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2. Переміщення зі слідом/без.</w:t>
      </w:r>
    </w:p>
    <w:p w14:paraId="212071E3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3. Відновлення початкового стану образа.</w:t>
      </w:r>
    </w:p>
    <w:p w14:paraId="74BDE35C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4. Зміна кольору.</w:t>
      </w:r>
    </w:p>
    <w:p w14:paraId="33C82EB8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5. Зміна стану видимий/невидимий.</w:t>
      </w:r>
    </w:p>
    <w:p w14:paraId="21B50AB5" w14:textId="77777777" w:rsidR="00E11B0D" w:rsidRPr="00E11B0D" w:rsidRDefault="00E11B0D" w:rsidP="001A6BD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6. При агрегації об’єктів забезпечити можливість агрегації агрегатів.</w:t>
      </w:r>
    </w:p>
    <w:p w14:paraId="39688EA2" w14:textId="77777777" w:rsidR="00E11B0D" w:rsidRPr="00E11B0D" w:rsidRDefault="00E11B0D" w:rsidP="001A6BD8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Провести </w:t>
      </w:r>
      <w:proofErr w:type="spellStart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рефакторинг</w:t>
      </w:r>
      <w:proofErr w:type="spellEnd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використанням </w:t>
      </w:r>
      <w:proofErr w:type="spellStart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патернів</w:t>
      </w:r>
      <w:proofErr w:type="spellEnd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проектування композит (</w:t>
      </w:r>
      <w:proofErr w:type="spellStart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Composite</w:t>
      </w:r>
      <w:proofErr w:type="spellEnd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), прототип (</w:t>
      </w:r>
      <w:proofErr w:type="spellStart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Prototype</w:t>
      </w:r>
      <w:proofErr w:type="spellEnd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), одинак (</w:t>
      </w:r>
      <w:proofErr w:type="spellStart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Singleton</w:t>
      </w:r>
      <w:proofErr w:type="spellEnd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) і знімок (</w:t>
      </w:r>
      <w:proofErr w:type="spellStart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>Memento</w:t>
      </w:r>
      <w:proofErr w:type="spellEnd"/>
      <w:r w:rsidRPr="00E11B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таким чином, щоб: </w:t>
      </w:r>
    </w:p>
    <w:p w14:paraId="7B349E43" w14:textId="727B4906" w:rsidR="00E11B0D" w:rsidRPr="00855DF5" w:rsidRDefault="00E11B0D" w:rsidP="00855DF5">
      <w:pPr>
        <w:pStyle w:val="a8"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агрегат представляв собою </w:t>
      </w: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композит (</w:t>
      </w: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Composite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);</w:t>
      </w:r>
    </w:p>
    <w:p w14:paraId="2CA86022" w14:textId="00397A2E" w:rsidR="00E11B0D" w:rsidRPr="00855DF5" w:rsidRDefault="00E11B0D" w:rsidP="00855DF5">
      <w:pPr>
        <w:pStyle w:val="a8"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збирання фігур в агрегат використовувався </w:t>
      </w: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прототип (</w:t>
      </w: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Prototype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);</w:t>
      </w:r>
    </w:p>
    <w:p w14:paraId="527CD27D" w14:textId="41258A9C" w:rsidR="00E11B0D" w:rsidRPr="00855DF5" w:rsidRDefault="00E11B0D" w:rsidP="00855DF5">
      <w:pPr>
        <w:pStyle w:val="a8"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одинак (</w:t>
      </w: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Singleton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забезпечував існування лише одного </w:t>
      </w:r>
      <w:r w:rsidR="00855DF5" w:rsidRPr="00855DF5">
        <w:rPr>
          <w:rFonts w:ascii="Times New Roman" w:hAnsi="Times New Roman" w:cs="Times New Roman"/>
          <w:bCs/>
          <w:sz w:val="28"/>
          <w:szCs w:val="28"/>
          <w:lang w:val="uk-UA"/>
        </w:rPr>
        <w:t>контролера</w:t>
      </w:r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сцени;</w:t>
      </w:r>
    </w:p>
    <w:p w14:paraId="19A3F2F5" w14:textId="69BB67D0" w:rsidR="00E11B0D" w:rsidRPr="00855DF5" w:rsidRDefault="00E11B0D" w:rsidP="00855DF5">
      <w:pPr>
        <w:pStyle w:val="a8"/>
        <w:numPr>
          <w:ilvl w:val="0"/>
          <w:numId w:val="18"/>
        </w:numPr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знімок (</w:t>
      </w:r>
      <w:proofErr w:type="spellStart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Memento</w:t>
      </w:r>
      <w:proofErr w:type="spellEnd"/>
      <w:r w:rsidRPr="00855DF5">
        <w:rPr>
          <w:rFonts w:ascii="Times New Roman" w:hAnsi="Times New Roman" w:cs="Times New Roman"/>
          <w:bCs/>
          <w:sz w:val="28"/>
          <w:szCs w:val="28"/>
          <w:lang w:val="uk-UA"/>
        </w:rPr>
        <w:t>) використовувався для зберігання стану наявних фігур у файл на диску.</w:t>
      </w:r>
    </w:p>
    <w:p w14:paraId="5E6BB97F" w14:textId="77777777" w:rsidR="00A510CF" w:rsidRDefault="00A510CF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page"/>
      </w:r>
    </w:p>
    <w:p w14:paraId="65B820DD" w14:textId="3B570080" w:rsidR="00A510CF" w:rsidRPr="00A510CF" w:rsidRDefault="00A510CF" w:rsidP="00855DF5">
      <w:pPr>
        <w:pStyle w:val="1"/>
        <w:numPr>
          <w:ilvl w:val="0"/>
          <w:numId w:val="13"/>
        </w:numPr>
        <w:spacing w:after="240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34848612"/>
      <w:bookmarkStart w:id="5" w:name="_Toc34848657"/>
      <w:bookmarkStart w:id="6" w:name="_Toc34848711"/>
      <w:bookmarkStart w:id="7" w:name="_Toc34972746"/>
      <w:r w:rsidRPr="00A510C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Опис роз</w:t>
      </w:r>
      <w:r w:rsidRPr="00A510CF">
        <w:rPr>
          <w:rFonts w:ascii="Times New Roman" w:hAnsi="Times New Roman" w:cs="Times New Roman"/>
          <w:color w:val="auto"/>
          <w:sz w:val="28"/>
          <w:szCs w:val="28"/>
          <w:lang w:val="ru-RU"/>
        </w:rPr>
        <w:t>в</w:t>
      </w:r>
      <w:r w:rsidRPr="00A510CF">
        <w:rPr>
          <w:rFonts w:ascii="Times New Roman" w:hAnsi="Times New Roman" w:cs="Times New Roman"/>
          <w:color w:val="auto"/>
          <w:sz w:val="28"/>
          <w:szCs w:val="28"/>
        </w:rPr>
        <w:t>’</w:t>
      </w:r>
      <w:proofErr w:type="spellStart"/>
      <w:r w:rsidRPr="00A510CF">
        <w:rPr>
          <w:rFonts w:ascii="Times New Roman" w:hAnsi="Times New Roman" w:cs="Times New Roman"/>
          <w:color w:val="auto"/>
          <w:sz w:val="28"/>
          <w:szCs w:val="28"/>
          <w:lang w:val="ru-RU"/>
        </w:rPr>
        <w:t>язку</w:t>
      </w:r>
      <w:bookmarkEnd w:id="4"/>
      <w:bookmarkEnd w:id="5"/>
      <w:bookmarkEnd w:id="6"/>
      <w:bookmarkEnd w:id="7"/>
      <w:proofErr w:type="spellEnd"/>
    </w:p>
    <w:p w14:paraId="6B8A7B5A" w14:textId="3B2F9C2C" w:rsidR="000B6068" w:rsidRDefault="004C30BE" w:rsidP="004C30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4F2F">
        <w:rPr>
          <w:rFonts w:ascii="Times New Roman" w:hAnsi="Times New Roman" w:cs="Times New Roman"/>
          <w:sz w:val="28"/>
          <w:szCs w:val="28"/>
          <w:lang w:val="uk-UA"/>
        </w:rPr>
        <w:t>Дану роботу р</w:t>
      </w:r>
      <w:r w:rsidR="001A6BD8" w:rsidRPr="008E4F2F">
        <w:rPr>
          <w:rFonts w:ascii="Times New Roman" w:hAnsi="Times New Roman" w:cs="Times New Roman"/>
          <w:sz w:val="28"/>
          <w:szCs w:val="28"/>
          <w:lang w:val="uk-UA"/>
        </w:rPr>
        <w:t>еалізовано</w:t>
      </w:r>
      <w:r w:rsidR="001A6BD8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бібліотеки</w:t>
      </w:r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1108">
        <w:rPr>
          <w:rFonts w:ascii="Times New Roman" w:hAnsi="Times New Roman" w:cs="Times New Roman"/>
          <w:sz w:val="28"/>
          <w:szCs w:val="28"/>
        </w:rPr>
        <w:t>GLFW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1F2A7F" w14:textId="0581CA8E" w:rsidR="000B6068" w:rsidRDefault="008E4F2F" w:rsidP="008E4F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GLFW </w:t>
      </w:r>
      <w:r w:rsidR="00855DF5" w:rsidRPr="00855DF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багатоплатформна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кодом для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ES та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Vulkan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робочому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столі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D01E9" w:rsidRPr="00855DF5">
        <w:rPr>
          <w:rFonts w:ascii="Times New Roman" w:hAnsi="Times New Roman" w:cs="Times New Roman"/>
          <w:sz w:val="28"/>
          <w:szCs w:val="28"/>
        </w:rPr>
        <w:t>GLFW</w:t>
      </w:r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вікон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контекстів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855DF5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gramEnd"/>
      <w:r w:rsidRPr="00855DF5"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 w:rsidR="00855DF5" w:rsidRPr="00855D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A413B1" w14:textId="77777777" w:rsidR="00855DF5" w:rsidRPr="00A510CF" w:rsidRDefault="00855DF5" w:rsidP="008E4F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71DAF6" w14:textId="558A8A57" w:rsidR="00800CFD" w:rsidRPr="004C30BE" w:rsidRDefault="000B6068" w:rsidP="00581219">
      <w:pPr>
        <w:pStyle w:val="2"/>
        <w:numPr>
          <w:ilvl w:val="1"/>
          <w:numId w:val="13"/>
        </w:numPr>
        <w:spacing w:before="0" w:after="24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30BE">
        <w:rPr>
          <w:rFonts w:ascii="Times New Roman" w:hAnsi="Times New Roman" w:cs="Times New Roman"/>
          <w:i/>
          <w:color w:val="auto"/>
          <w:sz w:val="28"/>
          <w:szCs w:val="28"/>
          <w:lang w:val="uk-UA"/>
        </w:rPr>
        <w:t xml:space="preserve"> </w:t>
      </w:r>
      <w:bookmarkStart w:id="8" w:name="_Toc34848613"/>
      <w:bookmarkStart w:id="9" w:name="_Toc34848658"/>
      <w:bookmarkStart w:id="10" w:name="_Toc34848712"/>
      <w:bookmarkStart w:id="11" w:name="_Toc34972747"/>
      <w:proofErr w:type="spellStart"/>
      <w:r w:rsidR="00800CFD" w:rsidRPr="004C30BE">
        <w:rPr>
          <w:rFonts w:ascii="Times New Roman" w:hAnsi="Times New Roman" w:cs="Times New Roman"/>
          <w:color w:val="auto"/>
          <w:sz w:val="28"/>
          <w:szCs w:val="28"/>
          <w:lang w:val="uk-UA"/>
        </w:rPr>
        <w:t>Патерн</w:t>
      </w:r>
      <w:proofErr w:type="spellEnd"/>
      <w:r w:rsidR="00800CFD" w:rsidRPr="004C30B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="00800CFD" w:rsidRPr="004C30BE">
        <w:rPr>
          <w:rFonts w:ascii="Times New Roman" w:hAnsi="Times New Roman" w:cs="Times New Roman"/>
          <w:color w:val="auto"/>
          <w:sz w:val="28"/>
          <w:szCs w:val="28"/>
          <w:lang w:val="uk-UA"/>
        </w:rPr>
        <w:t>Composite</w:t>
      </w:r>
      <w:bookmarkEnd w:id="8"/>
      <w:bookmarkEnd w:id="9"/>
      <w:bookmarkEnd w:id="10"/>
      <w:bookmarkEnd w:id="11"/>
      <w:proofErr w:type="spellEnd"/>
    </w:p>
    <w:p w14:paraId="6A12B5FE" w14:textId="77777777" w:rsidR="009F2657" w:rsidRPr="002B3357" w:rsidRDefault="009F2657" w:rsidP="008E4F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34676222"/>
      <w:bookmarkStart w:id="13" w:name="_Toc34848614"/>
      <w:bookmarkStart w:id="14" w:name="_Toc34848659"/>
      <w:bookmarkStart w:id="15" w:name="_Toc34848713"/>
      <w:r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uk-UA"/>
        </w:rPr>
        <w:t>composite</w:t>
      </w:r>
      <w:bookmarkEnd w:id="12"/>
      <w:proofErr w:type="spellEnd"/>
      <w:r w:rsidRPr="002B3357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13"/>
      <w:bookmarkEnd w:id="14"/>
      <w:bookmarkEnd w:id="15"/>
    </w:p>
    <w:p w14:paraId="6ADCCA21" w14:textId="77777777" w:rsidR="009F2657" w:rsidRPr="009F2657" w:rsidRDefault="009F2657" w:rsidP="004C30BE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657">
        <w:rPr>
          <w:rFonts w:ascii="Times New Roman" w:hAnsi="Times New Roman" w:cs="Times New Roman"/>
          <w:sz w:val="28"/>
          <w:szCs w:val="28"/>
          <w:lang w:val="uk-UA"/>
        </w:rPr>
        <w:t>Необхідно об'єднувати групи схожих об'єктів і управляти ними.</w:t>
      </w:r>
    </w:p>
    <w:p w14:paraId="334353AB" w14:textId="77777777" w:rsidR="009F2657" w:rsidRPr="009F2657" w:rsidRDefault="009F2657" w:rsidP="004C30BE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657">
        <w:rPr>
          <w:rFonts w:ascii="Times New Roman" w:hAnsi="Times New Roman" w:cs="Times New Roman"/>
          <w:sz w:val="28"/>
          <w:szCs w:val="28"/>
          <w:lang w:val="uk-UA"/>
        </w:rPr>
        <w:t>Об'єкти можуть бути як примітивними (елементарними), так і складовими (складними). Складений об'єкт може включати в себе колекції інших об'єктів, утворюючи складні деревовидні структури. Приклад: директорія файлової системи складається з елементів, кожен з яких також може бути Директорією.</w:t>
      </w:r>
    </w:p>
    <w:p w14:paraId="38ED8E61" w14:textId="77777777" w:rsidR="009F2657" w:rsidRPr="009F2657" w:rsidRDefault="009F2657" w:rsidP="004C30BE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657">
        <w:rPr>
          <w:rFonts w:ascii="Times New Roman" w:hAnsi="Times New Roman" w:cs="Times New Roman"/>
          <w:sz w:val="28"/>
          <w:szCs w:val="28"/>
          <w:lang w:val="uk-UA"/>
        </w:rPr>
        <w:t>Код клієнта працює з примітивними і складовими об'єктами одноманітно.</w:t>
      </w:r>
    </w:p>
    <w:p w14:paraId="0C7BEF1E" w14:textId="53D34906" w:rsidR="009F2657" w:rsidRPr="002B3357" w:rsidRDefault="009F2657" w:rsidP="002B33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v80i0nju19xn"/>
      <w:bookmarkStart w:id="17" w:name="_Toc34848615"/>
      <w:bookmarkStart w:id="18" w:name="_Toc34848660"/>
      <w:bookmarkStart w:id="19" w:name="_Toc34848714"/>
      <w:bookmarkEnd w:id="16"/>
      <w:proofErr w:type="spellStart"/>
      <w:r w:rsidRPr="002B3357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 пропонує наступне рішення. Він вводить інтерфейс з поведінкою, загальним для всіх примітивних і складових об'єктів.</w:t>
      </w:r>
      <w:bookmarkEnd w:id="17"/>
      <w:bookmarkEnd w:id="18"/>
      <w:bookmarkEnd w:id="19"/>
    </w:p>
    <w:p w14:paraId="0990F724" w14:textId="7D876218" w:rsidR="009F2657" w:rsidRPr="002B3357" w:rsidRDefault="009F2657" w:rsidP="002B33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w0l23tsiftoo"/>
      <w:bookmarkStart w:id="21" w:name="_Toc34676224"/>
      <w:bookmarkStart w:id="22" w:name="_Toc34848616"/>
      <w:bookmarkStart w:id="23" w:name="_Toc34848661"/>
      <w:bookmarkStart w:id="24" w:name="_Toc34848715"/>
      <w:bookmarkEnd w:id="20"/>
      <w:r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Переваги </w:t>
      </w:r>
      <w:r w:rsidR="004C30BE"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uk-UA"/>
        </w:rPr>
        <w:t>composite</w:t>
      </w:r>
      <w:bookmarkEnd w:id="21"/>
      <w:proofErr w:type="spellEnd"/>
      <w:r w:rsidRPr="002B3357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22"/>
      <w:bookmarkEnd w:id="23"/>
      <w:bookmarkEnd w:id="24"/>
    </w:p>
    <w:p w14:paraId="1965DE1F" w14:textId="6447DBB9" w:rsidR="009F2657" w:rsidRPr="009F2657" w:rsidRDefault="009F2657" w:rsidP="004C30BE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657">
        <w:rPr>
          <w:rFonts w:ascii="Times New Roman" w:hAnsi="Times New Roman" w:cs="Times New Roman"/>
          <w:sz w:val="28"/>
          <w:szCs w:val="28"/>
          <w:lang w:val="uk-UA"/>
        </w:rPr>
        <w:t xml:space="preserve">В систему легко додавати нові примітивні або складові об'єкти, так як </w:t>
      </w:r>
      <w:proofErr w:type="spellStart"/>
      <w:r w:rsidRPr="009F2657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9F2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219">
        <w:rPr>
          <w:rFonts w:ascii="Times New Roman" w:hAnsi="Times New Roman" w:cs="Times New Roman"/>
          <w:i/>
          <w:sz w:val="28"/>
          <w:szCs w:val="28"/>
          <w:lang w:val="uk-UA"/>
        </w:rPr>
        <w:t>Composite</w:t>
      </w:r>
      <w:proofErr w:type="spellEnd"/>
      <w:r w:rsidRPr="009F265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загальний базовий клас </w:t>
      </w:r>
      <w:proofErr w:type="spellStart"/>
      <w:r w:rsidR="00D51108" w:rsidRPr="00581219">
        <w:rPr>
          <w:rFonts w:ascii="Times New Roman" w:hAnsi="Times New Roman" w:cs="Times New Roman"/>
          <w:i/>
          <w:sz w:val="28"/>
          <w:szCs w:val="28"/>
        </w:rPr>
        <w:t>IShape</w:t>
      </w:r>
      <w:proofErr w:type="spellEnd"/>
      <w:r w:rsidRPr="009F26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070E05" w14:textId="77777777" w:rsidR="009F2657" w:rsidRPr="009F2657" w:rsidRDefault="009F2657" w:rsidP="004C30BE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657">
        <w:rPr>
          <w:rFonts w:ascii="Times New Roman" w:hAnsi="Times New Roman" w:cs="Times New Roman"/>
          <w:sz w:val="28"/>
          <w:szCs w:val="28"/>
          <w:lang w:val="uk-UA"/>
        </w:rPr>
        <w:t>Код клієнта має просту структуру - примітивні і складові елементи обробляються однаковим чином.</w:t>
      </w:r>
    </w:p>
    <w:p w14:paraId="4DB1CFF3" w14:textId="0FD80F9A" w:rsidR="009F2657" w:rsidRDefault="009F2657" w:rsidP="004C30BE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2657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9F2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2657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9F2657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легко обійти всі вузли деревовидної структури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B60EE" w14:textId="55230428" w:rsidR="009F2657" w:rsidRPr="00585188" w:rsidRDefault="009F2657" w:rsidP="004C30BE">
      <w:pPr>
        <w:pStyle w:val="a9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188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Composite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8518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585188" w:rsidRPr="00585188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585188" w:rsidRPr="00B3547A">
        <w:rPr>
          <w:rFonts w:ascii="Times New Roman" w:hAnsi="Times New Roman" w:cs="Times New Roman"/>
          <w:i/>
          <w:sz w:val="28"/>
          <w:szCs w:val="28"/>
          <w:lang w:val="uk-UA"/>
        </w:rPr>
        <w:t>IPrimitive</w:t>
      </w:r>
      <w:proofErr w:type="spellEnd"/>
      <w:r w:rsidR="00585188" w:rsidRPr="00585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5188">
        <w:rPr>
          <w:rFonts w:ascii="Times New Roman" w:hAnsi="Times New Roman" w:cs="Times New Roman"/>
          <w:sz w:val="28"/>
          <w:szCs w:val="28"/>
          <w:lang w:val="uk-UA"/>
        </w:rPr>
        <w:t>реалізують один інтерфейс (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Ishape</w:t>
      </w:r>
      <w:proofErr w:type="spellEnd"/>
      <w:r w:rsidRPr="0058518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354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E9F844" w14:textId="5B4727EB" w:rsidR="00800CFD" w:rsidRPr="00E11B0D" w:rsidRDefault="00581219" w:rsidP="001A6BD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б</w:t>
      </w:r>
      <w:r w:rsidR="00800CFD" w:rsidRPr="00E11B0D">
        <w:rPr>
          <w:rFonts w:ascii="Times New Roman" w:hAnsi="Times New Roman" w:cs="Times New Roman"/>
          <w:sz w:val="28"/>
          <w:szCs w:val="28"/>
          <w:lang w:val="uk-UA"/>
        </w:rPr>
        <w:t>азов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800CFD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00CFD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0CFD" w:rsidRPr="00B3547A">
        <w:rPr>
          <w:rFonts w:ascii="Times New Roman" w:hAnsi="Times New Roman" w:cs="Times New Roman"/>
          <w:i/>
          <w:sz w:val="28"/>
          <w:szCs w:val="28"/>
        </w:rPr>
        <w:t>I</w:t>
      </w:r>
      <w:r w:rsidR="000B6068" w:rsidRPr="00B3547A">
        <w:rPr>
          <w:rFonts w:ascii="Times New Roman" w:hAnsi="Times New Roman" w:cs="Times New Roman"/>
          <w:i/>
          <w:sz w:val="28"/>
          <w:szCs w:val="28"/>
        </w:rPr>
        <w:t>S</w:t>
      </w:r>
      <w:r w:rsidR="00800CFD" w:rsidRPr="00B3547A">
        <w:rPr>
          <w:rFonts w:ascii="Times New Roman" w:hAnsi="Times New Roman" w:cs="Times New Roman"/>
          <w:i/>
          <w:sz w:val="28"/>
          <w:szCs w:val="28"/>
        </w:rPr>
        <w:t>hape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приведено на 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DB482C" w:rsidRPr="005812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62DED" w14:textId="77777777" w:rsidR="00800CFD" w:rsidRDefault="00800CFD" w:rsidP="003D4F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C80A707" wp14:editId="10D62BE4">
            <wp:extent cx="3616397" cy="254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204" cy="256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07F2" w14:textId="531EEC18" w:rsidR="00165B10" w:rsidRPr="00061110" w:rsidRDefault="00165B10" w:rsidP="00165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5B10">
        <w:rPr>
          <w:rFonts w:ascii="Times New Roman" w:hAnsi="Times New Roman" w:cs="Times New Roman"/>
          <w:sz w:val="28"/>
          <w:szCs w:val="28"/>
          <w:lang w:val="uk-UA"/>
        </w:rPr>
        <w:t>Рисунок 1 – клас I</w:t>
      </w:r>
      <w:r w:rsidR="000B6068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165B10">
        <w:rPr>
          <w:rFonts w:ascii="Times New Roman" w:hAnsi="Times New Roman" w:cs="Times New Roman"/>
          <w:sz w:val="28"/>
          <w:szCs w:val="28"/>
          <w:lang w:val="uk-UA"/>
        </w:rPr>
        <w:t>hape</w:t>
      </w:r>
      <w:proofErr w:type="spellEnd"/>
      <w:r w:rsidR="00DB482C" w:rsidRPr="00061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7CEC83" w14:textId="19F99B71" w:rsidR="00967B8A" w:rsidRPr="00DB482C" w:rsidRDefault="003D4F35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Від класу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</w:rPr>
        <w:t>IShape</w:t>
      </w:r>
      <w:proofErr w:type="spellEnd"/>
      <w:r w:rsidR="00800CFD"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sz w:val="28"/>
          <w:szCs w:val="28"/>
          <w:lang w:val="uk-UA"/>
        </w:rPr>
        <w:t>успадковується</w:t>
      </w:r>
      <w:r w:rsidR="00800CFD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800CFD"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800CFD" w:rsidRPr="00B3547A">
        <w:rPr>
          <w:rFonts w:ascii="Times New Roman" w:hAnsi="Times New Roman" w:cs="Times New Roman"/>
          <w:i/>
          <w:sz w:val="28"/>
          <w:szCs w:val="28"/>
        </w:rPr>
        <w:t>IPrimitive</w:t>
      </w:r>
      <w:proofErr w:type="spellEnd"/>
      <w:r w:rsidR="00800CFD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108" w:rsidRPr="00D5110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D51108" w:rsidRPr="00D511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8A2A8B" w14:textId="77777777" w:rsidR="00800CFD" w:rsidRDefault="00800CFD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441DAB" wp14:editId="10737B80">
            <wp:extent cx="3492500" cy="3255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46" cy="32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955" w14:textId="35840845" w:rsidR="00165B10" w:rsidRPr="004C30BE" w:rsidRDefault="00165B10" w:rsidP="00165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B10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8A4E4D">
        <w:rPr>
          <w:rFonts w:ascii="Times New Roman" w:hAnsi="Times New Roman" w:cs="Times New Roman"/>
          <w:sz w:val="28"/>
          <w:szCs w:val="28"/>
        </w:rPr>
        <w:t xml:space="preserve"> 2 – </w:t>
      </w:r>
      <w:proofErr w:type="spellStart"/>
      <w:r w:rsidRPr="00165B1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A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E4D">
        <w:rPr>
          <w:rFonts w:ascii="Times New Roman" w:hAnsi="Times New Roman" w:cs="Times New Roman"/>
          <w:sz w:val="28"/>
          <w:szCs w:val="28"/>
        </w:rPr>
        <w:t>IPrimitive</w:t>
      </w:r>
      <w:proofErr w:type="spellEnd"/>
    </w:p>
    <w:p w14:paraId="128EDEE1" w14:textId="56946602" w:rsidR="00800CFD" w:rsidRPr="00B279B1" w:rsidRDefault="003D3073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E4D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855DF5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8E4F2F"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proofErr w:type="spellStart"/>
      <w:r w:rsidR="008E4F2F" w:rsidRPr="00B3547A">
        <w:rPr>
          <w:rFonts w:ascii="Times New Roman" w:hAnsi="Times New Roman" w:cs="Times New Roman"/>
          <w:i/>
          <w:sz w:val="28"/>
          <w:szCs w:val="28"/>
        </w:rPr>
        <w:t>IShape</w:t>
      </w:r>
      <w:proofErr w:type="spellEnd"/>
      <w:r w:rsidR="008E4F2F" w:rsidRPr="008E4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4E4D">
        <w:rPr>
          <w:rFonts w:ascii="Times New Roman" w:hAnsi="Times New Roman" w:cs="Times New Roman"/>
          <w:sz w:val="28"/>
          <w:szCs w:val="28"/>
          <w:lang w:val="uk-UA"/>
        </w:rPr>
        <w:t xml:space="preserve">успадковується </w:t>
      </w:r>
      <w:r w:rsidR="00800CFD" w:rsidRPr="00B3547A">
        <w:rPr>
          <w:rFonts w:ascii="Times New Roman" w:hAnsi="Times New Roman" w:cs="Times New Roman"/>
          <w:i/>
          <w:sz w:val="28"/>
          <w:szCs w:val="28"/>
        </w:rPr>
        <w:t>Composite</w:t>
      </w:r>
      <w:r w:rsidR="00800CFD" w:rsidRPr="008A4E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4E4D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є контейнером для інших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</w:rPr>
        <w:t>IShape</w:t>
      </w:r>
      <w:proofErr w:type="spellEnd"/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3)</w:t>
      </w:r>
      <w:r w:rsidR="00DB482C" w:rsidRPr="00B279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09230D" w14:textId="77777777" w:rsidR="00800CFD" w:rsidRPr="00B279B1" w:rsidRDefault="00800CFD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F55A64" wp14:editId="7418A52B">
            <wp:extent cx="3577404" cy="700078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145" cy="7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84CE" w14:textId="2C1D24B8" w:rsidR="00165B10" w:rsidRPr="00855DF5" w:rsidRDefault="00165B10" w:rsidP="00D51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4E4D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855DF5">
        <w:rPr>
          <w:rFonts w:ascii="Times New Roman" w:hAnsi="Times New Roman" w:cs="Times New Roman"/>
          <w:sz w:val="28"/>
          <w:szCs w:val="28"/>
        </w:rPr>
        <w:t xml:space="preserve"> 3 – </w:t>
      </w:r>
      <w:proofErr w:type="spellStart"/>
      <w:r w:rsidRPr="008A4E4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55DF5">
        <w:rPr>
          <w:rFonts w:ascii="Times New Roman" w:hAnsi="Times New Roman" w:cs="Times New Roman"/>
          <w:sz w:val="28"/>
          <w:szCs w:val="28"/>
        </w:rPr>
        <w:t xml:space="preserve"> </w:t>
      </w:r>
      <w:r w:rsidRPr="00046B03">
        <w:rPr>
          <w:rFonts w:ascii="Times New Roman" w:hAnsi="Times New Roman" w:cs="Times New Roman"/>
          <w:sz w:val="28"/>
          <w:szCs w:val="28"/>
        </w:rPr>
        <w:t>Composite</w:t>
      </w:r>
    </w:p>
    <w:p w14:paraId="7D281E08" w14:textId="09F46719" w:rsidR="00800CFD" w:rsidRPr="00855DF5" w:rsidRDefault="008A4E4D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Зазначений</w:t>
      </w:r>
      <w:proofErr w:type="spellEnd"/>
      <w:r w:rsidRPr="00855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00CFD" w:rsidRPr="00E11B0D">
        <w:rPr>
          <w:rFonts w:ascii="Times New Roman" w:hAnsi="Times New Roman" w:cs="Times New Roman"/>
          <w:sz w:val="28"/>
          <w:szCs w:val="28"/>
          <w:lang w:val="ru-RU"/>
        </w:rPr>
        <w:t>ектор</w:t>
      </w:r>
      <w:r w:rsidR="00800CFD" w:rsidRPr="00855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073" w:rsidRPr="00B3547A">
        <w:rPr>
          <w:rFonts w:ascii="Times New Roman" w:hAnsi="Times New Roman" w:cs="Times New Roman"/>
          <w:i/>
          <w:sz w:val="28"/>
          <w:szCs w:val="28"/>
        </w:rPr>
        <w:t>childs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</w:t>
      </w:r>
      <w:r w:rsidR="00855DF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3D3073" w:rsidRPr="00855DF5">
        <w:rPr>
          <w:rFonts w:ascii="Times New Roman" w:hAnsi="Times New Roman" w:cs="Times New Roman"/>
          <w:sz w:val="28"/>
          <w:szCs w:val="28"/>
        </w:rPr>
        <w:t xml:space="preserve"> </w:t>
      </w:r>
      <w:r w:rsidR="003D3073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тримає всі об’єкти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uk-UA"/>
        </w:rPr>
        <w:t>агрегата</w:t>
      </w:r>
      <w:proofErr w:type="spellEnd"/>
      <w:r w:rsidR="00061110" w:rsidRPr="00855DF5">
        <w:rPr>
          <w:rFonts w:ascii="Times New Roman" w:hAnsi="Times New Roman" w:cs="Times New Roman"/>
          <w:sz w:val="28"/>
          <w:szCs w:val="28"/>
        </w:rPr>
        <w:t>.</w:t>
      </w:r>
    </w:p>
    <w:p w14:paraId="071519F0" w14:textId="539D7927" w:rsidR="00800CFD" w:rsidRPr="000B6068" w:rsidRDefault="003D4F35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068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800CFD"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0CFD" w:rsidRPr="00B3547A">
        <w:rPr>
          <w:rFonts w:ascii="Times New Roman" w:hAnsi="Times New Roman" w:cs="Times New Roman"/>
          <w:i/>
          <w:sz w:val="28"/>
          <w:szCs w:val="28"/>
        </w:rPr>
        <w:t>IPrimitive</w:t>
      </w:r>
      <w:proofErr w:type="spellEnd"/>
      <w:r w:rsidR="00800CFD"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sz w:val="28"/>
          <w:szCs w:val="28"/>
          <w:lang w:val="uk-UA"/>
        </w:rPr>
        <w:t>успадковується</w:t>
      </w:r>
      <w:r w:rsidR="00800CFD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="00800CFD" w:rsidRPr="00E11B0D"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 w:rsidR="00800CFD"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0CFD" w:rsidRPr="00B3547A">
        <w:rPr>
          <w:rFonts w:ascii="Times New Roman" w:hAnsi="Times New Roman" w:cs="Times New Roman"/>
          <w:i/>
          <w:sz w:val="28"/>
          <w:szCs w:val="28"/>
        </w:rPr>
        <w:t>Rectangle</w:t>
      </w:r>
      <w:r w:rsidR="00800CFD"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800CFD" w:rsidRPr="00B3547A">
        <w:rPr>
          <w:rFonts w:ascii="Times New Roman" w:hAnsi="Times New Roman" w:cs="Times New Roman"/>
          <w:i/>
          <w:sz w:val="28"/>
          <w:szCs w:val="28"/>
        </w:rPr>
        <w:t>Circle</w:t>
      </w:r>
      <w:r w:rsidR="00061110" w:rsidRPr="00855DF5">
        <w:rPr>
          <w:rFonts w:ascii="Times New Roman" w:hAnsi="Times New Roman" w:cs="Times New Roman"/>
          <w:sz w:val="28"/>
          <w:szCs w:val="28"/>
        </w:rPr>
        <w:t>.</w:t>
      </w:r>
    </w:p>
    <w:p w14:paraId="1AD4843F" w14:textId="56B14C4C" w:rsidR="003D3073" w:rsidRPr="00DB482C" w:rsidRDefault="003D3073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Це класи які відповідають за </w:t>
      </w:r>
      <w:proofErr w:type="spellStart"/>
      <w:r w:rsidRPr="00E11B0D">
        <w:rPr>
          <w:rFonts w:ascii="Times New Roman" w:hAnsi="Times New Roman" w:cs="Times New Roman"/>
          <w:sz w:val="28"/>
          <w:szCs w:val="28"/>
          <w:lang w:val="uk-UA"/>
        </w:rPr>
        <w:t>відрисовку</w:t>
      </w:r>
      <w:proofErr w:type="spellEnd"/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547A">
        <w:rPr>
          <w:rFonts w:ascii="Times New Roman" w:hAnsi="Times New Roman" w:cs="Times New Roman"/>
          <w:i/>
          <w:sz w:val="28"/>
          <w:szCs w:val="28"/>
        </w:rPr>
        <w:t>Circle</w:t>
      </w:r>
      <w:r w:rsidR="000B6068"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B606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B606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0B6068" w:rsidRPr="000B606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3547A">
        <w:rPr>
          <w:rFonts w:ascii="Times New Roman" w:hAnsi="Times New Roman" w:cs="Times New Roman"/>
          <w:i/>
          <w:sz w:val="28"/>
          <w:szCs w:val="28"/>
        </w:rPr>
        <w:t>Rectangle</w:t>
      </w:r>
      <w:r w:rsidR="000B6068" w:rsidRPr="000B606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B606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B6068">
        <w:rPr>
          <w:rFonts w:ascii="Times New Roman" w:hAnsi="Times New Roman" w:cs="Times New Roman"/>
          <w:sz w:val="28"/>
          <w:szCs w:val="28"/>
          <w:lang w:val="uk-UA"/>
        </w:rPr>
        <w:t xml:space="preserve"> 5)</w:t>
      </w:r>
      <w:r w:rsidR="000B6068" w:rsidRPr="000B6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482C" w:rsidRPr="00DB48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DF3C65" w14:textId="77777777" w:rsidR="00313B48" w:rsidRDefault="00313B48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2FE32A" wp14:editId="2EE20D42">
            <wp:extent cx="3695700" cy="25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932" cy="2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04C" w14:textId="0937AE8B" w:rsidR="000B6068" w:rsidRPr="00B279B1" w:rsidRDefault="00046B03" w:rsidP="00D51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B03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046B03">
        <w:rPr>
          <w:rFonts w:ascii="Times New Roman" w:hAnsi="Times New Roman" w:cs="Times New Roman"/>
          <w:sz w:val="28"/>
          <w:szCs w:val="28"/>
        </w:rPr>
        <w:t xml:space="preserve"> 4 – </w:t>
      </w:r>
      <w:proofErr w:type="spellStart"/>
      <w:r w:rsidRPr="00046B0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46B03">
        <w:rPr>
          <w:rFonts w:ascii="Times New Roman" w:hAnsi="Times New Roman" w:cs="Times New Roman"/>
          <w:sz w:val="28"/>
          <w:szCs w:val="28"/>
        </w:rPr>
        <w:t xml:space="preserve"> Circle</w:t>
      </w:r>
    </w:p>
    <w:p w14:paraId="781CDF28" w14:textId="77777777" w:rsidR="00313B48" w:rsidRDefault="00313B48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3824D8" wp14:editId="47E8DDB6">
            <wp:extent cx="3733800" cy="365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483" cy="3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F41A" w14:textId="5E69503A" w:rsidR="00313B48" w:rsidRDefault="00046B03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8A4E4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46B0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Rectangle</w:t>
      </w:r>
    </w:p>
    <w:p w14:paraId="382FCC6F" w14:textId="77777777" w:rsidR="00B279B1" w:rsidRPr="00855DF5" w:rsidRDefault="00B279B1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063295" w14:textId="40B433D0" w:rsidR="00313B48" w:rsidRPr="00855DF5" w:rsidRDefault="00313B48" w:rsidP="00B279B1">
      <w:pPr>
        <w:pStyle w:val="2"/>
        <w:numPr>
          <w:ilvl w:val="1"/>
          <w:numId w:val="13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5" w:name="_Toc34848617"/>
      <w:bookmarkStart w:id="26" w:name="_Toc34848662"/>
      <w:bookmarkStart w:id="27" w:name="_Toc34848716"/>
      <w:bookmarkStart w:id="28" w:name="_Toc34972748"/>
      <w:proofErr w:type="spellStart"/>
      <w:r w:rsidRPr="00855DF5">
        <w:rPr>
          <w:rFonts w:ascii="Times New Roman" w:hAnsi="Times New Roman" w:cs="Times New Roman"/>
          <w:color w:val="auto"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color w:val="auto"/>
          <w:sz w:val="28"/>
          <w:szCs w:val="28"/>
          <w:lang w:val="uk-UA"/>
        </w:rPr>
        <w:t>Prototype</w:t>
      </w:r>
      <w:bookmarkEnd w:id="25"/>
      <w:bookmarkEnd w:id="26"/>
      <w:bookmarkEnd w:id="27"/>
      <w:bookmarkEnd w:id="28"/>
      <w:proofErr w:type="spellEnd"/>
    </w:p>
    <w:p w14:paraId="5C3487E8" w14:textId="77777777" w:rsidR="00B279B1" w:rsidRPr="00855DF5" w:rsidRDefault="009F2657" w:rsidP="000B60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нових об'єктів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прототипи. </w:t>
      </w:r>
    </w:p>
    <w:p w14:paraId="6579284D" w14:textId="6BEBEEC9" w:rsidR="009F2657" w:rsidRPr="00855DF5" w:rsidRDefault="009F2657" w:rsidP="000B60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Прототип </w:t>
      </w:r>
      <w:r w:rsidR="00855DF5" w:rsidRPr="00855D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це вже існуючий в системі об'єкт, який підтримує операцію клонування, тобто вміє створювати копію самого себе. Таким чином, для створення об'єкта деякого класу досить виконати операцію</w:t>
      </w:r>
      <w:r w:rsidR="00855DF5"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>clone</w:t>
      </w:r>
      <w:proofErr w:type="spellEnd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відповідного прототипу.</w:t>
      </w:r>
    </w:p>
    <w:p w14:paraId="740C013D" w14:textId="77777777" w:rsidR="009F2657" w:rsidRPr="00855DF5" w:rsidRDefault="009F2657" w:rsidP="000B60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подібну поведінку в такий спосіб: всі класи, об'єкти яких потрібно створювати, повинні бути підкласами одного загального абстрактного базового класу. Цей базовий клас повинен оголошувати інтерфейс методу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clone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().</w:t>
      </w:r>
    </w:p>
    <w:p w14:paraId="0B987740" w14:textId="77777777" w:rsidR="009F2657" w:rsidRPr="00855DF5" w:rsidRDefault="009F2657" w:rsidP="002B33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9" w:name="_vsox0zg6w1zw"/>
      <w:bookmarkStart w:id="30" w:name="_Toc34676232"/>
      <w:bookmarkStart w:id="31" w:name="_Toc34848618"/>
      <w:bookmarkStart w:id="32" w:name="_Toc34848663"/>
      <w:bookmarkStart w:id="33" w:name="_Toc34848717"/>
      <w:bookmarkEnd w:id="29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Переваги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Prototype</w:t>
      </w:r>
      <w:bookmarkEnd w:id="30"/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1"/>
      <w:bookmarkEnd w:id="32"/>
      <w:bookmarkEnd w:id="33"/>
    </w:p>
    <w:p w14:paraId="73238FEA" w14:textId="77777777" w:rsidR="009F2657" w:rsidRPr="00855DF5" w:rsidRDefault="009F2657" w:rsidP="00B279B1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>Для створення нових об'єктів клієнтові не обов'язково знати їх конкретні класи.</w:t>
      </w:r>
    </w:p>
    <w:p w14:paraId="3654F0A8" w14:textId="77777777" w:rsidR="009F2657" w:rsidRPr="00855DF5" w:rsidRDefault="009F2657" w:rsidP="00B279B1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>Можливість гнучкого управління процесом створення нових об'єктів за рахунок можливості динамічних додавання і видалення прототипів до реєстру.</w:t>
      </w:r>
    </w:p>
    <w:p w14:paraId="6EE2DF4A" w14:textId="2F493720" w:rsidR="009F2657" w:rsidRPr="00855DF5" w:rsidRDefault="009F2657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4" w:name="_i7h8akiuriq7"/>
      <w:bookmarkEnd w:id="34"/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Патерн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створення глибоких деревовидних копій компонентів сцени. Завдяки цьому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, можна створити глибоку копію об'єкта, навіть якщо він зберігається </w:t>
      </w:r>
      <w:r w:rsidRPr="00F12868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в </w:t>
      </w:r>
      <w:proofErr w:type="spellStart"/>
      <w:r w:rsidRPr="00F12868">
        <w:rPr>
          <w:rFonts w:ascii="Times New Roman" w:hAnsi="Times New Roman" w:cs="Times New Roman"/>
          <w:sz w:val="28"/>
          <w:szCs w:val="28"/>
          <w:highlight w:val="red"/>
          <w:lang w:val="uk-UA"/>
        </w:rPr>
        <w:t>інтерфейсній</w:t>
      </w:r>
      <w:proofErr w:type="spellEnd"/>
      <w:r w:rsidRPr="00F12868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посиланням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, за рахунок перевизначеного методу 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>clone</w:t>
      </w:r>
      <w:proofErr w:type="spellEnd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().</w:t>
      </w:r>
    </w:p>
    <w:p w14:paraId="25CF4D41" w14:textId="56B24B8B" w:rsidR="00313B48" w:rsidRPr="00855DF5" w:rsidRDefault="00313B48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>В базовом</w:t>
      </w:r>
      <w:r w:rsidR="00855D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sz w:val="28"/>
          <w:szCs w:val="28"/>
          <w:lang w:val="uk-UA"/>
        </w:rPr>
        <w:t>IShape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>наявний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>чистий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55DF5">
        <w:rPr>
          <w:rFonts w:ascii="Times New Roman" w:hAnsi="Times New Roman" w:cs="Times New Roman"/>
          <w:sz w:val="28"/>
          <w:szCs w:val="28"/>
          <w:lang w:val="uk-UA"/>
        </w:rPr>
        <w:t>ртуальни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й метод 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>IClone</w:t>
      </w:r>
      <w:proofErr w:type="spellEnd"/>
      <w:r w:rsidR="00855DF5" w:rsidRPr="00855DF5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="00DB482C" w:rsidRPr="00855DF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1CD38943" w14:textId="68A26DC9" w:rsidR="00313B48" w:rsidRPr="00855DF5" w:rsidRDefault="000B6068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Virtual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IShape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*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IClone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() = 0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BAE672" w14:textId="696D2DFB" w:rsidR="009C378F" w:rsidRPr="00855DF5" w:rsidRDefault="009C378F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В класах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Composite,Circle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D4F35" w:rsidRPr="00B3547A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Rectangle</w:t>
      </w:r>
      <w:proofErr w:type="spellEnd"/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>наявний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IClone</w:t>
      </w:r>
      <w:proofErr w:type="spellEnd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() </w:t>
      </w:r>
      <w:proofErr w:type="spellStart"/>
      <w:r w:rsidRPr="00B3547A">
        <w:rPr>
          <w:rFonts w:ascii="Times New Roman" w:hAnsi="Times New Roman" w:cs="Times New Roman"/>
          <w:i/>
          <w:sz w:val="28"/>
          <w:szCs w:val="28"/>
          <w:lang w:val="uk-UA"/>
        </w:rPr>
        <w:t>override</w:t>
      </w:r>
      <w:proofErr w:type="spellEnd"/>
      <w:r w:rsidR="00DB482C" w:rsidRPr="00855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6FFD25" w14:textId="7C7061C5" w:rsidR="003D4F35" w:rsidRPr="00855DF5" w:rsidRDefault="00B279B1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DF5">
        <w:rPr>
          <w:rFonts w:ascii="Times New Roman" w:hAnsi="Times New Roman" w:cs="Times New Roman"/>
          <w:sz w:val="28"/>
          <w:szCs w:val="28"/>
          <w:lang w:val="uk-UA"/>
        </w:rPr>
        <w:t>При створені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>агрегат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3D4F35"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3073" w:rsidRPr="00855DF5">
        <w:rPr>
          <w:rFonts w:ascii="Times New Roman" w:hAnsi="Times New Roman" w:cs="Times New Roman"/>
          <w:sz w:val="28"/>
          <w:szCs w:val="28"/>
          <w:lang w:val="uk-UA"/>
        </w:rPr>
        <w:t>копіювання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682" w:rsidRPr="00855DF5">
        <w:rPr>
          <w:rFonts w:ascii="Times New Roman" w:hAnsi="Times New Roman" w:cs="Times New Roman"/>
          <w:sz w:val="28"/>
          <w:szCs w:val="28"/>
          <w:lang w:val="uk-UA"/>
        </w:rPr>
        <w:t>(рис</w:t>
      </w:r>
      <w:r w:rsidRPr="00855D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1682" w:rsidRPr="00855DF5">
        <w:rPr>
          <w:rFonts w:ascii="Times New Roman" w:hAnsi="Times New Roman" w:cs="Times New Roman"/>
          <w:sz w:val="28"/>
          <w:szCs w:val="28"/>
          <w:lang w:val="uk-UA"/>
        </w:rPr>
        <w:t xml:space="preserve"> 6)</w:t>
      </w:r>
      <w:r w:rsidR="00DB482C" w:rsidRPr="00855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279A79" w14:textId="77777777" w:rsidR="009C378F" w:rsidRPr="00E11B0D" w:rsidRDefault="009C378F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399CF27" wp14:editId="17884D05">
            <wp:extent cx="3952875" cy="178820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4801" cy="1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E1DB" w14:textId="7E63ACF6" w:rsidR="002B7125" w:rsidRPr="00DB482C" w:rsidRDefault="002B7125" w:rsidP="000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1168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A675F9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A675F9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="00A675F9">
        <w:rPr>
          <w:rFonts w:ascii="Times New Roman" w:hAnsi="Times New Roman" w:cs="Times New Roman"/>
          <w:sz w:val="28"/>
          <w:szCs w:val="28"/>
        </w:rPr>
        <w:t>IClone</w:t>
      </w:r>
      <w:proofErr w:type="spellEnd"/>
      <w:r w:rsidR="00A675F9" w:rsidRPr="00A6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75F9">
        <w:rPr>
          <w:rFonts w:ascii="Times New Roman" w:hAnsi="Times New Roman" w:cs="Times New Roman"/>
          <w:sz w:val="28"/>
          <w:szCs w:val="28"/>
          <w:lang w:val="uk-UA"/>
        </w:rPr>
        <w:t xml:space="preserve">в створенні </w:t>
      </w:r>
      <w:proofErr w:type="spellStart"/>
      <w:r w:rsidR="00A675F9">
        <w:rPr>
          <w:rFonts w:ascii="Times New Roman" w:hAnsi="Times New Roman" w:cs="Times New Roman"/>
          <w:sz w:val="28"/>
          <w:szCs w:val="28"/>
          <w:lang w:val="uk-UA"/>
        </w:rPr>
        <w:t>агрегата</w:t>
      </w:r>
      <w:proofErr w:type="spellEnd"/>
    </w:p>
    <w:p w14:paraId="745E05D8" w14:textId="77777777" w:rsidR="009C378F" w:rsidRPr="00E11B0D" w:rsidRDefault="009C378F" w:rsidP="00967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133344" w14:textId="2C94AD07" w:rsidR="009C378F" w:rsidRPr="00B279B1" w:rsidRDefault="009C378F" w:rsidP="00B279B1">
      <w:pPr>
        <w:pStyle w:val="2"/>
        <w:numPr>
          <w:ilvl w:val="1"/>
          <w:numId w:val="13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5" w:name="_Toc34848619"/>
      <w:bookmarkStart w:id="36" w:name="_Toc34848664"/>
      <w:bookmarkStart w:id="37" w:name="_Toc34848718"/>
      <w:bookmarkStart w:id="38" w:name="_Toc34972749"/>
      <w:proofErr w:type="spellStart"/>
      <w:r w:rsidRPr="00B279B1">
        <w:rPr>
          <w:rFonts w:ascii="Times New Roman" w:hAnsi="Times New Roman" w:cs="Times New Roman"/>
          <w:color w:val="auto"/>
          <w:sz w:val="28"/>
          <w:szCs w:val="28"/>
          <w:lang w:val="uk-UA"/>
        </w:rPr>
        <w:t>Патерн</w:t>
      </w:r>
      <w:proofErr w:type="spellEnd"/>
      <w:r w:rsidRPr="00B279B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B279B1">
        <w:rPr>
          <w:rFonts w:ascii="Times New Roman" w:hAnsi="Times New Roman" w:cs="Times New Roman"/>
          <w:color w:val="auto"/>
          <w:sz w:val="28"/>
          <w:szCs w:val="28"/>
          <w:lang w:val="uk-UA"/>
        </w:rPr>
        <w:t>Singleton</w:t>
      </w:r>
      <w:bookmarkEnd w:id="35"/>
      <w:bookmarkEnd w:id="36"/>
      <w:bookmarkEnd w:id="37"/>
      <w:bookmarkEnd w:id="38"/>
      <w:proofErr w:type="spellEnd"/>
    </w:p>
    <w:p w14:paraId="31B0F6C9" w14:textId="77777777" w:rsidR="009F2657" w:rsidRPr="009F2657" w:rsidRDefault="009F2657" w:rsidP="00855DF5">
      <w:pPr>
        <w:spacing w:after="0" w:line="360" w:lineRule="auto"/>
        <w:ind w:firstLine="851"/>
        <w:jc w:val="both"/>
        <w:rPr>
          <w:rFonts w:ascii="Times New Roman" w:eastAsia="Arial" w:hAnsi="Times New Roman" w:cs="Times New Roman"/>
          <w:bCs/>
          <w:sz w:val="28"/>
          <w:szCs w:val="28"/>
          <w:lang w:val="uk-UA"/>
        </w:rPr>
      </w:pPr>
      <w:bookmarkStart w:id="39" w:name="_Toc34848620"/>
      <w:bookmarkStart w:id="40" w:name="_Toc34848665"/>
      <w:bookmarkStart w:id="41" w:name="_Toc34848719"/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>Часто в системі можуть існувати суті тільки в єдиному екземплярі, наприклад, система ведення системного журналу повідомлень або драйвер дисплея. У таких випадках необхідно вміти створювати єдиний екземпляр деякого типу, надавати до нього доступ ззовні і забороняти створення декількох екземплярів того ж типу.</w:t>
      </w:r>
      <w:bookmarkEnd w:id="39"/>
      <w:bookmarkEnd w:id="40"/>
      <w:bookmarkEnd w:id="41"/>
    </w:p>
    <w:p w14:paraId="6CF842A0" w14:textId="77777777" w:rsidR="009F2657" w:rsidRPr="009F2657" w:rsidRDefault="009F2657" w:rsidP="00855DF5">
      <w:pPr>
        <w:spacing w:after="0" w:line="360" w:lineRule="auto"/>
        <w:ind w:firstLine="851"/>
        <w:jc w:val="both"/>
        <w:rPr>
          <w:rFonts w:ascii="Times New Roman" w:eastAsia="Arial" w:hAnsi="Times New Roman" w:cs="Times New Roman"/>
          <w:bCs/>
          <w:sz w:val="28"/>
          <w:szCs w:val="28"/>
          <w:lang w:val="uk-UA"/>
        </w:rPr>
      </w:pPr>
      <w:bookmarkStart w:id="42" w:name="_dpw49cuwknqo"/>
      <w:bookmarkEnd w:id="42"/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 xml:space="preserve">Архітектура </w:t>
      </w:r>
      <w:proofErr w:type="spellStart"/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>патерна</w:t>
      </w:r>
      <w:proofErr w:type="spellEnd"/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>Singleton</w:t>
      </w:r>
      <w:proofErr w:type="spellEnd"/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 xml:space="preserve"> заснована на ідеї використання глобальної змінної, що має такі важливі властивості:</w:t>
      </w:r>
    </w:p>
    <w:p w14:paraId="0B20EA84" w14:textId="77777777" w:rsidR="009F2657" w:rsidRPr="009F2657" w:rsidRDefault="009F2657" w:rsidP="00B279B1">
      <w:pPr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eastAsia="Arial" w:hAnsi="Times New Roman" w:cs="Times New Roman"/>
          <w:bCs/>
          <w:sz w:val="28"/>
          <w:szCs w:val="28"/>
          <w:lang w:val="uk-UA"/>
        </w:rPr>
      </w:pPr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>Така змінна доступна завжди. Час життя глобальної змінної - від запуску програми до її завершення.</w:t>
      </w:r>
    </w:p>
    <w:p w14:paraId="08D17D22" w14:textId="77777777" w:rsidR="009F2657" w:rsidRPr="009F2657" w:rsidRDefault="009F2657" w:rsidP="00B279B1">
      <w:pPr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eastAsia="Arial" w:hAnsi="Times New Roman" w:cs="Times New Roman"/>
          <w:bCs/>
          <w:sz w:val="28"/>
          <w:szCs w:val="28"/>
          <w:lang w:val="uk-UA"/>
        </w:rPr>
      </w:pPr>
      <w:r w:rsidRPr="009F2657">
        <w:rPr>
          <w:rFonts w:ascii="Times New Roman" w:eastAsia="Arial" w:hAnsi="Times New Roman" w:cs="Times New Roman"/>
          <w:bCs/>
          <w:sz w:val="28"/>
          <w:szCs w:val="28"/>
          <w:lang w:val="uk-UA"/>
        </w:rPr>
        <w:t>Надає глобальний доступ, тобто, така змінна може бути доступна з будь-якої частини програми.</w:t>
      </w:r>
    </w:p>
    <w:p w14:paraId="67BA3726" w14:textId="09812465" w:rsidR="009F2657" w:rsidRPr="002B3357" w:rsidRDefault="009F2657" w:rsidP="002B33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jhmfs2wbfee"/>
      <w:bookmarkStart w:id="44" w:name="_Toc34848621"/>
      <w:bookmarkStart w:id="45" w:name="_Toc34848666"/>
      <w:bookmarkStart w:id="46" w:name="_Toc34848720"/>
      <w:bookmarkEnd w:id="43"/>
      <w:r w:rsidRPr="002B33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патерн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Singleton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, як і описано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, для того,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екземплярі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доступ з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усієї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35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B335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4"/>
      <w:bookmarkEnd w:id="45"/>
      <w:bookmarkEnd w:id="46"/>
    </w:p>
    <w:p w14:paraId="39A2A506" w14:textId="36995BF8" w:rsidR="009C378F" w:rsidRPr="00DB482C" w:rsidRDefault="00DB482C" w:rsidP="00B279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="009C378F" w:rsidRPr="00E11B0D">
        <w:rPr>
          <w:rFonts w:ascii="Times New Roman" w:hAnsi="Times New Roman" w:cs="Times New Roman"/>
          <w:sz w:val="28"/>
          <w:szCs w:val="28"/>
        </w:rPr>
        <w:t>indow</w:t>
      </w:r>
      <w:r w:rsidRPr="00DB48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547A">
        <w:rPr>
          <w:rFonts w:ascii="Times New Roman" w:hAnsi="Times New Roman" w:cs="Times New Roman"/>
          <w:i/>
          <w:sz w:val="28"/>
          <w:szCs w:val="28"/>
        </w:rPr>
        <w:t>Scene</w:t>
      </w:r>
      <w:r w:rsidR="009C378F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глобальним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на початку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періоду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DB482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>с.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B482C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14:paraId="2FA1B18B" w14:textId="5D9DC58E" w:rsidR="009C378F" w:rsidRDefault="00111682" w:rsidP="00B27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B0B61A" wp14:editId="037C19F0">
            <wp:extent cx="5673161" cy="22002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813" cy="22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409A" w14:textId="725127DE" w:rsidR="002B7125" w:rsidRPr="002B7125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Scene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реалізує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Singleton</w:t>
      </w:r>
    </w:p>
    <w:p w14:paraId="4B212009" w14:textId="17C4D84C" w:rsidR="009C378F" w:rsidRPr="008A4E4D" w:rsidRDefault="003D3073" w:rsidP="00B82A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1B0D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 w:rsidRPr="00E11B0D">
        <w:rPr>
          <w:rFonts w:ascii="Times New Roman" w:hAnsi="Times New Roman" w:cs="Times New Roman"/>
          <w:sz w:val="28"/>
          <w:szCs w:val="28"/>
          <w:lang w:val="ru-RU"/>
        </w:rPr>
        <w:t>відрисовки</w:t>
      </w:r>
      <w:proofErr w:type="spellEnd"/>
      <w:r w:rsidR="009F265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</w:t>
      </w:r>
      <w:r w:rsidR="009F2657">
        <w:rPr>
          <w:rFonts w:ascii="Times New Roman" w:hAnsi="Times New Roman" w:cs="Times New Roman"/>
          <w:sz w:val="28"/>
          <w:szCs w:val="28"/>
        </w:rPr>
        <w:t>window</w:t>
      </w:r>
      <w:r w:rsidR="00111682">
        <w:rPr>
          <w:rFonts w:ascii="Times New Roman" w:hAnsi="Times New Roman" w:cs="Times New Roman"/>
          <w:sz w:val="28"/>
          <w:szCs w:val="28"/>
          <w:lang w:val="uk-UA"/>
        </w:rPr>
        <w:t xml:space="preserve"> з класу </w:t>
      </w:r>
      <w:r w:rsidR="00111682">
        <w:rPr>
          <w:rFonts w:ascii="Times New Roman" w:hAnsi="Times New Roman" w:cs="Times New Roman"/>
          <w:sz w:val="28"/>
          <w:szCs w:val="28"/>
        </w:rPr>
        <w:t>Scene</w:t>
      </w:r>
      <w:r w:rsidR="00111682" w:rsidRPr="001116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279B1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1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11682" w:rsidRPr="0011168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378F"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44C982" wp14:editId="756F045A">
            <wp:extent cx="4747925" cy="131362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13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182" w14:textId="0321E939" w:rsidR="002B7125" w:rsidRPr="00E11B0D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8A4E4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відрисовки</w:t>
      </w:r>
      <w:proofErr w:type="spellEnd"/>
    </w:p>
    <w:p w14:paraId="6BBD78A0" w14:textId="77777777" w:rsidR="002B7125" w:rsidRPr="00DB482C" w:rsidRDefault="002B7125" w:rsidP="00967B8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0D6CA1E" w14:textId="55DEC725" w:rsidR="00053DD1" w:rsidRPr="00B279B1" w:rsidRDefault="00053DD1" w:rsidP="00B279B1">
      <w:pPr>
        <w:pStyle w:val="2"/>
        <w:numPr>
          <w:ilvl w:val="1"/>
          <w:numId w:val="13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7" w:name="_Toc34848622"/>
      <w:bookmarkStart w:id="48" w:name="_Toc34848667"/>
      <w:bookmarkStart w:id="49" w:name="_Toc34848721"/>
      <w:bookmarkStart w:id="50" w:name="_Toc34972750"/>
      <w:proofErr w:type="spellStart"/>
      <w:r w:rsidRPr="00B279B1">
        <w:rPr>
          <w:rFonts w:ascii="Times New Roman" w:hAnsi="Times New Roman" w:cs="Times New Roman"/>
          <w:color w:val="auto"/>
          <w:sz w:val="28"/>
          <w:szCs w:val="28"/>
          <w:lang w:val="uk-UA"/>
        </w:rPr>
        <w:t>Патерн</w:t>
      </w:r>
      <w:proofErr w:type="spellEnd"/>
      <w:r w:rsidRPr="00B279B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B279B1">
        <w:rPr>
          <w:rFonts w:ascii="Times New Roman" w:hAnsi="Times New Roman" w:cs="Times New Roman"/>
          <w:color w:val="auto"/>
          <w:sz w:val="28"/>
          <w:szCs w:val="28"/>
          <w:lang w:val="uk-UA"/>
        </w:rPr>
        <w:t>Memento</w:t>
      </w:r>
      <w:bookmarkEnd w:id="47"/>
      <w:bookmarkEnd w:id="48"/>
      <w:bookmarkEnd w:id="49"/>
      <w:bookmarkEnd w:id="50"/>
      <w:proofErr w:type="spellEnd"/>
    </w:p>
    <w:p w14:paraId="5B14BA5D" w14:textId="4F693166" w:rsidR="00053DD1" w:rsidRPr="00DB482C" w:rsidRDefault="003D3073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11B0D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11B0D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</w:rPr>
        <w:t>IShape</w:t>
      </w:r>
      <w:proofErr w:type="spellEnd"/>
      <w:r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AC8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DD1" w:rsidRPr="00E11B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3DD1" w:rsidRPr="00E11B0D">
        <w:rPr>
          <w:rFonts w:ascii="Times New Roman" w:hAnsi="Times New Roman" w:cs="Times New Roman"/>
          <w:sz w:val="28"/>
          <w:szCs w:val="28"/>
        </w:rPr>
        <w:t>txt</w:t>
      </w:r>
      <w:r w:rsidR="00053DD1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DD1" w:rsidRPr="00E11B0D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E56FB" w14:textId="388F2546" w:rsidR="00053DD1" w:rsidRPr="00DB482C" w:rsidRDefault="003D3073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У базовому класі 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</w:rPr>
        <w:t>IShape</w:t>
      </w:r>
      <w:proofErr w:type="spellEnd"/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присутній чистий віртуальний метод </w:t>
      </w:r>
      <w:proofErr w:type="spellStart"/>
      <w:r w:rsidR="00053DD1" w:rsidRPr="00855DF5">
        <w:rPr>
          <w:rFonts w:ascii="Times New Roman" w:hAnsi="Times New Roman" w:cs="Times New Roman"/>
          <w:i/>
          <w:sz w:val="28"/>
          <w:szCs w:val="28"/>
        </w:rPr>
        <w:t>returnToFile</w:t>
      </w:r>
      <w:proofErr w:type="spellEnd"/>
      <w:r w:rsidR="00053DD1" w:rsidRPr="00855DF5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="00DB482C" w:rsidRPr="00855DF5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18DE8C3B" w14:textId="0CCC1B83" w:rsidR="00111682" w:rsidRPr="00DB482C" w:rsidRDefault="00111682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55DF5">
        <w:rPr>
          <w:rFonts w:ascii="Times New Roman" w:hAnsi="Times New Roman" w:cs="Times New Roman"/>
          <w:i/>
          <w:sz w:val="28"/>
          <w:szCs w:val="28"/>
        </w:rPr>
        <w:t>virtual</w:t>
      </w:r>
      <w:proofErr w:type="gramEnd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5DF5">
        <w:rPr>
          <w:rFonts w:ascii="Times New Roman" w:hAnsi="Times New Roman" w:cs="Times New Roman"/>
          <w:i/>
          <w:sz w:val="28"/>
          <w:szCs w:val="28"/>
        </w:rPr>
        <w:t>string</w:t>
      </w:r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</w:rPr>
        <w:t>returnToFile</w:t>
      </w:r>
      <w:proofErr w:type="spellEnd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>() = 0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C1F848" w14:textId="6BAC897A" w:rsidR="00053DD1" w:rsidRPr="00DB482C" w:rsidRDefault="003D3073" w:rsidP="00B279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sz w:val="28"/>
          <w:szCs w:val="28"/>
          <w:lang w:val="uk-UA"/>
        </w:rPr>
        <w:lastRenderedPageBreak/>
        <w:t>У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Pr="0011168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053DD1" w:rsidRPr="00855DF5">
        <w:rPr>
          <w:rFonts w:ascii="Times New Roman" w:hAnsi="Times New Roman" w:cs="Times New Roman"/>
          <w:i/>
          <w:sz w:val="28"/>
          <w:szCs w:val="28"/>
        </w:rPr>
        <w:t>Circle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D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DD1" w:rsidRPr="00855DF5">
        <w:rPr>
          <w:rFonts w:ascii="Times New Roman" w:hAnsi="Times New Roman" w:cs="Times New Roman"/>
          <w:i/>
          <w:sz w:val="28"/>
          <w:szCs w:val="28"/>
        </w:rPr>
        <w:t>Rectangle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наявна </w:t>
      </w:r>
      <w:r w:rsidRPr="00E11B0D">
        <w:rPr>
          <w:rFonts w:ascii="Times New Roman" w:hAnsi="Times New Roman" w:cs="Times New Roman"/>
          <w:sz w:val="28"/>
          <w:szCs w:val="28"/>
        </w:rPr>
        <w:t>override</w:t>
      </w:r>
      <w:r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версія для повернення 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>строки *</w:t>
      </w:r>
      <w:r w:rsidR="00053DD1" w:rsidRPr="00E11B0D">
        <w:rPr>
          <w:rFonts w:ascii="Times New Roman" w:hAnsi="Times New Roman" w:cs="Times New Roman"/>
          <w:sz w:val="28"/>
          <w:szCs w:val="28"/>
        </w:rPr>
        <w:t>name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>* *координат</w:t>
      </w:r>
      <w:r w:rsidR="00DB482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>* в .</w:t>
      </w:r>
      <w:r w:rsidR="00053DD1" w:rsidRPr="00E11B0D">
        <w:rPr>
          <w:rFonts w:ascii="Times New Roman" w:hAnsi="Times New Roman" w:cs="Times New Roman"/>
          <w:sz w:val="28"/>
          <w:szCs w:val="28"/>
        </w:rPr>
        <w:t>txt</w:t>
      </w:r>
      <w:r w:rsidR="00053DD1" w:rsidRPr="00111682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DB482C" w:rsidRPr="00DB48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547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B3547A"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Зберігаємо</w:t>
      </w:r>
      <w:proofErr w:type="spellEnd"/>
      <w:r w:rsidR="00B3547A"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</w:t>
      </w:r>
      <w:proofErr w:type="spellStart"/>
      <w:r w:rsidR="00B3547A"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лише</w:t>
      </w:r>
      <w:proofErr w:type="spellEnd"/>
      <w:r w:rsidR="00B3547A"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</w:t>
      </w:r>
      <w:proofErr w:type="spellStart"/>
      <w:r w:rsidR="00B3547A"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координати</w:t>
      </w:r>
      <w:proofErr w:type="spellEnd"/>
      <w:r w:rsidR="00B3547A"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?</w:t>
      </w:r>
      <w:r w:rsidR="00B35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5E9928" w14:textId="17811CB6" w:rsidR="00053DD1" w:rsidRPr="00111682" w:rsidRDefault="00B82AC8" w:rsidP="00B82A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saveState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AC8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збереження </w:t>
      </w:r>
      <w:r w:rsidRPr="00B3547A">
        <w:rPr>
          <w:rFonts w:ascii="Times New Roman" w:hAnsi="Times New Roman" w:cs="Times New Roman"/>
          <w:sz w:val="28"/>
          <w:szCs w:val="28"/>
          <w:highlight w:val="red"/>
          <w:lang w:val="uk-UA"/>
        </w:rPr>
        <w:t>координат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3073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у файл </w:t>
      </w:r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D3073" w:rsidRPr="00E11B0D">
        <w:rPr>
          <w:rFonts w:ascii="Times New Roman" w:hAnsi="Times New Roman" w:cs="Times New Roman"/>
          <w:sz w:val="28"/>
          <w:szCs w:val="28"/>
        </w:rPr>
        <w:t>txt</w:t>
      </w:r>
      <w:r w:rsidR="003D3073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(рис.9)</w:t>
      </w:r>
    </w:p>
    <w:p w14:paraId="6475714B" w14:textId="1E3F67F6" w:rsidR="00053DD1" w:rsidRPr="00E11B0D" w:rsidRDefault="00053DD1" w:rsidP="00B82A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42CABA" wp14:editId="63AF18C2">
            <wp:extent cx="3857625" cy="13795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206" cy="13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304D" w14:textId="0AA7E6B5" w:rsidR="00053DD1" w:rsidRPr="00E11B0D" w:rsidRDefault="002B7125" w:rsidP="00DB4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11682" w:rsidRPr="00DB482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</w:p>
    <w:p w14:paraId="1C9C8C54" w14:textId="4F55A3DE" w:rsidR="00053DD1" w:rsidRPr="00E11B0D" w:rsidRDefault="00B82AC8" w:rsidP="00B82A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55DF5">
        <w:rPr>
          <w:rFonts w:ascii="Times New Roman" w:hAnsi="Times New Roman" w:cs="Times New Roman"/>
          <w:i/>
          <w:sz w:val="28"/>
          <w:szCs w:val="28"/>
        </w:rPr>
        <w:t>L</w:t>
      </w:r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proofErr w:type="spellStart"/>
      <w:r w:rsidRPr="00855DF5">
        <w:rPr>
          <w:rFonts w:ascii="Times New Roman" w:hAnsi="Times New Roman" w:cs="Times New Roman"/>
          <w:i/>
          <w:sz w:val="28"/>
          <w:szCs w:val="28"/>
        </w:rPr>
        <w:t>adStateHelper</w:t>
      </w:r>
      <w:proofErr w:type="spellEnd"/>
      <w:r w:rsidRPr="00855D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5DF5">
        <w:rPr>
          <w:rFonts w:ascii="Times New Roman" w:hAnsi="Times New Roman" w:cs="Times New Roman"/>
          <w:i/>
          <w:sz w:val="28"/>
          <w:szCs w:val="28"/>
          <w:lang w:val="ru-RU"/>
        </w:rPr>
        <w:t>()</w:t>
      </w:r>
      <w:r w:rsidRPr="00B82A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30A40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етод </w:t>
      </w:r>
      <w:proofErr w:type="spellStart"/>
      <w:r w:rsidR="003D3073" w:rsidRPr="00E11B0D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="00530A40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547A">
        <w:rPr>
          <w:rFonts w:ascii="Times New Roman" w:hAnsi="Times New Roman" w:cs="Times New Roman"/>
          <w:sz w:val="28"/>
          <w:szCs w:val="28"/>
          <w:highlight w:val="red"/>
          <w:lang w:val="uk-UA"/>
        </w:rPr>
        <w:t>координат</w:t>
      </w:r>
      <w:r w:rsidR="00530A40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об’єкта з </w:t>
      </w:r>
      <w:proofErr w:type="spellStart"/>
      <w:r w:rsidR="00530A40" w:rsidRPr="00E11B0D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530A40" w:rsidRPr="00E11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A40" w:rsidRPr="00E11B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0A40" w:rsidRPr="00E11B0D">
        <w:rPr>
          <w:rFonts w:ascii="Times New Roman" w:hAnsi="Times New Roman" w:cs="Times New Roman"/>
          <w:sz w:val="28"/>
          <w:szCs w:val="28"/>
        </w:rPr>
        <w:t>txt</w:t>
      </w:r>
      <w:r w:rsidR="00DB48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(рис.10).</w:t>
      </w:r>
      <w:proofErr w:type="gramEnd"/>
      <w:r w:rsidR="00053DD1" w:rsidRPr="00E11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C03115" w14:textId="77777777" w:rsidR="00053DD1" w:rsidRDefault="00053DD1" w:rsidP="00B82A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7B48210" wp14:editId="00E5CAF6">
            <wp:extent cx="4619836" cy="46005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548" cy="46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20B" w14:textId="664A6F17" w:rsidR="00E11B0D" w:rsidRPr="00E11B0D" w:rsidRDefault="002B7125" w:rsidP="00B82A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82AC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файла</w:t>
      </w:r>
    </w:p>
    <w:p w14:paraId="73F61F1E" w14:textId="65134155" w:rsidR="00E42F9C" w:rsidRPr="00630A46" w:rsidRDefault="00E42F9C" w:rsidP="00630A46">
      <w:pPr>
        <w:pStyle w:val="1"/>
        <w:numPr>
          <w:ilvl w:val="0"/>
          <w:numId w:val="13"/>
        </w:numPr>
        <w:spacing w:after="240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 </w:t>
      </w:r>
      <w:bookmarkStart w:id="51" w:name="_Toc34848623"/>
      <w:bookmarkStart w:id="52" w:name="_Toc34848668"/>
      <w:bookmarkStart w:id="53" w:name="_Toc34848722"/>
      <w:bookmarkStart w:id="54" w:name="_Toc34972751"/>
      <w:proofErr w:type="spellStart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>Вихідний</w:t>
      </w:r>
      <w:proofErr w:type="spellEnd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текст </w:t>
      </w:r>
      <w:proofErr w:type="spellStart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програми</w:t>
      </w:r>
      <w:proofErr w:type="spellEnd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>розв’язку</w:t>
      </w:r>
      <w:proofErr w:type="spellEnd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>задачі</w:t>
      </w:r>
      <w:bookmarkEnd w:id="51"/>
      <w:bookmarkEnd w:id="52"/>
      <w:bookmarkEnd w:id="53"/>
      <w:bookmarkEnd w:id="54"/>
      <w:proofErr w:type="spellEnd"/>
    </w:p>
    <w:p w14:paraId="4414C792" w14:textId="2B86B6C9" w:rsidR="00E42F9C" w:rsidRPr="00111682" w:rsidRDefault="0085280F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Scene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h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:</w:t>
      </w:r>
    </w:p>
    <w:p w14:paraId="6A1F0B3E" w14:textId="750778BB" w:rsidR="0085280F" w:rsidRPr="00E11B0D" w:rsidRDefault="0085280F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static</w:t>
      </w:r>
      <w:r w:rsidRPr="008A4E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GLFWwindow</w:t>
      </w:r>
      <w:r w:rsidRPr="008A4E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*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get</w:t>
      </w:r>
      <w:r w:rsidRPr="008A4E4D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instance</w:t>
      </w:r>
      <w:r w:rsidRPr="008A4E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повертає вікно для відрисовки, якщо воно не створено, створює його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1497D980" w14:textId="65D52F0F" w:rsidR="0085280F" w:rsidRPr="00111682" w:rsidRDefault="0085280F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IShape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h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:</w:t>
      </w:r>
    </w:p>
    <w:p w14:paraId="6C3907AD" w14:textId="09ED2080" w:rsidR="00E42F9C" w:rsidRPr="00E11B0D" w:rsidRDefault="0085280F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IShape* IClone()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повертає клон наявного об'єкта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5317BEA" w14:textId="2D3F2789" w:rsidR="0085280F" w:rsidRPr="00E11B0D" w:rsidRDefault="0085280F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IInitialize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ініціалізація об'єкта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0AC8FD1" w14:textId="6ADC8078" w:rsidR="00F6413E" w:rsidRPr="00E11B0D" w:rsidRDefault="00F6413E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IDraw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головний метод відрисовки наявного об'єкта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0A2CD9E" w14:textId="2839634C" w:rsidR="00F6413E" w:rsidRPr="00DB482C" w:rsidRDefault="00F6413E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string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returnToFile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() –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повертає строку для збеореження в 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файл .</w:t>
      </w:r>
      <w:r w:rsidRPr="00E11B0D">
        <w:rPr>
          <w:rFonts w:ascii="Times New Roman" w:hAnsi="Times New Roman" w:cs="Times New Roman"/>
          <w:noProof/>
          <w:sz w:val="28"/>
          <w:szCs w:val="28"/>
        </w:rPr>
        <w:t>txt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DAE9503" w14:textId="3CA31D12" w:rsidR="00F6413E" w:rsidRDefault="00F6413E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IChangeableColor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міняє колір на рандомний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11ECAF6B" w14:textId="589F19CC" w:rsidR="009F2657" w:rsidRPr="009F2657" w:rsidRDefault="009F2657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2657">
        <w:rPr>
          <w:rFonts w:ascii="Times New Roman" w:hAnsi="Times New Roman" w:cs="Times New Roman"/>
          <w:noProof/>
          <w:sz w:val="28"/>
          <w:szCs w:val="28"/>
          <w:lang w:val="uk-UA"/>
        </w:rPr>
        <w:t>virtual void sizeIncrease() = 0;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збільшує розімр об’єкта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790A1AC" w14:textId="6AAD9447" w:rsidR="00F6413E" w:rsidRPr="00E11B0D" w:rsidRDefault="00F6413E" w:rsidP="00FA69E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moveLeft()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рух</w:t>
      </w:r>
      <w:r w:rsidR="004629D5"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вліво</w:t>
      </w:r>
      <w:r w:rsidR="00DB482C" w:rsidRPr="00DB48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971B13" w14:textId="77806CA8" w:rsidR="00F6413E" w:rsidRPr="00E11B0D" w:rsidRDefault="00F6413E" w:rsidP="00FA69E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moveRight()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рух</w:t>
      </w:r>
      <w:r w:rsidR="004629D5"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вправо</w:t>
      </w:r>
      <w:r w:rsidR="00DB482C" w:rsidRPr="00DB48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9F68EB4" w14:textId="14D5674A" w:rsidR="00F6413E" w:rsidRPr="00E11B0D" w:rsidRDefault="00F6413E" w:rsidP="00FA69E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moveUp()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рух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гору</w:t>
      </w:r>
      <w:r w:rsidR="00DB482C" w:rsidRPr="00DB48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9EE3295" w14:textId="59E837E8" w:rsidR="00F6413E" w:rsidRPr="00DB482C" w:rsidRDefault="00F6413E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moveDown() –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рух</w:t>
      </w:r>
      <w:r w:rsidR="004629D5"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29D5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вниз</w:t>
      </w:r>
      <w:r w:rsidR="00DB482C" w:rsidRPr="00DB48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C90B0EA" w14:textId="3CB597B2" w:rsidR="004629D5" w:rsidRPr="00DB482C" w:rsidRDefault="004629D5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changeTail() –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міняє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рух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зі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слідом</w:t>
      </w:r>
      <w:r w:rsidR="00DB482C" w:rsidRPr="00DB48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F3763F0" w14:textId="1D896E65" w:rsidR="004629D5" w:rsidRPr="00DB482C" w:rsidRDefault="004629D5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addChild(IShape* to_Add) –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додає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child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Composite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9AF7F6A" w14:textId="3C5CCD4B" w:rsidR="004629D5" w:rsidRPr="00DB482C" w:rsidRDefault="004629D5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setChild(int index, IShape* toAdd) –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міняє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child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7A0CCBD" w14:textId="4F3C7D5A" w:rsidR="004629D5" w:rsidRPr="00DB482C" w:rsidRDefault="004629D5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IShape* operator[] (int index) –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перевантаженя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оператора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[]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EC9B7C4" w14:textId="5EA1CDFE" w:rsidR="004629D5" w:rsidRPr="00DB482C" w:rsidRDefault="004629D5" w:rsidP="00FA69E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string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name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ім’я об’єкта</w:t>
      </w:r>
      <w:r w:rsidR="00DB482C"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1CC69AF" w14:textId="0068837C" w:rsidR="004629D5" w:rsidRPr="00DB482C" w:rsidRDefault="004629D5" w:rsidP="00FA69E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bool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ICheckCollision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IShape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&amp;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another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) – перевіряє колізію з іншим об’єктом</w:t>
      </w:r>
      <w:r w:rsidR="00DB482C"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709FDFD" w14:textId="7368FCBE" w:rsidR="004629D5" w:rsidRPr="00DB482C" w:rsidRDefault="004629D5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IPrimitive</w:t>
      </w:r>
      <w:r w:rsidRPr="00DB482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h</w:t>
      </w:r>
      <w:r w:rsidRPr="00DB482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:</w:t>
      </w:r>
    </w:p>
    <w:p w14:paraId="1DB4EEE6" w14:textId="4488E957" w:rsidR="00530A40" w:rsidRPr="00DB482C" w:rsidRDefault="00530A40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IDrawTail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() – відрисовка сліду</w:t>
      </w:r>
      <w:r w:rsidR="00DB482C"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7293C90" w14:textId="536C7869" w:rsidR="004629D5" w:rsidRPr="00DB482C" w:rsidRDefault="004629D5" w:rsidP="00FA69E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OutOfWindow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() – дія при виході за рамки вікна</w:t>
      </w:r>
      <w:r w:rsidR="00DB482C"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6CC368B" w14:textId="73F01244" w:rsidR="00530A40" w:rsidRPr="00111682" w:rsidRDefault="00530A40" w:rsidP="00FA69E7">
      <w:pPr>
        <w:ind w:firstLine="851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11682">
        <w:rPr>
          <w:rFonts w:ascii="Times New Roman" w:hAnsi="Times New Roman" w:cs="Times New Roman"/>
          <w:i/>
          <w:iCs/>
          <w:noProof/>
          <w:sz w:val="28"/>
          <w:szCs w:val="28"/>
        </w:rPr>
        <w:t>Controller.h :</w:t>
      </w:r>
    </w:p>
    <w:p w14:paraId="5BF9B91B" w14:textId="03543927" w:rsidR="00530A40" w:rsidRPr="00DB482C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initControlled(IShape* base) –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ініціалізація</w:t>
      </w: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контролера</w:t>
      </w:r>
      <w:r w:rsidR="00DB482C" w:rsidRPr="00DB48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763461A" w14:textId="51213AF3" w:rsidR="00530A40" w:rsidRPr="00E11B0D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 xml:space="preserve">void changedControlled() – 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змінити активний об’єкт.</w:t>
      </w:r>
    </w:p>
    <w:p w14:paraId="37780DF9" w14:textId="02DF5573" w:rsidR="00530A40" w:rsidRPr="00DB482C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lastRenderedPageBreak/>
        <w:t>void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addChildToControlled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IShape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*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toAdd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– додати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child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активного об’єкту.</w:t>
      </w:r>
    </w:p>
    <w:p w14:paraId="0C171FD5" w14:textId="4CDDC6BD" w:rsidR="00530A40" w:rsidRPr="00DB482C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addShape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E11B0D">
        <w:rPr>
          <w:rFonts w:ascii="Times New Roman" w:hAnsi="Times New Roman" w:cs="Times New Roman"/>
          <w:noProof/>
          <w:sz w:val="28"/>
          <w:szCs w:val="28"/>
        </w:rPr>
        <w:t>IShape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*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toAdd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– додати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Shape</w:t>
      </w:r>
      <w:r w:rsidRP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сцени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3800C82" w14:textId="335EC37E" w:rsidR="00530A40" w:rsidRPr="00E11B0D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Process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() – головний метод відрисовки об’єктів сцени</w:t>
      </w:r>
      <w:r w:rsidR="00DB482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4C127B1D" w14:textId="557E7F34" w:rsidR="00530A40" w:rsidRPr="00E11B0D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Group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() – згрупувати об’єкти сцени</w:t>
      </w:r>
      <w:r w:rsidR="00DB482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450E2306" w14:textId="70E2E433" w:rsidR="00530A40" w:rsidRPr="00E11B0D" w:rsidRDefault="00530A40" w:rsidP="00FA69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</w:rPr>
        <w:t>void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11B0D">
        <w:rPr>
          <w:rFonts w:ascii="Times New Roman" w:hAnsi="Times New Roman" w:cs="Times New Roman"/>
          <w:noProof/>
          <w:sz w:val="28"/>
          <w:szCs w:val="28"/>
        </w:rPr>
        <w:t>displayMenu</w:t>
      </w: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() – показ меню</w:t>
      </w:r>
      <w:r w:rsidR="00DB482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56E847DE" w14:textId="3E697384" w:rsidR="003D3073" w:rsidRPr="00E11B0D" w:rsidRDefault="003D3073" w:rsidP="004629D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43C7552" w14:textId="1BA918C5" w:rsidR="003D3073" w:rsidRPr="00630A46" w:rsidRDefault="003D3073" w:rsidP="00630A46">
      <w:pPr>
        <w:pStyle w:val="1"/>
        <w:numPr>
          <w:ilvl w:val="0"/>
          <w:numId w:val="13"/>
        </w:numPr>
        <w:spacing w:after="240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5" w:name="_Toc34848624"/>
      <w:bookmarkStart w:id="56" w:name="_Toc34848669"/>
      <w:bookmarkStart w:id="57" w:name="_Toc34848723"/>
      <w:bookmarkStart w:id="58" w:name="_Toc34972752"/>
      <w:proofErr w:type="spellStart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</w:t>
      </w:r>
      <w:proofErr w:type="spellEnd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30A46">
        <w:rPr>
          <w:rFonts w:ascii="Times New Roman" w:hAnsi="Times New Roman" w:cs="Times New Roman"/>
          <w:color w:val="auto"/>
          <w:sz w:val="28"/>
          <w:szCs w:val="28"/>
          <w:lang w:val="ru-RU"/>
        </w:rPr>
        <w:t>інтерфейсу</w:t>
      </w:r>
      <w:bookmarkEnd w:id="55"/>
      <w:bookmarkEnd w:id="56"/>
      <w:bookmarkEnd w:id="57"/>
      <w:bookmarkEnd w:id="58"/>
      <w:proofErr w:type="spellEnd"/>
    </w:p>
    <w:p w14:paraId="6E815F93" w14:textId="74A43527" w:rsidR="003D3073" w:rsidRPr="008E4F2F" w:rsidRDefault="009F009F" w:rsidP="00630A4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Меню 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>для вибора дій з’являється на початку виконанн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я</w:t>
      </w:r>
      <w:r w:rsidRPr="00E11B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програми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B482C" w:rsidRPr="008E4F2F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t>(</w:t>
      </w:r>
      <w:r w:rsidR="008E4F2F" w:rsidRPr="008E4F2F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t>рисунок</w:t>
      </w:r>
      <w:r w:rsidR="00DB482C" w:rsidRPr="008E4F2F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t xml:space="preserve"> 9)</w:t>
      </w:r>
      <w:r w:rsidR="008E4F2F" w:rsidRPr="008E4F2F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t xml:space="preserve"> перед появою сцени</w:t>
      </w:r>
      <w:r w:rsidR="008E4F2F" w:rsidRPr="008E4F2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A69E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A69E7" w:rsidRPr="00FA69E7">
        <w:rPr>
          <w:rFonts w:ascii="Times New Roman" w:hAnsi="Times New Roman" w:cs="Times New Roman"/>
          <w:noProof/>
          <w:sz w:val="28"/>
          <w:szCs w:val="28"/>
          <w:highlight w:val="red"/>
          <w:lang w:val="ru-RU"/>
        </w:rPr>
        <w:t>У вас попередній рис.10, а тут посилаєтесь на 9</w:t>
      </w:r>
    </w:p>
    <w:p w14:paraId="13ED3C28" w14:textId="2DD7AFCB" w:rsidR="009A3C29" w:rsidRPr="00425D43" w:rsidRDefault="009F009F" w:rsidP="00425D4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1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3841DC" wp14:editId="48757DB6">
            <wp:extent cx="4114800" cy="212796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546" cy="21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3BE" w14:textId="25A6D41A" w:rsidR="002B7125" w:rsidRDefault="002B7125" w:rsidP="00425D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0A4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Рисунок </w:t>
      </w:r>
      <w:r w:rsidRPr="00630A4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  <w:r w:rsidRPr="00046B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Головне меню</w:t>
      </w:r>
    </w:p>
    <w:p w14:paraId="2C8BEC8B" w14:textId="18922A6C" w:rsidR="00630A46" w:rsidRPr="00425D43" w:rsidRDefault="00630A46" w:rsidP="00F51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кнопками</w:t>
      </w:r>
      <w:r w:rsidR="00F519E4">
        <w:rPr>
          <w:rFonts w:ascii="Times New Roman" w:hAnsi="Times New Roman" w:cs="Times New Roman"/>
          <w:sz w:val="28"/>
          <w:szCs w:val="28"/>
          <w:lang w:val="ru-RU"/>
        </w:rPr>
        <w:t>, в</w:t>
      </w:r>
      <w:proofErr w:type="spellStart"/>
      <w:r w:rsidR="00F519E4">
        <w:rPr>
          <w:rFonts w:ascii="Times New Roman" w:hAnsi="Times New Roman" w:cs="Times New Roman"/>
          <w:sz w:val="28"/>
          <w:szCs w:val="28"/>
          <w:lang w:val="uk-UA"/>
        </w:rPr>
        <w:t>ідповідно</w:t>
      </w:r>
      <w:proofErr w:type="spellEnd"/>
      <w:r w:rsidR="00F519E4">
        <w:rPr>
          <w:rFonts w:ascii="Times New Roman" w:hAnsi="Times New Roman" w:cs="Times New Roman"/>
          <w:sz w:val="28"/>
          <w:szCs w:val="28"/>
          <w:lang w:val="uk-UA"/>
        </w:rPr>
        <w:t xml:space="preserve"> до мен</w:t>
      </w:r>
      <w:r w:rsidR="008E4F2F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F519E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F519E4" w:rsidRPr="008E4F2F">
        <w:rPr>
          <w:rFonts w:ascii="Times New Roman" w:hAnsi="Times New Roman" w:cs="Times New Roman"/>
          <w:noProof/>
          <w:sz w:val="28"/>
          <w:szCs w:val="28"/>
          <w:lang w:val="uk-UA"/>
        </w:rPr>
        <w:t>рис</w:t>
      </w:r>
      <w:r w:rsidR="00FA69E7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8E4F2F" w:rsidRPr="008E4F2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F519E4" w:rsidRPr="008E4F2F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  <w:r w:rsidRPr="008E4F2F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139C6FE9" w14:textId="6AFEA848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одавання прямокутника до агрегата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11FD2759" w14:textId="52E39123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одавання круга до агрегата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2E9C5C8B" w14:textId="69FB1C58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міна контролюємого об’єкта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060AE2A2" w14:textId="53B71F3A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одати прямокутник до сцени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7A1BEA69" w14:textId="31CD3975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ключити</w:t>
      </w:r>
      <w:r w:rsidR="00E11B0D" w:rsidRPr="00E11B0D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="00E11B0D">
        <w:rPr>
          <w:rFonts w:ascii="Times New Roman" w:hAnsi="Times New Roman" w:cs="Times New Roman"/>
          <w:noProof/>
          <w:sz w:val="28"/>
          <w:szCs w:val="28"/>
          <w:lang w:val="ru-RU"/>
        </w:rPr>
        <w:t>виключити пер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еміщення зі слідом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74BB93BD" w14:textId="189942AA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групувати всі наявні об’кти на сцені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6A781EBC" w14:textId="59F854B4" w:rsidR="00E11B0D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E11B0D">
        <w:rPr>
          <w:rFonts w:ascii="Times New Roman" w:hAnsi="Times New Roman" w:cs="Times New Roman"/>
          <w:noProof/>
          <w:sz w:val="28"/>
          <w:szCs w:val="28"/>
          <w:lang w:val="uk-UA"/>
        </w:rPr>
        <w:t>берегти координати контролюємого об’єкту</w:t>
      </w:r>
      <w:r w:rsidR="00630A4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74C73AAF" w14:textId="0B6F5AFC" w:rsidR="00585188" w:rsidRDefault="00F519E4" w:rsidP="00F519E4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</w:t>
      </w:r>
      <w:r w:rsidR="009F26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авантажити координати з файла до 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активного</w:t>
      </w:r>
      <w:r w:rsidR="009F26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об’єкт</w:t>
      </w:r>
      <w:r w:rsidR="00DB482C">
        <w:rPr>
          <w:rFonts w:ascii="Times New Roman" w:hAnsi="Times New Roman" w:cs="Times New Roman"/>
          <w:noProof/>
          <w:sz w:val="28"/>
          <w:szCs w:val="28"/>
          <w:lang w:val="uk-UA"/>
        </w:rPr>
        <w:t>у.</w:t>
      </w:r>
    </w:p>
    <w:p w14:paraId="18839FF4" w14:textId="77777777" w:rsidR="00F519E4" w:rsidRPr="00111682" w:rsidRDefault="00F519E4" w:rsidP="00F519E4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C9C21DF" w14:textId="046DB681" w:rsidR="00F519E4" w:rsidRDefault="00585188" w:rsidP="00F519E4">
      <w:pPr>
        <w:pStyle w:val="1"/>
        <w:numPr>
          <w:ilvl w:val="0"/>
          <w:numId w:val="13"/>
        </w:numPr>
        <w:spacing w:after="240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9" w:name="_Toc34848625"/>
      <w:bookmarkStart w:id="60" w:name="_Toc34848670"/>
      <w:bookmarkStart w:id="61" w:name="_Toc34848724"/>
      <w:bookmarkStart w:id="62" w:name="_Toc34972753"/>
      <w:proofErr w:type="spellStart"/>
      <w:r w:rsidRP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</w:t>
      </w:r>
      <w:proofErr w:type="spellEnd"/>
      <w:r w:rsidRP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</w:t>
      </w:r>
      <w:r w:rsid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>их</w:t>
      </w:r>
      <w:proofErr w:type="spellEnd"/>
      <w:r w:rsidRP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приклад</w:t>
      </w:r>
      <w:r w:rsidR="00F519E4">
        <w:rPr>
          <w:rFonts w:ascii="Times New Roman" w:hAnsi="Times New Roman" w:cs="Times New Roman"/>
          <w:color w:val="auto"/>
          <w:sz w:val="28"/>
          <w:szCs w:val="28"/>
          <w:lang w:val="ru-RU"/>
        </w:rPr>
        <w:t>ів</w:t>
      </w:r>
      <w:bookmarkEnd w:id="59"/>
      <w:bookmarkEnd w:id="60"/>
      <w:bookmarkEnd w:id="61"/>
      <w:bookmarkEnd w:id="62"/>
      <w:proofErr w:type="spellEnd"/>
    </w:p>
    <w:p w14:paraId="4D252754" w14:textId="6FE591E7" w:rsidR="00585188" w:rsidRDefault="00585188" w:rsidP="00F519E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Circle</w:t>
      </w:r>
      <w:r w:rsidRPr="005851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Rectangle</w:t>
      </w:r>
      <w:r w:rsidRPr="005851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DB482C">
        <w:rPr>
          <w:rFonts w:ascii="Times New Roman" w:hAnsi="Times New Roman" w:cs="Times New Roman"/>
          <w:sz w:val="28"/>
          <w:szCs w:val="28"/>
          <w:lang w:val="uk-UA"/>
        </w:rPr>
        <w:t>активного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агрегата</w:t>
      </w:r>
      <w:proofErr w:type="spellEnd"/>
      <w:r w:rsidR="00FA69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69E7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>(рис.</w:t>
      </w:r>
      <w:r w:rsidR="000E2A2C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10).</w:t>
      </w:r>
    </w:p>
    <w:p w14:paraId="5B24E293" w14:textId="1FEEE9FF" w:rsidR="00585188" w:rsidRDefault="00585188" w:rsidP="00585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06DCE93" wp14:editId="6FA99C0D">
            <wp:extent cx="4023360" cy="405346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359" cy="40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3F31" w14:textId="3A42B74C" w:rsidR="002B7125" w:rsidRPr="000E2A2C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>10</w:t>
      </w: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 – Додали </w:t>
      </w:r>
      <w:r>
        <w:rPr>
          <w:rFonts w:ascii="Times New Roman" w:hAnsi="Times New Roman" w:cs="Times New Roman"/>
          <w:sz w:val="28"/>
          <w:szCs w:val="28"/>
        </w:rPr>
        <w:t>Rectangle</w:t>
      </w: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Circle</w:t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889FC7" w14:textId="2C7EB514" w:rsidR="00585188" w:rsidRDefault="00585188" w:rsidP="0058518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 до сцени</w:t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 xml:space="preserve"> (рисунок 12).</w:t>
      </w:r>
    </w:p>
    <w:p w14:paraId="24D6EE6C" w14:textId="079B5578" w:rsidR="00585188" w:rsidRDefault="00585188" w:rsidP="00585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6B86DC" wp14:editId="482C03EC">
            <wp:extent cx="2841674" cy="2976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2256" cy="29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F2AA" w14:textId="6F9E5841" w:rsidR="002B7125" w:rsidRPr="002B7125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11D7E" w:rsidRPr="00B11D7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 – Додали </w:t>
      </w:r>
      <w:r>
        <w:rPr>
          <w:rFonts w:ascii="Times New Roman" w:hAnsi="Times New Roman" w:cs="Times New Roman"/>
          <w:sz w:val="28"/>
          <w:szCs w:val="28"/>
        </w:rPr>
        <w:t>Rectangle</w:t>
      </w: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сцени (не в агрегат)</w:t>
      </w:r>
    </w:p>
    <w:p w14:paraId="6D2A946A" w14:textId="77777777" w:rsidR="002B7125" w:rsidRDefault="002B7125" w:rsidP="00585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769080" w14:textId="2BC57360" w:rsidR="00585188" w:rsidRDefault="00585188" w:rsidP="00B3547A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Змінемо</w:t>
      </w:r>
      <w:proofErr w:type="spellEnd"/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 xml:space="preserve">положення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E4D">
        <w:rPr>
          <w:rFonts w:ascii="Times New Roman" w:hAnsi="Times New Roman" w:cs="Times New Roman"/>
          <w:sz w:val="28"/>
          <w:szCs w:val="28"/>
          <w:lang w:val="uk-UA"/>
        </w:rPr>
        <w:t>активн</w:t>
      </w:r>
      <w:r w:rsidR="00D51108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>а на сцені</w:t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E2A2C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>рис</w:t>
      </w:r>
      <w:r w:rsidR="00FA69E7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>.</w:t>
      </w:r>
      <w:r w:rsidR="000E2A2C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13</w:t>
      </w:r>
      <w:r w:rsidR="000E2A2C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softHyphen/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D45A03" w14:textId="290271C8" w:rsidR="00585188" w:rsidRDefault="00585188" w:rsidP="00585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44FEB0A" wp14:editId="7D6D4AD1">
            <wp:extent cx="4009292" cy="4245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7057" cy="42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6F4" w14:textId="50E801EA" w:rsidR="002B7125" w:rsidRPr="000E2A2C" w:rsidRDefault="002B7125" w:rsidP="001116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>1</w:t>
      </w:r>
      <w:r w:rsidR="00B11D7E" w:rsidRPr="00FA69E7">
        <w:rPr>
          <w:rFonts w:ascii="Times New Roman" w:hAnsi="Times New Roman" w:cs="Times New Roman"/>
          <w:sz w:val="28"/>
          <w:szCs w:val="28"/>
          <w:highlight w:val="red"/>
          <w:lang w:val="ru-RU"/>
        </w:rPr>
        <w:t>3</w:t>
      </w: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Змінили координати доданого до сцени </w:t>
      </w:r>
      <w:r>
        <w:rPr>
          <w:rFonts w:ascii="Times New Roman" w:hAnsi="Times New Roman" w:cs="Times New Roman"/>
          <w:sz w:val="28"/>
          <w:szCs w:val="28"/>
        </w:rPr>
        <w:t>Rectangle</w:t>
      </w:r>
    </w:p>
    <w:p w14:paraId="63A23FF8" w14:textId="0249C163" w:rsidR="002B7125" w:rsidRDefault="004F6335" w:rsidP="00FA69E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Згрупуємо об’єкти сцени</w:t>
      </w:r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1108">
        <w:rPr>
          <w:rFonts w:ascii="Times New Roman" w:hAnsi="Times New Roman" w:cs="Times New Roman"/>
          <w:sz w:val="28"/>
          <w:szCs w:val="28"/>
          <w:lang w:val="uk-UA"/>
        </w:rPr>
        <w:t xml:space="preserve"> 14)</w:t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58EE9D" w14:textId="3F2632C5" w:rsidR="004F6335" w:rsidRDefault="004F6335" w:rsidP="004F63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2ECDA4" wp14:editId="4999912B">
            <wp:extent cx="3332736" cy="350945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1460" cy="35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ACEA" w14:textId="755168AD" w:rsidR="002B7125" w:rsidRPr="002B7125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11D7E" w:rsidRPr="00B11D7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При згрупуванні об’єктів міняється їх колір</w:t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95F540" w14:textId="0DBF1E9E" w:rsidR="004F6335" w:rsidRPr="00FA69E7" w:rsidRDefault="004F6335" w:rsidP="00FA69E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</w:t>
      </w:r>
      <w:r w:rsidR="00FA69E7" w:rsidRPr="002E072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стану об</w:t>
      </w:r>
      <w:r w:rsidR="00FA69E7"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’</w:t>
      </w:r>
      <w:proofErr w:type="spellStart"/>
      <w:r w:rsidR="00FA69E7" w:rsidRPr="002E072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єктів</w:t>
      </w:r>
      <w:proofErr w:type="spellEnd"/>
      <w:r w:rsidR="00FA69E7" w:rsidRPr="00FA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69E7" w:rsidRPr="00FA69E7">
        <w:rPr>
          <w:rFonts w:ascii="Times New Roman" w:hAnsi="Times New Roman" w:cs="Times New Roman"/>
          <w:sz w:val="28"/>
          <w:szCs w:val="28"/>
          <w:highlight w:val="red"/>
          <w:lang w:val="uk-UA"/>
        </w:rPr>
        <w:t>(рис.15)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файл</w:t>
      </w:r>
      <w:r w:rsidR="000E2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>*.</w:t>
      </w:r>
      <w:r w:rsidR="00FA69E7">
        <w:rPr>
          <w:rFonts w:ascii="Times New Roman" w:hAnsi="Times New Roman" w:cs="Times New Roman"/>
          <w:sz w:val="28"/>
          <w:szCs w:val="28"/>
        </w:rPr>
        <w:t>txt</w:t>
      </w:r>
      <w:r w:rsidR="00FA69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B32AA5" w14:textId="42CF933D" w:rsidR="004F6335" w:rsidRDefault="004F6335" w:rsidP="004F63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FC04A56" wp14:editId="594BB191">
            <wp:extent cx="3507064" cy="3708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619" cy="37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0754" w14:textId="7676BF84" w:rsidR="002B7125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Рисунок 1</w:t>
      </w:r>
      <w:r w:rsidR="00B11D7E"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5</w:t>
      </w: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– Зберегли ці координати в файл</w:t>
      </w:r>
    </w:p>
    <w:p w14:paraId="49AAE012" w14:textId="1578488D" w:rsidR="002E0729" w:rsidRPr="002E0729" w:rsidRDefault="002E0729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lastRenderedPageBreak/>
        <w:t>А чому ми зберігаємо лише координати? А стан об</w:t>
      </w:r>
      <w:r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>’</w:t>
      </w:r>
      <w:proofErr w:type="spellStart"/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єкта</w:t>
      </w:r>
      <w:proofErr w:type="spellEnd"/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, його колір? Розмір?</w:t>
      </w:r>
    </w:p>
    <w:p w14:paraId="79172E80" w14:textId="15E75623" w:rsidR="008E4F2F" w:rsidRPr="002E0729" w:rsidRDefault="008E4F2F" w:rsidP="002E07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0729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16 показано в якому вигляді зберігається </w:t>
      </w:r>
      <w:r w:rsidR="00F1286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стан об’єкт</w:t>
      </w:r>
      <w:r w:rsidR="00F12868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63" w:name="_GoBack"/>
      <w:bookmarkEnd w:id="63"/>
      <w:r w:rsidRPr="002E0729">
        <w:rPr>
          <w:rFonts w:ascii="Times New Roman" w:hAnsi="Times New Roman" w:cs="Times New Roman"/>
          <w:sz w:val="28"/>
          <w:szCs w:val="28"/>
          <w:lang w:val="uk-UA"/>
        </w:rPr>
        <w:t xml:space="preserve"> в файл </w:t>
      </w:r>
      <w:r w:rsidR="00FA69E7" w:rsidRPr="002E0729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2E07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E0729">
        <w:rPr>
          <w:rFonts w:ascii="Times New Roman" w:hAnsi="Times New Roman" w:cs="Times New Roman"/>
          <w:sz w:val="28"/>
          <w:szCs w:val="28"/>
        </w:rPr>
        <w:t>txt</w:t>
      </w:r>
      <w:r w:rsidRPr="002E07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A43F25" w14:textId="68EBDEFE" w:rsidR="008E4F2F" w:rsidRPr="002E0729" w:rsidRDefault="008E4F2F" w:rsidP="002E07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0729">
        <w:rPr>
          <w:rFonts w:ascii="Times New Roman" w:hAnsi="Times New Roman" w:cs="Times New Roman"/>
          <w:sz w:val="28"/>
          <w:szCs w:val="28"/>
          <w:lang w:val="uk-UA"/>
        </w:rPr>
        <w:t xml:space="preserve">Фігурні скобки зазначають об’єкт </w:t>
      </w:r>
      <w:r w:rsidRPr="002E0729">
        <w:rPr>
          <w:rFonts w:ascii="Times New Roman" w:hAnsi="Times New Roman" w:cs="Times New Roman"/>
          <w:sz w:val="28"/>
          <w:szCs w:val="28"/>
        </w:rPr>
        <w:t>Composite</w:t>
      </w:r>
      <w:r w:rsidRPr="002E07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D6B654" w14:textId="63306D08" w:rsidR="008E4F2F" w:rsidRDefault="002E0729" w:rsidP="002E07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Рядок</w:t>
      </w:r>
      <w:r w:rsidR="008E4F2F"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файлу </w:t>
      </w:r>
      <w:proofErr w:type="spellStart"/>
      <w:proofErr w:type="gramStart"/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містить</w:t>
      </w:r>
      <w:proofErr w:type="spellEnd"/>
      <w:proofErr w:type="gramEnd"/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інформацію</w:t>
      </w:r>
      <w:proofErr w:type="spellEnd"/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 </w:t>
      </w:r>
      <w:proofErr w:type="spellStart"/>
      <w:r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вигляді</w:t>
      </w:r>
      <w:proofErr w:type="spellEnd"/>
      <w:r w:rsidRPr="002E072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E4F2F" w:rsidRPr="002E0729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8E4F2F" w:rsidRPr="002E0729">
        <w:rPr>
          <w:rFonts w:ascii="Times New Roman" w:hAnsi="Times New Roman" w:cs="Times New Roman"/>
          <w:sz w:val="28"/>
          <w:szCs w:val="28"/>
          <w:lang w:val="uk-UA"/>
        </w:rPr>
        <w:t>назва об’єкту</w:t>
      </w:r>
      <w:r w:rsidR="008E4F2F" w:rsidRPr="002E0729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8E4F2F" w:rsidRPr="002E0729">
        <w:rPr>
          <w:rFonts w:ascii="Times New Roman" w:hAnsi="Times New Roman" w:cs="Times New Roman"/>
          <w:sz w:val="28"/>
          <w:szCs w:val="28"/>
          <w:lang w:val="uk-UA"/>
        </w:rPr>
        <w:t xml:space="preserve"> *збережені координати*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CFC54F" w14:textId="6A309154" w:rsidR="004F6335" w:rsidRDefault="004F6335" w:rsidP="004F63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4CAF2B" wp14:editId="507C121C">
            <wp:extent cx="4804117" cy="18509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4809" cy="18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37FE" w14:textId="77777777" w:rsidR="008A4E4D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1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1</w:t>
      </w:r>
      <w:r w:rsidR="00B11D7E"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>6</w:t>
      </w: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– Збережені координат</w:t>
      </w:r>
    </w:p>
    <w:p w14:paraId="22DB0307" w14:textId="4330F3C0" w:rsidR="00111682" w:rsidRPr="000E2A2C" w:rsidRDefault="00111682" w:rsidP="002E0729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E0729">
        <w:rPr>
          <w:rFonts w:ascii="Times New Roman" w:hAnsi="Times New Roman" w:cs="Times New Roman"/>
          <w:noProof/>
          <w:sz w:val="28"/>
          <w:szCs w:val="28"/>
          <w:highlight w:val="red"/>
          <w:lang w:val="uk-UA"/>
        </w:rPr>
        <w:t>На рисунку 17</w:t>
      </w:r>
      <w:r w:rsidR="00F519E4" w:rsidRPr="002E0729">
        <w:rPr>
          <w:rFonts w:ascii="Times New Roman" w:hAnsi="Times New Roman" w:cs="Times New Roman"/>
          <w:noProof/>
          <w:sz w:val="28"/>
          <w:szCs w:val="28"/>
          <w:highlight w:val="red"/>
          <w:lang w:val="uk-UA"/>
        </w:rPr>
        <w:t xml:space="preserve"> зображено стан сцени </w:t>
      </w:r>
      <w:r w:rsidR="00D51108" w:rsidRPr="002E0729">
        <w:rPr>
          <w:rFonts w:ascii="Times New Roman" w:hAnsi="Times New Roman" w:cs="Times New Roman"/>
          <w:noProof/>
          <w:sz w:val="28"/>
          <w:szCs w:val="28"/>
          <w:highlight w:val="red"/>
          <w:lang w:val="uk-UA"/>
        </w:rPr>
        <w:t>збереження стану об’єкта на рисунку 15 ми змінюємо його координати</w:t>
      </w:r>
      <w:r w:rsidR="000E2A2C" w:rsidRPr="002E0729">
        <w:rPr>
          <w:rFonts w:ascii="Times New Roman" w:hAnsi="Times New Roman" w:cs="Times New Roman"/>
          <w:noProof/>
          <w:sz w:val="28"/>
          <w:szCs w:val="28"/>
          <w:highlight w:val="red"/>
          <w:lang w:val="ru-RU"/>
        </w:rPr>
        <w:t>.</w:t>
      </w:r>
      <w:r w:rsidR="002E07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940B78D" w14:textId="40C5C581" w:rsidR="004F6335" w:rsidRDefault="004F6335" w:rsidP="004F6335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8628909" wp14:editId="2CF08334">
            <wp:extent cx="3200400" cy="3357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1F59" w14:textId="48B1D5ED" w:rsidR="002B7125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Рисунок 1</w:t>
      </w:r>
      <w:r w:rsidR="00B11D7E"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>7</w:t>
      </w: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– </w:t>
      </w:r>
      <w:r w:rsidR="008E4F2F"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Результат </w:t>
      </w:r>
      <w:proofErr w:type="spellStart"/>
      <w:r w:rsidR="008E4F2F"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>зміни</w:t>
      </w:r>
      <w:proofErr w:type="spellEnd"/>
      <w:r w:rsidR="008E4F2F"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координат</w:t>
      </w:r>
    </w:p>
    <w:p w14:paraId="7E36AE77" w14:textId="77777777" w:rsidR="004F6335" w:rsidRPr="00722687" w:rsidRDefault="004F6335" w:rsidP="004F633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58CFD74" w14:textId="33860AEA" w:rsidR="004F6335" w:rsidRPr="002E0729" w:rsidRDefault="004F6335" w:rsidP="004F6335">
      <w:pPr>
        <w:jc w:val="center"/>
        <w:rPr>
          <w:rFonts w:ascii="Times New Roman" w:hAnsi="Times New Roman" w:cs="Times New Roman"/>
          <w:noProof/>
          <w:sz w:val="28"/>
          <w:szCs w:val="28"/>
          <w:highlight w:val="red"/>
          <w:lang w:val="uk-UA"/>
        </w:rPr>
      </w:pPr>
      <w:r w:rsidRPr="002E0729">
        <w:rPr>
          <w:noProof/>
          <w:highlight w:val="red"/>
          <w:lang w:val="ru-RU" w:eastAsia="ru-RU"/>
        </w:rPr>
        <w:drawing>
          <wp:inline distT="0" distB="0" distL="0" distR="0" wp14:anchorId="385D8C53" wp14:editId="7351208B">
            <wp:extent cx="3847808" cy="4070350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0890" cy="40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5921" w14:textId="53CF26F1" w:rsidR="002B7125" w:rsidRPr="000E2A2C" w:rsidRDefault="002B7125" w:rsidP="002B7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>Рисунок 1</w:t>
      </w:r>
      <w:r w:rsidR="00B11D7E" w:rsidRPr="002E0729">
        <w:rPr>
          <w:rFonts w:ascii="Times New Roman" w:hAnsi="Times New Roman" w:cs="Times New Roman"/>
          <w:sz w:val="28"/>
          <w:szCs w:val="28"/>
          <w:highlight w:val="red"/>
          <w:lang w:val="ru-RU"/>
        </w:rPr>
        <w:t>8</w:t>
      </w:r>
      <w:r w:rsidRPr="002E0729">
        <w:rPr>
          <w:rFonts w:ascii="Times New Roman" w:hAnsi="Times New Roman" w:cs="Times New Roman"/>
          <w:sz w:val="28"/>
          <w:szCs w:val="28"/>
          <w:highlight w:val="red"/>
          <w:lang w:val="uk-UA"/>
        </w:rPr>
        <w:t xml:space="preserve"> – Відновили координати з файлу</w:t>
      </w:r>
    </w:p>
    <w:p w14:paraId="5D4102F0" w14:textId="6968CE38" w:rsidR="009F009F" w:rsidRPr="000E2A2C" w:rsidRDefault="00D51108" w:rsidP="002E0729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</w:t>
      </w:r>
      <w:r w:rsidR="0072268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18 </w:t>
      </w:r>
      <w:proofErr w:type="spellStart"/>
      <w:r w:rsidR="00722687" w:rsidRPr="002E0729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722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2687"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відновлений</w:t>
      </w:r>
      <w:proofErr w:type="spellEnd"/>
      <w:r w:rsidR="00722687"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стан </w:t>
      </w:r>
      <w:proofErr w:type="spellStart"/>
      <w:r w:rsidR="00722687" w:rsidRPr="002E07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файла</w:t>
      </w:r>
      <w:r w:rsidR="000E2A2C" w:rsidRPr="000E2A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009A9" w14:textId="77777777" w:rsidR="009F009F" w:rsidRPr="00585188" w:rsidRDefault="009F009F" w:rsidP="004629D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2E7F94A" w14:textId="77777777" w:rsidR="004629D5" w:rsidRPr="00E11B0D" w:rsidRDefault="004629D5" w:rsidP="00F6413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756904" w14:textId="6E3E636A" w:rsidR="004629D5" w:rsidRDefault="004629D5" w:rsidP="00B3547A">
      <w:pPr>
        <w:pStyle w:val="1"/>
        <w:numPr>
          <w:ilvl w:val="0"/>
          <w:numId w:val="13"/>
        </w:numPr>
        <w:spacing w:after="240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54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bookmarkStart w:id="64" w:name="_Toc34972754"/>
      <w:proofErr w:type="spellStart"/>
      <w:r w:rsidR="002E0729" w:rsidRPr="00B3547A">
        <w:rPr>
          <w:rFonts w:ascii="Times New Roman" w:hAnsi="Times New Roman" w:cs="Times New Roman"/>
          <w:color w:val="auto"/>
          <w:sz w:val="28"/>
          <w:szCs w:val="28"/>
          <w:lang w:val="ru-RU"/>
        </w:rPr>
        <w:t>Аналіз</w:t>
      </w:r>
      <w:proofErr w:type="spellEnd"/>
      <w:r w:rsidR="002E0729" w:rsidRPr="00B354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2E0729" w:rsidRPr="00B3547A">
        <w:rPr>
          <w:rFonts w:ascii="Times New Roman" w:hAnsi="Times New Roman" w:cs="Times New Roman"/>
          <w:color w:val="auto"/>
          <w:sz w:val="28"/>
          <w:szCs w:val="28"/>
          <w:lang w:val="ru-RU"/>
        </w:rPr>
        <w:t>помилок</w:t>
      </w:r>
      <w:bookmarkEnd w:id="64"/>
      <w:proofErr w:type="spellEnd"/>
    </w:p>
    <w:p w14:paraId="4D178ADA" w14:textId="2A823B05" w:rsidR="00B3547A" w:rsidRPr="00B3547A" w:rsidRDefault="00B3547A" w:rsidP="00B3547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>реалізацію</w:t>
      </w:r>
      <w:proofErr w:type="spellEnd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</w:t>
      </w:r>
      <w:proofErr w:type="spellStart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збереження</w:t>
      </w:r>
      <w:proofErr w:type="spellEnd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 файл не </w:t>
      </w:r>
      <w:proofErr w:type="spellStart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лише</w:t>
      </w:r>
      <w:proofErr w:type="spellEnd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координат, </w:t>
      </w:r>
      <w:proofErr w:type="gramStart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>й</w:t>
      </w:r>
      <w:proofErr w:type="gramEnd"/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</w:t>
      </w:r>
      <w:proofErr w:type="spellStart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інших</w:t>
      </w:r>
      <w:proofErr w:type="spellEnd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характеристик </w:t>
      </w:r>
      <w:proofErr w:type="spellStart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об’єктів</w:t>
      </w:r>
      <w:proofErr w:type="spellEnd"/>
      <w:r w:rsidRPr="00B3547A">
        <w:rPr>
          <w:rFonts w:ascii="Times New Roman" w:hAnsi="Times New Roman" w:cs="Times New Roman"/>
          <w:sz w:val="28"/>
          <w:szCs w:val="28"/>
          <w:highlight w:val="red"/>
          <w:lang w:val="ru-RU"/>
        </w:rPr>
        <w:t>.</w:t>
      </w:r>
    </w:p>
    <w:sectPr w:rsidR="00B3547A" w:rsidRPr="00B3547A" w:rsidSect="00313B48">
      <w:footerReference w:type="default" r:id="rId28"/>
      <w:footerReference w:type="first" r:id="rId29"/>
      <w:pgSz w:w="11906" w:h="16838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F5572" w14:textId="77777777" w:rsidR="00B54F48" w:rsidRDefault="00B54F48" w:rsidP="007478C6">
      <w:pPr>
        <w:spacing w:after="0" w:line="240" w:lineRule="auto"/>
      </w:pPr>
      <w:r>
        <w:separator/>
      </w:r>
    </w:p>
  </w:endnote>
  <w:endnote w:type="continuationSeparator" w:id="0">
    <w:p w14:paraId="15D114F1" w14:textId="77777777" w:rsidR="00B54F48" w:rsidRDefault="00B54F48" w:rsidP="007478C6">
      <w:pPr>
        <w:spacing w:after="0" w:line="240" w:lineRule="auto"/>
      </w:pPr>
      <w:r>
        <w:continuationSeparator/>
      </w:r>
    </w:p>
  </w:endnote>
  <w:endnote w:type="continuationNotice" w:id="1">
    <w:p w14:paraId="26012518" w14:textId="77777777" w:rsidR="00B54F48" w:rsidRDefault="00B54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7869008"/>
      <w:docPartObj>
        <w:docPartGallery w:val="Page Numbers (Bottom of Page)"/>
        <w:docPartUnique/>
      </w:docPartObj>
    </w:sdtPr>
    <w:sdtEndPr/>
    <w:sdtContent>
      <w:p w14:paraId="5D6FE8BC" w14:textId="77777777" w:rsidR="00002B9F" w:rsidRDefault="00002B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868" w:rsidRPr="00F12868">
          <w:rPr>
            <w:noProof/>
            <w:lang w:val="ru-RU"/>
          </w:rPr>
          <w:t>15</w:t>
        </w:r>
        <w:r>
          <w:fldChar w:fldCharType="end"/>
        </w:r>
      </w:p>
    </w:sdtContent>
  </w:sdt>
  <w:p w14:paraId="29406C42" w14:textId="77777777" w:rsidR="00002B9F" w:rsidRDefault="00002B9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10566" w14:textId="77777777" w:rsidR="00002B9F" w:rsidRDefault="00002B9F" w:rsidP="00967B8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6D8" w14:textId="77777777" w:rsidR="00B54F48" w:rsidRDefault="00B54F48" w:rsidP="007478C6">
      <w:pPr>
        <w:spacing w:after="0" w:line="240" w:lineRule="auto"/>
      </w:pPr>
      <w:r>
        <w:separator/>
      </w:r>
    </w:p>
  </w:footnote>
  <w:footnote w:type="continuationSeparator" w:id="0">
    <w:p w14:paraId="14FE639F" w14:textId="77777777" w:rsidR="00B54F48" w:rsidRDefault="00B54F48" w:rsidP="007478C6">
      <w:pPr>
        <w:spacing w:after="0" w:line="240" w:lineRule="auto"/>
      </w:pPr>
      <w:r>
        <w:continuationSeparator/>
      </w:r>
    </w:p>
  </w:footnote>
  <w:footnote w:type="continuationNotice" w:id="1">
    <w:p w14:paraId="0D96408C" w14:textId="77777777" w:rsidR="00B54F48" w:rsidRDefault="00B54F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DD2"/>
    <w:multiLevelType w:val="hybridMultilevel"/>
    <w:tmpl w:val="164224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1026C8C2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E6F80"/>
    <w:multiLevelType w:val="hybridMultilevel"/>
    <w:tmpl w:val="9E30432E"/>
    <w:lvl w:ilvl="0" w:tplc="BA2CC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37E0"/>
    <w:multiLevelType w:val="multilevel"/>
    <w:tmpl w:val="88ACAAD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171366A9"/>
    <w:multiLevelType w:val="hybridMultilevel"/>
    <w:tmpl w:val="6AE0B1A8"/>
    <w:lvl w:ilvl="0" w:tplc="FE30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142EE"/>
    <w:multiLevelType w:val="hybridMultilevel"/>
    <w:tmpl w:val="AF9EBA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B284CFD"/>
    <w:multiLevelType w:val="multilevel"/>
    <w:tmpl w:val="B4AEF4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C630F22"/>
    <w:multiLevelType w:val="hybridMultilevel"/>
    <w:tmpl w:val="16422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026C8C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F0874"/>
    <w:multiLevelType w:val="multilevel"/>
    <w:tmpl w:val="4E080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349278DD"/>
    <w:multiLevelType w:val="hybridMultilevel"/>
    <w:tmpl w:val="C918420A"/>
    <w:lvl w:ilvl="0" w:tplc="B0866FEA">
      <w:start w:val="1"/>
      <w:numFmt w:val="decimal"/>
      <w:lvlText w:val="%1 –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6B75B29"/>
    <w:multiLevelType w:val="hybridMultilevel"/>
    <w:tmpl w:val="0A4C549E"/>
    <w:lvl w:ilvl="0" w:tplc="A92C8C42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5D0CDC"/>
    <w:multiLevelType w:val="hybridMultilevel"/>
    <w:tmpl w:val="4CF608DE"/>
    <w:lvl w:ilvl="0" w:tplc="CB868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C342268"/>
    <w:multiLevelType w:val="hybridMultilevel"/>
    <w:tmpl w:val="516C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73241"/>
    <w:multiLevelType w:val="multilevel"/>
    <w:tmpl w:val="668EF2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5FD711CE"/>
    <w:multiLevelType w:val="hybridMultilevel"/>
    <w:tmpl w:val="F9D63EBA"/>
    <w:lvl w:ilvl="0" w:tplc="BB02E3D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60EC174C"/>
    <w:multiLevelType w:val="multilevel"/>
    <w:tmpl w:val="F0BC0F4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71243197"/>
    <w:multiLevelType w:val="multilevel"/>
    <w:tmpl w:val="434882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79A0353C"/>
    <w:multiLevelType w:val="multilevel"/>
    <w:tmpl w:val="1076E5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5"/>
  </w:num>
  <w:num w:numId="7">
    <w:abstractNumId w:val="12"/>
  </w:num>
  <w:num w:numId="8">
    <w:abstractNumId w:val="11"/>
  </w:num>
  <w:num w:numId="9">
    <w:abstractNumId w:val="16"/>
  </w:num>
  <w:num w:numId="10">
    <w:abstractNumId w:val="1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5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C6"/>
    <w:rsid w:val="00002B9F"/>
    <w:rsid w:val="00046B03"/>
    <w:rsid w:val="00053DD1"/>
    <w:rsid w:val="00061110"/>
    <w:rsid w:val="000B6068"/>
    <w:rsid w:val="000E1B06"/>
    <w:rsid w:val="000E2A2C"/>
    <w:rsid w:val="00103A58"/>
    <w:rsid w:val="00111682"/>
    <w:rsid w:val="0015792C"/>
    <w:rsid w:val="00165B10"/>
    <w:rsid w:val="001A6BD8"/>
    <w:rsid w:val="002514E1"/>
    <w:rsid w:val="002769B4"/>
    <w:rsid w:val="002B3357"/>
    <w:rsid w:val="002B7125"/>
    <w:rsid w:val="002E0729"/>
    <w:rsid w:val="002E4635"/>
    <w:rsid w:val="00313B48"/>
    <w:rsid w:val="003D01E9"/>
    <w:rsid w:val="003D3073"/>
    <w:rsid w:val="003D4F35"/>
    <w:rsid w:val="00425D43"/>
    <w:rsid w:val="004629D5"/>
    <w:rsid w:val="00481CD6"/>
    <w:rsid w:val="004C30BE"/>
    <w:rsid w:val="004F6335"/>
    <w:rsid w:val="00530A40"/>
    <w:rsid w:val="00581219"/>
    <w:rsid w:val="00585188"/>
    <w:rsid w:val="00630A46"/>
    <w:rsid w:val="006D728A"/>
    <w:rsid w:val="00722687"/>
    <w:rsid w:val="007478C6"/>
    <w:rsid w:val="007F6EE2"/>
    <w:rsid w:val="00800CFD"/>
    <w:rsid w:val="0085280F"/>
    <w:rsid w:val="00855DF5"/>
    <w:rsid w:val="008A4E4D"/>
    <w:rsid w:val="008E4F2F"/>
    <w:rsid w:val="00967B8A"/>
    <w:rsid w:val="009A3C29"/>
    <w:rsid w:val="009A7C27"/>
    <w:rsid w:val="009B5225"/>
    <w:rsid w:val="009C378F"/>
    <w:rsid w:val="009E3FC8"/>
    <w:rsid w:val="009F009F"/>
    <w:rsid w:val="009F2657"/>
    <w:rsid w:val="00A510CF"/>
    <w:rsid w:val="00A675F9"/>
    <w:rsid w:val="00AA3CDA"/>
    <w:rsid w:val="00B11D7E"/>
    <w:rsid w:val="00B279B1"/>
    <w:rsid w:val="00B3547A"/>
    <w:rsid w:val="00B54F48"/>
    <w:rsid w:val="00B82AC8"/>
    <w:rsid w:val="00C01C54"/>
    <w:rsid w:val="00C1644E"/>
    <w:rsid w:val="00C54B6A"/>
    <w:rsid w:val="00C574A6"/>
    <w:rsid w:val="00CB3034"/>
    <w:rsid w:val="00D51108"/>
    <w:rsid w:val="00DB482C"/>
    <w:rsid w:val="00E11B0D"/>
    <w:rsid w:val="00E42F9C"/>
    <w:rsid w:val="00F12868"/>
    <w:rsid w:val="00F519E4"/>
    <w:rsid w:val="00F6413E"/>
    <w:rsid w:val="00F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94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C6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2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657"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581219"/>
    <w:pPr>
      <w:tabs>
        <w:tab w:val="left" w:pos="567"/>
        <w:tab w:val="left" w:pos="1320"/>
        <w:tab w:val="right" w:leader="dot" w:pos="9356"/>
      </w:tabs>
      <w:spacing w:after="0" w:line="360" w:lineRule="auto"/>
      <w:jc w:val="both"/>
    </w:pPr>
    <w:rPr>
      <w:rFonts w:ascii="Times New Roman" w:hAnsi="Times New Roman" w:cs="Times New Roman"/>
      <w:i/>
      <w:iCs/>
      <w:sz w:val="28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747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8C6"/>
    <w:rPr>
      <w:lang w:val="en-US"/>
    </w:rPr>
  </w:style>
  <w:style w:type="paragraph" w:styleId="a5">
    <w:name w:val="footer"/>
    <w:basedOn w:val="a"/>
    <w:link w:val="a6"/>
    <w:uiPriority w:val="99"/>
    <w:unhideWhenUsed/>
    <w:rsid w:val="00747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8C6"/>
    <w:rPr>
      <w:lang w:val="en-US"/>
    </w:rPr>
  </w:style>
  <w:style w:type="character" w:styleId="a7">
    <w:name w:val="line number"/>
    <w:basedOn w:val="a0"/>
    <w:uiPriority w:val="99"/>
    <w:semiHidden/>
    <w:unhideWhenUsed/>
    <w:rsid w:val="00967B8A"/>
  </w:style>
  <w:style w:type="paragraph" w:styleId="a8">
    <w:name w:val="List Paragraph"/>
    <w:basedOn w:val="a"/>
    <w:uiPriority w:val="34"/>
    <w:qFormat/>
    <w:rsid w:val="00967B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F2657"/>
    <w:rPr>
      <w:rFonts w:ascii="Times New Roman" w:eastAsia="Times New Roman" w:hAnsi="Times New Roman" w:cs="Arial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F2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9">
    <w:name w:val="No Spacing"/>
    <w:uiPriority w:val="1"/>
    <w:qFormat/>
    <w:rsid w:val="00585188"/>
    <w:pPr>
      <w:spacing w:after="0" w:line="240" w:lineRule="auto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2E4635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2E4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2E4635"/>
    <w:pPr>
      <w:outlineLvl w:val="9"/>
    </w:pPr>
  </w:style>
  <w:style w:type="character" w:styleId="ab">
    <w:name w:val="Hyperlink"/>
    <w:basedOn w:val="a0"/>
    <w:uiPriority w:val="99"/>
    <w:unhideWhenUsed/>
    <w:rsid w:val="00165B10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5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10CF"/>
    <w:rPr>
      <w:rFonts w:ascii="Tahoma" w:hAnsi="Tahoma" w:cs="Tahoma"/>
      <w:sz w:val="16"/>
      <w:szCs w:val="16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2B335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C6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2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657"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581219"/>
    <w:pPr>
      <w:tabs>
        <w:tab w:val="left" w:pos="567"/>
        <w:tab w:val="left" w:pos="1320"/>
        <w:tab w:val="right" w:leader="dot" w:pos="9356"/>
      </w:tabs>
      <w:spacing w:after="0" w:line="360" w:lineRule="auto"/>
      <w:jc w:val="both"/>
    </w:pPr>
    <w:rPr>
      <w:rFonts w:ascii="Times New Roman" w:hAnsi="Times New Roman" w:cs="Times New Roman"/>
      <w:i/>
      <w:iCs/>
      <w:sz w:val="28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747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8C6"/>
    <w:rPr>
      <w:lang w:val="en-US"/>
    </w:rPr>
  </w:style>
  <w:style w:type="paragraph" w:styleId="a5">
    <w:name w:val="footer"/>
    <w:basedOn w:val="a"/>
    <w:link w:val="a6"/>
    <w:uiPriority w:val="99"/>
    <w:unhideWhenUsed/>
    <w:rsid w:val="00747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8C6"/>
    <w:rPr>
      <w:lang w:val="en-US"/>
    </w:rPr>
  </w:style>
  <w:style w:type="character" w:styleId="a7">
    <w:name w:val="line number"/>
    <w:basedOn w:val="a0"/>
    <w:uiPriority w:val="99"/>
    <w:semiHidden/>
    <w:unhideWhenUsed/>
    <w:rsid w:val="00967B8A"/>
  </w:style>
  <w:style w:type="paragraph" w:styleId="a8">
    <w:name w:val="List Paragraph"/>
    <w:basedOn w:val="a"/>
    <w:uiPriority w:val="34"/>
    <w:qFormat/>
    <w:rsid w:val="00967B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F2657"/>
    <w:rPr>
      <w:rFonts w:ascii="Times New Roman" w:eastAsia="Times New Roman" w:hAnsi="Times New Roman" w:cs="Arial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F2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9">
    <w:name w:val="No Spacing"/>
    <w:uiPriority w:val="1"/>
    <w:qFormat/>
    <w:rsid w:val="00585188"/>
    <w:pPr>
      <w:spacing w:after="0" w:line="240" w:lineRule="auto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2E4635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2E4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2E4635"/>
    <w:pPr>
      <w:outlineLvl w:val="9"/>
    </w:pPr>
  </w:style>
  <w:style w:type="character" w:styleId="ab">
    <w:name w:val="Hyperlink"/>
    <w:basedOn w:val="a0"/>
    <w:uiPriority w:val="99"/>
    <w:unhideWhenUsed/>
    <w:rsid w:val="00165B10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5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10CF"/>
    <w:rPr>
      <w:rFonts w:ascii="Tahoma" w:hAnsi="Tahoma" w:cs="Tahoma"/>
      <w:sz w:val="16"/>
      <w:szCs w:val="16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2B33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CAB1-73D2-4A7C-A5DE-1F958D72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16</Pages>
  <Words>1621</Words>
  <Characters>9243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Volkovsky</dc:creator>
  <cp:keywords/>
  <dc:description/>
  <cp:lastModifiedBy>Nastia</cp:lastModifiedBy>
  <cp:revision>23</cp:revision>
  <dcterms:created xsi:type="dcterms:W3CDTF">2020-03-09T22:43:00Z</dcterms:created>
  <dcterms:modified xsi:type="dcterms:W3CDTF">2020-03-13T04:30:00Z</dcterms:modified>
</cp:coreProperties>
</file>