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400D" w:rsidRPr="0033400D" w:rsidRDefault="00335770" w:rsidP="0033400D">
      <w:pPr>
        <w:spacing w:after="3000" w:line="360" w:lineRule="exact"/>
        <w:jc w:val="center"/>
        <w:rPr>
          <w:rFonts w:ascii="Times New Roman" w:hAnsi="Times New Roman" w:cs="Times New Roman"/>
          <w:b/>
          <w:sz w:val="28"/>
          <w:szCs w:val="28"/>
        </w:rPr>
      </w:pPr>
      <w:r w:rsidRPr="00563D8E">
        <w:rPr>
          <w:rFonts w:ascii="Times New Roman" w:hAnsi="Times New Roman" w:cs="Times New Roman"/>
          <w:b/>
          <w:sz w:val="28"/>
          <w:szCs w:val="28"/>
        </w:rPr>
        <w:t>БЕЛОРУСС</w:t>
      </w:r>
      <w:r w:rsidR="0033400D">
        <w:rPr>
          <w:rFonts w:ascii="Times New Roman" w:hAnsi="Times New Roman" w:cs="Times New Roman"/>
          <w:b/>
          <w:sz w:val="28"/>
          <w:szCs w:val="28"/>
        </w:rPr>
        <w:t>КИЙ ГОСУДАРСТВЕННЫЙ УНИВЕРСИТЕТ</w:t>
      </w:r>
    </w:p>
    <w:p w:rsidR="00035A38" w:rsidRPr="0033400D" w:rsidRDefault="0033400D" w:rsidP="0033400D">
      <w:pPr>
        <w:spacing w:after="0" w:line="360" w:lineRule="exact"/>
        <w:jc w:val="center"/>
        <w:rPr>
          <w:rFonts w:ascii="Times New Roman" w:hAnsi="Times New Roman" w:cs="Times New Roman"/>
          <w:sz w:val="32"/>
          <w:szCs w:val="32"/>
        </w:rPr>
      </w:pPr>
      <w:proofErr w:type="spellStart"/>
      <w:r w:rsidRPr="0033400D">
        <w:rPr>
          <w:rFonts w:ascii="Times New Roman" w:hAnsi="Times New Roman" w:cs="Times New Roman"/>
          <w:sz w:val="32"/>
          <w:szCs w:val="32"/>
        </w:rPr>
        <w:t>Горбовец</w:t>
      </w:r>
      <w:proofErr w:type="spellEnd"/>
      <w:r w:rsidRPr="0033400D">
        <w:rPr>
          <w:rFonts w:ascii="Times New Roman" w:hAnsi="Times New Roman" w:cs="Times New Roman"/>
          <w:sz w:val="32"/>
          <w:szCs w:val="32"/>
        </w:rPr>
        <w:t xml:space="preserve"> Владислав Сергеевич</w:t>
      </w:r>
    </w:p>
    <w:p w:rsidR="0033400D" w:rsidRDefault="0033400D" w:rsidP="0033400D">
      <w:pPr>
        <w:spacing w:after="0" w:line="360" w:lineRule="exact"/>
        <w:jc w:val="center"/>
        <w:rPr>
          <w:rFonts w:ascii="Times New Roman" w:hAnsi="Times New Roman" w:cs="Times New Roman"/>
          <w:b/>
          <w:sz w:val="28"/>
          <w:szCs w:val="28"/>
        </w:rPr>
      </w:pPr>
    </w:p>
    <w:p w:rsidR="0033400D" w:rsidRDefault="0033400D" w:rsidP="0033400D">
      <w:pPr>
        <w:spacing w:after="0" w:line="360" w:lineRule="exact"/>
        <w:jc w:val="center"/>
        <w:rPr>
          <w:rFonts w:ascii="Times New Roman" w:hAnsi="Times New Roman" w:cs="Times New Roman"/>
          <w:b/>
          <w:sz w:val="28"/>
          <w:szCs w:val="28"/>
        </w:rPr>
      </w:pPr>
      <w:r>
        <w:rPr>
          <w:rFonts w:ascii="Times New Roman" w:hAnsi="Times New Roman" w:cs="Times New Roman"/>
          <w:b/>
          <w:sz w:val="28"/>
          <w:szCs w:val="28"/>
        </w:rPr>
        <w:t xml:space="preserve">Применение </w:t>
      </w:r>
      <w:r>
        <w:rPr>
          <w:rFonts w:ascii="Times New Roman" w:hAnsi="Times New Roman" w:cs="Times New Roman"/>
          <w:b/>
          <w:sz w:val="28"/>
          <w:szCs w:val="28"/>
          <w:lang w:val="en-US"/>
        </w:rPr>
        <w:t>IT</w:t>
      </w:r>
      <w:r w:rsidRPr="00BF0D02">
        <w:rPr>
          <w:rFonts w:ascii="Times New Roman" w:hAnsi="Times New Roman" w:cs="Times New Roman"/>
          <w:b/>
          <w:sz w:val="28"/>
          <w:szCs w:val="28"/>
        </w:rPr>
        <w:t xml:space="preserve"> </w:t>
      </w:r>
      <w:r>
        <w:rPr>
          <w:rFonts w:ascii="Times New Roman" w:hAnsi="Times New Roman" w:cs="Times New Roman"/>
          <w:b/>
          <w:sz w:val="28"/>
          <w:szCs w:val="28"/>
        </w:rPr>
        <w:t>в биологических исследованиях</w:t>
      </w:r>
    </w:p>
    <w:p w:rsidR="0033400D" w:rsidRDefault="0033400D" w:rsidP="0033400D">
      <w:pPr>
        <w:spacing w:after="0" w:line="360" w:lineRule="exact"/>
        <w:jc w:val="center"/>
        <w:rPr>
          <w:rFonts w:ascii="Times New Roman" w:hAnsi="Times New Roman" w:cs="Times New Roman"/>
          <w:b/>
          <w:color w:val="000000" w:themeColor="text1"/>
          <w:sz w:val="28"/>
          <w:szCs w:val="28"/>
        </w:rPr>
      </w:pPr>
    </w:p>
    <w:p w:rsidR="0033400D" w:rsidRPr="0033400D" w:rsidRDefault="0033400D" w:rsidP="0033400D">
      <w:pPr>
        <w:spacing w:after="0" w:line="360" w:lineRule="exact"/>
        <w:jc w:val="center"/>
        <w:rPr>
          <w:rFonts w:ascii="Times New Roman" w:hAnsi="Times New Roman" w:cs="Times New Roman"/>
          <w:color w:val="000000" w:themeColor="text1"/>
          <w:sz w:val="28"/>
          <w:szCs w:val="28"/>
        </w:rPr>
      </w:pPr>
      <w:r w:rsidRPr="0033400D">
        <w:rPr>
          <w:rFonts w:ascii="Times New Roman" w:hAnsi="Times New Roman" w:cs="Times New Roman"/>
          <w:color w:val="000000" w:themeColor="text1"/>
          <w:sz w:val="28"/>
          <w:szCs w:val="28"/>
        </w:rPr>
        <w:t xml:space="preserve">Реферат </w:t>
      </w:r>
      <w:proofErr w:type="gramStart"/>
      <w:r w:rsidRPr="0033400D">
        <w:rPr>
          <w:rFonts w:ascii="Times New Roman" w:hAnsi="Times New Roman" w:cs="Times New Roman"/>
          <w:color w:val="000000" w:themeColor="text1"/>
          <w:sz w:val="28"/>
          <w:szCs w:val="28"/>
        </w:rPr>
        <w:t>по</w:t>
      </w:r>
      <w:proofErr w:type="gramEnd"/>
    </w:p>
    <w:p w:rsidR="0033400D" w:rsidRPr="00035A38" w:rsidRDefault="0033400D" w:rsidP="0033400D">
      <w:pPr>
        <w:spacing w:after="2000" w:line="360" w:lineRule="exact"/>
        <w:jc w:val="center"/>
        <w:rPr>
          <w:rFonts w:ascii="Times New Roman" w:hAnsi="Times New Roman" w:cs="Times New Roman"/>
          <w:sz w:val="28"/>
          <w:szCs w:val="28"/>
        </w:rPr>
      </w:pPr>
      <w:r>
        <w:rPr>
          <w:rFonts w:ascii="Times New Roman" w:hAnsi="Times New Roman" w:cs="Times New Roman"/>
          <w:sz w:val="28"/>
          <w:szCs w:val="28"/>
        </w:rPr>
        <w:t>«Основам информационных технологий»</w:t>
      </w:r>
    </w:p>
    <w:p w:rsidR="0033400D" w:rsidRDefault="0033400D" w:rsidP="0033400D">
      <w:pPr>
        <w:spacing w:after="400" w:line="360" w:lineRule="exact"/>
        <w:ind w:left="5670"/>
        <w:jc w:val="both"/>
        <w:rPr>
          <w:rFonts w:ascii="Times New Roman" w:hAnsi="Times New Roman" w:cs="Times New Roman"/>
          <w:sz w:val="28"/>
          <w:szCs w:val="28"/>
        </w:rPr>
      </w:pPr>
      <w:r>
        <w:rPr>
          <w:rFonts w:ascii="Times New Roman" w:hAnsi="Times New Roman" w:cs="Times New Roman"/>
          <w:sz w:val="28"/>
          <w:szCs w:val="28"/>
        </w:rPr>
        <w:t xml:space="preserve">Магистранта кафедры </w:t>
      </w:r>
      <w:proofErr w:type="spellStart"/>
      <w:r>
        <w:rPr>
          <w:rFonts w:ascii="Times New Roman" w:hAnsi="Times New Roman" w:cs="Times New Roman"/>
          <w:sz w:val="28"/>
          <w:szCs w:val="28"/>
        </w:rPr>
        <w:t>бихимии</w:t>
      </w:r>
      <w:proofErr w:type="spellEnd"/>
      <w:r>
        <w:rPr>
          <w:rFonts w:ascii="Times New Roman" w:hAnsi="Times New Roman" w:cs="Times New Roman"/>
          <w:sz w:val="28"/>
          <w:szCs w:val="28"/>
        </w:rPr>
        <w:t xml:space="preserve"> биологического факультета</w:t>
      </w:r>
    </w:p>
    <w:p w:rsidR="0033400D" w:rsidRDefault="0033400D" w:rsidP="0033400D">
      <w:pPr>
        <w:spacing w:after="400" w:line="360" w:lineRule="exact"/>
        <w:ind w:left="5670"/>
        <w:jc w:val="both"/>
        <w:rPr>
          <w:rFonts w:ascii="Times New Roman" w:hAnsi="Times New Roman" w:cs="Times New Roman"/>
          <w:sz w:val="28"/>
          <w:szCs w:val="28"/>
        </w:rPr>
      </w:pPr>
      <w:r>
        <w:rPr>
          <w:rFonts w:ascii="Times New Roman" w:hAnsi="Times New Roman" w:cs="Times New Roman"/>
          <w:sz w:val="28"/>
          <w:szCs w:val="28"/>
        </w:rPr>
        <w:t xml:space="preserve">Специальность: 1-31.80.01 </w:t>
      </w:r>
      <w:r>
        <w:rPr>
          <w:rFonts w:ascii="Times New Roman" w:hAnsi="Times New Roman" w:cs="Times New Roman"/>
          <w:sz w:val="28"/>
          <w:szCs w:val="28"/>
        </w:rPr>
        <w:softHyphen/>
        <w:t xml:space="preserve"> биология</w:t>
      </w:r>
    </w:p>
    <w:p w:rsidR="00335770" w:rsidRDefault="0033400D" w:rsidP="0033400D">
      <w:pPr>
        <w:spacing w:after="0" w:line="360" w:lineRule="exact"/>
        <w:ind w:left="5670"/>
        <w:jc w:val="both"/>
        <w:rPr>
          <w:rFonts w:ascii="Times New Roman" w:hAnsi="Times New Roman" w:cs="Times New Roman"/>
          <w:sz w:val="28"/>
          <w:szCs w:val="28"/>
        </w:rPr>
      </w:pPr>
      <w:r>
        <w:rPr>
          <w:rFonts w:ascii="Times New Roman" w:hAnsi="Times New Roman" w:cs="Times New Roman"/>
          <w:sz w:val="28"/>
          <w:szCs w:val="28"/>
        </w:rPr>
        <w:t>Рецензент:</w:t>
      </w:r>
    </w:p>
    <w:p w:rsidR="00335770" w:rsidRDefault="0033400D" w:rsidP="0033400D">
      <w:pPr>
        <w:spacing w:after="1500" w:line="360" w:lineRule="exact"/>
        <w:ind w:left="5670"/>
        <w:jc w:val="both"/>
        <w:rPr>
          <w:rFonts w:ascii="Times New Roman" w:hAnsi="Times New Roman" w:cs="Times New Roman"/>
          <w:sz w:val="28"/>
          <w:szCs w:val="28"/>
        </w:rPr>
      </w:pPr>
      <w:r>
        <w:rPr>
          <w:rFonts w:ascii="Times New Roman" w:hAnsi="Times New Roman" w:cs="Times New Roman"/>
          <w:sz w:val="28"/>
          <w:szCs w:val="28"/>
        </w:rPr>
        <w:t>__________________________</w:t>
      </w:r>
    </w:p>
    <w:p w:rsidR="00335770" w:rsidRDefault="00335770" w:rsidP="00335770">
      <w:pPr>
        <w:jc w:val="center"/>
        <w:rPr>
          <w:rFonts w:ascii="Times New Roman" w:hAnsi="Times New Roman" w:cs="Times New Roman"/>
          <w:sz w:val="28"/>
          <w:szCs w:val="28"/>
        </w:rPr>
      </w:pPr>
      <w:r>
        <w:rPr>
          <w:rFonts w:ascii="Times New Roman" w:hAnsi="Times New Roman" w:cs="Times New Roman"/>
          <w:sz w:val="28"/>
          <w:szCs w:val="28"/>
        </w:rPr>
        <w:t>Минск, 2017</w:t>
      </w:r>
    </w:p>
    <w:p w:rsidR="00335770" w:rsidRDefault="00335770">
      <w:pPr>
        <w:rPr>
          <w:rFonts w:ascii="Times New Roman" w:hAnsi="Times New Roman" w:cs="Times New Roman"/>
          <w:sz w:val="28"/>
          <w:szCs w:val="28"/>
        </w:rPr>
      </w:pPr>
      <w:r>
        <w:rPr>
          <w:rFonts w:ascii="Times New Roman" w:hAnsi="Times New Roman" w:cs="Times New Roman"/>
          <w:sz w:val="28"/>
          <w:szCs w:val="28"/>
        </w:rPr>
        <w:br w:type="page"/>
      </w:r>
    </w:p>
    <w:p w:rsidR="00FB5468" w:rsidRDefault="00FB5468" w:rsidP="0078552D">
      <w:pPr>
        <w:spacing w:after="0" w:line="360" w:lineRule="exact"/>
        <w:ind w:firstLine="709"/>
        <w:jc w:val="center"/>
        <w:rPr>
          <w:rFonts w:ascii="Times New Roman" w:hAnsi="Times New Roman" w:cs="Times New Roman"/>
          <w:b/>
          <w:sz w:val="32"/>
          <w:szCs w:val="32"/>
        </w:rPr>
      </w:pPr>
      <w:r>
        <w:rPr>
          <w:rFonts w:ascii="Times New Roman" w:hAnsi="Times New Roman" w:cs="Times New Roman"/>
          <w:b/>
          <w:sz w:val="32"/>
          <w:szCs w:val="32"/>
        </w:rPr>
        <w:lastRenderedPageBreak/>
        <w:t>РЕФЕРАТ</w:t>
      </w:r>
    </w:p>
    <w:p w:rsidR="00FB5468" w:rsidRDefault="00FB5468" w:rsidP="00FB5468">
      <w:pPr>
        <w:spacing w:after="0" w:line="360" w:lineRule="exact"/>
        <w:ind w:firstLine="709"/>
        <w:rPr>
          <w:rFonts w:ascii="Times New Roman" w:hAnsi="Times New Roman" w:cs="Times New Roman"/>
          <w:b/>
          <w:sz w:val="32"/>
          <w:szCs w:val="32"/>
        </w:rPr>
      </w:pPr>
    </w:p>
    <w:p w:rsidR="00FB5468" w:rsidRDefault="00B83C82" w:rsidP="00FB5468">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Дипломная работа</w:t>
      </w:r>
      <w:r w:rsidR="00FB5468" w:rsidRPr="00FB5468">
        <w:rPr>
          <w:rFonts w:ascii="Times New Roman" w:hAnsi="Times New Roman" w:cs="Times New Roman"/>
          <w:sz w:val="28"/>
          <w:szCs w:val="28"/>
        </w:rPr>
        <w:t xml:space="preserve"> 41 с., 7 таблиц, 13 рисунков, 29 источников</w:t>
      </w:r>
      <w:r w:rsidR="00FB5468">
        <w:rPr>
          <w:rFonts w:ascii="Times New Roman" w:hAnsi="Times New Roman" w:cs="Times New Roman"/>
          <w:sz w:val="28"/>
          <w:szCs w:val="28"/>
        </w:rPr>
        <w:t>.</w:t>
      </w:r>
    </w:p>
    <w:p w:rsidR="00FB5468" w:rsidRDefault="00B83C82" w:rsidP="00B83C82">
      <w:pPr>
        <w:spacing w:after="0" w:line="360" w:lineRule="exact"/>
        <w:jc w:val="both"/>
        <w:rPr>
          <w:rFonts w:ascii="Times New Roman" w:hAnsi="Times New Roman" w:cs="Times New Roman"/>
          <w:sz w:val="28"/>
          <w:szCs w:val="28"/>
        </w:rPr>
      </w:pPr>
      <w:r>
        <w:rPr>
          <w:rFonts w:ascii="Times New Roman" w:hAnsi="Times New Roman" w:cs="Times New Roman"/>
          <w:sz w:val="28"/>
          <w:szCs w:val="28"/>
        </w:rPr>
        <w:t>САХАРНЫЙ ДИАБЕТ, АЛЛОКСАНОВАЯ МОДЕЛЬ САХАРНОГО ДИАБЕТА, СА</w:t>
      </w:r>
      <w:r>
        <w:rPr>
          <w:rFonts w:ascii="Times New Roman" w:hAnsi="Times New Roman" w:cs="Times New Roman"/>
          <w:sz w:val="28"/>
          <w:szCs w:val="28"/>
          <w:vertAlign w:val="superscript"/>
        </w:rPr>
        <w:t>+2</w:t>
      </w:r>
      <w:r>
        <w:rPr>
          <w:rFonts w:ascii="Times New Roman" w:hAnsi="Times New Roman" w:cs="Times New Roman"/>
          <w:sz w:val="28"/>
          <w:szCs w:val="28"/>
        </w:rPr>
        <w:t>-АТФАЗА, ЭКСРАКТ ПИЖМЫ ОБЫКНОВЕННОЙ, ЭКСТРАКТ ЦМИНА ПЕСЧАНОГО.</w:t>
      </w:r>
    </w:p>
    <w:p w:rsidR="00FB5468" w:rsidRDefault="00FB5468" w:rsidP="00FB5468">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Объект исследования: крысы, </w:t>
      </w:r>
      <w:proofErr w:type="spellStart"/>
      <w:r>
        <w:rPr>
          <w:rFonts w:ascii="Times New Roman" w:hAnsi="Times New Roman" w:cs="Times New Roman"/>
          <w:sz w:val="28"/>
          <w:szCs w:val="28"/>
        </w:rPr>
        <w:t>гомогенат</w:t>
      </w:r>
      <w:proofErr w:type="spellEnd"/>
      <w:r>
        <w:rPr>
          <w:rFonts w:ascii="Times New Roman" w:hAnsi="Times New Roman" w:cs="Times New Roman"/>
          <w:sz w:val="28"/>
          <w:szCs w:val="28"/>
        </w:rPr>
        <w:t xml:space="preserve"> мозга крыс.</w:t>
      </w:r>
    </w:p>
    <w:p w:rsidR="00FB5468" w:rsidRDefault="00FB5468" w:rsidP="00FB5468">
      <w:pPr>
        <w:spacing w:after="0" w:line="360" w:lineRule="exact"/>
        <w:ind w:firstLine="709"/>
        <w:jc w:val="both"/>
        <w:rPr>
          <w:rFonts w:ascii="Times New Roman" w:hAnsi="Times New Roman" w:cs="Times New Roman"/>
          <w:sz w:val="28"/>
          <w:szCs w:val="28"/>
        </w:rPr>
      </w:pPr>
      <w:r w:rsidRPr="00FB5468">
        <w:rPr>
          <w:rFonts w:ascii="Times New Roman" w:hAnsi="Times New Roman" w:cs="Times New Roman"/>
          <w:sz w:val="28"/>
          <w:szCs w:val="28"/>
        </w:rPr>
        <w:t>Цель: исследовать</w:t>
      </w:r>
      <w:r>
        <w:rPr>
          <w:rFonts w:ascii="Times New Roman" w:hAnsi="Times New Roman" w:cs="Times New Roman"/>
          <w:sz w:val="28"/>
          <w:szCs w:val="28"/>
        </w:rPr>
        <w:t xml:space="preserve"> изменение активности 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w:t>
      </w:r>
      <w:proofErr w:type="spellStart"/>
      <w:r>
        <w:rPr>
          <w:rFonts w:ascii="Times New Roman" w:hAnsi="Times New Roman" w:cs="Times New Roman"/>
          <w:sz w:val="28"/>
          <w:szCs w:val="28"/>
        </w:rPr>
        <w:t>АТФазы</w:t>
      </w:r>
      <w:proofErr w:type="spellEnd"/>
      <w:r>
        <w:rPr>
          <w:rFonts w:ascii="Times New Roman" w:hAnsi="Times New Roman" w:cs="Times New Roman"/>
          <w:sz w:val="28"/>
          <w:szCs w:val="28"/>
        </w:rPr>
        <w:t xml:space="preserve"> в </w:t>
      </w:r>
      <w:proofErr w:type="spellStart"/>
      <w:r>
        <w:rPr>
          <w:rFonts w:ascii="Times New Roman" w:hAnsi="Times New Roman" w:cs="Times New Roman"/>
          <w:sz w:val="28"/>
          <w:szCs w:val="28"/>
        </w:rPr>
        <w:t>гомогенатах</w:t>
      </w:r>
      <w:proofErr w:type="spellEnd"/>
      <w:r>
        <w:rPr>
          <w:rFonts w:ascii="Times New Roman" w:hAnsi="Times New Roman" w:cs="Times New Roman"/>
          <w:sz w:val="28"/>
          <w:szCs w:val="28"/>
        </w:rPr>
        <w:t xml:space="preserve"> головного мозга крыс при постановки модели </w:t>
      </w:r>
      <w:proofErr w:type="spellStart"/>
      <w:r>
        <w:rPr>
          <w:rFonts w:ascii="Times New Roman" w:hAnsi="Times New Roman" w:cs="Times New Roman"/>
          <w:sz w:val="28"/>
          <w:szCs w:val="28"/>
        </w:rPr>
        <w:t>аллоксанового</w:t>
      </w:r>
      <w:proofErr w:type="spellEnd"/>
      <w:r>
        <w:rPr>
          <w:rFonts w:ascii="Times New Roman" w:hAnsi="Times New Roman" w:cs="Times New Roman"/>
          <w:sz w:val="28"/>
          <w:szCs w:val="28"/>
        </w:rPr>
        <w:t xml:space="preserve"> диабета и под действием экстрактов пижмы обыкновенной </w:t>
      </w:r>
      <w:r w:rsidRPr="00785896">
        <w:rPr>
          <w:rFonts w:ascii="Times New Roman" w:hAnsi="Times New Roman" w:cs="Times New Roman"/>
          <w:sz w:val="28"/>
          <w:szCs w:val="28"/>
        </w:rPr>
        <w:t>(</w:t>
      </w:r>
      <w:proofErr w:type="spellStart"/>
      <w:r w:rsidRPr="00785896">
        <w:rPr>
          <w:rFonts w:ascii="Times New Roman" w:hAnsi="Times New Roman" w:cs="Times New Roman"/>
          <w:i/>
          <w:color w:val="000000" w:themeColor="text1"/>
          <w:sz w:val="28"/>
          <w:szCs w:val="28"/>
        </w:rPr>
        <w:t>Tanacetum</w:t>
      </w:r>
      <w:proofErr w:type="spellEnd"/>
      <w:r w:rsidRPr="00785896">
        <w:rPr>
          <w:rFonts w:ascii="Times New Roman" w:hAnsi="Times New Roman" w:cs="Times New Roman"/>
          <w:i/>
          <w:color w:val="000000" w:themeColor="text1"/>
          <w:sz w:val="28"/>
          <w:szCs w:val="28"/>
        </w:rPr>
        <w:t xml:space="preserve"> </w:t>
      </w:r>
      <w:proofErr w:type="spellStart"/>
      <w:r w:rsidRPr="00785896">
        <w:rPr>
          <w:rFonts w:ascii="Times New Roman" w:hAnsi="Times New Roman" w:cs="Times New Roman"/>
          <w:i/>
          <w:color w:val="000000" w:themeColor="text1"/>
          <w:sz w:val="28"/>
          <w:szCs w:val="28"/>
        </w:rPr>
        <w:t>vulgare</w:t>
      </w:r>
      <w:proofErr w:type="spellEnd"/>
      <w:r w:rsidRPr="00785896">
        <w:rPr>
          <w:rFonts w:ascii="Times New Roman" w:hAnsi="Times New Roman" w:cs="Times New Roman"/>
          <w:i/>
          <w:color w:val="000000" w:themeColor="text1"/>
          <w:sz w:val="28"/>
          <w:szCs w:val="28"/>
        </w:rPr>
        <w:t xml:space="preserve"> L.</w:t>
      </w:r>
      <w:r w:rsidRPr="00785896">
        <w:rPr>
          <w:rFonts w:ascii="Times New Roman" w:hAnsi="Times New Roman" w:cs="Times New Roman"/>
          <w:color w:val="000000" w:themeColor="text1"/>
          <w:sz w:val="28"/>
          <w:szCs w:val="28"/>
        </w:rPr>
        <w:t>)</w:t>
      </w:r>
      <w:r w:rsidRPr="00785896">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rPr>
        <w:t>цмина</w:t>
      </w:r>
      <w:proofErr w:type="spellEnd"/>
      <w:r>
        <w:rPr>
          <w:rFonts w:ascii="Times New Roman" w:hAnsi="Times New Roman" w:cs="Times New Roman"/>
          <w:sz w:val="28"/>
          <w:szCs w:val="28"/>
        </w:rPr>
        <w:t xml:space="preserve"> песчаного </w:t>
      </w:r>
      <w:r w:rsidRPr="00785896">
        <w:rPr>
          <w:rFonts w:ascii="Times New Roman" w:hAnsi="Times New Roman" w:cs="Times New Roman"/>
          <w:sz w:val="28"/>
          <w:szCs w:val="28"/>
        </w:rPr>
        <w:t>(</w:t>
      </w:r>
      <w:proofErr w:type="spellStart"/>
      <w:r w:rsidRPr="00785896">
        <w:rPr>
          <w:rFonts w:ascii="Times New Roman" w:hAnsi="Times New Roman" w:cs="Times New Roman"/>
          <w:i/>
          <w:color w:val="000000" w:themeColor="text1"/>
          <w:sz w:val="28"/>
          <w:szCs w:val="28"/>
          <w:lang w:val="en-US"/>
        </w:rPr>
        <w:t>Helichrysum</w:t>
      </w:r>
      <w:proofErr w:type="spellEnd"/>
      <w:r w:rsidRPr="00785896">
        <w:rPr>
          <w:rFonts w:ascii="Times New Roman" w:hAnsi="Times New Roman" w:cs="Times New Roman"/>
          <w:i/>
          <w:color w:val="000000" w:themeColor="text1"/>
          <w:sz w:val="28"/>
          <w:szCs w:val="28"/>
        </w:rPr>
        <w:t xml:space="preserve"> </w:t>
      </w:r>
      <w:proofErr w:type="spellStart"/>
      <w:r w:rsidRPr="00785896">
        <w:rPr>
          <w:rFonts w:ascii="Times New Roman" w:hAnsi="Times New Roman" w:cs="Times New Roman"/>
          <w:i/>
          <w:color w:val="000000" w:themeColor="text1"/>
          <w:sz w:val="28"/>
          <w:szCs w:val="28"/>
          <w:lang w:val="en-US"/>
        </w:rPr>
        <w:t>arenarium</w:t>
      </w:r>
      <w:proofErr w:type="spellEnd"/>
      <w:r w:rsidRPr="00785896">
        <w:rPr>
          <w:rFonts w:ascii="Times New Roman" w:hAnsi="Times New Roman" w:cs="Times New Roman"/>
          <w:i/>
          <w:color w:val="000000" w:themeColor="text1"/>
          <w:sz w:val="28"/>
          <w:szCs w:val="28"/>
        </w:rPr>
        <w:t xml:space="preserve"> L</w:t>
      </w:r>
      <w:r>
        <w:rPr>
          <w:rFonts w:ascii="Times New Roman" w:hAnsi="Times New Roman" w:cs="Times New Roman"/>
          <w:i/>
          <w:color w:val="000000" w:themeColor="text1"/>
          <w:sz w:val="28"/>
          <w:szCs w:val="28"/>
        </w:rPr>
        <w:t>.</w:t>
      </w:r>
      <w:r w:rsidRPr="00785896">
        <w:rPr>
          <w:rFonts w:ascii="Times New Roman" w:hAnsi="Times New Roman" w:cs="Times New Roman"/>
          <w:color w:val="000000" w:themeColor="text1"/>
          <w:sz w:val="28"/>
          <w:szCs w:val="28"/>
        </w:rPr>
        <w:t>)</w:t>
      </w:r>
      <w:r w:rsidRPr="00785896">
        <w:rPr>
          <w:rFonts w:ascii="Times New Roman" w:hAnsi="Times New Roman" w:cs="Times New Roman"/>
          <w:sz w:val="28"/>
          <w:szCs w:val="28"/>
        </w:rPr>
        <w:t>.</w:t>
      </w:r>
    </w:p>
    <w:p w:rsidR="00FB5468" w:rsidRDefault="00FB5468" w:rsidP="00FB5468">
      <w:pPr>
        <w:spacing w:after="0" w:line="360" w:lineRule="exact"/>
        <w:ind w:firstLine="709"/>
        <w:rPr>
          <w:rFonts w:ascii="Times New Roman" w:hAnsi="Times New Roman" w:cs="Times New Roman"/>
          <w:sz w:val="28"/>
          <w:szCs w:val="28"/>
        </w:rPr>
      </w:pPr>
      <w:r>
        <w:rPr>
          <w:rFonts w:ascii="Times New Roman" w:hAnsi="Times New Roman" w:cs="Times New Roman"/>
          <w:sz w:val="28"/>
          <w:szCs w:val="28"/>
        </w:rPr>
        <w:t>Методы исследования: спектрофотометрические, статистические.</w:t>
      </w:r>
    </w:p>
    <w:p w:rsidR="0078552D" w:rsidRPr="0078552D" w:rsidRDefault="00FB5468" w:rsidP="0078552D">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В результате проведенного исследования было установлено, что внутрибрюшинное введение </w:t>
      </w:r>
      <w:proofErr w:type="spellStart"/>
      <w:r>
        <w:rPr>
          <w:rFonts w:ascii="Times New Roman" w:hAnsi="Times New Roman" w:cs="Times New Roman"/>
          <w:sz w:val="28"/>
          <w:szCs w:val="28"/>
        </w:rPr>
        <w:t>аллоксана</w:t>
      </w:r>
      <w:proofErr w:type="spellEnd"/>
      <w:r>
        <w:rPr>
          <w:rFonts w:ascii="Times New Roman" w:hAnsi="Times New Roman" w:cs="Times New Roman"/>
          <w:sz w:val="28"/>
          <w:szCs w:val="28"/>
        </w:rPr>
        <w:t xml:space="preserve"> в дозе 75 мг/мл увеличивает активность Са</w:t>
      </w:r>
      <w:proofErr w:type="gramStart"/>
      <w:r>
        <w:rPr>
          <w:rFonts w:ascii="Times New Roman" w:hAnsi="Times New Roman" w:cs="Times New Roman"/>
          <w:sz w:val="28"/>
          <w:szCs w:val="28"/>
          <w:vertAlign w:val="superscript"/>
        </w:rPr>
        <w:t>2</w:t>
      </w:r>
      <w:proofErr w:type="gramEnd"/>
      <w:r w:rsidRPr="00FB5468">
        <w:rPr>
          <w:rFonts w:ascii="Times New Roman" w:hAnsi="Times New Roman" w:cs="Times New Roman"/>
          <w:sz w:val="28"/>
          <w:szCs w:val="28"/>
          <w:vertAlign w:val="superscript"/>
        </w:rPr>
        <w:t>+</w:t>
      </w:r>
      <w:r w:rsidRPr="00FB5468">
        <w:rPr>
          <w:rFonts w:ascii="Times New Roman" w:hAnsi="Times New Roman" w:cs="Times New Roman"/>
          <w:sz w:val="28"/>
          <w:szCs w:val="28"/>
        </w:rPr>
        <w:t>-</w:t>
      </w:r>
      <w:proofErr w:type="spellStart"/>
      <w:r w:rsidR="00336403">
        <w:rPr>
          <w:rFonts w:ascii="Times New Roman" w:hAnsi="Times New Roman" w:cs="Times New Roman"/>
          <w:sz w:val="28"/>
          <w:szCs w:val="28"/>
        </w:rPr>
        <w:t>АТФазы</w:t>
      </w:r>
      <w:proofErr w:type="spellEnd"/>
      <w:r w:rsidR="00336403">
        <w:rPr>
          <w:rFonts w:ascii="Times New Roman" w:hAnsi="Times New Roman" w:cs="Times New Roman"/>
          <w:sz w:val="28"/>
          <w:szCs w:val="28"/>
        </w:rPr>
        <w:t xml:space="preserve"> в </w:t>
      </w:r>
      <w:proofErr w:type="spellStart"/>
      <w:r w:rsidR="00336403">
        <w:rPr>
          <w:rFonts w:ascii="Times New Roman" w:hAnsi="Times New Roman" w:cs="Times New Roman"/>
          <w:sz w:val="28"/>
          <w:szCs w:val="28"/>
        </w:rPr>
        <w:t>гомогенатах</w:t>
      </w:r>
      <w:proofErr w:type="spellEnd"/>
      <w:r w:rsidR="00336403">
        <w:rPr>
          <w:rFonts w:ascii="Times New Roman" w:hAnsi="Times New Roman" w:cs="Times New Roman"/>
          <w:sz w:val="28"/>
          <w:szCs w:val="28"/>
        </w:rPr>
        <w:t xml:space="preserve"> головного мозга</w:t>
      </w:r>
      <w:r>
        <w:rPr>
          <w:rFonts w:ascii="Times New Roman" w:hAnsi="Times New Roman" w:cs="Times New Roman"/>
          <w:sz w:val="28"/>
          <w:szCs w:val="28"/>
        </w:rPr>
        <w:t xml:space="preserve"> крыс. Введение водных экстрактов пижмы обыкновенной и </w:t>
      </w:r>
      <w:proofErr w:type="spellStart"/>
      <w:r>
        <w:rPr>
          <w:rFonts w:ascii="Times New Roman" w:hAnsi="Times New Roman" w:cs="Times New Roman"/>
          <w:sz w:val="28"/>
          <w:szCs w:val="28"/>
        </w:rPr>
        <w:t>цмина</w:t>
      </w:r>
      <w:proofErr w:type="spellEnd"/>
      <w:r>
        <w:rPr>
          <w:rFonts w:ascii="Times New Roman" w:hAnsi="Times New Roman" w:cs="Times New Roman"/>
          <w:sz w:val="28"/>
          <w:szCs w:val="28"/>
        </w:rPr>
        <w:t xml:space="preserve"> песчаного в течение 6 дней также вызывает достоверное увеличение удельной активности </w:t>
      </w:r>
      <w:r>
        <w:rPr>
          <w:rFonts w:ascii="Times New Roman" w:hAnsi="Times New Roman" w:cs="Times New Roman"/>
          <w:sz w:val="28"/>
          <w:szCs w:val="28"/>
        </w:rPr>
        <w:br/>
        <w:t>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w:t>
      </w:r>
      <w:proofErr w:type="spellStart"/>
      <w:r>
        <w:rPr>
          <w:rFonts w:ascii="Times New Roman" w:hAnsi="Times New Roman" w:cs="Times New Roman"/>
          <w:sz w:val="28"/>
          <w:szCs w:val="28"/>
        </w:rPr>
        <w:t>АТФазы</w:t>
      </w:r>
      <w:proofErr w:type="spellEnd"/>
      <w:r>
        <w:rPr>
          <w:rFonts w:ascii="Times New Roman" w:hAnsi="Times New Roman" w:cs="Times New Roman"/>
          <w:sz w:val="28"/>
          <w:szCs w:val="28"/>
        </w:rPr>
        <w:t xml:space="preserve">. При действии </w:t>
      </w:r>
      <w:r w:rsidR="00EE6323">
        <w:rPr>
          <w:rFonts w:ascii="Times New Roman" w:hAnsi="Times New Roman" w:cs="Times New Roman"/>
          <w:sz w:val="28"/>
          <w:szCs w:val="28"/>
        </w:rPr>
        <w:t xml:space="preserve">водных экстрактов пижмы обыкновенной и </w:t>
      </w:r>
      <w:proofErr w:type="spellStart"/>
      <w:r w:rsidR="00EE6323">
        <w:rPr>
          <w:rFonts w:ascii="Times New Roman" w:hAnsi="Times New Roman" w:cs="Times New Roman"/>
          <w:sz w:val="28"/>
          <w:szCs w:val="28"/>
        </w:rPr>
        <w:t>цмина</w:t>
      </w:r>
      <w:proofErr w:type="spellEnd"/>
      <w:r w:rsidR="00EE6323">
        <w:rPr>
          <w:rFonts w:ascii="Times New Roman" w:hAnsi="Times New Roman" w:cs="Times New Roman"/>
          <w:sz w:val="28"/>
          <w:szCs w:val="28"/>
        </w:rPr>
        <w:t xml:space="preserve"> песчаного в течение 6 дней на фоне развития </w:t>
      </w:r>
      <w:proofErr w:type="spellStart"/>
      <w:r w:rsidR="00EE6323">
        <w:rPr>
          <w:rFonts w:ascii="Times New Roman" w:hAnsi="Times New Roman" w:cs="Times New Roman"/>
          <w:sz w:val="28"/>
          <w:szCs w:val="28"/>
        </w:rPr>
        <w:t>аллоксановой</w:t>
      </w:r>
      <w:proofErr w:type="spellEnd"/>
      <w:r w:rsidR="00EE6323">
        <w:rPr>
          <w:rFonts w:ascii="Times New Roman" w:hAnsi="Times New Roman" w:cs="Times New Roman"/>
          <w:sz w:val="28"/>
          <w:szCs w:val="28"/>
        </w:rPr>
        <w:t xml:space="preserve"> модели сахарного диабета активность фермента также достоверно увеличивается в </w:t>
      </w:r>
      <w:proofErr w:type="spellStart"/>
      <w:r w:rsidR="00EE6323">
        <w:rPr>
          <w:rFonts w:ascii="Times New Roman" w:hAnsi="Times New Roman" w:cs="Times New Roman"/>
          <w:sz w:val="28"/>
          <w:szCs w:val="28"/>
        </w:rPr>
        <w:t>гомогенате</w:t>
      </w:r>
      <w:proofErr w:type="spellEnd"/>
      <w:r w:rsidR="00EE6323">
        <w:rPr>
          <w:rFonts w:ascii="Times New Roman" w:hAnsi="Times New Roman" w:cs="Times New Roman"/>
          <w:sz w:val="28"/>
          <w:szCs w:val="28"/>
        </w:rPr>
        <w:t xml:space="preserve"> головного мозга крыс.</w:t>
      </w:r>
      <w:r w:rsidR="0078552D">
        <w:rPr>
          <w:rFonts w:ascii="Times New Roman" w:hAnsi="Times New Roman" w:cs="Times New Roman"/>
          <w:sz w:val="28"/>
          <w:szCs w:val="28"/>
        </w:rPr>
        <w:t xml:space="preserve"> Так же в экспериментах </w:t>
      </w:r>
      <w:r w:rsidR="0078552D">
        <w:rPr>
          <w:rFonts w:ascii="Times New Roman" w:hAnsi="Times New Roman" w:cs="Times New Roman"/>
          <w:sz w:val="28"/>
          <w:szCs w:val="28"/>
          <w:lang w:val="en-US"/>
        </w:rPr>
        <w:t>in</w:t>
      </w:r>
      <w:r w:rsidR="0078552D" w:rsidRPr="0078552D">
        <w:rPr>
          <w:rFonts w:ascii="Times New Roman" w:hAnsi="Times New Roman" w:cs="Times New Roman"/>
          <w:sz w:val="28"/>
          <w:szCs w:val="28"/>
        </w:rPr>
        <w:t xml:space="preserve"> </w:t>
      </w:r>
      <w:r w:rsidR="0078552D">
        <w:rPr>
          <w:rFonts w:ascii="Times New Roman" w:hAnsi="Times New Roman" w:cs="Times New Roman"/>
          <w:sz w:val="28"/>
          <w:szCs w:val="28"/>
          <w:lang w:val="en-US"/>
        </w:rPr>
        <w:t>vitro</w:t>
      </w:r>
      <w:r w:rsidR="0078552D" w:rsidRPr="0078552D">
        <w:rPr>
          <w:rFonts w:ascii="Times New Roman" w:hAnsi="Times New Roman" w:cs="Times New Roman"/>
          <w:sz w:val="28"/>
          <w:szCs w:val="28"/>
        </w:rPr>
        <w:t xml:space="preserve"> </w:t>
      </w:r>
      <w:r w:rsidR="0078552D">
        <w:rPr>
          <w:rFonts w:ascii="Times New Roman" w:hAnsi="Times New Roman" w:cs="Times New Roman"/>
          <w:sz w:val="28"/>
          <w:szCs w:val="28"/>
        </w:rPr>
        <w:t xml:space="preserve">было установлено, что </w:t>
      </w:r>
      <w:r w:rsidR="0078552D">
        <w:rPr>
          <w:rFonts w:ascii="Times New Roman" w:hAnsi="Times New Roman" w:cs="Times New Roman"/>
          <w:color w:val="000000" w:themeColor="text1"/>
          <w:sz w:val="28"/>
          <w:szCs w:val="28"/>
        </w:rPr>
        <w:t xml:space="preserve">активирующий эффект при добавлении </w:t>
      </w:r>
      <w:proofErr w:type="spellStart"/>
      <w:r w:rsidR="0078552D">
        <w:rPr>
          <w:rFonts w:ascii="Times New Roman" w:hAnsi="Times New Roman" w:cs="Times New Roman"/>
          <w:color w:val="000000" w:themeColor="text1"/>
          <w:sz w:val="28"/>
          <w:szCs w:val="28"/>
        </w:rPr>
        <w:t>аллоксана</w:t>
      </w:r>
      <w:proofErr w:type="spellEnd"/>
      <w:r w:rsidR="0078552D">
        <w:rPr>
          <w:rFonts w:ascii="Times New Roman" w:hAnsi="Times New Roman" w:cs="Times New Roman"/>
          <w:color w:val="000000" w:themeColor="text1"/>
          <w:sz w:val="28"/>
          <w:szCs w:val="28"/>
        </w:rPr>
        <w:t xml:space="preserve"> </w:t>
      </w:r>
      <w:r w:rsidR="0078552D">
        <w:rPr>
          <w:rFonts w:ascii="Times New Roman" w:hAnsi="Times New Roman" w:cs="Times New Roman"/>
          <w:color w:val="000000" w:themeColor="text1"/>
          <w:sz w:val="28"/>
          <w:szCs w:val="28"/>
          <w:lang w:val="en-US"/>
        </w:rPr>
        <w:t>in</w:t>
      </w:r>
      <w:r w:rsidR="0078552D" w:rsidRPr="00C872F1">
        <w:rPr>
          <w:rFonts w:ascii="Times New Roman" w:hAnsi="Times New Roman" w:cs="Times New Roman"/>
          <w:color w:val="000000" w:themeColor="text1"/>
          <w:sz w:val="28"/>
          <w:szCs w:val="28"/>
        </w:rPr>
        <w:t xml:space="preserve"> </w:t>
      </w:r>
      <w:r w:rsidR="0078552D">
        <w:rPr>
          <w:rFonts w:ascii="Times New Roman" w:hAnsi="Times New Roman" w:cs="Times New Roman"/>
          <w:color w:val="000000" w:themeColor="text1"/>
          <w:sz w:val="28"/>
          <w:szCs w:val="28"/>
          <w:lang w:val="en-US"/>
        </w:rPr>
        <w:t>vitro</w:t>
      </w:r>
      <w:r w:rsidR="0078552D" w:rsidRPr="00C872F1">
        <w:rPr>
          <w:rFonts w:ascii="Times New Roman" w:hAnsi="Times New Roman" w:cs="Times New Roman"/>
          <w:color w:val="000000" w:themeColor="text1"/>
          <w:sz w:val="28"/>
          <w:szCs w:val="28"/>
        </w:rPr>
        <w:t xml:space="preserve"> </w:t>
      </w:r>
      <w:r w:rsidR="0078552D">
        <w:rPr>
          <w:rFonts w:ascii="Times New Roman" w:hAnsi="Times New Roman" w:cs="Times New Roman"/>
          <w:color w:val="000000" w:themeColor="text1"/>
          <w:sz w:val="28"/>
          <w:szCs w:val="28"/>
        </w:rPr>
        <w:t>может быть объяснен как увеличением максимальной скорости работы фермента, так и уменьшением энергии активации. В то же время повышение удельной активности Са</w:t>
      </w:r>
      <w:proofErr w:type="gramStart"/>
      <w:r w:rsidR="0078552D">
        <w:rPr>
          <w:rFonts w:ascii="Times New Roman" w:hAnsi="Times New Roman" w:cs="Times New Roman"/>
          <w:color w:val="000000" w:themeColor="text1"/>
          <w:sz w:val="28"/>
          <w:szCs w:val="28"/>
          <w:vertAlign w:val="superscript"/>
        </w:rPr>
        <w:t>2</w:t>
      </w:r>
      <w:proofErr w:type="gramEnd"/>
      <w:r w:rsidR="0078552D">
        <w:rPr>
          <w:rFonts w:ascii="Times New Roman" w:hAnsi="Times New Roman" w:cs="Times New Roman"/>
          <w:color w:val="000000" w:themeColor="text1"/>
          <w:sz w:val="28"/>
          <w:szCs w:val="28"/>
          <w:vertAlign w:val="superscript"/>
        </w:rPr>
        <w:t>+</w:t>
      </w:r>
      <w:r w:rsidR="0078552D">
        <w:rPr>
          <w:rFonts w:ascii="Times New Roman" w:hAnsi="Times New Roman" w:cs="Times New Roman"/>
          <w:color w:val="000000" w:themeColor="text1"/>
          <w:sz w:val="28"/>
          <w:szCs w:val="28"/>
        </w:rPr>
        <w:t>-</w:t>
      </w:r>
      <w:proofErr w:type="spellStart"/>
      <w:r w:rsidR="0078552D">
        <w:rPr>
          <w:rFonts w:ascii="Times New Roman" w:hAnsi="Times New Roman" w:cs="Times New Roman"/>
          <w:color w:val="000000" w:themeColor="text1"/>
          <w:sz w:val="28"/>
          <w:szCs w:val="28"/>
        </w:rPr>
        <w:t>АТФазы</w:t>
      </w:r>
      <w:proofErr w:type="spellEnd"/>
      <w:r w:rsidR="0078552D">
        <w:rPr>
          <w:rFonts w:ascii="Times New Roman" w:hAnsi="Times New Roman" w:cs="Times New Roman"/>
          <w:color w:val="000000" w:themeColor="text1"/>
          <w:sz w:val="28"/>
          <w:szCs w:val="28"/>
        </w:rPr>
        <w:t xml:space="preserve"> в опытах с экстрактом пижмы обыкновенной </w:t>
      </w:r>
      <w:r w:rsidR="0078552D">
        <w:rPr>
          <w:rFonts w:ascii="Times New Roman" w:hAnsi="Times New Roman" w:cs="Times New Roman"/>
          <w:color w:val="000000" w:themeColor="text1"/>
          <w:sz w:val="28"/>
          <w:szCs w:val="28"/>
          <w:lang w:val="en-US"/>
        </w:rPr>
        <w:t>in</w:t>
      </w:r>
      <w:r w:rsidR="0078552D" w:rsidRPr="00C872F1">
        <w:rPr>
          <w:rFonts w:ascii="Times New Roman" w:hAnsi="Times New Roman" w:cs="Times New Roman"/>
          <w:color w:val="000000" w:themeColor="text1"/>
          <w:sz w:val="28"/>
          <w:szCs w:val="28"/>
        </w:rPr>
        <w:t xml:space="preserve"> </w:t>
      </w:r>
      <w:r w:rsidR="0078552D">
        <w:rPr>
          <w:rFonts w:ascii="Times New Roman" w:hAnsi="Times New Roman" w:cs="Times New Roman"/>
          <w:color w:val="000000" w:themeColor="text1"/>
          <w:sz w:val="28"/>
          <w:szCs w:val="28"/>
          <w:lang w:val="en-US"/>
        </w:rPr>
        <w:t>vitro</w:t>
      </w:r>
      <w:r w:rsidR="0078552D" w:rsidRPr="00C872F1">
        <w:rPr>
          <w:rFonts w:ascii="Times New Roman" w:hAnsi="Times New Roman" w:cs="Times New Roman"/>
          <w:color w:val="000000" w:themeColor="text1"/>
          <w:sz w:val="28"/>
          <w:szCs w:val="28"/>
        </w:rPr>
        <w:t xml:space="preserve"> </w:t>
      </w:r>
      <w:r w:rsidR="0078552D">
        <w:rPr>
          <w:rFonts w:ascii="Times New Roman" w:hAnsi="Times New Roman" w:cs="Times New Roman"/>
          <w:color w:val="000000" w:themeColor="text1"/>
          <w:sz w:val="28"/>
          <w:szCs w:val="28"/>
        </w:rPr>
        <w:t>происходит только из-за уменьшения энергии активации реакции.</w:t>
      </w:r>
    </w:p>
    <w:p w:rsidR="0078552D" w:rsidRDefault="0078552D">
      <w:pPr>
        <w:rPr>
          <w:rFonts w:ascii="Times New Roman" w:hAnsi="Times New Roman" w:cs="Times New Roman"/>
          <w:sz w:val="28"/>
          <w:szCs w:val="28"/>
        </w:rPr>
      </w:pPr>
      <w:r>
        <w:rPr>
          <w:rFonts w:ascii="Times New Roman" w:hAnsi="Times New Roman" w:cs="Times New Roman"/>
          <w:sz w:val="28"/>
          <w:szCs w:val="28"/>
        </w:rPr>
        <w:br w:type="page"/>
      </w:r>
    </w:p>
    <w:p w:rsidR="0078552D" w:rsidRPr="0078552D" w:rsidRDefault="00B83C82" w:rsidP="0078552D">
      <w:pPr>
        <w:spacing w:after="0" w:line="360" w:lineRule="exact"/>
        <w:ind w:firstLine="709"/>
        <w:jc w:val="center"/>
        <w:rPr>
          <w:rFonts w:ascii="Times New Roman" w:hAnsi="Times New Roman" w:cs="Times New Roman"/>
          <w:sz w:val="28"/>
          <w:szCs w:val="28"/>
          <w:lang w:val="en-US"/>
        </w:rPr>
      </w:pPr>
      <w:r w:rsidRPr="00B83C82">
        <w:rPr>
          <w:rFonts w:ascii="Times New Roman" w:hAnsi="Times New Roman" w:cs="Times New Roman"/>
          <w:b/>
          <w:sz w:val="32"/>
          <w:szCs w:val="32"/>
          <w:lang w:val="en-US"/>
        </w:rPr>
        <w:lastRenderedPageBreak/>
        <w:t>ABSTRACT</w:t>
      </w:r>
    </w:p>
    <w:p w:rsidR="0078552D" w:rsidRPr="0078552D" w:rsidRDefault="0078552D" w:rsidP="0078552D">
      <w:pPr>
        <w:spacing w:after="0" w:line="360" w:lineRule="exact"/>
        <w:ind w:firstLine="709"/>
        <w:jc w:val="both"/>
        <w:rPr>
          <w:rFonts w:ascii="Times New Roman" w:hAnsi="Times New Roman" w:cs="Times New Roman"/>
          <w:sz w:val="28"/>
          <w:szCs w:val="28"/>
          <w:lang w:val="en-US"/>
        </w:rPr>
      </w:pPr>
    </w:p>
    <w:p w:rsidR="0078552D" w:rsidRPr="0078552D" w:rsidRDefault="0078552D" w:rsidP="0078552D">
      <w:pPr>
        <w:spacing w:after="0" w:line="360" w:lineRule="exact"/>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The amount of work is 41 pages,</w:t>
      </w:r>
      <w:r w:rsidRPr="0078552D">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contains </w:t>
      </w:r>
      <w:r w:rsidRPr="0078552D">
        <w:rPr>
          <w:rFonts w:ascii="Times New Roman" w:hAnsi="Times New Roman" w:cs="Times New Roman"/>
          <w:sz w:val="28"/>
          <w:szCs w:val="28"/>
          <w:lang w:val="en-US"/>
        </w:rPr>
        <w:t>7 tables, 13 figures, 29 sources.</w:t>
      </w:r>
    </w:p>
    <w:p w:rsidR="0078552D" w:rsidRPr="0078552D" w:rsidRDefault="00B83C82" w:rsidP="00B83C82">
      <w:pPr>
        <w:spacing w:after="0" w:line="360" w:lineRule="exact"/>
        <w:jc w:val="both"/>
        <w:rPr>
          <w:rFonts w:ascii="Times New Roman" w:hAnsi="Times New Roman" w:cs="Times New Roman"/>
          <w:sz w:val="28"/>
          <w:szCs w:val="28"/>
          <w:lang w:val="en-US"/>
        </w:rPr>
      </w:pPr>
      <w:r w:rsidRPr="0078552D">
        <w:rPr>
          <w:rFonts w:ascii="Times New Roman" w:hAnsi="Times New Roman" w:cs="Times New Roman"/>
          <w:sz w:val="28"/>
          <w:szCs w:val="28"/>
          <w:lang w:val="en-US"/>
        </w:rPr>
        <w:t>DIABE</w:t>
      </w:r>
      <w:r>
        <w:rPr>
          <w:rFonts w:ascii="Times New Roman" w:hAnsi="Times New Roman" w:cs="Times New Roman"/>
          <w:sz w:val="28"/>
          <w:szCs w:val="28"/>
          <w:lang w:val="en-US"/>
        </w:rPr>
        <w:t xml:space="preserve">TE, AN ALLOXAN MODEL OF DIABETE, </w:t>
      </w:r>
      <w:r>
        <w:rPr>
          <w:rFonts w:ascii="Times New Roman" w:hAnsi="Times New Roman" w:cs="Times New Roman"/>
          <w:sz w:val="28"/>
          <w:szCs w:val="28"/>
        </w:rPr>
        <w:t>С</w:t>
      </w:r>
      <w:r>
        <w:rPr>
          <w:rFonts w:ascii="Times New Roman" w:hAnsi="Times New Roman" w:cs="Times New Roman"/>
          <w:sz w:val="28"/>
          <w:szCs w:val="28"/>
          <w:lang w:val="en-US"/>
        </w:rPr>
        <w:t>A</w:t>
      </w:r>
      <w:r>
        <w:rPr>
          <w:rFonts w:ascii="Times New Roman" w:hAnsi="Times New Roman" w:cs="Times New Roman"/>
          <w:sz w:val="28"/>
          <w:szCs w:val="28"/>
          <w:vertAlign w:val="superscript"/>
          <w:lang w:val="en-US"/>
        </w:rPr>
        <w:t>2+</w:t>
      </w:r>
      <w:r w:rsidRPr="0078552D">
        <w:rPr>
          <w:rFonts w:ascii="Times New Roman" w:hAnsi="Times New Roman" w:cs="Times New Roman"/>
          <w:sz w:val="28"/>
          <w:szCs w:val="28"/>
          <w:lang w:val="en-US"/>
        </w:rPr>
        <w:t>-</w:t>
      </w:r>
      <w:r>
        <w:rPr>
          <w:rFonts w:ascii="Times New Roman" w:hAnsi="Times New Roman" w:cs="Times New Roman"/>
          <w:sz w:val="28"/>
          <w:szCs w:val="28"/>
          <w:lang w:val="en-US"/>
        </w:rPr>
        <w:t>ATPASE</w:t>
      </w:r>
      <w:r w:rsidRPr="0078552D">
        <w:rPr>
          <w:rFonts w:ascii="Times New Roman" w:hAnsi="Times New Roman" w:cs="Times New Roman"/>
          <w:sz w:val="28"/>
          <w:szCs w:val="28"/>
          <w:lang w:val="en-US"/>
        </w:rPr>
        <w:t xml:space="preserve">, </w:t>
      </w:r>
      <w:r>
        <w:rPr>
          <w:rFonts w:ascii="Times New Roman" w:hAnsi="Times New Roman" w:cs="Times New Roman"/>
          <w:color w:val="000000" w:themeColor="text1"/>
          <w:sz w:val="28"/>
          <w:szCs w:val="28"/>
          <w:lang w:val="en-US"/>
        </w:rPr>
        <w:t xml:space="preserve">COMMON </w:t>
      </w:r>
      <w:r w:rsidRPr="001F2985">
        <w:rPr>
          <w:rFonts w:ascii="Times New Roman" w:hAnsi="Times New Roman" w:cs="Times New Roman"/>
          <w:color w:val="000000" w:themeColor="text1"/>
          <w:sz w:val="28"/>
          <w:szCs w:val="28"/>
          <w:lang w:val="en-US"/>
        </w:rPr>
        <w:t>TANSY</w:t>
      </w:r>
      <w:r>
        <w:rPr>
          <w:rFonts w:ascii="Times New Roman" w:hAnsi="Times New Roman" w:cs="Times New Roman"/>
          <w:color w:val="000000" w:themeColor="text1"/>
          <w:sz w:val="28"/>
          <w:szCs w:val="28"/>
          <w:lang w:val="en-US"/>
        </w:rPr>
        <w:t xml:space="preserve"> EXTRACT, </w:t>
      </w:r>
      <w:r w:rsidRPr="001F2985">
        <w:rPr>
          <w:rFonts w:ascii="Times New Roman" w:hAnsi="Times New Roman" w:cs="Times New Roman"/>
          <w:color w:val="000000"/>
          <w:sz w:val="28"/>
          <w:szCs w:val="28"/>
          <w:shd w:val="clear" w:color="auto" w:fill="FFFFFF"/>
          <w:lang w:val="en-US"/>
        </w:rPr>
        <w:t>YELLOW EVERLASTING</w:t>
      </w:r>
      <w:r w:rsidRPr="001F2985">
        <w:rPr>
          <w:rFonts w:ascii="Times New Roman" w:hAnsi="Times New Roman" w:cs="Times New Roman"/>
          <w:color w:val="000000" w:themeColor="text1"/>
          <w:sz w:val="28"/>
          <w:szCs w:val="28"/>
          <w:lang w:val="en-US"/>
        </w:rPr>
        <w:t xml:space="preserve"> EXTRACT</w:t>
      </w:r>
      <w:r>
        <w:rPr>
          <w:rFonts w:ascii="Times New Roman" w:hAnsi="Times New Roman" w:cs="Times New Roman"/>
          <w:color w:val="000000" w:themeColor="text1"/>
          <w:sz w:val="28"/>
          <w:szCs w:val="28"/>
          <w:lang w:val="en-US"/>
        </w:rPr>
        <w:t>.</w:t>
      </w:r>
    </w:p>
    <w:p w:rsidR="0078552D" w:rsidRPr="0078552D" w:rsidRDefault="0078552D" w:rsidP="0078552D">
      <w:pPr>
        <w:spacing w:after="0" w:line="360" w:lineRule="exact"/>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The research objects:</w:t>
      </w:r>
      <w:r w:rsidRPr="0078552D">
        <w:rPr>
          <w:rFonts w:ascii="Times New Roman" w:hAnsi="Times New Roman" w:cs="Times New Roman"/>
          <w:sz w:val="28"/>
          <w:szCs w:val="28"/>
          <w:lang w:val="en-US"/>
        </w:rPr>
        <w:t xml:space="preserve"> rats, </w:t>
      </w:r>
      <w:proofErr w:type="gramStart"/>
      <w:r w:rsidRPr="0078552D">
        <w:rPr>
          <w:rFonts w:ascii="Times New Roman" w:hAnsi="Times New Roman" w:cs="Times New Roman"/>
          <w:sz w:val="28"/>
          <w:szCs w:val="28"/>
          <w:lang w:val="en-US"/>
        </w:rPr>
        <w:t>rat</w:t>
      </w:r>
      <w:r w:rsidR="00336403">
        <w:rPr>
          <w:rFonts w:ascii="Times New Roman" w:hAnsi="Times New Roman" w:cs="Times New Roman"/>
          <w:sz w:val="28"/>
          <w:szCs w:val="28"/>
          <w:lang w:val="en-US"/>
        </w:rPr>
        <w:t>s</w:t>
      </w:r>
      <w:proofErr w:type="gramEnd"/>
      <w:r w:rsidRPr="0078552D">
        <w:rPr>
          <w:rFonts w:ascii="Times New Roman" w:hAnsi="Times New Roman" w:cs="Times New Roman"/>
          <w:sz w:val="28"/>
          <w:szCs w:val="28"/>
          <w:lang w:val="en-US"/>
        </w:rPr>
        <w:t xml:space="preserve"> brain homogenate.</w:t>
      </w:r>
    </w:p>
    <w:p w:rsidR="0078552D" w:rsidRPr="0078552D" w:rsidRDefault="0078552D" w:rsidP="0078552D">
      <w:pPr>
        <w:spacing w:after="0" w:line="360" w:lineRule="exact"/>
        <w:ind w:firstLine="709"/>
        <w:jc w:val="both"/>
        <w:rPr>
          <w:rFonts w:ascii="Times New Roman" w:hAnsi="Times New Roman" w:cs="Times New Roman"/>
          <w:color w:val="000000" w:themeColor="text1"/>
          <w:sz w:val="28"/>
          <w:szCs w:val="28"/>
          <w:lang w:val="en-US"/>
        </w:rPr>
      </w:pPr>
      <w:r w:rsidRPr="0078552D">
        <w:rPr>
          <w:rFonts w:ascii="Times New Roman" w:hAnsi="Times New Roman" w:cs="Times New Roman"/>
          <w:color w:val="000000" w:themeColor="text1"/>
          <w:sz w:val="28"/>
          <w:szCs w:val="28"/>
          <w:lang w:val="en-US"/>
        </w:rPr>
        <w:t>The aim of this work i</w:t>
      </w:r>
      <w:r w:rsidRPr="004C6BDD">
        <w:rPr>
          <w:rFonts w:ascii="Times New Roman" w:hAnsi="Times New Roman" w:cs="Times New Roman"/>
          <w:color w:val="000000" w:themeColor="text1"/>
          <w:sz w:val="28"/>
          <w:szCs w:val="28"/>
          <w:lang w:val="en-US"/>
        </w:rPr>
        <w:t>s to investigate the</w:t>
      </w:r>
      <w:r>
        <w:rPr>
          <w:rFonts w:ascii="Times New Roman" w:hAnsi="Times New Roman" w:cs="Times New Roman"/>
          <w:color w:val="000000" w:themeColor="text1"/>
          <w:sz w:val="28"/>
          <w:szCs w:val="28"/>
          <w:lang w:val="en-US"/>
        </w:rPr>
        <w:t xml:space="preserve"> change in the activity of </w:t>
      </w:r>
      <w:r>
        <w:rPr>
          <w:rFonts w:ascii="Times New Roman" w:hAnsi="Times New Roman" w:cs="Times New Roman"/>
          <w:color w:val="000000" w:themeColor="text1"/>
          <w:sz w:val="28"/>
          <w:szCs w:val="28"/>
          <w:lang w:val="en-US"/>
        </w:rPr>
        <w:br/>
        <w:t>Ca</w:t>
      </w:r>
      <w:r>
        <w:rPr>
          <w:rFonts w:ascii="Times New Roman" w:hAnsi="Times New Roman" w:cs="Times New Roman"/>
          <w:color w:val="000000" w:themeColor="text1"/>
          <w:sz w:val="28"/>
          <w:szCs w:val="28"/>
          <w:vertAlign w:val="superscript"/>
          <w:lang w:val="en-US"/>
        </w:rPr>
        <w:t>2+</w:t>
      </w:r>
      <w:r w:rsidRPr="004C6BDD">
        <w:rPr>
          <w:rFonts w:ascii="Times New Roman" w:hAnsi="Times New Roman" w:cs="Times New Roman"/>
          <w:color w:val="000000" w:themeColor="text1"/>
          <w:sz w:val="28"/>
          <w:szCs w:val="28"/>
          <w:lang w:val="en-US"/>
        </w:rPr>
        <w:t xml:space="preserve">-ATPase in rat brain homogenates in the formulation of the </w:t>
      </w:r>
      <w:proofErr w:type="spellStart"/>
      <w:r w:rsidRPr="004C6BDD">
        <w:rPr>
          <w:rFonts w:ascii="Times New Roman" w:hAnsi="Times New Roman" w:cs="Times New Roman"/>
          <w:color w:val="000000" w:themeColor="text1"/>
          <w:sz w:val="28"/>
          <w:szCs w:val="28"/>
          <w:lang w:val="en-US"/>
        </w:rPr>
        <w:t>alloxan</w:t>
      </w:r>
      <w:proofErr w:type="spellEnd"/>
      <w:r w:rsidRPr="004C6BDD">
        <w:rPr>
          <w:rFonts w:ascii="Times New Roman" w:hAnsi="Times New Roman" w:cs="Times New Roman"/>
          <w:color w:val="000000" w:themeColor="text1"/>
          <w:sz w:val="28"/>
          <w:szCs w:val="28"/>
          <w:lang w:val="en-US"/>
        </w:rPr>
        <w:t xml:space="preserve"> diabetes model and under the influence of </w:t>
      </w:r>
      <w:r>
        <w:rPr>
          <w:rFonts w:ascii="Times New Roman" w:hAnsi="Times New Roman" w:cs="Times New Roman"/>
          <w:color w:val="000000" w:themeColor="text1"/>
          <w:sz w:val="28"/>
          <w:szCs w:val="28"/>
          <w:lang w:val="en-US"/>
        </w:rPr>
        <w:t xml:space="preserve">common </w:t>
      </w:r>
      <w:r w:rsidRPr="001F2985">
        <w:rPr>
          <w:rFonts w:ascii="Times New Roman" w:hAnsi="Times New Roman" w:cs="Times New Roman"/>
          <w:color w:val="000000" w:themeColor="text1"/>
          <w:sz w:val="28"/>
          <w:szCs w:val="28"/>
          <w:lang w:val="en-US"/>
        </w:rPr>
        <w:t>tansy</w:t>
      </w:r>
      <w:r>
        <w:rPr>
          <w:rFonts w:ascii="Times New Roman" w:hAnsi="Times New Roman" w:cs="Times New Roman"/>
          <w:color w:val="000000" w:themeColor="text1"/>
          <w:sz w:val="28"/>
          <w:szCs w:val="28"/>
          <w:lang w:val="en-US"/>
        </w:rPr>
        <w:t xml:space="preserve"> extract</w:t>
      </w:r>
      <w:r w:rsidRPr="004C6BDD">
        <w:rPr>
          <w:rFonts w:ascii="Times New Roman" w:hAnsi="Times New Roman" w:cs="Times New Roman"/>
          <w:color w:val="000000" w:themeColor="text1"/>
          <w:sz w:val="28"/>
          <w:szCs w:val="28"/>
          <w:lang w:val="en-US"/>
        </w:rPr>
        <w:t xml:space="preserve"> </w:t>
      </w:r>
      <w:r w:rsidRPr="004C6BDD">
        <w:rPr>
          <w:rFonts w:ascii="Times New Roman" w:hAnsi="Times New Roman" w:cs="Times New Roman"/>
          <w:i/>
          <w:color w:val="000000" w:themeColor="text1"/>
          <w:sz w:val="28"/>
          <w:szCs w:val="28"/>
          <w:lang w:val="en-US"/>
        </w:rPr>
        <w:t>(</w:t>
      </w:r>
      <w:proofErr w:type="spellStart"/>
      <w:r w:rsidRPr="004C6BDD">
        <w:rPr>
          <w:rFonts w:ascii="Times New Roman" w:hAnsi="Times New Roman" w:cs="Times New Roman"/>
          <w:i/>
          <w:color w:val="000000" w:themeColor="text1"/>
          <w:sz w:val="28"/>
          <w:szCs w:val="28"/>
          <w:lang w:val="en-US"/>
        </w:rPr>
        <w:t>Tanacetum</w:t>
      </w:r>
      <w:proofErr w:type="spellEnd"/>
      <w:r w:rsidRPr="004C6BDD">
        <w:rPr>
          <w:rFonts w:ascii="Times New Roman" w:hAnsi="Times New Roman" w:cs="Times New Roman"/>
          <w:i/>
          <w:color w:val="000000" w:themeColor="text1"/>
          <w:sz w:val="28"/>
          <w:szCs w:val="28"/>
          <w:lang w:val="en-US"/>
        </w:rPr>
        <w:t xml:space="preserve"> </w:t>
      </w:r>
      <w:proofErr w:type="spellStart"/>
      <w:r w:rsidRPr="004C6BDD">
        <w:rPr>
          <w:rFonts w:ascii="Times New Roman" w:hAnsi="Times New Roman" w:cs="Times New Roman"/>
          <w:i/>
          <w:color w:val="000000" w:themeColor="text1"/>
          <w:sz w:val="28"/>
          <w:szCs w:val="28"/>
          <w:lang w:val="en-US"/>
        </w:rPr>
        <w:t>vulgare</w:t>
      </w:r>
      <w:proofErr w:type="spellEnd"/>
      <w:r w:rsidRPr="004C6BDD">
        <w:rPr>
          <w:rFonts w:ascii="Times New Roman" w:hAnsi="Times New Roman" w:cs="Times New Roman"/>
          <w:i/>
          <w:color w:val="000000" w:themeColor="text1"/>
          <w:sz w:val="28"/>
          <w:szCs w:val="28"/>
          <w:lang w:val="en-US"/>
        </w:rPr>
        <w:t xml:space="preserve"> L.)</w:t>
      </w:r>
      <w:r w:rsidRPr="004C6BDD">
        <w:rPr>
          <w:rFonts w:ascii="Times New Roman" w:hAnsi="Times New Roman" w:cs="Times New Roman"/>
          <w:color w:val="000000" w:themeColor="text1"/>
          <w:sz w:val="28"/>
          <w:szCs w:val="28"/>
          <w:lang w:val="en-US"/>
        </w:rPr>
        <w:t xml:space="preserve"> and </w:t>
      </w:r>
      <w:r w:rsidRPr="001F2985">
        <w:rPr>
          <w:rFonts w:ascii="Times New Roman" w:hAnsi="Times New Roman" w:cs="Times New Roman"/>
          <w:color w:val="000000"/>
          <w:sz w:val="28"/>
          <w:szCs w:val="28"/>
          <w:shd w:val="clear" w:color="auto" w:fill="FFFFFF"/>
          <w:lang w:val="en-US"/>
        </w:rPr>
        <w:t>yellow everlasting</w:t>
      </w:r>
      <w:r>
        <w:rPr>
          <w:rFonts w:ascii="Times New Roman" w:hAnsi="Times New Roman" w:cs="Times New Roman"/>
          <w:color w:val="000000"/>
          <w:sz w:val="28"/>
          <w:szCs w:val="28"/>
          <w:shd w:val="clear" w:color="auto" w:fill="FFFFFF"/>
          <w:lang w:val="en-US"/>
        </w:rPr>
        <w:t xml:space="preserve"> extract</w:t>
      </w:r>
      <w:r w:rsidRPr="004C6BDD">
        <w:rPr>
          <w:rFonts w:ascii="Times New Roman" w:hAnsi="Times New Roman" w:cs="Times New Roman"/>
          <w:color w:val="000000" w:themeColor="text1"/>
          <w:sz w:val="28"/>
          <w:szCs w:val="28"/>
          <w:lang w:val="en-US"/>
        </w:rPr>
        <w:t xml:space="preserve"> </w:t>
      </w:r>
      <w:r w:rsidRPr="004C6BDD">
        <w:rPr>
          <w:rFonts w:ascii="Times New Roman" w:hAnsi="Times New Roman" w:cs="Times New Roman"/>
          <w:i/>
          <w:color w:val="000000" w:themeColor="text1"/>
          <w:sz w:val="28"/>
          <w:szCs w:val="28"/>
          <w:lang w:val="en-US"/>
        </w:rPr>
        <w:t>(</w:t>
      </w:r>
      <w:proofErr w:type="spellStart"/>
      <w:r w:rsidRPr="004C6BDD">
        <w:rPr>
          <w:rFonts w:ascii="Times New Roman" w:hAnsi="Times New Roman" w:cs="Times New Roman"/>
          <w:i/>
          <w:color w:val="000000" w:themeColor="text1"/>
          <w:sz w:val="28"/>
          <w:szCs w:val="28"/>
          <w:lang w:val="en-US"/>
        </w:rPr>
        <w:t>Helichrysum</w:t>
      </w:r>
      <w:proofErr w:type="spellEnd"/>
      <w:r w:rsidRPr="004C6BDD">
        <w:rPr>
          <w:rFonts w:ascii="Times New Roman" w:hAnsi="Times New Roman" w:cs="Times New Roman"/>
          <w:i/>
          <w:color w:val="000000" w:themeColor="text1"/>
          <w:sz w:val="28"/>
          <w:szCs w:val="28"/>
          <w:lang w:val="en-US"/>
        </w:rPr>
        <w:t xml:space="preserve"> </w:t>
      </w:r>
      <w:proofErr w:type="spellStart"/>
      <w:r w:rsidRPr="004C6BDD">
        <w:rPr>
          <w:rFonts w:ascii="Times New Roman" w:hAnsi="Times New Roman" w:cs="Times New Roman"/>
          <w:i/>
          <w:color w:val="000000" w:themeColor="text1"/>
          <w:sz w:val="28"/>
          <w:szCs w:val="28"/>
          <w:lang w:val="en-US"/>
        </w:rPr>
        <w:t>arenarium</w:t>
      </w:r>
      <w:proofErr w:type="spellEnd"/>
      <w:r w:rsidRPr="004C6BDD">
        <w:rPr>
          <w:rFonts w:ascii="Times New Roman" w:hAnsi="Times New Roman" w:cs="Times New Roman"/>
          <w:i/>
          <w:color w:val="000000" w:themeColor="text1"/>
          <w:sz w:val="28"/>
          <w:szCs w:val="28"/>
          <w:lang w:val="en-US"/>
        </w:rPr>
        <w:t xml:space="preserve"> L.)</w:t>
      </w:r>
      <w:r w:rsidRPr="004C6BDD">
        <w:rPr>
          <w:rFonts w:ascii="Times New Roman" w:hAnsi="Times New Roman" w:cs="Times New Roman"/>
          <w:color w:val="000000" w:themeColor="text1"/>
          <w:sz w:val="28"/>
          <w:szCs w:val="28"/>
          <w:lang w:val="en-US"/>
        </w:rPr>
        <w:t>.</w:t>
      </w:r>
    </w:p>
    <w:p w:rsidR="0078552D" w:rsidRPr="0078552D" w:rsidRDefault="0078552D" w:rsidP="0078552D">
      <w:pPr>
        <w:spacing w:after="0" w:line="360" w:lineRule="exact"/>
        <w:ind w:firstLine="709"/>
        <w:jc w:val="both"/>
        <w:rPr>
          <w:rFonts w:ascii="Times New Roman" w:hAnsi="Times New Roman" w:cs="Times New Roman"/>
          <w:sz w:val="28"/>
          <w:szCs w:val="28"/>
          <w:lang w:val="en-US"/>
        </w:rPr>
      </w:pPr>
      <w:r w:rsidRPr="0078552D">
        <w:rPr>
          <w:rFonts w:ascii="Times New Roman" w:hAnsi="Times New Roman" w:cs="Times New Roman"/>
          <w:sz w:val="28"/>
          <w:szCs w:val="28"/>
          <w:lang w:val="en-US"/>
        </w:rPr>
        <w:t>Research methods: spectrophotometric, statistical.</w:t>
      </w:r>
    </w:p>
    <w:p w:rsidR="00EE6323" w:rsidRPr="0078552D" w:rsidRDefault="0078552D" w:rsidP="00B83C82">
      <w:pPr>
        <w:spacing w:after="0" w:line="360" w:lineRule="exact"/>
        <w:ind w:firstLine="709"/>
        <w:jc w:val="both"/>
        <w:rPr>
          <w:rFonts w:ascii="Times New Roman" w:hAnsi="Times New Roman" w:cs="Times New Roman"/>
          <w:sz w:val="28"/>
          <w:szCs w:val="28"/>
          <w:lang w:val="en-US"/>
        </w:rPr>
      </w:pPr>
      <w:r w:rsidRPr="0078552D">
        <w:rPr>
          <w:rFonts w:ascii="Times New Roman" w:hAnsi="Times New Roman" w:cs="Times New Roman"/>
          <w:sz w:val="28"/>
          <w:szCs w:val="28"/>
          <w:lang w:val="en-US"/>
        </w:rPr>
        <w:t xml:space="preserve">As a result of the study, it was found that </w:t>
      </w:r>
      <w:proofErr w:type="spellStart"/>
      <w:r w:rsidRPr="0078552D">
        <w:rPr>
          <w:rFonts w:ascii="Times New Roman" w:hAnsi="Times New Roman" w:cs="Times New Roman"/>
          <w:sz w:val="28"/>
          <w:szCs w:val="28"/>
          <w:lang w:val="en-US"/>
        </w:rPr>
        <w:t>intraperitoneal</w:t>
      </w:r>
      <w:proofErr w:type="spellEnd"/>
      <w:r w:rsidRPr="0078552D">
        <w:rPr>
          <w:rFonts w:ascii="Times New Roman" w:hAnsi="Times New Roman" w:cs="Times New Roman"/>
          <w:sz w:val="28"/>
          <w:szCs w:val="28"/>
          <w:lang w:val="en-US"/>
        </w:rPr>
        <w:t xml:space="preserve"> administration </w:t>
      </w:r>
      <w:r>
        <w:rPr>
          <w:rFonts w:ascii="Times New Roman" w:hAnsi="Times New Roman" w:cs="Times New Roman"/>
          <w:sz w:val="28"/>
          <w:szCs w:val="28"/>
          <w:lang w:val="en-US"/>
        </w:rPr>
        <w:t xml:space="preserve">of </w:t>
      </w:r>
      <w:proofErr w:type="spellStart"/>
      <w:r>
        <w:rPr>
          <w:rFonts w:ascii="Times New Roman" w:hAnsi="Times New Roman" w:cs="Times New Roman"/>
          <w:sz w:val="28"/>
          <w:szCs w:val="28"/>
          <w:lang w:val="en-US"/>
        </w:rPr>
        <w:t>alloxan</w:t>
      </w:r>
      <w:proofErr w:type="spellEnd"/>
      <w:r>
        <w:rPr>
          <w:rFonts w:ascii="Times New Roman" w:hAnsi="Times New Roman" w:cs="Times New Roman"/>
          <w:sz w:val="28"/>
          <w:szCs w:val="28"/>
          <w:lang w:val="en-US"/>
        </w:rPr>
        <w:t xml:space="preserve"> at a dose of 75 mg/</w:t>
      </w:r>
      <w:r w:rsidRPr="0078552D">
        <w:rPr>
          <w:rFonts w:ascii="Times New Roman" w:hAnsi="Times New Roman" w:cs="Times New Roman"/>
          <w:sz w:val="28"/>
          <w:szCs w:val="28"/>
          <w:lang w:val="en-US"/>
        </w:rPr>
        <w:t>ml</w:t>
      </w:r>
      <w:r>
        <w:rPr>
          <w:rFonts w:ascii="Times New Roman" w:hAnsi="Times New Roman" w:cs="Times New Roman"/>
          <w:sz w:val="28"/>
          <w:szCs w:val="28"/>
          <w:lang w:val="en-US"/>
        </w:rPr>
        <w:t xml:space="preserve"> increases the activity of Ca</w:t>
      </w:r>
      <w:r>
        <w:rPr>
          <w:rFonts w:ascii="Times New Roman" w:hAnsi="Times New Roman" w:cs="Times New Roman"/>
          <w:sz w:val="28"/>
          <w:szCs w:val="28"/>
          <w:vertAlign w:val="superscript"/>
          <w:lang w:val="en-US"/>
        </w:rPr>
        <w:t>2+</w:t>
      </w:r>
      <w:r w:rsidRPr="0078552D">
        <w:rPr>
          <w:rFonts w:ascii="Times New Roman" w:hAnsi="Times New Roman" w:cs="Times New Roman"/>
          <w:sz w:val="28"/>
          <w:szCs w:val="28"/>
          <w:lang w:val="en-US"/>
        </w:rPr>
        <w:t>-ATPase in homogenates of rat brain. The in</w:t>
      </w:r>
      <w:r>
        <w:rPr>
          <w:rFonts w:ascii="Times New Roman" w:hAnsi="Times New Roman" w:cs="Times New Roman"/>
          <w:sz w:val="28"/>
          <w:szCs w:val="28"/>
          <w:lang w:val="en-US"/>
        </w:rPr>
        <w:t>troduction of water extracts of</w:t>
      </w:r>
      <w:r w:rsidRPr="0078552D">
        <w:rPr>
          <w:rFonts w:ascii="Times New Roman" w:hAnsi="Times New Roman" w:cs="Times New Roman"/>
          <w:sz w:val="28"/>
          <w:szCs w:val="28"/>
          <w:lang w:val="en-US"/>
        </w:rPr>
        <w:t xml:space="preserve"> </w:t>
      </w:r>
      <w:r>
        <w:rPr>
          <w:rFonts w:ascii="Times New Roman" w:hAnsi="Times New Roman" w:cs="Times New Roman"/>
          <w:color w:val="000000" w:themeColor="text1"/>
          <w:sz w:val="28"/>
          <w:szCs w:val="28"/>
          <w:lang w:val="en-US"/>
        </w:rPr>
        <w:t xml:space="preserve">common </w:t>
      </w:r>
      <w:r w:rsidRPr="001F2985">
        <w:rPr>
          <w:rFonts w:ascii="Times New Roman" w:hAnsi="Times New Roman" w:cs="Times New Roman"/>
          <w:color w:val="000000" w:themeColor="text1"/>
          <w:sz w:val="28"/>
          <w:szCs w:val="28"/>
          <w:lang w:val="en-US"/>
        </w:rPr>
        <w:t>tansy</w:t>
      </w:r>
      <w:r>
        <w:rPr>
          <w:rFonts w:ascii="Times New Roman" w:hAnsi="Times New Roman" w:cs="Times New Roman"/>
          <w:color w:val="000000" w:themeColor="text1"/>
          <w:sz w:val="28"/>
          <w:szCs w:val="28"/>
          <w:lang w:val="en-US"/>
        </w:rPr>
        <w:t xml:space="preserve"> and </w:t>
      </w:r>
      <w:r w:rsidRPr="001F2985">
        <w:rPr>
          <w:rFonts w:ascii="Times New Roman" w:hAnsi="Times New Roman" w:cs="Times New Roman"/>
          <w:color w:val="000000"/>
          <w:sz w:val="28"/>
          <w:szCs w:val="28"/>
          <w:shd w:val="clear" w:color="auto" w:fill="FFFFFF"/>
          <w:lang w:val="en-US"/>
        </w:rPr>
        <w:t>yellow everlasting</w:t>
      </w:r>
      <w:r w:rsidRPr="001F2985">
        <w:rPr>
          <w:rFonts w:ascii="Times New Roman" w:hAnsi="Times New Roman" w:cs="Times New Roman"/>
          <w:color w:val="000000" w:themeColor="text1"/>
          <w:sz w:val="28"/>
          <w:szCs w:val="28"/>
          <w:lang w:val="en-US"/>
        </w:rPr>
        <w:t xml:space="preserve"> </w:t>
      </w:r>
      <w:r w:rsidRPr="0078552D">
        <w:rPr>
          <w:rFonts w:ascii="Times New Roman" w:hAnsi="Times New Roman" w:cs="Times New Roman"/>
          <w:sz w:val="28"/>
          <w:szCs w:val="28"/>
          <w:lang w:val="en-US"/>
        </w:rPr>
        <w:t>for 6 days also causes a significan</w:t>
      </w:r>
      <w:r w:rsidR="00B83C82">
        <w:rPr>
          <w:rFonts w:ascii="Times New Roman" w:hAnsi="Times New Roman" w:cs="Times New Roman"/>
          <w:sz w:val="28"/>
          <w:szCs w:val="28"/>
          <w:lang w:val="en-US"/>
        </w:rPr>
        <w:t xml:space="preserve">t increase in activity </w:t>
      </w:r>
      <w:r w:rsidR="00336403">
        <w:rPr>
          <w:rFonts w:ascii="Times New Roman" w:hAnsi="Times New Roman" w:cs="Times New Roman"/>
          <w:sz w:val="28"/>
          <w:szCs w:val="28"/>
          <w:lang w:val="en-US"/>
        </w:rPr>
        <w:t xml:space="preserve">of </w:t>
      </w:r>
      <w:r w:rsidR="00336403">
        <w:rPr>
          <w:rFonts w:ascii="Times New Roman" w:hAnsi="Times New Roman" w:cs="Times New Roman"/>
          <w:sz w:val="28"/>
          <w:szCs w:val="28"/>
          <w:lang w:val="en-US"/>
        </w:rPr>
        <w:br/>
      </w:r>
      <w:r w:rsidR="00B83C82">
        <w:rPr>
          <w:rFonts w:ascii="Times New Roman" w:hAnsi="Times New Roman" w:cs="Times New Roman"/>
          <w:sz w:val="28"/>
          <w:szCs w:val="28"/>
          <w:lang w:val="en-US"/>
        </w:rPr>
        <w:t>Ca</w:t>
      </w:r>
      <w:r w:rsidR="00B83C82">
        <w:rPr>
          <w:rFonts w:ascii="Times New Roman" w:hAnsi="Times New Roman" w:cs="Times New Roman"/>
          <w:sz w:val="28"/>
          <w:szCs w:val="28"/>
          <w:vertAlign w:val="superscript"/>
          <w:lang w:val="en-US"/>
        </w:rPr>
        <w:t>2+</w:t>
      </w:r>
      <w:r w:rsidRPr="0078552D">
        <w:rPr>
          <w:rFonts w:ascii="Times New Roman" w:hAnsi="Times New Roman" w:cs="Times New Roman"/>
          <w:sz w:val="28"/>
          <w:szCs w:val="28"/>
          <w:lang w:val="en-US"/>
        </w:rPr>
        <w:t xml:space="preserve">-ATPase. Under the action of water extracts of </w:t>
      </w:r>
      <w:r w:rsidR="00B83C82">
        <w:rPr>
          <w:rFonts w:ascii="Times New Roman" w:hAnsi="Times New Roman" w:cs="Times New Roman"/>
          <w:color w:val="000000" w:themeColor="text1"/>
          <w:sz w:val="28"/>
          <w:szCs w:val="28"/>
          <w:lang w:val="en-US"/>
        </w:rPr>
        <w:t xml:space="preserve">common </w:t>
      </w:r>
      <w:r w:rsidR="00B83C82" w:rsidRPr="001F2985">
        <w:rPr>
          <w:rFonts w:ascii="Times New Roman" w:hAnsi="Times New Roman" w:cs="Times New Roman"/>
          <w:color w:val="000000" w:themeColor="text1"/>
          <w:sz w:val="28"/>
          <w:szCs w:val="28"/>
          <w:lang w:val="en-US"/>
        </w:rPr>
        <w:t>tansy</w:t>
      </w:r>
      <w:r w:rsidR="00B83C82">
        <w:rPr>
          <w:rFonts w:ascii="Times New Roman" w:hAnsi="Times New Roman" w:cs="Times New Roman"/>
          <w:color w:val="000000" w:themeColor="text1"/>
          <w:sz w:val="28"/>
          <w:szCs w:val="28"/>
          <w:lang w:val="en-US"/>
        </w:rPr>
        <w:t xml:space="preserve"> and </w:t>
      </w:r>
      <w:r w:rsidR="00B83C82" w:rsidRPr="001F2985">
        <w:rPr>
          <w:rFonts w:ascii="Times New Roman" w:hAnsi="Times New Roman" w:cs="Times New Roman"/>
          <w:color w:val="000000"/>
          <w:sz w:val="28"/>
          <w:szCs w:val="28"/>
          <w:shd w:val="clear" w:color="auto" w:fill="FFFFFF"/>
          <w:lang w:val="en-US"/>
        </w:rPr>
        <w:t>yellow everlasting</w:t>
      </w:r>
      <w:r w:rsidRPr="0078552D">
        <w:rPr>
          <w:rFonts w:ascii="Times New Roman" w:hAnsi="Times New Roman" w:cs="Times New Roman"/>
          <w:sz w:val="28"/>
          <w:szCs w:val="28"/>
          <w:lang w:val="en-US"/>
        </w:rPr>
        <w:t xml:space="preserve"> for 6 days against the background of the development </w:t>
      </w:r>
      <w:r w:rsidR="00336403">
        <w:rPr>
          <w:rFonts w:ascii="Times New Roman" w:hAnsi="Times New Roman" w:cs="Times New Roman"/>
          <w:sz w:val="28"/>
          <w:szCs w:val="28"/>
          <w:lang w:val="en-US"/>
        </w:rPr>
        <w:t xml:space="preserve">of the </w:t>
      </w:r>
      <w:proofErr w:type="spellStart"/>
      <w:r w:rsidR="00336403">
        <w:rPr>
          <w:rFonts w:ascii="Times New Roman" w:hAnsi="Times New Roman" w:cs="Times New Roman"/>
          <w:sz w:val="28"/>
          <w:szCs w:val="28"/>
          <w:lang w:val="en-US"/>
        </w:rPr>
        <w:t>alloxan</w:t>
      </w:r>
      <w:proofErr w:type="spellEnd"/>
      <w:r w:rsidR="00336403">
        <w:rPr>
          <w:rFonts w:ascii="Times New Roman" w:hAnsi="Times New Roman" w:cs="Times New Roman"/>
          <w:sz w:val="28"/>
          <w:szCs w:val="28"/>
          <w:lang w:val="en-US"/>
        </w:rPr>
        <w:t xml:space="preserve"> model of </w:t>
      </w:r>
      <w:proofErr w:type="spellStart"/>
      <w:r w:rsidR="00336403">
        <w:rPr>
          <w:rFonts w:ascii="Times New Roman" w:hAnsi="Times New Roman" w:cs="Times New Roman"/>
          <w:sz w:val="28"/>
          <w:szCs w:val="28"/>
          <w:lang w:val="en-US"/>
        </w:rPr>
        <w:t>diabete</w:t>
      </w:r>
      <w:proofErr w:type="spellEnd"/>
      <w:r w:rsidRPr="0078552D">
        <w:rPr>
          <w:rFonts w:ascii="Times New Roman" w:hAnsi="Times New Roman" w:cs="Times New Roman"/>
          <w:sz w:val="28"/>
          <w:szCs w:val="28"/>
          <w:lang w:val="en-US"/>
        </w:rPr>
        <w:t xml:space="preserve">, the activity of the enzyme also increases significantly in rat brain homogenate. Also, in vitro experiments it was found that the activating effect upon the addition of </w:t>
      </w:r>
      <w:proofErr w:type="spellStart"/>
      <w:r w:rsidRPr="0078552D">
        <w:rPr>
          <w:rFonts w:ascii="Times New Roman" w:hAnsi="Times New Roman" w:cs="Times New Roman"/>
          <w:sz w:val="28"/>
          <w:szCs w:val="28"/>
          <w:lang w:val="en-US"/>
        </w:rPr>
        <w:t>alloxan</w:t>
      </w:r>
      <w:proofErr w:type="spellEnd"/>
      <w:r w:rsidRPr="0078552D">
        <w:rPr>
          <w:rFonts w:ascii="Times New Roman" w:hAnsi="Times New Roman" w:cs="Times New Roman"/>
          <w:sz w:val="28"/>
          <w:szCs w:val="28"/>
          <w:lang w:val="en-US"/>
        </w:rPr>
        <w:t xml:space="preserve"> in vitro can be explained both by an increase in the maximum rate of enzyme work, and by a decrease in the activation energy. At the same time, the increase i</w:t>
      </w:r>
      <w:r w:rsidR="00B83C82">
        <w:rPr>
          <w:rFonts w:ascii="Times New Roman" w:hAnsi="Times New Roman" w:cs="Times New Roman"/>
          <w:sz w:val="28"/>
          <w:szCs w:val="28"/>
          <w:lang w:val="en-US"/>
        </w:rPr>
        <w:t>n the specific activity of Ca</w:t>
      </w:r>
      <w:r w:rsidR="00B83C82">
        <w:rPr>
          <w:rFonts w:ascii="Times New Roman" w:hAnsi="Times New Roman" w:cs="Times New Roman"/>
          <w:sz w:val="28"/>
          <w:szCs w:val="28"/>
          <w:vertAlign w:val="superscript"/>
          <w:lang w:val="en-US"/>
        </w:rPr>
        <w:t>2+</w:t>
      </w:r>
      <w:r w:rsidRPr="0078552D">
        <w:rPr>
          <w:rFonts w:ascii="Times New Roman" w:hAnsi="Times New Roman" w:cs="Times New Roman"/>
          <w:sz w:val="28"/>
          <w:szCs w:val="28"/>
          <w:lang w:val="en-US"/>
        </w:rPr>
        <w:t xml:space="preserve">-ATPase in experiments with </w:t>
      </w:r>
      <w:r w:rsidR="00B83C82">
        <w:rPr>
          <w:rFonts w:ascii="Times New Roman" w:hAnsi="Times New Roman" w:cs="Times New Roman"/>
          <w:sz w:val="28"/>
          <w:szCs w:val="28"/>
          <w:lang w:val="en-US"/>
        </w:rPr>
        <w:t xml:space="preserve">common </w:t>
      </w:r>
      <w:r w:rsidRPr="0078552D">
        <w:rPr>
          <w:rFonts w:ascii="Times New Roman" w:hAnsi="Times New Roman" w:cs="Times New Roman"/>
          <w:sz w:val="28"/>
          <w:szCs w:val="28"/>
          <w:lang w:val="en-US"/>
        </w:rPr>
        <w:t>tansy extract in vitro occurs only because of the decrease in the activation energy of the reaction.</w:t>
      </w:r>
    </w:p>
    <w:p w:rsidR="00FB5468" w:rsidRPr="0078552D" w:rsidRDefault="00FB5468" w:rsidP="00EE6323">
      <w:pPr>
        <w:spacing w:after="0" w:line="360" w:lineRule="exact"/>
        <w:ind w:firstLine="709"/>
        <w:jc w:val="both"/>
        <w:rPr>
          <w:rFonts w:ascii="Times New Roman" w:hAnsi="Times New Roman" w:cs="Times New Roman"/>
          <w:b/>
          <w:sz w:val="32"/>
          <w:szCs w:val="32"/>
          <w:lang w:val="en-US"/>
        </w:rPr>
      </w:pPr>
      <w:r w:rsidRPr="0078552D">
        <w:rPr>
          <w:rFonts w:ascii="Times New Roman" w:hAnsi="Times New Roman" w:cs="Times New Roman"/>
          <w:b/>
          <w:sz w:val="32"/>
          <w:szCs w:val="32"/>
          <w:lang w:val="en-US"/>
        </w:rPr>
        <w:br w:type="page"/>
      </w:r>
    </w:p>
    <w:p w:rsidR="00B83C82" w:rsidRPr="00B83C82" w:rsidRDefault="00B83C82" w:rsidP="00B83C82">
      <w:pPr>
        <w:spacing w:after="0" w:line="360" w:lineRule="exact"/>
        <w:ind w:firstLine="709"/>
        <w:jc w:val="center"/>
        <w:rPr>
          <w:rFonts w:ascii="Times New Roman" w:hAnsi="Times New Roman" w:cs="Times New Roman"/>
          <w:sz w:val="28"/>
          <w:szCs w:val="28"/>
          <w:lang w:val="en-US"/>
        </w:rPr>
      </w:pPr>
      <w:r>
        <w:rPr>
          <w:rFonts w:ascii="Times New Roman" w:hAnsi="Times New Roman" w:cs="Times New Roman"/>
          <w:b/>
          <w:sz w:val="32"/>
          <w:szCs w:val="32"/>
        </w:rPr>
        <w:lastRenderedPageBreak/>
        <w:t>РЭФЕРАТ</w:t>
      </w:r>
    </w:p>
    <w:p w:rsidR="00B83C82" w:rsidRPr="00B83C82" w:rsidRDefault="00B83C82" w:rsidP="00B83C82">
      <w:pPr>
        <w:spacing w:after="0" w:line="360" w:lineRule="exact"/>
        <w:ind w:firstLine="709"/>
        <w:rPr>
          <w:rFonts w:ascii="Times New Roman" w:hAnsi="Times New Roman" w:cs="Times New Roman"/>
          <w:sz w:val="28"/>
          <w:szCs w:val="28"/>
          <w:lang w:val="en-US"/>
        </w:rPr>
      </w:pPr>
    </w:p>
    <w:p w:rsidR="00B83C82" w:rsidRPr="00B83C82" w:rsidRDefault="00B83C82" w:rsidP="000523D9">
      <w:pPr>
        <w:spacing w:after="0" w:line="360" w:lineRule="exact"/>
        <w:ind w:firstLine="709"/>
        <w:jc w:val="both"/>
        <w:rPr>
          <w:rFonts w:ascii="Times New Roman" w:hAnsi="Times New Roman" w:cs="Times New Roman"/>
          <w:sz w:val="28"/>
          <w:szCs w:val="28"/>
          <w:lang w:val="en-US"/>
        </w:rPr>
      </w:pPr>
      <w:proofErr w:type="spellStart"/>
      <w:r w:rsidRPr="00B83C82">
        <w:rPr>
          <w:rFonts w:ascii="Times New Roman" w:hAnsi="Times New Roman" w:cs="Times New Roman"/>
          <w:sz w:val="28"/>
          <w:szCs w:val="28"/>
        </w:rPr>
        <w:t>Дыпломная</w:t>
      </w:r>
      <w:proofErr w:type="spellEnd"/>
      <w:r w:rsidRPr="00B83C82">
        <w:rPr>
          <w:rFonts w:ascii="Times New Roman" w:hAnsi="Times New Roman" w:cs="Times New Roman"/>
          <w:sz w:val="28"/>
          <w:szCs w:val="28"/>
          <w:lang w:val="en-US"/>
        </w:rPr>
        <w:t xml:space="preserve"> </w:t>
      </w:r>
      <w:proofErr w:type="spellStart"/>
      <w:r>
        <w:rPr>
          <w:rFonts w:ascii="Times New Roman" w:hAnsi="Times New Roman" w:cs="Times New Roman"/>
          <w:sz w:val="28"/>
          <w:szCs w:val="28"/>
        </w:rPr>
        <w:t>праца</w:t>
      </w:r>
      <w:proofErr w:type="spellEnd"/>
      <w:r w:rsidRPr="00B83C82">
        <w:rPr>
          <w:rFonts w:ascii="Times New Roman" w:hAnsi="Times New Roman" w:cs="Times New Roman"/>
          <w:sz w:val="28"/>
          <w:szCs w:val="28"/>
          <w:lang w:val="en-US"/>
        </w:rPr>
        <w:t xml:space="preserve"> 41 </w:t>
      </w:r>
      <w:r w:rsidRPr="00B83C82">
        <w:rPr>
          <w:rFonts w:ascii="Times New Roman" w:hAnsi="Times New Roman" w:cs="Times New Roman"/>
          <w:sz w:val="28"/>
          <w:szCs w:val="28"/>
        </w:rPr>
        <w:t>с</w:t>
      </w:r>
      <w:r w:rsidRPr="00B83C82">
        <w:rPr>
          <w:rFonts w:ascii="Times New Roman" w:hAnsi="Times New Roman" w:cs="Times New Roman"/>
          <w:sz w:val="28"/>
          <w:szCs w:val="28"/>
          <w:lang w:val="en-US"/>
        </w:rPr>
        <w:t xml:space="preserve">., 7 </w:t>
      </w:r>
      <w:proofErr w:type="spellStart"/>
      <w:proofErr w:type="gramStart"/>
      <w:r w:rsidRPr="00B83C82">
        <w:rPr>
          <w:rFonts w:ascii="Times New Roman" w:hAnsi="Times New Roman" w:cs="Times New Roman"/>
          <w:sz w:val="28"/>
          <w:szCs w:val="28"/>
        </w:rPr>
        <w:t>табл</w:t>
      </w:r>
      <w:proofErr w:type="gramEnd"/>
      <w:r w:rsidRPr="00B83C82">
        <w:rPr>
          <w:rFonts w:ascii="Times New Roman" w:hAnsi="Times New Roman" w:cs="Times New Roman"/>
          <w:sz w:val="28"/>
          <w:szCs w:val="28"/>
        </w:rPr>
        <w:t>іц</w:t>
      </w:r>
      <w:proofErr w:type="spellEnd"/>
      <w:r w:rsidRPr="00B83C82">
        <w:rPr>
          <w:rFonts w:ascii="Times New Roman" w:hAnsi="Times New Roman" w:cs="Times New Roman"/>
          <w:sz w:val="28"/>
          <w:szCs w:val="28"/>
          <w:lang w:val="en-US"/>
        </w:rPr>
        <w:t xml:space="preserve">, 13 </w:t>
      </w:r>
      <w:proofErr w:type="spellStart"/>
      <w:r w:rsidRPr="00B83C82">
        <w:rPr>
          <w:rFonts w:ascii="Times New Roman" w:hAnsi="Times New Roman" w:cs="Times New Roman"/>
          <w:sz w:val="28"/>
          <w:szCs w:val="28"/>
        </w:rPr>
        <w:t>малюнкаў</w:t>
      </w:r>
      <w:proofErr w:type="spellEnd"/>
      <w:r w:rsidRPr="00B83C82">
        <w:rPr>
          <w:rFonts w:ascii="Times New Roman" w:hAnsi="Times New Roman" w:cs="Times New Roman"/>
          <w:sz w:val="28"/>
          <w:szCs w:val="28"/>
          <w:lang w:val="en-US"/>
        </w:rPr>
        <w:t xml:space="preserve">, </w:t>
      </w:r>
      <w:proofErr w:type="spellStart"/>
      <w:r>
        <w:rPr>
          <w:rFonts w:ascii="Times New Roman" w:hAnsi="Times New Roman" w:cs="Times New Roman"/>
          <w:sz w:val="28"/>
          <w:szCs w:val="28"/>
        </w:rPr>
        <w:t>с</w:t>
      </w:r>
      <w:r w:rsidRPr="00DE030B">
        <w:rPr>
          <w:rFonts w:ascii="Times New Roman" w:hAnsi="Times New Roman" w:cs="Times New Roman"/>
          <w:sz w:val="28"/>
          <w:szCs w:val="28"/>
        </w:rPr>
        <w:t>піс</w:t>
      </w:r>
      <w:proofErr w:type="spellEnd"/>
      <w:r w:rsidRPr="00B83C82">
        <w:rPr>
          <w:rFonts w:ascii="Times New Roman" w:hAnsi="Times New Roman" w:cs="Times New Roman"/>
          <w:sz w:val="28"/>
          <w:szCs w:val="28"/>
          <w:lang w:val="en-US"/>
        </w:rPr>
        <w:t xml:space="preserve"> </w:t>
      </w:r>
      <w:proofErr w:type="spellStart"/>
      <w:r w:rsidRPr="00DE030B">
        <w:rPr>
          <w:rFonts w:ascii="Times New Roman" w:hAnsi="Times New Roman" w:cs="Times New Roman"/>
          <w:sz w:val="28"/>
          <w:szCs w:val="28"/>
        </w:rPr>
        <w:t>выкарыстанай</w:t>
      </w:r>
      <w:proofErr w:type="spellEnd"/>
      <w:r w:rsidRPr="00B83C82">
        <w:rPr>
          <w:rFonts w:ascii="Times New Roman" w:hAnsi="Times New Roman" w:cs="Times New Roman"/>
          <w:sz w:val="28"/>
          <w:szCs w:val="28"/>
          <w:lang w:val="en-US"/>
        </w:rPr>
        <w:t xml:space="preserve"> </w:t>
      </w:r>
      <w:proofErr w:type="spellStart"/>
      <w:r w:rsidRPr="00DE030B">
        <w:rPr>
          <w:rFonts w:ascii="Times New Roman" w:hAnsi="Times New Roman" w:cs="Times New Roman"/>
          <w:sz w:val="28"/>
          <w:szCs w:val="28"/>
        </w:rPr>
        <w:t>літаратуры</w:t>
      </w:r>
      <w:proofErr w:type="spellEnd"/>
      <w:r w:rsidRPr="00B83C82">
        <w:rPr>
          <w:rFonts w:ascii="Times New Roman" w:hAnsi="Times New Roman" w:cs="Times New Roman"/>
          <w:sz w:val="28"/>
          <w:szCs w:val="28"/>
          <w:lang w:val="en-US"/>
        </w:rPr>
        <w:t xml:space="preserve"> </w:t>
      </w:r>
      <w:proofErr w:type="spellStart"/>
      <w:r w:rsidRPr="00DE030B">
        <w:rPr>
          <w:rFonts w:ascii="Times New Roman" w:hAnsi="Times New Roman" w:cs="Times New Roman"/>
          <w:sz w:val="28"/>
          <w:szCs w:val="28"/>
        </w:rPr>
        <w:t>ўтрымлівае</w:t>
      </w:r>
      <w:proofErr w:type="spellEnd"/>
      <w:r w:rsidRPr="00B83C82">
        <w:rPr>
          <w:rFonts w:ascii="Times New Roman" w:hAnsi="Times New Roman" w:cs="Times New Roman"/>
          <w:sz w:val="28"/>
          <w:szCs w:val="28"/>
          <w:lang w:val="en-US"/>
        </w:rPr>
        <w:t xml:space="preserve"> 29 </w:t>
      </w:r>
      <w:proofErr w:type="spellStart"/>
      <w:r w:rsidRPr="00DE030B">
        <w:rPr>
          <w:rFonts w:ascii="Times New Roman" w:hAnsi="Times New Roman" w:cs="Times New Roman"/>
          <w:sz w:val="28"/>
          <w:szCs w:val="28"/>
        </w:rPr>
        <w:t>пазіцый</w:t>
      </w:r>
      <w:proofErr w:type="spellEnd"/>
      <w:r w:rsidRPr="00B83C82">
        <w:rPr>
          <w:rFonts w:ascii="Times New Roman" w:hAnsi="Times New Roman" w:cs="Times New Roman"/>
          <w:sz w:val="28"/>
          <w:szCs w:val="28"/>
          <w:lang w:val="en-US"/>
        </w:rPr>
        <w:t>.</w:t>
      </w:r>
    </w:p>
    <w:p w:rsidR="00B83C82" w:rsidRPr="00336403" w:rsidRDefault="000523D9" w:rsidP="000523D9">
      <w:pPr>
        <w:spacing w:after="0" w:line="360" w:lineRule="exact"/>
        <w:jc w:val="both"/>
        <w:rPr>
          <w:rFonts w:ascii="Times New Roman" w:hAnsi="Times New Roman" w:cs="Times New Roman"/>
          <w:sz w:val="28"/>
          <w:szCs w:val="28"/>
          <w:lang w:val="en-US"/>
        </w:rPr>
      </w:pPr>
      <w:r w:rsidRPr="00B83C82">
        <w:rPr>
          <w:rFonts w:ascii="Times New Roman" w:hAnsi="Times New Roman" w:cs="Times New Roman"/>
          <w:sz w:val="28"/>
          <w:szCs w:val="28"/>
        </w:rPr>
        <w:t>ЦУКРОВЫ</w:t>
      </w:r>
      <w:r w:rsidRPr="00336403">
        <w:rPr>
          <w:rFonts w:ascii="Times New Roman" w:hAnsi="Times New Roman" w:cs="Times New Roman"/>
          <w:sz w:val="28"/>
          <w:szCs w:val="28"/>
          <w:lang w:val="en-US"/>
        </w:rPr>
        <w:t xml:space="preserve"> </w:t>
      </w:r>
      <w:r w:rsidRPr="00B83C82">
        <w:rPr>
          <w:rFonts w:ascii="Times New Roman" w:hAnsi="Times New Roman" w:cs="Times New Roman"/>
          <w:sz w:val="28"/>
          <w:szCs w:val="28"/>
        </w:rPr>
        <w:t>ДЫЯБЕТ</w:t>
      </w:r>
      <w:r w:rsidRPr="00336403">
        <w:rPr>
          <w:rFonts w:ascii="Times New Roman" w:hAnsi="Times New Roman" w:cs="Times New Roman"/>
          <w:sz w:val="28"/>
          <w:szCs w:val="28"/>
          <w:lang w:val="en-US"/>
        </w:rPr>
        <w:t xml:space="preserve">, </w:t>
      </w:r>
      <w:r>
        <w:rPr>
          <w:rFonts w:ascii="Times New Roman" w:hAnsi="Times New Roman" w:cs="Times New Roman"/>
          <w:sz w:val="28"/>
          <w:szCs w:val="28"/>
        </w:rPr>
        <w:t>АЛЛА</w:t>
      </w:r>
      <w:r w:rsidR="00336403">
        <w:rPr>
          <w:rFonts w:ascii="Times New Roman" w:hAnsi="Times New Roman" w:cs="Times New Roman"/>
          <w:sz w:val="28"/>
          <w:szCs w:val="28"/>
        </w:rPr>
        <w:t>КСАНА</w:t>
      </w:r>
      <w:r w:rsidRPr="00B83C82">
        <w:rPr>
          <w:rFonts w:ascii="Times New Roman" w:hAnsi="Times New Roman" w:cs="Times New Roman"/>
          <w:sz w:val="28"/>
          <w:szCs w:val="28"/>
        </w:rPr>
        <w:t>ВАЯ</w:t>
      </w:r>
      <w:r w:rsidRPr="00336403">
        <w:rPr>
          <w:rFonts w:ascii="Times New Roman" w:hAnsi="Times New Roman" w:cs="Times New Roman"/>
          <w:sz w:val="28"/>
          <w:szCs w:val="28"/>
          <w:lang w:val="en-US"/>
        </w:rPr>
        <w:t xml:space="preserve"> </w:t>
      </w:r>
      <w:r w:rsidRPr="00B83C82">
        <w:rPr>
          <w:rFonts w:ascii="Times New Roman" w:hAnsi="Times New Roman" w:cs="Times New Roman"/>
          <w:sz w:val="28"/>
          <w:szCs w:val="28"/>
        </w:rPr>
        <w:t>МАДЭЛЬ</w:t>
      </w:r>
      <w:r w:rsidRPr="00336403">
        <w:rPr>
          <w:rFonts w:ascii="Times New Roman" w:hAnsi="Times New Roman" w:cs="Times New Roman"/>
          <w:sz w:val="28"/>
          <w:szCs w:val="28"/>
          <w:lang w:val="en-US"/>
        </w:rPr>
        <w:t xml:space="preserve"> </w:t>
      </w:r>
      <w:r w:rsidRPr="00B83C82">
        <w:rPr>
          <w:rFonts w:ascii="Times New Roman" w:hAnsi="Times New Roman" w:cs="Times New Roman"/>
          <w:sz w:val="28"/>
          <w:szCs w:val="28"/>
        </w:rPr>
        <w:t>ЦУКРОВАГА</w:t>
      </w:r>
      <w:r w:rsidRPr="00336403">
        <w:rPr>
          <w:rFonts w:ascii="Times New Roman" w:hAnsi="Times New Roman" w:cs="Times New Roman"/>
          <w:sz w:val="28"/>
          <w:szCs w:val="28"/>
          <w:lang w:val="en-US"/>
        </w:rPr>
        <w:t xml:space="preserve"> </w:t>
      </w:r>
      <w:r w:rsidRPr="00B83C82">
        <w:rPr>
          <w:rFonts w:ascii="Times New Roman" w:hAnsi="Times New Roman" w:cs="Times New Roman"/>
          <w:sz w:val="28"/>
          <w:szCs w:val="28"/>
        </w:rPr>
        <w:t>ДЫЯБЕТУ</w:t>
      </w:r>
      <w:r w:rsidRPr="00336403">
        <w:rPr>
          <w:rFonts w:ascii="Times New Roman" w:hAnsi="Times New Roman" w:cs="Times New Roman"/>
          <w:sz w:val="28"/>
          <w:szCs w:val="28"/>
          <w:lang w:val="en-US"/>
        </w:rPr>
        <w:t xml:space="preserve">, </w:t>
      </w:r>
      <w:r w:rsidRPr="00B83C82">
        <w:rPr>
          <w:rFonts w:ascii="Times New Roman" w:hAnsi="Times New Roman" w:cs="Times New Roman"/>
          <w:sz w:val="28"/>
          <w:szCs w:val="28"/>
        </w:rPr>
        <w:t>СА</w:t>
      </w:r>
      <w:r w:rsidRPr="00336403">
        <w:rPr>
          <w:rFonts w:ascii="Times New Roman" w:hAnsi="Times New Roman" w:cs="Times New Roman"/>
          <w:sz w:val="28"/>
          <w:szCs w:val="28"/>
          <w:vertAlign w:val="superscript"/>
          <w:lang w:val="en-US"/>
        </w:rPr>
        <w:t>2+</w:t>
      </w:r>
      <w:r w:rsidRPr="00336403">
        <w:rPr>
          <w:rFonts w:ascii="Times New Roman" w:hAnsi="Times New Roman" w:cs="Times New Roman"/>
          <w:sz w:val="28"/>
          <w:szCs w:val="28"/>
          <w:lang w:val="en-US"/>
        </w:rPr>
        <w:t>-</w:t>
      </w:r>
      <w:r>
        <w:rPr>
          <w:rFonts w:ascii="Times New Roman" w:hAnsi="Times New Roman" w:cs="Times New Roman"/>
          <w:sz w:val="28"/>
          <w:szCs w:val="28"/>
        </w:rPr>
        <w:t>АТФАЗА</w:t>
      </w:r>
      <w:r w:rsidRPr="00336403">
        <w:rPr>
          <w:rFonts w:ascii="Times New Roman" w:hAnsi="Times New Roman" w:cs="Times New Roman"/>
          <w:sz w:val="28"/>
          <w:szCs w:val="28"/>
          <w:lang w:val="en-US"/>
        </w:rPr>
        <w:t xml:space="preserve">, </w:t>
      </w:r>
      <w:r w:rsidRPr="00B83C82">
        <w:rPr>
          <w:rFonts w:ascii="Times New Roman" w:hAnsi="Times New Roman" w:cs="Times New Roman"/>
          <w:sz w:val="28"/>
          <w:szCs w:val="28"/>
        </w:rPr>
        <w:t>ЭКСРАКТ</w:t>
      </w:r>
      <w:r w:rsidRPr="00336403">
        <w:rPr>
          <w:rFonts w:ascii="Times New Roman" w:hAnsi="Times New Roman" w:cs="Times New Roman"/>
          <w:sz w:val="28"/>
          <w:szCs w:val="28"/>
          <w:lang w:val="en-US"/>
        </w:rPr>
        <w:t xml:space="preserve"> </w:t>
      </w:r>
      <w:proofErr w:type="gramStart"/>
      <w:r w:rsidRPr="00B83C82">
        <w:rPr>
          <w:rFonts w:ascii="Times New Roman" w:hAnsi="Times New Roman" w:cs="Times New Roman"/>
          <w:sz w:val="28"/>
          <w:szCs w:val="28"/>
        </w:rPr>
        <w:t>П</w:t>
      </w:r>
      <w:proofErr w:type="gramEnd"/>
      <w:r w:rsidRPr="00B83C82">
        <w:rPr>
          <w:rFonts w:ascii="Times New Roman" w:hAnsi="Times New Roman" w:cs="Times New Roman"/>
          <w:sz w:val="28"/>
          <w:szCs w:val="28"/>
        </w:rPr>
        <w:t>ІЖМЫ</w:t>
      </w:r>
      <w:r w:rsidRPr="00336403">
        <w:rPr>
          <w:rFonts w:ascii="Times New Roman" w:hAnsi="Times New Roman" w:cs="Times New Roman"/>
          <w:sz w:val="28"/>
          <w:szCs w:val="28"/>
          <w:lang w:val="en-US"/>
        </w:rPr>
        <w:t xml:space="preserve"> </w:t>
      </w:r>
      <w:r w:rsidRPr="00B83C82">
        <w:rPr>
          <w:rFonts w:ascii="Times New Roman" w:hAnsi="Times New Roman" w:cs="Times New Roman"/>
          <w:sz w:val="28"/>
          <w:szCs w:val="28"/>
        </w:rPr>
        <w:t>ЗВЫЧАЙНАЙ</w:t>
      </w:r>
      <w:r w:rsidRPr="00336403">
        <w:rPr>
          <w:rFonts w:ascii="Times New Roman" w:hAnsi="Times New Roman" w:cs="Times New Roman"/>
          <w:sz w:val="28"/>
          <w:szCs w:val="28"/>
          <w:lang w:val="en-US"/>
        </w:rPr>
        <w:t xml:space="preserve">, </w:t>
      </w:r>
      <w:r w:rsidRPr="00B83C82">
        <w:rPr>
          <w:rFonts w:ascii="Times New Roman" w:hAnsi="Times New Roman" w:cs="Times New Roman"/>
          <w:sz w:val="28"/>
          <w:szCs w:val="28"/>
        </w:rPr>
        <w:t>ЭКСТРАКТ</w:t>
      </w:r>
      <w:r w:rsidRPr="00336403">
        <w:rPr>
          <w:rFonts w:ascii="Times New Roman" w:hAnsi="Times New Roman" w:cs="Times New Roman"/>
          <w:sz w:val="28"/>
          <w:szCs w:val="28"/>
          <w:lang w:val="en-US"/>
        </w:rPr>
        <w:t xml:space="preserve"> </w:t>
      </w:r>
      <w:r w:rsidRPr="00B83C82">
        <w:rPr>
          <w:rFonts w:ascii="Times New Roman" w:hAnsi="Times New Roman" w:cs="Times New Roman"/>
          <w:sz w:val="28"/>
          <w:szCs w:val="28"/>
        </w:rPr>
        <w:t>ЦМІНА</w:t>
      </w:r>
      <w:r w:rsidRPr="00336403">
        <w:rPr>
          <w:rFonts w:ascii="Times New Roman" w:hAnsi="Times New Roman" w:cs="Times New Roman"/>
          <w:sz w:val="28"/>
          <w:szCs w:val="28"/>
          <w:lang w:val="en-US"/>
        </w:rPr>
        <w:t xml:space="preserve"> </w:t>
      </w:r>
      <w:r w:rsidRPr="00B83C82">
        <w:rPr>
          <w:rFonts w:ascii="Times New Roman" w:hAnsi="Times New Roman" w:cs="Times New Roman"/>
          <w:sz w:val="28"/>
          <w:szCs w:val="28"/>
        </w:rPr>
        <w:t>ПЯШЧАНАГА</w:t>
      </w:r>
      <w:r w:rsidRPr="00336403">
        <w:rPr>
          <w:rFonts w:ascii="Times New Roman" w:hAnsi="Times New Roman" w:cs="Times New Roman"/>
          <w:sz w:val="28"/>
          <w:szCs w:val="28"/>
          <w:lang w:val="en-US"/>
        </w:rPr>
        <w:t>.</w:t>
      </w:r>
    </w:p>
    <w:p w:rsidR="00B83C82" w:rsidRPr="00B83C82" w:rsidRDefault="00B83C82" w:rsidP="000523D9">
      <w:pPr>
        <w:spacing w:after="0" w:line="360" w:lineRule="exact"/>
        <w:ind w:firstLine="709"/>
        <w:jc w:val="both"/>
        <w:rPr>
          <w:rFonts w:ascii="Times New Roman" w:hAnsi="Times New Roman" w:cs="Times New Roman"/>
          <w:sz w:val="28"/>
          <w:szCs w:val="28"/>
        </w:rPr>
      </w:pPr>
      <w:proofErr w:type="spellStart"/>
      <w:r w:rsidRPr="00B83C82">
        <w:rPr>
          <w:rFonts w:ascii="Times New Roman" w:hAnsi="Times New Roman" w:cs="Times New Roman"/>
          <w:sz w:val="28"/>
          <w:szCs w:val="28"/>
        </w:rPr>
        <w:t>Аб'ект</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даследава</w:t>
      </w:r>
      <w:r>
        <w:rPr>
          <w:rFonts w:ascii="Times New Roman" w:hAnsi="Times New Roman" w:cs="Times New Roman"/>
          <w:sz w:val="28"/>
          <w:szCs w:val="28"/>
        </w:rPr>
        <w:t>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пацукі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гомогенаты</w:t>
      </w:r>
      <w:proofErr w:type="spellEnd"/>
      <w:r w:rsidRPr="00B83C82">
        <w:rPr>
          <w:rFonts w:ascii="Times New Roman" w:hAnsi="Times New Roman" w:cs="Times New Roman"/>
          <w:sz w:val="28"/>
          <w:szCs w:val="28"/>
        </w:rPr>
        <w:t xml:space="preserve"> мозгу </w:t>
      </w:r>
      <w:proofErr w:type="spellStart"/>
      <w:r w:rsidRPr="00B83C82">
        <w:rPr>
          <w:rFonts w:ascii="Times New Roman" w:hAnsi="Times New Roman" w:cs="Times New Roman"/>
          <w:sz w:val="28"/>
          <w:szCs w:val="28"/>
        </w:rPr>
        <w:t>пацукоў</w:t>
      </w:r>
      <w:proofErr w:type="spellEnd"/>
      <w:r w:rsidRPr="00B83C82">
        <w:rPr>
          <w:rFonts w:ascii="Times New Roman" w:hAnsi="Times New Roman" w:cs="Times New Roman"/>
          <w:sz w:val="28"/>
          <w:szCs w:val="28"/>
        </w:rPr>
        <w:t>.</w:t>
      </w:r>
    </w:p>
    <w:p w:rsidR="00B83C82" w:rsidRPr="00B83C82" w:rsidRDefault="00B83C82" w:rsidP="000523D9">
      <w:pPr>
        <w:spacing w:after="0" w:line="360" w:lineRule="exact"/>
        <w:ind w:firstLine="709"/>
        <w:jc w:val="both"/>
        <w:rPr>
          <w:rFonts w:ascii="Times New Roman" w:hAnsi="Times New Roman" w:cs="Times New Roman"/>
          <w:sz w:val="28"/>
          <w:szCs w:val="28"/>
        </w:rPr>
      </w:pPr>
      <w:proofErr w:type="spellStart"/>
      <w:r w:rsidRPr="00B83C82">
        <w:rPr>
          <w:rFonts w:ascii="Times New Roman" w:hAnsi="Times New Roman" w:cs="Times New Roman"/>
          <w:sz w:val="28"/>
          <w:szCs w:val="28"/>
        </w:rPr>
        <w:t>Мэта</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дасле</w:t>
      </w:r>
      <w:r>
        <w:rPr>
          <w:rFonts w:ascii="Times New Roman" w:hAnsi="Times New Roman" w:cs="Times New Roman"/>
          <w:sz w:val="28"/>
          <w:szCs w:val="28"/>
        </w:rPr>
        <w:t>даваць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змяненне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актыўнасці</w:t>
      </w:r>
      <w:proofErr w:type="spellEnd"/>
      <w:r>
        <w:rPr>
          <w:rFonts w:ascii="Times New Roman" w:hAnsi="Times New Roman" w:cs="Times New Roman"/>
          <w:sz w:val="28"/>
          <w:szCs w:val="28"/>
        </w:rPr>
        <w:t xml:space="preserve"> Са</w:t>
      </w:r>
      <w:r>
        <w:rPr>
          <w:rFonts w:ascii="Times New Roman" w:hAnsi="Times New Roman" w:cs="Times New Roman"/>
          <w:sz w:val="28"/>
          <w:szCs w:val="28"/>
          <w:vertAlign w:val="superscript"/>
        </w:rPr>
        <w:t>2+</w:t>
      </w:r>
      <w:r>
        <w:rPr>
          <w:rFonts w:ascii="Times New Roman" w:hAnsi="Times New Roman" w:cs="Times New Roman"/>
          <w:sz w:val="28"/>
          <w:szCs w:val="28"/>
        </w:rPr>
        <w:t>-</w:t>
      </w:r>
      <w:proofErr w:type="spellStart"/>
      <w:r>
        <w:rPr>
          <w:rFonts w:ascii="Times New Roman" w:hAnsi="Times New Roman" w:cs="Times New Roman"/>
          <w:sz w:val="28"/>
          <w:szCs w:val="28"/>
        </w:rPr>
        <w:t>АТФазы</w:t>
      </w:r>
      <w:proofErr w:type="spellEnd"/>
      <w:r>
        <w:rPr>
          <w:rFonts w:ascii="Times New Roman" w:hAnsi="Times New Roman" w:cs="Times New Roman"/>
          <w:sz w:val="28"/>
          <w:szCs w:val="28"/>
        </w:rPr>
        <w:t xml:space="preserve"> ў </w:t>
      </w:r>
      <w:proofErr w:type="spellStart"/>
      <w:r>
        <w:rPr>
          <w:rFonts w:ascii="Times New Roman" w:hAnsi="Times New Roman" w:cs="Times New Roman"/>
          <w:sz w:val="28"/>
          <w:szCs w:val="28"/>
        </w:rPr>
        <w:t>гомогенатах</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галаўнога</w:t>
      </w:r>
      <w:proofErr w:type="spellEnd"/>
      <w:r w:rsidRPr="00B83C82">
        <w:rPr>
          <w:rFonts w:ascii="Times New Roman" w:hAnsi="Times New Roman" w:cs="Times New Roman"/>
          <w:sz w:val="28"/>
          <w:szCs w:val="28"/>
        </w:rPr>
        <w:t xml:space="preserve"> мозгу </w:t>
      </w:r>
      <w:proofErr w:type="spellStart"/>
      <w:r w:rsidRPr="00B83C82">
        <w:rPr>
          <w:rFonts w:ascii="Times New Roman" w:hAnsi="Times New Roman" w:cs="Times New Roman"/>
          <w:sz w:val="28"/>
          <w:szCs w:val="28"/>
        </w:rPr>
        <w:t>пацукоў</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пры</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пастаноўкі</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мадэлі</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аллоксанового</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дыябету</w:t>
      </w:r>
      <w:proofErr w:type="spellEnd"/>
      <w:r w:rsidRPr="00B83C82">
        <w:rPr>
          <w:rFonts w:ascii="Times New Roman" w:hAnsi="Times New Roman" w:cs="Times New Roman"/>
          <w:sz w:val="28"/>
          <w:szCs w:val="28"/>
        </w:rPr>
        <w:t xml:space="preserve"> і </w:t>
      </w:r>
      <w:proofErr w:type="spellStart"/>
      <w:r w:rsidRPr="00B83C82">
        <w:rPr>
          <w:rFonts w:ascii="Times New Roman" w:hAnsi="Times New Roman" w:cs="Times New Roman"/>
          <w:sz w:val="28"/>
          <w:szCs w:val="28"/>
        </w:rPr>
        <w:t>пад</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дзеяннем</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экстрактаў</w:t>
      </w:r>
      <w:proofErr w:type="spellEnd"/>
      <w:r w:rsidRPr="00B83C82">
        <w:rPr>
          <w:rFonts w:ascii="Times New Roman" w:hAnsi="Times New Roman" w:cs="Times New Roman"/>
          <w:sz w:val="28"/>
          <w:szCs w:val="28"/>
        </w:rPr>
        <w:t xml:space="preserve"> </w:t>
      </w:r>
      <w:proofErr w:type="spellStart"/>
      <w:proofErr w:type="gramStart"/>
      <w:r w:rsidRPr="00B83C82">
        <w:rPr>
          <w:rFonts w:ascii="Times New Roman" w:hAnsi="Times New Roman" w:cs="Times New Roman"/>
          <w:sz w:val="28"/>
          <w:szCs w:val="28"/>
        </w:rPr>
        <w:t>п</w:t>
      </w:r>
      <w:proofErr w:type="gramEnd"/>
      <w:r w:rsidRPr="00B83C82">
        <w:rPr>
          <w:rFonts w:ascii="Times New Roman" w:hAnsi="Times New Roman" w:cs="Times New Roman"/>
          <w:sz w:val="28"/>
          <w:szCs w:val="28"/>
        </w:rPr>
        <w:t>іжмы</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звычайнай</w:t>
      </w:r>
      <w:proofErr w:type="spellEnd"/>
      <w:r w:rsidRPr="00B83C82">
        <w:rPr>
          <w:rFonts w:ascii="Times New Roman" w:hAnsi="Times New Roman" w:cs="Times New Roman"/>
          <w:sz w:val="28"/>
          <w:szCs w:val="28"/>
        </w:rPr>
        <w:t xml:space="preserve"> </w:t>
      </w:r>
      <w:r w:rsidRPr="00B83C82">
        <w:rPr>
          <w:rFonts w:ascii="Times New Roman" w:hAnsi="Times New Roman" w:cs="Times New Roman"/>
          <w:i/>
          <w:sz w:val="28"/>
          <w:szCs w:val="28"/>
        </w:rPr>
        <w:t>(</w:t>
      </w:r>
      <w:proofErr w:type="spellStart"/>
      <w:r w:rsidRPr="00B83C82">
        <w:rPr>
          <w:rFonts w:ascii="Times New Roman" w:hAnsi="Times New Roman" w:cs="Times New Roman"/>
          <w:i/>
          <w:sz w:val="28"/>
          <w:szCs w:val="28"/>
        </w:rPr>
        <w:t>Tanacetum</w:t>
      </w:r>
      <w:proofErr w:type="spellEnd"/>
      <w:r w:rsidRPr="00B83C82">
        <w:rPr>
          <w:rFonts w:ascii="Times New Roman" w:hAnsi="Times New Roman" w:cs="Times New Roman"/>
          <w:i/>
          <w:sz w:val="28"/>
          <w:szCs w:val="28"/>
        </w:rPr>
        <w:t xml:space="preserve"> </w:t>
      </w:r>
      <w:proofErr w:type="spellStart"/>
      <w:r w:rsidRPr="00B83C82">
        <w:rPr>
          <w:rFonts w:ascii="Times New Roman" w:hAnsi="Times New Roman" w:cs="Times New Roman"/>
          <w:i/>
          <w:sz w:val="28"/>
          <w:szCs w:val="28"/>
        </w:rPr>
        <w:t>vulgare</w:t>
      </w:r>
      <w:proofErr w:type="spellEnd"/>
      <w:r w:rsidRPr="00B83C82">
        <w:rPr>
          <w:rFonts w:ascii="Times New Roman" w:hAnsi="Times New Roman" w:cs="Times New Roman"/>
          <w:i/>
          <w:sz w:val="28"/>
          <w:szCs w:val="28"/>
        </w:rPr>
        <w:t xml:space="preserve"> L.)</w:t>
      </w:r>
      <w:r w:rsidRPr="00B83C82">
        <w:rPr>
          <w:rFonts w:ascii="Times New Roman" w:hAnsi="Times New Roman" w:cs="Times New Roman"/>
          <w:sz w:val="28"/>
          <w:szCs w:val="28"/>
        </w:rPr>
        <w:t xml:space="preserve"> і </w:t>
      </w:r>
      <w:proofErr w:type="spellStart"/>
      <w:r w:rsidRPr="00B83C82">
        <w:rPr>
          <w:rFonts w:ascii="Times New Roman" w:hAnsi="Times New Roman" w:cs="Times New Roman"/>
          <w:sz w:val="28"/>
          <w:szCs w:val="28"/>
        </w:rPr>
        <w:t>цміна</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пяшчанага</w:t>
      </w:r>
      <w:proofErr w:type="spellEnd"/>
      <w:r w:rsidRPr="00B83C82">
        <w:rPr>
          <w:rFonts w:ascii="Times New Roman" w:hAnsi="Times New Roman" w:cs="Times New Roman"/>
          <w:sz w:val="28"/>
          <w:szCs w:val="28"/>
        </w:rPr>
        <w:t xml:space="preserve"> </w:t>
      </w:r>
      <w:r w:rsidRPr="00B83C82">
        <w:rPr>
          <w:rFonts w:ascii="Times New Roman" w:hAnsi="Times New Roman" w:cs="Times New Roman"/>
          <w:i/>
          <w:sz w:val="28"/>
          <w:szCs w:val="28"/>
        </w:rPr>
        <w:t>(</w:t>
      </w:r>
      <w:proofErr w:type="spellStart"/>
      <w:r w:rsidRPr="00B83C82">
        <w:rPr>
          <w:rFonts w:ascii="Times New Roman" w:hAnsi="Times New Roman" w:cs="Times New Roman"/>
          <w:i/>
          <w:sz w:val="28"/>
          <w:szCs w:val="28"/>
        </w:rPr>
        <w:t>Helichrysum</w:t>
      </w:r>
      <w:proofErr w:type="spellEnd"/>
      <w:r w:rsidRPr="00B83C82">
        <w:rPr>
          <w:rFonts w:ascii="Times New Roman" w:hAnsi="Times New Roman" w:cs="Times New Roman"/>
          <w:i/>
          <w:sz w:val="28"/>
          <w:szCs w:val="28"/>
        </w:rPr>
        <w:t xml:space="preserve"> </w:t>
      </w:r>
      <w:proofErr w:type="spellStart"/>
      <w:r w:rsidRPr="00B83C82">
        <w:rPr>
          <w:rFonts w:ascii="Times New Roman" w:hAnsi="Times New Roman" w:cs="Times New Roman"/>
          <w:i/>
          <w:sz w:val="28"/>
          <w:szCs w:val="28"/>
        </w:rPr>
        <w:t>arenarium</w:t>
      </w:r>
      <w:proofErr w:type="spellEnd"/>
      <w:r w:rsidRPr="00B83C82">
        <w:rPr>
          <w:rFonts w:ascii="Times New Roman" w:hAnsi="Times New Roman" w:cs="Times New Roman"/>
          <w:i/>
          <w:sz w:val="28"/>
          <w:szCs w:val="28"/>
        </w:rPr>
        <w:t xml:space="preserve"> L.)</w:t>
      </w:r>
      <w:r w:rsidRPr="00B83C82">
        <w:rPr>
          <w:rFonts w:ascii="Times New Roman" w:hAnsi="Times New Roman" w:cs="Times New Roman"/>
          <w:sz w:val="28"/>
          <w:szCs w:val="28"/>
        </w:rPr>
        <w:t>.</w:t>
      </w:r>
    </w:p>
    <w:p w:rsidR="00B83C82" w:rsidRPr="00B83C82" w:rsidRDefault="00B83C82" w:rsidP="000523D9">
      <w:pPr>
        <w:spacing w:after="0" w:line="360" w:lineRule="exact"/>
        <w:ind w:firstLine="709"/>
        <w:jc w:val="both"/>
        <w:rPr>
          <w:rFonts w:ascii="Times New Roman" w:hAnsi="Times New Roman" w:cs="Times New Roman"/>
          <w:sz w:val="28"/>
          <w:szCs w:val="28"/>
        </w:rPr>
      </w:pPr>
      <w:proofErr w:type="spellStart"/>
      <w:r>
        <w:rPr>
          <w:rFonts w:ascii="Times New Roman" w:hAnsi="Times New Roman" w:cs="Times New Roman"/>
          <w:sz w:val="28"/>
          <w:szCs w:val="28"/>
        </w:rPr>
        <w:t>Метады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даследавання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спектрафотаметрычныя</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статыстычныя</w:t>
      </w:r>
      <w:proofErr w:type="spellEnd"/>
      <w:r w:rsidRPr="00B83C82">
        <w:rPr>
          <w:rFonts w:ascii="Times New Roman" w:hAnsi="Times New Roman" w:cs="Times New Roman"/>
          <w:sz w:val="28"/>
          <w:szCs w:val="28"/>
        </w:rPr>
        <w:t>.</w:t>
      </w:r>
    </w:p>
    <w:p w:rsidR="000523D9" w:rsidRDefault="00B83C82" w:rsidP="000523D9">
      <w:pPr>
        <w:spacing w:after="0" w:line="360" w:lineRule="exact"/>
        <w:ind w:firstLine="709"/>
        <w:jc w:val="both"/>
        <w:rPr>
          <w:rFonts w:ascii="Times New Roman" w:hAnsi="Times New Roman" w:cs="Times New Roman"/>
          <w:sz w:val="28"/>
          <w:szCs w:val="28"/>
        </w:rPr>
      </w:pPr>
      <w:r w:rsidRPr="00B83C82">
        <w:rPr>
          <w:rFonts w:ascii="Times New Roman" w:hAnsi="Times New Roman" w:cs="Times New Roman"/>
          <w:sz w:val="28"/>
          <w:szCs w:val="28"/>
        </w:rPr>
        <w:t xml:space="preserve">У </w:t>
      </w:r>
      <w:proofErr w:type="spellStart"/>
      <w:r w:rsidRPr="00B83C82">
        <w:rPr>
          <w:rFonts w:ascii="Times New Roman" w:hAnsi="Times New Roman" w:cs="Times New Roman"/>
          <w:sz w:val="28"/>
          <w:szCs w:val="28"/>
        </w:rPr>
        <w:t>выніку</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праведзенага</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даследавання</w:t>
      </w:r>
      <w:proofErr w:type="spellEnd"/>
      <w:r w:rsidRPr="00B83C82">
        <w:rPr>
          <w:rFonts w:ascii="Times New Roman" w:hAnsi="Times New Roman" w:cs="Times New Roman"/>
          <w:sz w:val="28"/>
          <w:szCs w:val="28"/>
        </w:rPr>
        <w:t xml:space="preserve"> было </w:t>
      </w:r>
      <w:proofErr w:type="spellStart"/>
      <w:r w:rsidRPr="00B83C82">
        <w:rPr>
          <w:rFonts w:ascii="Times New Roman" w:hAnsi="Times New Roman" w:cs="Times New Roman"/>
          <w:sz w:val="28"/>
          <w:szCs w:val="28"/>
        </w:rPr>
        <w:t>ўстаноўлена</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што</w:t>
      </w:r>
      <w:proofErr w:type="spellEnd"/>
      <w:r w:rsidRPr="00B83C82">
        <w:rPr>
          <w:rFonts w:ascii="Times New Roman" w:hAnsi="Times New Roman" w:cs="Times New Roman"/>
          <w:sz w:val="28"/>
          <w:szCs w:val="28"/>
        </w:rPr>
        <w:t xml:space="preserve"> </w:t>
      </w:r>
      <w:proofErr w:type="spellStart"/>
      <w:r>
        <w:rPr>
          <w:rFonts w:ascii="Times New Roman" w:hAnsi="Times New Roman" w:cs="Times New Roman"/>
          <w:sz w:val="28"/>
          <w:szCs w:val="28"/>
        </w:rPr>
        <w:t>унутрыбрушыннае</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ўвя</w:t>
      </w:r>
      <w:r>
        <w:rPr>
          <w:rFonts w:ascii="Times New Roman" w:hAnsi="Times New Roman" w:cs="Times New Roman"/>
          <w:sz w:val="28"/>
          <w:szCs w:val="28"/>
        </w:rPr>
        <w:t>дзенне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аллоксана</w:t>
      </w:r>
      <w:proofErr w:type="spellEnd"/>
      <w:r>
        <w:rPr>
          <w:rFonts w:ascii="Times New Roman" w:hAnsi="Times New Roman" w:cs="Times New Roman"/>
          <w:sz w:val="28"/>
          <w:szCs w:val="28"/>
        </w:rPr>
        <w:t xml:space="preserve"> ў дозе 75 мг/мл </w:t>
      </w:r>
      <w:proofErr w:type="spellStart"/>
      <w:r>
        <w:rPr>
          <w:rFonts w:ascii="Times New Roman" w:hAnsi="Times New Roman" w:cs="Times New Roman"/>
          <w:sz w:val="28"/>
          <w:szCs w:val="28"/>
        </w:rPr>
        <w:t>павялічвае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актыўнасць</w:t>
      </w:r>
      <w:proofErr w:type="spellEnd"/>
      <w:r>
        <w:rPr>
          <w:rFonts w:ascii="Times New Roman" w:hAnsi="Times New Roman" w:cs="Times New Roman"/>
          <w:sz w:val="28"/>
          <w:szCs w:val="28"/>
        </w:rPr>
        <w:t xml:space="preserve"> Са</w:t>
      </w:r>
      <w:r>
        <w:rPr>
          <w:rFonts w:ascii="Times New Roman" w:hAnsi="Times New Roman" w:cs="Times New Roman"/>
          <w:sz w:val="28"/>
          <w:szCs w:val="28"/>
          <w:vertAlign w:val="superscript"/>
        </w:rPr>
        <w:t>2+</w:t>
      </w:r>
      <w:r w:rsidRPr="00B83C82">
        <w:rPr>
          <w:rFonts w:ascii="Times New Roman" w:hAnsi="Times New Roman" w:cs="Times New Roman"/>
          <w:sz w:val="28"/>
          <w:szCs w:val="28"/>
        </w:rPr>
        <w:t>-</w:t>
      </w:r>
      <w:proofErr w:type="spellStart"/>
      <w:r w:rsidRPr="00B83C82">
        <w:rPr>
          <w:rFonts w:ascii="Times New Roman" w:hAnsi="Times New Roman" w:cs="Times New Roman"/>
          <w:sz w:val="28"/>
          <w:szCs w:val="28"/>
        </w:rPr>
        <w:t>АТФазы</w:t>
      </w:r>
      <w:proofErr w:type="spellEnd"/>
      <w:r w:rsidRPr="00B83C82">
        <w:rPr>
          <w:rFonts w:ascii="Times New Roman" w:hAnsi="Times New Roman" w:cs="Times New Roman"/>
          <w:sz w:val="28"/>
          <w:szCs w:val="28"/>
        </w:rPr>
        <w:t xml:space="preserve"> ў </w:t>
      </w:r>
      <w:proofErr w:type="spellStart"/>
      <w:r w:rsidRPr="00B83C82">
        <w:rPr>
          <w:rFonts w:ascii="Times New Roman" w:hAnsi="Times New Roman" w:cs="Times New Roman"/>
          <w:sz w:val="28"/>
          <w:szCs w:val="28"/>
        </w:rPr>
        <w:t>гомогената</w:t>
      </w:r>
      <w:r w:rsidR="000523D9">
        <w:rPr>
          <w:rFonts w:ascii="Times New Roman" w:hAnsi="Times New Roman" w:cs="Times New Roman"/>
          <w:sz w:val="28"/>
          <w:szCs w:val="28"/>
        </w:rPr>
        <w:t>х</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галаўных</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мазгоў</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пацукоў</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Ўвядзенне</w:t>
      </w:r>
      <w:proofErr w:type="spellEnd"/>
      <w:r w:rsidRPr="00B83C82">
        <w:rPr>
          <w:rFonts w:ascii="Times New Roman" w:hAnsi="Times New Roman" w:cs="Times New Roman"/>
          <w:sz w:val="28"/>
          <w:szCs w:val="28"/>
        </w:rPr>
        <w:t xml:space="preserve"> водных </w:t>
      </w:r>
      <w:proofErr w:type="spellStart"/>
      <w:r w:rsidRPr="00B83C82">
        <w:rPr>
          <w:rFonts w:ascii="Times New Roman" w:hAnsi="Times New Roman" w:cs="Times New Roman"/>
          <w:sz w:val="28"/>
          <w:szCs w:val="28"/>
        </w:rPr>
        <w:t>экстрактаў</w:t>
      </w:r>
      <w:proofErr w:type="spellEnd"/>
      <w:r w:rsidRPr="00B83C82">
        <w:rPr>
          <w:rFonts w:ascii="Times New Roman" w:hAnsi="Times New Roman" w:cs="Times New Roman"/>
          <w:sz w:val="28"/>
          <w:szCs w:val="28"/>
        </w:rPr>
        <w:t xml:space="preserve"> </w:t>
      </w:r>
      <w:proofErr w:type="spellStart"/>
      <w:proofErr w:type="gramStart"/>
      <w:r w:rsidRPr="00B83C82">
        <w:rPr>
          <w:rFonts w:ascii="Times New Roman" w:hAnsi="Times New Roman" w:cs="Times New Roman"/>
          <w:sz w:val="28"/>
          <w:szCs w:val="28"/>
        </w:rPr>
        <w:t>п</w:t>
      </w:r>
      <w:proofErr w:type="gramEnd"/>
      <w:r w:rsidRPr="00B83C82">
        <w:rPr>
          <w:rFonts w:ascii="Times New Roman" w:hAnsi="Times New Roman" w:cs="Times New Roman"/>
          <w:sz w:val="28"/>
          <w:szCs w:val="28"/>
        </w:rPr>
        <w:t>іжмы</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звычайнай</w:t>
      </w:r>
      <w:proofErr w:type="spellEnd"/>
      <w:r w:rsidRPr="00B83C82">
        <w:rPr>
          <w:rFonts w:ascii="Times New Roman" w:hAnsi="Times New Roman" w:cs="Times New Roman"/>
          <w:sz w:val="28"/>
          <w:szCs w:val="28"/>
        </w:rPr>
        <w:t xml:space="preserve"> і </w:t>
      </w:r>
      <w:proofErr w:type="spellStart"/>
      <w:r w:rsidRPr="00B83C82">
        <w:rPr>
          <w:rFonts w:ascii="Times New Roman" w:hAnsi="Times New Roman" w:cs="Times New Roman"/>
          <w:sz w:val="28"/>
          <w:szCs w:val="28"/>
        </w:rPr>
        <w:t>цміна</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пяшчанага</w:t>
      </w:r>
      <w:proofErr w:type="spellEnd"/>
      <w:r w:rsidRPr="00B83C82">
        <w:rPr>
          <w:rFonts w:ascii="Times New Roman" w:hAnsi="Times New Roman" w:cs="Times New Roman"/>
          <w:sz w:val="28"/>
          <w:szCs w:val="28"/>
        </w:rPr>
        <w:t xml:space="preserve"> на </w:t>
      </w:r>
      <w:proofErr w:type="spellStart"/>
      <w:r w:rsidRPr="00B83C82">
        <w:rPr>
          <w:rFonts w:ascii="Times New Roman" w:hAnsi="Times New Roman" w:cs="Times New Roman"/>
          <w:sz w:val="28"/>
          <w:szCs w:val="28"/>
        </w:rPr>
        <w:t>працягу</w:t>
      </w:r>
      <w:proofErr w:type="spellEnd"/>
      <w:r w:rsidRPr="00B83C82">
        <w:rPr>
          <w:rFonts w:ascii="Times New Roman" w:hAnsi="Times New Roman" w:cs="Times New Roman"/>
          <w:sz w:val="28"/>
          <w:szCs w:val="28"/>
        </w:rPr>
        <w:t xml:space="preserve"> 6 </w:t>
      </w:r>
      <w:proofErr w:type="spellStart"/>
      <w:r w:rsidRPr="00B83C82">
        <w:rPr>
          <w:rFonts w:ascii="Times New Roman" w:hAnsi="Times New Roman" w:cs="Times New Roman"/>
          <w:sz w:val="28"/>
          <w:szCs w:val="28"/>
        </w:rPr>
        <w:t>дзён</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таксама</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выклікае</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пэўнае</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п</w:t>
      </w:r>
      <w:r w:rsidR="000523D9">
        <w:rPr>
          <w:rFonts w:ascii="Times New Roman" w:hAnsi="Times New Roman" w:cs="Times New Roman"/>
          <w:sz w:val="28"/>
          <w:szCs w:val="28"/>
        </w:rPr>
        <w:t>авелічэнне</w:t>
      </w:r>
      <w:proofErr w:type="spellEnd"/>
      <w:r w:rsidR="000523D9">
        <w:rPr>
          <w:rFonts w:ascii="Times New Roman" w:hAnsi="Times New Roman" w:cs="Times New Roman"/>
          <w:sz w:val="28"/>
          <w:szCs w:val="28"/>
        </w:rPr>
        <w:t xml:space="preserve"> </w:t>
      </w:r>
      <w:proofErr w:type="spellStart"/>
      <w:r w:rsidR="000523D9">
        <w:rPr>
          <w:rFonts w:ascii="Times New Roman" w:hAnsi="Times New Roman" w:cs="Times New Roman"/>
          <w:sz w:val="28"/>
          <w:szCs w:val="28"/>
        </w:rPr>
        <w:t>ўдзельнай</w:t>
      </w:r>
      <w:proofErr w:type="spellEnd"/>
      <w:r w:rsidR="000523D9">
        <w:rPr>
          <w:rFonts w:ascii="Times New Roman" w:hAnsi="Times New Roman" w:cs="Times New Roman"/>
          <w:sz w:val="28"/>
          <w:szCs w:val="28"/>
        </w:rPr>
        <w:t xml:space="preserve"> </w:t>
      </w:r>
      <w:proofErr w:type="spellStart"/>
      <w:r w:rsidR="000523D9">
        <w:rPr>
          <w:rFonts w:ascii="Times New Roman" w:hAnsi="Times New Roman" w:cs="Times New Roman"/>
          <w:sz w:val="28"/>
          <w:szCs w:val="28"/>
        </w:rPr>
        <w:t>актыўнасці</w:t>
      </w:r>
      <w:proofErr w:type="spellEnd"/>
      <w:r w:rsidR="000523D9">
        <w:rPr>
          <w:rFonts w:ascii="Times New Roman" w:hAnsi="Times New Roman" w:cs="Times New Roman"/>
          <w:sz w:val="28"/>
          <w:szCs w:val="28"/>
        </w:rPr>
        <w:t xml:space="preserve"> Са</w:t>
      </w:r>
      <w:r w:rsidR="000523D9">
        <w:rPr>
          <w:rFonts w:ascii="Times New Roman" w:hAnsi="Times New Roman" w:cs="Times New Roman"/>
          <w:sz w:val="28"/>
          <w:szCs w:val="28"/>
          <w:vertAlign w:val="superscript"/>
        </w:rPr>
        <w:t>2+</w:t>
      </w:r>
      <w:r w:rsidRPr="00B83C82">
        <w:rPr>
          <w:rFonts w:ascii="Times New Roman" w:hAnsi="Times New Roman" w:cs="Times New Roman"/>
          <w:sz w:val="28"/>
          <w:szCs w:val="28"/>
        </w:rPr>
        <w:t>-</w:t>
      </w:r>
      <w:proofErr w:type="spellStart"/>
      <w:r w:rsidRPr="00B83C82">
        <w:rPr>
          <w:rFonts w:ascii="Times New Roman" w:hAnsi="Times New Roman" w:cs="Times New Roman"/>
          <w:sz w:val="28"/>
          <w:szCs w:val="28"/>
        </w:rPr>
        <w:t>АТФазы</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Пры</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дзеянні</w:t>
      </w:r>
      <w:proofErr w:type="spellEnd"/>
      <w:r w:rsidRPr="00B83C82">
        <w:rPr>
          <w:rFonts w:ascii="Times New Roman" w:hAnsi="Times New Roman" w:cs="Times New Roman"/>
          <w:sz w:val="28"/>
          <w:szCs w:val="28"/>
        </w:rPr>
        <w:t xml:space="preserve"> водных </w:t>
      </w:r>
      <w:proofErr w:type="spellStart"/>
      <w:r w:rsidRPr="00B83C82">
        <w:rPr>
          <w:rFonts w:ascii="Times New Roman" w:hAnsi="Times New Roman" w:cs="Times New Roman"/>
          <w:sz w:val="28"/>
          <w:szCs w:val="28"/>
        </w:rPr>
        <w:t>экстрактаў</w:t>
      </w:r>
      <w:proofErr w:type="spellEnd"/>
      <w:r w:rsidRPr="00B83C82">
        <w:rPr>
          <w:rFonts w:ascii="Times New Roman" w:hAnsi="Times New Roman" w:cs="Times New Roman"/>
          <w:sz w:val="28"/>
          <w:szCs w:val="28"/>
        </w:rPr>
        <w:t xml:space="preserve"> </w:t>
      </w:r>
      <w:proofErr w:type="spellStart"/>
      <w:proofErr w:type="gramStart"/>
      <w:r w:rsidRPr="00B83C82">
        <w:rPr>
          <w:rFonts w:ascii="Times New Roman" w:hAnsi="Times New Roman" w:cs="Times New Roman"/>
          <w:sz w:val="28"/>
          <w:szCs w:val="28"/>
        </w:rPr>
        <w:t>п</w:t>
      </w:r>
      <w:proofErr w:type="gramEnd"/>
      <w:r w:rsidRPr="00B83C82">
        <w:rPr>
          <w:rFonts w:ascii="Times New Roman" w:hAnsi="Times New Roman" w:cs="Times New Roman"/>
          <w:sz w:val="28"/>
          <w:szCs w:val="28"/>
        </w:rPr>
        <w:t>іжмы</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звычайнай</w:t>
      </w:r>
      <w:proofErr w:type="spellEnd"/>
      <w:r w:rsidRPr="00B83C82">
        <w:rPr>
          <w:rFonts w:ascii="Times New Roman" w:hAnsi="Times New Roman" w:cs="Times New Roman"/>
          <w:sz w:val="28"/>
          <w:szCs w:val="28"/>
        </w:rPr>
        <w:t xml:space="preserve"> і </w:t>
      </w:r>
      <w:proofErr w:type="spellStart"/>
      <w:r w:rsidRPr="00B83C82">
        <w:rPr>
          <w:rFonts w:ascii="Times New Roman" w:hAnsi="Times New Roman" w:cs="Times New Roman"/>
          <w:sz w:val="28"/>
          <w:szCs w:val="28"/>
        </w:rPr>
        <w:t>цміна</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пяшчанага</w:t>
      </w:r>
      <w:proofErr w:type="spellEnd"/>
      <w:r w:rsidRPr="00B83C82">
        <w:rPr>
          <w:rFonts w:ascii="Times New Roman" w:hAnsi="Times New Roman" w:cs="Times New Roman"/>
          <w:sz w:val="28"/>
          <w:szCs w:val="28"/>
        </w:rPr>
        <w:t xml:space="preserve"> на </w:t>
      </w:r>
      <w:proofErr w:type="spellStart"/>
      <w:r w:rsidRPr="00B83C82">
        <w:rPr>
          <w:rFonts w:ascii="Times New Roman" w:hAnsi="Times New Roman" w:cs="Times New Roman"/>
          <w:sz w:val="28"/>
          <w:szCs w:val="28"/>
        </w:rPr>
        <w:t>працягу</w:t>
      </w:r>
      <w:proofErr w:type="spellEnd"/>
      <w:r w:rsidRPr="00B83C82">
        <w:rPr>
          <w:rFonts w:ascii="Times New Roman" w:hAnsi="Times New Roman" w:cs="Times New Roman"/>
          <w:sz w:val="28"/>
          <w:szCs w:val="28"/>
        </w:rPr>
        <w:t xml:space="preserve"> 6 </w:t>
      </w:r>
      <w:proofErr w:type="spellStart"/>
      <w:r w:rsidRPr="00B83C82">
        <w:rPr>
          <w:rFonts w:ascii="Times New Roman" w:hAnsi="Times New Roman" w:cs="Times New Roman"/>
          <w:sz w:val="28"/>
          <w:szCs w:val="28"/>
        </w:rPr>
        <w:t>дзён</w:t>
      </w:r>
      <w:proofErr w:type="spellEnd"/>
      <w:r w:rsidRPr="00B83C82">
        <w:rPr>
          <w:rFonts w:ascii="Times New Roman" w:hAnsi="Times New Roman" w:cs="Times New Roman"/>
          <w:sz w:val="28"/>
          <w:szCs w:val="28"/>
        </w:rPr>
        <w:t xml:space="preserve"> на фоне </w:t>
      </w:r>
      <w:proofErr w:type="spellStart"/>
      <w:r w:rsidRPr="00B83C82">
        <w:rPr>
          <w:rFonts w:ascii="Times New Roman" w:hAnsi="Times New Roman" w:cs="Times New Roman"/>
          <w:sz w:val="28"/>
          <w:szCs w:val="28"/>
        </w:rPr>
        <w:t>развіцця</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аллоксановой</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мадэлі</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цукровага</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дыябету</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актыўнасць</w:t>
      </w:r>
      <w:proofErr w:type="spellEnd"/>
      <w:r w:rsidRPr="00B83C82">
        <w:rPr>
          <w:rFonts w:ascii="Times New Roman" w:hAnsi="Times New Roman" w:cs="Times New Roman"/>
          <w:sz w:val="28"/>
          <w:szCs w:val="28"/>
        </w:rPr>
        <w:t xml:space="preserve"> фермента </w:t>
      </w:r>
      <w:proofErr w:type="spellStart"/>
      <w:r w:rsidRPr="00B83C82">
        <w:rPr>
          <w:rFonts w:ascii="Times New Roman" w:hAnsi="Times New Roman" w:cs="Times New Roman"/>
          <w:sz w:val="28"/>
          <w:szCs w:val="28"/>
        </w:rPr>
        <w:t>таксама</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пэўна</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павялічваецца</w:t>
      </w:r>
      <w:proofErr w:type="spellEnd"/>
      <w:r w:rsidRPr="00B83C82">
        <w:rPr>
          <w:rFonts w:ascii="Times New Roman" w:hAnsi="Times New Roman" w:cs="Times New Roman"/>
          <w:sz w:val="28"/>
          <w:szCs w:val="28"/>
        </w:rPr>
        <w:t xml:space="preserve"> ў </w:t>
      </w:r>
      <w:proofErr w:type="spellStart"/>
      <w:r w:rsidRPr="00B83C82">
        <w:rPr>
          <w:rFonts w:ascii="Times New Roman" w:hAnsi="Times New Roman" w:cs="Times New Roman"/>
          <w:sz w:val="28"/>
          <w:szCs w:val="28"/>
        </w:rPr>
        <w:t>гомогената</w:t>
      </w:r>
      <w:r w:rsidR="000523D9">
        <w:rPr>
          <w:rFonts w:ascii="Times New Roman" w:hAnsi="Times New Roman" w:cs="Times New Roman"/>
          <w:sz w:val="28"/>
          <w:szCs w:val="28"/>
        </w:rPr>
        <w:t>х</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галаўнога</w:t>
      </w:r>
      <w:proofErr w:type="spellEnd"/>
      <w:r w:rsidRPr="00B83C82">
        <w:rPr>
          <w:rFonts w:ascii="Times New Roman" w:hAnsi="Times New Roman" w:cs="Times New Roman"/>
          <w:sz w:val="28"/>
          <w:szCs w:val="28"/>
        </w:rPr>
        <w:t xml:space="preserve"> мозгу </w:t>
      </w:r>
      <w:proofErr w:type="spellStart"/>
      <w:r w:rsidRPr="00B83C82">
        <w:rPr>
          <w:rFonts w:ascii="Times New Roman" w:hAnsi="Times New Roman" w:cs="Times New Roman"/>
          <w:sz w:val="28"/>
          <w:szCs w:val="28"/>
        </w:rPr>
        <w:t>пацукоў</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Гэтак</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жа</w:t>
      </w:r>
      <w:proofErr w:type="spellEnd"/>
      <w:r w:rsidRPr="00B83C82">
        <w:rPr>
          <w:rFonts w:ascii="Times New Roman" w:hAnsi="Times New Roman" w:cs="Times New Roman"/>
          <w:sz w:val="28"/>
          <w:szCs w:val="28"/>
        </w:rPr>
        <w:t xml:space="preserve"> ў </w:t>
      </w:r>
      <w:proofErr w:type="spellStart"/>
      <w:r w:rsidRPr="00B83C82">
        <w:rPr>
          <w:rFonts w:ascii="Times New Roman" w:hAnsi="Times New Roman" w:cs="Times New Roman"/>
          <w:sz w:val="28"/>
          <w:szCs w:val="28"/>
        </w:rPr>
        <w:t>эксперыментах</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in</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vitro</w:t>
      </w:r>
      <w:proofErr w:type="spellEnd"/>
      <w:r w:rsidRPr="00B83C82">
        <w:rPr>
          <w:rFonts w:ascii="Times New Roman" w:hAnsi="Times New Roman" w:cs="Times New Roman"/>
          <w:sz w:val="28"/>
          <w:szCs w:val="28"/>
        </w:rPr>
        <w:t xml:space="preserve"> было </w:t>
      </w:r>
      <w:proofErr w:type="spellStart"/>
      <w:r w:rsidRPr="00B83C82">
        <w:rPr>
          <w:rFonts w:ascii="Times New Roman" w:hAnsi="Times New Roman" w:cs="Times New Roman"/>
          <w:sz w:val="28"/>
          <w:szCs w:val="28"/>
        </w:rPr>
        <w:t>ўстаноўлена</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што</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актыву</w:t>
      </w:r>
      <w:r w:rsidR="000523D9">
        <w:rPr>
          <w:rFonts w:ascii="Times New Roman" w:hAnsi="Times New Roman" w:cs="Times New Roman"/>
          <w:sz w:val="28"/>
          <w:szCs w:val="28"/>
        </w:rPr>
        <w:t>ючы</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эфект</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пры</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даданні</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аллоксана</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in</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vitro</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можа</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быць</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растлумачаны</w:t>
      </w:r>
      <w:proofErr w:type="spellEnd"/>
      <w:r w:rsidRPr="00B83C82">
        <w:rPr>
          <w:rFonts w:ascii="Times New Roman" w:hAnsi="Times New Roman" w:cs="Times New Roman"/>
          <w:sz w:val="28"/>
          <w:szCs w:val="28"/>
        </w:rPr>
        <w:t xml:space="preserve"> як </w:t>
      </w:r>
      <w:proofErr w:type="spellStart"/>
      <w:r w:rsidRPr="00B83C82">
        <w:rPr>
          <w:rFonts w:ascii="Times New Roman" w:hAnsi="Times New Roman" w:cs="Times New Roman"/>
          <w:sz w:val="28"/>
          <w:szCs w:val="28"/>
        </w:rPr>
        <w:t>павелічэннем</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максімальнай</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хуткасці</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працы</w:t>
      </w:r>
      <w:proofErr w:type="spellEnd"/>
      <w:r w:rsidRPr="00B83C82">
        <w:rPr>
          <w:rFonts w:ascii="Times New Roman" w:hAnsi="Times New Roman" w:cs="Times New Roman"/>
          <w:sz w:val="28"/>
          <w:szCs w:val="28"/>
        </w:rPr>
        <w:t xml:space="preserve"> фермента, так і </w:t>
      </w:r>
      <w:proofErr w:type="spellStart"/>
      <w:r w:rsidRPr="00B83C82">
        <w:rPr>
          <w:rFonts w:ascii="Times New Roman" w:hAnsi="Times New Roman" w:cs="Times New Roman"/>
          <w:sz w:val="28"/>
          <w:szCs w:val="28"/>
        </w:rPr>
        <w:t>памяншэннем</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энергіі</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актывацыі</w:t>
      </w:r>
      <w:proofErr w:type="spellEnd"/>
      <w:r w:rsidRPr="00B83C82">
        <w:rPr>
          <w:rFonts w:ascii="Times New Roman" w:hAnsi="Times New Roman" w:cs="Times New Roman"/>
          <w:sz w:val="28"/>
          <w:szCs w:val="28"/>
        </w:rPr>
        <w:t xml:space="preserve">. У той </w:t>
      </w:r>
      <w:proofErr w:type="spellStart"/>
      <w:r w:rsidRPr="00B83C82">
        <w:rPr>
          <w:rFonts w:ascii="Times New Roman" w:hAnsi="Times New Roman" w:cs="Times New Roman"/>
          <w:sz w:val="28"/>
          <w:szCs w:val="28"/>
        </w:rPr>
        <w:t>жа</w:t>
      </w:r>
      <w:proofErr w:type="spellEnd"/>
      <w:r w:rsidRPr="00B83C82">
        <w:rPr>
          <w:rFonts w:ascii="Times New Roman" w:hAnsi="Times New Roman" w:cs="Times New Roman"/>
          <w:sz w:val="28"/>
          <w:szCs w:val="28"/>
        </w:rPr>
        <w:t xml:space="preserve"> час </w:t>
      </w:r>
      <w:proofErr w:type="spellStart"/>
      <w:r w:rsidRPr="00B83C82">
        <w:rPr>
          <w:rFonts w:ascii="Times New Roman" w:hAnsi="Times New Roman" w:cs="Times New Roman"/>
          <w:sz w:val="28"/>
          <w:szCs w:val="28"/>
        </w:rPr>
        <w:t>павы</w:t>
      </w:r>
      <w:r w:rsidR="000523D9">
        <w:rPr>
          <w:rFonts w:ascii="Times New Roman" w:hAnsi="Times New Roman" w:cs="Times New Roman"/>
          <w:sz w:val="28"/>
          <w:szCs w:val="28"/>
        </w:rPr>
        <w:t>шэнне</w:t>
      </w:r>
      <w:proofErr w:type="spellEnd"/>
      <w:r w:rsidR="000523D9">
        <w:rPr>
          <w:rFonts w:ascii="Times New Roman" w:hAnsi="Times New Roman" w:cs="Times New Roman"/>
          <w:sz w:val="28"/>
          <w:szCs w:val="28"/>
        </w:rPr>
        <w:t xml:space="preserve"> </w:t>
      </w:r>
      <w:proofErr w:type="spellStart"/>
      <w:r w:rsidR="000523D9">
        <w:rPr>
          <w:rFonts w:ascii="Times New Roman" w:hAnsi="Times New Roman" w:cs="Times New Roman"/>
          <w:sz w:val="28"/>
          <w:szCs w:val="28"/>
        </w:rPr>
        <w:t>ўдзельнай</w:t>
      </w:r>
      <w:proofErr w:type="spellEnd"/>
      <w:r w:rsidR="000523D9">
        <w:rPr>
          <w:rFonts w:ascii="Times New Roman" w:hAnsi="Times New Roman" w:cs="Times New Roman"/>
          <w:sz w:val="28"/>
          <w:szCs w:val="28"/>
        </w:rPr>
        <w:t xml:space="preserve"> </w:t>
      </w:r>
      <w:proofErr w:type="spellStart"/>
      <w:r w:rsidR="000523D9">
        <w:rPr>
          <w:rFonts w:ascii="Times New Roman" w:hAnsi="Times New Roman" w:cs="Times New Roman"/>
          <w:sz w:val="28"/>
          <w:szCs w:val="28"/>
        </w:rPr>
        <w:t>актыўнасці</w:t>
      </w:r>
      <w:proofErr w:type="spellEnd"/>
      <w:r w:rsidR="000523D9">
        <w:rPr>
          <w:rFonts w:ascii="Times New Roman" w:hAnsi="Times New Roman" w:cs="Times New Roman"/>
          <w:sz w:val="28"/>
          <w:szCs w:val="28"/>
        </w:rPr>
        <w:t xml:space="preserve"> </w:t>
      </w:r>
      <w:r w:rsidR="000523D9">
        <w:rPr>
          <w:rFonts w:ascii="Times New Roman" w:hAnsi="Times New Roman" w:cs="Times New Roman"/>
          <w:sz w:val="28"/>
          <w:szCs w:val="28"/>
        </w:rPr>
        <w:br/>
        <w:t>Са</w:t>
      </w:r>
      <w:r w:rsidR="000523D9">
        <w:rPr>
          <w:rFonts w:ascii="Times New Roman" w:hAnsi="Times New Roman" w:cs="Times New Roman"/>
          <w:sz w:val="28"/>
          <w:szCs w:val="28"/>
          <w:vertAlign w:val="superscript"/>
        </w:rPr>
        <w:t>2+</w:t>
      </w:r>
      <w:r w:rsidRPr="00B83C82">
        <w:rPr>
          <w:rFonts w:ascii="Times New Roman" w:hAnsi="Times New Roman" w:cs="Times New Roman"/>
          <w:sz w:val="28"/>
          <w:szCs w:val="28"/>
        </w:rPr>
        <w:t>-</w:t>
      </w:r>
      <w:proofErr w:type="spellStart"/>
      <w:r w:rsidRPr="00B83C82">
        <w:rPr>
          <w:rFonts w:ascii="Times New Roman" w:hAnsi="Times New Roman" w:cs="Times New Roman"/>
          <w:sz w:val="28"/>
          <w:szCs w:val="28"/>
        </w:rPr>
        <w:t>АТФазы</w:t>
      </w:r>
      <w:proofErr w:type="spellEnd"/>
      <w:r w:rsidRPr="00B83C82">
        <w:rPr>
          <w:rFonts w:ascii="Times New Roman" w:hAnsi="Times New Roman" w:cs="Times New Roman"/>
          <w:sz w:val="28"/>
          <w:szCs w:val="28"/>
        </w:rPr>
        <w:t xml:space="preserve"> ў </w:t>
      </w:r>
      <w:proofErr w:type="spellStart"/>
      <w:r w:rsidRPr="00B83C82">
        <w:rPr>
          <w:rFonts w:ascii="Times New Roman" w:hAnsi="Times New Roman" w:cs="Times New Roman"/>
          <w:sz w:val="28"/>
          <w:szCs w:val="28"/>
        </w:rPr>
        <w:t>досведах</w:t>
      </w:r>
      <w:proofErr w:type="spellEnd"/>
      <w:r w:rsidRPr="00B83C82">
        <w:rPr>
          <w:rFonts w:ascii="Times New Roman" w:hAnsi="Times New Roman" w:cs="Times New Roman"/>
          <w:sz w:val="28"/>
          <w:szCs w:val="28"/>
        </w:rPr>
        <w:t xml:space="preserve"> з экстрактам </w:t>
      </w:r>
      <w:proofErr w:type="spellStart"/>
      <w:proofErr w:type="gramStart"/>
      <w:r w:rsidRPr="00B83C82">
        <w:rPr>
          <w:rFonts w:ascii="Times New Roman" w:hAnsi="Times New Roman" w:cs="Times New Roman"/>
          <w:sz w:val="28"/>
          <w:szCs w:val="28"/>
        </w:rPr>
        <w:t>п</w:t>
      </w:r>
      <w:proofErr w:type="gramEnd"/>
      <w:r w:rsidRPr="00B83C82">
        <w:rPr>
          <w:rFonts w:ascii="Times New Roman" w:hAnsi="Times New Roman" w:cs="Times New Roman"/>
          <w:sz w:val="28"/>
          <w:szCs w:val="28"/>
        </w:rPr>
        <w:t>іжмы</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звычайнай</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in</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vitro</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адбываецца</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толькі</w:t>
      </w:r>
      <w:proofErr w:type="spellEnd"/>
      <w:r w:rsidRPr="00B83C82">
        <w:rPr>
          <w:rFonts w:ascii="Times New Roman" w:hAnsi="Times New Roman" w:cs="Times New Roman"/>
          <w:sz w:val="28"/>
          <w:szCs w:val="28"/>
        </w:rPr>
        <w:t xml:space="preserve"> з-за </w:t>
      </w:r>
      <w:proofErr w:type="spellStart"/>
      <w:r w:rsidRPr="00B83C82">
        <w:rPr>
          <w:rFonts w:ascii="Times New Roman" w:hAnsi="Times New Roman" w:cs="Times New Roman"/>
          <w:sz w:val="28"/>
          <w:szCs w:val="28"/>
        </w:rPr>
        <w:t>памяншэння</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энергіі</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актывацыі</w:t>
      </w:r>
      <w:proofErr w:type="spellEnd"/>
      <w:r w:rsidRPr="00B83C82">
        <w:rPr>
          <w:rFonts w:ascii="Times New Roman" w:hAnsi="Times New Roman" w:cs="Times New Roman"/>
          <w:sz w:val="28"/>
          <w:szCs w:val="28"/>
        </w:rPr>
        <w:t xml:space="preserve"> </w:t>
      </w:r>
      <w:proofErr w:type="spellStart"/>
      <w:r w:rsidRPr="00B83C82">
        <w:rPr>
          <w:rFonts w:ascii="Times New Roman" w:hAnsi="Times New Roman" w:cs="Times New Roman"/>
          <w:sz w:val="28"/>
          <w:szCs w:val="28"/>
        </w:rPr>
        <w:t>рэакцыі</w:t>
      </w:r>
      <w:proofErr w:type="spellEnd"/>
      <w:r w:rsidRPr="00B83C82">
        <w:rPr>
          <w:rFonts w:ascii="Times New Roman" w:hAnsi="Times New Roman" w:cs="Times New Roman"/>
          <w:sz w:val="28"/>
          <w:szCs w:val="28"/>
        </w:rPr>
        <w:t>.</w:t>
      </w:r>
    </w:p>
    <w:p w:rsidR="00055473" w:rsidRPr="00055473" w:rsidRDefault="00055473" w:rsidP="000523D9">
      <w:pPr>
        <w:spacing w:after="0" w:line="360" w:lineRule="exact"/>
        <w:ind w:firstLine="709"/>
        <w:rPr>
          <w:rFonts w:ascii="Times New Roman" w:hAnsi="Times New Roman" w:cs="Times New Roman"/>
          <w:sz w:val="28"/>
          <w:szCs w:val="28"/>
        </w:rPr>
      </w:pPr>
      <w:r>
        <w:rPr>
          <w:rFonts w:ascii="Times New Roman" w:hAnsi="Times New Roman" w:cs="Times New Roman"/>
          <w:sz w:val="28"/>
          <w:szCs w:val="28"/>
        </w:rPr>
        <w:br w:type="page"/>
      </w:r>
    </w:p>
    <w:p w:rsidR="007360A4" w:rsidRPr="006B6D05" w:rsidRDefault="007360A4" w:rsidP="004A1F00">
      <w:pPr>
        <w:pStyle w:val="af2"/>
      </w:pPr>
      <w:bookmarkStart w:id="0" w:name="_Toc498775287"/>
      <w:r w:rsidRPr="006B6D05">
        <w:lastRenderedPageBreak/>
        <w:t>СОДЕРЖАНИЕ</w:t>
      </w:r>
      <w:bookmarkEnd w:id="0"/>
    </w:p>
    <w:p w:rsidR="006A0B31" w:rsidRDefault="006B6D05">
      <w:pPr>
        <w:pStyle w:val="11"/>
        <w:tabs>
          <w:tab w:val="right" w:leader="dot" w:pos="9346"/>
        </w:tabs>
        <w:rPr>
          <w:rFonts w:eastAsiaTheme="minorEastAsia"/>
          <w:noProof/>
          <w:lang w:eastAsia="ru-RU"/>
        </w:rPr>
      </w:pPr>
      <w:r>
        <w:rPr>
          <w:color w:val="000000" w:themeColor="text1"/>
          <w:sz w:val="28"/>
          <w:szCs w:val="28"/>
        </w:rPr>
        <w:fldChar w:fldCharType="begin"/>
      </w:r>
      <w:r>
        <w:rPr>
          <w:color w:val="000000" w:themeColor="text1"/>
          <w:sz w:val="28"/>
          <w:szCs w:val="28"/>
        </w:rPr>
        <w:instrText xml:space="preserve"> TOC \t "введ...;1;главы;2;разделы;3;подразделы;4" </w:instrText>
      </w:r>
      <w:r>
        <w:rPr>
          <w:color w:val="000000" w:themeColor="text1"/>
          <w:sz w:val="28"/>
          <w:szCs w:val="28"/>
        </w:rPr>
        <w:fldChar w:fldCharType="separate"/>
      </w:r>
      <w:r w:rsidR="006A0B31">
        <w:rPr>
          <w:noProof/>
        </w:rPr>
        <w:t>СОДЕРЖАНИЕ</w:t>
      </w:r>
      <w:r w:rsidR="006A0B31">
        <w:rPr>
          <w:noProof/>
        </w:rPr>
        <w:tab/>
      </w:r>
      <w:r w:rsidR="006A0B31">
        <w:rPr>
          <w:noProof/>
        </w:rPr>
        <w:fldChar w:fldCharType="begin"/>
      </w:r>
      <w:r w:rsidR="006A0B31">
        <w:rPr>
          <w:noProof/>
        </w:rPr>
        <w:instrText xml:space="preserve"> PAGEREF _Toc498775287 \h </w:instrText>
      </w:r>
      <w:r w:rsidR="006A0B31">
        <w:rPr>
          <w:noProof/>
        </w:rPr>
      </w:r>
      <w:r w:rsidR="006A0B31">
        <w:rPr>
          <w:noProof/>
        </w:rPr>
        <w:fldChar w:fldCharType="separate"/>
      </w:r>
      <w:r w:rsidR="006A0B31">
        <w:rPr>
          <w:noProof/>
        </w:rPr>
        <w:t>5</w:t>
      </w:r>
      <w:r w:rsidR="006A0B31">
        <w:rPr>
          <w:noProof/>
        </w:rPr>
        <w:fldChar w:fldCharType="end"/>
      </w:r>
    </w:p>
    <w:p w:rsidR="006A0B31" w:rsidRDefault="006A0B31">
      <w:pPr>
        <w:pStyle w:val="11"/>
        <w:tabs>
          <w:tab w:val="right" w:leader="dot" w:pos="9346"/>
        </w:tabs>
        <w:rPr>
          <w:rFonts w:eastAsiaTheme="minorEastAsia"/>
          <w:noProof/>
          <w:lang w:eastAsia="ru-RU"/>
        </w:rPr>
      </w:pPr>
      <w:r>
        <w:rPr>
          <w:noProof/>
        </w:rPr>
        <w:t>ПЕРЕЧЕНЬ УСЛОВНЫХ СОКРАЩЕНИЙ</w:t>
      </w:r>
      <w:r>
        <w:rPr>
          <w:noProof/>
        </w:rPr>
        <w:tab/>
      </w:r>
      <w:r>
        <w:rPr>
          <w:noProof/>
        </w:rPr>
        <w:fldChar w:fldCharType="begin"/>
      </w:r>
      <w:r>
        <w:rPr>
          <w:noProof/>
        </w:rPr>
        <w:instrText xml:space="preserve"> PAGEREF _Toc498775288 \h </w:instrText>
      </w:r>
      <w:r>
        <w:rPr>
          <w:noProof/>
        </w:rPr>
      </w:r>
      <w:r>
        <w:rPr>
          <w:noProof/>
        </w:rPr>
        <w:fldChar w:fldCharType="separate"/>
      </w:r>
      <w:r>
        <w:rPr>
          <w:noProof/>
        </w:rPr>
        <w:t>7</w:t>
      </w:r>
      <w:r>
        <w:rPr>
          <w:noProof/>
        </w:rPr>
        <w:fldChar w:fldCharType="end"/>
      </w:r>
    </w:p>
    <w:p w:rsidR="006A0B31" w:rsidRDefault="006A0B31">
      <w:pPr>
        <w:pStyle w:val="11"/>
        <w:tabs>
          <w:tab w:val="right" w:leader="dot" w:pos="9346"/>
        </w:tabs>
        <w:rPr>
          <w:rFonts w:eastAsiaTheme="minorEastAsia"/>
          <w:noProof/>
          <w:lang w:eastAsia="ru-RU"/>
        </w:rPr>
      </w:pPr>
      <w:r>
        <w:rPr>
          <w:noProof/>
        </w:rPr>
        <w:t>ВВЕДЕНИЕ</w:t>
      </w:r>
      <w:r>
        <w:rPr>
          <w:noProof/>
        </w:rPr>
        <w:tab/>
      </w:r>
      <w:r>
        <w:rPr>
          <w:noProof/>
        </w:rPr>
        <w:fldChar w:fldCharType="begin"/>
      </w:r>
      <w:r>
        <w:rPr>
          <w:noProof/>
        </w:rPr>
        <w:instrText xml:space="preserve"> PAGEREF _Toc498775289 \h </w:instrText>
      </w:r>
      <w:r>
        <w:rPr>
          <w:noProof/>
        </w:rPr>
      </w:r>
      <w:r>
        <w:rPr>
          <w:noProof/>
        </w:rPr>
        <w:fldChar w:fldCharType="separate"/>
      </w:r>
      <w:r>
        <w:rPr>
          <w:noProof/>
        </w:rPr>
        <w:t>8</w:t>
      </w:r>
      <w:r>
        <w:rPr>
          <w:noProof/>
        </w:rPr>
        <w:fldChar w:fldCharType="end"/>
      </w:r>
    </w:p>
    <w:p w:rsidR="006A0B31" w:rsidRDefault="006A0B31" w:rsidP="006A0B31">
      <w:pPr>
        <w:pStyle w:val="21"/>
        <w:tabs>
          <w:tab w:val="right" w:leader="dot" w:pos="9346"/>
        </w:tabs>
        <w:rPr>
          <w:rFonts w:eastAsiaTheme="minorEastAsia"/>
          <w:noProof/>
          <w:lang w:eastAsia="ru-RU"/>
        </w:rPr>
      </w:pPr>
      <w:r>
        <w:rPr>
          <w:noProof/>
        </w:rPr>
        <w:t>ГЛАВА 1</w:t>
      </w:r>
      <w:r w:rsidRPr="0033400D">
        <w:rPr>
          <w:noProof/>
        </w:rPr>
        <w:t xml:space="preserve"> </w:t>
      </w:r>
      <w:r>
        <w:rPr>
          <w:noProof/>
        </w:rPr>
        <w:t>ОБЗОР ЛИТЕРАТУРЫ</w:t>
      </w:r>
      <w:r>
        <w:rPr>
          <w:noProof/>
        </w:rPr>
        <w:tab/>
      </w:r>
      <w:r>
        <w:rPr>
          <w:noProof/>
        </w:rPr>
        <w:fldChar w:fldCharType="begin"/>
      </w:r>
      <w:r>
        <w:rPr>
          <w:noProof/>
        </w:rPr>
        <w:instrText xml:space="preserve"> PAGEREF _Toc498775291 \h </w:instrText>
      </w:r>
      <w:r>
        <w:rPr>
          <w:noProof/>
        </w:rPr>
      </w:r>
      <w:r>
        <w:rPr>
          <w:noProof/>
        </w:rPr>
        <w:fldChar w:fldCharType="separate"/>
      </w:r>
      <w:r>
        <w:rPr>
          <w:noProof/>
        </w:rPr>
        <w:t>10</w:t>
      </w:r>
      <w:r>
        <w:rPr>
          <w:noProof/>
        </w:rPr>
        <w:fldChar w:fldCharType="end"/>
      </w:r>
    </w:p>
    <w:p w:rsidR="006A0B31" w:rsidRDefault="006A0B31">
      <w:pPr>
        <w:pStyle w:val="31"/>
        <w:tabs>
          <w:tab w:val="right" w:leader="dot" w:pos="9346"/>
        </w:tabs>
        <w:rPr>
          <w:rFonts w:eastAsiaTheme="minorEastAsia"/>
          <w:noProof/>
          <w:lang w:eastAsia="ru-RU"/>
        </w:rPr>
      </w:pPr>
      <w:r>
        <w:rPr>
          <w:noProof/>
        </w:rPr>
        <w:t>Раздел 1.1 Характеристика Са</w:t>
      </w:r>
      <w:r w:rsidRPr="00FF5A56">
        <w:rPr>
          <w:noProof/>
          <w:vertAlign w:val="superscript"/>
        </w:rPr>
        <w:t>2+</w:t>
      </w:r>
      <w:r>
        <w:rPr>
          <w:noProof/>
        </w:rPr>
        <w:t>-АТФазы</w:t>
      </w:r>
      <w:r>
        <w:rPr>
          <w:noProof/>
        </w:rPr>
        <w:tab/>
      </w:r>
      <w:r>
        <w:rPr>
          <w:noProof/>
        </w:rPr>
        <w:fldChar w:fldCharType="begin"/>
      </w:r>
      <w:r>
        <w:rPr>
          <w:noProof/>
        </w:rPr>
        <w:instrText xml:space="preserve"> PAGEREF _Toc498775292 \h </w:instrText>
      </w:r>
      <w:r>
        <w:rPr>
          <w:noProof/>
        </w:rPr>
      </w:r>
      <w:r>
        <w:rPr>
          <w:noProof/>
        </w:rPr>
        <w:fldChar w:fldCharType="separate"/>
      </w:r>
      <w:r>
        <w:rPr>
          <w:noProof/>
        </w:rPr>
        <w:t>10</w:t>
      </w:r>
      <w:r>
        <w:rPr>
          <w:noProof/>
        </w:rPr>
        <w:fldChar w:fldCharType="end"/>
      </w:r>
    </w:p>
    <w:p w:rsidR="006A0B31" w:rsidRDefault="006A0B31">
      <w:pPr>
        <w:pStyle w:val="41"/>
        <w:tabs>
          <w:tab w:val="right" w:leader="dot" w:pos="9346"/>
        </w:tabs>
        <w:rPr>
          <w:rFonts w:eastAsiaTheme="minorEastAsia"/>
          <w:noProof/>
          <w:lang w:eastAsia="ru-RU"/>
        </w:rPr>
      </w:pPr>
      <w:r>
        <w:rPr>
          <w:noProof/>
        </w:rPr>
        <w:t>Подраздел 1.1.1 Строение Са</w:t>
      </w:r>
      <w:r w:rsidRPr="00FF5A56">
        <w:rPr>
          <w:noProof/>
          <w:vertAlign w:val="superscript"/>
        </w:rPr>
        <w:t>2+</w:t>
      </w:r>
      <w:r>
        <w:rPr>
          <w:noProof/>
        </w:rPr>
        <w:t>-АТФазы</w:t>
      </w:r>
      <w:r>
        <w:rPr>
          <w:noProof/>
        </w:rPr>
        <w:tab/>
      </w:r>
      <w:r>
        <w:rPr>
          <w:noProof/>
        </w:rPr>
        <w:fldChar w:fldCharType="begin"/>
      </w:r>
      <w:r>
        <w:rPr>
          <w:noProof/>
        </w:rPr>
        <w:instrText xml:space="preserve"> PAGEREF _Toc498775293 \h </w:instrText>
      </w:r>
      <w:r>
        <w:rPr>
          <w:noProof/>
        </w:rPr>
      </w:r>
      <w:r>
        <w:rPr>
          <w:noProof/>
        </w:rPr>
        <w:fldChar w:fldCharType="separate"/>
      </w:r>
      <w:r>
        <w:rPr>
          <w:noProof/>
        </w:rPr>
        <w:t>10</w:t>
      </w:r>
      <w:r>
        <w:rPr>
          <w:noProof/>
        </w:rPr>
        <w:fldChar w:fldCharType="end"/>
      </w:r>
    </w:p>
    <w:p w:rsidR="006A0B31" w:rsidRDefault="006A0B31">
      <w:pPr>
        <w:pStyle w:val="41"/>
        <w:tabs>
          <w:tab w:val="right" w:leader="dot" w:pos="9346"/>
        </w:tabs>
        <w:rPr>
          <w:rFonts w:eastAsiaTheme="minorEastAsia"/>
          <w:noProof/>
          <w:lang w:eastAsia="ru-RU"/>
        </w:rPr>
      </w:pPr>
      <w:r>
        <w:rPr>
          <w:noProof/>
        </w:rPr>
        <w:t>Подраздел 1.1.2 Механизм работы Са</w:t>
      </w:r>
      <w:r w:rsidRPr="00FF5A56">
        <w:rPr>
          <w:noProof/>
          <w:vertAlign w:val="superscript"/>
        </w:rPr>
        <w:t>2+</w:t>
      </w:r>
      <w:r>
        <w:rPr>
          <w:noProof/>
        </w:rPr>
        <w:t>-АТФазы</w:t>
      </w:r>
      <w:r>
        <w:rPr>
          <w:noProof/>
        </w:rPr>
        <w:tab/>
      </w:r>
      <w:r>
        <w:rPr>
          <w:noProof/>
        </w:rPr>
        <w:fldChar w:fldCharType="begin"/>
      </w:r>
      <w:r>
        <w:rPr>
          <w:noProof/>
        </w:rPr>
        <w:instrText xml:space="preserve"> PAGEREF _Toc498775294 \h </w:instrText>
      </w:r>
      <w:r>
        <w:rPr>
          <w:noProof/>
        </w:rPr>
      </w:r>
      <w:r>
        <w:rPr>
          <w:noProof/>
        </w:rPr>
        <w:fldChar w:fldCharType="separate"/>
      </w:r>
      <w:r>
        <w:rPr>
          <w:noProof/>
        </w:rPr>
        <w:t>12</w:t>
      </w:r>
      <w:r>
        <w:rPr>
          <w:noProof/>
        </w:rPr>
        <w:fldChar w:fldCharType="end"/>
      </w:r>
    </w:p>
    <w:p w:rsidR="006A0B31" w:rsidRDefault="006A0B31">
      <w:pPr>
        <w:pStyle w:val="41"/>
        <w:tabs>
          <w:tab w:val="right" w:leader="dot" w:pos="9346"/>
        </w:tabs>
        <w:rPr>
          <w:rFonts w:eastAsiaTheme="minorEastAsia"/>
          <w:noProof/>
          <w:lang w:eastAsia="ru-RU"/>
        </w:rPr>
      </w:pPr>
      <w:r>
        <w:rPr>
          <w:noProof/>
        </w:rPr>
        <w:t>Пораздел 1.1.3 Регуляция активности Са</w:t>
      </w:r>
      <w:r w:rsidRPr="00FF5A56">
        <w:rPr>
          <w:noProof/>
          <w:vertAlign w:val="superscript"/>
        </w:rPr>
        <w:t>2+</w:t>
      </w:r>
      <w:r>
        <w:rPr>
          <w:noProof/>
        </w:rPr>
        <w:t>-АТФазы</w:t>
      </w:r>
      <w:r>
        <w:rPr>
          <w:noProof/>
        </w:rPr>
        <w:tab/>
      </w:r>
      <w:r>
        <w:rPr>
          <w:noProof/>
        </w:rPr>
        <w:fldChar w:fldCharType="begin"/>
      </w:r>
      <w:r>
        <w:rPr>
          <w:noProof/>
        </w:rPr>
        <w:instrText xml:space="preserve"> PAGEREF _Toc498775295 \h </w:instrText>
      </w:r>
      <w:r>
        <w:rPr>
          <w:noProof/>
        </w:rPr>
      </w:r>
      <w:r>
        <w:rPr>
          <w:noProof/>
        </w:rPr>
        <w:fldChar w:fldCharType="separate"/>
      </w:r>
      <w:r>
        <w:rPr>
          <w:noProof/>
        </w:rPr>
        <w:t>13</w:t>
      </w:r>
      <w:r>
        <w:rPr>
          <w:noProof/>
        </w:rPr>
        <w:fldChar w:fldCharType="end"/>
      </w:r>
    </w:p>
    <w:p w:rsidR="006A0B31" w:rsidRDefault="006A0B31">
      <w:pPr>
        <w:pStyle w:val="31"/>
        <w:tabs>
          <w:tab w:val="right" w:leader="dot" w:pos="9346"/>
        </w:tabs>
        <w:rPr>
          <w:rFonts w:eastAsiaTheme="minorEastAsia"/>
          <w:noProof/>
          <w:lang w:eastAsia="ru-RU"/>
        </w:rPr>
      </w:pPr>
      <w:r>
        <w:rPr>
          <w:noProof/>
        </w:rPr>
        <w:t>Раздел 1.2 Общая характеристика пижмы обыкновенной (</w:t>
      </w:r>
      <w:r w:rsidRPr="00FF5A56">
        <w:rPr>
          <w:i/>
          <w:noProof/>
        </w:rPr>
        <w:t>Tanacetum vulgare L.</w:t>
      </w:r>
      <w:r>
        <w:rPr>
          <w:noProof/>
        </w:rPr>
        <w:t>)</w:t>
      </w:r>
      <w:r>
        <w:rPr>
          <w:noProof/>
        </w:rPr>
        <w:tab/>
      </w:r>
      <w:r>
        <w:rPr>
          <w:noProof/>
        </w:rPr>
        <w:fldChar w:fldCharType="begin"/>
      </w:r>
      <w:r>
        <w:rPr>
          <w:noProof/>
        </w:rPr>
        <w:instrText xml:space="preserve"> PAGEREF _Toc498775296 \h </w:instrText>
      </w:r>
      <w:r>
        <w:rPr>
          <w:noProof/>
        </w:rPr>
      </w:r>
      <w:r>
        <w:rPr>
          <w:noProof/>
        </w:rPr>
        <w:fldChar w:fldCharType="separate"/>
      </w:r>
      <w:r>
        <w:rPr>
          <w:noProof/>
        </w:rPr>
        <w:t>15</w:t>
      </w:r>
      <w:r>
        <w:rPr>
          <w:noProof/>
        </w:rPr>
        <w:fldChar w:fldCharType="end"/>
      </w:r>
    </w:p>
    <w:p w:rsidR="006A0B31" w:rsidRDefault="006A0B31">
      <w:pPr>
        <w:pStyle w:val="31"/>
        <w:tabs>
          <w:tab w:val="right" w:leader="dot" w:pos="9346"/>
        </w:tabs>
        <w:rPr>
          <w:rFonts w:eastAsiaTheme="minorEastAsia"/>
          <w:noProof/>
          <w:lang w:eastAsia="ru-RU"/>
        </w:rPr>
      </w:pPr>
      <w:r>
        <w:rPr>
          <w:noProof/>
        </w:rPr>
        <w:t xml:space="preserve">Раздел 1.3 Общая характеристика бессмертника песчаного </w:t>
      </w:r>
      <w:r w:rsidRPr="00FF5A56">
        <w:rPr>
          <w:i/>
          <w:noProof/>
        </w:rPr>
        <w:t>(</w:t>
      </w:r>
      <w:r w:rsidRPr="00FF5A56">
        <w:rPr>
          <w:i/>
          <w:noProof/>
          <w:lang w:val="en-US"/>
        </w:rPr>
        <w:t>Helichrysum</w:t>
      </w:r>
      <w:r w:rsidRPr="00FF5A56">
        <w:rPr>
          <w:i/>
          <w:noProof/>
        </w:rPr>
        <w:t xml:space="preserve"> </w:t>
      </w:r>
      <w:r w:rsidRPr="00FF5A56">
        <w:rPr>
          <w:i/>
          <w:noProof/>
          <w:lang w:val="en-US"/>
        </w:rPr>
        <w:t>arenarium</w:t>
      </w:r>
      <w:r w:rsidRPr="00FF5A56">
        <w:rPr>
          <w:i/>
          <w:noProof/>
        </w:rPr>
        <w:t xml:space="preserve"> L.)</w:t>
      </w:r>
      <w:r>
        <w:rPr>
          <w:noProof/>
        </w:rPr>
        <w:tab/>
      </w:r>
      <w:r>
        <w:rPr>
          <w:noProof/>
        </w:rPr>
        <w:fldChar w:fldCharType="begin"/>
      </w:r>
      <w:r>
        <w:rPr>
          <w:noProof/>
        </w:rPr>
        <w:instrText xml:space="preserve"> PAGEREF _Toc498775297 \h </w:instrText>
      </w:r>
      <w:r>
        <w:rPr>
          <w:noProof/>
        </w:rPr>
      </w:r>
      <w:r>
        <w:rPr>
          <w:noProof/>
        </w:rPr>
        <w:fldChar w:fldCharType="separate"/>
      </w:r>
      <w:r>
        <w:rPr>
          <w:noProof/>
        </w:rPr>
        <w:t>17</w:t>
      </w:r>
      <w:r>
        <w:rPr>
          <w:noProof/>
        </w:rPr>
        <w:fldChar w:fldCharType="end"/>
      </w:r>
    </w:p>
    <w:p w:rsidR="006A0B31" w:rsidRDefault="006A0B31">
      <w:pPr>
        <w:pStyle w:val="31"/>
        <w:tabs>
          <w:tab w:val="right" w:leader="dot" w:pos="9346"/>
        </w:tabs>
        <w:rPr>
          <w:rFonts w:eastAsiaTheme="minorEastAsia"/>
          <w:noProof/>
          <w:lang w:eastAsia="ru-RU"/>
        </w:rPr>
      </w:pPr>
      <w:r>
        <w:rPr>
          <w:noProof/>
        </w:rPr>
        <w:t>Раздел 1.4. Общие сведения о сахарном диабете</w:t>
      </w:r>
      <w:r>
        <w:rPr>
          <w:noProof/>
        </w:rPr>
        <w:tab/>
      </w:r>
      <w:r>
        <w:rPr>
          <w:noProof/>
        </w:rPr>
        <w:fldChar w:fldCharType="begin"/>
      </w:r>
      <w:r>
        <w:rPr>
          <w:noProof/>
        </w:rPr>
        <w:instrText xml:space="preserve"> PAGEREF _Toc498775298 \h </w:instrText>
      </w:r>
      <w:r>
        <w:rPr>
          <w:noProof/>
        </w:rPr>
      </w:r>
      <w:r>
        <w:rPr>
          <w:noProof/>
        </w:rPr>
        <w:fldChar w:fldCharType="separate"/>
      </w:r>
      <w:r>
        <w:rPr>
          <w:noProof/>
        </w:rPr>
        <w:t>19</w:t>
      </w:r>
      <w:r>
        <w:rPr>
          <w:noProof/>
        </w:rPr>
        <w:fldChar w:fldCharType="end"/>
      </w:r>
    </w:p>
    <w:p w:rsidR="006A0B31" w:rsidRDefault="006A0B31">
      <w:pPr>
        <w:pStyle w:val="41"/>
        <w:tabs>
          <w:tab w:val="right" w:leader="dot" w:pos="9346"/>
        </w:tabs>
        <w:rPr>
          <w:rFonts w:eastAsiaTheme="minorEastAsia"/>
          <w:noProof/>
          <w:lang w:eastAsia="ru-RU"/>
        </w:rPr>
      </w:pPr>
      <w:r>
        <w:rPr>
          <w:noProof/>
        </w:rPr>
        <w:t>Подраздел 1.4.1 Распространенность сахарного диабета</w:t>
      </w:r>
      <w:r>
        <w:rPr>
          <w:noProof/>
        </w:rPr>
        <w:tab/>
      </w:r>
      <w:r>
        <w:rPr>
          <w:noProof/>
        </w:rPr>
        <w:fldChar w:fldCharType="begin"/>
      </w:r>
      <w:r>
        <w:rPr>
          <w:noProof/>
        </w:rPr>
        <w:instrText xml:space="preserve"> PAGEREF _Toc498775299 \h </w:instrText>
      </w:r>
      <w:r>
        <w:rPr>
          <w:noProof/>
        </w:rPr>
      </w:r>
      <w:r>
        <w:rPr>
          <w:noProof/>
        </w:rPr>
        <w:fldChar w:fldCharType="separate"/>
      </w:r>
      <w:r>
        <w:rPr>
          <w:noProof/>
        </w:rPr>
        <w:t>19</w:t>
      </w:r>
      <w:r>
        <w:rPr>
          <w:noProof/>
        </w:rPr>
        <w:fldChar w:fldCharType="end"/>
      </w:r>
    </w:p>
    <w:p w:rsidR="006A0B31" w:rsidRDefault="006A0B31">
      <w:pPr>
        <w:pStyle w:val="41"/>
        <w:tabs>
          <w:tab w:val="right" w:leader="dot" w:pos="9346"/>
        </w:tabs>
        <w:rPr>
          <w:rFonts w:eastAsiaTheme="minorEastAsia"/>
          <w:noProof/>
          <w:lang w:eastAsia="ru-RU"/>
        </w:rPr>
      </w:pPr>
      <w:r>
        <w:rPr>
          <w:noProof/>
        </w:rPr>
        <w:t>Подраздел 1.4.2 Классификация сахарного диабета</w:t>
      </w:r>
      <w:r>
        <w:rPr>
          <w:noProof/>
        </w:rPr>
        <w:tab/>
      </w:r>
      <w:r>
        <w:rPr>
          <w:noProof/>
        </w:rPr>
        <w:fldChar w:fldCharType="begin"/>
      </w:r>
      <w:r>
        <w:rPr>
          <w:noProof/>
        </w:rPr>
        <w:instrText xml:space="preserve"> PAGEREF _Toc498775300 \h </w:instrText>
      </w:r>
      <w:r>
        <w:rPr>
          <w:noProof/>
        </w:rPr>
      </w:r>
      <w:r>
        <w:rPr>
          <w:noProof/>
        </w:rPr>
        <w:fldChar w:fldCharType="separate"/>
      </w:r>
      <w:r>
        <w:rPr>
          <w:noProof/>
        </w:rPr>
        <w:t>19</w:t>
      </w:r>
      <w:r>
        <w:rPr>
          <w:noProof/>
        </w:rPr>
        <w:fldChar w:fldCharType="end"/>
      </w:r>
    </w:p>
    <w:p w:rsidR="006A0B31" w:rsidRDefault="006A0B31">
      <w:pPr>
        <w:pStyle w:val="41"/>
        <w:tabs>
          <w:tab w:val="right" w:leader="dot" w:pos="9346"/>
        </w:tabs>
        <w:rPr>
          <w:rFonts w:eastAsiaTheme="minorEastAsia"/>
          <w:noProof/>
          <w:lang w:eastAsia="ru-RU"/>
        </w:rPr>
      </w:pPr>
      <w:r>
        <w:rPr>
          <w:noProof/>
        </w:rPr>
        <w:t>Подраздел 1.4.3 Причины патологического состояния при сахарном диабете</w:t>
      </w:r>
      <w:r>
        <w:rPr>
          <w:noProof/>
        </w:rPr>
        <w:tab/>
      </w:r>
      <w:r>
        <w:rPr>
          <w:noProof/>
        </w:rPr>
        <w:fldChar w:fldCharType="begin"/>
      </w:r>
      <w:r>
        <w:rPr>
          <w:noProof/>
        </w:rPr>
        <w:instrText xml:space="preserve"> PAGEREF _Toc498775301 \h </w:instrText>
      </w:r>
      <w:r>
        <w:rPr>
          <w:noProof/>
        </w:rPr>
      </w:r>
      <w:r>
        <w:rPr>
          <w:noProof/>
        </w:rPr>
        <w:fldChar w:fldCharType="separate"/>
      </w:r>
      <w:r>
        <w:rPr>
          <w:noProof/>
        </w:rPr>
        <w:t>20</w:t>
      </w:r>
      <w:r>
        <w:rPr>
          <w:noProof/>
        </w:rPr>
        <w:fldChar w:fldCharType="end"/>
      </w:r>
    </w:p>
    <w:p w:rsidR="006A0B31" w:rsidRDefault="006A0B31">
      <w:pPr>
        <w:pStyle w:val="41"/>
        <w:tabs>
          <w:tab w:val="right" w:leader="dot" w:pos="9346"/>
        </w:tabs>
        <w:rPr>
          <w:rFonts w:eastAsiaTheme="minorEastAsia"/>
          <w:noProof/>
          <w:lang w:eastAsia="ru-RU"/>
        </w:rPr>
      </w:pPr>
      <w:r>
        <w:rPr>
          <w:noProof/>
        </w:rPr>
        <w:t>Подраздел 1.4.4 Изучение сахарного диабета</w:t>
      </w:r>
      <w:r>
        <w:rPr>
          <w:noProof/>
        </w:rPr>
        <w:tab/>
      </w:r>
      <w:r>
        <w:rPr>
          <w:noProof/>
        </w:rPr>
        <w:fldChar w:fldCharType="begin"/>
      </w:r>
      <w:r>
        <w:rPr>
          <w:noProof/>
        </w:rPr>
        <w:instrText xml:space="preserve"> PAGEREF _Toc498775302 \h </w:instrText>
      </w:r>
      <w:r>
        <w:rPr>
          <w:noProof/>
        </w:rPr>
      </w:r>
      <w:r>
        <w:rPr>
          <w:noProof/>
        </w:rPr>
        <w:fldChar w:fldCharType="separate"/>
      </w:r>
      <w:r>
        <w:rPr>
          <w:noProof/>
        </w:rPr>
        <w:t>21</w:t>
      </w:r>
      <w:r>
        <w:rPr>
          <w:noProof/>
        </w:rPr>
        <w:fldChar w:fldCharType="end"/>
      </w:r>
    </w:p>
    <w:p w:rsidR="006A0B31" w:rsidRDefault="006A0B31">
      <w:pPr>
        <w:pStyle w:val="41"/>
        <w:tabs>
          <w:tab w:val="right" w:leader="dot" w:pos="9346"/>
        </w:tabs>
        <w:rPr>
          <w:rFonts w:eastAsiaTheme="minorEastAsia"/>
          <w:noProof/>
          <w:lang w:eastAsia="ru-RU"/>
        </w:rPr>
      </w:pPr>
      <w:r>
        <w:rPr>
          <w:noProof/>
        </w:rPr>
        <w:t>Подраздел 1.4.5 Алоксановая модель сахарного диабета</w:t>
      </w:r>
      <w:r>
        <w:rPr>
          <w:noProof/>
        </w:rPr>
        <w:tab/>
      </w:r>
      <w:r>
        <w:rPr>
          <w:noProof/>
        </w:rPr>
        <w:fldChar w:fldCharType="begin"/>
      </w:r>
      <w:r>
        <w:rPr>
          <w:noProof/>
        </w:rPr>
        <w:instrText xml:space="preserve"> PAGEREF _Toc498775303 \h </w:instrText>
      </w:r>
      <w:r>
        <w:rPr>
          <w:noProof/>
        </w:rPr>
      </w:r>
      <w:r>
        <w:rPr>
          <w:noProof/>
        </w:rPr>
        <w:fldChar w:fldCharType="separate"/>
      </w:r>
      <w:r>
        <w:rPr>
          <w:noProof/>
        </w:rPr>
        <w:t>21</w:t>
      </w:r>
      <w:r>
        <w:rPr>
          <w:noProof/>
        </w:rPr>
        <w:fldChar w:fldCharType="end"/>
      </w:r>
    </w:p>
    <w:p w:rsidR="006A0B31" w:rsidRDefault="006A0B31" w:rsidP="006A0B31">
      <w:pPr>
        <w:pStyle w:val="21"/>
        <w:tabs>
          <w:tab w:val="right" w:leader="dot" w:pos="9346"/>
        </w:tabs>
        <w:rPr>
          <w:rFonts w:eastAsiaTheme="minorEastAsia"/>
          <w:noProof/>
          <w:lang w:eastAsia="ru-RU"/>
        </w:rPr>
      </w:pPr>
      <w:r>
        <w:rPr>
          <w:noProof/>
        </w:rPr>
        <w:t>ГЛАВА 2</w:t>
      </w:r>
      <w:r w:rsidRPr="0033400D">
        <w:rPr>
          <w:noProof/>
        </w:rPr>
        <w:t xml:space="preserve"> </w:t>
      </w:r>
      <w:r>
        <w:rPr>
          <w:noProof/>
        </w:rPr>
        <w:t>МАТЕРИАЛЫ И МЕТОДЫ</w:t>
      </w:r>
      <w:r>
        <w:rPr>
          <w:noProof/>
        </w:rPr>
        <w:tab/>
      </w:r>
      <w:r>
        <w:rPr>
          <w:noProof/>
        </w:rPr>
        <w:fldChar w:fldCharType="begin"/>
      </w:r>
      <w:r>
        <w:rPr>
          <w:noProof/>
        </w:rPr>
        <w:instrText xml:space="preserve"> PAGEREF _Toc498775305 \h </w:instrText>
      </w:r>
      <w:r>
        <w:rPr>
          <w:noProof/>
        </w:rPr>
      </w:r>
      <w:r>
        <w:rPr>
          <w:noProof/>
        </w:rPr>
        <w:fldChar w:fldCharType="separate"/>
      </w:r>
      <w:r>
        <w:rPr>
          <w:noProof/>
        </w:rPr>
        <w:t>23</w:t>
      </w:r>
      <w:r>
        <w:rPr>
          <w:noProof/>
        </w:rPr>
        <w:fldChar w:fldCharType="end"/>
      </w:r>
    </w:p>
    <w:p w:rsidR="006A0B31" w:rsidRDefault="006A0B31">
      <w:pPr>
        <w:pStyle w:val="31"/>
        <w:tabs>
          <w:tab w:val="right" w:leader="dot" w:pos="9346"/>
        </w:tabs>
        <w:rPr>
          <w:rFonts w:eastAsiaTheme="minorEastAsia"/>
          <w:noProof/>
          <w:lang w:eastAsia="ru-RU"/>
        </w:rPr>
      </w:pPr>
      <w:r>
        <w:rPr>
          <w:noProof/>
        </w:rPr>
        <w:t>Раздел 2.1 Постановка эксперимента</w:t>
      </w:r>
      <w:r>
        <w:rPr>
          <w:noProof/>
        </w:rPr>
        <w:tab/>
      </w:r>
      <w:r>
        <w:rPr>
          <w:noProof/>
        </w:rPr>
        <w:fldChar w:fldCharType="begin"/>
      </w:r>
      <w:r>
        <w:rPr>
          <w:noProof/>
        </w:rPr>
        <w:instrText xml:space="preserve"> PAGEREF _Toc498775306 \h </w:instrText>
      </w:r>
      <w:r>
        <w:rPr>
          <w:noProof/>
        </w:rPr>
      </w:r>
      <w:r>
        <w:rPr>
          <w:noProof/>
        </w:rPr>
        <w:fldChar w:fldCharType="separate"/>
      </w:r>
      <w:r>
        <w:rPr>
          <w:noProof/>
        </w:rPr>
        <w:t>23</w:t>
      </w:r>
      <w:r>
        <w:rPr>
          <w:noProof/>
        </w:rPr>
        <w:fldChar w:fldCharType="end"/>
      </w:r>
    </w:p>
    <w:p w:rsidR="006A0B31" w:rsidRDefault="006A0B31">
      <w:pPr>
        <w:pStyle w:val="41"/>
        <w:tabs>
          <w:tab w:val="right" w:leader="dot" w:pos="9346"/>
        </w:tabs>
        <w:rPr>
          <w:rFonts w:eastAsiaTheme="minorEastAsia"/>
          <w:noProof/>
          <w:lang w:eastAsia="ru-RU"/>
        </w:rPr>
      </w:pPr>
      <w:r>
        <w:rPr>
          <w:noProof/>
        </w:rPr>
        <w:t xml:space="preserve">Подраздел 2.1.1 Постановка эксперимента </w:t>
      </w:r>
      <w:r w:rsidRPr="00FF5A56">
        <w:rPr>
          <w:noProof/>
          <w:lang w:val="en-US"/>
        </w:rPr>
        <w:t>in</w:t>
      </w:r>
      <w:r>
        <w:rPr>
          <w:noProof/>
        </w:rPr>
        <w:t xml:space="preserve"> </w:t>
      </w:r>
      <w:r w:rsidRPr="00FF5A56">
        <w:rPr>
          <w:noProof/>
          <w:lang w:val="en-US"/>
        </w:rPr>
        <w:t>vivo</w:t>
      </w:r>
      <w:r>
        <w:rPr>
          <w:noProof/>
        </w:rPr>
        <w:tab/>
      </w:r>
      <w:r>
        <w:rPr>
          <w:noProof/>
        </w:rPr>
        <w:fldChar w:fldCharType="begin"/>
      </w:r>
      <w:r>
        <w:rPr>
          <w:noProof/>
        </w:rPr>
        <w:instrText xml:space="preserve"> PAGEREF _Toc498775307 \h </w:instrText>
      </w:r>
      <w:r>
        <w:rPr>
          <w:noProof/>
        </w:rPr>
      </w:r>
      <w:r>
        <w:rPr>
          <w:noProof/>
        </w:rPr>
        <w:fldChar w:fldCharType="separate"/>
      </w:r>
      <w:r>
        <w:rPr>
          <w:noProof/>
        </w:rPr>
        <w:t>23</w:t>
      </w:r>
      <w:r>
        <w:rPr>
          <w:noProof/>
        </w:rPr>
        <w:fldChar w:fldCharType="end"/>
      </w:r>
    </w:p>
    <w:p w:rsidR="006A0B31" w:rsidRDefault="006A0B31">
      <w:pPr>
        <w:pStyle w:val="41"/>
        <w:tabs>
          <w:tab w:val="right" w:leader="dot" w:pos="9346"/>
        </w:tabs>
        <w:rPr>
          <w:rFonts w:eastAsiaTheme="minorEastAsia"/>
          <w:noProof/>
          <w:lang w:eastAsia="ru-RU"/>
        </w:rPr>
      </w:pPr>
      <w:r>
        <w:rPr>
          <w:noProof/>
        </w:rPr>
        <w:t xml:space="preserve">Подраздел 2.1.2 Постановка эксперимента </w:t>
      </w:r>
      <w:r w:rsidRPr="00FF5A56">
        <w:rPr>
          <w:noProof/>
          <w:lang w:val="en-US"/>
        </w:rPr>
        <w:t>in</w:t>
      </w:r>
      <w:r>
        <w:rPr>
          <w:noProof/>
        </w:rPr>
        <w:t xml:space="preserve"> </w:t>
      </w:r>
      <w:r w:rsidRPr="00FF5A56">
        <w:rPr>
          <w:noProof/>
          <w:lang w:val="en-US"/>
        </w:rPr>
        <w:t>vitro</w:t>
      </w:r>
      <w:r>
        <w:rPr>
          <w:noProof/>
        </w:rPr>
        <w:tab/>
      </w:r>
      <w:r>
        <w:rPr>
          <w:noProof/>
        </w:rPr>
        <w:fldChar w:fldCharType="begin"/>
      </w:r>
      <w:r>
        <w:rPr>
          <w:noProof/>
        </w:rPr>
        <w:instrText xml:space="preserve"> PAGEREF _Toc498775308 \h </w:instrText>
      </w:r>
      <w:r>
        <w:rPr>
          <w:noProof/>
        </w:rPr>
      </w:r>
      <w:r>
        <w:rPr>
          <w:noProof/>
        </w:rPr>
        <w:fldChar w:fldCharType="separate"/>
      </w:r>
      <w:r>
        <w:rPr>
          <w:noProof/>
        </w:rPr>
        <w:t>24</w:t>
      </w:r>
      <w:r>
        <w:rPr>
          <w:noProof/>
        </w:rPr>
        <w:fldChar w:fldCharType="end"/>
      </w:r>
    </w:p>
    <w:p w:rsidR="006A0B31" w:rsidRDefault="006A0B31">
      <w:pPr>
        <w:pStyle w:val="41"/>
        <w:tabs>
          <w:tab w:val="right" w:leader="dot" w:pos="9346"/>
        </w:tabs>
        <w:rPr>
          <w:rFonts w:eastAsiaTheme="minorEastAsia"/>
          <w:noProof/>
          <w:lang w:eastAsia="ru-RU"/>
        </w:rPr>
      </w:pPr>
      <w:r>
        <w:rPr>
          <w:noProof/>
        </w:rPr>
        <w:t xml:space="preserve">Подраздел 2.1.3 Постановка эксперимента по исследованию величин </w:t>
      </w:r>
      <w:r w:rsidRPr="00FF5A56">
        <w:rPr>
          <w:noProof/>
          <w:lang w:val="en-US"/>
        </w:rPr>
        <w:t>V</w:t>
      </w:r>
      <w:r w:rsidRPr="00FF5A56">
        <w:rPr>
          <w:noProof/>
          <w:vertAlign w:val="subscript"/>
          <w:lang w:val="en-US"/>
        </w:rPr>
        <w:t>max</w:t>
      </w:r>
      <w:r>
        <w:rPr>
          <w:noProof/>
        </w:rPr>
        <w:t xml:space="preserve">, </w:t>
      </w:r>
      <w:r w:rsidRPr="00FF5A56">
        <w:rPr>
          <w:noProof/>
          <w:lang w:val="en-US"/>
        </w:rPr>
        <w:t>K</w:t>
      </w:r>
      <w:r w:rsidRPr="00FF5A56">
        <w:rPr>
          <w:noProof/>
          <w:vertAlign w:val="subscript"/>
          <w:lang w:val="en-US"/>
        </w:rPr>
        <w:t>m</w:t>
      </w:r>
      <w:r>
        <w:rPr>
          <w:noProof/>
        </w:rPr>
        <w:t xml:space="preserve"> и </w:t>
      </w:r>
      <w:r w:rsidRPr="00FF5A56">
        <w:rPr>
          <w:noProof/>
          <w:lang w:val="en-US"/>
        </w:rPr>
        <w:t>E</w:t>
      </w:r>
      <w:r w:rsidRPr="00FF5A56">
        <w:rPr>
          <w:noProof/>
          <w:vertAlign w:val="subscript"/>
          <w:lang w:val="en-US"/>
        </w:rPr>
        <w:t>a</w:t>
      </w:r>
      <w:r>
        <w:rPr>
          <w:noProof/>
        </w:rPr>
        <w:tab/>
      </w:r>
      <w:r>
        <w:rPr>
          <w:noProof/>
        </w:rPr>
        <w:fldChar w:fldCharType="begin"/>
      </w:r>
      <w:r>
        <w:rPr>
          <w:noProof/>
        </w:rPr>
        <w:instrText xml:space="preserve"> PAGEREF _Toc498775309 \h </w:instrText>
      </w:r>
      <w:r>
        <w:rPr>
          <w:noProof/>
        </w:rPr>
      </w:r>
      <w:r>
        <w:rPr>
          <w:noProof/>
        </w:rPr>
        <w:fldChar w:fldCharType="separate"/>
      </w:r>
      <w:r>
        <w:rPr>
          <w:noProof/>
        </w:rPr>
        <w:t>24</w:t>
      </w:r>
      <w:r>
        <w:rPr>
          <w:noProof/>
        </w:rPr>
        <w:fldChar w:fldCharType="end"/>
      </w:r>
    </w:p>
    <w:p w:rsidR="006A0B31" w:rsidRDefault="006A0B31">
      <w:pPr>
        <w:pStyle w:val="31"/>
        <w:tabs>
          <w:tab w:val="right" w:leader="dot" w:pos="9346"/>
        </w:tabs>
        <w:rPr>
          <w:rFonts w:eastAsiaTheme="minorEastAsia"/>
          <w:noProof/>
          <w:lang w:eastAsia="ru-RU"/>
        </w:rPr>
      </w:pPr>
      <w:r>
        <w:rPr>
          <w:noProof/>
        </w:rPr>
        <w:t>Раздел 2.2 Приготовление гомогената мозга крысы</w:t>
      </w:r>
      <w:r>
        <w:rPr>
          <w:noProof/>
        </w:rPr>
        <w:tab/>
      </w:r>
      <w:r>
        <w:rPr>
          <w:noProof/>
        </w:rPr>
        <w:fldChar w:fldCharType="begin"/>
      </w:r>
      <w:r>
        <w:rPr>
          <w:noProof/>
        </w:rPr>
        <w:instrText xml:space="preserve"> PAGEREF _Toc498775310 \h </w:instrText>
      </w:r>
      <w:r>
        <w:rPr>
          <w:noProof/>
        </w:rPr>
      </w:r>
      <w:r>
        <w:rPr>
          <w:noProof/>
        </w:rPr>
        <w:fldChar w:fldCharType="separate"/>
      </w:r>
      <w:r>
        <w:rPr>
          <w:noProof/>
        </w:rPr>
        <w:t>24</w:t>
      </w:r>
      <w:r>
        <w:rPr>
          <w:noProof/>
        </w:rPr>
        <w:fldChar w:fldCharType="end"/>
      </w:r>
    </w:p>
    <w:p w:rsidR="006A0B31" w:rsidRDefault="006A0B31">
      <w:pPr>
        <w:pStyle w:val="31"/>
        <w:tabs>
          <w:tab w:val="right" w:leader="dot" w:pos="9346"/>
        </w:tabs>
        <w:rPr>
          <w:rFonts w:eastAsiaTheme="minorEastAsia"/>
          <w:noProof/>
          <w:lang w:eastAsia="ru-RU"/>
        </w:rPr>
      </w:pPr>
      <w:r>
        <w:rPr>
          <w:noProof/>
        </w:rPr>
        <w:t>Раздел 2.3 Проведение реакции гидролиза АТФ</w:t>
      </w:r>
      <w:r>
        <w:rPr>
          <w:noProof/>
        </w:rPr>
        <w:tab/>
      </w:r>
      <w:r>
        <w:rPr>
          <w:noProof/>
        </w:rPr>
        <w:fldChar w:fldCharType="begin"/>
      </w:r>
      <w:r>
        <w:rPr>
          <w:noProof/>
        </w:rPr>
        <w:instrText xml:space="preserve"> PAGEREF _Toc498775311 \h </w:instrText>
      </w:r>
      <w:r>
        <w:rPr>
          <w:noProof/>
        </w:rPr>
      </w:r>
      <w:r>
        <w:rPr>
          <w:noProof/>
        </w:rPr>
        <w:fldChar w:fldCharType="separate"/>
      </w:r>
      <w:r>
        <w:rPr>
          <w:noProof/>
        </w:rPr>
        <w:t>25</w:t>
      </w:r>
      <w:r>
        <w:rPr>
          <w:noProof/>
        </w:rPr>
        <w:fldChar w:fldCharType="end"/>
      </w:r>
    </w:p>
    <w:p w:rsidR="006A0B31" w:rsidRDefault="006A0B31">
      <w:pPr>
        <w:pStyle w:val="31"/>
        <w:tabs>
          <w:tab w:val="right" w:leader="dot" w:pos="9346"/>
        </w:tabs>
        <w:rPr>
          <w:rFonts w:eastAsiaTheme="minorEastAsia"/>
          <w:noProof/>
          <w:lang w:eastAsia="ru-RU"/>
        </w:rPr>
      </w:pPr>
      <w:r>
        <w:rPr>
          <w:noProof/>
        </w:rPr>
        <w:t>Раздел 2.4 Измерение прибыли неорганического фосфата в среде инкубации по методу Ратбун и Бетлах</w:t>
      </w:r>
      <w:r>
        <w:rPr>
          <w:noProof/>
        </w:rPr>
        <w:tab/>
      </w:r>
      <w:r>
        <w:rPr>
          <w:noProof/>
        </w:rPr>
        <w:fldChar w:fldCharType="begin"/>
      </w:r>
      <w:r>
        <w:rPr>
          <w:noProof/>
        </w:rPr>
        <w:instrText xml:space="preserve"> PAGEREF _Toc498775312 \h </w:instrText>
      </w:r>
      <w:r>
        <w:rPr>
          <w:noProof/>
        </w:rPr>
      </w:r>
      <w:r>
        <w:rPr>
          <w:noProof/>
        </w:rPr>
        <w:fldChar w:fldCharType="separate"/>
      </w:r>
      <w:r>
        <w:rPr>
          <w:noProof/>
        </w:rPr>
        <w:t>26</w:t>
      </w:r>
      <w:r>
        <w:rPr>
          <w:noProof/>
        </w:rPr>
        <w:fldChar w:fldCharType="end"/>
      </w:r>
    </w:p>
    <w:p w:rsidR="006A0B31" w:rsidRDefault="006A0B31">
      <w:pPr>
        <w:pStyle w:val="31"/>
        <w:tabs>
          <w:tab w:val="right" w:leader="dot" w:pos="9346"/>
        </w:tabs>
        <w:rPr>
          <w:rFonts w:eastAsiaTheme="minorEastAsia"/>
          <w:noProof/>
          <w:lang w:eastAsia="ru-RU"/>
        </w:rPr>
      </w:pPr>
      <w:r>
        <w:rPr>
          <w:noProof/>
        </w:rPr>
        <w:t>Раздел 2.5 Определение содержания белка в гомогенате мозга с помощью метода Лоури</w:t>
      </w:r>
      <w:r>
        <w:rPr>
          <w:noProof/>
        </w:rPr>
        <w:tab/>
      </w:r>
      <w:r>
        <w:rPr>
          <w:noProof/>
        </w:rPr>
        <w:fldChar w:fldCharType="begin"/>
      </w:r>
      <w:r>
        <w:rPr>
          <w:noProof/>
        </w:rPr>
        <w:instrText xml:space="preserve"> PAGEREF _Toc498775313 \h </w:instrText>
      </w:r>
      <w:r>
        <w:rPr>
          <w:noProof/>
        </w:rPr>
      </w:r>
      <w:r>
        <w:rPr>
          <w:noProof/>
        </w:rPr>
        <w:fldChar w:fldCharType="separate"/>
      </w:r>
      <w:r>
        <w:rPr>
          <w:noProof/>
        </w:rPr>
        <w:t>28</w:t>
      </w:r>
      <w:r>
        <w:rPr>
          <w:noProof/>
        </w:rPr>
        <w:fldChar w:fldCharType="end"/>
      </w:r>
    </w:p>
    <w:p w:rsidR="006A0B31" w:rsidRDefault="006A0B31">
      <w:pPr>
        <w:pStyle w:val="31"/>
        <w:tabs>
          <w:tab w:val="right" w:leader="dot" w:pos="9346"/>
        </w:tabs>
        <w:rPr>
          <w:rFonts w:eastAsiaTheme="minorEastAsia"/>
          <w:noProof/>
          <w:lang w:eastAsia="ru-RU"/>
        </w:rPr>
      </w:pPr>
      <w:r>
        <w:rPr>
          <w:noProof/>
        </w:rPr>
        <w:t>Раздел 2.6 Расчет удельной активности Са</w:t>
      </w:r>
      <w:r w:rsidRPr="00FF5A56">
        <w:rPr>
          <w:noProof/>
          <w:vertAlign w:val="superscript"/>
        </w:rPr>
        <w:t>2+</w:t>
      </w:r>
      <w:r>
        <w:rPr>
          <w:noProof/>
        </w:rPr>
        <w:t>-АТФазы</w:t>
      </w:r>
      <w:r>
        <w:rPr>
          <w:noProof/>
        </w:rPr>
        <w:tab/>
      </w:r>
      <w:r>
        <w:rPr>
          <w:noProof/>
        </w:rPr>
        <w:fldChar w:fldCharType="begin"/>
      </w:r>
      <w:r>
        <w:rPr>
          <w:noProof/>
        </w:rPr>
        <w:instrText xml:space="preserve"> PAGEREF _Toc498775314 \h </w:instrText>
      </w:r>
      <w:r>
        <w:rPr>
          <w:noProof/>
        </w:rPr>
      </w:r>
      <w:r>
        <w:rPr>
          <w:noProof/>
        </w:rPr>
        <w:fldChar w:fldCharType="separate"/>
      </w:r>
      <w:r>
        <w:rPr>
          <w:noProof/>
        </w:rPr>
        <w:t>28</w:t>
      </w:r>
      <w:r>
        <w:rPr>
          <w:noProof/>
        </w:rPr>
        <w:fldChar w:fldCharType="end"/>
      </w:r>
    </w:p>
    <w:p w:rsidR="006A0B31" w:rsidRDefault="006A0B31">
      <w:pPr>
        <w:pStyle w:val="31"/>
        <w:tabs>
          <w:tab w:val="right" w:leader="dot" w:pos="9346"/>
        </w:tabs>
        <w:rPr>
          <w:rFonts w:eastAsiaTheme="minorEastAsia"/>
          <w:noProof/>
          <w:lang w:eastAsia="ru-RU"/>
        </w:rPr>
      </w:pPr>
      <w:r>
        <w:rPr>
          <w:noProof/>
        </w:rPr>
        <w:t>Раздел 2.7 Расчет кинетических параметров (</w:t>
      </w:r>
      <w:r w:rsidRPr="00FF5A56">
        <w:rPr>
          <w:noProof/>
          <w:lang w:val="en-US"/>
        </w:rPr>
        <w:t>V</w:t>
      </w:r>
      <w:r w:rsidRPr="00FF5A56">
        <w:rPr>
          <w:noProof/>
          <w:vertAlign w:val="subscript"/>
          <w:lang w:val="en-US"/>
        </w:rPr>
        <w:t>max</w:t>
      </w:r>
      <w:r>
        <w:rPr>
          <w:noProof/>
        </w:rPr>
        <w:t xml:space="preserve">, </w:t>
      </w:r>
      <w:r w:rsidRPr="00FF5A56">
        <w:rPr>
          <w:noProof/>
          <w:lang w:val="en-US"/>
        </w:rPr>
        <w:t>K</w:t>
      </w:r>
      <w:r w:rsidRPr="00FF5A56">
        <w:rPr>
          <w:noProof/>
          <w:vertAlign w:val="subscript"/>
          <w:lang w:val="en-US"/>
        </w:rPr>
        <w:t>m</w:t>
      </w:r>
      <w:r>
        <w:rPr>
          <w:noProof/>
        </w:rPr>
        <w:t xml:space="preserve">, </w:t>
      </w:r>
      <w:r w:rsidRPr="00FF5A56">
        <w:rPr>
          <w:noProof/>
          <w:lang w:val="en-US"/>
        </w:rPr>
        <w:t>E</w:t>
      </w:r>
      <w:r w:rsidRPr="00FF5A56">
        <w:rPr>
          <w:noProof/>
          <w:vertAlign w:val="subscript"/>
          <w:lang w:val="en-US"/>
        </w:rPr>
        <w:t>a</w:t>
      </w:r>
      <w:r>
        <w:rPr>
          <w:noProof/>
        </w:rPr>
        <w:t>)</w:t>
      </w:r>
      <w:r>
        <w:rPr>
          <w:noProof/>
        </w:rPr>
        <w:tab/>
      </w:r>
      <w:r>
        <w:rPr>
          <w:noProof/>
        </w:rPr>
        <w:fldChar w:fldCharType="begin"/>
      </w:r>
      <w:r>
        <w:rPr>
          <w:noProof/>
        </w:rPr>
        <w:instrText xml:space="preserve"> PAGEREF _Toc498775315 \h </w:instrText>
      </w:r>
      <w:r>
        <w:rPr>
          <w:noProof/>
        </w:rPr>
      </w:r>
      <w:r>
        <w:rPr>
          <w:noProof/>
        </w:rPr>
        <w:fldChar w:fldCharType="separate"/>
      </w:r>
      <w:r>
        <w:rPr>
          <w:noProof/>
        </w:rPr>
        <w:t>29</w:t>
      </w:r>
      <w:r>
        <w:rPr>
          <w:noProof/>
        </w:rPr>
        <w:fldChar w:fldCharType="end"/>
      </w:r>
    </w:p>
    <w:p w:rsidR="006A0B31" w:rsidRDefault="006A0B31">
      <w:pPr>
        <w:pStyle w:val="31"/>
        <w:tabs>
          <w:tab w:val="right" w:leader="dot" w:pos="9346"/>
        </w:tabs>
        <w:rPr>
          <w:rFonts w:eastAsiaTheme="minorEastAsia"/>
          <w:noProof/>
          <w:lang w:eastAsia="ru-RU"/>
        </w:rPr>
      </w:pPr>
      <w:r>
        <w:rPr>
          <w:noProof/>
        </w:rPr>
        <w:t>Раздел 2.8 Статистическая обработка полученных данных</w:t>
      </w:r>
      <w:r>
        <w:rPr>
          <w:noProof/>
        </w:rPr>
        <w:tab/>
      </w:r>
      <w:r>
        <w:rPr>
          <w:noProof/>
        </w:rPr>
        <w:fldChar w:fldCharType="begin"/>
      </w:r>
      <w:r>
        <w:rPr>
          <w:noProof/>
        </w:rPr>
        <w:instrText xml:space="preserve"> PAGEREF _Toc498775316 \h </w:instrText>
      </w:r>
      <w:r>
        <w:rPr>
          <w:noProof/>
        </w:rPr>
      </w:r>
      <w:r>
        <w:rPr>
          <w:noProof/>
        </w:rPr>
        <w:fldChar w:fldCharType="separate"/>
      </w:r>
      <w:r>
        <w:rPr>
          <w:noProof/>
        </w:rPr>
        <w:t>29</w:t>
      </w:r>
      <w:r>
        <w:rPr>
          <w:noProof/>
        </w:rPr>
        <w:fldChar w:fldCharType="end"/>
      </w:r>
    </w:p>
    <w:p w:rsidR="006A0B31" w:rsidRDefault="006A0B31" w:rsidP="006A0B31">
      <w:pPr>
        <w:pStyle w:val="21"/>
        <w:tabs>
          <w:tab w:val="right" w:leader="dot" w:pos="9346"/>
        </w:tabs>
        <w:rPr>
          <w:rFonts w:eastAsiaTheme="minorEastAsia"/>
          <w:noProof/>
          <w:lang w:eastAsia="ru-RU"/>
        </w:rPr>
      </w:pPr>
      <w:r>
        <w:rPr>
          <w:noProof/>
        </w:rPr>
        <w:t>ГЛАВА 3</w:t>
      </w:r>
      <w:r w:rsidRPr="006A0B31">
        <w:rPr>
          <w:noProof/>
        </w:rPr>
        <w:t xml:space="preserve"> </w:t>
      </w:r>
      <w:r>
        <w:rPr>
          <w:noProof/>
        </w:rPr>
        <w:t>РЕЗУЛЬТАТЫ И ИХ ОБСУЖДЕНИЕ</w:t>
      </w:r>
      <w:r>
        <w:rPr>
          <w:noProof/>
        </w:rPr>
        <w:tab/>
      </w:r>
      <w:r>
        <w:rPr>
          <w:noProof/>
        </w:rPr>
        <w:fldChar w:fldCharType="begin"/>
      </w:r>
      <w:r>
        <w:rPr>
          <w:noProof/>
        </w:rPr>
        <w:instrText xml:space="preserve"> PAGEREF _Toc498775318 \h </w:instrText>
      </w:r>
      <w:r>
        <w:rPr>
          <w:noProof/>
        </w:rPr>
      </w:r>
      <w:r>
        <w:rPr>
          <w:noProof/>
        </w:rPr>
        <w:fldChar w:fldCharType="separate"/>
      </w:r>
      <w:r>
        <w:rPr>
          <w:noProof/>
        </w:rPr>
        <w:t>30</w:t>
      </w:r>
      <w:r>
        <w:rPr>
          <w:noProof/>
        </w:rPr>
        <w:fldChar w:fldCharType="end"/>
      </w:r>
    </w:p>
    <w:p w:rsidR="006A0B31" w:rsidRDefault="006A0B31">
      <w:pPr>
        <w:pStyle w:val="11"/>
        <w:tabs>
          <w:tab w:val="right" w:leader="dot" w:pos="9346"/>
        </w:tabs>
        <w:rPr>
          <w:rFonts w:eastAsiaTheme="minorEastAsia"/>
          <w:noProof/>
          <w:lang w:eastAsia="ru-RU"/>
        </w:rPr>
      </w:pPr>
      <w:r>
        <w:rPr>
          <w:noProof/>
        </w:rPr>
        <w:t>ВЫВОДЫ</w:t>
      </w:r>
      <w:r>
        <w:rPr>
          <w:noProof/>
        </w:rPr>
        <w:tab/>
      </w:r>
      <w:r>
        <w:rPr>
          <w:noProof/>
        </w:rPr>
        <w:fldChar w:fldCharType="begin"/>
      </w:r>
      <w:r>
        <w:rPr>
          <w:noProof/>
        </w:rPr>
        <w:instrText xml:space="preserve"> PAGEREF _Toc498775319 \h </w:instrText>
      </w:r>
      <w:r>
        <w:rPr>
          <w:noProof/>
        </w:rPr>
      </w:r>
      <w:r>
        <w:rPr>
          <w:noProof/>
        </w:rPr>
        <w:fldChar w:fldCharType="separate"/>
      </w:r>
      <w:r>
        <w:rPr>
          <w:noProof/>
        </w:rPr>
        <w:t>40</w:t>
      </w:r>
      <w:r>
        <w:rPr>
          <w:noProof/>
        </w:rPr>
        <w:fldChar w:fldCharType="end"/>
      </w:r>
    </w:p>
    <w:p w:rsidR="006A0B31" w:rsidRDefault="006A0B31">
      <w:pPr>
        <w:pStyle w:val="11"/>
        <w:tabs>
          <w:tab w:val="right" w:leader="dot" w:pos="9346"/>
        </w:tabs>
        <w:rPr>
          <w:rFonts w:eastAsiaTheme="minorEastAsia"/>
          <w:noProof/>
          <w:lang w:eastAsia="ru-RU"/>
        </w:rPr>
      </w:pPr>
      <w:r>
        <w:rPr>
          <w:noProof/>
        </w:rPr>
        <w:t>СПИСОК ИСПОЛЬЗОВАННЫХ ИСТОЧНИКОВ</w:t>
      </w:r>
      <w:r>
        <w:rPr>
          <w:noProof/>
        </w:rPr>
        <w:tab/>
      </w:r>
      <w:r>
        <w:rPr>
          <w:noProof/>
        </w:rPr>
        <w:fldChar w:fldCharType="begin"/>
      </w:r>
      <w:r>
        <w:rPr>
          <w:noProof/>
        </w:rPr>
        <w:instrText xml:space="preserve"> PAGEREF _Toc498775320 \h </w:instrText>
      </w:r>
      <w:r>
        <w:rPr>
          <w:noProof/>
        </w:rPr>
      </w:r>
      <w:r>
        <w:rPr>
          <w:noProof/>
        </w:rPr>
        <w:fldChar w:fldCharType="separate"/>
      </w:r>
      <w:r>
        <w:rPr>
          <w:noProof/>
        </w:rPr>
        <w:t>41</w:t>
      </w:r>
      <w:r>
        <w:rPr>
          <w:noProof/>
        </w:rPr>
        <w:fldChar w:fldCharType="end"/>
      </w:r>
    </w:p>
    <w:p w:rsidR="007360A4" w:rsidRPr="00BF0D02" w:rsidRDefault="006B6D05" w:rsidP="00BF0D02">
      <w:pPr>
        <w:pStyle w:val="a6"/>
        <w:shd w:val="clear" w:color="auto" w:fill="FFFFFF"/>
        <w:spacing w:before="0" w:beforeAutospacing="0" w:after="0" w:afterAutospacing="0" w:line="360" w:lineRule="exact"/>
        <w:jc w:val="both"/>
        <w:rPr>
          <w:color w:val="000000" w:themeColor="text1"/>
          <w:sz w:val="28"/>
          <w:szCs w:val="28"/>
          <w:lang w:val="en-US"/>
        </w:rPr>
      </w:pPr>
      <w:r>
        <w:rPr>
          <w:color w:val="000000" w:themeColor="text1"/>
          <w:sz w:val="28"/>
          <w:szCs w:val="28"/>
        </w:rPr>
        <w:fldChar w:fldCharType="end"/>
      </w:r>
    </w:p>
    <w:p w:rsidR="007360A4" w:rsidRPr="004A1F00" w:rsidRDefault="007360A4" w:rsidP="004A1F00">
      <w:pPr>
        <w:pStyle w:val="af2"/>
      </w:pPr>
      <w:bookmarkStart w:id="1" w:name="_Toc498775288"/>
      <w:r w:rsidRPr="006B6D05">
        <w:lastRenderedPageBreak/>
        <w:t>ПЕРЕЧЕНЬ УСЛОВНЫХ СОКРАЩЕНИЙ</w:t>
      </w:r>
      <w:bookmarkEnd w:id="1"/>
    </w:p>
    <w:p w:rsidR="00776C18" w:rsidRDefault="00776C18" w:rsidP="007C128F">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АТФ – </w:t>
      </w:r>
      <w:proofErr w:type="spellStart"/>
      <w:r>
        <w:rPr>
          <w:rFonts w:ascii="Times New Roman" w:hAnsi="Times New Roman" w:cs="Times New Roman"/>
          <w:sz w:val="28"/>
          <w:szCs w:val="28"/>
        </w:rPr>
        <w:t>аденозинтрифосфат</w:t>
      </w:r>
      <w:proofErr w:type="spellEnd"/>
      <w:r>
        <w:rPr>
          <w:rFonts w:ascii="Times New Roman" w:hAnsi="Times New Roman" w:cs="Times New Roman"/>
          <w:sz w:val="28"/>
          <w:szCs w:val="28"/>
        </w:rPr>
        <w:t>.</w:t>
      </w:r>
    </w:p>
    <w:p w:rsidR="00776C18" w:rsidRDefault="00776C18" w:rsidP="007C128F">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w:t>
      </w:r>
      <w:proofErr w:type="spellStart"/>
      <w:r>
        <w:rPr>
          <w:rFonts w:ascii="Times New Roman" w:hAnsi="Times New Roman" w:cs="Times New Roman"/>
          <w:sz w:val="28"/>
          <w:szCs w:val="28"/>
        </w:rPr>
        <w:t>АТФаза</w:t>
      </w:r>
      <w:proofErr w:type="spellEnd"/>
      <w:r>
        <w:rPr>
          <w:rFonts w:ascii="Times New Roman" w:hAnsi="Times New Roman" w:cs="Times New Roman"/>
          <w:sz w:val="28"/>
          <w:szCs w:val="28"/>
        </w:rPr>
        <w:t xml:space="preserve"> – </w:t>
      </w:r>
      <w:r w:rsidR="00BB066D">
        <w:rPr>
          <w:rFonts w:ascii="Times New Roman" w:hAnsi="Times New Roman" w:cs="Times New Roman"/>
          <w:sz w:val="28"/>
          <w:szCs w:val="28"/>
        </w:rPr>
        <w:t xml:space="preserve">кальциевая </w:t>
      </w:r>
      <w:proofErr w:type="spellStart"/>
      <w:r w:rsidR="00BB066D">
        <w:rPr>
          <w:rFonts w:ascii="Times New Roman" w:hAnsi="Times New Roman" w:cs="Times New Roman"/>
          <w:sz w:val="28"/>
          <w:szCs w:val="28"/>
        </w:rPr>
        <w:t>аден</w:t>
      </w:r>
      <w:r w:rsidR="007C128F">
        <w:rPr>
          <w:rFonts w:ascii="Times New Roman" w:hAnsi="Times New Roman" w:cs="Times New Roman"/>
          <w:sz w:val="28"/>
          <w:szCs w:val="28"/>
        </w:rPr>
        <w:t>озинтрифосфатаза</w:t>
      </w:r>
      <w:proofErr w:type="spellEnd"/>
      <w:r w:rsidR="007C128F">
        <w:rPr>
          <w:rFonts w:ascii="Times New Roman" w:hAnsi="Times New Roman" w:cs="Times New Roman"/>
          <w:sz w:val="28"/>
          <w:szCs w:val="28"/>
        </w:rPr>
        <w:t xml:space="preserve"> (код фермента </w:t>
      </w:r>
      <w:r w:rsidR="007C128F" w:rsidRPr="007C128F">
        <w:rPr>
          <w:rFonts w:ascii="Times New Roman" w:hAnsi="Times New Roman" w:cs="Times New Roman"/>
          <w:sz w:val="28"/>
          <w:szCs w:val="28"/>
        </w:rPr>
        <w:t>–</w:t>
      </w:r>
      <w:r w:rsidR="00BB066D">
        <w:rPr>
          <w:rFonts w:ascii="Times New Roman" w:hAnsi="Times New Roman" w:cs="Times New Roman"/>
          <w:sz w:val="28"/>
          <w:szCs w:val="28"/>
        </w:rPr>
        <w:t xml:space="preserve"> 3.6.3.8).</w:t>
      </w:r>
    </w:p>
    <w:p w:rsidR="00965FAA" w:rsidRPr="00965FAA" w:rsidRDefault="00965FAA" w:rsidP="007C128F">
      <w:pPr>
        <w:spacing w:after="0" w:line="360" w:lineRule="exact"/>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Р</w:t>
      </w:r>
      <w:r>
        <w:rPr>
          <w:rFonts w:ascii="Times New Roman" w:hAnsi="Times New Roman" w:cs="Times New Roman"/>
          <w:sz w:val="28"/>
          <w:szCs w:val="28"/>
          <w:vertAlign w:val="subscript"/>
        </w:rPr>
        <w:t>н</w:t>
      </w:r>
      <w:proofErr w:type="spellEnd"/>
      <w:r>
        <w:rPr>
          <w:rFonts w:ascii="Times New Roman" w:hAnsi="Times New Roman" w:cs="Times New Roman"/>
          <w:sz w:val="28"/>
          <w:szCs w:val="28"/>
        </w:rPr>
        <w:t xml:space="preserve"> – неорганический фосфат.</w:t>
      </w:r>
    </w:p>
    <w:p w:rsidR="00776C18" w:rsidRDefault="00776C18" w:rsidP="007C128F">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ЦНС – центральная нервная система.</w:t>
      </w:r>
    </w:p>
    <w:p w:rsidR="00776C18" w:rsidRDefault="00776C18" w:rsidP="007C128F">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СД – сахарный диабет.</w:t>
      </w:r>
    </w:p>
    <w:p w:rsidR="00776C18" w:rsidRDefault="00776C18" w:rsidP="007C128F">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РКА – </w:t>
      </w:r>
      <w:proofErr w:type="spellStart"/>
      <w:r>
        <w:rPr>
          <w:rFonts w:ascii="Times New Roman" w:hAnsi="Times New Roman" w:cs="Times New Roman"/>
          <w:sz w:val="28"/>
          <w:szCs w:val="28"/>
        </w:rPr>
        <w:t>протеинкиназа</w:t>
      </w:r>
      <w:proofErr w:type="spellEnd"/>
      <w:r>
        <w:rPr>
          <w:rFonts w:ascii="Times New Roman" w:hAnsi="Times New Roman" w:cs="Times New Roman"/>
          <w:sz w:val="28"/>
          <w:szCs w:val="28"/>
        </w:rPr>
        <w:t xml:space="preserve"> А.</w:t>
      </w:r>
    </w:p>
    <w:p w:rsidR="00776C18" w:rsidRDefault="00776C18" w:rsidP="007C128F">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РКС – </w:t>
      </w:r>
      <w:proofErr w:type="spellStart"/>
      <w:r>
        <w:rPr>
          <w:rFonts w:ascii="Times New Roman" w:hAnsi="Times New Roman" w:cs="Times New Roman"/>
          <w:sz w:val="28"/>
          <w:szCs w:val="28"/>
        </w:rPr>
        <w:t>протеинкиназа</w:t>
      </w:r>
      <w:proofErr w:type="spellEnd"/>
      <w:r>
        <w:rPr>
          <w:rFonts w:ascii="Times New Roman" w:hAnsi="Times New Roman" w:cs="Times New Roman"/>
          <w:sz w:val="28"/>
          <w:szCs w:val="28"/>
        </w:rPr>
        <w:t xml:space="preserve"> С.</w:t>
      </w:r>
    </w:p>
    <w:p w:rsidR="00776C18" w:rsidRDefault="00776C18" w:rsidP="007C128F">
      <w:pPr>
        <w:spacing w:after="0" w:line="360" w:lineRule="exact"/>
        <w:ind w:firstLine="709"/>
        <w:jc w:val="both"/>
        <w:rPr>
          <w:rFonts w:ascii="Times New Roman" w:hAnsi="Times New Roman" w:cs="Times New Roman"/>
          <w:sz w:val="28"/>
          <w:szCs w:val="28"/>
        </w:rPr>
      </w:pPr>
      <w:proofErr w:type="gramStart"/>
      <w:r>
        <w:rPr>
          <w:rFonts w:ascii="Times New Roman" w:hAnsi="Times New Roman" w:cs="Times New Roman"/>
          <w:sz w:val="28"/>
          <w:szCs w:val="28"/>
          <w:lang w:val="en-US"/>
        </w:rPr>
        <w:t>PMCA</w:t>
      </w:r>
      <w:r w:rsidRPr="005E20A3">
        <w:rPr>
          <w:rFonts w:ascii="Times New Roman" w:hAnsi="Times New Roman" w:cs="Times New Roman"/>
          <w:sz w:val="28"/>
          <w:szCs w:val="28"/>
        </w:rPr>
        <w:t xml:space="preserve"> – </w:t>
      </w:r>
      <w:r>
        <w:rPr>
          <w:rFonts w:ascii="Times New Roman" w:hAnsi="Times New Roman" w:cs="Times New Roman"/>
          <w:sz w:val="28"/>
          <w:szCs w:val="28"/>
          <w:lang w:val="en-US"/>
        </w:rPr>
        <w:t>plasma</w:t>
      </w:r>
      <w:r w:rsidRPr="005E20A3">
        <w:rPr>
          <w:rFonts w:ascii="Times New Roman" w:hAnsi="Times New Roman" w:cs="Times New Roman"/>
          <w:sz w:val="28"/>
          <w:szCs w:val="28"/>
        </w:rPr>
        <w:t xml:space="preserve"> </w:t>
      </w:r>
      <w:r>
        <w:rPr>
          <w:rFonts w:ascii="Times New Roman" w:hAnsi="Times New Roman" w:cs="Times New Roman"/>
          <w:sz w:val="28"/>
          <w:szCs w:val="28"/>
          <w:lang w:val="en-US"/>
        </w:rPr>
        <w:t>membrane</w:t>
      </w:r>
      <w:r w:rsidRPr="005E20A3">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Ca</w:t>
      </w:r>
      <w:proofErr w:type="spellEnd"/>
      <w:r w:rsidRPr="005E20A3">
        <w:rPr>
          <w:rFonts w:ascii="Times New Roman" w:hAnsi="Times New Roman" w:cs="Times New Roman"/>
          <w:sz w:val="28"/>
          <w:szCs w:val="28"/>
          <w:vertAlign w:val="superscript"/>
        </w:rPr>
        <w:t>2+</w:t>
      </w:r>
      <w:r w:rsidRPr="005E20A3">
        <w:rPr>
          <w:rFonts w:ascii="Times New Roman" w:hAnsi="Times New Roman" w:cs="Times New Roman"/>
          <w:sz w:val="28"/>
          <w:szCs w:val="28"/>
        </w:rPr>
        <w:t>-</w:t>
      </w:r>
      <w:r>
        <w:rPr>
          <w:rFonts w:ascii="Times New Roman" w:hAnsi="Times New Roman" w:cs="Times New Roman"/>
          <w:sz w:val="28"/>
          <w:szCs w:val="28"/>
          <w:lang w:val="en-US"/>
        </w:rPr>
        <w:t>ATPase</w:t>
      </w:r>
      <w:r w:rsidRPr="005E20A3">
        <w:rPr>
          <w:rFonts w:ascii="Times New Roman" w:hAnsi="Times New Roman" w:cs="Times New Roman"/>
          <w:sz w:val="28"/>
          <w:szCs w:val="28"/>
        </w:rPr>
        <w:t xml:space="preserve"> </w:t>
      </w:r>
      <w:r>
        <w:rPr>
          <w:rFonts w:ascii="Times New Roman" w:hAnsi="Times New Roman" w:cs="Times New Roman"/>
          <w:sz w:val="28"/>
          <w:szCs w:val="28"/>
        </w:rPr>
        <w:t xml:space="preserve">(кальциевая </w:t>
      </w:r>
      <w:proofErr w:type="spellStart"/>
      <w:r>
        <w:rPr>
          <w:rFonts w:ascii="Times New Roman" w:hAnsi="Times New Roman" w:cs="Times New Roman"/>
          <w:sz w:val="28"/>
          <w:szCs w:val="28"/>
        </w:rPr>
        <w:t>АТФаза</w:t>
      </w:r>
      <w:proofErr w:type="spellEnd"/>
      <w:r>
        <w:rPr>
          <w:rFonts w:ascii="Times New Roman" w:hAnsi="Times New Roman" w:cs="Times New Roman"/>
          <w:sz w:val="28"/>
          <w:szCs w:val="28"/>
        </w:rPr>
        <w:t xml:space="preserve"> плазматической мембраны).</w:t>
      </w:r>
      <w:proofErr w:type="gramEnd"/>
    </w:p>
    <w:p w:rsidR="00776C18" w:rsidRDefault="00776C18" w:rsidP="007C128F">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sz w:val="28"/>
          <w:szCs w:val="28"/>
          <w:lang w:val="en-US"/>
        </w:rPr>
        <w:t>PDZ</w:t>
      </w:r>
      <w:r w:rsidRPr="005E20A3">
        <w:rPr>
          <w:rFonts w:ascii="Times New Roman" w:hAnsi="Times New Roman" w:cs="Times New Roman"/>
          <w:sz w:val="28"/>
          <w:szCs w:val="28"/>
        </w:rPr>
        <w:t xml:space="preserve"> – </w:t>
      </w:r>
      <w:r>
        <w:rPr>
          <w:rFonts w:ascii="Times New Roman" w:hAnsi="Times New Roman" w:cs="Times New Roman"/>
          <w:sz w:val="28"/>
          <w:szCs w:val="28"/>
        </w:rPr>
        <w:t xml:space="preserve">домен, названный первыми буквами тех белков, в которых он был впервые обнаружен </w:t>
      </w:r>
      <w:proofErr w:type="gramStart"/>
      <w:r>
        <w:rPr>
          <w:rFonts w:ascii="Times New Roman" w:hAnsi="Times New Roman" w:cs="Times New Roman"/>
          <w:sz w:val="28"/>
          <w:szCs w:val="28"/>
        </w:rPr>
        <w:t>(</w:t>
      </w:r>
      <w:r>
        <w:rPr>
          <w:rStyle w:val="apple-converted-space"/>
          <w:rFonts w:ascii="Arial" w:hAnsi="Arial" w:cs="Arial"/>
          <w:color w:val="252525"/>
          <w:sz w:val="21"/>
          <w:szCs w:val="21"/>
          <w:shd w:val="clear" w:color="auto" w:fill="FFFFFF"/>
        </w:rPr>
        <w:t xml:space="preserve"> </w:t>
      </w:r>
      <w:proofErr w:type="gramEnd"/>
      <w:r>
        <w:fldChar w:fldCharType="begin"/>
      </w:r>
      <w:r>
        <w:instrText xml:space="preserve"> HYPERLINK "https://en.wikipedia.org/wiki/DLG4" \o "DLG4" </w:instrText>
      </w:r>
      <w:r>
        <w:fldChar w:fldCharType="separate"/>
      </w:r>
      <w:proofErr w:type="spellStart"/>
      <w:r w:rsidRPr="00257DA5">
        <w:rPr>
          <w:rStyle w:val="a7"/>
          <w:rFonts w:ascii="Times New Roman" w:hAnsi="Times New Roman" w:cs="Times New Roman"/>
          <w:b/>
          <w:color w:val="000000" w:themeColor="text1"/>
          <w:sz w:val="28"/>
          <w:szCs w:val="28"/>
          <w:shd w:val="clear" w:color="auto" w:fill="FFFFFF"/>
        </w:rPr>
        <w:t>p</w:t>
      </w:r>
      <w:r w:rsidRPr="005E20A3">
        <w:rPr>
          <w:rStyle w:val="a7"/>
          <w:rFonts w:ascii="Times New Roman" w:hAnsi="Times New Roman" w:cs="Times New Roman"/>
          <w:color w:val="000000" w:themeColor="text1"/>
          <w:sz w:val="28"/>
          <w:szCs w:val="28"/>
          <w:shd w:val="clear" w:color="auto" w:fill="FFFFFF"/>
        </w:rPr>
        <w:t>ost</w:t>
      </w:r>
      <w:proofErr w:type="spellEnd"/>
      <w:r w:rsidRPr="005E20A3">
        <w:rPr>
          <w:rStyle w:val="a7"/>
          <w:rFonts w:ascii="Times New Roman" w:hAnsi="Times New Roman" w:cs="Times New Roman"/>
          <w:color w:val="000000" w:themeColor="text1"/>
          <w:sz w:val="28"/>
          <w:szCs w:val="28"/>
          <w:shd w:val="clear" w:color="auto" w:fill="FFFFFF"/>
        </w:rPr>
        <w:t xml:space="preserve"> </w:t>
      </w:r>
      <w:proofErr w:type="spellStart"/>
      <w:r w:rsidRPr="005E20A3">
        <w:rPr>
          <w:rStyle w:val="a7"/>
          <w:rFonts w:ascii="Times New Roman" w:hAnsi="Times New Roman" w:cs="Times New Roman"/>
          <w:color w:val="000000" w:themeColor="text1"/>
          <w:sz w:val="28"/>
          <w:szCs w:val="28"/>
          <w:shd w:val="clear" w:color="auto" w:fill="FFFFFF"/>
        </w:rPr>
        <w:t>synaptic</w:t>
      </w:r>
      <w:proofErr w:type="spellEnd"/>
      <w:r w:rsidRPr="005E20A3">
        <w:rPr>
          <w:rStyle w:val="a7"/>
          <w:rFonts w:ascii="Times New Roman" w:hAnsi="Times New Roman" w:cs="Times New Roman"/>
          <w:color w:val="000000" w:themeColor="text1"/>
          <w:sz w:val="28"/>
          <w:szCs w:val="28"/>
          <w:shd w:val="clear" w:color="auto" w:fill="FFFFFF"/>
        </w:rPr>
        <w:t xml:space="preserve"> </w:t>
      </w:r>
      <w:proofErr w:type="spellStart"/>
      <w:r w:rsidRPr="005E20A3">
        <w:rPr>
          <w:rStyle w:val="a7"/>
          <w:rFonts w:ascii="Times New Roman" w:hAnsi="Times New Roman" w:cs="Times New Roman"/>
          <w:color w:val="000000" w:themeColor="text1"/>
          <w:sz w:val="28"/>
          <w:szCs w:val="28"/>
          <w:shd w:val="clear" w:color="auto" w:fill="FFFFFF"/>
        </w:rPr>
        <w:t>density</w:t>
      </w:r>
      <w:proofErr w:type="spellEnd"/>
      <w:r w:rsidRPr="005E20A3">
        <w:rPr>
          <w:rStyle w:val="a7"/>
          <w:rFonts w:ascii="Times New Roman" w:hAnsi="Times New Roman" w:cs="Times New Roman"/>
          <w:color w:val="000000" w:themeColor="text1"/>
          <w:sz w:val="28"/>
          <w:szCs w:val="28"/>
          <w:shd w:val="clear" w:color="auto" w:fill="FFFFFF"/>
        </w:rPr>
        <w:t xml:space="preserve"> </w:t>
      </w:r>
      <w:proofErr w:type="spellStart"/>
      <w:r w:rsidRPr="005E20A3">
        <w:rPr>
          <w:rStyle w:val="a7"/>
          <w:rFonts w:ascii="Times New Roman" w:hAnsi="Times New Roman" w:cs="Times New Roman"/>
          <w:color w:val="000000" w:themeColor="text1"/>
          <w:sz w:val="28"/>
          <w:szCs w:val="28"/>
          <w:shd w:val="clear" w:color="auto" w:fill="FFFFFF"/>
        </w:rPr>
        <w:t>protein</w:t>
      </w:r>
      <w:proofErr w:type="spellEnd"/>
      <w:r w:rsidRPr="005E20A3">
        <w:rPr>
          <w:rStyle w:val="a7"/>
          <w:rFonts w:ascii="Times New Roman" w:hAnsi="Times New Roman" w:cs="Times New Roman"/>
          <w:color w:val="000000" w:themeColor="text1"/>
          <w:sz w:val="28"/>
          <w:szCs w:val="28"/>
          <w:shd w:val="clear" w:color="auto" w:fill="FFFFFF"/>
        </w:rPr>
        <w:t xml:space="preserve"> (PSD95)</w:t>
      </w:r>
      <w:r>
        <w:rPr>
          <w:rStyle w:val="a7"/>
          <w:rFonts w:ascii="Times New Roman" w:hAnsi="Times New Roman" w:cs="Times New Roman"/>
          <w:color w:val="000000" w:themeColor="text1"/>
          <w:sz w:val="28"/>
          <w:szCs w:val="28"/>
          <w:shd w:val="clear" w:color="auto" w:fill="FFFFFF"/>
        </w:rPr>
        <w:fldChar w:fldCharType="end"/>
      </w:r>
      <w:r w:rsidRPr="005E20A3">
        <w:rPr>
          <w:rFonts w:ascii="Times New Roman" w:hAnsi="Times New Roman" w:cs="Times New Roman"/>
          <w:color w:val="000000" w:themeColor="text1"/>
          <w:sz w:val="28"/>
          <w:szCs w:val="28"/>
          <w:shd w:val="clear" w:color="auto" w:fill="FFFFFF"/>
        </w:rPr>
        <w:t>,</w:t>
      </w:r>
      <w:r w:rsidRPr="005E20A3">
        <w:rPr>
          <w:rStyle w:val="apple-converted-space"/>
          <w:color w:val="000000" w:themeColor="text1"/>
          <w:sz w:val="28"/>
          <w:szCs w:val="28"/>
          <w:shd w:val="clear" w:color="auto" w:fill="FFFFFF"/>
        </w:rPr>
        <w:t xml:space="preserve"> </w:t>
      </w:r>
      <w:hyperlink r:id="rId9" w:tooltip="DLG1" w:history="1">
        <w:proofErr w:type="spellStart"/>
        <w:r w:rsidRPr="00257DA5">
          <w:rPr>
            <w:rStyle w:val="a7"/>
            <w:rFonts w:ascii="Times New Roman" w:hAnsi="Times New Roman" w:cs="Times New Roman"/>
            <w:b/>
            <w:color w:val="000000" w:themeColor="text1"/>
            <w:sz w:val="28"/>
            <w:szCs w:val="28"/>
            <w:shd w:val="clear" w:color="auto" w:fill="FFFFFF"/>
          </w:rPr>
          <w:t>D</w:t>
        </w:r>
        <w:r w:rsidRPr="005E20A3">
          <w:rPr>
            <w:rStyle w:val="a7"/>
            <w:rFonts w:ascii="Times New Roman" w:hAnsi="Times New Roman" w:cs="Times New Roman"/>
            <w:color w:val="000000" w:themeColor="text1"/>
            <w:sz w:val="28"/>
            <w:szCs w:val="28"/>
            <w:shd w:val="clear" w:color="auto" w:fill="FFFFFF"/>
          </w:rPr>
          <w:t>rosophila</w:t>
        </w:r>
        <w:proofErr w:type="spellEnd"/>
        <w:r w:rsidRPr="005E20A3">
          <w:rPr>
            <w:rStyle w:val="a7"/>
            <w:rFonts w:ascii="Times New Roman" w:hAnsi="Times New Roman" w:cs="Times New Roman"/>
            <w:color w:val="000000" w:themeColor="text1"/>
            <w:sz w:val="28"/>
            <w:szCs w:val="28"/>
            <w:shd w:val="clear" w:color="auto" w:fill="FFFFFF"/>
          </w:rPr>
          <w:t xml:space="preserve"> </w:t>
        </w:r>
        <w:proofErr w:type="spellStart"/>
        <w:r w:rsidRPr="005E20A3">
          <w:rPr>
            <w:rStyle w:val="a7"/>
            <w:rFonts w:ascii="Times New Roman" w:hAnsi="Times New Roman" w:cs="Times New Roman"/>
            <w:color w:val="000000" w:themeColor="text1"/>
            <w:sz w:val="28"/>
            <w:szCs w:val="28"/>
            <w:shd w:val="clear" w:color="auto" w:fill="FFFFFF"/>
          </w:rPr>
          <w:t>disc</w:t>
        </w:r>
        <w:proofErr w:type="spellEnd"/>
        <w:r w:rsidRPr="005E20A3">
          <w:rPr>
            <w:rStyle w:val="a7"/>
            <w:rFonts w:ascii="Times New Roman" w:hAnsi="Times New Roman" w:cs="Times New Roman"/>
            <w:color w:val="000000" w:themeColor="text1"/>
            <w:sz w:val="28"/>
            <w:szCs w:val="28"/>
            <w:shd w:val="clear" w:color="auto" w:fill="FFFFFF"/>
          </w:rPr>
          <w:t xml:space="preserve"> </w:t>
        </w:r>
        <w:proofErr w:type="spellStart"/>
        <w:r w:rsidRPr="005E20A3">
          <w:rPr>
            <w:rStyle w:val="a7"/>
            <w:rFonts w:ascii="Times New Roman" w:hAnsi="Times New Roman" w:cs="Times New Roman"/>
            <w:color w:val="000000" w:themeColor="text1"/>
            <w:sz w:val="28"/>
            <w:szCs w:val="28"/>
            <w:shd w:val="clear" w:color="auto" w:fill="FFFFFF"/>
          </w:rPr>
          <w:t>large</w:t>
        </w:r>
        <w:proofErr w:type="spellEnd"/>
        <w:r w:rsidRPr="005E20A3">
          <w:rPr>
            <w:rStyle w:val="a7"/>
            <w:rFonts w:ascii="Times New Roman" w:hAnsi="Times New Roman" w:cs="Times New Roman"/>
            <w:color w:val="000000" w:themeColor="text1"/>
            <w:sz w:val="28"/>
            <w:szCs w:val="28"/>
            <w:shd w:val="clear" w:color="auto" w:fill="FFFFFF"/>
          </w:rPr>
          <w:t xml:space="preserve"> </w:t>
        </w:r>
        <w:proofErr w:type="spellStart"/>
        <w:r w:rsidRPr="005E20A3">
          <w:rPr>
            <w:rStyle w:val="a7"/>
            <w:rFonts w:ascii="Times New Roman" w:hAnsi="Times New Roman" w:cs="Times New Roman"/>
            <w:color w:val="000000" w:themeColor="text1"/>
            <w:sz w:val="28"/>
            <w:szCs w:val="28"/>
            <w:shd w:val="clear" w:color="auto" w:fill="FFFFFF"/>
          </w:rPr>
          <w:t>tumor</w:t>
        </w:r>
        <w:proofErr w:type="spellEnd"/>
        <w:r w:rsidRPr="005E20A3">
          <w:rPr>
            <w:rStyle w:val="a7"/>
            <w:rFonts w:ascii="Times New Roman" w:hAnsi="Times New Roman" w:cs="Times New Roman"/>
            <w:color w:val="000000" w:themeColor="text1"/>
            <w:sz w:val="28"/>
            <w:szCs w:val="28"/>
            <w:shd w:val="clear" w:color="auto" w:fill="FFFFFF"/>
          </w:rPr>
          <w:t xml:space="preserve"> </w:t>
        </w:r>
        <w:proofErr w:type="spellStart"/>
        <w:r w:rsidRPr="005E20A3">
          <w:rPr>
            <w:rStyle w:val="a7"/>
            <w:rFonts w:ascii="Times New Roman" w:hAnsi="Times New Roman" w:cs="Times New Roman"/>
            <w:color w:val="000000" w:themeColor="text1"/>
            <w:sz w:val="28"/>
            <w:szCs w:val="28"/>
            <w:shd w:val="clear" w:color="auto" w:fill="FFFFFF"/>
          </w:rPr>
          <w:t>suppressor</w:t>
        </w:r>
        <w:proofErr w:type="spellEnd"/>
        <w:r w:rsidRPr="005E20A3">
          <w:rPr>
            <w:rStyle w:val="a7"/>
            <w:rFonts w:ascii="Times New Roman" w:hAnsi="Times New Roman" w:cs="Times New Roman"/>
            <w:color w:val="000000" w:themeColor="text1"/>
            <w:sz w:val="28"/>
            <w:szCs w:val="28"/>
            <w:shd w:val="clear" w:color="auto" w:fill="FFFFFF"/>
          </w:rPr>
          <w:t xml:space="preserve"> (Dlg1)</w:t>
        </w:r>
      </w:hyperlink>
      <w:r w:rsidRPr="005E20A3">
        <w:rPr>
          <w:rFonts w:ascii="Times New Roman" w:hAnsi="Times New Roman" w:cs="Times New Roman"/>
          <w:color w:val="000000" w:themeColor="text1"/>
          <w:sz w:val="28"/>
          <w:szCs w:val="28"/>
          <w:shd w:val="clear" w:color="auto" w:fill="FFFFFF"/>
        </w:rPr>
        <w:t xml:space="preserve">, </w:t>
      </w:r>
      <w:proofErr w:type="spellStart"/>
      <w:r w:rsidRPr="005E20A3">
        <w:rPr>
          <w:rFonts w:ascii="Times New Roman" w:hAnsi="Times New Roman" w:cs="Times New Roman"/>
          <w:color w:val="000000" w:themeColor="text1"/>
          <w:sz w:val="28"/>
          <w:szCs w:val="28"/>
          <w:shd w:val="clear" w:color="auto" w:fill="FFFFFF"/>
        </w:rPr>
        <w:t>and</w:t>
      </w:r>
      <w:proofErr w:type="spellEnd"/>
      <w:r w:rsidRPr="005E20A3">
        <w:rPr>
          <w:rStyle w:val="apple-converted-space"/>
          <w:color w:val="000000" w:themeColor="text1"/>
          <w:sz w:val="28"/>
          <w:szCs w:val="28"/>
          <w:shd w:val="clear" w:color="auto" w:fill="FFFFFF"/>
        </w:rPr>
        <w:t xml:space="preserve"> </w:t>
      </w:r>
      <w:hyperlink r:id="rId10" w:tooltip="Tight junction protein 1" w:history="1">
        <w:proofErr w:type="spellStart"/>
        <w:r w:rsidRPr="00257DA5">
          <w:rPr>
            <w:rStyle w:val="a7"/>
            <w:rFonts w:ascii="Times New Roman" w:hAnsi="Times New Roman" w:cs="Times New Roman"/>
            <w:b/>
            <w:color w:val="000000" w:themeColor="text1"/>
            <w:sz w:val="28"/>
            <w:szCs w:val="28"/>
            <w:shd w:val="clear" w:color="auto" w:fill="FFFFFF"/>
          </w:rPr>
          <w:t>z</w:t>
        </w:r>
        <w:r w:rsidRPr="005E20A3">
          <w:rPr>
            <w:rStyle w:val="a7"/>
            <w:rFonts w:ascii="Times New Roman" w:hAnsi="Times New Roman" w:cs="Times New Roman"/>
            <w:color w:val="000000" w:themeColor="text1"/>
            <w:sz w:val="28"/>
            <w:szCs w:val="28"/>
            <w:shd w:val="clear" w:color="auto" w:fill="FFFFFF"/>
          </w:rPr>
          <w:t>onula</w:t>
        </w:r>
        <w:proofErr w:type="spellEnd"/>
        <w:r w:rsidRPr="005E20A3">
          <w:rPr>
            <w:rStyle w:val="a7"/>
            <w:rFonts w:ascii="Times New Roman" w:hAnsi="Times New Roman" w:cs="Times New Roman"/>
            <w:color w:val="000000" w:themeColor="text1"/>
            <w:sz w:val="28"/>
            <w:szCs w:val="28"/>
            <w:shd w:val="clear" w:color="auto" w:fill="FFFFFF"/>
          </w:rPr>
          <w:t xml:space="preserve"> occludens-1 </w:t>
        </w:r>
        <w:proofErr w:type="spellStart"/>
        <w:r w:rsidRPr="005E20A3">
          <w:rPr>
            <w:rStyle w:val="a7"/>
            <w:rFonts w:ascii="Times New Roman" w:hAnsi="Times New Roman" w:cs="Times New Roman"/>
            <w:color w:val="000000" w:themeColor="text1"/>
            <w:sz w:val="28"/>
            <w:szCs w:val="28"/>
            <w:shd w:val="clear" w:color="auto" w:fill="FFFFFF"/>
          </w:rPr>
          <w:t>protein</w:t>
        </w:r>
        <w:proofErr w:type="spellEnd"/>
        <w:r w:rsidRPr="005E20A3">
          <w:rPr>
            <w:rStyle w:val="a7"/>
            <w:rFonts w:ascii="Times New Roman" w:hAnsi="Times New Roman" w:cs="Times New Roman"/>
            <w:color w:val="000000" w:themeColor="text1"/>
            <w:sz w:val="28"/>
            <w:szCs w:val="28"/>
            <w:shd w:val="clear" w:color="auto" w:fill="FFFFFF"/>
          </w:rPr>
          <w:t xml:space="preserve"> (zo-1)</w:t>
        </w:r>
      </w:hyperlink>
      <w:r>
        <w:rPr>
          <w:rFonts w:ascii="Times New Roman" w:hAnsi="Times New Roman" w:cs="Times New Roman"/>
          <w:color w:val="000000" w:themeColor="text1"/>
          <w:sz w:val="28"/>
          <w:szCs w:val="28"/>
        </w:rPr>
        <w:t>)</w:t>
      </w:r>
      <w:r w:rsidRPr="005E20A3">
        <w:rPr>
          <w:rFonts w:ascii="Times New Roman" w:hAnsi="Times New Roman" w:cs="Times New Roman"/>
          <w:color w:val="000000" w:themeColor="text1"/>
          <w:sz w:val="28"/>
          <w:szCs w:val="28"/>
        </w:rPr>
        <w:t>.</w:t>
      </w:r>
    </w:p>
    <w:p w:rsidR="007360A4" w:rsidRPr="00055473" w:rsidRDefault="00055473" w:rsidP="007360A4">
      <w:pPr>
        <w:spacing w:after="0" w:line="360" w:lineRule="exact"/>
        <w:ind w:firstLine="709"/>
        <w:rPr>
          <w:rFonts w:ascii="Times New Roman" w:hAnsi="Times New Roman" w:cs="Times New Roman"/>
          <w:sz w:val="28"/>
          <w:szCs w:val="28"/>
        </w:rPr>
      </w:pPr>
      <w:proofErr w:type="spellStart"/>
      <w:proofErr w:type="gramStart"/>
      <w:r>
        <w:rPr>
          <w:rFonts w:ascii="Times New Roman" w:hAnsi="Times New Roman" w:cs="Times New Roman"/>
          <w:sz w:val="28"/>
          <w:szCs w:val="28"/>
          <w:lang w:val="en-US"/>
        </w:rPr>
        <w:t>V</w:t>
      </w:r>
      <w:r>
        <w:rPr>
          <w:rFonts w:ascii="Times New Roman" w:hAnsi="Times New Roman" w:cs="Times New Roman"/>
          <w:sz w:val="28"/>
          <w:szCs w:val="28"/>
          <w:vertAlign w:val="subscript"/>
          <w:lang w:val="en-US"/>
        </w:rPr>
        <w:t>max</w:t>
      </w:r>
      <w:proofErr w:type="spellEnd"/>
      <w:r w:rsidRPr="00055473">
        <w:rPr>
          <w:rFonts w:ascii="Times New Roman" w:hAnsi="Times New Roman" w:cs="Times New Roman"/>
          <w:sz w:val="28"/>
          <w:szCs w:val="28"/>
          <w:vertAlign w:val="superscript"/>
        </w:rPr>
        <w:t>*</w:t>
      </w:r>
      <w:r w:rsidRPr="00055473">
        <w:rPr>
          <w:rFonts w:ascii="Times New Roman" w:hAnsi="Times New Roman" w:cs="Times New Roman"/>
          <w:sz w:val="28"/>
          <w:szCs w:val="28"/>
        </w:rPr>
        <w:t xml:space="preserve">, </w:t>
      </w:r>
      <w:r>
        <w:rPr>
          <w:rFonts w:ascii="Times New Roman" w:hAnsi="Times New Roman" w:cs="Times New Roman"/>
          <w:sz w:val="28"/>
          <w:szCs w:val="28"/>
          <w:lang w:val="en-US"/>
        </w:rPr>
        <w:t>K</w:t>
      </w:r>
      <w:r>
        <w:rPr>
          <w:rFonts w:ascii="Times New Roman" w:hAnsi="Times New Roman" w:cs="Times New Roman"/>
          <w:sz w:val="28"/>
          <w:szCs w:val="28"/>
          <w:vertAlign w:val="subscript"/>
          <w:lang w:val="en-US"/>
        </w:rPr>
        <w:t>m</w:t>
      </w:r>
      <w:r w:rsidRPr="00055473">
        <w:rPr>
          <w:rFonts w:ascii="Times New Roman" w:hAnsi="Times New Roman" w:cs="Times New Roman"/>
          <w:sz w:val="28"/>
          <w:szCs w:val="28"/>
          <w:vertAlign w:val="superscript"/>
        </w:rPr>
        <w:t>*</w:t>
      </w:r>
      <w:r w:rsidRPr="00055473">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E</w:t>
      </w:r>
      <w:r>
        <w:rPr>
          <w:rFonts w:ascii="Times New Roman" w:hAnsi="Times New Roman" w:cs="Times New Roman"/>
          <w:sz w:val="28"/>
          <w:szCs w:val="28"/>
          <w:vertAlign w:val="subscript"/>
          <w:lang w:val="en-US"/>
        </w:rPr>
        <w:t>a</w:t>
      </w:r>
      <w:proofErr w:type="spellEnd"/>
      <w:r w:rsidRPr="00055473">
        <w:rPr>
          <w:rFonts w:ascii="Times New Roman" w:hAnsi="Times New Roman" w:cs="Times New Roman"/>
          <w:sz w:val="28"/>
          <w:szCs w:val="28"/>
          <w:vertAlign w:val="superscript"/>
        </w:rPr>
        <w:t>*</w:t>
      </w:r>
      <w:r w:rsidRPr="00055473">
        <w:rPr>
          <w:rFonts w:ascii="Times New Roman" w:hAnsi="Times New Roman" w:cs="Times New Roman"/>
          <w:sz w:val="28"/>
          <w:szCs w:val="28"/>
        </w:rPr>
        <w:t xml:space="preserve"> – </w:t>
      </w:r>
      <w:r>
        <w:rPr>
          <w:rFonts w:ascii="Times New Roman" w:hAnsi="Times New Roman" w:cs="Times New Roman"/>
          <w:sz w:val="28"/>
          <w:szCs w:val="28"/>
        </w:rPr>
        <w:t xml:space="preserve">кажущиеся величины максимальной скорости, константы </w:t>
      </w:r>
      <w:proofErr w:type="spellStart"/>
      <w:r>
        <w:rPr>
          <w:rFonts w:ascii="Times New Roman" w:hAnsi="Times New Roman" w:cs="Times New Roman"/>
          <w:sz w:val="28"/>
          <w:szCs w:val="28"/>
        </w:rPr>
        <w:t>Михаэлиса</w:t>
      </w:r>
      <w:r w:rsidR="00622995">
        <w:rPr>
          <w:rFonts w:ascii="Times New Roman" w:hAnsi="Times New Roman" w:cs="Times New Roman"/>
          <w:sz w:val="28"/>
          <w:szCs w:val="28"/>
        </w:rPr>
        <w:t>-Ментена</w:t>
      </w:r>
      <w:proofErr w:type="spellEnd"/>
      <w:r>
        <w:rPr>
          <w:rFonts w:ascii="Times New Roman" w:hAnsi="Times New Roman" w:cs="Times New Roman"/>
          <w:sz w:val="28"/>
          <w:szCs w:val="28"/>
        </w:rPr>
        <w:t>, энергии активации.</w:t>
      </w:r>
      <w:proofErr w:type="gramEnd"/>
    </w:p>
    <w:p w:rsidR="009B463B" w:rsidRDefault="007360A4" w:rsidP="009B463B">
      <w:pPr>
        <w:spacing w:after="0" w:line="360" w:lineRule="exact"/>
        <w:ind w:firstLine="709"/>
        <w:rPr>
          <w:rFonts w:ascii="Times New Roman" w:hAnsi="Times New Roman" w:cs="Times New Roman"/>
          <w:sz w:val="28"/>
          <w:szCs w:val="28"/>
        </w:rPr>
      </w:pPr>
      <w:r>
        <w:rPr>
          <w:rFonts w:ascii="Times New Roman" w:hAnsi="Times New Roman" w:cs="Times New Roman"/>
          <w:sz w:val="28"/>
          <w:szCs w:val="28"/>
        </w:rPr>
        <w:br w:type="page"/>
      </w:r>
    </w:p>
    <w:p w:rsidR="009B463B" w:rsidRDefault="009B463B" w:rsidP="004A1F00">
      <w:pPr>
        <w:pStyle w:val="af2"/>
        <w:rPr>
          <w:lang w:val="en-US"/>
        </w:rPr>
      </w:pPr>
      <w:bookmarkStart w:id="2" w:name="_Toc498775289"/>
      <w:r w:rsidRPr="006B6D05">
        <w:lastRenderedPageBreak/>
        <w:t>ВВЕДЕНИЕ</w:t>
      </w:r>
      <w:bookmarkEnd w:id="2"/>
    </w:p>
    <w:p w:rsidR="007A1B2E" w:rsidRPr="00CE4D9C" w:rsidRDefault="007A1B2E" w:rsidP="00CE4D9C">
      <w:pPr>
        <w:spacing w:after="0" w:line="360" w:lineRule="exact"/>
        <w:ind w:firstLine="709"/>
        <w:jc w:val="both"/>
        <w:rPr>
          <w:rFonts w:ascii="Times New Roman" w:hAnsi="Times New Roman" w:cs="Times New Roman"/>
          <w:sz w:val="28"/>
          <w:szCs w:val="28"/>
        </w:rPr>
      </w:pPr>
      <w:r w:rsidRPr="00CE4D9C">
        <w:rPr>
          <w:rFonts w:ascii="Times New Roman" w:hAnsi="Times New Roman" w:cs="Times New Roman"/>
          <w:sz w:val="28"/>
          <w:szCs w:val="28"/>
        </w:rPr>
        <w:t>В последнее время широка тенденция пересечения сфер научных знаний различных наук. Данное явление имеет место быть в основном для достижения больших успехов в одной из нау</w:t>
      </w:r>
      <w:proofErr w:type="gramStart"/>
      <w:r w:rsidRPr="00CE4D9C">
        <w:rPr>
          <w:rFonts w:ascii="Times New Roman" w:hAnsi="Times New Roman" w:cs="Times New Roman"/>
          <w:sz w:val="28"/>
          <w:szCs w:val="28"/>
        </w:rPr>
        <w:t>к(</w:t>
      </w:r>
      <w:proofErr w:type="gramEnd"/>
      <w:r w:rsidRPr="00CE4D9C">
        <w:rPr>
          <w:rFonts w:ascii="Times New Roman" w:hAnsi="Times New Roman" w:cs="Times New Roman"/>
          <w:sz w:val="28"/>
          <w:szCs w:val="28"/>
        </w:rPr>
        <w:t xml:space="preserve">или в обеих сразу), для «упрощения» научного познания. Под </w:t>
      </w:r>
      <w:r w:rsidR="00CE4D9C" w:rsidRPr="00CE4D9C">
        <w:rPr>
          <w:rFonts w:ascii="Times New Roman" w:hAnsi="Times New Roman" w:cs="Times New Roman"/>
          <w:sz w:val="28"/>
          <w:szCs w:val="28"/>
        </w:rPr>
        <w:t>«</w:t>
      </w:r>
      <w:r w:rsidRPr="00CE4D9C">
        <w:rPr>
          <w:rFonts w:ascii="Times New Roman" w:hAnsi="Times New Roman" w:cs="Times New Roman"/>
          <w:sz w:val="28"/>
          <w:szCs w:val="28"/>
        </w:rPr>
        <w:t>упрощением</w:t>
      </w:r>
      <w:r w:rsidR="00CE4D9C" w:rsidRPr="00CE4D9C">
        <w:rPr>
          <w:rFonts w:ascii="Times New Roman" w:hAnsi="Times New Roman" w:cs="Times New Roman"/>
          <w:sz w:val="28"/>
          <w:szCs w:val="28"/>
        </w:rPr>
        <w:t>»</w:t>
      </w:r>
      <w:r w:rsidRPr="00CE4D9C">
        <w:rPr>
          <w:rFonts w:ascii="Times New Roman" w:hAnsi="Times New Roman" w:cs="Times New Roman"/>
          <w:sz w:val="28"/>
          <w:szCs w:val="28"/>
        </w:rPr>
        <w:t xml:space="preserve"> имеется ввиду снижение участия </w:t>
      </w:r>
      <w:r w:rsidR="00CE4D9C" w:rsidRPr="00CE4D9C">
        <w:rPr>
          <w:rFonts w:ascii="Times New Roman" w:hAnsi="Times New Roman" w:cs="Times New Roman"/>
          <w:sz w:val="28"/>
          <w:szCs w:val="28"/>
        </w:rPr>
        <w:t>человека в решении сложных рутинных задач (</w:t>
      </w:r>
      <w:proofErr w:type="gramStart"/>
      <w:r w:rsidR="00CE4D9C" w:rsidRPr="00CE4D9C">
        <w:rPr>
          <w:rFonts w:ascii="Times New Roman" w:hAnsi="Times New Roman" w:cs="Times New Roman"/>
          <w:sz w:val="28"/>
          <w:szCs w:val="28"/>
        </w:rPr>
        <w:t>например</w:t>
      </w:r>
      <w:proofErr w:type="gramEnd"/>
      <w:r w:rsidR="00CE4D9C" w:rsidRPr="00CE4D9C">
        <w:rPr>
          <w:rFonts w:ascii="Times New Roman" w:hAnsi="Times New Roman" w:cs="Times New Roman"/>
          <w:sz w:val="28"/>
          <w:szCs w:val="28"/>
        </w:rPr>
        <w:t xml:space="preserve"> в биологии – статистическая обработка).</w:t>
      </w:r>
      <w:r w:rsidRPr="00CE4D9C">
        <w:rPr>
          <w:rFonts w:ascii="Times New Roman" w:hAnsi="Times New Roman" w:cs="Times New Roman"/>
          <w:sz w:val="28"/>
          <w:szCs w:val="28"/>
        </w:rPr>
        <w:t xml:space="preserve"> Относительно давно и</w:t>
      </w:r>
      <w:r w:rsidRPr="00CE4D9C">
        <w:rPr>
          <w:rFonts w:ascii="Times New Roman" w:hAnsi="Times New Roman" w:cs="Times New Roman"/>
          <w:sz w:val="28"/>
          <w:szCs w:val="28"/>
        </w:rPr>
        <w:t>нформационные технологии перестали быть уделом программистов и мат</w:t>
      </w:r>
      <w:r w:rsidRPr="00CE4D9C">
        <w:rPr>
          <w:rFonts w:ascii="Times New Roman" w:hAnsi="Times New Roman" w:cs="Times New Roman"/>
          <w:sz w:val="28"/>
          <w:szCs w:val="28"/>
        </w:rPr>
        <w:t xml:space="preserve">ематиков. Сейчас они используются повсеместно. </w:t>
      </w:r>
      <w:r w:rsidR="00CE4D9C" w:rsidRPr="00CE4D9C">
        <w:rPr>
          <w:rFonts w:ascii="Times New Roman" w:hAnsi="Times New Roman" w:cs="Times New Roman"/>
          <w:sz w:val="28"/>
          <w:szCs w:val="28"/>
        </w:rPr>
        <w:t xml:space="preserve">В биологии </w:t>
      </w:r>
      <w:r w:rsidRPr="00CE4D9C">
        <w:rPr>
          <w:rFonts w:ascii="Times New Roman" w:hAnsi="Times New Roman" w:cs="Times New Roman"/>
          <w:sz w:val="28"/>
          <w:szCs w:val="28"/>
        </w:rPr>
        <w:t xml:space="preserve">это </w:t>
      </w:r>
      <w:r w:rsidR="00CE4D9C" w:rsidRPr="00CE4D9C">
        <w:rPr>
          <w:rFonts w:ascii="Times New Roman" w:hAnsi="Times New Roman" w:cs="Times New Roman"/>
          <w:sz w:val="28"/>
          <w:szCs w:val="28"/>
        </w:rPr>
        <w:t>привело к</w:t>
      </w:r>
      <w:r w:rsidRPr="00CE4D9C">
        <w:rPr>
          <w:rFonts w:ascii="Times New Roman" w:hAnsi="Times New Roman" w:cs="Times New Roman"/>
          <w:sz w:val="28"/>
          <w:szCs w:val="28"/>
        </w:rPr>
        <w:t xml:space="preserve"> расширению круга биологических задач, решаемых с помощью компьютеров.</w:t>
      </w:r>
    </w:p>
    <w:p w:rsidR="00BF0D02" w:rsidRPr="00CE4D9C" w:rsidRDefault="00BF0D02" w:rsidP="00CE4D9C">
      <w:pPr>
        <w:spacing w:after="0" w:line="360" w:lineRule="exact"/>
        <w:ind w:firstLine="709"/>
        <w:jc w:val="both"/>
        <w:rPr>
          <w:rFonts w:ascii="Times New Roman" w:hAnsi="Times New Roman" w:cs="Times New Roman"/>
          <w:sz w:val="28"/>
          <w:szCs w:val="28"/>
        </w:rPr>
      </w:pPr>
      <w:r w:rsidRPr="00CE4D9C">
        <w:rPr>
          <w:rFonts w:ascii="Times New Roman" w:hAnsi="Times New Roman" w:cs="Times New Roman"/>
          <w:sz w:val="28"/>
          <w:szCs w:val="28"/>
        </w:rPr>
        <w:t xml:space="preserve">В данной работе было использовано большое количество достижений информационных технологий – от </w:t>
      </w:r>
      <w:r w:rsidR="007A1B2E" w:rsidRPr="00CE4D9C">
        <w:rPr>
          <w:rFonts w:ascii="Times New Roman" w:hAnsi="Times New Roman" w:cs="Times New Roman"/>
          <w:sz w:val="28"/>
          <w:szCs w:val="28"/>
        </w:rPr>
        <w:t xml:space="preserve">аппаратного обеспечения измерительных приборов (рН-метр, </w:t>
      </w:r>
      <w:r w:rsidR="007A1B2E" w:rsidRPr="00CE4D9C">
        <w:rPr>
          <w:rFonts w:ascii="Times New Roman" w:hAnsi="Times New Roman" w:cs="Times New Roman"/>
          <w:sz w:val="28"/>
          <w:szCs w:val="28"/>
          <w:lang w:val="en-US"/>
        </w:rPr>
        <w:t>Solar</w:t>
      </w:r>
      <w:r w:rsidR="007A1B2E" w:rsidRPr="00CE4D9C">
        <w:rPr>
          <w:rFonts w:ascii="Times New Roman" w:hAnsi="Times New Roman" w:cs="Times New Roman"/>
          <w:sz w:val="28"/>
          <w:szCs w:val="28"/>
        </w:rPr>
        <w:t>) до программ статистического характера (</w:t>
      </w:r>
      <w:proofErr w:type="spellStart"/>
      <w:r w:rsidR="007A1B2E" w:rsidRPr="00CE4D9C">
        <w:rPr>
          <w:rFonts w:ascii="Times New Roman" w:hAnsi="Times New Roman" w:cs="Times New Roman"/>
          <w:sz w:val="28"/>
          <w:szCs w:val="28"/>
          <w:lang w:val="en-US"/>
        </w:rPr>
        <w:t>Statistica</w:t>
      </w:r>
      <w:proofErr w:type="spellEnd"/>
      <w:r w:rsidR="007A1B2E" w:rsidRPr="00CE4D9C">
        <w:rPr>
          <w:rFonts w:ascii="Times New Roman" w:hAnsi="Times New Roman" w:cs="Times New Roman"/>
          <w:sz w:val="28"/>
          <w:szCs w:val="28"/>
        </w:rPr>
        <w:t xml:space="preserve"> 6.0). </w:t>
      </w:r>
    </w:p>
    <w:p w:rsidR="00BF0D02" w:rsidRPr="00CE4D9C" w:rsidRDefault="00BF0D02" w:rsidP="00CE4D9C">
      <w:pPr>
        <w:spacing w:after="0" w:line="360" w:lineRule="exact"/>
        <w:ind w:firstLine="709"/>
        <w:jc w:val="both"/>
        <w:rPr>
          <w:rFonts w:ascii="Times New Roman" w:hAnsi="Times New Roman" w:cs="Times New Roman"/>
          <w:sz w:val="28"/>
          <w:szCs w:val="28"/>
        </w:rPr>
      </w:pPr>
    </w:p>
    <w:p w:rsidR="007360A4" w:rsidRDefault="009B463B" w:rsidP="009B463B">
      <w:pPr>
        <w:spacing w:after="0" w:line="360" w:lineRule="exact"/>
        <w:ind w:firstLine="709"/>
        <w:rPr>
          <w:rFonts w:ascii="Times New Roman" w:hAnsi="Times New Roman" w:cs="Times New Roman"/>
          <w:sz w:val="28"/>
          <w:szCs w:val="28"/>
        </w:rPr>
      </w:pPr>
      <w:r>
        <w:rPr>
          <w:rFonts w:ascii="Times New Roman" w:hAnsi="Times New Roman" w:cs="Times New Roman"/>
          <w:sz w:val="28"/>
          <w:szCs w:val="28"/>
        </w:rPr>
        <w:br w:type="page"/>
      </w:r>
    </w:p>
    <w:p w:rsidR="00E32777" w:rsidRDefault="00E32777" w:rsidP="004A1F00">
      <w:pPr>
        <w:pStyle w:val="af4"/>
        <w:spacing w:after="0"/>
      </w:pPr>
      <w:bookmarkStart w:id="3" w:name="_Toc498774804"/>
      <w:bookmarkStart w:id="4" w:name="_Toc498775290"/>
      <w:r>
        <w:lastRenderedPageBreak/>
        <w:t>ГЛАВА 1</w:t>
      </w:r>
      <w:bookmarkEnd w:id="3"/>
      <w:bookmarkEnd w:id="4"/>
    </w:p>
    <w:p w:rsidR="009B463B" w:rsidRPr="004A1F00" w:rsidRDefault="00624DDB" w:rsidP="004A1F00">
      <w:pPr>
        <w:pStyle w:val="af4"/>
      </w:pPr>
      <w:bookmarkStart w:id="5" w:name="_Toc498775291"/>
      <w:r w:rsidRPr="00624DDB">
        <w:t>ОБЗОР ЛИТЕРАТУРЫ</w:t>
      </w:r>
      <w:bookmarkEnd w:id="5"/>
    </w:p>
    <w:p w:rsidR="009B463B" w:rsidRPr="004A1F00" w:rsidRDefault="009B463B" w:rsidP="004A1F00">
      <w:pPr>
        <w:pStyle w:val="af6"/>
      </w:pPr>
      <w:bookmarkStart w:id="6" w:name="_Toc498775292"/>
      <w:r w:rsidRPr="004914B9">
        <w:t>Раздел 1.1 Характеристика Са</w:t>
      </w:r>
      <w:proofErr w:type="gramStart"/>
      <w:r w:rsidRPr="004914B9">
        <w:rPr>
          <w:vertAlign w:val="superscript"/>
        </w:rPr>
        <w:t>2</w:t>
      </w:r>
      <w:proofErr w:type="gramEnd"/>
      <w:r w:rsidRPr="004914B9">
        <w:rPr>
          <w:vertAlign w:val="superscript"/>
        </w:rPr>
        <w:t>+</w:t>
      </w:r>
      <w:r w:rsidRPr="004914B9">
        <w:t>-</w:t>
      </w:r>
      <w:proofErr w:type="spellStart"/>
      <w:r w:rsidRPr="004914B9">
        <w:t>АТФазы</w:t>
      </w:r>
      <w:bookmarkEnd w:id="6"/>
      <w:proofErr w:type="spellEnd"/>
    </w:p>
    <w:p w:rsidR="009B463B" w:rsidRPr="00820B7D" w:rsidRDefault="009B463B" w:rsidP="009B463B">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w:t>
      </w:r>
      <w:proofErr w:type="spellStart"/>
      <w:r>
        <w:rPr>
          <w:rFonts w:ascii="Times New Roman" w:hAnsi="Times New Roman" w:cs="Times New Roman"/>
          <w:sz w:val="28"/>
          <w:szCs w:val="28"/>
        </w:rPr>
        <w:t>АТФазы</w:t>
      </w:r>
      <w:proofErr w:type="spellEnd"/>
      <w:r>
        <w:rPr>
          <w:rFonts w:ascii="Times New Roman" w:hAnsi="Times New Roman" w:cs="Times New Roman"/>
          <w:sz w:val="28"/>
          <w:szCs w:val="28"/>
        </w:rPr>
        <w:t xml:space="preserve"> являются транспортерами в плазматической мембране и внутриклеточной мембране, которые используют энергию гидролиза АТФ что бы выкачать ионы кальция </w:t>
      </w:r>
      <w:proofErr w:type="spellStart"/>
      <w:r>
        <w:rPr>
          <w:rFonts w:ascii="Times New Roman" w:hAnsi="Times New Roman" w:cs="Times New Roman"/>
          <w:sz w:val="28"/>
          <w:szCs w:val="28"/>
          <w:lang w:val="en-US"/>
        </w:rPr>
        <w:t>Ca</w:t>
      </w:r>
      <w:proofErr w:type="spellEnd"/>
      <w:r>
        <w:rPr>
          <w:rFonts w:ascii="Times New Roman" w:hAnsi="Times New Roman" w:cs="Times New Roman"/>
          <w:sz w:val="28"/>
          <w:szCs w:val="28"/>
          <w:vertAlign w:val="superscript"/>
        </w:rPr>
        <w:t>2+</w:t>
      </w:r>
      <w:r>
        <w:rPr>
          <w:rFonts w:ascii="Times New Roman" w:hAnsi="Times New Roman" w:cs="Times New Roman"/>
          <w:sz w:val="28"/>
          <w:szCs w:val="28"/>
        </w:rPr>
        <w:t xml:space="preserve"> из цитоплазмы клетки (</w:t>
      </w:r>
      <w:r>
        <w:rPr>
          <w:rFonts w:ascii="Times New Roman" w:hAnsi="Times New Roman" w:cs="Times New Roman"/>
          <w:sz w:val="28"/>
          <w:szCs w:val="28"/>
          <w:lang w:val="en-US"/>
        </w:rPr>
        <w:t>PMCA</w:t>
      </w:r>
      <w:r w:rsidRPr="00AE3E64">
        <w:rPr>
          <w:rFonts w:ascii="Times New Roman" w:hAnsi="Times New Roman" w:cs="Times New Roman"/>
          <w:sz w:val="28"/>
          <w:szCs w:val="28"/>
        </w:rPr>
        <w:t>)</w:t>
      </w:r>
      <w:r>
        <w:rPr>
          <w:rFonts w:ascii="Times New Roman" w:hAnsi="Times New Roman" w:cs="Times New Roman"/>
          <w:sz w:val="28"/>
          <w:szCs w:val="28"/>
        </w:rPr>
        <w:t xml:space="preserve"> или во внутренние хранилища, а именно в эндоплазматический </w:t>
      </w:r>
      <w:proofErr w:type="spellStart"/>
      <w:r>
        <w:rPr>
          <w:rFonts w:ascii="Times New Roman" w:hAnsi="Times New Roman" w:cs="Times New Roman"/>
          <w:sz w:val="28"/>
          <w:szCs w:val="28"/>
        </w:rPr>
        <w:t>ретикулум</w:t>
      </w:r>
      <w:proofErr w:type="spellEnd"/>
      <w:r w:rsidR="00BE5A3E">
        <w:rPr>
          <w:rFonts w:ascii="Times New Roman" w:hAnsi="Times New Roman" w:cs="Times New Roman"/>
          <w:sz w:val="28"/>
          <w:szCs w:val="28"/>
        </w:rPr>
        <w:t xml:space="preserve"> [1</w:t>
      </w:r>
      <w:r w:rsidR="00BE5A3E" w:rsidRPr="00BE5A3E">
        <w:rPr>
          <w:rFonts w:ascii="Times New Roman" w:hAnsi="Times New Roman" w:cs="Times New Roman"/>
          <w:sz w:val="28"/>
          <w:szCs w:val="28"/>
        </w:rPr>
        <w:t>, 2]</w:t>
      </w:r>
      <w:r>
        <w:rPr>
          <w:rFonts w:ascii="Times New Roman" w:hAnsi="Times New Roman" w:cs="Times New Roman"/>
          <w:sz w:val="28"/>
          <w:szCs w:val="28"/>
        </w:rPr>
        <w:t xml:space="preserve">. Эти насосы являются основным высокоэффективным средством для регуляции количества </w:t>
      </w:r>
      <w:proofErr w:type="spellStart"/>
      <w:r>
        <w:rPr>
          <w:rFonts w:ascii="Times New Roman" w:hAnsi="Times New Roman" w:cs="Times New Roman"/>
          <w:sz w:val="28"/>
          <w:szCs w:val="28"/>
        </w:rPr>
        <w:t>внутрицитозольного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Ca</w:t>
      </w:r>
      <w:proofErr w:type="spellEnd"/>
      <w:r w:rsidRPr="00AE3E64">
        <w:rPr>
          <w:rFonts w:ascii="Times New Roman" w:hAnsi="Times New Roman" w:cs="Times New Roman"/>
          <w:sz w:val="28"/>
          <w:szCs w:val="28"/>
          <w:vertAlign w:val="superscript"/>
        </w:rPr>
        <w:t>2+</w:t>
      </w:r>
      <w:r>
        <w:rPr>
          <w:rFonts w:ascii="Times New Roman" w:hAnsi="Times New Roman" w:cs="Times New Roman"/>
          <w:sz w:val="28"/>
          <w:szCs w:val="28"/>
        </w:rPr>
        <w:t xml:space="preserve"> в </w:t>
      </w:r>
      <w:proofErr w:type="spellStart"/>
      <w:r>
        <w:rPr>
          <w:rFonts w:ascii="Times New Roman" w:hAnsi="Times New Roman" w:cs="Times New Roman"/>
          <w:sz w:val="28"/>
          <w:szCs w:val="28"/>
        </w:rPr>
        <w:t>эукариотических</w:t>
      </w:r>
      <w:proofErr w:type="spellEnd"/>
      <w:r>
        <w:rPr>
          <w:rFonts w:ascii="Times New Roman" w:hAnsi="Times New Roman" w:cs="Times New Roman"/>
          <w:sz w:val="28"/>
          <w:szCs w:val="28"/>
        </w:rPr>
        <w:t xml:space="preserve"> клетках. Неспособность нейронов поддерживать </w:t>
      </w:r>
      <w:proofErr w:type="spellStart"/>
      <w:r>
        <w:rPr>
          <w:rFonts w:ascii="Times New Roman" w:hAnsi="Times New Roman" w:cs="Times New Roman"/>
          <w:sz w:val="28"/>
          <w:szCs w:val="28"/>
        </w:rPr>
        <w:t>оптимал</w:t>
      </w:r>
      <w:bookmarkStart w:id="7" w:name="_GoBack"/>
      <w:bookmarkEnd w:id="7"/>
      <w:r>
        <w:rPr>
          <w:rFonts w:ascii="Times New Roman" w:hAnsi="Times New Roman" w:cs="Times New Roman"/>
          <w:sz w:val="28"/>
          <w:szCs w:val="28"/>
        </w:rPr>
        <w:t>ьноую</w:t>
      </w:r>
      <w:proofErr w:type="spellEnd"/>
      <w:r>
        <w:rPr>
          <w:rFonts w:ascii="Times New Roman" w:hAnsi="Times New Roman" w:cs="Times New Roman"/>
          <w:sz w:val="28"/>
          <w:szCs w:val="28"/>
        </w:rPr>
        <w:t xml:space="preserve"> внутриклеточную концентрацию </w:t>
      </w:r>
      <w:proofErr w:type="spellStart"/>
      <w:r>
        <w:rPr>
          <w:rFonts w:ascii="Times New Roman" w:hAnsi="Times New Roman" w:cs="Times New Roman"/>
          <w:sz w:val="28"/>
          <w:szCs w:val="28"/>
          <w:lang w:val="en-US"/>
        </w:rPr>
        <w:t>Ca</w:t>
      </w:r>
      <w:proofErr w:type="spellEnd"/>
      <w:r w:rsidRPr="00AE3E64">
        <w:rPr>
          <w:rFonts w:ascii="Times New Roman" w:hAnsi="Times New Roman" w:cs="Times New Roman"/>
          <w:sz w:val="28"/>
          <w:szCs w:val="28"/>
          <w:vertAlign w:val="superscript"/>
        </w:rPr>
        <w:t>2+</w:t>
      </w:r>
      <w:r>
        <w:rPr>
          <w:rFonts w:ascii="Times New Roman" w:hAnsi="Times New Roman" w:cs="Times New Roman"/>
          <w:sz w:val="28"/>
          <w:szCs w:val="28"/>
        </w:rPr>
        <w:t xml:space="preserve"> свидетельствует  о </w:t>
      </w:r>
      <w:proofErr w:type="spellStart"/>
      <w:r>
        <w:rPr>
          <w:rFonts w:ascii="Times New Roman" w:hAnsi="Times New Roman" w:cs="Times New Roman"/>
          <w:sz w:val="28"/>
          <w:szCs w:val="28"/>
        </w:rPr>
        <w:t>нейродегенеративных</w:t>
      </w:r>
      <w:proofErr w:type="spellEnd"/>
      <w:r>
        <w:rPr>
          <w:rFonts w:ascii="Times New Roman" w:hAnsi="Times New Roman" w:cs="Times New Roman"/>
          <w:sz w:val="28"/>
          <w:szCs w:val="28"/>
        </w:rPr>
        <w:t xml:space="preserve"> патологиях. Они могут развиться с возрастом. Примером такого заболевания может служить болезнь Альцгеймера</w:t>
      </w:r>
      <w:r w:rsidRPr="00820B7D">
        <w:rPr>
          <w:rFonts w:ascii="Times New Roman" w:hAnsi="Times New Roman" w:cs="Times New Roman"/>
          <w:sz w:val="28"/>
          <w:szCs w:val="28"/>
        </w:rPr>
        <w:t xml:space="preserve"> </w:t>
      </w:r>
      <w:r>
        <w:rPr>
          <w:rFonts w:ascii="Times New Roman" w:hAnsi="Times New Roman" w:cs="Times New Roman"/>
          <w:sz w:val="28"/>
          <w:szCs w:val="28"/>
        </w:rPr>
        <w:t>[3</w:t>
      </w:r>
      <w:r w:rsidRPr="00820B7D">
        <w:rPr>
          <w:rFonts w:ascii="Times New Roman" w:hAnsi="Times New Roman" w:cs="Times New Roman"/>
          <w:sz w:val="28"/>
          <w:szCs w:val="28"/>
        </w:rPr>
        <w:t>]</w:t>
      </w:r>
      <w:r>
        <w:rPr>
          <w:rFonts w:ascii="Times New Roman" w:hAnsi="Times New Roman" w:cs="Times New Roman"/>
          <w:sz w:val="28"/>
          <w:szCs w:val="28"/>
        </w:rPr>
        <w:t>.</w:t>
      </w:r>
    </w:p>
    <w:p w:rsidR="009B463B" w:rsidRDefault="009B463B" w:rsidP="009B463B">
      <w:pPr>
        <w:spacing w:after="0" w:line="360" w:lineRule="exact"/>
        <w:ind w:firstLine="709"/>
        <w:jc w:val="both"/>
        <w:rPr>
          <w:rFonts w:ascii="Times New Roman" w:hAnsi="Times New Roman" w:cs="Times New Roman"/>
          <w:iCs/>
          <w:color w:val="000000" w:themeColor="text1"/>
          <w:sz w:val="28"/>
          <w:szCs w:val="28"/>
          <w:shd w:val="clear" w:color="auto" w:fill="FFFFFF"/>
        </w:rPr>
      </w:pPr>
    </w:p>
    <w:p w:rsidR="009B463B" w:rsidRPr="004A1F00" w:rsidRDefault="009B463B" w:rsidP="004A1F00">
      <w:pPr>
        <w:pStyle w:val="af8"/>
      </w:pPr>
      <w:bookmarkStart w:id="8" w:name="_Toc498775293"/>
      <w:r w:rsidRPr="00863AD2">
        <w:t>Подраздел 1.1.1 Строение Са</w:t>
      </w:r>
      <w:proofErr w:type="gramStart"/>
      <w:r w:rsidRPr="00863AD2">
        <w:rPr>
          <w:vertAlign w:val="superscript"/>
        </w:rPr>
        <w:t>2</w:t>
      </w:r>
      <w:proofErr w:type="gramEnd"/>
      <w:r w:rsidRPr="00863AD2">
        <w:rPr>
          <w:vertAlign w:val="superscript"/>
        </w:rPr>
        <w:t>+</w:t>
      </w:r>
      <w:r w:rsidRPr="00863AD2">
        <w:t>-</w:t>
      </w:r>
      <w:proofErr w:type="spellStart"/>
      <w:r w:rsidRPr="00863AD2">
        <w:t>АТФазы</w:t>
      </w:r>
      <w:bookmarkEnd w:id="8"/>
      <w:proofErr w:type="spellEnd"/>
    </w:p>
    <w:p w:rsidR="001E367B" w:rsidRDefault="009B463B" w:rsidP="001E367B">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По своей конструкции </w:t>
      </w:r>
      <w:r>
        <w:rPr>
          <w:rFonts w:ascii="Times New Roman" w:hAnsi="Times New Roman" w:cs="Times New Roman"/>
          <w:sz w:val="28"/>
          <w:szCs w:val="28"/>
          <w:lang w:val="en-US"/>
        </w:rPr>
        <w:t>C</w:t>
      </w:r>
      <w:r>
        <w:rPr>
          <w:rFonts w:ascii="Times New Roman" w:hAnsi="Times New Roman" w:cs="Times New Roman"/>
          <w:sz w:val="28"/>
          <w:szCs w:val="28"/>
        </w:rPr>
        <w:t>а</w:t>
      </w:r>
      <w:r>
        <w:rPr>
          <w:rFonts w:ascii="Times New Roman" w:hAnsi="Times New Roman" w:cs="Times New Roman"/>
          <w:sz w:val="28"/>
          <w:szCs w:val="28"/>
          <w:vertAlign w:val="superscript"/>
        </w:rPr>
        <w:t>2+</w:t>
      </w:r>
      <w:r>
        <w:rPr>
          <w:rFonts w:ascii="Times New Roman" w:hAnsi="Times New Roman" w:cs="Times New Roman"/>
          <w:sz w:val="28"/>
          <w:szCs w:val="28"/>
        </w:rPr>
        <w:t>-</w:t>
      </w:r>
      <w:proofErr w:type="spellStart"/>
      <w:r>
        <w:rPr>
          <w:rFonts w:ascii="Times New Roman" w:hAnsi="Times New Roman" w:cs="Times New Roman"/>
          <w:sz w:val="28"/>
          <w:szCs w:val="28"/>
        </w:rPr>
        <w:t>АТФаза</w:t>
      </w:r>
      <w:proofErr w:type="spellEnd"/>
      <w:r>
        <w:rPr>
          <w:rFonts w:ascii="Times New Roman" w:hAnsi="Times New Roman" w:cs="Times New Roman"/>
          <w:sz w:val="28"/>
          <w:szCs w:val="28"/>
        </w:rPr>
        <w:t xml:space="preserve"> состоит из 10 трансмембранных доменов, двух больших внутриклеточных петель и двух цитоплазматических хвостов – </w:t>
      </w:r>
      <w:proofErr w:type="spellStart"/>
      <w:r>
        <w:rPr>
          <w:rFonts w:ascii="Times New Roman" w:hAnsi="Times New Roman" w:cs="Times New Roman"/>
          <w:sz w:val="28"/>
          <w:szCs w:val="28"/>
        </w:rPr>
        <w:t>амин</w:t>
      </w:r>
      <w:proofErr w:type="gramStart"/>
      <w:r>
        <w:rPr>
          <w:rFonts w:ascii="Times New Roman" w:hAnsi="Times New Roman" w:cs="Times New Roman"/>
          <w:sz w:val="28"/>
          <w:szCs w:val="28"/>
        </w:rPr>
        <w:t>о</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и </w:t>
      </w:r>
      <w:proofErr w:type="spellStart"/>
      <w:r>
        <w:rPr>
          <w:rFonts w:ascii="Times New Roman" w:hAnsi="Times New Roman" w:cs="Times New Roman"/>
          <w:sz w:val="28"/>
          <w:szCs w:val="28"/>
        </w:rPr>
        <w:t>карбокситерминальные</w:t>
      </w:r>
      <w:proofErr w:type="spellEnd"/>
      <w:r>
        <w:rPr>
          <w:rFonts w:ascii="Times New Roman" w:hAnsi="Times New Roman" w:cs="Times New Roman"/>
          <w:sz w:val="28"/>
          <w:szCs w:val="28"/>
        </w:rPr>
        <w:t xml:space="preserve"> (рис. 1, 2). </w:t>
      </w:r>
      <w:proofErr w:type="spellStart"/>
      <w:r>
        <w:rPr>
          <w:rFonts w:ascii="Times New Roman" w:hAnsi="Times New Roman" w:cs="Times New Roman"/>
          <w:sz w:val="28"/>
          <w:szCs w:val="28"/>
        </w:rPr>
        <w:t>Аминоконцевой</w:t>
      </w:r>
      <w:proofErr w:type="spellEnd"/>
      <w:r>
        <w:rPr>
          <w:rFonts w:ascii="Times New Roman" w:hAnsi="Times New Roman" w:cs="Times New Roman"/>
          <w:sz w:val="28"/>
          <w:szCs w:val="28"/>
        </w:rPr>
        <w:t xml:space="preserve"> хвост состоит из 90 остатков аминокислот и содержит участок связывания ингибирующего белка [4</w:t>
      </w:r>
      <w:r w:rsidRPr="00B20030">
        <w:rPr>
          <w:rFonts w:ascii="Times New Roman" w:hAnsi="Times New Roman" w:cs="Times New Roman"/>
          <w:sz w:val="28"/>
          <w:szCs w:val="28"/>
        </w:rPr>
        <w:t>]</w:t>
      </w:r>
      <w:r>
        <w:rPr>
          <w:rFonts w:ascii="Times New Roman" w:hAnsi="Times New Roman" w:cs="Times New Roman"/>
          <w:sz w:val="28"/>
          <w:szCs w:val="28"/>
        </w:rPr>
        <w:t xml:space="preserve">. Первая </w:t>
      </w:r>
      <w:proofErr w:type="spellStart"/>
      <w:r>
        <w:rPr>
          <w:rFonts w:ascii="Times New Roman" w:hAnsi="Times New Roman" w:cs="Times New Roman"/>
          <w:sz w:val="28"/>
          <w:szCs w:val="28"/>
        </w:rPr>
        <w:t>цитозольная</w:t>
      </w:r>
      <w:proofErr w:type="spellEnd"/>
      <w:r>
        <w:rPr>
          <w:rFonts w:ascii="Times New Roman" w:hAnsi="Times New Roman" w:cs="Times New Roman"/>
          <w:sz w:val="28"/>
          <w:szCs w:val="28"/>
        </w:rPr>
        <w:t xml:space="preserve"> петля между трансмембранными доменами 2 и 3 считается «преобразующим доменом». Она содержит один из двух сайтов, отвечающих за активацию </w:t>
      </w:r>
      <w:proofErr w:type="gramStart"/>
      <w:r>
        <w:rPr>
          <w:rFonts w:ascii="Times New Roman" w:hAnsi="Times New Roman" w:cs="Times New Roman"/>
          <w:sz w:val="28"/>
          <w:szCs w:val="28"/>
        </w:rPr>
        <w:t>кислыми</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фофсфолипидами</w:t>
      </w:r>
      <w:proofErr w:type="spellEnd"/>
      <w:r>
        <w:rPr>
          <w:rFonts w:ascii="Times New Roman" w:hAnsi="Times New Roman" w:cs="Times New Roman"/>
          <w:sz w:val="28"/>
          <w:szCs w:val="28"/>
        </w:rPr>
        <w:t xml:space="preserve"> [5</w:t>
      </w:r>
      <w:r w:rsidRPr="00B20030">
        <w:rPr>
          <w:rFonts w:ascii="Times New Roman" w:hAnsi="Times New Roman" w:cs="Times New Roman"/>
          <w:sz w:val="28"/>
          <w:szCs w:val="28"/>
        </w:rPr>
        <w:t>]</w:t>
      </w:r>
      <w:r>
        <w:rPr>
          <w:rFonts w:ascii="Times New Roman" w:hAnsi="Times New Roman" w:cs="Times New Roman"/>
          <w:sz w:val="28"/>
          <w:szCs w:val="28"/>
        </w:rPr>
        <w:t xml:space="preserve">. Здесь так же находится один из двух участков, отвечающих за </w:t>
      </w:r>
      <w:proofErr w:type="spellStart"/>
      <w:r>
        <w:rPr>
          <w:rFonts w:ascii="Times New Roman" w:hAnsi="Times New Roman" w:cs="Times New Roman"/>
          <w:sz w:val="28"/>
          <w:szCs w:val="28"/>
        </w:rPr>
        <w:t>автоингибирование</w:t>
      </w:r>
      <w:proofErr w:type="spellEnd"/>
      <w:r>
        <w:rPr>
          <w:rFonts w:ascii="Times New Roman" w:hAnsi="Times New Roman" w:cs="Times New Roman"/>
          <w:sz w:val="28"/>
          <w:szCs w:val="28"/>
        </w:rPr>
        <w:t xml:space="preserve">, обусловленное взаимодействием данного сайта с </w:t>
      </w:r>
      <w:proofErr w:type="spellStart"/>
      <w:r>
        <w:rPr>
          <w:rFonts w:ascii="Times New Roman" w:hAnsi="Times New Roman" w:cs="Times New Roman"/>
          <w:sz w:val="28"/>
          <w:szCs w:val="28"/>
        </w:rPr>
        <w:t>кальмодулин</w:t>
      </w:r>
      <w:proofErr w:type="spellEnd"/>
      <w:r>
        <w:rPr>
          <w:rFonts w:ascii="Times New Roman" w:hAnsi="Times New Roman" w:cs="Times New Roman"/>
          <w:sz w:val="28"/>
          <w:szCs w:val="28"/>
        </w:rPr>
        <w:t>-связывающим доменом (</w:t>
      </w:r>
      <w:proofErr w:type="spellStart"/>
      <w:proofErr w:type="gramStart"/>
      <w:r>
        <w:rPr>
          <w:rFonts w:ascii="Times New Roman" w:hAnsi="Times New Roman" w:cs="Times New Roman"/>
          <w:sz w:val="28"/>
          <w:szCs w:val="28"/>
        </w:rPr>
        <w:t>Са</w:t>
      </w:r>
      <w:proofErr w:type="spellEnd"/>
      <w:proofErr w:type="gramEnd"/>
      <w:r>
        <w:rPr>
          <w:rFonts w:ascii="Times New Roman" w:hAnsi="Times New Roman" w:cs="Times New Roman"/>
          <w:sz w:val="28"/>
          <w:szCs w:val="28"/>
          <w:lang w:val="en-US"/>
        </w:rPr>
        <w:t>MDB</w:t>
      </w:r>
      <w:r w:rsidRPr="00BF6BE3">
        <w:rPr>
          <w:rFonts w:ascii="Times New Roman" w:hAnsi="Times New Roman" w:cs="Times New Roman"/>
          <w:sz w:val="28"/>
          <w:szCs w:val="28"/>
        </w:rPr>
        <w:t>)</w:t>
      </w:r>
      <w:r w:rsidR="001E367B">
        <w:rPr>
          <w:rFonts w:ascii="Times New Roman" w:hAnsi="Times New Roman" w:cs="Times New Roman"/>
          <w:sz w:val="28"/>
          <w:szCs w:val="28"/>
        </w:rPr>
        <w:t>.</w:t>
      </w:r>
    </w:p>
    <w:p w:rsidR="001E367B" w:rsidRDefault="001E367B" w:rsidP="001E367B">
      <w:pPr>
        <w:spacing w:after="0" w:line="360" w:lineRule="exact"/>
        <w:ind w:firstLine="709"/>
        <w:jc w:val="both"/>
        <w:rPr>
          <w:rFonts w:ascii="Times New Roman" w:hAnsi="Times New Roman" w:cs="Times New Roman"/>
          <w:sz w:val="28"/>
          <w:szCs w:val="28"/>
        </w:rPr>
      </w:pPr>
    </w:p>
    <w:p w:rsidR="001E367B" w:rsidRDefault="001E367B" w:rsidP="001E367B">
      <w:pPr>
        <w:spacing w:after="0" w:line="360" w:lineRule="exact"/>
        <w:ind w:firstLine="709"/>
        <w:jc w:val="both"/>
        <w:rPr>
          <w:rFonts w:ascii="Times New Roman" w:hAnsi="Times New Roman" w:cs="Times New Roman"/>
          <w:sz w:val="28"/>
          <w:szCs w:val="28"/>
        </w:rPr>
      </w:pPr>
    </w:p>
    <w:p w:rsidR="001E367B" w:rsidRDefault="001E367B" w:rsidP="001E367B">
      <w:pPr>
        <w:spacing w:after="0" w:line="360" w:lineRule="exact"/>
        <w:ind w:firstLine="709"/>
        <w:jc w:val="both"/>
        <w:rPr>
          <w:rFonts w:ascii="Times New Roman" w:hAnsi="Times New Roman" w:cs="Times New Roman"/>
          <w:sz w:val="28"/>
          <w:szCs w:val="28"/>
        </w:rPr>
      </w:pPr>
    </w:p>
    <w:p w:rsidR="001E367B" w:rsidRDefault="001E367B" w:rsidP="001E367B">
      <w:pPr>
        <w:spacing w:after="0" w:line="360" w:lineRule="exact"/>
        <w:ind w:firstLine="709"/>
        <w:jc w:val="both"/>
        <w:rPr>
          <w:rFonts w:ascii="Times New Roman" w:hAnsi="Times New Roman" w:cs="Times New Roman"/>
          <w:sz w:val="28"/>
          <w:szCs w:val="28"/>
        </w:rPr>
      </w:pPr>
    </w:p>
    <w:p w:rsidR="001E367B" w:rsidRDefault="001E367B" w:rsidP="001E367B">
      <w:pPr>
        <w:spacing w:after="0" w:line="360" w:lineRule="exact"/>
        <w:ind w:firstLine="709"/>
        <w:jc w:val="both"/>
        <w:rPr>
          <w:rFonts w:ascii="Times New Roman" w:hAnsi="Times New Roman" w:cs="Times New Roman"/>
          <w:sz w:val="28"/>
          <w:szCs w:val="28"/>
        </w:rPr>
      </w:pPr>
    </w:p>
    <w:p w:rsidR="001E367B" w:rsidRDefault="001E367B" w:rsidP="001E367B">
      <w:pPr>
        <w:spacing w:after="0" w:line="360" w:lineRule="exact"/>
        <w:ind w:firstLine="709"/>
        <w:jc w:val="both"/>
        <w:rPr>
          <w:rFonts w:ascii="Times New Roman" w:hAnsi="Times New Roman" w:cs="Times New Roman"/>
          <w:sz w:val="28"/>
          <w:szCs w:val="28"/>
        </w:rPr>
      </w:pPr>
    </w:p>
    <w:p w:rsidR="001E367B" w:rsidRDefault="001E367B" w:rsidP="001E367B">
      <w:pPr>
        <w:spacing w:after="0" w:line="360" w:lineRule="exact"/>
        <w:ind w:firstLine="709"/>
        <w:jc w:val="both"/>
        <w:rPr>
          <w:rFonts w:ascii="Times New Roman" w:hAnsi="Times New Roman" w:cs="Times New Roman"/>
          <w:sz w:val="28"/>
          <w:szCs w:val="28"/>
        </w:rPr>
      </w:pPr>
    </w:p>
    <w:p w:rsidR="001E367B" w:rsidRDefault="001E367B" w:rsidP="001E367B">
      <w:pPr>
        <w:spacing w:after="0" w:line="360" w:lineRule="exact"/>
        <w:ind w:firstLine="709"/>
        <w:jc w:val="both"/>
        <w:rPr>
          <w:rFonts w:ascii="Times New Roman" w:hAnsi="Times New Roman" w:cs="Times New Roman"/>
          <w:sz w:val="28"/>
          <w:szCs w:val="28"/>
        </w:rPr>
      </w:pPr>
    </w:p>
    <w:p w:rsidR="001E367B" w:rsidRDefault="001E367B" w:rsidP="004A1F00">
      <w:pPr>
        <w:spacing w:after="0" w:line="360" w:lineRule="exact"/>
        <w:jc w:val="both"/>
        <w:rPr>
          <w:rFonts w:ascii="Times New Roman" w:hAnsi="Times New Roman" w:cs="Times New Roman"/>
          <w:sz w:val="28"/>
          <w:szCs w:val="28"/>
        </w:rPr>
      </w:pPr>
    </w:p>
    <w:p w:rsidR="0077140A" w:rsidRPr="0077140A" w:rsidRDefault="0077140A" w:rsidP="0077140A">
      <w:pPr>
        <w:spacing w:after="0" w:line="360" w:lineRule="exact"/>
        <w:jc w:val="both"/>
        <w:rPr>
          <w:rFonts w:ascii="Times New Roman" w:hAnsi="Times New Roman" w:cs="Times New Roman"/>
          <w:sz w:val="28"/>
          <w:szCs w:val="28"/>
        </w:rPr>
      </w:pPr>
      <w:r w:rsidRPr="00355F2E">
        <w:rPr>
          <w:rFonts w:ascii="Times New Roman" w:hAnsi="Times New Roman" w:cs="Times New Roman"/>
          <w:noProof/>
          <w:sz w:val="24"/>
          <w:szCs w:val="24"/>
          <w:lang w:eastAsia="ru-RU"/>
        </w:rPr>
        <w:lastRenderedPageBreak/>
        <w:drawing>
          <wp:anchor distT="0" distB="0" distL="114300" distR="114300" simplePos="0" relativeHeight="251659264" behindDoc="0" locked="0" layoutInCell="1" allowOverlap="0" wp14:anchorId="49609176" wp14:editId="18B92620">
            <wp:simplePos x="0" y="0"/>
            <wp:positionH relativeFrom="column">
              <wp:posOffset>-104140</wp:posOffset>
            </wp:positionH>
            <wp:positionV relativeFrom="paragraph">
              <wp:posOffset>13335</wp:posOffset>
            </wp:positionV>
            <wp:extent cx="5903595" cy="3351530"/>
            <wp:effectExtent l="0" t="0" r="1905" b="127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3595" cy="33515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Рисунок 1</w:t>
      </w:r>
      <w:r>
        <w:rPr>
          <w:rFonts w:ascii="Times New Roman" w:hAnsi="Times New Roman" w:cs="Times New Roman"/>
          <w:sz w:val="28"/>
          <w:szCs w:val="28"/>
        </w:rPr>
        <w:t xml:space="preserve"> </w:t>
      </w:r>
      <w:r w:rsidRPr="00355F2E">
        <w:rPr>
          <w:rFonts w:ascii="Times New Roman" w:hAnsi="Times New Roman" w:cs="Times New Roman"/>
          <w:b/>
          <w:sz w:val="28"/>
          <w:szCs w:val="28"/>
        </w:rPr>
        <w:t xml:space="preserve">– Модель плазматической кальциевой </w:t>
      </w:r>
      <w:proofErr w:type="spellStart"/>
      <w:r w:rsidRPr="00355F2E">
        <w:rPr>
          <w:rFonts w:ascii="Times New Roman" w:hAnsi="Times New Roman" w:cs="Times New Roman"/>
          <w:b/>
          <w:sz w:val="28"/>
          <w:szCs w:val="28"/>
        </w:rPr>
        <w:t>АТФазы</w:t>
      </w:r>
      <w:proofErr w:type="spellEnd"/>
      <w:r w:rsidRPr="00355F2E">
        <w:rPr>
          <w:rFonts w:ascii="Times New Roman" w:hAnsi="Times New Roman" w:cs="Times New Roman"/>
          <w:b/>
          <w:sz w:val="28"/>
          <w:szCs w:val="28"/>
        </w:rPr>
        <w:t xml:space="preserve"> </w:t>
      </w:r>
      <w:proofErr w:type="gramStart"/>
      <w:r w:rsidRPr="00355F2E">
        <w:rPr>
          <w:rFonts w:ascii="Times New Roman" w:hAnsi="Times New Roman" w:cs="Times New Roman"/>
          <w:b/>
          <w:sz w:val="28"/>
          <w:szCs w:val="28"/>
        </w:rPr>
        <w:t xml:space="preserve">( </w:t>
      </w:r>
      <w:proofErr w:type="gramEnd"/>
      <w:r w:rsidRPr="00355F2E">
        <w:rPr>
          <w:rFonts w:ascii="Times New Roman" w:hAnsi="Times New Roman" w:cs="Times New Roman"/>
          <w:b/>
          <w:sz w:val="28"/>
          <w:szCs w:val="28"/>
        </w:rPr>
        <w:t>РМСА)</w:t>
      </w:r>
    </w:p>
    <w:p w:rsidR="009B463B" w:rsidRDefault="005952EF" w:rsidP="005952EF">
      <w:pPr>
        <w:tabs>
          <w:tab w:val="left" w:pos="8222"/>
        </w:tabs>
        <w:spacing w:after="0" w:line="360" w:lineRule="exact"/>
        <w:ind w:left="1134" w:right="1133" w:firstLine="284"/>
        <w:jc w:val="both"/>
        <w:rPr>
          <w:rFonts w:ascii="Times New Roman" w:hAnsi="Times New Roman" w:cs="Times New Roman"/>
          <w:sz w:val="24"/>
          <w:szCs w:val="24"/>
        </w:rPr>
      </w:pPr>
      <w:r>
        <w:rPr>
          <w:rFonts w:ascii="Times New Roman" w:hAnsi="Times New Roman" w:cs="Times New Roman"/>
          <w:sz w:val="24"/>
          <w:szCs w:val="24"/>
        </w:rPr>
        <w:t>Примечание: н</w:t>
      </w:r>
      <w:r w:rsidR="009B463B" w:rsidRPr="00355F2E">
        <w:rPr>
          <w:rFonts w:ascii="Times New Roman" w:hAnsi="Times New Roman" w:cs="Times New Roman"/>
          <w:sz w:val="24"/>
          <w:szCs w:val="24"/>
        </w:rPr>
        <w:t xml:space="preserve">асос включает в себя 10 трансмембранных домена. Снаружи они соединены короткими петлями. </w:t>
      </w:r>
      <w:proofErr w:type="spellStart"/>
      <w:r w:rsidR="009B463B" w:rsidRPr="00355F2E">
        <w:rPr>
          <w:rFonts w:ascii="Times New Roman" w:hAnsi="Times New Roman" w:cs="Times New Roman"/>
          <w:sz w:val="24"/>
          <w:szCs w:val="24"/>
        </w:rPr>
        <w:t>Цитозольная</w:t>
      </w:r>
      <w:proofErr w:type="spellEnd"/>
      <w:r w:rsidR="009B463B" w:rsidRPr="00355F2E">
        <w:rPr>
          <w:rFonts w:ascii="Times New Roman" w:hAnsi="Times New Roman" w:cs="Times New Roman"/>
          <w:sz w:val="24"/>
          <w:szCs w:val="24"/>
        </w:rPr>
        <w:t xml:space="preserve"> часть насоса содержит каталитический центр и </w:t>
      </w:r>
      <w:proofErr w:type="gramStart"/>
      <w:r w:rsidR="009B463B" w:rsidRPr="00355F2E">
        <w:rPr>
          <w:rFonts w:ascii="Times New Roman" w:hAnsi="Times New Roman" w:cs="Times New Roman"/>
          <w:sz w:val="24"/>
          <w:szCs w:val="24"/>
        </w:rPr>
        <w:t>другие</w:t>
      </w:r>
      <w:proofErr w:type="gramEnd"/>
      <w:r w:rsidR="009B463B" w:rsidRPr="00355F2E">
        <w:rPr>
          <w:rFonts w:ascii="Times New Roman" w:hAnsi="Times New Roman" w:cs="Times New Roman"/>
          <w:sz w:val="24"/>
          <w:szCs w:val="24"/>
        </w:rPr>
        <w:t xml:space="preserve"> функционально важные домены. Сайт</w:t>
      </w:r>
      <w:r w:rsidR="009B463B">
        <w:rPr>
          <w:rFonts w:ascii="Times New Roman" w:hAnsi="Times New Roman" w:cs="Times New Roman"/>
          <w:sz w:val="24"/>
          <w:szCs w:val="24"/>
        </w:rPr>
        <w:t xml:space="preserve"> связывания АТФ обозначен</w:t>
      </w:r>
      <w:r w:rsidR="009B463B" w:rsidRPr="00355F2E">
        <w:rPr>
          <w:rFonts w:ascii="Times New Roman" w:hAnsi="Times New Roman" w:cs="Times New Roman"/>
          <w:sz w:val="24"/>
          <w:szCs w:val="24"/>
        </w:rPr>
        <w:t xml:space="preserve"> кружком. Домен, связывающий кислые фосфолипиды </w:t>
      </w:r>
      <w:proofErr w:type="gramStart"/>
      <w:r w:rsidR="009B463B" w:rsidRPr="00355F2E">
        <w:rPr>
          <w:rFonts w:ascii="Times New Roman" w:hAnsi="Times New Roman" w:cs="Times New Roman"/>
          <w:sz w:val="24"/>
          <w:szCs w:val="24"/>
        </w:rPr>
        <w:t xml:space="preserve">( </w:t>
      </w:r>
      <w:proofErr w:type="gramEnd"/>
      <w:r w:rsidR="009B463B" w:rsidRPr="00355F2E">
        <w:rPr>
          <w:rFonts w:ascii="Times New Roman" w:hAnsi="Times New Roman" w:cs="Times New Roman"/>
          <w:sz w:val="24"/>
          <w:szCs w:val="24"/>
        </w:rPr>
        <w:t>Р</w:t>
      </w:r>
      <w:r w:rsidR="009B463B" w:rsidRPr="00355F2E">
        <w:rPr>
          <w:rFonts w:ascii="Times New Roman" w:hAnsi="Times New Roman" w:cs="Times New Roman"/>
          <w:sz w:val="24"/>
          <w:szCs w:val="24"/>
          <w:lang w:val="en-US"/>
        </w:rPr>
        <w:t>L</w:t>
      </w:r>
      <w:r w:rsidR="009B463B" w:rsidRPr="00355F2E">
        <w:rPr>
          <w:rFonts w:ascii="Times New Roman" w:hAnsi="Times New Roman" w:cs="Times New Roman"/>
          <w:sz w:val="24"/>
          <w:szCs w:val="24"/>
        </w:rPr>
        <w:t>) и д</w:t>
      </w:r>
      <w:r w:rsidR="009B463B">
        <w:rPr>
          <w:rFonts w:ascii="Times New Roman" w:hAnsi="Times New Roman" w:cs="Times New Roman"/>
          <w:sz w:val="24"/>
          <w:szCs w:val="24"/>
        </w:rPr>
        <w:t xml:space="preserve">омен, связывающий </w:t>
      </w:r>
      <w:proofErr w:type="spellStart"/>
      <w:r w:rsidR="009B463B">
        <w:rPr>
          <w:rFonts w:ascii="Times New Roman" w:hAnsi="Times New Roman" w:cs="Times New Roman"/>
          <w:sz w:val="24"/>
          <w:szCs w:val="24"/>
        </w:rPr>
        <w:t>кальмодулин</w:t>
      </w:r>
      <w:proofErr w:type="spellEnd"/>
      <w:r w:rsidR="009B463B" w:rsidRPr="00355F2E">
        <w:rPr>
          <w:rFonts w:ascii="Times New Roman" w:hAnsi="Times New Roman" w:cs="Times New Roman"/>
          <w:sz w:val="24"/>
          <w:szCs w:val="24"/>
        </w:rPr>
        <w:t xml:space="preserve">( </w:t>
      </w:r>
      <w:proofErr w:type="spellStart"/>
      <w:r w:rsidR="009B463B" w:rsidRPr="00355F2E">
        <w:rPr>
          <w:rFonts w:ascii="Times New Roman" w:hAnsi="Times New Roman" w:cs="Times New Roman"/>
          <w:sz w:val="24"/>
          <w:szCs w:val="24"/>
          <w:lang w:val="en-US"/>
        </w:rPr>
        <w:t>CaMBD</w:t>
      </w:r>
      <w:proofErr w:type="spellEnd"/>
      <w:r w:rsidR="009B463B" w:rsidRPr="00355F2E">
        <w:rPr>
          <w:rFonts w:ascii="Times New Roman" w:hAnsi="Times New Roman" w:cs="Times New Roman"/>
          <w:sz w:val="24"/>
          <w:szCs w:val="24"/>
        </w:rPr>
        <w:t>), пр</w:t>
      </w:r>
      <w:r w:rsidR="009B463B">
        <w:rPr>
          <w:rFonts w:ascii="Times New Roman" w:hAnsi="Times New Roman" w:cs="Times New Roman"/>
          <w:sz w:val="24"/>
          <w:szCs w:val="24"/>
        </w:rPr>
        <w:t>едставлены прямоугольниками</w:t>
      </w:r>
      <w:r w:rsidR="009B463B" w:rsidRPr="00355F2E">
        <w:rPr>
          <w:rFonts w:ascii="Times New Roman" w:hAnsi="Times New Roman" w:cs="Times New Roman"/>
          <w:sz w:val="24"/>
          <w:szCs w:val="24"/>
        </w:rPr>
        <w:t>.</w:t>
      </w:r>
    </w:p>
    <w:p w:rsidR="0077140A" w:rsidRPr="0077140A" w:rsidRDefault="0077140A" w:rsidP="0077140A">
      <w:pPr>
        <w:spacing w:after="0" w:line="360" w:lineRule="exact"/>
        <w:ind w:right="1418"/>
        <w:jc w:val="both"/>
        <w:rPr>
          <w:rFonts w:ascii="Times New Roman" w:hAnsi="Times New Roman" w:cs="Times New Roman"/>
          <w:sz w:val="24"/>
          <w:szCs w:val="24"/>
        </w:rPr>
      </w:pPr>
      <w:r w:rsidRPr="00355F2E">
        <w:rPr>
          <w:rFonts w:ascii="Times New Roman" w:hAnsi="Times New Roman" w:cs="Times New Roman"/>
          <w:b/>
          <w:noProof/>
          <w:sz w:val="24"/>
          <w:szCs w:val="24"/>
          <w:lang w:eastAsia="ru-RU"/>
        </w:rPr>
        <w:drawing>
          <wp:anchor distT="0" distB="0" distL="114300" distR="114300" simplePos="0" relativeHeight="251660288" behindDoc="0" locked="0" layoutInCell="0" allowOverlap="1" wp14:anchorId="5FD84D1E" wp14:editId="08135A0F">
            <wp:simplePos x="0" y="0"/>
            <wp:positionH relativeFrom="column">
              <wp:align>center</wp:align>
            </wp:positionH>
            <wp:positionV relativeFrom="paragraph">
              <wp:posOffset>338455</wp:posOffset>
            </wp:positionV>
            <wp:extent cx="3761740" cy="3470275"/>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2000" cy="3470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E367B" w:rsidRPr="001E367B" w:rsidRDefault="001E367B" w:rsidP="0077140A">
      <w:pPr>
        <w:spacing w:after="0" w:line="360" w:lineRule="exact"/>
        <w:jc w:val="center"/>
        <w:rPr>
          <w:rFonts w:ascii="Times New Roman" w:hAnsi="Times New Roman" w:cs="Times New Roman"/>
          <w:b/>
          <w:sz w:val="28"/>
          <w:szCs w:val="28"/>
        </w:rPr>
      </w:pPr>
      <w:r>
        <w:rPr>
          <w:rFonts w:ascii="Times New Roman" w:hAnsi="Times New Roman" w:cs="Times New Roman"/>
          <w:b/>
          <w:sz w:val="24"/>
          <w:szCs w:val="24"/>
        </w:rPr>
        <w:t>Рисунок 2</w:t>
      </w:r>
      <w:r w:rsidRPr="00355F2E">
        <w:rPr>
          <w:rFonts w:ascii="Times New Roman" w:hAnsi="Times New Roman" w:cs="Times New Roman"/>
          <w:b/>
          <w:sz w:val="28"/>
          <w:szCs w:val="28"/>
        </w:rPr>
        <w:t xml:space="preserve"> – 3</w:t>
      </w:r>
      <w:r w:rsidRPr="00355F2E">
        <w:rPr>
          <w:rFonts w:ascii="Times New Roman" w:hAnsi="Times New Roman" w:cs="Times New Roman"/>
          <w:b/>
          <w:sz w:val="28"/>
          <w:szCs w:val="28"/>
          <w:lang w:val="en-US"/>
        </w:rPr>
        <w:t>D</w:t>
      </w:r>
      <w:r w:rsidRPr="00355F2E">
        <w:rPr>
          <w:rFonts w:ascii="Times New Roman" w:hAnsi="Times New Roman" w:cs="Times New Roman"/>
          <w:b/>
          <w:sz w:val="28"/>
          <w:szCs w:val="28"/>
        </w:rPr>
        <w:t xml:space="preserve"> структура </w:t>
      </w:r>
      <w:r w:rsidRPr="00355F2E">
        <w:rPr>
          <w:rFonts w:ascii="Times New Roman" w:hAnsi="Times New Roman" w:cs="Times New Roman"/>
          <w:b/>
          <w:sz w:val="28"/>
          <w:szCs w:val="28"/>
          <w:lang w:val="en-US"/>
        </w:rPr>
        <w:t>PMCA</w:t>
      </w:r>
    </w:p>
    <w:p w:rsidR="009B463B" w:rsidRPr="00B20030" w:rsidRDefault="009B463B" w:rsidP="001E367B">
      <w:pPr>
        <w:spacing w:after="0" w:line="360" w:lineRule="exact"/>
        <w:ind w:firstLine="709"/>
        <w:jc w:val="both"/>
        <w:rPr>
          <w:rFonts w:ascii="Times New Roman" w:hAnsi="Times New Roman" w:cs="Times New Roman"/>
          <w:sz w:val="28"/>
          <w:szCs w:val="28"/>
        </w:rPr>
      </w:pPr>
      <w:proofErr w:type="spellStart"/>
      <w:r>
        <w:rPr>
          <w:rFonts w:ascii="Times New Roman" w:hAnsi="Times New Roman" w:cs="Times New Roman"/>
          <w:sz w:val="28"/>
          <w:szCs w:val="28"/>
        </w:rPr>
        <w:lastRenderedPageBreak/>
        <w:t>Цитозольная</w:t>
      </w:r>
      <w:proofErr w:type="spellEnd"/>
      <w:r>
        <w:rPr>
          <w:rFonts w:ascii="Times New Roman" w:hAnsi="Times New Roman" w:cs="Times New Roman"/>
          <w:sz w:val="28"/>
          <w:szCs w:val="28"/>
        </w:rPr>
        <w:t xml:space="preserve"> петля между </w:t>
      </w:r>
      <w:proofErr w:type="spellStart"/>
      <w:r>
        <w:rPr>
          <w:rFonts w:ascii="Times New Roman" w:hAnsi="Times New Roman" w:cs="Times New Roman"/>
          <w:sz w:val="28"/>
          <w:szCs w:val="28"/>
        </w:rPr>
        <w:t>четветрым</w:t>
      </w:r>
      <w:proofErr w:type="spellEnd"/>
      <w:r>
        <w:rPr>
          <w:rFonts w:ascii="Times New Roman" w:hAnsi="Times New Roman" w:cs="Times New Roman"/>
          <w:sz w:val="28"/>
          <w:szCs w:val="28"/>
        </w:rPr>
        <w:t xml:space="preserve"> и пятым трансмембранными доменами содержит каталитический центр, который включает сайт связывания АТФ с </w:t>
      </w:r>
      <w:proofErr w:type="spellStart"/>
      <w:r>
        <w:rPr>
          <w:rFonts w:ascii="Times New Roman" w:hAnsi="Times New Roman" w:cs="Times New Roman"/>
          <w:sz w:val="28"/>
          <w:szCs w:val="28"/>
        </w:rPr>
        <w:t>аспартатом</w:t>
      </w:r>
      <w:proofErr w:type="spellEnd"/>
      <w:r>
        <w:rPr>
          <w:rFonts w:ascii="Times New Roman" w:hAnsi="Times New Roman" w:cs="Times New Roman"/>
          <w:sz w:val="28"/>
          <w:szCs w:val="28"/>
        </w:rPr>
        <w:t xml:space="preserve">, в результате чего образуется </w:t>
      </w:r>
      <w:proofErr w:type="spellStart"/>
      <w:r>
        <w:rPr>
          <w:rFonts w:ascii="Times New Roman" w:hAnsi="Times New Roman" w:cs="Times New Roman"/>
          <w:sz w:val="28"/>
          <w:szCs w:val="28"/>
        </w:rPr>
        <w:t>ацилфосфатный</w:t>
      </w:r>
      <w:proofErr w:type="spellEnd"/>
      <w:r>
        <w:rPr>
          <w:rFonts w:ascii="Times New Roman" w:hAnsi="Times New Roman" w:cs="Times New Roman"/>
          <w:sz w:val="28"/>
          <w:szCs w:val="28"/>
        </w:rPr>
        <w:t xml:space="preserve"> промежуточный продукт. Также он содержит второй сайт связывания с участком карбонильного хвоста, отвечающим за связь с </w:t>
      </w:r>
      <w:proofErr w:type="spellStart"/>
      <w:r>
        <w:rPr>
          <w:rFonts w:ascii="Times New Roman" w:hAnsi="Times New Roman" w:cs="Times New Roman"/>
          <w:sz w:val="28"/>
          <w:szCs w:val="28"/>
        </w:rPr>
        <w:t>автоингибирование</w:t>
      </w:r>
      <w:r w:rsidR="001E367B">
        <w:rPr>
          <w:rFonts w:ascii="Times New Roman" w:hAnsi="Times New Roman" w:cs="Times New Roman"/>
          <w:sz w:val="28"/>
          <w:szCs w:val="28"/>
        </w:rPr>
        <w:t>м</w:t>
      </w:r>
      <w:proofErr w:type="spellEnd"/>
      <w:r>
        <w:rPr>
          <w:rFonts w:ascii="Times New Roman" w:hAnsi="Times New Roman" w:cs="Times New Roman"/>
          <w:sz w:val="28"/>
          <w:szCs w:val="28"/>
        </w:rPr>
        <w:t>.</w:t>
      </w:r>
      <w:r>
        <w:rPr>
          <w:rFonts w:ascii="Times New Roman" w:hAnsi="Times New Roman" w:cs="Times New Roman"/>
          <w:sz w:val="28"/>
          <w:szCs w:val="28"/>
        </w:rPr>
        <w:br/>
        <w:t xml:space="preserve">С-конец белка содержит основные </w:t>
      </w:r>
      <w:r w:rsidRPr="001B0040">
        <w:rPr>
          <w:rFonts w:ascii="Times New Roman" w:hAnsi="Times New Roman" w:cs="Times New Roman"/>
          <w:sz w:val="28"/>
          <w:szCs w:val="28"/>
        </w:rPr>
        <w:t>регуляторные</w:t>
      </w:r>
      <w:r>
        <w:rPr>
          <w:rFonts w:ascii="Times New Roman" w:hAnsi="Times New Roman" w:cs="Times New Roman"/>
          <w:sz w:val="28"/>
          <w:szCs w:val="28"/>
        </w:rPr>
        <w:t xml:space="preserve"> участки, отвечающие за деятельность насоса: </w:t>
      </w:r>
      <w:proofErr w:type="spellStart"/>
      <w:r>
        <w:rPr>
          <w:rFonts w:ascii="Times New Roman" w:hAnsi="Times New Roman" w:cs="Times New Roman"/>
          <w:sz w:val="28"/>
          <w:szCs w:val="28"/>
        </w:rPr>
        <w:t>кальмодулин</w:t>
      </w:r>
      <w:proofErr w:type="spellEnd"/>
      <w:r>
        <w:rPr>
          <w:rFonts w:ascii="Times New Roman" w:hAnsi="Times New Roman" w:cs="Times New Roman"/>
          <w:sz w:val="28"/>
          <w:szCs w:val="28"/>
        </w:rPr>
        <w:t xml:space="preserve">-связывающий домен (он также связывает кислые фосфолипиды), сайты для </w:t>
      </w:r>
      <w:proofErr w:type="spellStart"/>
      <w:r>
        <w:rPr>
          <w:rFonts w:ascii="Times New Roman" w:hAnsi="Times New Roman" w:cs="Times New Roman"/>
          <w:sz w:val="28"/>
          <w:szCs w:val="28"/>
        </w:rPr>
        <w:t>протеинкиназы</w:t>
      </w:r>
      <w:proofErr w:type="spellEnd"/>
      <w:proofErr w:type="gramStart"/>
      <w:r>
        <w:rPr>
          <w:rFonts w:ascii="Times New Roman" w:hAnsi="Times New Roman" w:cs="Times New Roman"/>
          <w:sz w:val="28"/>
          <w:szCs w:val="28"/>
        </w:rPr>
        <w:t xml:space="preserve"> А</w:t>
      </w:r>
      <w:proofErr w:type="gramEnd"/>
      <w:r>
        <w:rPr>
          <w:rFonts w:ascii="Times New Roman" w:hAnsi="Times New Roman" w:cs="Times New Roman"/>
          <w:sz w:val="28"/>
          <w:szCs w:val="28"/>
        </w:rPr>
        <w:t xml:space="preserve"> (</w:t>
      </w:r>
      <w:r>
        <w:rPr>
          <w:rFonts w:ascii="Times New Roman" w:hAnsi="Times New Roman" w:cs="Times New Roman"/>
          <w:sz w:val="28"/>
          <w:szCs w:val="28"/>
          <w:lang w:val="en-US"/>
        </w:rPr>
        <w:t>PKA</w:t>
      </w:r>
      <w:r w:rsidRPr="00B27864">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rPr>
        <w:t>протеинкиназы</w:t>
      </w:r>
      <w:proofErr w:type="spellEnd"/>
      <w:r>
        <w:rPr>
          <w:rFonts w:ascii="Times New Roman" w:hAnsi="Times New Roman" w:cs="Times New Roman"/>
          <w:sz w:val="28"/>
          <w:szCs w:val="28"/>
        </w:rPr>
        <w:t xml:space="preserve"> С (РКС), Са</w:t>
      </w:r>
      <w:r>
        <w:rPr>
          <w:rFonts w:ascii="Times New Roman" w:hAnsi="Times New Roman" w:cs="Times New Roman"/>
          <w:sz w:val="28"/>
          <w:szCs w:val="28"/>
          <w:vertAlign w:val="superscript"/>
        </w:rPr>
        <w:t>2+</w:t>
      </w:r>
      <w:r>
        <w:rPr>
          <w:rFonts w:ascii="Times New Roman" w:hAnsi="Times New Roman" w:cs="Times New Roman"/>
          <w:sz w:val="28"/>
          <w:szCs w:val="28"/>
        </w:rPr>
        <w:t xml:space="preserve">-связывающие сайты, целевые участки протеаз семейства </w:t>
      </w:r>
      <w:proofErr w:type="spellStart"/>
      <w:r>
        <w:rPr>
          <w:rFonts w:ascii="Times New Roman" w:hAnsi="Times New Roman" w:cs="Times New Roman"/>
          <w:sz w:val="28"/>
          <w:szCs w:val="28"/>
        </w:rPr>
        <w:t>кальпаин</w:t>
      </w:r>
      <w:proofErr w:type="spellEnd"/>
      <w:r>
        <w:rPr>
          <w:rFonts w:ascii="Times New Roman" w:hAnsi="Times New Roman" w:cs="Times New Roman"/>
          <w:sz w:val="28"/>
          <w:szCs w:val="28"/>
        </w:rPr>
        <w:t xml:space="preserve">, а также </w:t>
      </w:r>
      <w:proofErr w:type="spellStart"/>
      <w:r>
        <w:rPr>
          <w:rFonts w:ascii="Times New Roman" w:hAnsi="Times New Roman" w:cs="Times New Roman"/>
          <w:sz w:val="28"/>
          <w:szCs w:val="28"/>
        </w:rPr>
        <w:t>каспаз</w:t>
      </w:r>
      <w:proofErr w:type="spellEnd"/>
      <w:r>
        <w:rPr>
          <w:rFonts w:ascii="Times New Roman" w:hAnsi="Times New Roman" w:cs="Times New Roman"/>
          <w:sz w:val="28"/>
          <w:szCs w:val="28"/>
        </w:rPr>
        <w:t xml:space="preserve"> 1 и 3, сайт С (сайт альтернативного </w:t>
      </w:r>
      <w:proofErr w:type="spellStart"/>
      <w:r>
        <w:rPr>
          <w:rFonts w:ascii="Times New Roman" w:hAnsi="Times New Roman" w:cs="Times New Roman"/>
          <w:sz w:val="28"/>
          <w:szCs w:val="28"/>
        </w:rPr>
        <w:t>сплайсинга</w:t>
      </w:r>
      <w:proofErr w:type="spellEnd"/>
      <w:r>
        <w:rPr>
          <w:rFonts w:ascii="Times New Roman" w:hAnsi="Times New Roman" w:cs="Times New Roman"/>
          <w:sz w:val="28"/>
          <w:szCs w:val="28"/>
        </w:rPr>
        <w:t xml:space="preserve">) и участки взаимодействия с белками, в структуре которых есть </w:t>
      </w:r>
      <w:r>
        <w:rPr>
          <w:rFonts w:ascii="Times New Roman" w:hAnsi="Times New Roman" w:cs="Times New Roman"/>
          <w:sz w:val="28"/>
          <w:szCs w:val="28"/>
          <w:lang w:val="en-US"/>
        </w:rPr>
        <w:t>PDZ</w:t>
      </w:r>
      <w:r w:rsidRPr="00863AD2">
        <w:rPr>
          <w:rFonts w:ascii="Times New Roman" w:hAnsi="Times New Roman" w:cs="Times New Roman"/>
          <w:sz w:val="28"/>
          <w:szCs w:val="28"/>
        </w:rPr>
        <w:t xml:space="preserve"> </w:t>
      </w:r>
      <w:r>
        <w:rPr>
          <w:rFonts w:ascii="Times New Roman" w:hAnsi="Times New Roman" w:cs="Times New Roman"/>
          <w:sz w:val="28"/>
          <w:szCs w:val="28"/>
        </w:rPr>
        <w:t>домен [6</w:t>
      </w:r>
      <w:r w:rsidRPr="00B20030">
        <w:rPr>
          <w:rFonts w:ascii="Times New Roman" w:hAnsi="Times New Roman" w:cs="Times New Roman"/>
          <w:sz w:val="28"/>
          <w:szCs w:val="28"/>
        </w:rPr>
        <w:t>]</w:t>
      </w:r>
      <w:r>
        <w:rPr>
          <w:rFonts w:ascii="Times New Roman" w:hAnsi="Times New Roman" w:cs="Times New Roman"/>
          <w:sz w:val="28"/>
          <w:szCs w:val="28"/>
        </w:rPr>
        <w:t>.</w:t>
      </w:r>
    </w:p>
    <w:p w:rsidR="009B463B" w:rsidRDefault="009B463B" w:rsidP="009B463B">
      <w:pPr>
        <w:spacing w:after="0" w:line="360" w:lineRule="exact"/>
        <w:ind w:firstLine="709"/>
        <w:rPr>
          <w:rFonts w:ascii="Times New Roman" w:hAnsi="Times New Roman" w:cs="Times New Roman"/>
          <w:sz w:val="28"/>
          <w:szCs w:val="28"/>
        </w:rPr>
      </w:pPr>
    </w:p>
    <w:p w:rsidR="009B463B" w:rsidRDefault="009B463B" w:rsidP="004A1F00">
      <w:pPr>
        <w:pStyle w:val="af8"/>
      </w:pPr>
      <w:bookmarkStart w:id="9" w:name="_Toc498775294"/>
      <w:r w:rsidRPr="00D97C76">
        <w:t>Подраздел 1.1.2 Механизм работы Са</w:t>
      </w:r>
      <w:proofErr w:type="gramStart"/>
      <w:r w:rsidRPr="00D97C76">
        <w:rPr>
          <w:vertAlign w:val="superscript"/>
        </w:rPr>
        <w:t>2</w:t>
      </w:r>
      <w:proofErr w:type="gramEnd"/>
      <w:r w:rsidRPr="00D97C76">
        <w:rPr>
          <w:vertAlign w:val="superscript"/>
        </w:rPr>
        <w:t>+</w:t>
      </w:r>
      <w:r w:rsidRPr="00D97C76">
        <w:t>-</w:t>
      </w:r>
      <w:proofErr w:type="spellStart"/>
      <w:r w:rsidRPr="00D97C76">
        <w:t>АТФазы</w:t>
      </w:r>
      <w:bookmarkEnd w:id="9"/>
      <w:proofErr w:type="spellEnd"/>
    </w:p>
    <w:p w:rsidR="009B463B" w:rsidRDefault="009B463B" w:rsidP="009B463B">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w:t>
      </w:r>
      <w:proofErr w:type="spellStart"/>
      <w:r>
        <w:rPr>
          <w:rFonts w:ascii="Times New Roman" w:hAnsi="Times New Roman" w:cs="Times New Roman"/>
          <w:sz w:val="28"/>
          <w:szCs w:val="28"/>
        </w:rPr>
        <w:t>АТФазы</w:t>
      </w:r>
      <w:proofErr w:type="spellEnd"/>
      <w:r>
        <w:rPr>
          <w:rFonts w:ascii="Times New Roman" w:hAnsi="Times New Roman" w:cs="Times New Roman"/>
          <w:sz w:val="28"/>
          <w:szCs w:val="28"/>
        </w:rPr>
        <w:t xml:space="preserve"> являются типичными представителями </w:t>
      </w:r>
      <w:proofErr w:type="spellStart"/>
      <w:r>
        <w:rPr>
          <w:rFonts w:ascii="Times New Roman" w:hAnsi="Times New Roman" w:cs="Times New Roman"/>
          <w:sz w:val="28"/>
          <w:szCs w:val="28"/>
        </w:rPr>
        <w:t>АТФаз</w:t>
      </w:r>
      <w:proofErr w:type="spellEnd"/>
      <w:r>
        <w:rPr>
          <w:rFonts w:ascii="Times New Roman" w:hAnsi="Times New Roman" w:cs="Times New Roman"/>
          <w:sz w:val="28"/>
          <w:szCs w:val="28"/>
        </w:rPr>
        <w:t xml:space="preserve"> Р-типа, которые образуют </w:t>
      </w:r>
      <w:proofErr w:type="spellStart"/>
      <w:r>
        <w:rPr>
          <w:rFonts w:ascii="Times New Roman" w:hAnsi="Times New Roman" w:cs="Times New Roman"/>
          <w:sz w:val="28"/>
          <w:szCs w:val="28"/>
        </w:rPr>
        <w:t>фосфопротеиновый</w:t>
      </w:r>
      <w:proofErr w:type="spellEnd"/>
      <w:r>
        <w:rPr>
          <w:rFonts w:ascii="Times New Roman" w:hAnsi="Times New Roman" w:cs="Times New Roman"/>
          <w:sz w:val="28"/>
          <w:szCs w:val="28"/>
        </w:rPr>
        <w:t xml:space="preserve"> промежуточный </w:t>
      </w:r>
      <w:proofErr w:type="spellStart"/>
      <w:r>
        <w:rPr>
          <w:rFonts w:ascii="Times New Roman" w:hAnsi="Times New Roman" w:cs="Times New Roman"/>
          <w:sz w:val="28"/>
          <w:szCs w:val="28"/>
        </w:rPr>
        <w:t>интермедиат</w:t>
      </w:r>
      <w:proofErr w:type="spellEnd"/>
      <w:r>
        <w:rPr>
          <w:rFonts w:ascii="Times New Roman" w:hAnsi="Times New Roman" w:cs="Times New Roman"/>
          <w:sz w:val="28"/>
          <w:szCs w:val="28"/>
        </w:rPr>
        <w:t xml:space="preserve"> и претерпевают конформационные изменения в процессе гидролиза АТФ. Некоторые конформационные изменения могут быть стабилизированы (путем </w:t>
      </w:r>
      <w:proofErr w:type="gramStart"/>
      <w:r>
        <w:rPr>
          <w:rFonts w:ascii="Times New Roman" w:hAnsi="Times New Roman" w:cs="Times New Roman"/>
          <w:sz w:val="28"/>
          <w:szCs w:val="28"/>
        </w:rPr>
        <w:t>регулировании</w:t>
      </w:r>
      <w:proofErr w:type="gramEnd"/>
      <w:r>
        <w:rPr>
          <w:rFonts w:ascii="Times New Roman" w:hAnsi="Times New Roman" w:cs="Times New Roman"/>
          <w:sz w:val="28"/>
          <w:szCs w:val="28"/>
        </w:rPr>
        <w:t xml:space="preserve"> реакции или мутагенезом) и охарактеризованы как промежуточные этапы (</w:t>
      </w:r>
      <w:proofErr w:type="spellStart"/>
      <w:r>
        <w:rPr>
          <w:rFonts w:ascii="Times New Roman" w:hAnsi="Times New Roman" w:cs="Times New Roman"/>
          <w:sz w:val="28"/>
          <w:szCs w:val="28"/>
        </w:rPr>
        <w:t>интермедиаты</w:t>
      </w:r>
      <w:proofErr w:type="spellEnd"/>
      <w:r>
        <w:rPr>
          <w:rFonts w:ascii="Times New Roman" w:hAnsi="Times New Roman" w:cs="Times New Roman"/>
          <w:sz w:val="28"/>
          <w:szCs w:val="28"/>
        </w:rPr>
        <w:t xml:space="preserve">) в реакционном цикле. Следует отметить, что </w:t>
      </w:r>
      <w:proofErr w:type="spellStart"/>
      <w:r>
        <w:rPr>
          <w:rFonts w:ascii="Times New Roman" w:hAnsi="Times New Roman" w:cs="Times New Roman"/>
          <w:sz w:val="28"/>
          <w:szCs w:val="28"/>
        </w:rPr>
        <w:t>фосфорилированный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интермедиат</w:t>
      </w:r>
      <w:proofErr w:type="spellEnd"/>
      <w:r>
        <w:rPr>
          <w:rFonts w:ascii="Times New Roman" w:hAnsi="Times New Roman" w:cs="Times New Roman"/>
          <w:sz w:val="28"/>
          <w:szCs w:val="28"/>
        </w:rPr>
        <w:t xml:space="preserve"> (Е</w:t>
      </w:r>
      <w:r>
        <w:rPr>
          <w:rFonts w:ascii="Times New Roman" w:hAnsi="Times New Roman" w:cs="Times New Roman"/>
          <w:sz w:val="28"/>
          <w:szCs w:val="28"/>
          <w:vertAlign w:val="subscript"/>
        </w:rPr>
        <w:t>1</w:t>
      </w:r>
      <w:proofErr w:type="gramStart"/>
      <w:r>
        <w:rPr>
          <w:rFonts w:ascii="Times New Roman" w:hAnsi="Times New Roman" w:cs="Times New Roman"/>
          <w:sz w:val="28"/>
          <w:szCs w:val="28"/>
        </w:rPr>
        <w:t>Р(</w:t>
      </w:r>
      <w:proofErr w:type="gramEnd"/>
      <w:r>
        <w:rPr>
          <w:rFonts w:ascii="Times New Roman" w:hAnsi="Times New Roman" w:cs="Times New Roman"/>
          <w:sz w:val="28"/>
          <w:szCs w:val="28"/>
        </w:rPr>
        <w:t>Са</w:t>
      </w:r>
      <w:r>
        <w:rPr>
          <w:rFonts w:ascii="Times New Roman" w:hAnsi="Times New Roman" w:cs="Times New Roman"/>
          <w:sz w:val="28"/>
          <w:szCs w:val="28"/>
          <w:vertAlign w:val="superscript"/>
        </w:rPr>
        <w:t>2+</w:t>
      </w:r>
      <w:r>
        <w:rPr>
          <w:rFonts w:ascii="Times New Roman" w:hAnsi="Times New Roman" w:cs="Times New Roman"/>
          <w:sz w:val="28"/>
          <w:szCs w:val="28"/>
        </w:rPr>
        <w:t>)</w:t>
      </w:r>
      <w:r w:rsidRPr="00FB4789">
        <w:rPr>
          <w:rFonts w:ascii="Times New Roman" w:hAnsi="Times New Roman" w:cs="Times New Roman"/>
          <w:sz w:val="28"/>
          <w:szCs w:val="28"/>
          <w:vertAlign w:val="subscript"/>
        </w:rPr>
        <w:t>2</w:t>
      </w:r>
      <w:r>
        <w:rPr>
          <w:rFonts w:ascii="Times New Roman" w:hAnsi="Times New Roman" w:cs="Times New Roman"/>
          <w:sz w:val="28"/>
          <w:szCs w:val="28"/>
        </w:rPr>
        <w:t>)</w:t>
      </w:r>
      <w:r w:rsidRPr="00FB4789">
        <w:rPr>
          <w:rFonts w:ascii="Times New Roman" w:hAnsi="Times New Roman" w:cs="Times New Roman"/>
          <w:sz w:val="28"/>
          <w:szCs w:val="28"/>
        </w:rPr>
        <w:t xml:space="preserve"> </w:t>
      </w:r>
      <w:r>
        <w:rPr>
          <w:rFonts w:ascii="Times New Roman" w:hAnsi="Times New Roman" w:cs="Times New Roman"/>
          <w:sz w:val="28"/>
          <w:szCs w:val="28"/>
        </w:rPr>
        <w:t xml:space="preserve">может </w:t>
      </w:r>
      <w:proofErr w:type="spellStart"/>
      <w:r>
        <w:rPr>
          <w:rFonts w:ascii="Times New Roman" w:hAnsi="Times New Roman" w:cs="Times New Roman"/>
          <w:sz w:val="28"/>
          <w:szCs w:val="28"/>
        </w:rPr>
        <w:t>фосфорилировать</w:t>
      </w:r>
      <w:proofErr w:type="spellEnd"/>
      <w:r>
        <w:rPr>
          <w:rFonts w:ascii="Times New Roman" w:hAnsi="Times New Roman" w:cs="Times New Roman"/>
          <w:sz w:val="28"/>
          <w:szCs w:val="28"/>
        </w:rPr>
        <w:t xml:space="preserve"> АДФ, в то время как Е</w:t>
      </w:r>
      <w:r>
        <w:rPr>
          <w:rFonts w:ascii="Times New Roman" w:hAnsi="Times New Roman" w:cs="Times New Roman"/>
          <w:sz w:val="28"/>
          <w:szCs w:val="28"/>
          <w:vertAlign w:val="subscript"/>
        </w:rPr>
        <w:t>2</w:t>
      </w:r>
      <w:r>
        <w:rPr>
          <w:rFonts w:ascii="Times New Roman" w:hAnsi="Times New Roman" w:cs="Times New Roman"/>
          <w:sz w:val="28"/>
          <w:szCs w:val="28"/>
        </w:rPr>
        <w:t xml:space="preserve">Р могут реагировать только с водой. Образования </w:t>
      </w:r>
      <w:proofErr w:type="spellStart"/>
      <w:r>
        <w:rPr>
          <w:rFonts w:ascii="Times New Roman" w:hAnsi="Times New Roman" w:cs="Times New Roman"/>
          <w:sz w:val="28"/>
          <w:szCs w:val="28"/>
        </w:rPr>
        <w:t>интермедиата</w:t>
      </w:r>
      <w:proofErr w:type="spellEnd"/>
      <w:r>
        <w:rPr>
          <w:rFonts w:ascii="Times New Roman" w:hAnsi="Times New Roman" w:cs="Times New Roman"/>
          <w:sz w:val="28"/>
          <w:szCs w:val="28"/>
        </w:rPr>
        <w:t xml:space="preserve"> Е</w:t>
      </w:r>
      <w:r>
        <w:rPr>
          <w:rFonts w:ascii="Times New Roman" w:hAnsi="Times New Roman" w:cs="Times New Roman"/>
          <w:sz w:val="28"/>
          <w:szCs w:val="28"/>
          <w:vertAlign w:val="subscript"/>
        </w:rPr>
        <w:t>1</w:t>
      </w:r>
      <w:r>
        <w:rPr>
          <w:rFonts w:ascii="Times New Roman" w:hAnsi="Times New Roman" w:cs="Times New Roman"/>
          <w:sz w:val="28"/>
          <w:szCs w:val="28"/>
        </w:rPr>
        <w:t>Р требует связывание двух сайтов сродства к 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 xml:space="preserve"> с ионами кальция. После связывания двух ионов кальция фермент </w:t>
      </w:r>
      <w:proofErr w:type="spellStart"/>
      <w:r>
        <w:rPr>
          <w:rFonts w:ascii="Times New Roman" w:hAnsi="Times New Roman" w:cs="Times New Roman"/>
          <w:sz w:val="28"/>
          <w:szCs w:val="28"/>
        </w:rPr>
        <w:t>фосфорилируется</w:t>
      </w:r>
      <w:proofErr w:type="spellEnd"/>
      <w:r>
        <w:rPr>
          <w:rFonts w:ascii="Times New Roman" w:hAnsi="Times New Roman" w:cs="Times New Roman"/>
          <w:sz w:val="28"/>
          <w:szCs w:val="28"/>
        </w:rPr>
        <w:t xml:space="preserve"> АТФ, в результате чего делается невозможным выход кальция из фермента. Лимитирующей стадией является образование Е</w:t>
      </w:r>
      <w:r>
        <w:rPr>
          <w:rFonts w:ascii="Times New Roman" w:hAnsi="Times New Roman" w:cs="Times New Roman"/>
          <w:sz w:val="28"/>
          <w:szCs w:val="28"/>
          <w:vertAlign w:val="subscript"/>
        </w:rPr>
        <w:t>2</w:t>
      </w:r>
      <w:r>
        <w:rPr>
          <w:rFonts w:ascii="Times New Roman" w:hAnsi="Times New Roman" w:cs="Times New Roman"/>
          <w:sz w:val="28"/>
          <w:szCs w:val="28"/>
        </w:rPr>
        <w:t>Р в ходе высвобождения ионов 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 xml:space="preserve"> наружу. В результате высвобождения ионов падает сродство сайтов связывания к ионам кальция. Гидролиз Е</w:t>
      </w:r>
      <w:r>
        <w:rPr>
          <w:rFonts w:ascii="Times New Roman" w:hAnsi="Times New Roman" w:cs="Times New Roman"/>
          <w:sz w:val="28"/>
          <w:szCs w:val="28"/>
          <w:vertAlign w:val="subscript"/>
        </w:rPr>
        <w:t>2</w:t>
      </w:r>
      <w:r>
        <w:rPr>
          <w:rFonts w:ascii="Times New Roman" w:hAnsi="Times New Roman" w:cs="Times New Roman"/>
          <w:sz w:val="28"/>
          <w:szCs w:val="28"/>
        </w:rPr>
        <w:t>Р и регенерация сродства активных центров фермента к 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 xml:space="preserve"> завершает цикл работы фермента (рис. 3). </w:t>
      </w:r>
      <w:proofErr w:type="spellStart"/>
      <w:r>
        <w:rPr>
          <w:rFonts w:ascii="Times New Roman" w:hAnsi="Times New Roman" w:cs="Times New Roman"/>
          <w:sz w:val="28"/>
          <w:szCs w:val="28"/>
        </w:rPr>
        <w:t>Противотранспорт</w:t>
      </w:r>
      <w:proofErr w:type="spellEnd"/>
      <w:r>
        <w:rPr>
          <w:rFonts w:ascii="Times New Roman" w:hAnsi="Times New Roman" w:cs="Times New Roman"/>
          <w:sz w:val="28"/>
          <w:szCs w:val="28"/>
        </w:rPr>
        <w:t xml:space="preserve"> другого иона, а именно Н</w:t>
      </w:r>
      <w:r>
        <w:rPr>
          <w:rFonts w:ascii="Times New Roman" w:hAnsi="Times New Roman" w:cs="Times New Roman"/>
          <w:sz w:val="28"/>
          <w:szCs w:val="28"/>
          <w:vertAlign w:val="superscript"/>
        </w:rPr>
        <w:t>+</w:t>
      </w:r>
      <w:r>
        <w:rPr>
          <w:rFonts w:ascii="Times New Roman" w:hAnsi="Times New Roman" w:cs="Times New Roman"/>
          <w:sz w:val="28"/>
          <w:szCs w:val="28"/>
        </w:rPr>
        <w:t>, был показан во время цикла работы 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w:t>
      </w:r>
      <w:proofErr w:type="spellStart"/>
      <w:r>
        <w:rPr>
          <w:rFonts w:ascii="Times New Roman" w:hAnsi="Times New Roman" w:cs="Times New Roman"/>
          <w:sz w:val="28"/>
          <w:szCs w:val="28"/>
        </w:rPr>
        <w:t>АТФазы</w:t>
      </w:r>
      <w:proofErr w:type="spellEnd"/>
      <w:r>
        <w:rPr>
          <w:rFonts w:ascii="Times New Roman" w:hAnsi="Times New Roman" w:cs="Times New Roman"/>
          <w:sz w:val="28"/>
          <w:szCs w:val="28"/>
        </w:rPr>
        <w:t xml:space="preserve">. Данное явление показывает его сходство с </w:t>
      </w:r>
      <w:r>
        <w:rPr>
          <w:rFonts w:ascii="Times New Roman" w:hAnsi="Times New Roman" w:cs="Times New Roman"/>
          <w:sz w:val="28"/>
          <w:szCs w:val="28"/>
          <w:lang w:val="en-US"/>
        </w:rPr>
        <w:t>Na</w:t>
      </w:r>
      <w:r w:rsidRPr="00133579">
        <w:rPr>
          <w:rFonts w:ascii="Times New Roman" w:hAnsi="Times New Roman" w:cs="Times New Roman"/>
          <w:sz w:val="28"/>
          <w:szCs w:val="28"/>
          <w:vertAlign w:val="superscript"/>
        </w:rPr>
        <w:t>+</w:t>
      </w:r>
      <w:r w:rsidRPr="00133579">
        <w:rPr>
          <w:rFonts w:ascii="Times New Roman" w:hAnsi="Times New Roman" w:cs="Times New Roman"/>
          <w:sz w:val="28"/>
          <w:szCs w:val="28"/>
        </w:rPr>
        <w:t>/</w:t>
      </w:r>
      <w:r>
        <w:rPr>
          <w:rFonts w:ascii="Times New Roman" w:hAnsi="Times New Roman" w:cs="Times New Roman"/>
          <w:sz w:val="28"/>
          <w:szCs w:val="28"/>
          <w:lang w:val="en-US"/>
        </w:rPr>
        <w:t>K</w:t>
      </w:r>
      <w:r w:rsidRPr="00133579">
        <w:rPr>
          <w:rFonts w:ascii="Times New Roman" w:hAnsi="Times New Roman" w:cs="Times New Roman"/>
          <w:sz w:val="28"/>
          <w:szCs w:val="28"/>
          <w:vertAlign w:val="superscript"/>
        </w:rPr>
        <w:t>+</w:t>
      </w:r>
      <w:r w:rsidRPr="00133579">
        <w:rPr>
          <w:rFonts w:ascii="Times New Roman" w:hAnsi="Times New Roman" w:cs="Times New Roman"/>
          <w:sz w:val="28"/>
          <w:szCs w:val="28"/>
        </w:rPr>
        <w:t>-</w:t>
      </w:r>
      <w:r>
        <w:rPr>
          <w:rFonts w:ascii="Times New Roman" w:hAnsi="Times New Roman" w:cs="Times New Roman"/>
          <w:sz w:val="28"/>
          <w:szCs w:val="28"/>
        </w:rPr>
        <w:t xml:space="preserve"> и </w:t>
      </w:r>
      <w:r>
        <w:rPr>
          <w:rFonts w:ascii="Times New Roman" w:hAnsi="Times New Roman" w:cs="Times New Roman"/>
          <w:sz w:val="28"/>
          <w:szCs w:val="28"/>
          <w:lang w:val="en-US"/>
        </w:rPr>
        <w:t>H</w:t>
      </w:r>
      <w:r w:rsidRPr="00133579">
        <w:rPr>
          <w:rFonts w:ascii="Times New Roman" w:hAnsi="Times New Roman" w:cs="Times New Roman"/>
          <w:sz w:val="28"/>
          <w:szCs w:val="28"/>
          <w:vertAlign w:val="superscript"/>
        </w:rPr>
        <w:t>+</w:t>
      </w:r>
      <w:r w:rsidRPr="00133579">
        <w:rPr>
          <w:rFonts w:ascii="Times New Roman" w:hAnsi="Times New Roman" w:cs="Times New Roman"/>
          <w:sz w:val="28"/>
          <w:szCs w:val="28"/>
        </w:rPr>
        <w:t>/</w:t>
      </w:r>
      <w:r>
        <w:rPr>
          <w:rFonts w:ascii="Times New Roman" w:hAnsi="Times New Roman" w:cs="Times New Roman"/>
          <w:sz w:val="28"/>
          <w:szCs w:val="28"/>
          <w:lang w:val="en-US"/>
        </w:rPr>
        <w:t>K</w:t>
      </w:r>
      <w:r>
        <w:rPr>
          <w:rFonts w:ascii="Times New Roman" w:hAnsi="Times New Roman" w:cs="Times New Roman"/>
          <w:sz w:val="28"/>
          <w:szCs w:val="28"/>
          <w:vertAlign w:val="superscript"/>
        </w:rPr>
        <w:t>+</w:t>
      </w:r>
      <w:r>
        <w:rPr>
          <w:rFonts w:ascii="Times New Roman" w:hAnsi="Times New Roman" w:cs="Times New Roman"/>
          <w:sz w:val="28"/>
          <w:szCs w:val="28"/>
        </w:rPr>
        <w:t>-</w:t>
      </w:r>
      <w:proofErr w:type="spellStart"/>
      <w:r>
        <w:rPr>
          <w:rFonts w:ascii="Times New Roman" w:hAnsi="Times New Roman" w:cs="Times New Roman"/>
          <w:sz w:val="28"/>
          <w:szCs w:val="28"/>
        </w:rPr>
        <w:t>АТФазами</w:t>
      </w:r>
      <w:proofErr w:type="spellEnd"/>
      <w:r>
        <w:rPr>
          <w:rFonts w:ascii="Times New Roman" w:hAnsi="Times New Roman" w:cs="Times New Roman"/>
          <w:sz w:val="28"/>
          <w:szCs w:val="28"/>
        </w:rPr>
        <w:t xml:space="preserve"> [7</w:t>
      </w:r>
      <w:r w:rsidRPr="00CD52D6">
        <w:rPr>
          <w:rFonts w:ascii="Times New Roman" w:hAnsi="Times New Roman" w:cs="Times New Roman"/>
          <w:sz w:val="28"/>
          <w:szCs w:val="28"/>
        </w:rPr>
        <w:t>]</w:t>
      </w:r>
      <w:r>
        <w:rPr>
          <w:rFonts w:ascii="Times New Roman" w:hAnsi="Times New Roman" w:cs="Times New Roman"/>
          <w:sz w:val="28"/>
          <w:szCs w:val="28"/>
        </w:rPr>
        <w:t>.</w:t>
      </w:r>
    </w:p>
    <w:p w:rsidR="0077140A" w:rsidRDefault="0077140A" w:rsidP="009B463B">
      <w:pPr>
        <w:spacing w:after="0" w:line="360" w:lineRule="exact"/>
        <w:ind w:firstLine="709"/>
        <w:jc w:val="both"/>
        <w:rPr>
          <w:rFonts w:ascii="Times New Roman" w:hAnsi="Times New Roman" w:cs="Times New Roman"/>
          <w:sz w:val="28"/>
          <w:szCs w:val="28"/>
        </w:rPr>
      </w:pPr>
    </w:p>
    <w:p w:rsidR="0077140A" w:rsidRDefault="0077140A" w:rsidP="009B463B">
      <w:pPr>
        <w:spacing w:after="0" w:line="360" w:lineRule="exact"/>
        <w:ind w:firstLine="709"/>
        <w:jc w:val="both"/>
        <w:rPr>
          <w:rFonts w:ascii="Times New Roman" w:hAnsi="Times New Roman" w:cs="Times New Roman"/>
          <w:sz w:val="28"/>
          <w:szCs w:val="28"/>
        </w:rPr>
      </w:pPr>
    </w:p>
    <w:p w:rsidR="0077140A" w:rsidRDefault="0077140A" w:rsidP="009B463B">
      <w:pPr>
        <w:spacing w:after="0" w:line="360" w:lineRule="exact"/>
        <w:ind w:firstLine="709"/>
        <w:jc w:val="both"/>
        <w:rPr>
          <w:rFonts w:ascii="Times New Roman" w:hAnsi="Times New Roman" w:cs="Times New Roman"/>
          <w:sz w:val="28"/>
          <w:szCs w:val="28"/>
        </w:rPr>
      </w:pPr>
    </w:p>
    <w:p w:rsidR="0077140A" w:rsidRDefault="0077140A" w:rsidP="009B463B">
      <w:pPr>
        <w:spacing w:after="0" w:line="360" w:lineRule="exact"/>
        <w:ind w:firstLine="709"/>
        <w:jc w:val="both"/>
        <w:rPr>
          <w:rFonts w:ascii="Times New Roman" w:hAnsi="Times New Roman" w:cs="Times New Roman"/>
          <w:sz w:val="28"/>
          <w:szCs w:val="28"/>
        </w:rPr>
      </w:pPr>
    </w:p>
    <w:p w:rsidR="0077140A" w:rsidRDefault="0077140A" w:rsidP="009B463B">
      <w:pPr>
        <w:spacing w:after="0" w:line="360" w:lineRule="exact"/>
        <w:ind w:firstLine="709"/>
        <w:jc w:val="both"/>
        <w:rPr>
          <w:rFonts w:ascii="Times New Roman" w:hAnsi="Times New Roman" w:cs="Times New Roman"/>
          <w:sz w:val="28"/>
          <w:szCs w:val="28"/>
        </w:rPr>
      </w:pPr>
    </w:p>
    <w:p w:rsidR="0077140A" w:rsidRDefault="0077140A" w:rsidP="009B463B">
      <w:pPr>
        <w:spacing w:after="0" w:line="360" w:lineRule="exact"/>
        <w:ind w:firstLine="709"/>
        <w:jc w:val="both"/>
        <w:rPr>
          <w:rFonts w:ascii="Times New Roman" w:hAnsi="Times New Roman" w:cs="Times New Roman"/>
          <w:sz w:val="28"/>
          <w:szCs w:val="28"/>
        </w:rPr>
      </w:pPr>
    </w:p>
    <w:p w:rsidR="0077140A" w:rsidRDefault="0077140A" w:rsidP="009B463B">
      <w:pPr>
        <w:spacing w:after="0" w:line="360" w:lineRule="exact"/>
        <w:ind w:firstLine="709"/>
        <w:jc w:val="both"/>
        <w:rPr>
          <w:rFonts w:ascii="Times New Roman" w:hAnsi="Times New Roman" w:cs="Times New Roman"/>
          <w:sz w:val="28"/>
          <w:szCs w:val="28"/>
        </w:rPr>
      </w:pPr>
    </w:p>
    <w:p w:rsidR="0077140A" w:rsidRDefault="0077140A" w:rsidP="009B463B">
      <w:pPr>
        <w:spacing w:after="0" w:line="360" w:lineRule="exact"/>
        <w:ind w:firstLine="709"/>
        <w:jc w:val="both"/>
        <w:rPr>
          <w:rFonts w:ascii="Times New Roman" w:hAnsi="Times New Roman" w:cs="Times New Roman"/>
          <w:sz w:val="28"/>
          <w:szCs w:val="28"/>
        </w:rPr>
      </w:pPr>
    </w:p>
    <w:p w:rsidR="0077140A" w:rsidRPr="0077140A" w:rsidRDefault="0077140A" w:rsidP="0077140A">
      <w:pPr>
        <w:spacing w:after="0" w:line="360" w:lineRule="exact"/>
        <w:jc w:val="center"/>
        <w:rPr>
          <w:rFonts w:ascii="Times New Roman" w:hAnsi="Times New Roman" w:cs="Times New Roman"/>
          <w:b/>
          <w:sz w:val="28"/>
          <w:szCs w:val="28"/>
        </w:rPr>
      </w:pPr>
      <w:r w:rsidRPr="00E41040">
        <w:rPr>
          <w:rFonts w:ascii="Times New Roman" w:hAnsi="Times New Roman" w:cs="Times New Roman"/>
          <w:noProof/>
          <w:sz w:val="24"/>
          <w:szCs w:val="24"/>
          <w:lang w:eastAsia="ru-RU"/>
        </w:rPr>
        <w:drawing>
          <wp:anchor distT="0" distB="0" distL="114300" distR="114300" simplePos="0" relativeHeight="251661312" behindDoc="0" locked="0" layoutInCell="1" allowOverlap="1" wp14:anchorId="32067740" wp14:editId="3D19A831">
            <wp:simplePos x="0" y="0"/>
            <wp:positionH relativeFrom="column">
              <wp:align>center</wp:align>
            </wp:positionH>
            <wp:positionV relativeFrom="paragraph">
              <wp:posOffset>51435</wp:posOffset>
            </wp:positionV>
            <wp:extent cx="5940000" cy="3312000"/>
            <wp:effectExtent l="0" t="0" r="3810" b="3175"/>
            <wp:wrapTopAndBottom/>
            <wp:docPr id="5" name="Рисунок 5" descr="C:\Users\User\Desktop\курсач\механизм работ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курсач\механизм работы.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000" cy="331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Рисунок 3</w:t>
      </w:r>
      <w:r>
        <w:rPr>
          <w:rFonts w:ascii="Times New Roman" w:hAnsi="Times New Roman" w:cs="Times New Roman"/>
          <w:sz w:val="28"/>
          <w:szCs w:val="28"/>
        </w:rPr>
        <w:t xml:space="preserve"> </w:t>
      </w:r>
      <w:r w:rsidRPr="00E41040">
        <w:rPr>
          <w:rFonts w:ascii="Times New Roman" w:hAnsi="Times New Roman" w:cs="Times New Roman"/>
          <w:b/>
          <w:sz w:val="28"/>
          <w:szCs w:val="28"/>
        </w:rPr>
        <w:t>– Реакционный цикл Са</w:t>
      </w:r>
      <w:proofErr w:type="gramStart"/>
      <w:r w:rsidRPr="00E41040">
        <w:rPr>
          <w:rFonts w:ascii="Times New Roman" w:hAnsi="Times New Roman" w:cs="Times New Roman"/>
          <w:b/>
          <w:sz w:val="28"/>
          <w:szCs w:val="28"/>
          <w:vertAlign w:val="superscript"/>
        </w:rPr>
        <w:t>2</w:t>
      </w:r>
      <w:proofErr w:type="gramEnd"/>
      <w:r w:rsidRPr="00E41040">
        <w:rPr>
          <w:rFonts w:ascii="Times New Roman" w:hAnsi="Times New Roman" w:cs="Times New Roman"/>
          <w:b/>
          <w:sz w:val="28"/>
          <w:szCs w:val="28"/>
          <w:vertAlign w:val="superscript"/>
        </w:rPr>
        <w:t>+</w:t>
      </w:r>
      <w:r w:rsidRPr="00E41040">
        <w:rPr>
          <w:rFonts w:ascii="Times New Roman" w:hAnsi="Times New Roman" w:cs="Times New Roman"/>
          <w:b/>
          <w:sz w:val="28"/>
          <w:szCs w:val="28"/>
        </w:rPr>
        <w:t>-</w:t>
      </w:r>
      <w:proofErr w:type="spellStart"/>
      <w:r w:rsidRPr="00E41040">
        <w:rPr>
          <w:rFonts w:ascii="Times New Roman" w:hAnsi="Times New Roman" w:cs="Times New Roman"/>
          <w:b/>
          <w:sz w:val="28"/>
          <w:szCs w:val="28"/>
        </w:rPr>
        <w:t>АТФазы</w:t>
      </w:r>
      <w:proofErr w:type="spellEnd"/>
    </w:p>
    <w:p w:rsidR="009B463B" w:rsidRPr="00E41040" w:rsidRDefault="005952EF" w:rsidP="005952EF">
      <w:pPr>
        <w:spacing w:after="0" w:line="360" w:lineRule="exact"/>
        <w:ind w:left="1134" w:right="1133" w:firstLine="284"/>
        <w:jc w:val="both"/>
        <w:rPr>
          <w:rFonts w:ascii="Times New Roman" w:hAnsi="Times New Roman" w:cs="Times New Roman"/>
          <w:sz w:val="24"/>
          <w:szCs w:val="24"/>
        </w:rPr>
      </w:pPr>
      <w:r>
        <w:rPr>
          <w:rFonts w:ascii="Times New Roman" w:hAnsi="Times New Roman" w:cs="Times New Roman"/>
          <w:sz w:val="24"/>
          <w:szCs w:val="24"/>
        </w:rPr>
        <w:t>Примечание: н</w:t>
      </w:r>
      <w:r w:rsidR="009B463B" w:rsidRPr="00E41040">
        <w:rPr>
          <w:rFonts w:ascii="Times New Roman" w:hAnsi="Times New Roman" w:cs="Times New Roman"/>
          <w:sz w:val="24"/>
          <w:szCs w:val="24"/>
        </w:rPr>
        <w:t>а рисунке отображены точки, где мутации могут блокировать транспорт Са</w:t>
      </w:r>
      <w:proofErr w:type="gramStart"/>
      <w:r w:rsidR="009B463B" w:rsidRPr="00E41040">
        <w:rPr>
          <w:rFonts w:ascii="Times New Roman" w:hAnsi="Times New Roman" w:cs="Times New Roman"/>
          <w:sz w:val="24"/>
          <w:szCs w:val="24"/>
          <w:vertAlign w:val="superscript"/>
        </w:rPr>
        <w:t>2</w:t>
      </w:r>
      <w:proofErr w:type="gramEnd"/>
      <w:r w:rsidR="009B463B" w:rsidRPr="00E41040">
        <w:rPr>
          <w:rFonts w:ascii="Times New Roman" w:hAnsi="Times New Roman" w:cs="Times New Roman"/>
          <w:sz w:val="24"/>
          <w:szCs w:val="24"/>
          <w:vertAlign w:val="superscript"/>
        </w:rPr>
        <w:t>+</w:t>
      </w:r>
      <w:r w:rsidR="009B463B">
        <w:rPr>
          <w:rFonts w:ascii="Times New Roman" w:hAnsi="Times New Roman" w:cs="Times New Roman"/>
          <w:sz w:val="24"/>
          <w:szCs w:val="24"/>
        </w:rPr>
        <w:t xml:space="preserve"> разными путями: 1 –</w:t>
      </w:r>
      <w:r w:rsidR="009B463B" w:rsidRPr="00E41040">
        <w:rPr>
          <w:rFonts w:ascii="Times New Roman" w:hAnsi="Times New Roman" w:cs="Times New Roman"/>
          <w:sz w:val="24"/>
          <w:szCs w:val="24"/>
        </w:rPr>
        <w:t xml:space="preserve"> влияние на связывания и</w:t>
      </w:r>
      <w:r w:rsidR="009B463B">
        <w:rPr>
          <w:rFonts w:ascii="Times New Roman" w:hAnsi="Times New Roman" w:cs="Times New Roman"/>
          <w:sz w:val="24"/>
          <w:szCs w:val="24"/>
        </w:rPr>
        <w:t>онов или изменение сродства; 2 –</w:t>
      </w:r>
      <w:r w:rsidR="009B463B" w:rsidRPr="00E41040">
        <w:rPr>
          <w:rFonts w:ascii="Times New Roman" w:hAnsi="Times New Roman" w:cs="Times New Roman"/>
          <w:sz w:val="24"/>
          <w:szCs w:val="24"/>
        </w:rPr>
        <w:t xml:space="preserve"> АТФ свя</w:t>
      </w:r>
      <w:r w:rsidR="009B463B">
        <w:rPr>
          <w:rFonts w:ascii="Times New Roman" w:hAnsi="Times New Roman" w:cs="Times New Roman"/>
          <w:sz w:val="24"/>
          <w:szCs w:val="24"/>
        </w:rPr>
        <w:t xml:space="preserve">зывание; 3 – </w:t>
      </w:r>
      <w:proofErr w:type="spellStart"/>
      <w:r w:rsidR="009B463B">
        <w:rPr>
          <w:rFonts w:ascii="Times New Roman" w:hAnsi="Times New Roman" w:cs="Times New Roman"/>
          <w:sz w:val="24"/>
          <w:szCs w:val="24"/>
        </w:rPr>
        <w:t>фосфорилирование</w:t>
      </w:r>
      <w:proofErr w:type="spellEnd"/>
      <w:r w:rsidR="009B463B">
        <w:rPr>
          <w:rFonts w:ascii="Times New Roman" w:hAnsi="Times New Roman" w:cs="Times New Roman"/>
          <w:sz w:val="24"/>
          <w:szCs w:val="24"/>
        </w:rPr>
        <w:t>; 4 –</w:t>
      </w:r>
      <w:r w:rsidR="009B463B" w:rsidRPr="00E41040">
        <w:rPr>
          <w:rFonts w:ascii="Times New Roman" w:hAnsi="Times New Roman" w:cs="Times New Roman"/>
          <w:sz w:val="24"/>
          <w:szCs w:val="24"/>
        </w:rPr>
        <w:t xml:space="preserve"> </w:t>
      </w:r>
      <w:r w:rsidR="009B463B" w:rsidRPr="00E41040">
        <w:rPr>
          <w:rFonts w:ascii="Times New Roman" w:hAnsi="Times New Roman" w:cs="Times New Roman"/>
          <w:sz w:val="24"/>
          <w:szCs w:val="24"/>
          <w:lang w:val="en-US"/>
        </w:rPr>
        <w:t>E</w:t>
      </w:r>
      <w:r w:rsidR="009B463B" w:rsidRPr="00E41040">
        <w:rPr>
          <w:rFonts w:ascii="Times New Roman" w:hAnsi="Times New Roman" w:cs="Times New Roman"/>
          <w:sz w:val="24"/>
          <w:szCs w:val="24"/>
          <w:vertAlign w:val="subscript"/>
        </w:rPr>
        <w:t>1</w:t>
      </w:r>
      <w:r w:rsidR="009B463B" w:rsidRPr="00E41040">
        <w:rPr>
          <w:rFonts w:ascii="Times New Roman" w:hAnsi="Times New Roman" w:cs="Times New Roman"/>
          <w:sz w:val="24"/>
          <w:szCs w:val="24"/>
          <w:lang w:val="en-US"/>
        </w:rPr>
        <w:t>P</w:t>
      </w:r>
      <w:r w:rsidR="009B463B" w:rsidRPr="00E41040">
        <w:rPr>
          <w:rFonts w:ascii="Times New Roman" w:hAnsi="Times New Roman" w:cs="Times New Roman"/>
          <w:sz w:val="24"/>
          <w:szCs w:val="24"/>
        </w:rPr>
        <w:t>→Е</w:t>
      </w:r>
      <w:r w:rsidR="009B463B" w:rsidRPr="00E41040">
        <w:rPr>
          <w:rFonts w:ascii="Times New Roman" w:hAnsi="Times New Roman" w:cs="Times New Roman"/>
          <w:sz w:val="24"/>
          <w:szCs w:val="24"/>
          <w:vertAlign w:val="subscript"/>
        </w:rPr>
        <w:t>2</w:t>
      </w:r>
      <w:r w:rsidR="009B463B" w:rsidRPr="00E41040">
        <w:rPr>
          <w:rFonts w:ascii="Times New Roman" w:hAnsi="Times New Roman" w:cs="Times New Roman"/>
          <w:sz w:val="24"/>
          <w:szCs w:val="24"/>
        </w:rPr>
        <w:t xml:space="preserve">Р; 5 </w:t>
      </w:r>
      <w:r w:rsidR="009B463B" w:rsidRPr="00E41040">
        <w:rPr>
          <w:rFonts w:ascii="Times New Roman" w:hAnsi="Times New Roman" w:cs="Times New Roman"/>
          <w:sz w:val="24"/>
          <w:szCs w:val="24"/>
        </w:rPr>
        <w:softHyphen/>
        <w:t xml:space="preserve"> Е</w:t>
      </w:r>
      <w:r w:rsidR="009B463B" w:rsidRPr="00E41040">
        <w:rPr>
          <w:rFonts w:ascii="Times New Roman" w:hAnsi="Times New Roman" w:cs="Times New Roman"/>
          <w:sz w:val="24"/>
          <w:szCs w:val="24"/>
          <w:vertAlign w:val="subscript"/>
        </w:rPr>
        <w:t>2</w:t>
      </w:r>
      <w:r w:rsidR="009B463B">
        <w:rPr>
          <w:rFonts w:ascii="Times New Roman" w:hAnsi="Times New Roman" w:cs="Times New Roman"/>
          <w:sz w:val="24"/>
          <w:szCs w:val="24"/>
        </w:rPr>
        <w:t xml:space="preserve">Р </w:t>
      </w:r>
      <w:proofErr w:type="spellStart"/>
      <w:r w:rsidR="009B463B">
        <w:rPr>
          <w:rFonts w:ascii="Times New Roman" w:hAnsi="Times New Roman" w:cs="Times New Roman"/>
          <w:sz w:val="24"/>
          <w:szCs w:val="24"/>
        </w:rPr>
        <w:t>дефосфорилирование</w:t>
      </w:r>
      <w:proofErr w:type="spellEnd"/>
      <w:r w:rsidR="009B463B">
        <w:rPr>
          <w:rFonts w:ascii="Times New Roman" w:hAnsi="Times New Roman" w:cs="Times New Roman"/>
          <w:sz w:val="24"/>
          <w:szCs w:val="24"/>
        </w:rPr>
        <w:t>; 6 –</w:t>
      </w:r>
      <w:r w:rsidR="009B463B" w:rsidRPr="00E41040">
        <w:rPr>
          <w:rFonts w:ascii="Times New Roman" w:hAnsi="Times New Roman" w:cs="Times New Roman"/>
          <w:sz w:val="24"/>
          <w:szCs w:val="24"/>
        </w:rPr>
        <w:t xml:space="preserve"> влияние на расцепление. Скобки вокруг Са</w:t>
      </w:r>
      <w:proofErr w:type="gramStart"/>
      <w:r w:rsidR="009B463B" w:rsidRPr="00E41040">
        <w:rPr>
          <w:rFonts w:ascii="Times New Roman" w:hAnsi="Times New Roman" w:cs="Times New Roman"/>
          <w:sz w:val="24"/>
          <w:szCs w:val="24"/>
          <w:vertAlign w:val="superscript"/>
        </w:rPr>
        <w:t>2</w:t>
      </w:r>
      <w:proofErr w:type="gramEnd"/>
      <w:r w:rsidR="009B463B" w:rsidRPr="00E41040">
        <w:rPr>
          <w:rFonts w:ascii="Times New Roman" w:hAnsi="Times New Roman" w:cs="Times New Roman"/>
          <w:sz w:val="24"/>
          <w:szCs w:val="24"/>
          <w:vertAlign w:val="superscript"/>
        </w:rPr>
        <w:t>+</w:t>
      </w:r>
      <w:r w:rsidR="009B463B" w:rsidRPr="00E41040">
        <w:rPr>
          <w:rFonts w:ascii="Times New Roman" w:hAnsi="Times New Roman" w:cs="Times New Roman"/>
          <w:sz w:val="24"/>
          <w:szCs w:val="24"/>
        </w:rPr>
        <w:t xml:space="preserve"> и Н</w:t>
      </w:r>
      <w:r w:rsidR="009B463B" w:rsidRPr="00E41040">
        <w:rPr>
          <w:rFonts w:ascii="Times New Roman" w:hAnsi="Times New Roman" w:cs="Times New Roman"/>
          <w:sz w:val="24"/>
          <w:szCs w:val="24"/>
          <w:vertAlign w:val="superscript"/>
        </w:rPr>
        <w:t>+</w:t>
      </w:r>
      <w:r w:rsidR="009B463B" w:rsidRPr="00E41040">
        <w:rPr>
          <w:rFonts w:ascii="Times New Roman" w:hAnsi="Times New Roman" w:cs="Times New Roman"/>
          <w:sz w:val="24"/>
          <w:szCs w:val="24"/>
        </w:rPr>
        <w:t xml:space="preserve"> обозначают «закупорку» ионов внутри фермента.</w:t>
      </w:r>
    </w:p>
    <w:p w:rsidR="009B463B" w:rsidRPr="00D97C76" w:rsidRDefault="009B463B" w:rsidP="009B463B">
      <w:pPr>
        <w:spacing w:after="0" w:line="360" w:lineRule="exact"/>
        <w:ind w:firstLine="709"/>
        <w:jc w:val="center"/>
        <w:rPr>
          <w:rFonts w:ascii="Times New Roman" w:hAnsi="Times New Roman" w:cs="Times New Roman"/>
          <w:sz w:val="28"/>
          <w:szCs w:val="28"/>
        </w:rPr>
      </w:pPr>
    </w:p>
    <w:p w:rsidR="009B463B" w:rsidRPr="001B0040" w:rsidRDefault="009B463B" w:rsidP="004A1F00">
      <w:pPr>
        <w:pStyle w:val="af8"/>
      </w:pPr>
      <w:bookmarkStart w:id="10" w:name="_Toc498775295"/>
      <w:proofErr w:type="spellStart"/>
      <w:r>
        <w:t>Пораздел</w:t>
      </w:r>
      <w:proofErr w:type="spellEnd"/>
      <w:r>
        <w:t xml:space="preserve"> 1.1.3</w:t>
      </w:r>
      <w:r w:rsidRPr="001B0040">
        <w:t xml:space="preserve"> Регуляция активности Са</w:t>
      </w:r>
      <w:proofErr w:type="gramStart"/>
      <w:r w:rsidRPr="001B0040">
        <w:rPr>
          <w:vertAlign w:val="superscript"/>
        </w:rPr>
        <w:t>2</w:t>
      </w:r>
      <w:proofErr w:type="gramEnd"/>
      <w:r w:rsidRPr="001B0040">
        <w:rPr>
          <w:vertAlign w:val="superscript"/>
        </w:rPr>
        <w:t>+</w:t>
      </w:r>
      <w:r w:rsidRPr="001B0040">
        <w:t>-</w:t>
      </w:r>
      <w:proofErr w:type="spellStart"/>
      <w:r w:rsidRPr="001B0040">
        <w:t>АТФазы</w:t>
      </w:r>
      <w:bookmarkEnd w:id="10"/>
      <w:proofErr w:type="spellEnd"/>
    </w:p>
    <w:p w:rsidR="009B463B" w:rsidRDefault="009B463B" w:rsidP="009B463B">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Как было описано в подразделе 1.1.1 в С-конце Са</w:t>
      </w:r>
      <w:r>
        <w:rPr>
          <w:rFonts w:ascii="Times New Roman" w:hAnsi="Times New Roman" w:cs="Times New Roman"/>
          <w:sz w:val="28"/>
          <w:szCs w:val="28"/>
          <w:vertAlign w:val="superscript"/>
        </w:rPr>
        <w:t>2+</w:t>
      </w:r>
      <w:r>
        <w:rPr>
          <w:rFonts w:ascii="Times New Roman" w:hAnsi="Times New Roman" w:cs="Times New Roman"/>
          <w:sz w:val="28"/>
          <w:szCs w:val="28"/>
        </w:rPr>
        <w:t>-</w:t>
      </w:r>
      <w:proofErr w:type="spellStart"/>
      <w:r>
        <w:rPr>
          <w:rFonts w:ascii="Times New Roman" w:hAnsi="Times New Roman" w:cs="Times New Roman"/>
          <w:sz w:val="28"/>
          <w:szCs w:val="28"/>
        </w:rPr>
        <w:t>АТФаз</w:t>
      </w:r>
      <w:proofErr w:type="spellEnd"/>
      <w:r>
        <w:rPr>
          <w:rFonts w:ascii="Times New Roman" w:hAnsi="Times New Roman" w:cs="Times New Roman"/>
          <w:sz w:val="28"/>
          <w:szCs w:val="28"/>
        </w:rPr>
        <w:t xml:space="preserve"> находится большинство регуляторных участков: </w:t>
      </w:r>
      <w:proofErr w:type="spellStart"/>
      <w:r>
        <w:rPr>
          <w:rFonts w:ascii="Times New Roman" w:hAnsi="Times New Roman" w:cs="Times New Roman"/>
          <w:sz w:val="28"/>
          <w:szCs w:val="28"/>
        </w:rPr>
        <w:t>кальмодулин</w:t>
      </w:r>
      <w:proofErr w:type="spellEnd"/>
      <w:r>
        <w:rPr>
          <w:rFonts w:ascii="Times New Roman" w:hAnsi="Times New Roman" w:cs="Times New Roman"/>
          <w:sz w:val="28"/>
          <w:szCs w:val="28"/>
        </w:rPr>
        <w:t xml:space="preserve">-связывающий домен (он также связывает кислые фосфолипиды), сайты для </w:t>
      </w:r>
      <w:proofErr w:type="spellStart"/>
      <w:r>
        <w:rPr>
          <w:rFonts w:ascii="Times New Roman" w:hAnsi="Times New Roman" w:cs="Times New Roman"/>
          <w:sz w:val="28"/>
          <w:szCs w:val="28"/>
        </w:rPr>
        <w:t>протеинкиназы</w:t>
      </w:r>
      <w:proofErr w:type="spellEnd"/>
      <w:proofErr w:type="gramStart"/>
      <w:r>
        <w:rPr>
          <w:rFonts w:ascii="Times New Roman" w:hAnsi="Times New Roman" w:cs="Times New Roman"/>
          <w:sz w:val="28"/>
          <w:szCs w:val="28"/>
        </w:rPr>
        <w:t xml:space="preserve"> А</w:t>
      </w:r>
      <w:proofErr w:type="gramEnd"/>
      <w:r>
        <w:rPr>
          <w:rFonts w:ascii="Times New Roman" w:hAnsi="Times New Roman" w:cs="Times New Roman"/>
          <w:sz w:val="28"/>
          <w:szCs w:val="28"/>
        </w:rPr>
        <w:t xml:space="preserve"> (</w:t>
      </w:r>
      <w:r>
        <w:rPr>
          <w:rFonts w:ascii="Times New Roman" w:hAnsi="Times New Roman" w:cs="Times New Roman"/>
          <w:sz w:val="28"/>
          <w:szCs w:val="28"/>
          <w:lang w:val="en-US"/>
        </w:rPr>
        <w:t>PKA</w:t>
      </w:r>
      <w:r w:rsidRPr="00B27864">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rPr>
        <w:t>протеинкиназы</w:t>
      </w:r>
      <w:proofErr w:type="spellEnd"/>
      <w:r>
        <w:rPr>
          <w:rFonts w:ascii="Times New Roman" w:hAnsi="Times New Roman" w:cs="Times New Roman"/>
          <w:sz w:val="28"/>
          <w:szCs w:val="28"/>
        </w:rPr>
        <w:t xml:space="preserve"> С (РКС), Са</w:t>
      </w:r>
      <w:r>
        <w:rPr>
          <w:rFonts w:ascii="Times New Roman" w:hAnsi="Times New Roman" w:cs="Times New Roman"/>
          <w:sz w:val="28"/>
          <w:szCs w:val="28"/>
          <w:vertAlign w:val="superscript"/>
        </w:rPr>
        <w:t>2+</w:t>
      </w:r>
      <w:r>
        <w:rPr>
          <w:rFonts w:ascii="Times New Roman" w:hAnsi="Times New Roman" w:cs="Times New Roman"/>
          <w:sz w:val="28"/>
          <w:szCs w:val="28"/>
        </w:rPr>
        <w:t xml:space="preserve">-связывающие сайты, целевые участки протеаз семейства </w:t>
      </w:r>
      <w:proofErr w:type="spellStart"/>
      <w:r>
        <w:rPr>
          <w:rFonts w:ascii="Times New Roman" w:hAnsi="Times New Roman" w:cs="Times New Roman"/>
          <w:sz w:val="28"/>
          <w:szCs w:val="28"/>
        </w:rPr>
        <w:t>кальпаин</w:t>
      </w:r>
      <w:proofErr w:type="spellEnd"/>
      <w:r>
        <w:rPr>
          <w:rFonts w:ascii="Times New Roman" w:hAnsi="Times New Roman" w:cs="Times New Roman"/>
          <w:sz w:val="28"/>
          <w:szCs w:val="28"/>
        </w:rPr>
        <w:t xml:space="preserve">, а также </w:t>
      </w:r>
      <w:proofErr w:type="spellStart"/>
      <w:r>
        <w:rPr>
          <w:rFonts w:ascii="Times New Roman" w:hAnsi="Times New Roman" w:cs="Times New Roman"/>
          <w:sz w:val="28"/>
          <w:szCs w:val="28"/>
        </w:rPr>
        <w:t>каспаз</w:t>
      </w:r>
      <w:proofErr w:type="spellEnd"/>
      <w:r>
        <w:rPr>
          <w:rFonts w:ascii="Times New Roman" w:hAnsi="Times New Roman" w:cs="Times New Roman"/>
          <w:sz w:val="28"/>
          <w:szCs w:val="28"/>
        </w:rPr>
        <w:t xml:space="preserve"> 1 и 3, сайт С (сайт альтернативного </w:t>
      </w:r>
      <w:proofErr w:type="spellStart"/>
      <w:r>
        <w:rPr>
          <w:rFonts w:ascii="Times New Roman" w:hAnsi="Times New Roman" w:cs="Times New Roman"/>
          <w:sz w:val="28"/>
          <w:szCs w:val="28"/>
        </w:rPr>
        <w:t>сплайсинга</w:t>
      </w:r>
      <w:proofErr w:type="spellEnd"/>
      <w:r>
        <w:rPr>
          <w:rFonts w:ascii="Times New Roman" w:hAnsi="Times New Roman" w:cs="Times New Roman"/>
          <w:sz w:val="28"/>
          <w:szCs w:val="28"/>
        </w:rPr>
        <w:t xml:space="preserve">) и участки взаимодействия с белками, в структуре которых есть </w:t>
      </w:r>
      <w:r>
        <w:rPr>
          <w:rFonts w:ascii="Times New Roman" w:hAnsi="Times New Roman" w:cs="Times New Roman"/>
          <w:sz w:val="28"/>
          <w:szCs w:val="28"/>
          <w:lang w:val="en-US"/>
        </w:rPr>
        <w:t>PDZ</w:t>
      </w:r>
      <w:r w:rsidRPr="00863AD2">
        <w:rPr>
          <w:rFonts w:ascii="Times New Roman" w:hAnsi="Times New Roman" w:cs="Times New Roman"/>
          <w:sz w:val="28"/>
          <w:szCs w:val="28"/>
        </w:rPr>
        <w:t xml:space="preserve"> </w:t>
      </w:r>
      <w:r>
        <w:rPr>
          <w:rFonts w:ascii="Times New Roman" w:hAnsi="Times New Roman" w:cs="Times New Roman"/>
          <w:sz w:val="28"/>
          <w:szCs w:val="28"/>
        </w:rPr>
        <w:t>домен.</w:t>
      </w:r>
    </w:p>
    <w:p w:rsidR="009B463B" w:rsidRDefault="009B463B" w:rsidP="009B463B">
      <w:pPr>
        <w:spacing w:after="0" w:line="360" w:lineRule="exact"/>
        <w:ind w:firstLine="709"/>
        <w:jc w:val="both"/>
        <w:rPr>
          <w:rFonts w:ascii="Times New Roman" w:hAnsi="Times New Roman" w:cs="Times New Roman"/>
          <w:sz w:val="28"/>
          <w:szCs w:val="28"/>
        </w:rPr>
      </w:pPr>
      <w:proofErr w:type="spellStart"/>
      <w:r>
        <w:rPr>
          <w:rFonts w:ascii="Times New Roman" w:hAnsi="Times New Roman" w:cs="Times New Roman"/>
          <w:sz w:val="28"/>
          <w:szCs w:val="28"/>
        </w:rPr>
        <w:t>Кальмодулин</w:t>
      </w:r>
      <w:proofErr w:type="spellEnd"/>
      <w:r>
        <w:rPr>
          <w:rFonts w:ascii="Times New Roman" w:hAnsi="Times New Roman" w:cs="Times New Roman"/>
          <w:sz w:val="28"/>
          <w:szCs w:val="28"/>
        </w:rPr>
        <w:t xml:space="preserve">-связывающий домен </w:t>
      </w:r>
      <w:r>
        <w:rPr>
          <w:rFonts w:ascii="Times New Roman" w:hAnsi="Times New Roman" w:cs="Times New Roman"/>
          <w:sz w:val="28"/>
          <w:szCs w:val="28"/>
          <w:lang w:val="en-US"/>
        </w:rPr>
        <w:t>PMCA</w:t>
      </w:r>
      <w:r>
        <w:rPr>
          <w:rFonts w:ascii="Times New Roman" w:hAnsi="Times New Roman" w:cs="Times New Roman"/>
          <w:sz w:val="28"/>
          <w:szCs w:val="28"/>
        </w:rPr>
        <w:t xml:space="preserve"> действует как </w:t>
      </w:r>
      <w:proofErr w:type="spellStart"/>
      <w:r>
        <w:rPr>
          <w:rFonts w:ascii="Times New Roman" w:hAnsi="Times New Roman" w:cs="Times New Roman"/>
          <w:sz w:val="28"/>
          <w:szCs w:val="28"/>
        </w:rPr>
        <w:t>автоингибиторный</w:t>
      </w:r>
      <w:proofErr w:type="spellEnd"/>
      <w:r>
        <w:rPr>
          <w:rFonts w:ascii="Times New Roman" w:hAnsi="Times New Roman" w:cs="Times New Roman"/>
          <w:sz w:val="28"/>
          <w:szCs w:val="28"/>
        </w:rPr>
        <w:t xml:space="preserve"> домен, связываясь с «рецепторными» сайтами на первой и второй цитоплазматических петлях насоса. Связываясь с этим доменом, </w:t>
      </w:r>
      <w:proofErr w:type="spellStart"/>
      <w:r>
        <w:rPr>
          <w:rFonts w:ascii="Times New Roman" w:hAnsi="Times New Roman" w:cs="Times New Roman"/>
          <w:sz w:val="28"/>
          <w:szCs w:val="28"/>
        </w:rPr>
        <w:t>кальмодулин</w:t>
      </w:r>
      <w:proofErr w:type="spellEnd"/>
      <w:r>
        <w:rPr>
          <w:rFonts w:ascii="Times New Roman" w:hAnsi="Times New Roman" w:cs="Times New Roman"/>
          <w:sz w:val="28"/>
          <w:szCs w:val="28"/>
        </w:rPr>
        <w:t xml:space="preserve"> освобождает фермент от </w:t>
      </w:r>
      <w:proofErr w:type="spellStart"/>
      <w:r>
        <w:rPr>
          <w:rFonts w:ascii="Times New Roman" w:hAnsi="Times New Roman" w:cs="Times New Roman"/>
          <w:sz w:val="28"/>
          <w:szCs w:val="28"/>
        </w:rPr>
        <w:t>аутоингибирования</w:t>
      </w:r>
      <w:proofErr w:type="spellEnd"/>
      <w:r>
        <w:rPr>
          <w:rFonts w:ascii="Times New Roman" w:hAnsi="Times New Roman" w:cs="Times New Roman"/>
          <w:sz w:val="28"/>
          <w:szCs w:val="28"/>
        </w:rPr>
        <w:t>.</w:t>
      </w:r>
    </w:p>
    <w:p w:rsidR="009B463B" w:rsidRDefault="009B463B" w:rsidP="009B463B">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С-конец также является местом действия РКА и РКС. </w:t>
      </w:r>
      <w:proofErr w:type="spellStart"/>
      <w:r>
        <w:rPr>
          <w:rFonts w:ascii="Times New Roman" w:hAnsi="Times New Roman" w:cs="Times New Roman"/>
          <w:sz w:val="28"/>
          <w:szCs w:val="28"/>
        </w:rPr>
        <w:t>Фосфорилирование</w:t>
      </w:r>
      <w:proofErr w:type="spellEnd"/>
      <w:r>
        <w:rPr>
          <w:rFonts w:ascii="Times New Roman" w:hAnsi="Times New Roman" w:cs="Times New Roman"/>
          <w:sz w:val="28"/>
          <w:szCs w:val="28"/>
        </w:rPr>
        <w:t xml:space="preserve"> может повлиять на регулирование насосов либо непосредственно, либо косвенно (через </w:t>
      </w:r>
      <w:proofErr w:type="spellStart"/>
      <w:r>
        <w:rPr>
          <w:rFonts w:ascii="Times New Roman" w:hAnsi="Times New Roman" w:cs="Times New Roman"/>
          <w:sz w:val="28"/>
          <w:szCs w:val="28"/>
        </w:rPr>
        <w:t>кальмодулин</w:t>
      </w:r>
      <w:proofErr w:type="spellEnd"/>
      <w:r>
        <w:rPr>
          <w:rFonts w:ascii="Times New Roman" w:hAnsi="Times New Roman" w:cs="Times New Roman"/>
          <w:sz w:val="28"/>
          <w:szCs w:val="28"/>
        </w:rPr>
        <w:t xml:space="preserve">). Недавние </w:t>
      </w:r>
      <w:r>
        <w:rPr>
          <w:rFonts w:ascii="Times New Roman" w:hAnsi="Times New Roman" w:cs="Times New Roman"/>
          <w:sz w:val="28"/>
          <w:szCs w:val="28"/>
        </w:rPr>
        <w:lastRenderedPageBreak/>
        <w:t xml:space="preserve">исследования показали, что РКА воздействует на разные </w:t>
      </w:r>
      <w:proofErr w:type="spellStart"/>
      <w:r>
        <w:rPr>
          <w:rFonts w:ascii="Times New Roman" w:hAnsi="Times New Roman" w:cs="Times New Roman"/>
          <w:sz w:val="28"/>
          <w:szCs w:val="28"/>
        </w:rPr>
        <w:t>изоформы</w:t>
      </w:r>
      <w:proofErr w:type="spellEnd"/>
      <w:r>
        <w:rPr>
          <w:rFonts w:ascii="Times New Roman" w:hAnsi="Times New Roman" w:cs="Times New Roman"/>
          <w:sz w:val="28"/>
          <w:szCs w:val="28"/>
        </w:rPr>
        <w:t xml:space="preserve"> РМСА</w:t>
      </w:r>
      <w:r>
        <w:rPr>
          <w:rFonts w:ascii="Times New Roman" w:hAnsi="Times New Roman" w:cs="Times New Roman"/>
          <w:sz w:val="28"/>
          <w:szCs w:val="28"/>
        </w:rPr>
        <w:br/>
        <w:t xml:space="preserve">по-разному в зависимости от строения С-конца: </w:t>
      </w:r>
      <w:proofErr w:type="spellStart"/>
      <w:r>
        <w:rPr>
          <w:rFonts w:ascii="Times New Roman" w:hAnsi="Times New Roman" w:cs="Times New Roman"/>
          <w:sz w:val="28"/>
          <w:szCs w:val="28"/>
        </w:rPr>
        <w:t>фосфорилирование</w:t>
      </w:r>
      <w:proofErr w:type="spellEnd"/>
      <w:r>
        <w:rPr>
          <w:rFonts w:ascii="Times New Roman" w:hAnsi="Times New Roman" w:cs="Times New Roman"/>
          <w:sz w:val="28"/>
          <w:szCs w:val="28"/>
        </w:rPr>
        <w:t xml:space="preserve"> может активировать 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w:t>
      </w:r>
      <w:proofErr w:type="spellStart"/>
      <w:r>
        <w:rPr>
          <w:rFonts w:ascii="Times New Roman" w:hAnsi="Times New Roman" w:cs="Times New Roman"/>
          <w:sz w:val="28"/>
          <w:szCs w:val="28"/>
        </w:rPr>
        <w:t>АТФазу</w:t>
      </w:r>
      <w:proofErr w:type="spellEnd"/>
      <w:r>
        <w:rPr>
          <w:rFonts w:ascii="Times New Roman" w:hAnsi="Times New Roman" w:cs="Times New Roman"/>
          <w:sz w:val="28"/>
          <w:szCs w:val="28"/>
        </w:rPr>
        <w:t>, ингибировать или не оказывать никакого воздействия [8</w:t>
      </w:r>
      <w:r w:rsidRPr="000C1E64">
        <w:rPr>
          <w:rFonts w:ascii="Times New Roman" w:hAnsi="Times New Roman" w:cs="Times New Roman"/>
          <w:sz w:val="28"/>
          <w:szCs w:val="28"/>
        </w:rPr>
        <w:t>]</w:t>
      </w:r>
      <w:r>
        <w:rPr>
          <w:rFonts w:ascii="Times New Roman" w:hAnsi="Times New Roman" w:cs="Times New Roman"/>
          <w:sz w:val="28"/>
          <w:szCs w:val="28"/>
        </w:rPr>
        <w:t xml:space="preserve">. Что касается РКС, то участок для работы данного фермента был описан только у одной </w:t>
      </w:r>
      <w:proofErr w:type="spellStart"/>
      <w:r>
        <w:rPr>
          <w:rFonts w:ascii="Times New Roman" w:hAnsi="Times New Roman" w:cs="Times New Roman"/>
          <w:sz w:val="28"/>
          <w:szCs w:val="28"/>
        </w:rPr>
        <w:t>изоформы</w:t>
      </w:r>
      <w:proofErr w:type="spellEnd"/>
      <w:r>
        <w:rPr>
          <w:rFonts w:ascii="Times New Roman" w:hAnsi="Times New Roman" w:cs="Times New Roman"/>
          <w:sz w:val="28"/>
          <w:szCs w:val="28"/>
        </w:rPr>
        <w:t xml:space="preserve"> 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w:t>
      </w:r>
      <w:proofErr w:type="spellStart"/>
      <w:r>
        <w:rPr>
          <w:rFonts w:ascii="Times New Roman" w:hAnsi="Times New Roman" w:cs="Times New Roman"/>
          <w:sz w:val="28"/>
          <w:szCs w:val="28"/>
        </w:rPr>
        <w:t>АТФаз</w:t>
      </w:r>
      <w:proofErr w:type="spellEnd"/>
      <w:r>
        <w:rPr>
          <w:rFonts w:ascii="Times New Roman" w:hAnsi="Times New Roman" w:cs="Times New Roman"/>
          <w:sz w:val="28"/>
          <w:szCs w:val="28"/>
        </w:rPr>
        <w:t xml:space="preserve">. Плазматическая </w:t>
      </w:r>
      <w:r>
        <w:rPr>
          <w:rFonts w:ascii="Times New Roman" w:hAnsi="Times New Roman" w:cs="Times New Roman"/>
          <w:sz w:val="28"/>
          <w:szCs w:val="28"/>
        </w:rPr>
        <w:br/>
        <w:t>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w:t>
      </w:r>
      <w:proofErr w:type="spellStart"/>
      <w:r>
        <w:rPr>
          <w:rFonts w:ascii="Times New Roman" w:hAnsi="Times New Roman" w:cs="Times New Roman"/>
          <w:sz w:val="28"/>
          <w:szCs w:val="28"/>
        </w:rPr>
        <w:t>АТФаза</w:t>
      </w:r>
      <w:proofErr w:type="spellEnd"/>
      <w:r>
        <w:rPr>
          <w:rFonts w:ascii="Times New Roman" w:hAnsi="Times New Roman" w:cs="Times New Roman"/>
          <w:sz w:val="28"/>
          <w:szCs w:val="28"/>
        </w:rPr>
        <w:t xml:space="preserve"> также является субстратом для внутриклеточных протеаз, так как его С-конец содержит целевые последовательности для Са</w:t>
      </w:r>
      <w:r>
        <w:rPr>
          <w:rFonts w:ascii="Times New Roman" w:hAnsi="Times New Roman" w:cs="Times New Roman"/>
          <w:sz w:val="28"/>
          <w:szCs w:val="28"/>
          <w:vertAlign w:val="superscript"/>
        </w:rPr>
        <w:t>2+</w:t>
      </w:r>
      <w:r>
        <w:rPr>
          <w:rFonts w:ascii="Times New Roman" w:hAnsi="Times New Roman" w:cs="Times New Roman"/>
          <w:sz w:val="28"/>
          <w:szCs w:val="28"/>
        </w:rPr>
        <w:t xml:space="preserve">-зависимых протеаз </w:t>
      </w:r>
      <w:proofErr w:type="spellStart"/>
      <w:r>
        <w:rPr>
          <w:rFonts w:ascii="Times New Roman" w:hAnsi="Times New Roman" w:cs="Times New Roman"/>
          <w:sz w:val="28"/>
          <w:szCs w:val="28"/>
        </w:rPr>
        <w:t>сеймейства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кальпаин</w:t>
      </w:r>
      <w:proofErr w:type="spellEnd"/>
      <w:r>
        <w:rPr>
          <w:rFonts w:ascii="Times New Roman" w:hAnsi="Times New Roman" w:cs="Times New Roman"/>
          <w:sz w:val="28"/>
          <w:szCs w:val="28"/>
        </w:rPr>
        <w:t xml:space="preserve"> и для </w:t>
      </w:r>
      <w:proofErr w:type="spellStart"/>
      <w:r>
        <w:rPr>
          <w:rFonts w:ascii="Times New Roman" w:hAnsi="Times New Roman" w:cs="Times New Roman"/>
          <w:sz w:val="28"/>
          <w:szCs w:val="28"/>
        </w:rPr>
        <w:t>каспаз</w:t>
      </w:r>
      <w:proofErr w:type="spellEnd"/>
      <w:r>
        <w:rPr>
          <w:rFonts w:ascii="Times New Roman" w:hAnsi="Times New Roman" w:cs="Times New Roman"/>
          <w:sz w:val="28"/>
          <w:szCs w:val="28"/>
        </w:rPr>
        <w:t xml:space="preserve"> 1 и 3 [9</w:t>
      </w:r>
      <w:r w:rsidRPr="007A0FD3">
        <w:rPr>
          <w:rFonts w:ascii="Times New Roman" w:hAnsi="Times New Roman" w:cs="Times New Roman"/>
          <w:sz w:val="28"/>
          <w:szCs w:val="28"/>
        </w:rPr>
        <w:t>]</w:t>
      </w:r>
      <w:r>
        <w:rPr>
          <w:rFonts w:ascii="Times New Roman" w:hAnsi="Times New Roman" w:cs="Times New Roman"/>
          <w:sz w:val="28"/>
          <w:szCs w:val="28"/>
        </w:rPr>
        <w:t xml:space="preserve">. </w:t>
      </w:r>
      <w:proofErr w:type="spellStart"/>
      <w:r>
        <w:rPr>
          <w:rFonts w:ascii="Times New Roman" w:hAnsi="Times New Roman" w:cs="Times New Roman"/>
          <w:sz w:val="28"/>
          <w:szCs w:val="28"/>
        </w:rPr>
        <w:t>Кальпаиновые</w:t>
      </w:r>
      <w:proofErr w:type="spellEnd"/>
      <w:r>
        <w:rPr>
          <w:rFonts w:ascii="Times New Roman" w:hAnsi="Times New Roman" w:cs="Times New Roman"/>
          <w:sz w:val="28"/>
          <w:szCs w:val="28"/>
        </w:rPr>
        <w:t xml:space="preserve"> протеазы расщепляют РМСА в </w:t>
      </w:r>
      <w:proofErr w:type="spellStart"/>
      <w:r>
        <w:rPr>
          <w:rFonts w:ascii="Times New Roman" w:hAnsi="Times New Roman" w:cs="Times New Roman"/>
          <w:sz w:val="28"/>
          <w:szCs w:val="28"/>
        </w:rPr>
        <w:t>кальмодулин</w:t>
      </w:r>
      <w:proofErr w:type="spellEnd"/>
      <w:r>
        <w:rPr>
          <w:rFonts w:ascii="Times New Roman" w:hAnsi="Times New Roman" w:cs="Times New Roman"/>
          <w:sz w:val="28"/>
          <w:szCs w:val="28"/>
        </w:rPr>
        <w:t xml:space="preserve">-связывающей последовательности, что приводит к постоянной активности насоса. Для </w:t>
      </w:r>
      <w:proofErr w:type="spellStart"/>
      <w:r>
        <w:rPr>
          <w:rFonts w:ascii="Times New Roman" w:hAnsi="Times New Roman" w:cs="Times New Roman"/>
          <w:sz w:val="28"/>
          <w:szCs w:val="28"/>
        </w:rPr>
        <w:t>каспаз</w:t>
      </w:r>
      <w:proofErr w:type="spellEnd"/>
      <w:r>
        <w:rPr>
          <w:rFonts w:ascii="Times New Roman" w:hAnsi="Times New Roman" w:cs="Times New Roman"/>
          <w:sz w:val="28"/>
          <w:szCs w:val="28"/>
        </w:rPr>
        <w:t xml:space="preserve"> 1 и 3 были описаны как активирующее воздействие, так и ингибирующее для РМСА 2 и 4 [10</w:t>
      </w:r>
      <w:r w:rsidRPr="000C1E64">
        <w:rPr>
          <w:rFonts w:ascii="Times New Roman" w:hAnsi="Times New Roman" w:cs="Times New Roman"/>
          <w:sz w:val="28"/>
          <w:szCs w:val="28"/>
        </w:rPr>
        <w:t>]</w:t>
      </w:r>
      <w:r>
        <w:rPr>
          <w:rFonts w:ascii="Times New Roman" w:hAnsi="Times New Roman" w:cs="Times New Roman"/>
          <w:sz w:val="28"/>
          <w:szCs w:val="28"/>
        </w:rPr>
        <w:t>.</w:t>
      </w:r>
    </w:p>
    <w:p w:rsidR="009B463B" w:rsidRDefault="009B463B" w:rsidP="009B463B">
      <w:pPr>
        <w:spacing w:after="0" w:line="360" w:lineRule="exact"/>
        <w:ind w:firstLine="709"/>
        <w:jc w:val="both"/>
        <w:rPr>
          <w:rFonts w:ascii="Times New Roman" w:hAnsi="Times New Roman" w:cs="Times New Roman"/>
          <w:sz w:val="28"/>
          <w:szCs w:val="28"/>
        </w:rPr>
      </w:pPr>
      <w:proofErr w:type="gramStart"/>
      <w:r>
        <w:rPr>
          <w:rFonts w:ascii="Times New Roman" w:hAnsi="Times New Roman" w:cs="Times New Roman"/>
          <w:sz w:val="28"/>
          <w:szCs w:val="28"/>
          <w:lang w:val="en-US"/>
        </w:rPr>
        <w:t>C</w:t>
      </w:r>
      <w:r w:rsidRPr="00B26A52">
        <w:rPr>
          <w:rFonts w:ascii="Times New Roman" w:hAnsi="Times New Roman" w:cs="Times New Roman"/>
          <w:sz w:val="28"/>
          <w:szCs w:val="28"/>
        </w:rPr>
        <w:t>-</w:t>
      </w:r>
      <w:r>
        <w:rPr>
          <w:rFonts w:ascii="Times New Roman" w:hAnsi="Times New Roman" w:cs="Times New Roman"/>
          <w:sz w:val="28"/>
          <w:szCs w:val="28"/>
        </w:rPr>
        <w:t xml:space="preserve">конец так же содержит еще один важный сайт – сайт альтернативного </w:t>
      </w:r>
      <w:proofErr w:type="spellStart"/>
      <w:r>
        <w:rPr>
          <w:rFonts w:ascii="Times New Roman" w:hAnsi="Times New Roman" w:cs="Times New Roman"/>
          <w:sz w:val="28"/>
          <w:szCs w:val="28"/>
        </w:rPr>
        <w:t>сплайсинга</w:t>
      </w:r>
      <w:proofErr w:type="spellEnd"/>
      <w:r>
        <w:rPr>
          <w:rFonts w:ascii="Times New Roman" w:hAnsi="Times New Roman" w:cs="Times New Roman"/>
          <w:sz w:val="28"/>
          <w:szCs w:val="28"/>
        </w:rPr>
        <w:t xml:space="preserve"> (сайт С).</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Сплайсинг</w:t>
      </w:r>
      <w:proofErr w:type="spellEnd"/>
      <w:r>
        <w:rPr>
          <w:rFonts w:ascii="Times New Roman" w:hAnsi="Times New Roman" w:cs="Times New Roman"/>
          <w:sz w:val="28"/>
          <w:szCs w:val="28"/>
        </w:rPr>
        <w:t xml:space="preserve"> сайта</w:t>
      </w:r>
      <w:proofErr w:type="gramStart"/>
      <w:r>
        <w:rPr>
          <w:rFonts w:ascii="Times New Roman" w:hAnsi="Times New Roman" w:cs="Times New Roman"/>
          <w:sz w:val="28"/>
          <w:szCs w:val="28"/>
        </w:rPr>
        <w:t xml:space="preserve"> С</w:t>
      </w:r>
      <w:proofErr w:type="gramEnd"/>
      <w:r>
        <w:rPr>
          <w:rFonts w:ascii="Times New Roman" w:hAnsi="Times New Roman" w:cs="Times New Roman"/>
          <w:sz w:val="28"/>
          <w:szCs w:val="28"/>
        </w:rPr>
        <w:t xml:space="preserve"> происходит у всех </w:t>
      </w:r>
      <w:proofErr w:type="spellStart"/>
      <w:r>
        <w:rPr>
          <w:rFonts w:ascii="Times New Roman" w:hAnsi="Times New Roman" w:cs="Times New Roman"/>
          <w:sz w:val="28"/>
          <w:szCs w:val="28"/>
        </w:rPr>
        <w:t>изоформ</w:t>
      </w:r>
      <w:proofErr w:type="spellEnd"/>
      <w:r>
        <w:rPr>
          <w:rFonts w:ascii="Times New Roman" w:hAnsi="Times New Roman" w:cs="Times New Roman"/>
          <w:sz w:val="28"/>
          <w:szCs w:val="28"/>
        </w:rPr>
        <w:t xml:space="preserve"> РМСА (хотя с различной степенью сложности). В результате его ферменты на уровне </w:t>
      </w:r>
      <w:proofErr w:type="spellStart"/>
      <w:r>
        <w:rPr>
          <w:rFonts w:ascii="Times New Roman" w:hAnsi="Times New Roman" w:cs="Times New Roman"/>
          <w:sz w:val="28"/>
          <w:szCs w:val="28"/>
        </w:rPr>
        <w:t>мРНК</w:t>
      </w:r>
      <w:proofErr w:type="spellEnd"/>
      <w:r>
        <w:rPr>
          <w:rFonts w:ascii="Times New Roman" w:hAnsi="Times New Roman" w:cs="Times New Roman"/>
          <w:sz w:val="28"/>
          <w:szCs w:val="28"/>
        </w:rPr>
        <w:t xml:space="preserve"> различаются по одному (двум) </w:t>
      </w:r>
      <w:proofErr w:type="spellStart"/>
      <w:r>
        <w:rPr>
          <w:rFonts w:ascii="Times New Roman" w:hAnsi="Times New Roman" w:cs="Times New Roman"/>
          <w:sz w:val="28"/>
          <w:szCs w:val="28"/>
        </w:rPr>
        <w:t>экзонам</w:t>
      </w:r>
      <w:proofErr w:type="spellEnd"/>
      <w:r>
        <w:rPr>
          <w:rFonts w:ascii="Times New Roman" w:hAnsi="Times New Roman" w:cs="Times New Roman"/>
          <w:sz w:val="28"/>
          <w:szCs w:val="28"/>
        </w:rPr>
        <w:t xml:space="preserve">, или </w:t>
      </w:r>
      <w:proofErr w:type="spellStart"/>
      <w:r>
        <w:rPr>
          <w:rFonts w:ascii="Times New Roman" w:hAnsi="Times New Roman" w:cs="Times New Roman"/>
          <w:sz w:val="28"/>
          <w:szCs w:val="28"/>
          <w:lang w:val="en-US"/>
        </w:rPr>
        <w:t>gj</w:t>
      </w:r>
      <w:proofErr w:type="spellEnd"/>
      <w:r w:rsidRPr="007A0FD3">
        <w:rPr>
          <w:rFonts w:ascii="Times New Roman" w:hAnsi="Times New Roman" w:cs="Times New Roman"/>
          <w:sz w:val="28"/>
          <w:szCs w:val="28"/>
        </w:rPr>
        <w:t xml:space="preserve"> </w:t>
      </w:r>
      <w:r>
        <w:rPr>
          <w:rFonts w:ascii="Times New Roman" w:hAnsi="Times New Roman" w:cs="Times New Roman"/>
          <w:sz w:val="28"/>
          <w:szCs w:val="28"/>
        </w:rPr>
        <w:t xml:space="preserve">группам </w:t>
      </w:r>
      <w:proofErr w:type="spellStart"/>
      <w:r>
        <w:rPr>
          <w:rFonts w:ascii="Times New Roman" w:hAnsi="Times New Roman" w:cs="Times New Roman"/>
          <w:sz w:val="28"/>
          <w:szCs w:val="28"/>
        </w:rPr>
        <w:t>экзонов</w:t>
      </w:r>
      <w:proofErr w:type="spellEnd"/>
      <w:r>
        <w:rPr>
          <w:rFonts w:ascii="Times New Roman" w:hAnsi="Times New Roman" w:cs="Times New Roman"/>
          <w:sz w:val="28"/>
          <w:szCs w:val="28"/>
        </w:rPr>
        <w:t xml:space="preserve">. Данные различия имеют структурные и функциональные последствия. Например, может быть изменена чувствительность к рН </w:t>
      </w:r>
      <w:proofErr w:type="gramStart"/>
      <w:r>
        <w:rPr>
          <w:rFonts w:ascii="Times New Roman" w:hAnsi="Times New Roman" w:cs="Times New Roman"/>
          <w:sz w:val="28"/>
          <w:szCs w:val="28"/>
        </w:rPr>
        <w:t>при</w:t>
      </w:r>
      <w:proofErr w:type="gramEnd"/>
      <w:r>
        <w:rPr>
          <w:rFonts w:ascii="Times New Roman" w:hAnsi="Times New Roman" w:cs="Times New Roman"/>
          <w:sz w:val="28"/>
          <w:szCs w:val="28"/>
        </w:rPr>
        <w:t xml:space="preserve"> связывание </w:t>
      </w:r>
      <w:proofErr w:type="spellStart"/>
      <w:r>
        <w:rPr>
          <w:rFonts w:ascii="Times New Roman" w:hAnsi="Times New Roman" w:cs="Times New Roman"/>
          <w:sz w:val="28"/>
          <w:szCs w:val="28"/>
        </w:rPr>
        <w:t>кальмодулина</w:t>
      </w:r>
      <w:proofErr w:type="spellEnd"/>
      <w:r>
        <w:rPr>
          <w:rFonts w:ascii="Times New Roman" w:hAnsi="Times New Roman" w:cs="Times New Roman"/>
          <w:sz w:val="28"/>
          <w:szCs w:val="28"/>
        </w:rPr>
        <w:t xml:space="preserve"> с соответствующим доменом. В общем, </w:t>
      </w:r>
      <w:proofErr w:type="gramStart"/>
      <w:r>
        <w:rPr>
          <w:rFonts w:ascii="Times New Roman" w:hAnsi="Times New Roman" w:cs="Times New Roman"/>
          <w:sz w:val="28"/>
          <w:szCs w:val="28"/>
        </w:rPr>
        <w:t>укороченные</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изоформы</w:t>
      </w:r>
      <w:proofErr w:type="spellEnd"/>
      <w:r>
        <w:rPr>
          <w:rFonts w:ascii="Times New Roman" w:hAnsi="Times New Roman" w:cs="Times New Roman"/>
          <w:sz w:val="28"/>
          <w:szCs w:val="28"/>
        </w:rPr>
        <w:t xml:space="preserve"> имеют уменьшенное сродство к </w:t>
      </w:r>
      <w:proofErr w:type="spellStart"/>
      <w:r>
        <w:rPr>
          <w:rFonts w:ascii="Times New Roman" w:hAnsi="Times New Roman" w:cs="Times New Roman"/>
          <w:sz w:val="28"/>
          <w:szCs w:val="28"/>
        </w:rPr>
        <w:t>кальмодулину</w:t>
      </w:r>
      <w:proofErr w:type="spellEnd"/>
      <w:r>
        <w:rPr>
          <w:rFonts w:ascii="Times New Roman" w:hAnsi="Times New Roman" w:cs="Times New Roman"/>
          <w:sz w:val="28"/>
          <w:szCs w:val="28"/>
        </w:rPr>
        <w:t xml:space="preserve"> [11</w:t>
      </w:r>
      <w:r w:rsidRPr="00820B7D">
        <w:rPr>
          <w:rFonts w:ascii="Times New Roman" w:hAnsi="Times New Roman" w:cs="Times New Roman"/>
          <w:sz w:val="28"/>
          <w:szCs w:val="28"/>
        </w:rPr>
        <w:t>]</w:t>
      </w:r>
      <w:r w:rsidRPr="00B26A52">
        <w:rPr>
          <w:rFonts w:ascii="Times New Roman" w:hAnsi="Times New Roman" w:cs="Times New Roman"/>
          <w:sz w:val="28"/>
          <w:szCs w:val="28"/>
        </w:rPr>
        <w:t xml:space="preserve">. </w:t>
      </w:r>
      <w:r>
        <w:rPr>
          <w:rFonts w:ascii="Times New Roman" w:hAnsi="Times New Roman" w:cs="Times New Roman"/>
          <w:sz w:val="28"/>
          <w:szCs w:val="28"/>
        </w:rPr>
        <w:t>Однако было показано, что полноразмерные и укороченные варианты, существующие в живых организмах, имеют одну и туже способность восстанавливать концентрацию цитоплазматического 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 xml:space="preserve"> в очень короткие промежутки времени. Это позволило предположить, что </w:t>
      </w:r>
      <w:proofErr w:type="spellStart"/>
      <w:r>
        <w:rPr>
          <w:rFonts w:ascii="Times New Roman" w:hAnsi="Times New Roman" w:cs="Times New Roman"/>
          <w:sz w:val="28"/>
          <w:szCs w:val="28"/>
        </w:rPr>
        <w:t>кальмодулин</w:t>
      </w:r>
      <w:proofErr w:type="spellEnd"/>
      <w:r>
        <w:rPr>
          <w:rFonts w:ascii="Times New Roman" w:hAnsi="Times New Roman" w:cs="Times New Roman"/>
          <w:sz w:val="28"/>
          <w:szCs w:val="28"/>
        </w:rPr>
        <w:t xml:space="preserve"> может быть не единственным главным регуляторным фактором активности РМСА.</w:t>
      </w:r>
    </w:p>
    <w:p w:rsidR="009B463B" w:rsidRPr="0067288E" w:rsidRDefault="009B463B" w:rsidP="009B463B">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С-конец также определяет взаимодействие с </w:t>
      </w:r>
      <w:r w:rsidRPr="00863AD2">
        <w:rPr>
          <w:rFonts w:ascii="Times New Roman" w:hAnsi="Times New Roman" w:cs="Times New Roman"/>
          <w:sz w:val="28"/>
          <w:szCs w:val="28"/>
          <w:lang w:val="en-US"/>
        </w:rPr>
        <w:t>PDZ</w:t>
      </w:r>
      <w:r w:rsidRPr="006F7154">
        <w:rPr>
          <w:rFonts w:ascii="Times New Roman" w:hAnsi="Times New Roman" w:cs="Times New Roman"/>
          <w:sz w:val="28"/>
          <w:szCs w:val="28"/>
        </w:rPr>
        <w:t xml:space="preserve"> </w:t>
      </w:r>
      <w:r>
        <w:rPr>
          <w:rFonts w:ascii="Times New Roman" w:hAnsi="Times New Roman" w:cs="Times New Roman"/>
          <w:sz w:val="28"/>
          <w:szCs w:val="28"/>
        </w:rPr>
        <w:t xml:space="preserve">доменами различных белков, определяет </w:t>
      </w:r>
      <w:proofErr w:type="spellStart"/>
      <w:r>
        <w:rPr>
          <w:rFonts w:ascii="Times New Roman" w:hAnsi="Times New Roman" w:cs="Times New Roman"/>
          <w:sz w:val="28"/>
          <w:szCs w:val="28"/>
        </w:rPr>
        <w:t>димеризацию</w:t>
      </w:r>
      <w:proofErr w:type="spellEnd"/>
      <w:r>
        <w:rPr>
          <w:rFonts w:ascii="Times New Roman" w:hAnsi="Times New Roman" w:cs="Times New Roman"/>
          <w:sz w:val="28"/>
          <w:szCs w:val="28"/>
        </w:rPr>
        <w:t xml:space="preserve"> 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w:t>
      </w:r>
      <w:proofErr w:type="spellStart"/>
      <w:r>
        <w:rPr>
          <w:rFonts w:ascii="Times New Roman" w:hAnsi="Times New Roman" w:cs="Times New Roman"/>
          <w:sz w:val="28"/>
          <w:szCs w:val="28"/>
        </w:rPr>
        <w:t>АТФаз</w:t>
      </w:r>
      <w:proofErr w:type="spellEnd"/>
      <w:r>
        <w:rPr>
          <w:rFonts w:ascii="Times New Roman" w:hAnsi="Times New Roman" w:cs="Times New Roman"/>
          <w:sz w:val="28"/>
          <w:szCs w:val="28"/>
        </w:rPr>
        <w:t xml:space="preserve"> (что также может быть причиной активации насоса</w:t>
      </w:r>
      <w:r w:rsidRPr="006119FD">
        <w:rPr>
          <w:rFonts w:ascii="Times New Roman" w:hAnsi="Times New Roman" w:cs="Times New Roman"/>
          <w:sz w:val="28"/>
          <w:szCs w:val="28"/>
        </w:rPr>
        <w:t>)</w:t>
      </w:r>
      <w:r>
        <w:rPr>
          <w:rFonts w:ascii="Times New Roman" w:hAnsi="Times New Roman" w:cs="Times New Roman"/>
          <w:sz w:val="28"/>
          <w:szCs w:val="28"/>
        </w:rPr>
        <w:t xml:space="preserve"> [12</w:t>
      </w:r>
      <w:r w:rsidRPr="00820F0D">
        <w:rPr>
          <w:rFonts w:ascii="Times New Roman" w:hAnsi="Times New Roman" w:cs="Times New Roman"/>
          <w:sz w:val="28"/>
          <w:szCs w:val="28"/>
        </w:rPr>
        <w:t>]</w:t>
      </w:r>
      <w:r w:rsidRPr="006119FD">
        <w:rPr>
          <w:rFonts w:ascii="Times New Roman" w:hAnsi="Times New Roman" w:cs="Times New Roman"/>
          <w:sz w:val="28"/>
          <w:szCs w:val="28"/>
        </w:rPr>
        <w:t xml:space="preserve">. </w:t>
      </w:r>
      <w:r>
        <w:rPr>
          <w:rFonts w:ascii="Times New Roman" w:hAnsi="Times New Roman" w:cs="Times New Roman"/>
          <w:sz w:val="28"/>
          <w:szCs w:val="28"/>
        </w:rPr>
        <w:t xml:space="preserve">Взаимодействие с </w:t>
      </w:r>
      <w:r>
        <w:rPr>
          <w:rFonts w:ascii="Times New Roman" w:hAnsi="Times New Roman" w:cs="Times New Roman"/>
          <w:sz w:val="28"/>
          <w:szCs w:val="28"/>
          <w:lang w:val="en-US"/>
        </w:rPr>
        <w:t>PDZ</w:t>
      </w:r>
      <w:r w:rsidRPr="00BE173C">
        <w:rPr>
          <w:rFonts w:ascii="Times New Roman" w:hAnsi="Times New Roman" w:cs="Times New Roman"/>
          <w:sz w:val="28"/>
          <w:szCs w:val="28"/>
        </w:rPr>
        <w:t>-</w:t>
      </w:r>
      <w:r>
        <w:rPr>
          <w:rFonts w:ascii="Times New Roman" w:hAnsi="Times New Roman" w:cs="Times New Roman"/>
          <w:sz w:val="28"/>
          <w:szCs w:val="28"/>
        </w:rPr>
        <w:t xml:space="preserve">содержащими белками ограничивается </w:t>
      </w:r>
      <w:proofErr w:type="spellStart"/>
      <w:r>
        <w:rPr>
          <w:rFonts w:ascii="Times New Roman" w:hAnsi="Times New Roman" w:cs="Times New Roman"/>
          <w:sz w:val="28"/>
          <w:szCs w:val="28"/>
        </w:rPr>
        <w:t>изоформами</w:t>
      </w:r>
      <w:proofErr w:type="spellEnd"/>
      <w:r>
        <w:rPr>
          <w:rFonts w:ascii="Times New Roman" w:hAnsi="Times New Roman" w:cs="Times New Roman"/>
          <w:sz w:val="28"/>
          <w:szCs w:val="28"/>
        </w:rPr>
        <w:t xml:space="preserve">, которые сохранили всю последовательность в результате </w:t>
      </w:r>
      <w:proofErr w:type="spellStart"/>
      <w:r>
        <w:rPr>
          <w:rFonts w:ascii="Times New Roman" w:hAnsi="Times New Roman" w:cs="Times New Roman"/>
          <w:sz w:val="28"/>
          <w:szCs w:val="28"/>
        </w:rPr>
        <w:t>сплайсинга</w:t>
      </w:r>
      <w:proofErr w:type="spellEnd"/>
      <w:r>
        <w:rPr>
          <w:rFonts w:ascii="Times New Roman" w:hAnsi="Times New Roman" w:cs="Times New Roman"/>
          <w:sz w:val="28"/>
          <w:szCs w:val="28"/>
        </w:rPr>
        <w:t xml:space="preserve">. Это объясняется отсутствием связывающего домена на С-конце </w:t>
      </w:r>
      <w:proofErr w:type="spellStart"/>
      <w:r>
        <w:rPr>
          <w:rFonts w:ascii="Times New Roman" w:hAnsi="Times New Roman" w:cs="Times New Roman"/>
          <w:sz w:val="28"/>
          <w:szCs w:val="28"/>
        </w:rPr>
        <w:t>АТФазы</w:t>
      </w:r>
      <w:proofErr w:type="spellEnd"/>
      <w:r>
        <w:rPr>
          <w:rFonts w:ascii="Times New Roman" w:hAnsi="Times New Roman" w:cs="Times New Roman"/>
          <w:sz w:val="28"/>
          <w:szCs w:val="28"/>
        </w:rPr>
        <w:t xml:space="preserve"> для </w:t>
      </w:r>
      <w:r>
        <w:rPr>
          <w:rFonts w:ascii="Times New Roman" w:hAnsi="Times New Roman" w:cs="Times New Roman"/>
          <w:sz w:val="28"/>
          <w:szCs w:val="28"/>
          <w:lang w:val="en-US"/>
        </w:rPr>
        <w:t>PDZ</w:t>
      </w:r>
      <w:r w:rsidRPr="00BD3EE3">
        <w:rPr>
          <w:rFonts w:ascii="Times New Roman" w:hAnsi="Times New Roman" w:cs="Times New Roman"/>
          <w:sz w:val="28"/>
          <w:szCs w:val="28"/>
        </w:rPr>
        <w:t xml:space="preserve"> </w:t>
      </w:r>
      <w:r>
        <w:rPr>
          <w:rFonts w:ascii="Times New Roman" w:hAnsi="Times New Roman" w:cs="Times New Roman"/>
          <w:sz w:val="28"/>
          <w:szCs w:val="28"/>
        </w:rPr>
        <w:t xml:space="preserve">доменов у укороченных форм. Существуют данные о возможности РМСА взаимодействовать с </w:t>
      </w:r>
      <w:r>
        <w:rPr>
          <w:rFonts w:ascii="Times New Roman" w:hAnsi="Times New Roman" w:cs="Times New Roman"/>
          <w:sz w:val="28"/>
          <w:szCs w:val="28"/>
          <w:lang w:val="en-US"/>
        </w:rPr>
        <w:t>PZD</w:t>
      </w:r>
      <w:r w:rsidRPr="006119FD">
        <w:rPr>
          <w:rFonts w:ascii="Times New Roman" w:hAnsi="Times New Roman" w:cs="Times New Roman"/>
          <w:sz w:val="28"/>
          <w:szCs w:val="28"/>
        </w:rPr>
        <w:t>-</w:t>
      </w:r>
      <w:r>
        <w:rPr>
          <w:rFonts w:ascii="Times New Roman" w:hAnsi="Times New Roman" w:cs="Times New Roman"/>
          <w:sz w:val="28"/>
          <w:szCs w:val="28"/>
        </w:rPr>
        <w:t xml:space="preserve">содержащими белками, которые участвуют в поправке и поддержании мембранных белков в определенных их участках (доменах). К ним относятся: </w:t>
      </w:r>
      <w:proofErr w:type="spellStart"/>
      <w:r>
        <w:rPr>
          <w:rFonts w:ascii="Times New Roman" w:hAnsi="Times New Roman" w:cs="Times New Roman"/>
          <w:sz w:val="28"/>
          <w:szCs w:val="28"/>
        </w:rPr>
        <w:t>мембрано</w:t>
      </w:r>
      <w:proofErr w:type="spellEnd"/>
      <w:r>
        <w:rPr>
          <w:rFonts w:ascii="Times New Roman" w:hAnsi="Times New Roman" w:cs="Times New Roman"/>
          <w:sz w:val="28"/>
          <w:szCs w:val="28"/>
        </w:rPr>
        <w:t xml:space="preserve">-связанные </w:t>
      </w:r>
      <w:proofErr w:type="spellStart"/>
      <w:r>
        <w:rPr>
          <w:rFonts w:ascii="Times New Roman" w:hAnsi="Times New Roman" w:cs="Times New Roman"/>
          <w:sz w:val="28"/>
          <w:szCs w:val="28"/>
        </w:rPr>
        <w:t>гуанилат</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киназы</w:t>
      </w:r>
      <w:proofErr w:type="spellEnd"/>
      <w:r>
        <w:rPr>
          <w:rFonts w:ascii="Times New Roman" w:hAnsi="Times New Roman" w:cs="Times New Roman"/>
          <w:sz w:val="28"/>
          <w:szCs w:val="28"/>
        </w:rPr>
        <w:t xml:space="preserve"> </w:t>
      </w:r>
      <w:proofErr w:type="gramStart"/>
      <w:r w:rsidRPr="00BE173C">
        <w:rPr>
          <w:rFonts w:ascii="Times New Roman" w:hAnsi="Times New Roman" w:cs="Times New Roman"/>
          <w:sz w:val="28"/>
          <w:szCs w:val="28"/>
        </w:rPr>
        <w:t xml:space="preserve">( </w:t>
      </w:r>
      <w:proofErr w:type="gramEnd"/>
      <w:r>
        <w:rPr>
          <w:rFonts w:ascii="Times New Roman" w:hAnsi="Times New Roman" w:cs="Times New Roman"/>
          <w:sz w:val="28"/>
          <w:szCs w:val="28"/>
          <w:lang w:val="en-US"/>
        </w:rPr>
        <w:t>the</w:t>
      </w:r>
      <w:r w:rsidRPr="00BE173C">
        <w:rPr>
          <w:rFonts w:ascii="Times New Roman" w:hAnsi="Times New Roman" w:cs="Times New Roman"/>
          <w:sz w:val="28"/>
          <w:szCs w:val="28"/>
        </w:rPr>
        <w:t xml:space="preserve"> </w:t>
      </w:r>
      <w:r>
        <w:rPr>
          <w:rFonts w:ascii="Times New Roman" w:hAnsi="Times New Roman" w:cs="Times New Roman"/>
          <w:sz w:val="28"/>
          <w:szCs w:val="28"/>
          <w:lang w:val="en-US"/>
        </w:rPr>
        <w:t>membrane</w:t>
      </w:r>
      <w:r w:rsidRPr="00BE173C">
        <w:rPr>
          <w:rFonts w:ascii="Times New Roman" w:hAnsi="Times New Roman" w:cs="Times New Roman"/>
          <w:sz w:val="28"/>
          <w:szCs w:val="28"/>
        </w:rPr>
        <w:t>-</w:t>
      </w:r>
      <w:r>
        <w:rPr>
          <w:rFonts w:ascii="Times New Roman" w:hAnsi="Times New Roman" w:cs="Times New Roman"/>
          <w:sz w:val="28"/>
          <w:szCs w:val="28"/>
          <w:lang w:val="en-US"/>
        </w:rPr>
        <w:t>associated</w:t>
      </w:r>
      <w:r w:rsidRPr="00BE173C">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guanylate</w:t>
      </w:r>
      <w:proofErr w:type="spellEnd"/>
      <w:r w:rsidRPr="00BE173C">
        <w:rPr>
          <w:rFonts w:ascii="Times New Roman" w:hAnsi="Times New Roman" w:cs="Times New Roman"/>
          <w:sz w:val="28"/>
          <w:szCs w:val="28"/>
        </w:rPr>
        <w:t xml:space="preserve"> </w:t>
      </w:r>
      <w:r>
        <w:rPr>
          <w:rFonts w:ascii="Times New Roman" w:hAnsi="Times New Roman" w:cs="Times New Roman"/>
          <w:sz w:val="28"/>
          <w:szCs w:val="28"/>
          <w:lang w:val="en-US"/>
        </w:rPr>
        <w:t>kinases</w:t>
      </w:r>
      <w:r w:rsidRPr="00BE173C">
        <w:rPr>
          <w:rFonts w:ascii="Times New Roman" w:hAnsi="Times New Roman" w:cs="Times New Roman"/>
          <w:sz w:val="28"/>
          <w:szCs w:val="28"/>
        </w:rPr>
        <w:t xml:space="preserve">, </w:t>
      </w:r>
      <w:r>
        <w:rPr>
          <w:rFonts w:ascii="Times New Roman" w:hAnsi="Times New Roman" w:cs="Times New Roman"/>
          <w:sz w:val="28"/>
          <w:szCs w:val="28"/>
        </w:rPr>
        <w:t xml:space="preserve">MAGUC), т.е. </w:t>
      </w:r>
      <w:r>
        <w:rPr>
          <w:rFonts w:ascii="Times New Roman" w:hAnsi="Times New Roman" w:cs="Times New Roman"/>
          <w:sz w:val="28"/>
          <w:szCs w:val="28"/>
          <w:lang w:val="en-US"/>
        </w:rPr>
        <w:t>SAP</w:t>
      </w:r>
      <w:r w:rsidRPr="00BE173C">
        <w:rPr>
          <w:rFonts w:ascii="Times New Roman" w:hAnsi="Times New Roman" w:cs="Times New Roman"/>
          <w:sz w:val="28"/>
          <w:szCs w:val="28"/>
        </w:rPr>
        <w:t xml:space="preserve">, </w:t>
      </w:r>
      <w:r>
        <w:rPr>
          <w:rFonts w:ascii="Times New Roman" w:hAnsi="Times New Roman" w:cs="Times New Roman"/>
          <w:sz w:val="28"/>
          <w:szCs w:val="28"/>
          <w:lang w:val="en-US"/>
        </w:rPr>
        <w:t>CASK</w:t>
      </w:r>
      <w:r>
        <w:rPr>
          <w:rFonts w:ascii="Times New Roman" w:hAnsi="Times New Roman" w:cs="Times New Roman"/>
          <w:sz w:val="28"/>
          <w:szCs w:val="28"/>
        </w:rPr>
        <w:t xml:space="preserve">, регуляторный фактор 2 </w:t>
      </w:r>
      <w:r>
        <w:rPr>
          <w:rFonts w:ascii="Times New Roman" w:hAnsi="Times New Roman" w:cs="Times New Roman"/>
          <w:sz w:val="28"/>
          <w:szCs w:val="28"/>
          <w:lang w:val="en-US"/>
        </w:rPr>
        <w:t>Na</w:t>
      </w:r>
      <w:r>
        <w:rPr>
          <w:rFonts w:ascii="Times New Roman" w:hAnsi="Times New Roman" w:cs="Times New Roman"/>
          <w:sz w:val="28"/>
          <w:szCs w:val="28"/>
          <w:vertAlign w:val="superscript"/>
        </w:rPr>
        <w:t>+</w:t>
      </w:r>
      <w:r w:rsidRPr="00BE173C">
        <w:rPr>
          <w:rFonts w:ascii="Times New Roman" w:hAnsi="Times New Roman" w:cs="Times New Roman"/>
          <w:sz w:val="28"/>
          <w:szCs w:val="28"/>
        </w:rPr>
        <w:t>/</w:t>
      </w:r>
      <w:r>
        <w:rPr>
          <w:rFonts w:ascii="Times New Roman" w:hAnsi="Times New Roman" w:cs="Times New Roman"/>
          <w:sz w:val="28"/>
          <w:szCs w:val="28"/>
          <w:lang w:val="en-US"/>
        </w:rPr>
        <w:t>H</w:t>
      </w:r>
      <w:r w:rsidRPr="00BE173C">
        <w:rPr>
          <w:rFonts w:ascii="Times New Roman" w:hAnsi="Times New Roman" w:cs="Times New Roman"/>
          <w:sz w:val="28"/>
          <w:szCs w:val="28"/>
          <w:vertAlign w:val="superscript"/>
        </w:rPr>
        <w:t>+</w:t>
      </w:r>
      <w:r w:rsidRPr="00BE173C">
        <w:rPr>
          <w:rFonts w:ascii="Times New Roman" w:hAnsi="Times New Roman" w:cs="Times New Roman"/>
          <w:sz w:val="28"/>
          <w:szCs w:val="28"/>
        </w:rPr>
        <w:t>-</w:t>
      </w:r>
      <w:proofErr w:type="spellStart"/>
      <w:r>
        <w:rPr>
          <w:rFonts w:ascii="Times New Roman" w:hAnsi="Times New Roman" w:cs="Times New Roman"/>
          <w:sz w:val="28"/>
          <w:szCs w:val="28"/>
        </w:rPr>
        <w:t>обменника</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PISP</w:t>
      </w:r>
      <w:r w:rsidRPr="00BE173C">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lang w:val="en-US"/>
        </w:rPr>
        <w:t>Ania</w:t>
      </w:r>
      <w:proofErr w:type="spellEnd"/>
      <w:r w:rsidRPr="00BE173C">
        <w:rPr>
          <w:rFonts w:ascii="Times New Roman" w:hAnsi="Times New Roman" w:cs="Times New Roman"/>
          <w:sz w:val="28"/>
          <w:szCs w:val="28"/>
        </w:rPr>
        <w:t>3/</w:t>
      </w:r>
      <w:r>
        <w:rPr>
          <w:rFonts w:ascii="Times New Roman" w:hAnsi="Times New Roman" w:cs="Times New Roman"/>
          <w:sz w:val="28"/>
          <w:szCs w:val="28"/>
          <w:lang w:val="en-US"/>
        </w:rPr>
        <w:t>Homer</w:t>
      </w:r>
      <w:r w:rsidRPr="00BE173C">
        <w:rPr>
          <w:rFonts w:ascii="Times New Roman" w:hAnsi="Times New Roman" w:cs="Times New Roman"/>
          <w:sz w:val="28"/>
          <w:szCs w:val="28"/>
        </w:rPr>
        <w:t xml:space="preserve"> </w:t>
      </w:r>
      <w:r>
        <w:rPr>
          <w:rFonts w:ascii="Times New Roman" w:hAnsi="Times New Roman" w:cs="Times New Roman"/>
          <w:sz w:val="28"/>
          <w:szCs w:val="28"/>
          <w:lang w:val="en-US"/>
        </w:rPr>
        <w:t>protein</w:t>
      </w:r>
      <w:r>
        <w:rPr>
          <w:rFonts w:ascii="Times New Roman" w:hAnsi="Times New Roman" w:cs="Times New Roman"/>
          <w:sz w:val="28"/>
          <w:szCs w:val="28"/>
        </w:rPr>
        <w:t xml:space="preserve"> [13</w:t>
      </w:r>
      <w:r w:rsidRPr="0067288E">
        <w:rPr>
          <w:rFonts w:ascii="Times New Roman" w:hAnsi="Times New Roman" w:cs="Times New Roman"/>
          <w:sz w:val="28"/>
          <w:szCs w:val="28"/>
        </w:rPr>
        <w:t>]</w:t>
      </w:r>
      <w:r w:rsidRPr="00BE173C">
        <w:rPr>
          <w:rFonts w:ascii="Times New Roman" w:hAnsi="Times New Roman" w:cs="Times New Roman"/>
          <w:sz w:val="28"/>
          <w:szCs w:val="28"/>
        </w:rPr>
        <w:t xml:space="preserve">. </w:t>
      </w:r>
      <w:r>
        <w:rPr>
          <w:rFonts w:ascii="Times New Roman" w:hAnsi="Times New Roman" w:cs="Times New Roman"/>
          <w:sz w:val="28"/>
          <w:szCs w:val="28"/>
        </w:rPr>
        <w:t>Данные протеины могут способствовать нахождению и удержанию РМСА в определенных областях. Благодаря этому может создаваться увеличенная локальная концентрация насосов, из-за чего может регулироваться 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 xml:space="preserve">-зависимый сигнал. </w:t>
      </w:r>
      <w:r>
        <w:rPr>
          <w:rFonts w:ascii="Times New Roman" w:hAnsi="Times New Roman" w:cs="Times New Roman"/>
          <w:sz w:val="28"/>
          <w:szCs w:val="28"/>
          <w:lang w:val="en-US"/>
        </w:rPr>
        <w:t>PDZ</w:t>
      </w:r>
      <w:r w:rsidRPr="00F46875">
        <w:rPr>
          <w:rFonts w:ascii="Times New Roman" w:hAnsi="Times New Roman" w:cs="Times New Roman"/>
          <w:sz w:val="28"/>
          <w:szCs w:val="28"/>
        </w:rPr>
        <w:t>-</w:t>
      </w:r>
      <w:r>
        <w:rPr>
          <w:rFonts w:ascii="Times New Roman" w:hAnsi="Times New Roman" w:cs="Times New Roman"/>
          <w:sz w:val="28"/>
          <w:szCs w:val="28"/>
        </w:rPr>
        <w:t xml:space="preserve">связывающий домен также обуславливает взаимодействие одной из </w:t>
      </w:r>
      <w:proofErr w:type="spellStart"/>
      <w:r>
        <w:rPr>
          <w:rFonts w:ascii="Times New Roman" w:hAnsi="Times New Roman" w:cs="Times New Roman"/>
          <w:sz w:val="28"/>
          <w:szCs w:val="28"/>
        </w:rPr>
        <w:t>изоформ</w:t>
      </w:r>
      <w:proofErr w:type="spellEnd"/>
      <w:r>
        <w:rPr>
          <w:rFonts w:ascii="Times New Roman" w:hAnsi="Times New Roman" w:cs="Times New Roman"/>
          <w:sz w:val="28"/>
          <w:szCs w:val="28"/>
        </w:rPr>
        <w:t xml:space="preserve"> </w:t>
      </w:r>
      <w:r>
        <w:rPr>
          <w:rFonts w:ascii="Times New Roman" w:hAnsi="Times New Roman" w:cs="Times New Roman"/>
          <w:sz w:val="28"/>
          <w:szCs w:val="28"/>
        </w:rPr>
        <w:lastRenderedPageBreak/>
        <w:t>РМСА (4</w:t>
      </w:r>
      <w:r>
        <w:rPr>
          <w:rFonts w:ascii="Times New Roman" w:hAnsi="Times New Roman" w:cs="Times New Roman"/>
          <w:sz w:val="28"/>
          <w:szCs w:val="28"/>
          <w:lang w:val="en-US"/>
        </w:rPr>
        <w:t>b</w:t>
      </w:r>
      <w:r w:rsidRPr="00F46875">
        <w:rPr>
          <w:rFonts w:ascii="Times New Roman" w:hAnsi="Times New Roman" w:cs="Times New Roman"/>
          <w:sz w:val="28"/>
          <w:szCs w:val="28"/>
        </w:rPr>
        <w:t>)</w:t>
      </w:r>
      <w:r>
        <w:rPr>
          <w:rFonts w:ascii="Times New Roman" w:hAnsi="Times New Roman" w:cs="Times New Roman"/>
          <w:sz w:val="28"/>
          <w:szCs w:val="28"/>
        </w:rPr>
        <w:t xml:space="preserve"> с </w:t>
      </w:r>
      <w:proofErr w:type="spellStart"/>
      <w:r>
        <w:rPr>
          <w:rFonts w:ascii="Times New Roman" w:hAnsi="Times New Roman" w:cs="Times New Roman"/>
          <w:sz w:val="28"/>
          <w:szCs w:val="28"/>
        </w:rPr>
        <w:t>синтазой</w:t>
      </w:r>
      <w:proofErr w:type="spellEnd"/>
      <w:r>
        <w:rPr>
          <w:rFonts w:ascii="Times New Roman" w:hAnsi="Times New Roman" w:cs="Times New Roman"/>
          <w:sz w:val="28"/>
          <w:szCs w:val="28"/>
        </w:rPr>
        <w:t xml:space="preserve"> ок</w:t>
      </w:r>
      <w:r w:rsidR="0077140A">
        <w:rPr>
          <w:rFonts w:ascii="Times New Roman" w:hAnsi="Times New Roman" w:cs="Times New Roman"/>
          <w:sz w:val="28"/>
          <w:szCs w:val="28"/>
        </w:rPr>
        <w:t>с</w:t>
      </w:r>
      <w:r>
        <w:rPr>
          <w:rFonts w:ascii="Times New Roman" w:hAnsi="Times New Roman" w:cs="Times New Roman"/>
          <w:sz w:val="28"/>
          <w:szCs w:val="28"/>
        </w:rPr>
        <w:t>ида азота 1 (</w:t>
      </w:r>
      <w:r>
        <w:rPr>
          <w:rFonts w:ascii="Times New Roman" w:hAnsi="Times New Roman" w:cs="Times New Roman"/>
          <w:sz w:val="28"/>
          <w:szCs w:val="28"/>
          <w:lang w:val="en-US"/>
        </w:rPr>
        <w:t>NOS</w:t>
      </w:r>
      <w:r w:rsidRPr="00F46875">
        <w:rPr>
          <w:rFonts w:ascii="Times New Roman" w:hAnsi="Times New Roman" w:cs="Times New Roman"/>
          <w:sz w:val="28"/>
          <w:szCs w:val="28"/>
        </w:rPr>
        <w:t>-1</w:t>
      </w:r>
      <w:r>
        <w:rPr>
          <w:rFonts w:ascii="Times New Roman" w:hAnsi="Times New Roman" w:cs="Times New Roman"/>
          <w:sz w:val="28"/>
          <w:szCs w:val="28"/>
        </w:rPr>
        <w:t xml:space="preserve">, имеет регуляторный сайт связывания с </w:t>
      </w:r>
      <w:proofErr w:type="spellStart"/>
      <w:r>
        <w:rPr>
          <w:rFonts w:ascii="Times New Roman" w:hAnsi="Times New Roman" w:cs="Times New Roman"/>
          <w:sz w:val="28"/>
          <w:szCs w:val="28"/>
        </w:rPr>
        <w:t>кальмодулином</w:t>
      </w:r>
      <w:proofErr w:type="spellEnd"/>
      <w:r w:rsidRPr="00F46875">
        <w:rPr>
          <w:rFonts w:ascii="Times New Roman" w:hAnsi="Times New Roman" w:cs="Times New Roman"/>
          <w:sz w:val="28"/>
          <w:szCs w:val="28"/>
        </w:rPr>
        <w:t>)</w:t>
      </w:r>
      <w:r>
        <w:rPr>
          <w:rFonts w:ascii="Times New Roman" w:hAnsi="Times New Roman" w:cs="Times New Roman"/>
          <w:sz w:val="28"/>
          <w:szCs w:val="28"/>
        </w:rPr>
        <w:t xml:space="preserve"> и α-</w:t>
      </w:r>
      <w:proofErr w:type="spellStart"/>
      <w:proofErr w:type="gramStart"/>
      <w:r>
        <w:rPr>
          <w:rFonts w:ascii="Times New Roman" w:hAnsi="Times New Roman" w:cs="Times New Roman"/>
          <w:sz w:val="28"/>
          <w:szCs w:val="28"/>
        </w:rPr>
        <w:t>синтропином</w:t>
      </w:r>
      <w:proofErr w:type="spellEnd"/>
      <w:r>
        <w:rPr>
          <w:rFonts w:ascii="Times New Roman" w:hAnsi="Times New Roman" w:cs="Times New Roman"/>
          <w:sz w:val="28"/>
          <w:szCs w:val="28"/>
        </w:rPr>
        <w:t>(</w:t>
      </w:r>
      <w:proofErr w:type="gramEnd"/>
      <w:r>
        <w:rPr>
          <w:rFonts w:ascii="Times New Roman" w:hAnsi="Times New Roman" w:cs="Times New Roman"/>
          <w:sz w:val="28"/>
          <w:szCs w:val="28"/>
        </w:rPr>
        <w:t>α-</w:t>
      </w:r>
      <w:proofErr w:type="spellStart"/>
      <w:r>
        <w:rPr>
          <w:rFonts w:ascii="Times New Roman" w:hAnsi="Times New Roman" w:cs="Times New Roman"/>
          <w:sz w:val="28"/>
          <w:szCs w:val="28"/>
          <w:lang w:val="en-US"/>
        </w:rPr>
        <w:t>syntropin</w:t>
      </w:r>
      <w:proofErr w:type="spellEnd"/>
      <w:r>
        <w:rPr>
          <w:rFonts w:ascii="Times New Roman" w:hAnsi="Times New Roman" w:cs="Times New Roman"/>
          <w:sz w:val="28"/>
          <w:szCs w:val="28"/>
        </w:rPr>
        <w:t xml:space="preserve">) с образованием тройного комплекса. В результате образования данного комплекса уменьшается выработка оксида азота </w:t>
      </w:r>
      <w:r w:rsidRPr="00A95E94">
        <w:rPr>
          <w:rFonts w:ascii="Times New Roman" w:hAnsi="Times New Roman" w:cs="Times New Roman"/>
          <w:sz w:val="28"/>
          <w:szCs w:val="28"/>
        </w:rPr>
        <w:t>(</w:t>
      </w:r>
      <w:r>
        <w:rPr>
          <w:rFonts w:ascii="Times New Roman" w:hAnsi="Times New Roman" w:cs="Times New Roman"/>
          <w:sz w:val="28"/>
          <w:szCs w:val="28"/>
          <w:lang w:val="en-US"/>
        </w:rPr>
        <w:t>NO</w:t>
      </w:r>
      <w:r>
        <w:rPr>
          <w:rFonts w:ascii="Times New Roman" w:hAnsi="Times New Roman" w:cs="Times New Roman"/>
          <w:sz w:val="28"/>
          <w:szCs w:val="28"/>
        </w:rPr>
        <w:t>)</w:t>
      </w:r>
      <w:r w:rsidRPr="00A95E94">
        <w:rPr>
          <w:rFonts w:ascii="Times New Roman" w:hAnsi="Times New Roman" w:cs="Times New Roman"/>
          <w:sz w:val="28"/>
          <w:szCs w:val="28"/>
        </w:rPr>
        <w:t xml:space="preserve"> </w:t>
      </w:r>
      <w:r>
        <w:rPr>
          <w:rFonts w:ascii="Times New Roman" w:hAnsi="Times New Roman" w:cs="Times New Roman"/>
          <w:sz w:val="28"/>
          <w:szCs w:val="28"/>
        </w:rPr>
        <w:t>в связи с уменьшением концентрац</w:t>
      </w:r>
      <w:proofErr w:type="gramStart"/>
      <w:r>
        <w:rPr>
          <w:rFonts w:ascii="Times New Roman" w:hAnsi="Times New Roman" w:cs="Times New Roman"/>
          <w:sz w:val="28"/>
          <w:szCs w:val="28"/>
        </w:rPr>
        <w:t>ии ио</w:t>
      </w:r>
      <w:proofErr w:type="gramEnd"/>
      <w:r>
        <w:rPr>
          <w:rFonts w:ascii="Times New Roman" w:hAnsi="Times New Roman" w:cs="Times New Roman"/>
          <w:sz w:val="28"/>
          <w:szCs w:val="28"/>
        </w:rPr>
        <w:t xml:space="preserve">нов </w:t>
      </w:r>
      <w:proofErr w:type="spellStart"/>
      <w:r>
        <w:rPr>
          <w:rFonts w:ascii="Times New Roman" w:hAnsi="Times New Roman" w:cs="Times New Roman"/>
          <w:sz w:val="28"/>
          <w:szCs w:val="28"/>
          <w:lang w:val="en-US"/>
        </w:rPr>
        <w:t>Ca</w:t>
      </w:r>
      <w:proofErr w:type="spellEnd"/>
      <w:r>
        <w:rPr>
          <w:rFonts w:ascii="Times New Roman" w:hAnsi="Times New Roman" w:cs="Times New Roman"/>
          <w:sz w:val="28"/>
          <w:szCs w:val="28"/>
          <w:vertAlign w:val="superscript"/>
        </w:rPr>
        <w:t>2+</w:t>
      </w:r>
      <w:r>
        <w:rPr>
          <w:rFonts w:ascii="Times New Roman" w:hAnsi="Times New Roman" w:cs="Times New Roman"/>
          <w:sz w:val="28"/>
          <w:szCs w:val="28"/>
        </w:rPr>
        <w:t xml:space="preserve"> в близости от синтеза </w:t>
      </w:r>
      <w:r>
        <w:rPr>
          <w:rFonts w:ascii="Times New Roman" w:hAnsi="Times New Roman" w:cs="Times New Roman"/>
          <w:sz w:val="28"/>
          <w:szCs w:val="28"/>
          <w:lang w:val="en-US"/>
        </w:rPr>
        <w:t>NO</w:t>
      </w:r>
      <w:r>
        <w:rPr>
          <w:rFonts w:ascii="Times New Roman" w:hAnsi="Times New Roman" w:cs="Times New Roman"/>
          <w:sz w:val="28"/>
          <w:szCs w:val="28"/>
        </w:rPr>
        <w:t>. Из выше сказанного можно сделать вывод о том, что 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w:t>
      </w:r>
      <w:proofErr w:type="spellStart"/>
      <w:r>
        <w:rPr>
          <w:rFonts w:ascii="Times New Roman" w:hAnsi="Times New Roman" w:cs="Times New Roman"/>
          <w:sz w:val="28"/>
          <w:szCs w:val="28"/>
        </w:rPr>
        <w:t>АТФаза</w:t>
      </w:r>
      <w:proofErr w:type="spellEnd"/>
      <w:r>
        <w:rPr>
          <w:rFonts w:ascii="Times New Roman" w:hAnsi="Times New Roman" w:cs="Times New Roman"/>
          <w:sz w:val="28"/>
          <w:szCs w:val="28"/>
        </w:rPr>
        <w:t xml:space="preserve"> может выступать как в качестве регулятора концентрации внутриклеточного Са</w:t>
      </w:r>
      <w:r>
        <w:rPr>
          <w:rFonts w:ascii="Times New Roman" w:hAnsi="Times New Roman" w:cs="Times New Roman"/>
          <w:sz w:val="28"/>
          <w:szCs w:val="28"/>
          <w:vertAlign w:val="superscript"/>
        </w:rPr>
        <w:t>2+</w:t>
      </w:r>
      <w:r>
        <w:rPr>
          <w:rFonts w:ascii="Times New Roman" w:hAnsi="Times New Roman" w:cs="Times New Roman"/>
          <w:sz w:val="28"/>
          <w:szCs w:val="28"/>
        </w:rPr>
        <w:t>, так и в качестве модулятора трансдукции сигнала [6</w:t>
      </w:r>
      <w:r w:rsidRPr="0067288E">
        <w:rPr>
          <w:rFonts w:ascii="Times New Roman" w:hAnsi="Times New Roman" w:cs="Times New Roman"/>
          <w:sz w:val="28"/>
          <w:szCs w:val="28"/>
        </w:rPr>
        <w:t>]</w:t>
      </w:r>
      <w:r>
        <w:rPr>
          <w:rFonts w:ascii="Times New Roman" w:hAnsi="Times New Roman" w:cs="Times New Roman"/>
          <w:sz w:val="28"/>
          <w:szCs w:val="28"/>
        </w:rPr>
        <w:t>.</w:t>
      </w:r>
    </w:p>
    <w:p w:rsidR="009B463B" w:rsidRDefault="009B463B" w:rsidP="009B463B">
      <w:pPr>
        <w:spacing w:after="0" w:line="360" w:lineRule="exact"/>
        <w:ind w:firstLine="709"/>
        <w:rPr>
          <w:rFonts w:ascii="Times New Roman" w:hAnsi="Times New Roman" w:cs="Times New Roman"/>
          <w:sz w:val="28"/>
          <w:szCs w:val="28"/>
        </w:rPr>
      </w:pPr>
    </w:p>
    <w:p w:rsidR="00776C18" w:rsidRPr="004A1F00" w:rsidRDefault="00776C18" w:rsidP="004A1F00">
      <w:pPr>
        <w:pStyle w:val="af6"/>
      </w:pPr>
      <w:bookmarkStart w:id="11" w:name="_Toc498775296"/>
      <w:r w:rsidRPr="004914B9">
        <w:t>Раздел 1.2 Общая характеристика пижмы обыкновенной (</w:t>
      </w:r>
      <w:proofErr w:type="spellStart"/>
      <w:r w:rsidRPr="004914B9">
        <w:rPr>
          <w:i/>
        </w:rPr>
        <w:t>Tanacetum</w:t>
      </w:r>
      <w:proofErr w:type="spellEnd"/>
      <w:r w:rsidRPr="004914B9">
        <w:rPr>
          <w:i/>
        </w:rPr>
        <w:t xml:space="preserve"> </w:t>
      </w:r>
      <w:proofErr w:type="spellStart"/>
      <w:r w:rsidRPr="004914B9">
        <w:rPr>
          <w:i/>
        </w:rPr>
        <w:t>vulgare</w:t>
      </w:r>
      <w:proofErr w:type="spellEnd"/>
      <w:r w:rsidRPr="004914B9">
        <w:rPr>
          <w:i/>
        </w:rPr>
        <w:t xml:space="preserve"> L</w:t>
      </w:r>
      <w:r>
        <w:rPr>
          <w:i/>
        </w:rPr>
        <w:t>.</w:t>
      </w:r>
      <w:r w:rsidRPr="004914B9">
        <w:t>)</w:t>
      </w:r>
      <w:bookmarkEnd w:id="11"/>
    </w:p>
    <w:p w:rsidR="00776C18" w:rsidRPr="004914B9" w:rsidRDefault="00776C18" w:rsidP="00776C18">
      <w:pPr>
        <w:pStyle w:val="a6"/>
        <w:shd w:val="clear" w:color="auto" w:fill="FFFFFF"/>
        <w:spacing w:before="0" w:beforeAutospacing="0" w:after="0" w:afterAutospacing="0" w:line="360" w:lineRule="exact"/>
        <w:ind w:firstLine="709"/>
        <w:rPr>
          <w:color w:val="000000" w:themeColor="text1"/>
          <w:sz w:val="28"/>
          <w:szCs w:val="28"/>
        </w:rPr>
      </w:pPr>
      <w:r w:rsidRPr="004914B9">
        <w:rPr>
          <w:rStyle w:val="a9"/>
          <w:color w:val="000000" w:themeColor="text1"/>
          <w:sz w:val="28"/>
          <w:szCs w:val="28"/>
        </w:rPr>
        <w:t>Название</w:t>
      </w:r>
      <w:r w:rsidRPr="004914B9">
        <w:rPr>
          <w:color w:val="000000" w:themeColor="text1"/>
          <w:sz w:val="28"/>
          <w:szCs w:val="28"/>
        </w:rPr>
        <w:t>: Пижма обыкновенная.</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Другие названия</w:t>
      </w:r>
      <w:r w:rsidR="0077140A">
        <w:rPr>
          <w:color w:val="000000" w:themeColor="text1"/>
          <w:sz w:val="28"/>
          <w:szCs w:val="28"/>
        </w:rPr>
        <w:t>: Дикая рябин</w:t>
      </w:r>
      <w:r w:rsidRPr="004914B9">
        <w:rPr>
          <w:color w:val="000000" w:themeColor="text1"/>
          <w:sz w:val="28"/>
          <w:szCs w:val="28"/>
        </w:rPr>
        <w:t>а.</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Латинское название</w:t>
      </w:r>
      <w:r w:rsidRPr="004914B9">
        <w:rPr>
          <w:color w:val="000000" w:themeColor="text1"/>
          <w:sz w:val="28"/>
          <w:szCs w:val="28"/>
        </w:rPr>
        <w:t xml:space="preserve">: </w:t>
      </w:r>
      <w:proofErr w:type="spellStart"/>
      <w:r w:rsidRPr="004914B9">
        <w:rPr>
          <w:i/>
          <w:color w:val="000000" w:themeColor="text1"/>
          <w:sz w:val="28"/>
          <w:szCs w:val="28"/>
        </w:rPr>
        <w:t>Tanacetum</w:t>
      </w:r>
      <w:proofErr w:type="spellEnd"/>
      <w:r w:rsidRPr="004914B9">
        <w:rPr>
          <w:i/>
          <w:color w:val="000000" w:themeColor="text1"/>
          <w:sz w:val="28"/>
          <w:szCs w:val="28"/>
        </w:rPr>
        <w:t xml:space="preserve"> </w:t>
      </w:r>
      <w:proofErr w:type="spellStart"/>
      <w:r w:rsidRPr="004914B9">
        <w:rPr>
          <w:i/>
          <w:color w:val="000000" w:themeColor="text1"/>
          <w:sz w:val="28"/>
          <w:szCs w:val="28"/>
        </w:rPr>
        <w:t>vulgare</w:t>
      </w:r>
      <w:proofErr w:type="spellEnd"/>
      <w:r w:rsidRPr="004914B9">
        <w:rPr>
          <w:i/>
          <w:color w:val="000000" w:themeColor="text1"/>
          <w:sz w:val="28"/>
          <w:szCs w:val="28"/>
        </w:rPr>
        <w:t xml:space="preserve"> L.</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Семейство</w:t>
      </w:r>
      <w:r w:rsidRPr="004914B9">
        <w:rPr>
          <w:color w:val="000000" w:themeColor="text1"/>
          <w:sz w:val="28"/>
          <w:szCs w:val="28"/>
        </w:rPr>
        <w:t>: Астровые (</w:t>
      </w:r>
      <w:proofErr w:type="spellStart"/>
      <w:r w:rsidRPr="004914B9">
        <w:rPr>
          <w:i/>
          <w:color w:val="000000" w:themeColor="text1"/>
          <w:sz w:val="28"/>
          <w:szCs w:val="28"/>
        </w:rPr>
        <w:t>Asteraceae</w:t>
      </w:r>
      <w:proofErr w:type="spellEnd"/>
      <w:r w:rsidRPr="004914B9">
        <w:rPr>
          <w:color w:val="000000" w:themeColor="text1"/>
          <w:sz w:val="28"/>
          <w:szCs w:val="28"/>
        </w:rPr>
        <w:t>).</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Продолжительность жизни</w:t>
      </w:r>
      <w:r w:rsidRPr="004914B9">
        <w:rPr>
          <w:color w:val="000000" w:themeColor="text1"/>
          <w:sz w:val="28"/>
          <w:szCs w:val="28"/>
        </w:rPr>
        <w:t>: Многолетнее.</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Вид растения</w:t>
      </w:r>
      <w:r w:rsidRPr="004914B9">
        <w:rPr>
          <w:color w:val="000000" w:themeColor="text1"/>
          <w:sz w:val="28"/>
          <w:szCs w:val="28"/>
        </w:rPr>
        <w:t>: Травянистое растение с сильным камфорным запахом.</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Корни</w:t>
      </w:r>
      <w:r w:rsidRPr="004914B9">
        <w:rPr>
          <w:color w:val="000000" w:themeColor="text1"/>
          <w:sz w:val="28"/>
          <w:szCs w:val="28"/>
        </w:rPr>
        <w:t xml:space="preserve">: Корневище крепкое, разветвлённое, из него вырастают несколько прямостоячих, немного одревесневающих голых или </w:t>
      </w:r>
      <w:proofErr w:type="spellStart"/>
      <w:r w:rsidRPr="004914B9">
        <w:rPr>
          <w:color w:val="000000" w:themeColor="text1"/>
          <w:sz w:val="28"/>
          <w:szCs w:val="28"/>
        </w:rPr>
        <w:t>рассеянноволосистых</w:t>
      </w:r>
      <w:proofErr w:type="spellEnd"/>
      <w:r w:rsidRPr="004914B9">
        <w:rPr>
          <w:color w:val="000000" w:themeColor="text1"/>
          <w:sz w:val="28"/>
          <w:szCs w:val="28"/>
        </w:rPr>
        <w:t>, в верхней части ветвистых стеблей высотой 50-100 см.</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Ствол (стебель):</w:t>
      </w:r>
      <w:r w:rsidRPr="004914B9">
        <w:rPr>
          <w:rStyle w:val="apple-converted-space"/>
          <w:color w:val="000000" w:themeColor="text1"/>
          <w:sz w:val="28"/>
          <w:szCs w:val="28"/>
        </w:rPr>
        <w:t xml:space="preserve"> </w:t>
      </w:r>
      <w:r w:rsidRPr="004914B9">
        <w:rPr>
          <w:color w:val="000000" w:themeColor="text1"/>
          <w:sz w:val="28"/>
          <w:szCs w:val="28"/>
        </w:rPr>
        <w:t>Стебли многочисленные, прямостоячие, в верхней части сильно ветвящиеся.</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Высота</w:t>
      </w:r>
      <w:r w:rsidRPr="004914B9">
        <w:rPr>
          <w:color w:val="000000" w:themeColor="text1"/>
          <w:sz w:val="28"/>
          <w:szCs w:val="28"/>
        </w:rPr>
        <w:t>: До 120 см.</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Листья</w:t>
      </w:r>
      <w:r w:rsidRPr="004914B9">
        <w:rPr>
          <w:color w:val="000000" w:themeColor="text1"/>
          <w:sz w:val="28"/>
          <w:szCs w:val="28"/>
        </w:rPr>
        <w:t>: Листья очередные, продолговатые, на верхушке заострённые, рассечённые на линейные зубчатые доли, сверху тёмно-зелёные, снизу серовато-зелёные, по очертанию напоминают листья рябины.</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Цветки, соцветия</w:t>
      </w:r>
      <w:r w:rsidRPr="004914B9">
        <w:rPr>
          <w:color w:val="000000" w:themeColor="text1"/>
          <w:sz w:val="28"/>
          <w:szCs w:val="28"/>
        </w:rPr>
        <w:t>: Цветки оранжево-жёлтые, собраны в плотные небольшие корзинки (как пуговицы от рубашки).</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Время цветения</w:t>
      </w:r>
      <w:r w:rsidRPr="004914B9">
        <w:rPr>
          <w:color w:val="000000" w:themeColor="text1"/>
          <w:sz w:val="28"/>
          <w:szCs w:val="28"/>
        </w:rPr>
        <w:t>: Цветёт в июне-сентябре.</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Плоды</w:t>
      </w:r>
      <w:r w:rsidRPr="004914B9">
        <w:rPr>
          <w:color w:val="000000" w:themeColor="text1"/>
          <w:sz w:val="28"/>
          <w:szCs w:val="28"/>
        </w:rPr>
        <w:t xml:space="preserve">: Плод – </w:t>
      </w:r>
      <w:proofErr w:type="gramStart"/>
      <w:r w:rsidRPr="004914B9">
        <w:rPr>
          <w:color w:val="000000" w:themeColor="text1"/>
          <w:sz w:val="28"/>
          <w:szCs w:val="28"/>
        </w:rPr>
        <w:t>продолговатая</w:t>
      </w:r>
      <w:proofErr w:type="gramEnd"/>
      <w:r w:rsidRPr="004914B9">
        <w:rPr>
          <w:color w:val="000000" w:themeColor="text1"/>
          <w:sz w:val="28"/>
          <w:szCs w:val="28"/>
        </w:rPr>
        <w:t xml:space="preserve"> серебристая </w:t>
      </w:r>
      <w:proofErr w:type="spellStart"/>
      <w:r w:rsidRPr="004914B9">
        <w:rPr>
          <w:color w:val="000000" w:themeColor="text1"/>
          <w:sz w:val="28"/>
          <w:szCs w:val="28"/>
        </w:rPr>
        <w:t>двусемянка</w:t>
      </w:r>
      <w:proofErr w:type="spellEnd"/>
      <w:r w:rsidRPr="004914B9">
        <w:rPr>
          <w:color w:val="000000" w:themeColor="text1"/>
          <w:sz w:val="28"/>
          <w:szCs w:val="28"/>
        </w:rPr>
        <w:t>.</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Время созревания</w:t>
      </w:r>
      <w:r>
        <w:rPr>
          <w:color w:val="000000" w:themeColor="text1"/>
          <w:sz w:val="28"/>
          <w:szCs w:val="28"/>
        </w:rPr>
        <w:t xml:space="preserve">: Созревает в августе – </w:t>
      </w:r>
      <w:r w:rsidRPr="004914B9">
        <w:rPr>
          <w:color w:val="000000" w:themeColor="text1"/>
          <w:sz w:val="28"/>
          <w:szCs w:val="28"/>
        </w:rPr>
        <w:t>сентябре.</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Запахи и вкусы</w:t>
      </w:r>
      <w:r w:rsidRPr="004914B9">
        <w:rPr>
          <w:color w:val="000000" w:themeColor="text1"/>
          <w:sz w:val="28"/>
          <w:szCs w:val="28"/>
        </w:rPr>
        <w:t xml:space="preserve">: Всё растение с сильным </w:t>
      </w:r>
      <w:proofErr w:type="spellStart"/>
      <w:r w:rsidRPr="004914B9">
        <w:rPr>
          <w:color w:val="000000" w:themeColor="text1"/>
          <w:sz w:val="28"/>
          <w:szCs w:val="28"/>
        </w:rPr>
        <w:t>камфороподобным</w:t>
      </w:r>
      <w:proofErr w:type="spellEnd"/>
      <w:r w:rsidRPr="004914B9">
        <w:rPr>
          <w:color w:val="000000" w:themeColor="text1"/>
          <w:sz w:val="28"/>
          <w:szCs w:val="28"/>
        </w:rPr>
        <w:t xml:space="preserve"> запахом.</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Время сбора</w:t>
      </w:r>
      <w:r w:rsidRPr="004914B9">
        <w:rPr>
          <w:color w:val="000000" w:themeColor="text1"/>
          <w:sz w:val="28"/>
          <w:szCs w:val="28"/>
        </w:rPr>
        <w:t>: Собирают во время цветения.</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Особенности сбора, сушки и хранения</w:t>
      </w:r>
      <w:r w:rsidRPr="004914B9">
        <w:rPr>
          <w:color w:val="000000" w:themeColor="text1"/>
          <w:sz w:val="28"/>
          <w:szCs w:val="28"/>
        </w:rPr>
        <w:t>: Сушат под навесом или в сушилке при температуре 25-30°С. Хранят в сухих проветриваемых помещениях. Срок годности – 3 года.</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Распространение</w:t>
      </w:r>
      <w:r w:rsidRPr="004914B9">
        <w:rPr>
          <w:color w:val="000000" w:themeColor="text1"/>
          <w:sz w:val="28"/>
          <w:szCs w:val="28"/>
        </w:rPr>
        <w:t>: В Беларуси пижма обыкновенная встречается почти по всей территории, в России встречается по вс</w:t>
      </w:r>
      <w:r>
        <w:rPr>
          <w:color w:val="000000" w:themeColor="text1"/>
          <w:sz w:val="28"/>
          <w:szCs w:val="28"/>
        </w:rPr>
        <w:t xml:space="preserve">ей территории Европейской </w:t>
      </w:r>
      <w:r>
        <w:rPr>
          <w:color w:val="000000" w:themeColor="text1"/>
          <w:sz w:val="28"/>
          <w:szCs w:val="28"/>
        </w:rPr>
        <w:lastRenderedPageBreak/>
        <w:t xml:space="preserve">части, </w:t>
      </w:r>
      <w:r w:rsidRPr="004914B9">
        <w:rPr>
          <w:color w:val="000000" w:themeColor="text1"/>
          <w:sz w:val="28"/>
          <w:szCs w:val="28"/>
        </w:rPr>
        <w:t xml:space="preserve">на Кавказе, в Западной и Восточной Сибири, на Дальнем Востоке; </w:t>
      </w:r>
      <w:r>
        <w:rPr>
          <w:color w:val="000000" w:themeColor="text1"/>
          <w:sz w:val="28"/>
          <w:szCs w:val="28"/>
        </w:rPr>
        <w:t>в Украине – по всей территории.</w:t>
      </w:r>
      <w:r w:rsidR="00E00E57">
        <w:rPr>
          <w:color w:val="000000" w:themeColor="text1"/>
          <w:sz w:val="28"/>
          <w:szCs w:val="28"/>
        </w:rPr>
        <w:t xml:space="preserve"> Его изображение отображено на рисунке 4.</w:t>
      </w:r>
    </w:p>
    <w:p w:rsidR="00776C18" w:rsidRPr="004914B9"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4914B9">
        <w:rPr>
          <w:rStyle w:val="a9"/>
          <w:color w:val="000000" w:themeColor="text1"/>
          <w:sz w:val="28"/>
          <w:szCs w:val="28"/>
        </w:rPr>
        <w:t>Места обитания</w:t>
      </w:r>
      <w:r w:rsidRPr="004914B9">
        <w:rPr>
          <w:color w:val="000000" w:themeColor="text1"/>
          <w:sz w:val="28"/>
          <w:szCs w:val="28"/>
        </w:rPr>
        <w:t>: Растёт по сухим лугам, канавам, балкам, по берегам рек и озёр, в посадках, на опушках леса и среди кустарников, около дорог и близ жилья, по мусорным местам, на межах.</w:t>
      </w:r>
    </w:p>
    <w:p w:rsidR="00776C18"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0D4B3D">
        <w:rPr>
          <w:rStyle w:val="a9"/>
          <w:color w:val="000000" w:themeColor="text1"/>
          <w:sz w:val="28"/>
          <w:szCs w:val="28"/>
        </w:rPr>
        <w:t>Лекарственные части</w:t>
      </w:r>
      <w:r w:rsidRPr="000D4B3D">
        <w:rPr>
          <w:color w:val="000000" w:themeColor="text1"/>
          <w:sz w:val="28"/>
          <w:szCs w:val="28"/>
        </w:rPr>
        <w:t>: Лекарственным сырьём служат цветочные корзинки-соцветия, без цветоножек.</w:t>
      </w:r>
    </w:p>
    <w:p w:rsidR="00776C18" w:rsidRPr="00E00E57" w:rsidRDefault="00776C18" w:rsidP="00776C18">
      <w:pPr>
        <w:pStyle w:val="a6"/>
        <w:shd w:val="clear" w:color="auto" w:fill="FFFFFF"/>
        <w:spacing w:before="0" w:beforeAutospacing="0" w:after="0" w:afterAutospacing="0" w:line="360" w:lineRule="exact"/>
        <w:ind w:firstLine="709"/>
        <w:jc w:val="both"/>
        <w:rPr>
          <w:color w:val="000000" w:themeColor="text1"/>
          <w:sz w:val="28"/>
          <w:szCs w:val="28"/>
        </w:rPr>
      </w:pPr>
      <w:r w:rsidRPr="000D4B3D">
        <w:rPr>
          <w:rStyle w:val="a9"/>
          <w:color w:val="000000" w:themeColor="text1"/>
          <w:sz w:val="28"/>
          <w:szCs w:val="28"/>
        </w:rPr>
        <w:t>Полезное содержимое</w:t>
      </w:r>
      <w:r w:rsidRPr="000D4B3D">
        <w:rPr>
          <w:color w:val="000000" w:themeColor="text1"/>
          <w:sz w:val="28"/>
          <w:szCs w:val="28"/>
        </w:rPr>
        <w:t xml:space="preserve">: Сырьё содержит эфирные масла, </w:t>
      </w:r>
      <w:proofErr w:type="spellStart"/>
      <w:r w:rsidRPr="000D4B3D">
        <w:rPr>
          <w:color w:val="000000" w:themeColor="text1"/>
          <w:sz w:val="28"/>
          <w:szCs w:val="28"/>
        </w:rPr>
        <w:t>флавоноиды</w:t>
      </w:r>
      <w:proofErr w:type="spellEnd"/>
      <w:r w:rsidRPr="000D4B3D">
        <w:rPr>
          <w:color w:val="000000" w:themeColor="text1"/>
          <w:sz w:val="28"/>
          <w:szCs w:val="28"/>
        </w:rPr>
        <w:t xml:space="preserve">, алкалоиды, дубильные и горькие вещества, органические кислоты, каротин, камфару, витамин С. </w:t>
      </w:r>
      <w:r w:rsidRPr="000D4B3D">
        <w:rPr>
          <w:sz w:val="28"/>
          <w:szCs w:val="28"/>
        </w:rPr>
        <w:t>Эфирное масло способно оказывать возбуждающее действие на ЦНС и обладает сильным местно-раздражающим действие</w:t>
      </w:r>
      <w:r>
        <w:rPr>
          <w:sz w:val="28"/>
          <w:szCs w:val="28"/>
        </w:rPr>
        <w:t>м</w:t>
      </w:r>
      <w:r w:rsidRPr="000D4B3D">
        <w:rPr>
          <w:sz w:val="28"/>
          <w:szCs w:val="28"/>
        </w:rPr>
        <w:t xml:space="preserve">. Главным компонентом эфирного масла пижмы являются бициклические терпеновые кетоны и </w:t>
      </w:r>
      <w:proofErr w:type="spellStart"/>
      <w:r w:rsidRPr="00E00E57">
        <w:rPr>
          <w:color w:val="000000" w:themeColor="text1"/>
          <w:sz w:val="28"/>
          <w:szCs w:val="28"/>
        </w:rPr>
        <w:t>туйоны</w:t>
      </w:r>
      <w:proofErr w:type="spellEnd"/>
      <w:r w:rsidRPr="00E00E57">
        <w:rPr>
          <w:color w:val="000000" w:themeColor="text1"/>
          <w:sz w:val="28"/>
          <w:szCs w:val="28"/>
        </w:rPr>
        <w:t xml:space="preserve"> </w:t>
      </w:r>
      <w:r w:rsidR="00E00E57" w:rsidRPr="00E00E57">
        <w:rPr>
          <w:color w:val="000000" w:themeColor="text1"/>
          <w:sz w:val="28"/>
          <w:szCs w:val="28"/>
        </w:rPr>
        <w:t>[14</w:t>
      </w:r>
      <w:r w:rsidRPr="00E00E57">
        <w:rPr>
          <w:color w:val="000000" w:themeColor="text1"/>
          <w:sz w:val="28"/>
          <w:szCs w:val="28"/>
        </w:rPr>
        <w:t>].</w:t>
      </w:r>
    </w:p>
    <w:p w:rsidR="00776C18" w:rsidRPr="00E00E57" w:rsidRDefault="00776C18" w:rsidP="00776C18">
      <w:pPr>
        <w:spacing w:after="0" w:line="360" w:lineRule="exact"/>
        <w:ind w:firstLine="709"/>
        <w:jc w:val="both"/>
        <w:rPr>
          <w:rFonts w:ascii="Times New Roman" w:hAnsi="Times New Roman" w:cs="Times New Roman"/>
          <w:color w:val="000000" w:themeColor="text1"/>
          <w:sz w:val="28"/>
          <w:szCs w:val="28"/>
        </w:rPr>
      </w:pPr>
      <w:r w:rsidRPr="004914B9">
        <w:rPr>
          <w:rFonts w:ascii="Times New Roman" w:hAnsi="Times New Roman" w:cs="Times New Roman"/>
          <w:noProof/>
          <w:color w:val="000000" w:themeColor="text1"/>
          <w:sz w:val="28"/>
          <w:szCs w:val="28"/>
          <w:lang w:eastAsia="ru-RU"/>
        </w:rPr>
        <w:drawing>
          <wp:anchor distT="0" distB="0" distL="114300" distR="114300" simplePos="0" relativeHeight="251663360" behindDoc="0" locked="0" layoutInCell="1" allowOverlap="1" wp14:anchorId="02DE0194" wp14:editId="19EF3F85">
            <wp:simplePos x="0" y="0"/>
            <wp:positionH relativeFrom="column">
              <wp:posOffset>5080</wp:posOffset>
            </wp:positionH>
            <wp:positionV relativeFrom="paragraph">
              <wp:posOffset>1470660</wp:posOffset>
            </wp:positionV>
            <wp:extent cx="5939790" cy="3268345"/>
            <wp:effectExtent l="0" t="0" r="3810" b="8255"/>
            <wp:wrapTopAndBottom/>
            <wp:docPr id="7" name="Рисунок 7" descr="C:\Users\User\Desktop\курсач\пиж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курсач\пижма.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326834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4914B9">
        <w:rPr>
          <w:rFonts w:ascii="Times New Roman" w:hAnsi="Times New Roman" w:cs="Times New Roman"/>
          <w:color w:val="000000" w:themeColor="text1"/>
          <w:sz w:val="28"/>
          <w:szCs w:val="28"/>
        </w:rPr>
        <w:t>Перечень болезней, при лечении которых может использоваться</w:t>
      </w:r>
      <w:r w:rsidRPr="00EB120C">
        <w:rPr>
          <w:rFonts w:ascii="Times New Roman" w:hAnsi="Times New Roman" w:cs="Times New Roman"/>
          <w:b/>
          <w:color w:val="000000" w:themeColor="text1"/>
          <w:sz w:val="28"/>
          <w:szCs w:val="28"/>
        </w:rPr>
        <w:t xml:space="preserve"> </w:t>
      </w:r>
      <w:r w:rsidRPr="004914B9">
        <w:rPr>
          <w:rFonts w:ascii="Times New Roman" w:hAnsi="Times New Roman" w:cs="Times New Roman"/>
          <w:color w:val="000000" w:themeColor="text1"/>
          <w:sz w:val="28"/>
          <w:szCs w:val="28"/>
        </w:rPr>
        <w:t>пижма обыкновенная:</w:t>
      </w:r>
      <w:r w:rsidRPr="00B832E0">
        <w:rPr>
          <w:rFonts w:ascii="Times New Roman" w:hAnsi="Times New Roman" w:cs="Times New Roman"/>
          <w:color w:val="000000" w:themeColor="text1"/>
          <w:sz w:val="28"/>
          <w:szCs w:val="28"/>
        </w:rPr>
        <w:t xml:space="preserve"> астении, гипотонии, головная боль, депрессия (ипохондрия), исте</w:t>
      </w:r>
      <w:r>
        <w:rPr>
          <w:rFonts w:ascii="Times New Roman" w:hAnsi="Times New Roman" w:cs="Times New Roman"/>
          <w:color w:val="000000" w:themeColor="text1"/>
          <w:sz w:val="28"/>
          <w:szCs w:val="28"/>
        </w:rPr>
        <w:t>рия (психические расстройства)</w:t>
      </w:r>
      <w:r w:rsidRPr="00B832E0">
        <w:rPr>
          <w:rFonts w:ascii="Times New Roman" w:hAnsi="Times New Roman" w:cs="Times New Roman"/>
          <w:color w:val="000000" w:themeColor="text1"/>
          <w:sz w:val="28"/>
          <w:szCs w:val="28"/>
        </w:rPr>
        <w:t>, мигрень (приступообразная головная боль), нервные расстройства, разные параличи, судороги конечностей, эпилепсия.</w:t>
      </w:r>
      <w:proofErr w:type="gramEnd"/>
      <w:r w:rsidRPr="00B832E0">
        <w:rPr>
          <w:rFonts w:ascii="Times New Roman" w:hAnsi="Times New Roman" w:cs="Times New Roman"/>
          <w:color w:val="000000" w:themeColor="text1"/>
          <w:sz w:val="28"/>
          <w:szCs w:val="28"/>
        </w:rPr>
        <w:t xml:space="preserve"> Может использоваться как успок</w:t>
      </w:r>
      <w:r>
        <w:rPr>
          <w:rFonts w:ascii="Times New Roman" w:hAnsi="Times New Roman" w:cs="Times New Roman"/>
          <w:color w:val="000000" w:themeColor="text1"/>
          <w:sz w:val="28"/>
          <w:szCs w:val="28"/>
        </w:rPr>
        <w:t>аивающее средство (седативное), как средство для улучшения кровоснабжения</w:t>
      </w:r>
      <w:r w:rsidRPr="00B832E0">
        <w:rPr>
          <w:rFonts w:ascii="Times New Roman" w:hAnsi="Times New Roman" w:cs="Times New Roman"/>
          <w:color w:val="000000" w:themeColor="text1"/>
          <w:sz w:val="28"/>
          <w:szCs w:val="28"/>
        </w:rPr>
        <w:t xml:space="preserve"> органов и </w:t>
      </w:r>
      <w:r w:rsidRPr="00E00E57">
        <w:rPr>
          <w:rFonts w:ascii="Times New Roman" w:hAnsi="Times New Roman" w:cs="Times New Roman"/>
          <w:color w:val="000000" w:themeColor="text1"/>
          <w:sz w:val="28"/>
          <w:szCs w:val="28"/>
        </w:rPr>
        <w:t>тканей [</w:t>
      </w:r>
      <w:r w:rsidR="00E00E57" w:rsidRPr="00E00E57">
        <w:rPr>
          <w:rFonts w:ascii="Times New Roman" w:hAnsi="Times New Roman" w:cs="Times New Roman"/>
          <w:color w:val="000000" w:themeColor="text1"/>
          <w:sz w:val="28"/>
          <w:szCs w:val="28"/>
        </w:rPr>
        <w:t>15</w:t>
      </w:r>
      <w:r w:rsidRPr="00E00E57">
        <w:rPr>
          <w:rFonts w:ascii="Times New Roman" w:hAnsi="Times New Roman" w:cs="Times New Roman"/>
          <w:color w:val="000000" w:themeColor="text1"/>
          <w:sz w:val="28"/>
          <w:szCs w:val="28"/>
        </w:rPr>
        <w:t>].</w:t>
      </w:r>
    </w:p>
    <w:p w:rsidR="00776C18" w:rsidRPr="0067288E" w:rsidRDefault="00776C18" w:rsidP="00776C18">
      <w:pPr>
        <w:spacing w:after="0" w:line="360" w:lineRule="exact"/>
        <w:ind w:firstLine="709"/>
        <w:jc w:val="center"/>
        <w:rPr>
          <w:rFonts w:ascii="Times New Roman" w:hAnsi="Times New Roman" w:cs="Times New Roman"/>
          <w:b/>
          <w:iCs/>
          <w:color w:val="000000" w:themeColor="text1"/>
          <w:sz w:val="28"/>
          <w:szCs w:val="28"/>
          <w:shd w:val="clear" w:color="auto" w:fill="FFFFFF"/>
        </w:rPr>
      </w:pPr>
      <w:r>
        <w:rPr>
          <w:rFonts w:ascii="Times New Roman" w:hAnsi="Times New Roman" w:cs="Times New Roman"/>
          <w:b/>
          <w:color w:val="000000" w:themeColor="text1"/>
          <w:sz w:val="24"/>
          <w:szCs w:val="24"/>
        </w:rPr>
        <w:t>Рисунок 4</w:t>
      </w:r>
      <w:r w:rsidRPr="00B832E0">
        <w:rPr>
          <w:rFonts w:ascii="Times New Roman" w:hAnsi="Times New Roman" w:cs="Times New Roman"/>
          <w:b/>
          <w:color w:val="000000" w:themeColor="text1"/>
          <w:sz w:val="28"/>
          <w:szCs w:val="28"/>
        </w:rPr>
        <w:t xml:space="preserve"> – </w:t>
      </w:r>
      <w:r w:rsidRPr="00B832E0">
        <w:rPr>
          <w:rFonts w:ascii="Times New Roman" w:hAnsi="Times New Roman" w:cs="Times New Roman"/>
          <w:b/>
          <w:iCs/>
          <w:color w:val="000000" w:themeColor="text1"/>
          <w:sz w:val="28"/>
          <w:szCs w:val="28"/>
          <w:shd w:val="clear" w:color="auto" w:fill="FFFFFF"/>
        </w:rPr>
        <w:t>Пижм</w:t>
      </w:r>
      <w:r>
        <w:rPr>
          <w:rFonts w:ascii="Times New Roman" w:hAnsi="Times New Roman" w:cs="Times New Roman"/>
          <w:b/>
          <w:iCs/>
          <w:color w:val="000000" w:themeColor="text1"/>
          <w:sz w:val="28"/>
          <w:szCs w:val="28"/>
          <w:shd w:val="clear" w:color="auto" w:fill="FFFFFF"/>
        </w:rPr>
        <w:t xml:space="preserve">а обыкновенная (дикая рябина) </w:t>
      </w:r>
      <w:r>
        <w:rPr>
          <w:rFonts w:ascii="Times New Roman" w:hAnsi="Times New Roman" w:cs="Times New Roman"/>
          <w:b/>
          <w:iCs/>
          <w:color w:val="000000" w:themeColor="text1"/>
          <w:sz w:val="28"/>
          <w:szCs w:val="28"/>
          <w:shd w:val="clear" w:color="auto" w:fill="FFFFFF"/>
        </w:rPr>
        <w:softHyphen/>
      </w:r>
      <w:r>
        <w:rPr>
          <w:rFonts w:ascii="Times New Roman" w:hAnsi="Times New Roman" w:cs="Times New Roman"/>
          <w:b/>
          <w:iCs/>
          <w:color w:val="000000" w:themeColor="text1"/>
          <w:sz w:val="28"/>
          <w:szCs w:val="28"/>
          <w:shd w:val="clear" w:color="auto" w:fill="FFFFFF"/>
        </w:rPr>
        <w:br/>
      </w:r>
      <w:proofErr w:type="spellStart"/>
      <w:r w:rsidRPr="00EB120C">
        <w:rPr>
          <w:rFonts w:ascii="Times New Roman" w:hAnsi="Times New Roman" w:cs="Times New Roman"/>
          <w:b/>
          <w:i/>
          <w:iCs/>
          <w:color w:val="000000" w:themeColor="text1"/>
          <w:sz w:val="28"/>
          <w:szCs w:val="28"/>
          <w:shd w:val="clear" w:color="auto" w:fill="FFFFFF"/>
          <w:lang w:val="en-US"/>
        </w:rPr>
        <w:t>Tanacetum</w:t>
      </w:r>
      <w:proofErr w:type="spellEnd"/>
      <w:r w:rsidRPr="00EB120C">
        <w:rPr>
          <w:rFonts w:ascii="Times New Roman" w:hAnsi="Times New Roman" w:cs="Times New Roman"/>
          <w:b/>
          <w:i/>
          <w:iCs/>
          <w:color w:val="000000" w:themeColor="text1"/>
          <w:sz w:val="28"/>
          <w:szCs w:val="28"/>
          <w:shd w:val="clear" w:color="auto" w:fill="FFFFFF"/>
        </w:rPr>
        <w:t xml:space="preserve"> </w:t>
      </w:r>
      <w:proofErr w:type="spellStart"/>
      <w:r w:rsidRPr="00EB120C">
        <w:rPr>
          <w:rFonts w:ascii="Times New Roman" w:hAnsi="Times New Roman" w:cs="Times New Roman"/>
          <w:b/>
          <w:i/>
          <w:iCs/>
          <w:color w:val="000000" w:themeColor="text1"/>
          <w:sz w:val="28"/>
          <w:szCs w:val="28"/>
          <w:shd w:val="clear" w:color="auto" w:fill="FFFFFF"/>
          <w:lang w:val="en-US"/>
        </w:rPr>
        <w:t>vulgare</w:t>
      </w:r>
      <w:proofErr w:type="spellEnd"/>
      <w:r w:rsidRPr="00EB120C">
        <w:rPr>
          <w:rFonts w:ascii="Times New Roman" w:hAnsi="Times New Roman" w:cs="Times New Roman"/>
          <w:b/>
          <w:i/>
          <w:iCs/>
          <w:color w:val="000000" w:themeColor="text1"/>
          <w:sz w:val="28"/>
          <w:szCs w:val="28"/>
          <w:shd w:val="clear" w:color="auto" w:fill="FFFFFF"/>
        </w:rPr>
        <w:t xml:space="preserve"> </w:t>
      </w:r>
      <w:r w:rsidRPr="00EB120C">
        <w:rPr>
          <w:rFonts w:ascii="Times New Roman" w:hAnsi="Times New Roman" w:cs="Times New Roman"/>
          <w:b/>
          <w:i/>
          <w:iCs/>
          <w:color w:val="000000" w:themeColor="text1"/>
          <w:sz w:val="28"/>
          <w:szCs w:val="28"/>
          <w:shd w:val="clear" w:color="auto" w:fill="FFFFFF"/>
          <w:lang w:val="en-US"/>
        </w:rPr>
        <w:t>L</w:t>
      </w:r>
      <w:r w:rsidRPr="00EB120C">
        <w:rPr>
          <w:rFonts w:ascii="Times New Roman" w:hAnsi="Times New Roman" w:cs="Times New Roman"/>
          <w:b/>
          <w:i/>
          <w:iCs/>
          <w:color w:val="000000" w:themeColor="text1"/>
          <w:sz w:val="28"/>
          <w:szCs w:val="28"/>
          <w:shd w:val="clear" w:color="auto" w:fill="FFFFFF"/>
        </w:rPr>
        <w:t>.</w:t>
      </w:r>
    </w:p>
    <w:p w:rsidR="009B463B" w:rsidRDefault="009B463B" w:rsidP="009B463B">
      <w:pPr>
        <w:spacing w:after="0" w:line="360" w:lineRule="exact"/>
        <w:ind w:firstLine="709"/>
        <w:rPr>
          <w:rFonts w:ascii="Times New Roman" w:hAnsi="Times New Roman" w:cs="Times New Roman"/>
          <w:sz w:val="28"/>
          <w:szCs w:val="28"/>
        </w:rPr>
      </w:pPr>
    </w:p>
    <w:p w:rsidR="00E00E57" w:rsidRDefault="00E00E57" w:rsidP="009B463B">
      <w:pPr>
        <w:spacing w:after="0" w:line="360" w:lineRule="exact"/>
        <w:ind w:firstLine="709"/>
        <w:rPr>
          <w:rFonts w:ascii="Times New Roman" w:hAnsi="Times New Roman" w:cs="Times New Roman"/>
          <w:sz w:val="28"/>
          <w:szCs w:val="28"/>
        </w:rPr>
      </w:pPr>
    </w:p>
    <w:p w:rsidR="00E00E57" w:rsidRDefault="00E00E57" w:rsidP="009B463B">
      <w:pPr>
        <w:spacing w:after="0" w:line="360" w:lineRule="exact"/>
        <w:ind w:firstLine="709"/>
        <w:rPr>
          <w:rFonts w:ascii="Times New Roman" w:hAnsi="Times New Roman" w:cs="Times New Roman"/>
          <w:sz w:val="28"/>
          <w:szCs w:val="28"/>
        </w:rPr>
      </w:pPr>
    </w:p>
    <w:p w:rsidR="00E00E57" w:rsidRDefault="00E00E57" w:rsidP="004A1F00">
      <w:pPr>
        <w:spacing w:after="0" w:line="360" w:lineRule="exact"/>
        <w:rPr>
          <w:rFonts w:ascii="Times New Roman" w:hAnsi="Times New Roman" w:cs="Times New Roman"/>
          <w:sz w:val="28"/>
          <w:szCs w:val="28"/>
        </w:rPr>
      </w:pPr>
    </w:p>
    <w:p w:rsidR="00E00E57" w:rsidRPr="004A1F00" w:rsidRDefault="00E00E57" w:rsidP="004A1F00">
      <w:pPr>
        <w:pStyle w:val="af6"/>
        <w:rPr>
          <w:i/>
          <w:sz w:val="28"/>
          <w:szCs w:val="28"/>
        </w:rPr>
      </w:pPr>
      <w:bookmarkStart w:id="12" w:name="_Toc498775297"/>
      <w:r>
        <w:lastRenderedPageBreak/>
        <w:t>Раздел 1.3</w:t>
      </w:r>
      <w:r w:rsidRPr="004914B9">
        <w:t xml:space="preserve"> Общая характеристика </w:t>
      </w:r>
      <w:r>
        <w:t>бессмертника песчаного</w:t>
      </w:r>
      <w:r w:rsidRPr="004914B9">
        <w:t xml:space="preserve"> </w:t>
      </w:r>
      <w:r w:rsidRPr="00E00E57">
        <w:rPr>
          <w:i/>
        </w:rPr>
        <w:t>(</w:t>
      </w:r>
      <w:proofErr w:type="spellStart"/>
      <w:r w:rsidRPr="00E00E57">
        <w:rPr>
          <w:i/>
          <w:sz w:val="28"/>
          <w:szCs w:val="28"/>
          <w:lang w:val="en-US"/>
        </w:rPr>
        <w:t>Helichrysum</w:t>
      </w:r>
      <w:proofErr w:type="spellEnd"/>
      <w:r w:rsidRPr="00E00E57">
        <w:rPr>
          <w:i/>
          <w:sz w:val="28"/>
          <w:szCs w:val="28"/>
        </w:rPr>
        <w:t xml:space="preserve"> </w:t>
      </w:r>
      <w:proofErr w:type="spellStart"/>
      <w:r w:rsidRPr="00E00E57">
        <w:rPr>
          <w:i/>
          <w:sz w:val="28"/>
          <w:szCs w:val="28"/>
          <w:lang w:val="en-US"/>
        </w:rPr>
        <w:t>arenarium</w:t>
      </w:r>
      <w:proofErr w:type="spellEnd"/>
      <w:r w:rsidRPr="00E00E57">
        <w:rPr>
          <w:i/>
          <w:sz w:val="28"/>
          <w:szCs w:val="28"/>
        </w:rPr>
        <w:t xml:space="preserve"> L.</w:t>
      </w:r>
      <w:r w:rsidRPr="00E00E57">
        <w:rPr>
          <w:i/>
        </w:rPr>
        <w:t>)</w:t>
      </w:r>
      <w:bookmarkEnd w:id="12"/>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Название</w:t>
      </w:r>
      <w:r>
        <w:rPr>
          <w:color w:val="000000" w:themeColor="text1"/>
          <w:sz w:val="28"/>
          <w:szCs w:val="28"/>
        </w:rPr>
        <w:t>: Бессмертник песча</w:t>
      </w:r>
      <w:r w:rsidRPr="00516548">
        <w:rPr>
          <w:color w:val="000000" w:themeColor="text1"/>
          <w:sz w:val="28"/>
          <w:szCs w:val="28"/>
        </w:rPr>
        <w:t>ный.</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Другие названия</w:t>
      </w:r>
      <w:r w:rsidRPr="00516548">
        <w:rPr>
          <w:color w:val="000000" w:themeColor="text1"/>
          <w:sz w:val="28"/>
          <w:szCs w:val="28"/>
        </w:rPr>
        <w:t xml:space="preserve">: </w:t>
      </w:r>
      <w:proofErr w:type="spellStart"/>
      <w:r>
        <w:rPr>
          <w:color w:val="000000" w:themeColor="text1"/>
          <w:sz w:val="28"/>
          <w:szCs w:val="28"/>
        </w:rPr>
        <w:t>Цмин</w:t>
      </w:r>
      <w:proofErr w:type="spellEnd"/>
      <w:r>
        <w:rPr>
          <w:color w:val="000000" w:themeColor="text1"/>
          <w:sz w:val="28"/>
          <w:szCs w:val="28"/>
        </w:rPr>
        <w:t xml:space="preserve"> песча</w:t>
      </w:r>
      <w:r w:rsidRPr="00516548">
        <w:rPr>
          <w:color w:val="000000" w:themeColor="text1"/>
          <w:sz w:val="28"/>
          <w:szCs w:val="28"/>
        </w:rPr>
        <w:t>ный, Соломенный цвет, Сухоцвет, Златоцвет песчаный.</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Латинское название</w:t>
      </w:r>
      <w:r w:rsidRPr="00516548">
        <w:rPr>
          <w:color w:val="000000" w:themeColor="text1"/>
          <w:sz w:val="28"/>
          <w:szCs w:val="28"/>
        </w:rPr>
        <w:t xml:space="preserve">: </w:t>
      </w:r>
      <w:proofErr w:type="spellStart"/>
      <w:proofErr w:type="gramStart"/>
      <w:r w:rsidRPr="00516548">
        <w:rPr>
          <w:i/>
          <w:color w:val="000000" w:themeColor="text1"/>
          <w:sz w:val="28"/>
          <w:szCs w:val="28"/>
          <w:lang w:val="en-US"/>
        </w:rPr>
        <w:t>Helichrysum</w:t>
      </w:r>
      <w:proofErr w:type="spellEnd"/>
      <w:r w:rsidRPr="00516548">
        <w:rPr>
          <w:i/>
          <w:color w:val="000000" w:themeColor="text1"/>
          <w:sz w:val="28"/>
          <w:szCs w:val="28"/>
        </w:rPr>
        <w:t xml:space="preserve"> </w:t>
      </w:r>
      <w:proofErr w:type="spellStart"/>
      <w:r w:rsidRPr="00516548">
        <w:rPr>
          <w:i/>
          <w:color w:val="000000" w:themeColor="text1"/>
          <w:sz w:val="28"/>
          <w:szCs w:val="28"/>
          <w:lang w:val="en-US"/>
        </w:rPr>
        <w:t>arenarium</w:t>
      </w:r>
      <w:proofErr w:type="spellEnd"/>
      <w:r w:rsidRPr="00516548">
        <w:rPr>
          <w:i/>
          <w:color w:val="000000" w:themeColor="text1"/>
          <w:sz w:val="28"/>
          <w:szCs w:val="28"/>
        </w:rPr>
        <w:t xml:space="preserve"> L.</w:t>
      </w:r>
      <w:proofErr w:type="gramEnd"/>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Семейство</w:t>
      </w:r>
      <w:r w:rsidRPr="00516548">
        <w:rPr>
          <w:color w:val="000000" w:themeColor="text1"/>
          <w:sz w:val="28"/>
          <w:szCs w:val="28"/>
        </w:rPr>
        <w:t>: Астровые (</w:t>
      </w:r>
      <w:proofErr w:type="spellStart"/>
      <w:r w:rsidRPr="00516548">
        <w:rPr>
          <w:i/>
          <w:color w:val="000000" w:themeColor="text1"/>
          <w:sz w:val="28"/>
          <w:szCs w:val="28"/>
        </w:rPr>
        <w:t>Asteraceae</w:t>
      </w:r>
      <w:proofErr w:type="spellEnd"/>
      <w:r w:rsidRPr="00516548">
        <w:rPr>
          <w:color w:val="000000" w:themeColor="text1"/>
          <w:sz w:val="28"/>
          <w:szCs w:val="28"/>
        </w:rPr>
        <w:t>).</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Продолжительность жизни</w:t>
      </w:r>
      <w:r w:rsidRPr="00516548">
        <w:rPr>
          <w:color w:val="000000" w:themeColor="text1"/>
          <w:sz w:val="28"/>
          <w:szCs w:val="28"/>
        </w:rPr>
        <w:t>: Многолетнее.</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Вид растения</w:t>
      </w:r>
      <w:r w:rsidRPr="00516548">
        <w:rPr>
          <w:color w:val="000000" w:themeColor="text1"/>
          <w:sz w:val="28"/>
          <w:szCs w:val="28"/>
        </w:rPr>
        <w:t>: Травянистое</w:t>
      </w:r>
      <w:r>
        <w:rPr>
          <w:color w:val="000000" w:themeColor="text1"/>
          <w:sz w:val="28"/>
          <w:szCs w:val="28"/>
        </w:rPr>
        <w:t>,</w:t>
      </w:r>
      <w:r w:rsidRPr="00516548">
        <w:rPr>
          <w:color w:val="000000" w:themeColor="text1"/>
          <w:sz w:val="28"/>
          <w:szCs w:val="28"/>
        </w:rPr>
        <w:t xml:space="preserve"> </w:t>
      </w:r>
      <w:r w:rsidRPr="00516548">
        <w:rPr>
          <w:color w:val="000000" w:themeColor="text1"/>
          <w:sz w:val="28"/>
          <w:szCs w:val="28"/>
          <w:shd w:val="clear" w:color="auto" w:fill="FFFFFF"/>
        </w:rPr>
        <w:t>сильно</w:t>
      </w:r>
      <w:r w:rsidRPr="00516548">
        <w:rPr>
          <w:rStyle w:val="apple-converted-space"/>
          <w:color w:val="000000" w:themeColor="text1"/>
          <w:sz w:val="28"/>
          <w:szCs w:val="28"/>
          <w:shd w:val="clear" w:color="auto" w:fill="FFFFFF"/>
        </w:rPr>
        <w:t xml:space="preserve"> </w:t>
      </w:r>
      <w:hyperlink r:id="rId15" w:tooltip="Войлок" w:history="1">
        <w:r w:rsidRPr="00516548">
          <w:rPr>
            <w:rStyle w:val="a7"/>
            <w:color w:val="000000" w:themeColor="text1"/>
            <w:sz w:val="28"/>
            <w:szCs w:val="28"/>
            <w:u w:val="none"/>
            <w:shd w:val="clear" w:color="auto" w:fill="FFFFFF" w:themeFill="background1"/>
          </w:rPr>
          <w:t>войлочно</w:t>
        </w:r>
        <w:proofErr w:type="gramStart"/>
      </w:hyperlink>
      <w:r w:rsidRPr="00516548">
        <w:rPr>
          <w:color w:val="000000" w:themeColor="text1"/>
          <w:sz w:val="28"/>
          <w:szCs w:val="28"/>
          <w:shd w:val="clear" w:color="auto" w:fill="FFFFFF" w:themeFill="background1"/>
        </w:rPr>
        <w:t>-</w:t>
      </w:r>
      <w:proofErr w:type="gramEnd"/>
      <w:r w:rsidRPr="00516548">
        <w:rPr>
          <w:color w:val="000000" w:themeColor="text1"/>
          <w:sz w:val="28"/>
          <w:szCs w:val="28"/>
          <w:shd w:val="clear" w:color="auto" w:fill="FFFFFF" w:themeFill="background1"/>
        </w:rPr>
        <w:t>опушённое</w:t>
      </w:r>
      <w:r w:rsidRPr="00516548">
        <w:rPr>
          <w:color w:val="000000" w:themeColor="text1"/>
          <w:sz w:val="28"/>
          <w:szCs w:val="28"/>
        </w:rPr>
        <w:t xml:space="preserve"> растение, </w:t>
      </w:r>
      <w:r w:rsidRPr="00516548">
        <w:rPr>
          <w:color w:val="000000" w:themeColor="text1"/>
          <w:sz w:val="28"/>
          <w:szCs w:val="28"/>
          <w:shd w:val="clear" w:color="auto" w:fill="FFFFFF"/>
        </w:rPr>
        <w:t>имеет серебристую окраску</w:t>
      </w:r>
      <w:r w:rsidRPr="00516548">
        <w:rPr>
          <w:color w:val="000000" w:themeColor="text1"/>
          <w:sz w:val="28"/>
          <w:szCs w:val="28"/>
        </w:rPr>
        <w:t>.</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Корни</w:t>
      </w:r>
      <w:r w:rsidRPr="00516548">
        <w:rPr>
          <w:color w:val="000000" w:themeColor="text1"/>
          <w:sz w:val="28"/>
          <w:szCs w:val="28"/>
        </w:rPr>
        <w:t xml:space="preserve">: Корневище </w:t>
      </w:r>
      <w:r w:rsidRPr="00516548">
        <w:rPr>
          <w:color w:val="000000" w:themeColor="text1"/>
          <w:sz w:val="28"/>
          <w:szCs w:val="28"/>
          <w:shd w:val="clear" w:color="auto" w:fill="FFFFFF"/>
        </w:rPr>
        <w:t>короткое, чёрно-бурое, деревянистое, слабоветвистое, чаще толстое, толщиной 5-7 (до 15) мм, на лёгких, хорошо дренируемых почвах значительно тоньше – всего 1-4 мм.</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Ствол (стебель):</w:t>
      </w:r>
      <w:r w:rsidRPr="00516548">
        <w:rPr>
          <w:rStyle w:val="apple-converted-space"/>
          <w:color w:val="000000" w:themeColor="text1"/>
          <w:sz w:val="28"/>
          <w:szCs w:val="28"/>
        </w:rPr>
        <w:t xml:space="preserve"> Стебель </w:t>
      </w:r>
      <w:r w:rsidRPr="00516548">
        <w:rPr>
          <w:color w:val="000000" w:themeColor="text1"/>
          <w:sz w:val="28"/>
          <w:szCs w:val="28"/>
          <w:shd w:val="clear" w:color="auto" w:fill="FFFFFF"/>
        </w:rPr>
        <w:t>прямой, простой, одиночный, если их несколько, то вторичные не плодоносят; у самого основания нередко с остатками отмерших листьев. Образует плотные</w:t>
      </w:r>
      <w:r w:rsidRPr="00516548">
        <w:rPr>
          <w:rStyle w:val="apple-converted-space"/>
          <w:color w:val="000000" w:themeColor="text1"/>
          <w:sz w:val="28"/>
          <w:szCs w:val="28"/>
          <w:shd w:val="clear" w:color="auto" w:fill="FFFFFF"/>
        </w:rPr>
        <w:t xml:space="preserve"> </w:t>
      </w:r>
      <w:hyperlink r:id="rId16" w:tooltip="Дерн" w:history="1">
        <w:proofErr w:type="spellStart"/>
        <w:r w:rsidRPr="00516548">
          <w:rPr>
            <w:rStyle w:val="a7"/>
            <w:color w:val="000000" w:themeColor="text1"/>
            <w:sz w:val="28"/>
            <w:szCs w:val="28"/>
            <w:u w:val="none"/>
            <w:shd w:val="clear" w:color="auto" w:fill="FFFFFF"/>
          </w:rPr>
          <w:t>дерновики</w:t>
        </w:r>
        <w:proofErr w:type="spellEnd"/>
      </w:hyperlink>
      <w:r w:rsidRPr="00516548">
        <w:rPr>
          <w:color w:val="000000" w:themeColor="text1"/>
          <w:sz w:val="28"/>
          <w:szCs w:val="28"/>
          <w:shd w:val="clear" w:color="auto" w:fill="FFFFFF"/>
        </w:rPr>
        <w:t>.</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Высота</w:t>
      </w:r>
      <w:r w:rsidRPr="00516548">
        <w:rPr>
          <w:color w:val="000000" w:themeColor="text1"/>
          <w:sz w:val="28"/>
          <w:szCs w:val="28"/>
        </w:rPr>
        <w:t>: 30-40 (иногда до 60) см.</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Листья</w:t>
      </w:r>
      <w:r w:rsidRPr="00516548">
        <w:rPr>
          <w:color w:val="000000" w:themeColor="text1"/>
          <w:sz w:val="28"/>
          <w:szCs w:val="28"/>
        </w:rPr>
        <w:t xml:space="preserve">: Листья </w:t>
      </w:r>
      <w:r w:rsidRPr="00516548">
        <w:rPr>
          <w:color w:val="000000" w:themeColor="text1"/>
          <w:sz w:val="28"/>
          <w:szCs w:val="28"/>
          <w:shd w:val="clear" w:color="auto" w:fill="FFFFFF"/>
        </w:rPr>
        <w:t>очередные, достигают 2-6 см в длину, войлочно-опушённые; верхние и срединные – линейн</w:t>
      </w:r>
      <w:proofErr w:type="gramStart"/>
      <w:r w:rsidRPr="00516548">
        <w:rPr>
          <w:color w:val="000000" w:themeColor="text1"/>
          <w:sz w:val="28"/>
          <w:szCs w:val="28"/>
          <w:shd w:val="clear" w:color="auto" w:fill="FFFFFF"/>
        </w:rPr>
        <w:t>о-</w:t>
      </w:r>
      <w:proofErr w:type="gramEnd"/>
      <w:r w:rsidRPr="00516548">
        <w:rPr>
          <w:color w:val="000000" w:themeColor="text1"/>
          <w:sz w:val="28"/>
          <w:szCs w:val="28"/>
        </w:rPr>
        <w:fldChar w:fldCharType="begin"/>
      </w:r>
      <w:r w:rsidRPr="00516548">
        <w:rPr>
          <w:color w:val="000000" w:themeColor="text1"/>
          <w:sz w:val="28"/>
          <w:szCs w:val="28"/>
        </w:rPr>
        <w:instrText xml:space="preserve"> HYPERLINK "https://ru.wikipedia.org/wiki/%D0%9B%D0%B0%D0%BD%D1%86%D0%B5%D1%82" \o "Ланцет" </w:instrText>
      </w:r>
      <w:r w:rsidRPr="00516548">
        <w:rPr>
          <w:color w:val="000000" w:themeColor="text1"/>
          <w:sz w:val="28"/>
          <w:szCs w:val="28"/>
        </w:rPr>
        <w:fldChar w:fldCharType="separate"/>
      </w:r>
      <w:r w:rsidRPr="00516548">
        <w:rPr>
          <w:rStyle w:val="a7"/>
          <w:color w:val="000000" w:themeColor="text1"/>
          <w:sz w:val="28"/>
          <w:szCs w:val="28"/>
          <w:u w:val="none"/>
          <w:shd w:val="clear" w:color="auto" w:fill="FFFFFF"/>
        </w:rPr>
        <w:t>ланцетные</w:t>
      </w:r>
      <w:r w:rsidRPr="00516548">
        <w:rPr>
          <w:color w:val="000000" w:themeColor="text1"/>
          <w:sz w:val="28"/>
          <w:szCs w:val="28"/>
        </w:rPr>
        <w:fldChar w:fldCharType="end"/>
      </w:r>
      <w:r w:rsidRPr="00516548">
        <w:rPr>
          <w:rStyle w:val="apple-converted-space"/>
          <w:color w:val="000000" w:themeColor="text1"/>
          <w:sz w:val="28"/>
          <w:szCs w:val="28"/>
          <w:shd w:val="clear" w:color="auto" w:fill="FFFFFF"/>
        </w:rPr>
        <w:t xml:space="preserve"> </w:t>
      </w:r>
      <w:r w:rsidRPr="00516548">
        <w:rPr>
          <w:color w:val="000000" w:themeColor="text1"/>
          <w:sz w:val="28"/>
          <w:szCs w:val="28"/>
          <w:shd w:val="clear" w:color="auto" w:fill="FFFFFF"/>
        </w:rPr>
        <w:t xml:space="preserve">или линейные, сидячие; прикорневые и нижние – обратнояйцевидные или </w:t>
      </w:r>
      <w:proofErr w:type="spellStart"/>
      <w:r w:rsidRPr="00516548">
        <w:rPr>
          <w:color w:val="000000" w:themeColor="text1"/>
          <w:sz w:val="28"/>
          <w:szCs w:val="28"/>
          <w:shd w:val="clear" w:color="auto" w:fill="FFFFFF"/>
        </w:rPr>
        <w:t>лопатчато</w:t>
      </w:r>
      <w:proofErr w:type="spellEnd"/>
      <w:r w:rsidRPr="00516548">
        <w:rPr>
          <w:color w:val="000000" w:themeColor="text1"/>
          <w:sz w:val="28"/>
          <w:szCs w:val="28"/>
          <w:shd w:val="clear" w:color="auto" w:fill="FFFFFF"/>
        </w:rPr>
        <w:t>-линейные, суженные в</w:t>
      </w:r>
      <w:r w:rsidRPr="00516548">
        <w:rPr>
          <w:rStyle w:val="apple-converted-space"/>
          <w:color w:val="000000" w:themeColor="text1"/>
          <w:sz w:val="28"/>
          <w:szCs w:val="28"/>
          <w:shd w:val="clear" w:color="auto" w:fill="FFFFFF"/>
        </w:rPr>
        <w:t xml:space="preserve"> </w:t>
      </w:r>
      <w:hyperlink r:id="rId17" w:tooltip="Черешок" w:history="1">
        <w:r w:rsidRPr="00516548">
          <w:rPr>
            <w:rStyle w:val="a7"/>
            <w:color w:val="000000" w:themeColor="text1"/>
            <w:sz w:val="28"/>
            <w:szCs w:val="28"/>
            <w:u w:val="none"/>
            <w:shd w:val="clear" w:color="auto" w:fill="FFFFFF"/>
          </w:rPr>
          <w:t>черешки</w:t>
        </w:r>
      </w:hyperlink>
      <w:r w:rsidRPr="00516548">
        <w:rPr>
          <w:color w:val="000000" w:themeColor="text1"/>
          <w:sz w:val="28"/>
          <w:szCs w:val="28"/>
          <w:shd w:val="clear" w:color="auto" w:fill="FFFFFF"/>
        </w:rPr>
        <w:t>. Края листьев часто завёрнуты книзу; листья бесплодных побегов продолговато-</w:t>
      </w:r>
      <w:proofErr w:type="spellStart"/>
      <w:r w:rsidRPr="00516548">
        <w:rPr>
          <w:color w:val="000000" w:themeColor="text1"/>
          <w:sz w:val="28"/>
          <w:szCs w:val="28"/>
          <w:shd w:val="clear" w:color="auto" w:fill="FFFFFF"/>
        </w:rPr>
        <w:t>лопатчатые</w:t>
      </w:r>
      <w:proofErr w:type="spellEnd"/>
      <w:r w:rsidRPr="00516548">
        <w:rPr>
          <w:color w:val="000000" w:themeColor="text1"/>
          <w:sz w:val="28"/>
          <w:szCs w:val="28"/>
          <w:shd w:val="clear" w:color="auto" w:fill="FFFFFF"/>
        </w:rPr>
        <w:t>, продолговато-обратнояйцевидные или продолговато-эллиптические, постепенно суженные в черешки.</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Цветки, соцветия</w:t>
      </w:r>
      <w:r w:rsidRPr="00516548">
        <w:rPr>
          <w:color w:val="000000" w:themeColor="text1"/>
          <w:sz w:val="28"/>
          <w:szCs w:val="28"/>
        </w:rPr>
        <w:t xml:space="preserve">: </w:t>
      </w:r>
      <w:r w:rsidRPr="00516548">
        <w:rPr>
          <w:color w:val="000000" w:themeColor="text1"/>
          <w:sz w:val="28"/>
          <w:szCs w:val="28"/>
          <w:shd w:val="clear" w:color="auto" w:fill="FFFFFF"/>
        </w:rPr>
        <w:t>Цветочные</w:t>
      </w:r>
      <w:r w:rsidRPr="00516548">
        <w:rPr>
          <w:rStyle w:val="apple-converted-space"/>
          <w:color w:val="000000" w:themeColor="text1"/>
          <w:sz w:val="28"/>
          <w:szCs w:val="28"/>
          <w:shd w:val="clear" w:color="auto" w:fill="FFFFFF"/>
        </w:rPr>
        <w:t xml:space="preserve"> </w:t>
      </w:r>
      <w:hyperlink r:id="rId18" w:tooltip="Корзинки" w:history="1">
        <w:r w:rsidRPr="00516548">
          <w:rPr>
            <w:rStyle w:val="a7"/>
            <w:color w:val="000000" w:themeColor="text1"/>
            <w:sz w:val="28"/>
            <w:szCs w:val="28"/>
            <w:u w:val="none"/>
            <w:shd w:val="clear" w:color="auto" w:fill="FFFFFF"/>
          </w:rPr>
          <w:t>корзинки</w:t>
        </w:r>
      </w:hyperlink>
      <w:r w:rsidRPr="00516548">
        <w:rPr>
          <w:color w:val="000000" w:themeColor="text1"/>
          <w:sz w:val="28"/>
          <w:szCs w:val="28"/>
          <w:shd w:val="clear" w:color="auto" w:fill="FFFFFF"/>
        </w:rPr>
        <w:t xml:space="preserve"> на верхушках стеблей – шаровидные, диаметром 4-6 мм, состоят из 10-30 (до 100) мелких трубчатых</w:t>
      </w:r>
      <w:r w:rsidRPr="00516548">
        <w:rPr>
          <w:rStyle w:val="apple-converted-space"/>
          <w:color w:val="000000" w:themeColor="text1"/>
          <w:sz w:val="28"/>
          <w:szCs w:val="28"/>
          <w:shd w:val="clear" w:color="auto" w:fill="FFFFFF"/>
        </w:rPr>
        <w:t xml:space="preserve"> </w:t>
      </w:r>
      <w:hyperlink r:id="rId19" w:tooltip="Цветок" w:history="1">
        <w:r w:rsidRPr="00516548">
          <w:rPr>
            <w:rStyle w:val="a7"/>
            <w:color w:val="000000" w:themeColor="text1"/>
            <w:sz w:val="28"/>
            <w:szCs w:val="28"/>
            <w:u w:val="none"/>
            <w:shd w:val="clear" w:color="auto" w:fill="FFFFFF"/>
          </w:rPr>
          <w:t>цветков</w:t>
        </w:r>
      </w:hyperlink>
      <w:r w:rsidRPr="00516548">
        <w:rPr>
          <w:color w:val="000000" w:themeColor="text1"/>
          <w:sz w:val="28"/>
          <w:szCs w:val="28"/>
        </w:rPr>
        <w:t xml:space="preserve"> </w:t>
      </w:r>
      <w:r w:rsidRPr="00516548">
        <w:rPr>
          <w:color w:val="000000" w:themeColor="text1"/>
          <w:sz w:val="28"/>
          <w:szCs w:val="28"/>
          <w:shd w:val="clear" w:color="auto" w:fill="FFFFFF"/>
        </w:rPr>
        <w:t>жёлтого или оранжевого цвета. Корзинки собраны в</w:t>
      </w:r>
      <w:r w:rsidRPr="00516548">
        <w:rPr>
          <w:rStyle w:val="apple-converted-space"/>
          <w:color w:val="000000" w:themeColor="text1"/>
          <w:sz w:val="28"/>
          <w:szCs w:val="28"/>
          <w:shd w:val="clear" w:color="auto" w:fill="FFFFFF"/>
        </w:rPr>
        <w:t xml:space="preserve"> </w:t>
      </w:r>
      <w:hyperlink r:id="rId20" w:tooltip="Щиток (соцветие)" w:history="1">
        <w:r w:rsidRPr="00516548">
          <w:rPr>
            <w:rStyle w:val="a7"/>
            <w:color w:val="000000" w:themeColor="text1"/>
            <w:sz w:val="28"/>
            <w:szCs w:val="28"/>
            <w:u w:val="none"/>
            <w:shd w:val="clear" w:color="auto" w:fill="FFFFFF"/>
          </w:rPr>
          <w:t>щитки</w:t>
        </w:r>
      </w:hyperlink>
      <w:r w:rsidRPr="00516548">
        <w:rPr>
          <w:rStyle w:val="apple-converted-space"/>
          <w:color w:val="000000" w:themeColor="text1"/>
          <w:sz w:val="28"/>
          <w:szCs w:val="28"/>
          <w:shd w:val="clear" w:color="auto" w:fill="FFFFFF"/>
        </w:rPr>
        <w:t xml:space="preserve"> </w:t>
      </w:r>
      <w:r w:rsidRPr="00516548">
        <w:rPr>
          <w:color w:val="000000" w:themeColor="text1"/>
          <w:sz w:val="28"/>
          <w:szCs w:val="28"/>
          <w:shd w:val="clear" w:color="auto" w:fill="FFFFFF"/>
        </w:rPr>
        <w:t>или щитковидные</w:t>
      </w:r>
      <w:r w:rsidRPr="00516548">
        <w:rPr>
          <w:rStyle w:val="apple-converted-space"/>
          <w:color w:val="000000" w:themeColor="text1"/>
          <w:sz w:val="28"/>
          <w:szCs w:val="28"/>
          <w:shd w:val="clear" w:color="auto" w:fill="FFFFFF"/>
        </w:rPr>
        <w:t xml:space="preserve"> </w:t>
      </w:r>
      <w:hyperlink r:id="rId21" w:tooltip="Метёлка" w:history="1">
        <w:r w:rsidRPr="00516548">
          <w:rPr>
            <w:rStyle w:val="a7"/>
            <w:color w:val="000000" w:themeColor="text1"/>
            <w:sz w:val="28"/>
            <w:szCs w:val="28"/>
            <w:u w:val="none"/>
            <w:shd w:val="clear" w:color="auto" w:fill="FFFFFF"/>
          </w:rPr>
          <w:t>метёлки</w:t>
        </w:r>
      </w:hyperlink>
      <w:r w:rsidRPr="00516548">
        <w:rPr>
          <w:color w:val="000000" w:themeColor="text1"/>
          <w:sz w:val="28"/>
          <w:szCs w:val="28"/>
          <w:shd w:val="clear" w:color="auto" w:fill="FFFFFF"/>
        </w:rPr>
        <w:t>.</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Время цветения</w:t>
      </w:r>
      <w:r w:rsidRPr="00516548">
        <w:rPr>
          <w:color w:val="000000" w:themeColor="text1"/>
          <w:sz w:val="28"/>
          <w:szCs w:val="28"/>
        </w:rPr>
        <w:t xml:space="preserve">: </w:t>
      </w:r>
      <w:r w:rsidRPr="00516548">
        <w:rPr>
          <w:color w:val="000000" w:themeColor="text1"/>
          <w:sz w:val="28"/>
          <w:szCs w:val="28"/>
          <w:shd w:val="clear" w:color="auto" w:fill="FFFFFF"/>
        </w:rPr>
        <w:t>Цветет в июне – августе.</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shd w:val="clear" w:color="auto" w:fill="FFFFFF"/>
        </w:rPr>
      </w:pPr>
      <w:r w:rsidRPr="00516548">
        <w:rPr>
          <w:rStyle w:val="a9"/>
          <w:color w:val="000000" w:themeColor="text1"/>
          <w:sz w:val="28"/>
          <w:szCs w:val="28"/>
        </w:rPr>
        <w:t>Плоды</w:t>
      </w:r>
      <w:r w:rsidRPr="00516548">
        <w:rPr>
          <w:color w:val="000000" w:themeColor="text1"/>
          <w:sz w:val="28"/>
          <w:szCs w:val="28"/>
        </w:rPr>
        <w:t xml:space="preserve">: </w:t>
      </w:r>
      <w:hyperlink r:id="rId22" w:tooltip="Плод" w:history="1">
        <w:r w:rsidRPr="00516548">
          <w:rPr>
            <w:rStyle w:val="a7"/>
            <w:color w:val="000000" w:themeColor="text1"/>
            <w:sz w:val="28"/>
            <w:szCs w:val="28"/>
            <w:u w:val="none"/>
            <w:shd w:val="clear" w:color="auto" w:fill="FFFFFF"/>
          </w:rPr>
          <w:t>Плод</w:t>
        </w:r>
      </w:hyperlink>
      <w:r w:rsidRPr="00516548">
        <w:rPr>
          <w:color w:val="000000" w:themeColor="text1"/>
          <w:sz w:val="28"/>
          <w:szCs w:val="28"/>
        </w:rPr>
        <w:t xml:space="preserve"> –</w:t>
      </w:r>
      <w:r w:rsidRPr="00516548">
        <w:rPr>
          <w:color w:val="000000" w:themeColor="text1"/>
          <w:sz w:val="28"/>
          <w:szCs w:val="28"/>
          <w:shd w:val="clear" w:color="auto" w:fill="FFFFFF"/>
        </w:rPr>
        <w:t xml:space="preserve"> мелкая, продолговатая, коричневая, светло-бурая или тёмно-бурая</w:t>
      </w:r>
      <w:r w:rsidRPr="00516548">
        <w:rPr>
          <w:rStyle w:val="apple-converted-space"/>
          <w:color w:val="000000" w:themeColor="text1"/>
          <w:sz w:val="28"/>
          <w:szCs w:val="28"/>
          <w:shd w:val="clear" w:color="auto" w:fill="FFFFFF"/>
        </w:rPr>
        <w:t xml:space="preserve"> </w:t>
      </w:r>
      <w:hyperlink r:id="rId23" w:tooltip="Семянка" w:history="1">
        <w:r w:rsidRPr="00516548">
          <w:rPr>
            <w:rStyle w:val="a7"/>
            <w:color w:val="000000" w:themeColor="text1"/>
            <w:sz w:val="28"/>
            <w:szCs w:val="28"/>
            <w:u w:val="none"/>
            <w:shd w:val="clear" w:color="auto" w:fill="FFFFFF"/>
          </w:rPr>
          <w:t>семянка</w:t>
        </w:r>
      </w:hyperlink>
      <w:r w:rsidRPr="00516548">
        <w:rPr>
          <w:rStyle w:val="apple-converted-space"/>
          <w:color w:val="000000" w:themeColor="text1"/>
          <w:sz w:val="28"/>
          <w:szCs w:val="28"/>
          <w:shd w:val="clear" w:color="auto" w:fill="FFFFFF"/>
        </w:rPr>
        <w:t xml:space="preserve"> </w:t>
      </w:r>
      <w:r w:rsidRPr="00516548">
        <w:rPr>
          <w:color w:val="000000" w:themeColor="text1"/>
          <w:sz w:val="28"/>
          <w:szCs w:val="28"/>
          <w:shd w:val="clear" w:color="auto" w:fill="FFFFFF"/>
        </w:rPr>
        <w:t>длиной до 1,5 мм.</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Время созревания</w:t>
      </w:r>
      <w:r w:rsidRPr="00516548">
        <w:rPr>
          <w:color w:val="000000" w:themeColor="text1"/>
          <w:sz w:val="28"/>
          <w:szCs w:val="28"/>
        </w:rPr>
        <w:t xml:space="preserve">: </w:t>
      </w:r>
      <w:r w:rsidRPr="00516548">
        <w:rPr>
          <w:color w:val="000000" w:themeColor="text1"/>
          <w:sz w:val="28"/>
          <w:szCs w:val="28"/>
          <w:shd w:val="clear" w:color="auto" w:fill="FFFFFF"/>
        </w:rPr>
        <w:t>Созревает в августе – сентябре</w:t>
      </w:r>
      <w:r w:rsidRPr="00516548">
        <w:rPr>
          <w:color w:val="000000" w:themeColor="text1"/>
          <w:sz w:val="28"/>
          <w:szCs w:val="28"/>
        </w:rPr>
        <w:t>.</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Запахи и вкусы</w:t>
      </w:r>
      <w:r w:rsidRPr="00516548">
        <w:rPr>
          <w:color w:val="000000" w:themeColor="text1"/>
          <w:sz w:val="28"/>
          <w:szCs w:val="28"/>
        </w:rPr>
        <w:t xml:space="preserve">: </w:t>
      </w:r>
      <w:r w:rsidRPr="00516548">
        <w:rPr>
          <w:color w:val="000000" w:themeColor="text1"/>
          <w:sz w:val="28"/>
          <w:szCs w:val="28"/>
          <w:shd w:val="clear" w:color="auto" w:fill="FFFFFF"/>
        </w:rPr>
        <w:t>Запах слабый, ароматный. Вкус пряно-горький.</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Время сбора</w:t>
      </w:r>
      <w:r w:rsidRPr="00516548">
        <w:rPr>
          <w:color w:val="000000" w:themeColor="text1"/>
          <w:sz w:val="28"/>
          <w:szCs w:val="28"/>
        </w:rPr>
        <w:t xml:space="preserve">: Собирают </w:t>
      </w:r>
      <w:r w:rsidRPr="00516548">
        <w:rPr>
          <w:color w:val="000000" w:themeColor="text1"/>
          <w:sz w:val="28"/>
          <w:szCs w:val="28"/>
          <w:shd w:val="clear" w:color="auto" w:fill="FFFFFF"/>
        </w:rPr>
        <w:t>до полного распускания цветков</w:t>
      </w:r>
      <w:r w:rsidRPr="00516548">
        <w:rPr>
          <w:color w:val="000000" w:themeColor="text1"/>
          <w:sz w:val="28"/>
          <w:szCs w:val="28"/>
        </w:rPr>
        <w:t>.</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Особенности сбора, сушки и хранения</w:t>
      </w:r>
      <w:r w:rsidRPr="00516548">
        <w:rPr>
          <w:color w:val="000000" w:themeColor="text1"/>
          <w:sz w:val="28"/>
          <w:szCs w:val="28"/>
        </w:rPr>
        <w:t>: С</w:t>
      </w:r>
      <w:r w:rsidRPr="00516548">
        <w:rPr>
          <w:color w:val="000000" w:themeColor="text1"/>
          <w:sz w:val="28"/>
          <w:szCs w:val="28"/>
          <w:shd w:val="clear" w:color="auto" w:fill="FFFFFF"/>
        </w:rPr>
        <w:t xml:space="preserve">ушат сырье в прохладном помещении или в сушилках, при 40°С. Хранится в темном, хорошо проветриваемом помещении. На складах – в мешках, в аптеках – в ящиках. Срок годности сырья </w:t>
      </w:r>
      <w:r>
        <w:rPr>
          <w:color w:val="000000" w:themeColor="text1"/>
          <w:sz w:val="28"/>
          <w:szCs w:val="28"/>
          <w:shd w:val="clear" w:color="auto" w:fill="FFFFFF"/>
        </w:rPr>
        <w:t xml:space="preserve">– </w:t>
      </w:r>
      <w:r w:rsidRPr="00516548">
        <w:rPr>
          <w:color w:val="000000" w:themeColor="text1"/>
          <w:sz w:val="28"/>
          <w:szCs w:val="28"/>
          <w:shd w:val="clear" w:color="auto" w:fill="FFFFFF"/>
        </w:rPr>
        <w:t>4 года.</w:t>
      </w:r>
    </w:p>
    <w:p w:rsidR="00E00E57" w:rsidRPr="00516548" w:rsidRDefault="00E00E57" w:rsidP="00E00E57">
      <w:pPr>
        <w:pStyle w:val="a6"/>
        <w:shd w:val="clear" w:color="auto" w:fill="FFFFFF"/>
        <w:spacing w:before="0" w:beforeAutospacing="0" w:after="0" w:afterAutospacing="0" w:line="360" w:lineRule="exact"/>
        <w:ind w:firstLine="709"/>
        <w:jc w:val="both"/>
        <w:rPr>
          <w:rStyle w:val="a9"/>
          <w:b w:val="0"/>
          <w:color w:val="000000" w:themeColor="text1"/>
          <w:sz w:val="28"/>
          <w:szCs w:val="28"/>
        </w:rPr>
      </w:pPr>
      <w:r w:rsidRPr="00516548">
        <w:rPr>
          <w:rStyle w:val="a9"/>
          <w:color w:val="000000" w:themeColor="text1"/>
          <w:sz w:val="28"/>
          <w:szCs w:val="28"/>
        </w:rPr>
        <w:lastRenderedPageBreak/>
        <w:t>Распространение</w:t>
      </w:r>
      <w:r w:rsidRPr="00516548">
        <w:rPr>
          <w:color w:val="000000" w:themeColor="text1"/>
          <w:sz w:val="28"/>
          <w:szCs w:val="28"/>
        </w:rPr>
        <w:t xml:space="preserve">: </w:t>
      </w:r>
      <w:r w:rsidRPr="00516548">
        <w:rPr>
          <w:color w:val="000000" w:themeColor="text1"/>
          <w:sz w:val="28"/>
          <w:szCs w:val="28"/>
          <w:shd w:val="clear" w:color="auto" w:fill="FFFFFF"/>
        </w:rPr>
        <w:t>Средняя и южная зоны европейской части России, довольно часто встречается в Беларуси, Украине, реже на Кавказе, в Средней Азии и Западной Сибири.</w:t>
      </w:r>
      <w:r>
        <w:rPr>
          <w:color w:val="000000" w:themeColor="text1"/>
          <w:sz w:val="28"/>
          <w:szCs w:val="28"/>
          <w:shd w:val="clear" w:color="auto" w:fill="FFFFFF"/>
        </w:rPr>
        <w:t xml:space="preserve"> </w:t>
      </w:r>
      <w:r>
        <w:rPr>
          <w:color w:val="000000" w:themeColor="text1"/>
          <w:sz w:val="28"/>
          <w:szCs w:val="28"/>
        </w:rPr>
        <w:t>Его изображение отображено на рисунке 5.</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Места обитания</w:t>
      </w:r>
      <w:r w:rsidRPr="00516548">
        <w:rPr>
          <w:color w:val="000000" w:themeColor="text1"/>
          <w:sz w:val="28"/>
          <w:szCs w:val="28"/>
        </w:rPr>
        <w:t xml:space="preserve">: Растёт </w:t>
      </w:r>
      <w:r w:rsidRPr="00516548">
        <w:rPr>
          <w:color w:val="000000" w:themeColor="text1"/>
          <w:sz w:val="28"/>
          <w:szCs w:val="28"/>
          <w:shd w:val="clear" w:color="auto" w:fill="FFFFFF"/>
        </w:rPr>
        <w:t>преимущественно на песчаных почвах, опушках лесов, лесных дорогах, открытых солнечных полянах, молодых посадках сосны. В старых сосновых лесах, хотя и изреженных, не зацветает. На влажной почве не растет.</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Лекарственные части</w:t>
      </w:r>
      <w:r w:rsidRPr="00516548">
        <w:rPr>
          <w:color w:val="000000" w:themeColor="text1"/>
          <w:sz w:val="28"/>
          <w:szCs w:val="28"/>
        </w:rPr>
        <w:t xml:space="preserve">: Лекарственным сырьём </w:t>
      </w:r>
      <w:r w:rsidRPr="00516548">
        <w:rPr>
          <w:color w:val="000000" w:themeColor="text1"/>
          <w:sz w:val="28"/>
          <w:szCs w:val="28"/>
          <w:shd w:val="clear" w:color="auto" w:fill="FFFFFF"/>
        </w:rPr>
        <w:t>являют</w:t>
      </w:r>
      <w:r>
        <w:rPr>
          <w:color w:val="000000" w:themeColor="text1"/>
          <w:sz w:val="28"/>
          <w:szCs w:val="28"/>
          <w:shd w:val="clear" w:color="auto" w:fill="FFFFFF"/>
        </w:rPr>
        <w:t>ся цветочные корзин</w:t>
      </w:r>
      <w:r w:rsidRPr="00516548">
        <w:rPr>
          <w:color w:val="000000" w:themeColor="text1"/>
          <w:sz w:val="28"/>
          <w:szCs w:val="28"/>
          <w:shd w:val="clear" w:color="auto" w:fill="FFFFFF"/>
        </w:rPr>
        <w:t>ки, собранные в начале цветения растения</w:t>
      </w:r>
      <w:r w:rsidRPr="00516548">
        <w:rPr>
          <w:color w:val="000000" w:themeColor="text1"/>
          <w:sz w:val="28"/>
          <w:szCs w:val="28"/>
        </w:rPr>
        <w:t>.</w:t>
      </w:r>
    </w:p>
    <w:p w:rsidR="00E00E57" w:rsidRPr="00516548" w:rsidRDefault="00E00E57" w:rsidP="00E00E57">
      <w:pPr>
        <w:pStyle w:val="a6"/>
        <w:shd w:val="clear" w:color="auto" w:fill="FFFFFF"/>
        <w:spacing w:before="0" w:beforeAutospacing="0" w:after="0" w:afterAutospacing="0" w:line="360" w:lineRule="exact"/>
        <w:ind w:firstLine="709"/>
        <w:jc w:val="both"/>
        <w:rPr>
          <w:color w:val="000000" w:themeColor="text1"/>
          <w:sz w:val="28"/>
          <w:szCs w:val="28"/>
        </w:rPr>
      </w:pPr>
      <w:r w:rsidRPr="00516548">
        <w:rPr>
          <w:rStyle w:val="a9"/>
          <w:color w:val="000000" w:themeColor="text1"/>
          <w:sz w:val="28"/>
          <w:szCs w:val="28"/>
        </w:rPr>
        <w:t>Полезное содержимое</w:t>
      </w:r>
      <w:r w:rsidRPr="00516548">
        <w:rPr>
          <w:color w:val="000000" w:themeColor="text1"/>
          <w:sz w:val="28"/>
          <w:szCs w:val="28"/>
        </w:rPr>
        <w:t xml:space="preserve">: </w:t>
      </w:r>
      <w:proofErr w:type="gramStart"/>
      <w:r w:rsidRPr="00516548">
        <w:rPr>
          <w:color w:val="000000" w:themeColor="text1"/>
          <w:sz w:val="28"/>
          <w:szCs w:val="28"/>
          <w:shd w:val="clear" w:color="auto" w:fill="FFFFFF"/>
        </w:rPr>
        <w:t xml:space="preserve">В цветочных корзинках бессмертника песчаного содержатся эфирное масло (0,05%), </w:t>
      </w:r>
      <w:proofErr w:type="spellStart"/>
      <w:r w:rsidRPr="00516548">
        <w:rPr>
          <w:color w:val="000000" w:themeColor="text1"/>
          <w:sz w:val="28"/>
          <w:szCs w:val="28"/>
          <w:shd w:val="clear" w:color="auto" w:fill="FFFFFF"/>
        </w:rPr>
        <w:t>флавоноидные</w:t>
      </w:r>
      <w:proofErr w:type="spellEnd"/>
      <w:r w:rsidRPr="00516548">
        <w:rPr>
          <w:color w:val="000000" w:themeColor="text1"/>
          <w:sz w:val="28"/>
          <w:szCs w:val="28"/>
          <w:shd w:val="clear" w:color="auto" w:fill="FFFFFF"/>
        </w:rPr>
        <w:t xml:space="preserve"> соединения (</w:t>
      </w:r>
      <w:proofErr w:type="spellStart"/>
      <w:r w:rsidRPr="00516548">
        <w:rPr>
          <w:color w:val="000000" w:themeColor="text1"/>
          <w:sz w:val="28"/>
          <w:szCs w:val="28"/>
          <w:shd w:val="clear" w:color="auto" w:fill="FFFFFF"/>
        </w:rPr>
        <w:t>апигенин</w:t>
      </w:r>
      <w:proofErr w:type="spellEnd"/>
      <w:r w:rsidRPr="00516548">
        <w:rPr>
          <w:color w:val="000000" w:themeColor="text1"/>
          <w:sz w:val="28"/>
          <w:szCs w:val="28"/>
          <w:shd w:val="clear" w:color="auto" w:fill="FFFFFF"/>
        </w:rPr>
        <w:t xml:space="preserve">, </w:t>
      </w:r>
      <w:proofErr w:type="spellStart"/>
      <w:r w:rsidRPr="00516548">
        <w:rPr>
          <w:color w:val="000000" w:themeColor="text1"/>
          <w:sz w:val="28"/>
          <w:szCs w:val="28"/>
          <w:shd w:val="clear" w:color="auto" w:fill="FFFFFF"/>
        </w:rPr>
        <w:t>нарингенин</w:t>
      </w:r>
      <w:proofErr w:type="spellEnd"/>
      <w:r w:rsidRPr="00516548">
        <w:rPr>
          <w:color w:val="000000" w:themeColor="text1"/>
          <w:sz w:val="28"/>
          <w:szCs w:val="28"/>
          <w:shd w:val="clear" w:color="auto" w:fill="FFFFFF"/>
        </w:rPr>
        <w:t xml:space="preserve">, </w:t>
      </w:r>
      <w:proofErr w:type="spellStart"/>
      <w:r w:rsidRPr="00516548">
        <w:rPr>
          <w:color w:val="000000" w:themeColor="text1"/>
          <w:sz w:val="28"/>
          <w:szCs w:val="28"/>
          <w:shd w:val="clear" w:color="auto" w:fill="FFFFFF"/>
        </w:rPr>
        <w:t>кемпферол</w:t>
      </w:r>
      <w:proofErr w:type="spellEnd"/>
      <w:r w:rsidRPr="00516548">
        <w:rPr>
          <w:color w:val="000000" w:themeColor="text1"/>
          <w:sz w:val="28"/>
          <w:szCs w:val="28"/>
          <w:shd w:val="clear" w:color="auto" w:fill="FFFFFF"/>
        </w:rPr>
        <w:t xml:space="preserve"> и др.), витамины (С, К), каротин, органические кислоты, по</w:t>
      </w:r>
      <w:r>
        <w:rPr>
          <w:color w:val="000000" w:themeColor="text1"/>
          <w:sz w:val="28"/>
          <w:szCs w:val="28"/>
          <w:shd w:val="clear" w:color="auto" w:fill="FFFFFF"/>
        </w:rPr>
        <w:t xml:space="preserve">лисахариды (3, </w:t>
      </w:r>
      <w:r w:rsidRPr="00516548">
        <w:rPr>
          <w:color w:val="000000" w:themeColor="text1"/>
          <w:sz w:val="28"/>
          <w:szCs w:val="28"/>
          <w:shd w:val="clear" w:color="auto" w:fill="FFFFFF"/>
        </w:rPr>
        <w:t>5-5,5%), стероидные соединения, смолы, высокомолекулярные спирты, слизи, горькие и дубильные вещества, сульфаты и хлориды калия, кальция, железа и марганца</w:t>
      </w:r>
      <w:r w:rsidRPr="00516548">
        <w:rPr>
          <w:color w:val="000000" w:themeColor="text1"/>
          <w:sz w:val="28"/>
          <w:szCs w:val="28"/>
        </w:rPr>
        <w:t>.</w:t>
      </w:r>
      <w:proofErr w:type="gramEnd"/>
    </w:p>
    <w:p w:rsidR="00E00E57" w:rsidRPr="00E00E57" w:rsidRDefault="00E00E57" w:rsidP="00E00E57">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ru-RU"/>
        </w:rPr>
        <w:drawing>
          <wp:anchor distT="0" distB="0" distL="114300" distR="114300" simplePos="0" relativeHeight="251665408" behindDoc="0" locked="0" layoutInCell="1" allowOverlap="1" wp14:anchorId="0692F87B" wp14:editId="4F5330B8">
            <wp:simplePos x="0" y="0"/>
            <wp:positionH relativeFrom="margin">
              <wp:align>center</wp:align>
            </wp:positionH>
            <wp:positionV relativeFrom="margin">
              <wp:posOffset>5182235</wp:posOffset>
            </wp:positionV>
            <wp:extent cx="2495550" cy="3374390"/>
            <wp:effectExtent l="0" t="0" r="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06910" cy="3390328"/>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516548">
        <w:rPr>
          <w:rFonts w:ascii="Times New Roman" w:hAnsi="Times New Roman" w:cs="Times New Roman"/>
          <w:color w:val="000000" w:themeColor="text1"/>
          <w:sz w:val="28"/>
          <w:szCs w:val="28"/>
        </w:rPr>
        <w:t xml:space="preserve">Перечень болезней, при лечении которых может использоваться </w:t>
      </w:r>
      <w:proofErr w:type="spellStart"/>
      <w:r w:rsidR="00F656A6">
        <w:rPr>
          <w:rFonts w:ascii="Times New Roman" w:hAnsi="Times New Roman" w:cs="Times New Roman"/>
          <w:color w:val="000000" w:themeColor="text1"/>
          <w:sz w:val="28"/>
          <w:szCs w:val="28"/>
        </w:rPr>
        <w:t>цмин</w:t>
      </w:r>
      <w:proofErr w:type="spellEnd"/>
      <w:r w:rsidR="00F656A6">
        <w:rPr>
          <w:rFonts w:ascii="Times New Roman" w:hAnsi="Times New Roman" w:cs="Times New Roman"/>
          <w:color w:val="000000" w:themeColor="text1"/>
          <w:sz w:val="28"/>
          <w:szCs w:val="28"/>
        </w:rPr>
        <w:t xml:space="preserve"> песчаный</w:t>
      </w:r>
      <w:r w:rsidRPr="00516548">
        <w:rPr>
          <w:rFonts w:ascii="Times New Roman" w:hAnsi="Times New Roman" w:cs="Times New Roman"/>
          <w:color w:val="000000" w:themeColor="text1"/>
          <w:sz w:val="28"/>
          <w:szCs w:val="28"/>
        </w:rPr>
        <w:t xml:space="preserve">: заболевания печени и желчных путей (холециститы, холангиты, гепатиты, дискинезии желчных путей, желчнокаменная болезнь), атеросклероз, нарушения жирового обмена, ожирение, ишемическая болезнь сердца, сахарный диабет; используется в качестве </w:t>
      </w:r>
      <w:r w:rsidRPr="00516548">
        <w:rPr>
          <w:rFonts w:ascii="Times New Roman" w:hAnsi="Times New Roman" w:cs="Times New Roman"/>
          <w:color w:val="000000" w:themeColor="text1"/>
          <w:sz w:val="28"/>
          <w:szCs w:val="28"/>
          <w:shd w:val="clear" w:color="auto" w:fill="FFFFFF"/>
        </w:rPr>
        <w:t>желчегонного, противовоспалительного, антибактериального и спазмолитического средства</w:t>
      </w:r>
      <w:r>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rPr>
        <w:t>[</w:t>
      </w:r>
      <w:r w:rsidRPr="00516548">
        <w:rPr>
          <w:rFonts w:ascii="Times New Roman" w:hAnsi="Times New Roman" w:cs="Times New Roman"/>
          <w:color w:val="000000" w:themeColor="text1"/>
          <w:sz w:val="28"/>
          <w:szCs w:val="28"/>
        </w:rPr>
        <w:t>1</w:t>
      </w:r>
      <w:r w:rsidR="008F1D0A">
        <w:rPr>
          <w:rFonts w:ascii="Times New Roman" w:hAnsi="Times New Roman" w:cs="Times New Roman"/>
          <w:color w:val="000000" w:themeColor="text1"/>
          <w:sz w:val="28"/>
          <w:szCs w:val="28"/>
        </w:rPr>
        <w:t>6, 17</w:t>
      </w:r>
      <w:r w:rsidRPr="00516548">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w:t>
      </w:r>
      <w:proofErr w:type="gramEnd"/>
    </w:p>
    <w:p w:rsidR="004A1F00" w:rsidRPr="0077140A" w:rsidRDefault="00E00E57" w:rsidP="004A1F00">
      <w:pPr>
        <w:spacing w:after="0" w:line="360" w:lineRule="exact"/>
        <w:ind w:firstLine="709"/>
        <w:jc w:val="center"/>
        <w:rPr>
          <w:rFonts w:ascii="Times New Roman" w:hAnsi="Times New Roman" w:cs="Times New Roman"/>
          <w:b/>
          <w:i/>
          <w:color w:val="000000" w:themeColor="text1"/>
          <w:sz w:val="28"/>
          <w:szCs w:val="28"/>
        </w:rPr>
      </w:pPr>
      <w:r w:rsidRPr="00516548">
        <w:rPr>
          <w:rFonts w:ascii="Times New Roman" w:hAnsi="Times New Roman" w:cs="Times New Roman"/>
          <w:b/>
          <w:color w:val="000000" w:themeColor="text1"/>
          <w:sz w:val="24"/>
          <w:szCs w:val="24"/>
        </w:rPr>
        <w:t>Рисунок 5</w:t>
      </w:r>
      <w:r w:rsidRPr="00516548">
        <w:rPr>
          <w:rFonts w:ascii="Times New Roman" w:hAnsi="Times New Roman" w:cs="Times New Roman"/>
          <w:b/>
          <w:color w:val="000000" w:themeColor="text1"/>
          <w:sz w:val="28"/>
          <w:szCs w:val="28"/>
        </w:rPr>
        <w:t xml:space="preserve"> – </w:t>
      </w:r>
      <w:r w:rsidRPr="00516548">
        <w:rPr>
          <w:rFonts w:ascii="Times New Roman" w:hAnsi="Times New Roman" w:cs="Times New Roman"/>
          <w:b/>
          <w:iCs/>
          <w:color w:val="000000" w:themeColor="text1"/>
          <w:sz w:val="28"/>
          <w:szCs w:val="28"/>
          <w:shd w:val="clear" w:color="auto" w:fill="FFFFFF"/>
        </w:rPr>
        <w:t xml:space="preserve">Бессмертник </w:t>
      </w:r>
      <w:proofErr w:type="spellStart"/>
      <w:r w:rsidRPr="00516548">
        <w:rPr>
          <w:rFonts w:ascii="Times New Roman" w:hAnsi="Times New Roman" w:cs="Times New Roman"/>
          <w:b/>
          <w:iCs/>
          <w:color w:val="000000" w:themeColor="text1"/>
          <w:sz w:val="28"/>
          <w:szCs w:val="28"/>
          <w:shd w:val="clear" w:color="auto" w:fill="FFFFFF"/>
        </w:rPr>
        <w:t>песчанный</w:t>
      </w:r>
      <w:proofErr w:type="spellEnd"/>
      <w:r w:rsidRPr="00516548">
        <w:rPr>
          <w:rFonts w:ascii="Times New Roman" w:hAnsi="Times New Roman" w:cs="Times New Roman"/>
          <w:b/>
          <w:iCs/>
          <w:color w:val="000000" w:themeColor="text1"/>
          <w:sz w:val="28"/>
          <w:szCs w:val="28"/>
          <w:shd w:val="clear" w:color="auto" w:fill="FFFFFF"/>
        </w:rPr>
        <w:t xml:space="preserve"> (</w:t>
      </w:r>
      <w:proofErr w:type="spellStart"/>
      <w:r w:rsidRPr="00516548">
        <w:rPr>
          <w:rFonts w:ascii="Times New Roman" w:hAnsi="Times New Roman" w:cs="Times New Roman"/>
          <w:b/>
          <w:iCs/>
          <w:color w:val="000000" w:themeColor="text1"/>
          <w:sz w:val="28"/>
          <w:szCs w:val="28"/>
          <w:shd w:val="clear" w:color="auto" w:fill="FFFFFF"/>
        </w:rPr>
        <w:t>цмин</w:t>
      </w:r>
      <w:proofErr w:type="spellEnd"/>
      <w:r w:rsidRPr="00516548">
        <w:rPr>
          <w:rFonts w:ascii="Times New Roman" w:hAnsi="Times New Roman" w:cs="Times New Roman"/>
          <w:b/>
          <w:iCs/>
          <w:color w:val="000000" w:themeColor="text1"/>
          <w:sz w:val="28"/>
          <w:szCs w:val="28"/>
          <w:shd w:val="clear" w:color="auto" w:fill="FFFFFF"/>
        </w:rPr>
        <w:t xml:space="preserve"> песчаный</w:t>
      </w:r>
      <w:r>
        <w:rPr>
          <w:rFonts w:ascii="Times New Roman" w:hAnsi="Times New Roman" w:cs="Times New Roman"/>
          <w:b/>
          <w:iCs/>
          <w:color w:val="000000" w:themeColor="text1"/>
          <w:sz w:val="28"/>
          <w:szCs w:val="28"/>
          <w:shd w:val="clear" w:color="auto" w:fill="FFFFFF"/>
        </w:rPr>
        <w:t xml:space="preserve">) – </w:t>
      </w:r>
      <w:r>
        <w:rPr>
          <w:rFonts w:ascii="Times New Roman" w:hAnsi="Times New Roman" w:cs="Times New Roman"/>
          <w:b/>
          <w:iCs/>
          <w:color w:val="000000" w:themeColor="text1"/>
          <w:sz w:val="28"/>
          <w:szCs w:val="28"/>
          <w:shd w:val="clear" w:color="auto" w:fill="FFFFFF"/>
        </w:rPr>
        <w:br/>
      </w:r>
      <w:proofErr w:type="spellStart"/>
      <w:r w:rsidRPr="00516548">
        <w:rPr>
          <w:rFonts w:ascii="Times New Roman" w:hAnsi="Times New Roman" w:cs="Times New Roman"/>
          <w:b/>
          <w:i/>
          <w:color w:val="000000" w:themeColor="text1"/>
          <w:sz w:val="28"/>
          <w:szCs w:val="28"/>
          <w:lang w:val="en-US"/>
        </w:rPr>
        <w:t>Helichrysum</w:t>
      </w:r>
      <w:proofErr w:type="spellEnd"/>
      <w:r w:rsidRPr="00516548">
        <w:rPr>
          <w:rFonts w:ascii="Times New Roman" w:hAnsi="Times New Roman" w:cs="Times New Roman"/>
          <w:b/>
          <w:i/>
          <w:color w:val="000000" w:themeColor="text1"/>
          <w:sz w:val="28"/>
          <w:szCs w:val="28"/>
        </w:rPr>
        <w:t xml:space="preserve"> </w:t>
      </w:r>
      <w:proofErr w:type="spellStart"/>
      <w:r w:rsidRPr="00516548">
        <w:rPr>
          <w:rFonts w:ascii="Times New Roman" w:hAnsi="Times New Roman" w:cs="Times New Roman"/>
          <w:b/>
          <w:i/>
          <w:color w:val="000000" w:themeColor="text1"/>
          <w:sz w:val="28"/>
          <w:szCs w:val="28"/>
          <w:lang w:val="en-US"/>
        </w:rPr>
        <w:t>arenarium</w:t>
      </w:r>
      <w:proofErr w:type="spellEnd"/>
      <w:r w:rsidRPr="00516548">
        <w:rPr>
          <w:rFonts w:ascii="Times New Roman" w:hAnsi="Times New Roman" w:cs="Times New Roman"/>
          <w:b/>
          <w:i/>
          <w:color w:val="000000" w:themeColor="text1"/>
          <w:sz w:val="28"/>
          <w:szCs w:val="28"/>
        </w:rPr>
        <w:t xml:space="preserve"> L.</w:t>
      </w:r>
    </w:p>
    <w:p w:rsidR="00624DDB" w:rsidRPr="004A1F00" w:rsidRDefault="00624DDB" w:rsidP="004A1F00">
      <w:pPr>
        <w:pStyle w:val="af6"/>
      </w:pPr>
      <w:bookmarkStart w:id="13" w:name="_Toc498775298"/>
      <w:r w:rsidRPr="00624DDB">
        <w:lastRenderedPageBreak/>
        <w:t>Раздел 1.4. Общие сведения о сахарном диабете</w:t>
      </w:r>
      <w:bookmarkEnd w:id="13"/>
    </w:p>
    <w:p w:rsidR="00624DDB" w:rsidRPr="00624DDB" w:rsidRDefault="00624DDB" w:rsidP="00624DDB">
      <w:pPr>
        <w:spacing w:after="0" w:line="360" w:lineRule="exact"/>
        <w:ind w:firstLine="709"/>
        <w:jc w:val="both"/>
        <w:rPr>
          <w:rFonts w:ascii="Times New Roman" w:hAnsi="Times New Roman" w:cs="Times New Roman"/>
          <w:color w:val="000000" w:themeColor="text1"/>
          <w:sz w:val="28"/>
          <w:szCs w:val="28"/>
          <w:shd w:val="clear" w:color="auto" w:fill="FFFFFF"/>
        </w:rPr>
      </w:pPr>
      <w:r w:rsidRPr="00624DDB">
        <w:rPr>
          <w:rStyle w:val="a9"/>
          <w:rFonts w:ascii="Times New Roman" w:hAnsi="Times New Roman" w:cs="Times New Roman"/>
          <w:color w:val="000000" w:themeColor="text1"/>
          <w:sz w:val="28"/>
          <w:szCs w:val="28"/>
          <w:shd w:val="clear" w:color="auto" w:fill="FFFFFF"/>
        </w:rPr>
        <w:t>Сахарный диабет –</w:t>
      </w:r>
      <w:r w:rsidRPr="00624DDB">
        <w:rPr>
          <w:rFonts w:ascii="Times New Roman" w:hAnsi="Times New Roman" w:cs="Times New Roman"/>
          <w:color w:val="000000" w:themeColor="text1"/>
          <w:sz w:val="28"/>
          <w:szCs w:val="28"/>
          <w:shd w:val="clear" w:color="auto" w:fill="FFFFFF"/>
        </w:rPr>
        <w:t xml:space="preserve"> это эндокринное заболевание, характеризующееся хроническим повышением уровня сахара в крови вследствие абсолютного или относительного дефицита</w:t>
      </w:r>
      <w:r w:rsidRPr="00624DDB">
        <w:rPr>
          <w:rStyle w:val="apple-converted-space"/>
          <w:rFonts w:ascii="Times New Roman" w:hAnsi="Times New Roman" w:cs="Times New Roman"/>
          <w:color w:val="000000" w:themeColor="text1"/>
          <w:sz w:val="28"/>
          <w:szCs w:val="28"/>
          <w:shd w:val="clear" w:color="auto" w:fill="FFFFFF"/>
        </w:rPr>
        <w:t xml:space="preserve"> </w:t>
      </w:r>
      <w:hyperlink r:id="rId25" w:history="1">
        <w:r w:rsidRPr="00624DDB">
          <w:rPr>
            <w:rStyle w:val="a7"/>
            <w:rFonts w:ascii="Times New Roman" w:hAnsi="Times New Roman" w:cs="Times New Roman"/>
            <w:color w:val="000000" w:themeColor="text1"/>
            <w:sz w:val="28"/>
            <w:szCs w:val="28"/>
            <w:u w:val="none"/>
            <w:shd w:val="clear" w:color="auto" w:fill="FFFFFF"/>
          </w:rPr>
          <w:t>инсулина</w:t>
        </w:r>
      </w:hyperlink>
      <w:r w:rsidRPr="00624DDB">
        <w:rPr>
          <w:rFonts w:ascii="Times New Roman" w:hAnsi="Times New Roman" w:cs="Times New Roman"/>
          <w:color w:val="000000" w:themeColor="text1"/>
          <w:sz w:val="28"/>
          <w:szCs w:val="28"/>
          <w:shd w:val="clear" w:color="auto" w:fill="FFFFFF"/>
        </w:rPr>
        <w:t xml:space="preserve"> – гормона поджелудочной железы. Заболевание приводит к нарушению всех видов обмена веществ, поражению сосудов,</w:t>
      </w:r>
      <w:r w:rsidRPr="00624DDB">
        <w:rPr>
          <w:rStyle w:val="apple-converted-space"/>
          <w:rFonts w:ascii="Times New Roman" w:hAnsi="Times New Roman" w:cs="Times New Roman"/>
          <w:color w:val="000000" w:themeColor="text1"/>
          <w:sz w:val="28"/>
          <w:szCs w:val="28"/>
          <w:shd w:val="clear" w:color="auto" w:fill="FFFFFF"/>
        </w:rPr>
        <w:t xml:space="preserve"> </w:t>
      </w:r>
      <w:hyperlink r:id="rId26" w:history="1">
        <w:r w:rsidRPr="00624DDB">
          <w:rPr>
            <w:rStyle w:val="a7"/>
            <w:rFonts w:ascii="Times New Roman" w:hAnsi="Times New Roman" w:cs="Times New Roman"/>
            <w:color w:val="000000" w:themeColor="text1"/>
            <w:sz w:val="28"/>
            <w:szCs w:val="28"/>
            <w:u w:val="none"/>
            <w:shd w:val="clear" w:color="auto" w:fill="FFFFFF"/>
          </w:rPr>
          <w:t>нервной системы</w:t>
        </w:r>
      </w:hyperlink>
      <w:r w:rsidRPr="00624DDB">
        <w:rPr>
          <w:rFonts w:ascii="Times New Roman" w:hAnsi="Times New Roman" w:cs="Times New Roman"/>
          <w:color w:val="000000" w:themeColor="text1"/>
          <w:sz w:val="28"/>
          <w:szCs w:val="28"/>
          <w:shd w:val="clear" w:color="auto" w:fill="FFFFFF"/>
        </w:rPr>
        <w:t>, а также других органов и систем</w:t>
      </w:r>
      <w:r>
        <w:rPr>
          <w:rFonts w:ascii="Times New Roman" w:hAnsi="Times New Roman" w:cs="Times New Roman"/>
          <w:color w:val="000000" w:themeColor="text1"/>
          <w:sz w:val="28"/>
          <w:szCs w:val="28"/>
          <w:shd w:val="clear" w:color="auto" w:fill="FFFFFF"/>
        </w:rPr>
        <w:t xml:space="preserve"> [18</w:t>
      </w:r>
      <w:r w:rsidRPr="00624DDB">
        <w:rPr>
          <w:rFonts w:ascii="Times New Roman" w:hAnsi="Times New Roman" w:cs="Times New Roman"/>
          <w:color w:val="000000" w:themeColor="text1"/>
          <w:sz w:val="28"/>
          <w:szCs w:val="28"/>
          <w:shd w:val="clear" w:color="auto" w:fill="FFFFFF"/>
        </w:rPr>
        <w:t>].</w:t>
      </w:r>
    </w:p>
    <w:p w:rsidR="00624DDB" w:rsidRPr="00624DDB" w:rsidRDefault="00624DDB" w:rsidP="00624DDB">
      <w:pPr>
        <w:spacing w:after="0" w:line="360" w:lineRule="exact"/>
        <w:ind w:firstLine="709"/>
        <w:jc w:val="both"/>
        <w:rPr>
          <w:rFonts w:ascii="Times New Roman" w:hAnsi="Times New Roman" w:cs="Times New Roman"/>
          <w:color w:val="000000" w:themeColor="text1"/>
          <w:sz w:val="28"/>
          <w:szCs w:val="28"/>
          <w:shd w:val="clear" w:color="auto" w:fill="FFFFFF"/>
        </w:rPr>
      </w:pPr>
    </w:p>
    <w:p w:rsidR="00624DDB" w:rsidRPr="00624DDB" w:rsidRDefault="00624DDB" w:rsidP="004A1F00">
      <w:pPr>
        <w:pStyle w:val="af8"/>
      </w:pPr>
      <w:bookmarkStart w:id="14" w:name="_Toc498775299"/>
      <w:r w:rsidRPr="00624DDB">
        <w:t>Подраздел 1.4.1 Распространенность сахарного диабета</w:t>
      </w:r>
      <w:bookmarkEnd w:id="14"/>
    </w:p>
    <w:p w:rsidR="00624DDB" w:rsidRPr="00624DDB" w:rsidRDefault="00624DDB" w:rsidP="00624DDB">
      <w:pPr>
        <w:spacing w:after="0" w:line="360" w:lineRule="exact"/>
        <w:ind w:firstLine="709"/>
        <w:jc w:val="both"/>
        <w:rPr>
          <w:rFonts w:ascii="Times New Roman" w:hAnsi="Times New Roman" w:cs="Times New Roman"/>
          <w:color w:val="000000" w:themeColor="text1"/>
          <w:sz w:val="28"/>
          <w:szCs w:val="28"/>
          <w:shd w:val="clear" w:color="auto" w:fill="F8FBFD"/>
        </w:rPr>
      </w:pPr>
      <w:r w:rsidRPr="00624DDB">
        <w:rPr>
          <w:rFonts w:ascii="Times New Roman" w:hAnsi="Times New Roman" w:cs="Times New Roman"/>
          <w:color w:val="000000" w:themeColor="text1"/>
          <w:sz w:val="28"/>
          <w:szCs w:val="28"/>
          <w:shd w:val="clear" w:color="auto" w:fill="F8FBFD"/>
        </w:rPr>
        <w:t xml:space="preserve">Около 60 миллионов человек в Европейском регионе </w:t>
      </w:r>
      <w:proofErr w:type="gramStart"/>
      <w:r w:rsidRPr="00624DDB">
        <w:rPr>
          <w:rFonts w:ascii="Times New Roman" w:hAnsi="Times New Roman" w:cs="Times New Roman"/>
          <w:color w:val="000000" w:themeColor="text1"/>
          <w:sz w:val="28"/>
          <w:szCs w:val="28"/>
          <w:shd w:val="clear" w:color="auto" w:fill="F8FBFD"/>
        </w:rPr>
        <w:t>больны</w:t>
      </w:r>
      <w:proofErr w:type="gramEnd"/>
      <w:r w:rsidRPr="00624DDB">
        <w:rPr>
          <w:rFonts w:ascii="Times New Roman" w:hAnsi="Times New Roman" w:cs="Times New Roman"/>
          <w:color w:val="000000" w:themeColor="text1"/>
          <w:sz w:val="28"/>
          <w:szCs w:val="28"/>
          <w:shd w:val="clear" w:color="auto" w:fill="F8FBFD"/>
        </w:rPr>
        <w:t xml:space="preserve"> диабетом. Распространенность этого заболевания растет во всех возрастных группах, при этом в некоторых государствах им уже болеют 10-15% населения. Люди во всем мире все чаще заболевают диабетом, а результаты исследований свидетельствуют о возрастающем риске развития этой болезни у детей. Более 350 миллионов человек во всем мире страдают от этой болезни, а если не будут приняты надлежащие меры, то через 20 лет это число может более чем удвоиться.</w:t>
      </w:r>
    </w:p>
    <w:p w:rsidR="00624DDB" w:rsidRPr="00624DDB" w:rsidRDefault="00624DDB" w:rsidP="00624DDB">
      <w:pPr>
        <w:spacing w:after="0" w:line="360" w:lineRule="exact"/>
        <w:ind w:firstLine="709"/>
        <w:jc w:val="both"/>
        <w:rPr>
          <w:rFonts w:ascii="Times New Roman" w:hAnsi="Times New Roman" w:cs="Times New Roman"/>
          <w:color w:val="000000" w:themeColor="text1"/>
          <w:sz w:val="28"/>
          <w:szCs w:val="28"/>
        </w:rPr>
      </w:pPr>
      <w:r w:rsidRPr="00624DDB">
        <w:rPr>
          <w:rFonts w:ascii="Times New Roman" w:hAnsi="Times New Roman" w:cs="Times New Roman"/>
          <w:color w:val="000000" w:themeColor="text1"/>
          <w:sz w:val="28"/>
          <w:szCs w:val="28"/>
          <w:shd w:val="clear" w:color="auto" w:fill="F8FBFD"/>
        </w:rPr>
        <w:t xml:space="preserve">В РБ на 1 января 2016 г. на диспансерном учете находилось 287.976 пациентов с сахарным диабетом, в том числе с СД 1 типа – 17.026  человек, СД 2 типа – 268 092 человек (распространенность 3,5%), </w:t>
      </w:r>
      <w:proofErr w:type="spellStart"/>
      <w:r w:rsidRPr="00624DDB">
        <w:rPr>
          <w:rFonts w:ascii="Times New Roman" w:hAnsi="Times New Roman" w:cs="Times New Roman"/>
          <w:color w:val="000000" w:themeColor="text1"/>
          <w:sz w:val="28"/>
          <w:szCs w:val="28"/>
          <w:shd w:val="clear" w:color="auto" w:fill="F8FBFD"/>
        </w:rPr>
        <w:t>гестационным</w:t>
      </w:r>
      <w:proofErr w:type="spellEnd"/>
      <w:r w:rsidRPr="00624DDB">
        <w:rPr>
          <w:rFonts w:ascii="Times New Roman" w:hAnsi="Times New Roman" w:cs="Times New Roman"/>
          <w:color w:val="000000" w:themeColor="text1"/>
          <w:sz w:val="28"/>
          <w:szCs w:val="28"/>
          <w:shd w:val="clear" w:color="auto" w:fill="F8FBFD"/>
        </w:rPr>
        <w:t xml:space="preserve"> сахарным диабетом – 407, другими специфическими типами диабета – 1.798. В 2015 году впервые установлен диагноз сахарного диабета у 27.084 человек, (увеличение на 6-10% в год в течение последних 5 лет). В общей структуре распространенности диабета в Белар</w:t>
      </w:r>
      <w:r w:rsidR="006F38EA">
        <w:rPr>
          <w:rFonts w:ascii="Times New Roman" w:hAnsi="Times New Roman" w:cs="Times New Roman"/>
          <w:color w:val="000000" w:themeColor="text1"/>
          <w:sz w:val="28"/>
          <w:szCs w:val="28"/>
          <w:shd w:val="clear" w:color="auto" w:fill="F8FBFD"/>
        </w:rPr>
        <w:t>уси СД 2-го типа занимает 93% [19</w:t>
      </w:r>
      <w:r w:rsidRPr="00624DDB">
        <w:rPr>
          <w:rFonts w:ascii="Times New Roman" w:hAnsi="Times New Roman" w:cs="Times New Roman"/>
          <w:color w:val="000000" w:themeColor="text1"/>
          <w:sz w:val="28"/>
          <w:szCs w:val="28"/>
          <w:shd w:val="clear" w:color="auto" w:fill="F8FBFD"/>
        </w:rPr>
        <w:t>].</w:t>
      </w:r>
    </w:p>
    <w:p w:rsidR="00624DDB" w:rsidRPr="00624DDB" w:rsidRDefault="00624DDB" w:rsidP="00624DDB">
      <w:pPr>
        <w:spacing w:after="0" w:line="360" w:lineRule="exact"/>
        <w:ind w:firstLine="709"/>
        <w:jc w:val="both"/>
        <w:rPr>
          <w:rFonts w:ascii="Times New Roman" w:hAnsi="Times New Roman" w:cs="Times New Roman"/>
          <w:color w:val="000000" w:themeColor="text1"/>
          <w:sz w:val="28"/>
          <w:szCs w:val="28"/>
          <w:shd w:val="clear" w:color="auto" w:fill="FFFFFF"/>
        </w:rPr>
      </w:pPr>
    </w:p>
    <w:p w:rsidR="00624DDB" w:rsidRPr="00624DDB" w:rsidRDefault="00624DDB" w:rsidP="004A1F00">
      <w:pPr>
        <w:pStyle w:val="af8"/>
      </w:pPr>
      <w:bookmarkStart w:id="15" w:name="_Toc498775300"/>
      <w:r w:rsidRPr="00624DDB">
        <w:t>Подраздел 1.4.2 Классификация сахарного диабета</w:t>
      </w:r>
      <w:bookmarkEnd w:id="15"/>
    </w:p>
    <w:p w:rsidR="00624DDB" w:rsidRPr="00624DDB" w:rsidRDefault="00624DDB" w:rsidP="00624DDB">
      <w:pPr>
        <w:spacing w:after="0" w:line="360" w:lineRule="exact"/>
        <w:ind w:firstLine="709"/>
        <w:jc w:val="both"/>
        <w:rPr>
          <w:rFonts w:ascii="Times New Roman" w:hAnsi="Times New Roman" w:cs="Times New Roman"/>
          <w:color w:val="000000" w:themeColor="text1"/>
          <w:sz w:val="28"/>
          <w:szCs w:val="28"/>
          <w:shd w:val="clear" w:color="auto" w:fill="FFFFFF"/>
        </w:rPr>
      </w:pPr>
      <w:r w:rsidRPr="00624DDB">
        <w:rPr>
          <w:rFonts w:ascii="Times New Roman" w:hAnsi="Times New Roman" w:cs="Times New Roman"/>
          <w:color w:val="000000" w:themeColor="text1"/>
          <w:sz w:val="28"/>
          <w:szCs w:val="28"/>
          <w:shd w:val="clear" w:color="auto" w:fill="FFFFFF"/>
        </w:rPr>
        <w:t>Существуют две основные формы сахарного диабета.</w:t>
      </w:r>
    </w:p>
    <w:p w:rsidR="00624DDB" w:rsidRPr="00624DDB" w:rsidRDefault="00624DDB" w:rsidP="00624DDB">
      <w:pPr>
        <w:spacing w:after="0" w:line="360" w:lineRule="exact"/>
        <w:ind w:firstLine="709"/>
        <w:jc w:val="both"/>
        <w:rPr>
          <w:rFonts w:ascii="Times New Roman" w:hAnsi="Times New Roman" w:cs="Times New Roman"/>
          <w:color w:val="000000" w:themeColor="text1"/>
          <w:sz w:val="28"/>
          <w:szCs w:val="28"/>
        </w:rPr>
      </w:pPr>
      <w:r w:rsidRPr="00624DDB">
        <w:rPr>
          <w:rFonts w:ascii="Times New Roman" w:hAnsi="Times New Roman" w:cs="Times New Roman"/>
          <w:color w:val="000000" w:themeColor="text1"/>
          <w:sz w:val="28"/>
          <w:szCs w:val="28"/>
        </w:rPr>
        <w:t xml:space="preserve">Сахарный диабет I типа (ранее его называли </w:t>
      </w:r>
      <w:proofErr w:type="spellStart"/>
      <w:r w:rsidRPr="00624DDB">
        <w:rPr>
          <w:rFonts w:ascii="Times New Roman" w:hAnsi="Times New Roman" w:cs="Times New Roman"/>
          <w:color w:val="000000" w:themeColor="text1"/>
          <w:sz w:val="28"/>
          <w:szCs w:val="28"/>
        </w:rPr>
        <w:t>инсулинзависимым</w:t>
      </w:r>
      <w:proofErr w:type="spellEnd"/>
      <w:r w:rsidRPr="00624DDB">
        <w:rPr>
          <w:rFonts w:ascii="Times New Roman" w:hAnsi="Times New Roman" w:cs="Times New Roman"/>
          <w:color w:val="000000" w:themeColor="text1"/>
          <w:sz w:val="28"/>
          <w:szCs w:val="28"/>
        </w:rPr>
        <w:t xml:space="preserve"> сахарным диабетом) развивается вследствие деструкции </w:t>
      </w:r>
      <w:proofErr w:type="gramStart"/>
      <w:r w:rsidRPr="00624DDB">
        <w:rPr>
          <w:rFonts w:ascii="Times New Roman" w:hAnsi="Times New Roman" w:cs="Times New Roman"/>
          <w:color w:val="000000" w:themeColor="text1"/>
          <w:sz w:val="28"/>
          <w:szCs w:val="28"/>
        </w:rPr>
        <w:t>β-</w:t>
      </w:r>
      <w:proofErr w:type="gramEnd"/>
      <w:r w:rsidRPr="00624DDB">
        <w:rPr>
          <w:rFonts w:ascii="Times New Roman" w:hAnsi="Times New Roman" w:cs="Times New Roman"/>
          <w:color w:val="000000" w:themeColor="text1"/>
          <w:sz w:val="28"/>
          <w:szCs w:val="28"/>
        </w:rPr>
        <w:t>клеток, вызывающей дефицит инсулина. Механизм его развития иммунный или идиопатический.</w:t>
      </w:r>
    </w:p>
    <w:p w:rsidR="00624DDB" w:rsidRDefault="00624DDB" w:rsidP="00624DDB">
      <w:pPr>
        <w:spacing w:after="0" w:line="360" w:lineRule="exact"/>
        <w:ind w:firstLine="709"/>
        <w:jc w:val="both"/>
        <w:rPr>
          <w:rFonts w:ascii="Times New Roman" w:hAnsi="Times New Roman" w:cs="Times New Roman"/>
          <w:color w:val="000000" w:themeColor="text1"/>
          <w:sz w:val="28"/>
          <w:szCs w:val="28"/>
        </w:rPr>
      </w:pPr>
      <w:r w:rsidRPr="00624DDB">
        <w:rPr>
          <w:rFonts w:ascii="Times New Roman" w:hAnsi="Times New Roman" w:cs="Times New Roman"/>
          <w:color w:val="000000" w:themeColor="text1"/>
          <w:sz w:val="28"/>
          <w:szCs w:val="28"/>
        </w:rPr>
        <w:t xml:space="preserve">Сахарный диабет II типа (ранее его называли инсулиннезависимым сахарным диабетом) может быть обусловлен резистентностью к инсулину, вызывающей относительный дефицит инсулина, либо нарушением секреции инсулина, вызывающим резистентность к инсулину. I и II типы сахарного диабета – наиболее частые формы первичного сахарного диабета. Выделение </w:t>
      </w:r>
      <w:r w:rsidRPr="00624DDB">
        <w:rPr>
          <w:rFonts w:ascii="Times New Roman" w:hAnsi="Times New Roman" w:cs="Times New Roman"/>
          <w:color w:val="000000" w:themeColor="text1"/>
          <w:sz w:val="28"/>
          <w:szCs w:val="28"/>
        </w:rPr>
        <w:lastRenderedPageBreak/>
        <w:t xml:space="preserve">I и II типов имеет не только клиническое (для подбора лечения), но и этиологическое значение, поскольку причины I и II типов диабета абсолютно разные. Сравнение двух основных типов сахарного диабета </w:t>
      </w:r>
      <w:proofErr w:type="gramStart"/>
      <w:r w:rsidRPr="00624DDB">
        <w:rPr>
          <w:rFonts w:ascii="Times New Roman" w:hAnsi="Times New Roman" w:cs="Times New Roman"/>
          <w:color w:val="000000" w:themeColor="text1"/>
          <w:sz w:val="28"/>
          <w:szCs w:val="28"/>
        </w:rPr>
        <w:t>приведены</w:t>
      </w:r>
      <w:proofErr w:type="gramEnd"/>
      <w:r w:rsidRPr="00624DDB">
        <w:rPr>
          <w:rFonts w:ascii="Times New Roman" w:hAnsi="Times New Roman" w:cs="Times New Roman"/>
          <w:color w:val="000000" w:themeColor="text1"/>
          <w:sz w:val="28"/>
          <w:szCs w:val="28"/>
        </w:rPr>
        <w:t xml:space="preserve"> в таблице 1</w:t>
      </w:r>
      <w:r w:rsidR="006F38EA">
        <w:rPr>
          <w:rFonts w:ascii="Times New Roman" w:hAnsi="Times New Roman" w:cs="Times New Roman"/>
          <w:color w:val="000000" w:themeColor="text1"/>
          <w:sz w:val="28"/>
          <w:szCs w:val="28"/>
        </w:rPr>
        <w:t xml:space="preserve"> </w:t>
      </w:r>
      <w:r w:rsidR="006F38EA" w:rsidRPr="00C36FF4">
        <w:rPr>
          <w:rFonts w:ascii="Times New Roman" w:hAnsi="Times New Roman" w:cs="Times New Roman"/>
          <w:color w:val="000000" w:themeColor="text1"/>
          <w:sz w:val="28"/>
          <w:szCs w:val="28"/>
        </w:rPr>
        <w:t>[20]</w:t>
      </w:r>
      <w:r w:rsidRPr="00624DDB">
        <w:rPr>
          <w:rFonts w:ascii="Times New Roman" w:hAnsi="Times New Roman" w:cs="Times New Roman"/>
          <w:color w:val="000000" w:themeColor="text1"/>
          <w:sz w:val="28"/>
          <w:szCs w:val="28"/>
        </w:rPr>
        <w:t>.</w:t>
      </w:r>
    </w:p>
    <w:p w:rsidR="0077140A" w:rsidRPr="0077140A" w:rsidRDefault="0077140A" w:rsidP="0077140A">
      <w:pPr>
        <w:spacing w:after="0" w:line="360" w:lineRule="exact"/>
        <w:ind w:firstLine="709"/>
        <w:jc w:val="center"/>
        <w:rPr>
          <w:rFonts w:ascii="Times New Roman" w:hAnsi="Times New Roman" w:cs="Times New Roman"/>
          <w:b/>
          <w:color w:val="000000" w:themeColor="text1"/>
          <w:sz w:val="28"/>
          <w:szCs w:val="28"/>
        </w:rPr>
      </w:pPr>
      <w:r w:rsidRPr="00624DDB">
        <w:rPr>
          <w:rFonts w:ascii="Times New Roman" w:hAnsi="Times New Roman" w:cs="Times New Roman"/>
          <w:b/>
          <w:color w:val="000000" w:themeColor="text1"/>
          <w:sz w:val="24"/>
          <w:szCs w:val="24"/>
        </w:rPr>
        <w:t>Таблица 1 –</w:t>
      </w:r>
      <w:r w:rsidRPr="00624DDB">
        <w:rPr>
          <w:rFonts w:ascii="Times New Roman" w:hAnsi="Times New Roman" w:cs="Times New Roman"/>
          <w:b/>
          <w:color w:val="000000" w:themeColor="text1"/>
          <w:sz w:val="28"/>
          <w:szCs w:val="28"/>
        </w:rPr>
        <w:t xml:space="preserve"> Сравнительная характеристика </w:t>
      </w:r>
      <w:r w:rsidRPr="00624DDB">
        <w:rPr>
          <w:rFonts w:ascii="Times New Roman" w:hAnsi="Times New Roman" w:cs="Times New Roman"/>
          <w:b/>
          <w:color w:val="000000" w:themeColor="text1"/>
          <w:sz w:val="28"/>
          <w:szCs w:val="28"/>
          <w:lang w:val="en-US"/>
        </w:rPr>
        <w:t>I</w:t>
      </w:r>
      <w:r w:rsidRPr="00624DDB">
        <w:rPr>
          <w:rFonts w:ascii="Times New Roman" w:hAnsi="Times New Roman" w:cs="Times New Roman"/>
          <w:b/>
          <w:color w:val="000000" w:themeColor="text1"/>
          <w:sz w:val="28"/>
          <w:szCs w:val="28"/>
        </w:rPr>
        <w:t xml:space="preserve"> и </w:t>
      </w:r>
      <w:r w:rsidRPr="00624DDB">
        <w:rPr>
          <w:rFonts w:ascii="Times New Roman" w:hAnsi="Times New Roman" w:cs="Times New Roman"/>
          <w:b/>
          <w:color w:val="000000" w:themeColor="text1"/>
          <w:sz w:val="28"/>
          <w:szCs w:val="28"/>
          <w:lang w:val="en-US"/>
        </w:rPr>
        <w:t>II</w:t>
      </w:r>
      <w:r>
        <w:rPr>
          <w:rFonts w:ascii="Times New Roman" w:hAnsi="Times New Roman" w:cs="Times New Roman"/>
          <w:b/>
          <w:color w:val="000000" w:themeColor="text1"/>
          <w:sz w:val="28"/>
          <w:szCs w:val="28"/>
        </w:rPr>
        <w:t xml:space="preserve"> типов сахарного диабета</w:t>
      </w:r>
    </w:p>
    <w:tbl>
      <w:tblPr>
        <w:tblStyle w:val="aa"/>
        <w:tblpPr w:leftFromText="180" w:rightFromText="180" w:vertAnchor="text" w:horzAnchor="margin" w:tblpXSpec="center" w:tblpY="23"/>
        <w:tblW w:w="0" w:type="auto"/>
        <w:tblLook w:val="04A0" w:firstRow="1" w:lastRow="0" w:firstColumn="1" w:lastColumn="0" w:noHBand="0" w:noVBand="1"/>
      </w:tblPr>
      <w:tblGrid>
        <w:gridCol w:w="4785"/>
        <w:gridCol w:w="4786"/>
      </w:tblGrid>
      <w:tr w:rsidR="00624DDB" w:rsidRPr="00624DDB" w:rsidTr="0081628C">
        <w:tc>
          <w:tcPr>
            <w:tcW w:w="4785" w:type="dxa"/>
            <w:vAlign w:val="center"/>
          </w:tcPr>
          <w:p w:rsidR="00624DDB" w:rsidRPr="00624DDB" w:rsidRDefault="00624DDB" w:rsidP="0081628C">
            <w:pPr>
              <w:spacing w:line="360" w:lineRule="exact"/>
              <w:jc w:val="center"/>
              <w:rPr>
                <w:rFonts w:ascii="Times New Roman" w:hAnsi="Times New Roman" w:cs="Times New Roman"/>
                <w:color w:val="000000" w:themeColor="text1"/>
                <w:sz w:val="24"/>
                <w:szCs w:val="24"/>
              </w:rPr>
            </w:pPr>
            <w:r w:rsidRPr="00624DDB">
              <w:rPr>
                <w:rFonts w:ascii="Times New Roman" w:hAnsi="Times New Roman" w:cs="Times New Roman"/>
                <w:color w:val="000000" w:themeColor="text1"/>
                <w:sz w:val="24"/>
                <w:szCs w:val="24"/>
              </w:rPr>
              <w:t xml:space="preserve">Сахарный диабет </w:t>
            </w:r>
            <w:r w:rsidRPr="00624DDB">
              <w:rPr>
                <w:rFonts w:ascii="Times New Roman" w:hAnsi="Times New Roman" w:cs="Times New Roman"/>
                <w:color w:val="000000" w:themeColor="text1"/>
                <w:sz w:val="24"/>
                <w:szCs w:val="24"/>
                <w:lang w:val="en-US"/>
              </w:rPr>
              <w:t xml:space="preserve">I </w:t>
            </w:r>
            <w:r w:rsidRPr="00624DDB">
              <w:rPr>
                <w:rFonts w:ascii="Times New Roman" w:hAnsi="Times New Roman" w:cs="Times New Roman"/>
                <w:color w:val="000000" w:themeColor="text1"/>
                <w:sz w:val="24"/>
                <w:szCs w:val="24"/>
              </w:rPr>
              <w:t>типа</w:t>
            </w:r>
          </w:p>
        </w:tc>
        <w:tc>
          <w:tcPr>
            <w:tcW w:w="4786" w:type="dxa"/>
            <w:vAlign w:val="center"/>
          </w:tcPr>
          <w:p w:rsidR="00624DDB" w:rsidRPr="00624DDB" w:rsidRDefault="00624DDB" w:rsidP="0081628C">
            <w:pPr>
              <w:spacing w:line="360" w:lineRule="exact"/>
              <w:jc w:val="center"/>
              <w:rPr>
                <w:rFonts w:ascii="Times New Roman" w:hAnsi="Times New Roman" w:cs="Times New Roman"/>
                <w:color w:val="000000" w:themeColor="text1"/>
                <w:sz w:val="24"/>
                <w:szCs w:val="24"/>
              </w:rPr>
            </w:pPr>
            <w:r w:rsidRPr="00624DDB">
              <w:rPr>
                <w:rFonts w:ascii="Times New Roman" w:hAnsi="Times New Roman" w:cs="Times New Roman"/>
                <w:color w:val="000000" w:themeColor="text1"/>
                <w:sz w:val="24"/>
                <w:szCs w:val="24"/>
              </w:rPr>
              <w:t xml:space="preserve">Сахарный диабет </w:t>
            </w:r>
            <w:r w:rsidRPr="00624DDB">
              <w:rPr>
                <w:rFonts w:ascii="Times New Roman" w:hAnsi="Times New Roman" w:cs="Times New Roman"/>
                <w:color w:val="000000" w:themeColor="text1"/>
                <w:sz w:val="24"/>
                <w:szCs w:val="24"/>
                <w:lang w:val="en-US"/>
              </w:rPr>
              <w:t xml:space="preserve">II </w:t>
            </w:r>
            <w:r w:rsidRPr="00624DDB">
              <w:rPr>
                <w:rFonts w:ascii="Times New Roman" w:hAnsi="Times New Roman" w:cs="Times New Roman"/>
                <w:color w:val="000000" w:themeColor="text1"/>
                <w:sz w:val="24"/>
                <w:szCs w:val="24"/>
              </w:rPr>
              <w:t>типа</w:t>
            </w:r>
          </w:p>
        </w:tc>
      </w:tr>
      <w:tr w:rsidR="00624DDB" w:rsidRPr="00624DDB" w:rsidTr="0081628C">
        <w:tc>
          <w:tcPr>
            <w:tcW w:w="4785" w:type="dxa"/>
            <w:vAlign w:val="center"/>
          </w:tcPr>
          <w:p w:rsidR="00624DDB" w:rsidRPr="00624DDB" w:rsidRDefault="00624DDB" w:rsidP="0081628C">
            <w:pPr>
              <w:spacing w:line="360" w:lineRule="exact"/>
              <w:jc w:val="center"/>
              <w:rPr>
                <w:rFonts w:ascii="Times New Roman" w:hAnsi="Times New Roman" w:cs="Times New Roman"/>
                <w:color w:val="000000" w:themeColor="text1"/>
                <w:sz w:val="24"/>
                <w:szCs w:val="24"/>
              </w:rPr>
            </w:pPr>
            <w:r w:rsidRPr="00624DDB">
              <w:rPr>
                <w:rFonts w:ascii="Times New Roman" w:hAnsi="Times New Roman" w:cs="Times New Roman"/>
                <w:color w:val="000000" w:themeColor="text1"/>
                <w:sz w:val="24"/>
                <w:szCs w:val="24"/>
              </w:rPr>
              <w:t>Воспаление островков поджелудочной железы (</w:t>
            </w:r>
            <w:proofErr w:type="spellStart"/>
            <w:r w:rsidRPr="00624DDB">
              <w:rPr>
                <w:rFonts w:ascii="Times New Roman" w:hAnsi="Times New Roman" w:cs="Times New Roman"/>
                <w:color w:val="000000" w:themeColor="text1"/>
                <w:sz w:val="24"/>
                <w:szCs w:val="24"/>
              </w:rPr>
              <w:t>инсулит</w:t>
            </w:r>
            <w:proofErr w:type="spellEnd"/>
            <w:r w:rsidRPr="00624DDB">
              <w:rPr>
                <w:rFonts w:ascii="Times New Roman" w:hAnsi="Times New Roman" w:cs="Times New Roman"/>
                <w:color w:val="000000" w:themeColor="text1"/>
                <w:sz w:val="24"/>
                <w:szCs w:val="24"/>
              </w:rPr>
              <w:t>)</w:t>
            </w:r>
          </w:p>
        </w:tc>
        <w:tc>
          <w:tcPr>
            <w:tcW w:w="4786" w:type="dxa"/>
            <w:vAlign w:val="center"/>
          </w:tcPr>
          <w:p w:rsidR="00624DDB" w:rsidRPr="00624DDB" w:rsidRDefault="00624DDB" w:rsidP="0081628C">
            <w:pPr>
              <w:spacing w:line="360" w:lineRule="exact"/>
              <w:jc w:val="center"/>
              <w:rPr>
                <w:rFonts w:ascii="Times New Roman" w:hAnsi="Times New Roman" w:cs="Times New Roman"/>
                <w:color w:val="000000" w:themeColor="text1"/>
                <w:sz w:val="24"/>
                <w:szCs w:val="24"/>
              </w:rPr>
            </w:pPr>
            <w:proofErr w:type="spellStart"/>
            <w:r w:rsidRPr="00624DDB">
              <w:rPr>
                <w:rFonts w:ascii="Times New Roman" w:hAnsi="Times New Roman" w:cs="Times New Roman"/>
                <w:color w:val="000000" w:themeColor="text1"/>
                <w:sz w:val="24"/>
                <w:szCs w:val="24"/>
              </w:rPr>
              <w:t>Инсулита</w:t>
            </w:r>
            <w:proofErr w:type="spellEnd"/>
            <w:r w:rsidRPr="00624DDB">
              <w:rPr>
                <w:rFonts w:ascii="Times New Roman" w:hAnsi="Times New Roman" w:cs="Times New Roman"/>
                <w:color w:val="000000" w:themeColor="text1"/>
                <w:sz w:val="24"/>
                <w:szCs w:val="24"/>
              </w:rPr>
              <w:t xml:space="preserve"> нет</w:t>
            </w:r>
          </w:p>
        </w:tc>
      </w:tr>
      <w:tr w:rsidR="00624DDB" w:rsidRPr="00624DDB" w:rsidTr="0081628C">
        <w:tc>
          <w:tcPr>
            <w:tcW w:w="4785" w:type="dxa"/>
            <w:vAlign w:val="center"/>
          </w:tcPr>
          <w:p w:rsidR="00624DDB" w:rsidRPr="00624DDB" w:rsidRDefault="00624DDB" w:rsidP="0081628C">
            <w:pPr>
              <w:spacing w:line="360" w:lineRule="exact"/>
              <w:jc w:val="center"/>
              <w:rPr>
                <w:rFonts w:ascii="Times New Roman" w:hAnsi="Times New Roman" w:cs="Times New Roman"/>
                <w:color w:val="000000" w:themeColor="text1"/>
                <w:sz w:val="24"/>
                <w:szCs w:val="24"/>
              </w:rPr>
            </w:pPr>
            <w:r w:rsidRPr="00624DDB">
              <w:rPr>
                <w:rFonts w:ascii="Times New Roman" w:hAnsi="Times New Roman" w:cs="Times New Roman"/>
                <w:color w:val="000000" w:themeColor="text1"/>
                <w:sz w:val="24"/>
                <w:szCs w:val="24"/>
              </w:rPr>
              <w:t xml:space="preserve">Разрушение </w:t>
            </w:r>
            <w:proofErr w:type="gramStart"/>
            <w:r w:rsidRPr="00624DDB">
              <w:rPr>
                <w:rFonts w:ascii="Times New Roman" w:hAnsi="Times New Roman" w:cs="Times New Roman"/>
                <w:color w:val="000000" w:themeColor="text1"/>
                <w:sz w:val="24"/>
                <w:szCs w:val="24"/>
              </w:rPr>
              <w:t>β-</w:t>
            </w:r>
            <w:proofErr w:type="gramEnd"/>
            <w:r w:rsidRPr="00624DDB">
              <w:rPr>
                <w:rFonts w:ascii="Times New Roman" w:hAnsi="Times New Roman" w:cs="Times New Roman"/>
                <w:color w:val="000000" w:themeColor="text1"/>
                <w:sz w:val="24"/>
                <w:szCs w:val="24"/>
              </w:rPr>
              <w:t>клеток островков</w:t>
            </w:r>
          </w:p>
        </w:tc>
        <w:tc>
          <w:tcPr>
            <w:tcW w:w="4786" w:type="dxa"/>
            <w:vAlign w:val="center"/>
          </w:tcPr>
          <w:p w:rsidR="00624DDB" w:rsidRPr="00624DDB" w:rsidRDefault="00624DDB" w:rsidP="0081628C">
            <w:pPr>
              <w:spacing w:line="360" w:lineRule="exact"/>
              <w:jc w:val="center"/>
              <w:rPr>
                <w:rFonts w:ascii="Times New Roman" w:hAnsi="Times New Roman" w:cs="Times New Roman"/>
                <w:color w:val="000000" w:themeColor="text1"/>
                <w:sz w:val="24"/>
                <w:szCs w:val="24"/>
              </w:rPr>
            </w:pPr>
            <w:r w:rsidRPr="00624DDB">
              <w:rPr>
                <w:rFonts w:ascii="Times New Roman" w:hAnsi="Times New Roman" w:cs="Times New Roman"/>
                <w:color w:val="000000" w:themeColor="text1"/>
                <w:sz w:val="24"/>
                <w:szCs w:val="24"/>
              </w:rPr>
              <w:t xml:space="preserve">Функция </w:t>
            </w:r>
            <w:proofErr w:type="gramStart"/>
            <w:r w:rsidRPr="00624DDB">
              <w:rPr>
                <w:rFonts w:ascii="Times New Roman" w:hAnsi="Times New Roman" w:cs="Times New Roman"/>
                <w:color w:val="000000" w:themeColor="text1"/>
                <w:sz w:val="24"/>
                <w:szCs w:val="24"/>
              </w:rPr>
              <w:t>β-</w:t>
            </w:r>
            <w:proofErr w:type="gramEnd"/>
            <w:r w:rsidRPr="00624DDB">
              <w:rPr>
                <w:rFonts w:ascii="Times New Roman" w:hAnsi="Times New Roman" w:cs="Times New Roman"/>
                <w:color w:val="000000" w:themeColor="text1"/>
                <w:sz w:val="24"/>
                <w:szCs w:val="24"/>
              </w:rPr>
              <w:t>клеток сохранена</w:t>
            </w:r>
          </w:p>
        </w:tc>
      </w:tr>
      <w:tr w:rsidR="00624DDB" w:rsidRPr="00624DDB" w:rsidTr="0081628C">
        <w:tc>
          <w:tcPr>
            <w:tcW w:w="4785" w:type="dxa"/>
            <w:vAlign w:val="center"/>
          </w:tcPr>
          <w:p w:rsidR="00624DDB" w:rsidRPr="00624DDB" w:rsidRDefault="00624DDB" w:rsidP="0081628C">
            <w:pPr>
              <w:spacing w:line="360" w:lineRule="exact"/>
              <w:jc w:val="center"/>
              <w:rPr>
                <w:rFonts w:ascii="Times New Roman" w:hAnsi="Times New Roman" w:cs="Times New Roman"/>
                <w:color w:val="000000" w:themeColor="text1"/>
                <w:sz w:val="24"/>
                <w:szCs w:val="24"/>
              </w:rPr>
            </w:pPr>
            <w:r w:rsidRPr="00624DDB">
              <w:rPr>
                <w:rFonts w:ascii="Times New Roman" w:hAnsi="Times New Roman" w:cs="Times New Roman"/>
                <w:color w:val="000000" w:themeColor="text1"/>
                <w:sz w:val="24"/>
                <w:szCs w:val="24"/>
              </w:rPr>
              <w:t>Появление антител к клеткам островков</w:t>
            </w:r>
          </w:p>
        </w:tc>
        <w:tc>
          <w:tcPr>
            <w:tcW w:w="4786" w:type="dxa"/>
            <w:vAlign w:val="center"/>
          </w:tcPr>
          <w:p w:rsidR="00624DDB" w:rsidRPr="00624DDB" w:rsidRDefault="00624DDB" w:rsidP="0081628C">
            <w:pPr>
              <w:spacing w:line="360" w:lineRule="exact"/>
              <w:jc w:val="center"/>
              <w:rPr>
                <w:rFonts w:ascii="Times New Roman" w:hAnsi="Times New Roman" w:cs="Times New Roman"/>
                <w:color w:val="000000" w:themeColor="text1"/>
                <w:sz w:val="24"/>
                <w:szCs w:val="24"/>
              </w:rPr>
            </w:pPr>
            <w:r w:rsidRPr="00624DDB">
              <w:rPr>
                <w:rFonts w:ascii="Times New Roman" w:hAnsi="Times New Roman" w:cs="Times New Roman"/>
                <w:color w:val="000000" w:themeColor="text1"/>
                <w:sz w:val="24"/>
                <w:szCs w:val="24"/>
              </w:rPr>
              <w:t>Антител к клеткам островков нет</w:t>
            </w:r>
          </w:p>
        </w:tc>
      </w:tr>
      <w:tr w:rsidR="00624DDB" w:rsidRPr="00624DDB" w:rsidTr="0081628C">
        <w:tc>
          <w:tcPr>
            <w:tcW w:w="4785" w:type="dxa"/>
            <w:vAlign w:val="center"/>
          </w:tcPr>
          <w:p w:rsidR="00624DDB" w:rsidRPr="00624DDB" w:rsidRDefault="00624DDB" w:rsidP="0081628C">
            <w:pPr>
              <w:spacing w:line="360" w:lineRule="exact"/>
              <w:jc w:val="center"/>
              <w:rPr>
                <w:rFonts w:ascii="Times New Roman" w:hAnsi="Times New Roman" w:cs="Times New Roman"/>
                <w:color w:val="000000" w:themeColor="text1"/>
                <w:sz w:val="24"/>
                <w:szCs w:val="24"/>
              </w:rPr>
            </w:pPr>
            <w:r w:rsidRPr="00624DDB">
              <w:rPr>
                <w:rFonts w:ascii="Times New Roman" w:hAnsi="Times New Roman" w:cs="Times New Roman"/>
                <w:color w:val="000000" w:themeColor="text1"/>
                <w:sz w:val="24"/>
                <w:szCs w:val="24"/>
              </w:rPr>
              <w:t xml:space="preserve">Связан с </w:t>
            </w:r>
            <w:r w:rsidRPr="00624DDB">
              <w:rPr>
                <w:rFonts w:ascii="Times New Roman" w:hAnsi="Times New Roman" w:cs="Times New Roman"/>
                <w:color w:val="000000" w:themeColor="text1"/>
                <w:sz w:val="24"/>
                <w:szCs w:val="24"/>
                <w:lang w:val="en-US"/>
              </w:rPr>
              <w:t>HLA</w:t>
            </w:r>
          </w:p>
        </w:tc>
        <w:tc>
          <w:tcPr>
            <w:tcW w:w="4786" w:type="dxa"/>
            <w:vAlign w:val="center"/>
          </w:tcPr>
          <w:p w:rsidR="00624DDB" w:rsidRPr="00624DDB" w:rsidRDefault="00624DDB" w:rsidP="0081628C">
            <w:pPr>
              <w:spacing w:line="360" w:lineRule="exact"/>
              <w:jc w:val="center"/>
              <w:rPr>
                <w:rFonts w:ascii="Times New Roman" w:hAnsi="Times New Roman" w:cs="Times New Roman"/>
                <w:color w:val="000000" w:themeColor="text1"/>
                <w:sz w:val="24"/>
                <w:szCs w:val="24"/>
                <w:lang w:val="en-US"/>
              </w:rPr>
            </w:pPr>
            <w:r w:rsidRPr="00624DDB">
              <w:rPr>
                <w:rFonts w:ascii="Times New Roman" w:hAnsi="Times New Roman" w:cs="Times New Roman"/>
                <w:color w:val="000000" w:themeColor="text1"/>
                <w:sz w:val="24"/>
                <w:szCs w:val="24"/>
              </w:rPr>
              <w:t xml:space="preserve">Не связан с </w:t>
            </w:r>
            <w:r w:rsidRPr="00624DDB">
              <w:rPr>
                <w:rFonts w:ascii="Times New Roman" w:hAnsi="Times New Roman" w:cs="Times New Roman"/>
                <w:color w:val="000000" w:themeColor="text1"/>
                <w:sz w:val="24"/>
                <w:szCs w:val="24"/>
                <w:lang w:val="en-US"/>
              </w:rPr>
              <w:t>HLA</w:t>
            </w:r>
          </w:p>
        </w:tc>
      </w:tr>
      <w:tr w:rsidR="00624DDB" w:rsidRPr="00624DDB" w:rsidTr="0081628C">
        <w:tc>
          <w:tcPr>
            <w:tcW w:w="4785" w:type="dxa"/>
            <w:vAlign w:val="center"/>
          </w:tcPr>
          <w:p w:rsidR="00624DDB" w:rsidRPr="00624DDB" w:rsidRDefault="00624DDB" w:rsidP="0081628C">
            <w:pPr>
              <w:spacing w:line="360" w:lineRule="exact"/>
              <w:jc w:val="center"/>
              <w:rPr>
                <w:rFonts w:ascii="Times New Roman" w:hAnsi="Times New Roman" w:cs="Times New Roman"/>
                <w:color w:val="000000" w:themeColor="text1"/>
                <w:sz w:val="24"/>
                <w:szCs w:val="24"/>
              </w:rPr>
            </w:pPr>
            <w:r w:rsidRPr="00624DDB">
              <w:rPr>
                <w:rFonts w:ascii="Times New Roman" w:hAnsi="Times New Roman" w:cs="Times New Roman"/>
                <w:color w:val="000000" w:themeColor="text1"/>
                <w:sz w:val="24"/>
                <w:szCs w:val="24"/>
              </w:rPr>
              <w:t>Нет прямого наследования</w:t>
            </w:r>
          </w:p>
        </w:tc>
        <w:tc>
          <w:tcPr>
            <w:tcW w:w="4786" w:type="dxa"/>
            <w:vAlign w:val="center"/>
          </w:tcPr>
          <w:p w:rsidR="00624DDB" w:rsidRPr="00624DDB" w:rsidRDefault="00624DDB" w:rsidP="0081628C">
            <w:pPr>
              <w:spacing w:line="360" w:lineRule="exact"/>
              <w:jc w:val="center"/>
              <w:rPr>
                <w:rFonts w:ascii="Times New Roman" w:hAnsi="Times New Roman" w:cs="Times New Roman"/>
                <w:color w:val="000000" w:themeColor="text1"/>
                <w:sz w:val="24"/>
                <w:szCs w:val="24"/>
              </w:rPr>
            </w:pPr>
            <w:r w:rsidRPr="00624DDB">
              <w:rPr>
                <w:rFonts w:ascii="Times New Roman" w:hAnsi="Times New Roman" w:cs="Times New Roman"/>
                <w:color w:val="000000" w:themeColor="text1"/>
                <w:sz w:val="24"/>
                <w:szCs w:val="24"/>
              </w:rPr>
              <w:t>Явная генетическая предрасположенность (в некоторых случаях)</w:t>
            </w:r>
          </w:p>
        </w:tc>
      </w:tr>
    </w:tbl>
    <w:p w:rsidR="00624DDB" w:rsidRPr="00624DDB" w:rsidRDefault="00624DDB" w:rsidP="00624DDB">
      <w:pPr>
        <w:spacing w:after="0" w:line="360" w:lineRule="exact"/>
        <w:ind w:firstLine="709"/>
        <w:jc w:val="both"/>
        <w:rPr>
          <w:rFonts w:ascii="Times New Roman" w:hAnsi="Times New Roman" w:cs="Times New Roman"/>
          <w:color w:val="000000" w:themeColor="text1"/>
          <w:sz w:val="28"/>
          <w:szCs w:val="28"/>
        </w:rPr>
      </w:pPr>
    </w:p>
    <w:p w:rsidR="00624DDB" w:rsidRPr="00624DDB" w:rsidRDefault="00624DDB" w:rsidP="00624DDB">
      <w:pPr>
        <w:spacing w:after="0" w:line="360" w:lineRule="exact"/>
        <w:ind w:firstLine="709"/>
        <w:jc w:val="both"/>
        <w:rPr>
          <w:rFonts w:ascii="Times New Roman" w:hAnsi="Times New Roman" w:cs="Times New Roman"/>
          <w:color w:val="000000" w:themeColor="text1"/>
          <w:sz w:val="28"/>
          <w:szCs w:val="28"/>
        </w:rPr>
      </w:pPr>
      <w:r w:rsidRPr="00624DDB">
        <w:rPr>
          <w:rFonts w:ascii="Times New Roman" w:hAnsi="Times New Roman" w:cs="Times New Roman"/>
          <w:color w:val="000000" w:themeColor="text1"/>
          <w:sz w:val="28"/>
          <w:szCs w:val="28"/>
        </w:rPr>
        <w:t xml:space="preserve">Третий тип диабета – </w:t>
      </w:r>
      <w:proofErr w:type="spellStart"/>
      <w:r w:rsidRPr="00624DDB">
        <w:rPr>
          <w:rFonts w:ascii="Times New Roman" w:hAnsi="Times New Roman" w:cs="Times New Roman"/>
          <w:color w:val="000000" w:themeColor="text1"/>
          <w:sz w:val="28"/>
          <w:szCs w:val="28"/>
        </w:rPr>
        <w:t>гестационный</w:t>
      </w:r>
      <w:proofErr w:type="spellEnd"/>
      <w:r w:rsidRPr="00624DDB">
        <w:rPr>
          <w:rFonts w:ascii="Times New Roman" w:hAnsi="Times New Roman" w:cs="Times New Roman"/>
          <w:color w:val="000000" w:themeColor="text1"/>
          <w:sz w:val="28"/>
          <w:szCs w:val="28"/>
        </w:rPr>
        <w:t xml:space="preserve"> диабет. Для </w:t>
      </w:r>
      <w:proofErr w:type="spellStart"/>
      <w:r w:rsidRPr="00624DDB">
        <w:rPr>
          <w:rFonts w:ascii="Times New Roman" w:hAnsi="Times New Roman" w:cs="Times New Roman"/>
          <w:color w:val="000000" w:themeColor="text1"/>
          <w:sz w:val="28"/>
          <w:szCs w:val="28"/>
        </w:rPr>
        <w:t>гестационного</w:t>
      </w:r>
      <w:proofErr w:type="spellEnd"/>
      <w:r w:rsidRPr="00624DDB">
        <w:rPr>
          <w:rFonts w:ascii="Times New Roman" w:hAnsi="Times New Roman" w:cs="Times New Roman"/>
          <w:color w:val="000000" w:themeColor="text1"/>
          <w:sz w:val="28"/>
          <w:szCs w:val="28"/>
        </w:rPr>
        <w:t xml:space="preserve"> диабета характерна гипергликемия у беременных, при которой концентрация сахара в крови превышает норму, но не достигает значений, характерных для диабета. Женщины с </w:t>
      </w:r>
      <w:proofErr w:type="spellStart"/>
      <w:r w:rsidRPr="00624DDB">
        <w:rPr>
          <w:rFonts w:ascii="Times New Roman" w:hAnsi="Times New Roman" w:cs="Times New Roman"/>
          <w:color w:val="000000" w:themeColor="text1"/>
          <w:sz w:val="28"/>
          <w:szCs w:val="28"/>
        </w:rPr>
        <w:t>гестационным</w:t>
      </w:r>
      <w:proofErr w:type="spellEnd"/>
      <w:r w:rsidRPr="00624DDB">
        <w:rPr>
          <w:rFonts w:ascii="Times New Roman" w:hAnsi="Times New Roman" w:cs="Times New Roman"/>
          <w:color w:val="000000" w:themeColor="text1"/>
          <w:sz w:val="28"/>
          <w:szCs w:val="28"/>
        </w:rPr>
        <w:t xml:space="preserve"> диабетом подвержены повышенному риску развития осложнений во время беременности и родов. Кроме того, они и их дети подвержены большему риску возникновения диабета 2 типа в будущем </w:t>
      </w:r>
      <w:r w:rsidR="006F38EA">
        <w:rPr>
          <w:rFonts w:ascii="Times New Roman" w:hAnsi="Times New Roman" w:cs="Times New Roman"/>
          <w:color w:val="000000" w:themeColor="text1"/>
          <w:sz w:val="28"/>
          <w:szCs w:val="28"/>
        </w:rPr>
        <w:t>[21</w:t>
      </w:r>
      <w:r w:rsidRPr="00624DDB">
        <w:rPr>
          <w:rFonts w:ascii="Times New Roman" w:hAnsi="Times New Roman" w:cs="Times New Roman"/>
          <w:color w:val="000000" w:themeColor="text1"/>
          <w:sz w:val="28"/>
          <w:szCs w:val="28"/>
        </w:rPr>
        <w:t>].</w:t>
      </w:r>
    </w:p>
    <w:p w:rsidR="00624DDB" w:rsidRPr="00624DDB" w:rsidRDefault="00624DDB" w:rsidP="00624DDB">
      <w:pPr>
        <w:spacing w:after="0" w:line="360" w:lineRule="exact"/>
        <w:ind w:firstLine="709"/>
        <w:rPr>
          <w:rFonts w:ascii="Times New Roman" w:hAnsi="Times New Roman" w:cs="Times New Roman"/>
          <w:color w:val="000000" w:themeColor="text1"/>
          <w:sz w:val="28"/>
          <w:szCs w:val="28"/>
        </w:rPr>
      </w:pPr>
    </w:p>
    <w:p w:rsidR="00624DDB" w:rsidRPr="00624DDB" w:rsidRDefault="00624DDB" w:rsidP="004A1F00">
      <w:pPr>
        <w:pStyle w:val="af8"/>
      </w:pPr>
      <w:bookmarkStart w:id="16" w:name="_Toc498775301"/>
      <w:r w:rsidRPr="00624DDB">
        <w:t>Подраздел 1.4.3 Причины патологического состояния при сахарном диабете</w:t>
      </w:r>
      <w:bookmarkEnd w:id="16"/>
    </w:p>
    <w:p w:rsidR="00624DDB" w:rsidRPr="00467F2B" w:rsidRDefault="00624DDB" w:rsidP="00624DDB">
      <w:pPr>
        <w:spacing w:after="0" w:line="360" w:lineRule="exact"/>
        <w:ind w:firstLine="709"/>
        <w:jc w:val="both"/>
        <w:rPr>
          <w:rFonts w:ascii="Times New Roman" w:hAnsi="Times New Roman" w:cs="Times New Roman"/>
          <w:color w:val="000000" w:themeColor="text1"/>
          <w:sz w:val="28"/>
          <w:szCs w:val="28"/>
          <w:shd w:val="clear" w:color="auto" w:fill="FFFFFF"/>
        </w:rPr>
      </w:pPr>
      <w:r w:rsidRPr="00624DDB">
        <w:rPr>
          <w:rFonts w:ascii="Times New Roman" w:hAnsi="Times New Roman" w:cs="Times New Roman"/>
          <w:color w:val="000000" w:themeColor="text1"/>
          <w:sz w:val="28"/>
          <w:szCs w:val="28"/>
          <w:shd w:val="clear" w:color="auto" w:fill="FFFFFF"/>
        </w:rPr>
        <w:t xml:space="preserve">Какова бы ни была причина возникновения диабета, следствие одно: организм не может в полной мере использовать глюкозу (сахар), поступающую с пищей и запасать ее избыток в </w:t>
      </w:r>
      <w:hyperlink r:id="rId27" w:history="1">
        <w:r w:rsidRPr="00624DDB">
          <w:rPr>
            <w:rStyle w:val="a7"/>
            <w:rFonts w:ascii="Times New Roman" w:hAnsi="Times New Roman" w:cs="Times New Roman"/>
            <w:color w:val="000000" w:themeColor="text1"/>
            <w:sz w:val="28"/>
            <w:szCs w:val="28"/>
            <w:u w:val="none"/>
            <w:shd w:val="clear" w:color="auto" w:fill="FFFFFF"/>
          </w:rPr>
          <w:t>печени</w:t>
        </w:r>
      </w:hyperlink>
      <w:r w:rsidRPr="00624DDB">
        <w:rPr>
          <w:rStyle w:val="apple-converted-space"/>
          <w:rFonts w:ascii="Times New Roman" w:hAnsi="Times New Roman" w:cs="Times New Roman"/>
          <w:color w:val="000000" w:themeColor="text1"/>
          <w:sz w:val="28"/>
          <w:szCs w:val="28"/>
          <w:shd w:val="clear" w:color="auto" w:fill="FFFFFF"/>
        </w:rPr>
        <w:t xml:space="preserve"> </w:t>
      </w:r>
      <w:r w:rsidRPr="00624DDB">
        <w:rPr>
          <w:rFonts w:ascii="Times New Roman" w:hAnsi="Times New Roman" w:cs="Times New Roman"/>
          <w:color w:val="000000" w:themeColor="text1"/>
          <w:sz w:val="28"/>
          <w:szCs w:val="28"/>
          <w:shd w:val="clear" w:color="auto" w:fill="FFFFFF"/>
        </w:rPr>
        <w:t xml:space="preserve">и </w:t>
      </w:r>
      <w:hyperlink r:id="rId28" w:history="1">
        <w:r w:rsidRPr="00624DDB">
          <w:rPr>
            <w:rStyle w:val="a7"/>
            <w:rFonts w:ascii="Times New Roman" w:hAnsi="Times New Roman" w:cs="Times New Roman"/>
            <w:color w:val="000000" w:themeColor="text1"/>
            <w:sz w:val="28"/>
            <w:szCs w:val="28"/>
            <w:u w:val="none"/>
            <w:shd w:val="clear" w:color="auto" w:fill="FFFFFF"/>
          </w:rPr>
          <w:t>мышцах</w:t>
        </w:r>
      </w:hyperlink>
      <w:r w:rsidRPr="00624DDB">
        <w:rPr>
          <w:rFonts w:ascii="Times New Roman" w:hAnsi="Times New Roman" w:cs="Times New Roman"/>
          <w:color w:val="000000" w:themeColor="text1"/>
          <w:sz w:val="28"/>
          <w:szCs w:val="28"/>
          <w:shd w:val="clear" w:color="auto" w:fill="FFFFFF"/>
        </w:rPr>
        <w:t xml:space="preserve">. Неиспользованная глюкоза в избыточном количестве </w:t>
      </w:r>
      <w:r w:rsidRPr="006919B7">
        <w:rPr>
          <w:rFonts w:ascii="Times New Roman" w:hAnsi="Times New Roman" w:cs="Times New Roman"/>
          <w:color w:val="000000" w:themeColor="text1"/>
          <w:sz w:val="28"/>
          <w:szCs w:val="28"/>
          <w:shd w:val="clear" w:color="auto" w:fill="FFFFFF"/>
        </w:rPr>
        <w:t xml:space="preserve">циркулирует в крови (частично выводится с мочой), что неблагоприятно влияет на все органы и ткани. Так как поступление глюкозы в клетки недостаточно, в качестве источника энергии начинают использоваться жиры. В результате в повышенном количестве образуются токсичные для организма </w:t>
      </w:r>
      <w:proofErr w:type="gramStart"/>
      <w:r w:rsidRPr="006919B7">
        <w:rPr>
          <w:rFonts w:ascii="Times New Roman" w:hAnsi="Times New Roman" w:cs="Times New Roman"/>
          <w:color w:val="000000" w:themeColor="text1"/>
          <w:sz w:val="28"/>
          <w:szCs w:val="28"/>
          <w:shd w:val="clear" w:color="auto" w:fill="FFFFFF"/>
        </w:rPr>
        <w:t>и</w:t>
      </w:r>
      <w:proofErr w:type="gramEnd"/>
      <w:r w:rsidRPr="006919B7">
        <w:rPr>
          <w:rFonts w:ascii="Times New Roman" w:hAnsi="Times New Roman" w:cs="Times New Roman"/>
          <w:color w:val="000000" w:themeColor="text1"/>
          <w:sz w:val="28"/>
          <w:szCs w:val="28"/>
          <w:shd w:val="clear" w:color="auto" w:fill="FFFFFF"/>
        </w:rPr>
        <w:t xml:space="preserve"> особенно для головного мозга вещества, называемые кетоновыми телами, нарушается жировой,</w:t>
      </w:r>
      <w:r w:rsidR="007A4DB6">
        <w:rPr>
          <w:rFonts w:ascii="Times New Roman" w:hAnsi="Times New Roman" w:cs="Times New Roman"/>
          <w:color w:val="000000" w:themeColor="text1"/>
          <w:sz w:val="28"/>
          <w:szCs w:val="28"/>
          <w:shd w:val="clear" w:color="auto" w:fill="FFFFFF"/>
        </w:rPr>
        <w:t xml:space="preserve"> белковый и минеральный обмен [18</w:t>
      </w:r>
      <w:r w:rsidRPr="006919B7">
        <w:rPr>
          <w:rFonts w:ascii="Times New Roman" w:hAnsi="Times New Roman" w:cs="Times New Roman"/>
          <w:color w:val="000000" w:themeColor="text1"/>
          <w:sz w:val="28"/>
          <w:szCs w:val="28"/>
          <w:shd w:val="clear" w:color="auto" w:fill="FFFFFF"/>
        </w:rPr>
        <w:t>].</w:t>
      </w:r>
    </w:p>
    <w:p w:rsidR="0077140A" w:rsidRDefault="0077140A" w:rsidP="00552BD7">
      <w:pPr>
        <w:spacing w:after="0" w:line="360" w:lineRule="exact"/>
        <w:rPr>
          <w:rFonts w:ascii="Times New Roman" w:hAnsi="Times New Roman" w:cs="Times New Roman"/>
          <w:b/>
          <w:color w:val="000000" w:themeColor="text1"/>
          <w:sz w:val="28"/>
          <w:szCs w:val="28"/>
        </w:rPr>
      </w:pPr>
    </w:p>
    <w:p w:rsidR="00552BD7" w:rsidRDefault="00552BD7" w:rsidP="00552BD7">
      <w:pPr>
        <w:spacing w:after="0" w:line="360" w:lineRule="exact"/>
        <w:rPr>
          <w:rFonts w:ascii="Times New Roman" w:hAnsi="Times New Roman" w:cs="Times New Roman"/>
          <w:b/>
          <w:color w:val="000000" w:themeColor="text1"/>
          <w:sz w:val="28"/>
          <w:szCs w:val="28"/>
        </w:rPr>
      </w:pPr>
    </w:p>
    <w:p w:rsidR="00552BD7" w:rsidRDefault="00552BD7" w:rsidP="00552BD7">
      <w:pPr>
        <w:spacing w:after="0" w:line="360" w:lineRule="exact"/>
        <w:rPr>
          <w:rFonts w:ascii="Times New Roman" w:hAnsi="Times New Roman" w:cs="Times New Roman"/>
          <w:b/>
          <w:color w:val="000000" w:themeColor="text1"/>
          <w:sz w:val="28"/>
          <w:szCs w:val="28"/>
        </w:rPr>
      </w:pPr>
    </w:p>
    <w:p w:rsidR="00624DDB" w:rsidRDefault="00624DDB" w:rsidP="004A1F00">
      <w:pPr>
        <w:pStyle w:val="af8"/>
      </w:pPr>
      <w:bookmarkStart w:id="17" w:name="_Toc498775302"/>
      <w:r>
        <w:lastRenderedPageBreak/>
        <w:t xml:space="preserve">Подраздел 1.4.4 </w:t>
      </w:r>
      <w:r w:rsidRPr="00E56083">
        <w:t>Изучение сахарного диабета</w:t>
      </w:r>
      <w:bookmarkEnd w:id="17"/>
    </w:p>
    <w:p w:rsidR="00624DDB" w:rsidRDefault="00624DDB" w:rsidP="00624DDB">
      <w:pPr>
        <w:spacing w:after="0" w:line="360" w:lineRule="exact"/>
        <w:ind w:firstLine="709"/>
        <w:jc w:val="both"/>
        <w:rPr>
          <w:rFonts w:ascii="Times New Roman" w:hAnsi="Times New Roman" w:cs="Times New Roman"/>
          <w:color w:val="000000" w:themeColor="text1"/>
          <w:sz w:val="28"/>
          <w:szCs w:val="28"/>
          <w:shd w:val="clear" w:color="auto" w:fill="FFFFFF"/>
        </w:rPr>
      </w:pPr>
      <w:r w:rsidRPr="006919B7">
        <w:rPr>
          <w:rFonts w:ascii="Times New Roman" w:hAnsi="Times New Roman" w:cs="Times New Roman"/>
          <w:color w:val="000000" w:themeColor="text1"/>
          <w:sz w:val="28"/>
          <w:szCs w:val="28"/>
          <w:shd w:val="clear" w:color="auto" w:fill="FFFFFF"/>
        </w:rPr>
        <w:t>Над поиском новых путей патогенеза, клиники, лечения и профилактики сахарного диабета трудятся многочисленные коллективы исследователей в специализированных эндокринологических институтах, на кафед</w:t>
      </w:r>
      <w:r w:rsidR="007A4DB6">
        <w:rPr>
          <w:rFonts w:ascii="Times New Roman" w:hAnsi="Times New Roman" w:cs="Times New Roman"/>
          <w:color w:val="000000" w:themeColor="text1"/>
          <w:sz w:val="28"/>
          <w:szCs w:val="28"/>
          <w:shd w:val="clear" w:color="auto" w:fill="FFFFFF"/>
        </w:rPr>
        <w:t>рах, в клиниках и диспансерах [22</w:t>
      </w:r>
      <w:r w:rsidRPr="006919B7">
        <w:rPr>
          <w:rFonts w:ascii="Times New Roman" w:hAnsi="Times New Roman" w:cs="Times New Roman"/>
          <w:color w:val="000000" w:themeColor="text1"/>
          <w:sz w:val="28"/>
          <w:szCs w:val="28"/>
          <w:shd w:val="clear" w:color="auto" w:fill="FFFFFF"/>
        </w:rPr>
        <w:t xml:space="preserve">]. Для этого они используют экспериментальные модели сахарного диабета. Они позволяют получить ценные сведения не только для понимания патофизиологии заболевания, но и </w:t>
      </w:r>
      <w:r w:rsidR="00AD1DF0">
        <w:rPr>
          <w:rFonts w:ascii="Times New Roman" w:hAnsi="Times New Roman" w:cs="Times New Roman"/>
          <w:color w:val="000000" w:themeColor="text1"/>
          <w:sz w:val="28"/>
          <w:szCs w:val="28"/>
          <w:shd w:val="clear" w:color="auto" w:fill="FFFFFF"/>
        </w:rPr>
        <w:t>для понимания механизма</w:t>
      </w:r>
      <w:r w:rsidRPr="006919B7">
        <w:rPr>
          <w:rFonts w:ascii="Times New Roman" w:hAnsi="Times New Roman" w:cs="Times New Roman"/>
          <w:color w:val="000000" w:themeColor="text1"/>
          <w:sz w:val="28"/>
          <w:szCs w:val="28"/>
          <w:shd w:val="clear" w:color="auto" w:fill="FFFFFF"/>
        </w:rPr>
        <w:t xml:space="preserve"> антидиабетического действия различных препаратов с целью направленного их применения. К настоящему времени разработано несколько моделей экспериментального сахарного диабета</w:t>
      </w:r>
      <w:r>
        <w:rPr>
          <w:rFonts w:ascii="Times New Roman" w:hAnsi="Times New Roman" w:cs="Times New Roman"/>
          <w:color w:val="000000" w:themeColor="text1"/>
          <w:sz w:val="28"/>
          <w:szCs w:val="28"/>
          <w:shd w:val="clear" w:color="auto" w:fill="FFFFFF"/>
        </w:rPr>
        <w:t>, основными из которых являются следующие:</w:t>
      </w:r>
    </w:p>
    <w:p w:rsidR="00624DDB" w:rsidRDefault="00624DDB" w:rsidP="00624DDB">
      <w:pPr>
        <w:pStyle w:val="ab"/>
        <w:numPr>
          <w:ilvl w:val="0"/>
          <w:numId w:val="1"/>
        </w:numPr>
        <w:spacing w:after="0" w:line="360" w:lineRule="exact"/>
        <w:jc w:val="both"/>
        <w:rPr>
          <w:rFonts w:ascii="Times New Roman" w:hAnsi="Times New Roman" w:cs="Times New Roman"/>
          <w:color w:val="000000" w:themeColor="text1"/>
          <w:sz w:val="28"/>
          <w:szCs w:val="28"/>
          <w:shd w:val="clear" w:color="auto" w:fill="FFFFFF"/>
        </w:rPr>
      </w:pPr>
      <w:r w:rsidRPr="009F146F">
        <w:rPr>
          <w:rFonts w:ascii="Times New Roman" w:hAnsi="Times New Roman" w:cs="Times New Roman"/>
          <w:color w:val="000000" w:themeColor="text1"/>
          <w:sz w:val="28"/>
          <w:szCs w:val="28"/>
          <w:shd w:val="clear" w:color="auto" w:fill="FFFFFF"/>
        </w:rPr>
        <w:t>Хирургическая модель. Используется полное (тотальное) или частичное (субтотальное) удаление поджелудочной железы.</w:t>
      </w:r>
    </w:p>
    <w:p w:rsidR="00624DDB" w:rsidRDefault="00624DDB" w:rsidP="00624DDB">
      <w:pPr>
        <w:pStyle w:val="ab"/>
        <w:numPr>
          <w:ilvl w:val="0"/>
          <w:numId w:val="1"/>
        </w:numPr>
        <w:spacing w:after="0" w:line="360" w:lineRule="exact"/>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Химическая модель. Используется введение химических веществ, избирательно воздействующих на </w:t>
      </w:r>
      <w:proofErr w:type="gramStart"/>
      <w:r>
        <w:rPr>
          <w:rFonts w:ascii="Times New Roman" w:hAnsi="Times New Roman" w:cs="Times New Roman"/>
          <w:color w:val="000000" w:themeColor="text1"/>
          <w:sz w:val="28"/>
          <w:szCs w:val="28"/>
          <w:shd w:val="clear" w:color="auto" w:fill="FFFFFF"/>
        </w:rPr>
        <w:t>β-</w:t>
      </w:r>
      <w:proofErr w:type="gramEnd"/>
      <w:r>
        <w:rPr>
          <w:rFonts w:ascii="Times New Roman" w:hAnsi="Times New Roman" w:cs="Times New Roman"/>
          <w:color w:val="000000" w:themeColor="text1"/>
          <w:sz w:val="28"/>
          <w:szCs w:val="28"/>
          <w:shd w:val="clear" w:color="auto" w:fill="FFFFFF"/>
        </w:rPr>
        <w:t xml:space="preserve">клетки островков: </w:t>
      </w:r>
      <w:proofErr w:type="spellStart"/>
      <w:r>
        <w:rPr>
          <w:rFonts w:ascii="Times New Roman" w:hAnsi="Times New Roman" w:cs="Times New Roman"/>
          <w:color w:val="000000" w:themeColor="text1"/>
          <w:sz w:val="28"/>
          <w:szCs w:val="28"/>
          <w:shd w:val="clear" w:color="auto" w:fill="FFFFFF"/>
        </w:rPr>
        <w:t>аллоксан</w:t>
      </w:r>
      <w:proofErr w:type="spellEnd"/>
      <w:r>
        <w:rPr>
          <w:rFonts w:ascii="Times New Roman" w:hAnsi="Times New Roman" w:cs="Times New Roman"/>
          <w:color w:val="000000" w:themeColor="text1"/>
          <w:sz w:val="28"/>
          <w:szCs w:val="28"/>
          <w:shd w:val="clear" w:color="auto" w:fill="FFFFFF"/>
        </w:rPr>
        <w:t xml:space="preserve">, </w:t>
      </w:r>
      <w:proofErr w:type="spellStart"/>
      <w:r>
        <w:rPr>
          <w:rFonts w:ascii="Times New Roman" w:hAnsi="Times New Roman" w:cs="Times New Roman"/>
          <w:color w:val="000000" w:themeColor="text1"/>
          <w:sz w:val="28"/>
          <w:szCs w:val="28"/>
          <w:shd w:val="clear" w:color="auto" w:fill="FFFFFF"/>
        </w:rPr>
        <w:t>стрептозотоцин</w:t>
      </w:r>
      <w:proofErr w:type="spellEnd"/>
      <w:r>
        <w:rPr>
          <w:rFonts w:ascii="Times New Roman" w:hAnsi="Times New Roman" w:cs="Times New Roman"/>
          <w:color w:val="000000" w:themeColor="text1"/>
          <w:sz w:val="28"/>
          <w:szCs w:val="28"/>
          <w:shd w:val="clear" w:color="auto" w:fill="FFFFFF"/>
        </w:rPr>
        <w:t xml:space="preserve">, </w:t>
      </w:r>
      <w:proofErr w:type="spellStart"/>
      <w:r>
        <w:rPr>
          <w:rFonts w:ascii="Times New Roman" w:hAnsi="Times New Roman" w:cs="Times New Roman"/>
          <w:color w:val="000000" w:themeColor="text1"/>
          <w:sz w:val="28"/>
          <w:szCs w:val="28"/>
          <w:shd w:val="clear" w:color="auto" w:fill="FFFFFF"/>
        </w:rPr>
        <w:t>дитизон</w:t>
      </w:r>
      <w:proofErr w:type="spellEnd"/>
      <w:r>
        <w:rPr>
          <w:rFonts w:ascii="Times New Roman" w:hAnsi="Times New Roman" w:cs="Times New Roman"/>
          <w:color w:val="000000" w:themeColor="text1"/>
          <w:sz w:val="28"/>
          <w:szCs w:val="28"/>
          <w:shd w:val="clear" w:color="auto" w:fill="FFFFFF"/>
        </w:rPr>
        <w:t xml:space="preserve"> и др.</w:t>
      </w:r>
    </w:p>
    <w:p w:rsidR="00624DDB" w:rsidRDefault="00624DDB" w:rsidP="00624DDB">
      <w:pPr>
        <w:pStyle w:val="ab"/>
        <w:numPr>
          <w:ilvl w:val="0"/>
          <w:numId w:val="1"/>
        </w:numPr>
        <w:spacing w:after="0" w:line="360" w:lineRule="exact"/>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Эндокринная модель. Используется длительное введение гормонов </w:t>
      </w:r>
      <w:proofErr w:type="spellStart"/>
      <w:r>
        <w:rPr>
          <w:rFonts w:ascii="Times New Roman" w:hAnsi="Times New Roman" w:cs="Times New Roman"/>
          <w:color w:val="000000" w:themeColor="text1"/>
          <w:sz w:val="28"/>
          <w:szCs w:val="28"/>
          <w:shd w:val="clear" w:color="auto" w:fill="FFFFFF"/>
        </w:rPr>
        <w:t>аденогипофиза</w:t>
      </w:r>
      <w:proofErr w:type="spellEnd"/>
      <w:r>
        <w:rPr>
          <w:rFonts w:ascii="Times New Roman" w:hAnsi="Times New Roman" w:cs="Times New Roman"/>
          <w:color w:val="000000" w:themeColor="text1"/>
          <w:sz w:val="28"/>
          <w:szCs w:val="28"/>
          <w:shd w:val="clear" w:color="auto" w:fill="FFFFFF"/>
        </w:rPr>
        <w:t xml:space="preserve">, </w:t>
      </w:r>
      <w:proofErr w:type="gramStart"/>
      <w:r>
        <w:rPr>
          <w:rFonts w:ascii="Times New Roman" w:hAnsi="Times New Roman" w:cs="Times New Roman"/>
          <w:color w:val="000000" w:themeColor="text1"/>
          <w:sz w:val="28"/>
          <w:szCs w:val="28"/>
          <w:shd w:val="clear" w:color="auto" w:fill="FFFFFF"/>
        </w:rPr>
        <w:t>соматотропного</w:t>
      </w:r>
      <w:proofErr w:type="gramEnd"/>
      <w:r>
        <w:rPr>
          <w:rFonts w:ascii="Times New Roman" w:hAnsi="Times New Roman" w:cs="Times New Roman"/>
          <w:color w:val="000000" w:themeColor="text1"/>
          <w:sz w:val="28"/>
          <w:szCs w:val="28"/>
          <w:shd w:val="clear" w:color="auto" w:fill="FFFFFF"/>
        </w:rPr>
        <w:t xml:space="preserve"> гормон, АКТГ,, вызывающих </w:t>
      </w:r>
      <w:proofErr w:type="spellStart"/>
      <w:r>
        <w:rPr>
          <w:rFonts w:ascii="Times New Roman" w:hAnsi="Times New Roman" w:cs="Times New Roman"/>
          <w:color w:val="000000" w:themeColor="text1"/>
          <w:sz w:val="28"/>
          <w:szCs w:val="28"/>
          <w:shd w:val="clear" w:color="auto" w:fill="FFFFFF"/>
        </w:rPr>
        <w:t>метагипофизарный</w:t>
      </w:r>
      <w:proofErr w:type="spellEnd"/>
      <w:r>
        <w:rPr>
          <w:rFonts w:ascii="Times New Roman" w:hAnsi="Times New Roman" w:cs="Times New Roman"/>
          <w:color w:val="000000" w:themeColor="text1"/>
          <w:sz w:val="28"/>
          <w:szCs w:val="28"/>
          <w:shd w:val="clear" w:color="auto" w:fill="FFFFFF"/>
        </w:rPr>
        <w:t xml:space="preserve"> диабет, и введение </w:t>
      </w:r>
      <w:proofErr w:type="spellStart"/>
      <w:r>
        <w:rPr>
          <w:rFonts w:ascii="Times New Roman" w:hAnsi="Times New Roman" w:cs="Times New Roman"/>
          <w:color w:val="000000" w:themeColor="text1"/>
          <w:sz w:val="28"/>
          <w:szCs w:val="28"/>
          <w:shd w:val="clear" w:color="auto" w:fill="FFFFFF"/>
        </w:rPr>
        <w:t>глюкоокртикоидов</w:t>
      </w:r>
      <w:proofErr w:type="spellEnd"/>
      <w:r>
        <w:rPr>
          <w:rFonts w:ascii="Times New Roman" w:hAnsi="Times New Roman" w:cs="Times New Roman"/>
          <w:color w:val="000000" w:themeColor="text1"/>
          <w:sz w:val="28"/>
          <w:szCs w:val="28"/>
          <w:shd w:val="clear" w:color="auto" w:fill="FFFFFF"/>
        </w:rPr>
        <w:t xml:space="preserve">, вызывающих </w:t>
      </w:r>
      <w:proofErr w:type="spellStart"/>
      <w:r>
        <w:rPr>
          <w:rFonts w:ascii="Times New Roman" w:hAnsi="Times New Roman" w:cs="Times New Roman"/>
          <w:color w:val="000000" w:themeColor="text1"/>
          <w:sz w:val="28"/>
          <w:szCs w:val="28"/>
          <w:shd w:val="clear" w:color="auto" w:fill="FFFFFF"/>
        </w:rPr>
        <w:t>метастероидный</w:t>
      </w:r>
      <w:proofErr w:type="spellEnd"/>
      <w:r>
        <w:rPr>
          <w:rFonts w:ascii="Times New Roman" w:hAnsi="Times New Roman" w:cs="Times New Roman"/>
          <w:color w:val="000000" w:themeColor="text1"/>
          <w:sz w:val="28"/>
          <w:szCs w:val="28"/>
          <w:shd w:val="clear" w:color="auto" w:fill="FFFFFF"/>
        </w:rPr>
        <w:t xml:space="preserve"> диабет.</w:t>
      </w:r>
    </w:p>
    <w:p w:rsidR="00624DDB" w:rsidRDefault="00624DDB" w:rsidP="00624DDB">
      <w:pPr>
        <w:pStyle w:val="ab"/>
        <w:numPr>
          <w:ilvl w:val="0"/>
          <w:numId w:val="1"/>
        </w:numPr>
        <w:spacing w:after="0" w:line="360" w:lineRule="exact"/>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Иммунная модель. Используется введение животных антител против инсулина.</w:t>
      </w:r>
    </w:p>
    <w:p w:rsidR="00624DDB" w:rsidRPr="009F146F" w:rsidRDefault="00624DDB" w:rsidP="00624DDB">
      <w:pPr>
        <w:pStyle w:val="ab"/>
        <w:numPr>
          <w:ilvl w:val="0"/>
          <w:numId w:val="1"/>
        </w:numPr>
        <w:spacing w:after="0" w:line="360" w:lineRule="exact"/>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Генетическая модель. Используется выведение чистых линий мышей и других животных с наследственно обусловленной формой сахарного диабета </w:t>
      </w:r>
      <w:r w:rsidR="007A4DB6">
        <w:rPr>
          <w:rFonts w:ascii="Times New Roman" w:hAnsi="Times New Roman" w:cs="Times New Roman"/>
          <w:color w:val="000000" w:themeColor="text1"/>
          <w:sz w:val="28"/>
          <w:szCs w:val="28"/>
          <w:shd w:val="clear" w:color="auto" w:fill="FFFFFF"/>
        </w:rPr>
        <w:t>[23</w:t>
      </w:r>
      <w:r w:rsidRPr="00AC2505">
        <w:rPr>
          <w:rFonts w:ascii="Times New Roman" w:hAnsi="Times New Roman" w:cs="Times New Roman"/>
          <w:color w:val="000000" w:themeColor="text1"/>
          <w:sz w:val="28"/>
          <w:szCs w:val="28"/>
          <w:shd w:val="clear" w:color="auto" w:fill="FFFFFF"/>
        </w:rPr>
        <w:t>]</w:t>
      </w:r>
      <w:r>
        <w:rPr>
          <w:rFonts w:ascii="Times New Roman" w:hAnsi="Times New Roman" w:cs="Times New Roman"/>
          <w:color w:val="000000" w:themeColor="text1"/>
          <w:sz w:val="28"/>
          <w:szCs w:val="28"/>
          <w:shd w:val="clear" w:color="auto" w:fill="FFFFFF"/>
        </w:rPr>
        <w:t>.</w:t>
      </w:r>
    </w:p>
    <w:p w:rsidR="00624DDB" w:rsidRDefault="00624DDB" w:rsidP="00624DDB">
      <w:pPr>
        <w:spacing w:after="0" w:line="360" w:lineRule="exact"/>
        <w:ind w:firstLine="709"/>
        <w:jc w:val="both"/>
        <w:rPr>
          <w:rFonts w:ascii="Times New Roman" w:hAnsi="Times New Roman" w:cs="Times New Roman"/>
          <w:color w:val="000000" w:themeColor="text1"/>
          <w:sz w:val="28"/>
          <w:szCs w:val="28"/>
          <w:shd w:val="clear" w:color="auto" w:fill="FFFFFF"/>
        </w:rPr>
      </w:pPr>
      <w:r w:rsidRPr="006919B7">
        <w:rPr>
          <w:rFonts w:ascii="Times New Roman" w:hAnsi="Times New Roman" w:cs="Times New Roman"/>
          <w:color w:val="000000" w:themeColor="text1"/>
          <w:sz w:val="28"/>
          <w:szCs w:val="28"/>
          <w:shd w:val="clear" w:color="auto" w:fill="FFFFFF"/>
        </w:rPr>
        <w:t xml:space="preserve">В настоящей работе использовалась </w:t>
      </w:r>
      <w:r>
        <w:rPr>
          <w:rFonts w:ascii="Times New Roman" w:hAnsi="Times New Roman" w:cs="Times New Roman"/>
          <w:color w:val="000000" w:themeColor="text1"/>
          <w:sz w:val="28"/>
          <w:szCs w:val="28"/>
          <w:shd w:val="clear" w:color="auto" w:fill="FFFFFF"/>
        </w:rPr>
        <w:t xml:space="preserve">модель сахарного диабета 1 типа, а именно химическая модель с использованием </w:t>
      </w:r>
      <w:proofErr w:type="spellStart"/>
      <w:r>
        <w:rPr>
          <w:rFonts w:ascii="Times New Roman" w:hAnsi="Times New Roman" w:cs="Times New Roman"/>
          <w:color w:val="000000" w:themeColor="text1"/>
          <w:sz w:val="28"/>
          <w:szCs w:val="28"/>
          <w:shd w:val="clear" w:color="auto" w:fill="FFFFFF"/>
        </w:rPr>
        <w:t>аллоксана</w:t>
      </w:r>
      <w:proofErr w:type="spellEnd"/>
      <w:r w:rsidRPr="006919B7">
        <w:rPr>
          <w:rFonts w:ascii="Times New Roman" w:hAnsi="Times New Roman" w:cs="Times New Roman"/>
          <w:color w:val="000000" w:themeColor="text1"/>
          <w:sz w:val="28"/>
          <w:szCs w:val="28"/>
          <w:shd w:val="clear" w:color="auto" w:fill="FFFFFF"/>
        </w:rPr>
        <w:t>.</w:t>
      </w:r>
    </w:p>
    <w:p w:rsidR="00624DDB" w:rsidRDefault="00624DDB" w:rsidP="00624DDB">
      <w:pPr>
        <w:spacing w:after="0" w:line="360" w:lineRule="exact"/>
        <w:ind w:firstLine="709"/>
        <w:jc w:val="both"/>
        <w:rPr>
          <w:rFonts w:ascii="Times New Roman" w:hAnsi="Times New Roman" w:cs="Times New Roman"/>
          <w:color w:val="000000" w:themeColor="text1"/>
          <w:sz w:val="28"/>
          <w:szCs w:val="28"/>
          <w:shd w:val="clear" w:color="auto" w:fill="FFFFFF"/>
        </w:rPr>
      </w:pPr>
    </w:p>
    <w:p w:rsidR="00624DDB" w:rsidRPr="00467F2B" w:rsidRDefault="00624DDB" w:rsidP="004A1F00">
      <w:pPr>
        <w:pStyle w:val="af8"/>
      </w:pPr>
      <w:bookmarkStart w:id="18" w:name="_Toc498775303"/>
      <w:r>
        <w:t xml:space="preserve">Подраздел 1.4.5 </w:t>
      </w:r>
      <w:proofErr w:type="spellStart"/>
      <w:r w:rsidRPr="005C485F">
        <w:t>Алоксановая</w:t>
      </w:r>
      <w:proofErr w:type="spellEnd"/>
      <w:r w:rsidRPr="005C485F">
        <w:t xml:space="preserve"> модель сахарного диабета</w:t>
      </w:r>
      <w:bookmarkEnd w:id="18"/>
    </w:p>
    <w:p w:rsidR="00624DDB" w:rsidRDefault="00624DDB" w:rsidP="00624DDB">
      <w:pPr>
        <w:spacing w:after="0" w:line="360" w:lineRule="exact"/>
        <w:ind w:firstLine="709"/>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Аллоксан</w:t>
      </w:r>
      <w:proofErr w:type="spellEnd"/>
      <w:r>
        <w:rPr>
          <w:rFonts w:ascii="Times New Roman" w:hAnsi="Times New Roman" w:cs="Times New Roman"/>
          <w:color w:val="000000" w:themeColor="text1"/>
          <w:sz w:val="28"/>
          <w:szCs w:val="28"/>
        </w:rPr>
        <w:t xml:space="preserve"> (2,4,5,6-тетракетогексагидропиримидин, </w:t>
      </w:r>
      <w:proofErr w:type="spellStart"/>
      <w:r>
        <w:rPr>
          <w:rFonts w:ascii="Times New Roman" w:hAnsi="Times New Roman" w:cs="Times New Roman"/>
          <w:color w:val="000000" w:themeColor="text1"/>
          <w:sz w:val="28"/>
          <w:szCs w:val="28"/>
        </w:rPr>
        <w:t>мезоксалилмочевина</w:t>
      </w:r>
      <w:proofErr w:type="spellEnd"/>
      <w:r>
        <w:rPr>
          <w:rFonts w:ascii="Times New Roman" w:hAnsi="Times New Roman" w:cs="Times New Roman"/>
          <w:color w:val="000000" w:themeColor="text1"/>
          <w:sz w:val="28"/>
          <w:szCs w:val="28"/>
        </w:rPr>
        <w:t xml:space="preserve">), или 5-кетобарбитуровую кислоту, обычно получают окислением мочевой кислоты азотной кислотой, бертолетовой солью и соляной кислотой или хлором. </w:t>
      </w:r>
      <w:proofErr w:type="spellStart"/>
      <w:r>
        <w:rPr>
          <w:rFonts w:ascii="Times New Roman" w:hAnsi="Times New Roman" w:cs="Times New Roman"/>
          <w:color w:val="000000" w:themeColor="text1"/>
          <w:sz w:val="28"/>
          <w:szCs w:val="28"/>
        </w:rPr>
        <w:t>Алоксан</w:t>
      </w:r>
      <w:proofErr w:type="spellEnd"/>
      <w:r>
        <w:rPr>
          <w:rFonts w:ascii="Times New Roman" w:hAnsi="Times New Roman" w:cs="Times New Roman"/>
          <w:color w:val="000000" w:themeColor="text1"/>
          <w:sz w:val="28"/>
          <w:szCs w:val="28"/>
        </w:rPr>
        <w:t xml:space="preserve"> обладает кислыми свойствами и является кетоном.</w:t>
      </w:r>
      <w:r w:rsidRPr="00DD1AA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Графическое строение молекулы </w:t>
      </w:r>
      <w:proofErr w:type="spellStart"/>
      <w:r>
        <w:rPr>
          <w:rFonts w:ascii="Times New Roman" w:hAnsi="Times New Roman" w:cs="Times New Roman"/>
          <w:color w:val="000000" w:themeColor="text1"/>
          <w:sz w:val="28"/>
          <w:szCs w:val="28"/>
        </w:rPr>
        <w:t>аллоксана</w:t>
      </w:r>
      <w:proofErr w:type="spellEnd"/>
      <w:r>
        <w:rPr>
          <w:rFonts w:ascii="Times New Roman" w:hAnsi="Times New Roman" w:cs="Times New Roman"/>
          <w:color w:val="000000" w:themeColor="text1"/>
          <w:sz w:val="28"/>
          <w:szCs w:val="28"/>
        </w:rPr>
        <w:t xml:space="preserve"> представлено н</w:t>
      </w:r>
      <w:r w:rsidR="0081628C">
        <w:rPr>
          <w:rFonts w:ascii="Times New Roman" w:hAnsi="Times New Roman" w:cs="Times New Roman"/>
          <w:color w:val="000000" w:themeColor="text1"/>
          <w:sz w:val="28"/>
          <w:szCs w:val="28"/>
        </w:rPr>
        <w:t>а рисунке 6</w:t>
      </w:r>
      <w:r>
        <w:rPr>
          <w:rFonts w:ascii="Times New Roman" w:hAnsi="Times New Roman" w:cs="Times New Roman"/>
          <w:color w:val="000000" w:themeColor="text1"/>
          <w:sz w:val="28"/>
          <w:szCs w:val="28"/>
        </w:rPr>
        <w:t xml:space="preserve">. </w:t>
      </w:r>
    </w:p>
    <w:p w:rsidR="00624DDB" w:rsidRDefault="00624DDB" w:rsidP="00624DDB">
      <w:pPr>
        <w:spacing w:after="0" w:line="360" w:lineRule="exact"/>
        <w:rPr>
          <w:rFonts w:ascii="Times New Roman" w:hAnsi="Times New Roman" w:cs="Times New Roman"/>
          <w:b/>
          <w:color w:val="000000" w:themeColor="text1"/>
          <w:sz w:val="24"/>
          <w:szCs w:val="24"/>
        </w:rPr>
      </w:pPr>
    </w:p>
    <w:p w:rsidR="004A1F00" w:rsidRDefault="004A1F00" w:rsidP="00624DDB">
      <w:pPr>
        <w:spacing w:after="0" w:line="360" w:lineRule="exact"/>
        <w:rPr>
          <w:rFonts w:ascii="Times New Roman" w:hAnsi="Times New Roman" w:cs="Times New Roman"/>
          <w:b/>
          <w:color w:val="000000" w:themeColor="text1"/>
          <w:sz w:val="24"/>
          <w:szCs w:val="24"/>
        </w:rPr>
      </w:pPr>
    </w:p>
    <w:p w:rsidR="00624DDB" w:rsidRPr="00DD1AAC" w:rsidRDefault="0081628C" w:rsidP="00552BD7">
      <w:pPr>
        <w:spacing w:after="0" w:line="360" w:lineRule="exact"/>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4"/>
          <w:szCs w:val="24"/>
        </w:rPr>
        <w:lastRenderedPageBreak/>
        <w:t>Рисунок 6</w:t>
      </w:r>
      <w:r w:rsidR="00624DDB" w:rsidRPr="00DD1AAC">
        <w:rPr>
          <w:rFonts w:ascii="Times New Roman" w:hAnsi="Times New Roman" w:cs="Times New Roman"/>
          <w:b/>
          <w:color w:val="000000" w:themeColor="text1"/>
          <w:sz w:val="24"/>
          <w:szCs w:val="24"/>
        </w:rPr>
        <w:t xml:space="preserve"> –</w:t>
      </w:r>
      <w:r w:rsidR="00624DDB" w:rsidRPr="00DD1AAC">
        <w:rPr>
          <w:rFonts w:ascii="Times New Roman" w:hAnsi="Times New Roman" w:cs="Times New Roman"/>
          <w:b/>
          <w:color w:val="000000" w:themeColor="text1"/>
          <w:sz w:val="28"/>
          <w:szCs w:val="28"/>
        </w:rPr>
        <w:t xml:space="preserve"> Молекула </w:t>
      </w:r>
      <w:proofErr w:type="spellStart"/>
      <w:r w:rsidR="00624DDB" w:rsidRPr="00DD1AAC">
        <w:rPr>
          <w:rFonts w:ascii="Times New Roman" w:hAnsi="Times New Roman" w:cs="Times New Roman"/>
          <w:b/>
          <w:color w:val="000000" w:themeColor="text1"/>
          <w:sz w:val="28"/>
          <w:szCs w:val="28"/>
        </w:rPr>
        <w:t>аллоксана</w:t>
      </w:r>
      <w:proofErr w:type="spellEnd"/>
    </w:p>
    <w:p w:rsidR="00624DDB" w:rsidRPr="00624DDB" w:rsidRDefault="00624DDB" w:rsidP="00624DDB">
      <w:pPr>
        <w:spacing w:after="0" w:line="360" w:lineRule="exact"/>
        <w:rPr>
          <w:rFonts w:ascii="Times New Roman" w:hAnsi="Times New Roman" w:cs="Times New Roman"/>
          <w:b/>
          <w:color w:val="000000" w:themeColor="text1"/>
          <w:sz w:val="24"/>
          <w:szCs w:val="24"/>
        </w:rPr>
      </w:pPr>
      <w:r>
        <w:rPr>
          <w:noProof/>
          <w:lang w:eastAsia="ru-RU"/>
        </w:rPr>
        <w:drawing>
          <wp:anchor distT="0" distB="0" distL="114300" distR="114300" simplePos="0" relativeHeight="251667456" behindDoc="0" locked="0" layoutInCell="1" allowOverlap="1" wp14:anchorId="033FFB97" wp14:editId="48A386B4">
            <wp:simplePos x="0" y="0"/>
            <wp:positionH relativeFrom="column">
              <wp:align>center</wp:align>
            </wp:positionH>
            <wp:positionV relativeFrom="paragraph">
              <wp:posOffset>-20320</wp:posOffset>
            </wp:positionV>
            <wp:extent cx="1555115" cy="1623060"/>
            <wp:effectExtent l="0" t="0" r="6985"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cstate="print">
                      <a:extLst>
                        <a:ext uri="{28A0092B-C50C-407E-A947-70E740481C1C}">
                          <a14:useLocalDpi xmlns:a14="http://schemas.microsoft.com/office/drawing/2010/main" val="0"/>
                        </a:ext>
                      </a:extLst>
                    </a:blip>
                    <a:srcRect b="19486"/>
                    <a:stretch/>
                  </pic:blipFill>
                  <pic:spPr bwMode="auto">
                    <a:xfrm>
                      <a:off x="0" y="0"/>
                      <a:ext cx="1555200" cy="162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24DDB" w:rsidRDefault="00624DDB" w:rsidP="00624DDB">
      <w:pPr>
        <w:spacing w:after="0" w:line="360" w:lineRule="exact"/>
        <w:ind w:firstLine="709"/>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Аллоксан</w:t>
      </w:r>
      <w:proofErr w:type="spellEnd"/>
      <w:r>
        <w:rPr>
          <w:rFonts w:ascii="Times New Roman" w:hAnsi="Times New Roman" w:cs="Times New Roman"/>
          <w:color w:val="000000" w:themeColor="text1"/>
          <w:sz w:val="28"/>
          <w:szCs w:val="28"/>
        </w:rPr>
        <w:t xml:space="preserve"> очень чувствителен к гидролизу, окислению и восстановлению с помощью различных реагентов; ход реакции и природа образующихся продуктов в некоторых случаях еще точно не установлены.</w:t>
      </w:r>
    </w:p>
    <w:p w:rsidR="00624DDB" w:rsidRPr="000D2559" w:rsidRDefault="00624DDB" w:rsidP="00624DDB">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Весьма интересным представляется наблюдение, согласно которому </w:t>
      </w:r>
      <w:proofErr w:type="spellStart"/>
      <w:r>
        <w:rPr>
          <w:rFonts w:ascii="Times New Roman" w:hAnsi="Times New Roman" w:cs="Times New Roman"/>
          <w:color w:val="000000" w:themeColor="text1"/>
          <w:sz w:val="28"/>
          <w:szCs w:val="28"/>
        </w:rPr>
        <w:t>аллоксан</w:t>
      </w:r>
      <w:proofErr w:type="spellEnd"/>
      <w:r>
        <w:rPr>
          <w:rFonts w:ascii="Times New Roman" w:hAnsi="Times New Roman" w:cs="Times New Roman"/>
          <w:color w:val="000000" w:themeColor="text1"/>
          <w:sz w:val="28"/>
          <w:szCs w:val="28"/>
        </w:rPr>
        <w:t xml:space="preserve">, введенный экспериментальным животным, вызывает некроз </w:t>
      </w:r>
      <w:proofErr w:type="spellStart"/>
      <w:r>
        <w:rPr>
          <w:rFonts w:ascii="Times New Roman" w:hAnsi="Times New Roman" w:cs="Times New Roman"/>
          <w:color w:val="000000" w:themeColor="text1"/>
          <w:sz w:val="28"/>
          <w:szCs w:val="28"/>
        </w:rPr>
        <w:t>панкреотических</w:t>
      </w:r>
      <w:proofErr w:type="spellEnd"/>
      <w:r>
        <w:rPr>
          <w:rFonts w:ascii="Times New Roman" w:hAnsi="Times New Roman" w:cs="Times New Roman"/>
          <w:color w:val="000000" w:themeColor="text1"/>
          <w:sz w:val="28"/>
          <w:szCs w:val="28"/>
        </w:rPr>
        <w:t xml:space="preserve"> островков и последующий диабет, который </w:t>
      </w:r>
      <w:proofErr w:type="gramStart"/>
      <w:r>
        <w:rPr>
          <w:rFonts w:ascii="Times New Roman" w:hAnsi="Times New Roman" w:cs="Times New Roman"/>
          <w:color w:val="000000" w:themeColor="text1"/>
          <w:sz w:val="28"/>
          <w:szCs w:val="28"/>
        </w:rPr>
        <w:t>был</w:t>
      </w:r>
      <w:proofErr w:type="gramEnd"/>
      <w:r>
        <w:rPr>
          <w:rFonts w:ascii="Times New Roman" w:hAnsi="Times New Roman" w:cs="Times New Roman"/>
          <w:color w:val="000000" w:themeColor="text1"/>
          <w:sz w:val="28"/>
          <w:szCs w:val="28"/>
        </w:rPr>
        <w:t xml:space="preserve"> подвергнут широкому </w:t>
      </w:r>
      <w:r w:rsidRPr="000D2559">
        <w:rPr>
          <w:rFonts w:ascii="Times New Roman" w:hAnsi="Times New Roman" w:cs="Times New Roman"/>
          <w:color w:val="000000" w:themeColor="text1"/>
          <w:sz w:val="28"/>
          <w:szCs w:val="28"/>
        </w:rPr>
        <w:t xml:space="preserve">изучению </w:t>
      </w:r>
      <w:r w:rsidR="00C3795D">
        <w:rPr>
          <w:rFonts w:ascii="Times New Roman" w:hAnsi="Times New Roman" w:cs="Times New Roman"/>
          <w:color w:val="000000" w:themeColor="text1"/>
          <w:sz w:val="28"/>
          <w:szCs w:val="28"/>
        </w:rPr>
        <w:t>[24</w:t>
      </w:r>
      <w:r w:rsidRPr="000D2559">
        <w:rPr>
          <w:rFonts w:ascii="Times New Roman" w:hAnsi="Times New Roman" w:cs="Times New Roman"/>
          <w:color w:val="000000" w:themeColor="text1"/>
          <w:sz w:val="28"/>
          <w:szCs w:val="28"/>
        </w:rPr>
        <w:t>].</w:t>
      </w:r>
    </w:p>
    <w:p w:rsidR="00624DDB" w:rsidRPr="00DD1AAC" w:rsidRDefault="00624DDB" w:rsidP="00624DDB">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Существует несколько теорий механизма действия </w:t>
      </w:r>
      <w:proofErr w:type="spellStart"/>
      <w:r>
        <w:rPr>
          <w:rFonts w:ascii="Times New Roman" w:hAnsi="Times New Roman" w:cs="Times New Roman"/>
          <w:color w:val="000000" w:themeColor="text1"/>
          <w:sz w:val="28"/>
          <w:szCs w:val="28"/>
        </w:rPr>
        <w:t>аллоксана</w:t>
      </w:r>
      <w:proofErr w:type="spellEnd"/>
      <w:r>
        <w:rPr>
          <w:rFonts w:ascii="Times New Roman" w:hAnsi="Times New Roman" w:cs="Times New Roman"/>
          <w:color w:val="000000" w:themeColor="text1"/>
          <w:sz w:val="28"/>
          <w:szCs w:val="28"/>
        </w:rPr>
        <w:t xml:space="preserve">. Согласно одной из них, предложенной </w:t>
      </w:r>
      <w:r>
        <w:rPr>
          <w:rFonts w:ascii="Times New Roman" w:hAnsi="Times New Roman" w:cs="Times New Roman"/>
          <w:color w:val="000000" w:themeColor="text1"/>
          <w:sz w:val="28"/>
          <w:szCs w:val="28"/>
          <w:lang w:val="en-US"/>
        </w:rPr>
        <w:t>A</w:t>
      </w:r>
      <w:r w:rsidRPr="00B9338A">
        <w:rPr>
          <w:rFonts w:ascii="Times New Roman" w:hAnsi="Times New Roman" w:cs="Times New Roman"/>
          <w:color w:val="000000" w:themeColor="text1"/>
          <w:sz w:val="28"/>
          <w:szCs w:val="28"/>
        </w:rPr>
        <w:t xml:space="preserve">. </w:t>
      </w:r>
      <w:proofErr w:type="spellStart"/>
      <w:proofErr w:type="gramStart"/>
      <w:r>
        <w:rPr>
          <w:rFonts w:ascii="Times New Roman" w:hAnsi="Times New Roman" w:cs="Times New Roman"/>
          <w:color w:val="000000" w:themeColor="text1"/>
          <w:sz w:val="28"/>
          <w:szCs w:val="28"/>
          <w:lang w:val="en-US"/>
        </w:rPr>
        <w:t>Lazarow</w:t>
      </w:r>
      <w:proofErr w:type="spellEnd"/>
      <w:r w:rsidRPr="00B9338A">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аллоксан</w:t>
      </w:r>
      <w:proofErr w:type="spellEnd"/>
      <w:r>
        <w:rPr>
          <w:rFonts w:ascii="Times New Roman" w:hAnsi="Times New Roman" w:cs="Times New Roman"/>
          <w:color w:val="000000" w:themeColor="text1"/>
          <w:sz w:val="28"/>
          <w:szCs w:val="28"/>
        </w:rPr>
        <w:t xml:space="preserve"> вызывает избирательное повреждение проницаемости плазмолеммы β-клеток вследствие его реакции с </w:t>
      </w:r>
      <w:proofErr w:type="spellStart"/>
      <w:r>
        <w:rPr>
          <w:rFonts w:ascii="Times New Roman" w:hAnsi="Times New Roman" w:cs="Times New Roman"/>
          <w:color w:val="000000" w:themeColor="text1"/>
          <w:sz w:val="28"/>
          <w:szCs w:val="28"/>
        </w:rPr>
        <w:t>дитиоловыми</w:t>
      </w:r>
      <w:proofErr w:type="spellEnd"/>
      <w:r>
        <w:rPr>
          <w:rFonts w:ascii="Times New Roman" w:hAnsi="Times New Roman" w:cs="Times New Roman"/>
          <w:color w:val="000000" w:themeColor="text1"/>
          <w:sz w:val="28"/>
          <w:szCs w:val="28"/>
        </w:rPr>
        <w:t xml:space="preserve"> группами, необходимыми для поддержания целостности мембран.</w:t>
      </w:r>
      <w:proofErr w:type="gramEnd"/>
      <w:r>
        <w:rPr>
          <w:rFonts w:ascii="Times New Roman" w:hAnsi="Times New Roman" w:cs="Times New Roman"/>
          <w:color w:val="000000" w:themeColor="text1"/>
          <w:sz w:val="28"/>
          <w:szCs w:val="28"/>
        </w:rPr>
        <w:t xml:space="preserve"> Обмен веществ в </w:t>
      </w:r>
      <w:proofErr w:type="gramStart"/>
      <w:r>
        <w:rPr>
          <w:rFonts w:ascii="Times New Roman" w:hAnsi="Times New Roman" w:cs="Times New Roman"/>
          <w:color w:val="000000" w:themeColor="text1"/>
          <w:sz w:val="28"/>
          <w:szCs w:val="28"/>
        </w:rPr>
        <w:t>β-</w:t>
      </w:r>
      <w:proofErr w:type="gramEnd"/>
      <w:r>
        <w:rPr>
          <w:rFonts w:ascii="Times New Roman" w:hAnsi="Times New Roman" w:cs="Times New Roman"/>
          <w:color w:val="000000" w:themeColor="text1"/>
          <w:sz w:val="28"/>
          <w:szCs w:val="28"/>
        </w:rPr>
        <w:t xml:space="preserve">клетках нарушается, и они погибают. Гипотеза получила подтверждение в экспериментах, проведенных </w:t>
      </w:r>
      <w:r>
        <w:rPr>
          <w:rFonts w:ascii="Times New Roman" w:hAnsi="Times New Roman" w:cs="Times New Roman"/>
          <w:color w:val="000000" w:themeColor="text1"/>
          <w:sz w:val="28"/>
          <w:szCs w:val="28"/>
          <w:lang w:val="en-US"/>
        </w:rPr>
        <w:t>in</w:t>
      </w:r>
      <w:r w:rsidRPr="00B9338A">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vitro</w:t>
      </w:r>
      <w:r w:rsidRPr="00B9338A">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D</w:t>
      </w:r>
      <w:r w:rsidRPr="00B9338A">
        <w:rPr>
          <w:rFonts w:ascii="Times New Roman" w:hAnsi="Times New Roman" w:cs="Times New Roman"/>
          <w:color w:val="000000" w:themeColor="text1"/>
          <w:sz w:val="28"/>
          <w:szCs w:val="28"/>
        </w:rPr>
        <w:t xml:space="preserve">. </w:t>
      </w:r>
      <w:proofErr w:type="gramStart"/>
      <w:r>
        <w:rPr>
          <w:rFonts w:ascii="Times New Roman" w:hAnsi="Times New Roman" w:cs="Times New Roman"/>
          <w:color w:val="000000" w:themeColor="text1"/>
          <w:sz w:val="28"/>
          <w:szCs w:val="28"/>
          <w:lang w:val="en-US"/>
        </w:rPr>
        <w:t>Watkins</w:t>
      </w:r>
      <w:r w:rsidRPr="00B9338A">
        <w:rPr>
          <w:rFonts w:ascii="Times New Roman" w:hAnsi="Times New Roman" w:cs="Times New Roman"/>
          <w:color w:val="000000" w:themeColor="text1"/>
          <w:sz w:val="28"/>
          <w:szCs w:val="28"/>
        </w:rPr>
        <w:t xml:space="preserve"> </w:t>
      </w:r>
      <w:r w:rsidR="0081628C">
        <w:rPr>
          <w:rFonts w:ascii="Times New Roman" w:hAnsi="Times New Roman" w:cs="Times New Roman"/>
          <w:color w:val="000000" w:themeColor="text1"/>
          <w:sz w:val="28"/>
          <w:szCs w:val="28"/>
        </w:rPr>
        <w:t xml:space="preserve">и </w:t>
      </w:r>
      <w:proofErr w:type="spellStart"/>
      <w:r w:rsidR="0081628C">
        <w:rPr>
          <w:rFonts w:ascii="Times New Roman" w:hAnsi="Times New Roman" w:cs="Times New Roman"/>
          <w:color w:val="000000" w:themeColor="text1"/>
          <w:sz w:val="28"/>
          <w:szCs w:val="28"/>
        </w:rPr>
        <w:t>соавт</w:t>
      </w:r>
      <w:proofErr w:type="spellEnd"/>
      <w:r w:rsidR="0081628C">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rPr>
        <w:t xml:space="preserve"> По другой теории </w:t>
      </w:r>
      <w:proofErr w:type="spellStart"/>
      <w:r>
        <w:rPr>
          <w:rFonts w:ascii="Times New Roman" w:hAnsi="Times New Roman" w:cs="Times New Roman"/>
          <w:color w:val="000000" w:themeColor="text1"/>
          <w:sz w:val="28"/>
          <w:szCs w:val="28"/>
        </w:rPr>
        <w:t>патофизическое</w:t>
      </w:r>
      <w:proofErr w:type="spellEnd"/>
      <w:r>
        <w:rPr>
          <w:rFonts w:ascii="Times New Roman" w:hAnsi="Times New Roman" w:cs="Times New Roman"/>
          <w:color w:val="000000" w:themeColor="text1"/>
          <w:sz w:val="28"/>
          <w:szCs w:val="28"/>
        </w:rPr>
        <w:t xml:space="preserve"> воздействие препарата (</w:t>
      </w:r>
      <w:proofErr w:type="spellStart"/>
      <w:r>
        <w:rPr>
          <w:rFonts w:ascii="Times New Roman" w:hAnsi="Times New Roman" w:cs="Times New Roman"/>
          <w:color w:val="000000" w:themeColor="text1"/>
          <w:sz w:val="28"/>
          <w:szCs w:val="28"/>
        </w:rPr>
        <w:t>диабетогенное</w:t>
      </w:r>
      <w:proofErr w:type="spellEnd"/>
      <w:r>
        <w:rPr>
          <w:rFonts w:ascii="Times New Roman" w:hAnsi="Times New Roman" w:cs="Times New Roman"/>
          <w:color w:val="000000" w:themeColor="text1"/>
          <w:sz w:val="28"/>
          <w:szCs w:val="28"/>
        </w:rPr>
        <w:t xml:space="preserve"> на </w:t>
      </w:r>
      <w:proofErr w:type="gramStart"/>
      <w:r>
        <w:rPr>
          <w:rFonts w:ascii="Times New Roman" w:hAnsi="Times New Roman" w:cs="Times New Roman"/>
          <w:color w:val="000000" w:themeColor="text1"/>
          <w:sz w:val="28"/>
          <w:szCs w:val="28"/>
        </w:rPr>
        <w:t>β-</w:t>
      </w:r>
      <w:proofErr w:type="gramEnd"/>
      <w:r>
        <w:rPr>
          <w:rFonts w:ascii="Times New Roman" w:hAnsi="Times New Roman" w:cs="Times New Roman"/>
          <w:color w:val="000000" w:themeColor="text1"/>
          <w:sz w:val="28"/>
          <w:szCs w:val="28"/>
        </w:rPr>
        <w:t xml:space="preserve">клетки и токсическое в виде дегенеративных повреждений и некроза) связано со специфическими свойствами </w:t>
      </w:r>
      <w:proofErr w:type="spellStart"/>
      <w:r>
        <w:rPr>
          <w:rFonts w:ascii="Times New Roman" w:hAnsi="Times New Roman" w:cs="Times New Roman"/>
          <w:color w:val="000000" w:themeColor="text1"/>
          <w:sz w:val="28"/>
          <w:szCs w:val="28"/>
        </w:rPr>
        <w:t>аллоксана</w:t>
      </w:r>
      <w:proofErr w:type="spellEnd"/>
      <w:r>
        <w:rPr>
          <w:rFonts w:ascii="Times New Roman" w:hAnsi="Times New Roman" w:cs="Times New Roman"/>
          <w:color w:val="000000" w:themeColor="text1"/>
          <w:sz w:val="28"/>
          <w:szCs w:val="28"/>
        </w:rPr>
        <w:t xml:space="preserve"> (гидрофильность, низкая стабильность, форма молекулы схожа с таковой глюкозы). Предполагается, что ГЛЮТ-2 – переносчик глюкозы через плазмолемму </w:t>
      </w:r>
      <w:proofErr w:type="gramStart"/>
      <w:r>
        <w:rPr>
          <w:rFonts w:ascii="Times New Roman" w:hAnsi="Times New Roman" w:cs="Times New Roman"/>
          <w:color w:val="000000" w:themeColor="text1"/>
          <w:sz w:val="28"/>
          <w:szCs w:val="28"/>
        </w:rPr>
        <w:t>β-</w:t>
      </w:r>
      <w:proofErr w:type="gramEnd"/>
      <w:r>
        <w:rPr>
          <w:rFonts w:ascii="Times New Roman" w:hAnsi="Times New Roman" w:cs="Times New Roman"/>
          <w:color w:val="000000" w:themeColor="text1"/>
          <w:sz w:val="28"/>
          <w:szCs w:val="28"/>
        </w:rPr>
        <w:t xml:space="preserve">клеток </w:t>
      </w:r>
      <w:r w:rsidR="000575A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воспринимает </w:t>
      </w:r>
      <w:proofErr w:type="spellStart"/>
      <w:r>
        <w:rPr>
          <w:rFonts w:ascii="Times New Roman" w:hAnsi="Times New Roman" w:cs="Times New Roman"/>
          <w:color w:val="000000" w:themeColor="text1"/>
          <w:sz w:val="28"/>
          <w:szCs w:val="28"/>
        </w:rPr>
        <w:t>аллоксан</w:t>
      </w:r>
      <w:proofErr w:type="spellEnd"/>
      <w:r>
        <w:rPr>
          <w:rFonts w:ascii="Times New Roman" w:hAnsi="Times New Roman" w:cs="Times New Roman"/>
          <w:color w:val="000000" w:themeColor="text1"/>
          <w:sz w:val="28"/>
          <w:szCs w:val="28"/>
        </w:rPr>
        <w:t xml:space="preserve"> как аналог глюкозы и транспортирует в </w:t>
      </w:r>
      <w:proofErr w:type="spellStart"/>
      <w:r>
        <w:rPr>
          <w:rFonts w:ascii="Times New Roman" w:hAnsi="Times New Roman" w:cs="Times New Roman"/>
          <w:color w:val="000000" w:themeColor="text1"/>
          <w:sz w:val="28"/>
          <w:szCs w:val="28"/>
        </w:rPr>
        <w:t>цитозоль</w:t>
      </w:r>
      <w:proofErr w:type="spellEnd"/>
      <w:r>
        <w:rPr>
          <w:rFonts w:ascii="Times New Roman" w:hAnsi="Times New Roman" w:cs="Times New Roman"/>
          <w:color w:val="000000" w:themeColor="text1"/>
          <w:sz w:val="28"/>
          <w:szCs w:val="28"/>
        </w:rPr>
        <w:t xml:space="preserve">, где он избирательно аккумулируется. Угнетение секреции инсулина является результатом взаимодействия молекулы </w:t>
      </w:r>
      <w:proofErr w:type="spellStart"/>
      <w:r>
        <w:rPr>
          <w:rFonts w:ascii="Times New Roman" w:hAnsi="Times New Roman" w:cs="Times New Roman"/>
          <w:color w:val="000000" w:themeColor="text1"/>
          <w:sz w:val="28"/>
          <w:szCs w:val="28"/>
        </w:rPr>
        <w:t>аллоксана</w:t>
      </w:r>
      <w:proofErr w:type="spellEnd"/>
      <w:r>
        <w:rPr>
          <w:rFonts w:ascii="Times New Roman" w:hAnsi="Times New Roman" w:cs="Times New Roman"/>
          <w:color w:val="000000" w:themeColor="text1"/>
          <w:sz w:val="28"/>
          <w:szCs w:val="28"/>
        </w:rPr>
        <w:t xml:space="preserve"> с </w:t>
      </w:r>
      <w:proofErr w:type="spellStart"/>
      <w:r>
        <w:rPr>
          <w:rFonts w:ascii="Times New Roman" w:hAnsi="Times New Roman" w:cs="Times New Roman"/>
          <w:color w:val="000000" w:themeColor="text1"/>
          <w:sz w:val="28"/>
          <w:szCs w:val="28"/>
        </w:rPr>
        <w:t>тиоловыми</w:t>
      </w:r>
      <w:proofErr w:type="spellEnd"/>
      <w:r>
        <w:rPr>
          <w:rFonts w:ascii="Times New Roman" w:hAnsi="Times New Roman" w:cs="Times New Roman"/>
          <w:color w:val="000000" w:themeColor="text1"/>
          <w:sz w:val="28"/>
          <w:szCs w:val="28"/>
        </w:rPr>
        <w:t xml:space="preserve"> группами </w:t>
      </w:r>
      <w:proofErr w:type="spellStart"/>
      <w:r>
        <w:rPr>
          <w:rFonts w:ascii="Times New Roman" w:hAnsi="Times New Roman" w:cs="Times New Roman"/>
          <w:color w:val="000000" w:themeColor="text1"/>
          <w:sz w:val="28"/>
          <w:szCs w:val="28"/>
        </w:rPr>
        <w:t>глюкокиназы</w:t>
      </w:r>
      <w:proofErr w:type="spellEnd"/>
      <w:r>
        <w:rPr>
          <w:rFonts w:ascii="Times New Roman" w:hAnsi="Times New Roman" w:cs="Times New Roman"/>
          <w:color w:val="000000" w:themeColor="text1"/>
          <w:sz w:val="28"/>
          <w:szCs w:val="28"/>
        </w:rPr>
        <w:t xml:space="preserve">, которая функционирует как сенсор глюкозы. А токсическое поражение в основном связывают с образованием гидроксильных радикалов </w:t>
      </w:r>
      <w:r w:rsidR="0081628C">
        <w:rPr>
          <w:rFonts w:ascii="Times New Roman" w:hAnsi="Times New Roman" w:cs="Times New Roman"/>
          <w:color w:val="000000" w:themeColor="text1"/>
          <w:sz w:val="28"/>
          <w:szCs w:val="28"/>
        </w:rPr>
        <w:t>[23</w:t>
      </w:r>
      <w:r w:rsidRPr="00DD1AAC">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w:t>
      </w:r>
      <w:r w:rsidRPr="00DD1AAC">
        <w:rPr>
          <w:rFonts w:ascii="Times New Roman" w:hAnsi="Times New Roman" w:cs="Times New Roman"/>
          <w:color w:val="000000" w:themeColor="text1"/>
          <w:sz w:val="28"/>
          <w:szCs w:val="28"/>
        </w:rPr>
        <w:t xml:space="preserve"> </w:t>
      </w:r>
    </w:p>
    <w:p w:rsidR="0081628C" w:rsidRDefault="0081628C">
      <w:pPr>
        <w:rPr>
          <w:rFonts w:ascii="Times New Roman" w:hAnsi="Times New Roman" w:cs="Times New Roman"/>
          <w:sz w:val="28"/>
          <w:szCs w:val="28"/>
        </w:rPr>
      </w:pPr>
      <w:r>
        <w:rPr>
          <w:rFonts w:ascii="Times New Roman" w:hAnsi="Times New Roman" w:cs="Times New Roman"/>
          <w:sz w:val="28"/>
          <w:szCs w:val="28"/>
        </w:rPr>
        <w:br w:type="page"/>
      </w:r>
    </w:p>
    <w:p w:rsidR="00E32777" w:rsidRDefault="00E32777" w:rsidP="004A1F00">
      <w:pPr>
        <w:pStyle w:val="af4"/>
        <w:spacing w:after="0"/>
      </w:pPr>
      <w:bookmarkStart w:id="19" w:name="_Toc498774816"/>
      <w:bookmarkStart w:id="20" w:name="_Toc498775304"/>
      <w:r>
        <w:lastRenderedPageBreak/>
        <w:t>ГЛАВА 2</w:t>
      </w:r>
      <w:bookmarkEnd w:id="19"/>
      <w:bookmarkEnd w:id="20"/>
    </w:p>
    <w:p w:rsidR="0081628C" w:rsidRPr="004A1F00" w:rsidRDefault="0081628C" w:rsidP="004A1F00">
      <w:pPr>
        <w:pStyle w:val="af4"/>
      </w:pPr>
      <w:bookmarkStart w:id="21" w:name="_Toc498775305"/>
      <w:r w:rsidRPr="00E43E75">
        <w:t>МАТЕРИАЛЫ И МЕТОДЫ</w:t>
      </w:r>
      <w:bookmarkEnd w:id="21"/>
    </w:p>
    <w:p w:rsidR="0081628C" w:rsidRPr="004A1F00" w:rsidRDefault="0081628C" w:rsidP="004A1F00">
      <w:pPr>
        <w:pStyle w:val="af6"/>
      </w:pPr>
      <w:bookmarkStart w:id="22" w:name="_Toc498775306"/>
      <w:r>
        <w:t xml:space="preserve">Раздел 2.1 </w:t>
      </w:r>
      <w:r w:rsidRPr="004A1F00">
        <w:t>Постановка</w:t>
      </w:r>
      <w:r w:rsidRPr="00E43E75">
        <w:t xml:space="preserve"> эксперимента</w:t>
      </w:r>
      <w:bookmarkEnd w:id="22"/>
    </w:p>
    <w:p w:rsidR="0081628C" w:rsidRPr="004A1F00" w:rsidRDefault="0081628C" w:rsidP="004A1F00">
      <w:pPr>
        <w:pStyle w:val="af8"/>
      </w:pPr>
      <w:bookmarkStart w:id="23" w:name="_Toc498775307"/>
      <w:r w:rsidRPr="0081628C">
        <w:t xml:space="preserve">Подраздел 2.1.1 Постановка эксперимента </w:t>
      </w:r>
      <w:r w:rsidRPr="0081628C">
        <w:rPr>
          <w:lang w:val="en-US"/>
        </w:rPr>
        <w:t>in</w:t>
      </w:r>
      <w:r w:rsidRPr="0081628C">
        <w:t xml:space="preserve"> </w:t>
      </w:r>
      <w:r w:rsidRPr="0081628C">
        <w:rPr>
          <w:lang w:val="en-US"/>
        </w:rPr>
        <w:t>vivo</w:t>
      </w:r>
      <w:bookmarkEnd w:id="23"/>
    </w:p>
    <w:p w:rsidR="0081628C" w:rsidRDefault="0081628C" w:rsidP="0081628C">
      <w:pPr>
        <w:pStyle w:val="a6"/>
        <w:shd w:val="clear" w:color="auto" w:fill="FFFFFF"/>
        <w:spacing w:before="0" w:beforeAutospacing="0" w:after="0" w:afterAutospacing="0" w:line="360" w:lineRule="exact"/>
        <w:ind w:firstLine="709"/>
        <w:jc w:val="both"/>
        <w:rPr>
          <w:color w:val="000000" w:themeColor="text1"/>
          <w:sz w:val="28"/>
          <w:szCs w:val="28"/>
        </w:rPr>
      </w:pPr>
      <w:r w:rsidRPr="00E43E75">
        <w:rPr>
          <w:color w:val="000000" w:themeColor="text1"/>
          <w:sz w:val="28"/>
          <w:szCs w:val="28"/>
        </w:rPr>
        <w:t>Для проведен</w:t>
      </w:r>
      <w:r>
        <w:rPr>
          <w:color w:val="000000" w:themeColor="text1"/>
          <w:sz w:val="28"/>
          <w:szCs w:val="28"/>
        </w:rPr>
        <w:t>ия эксперимента использовались 6 групп</w:t>
      </w:r>
      <w:r w:rsidRPr="00E43E75">
        <w:rPr>
          <w:color w:val="000000" w:themeColor="text1"/>
          <w:sz w:val="28"/>
          <w:szCs w:val="28"/>
        </w:rPr>
        <w:t xml:space="preserve"> крыс по 6 животных. В эксперименте были использованы </w:t>
      </w:r>
      <w:proofErr w:type="spellStart"/>
      <w:r w:rsidRPr="00E43E75">
        <w:rPr>
          <w:color w:val="000000" w:themeColor="text1"/>
          <w:sz w:val="28"/>
          <w:szCs w:val="28"/>
        </w:rPr>
        <w:t>рандомбр</w:t>
      </w:r>
      <w:r>
        <w:rPr>
          <w:color w:val="000000" w:themeColor="text1"/>
          <w:sz w:val="28"/>
          <w:szCs w:val="28"/>
        </w:rPr>
        <w:t>едные</w:t>
      </w:r>
      <w:proofErr w:type="spellEnd"/>
      <w:r>
        <w:rPr>
          <w:color w:val="000000" w:themeColor="text1"/>
          <w:sz w:val="28"/>
          <w:szCs w:val="28"/>
        </w:rPr>
        <w:t xml:space="preserve"> белые крысы самцы, в среднем с массой</w:t>
      </w:r>
      <w:r w:rsidRPr="00E43E75">
        <w:rPr>
          <w:color w:val="000000" w:themeColor="text1"/>
          <w:sz w:val="28"/>
          <w:szCs w:val="28"/>
        </w:rPr>
        <w:t xml:space="preserve"> </w:t>
      </w:r>
      <w:r>
        <w:rPr>
          <w:color w:val="000000" w:themeColor="text1"/>
          <w:sz w:val="28"/>
          <w:szCs w:val="28"/>
        </w:rPr>
        <w:t xml:space="preserve">по </w:t>
      </w:r>
      <w:r w:rsidRPr="00E43E75">
        <w:rPr>
          <w:color w:val="000000" w:themeColor="text1"/>
          <w:sz w:val="28"/>
          <w:szCs w:val="28"/>
        </w:rPr>
        <w:t>200 грамм.</w:t>
      </w:r>
      <w:r>
        <w:rPr>
          <w:color w:val="000000" w:themeColor="text1"/>
          <w:sz w:val="28"/>
          <w:szCs w:val="28"/>
        </w:rPr>
        <w:t xml:space="preserve"> Первая группа являлась контрольная; у второй ставилась </w:t>
      </w:r>
      <w:proofErr w:type="spellStart"/>
      <w:r>
        <w:rPr>
          <w:color w:val="000000" w:themeColor="text1"/>
          <w:sz w:val="28"/>
          <w:szCs w:val="28"/>
        </w:rPr>
        <w:t>аллоксановая</w:t>
      </w:r>
      <w:proofErr w:type="spellEnd"/>
      <w:r>
        <w:rPr>
          <w:color w:val="000000" w:themeColor="text1"/>
          <w:sz w:val="28"/>
          <w:szCs w:val="28"/>
        </w:rPr>
        <w:t xml:space="preserve"> модель сахарного диабета; третья – в течение 6 суток употребляла экстракт пижмы обыкновенной; у четвертой – ставилась модель </w:t>
      </w:r>
      <w:proofErr w:type="spellStart"/>
      <w:r>
        <w:rPr>
          <w:color w:val="000000" w:themeColor="text1"/>
          <w:sz w:val="28"/>
          <w:szCs w:val="28"/>
        </w:rPr>
        <w:t>аллоксанового</w:t>
      </w:r>
      <w:proofErr w:type="spellEnd"/>
      <w:r>
        <w:rPr>
          <w:color w:val="000000" w:themeColor="text1"/>
          <w:sz w:val="28"/>
          <w:szCs w:val="28"/>
        </w:rPr>
        <w:t xml:space="preserve"> диабета с последующим употреблением экстракта пижмы обыкновенной в течение 6 суток; пятая – в течение 6 суток употребляла экстракт </w:t>
      </w:r>
      <w:proofErr w:type="spellStart"/>
      <w:r>
        <w:rPr>
          <w:color w:val="000000" w:themeColor="text1"/>
          <w:sz w:val="28"/>
          <w:szCs w:val="28"/>
        </w:rPr>
        <w:t>цмина</w:t>
      </w:r>
      <w:proofErr w:type="spellEnd"/>
      <w:r>
        <w:rPr>
          <w:color w:val="000000" w:themeColor="text1"/>
          <w:sz w:val="28"/>
          <w:szCs w:val="28"/>
        </w:rPr>
        <w:t xml:space="preserve"> песчаного; у шестой – ставилась модель </w:t>
      </w:r>
      <w:proofErr w:type="spellStart"/>
      <w:r>
        <w:rPr>
          <w:color w:val="000000" w:themeColor="text1"/>
          <w:sz w:val="28"/>
          <w:szCs w:val="28"/>
        </w:rPr>
        <w:t>аллоксанового</w:t>
      </w:r>
      <w:proofErr w:type="spellEnd"/>
      <w:r>
        <w:rPr>
          <w:color w:val="000000" w:themeColor="text1"/>
          <w:sz w:val="28"/>
          <w:szCs w:val="28"/>
        </w:rPr>
        <w:t xml:space="preserve"> диабета с последующим употреблением экстракта </w:t>
      </w:r>
      <w:proofErr w:type="spellStart"/>
      <w:r>
        <w:rPr>
          <w:color w:val="000000" w:themeColor="text1"/>
          <w:sz w:val="28"/>
          <w:szCs w:val="28"/>
        </w:rPr>
        <w:t>цмина</w:t>
      </w:r>
      <w:proofErr w:type="spellEnd"/>
      <w:r>
        <w:rPr>
          <w:color w:val="000000" w:themeColor="text1"/>
          <w:sz w:val="28"/>
          <w:szCs w:val="28"/>
        </w:rPr>
        <w:t xml:space="preserve"> песчаного в течение 6 суток. Экстракт пижмы обыкновенной использовался вместо питьевой воды.</w:t>
      </w:r>
    </w:p>
    <w:p w:rsidR="00817532" w:rsidRPr="00817532" w:rsidRDefault="0081628C" w:rsidP="0081628C">
      <w:pPr>
        <w:spacing w:after="0" w:line="360" w:lineRule="exact"/>
        <w:ind w:firstLine="709"/>
        <w:jc w:val="both"/>
        <w:rPr>
          <w:rFonts w:ascii="Times New Roman" w:hAnsi="Times New Roman" w:cs="Times New Roman"/>
          <w:sz w:val="28"/>
          <w:szCs w:val="28"/>
        </w:rPr>
      </w:pPr>
      <w:proofErr w:type="spellStart"/>
      <w:r>
        <w:rPr>
          <w:rFonts w:ascii="Times New Roman" w:hAnsi="Times New Roman" w:cs="Times New Roman"/>
          <w:sz w:val="28"/>
          <w:szCs w:val="28"/>
        </w:rPr>
        <w:t>Аллоксановая</w:t>
      </w:r>
      <w:proofErr w:type="spellEnd"/>
      <w:r>
        <w:rPr>
          <w:rFonts w:ascii="Times New Roman" w:hAnsi="Times New Roman" w:cs="Times New Roman"/>
          <w:sz w:val="28"/>
          <w:szCs w:val="28"/>
        </w:rPr>
        <w:t xml:space="preserve"> модель сахарного диабета ставилась однократным введением крысе </w:t>
      </w:r>
      <w:proofErr w:type="spellStart"/>
      <w:r>
        <w:rPr>
          <w:rFonts w:ascii="Times New Roman" w:hAnsi="Times New Roman" w:cs="Times New Roman"/>
          <w:sz w:val="28"/>
          <w:szCs w:val="28"/>
        </w:rPr>
        <w:t>аллоксана</w:t>
      </w:r>
      <w:proofErr w:type="spellEnd"/>
      <w:r>
        <w:rPr>
          <w:rFonts w:ascii="Times New Roman" w:hAnsi="Times New Roman" w:cs="Times New Roman"/>
          <w:sz w:val="28"/>
          <w:szCs w:val="28"/>
        </w:rPr>
        <w:t xml:space="preserve"> в рас</w:t>
      </w:r>
      <w:r w:rsidR="000575A1">
        <w:rPr>
          <w:rFonts w:ascii="Times New Roman" w:hAnsi="Times New Roman" w:cs="Times New Roman"/>
          <w:sz w:val="28"/>
          <w:szCs w:val="28"/>
        </w:rPr>
        <w:t xml:space="preserve">чете 75 мг/кг массы крысы. </w:t>
      </w:r>
      <w:r w:rsidR="00476366">
        <w:rPr>
          <w:rFonts w:ascii="Times New Roman" w:hAnsi="Times New Roman" w:cs="Times New Roman"/>
          <w:sz w:val="28"/>
          <w:szCs w:val="28"/>
        </w:rPr>
        <w:t xml:space="preserve">Серию </w:t>
      </w:r>
      <w:proofErr w:type="spellStart"/>
      <w:r w:rsidR="00476366">
        <w:rPr>
          <w:rFonts w:ascii="Times New Roman" w:hAnsi="Times New Roman" w:cs="Times New Roman"/>
          <w:sz w:val="28"/>
          <w:szCs w:val="28"/>
        </w:rPr>
        <w:t>декапитировали</w:t>
      </w:r>
      <w:proofErr w:type="spellEnd"/>
      <w:r w:rsidR="00476366">
        <w:rPr>
          <w:rFonts w:ascii="Times New Roman" w:hAnsi="Times New Roman" w:cs="Times New Roman"/>
          <w:sz w:val="28"/>
          <w:szCs w:val="28"/>
        </w:rPr>
        <w:t xml:space="preserve"> через 6 дней. Однако по данным литературы для создания экспериментальной модели </w:t>
      </w:r>
      <w:proofErr w:type="spellStart"/>
      <w:r w:rsidR="00476366">
        <w:rPr>
          <w:rFonts w:ascii="Times New Roman" w:hAnsi="Times New Roman" w:cs="Times New Roman"/>
          <w:sz w:val="28"/>
          <w:szCs w:val="28"/>
        </w:rPr>
        <w:t>аллоксанового</w:t>
      </w:r>
      <w:proofErr w:type="spellEnd"/>
      <w:r w:rsidR="00476366">
        <w:rPr>
          <w:rFonts w:ascii="Times New Roman" w:hAnsi="Times New Roman" w:cs="Times New Roman"/>
          <w:sz w:val="28"/>
          <w:szCs w:val="28"/>
        </w:rPr>
        <w:t xml:space="preserve"> диабета у крыс чаще всего используют 150-200 мг/кг при внутрибрюшинном введении. Но отмечается, что указанные дозы приводят к чрезмерному повреждени</w:t>
      </w:r>
      <w:r w:rsidR="007D2E23">
        <w:rPr>
          <w:rFonts w:ascii="Times New Roman" w:hAnsi="Times New Roman" w:cs="Times New Roman"/>
          <w:sz w:val="28"/>
          <w:szCs w:val="28"/>
        </w:rPr>
        <w:t>ю панкреатической ткани и гибели</w:t>
      </w:r>
      <w:r w:rsidR="00476366">
        <w:rPr>
          <w:rFonts w:ascii="Times New Roman" w:hAnsi="Times New Roman" w:cs="Times New Roman"/>
          <w:sz w:val="28"/>
          <w:szCs w:val="28"/>
        </w:rPr>
        <w:t xml:space="preserve"> животных на 5-20 сутки</w:t>
      </w:r>
      <w:r w:rsidR="00817532">
        <w:rPr>
          <w:rFonts w:ascii="Times New Roman" w:hAnsi="Times New Roman" w:cs="Times New Roman"/>
          <w:sz w:val="28"/>
          <w:szCs w:val="28"/>
        </w:rPr>
        <w:t xml:space="preserve"> </w:t>
      </w:r>
      <w:r w:rsidR="00817532" w:rsidRPr="00817532">
        <w:rPr>
          <w:rFonts w:ascii="Times New Roman" w:hAnsi="Times New Roman" w:cs="Times New Roman"/>
          <w:sz w:val="28"/>
          <w:szCs w:val="28"/>
        </w:rPr>
        <w:t>[23]</w:t>
      </w:r>
      <w:r w:rsidR="00476366">
        <w:rPr>
          <w:rFonts w:ascii="Times New Roman" w:hAnsi="Times New Roman" w:cs="Times New Roman"/>
          <w:sz w:val="28"/>
          <w:szCs w:val="28"/>
        </w:rPr>
        <w:t xml:space="preserve">. </w:t>
      </w:r>
    </w:p>
    <w:p w:rsidR="0081628C" w:rsidRPr="00193037" w:rsidRDefault="0081628C" w:rsidP="0081628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Экстракты пижмы обыкновенной и </w:t>
      </w:r>
      <w:proofErr w:type="spellStart"/>
      <w:r>
        <w:rPr>
          <w:rFonts w:ascii="Times New Roman" w:hAnsi="Times New Roman" w:cs="Times New Roman"/>
          <w:sz w:val="28"/>
          <w:szCs w:val="28"/>
        </w:rPr>
        <w:t>цмина</w:t>
      </w:r>
      <w:proofErr w:type="spellEnd"/>
      <w:r>
        <w:rPr>
          <w:rFonts w:ascii="Times New Roman" w:hAnsi="Times New Roman" w:cs="Times New Roman"/>
          <w:sz w:val="28"/>
          <w:szCs w:val="28"/>
        </w:rPr>
        <w:t xml:space="preserve"> песчаного готовились по одной схеме: 10 грамм цветков растений </w:t>
      </w:r>
      <w:r w:rsidR="000575A1">
        <w:rPr>
          <w:rFonts w:ascii="Times New Roman" w:hAnsi="Times New Roman" w:cs="Times New Roman"/>
          <w:sz w:val="28"/>
          <w:szCs w:val="28"/>
        </w:rPr>
        <w:t>заливались 200 мл кипящей воды</w:t>
      </w:r>
      <w:r>
        <w:rPr>
          <w:rFonts w:ascii="Times New Roman" w:hAnsi="Times New Roman" w:cs="Times New Roman"/>
          <w:sz w:val="28"/>
          <w:szCs w:val="28"/>
        </w:rPr>
        <w:t xml:space="preserve"> </w:t>
      </w:r>
      <w:r w:rsidR="000575A1">
        <w:rPr>
          <w:rFonts w:ascii="Times New Roman" w:hAnsi="Times New Roman" w:cs="Times New Roman"/>
          <w:sz w:val="28"/>
          <w:szCs w:val="28"/>
        </w:rPr>
        <w:t xml:space="preserve">и настаивались </w:t>
      </w:r>
      <w:r>
        <w:rPr>
          <w:rFonts w:ascii="Times New Roman" w:hAnsi="Times New Roman" w:cs="Times New Roman"/>
          <w:sz w:val="28"/>
          <w:szCs w:val="28"/>
        </w:rPr>
        <w:t>в течение 2 часов, после чего раствор разводился в 2 раза. Экстракты готовились в расчете на день употребления и обновлялись каждый день.</w:t>
      </w:r>
    </w:p>
    <w:p w:rsidR="0081628C" w:rsidRPr="003C096A" w:rsidRDefault="0081628C" w:rsidP="0081628C">
      <w:pPr>
        <w:pStyle w:val="a6"/>
        <w:shd w:val="clear" w:color="auto" w:fill="FFFFFF"/>
        <w:spacing w:before="0" w:beforeAutospacing="0" w:after="0" w:afterAutospacing="0" w:line="360" w:lineRule="exact"/>
        <w:ind w:firstLine="709"/>
        <w:jc w:val="both"/>
        <w:rPr>
          <w:color w:val="000000" w:themeColor="text1"/>
          <w:sz w:val="28"/>
          <w:szCs w:val="28"/>
        </w:rPr>
      </w:pPr>
      <w:r>
        <w:rPr>
          <w:color w:val="000000" w:themeColor="text1"/>
          <w:sz w:val="28"/>
          <w:szCs w:val="28"/>
        </w:rPr>
        <w:t>В день декапитации производилось приготовление</w:t>
      </w:r>
      <w:r w:rsidR="000575A1">
        <w:rPr>
          <w:color w:val="000000" w:themeColor="text1"/>
          <w:sz w:val="28"/>
          <w:szCs w:val="28"/>
        </w:rPr>
        <w:t xml:space="preserve"> </w:t>
      </w:r>
      <w:proofErr w:type="spellStart"/>
      <w:r w:rsidR="000575A1">
        <w:rPr>
          <w:color w:val="000000" w:themeColor="text1"/>
          <w:sz w:val="28"/>
          <w:szCs w:val="28"/>
        </w:rPr>
        <w:t>гомогената</w:t>
      </w:r>
      <w:proofErr w:type="spellEnd"/>
      <w:r w:rsidR="000575A1">
        <w:rPr>
          <w:color w:val="000000" w:themeColor="text1"/>
          <w:sz w:val="28"/>
          <w:szCs w:val="28"/>
        </w:rPr>
        <w:t>. В последующие дни мы измеряли</w:t>
      </w:r>
      <w:r>
        <w:rPr>
          <w:color w:val="000000" w:themeColor="text1"/>
          <w:sz w:val="28"/>
          <w:szCs w:val="28"/>
        </w:rPr>
        <w:t xml:space="preserve"> накопление неорганического фосфата и содержание белка в </w:t>
      </w:r>
      <w:proofErr w:type="spellStart"/>
      <w:r>
        <w:rPr>
          <w:color w:val="000000" w:themeColor="text1"/>
          <w:sz w:val="28"/>
          <w:szCs w:val="28"/>
        </w:rPr>
        <w:t>гомогенатах</w:t>
      </w:r>
      <w:proofErr w:type="spellEnd"/>
      <w:r>
        <w:rPr>
          <w:color w:val="000000" w:themeColor="text1"/>
          <w:sz w:val="28"/>
          <w:szCs w:val="28"/>
        </w:rPr>
        <w:t xml:space="preserve"> головного мозга крыс для расчета удельной активности Са</w:t>
      </w:r>
      <w:proofErr w:type="gramStart"/>
      <w:r>
        <w:rPr>
          <w:color w:val="000000" w:themeColor="text1"/>
          <w:sz w:val="28"/>
          <w:szCs w:val="28"/>
          <w:vertAlign w:val="superscript"/>
        </w:rPr>
        <w:t>2</w:t>
      </w:r>
      <w:proofErr w:type="gramEnd"/>
      <w:r>
        <w:rPr>
          <w:color w:val="000000" w:themeColor="text1"/>
          <w:sz w:val="28"/>
          <w:szCs w:val="28"/>
          <w:vertAlign w:val="superscript"/>
        </w:rPr>
        <w:t>+</w:t>
      </w:r>
      <w:r w:rsidRPr="003C096A">
        <w:rPr>
          <w:color w:val="000000" w:themeColor="text1"/>
          <w:sz w:val="28"/>
          <w:szCs w:val="28"/>
        </w:rPr>
        <w:t>-</w:t>
      </w:r>
      <w:proofErr w:type="spellStart"/>
      <w:r>
        <w:rPr>
          <w:color w:val="000000" w:themeColor="text1"/>
          <w:sz w:val="28"/>
          <w:szCs w:val="28"/>
        </w:rPr>
        <w:t>АТФазы</w:t>
      </w:r>
      <w:proofErr w:type="spellEnd"/>
      <w:r>
        <w:rPr>
          <w:color w:val="000000" w:themeColor="text1"/>
          <w:sz w:val="28"/>
          <w:szCs w:val="28"/>
        </w:rPr>
        <w:t>.</w:t>
      </w:r>
    </w:p>
    <w:p w:rsidR="0081628C" w:rsidRDefault="0081628C" w:rsidP="0081628C">
      <w:pPr>
        <w:spacing w:after="0" w:line="360" w:lineRule="exact"/>
        <w:ind w:firstLine="709"/>
        <w:jc w:val="both"/>
        <w:rPr>
          <w:rFonts w:ascii="Times New Roman" w:hAnsi="Times New Roman" w:cs="Times New Roman"/>
          <w:sz w:val="28"/>
          <w:szCs w:val="28"/>
        </w:rPr>
      </w:pPr>
    </w:p>
    <w:p w:rsidR="004A1F00" w:rsidRDefault="004A1F00" w:rsidP="0081628C">
      <w:pPr>
        <w:spacing w:after="0" w:line="360" w:lineRule="exact"/>
        <w:ind w:firstLine="709"/>
        <w:jc w:val="both"/>
        <w:rPr>
          <w:rFonts w:ascii="Times New Roman" w:hAnsi="Times New Roman" w:cs="Times New Roman"/>
          <w:sz w:val="28"/>
          <w:szCs w:val="28"/>
        </w:rPr>
      </w:pPr>
    </w:p>
    <w:p w:rsidR="004A1F00" w:rsidRDefault="004A1F00" w:rsidP="0081628C">
      <w:pPr>
        <w:spacing w:after="0" w:line="360" w:lineRule="exact"/>
        <w:ind w:firstLine="709"/>
        <w:jc w:val="both"/>
        <w:rPr>
          <w:rFonts w:ascii="Times New Roman" w:hAnsi="Times New Roman" w:cs="Times New Roman"/>
          <w:sz w:val="28"/>
          <w:szCs w:val="28"/>
        </w:rPr>
      </w:pPr>
    </w:p>
    <w:p w:rsidR="004A1F00" w:rsidRPr="00193037" w:rsidRDefault="004A1F00" w:rsidP="0081628C">
      <w:pPr>
        <w:spacing w:after="0" w:line="360" w:lineRule="exact"/>
        <w:ind w:firstLine="709"/>
        <w:jc w:val="both"/>
        <w:rPr>
          <w:rFonts w:ascii="Times New Roman" w:hAnsi="Times New Roman" w:cs="Times New Roman"/>
          <w:sz w:val="28"/>
          <w:szCs w:val="28"/>
        </w:rPr>
      </w:pPr>
    </w:p>
    <w:p w:rsidR="0081628C" w:rsidRPr="004A1F00" w:rsidRDefault="0081628C" w:rsidP="004A1F00">
      <w:pPr>
        <w:pStyle w:val="af8"/>
      </w:pPr>
      <w:bookmarkStart w:id="24" w:name="_Toc498775308"/>
      <w:r w:rsidRPr="0081628C">
        <w:lastRenderedPageBreak/>
        <w:t xml:space="preserve">Подраздел 2.1.2 Постановка эксперимента </w:t>
      </w:r>
      <w:r w:rsidRPr="0081628C">
        <w:rPr>
          <w:lang w:val="en-US"/>
        </w:rPr>
        <w:t>in</w:t>
      </w:r>
      <w:r w:rsidRPr="0081628C">
        <w:t xml:space="preserve"> </w:t>
      </w:r>
      <w:r w:rsidRPr="0081628C">
        <w:rPr>
          <w:lang w:val="en-US"/>
        </w:rPr>
        <w:t>vitro</w:t>
      </w:r>
      <w:bookmarkEnd w:id="24"/>
    </w:p>
    <w:p w:rsidR="0081628C" w:rsidRDefault="0081628C" w:rsidP="0081628C">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Для проведения опытов </w:t>
      </w:r>
      <w:r>
        <w:rPr>
          <w:rFonts w:ascii="Times New Roman" w:hAnsi="Times New Roman" w:cs="Times New Roman"/>
          <w:color w:val="000000" w:themeColor="text1"/>
          <w:sz w:val="28"/>
          <w:szCs w:val="28"/>
          <w:lang w:val="en-US"/>
        </w:rPr>
        <w:t>in</w:t>
      </w:r>
      <w:r w:rsidRPr="00CB434A">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vitro</w:t>
      </w:r>
      <w:r w:rsidRPr="00CB434A">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использовались </w:t>
      </w:r>
      <w:proofErr w:type="spellStart"/>
      <w:r>
        <w:rPr>
          <w:rFonts w:ascii="Times New Roman" w:hAnsi="Times New Roman" w:cs="Times New Roman"/>
          <w:color w:val="000000" w:themeColor="text1"/>
          <w:sz w:val="28"/>
          <w:szCs w:val="28"/>
        </w:rPr>
        <w:t>гомогенаты</w:t>
      </w:r>
      <w:proofErr w:type="spellEnd"/>
      <w:r>
        <w:rPr>
          <w:rFonts w:ascii="Times New Roman" w:hAnsi="Times New Roman" w:cs="Times New Roman"/>
          <w:color w:val="000000" w:themeColor="text1"/>
          <w:sz w:val="28"/>
          <w:szCs w:val="28"/>
        </w:rPr>
        <w:t xml:space="preserve"> головного мозга крыс первой и второй серий. </w:t>
      </w:r>
      <w:proofErr w:type="spellStart"/>
      <w:r>
        <w:rPr>
          <w:rFonts w:ascii="Times New Roman" w:hAnsi="Times New Roman" w:cs="Times New Roman"/>
          <w:color w:val="000000" w:themeColor="text1"/>
          <w:sz w:val="28"/>
          <w:szCs w:val="28"/>
        </w:rPr>
        <w:t>Аллоксан</w:t>
      </w:r>
      <w:proofErr w:type="spellEnd"/>
      <w:r>
        <w:rPr>
          <w:rFonts w:ascii="Times New Roman" w:hAnsi="Times New Roman" w:cs="Times New Roman"/>
          <w:color w:val="000000" w:themeColor="text1"/>
          <w:sz w:val="28"/>
          <w:szCs w:val="28"/>
        </w:rPr>
        <w:t xml:space="preserve"> добавлялся в концентрациях 75, 75</w:t>
      </w:r>
      <w:r>
        <w:rPr>
          <w:rFonts w:ascii="Cambria Math" w:hAnsi="Cambria Math" w:cs="Times New Roman"/>
          <w:color w:val="000000" w:themeColor="text1"/>
          <w:sz w:val="28"/>
          <w:szCs w:val="28"/>
        </w:rPr>
        <w:t>⨯</w:t>
      </w:r>
      <w:r>
        <w:rPr>
          <w:rFonts w:ascii="Times New Roman" w:hAnsi="Times New Roman" w:cs="Times New Roman"/>
          <w:color w:val="000000" w:themeColor="text1"/>
          <w:sz w:val="28"/>
          <w:szCs w:val="28"/>
        </w:rPr>
        <w:t>10</w:t>
      </w:r>
      <w:r>
        <w:rPr>
          <w:rFonts w:ascii="Times New Roman" w:hAnsi="Times New Roman" w:cs="Times New Roman"/>
          <w:color w:val="000000" w:themeColor="text1"/>
          <w:sz w:val="28"/>
          <w:szCs w:val="28"/>
          <w:vertAlign w:val="superscript"/>
        </w:rPr>
        <w:t>-1</w:t>
      </w:r>
      <w:r>
        <w:rPr>
          <w:rFonts w:ascii="Times New Roman" w:hAnsi="Times New Roman" w:cs="Times New Roman"/>
          <w:color w:val="000000" w:themeColor="text1"/>
          <w:sz w:val="28"/>
          <w:szCs w:val="28"/>
        </w:rPr>
        <w:t>, 75</w:t>
      </w:r>
      <w:r>
        <w:rPr>
          <w:rFonts w:ascii="Cambria Math" w:hAnsi="Cambria Math" w:cs="Times New Roman"/>
          <w:color w:val="000000" w:themeColor="text1"/>
          <w:sz w:val="28"/>
          <w:szCs w:val="28"/>
        </w:rPr>
        <w:t>⨯</w:t>
      </w:r>
      <w:r>
        <w:rPr>
          <w:rFonts w:ascii="Times New Roman" w:hAnsi="Times New Roman" w:cs="Times New Roman"/>
          <w:color w:val="000000" w:themeColor="text1"/>
          <w:sz w:val="28"/>
          <w:szCs w:val="28"/>
        </w:rPr>
        <w:t>10</w:t>
      </w:r>
      <w:r>
        <w:rPr>
          <w:rFonts w:ascii="Times New Roman" w:hAnsi="Times New Roman" w:cs="Times New Roman"/>
          <w:color w:val="000000" w:themeColor="text1"/>
          <w:sz w:val="28"/>
          <w:szCs w:val="28"/>
          <w:vertAlign w:val="superscript"/>
        </w:rPr>
        <w:t>-2</w:t>
      </w:r>
      <w:r>
        <w:rPr>
          <w:rFonts w:ascii="Times New Roman" w:hAnsi="Times New Roman" w:cs="Times New Roman"/>
          <w:color w:val="000000" w:themeColor="text1"/>
          <w:sz w:val="28"/>
          <w:szCs w:val="28"/>
        </w:rPr>
        <w:t>, 75</w:t>
      </w:r>
      <w:r>
        <w:rPr>
          <w:rFonts w:ascii="Cambria Math" w:hAnsi="Cambria Math" w:cs="Times New Roman"/>
          <w:color w:val="000000" w:themeColor="text1"/>
          <w:sz w:val="28"/>
          <w:szCs w:val="28"/>
        </w:rPr>
        <w:t>⨯</w:t>
      </w:r>
      <w:r>
        <w:rPr>
          <w:rFonts w:ascii="Times New Roman" w:hAnsi="Times New Roman" w:cs="Times New Roman"/>
          <w:color w:val="000000" w:themeColor="text1"/>
          <w:sz w:val="28"/>
          <w:szCs w:val="28"/>
        </w:rPr>
        <w:t>10</w:t>
      </w:r>
      <w:r>
        <w:rPr>
          <w:rFonts w:ascii="Times New Roman" w:hAnsi="Times New Roman" w:cs="Times New Roman"/>
          <w:color w:val="000000" w:themeColor="text1"/>
          <w:sz w:val="28"/>
          <w:szCs w:val="28"/>
          <w:vertAlign w:val="superscript"/>
        </w:rPr>
        <w:t>-3</w:t>
      </w:r>
      <w:r>
        <w:rPr>
          <w:rFonts w:ascii="Times New Roman" w:hAnsi="Times New Roman" w:cs="Times New Roman"/>
          <w:color w:val="000000" w:themeColor="text1"/>
          <w:sz w:val="28"/>
          <w:szCs w:val="28"/>
        </w:rPr>
        <w:t>, 75</w:t>
      </w:r>
      <w:r>
        <w:rPr>
          <w:rFonts w:ascii="Cambria Math" w:hAnsi="Cambria Math" w:cs="Times New Roman"/>
          <w:color w:val="000000" w:themeColor="text1"/>
          <w:sz w:val="28"/>
          <w:szCs w:val="28"/>
        </w:rPr>
        <w:t>⨯</w:t>
      </w:r>
      <w:r>
        <w:rPr>
          <w:rFonts w:ascii="Times New Roman" w:hAnsi="Times New Roman" w:cs="Times New Roman"/>
          <w:color w:val="000000" w:themeColor="text1"/>
          <w:sz w:val="28"/>
          <w:szCs w:val="28"/>
        </w:rPr>
        <w:t>10</w:t>
      </w:r>
      <w:r>
        <w:rPr>
          <w:rFonts w:ascii="Times New Roman" w:hAnsi="Times New Roman" w:cs="Times New Roman"/>
          <w:color w:val="000000" w:themeColor="text1"/>
          <w:sz w:val="28"/>
          <w:szCs w:val="28"/>
          <w:vertAlign w:val="superscript"/>
        </w:rPr>
        <w:t>-4</w:t>
      </w:r>
      <w:r>
        <w:rPr>
          <w:rFonts w:ascii="Times New Roman" w:hAnsi="Times New Roman" w:cs="Times New Roman"/>
          <w:color w:val="000000" w:themeColor="text1"/>
          <w:sz w:val="28"/>
          <w:szCs w:val="28"/>
        </w:rPr>
        <w:t>, 75</w:t>
      </w:r>
      <w:r>
        <w:rPr>
          <w:rFonts w:ascii="Cambria Math" w:hAnsi="Cambria Math" w:cs="Times New Roman"/>
          <w:color w:val="000000" w:themeColor="text1"/>
          <w:sz w:val="28"/>
          <w:szCs w:val="28"/>
        </w:rPr>
        <w:t>⨯</w:t>
      </w:r>
      <w:r>
        <w:rPr>
          <w:rFonts w:ascii="Times New Roman" w:hAnsi="Times New Roman" w:cs="Times New Roman"/>
          <w:color w:val="000000" w:themeColor="text1"/>
          <w:sz w:val="28"/>
          <w:szCs w:val="28"/>
        </w:rPr>
        <w:t>10</w:t>
      </w:r>
      <w:r>
        <w:rPr>
          <w:rFonts w:ascii="Times New Roman" w:hAnsi="Times New Roman" w:cs="Times New Roman"/>
          <w:color w:val="000000" w:themeColor="text1"/>
          <w:sz w:val="28"/>
          <w:szCs w:val="28"/>
          <w:vertAlign w:val="superscript"/>
        </w:rPr>
        <w:t>-5</w:t>
      </w:r>
      <w:r>
        <w:rPr>
          <w:rFonts w:ascii="Times New Roman" w:hAnsi="Times New Roman" w:cs="Times New Roman"/>
          <w:color w:val="000000" w:themeColor="text1"/>
          <w:sz w:val="28"/>
          <w:szCs w:val="28"/>
        </w:rPr>
        <w:t>, 75</w:t>
      </w:r>
      <w:r>
        <w:rPr>
          <w:rFonts w:ascii="Cambria Math" w:hAnsi="Cambria Math" w:cs="Times New Roman"/>
          <w:color w:val="000000" w:themeColor="text1"/>
          <w:sz w:val="28"/>
          <w:szCs w:val="28"/>
        </w:rPr>
        <w:t>⨯</w:t>
      </w:r>
      <w:r>
        <w:rPr>
          <w:rFonts w:ascii="Times New Roman" w:hAnsi="Times New Roman" w:cs="Times New Roman"/>
          <w:color w:val="000000" w:themeColor="text1"/>
          <w:sz w:val="28"/>
          <w:szCs w:val="28"/>
        </w:rPr>
        <w:t>10</w:t>
      </w:r>
      <w:r>
        <w:rPr>
          <w:rFonts w:ascii="Times New Roman" w:hAnsi="Times New Roman" w:cs="Times New Roman"/>
          <w:color w:val="000000" w:themeColor="text1"/>
          <w:sz w:val="28"/>
          <w:szCs w:val="28"/>
          <w:vertAlign w:val="superscript"/>
        </w:rPr>
        <w:t>-6</w:t>
      </w:r>
      <w:r>
        <w:rPr>
          <w:rFonts w:ascii="Times New Roman" w:hAnsi="Times New Roman" w:cs="Times New Roman"/>
          <w:color w:val="000000" w:themeColor="text1"/>
          <w:sz w:val="28"/>
          <w:szCs w:val="28"/>
        </w:rPr>
        <w:t>, 75</w:t>
      </w:r>
      <w:r>
        <w:rPr>
          <w:rFonts w:ascii="Cambria Math" w:hAnsi="Cambria Math" w:cs="Times New Roman"/>
          <w:color w:val="000000" w:themeColor="text1"/>
          <w:sz w:val="28"/>
          <w:szCs w:val="28"/>
        </w:rPr>
        <w:t>⨯</w:t>
      </w:r>
      <w:r>
        <w:rPr>
          <w:rFonts w:ascii="Times New Roman" w:hAnsi="Times New Roman" w:cs="Times New Roman"/>
          <w:color w:val="000000" w:themeColor="text1"/>
          <w:sz w:val="28"/>
          <w:szCs w:val="28"/>
        </w:rPr>
        <w:t>10</w:t>
      </w:r>
      <w:r>
        <w:rPr>
          <w:rFonts w:ascii="Times New Roman" w:hAnsi="Times New Roman" w:cs="Times New Roman"/>
          <w:color w:val="000000" w:themeColor="text1"/>
          <w:sz w:val="28"/>
          <w:szCs w:val="28"/>
          <w:vertAlign w:val="superscript"/>
        </w:rPr>
        <w:t>-7</w:t>
      </w:r>
      <w:r>
        <w:rPr>
          <w:rFonts w:ascii="Times New Roman" w:hAnsi="Times New Roman" w:cs="Times New Roman"/>
          <w:color w:val="000000" w:themeColor="text1"/>
          <w:sz w:val="28"/>
          <w:szCs w:val="28"/>
        </w:rPr>
        <w:t xml:space="preserve"> мг/кг в среду инкубации, содержащей </w:t>
      </w:r>
      <w:proofErr w:type="spellStart"/>
      <w:r>
        <w:rPr>
          <w:rFonts w:ascii="Times New Roman" w:hAnsi="Times New Roman" w:cs="Times New Roman"/>
          <w:color w:val="000000" w:themeColor="text1"/>
          <w:sz w:val="28"/>
          <w:szCs w:val="28"/>
        </w:rPr>
        <w:t>гомогенат</w:t>
      </w:r>
      <w:proofErr w:type="spellEnd"/>
      <w:r>
        <w:rPr>
          <w:rFonts w:ascii="Times New Roman" w:hAnsi="Times New Roman" w:cs="Times New Roman"/>
          <w:color w:val="000000" w:themeColor="text1"/>
          <w:sz w:val="28"/>
          <w:szCs w:val="28"/>
        </w:rPr>
        <w:t xml:space="preserve"> головного мозга крыс первой группы (</w:t>
      </w:r>
      <w:proofErr w:type="spellStart"/>
      <w:r>
        <w:rPr>
          <w:rFonts w:ascii="Times New Roman" w:hAnsi="Times New Roman" w:cs="Times New Roman"/>
          <w:color w:val="000000" w:themeColor="text1"/>
          <w:sz w:val="28"/>
          <w:szCs w:val="28"/>
        </w:rPr>
        <w:t>интактные</w:t>
      </w:r>
      <w:proofErr w:type="spellEnd"/>
      <w:r>
        <w:rPr>
          <w:rFonts w:ascii="Times New Roman" w:hAnsi="Times New Roman" w:cs="Times New Roman"/>
          <w:color w:val="000000" w:themeColor="text1"/>
          <w:sz w:val="28"/>
          <w:szCs w:val="28"/>
        </w:rPr>
        <w:t xml:space="preserve">). Экстракт пижмы обыкновенной добавлялся в среду инкубации с </w:t>
      </w:r>
      <w:proofErr w:type="spellStart"/>
      <w:r>
        <w:rPr>
          <w:rFonts w:ascii="Times New Roman" w:hAnsi="Times New Roman" w:cs="Times New Roman"/>
          <w:color w:val="000000" w:themeColor="text1"/>
          <w:sz w:val="28"/>
          <w:szCs w:val="28"/>
        </w:rPr>
        <w:t>гомогенатом</w:t>
      </w:r>
      <w:proofErr w:type="spellEnd"/>
      <w:r>
        <w:rPr>
          <w:rFonts w:ascii="Times New Roman" w:hAnsi="Times New Roman" w:cs="Times New Roman"/>
          <w:color w:val="000000" w:themeColor="text1"/>
          <w:sz w:val="28"/>
          <w:szCs w:val="28"/>
        </w:rPr>
        <w:t xml:space="preserve"> головного мозга крыс второй группы (</w:t>
      </w:r>
      <w:proofErr w:type="spellStart"/>
      <w:r>
        <w:rPr>
          <w:rFonts w:ascii="Times New Roman" w:hAnsi="Times New Roman" w:cs="Times New Roman"/>
          <w:color w:val="000000" w:themeColor="text1"/>
          <w:sz w:val="28"/>
          <w:szCs w:val="28"/>
        </w:rPr>
        <w:t>аллоксановая</w:t>
      </w:r>
      <w:proofErr w:type="spellEnd"/>
      <w:r>
        <w:rPr>
          <w:rFonts w:ascii="Times New Roman" w:hAnsi="Times New Roman" w:cs="Times New Roman"/>
          <w:color w:val="000000" w:themeColor="text1"/>
          <w:sz w:val="28"/>
          <w:szCs w:val="28"/>
        </w:rPr>
        <w:t xml:space="preserve"> модель сахарного диабета) в следующих разведениях исходного экстракта: исходный, 1:</w:t>
      </w:r>
      <w:r w:rsidRPr="00244A2C">
        <w:rPr>
          <w:rFonts w:ascii="Times New Roman" w:hAnsi="Times New Roman" w:cs="Times New Roman"/>
          <w:color w:val="000000" w:themeColor="text1"/>
          <w:sz w:val="28"/>
          <w:szCs w:val="28"/>
        </w:rPr>
        <w:t>1, 1:3, 1:7, 1:15, 1:31, 1:63, 1:127</w:t>
      </w:r>
      <w:r>
        <w:rPr>
          <w:rFonts w:ascii="Times New Roman" w:hAnsi="Times New Roman" w:cs="Times New Roman"/>
          <w:color w:val="000000" w:themeColor="text1"/>
          <w:sz w:val="28"/>
          <w:szCs w:val="28"/>
        </w:rPr>
        <w:t xml:space="preserve"> (первая цифра – доля экстракта, вторая – доля воды дистиллированной). В результате при добавлении экстракта пижмы обыкновенной исследовалось совместное действие последствий </w:t>
      </w:r>
      <w:proofErr w:type="spellStart"/>
      <w:r>
        <w:rPr>
          <w:rFonts w:ascii="Times New Roman" w:hAnsi="Times New Roman" w:cs="Times New Roman"/>
          <w:color w:val="000000" w:themeColor="text1"/>
          <w:sz w:val="28"/>
          <w:szCs w:val="28"/>
        </w:rPr>
        <w:t>аллоксановой</w:t>
      </w:r>
      <w:proofErr w:type="spellEnd"/>
      <w:r>
        <w:rPr>
          <w:rFonts w:ascii="Times New Roman" w:hAnsi="Times New Roman" w:cs="Times New Roman"/>
          <w:color w:val="000000" w:themeColor="text1"/>
          <w:sz w:val="28"/>
          <w:szCs w:val="28"/>
        </w:rPr>
        <w:t xml:space="preserve"> модели сахарного диабета и экстракта пижмы обыкновенной.</w:t>
      </w:r>
    </w:p>
    <w:p w:rsidR="0081628C" w:rsidRDefault="0081628C" w:rsidP="0081628C">
      <w:pPr>
        <w:spacing w:after="0" w:line="360" w:lineRule="exact"/>
        <w:ind w:firstLine="709"/>
        <w:jc w:val="both"/>
        <w:rPr>
          <w:rFonts w:ascii="Times New Roman" w:hAnsi="Times New Roman" w:cs="Times New Roman"/>
          <w:sz w:val="28"/>
          <w:szCs w:val="28"/>
        </w:rPr>
      </w:pPr>
    </w:p>
    <w:p w:rsidR="0081628C" w:rsidRPr="004A1F00" w:rsidRDefault="0081628C" w:rsidP="004A1F00">
      <w:pPr>
        <w:pStyle w:val="af8"/>
      </w:pPr>
      <w:bookmarkStart w:id="25" w:name="_Toc498775309"/>
      <w:r w:rsidRPr="0081628C">
        <w:t xml:space="preserve">Подраздел 2.1.3 Постановка эксперимента по исследованию величин </w:t>
      </w:r>
      <w:proofErr w:type="spellStart"/>
      <w:r w:rsidRPr="0081628C">
        <w:rPr>
          <w:lang w:val="en-US"/>
        </w:rPr>
        <w:t>V</w:t>
      </w:r>
      <w:r w:rsidRPr="0081628C">
        <w:rPr>
          <w:vertAlign w:val="subscript"/>
          <w:lang w:val="en-US"/>
        </w:rPr>
        <w:t>max</w:t>
      </w:r>
      <w:proofErr w:type="spellEnd"/>
      <w:r w:rsidRPr="0081628C">
        <w:t xml:space="preserve">, </w:t>
      </w:r>
      <w:r w:rsidRPr="0081628C">
        <w:rPr>
          <w:lang w:val="en-US"/>
        </w:rPr>
        <w:t>K</w:t>
      </w:r>
      <w:r w:rsidRPr="0081628C">
        <w:rPr>
          <w:vertAlign w:val="subscript"/>
          <w:lang w:val="en-US"/>
        </w:rPr>
        <w:t>m</w:t>
      </w:r>
      <w:r w:rsidRPr="0081628C">
        <w:t xml:space="preserve"> и </w:t>
      </w:r>
      <w:proofErr w:type="spellStart"/>
      <w:r w:rsidRPr="0081628C">
        <w:rPr>
          <w:lang w:val="en-US"/>
        </w:rPr>
        <w:t>E</w:t>
      </w:r>
      <w:r w:rsidRPr="0081628C">
        <w:rPr>
          <w:vertAlign w:val="subscript"/>
          <w:lang w:val="en-US"/>
        </w:rPr>
        <w:t>a</w:t>
      </w:r>
      <w:bookmarkEnd w:id="25"/>
      <w:proofErr w:type="spellEnd"/>
    </w:p>
    <w:p w:rsidR="0081628C" w:rsidRDefault="0081628C" w:rsidP="0081628C">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Для определения величин </w:t>
      </w:r>
      <w:proofErr w:type="spellStart"/>
      <w:r w:rsidRPr="00A5430D">
        <w:rPr>
          <w:rFonts w:ascii="Times New Roman" w:hAnsi="Times New Roman" w:cs="Times New Roman"/>
          <w:color w:val="000000" w:themeColor="text1"/>
          <w:sz w:val="28"/>
          <w:szCs w:val="28"/>
          <w:lang w:val="en-US"/>
        </w:rPr>
        <w:t>V</w:t>
      </w:r>
      <w:r w:rsidRPr="00A5430D">
        <w:rPr>
          <w:rFonts w:ascii="Times New Roman" w:hAnsi="Times New Roman" w:cs="Times New Roman"/>
          <w:color w:val="000000" w:themeColor="text1"/>
          <w:sz w:val="28"/>
          <w:szCs w:val="28"/>
          <w:vertAlign w:val="subscript"/>
          <w:lang w:val="en-US"/>
        </w:rPr>
        <w:t>max</w:t>
      </w:r>
      <w:proofErr w:type="spellEnd"/>
      <w:r>
        <w:rPr>
          <w:rFonts w:ascii="Times New Roman" w:hAnsi="Times New Roman" w:cs="Times New Roman"/>
          <w:color w:val="000000" w:themeColor="text1"/>
          <w:sz w:val="28"/>
          <w:szCs w:val="28"/>
        </w:rPr>
        <w:t xml:space="preserve"> и</w:t>
      </w:r>
      <w:r w:rsidRPr="00A5430D">
        <w:rPr>
          <w:rFonts w:ascii="Times New Roman" w:hAnsi="Times New Roman" w:cs="Times New Roman"/>
          <w:color w:val="000000" w:themeColor="text1"/>
          <w:sz w:val="28"/>
          <w:szCs w:val="28"/>
        </w:rPr>
        <w:t xml:space="preserve"> </w:t>
      </w:r>
      <w:r w:rsidRPr="00A5430D">
        <w:rPr>
          <w:rFonts w:ascii="Times New Roman" w:hAnsi="Times New Roman" w:cs="Times New Roman"/>
          <w:color w:val="000000" w:themeColor="text1"/>
          <w:sz w:val="28"/>
          <w:szCs w:val="28"/>
          <w:lang w:val="en-US"/>
        </w:rPr>
        <w:t>K</w:t>
      </w:r>
      <w:r w:rsidRPr="00A5430D">
        <w:rPr>
          <w:rFonts w:ascii="Times New Roman" w:hAnsi="Times New Roman" w:cs="Times New Roman"/>
          <w:color w:val="000000" w:themeColor="text1"/>
          <w:sz w:val="28"/>
          <w:szCs w:val="28"/>
          <w:vertAlign w:val="subscript"/>
          <w:lang w:val="en-US"/>
        </w:rPr>
        <w:t>m</w:t>
      </w:r>
      <w:r>
        <w:rPr>
          <w:rFonts w:ascii="Times New Roman" w:hAnsi="Times New Roman" w:cs="Times New Roman"/>
          <w:color w:val="000000" w:themeColor="text1"/>
          <w:sz w:val="28"/>
          <w:szCs w:val="28"/>
        </w:rPr>
        <w:t xml:space="preserve"> использовался метод с построением</w:t>
      </w:r>
      <w:r w:rsidRPr="00A5430D">
        <w:rPr>
          <w:rFonts w:ascii="Times New Roman" w:hAnsi="Times New Roman" w:cs="Times New Roman"/>
          <w:color w:val="000000" w:themeColor="text1"/>
          <w:sz w:val="28"/>
          <w:szCs w:val="28"/>
        </w:rPr>
        <w:t xml:space="preserve"> графика </w:t>
      </w:r>
      <w:proofErr w:type="spellStart"/>
      <w:r w:rsidRPr="00A5430D">
        <w:rPr>
          <w:rFonts w:ascii="Times New Roman" w:hAnsi="Times New Roman" w:cs="Times New Roman"/>
          <w:color w:val="000000" w:themeColor="text1"/>
          <w:sz w:val="28"/>
          <w:szCs w:val="28"/>
        </w:rPr>
        <w:t>Лайнуивера-Бэрка</w:t>
      </w:r>
      <w:proofErr w:type="spellEnd"/>
      <w:r w:rsidRPr="00A5430D">
        <w:rPr>
          <w:rFonts w:ascii="Times New Roman" w:hAnsi="Times New Roman" w:cs="Times New Roman"/>
          <w:color w:val="000000" w:themeColor="text1"/>
          <w:sz w:val="28"/>
          <w:szCs w:val="28"/>
        </w:rPr>
        <w:t xml:space="preserve"> в двойных обратных координатах</w:t>
      </w:r>
      <w:r>
        <w:rPr>
          <w:rFonts w:ascii="Times New Roman" w:hAnsi="Times New Roman" w:cs="Times New Roman"/>
          <w:color w:val="000000" w:themeColor="text1"/>
          <w:sz w:val="28"/>
          <w:szCs w:val="28"/>
        </w:rPr>
        <w:t xml:space="preserve">. Для этого использовались разные концентрации АТФ в среде инкубации: 0.25, 0.5, 1, 2 и 4 </w:t>
      </w:r>
      <w:proofErr w:type="spellStart"/>
      <w:r>
        <w:rPr>
          <w:rFonts w:ascii="Times New Roman" w:hAnsi="Times New Roman" w:cs="Times New Roman"/>
          <w:color w:val="000000" w:themeColor="text1"/>
          <w:sz w:val="28"/>
          <w:szCs w:val="28"/>
        </w:rPr>
        <w:t>мМ</w:t>
      </w:r>
      <w:proofErr w:type="spellEnd"/>
      <w:r>
        <w:rPr>
          <w:rFonts w:ascii="Times New Roman" w:hAnsi="Times New Roman" w:cs="Times New Roman"/>
          <w:color w:val="000000" w:themeColor="text1"/>
          <w:sz w:val="28"/>
          <w:szCs w:val="28"/>
        </w:rPr>
        <w:t>. Продолжительность инкубации составляла 5 минут. Скорость реакции считалась как прирост продукта реакции (</w:t>
      </w:r>
      <w:proofErr w:type="spellStart"/>
      <w:r>
        <w:rPr>
          <w:rFonts w:ascii="Times New Roman" w:hAnsi="Times New Roman" w:cs="Times New Roman"/>
          <w:color w:val="000000" w:themeColor="text1"/>
          <w:sz w:val="28"/>
          <w:szCs w:val="28"/>
        </w:rPr>
        <w:t>Р</w:t>
      </w:r>
      <w:r>
        <w:rPr>
          <w:rFonts w:ascii="Times New Roman" w:hAnsi="Times New Roman" w:cs="Times New Roman"/>
          <w:color w:val="000000" w:themeColor="text1"/>
          <w:sz w:val="28"/>
          <w:szCs w:val="28"/>
          <w:vertAlign w:val="subscript"/>
        </w:rPr>
        <w:t>н</w:t>
      </w:r>
      <w:proofErr w:type="spellEnd"/>
      <w:r>
        <w:rPr>
          <w:rFonts w:ascii="Times New Roman" w:hAnsi="Times New Roman" w:cs="Times New Roman"/>
          <w:color w:val="000000" w:themeColor="text1"/>
          <w:sz w:val="28"/>
          <w:szCs w:val="28"/>
        </w:rPr>
        <w:t>) за 1 минуту.</w:t>
      </w:r>
    </w:p>
    <w:p w:rsidR="0081628C" w:rsidRPr="00276652" w:rsidRDefault="0081628C" w:rsidP="0081628C">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Для определения </w:t>
      </w:r>
      <w:proofErr w:type="spellStart"/>
      <w:r w:rsidRPr="00A5430D">
        <w:rPr>
          <w:rFonts w:ascii="Times New Roman" w:hAnsi="Times New Roman" w:cs="Times New Roman"/>
          <w:color w:val="000000" w:themeColor="text1"/>
          <w:sz w:val="28"/>
          <w:szCs w:val="28"/>
          <w:lang w:val="en-US"/>
        </w:rPr>
        <w:t>E</w:t>
      </w:r>
      <w:r w:rsidRPr="00A5430D">
        <w:rPr>
          <w:rFonts w:ascii="Times New Roman" w:hAnsi="Times New Roman" w:cs="Times New Roman"/>
          <w:color w:val="000000" w:themeColor="text1"/>
          <w:sz w:val="28"/>
          <w:szCs w:val="28"/>
          <w:vertAlign w:val="subscript"/>
          <w:lang w:val="en-US"/>
        </w:rPr>
        <w:t>a</w:t>
      </w:r>
      <w:proofErr w:type="spellEnd"/>
      <w:r>
        <w:rPr>
          <w:rFonts w:ascii="Times New Roman" w:hAnsi="Times New Roman" w:cs="Times New Roman"/>
          <w:color w:val="000000" w:themeColor="text1"/>
          <w:sz w:val="28"/>
          <w:szCs w:val="28"/>
        </w:rPr>
        <w:t xml:space="preserve"> использовались разные температуры инкубации фермента: 15</w:t>
      </w:r>
      <w:r>
        <w:rPr>
          <w:rFonts w:ascii="Times New Roman" w:hAnsi="Times New Roman" w:cs="Times New Roman"/>
          <w:color w:val="000000" w:themeColor="text1"/>
          <w:sz w:val="28"/>
          <w:szCs w:val="28"/>
          <w:vertAlign w:val="superscript"/>
        </w:rPr>
        <w:t>0</w:t>
      </w:r>
      <w:r>
        <w:rPr>
          <w:rFonts w:ascii="Times New Roman" w:hAnsi="Times New Roman" w:cs="Times New Roman"/>
          <w:color w:val="000000" w:themeColor="text1"/>
          <w:sz w:val="28"/>
          <w:szCs w:val="28"/>
        </w:rPr>
        <w:t>, 27</w:t>
      </w:r>
      <w:r>
        <w:rPr>
          <w:rFonts w:ascii="Times New Roman" w:hAnsi="Times New Roman" w:cs="Times New Roman"/>
          <w:color w:val="000000" w:themeColor="text1"/>
          <w:sz w:val="28"/>
          <w:szCs w:val="28"/>
          <w:vertAlign w:val="superscript"/>
        </w:rPr>
        <w:t>0</w:t>
      </w:r>
      <w:r>
        <w:rPr>
          <w:rFonts w:ascii="Times New Roman" w:hAnsi="Times New Roman" w:cs="Times New Roman"/>
          <w:color w:val="000000" w:themeColor="text1"/>
          <w:sz w:val="28"/>
          <w:szCs w:val="28"/>
        </w:rPr>
        <w:t>, 37</w:t>
      </w:r>
      <w:r w:rsidRPr="00276652">
        <w:rPr>
          <w:rFonts w:ascii="Times New Roman" w:hAnsi="Times New Roman" w:cs="Times New Roman"/>
          <w:color w:val="000000" w:themeColor="text1"/>
          <w:sz w:val="28"/>
          <w:szCs w:val="28"/>
          <w:vertAlign w:val="superscript"/>
        </w:rPr>
        <w:t>0</w:t>
      </w:r>
      <w:r w:rsidRPr="00276652">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и 44</w:t>
      </w:r>
      <w:r>
        <w:rPr>
          <w:rFonts w:ascii="Times New Roman" w:hAnsi="Times New Roman" w:cs="Times New Roman"/>
          <w:color w:val="000000" w:themeColor="text1"/>
          <w:sz w:val="28"/>
          <w:szCs w:val="28"/>
          <w:vertAlign w:val="superscript"/>
        </w:rPr>
        <w:t>0</w:t>
      </w:r>
      <w:r>
        <w:rPr>
          <w:rFonts w:ascii="Times New Roman" w:hAnsi="Times New Roman" w:cs="Times New Roman"/>
          <w:color w:val="000000" w:themeColor="text1"/>
          <w:sz w:val="28"/>
          <w:szCs w:val="28"/>
        </w:rPr>
        <w:t xml:space="preserve">. В остальном опыт не отличался от </w:t>
      </w:r>
      <w:proofErr w:type="gramStart"/>
      <w:r>
        <w:rPr>
          <w:rFonts w:ascii="Times New Roman" w:hAnsi="Times New Roman" w:cs="Times New Roman"/>
          <w:color w:val="000000" w:themeColor="text1"/>
          <w:sz w:val="28"/>
          <w:szCs w:val="28"/>
        </w:rPr>
        <w:t>стандартного</w:t>
      </w:r>
      <w:proofErr w:type="gramEnd"/>
      <w:r>
        <w:rPr>
          <w:rFonts w:ascii="Times New Roman" w:hAnsi="Times New Roman" w:cs="Times New Roman"/>
          <w:color w:val="000000" w:themeColor="text1"/>
          <w:sz w:val="28"/>
          <w:szCs w:val="28"/>
        </w:rPr>
        <w:t>.</w:t>
      </w:r>
    </w:p>
    <w:p w:rsidR="0081628C" w:rsidRPr="00A5430D" w:rsidRDefault="0081628C" w:rsidP="0081628C">
      <w:pPr>
        <w:spacing w:after="0" w:line="360" w:lineRule="exact"/>
        <w:jc w:val="both"/>
        <w:rPr>
          <w:rFonts w:ascii="Times New Roman" w:hAnsi="Times New Roman" w:cs="Times New Roman"/>
          <w:sz w:val="28"/>
          <w:szCs w:val="28"/>
        </w:rPr>
      </w:pPr>
    </w:p>
    <w:p w:rsidR="0081628C" w:rsidRPr="004A1F00" w:rsidRDefault="0081628C" w:rsidP="004A1F00">
      <w:pPr>
        <w:pStyle w:val="af6"/>
      </w:pPr>
      <w:bookmarkStart w:id="26" w:name="_Toc498775310"/>
      <w:r>
        <w:t xml:space="preserve">Раздел 2.2 </w:t>
      </w:r>
      <w:r w:rsidRPr="00475CAA">
        <w:t xml:space="preserve">Приготовление </w:t>
      </w:r>
      <w:proofErr w:type="spellStart"/>
      <w:r w:rsidRPr="00475CAA">
        <w:t>гомогената</w:t>
      </w:r>
      <w:proofErr w:type="spellEnd"/>
      <w:r w:rsidRPr="00475CAA">
        <w:t xml:space="preserve"> мозга крысы</w:t>
      </w:r>
      <w:bookmarkEnd w:id="26"/>
    </w:p>
    <w:p w:rsidR="0081628C" w:rsidRDefault="0081628C" w:rsidP="0081628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Для определения активности фермента использовали головной мозг белых крыс. Все операции по извлечению мозга крысы после декапитации и приготовлению </w:t>
      </w:r>
      <w:proofErr w:type="spellStart"/>
      <w:r>
        <w:rPr>
          <w:rFonts w:ascii="Times New Roman" w:hAnsi="Times New Roman" w:cs="Times New Roman"/>
          <w:sz w:val="28"/>
          <w:szCs w:val="28"/>
        </w:rPr>
        <w:t>гомогената</w:t>
      </w:r>
      <w:proofErr w:type="spellEnd"/>
      <w:r>
        <w:rPr>
          <w:rFonts w:ascii="Times New Roman" w:hAnsi="Times New Roman" w:cs="Times New Roman"/>
          <w:sz w:val="28"/>
          <w:szCs w:val="28"/>
        </w:rPr>
        <w:t xml:space="preserve"> проводили </w:t>
      </w:r>
      <w:proofErr w:type="gramStart"/>
      <w:r>
        <w:rPr>
          <w:rFonts w:ascii="Times New Roman" w:hAnsi="Times New Roman" w:cs="Times New Roman"/>
          <w:sz w:val="28"/>
          <w:szCs w:val="28"/>
        </w:rPr>
        <w:t>на</w:t>
      </w:r>
      <w:proofErr w:type="gramEnd"/>
      <w:r>
        <w:rPr>
          <w:rFonts w:ascii="Times New Roman" w:hAnsi="Times New Roman" w:cs="Times New Roman"/>
          <w:sz w:val="28"/>
          <w:szCs w:val="28"/>
        </w:rPr>
        <w:t xml:space="preserve"> холоду, а так же охлажденными инструментами. После декапитации голову крысы помещали на лед (крышкой черепа вниз). Черепную коробку вскрывали маленькими ножницами по боковым сторонам крышки черепа, вводя ножницы через канал продолговатого мозга от позвоночного столба. Крышку черепа снимали хирургическим пинцетом и с помощью скальпеля извлекали мо</w:t>
      </w:r>
      <w:proofErr w:type="gramStart"/>
      <w:r>
        <w:rPr>
          <w:rFonts w:ascii="Times New Roman" w:hAnsi="Times New Roman" w:cs="Times New Roman"/>
          <w:sz w:val="28"/>
          <w:szCs w:val="28"/>
        </w:rPr>
        <w:t>зг в ст</w:t>
      </w:r>
      <w:proofErr w:type="gramEnd"/>
      <w:r>
        <w:rPr>
          <w:rFonts w:ascii="Times New Roman" w:hAnsi="Times New Roman" w:cs="Times New Roman"/>
          <w:sz w:val="28"/>
          <w:szCs w:val="28"/>
        </w:rPr>
        <w:t>акан со средой выделения, предварительно охлажденной на льду. (</w:t>
      </w:r>
      <w:r>
        <w:rPr>
          <w:rFonts w:ascii="Times New Roman" w:hAnsi="Times New Roman" w:cs="Times New Roman"/>
          <w:sz w:val="28"/>
          <w:szCs w:val="28"/>
          <w:lang w:val="en-US"/>
        </w:rPr>
        <w:t>t</w:t>
      </w:r>
      <w:r w:rsidRPr="008F06F8">
        <w:rPr>
          <w:rFonts w:ascii="Times New Roman" w:hAnsi="Times New Roman" w:cs="Times New Roman"/>
          <w:sz w:val="28"/>
          <w:szCs w:val="28"/>
          <w:vertAlign w:val="superscript"/>
        </w:rPr>
        <w:t>0</w:t>
      </w:r>
      <w:r w:rsidRPr="008F06F8">
        <w:rPr>
          <w:rFonts w:ascii="Times New Roman" w:hAnsi="Times New Roman" w:cs="Times New Roman"/>
          <w:sz w:val="28"/>
          <w:szCs w:val="28"/>
        </w:rPr>
        <w:t xml:space="preserve"> &lt; 5</w:t>
      </w:r>
      <w:r>
        <w:rPr>
          <w:rFonts w:ascii="Times New Roman" w:hAnsi="Times New Roman" w:cs="Times New Roman"/>
          <w:sz w:val="28"/>
          <w:szCs w:val="28"/>
          <w:lang w:val="en-US"/>
        </w:rPr>
        <w:t>C</w:t>
      </w:r>
      <w:r w:rsidRPr="008F06F8">
        <w:rPr>
          <w:rFonts w:ascii="Times New Roman" w:hAnsi="Times New Roman" w:cs="Times New Roman"/>
          <w:sz w:val="28"/>
          <w:szCs w:val="28"/>
          <w:vertAlign w:val="superscript"/>
        </w:rPr>
        <w:t>0</w:t>
      </w:r>
      <w:r w:rsidRPr="008F06F8">
        <w:rPr>
          <w:rFonts w:ascii="Times New Roman" w:hAnsi="Times New Roman" w:cs="Times New Roman"/>
          <w:sz w:val="28"/>
          <w:szCs w:val="28"/>
        </w:rPr>
        <w:t>)</w:t>
      </w:r>
      <w:r>
        <w:rPr>
          <w:rFonts w:ascii="Times New Roman" w:hAnsi="Times New Roman" w:cs="Times New Roman"/>
          <w:sz w:val="28"/>
          <w:szCs w:val="28"/>
        </w:rPr>
        <w:t>.</w:t>
      </w:r>
    </w:p>
    <w:p w:rsidR="0081628C" w:rsidRDefault="0081628C" w:rsidP="0081628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Среда выделения готовится в день опыта и имеет следующий состав:</w:t>
      </w:r>
    </w:p>
    <w:p w:rsidR="0081628C" w:rsidRDefault="0081628C" w:rsidP="0081628C">
      <w:pPr>
        <w:spacing w:after="0" w:line="360" w:lineRule="exact"/>
        <w:ind w:firstLine="1134"/>
        <w:jc w:val="both"/>
        <w:rPr>
          <w:rFonts w:ascii="Times New Roman" w:hAnsi="Times New Roman" w:cs="Times New Roman"/>
          <w:sz w:val="28"/>
          <w:szCs w:val="28"/>
        </w:rPr>
      </w:pPr>
      <w:r>
        <w:rPr>
          <w:rFonts w:ascii="Times New Roman" w:hAnsi="Times New Roman" w:cs="Times New Roman"/>
          <w:sz w:val="28"/>
          <w:szCs w:val="28"/>
        </w:rPr>
        <w:lastRenderedPageBreak/>
        <w:t>1. Сахароза (ч. д. а.) – 0,32 М;</w:t>
      </w:r>
    </w:p>
    <w:p w:rsidR="0081628C" w:rsidRDefault="0081628C" w:rsidP="0081628C">
      <w:pPr>
        <w:spacing w:after="0" w:line="360" w:lineRule="exact"/>
        <w:ind w:firstLine="1134"/>
        <w:jc w:val="both"/>
        <w:rPr>
          <w:rFonts w:ascii="Times New Roman" w:hAnsi="Times New Roman" w:cs="Times New Roman"/>
          <w:sz w:val="28"/>
          <w:szCs w:val="28"/>
        </w:rPr>
      </w:pPr>
      <w:r>
        <w:rPr>
          <w:rFonts w:ascii="Times New Roman" w:hAnsi="Times New Roman" w:cs="Times New Roman"/>
          <w:sz w:val="28"/>
          <w:szCs w:val="28"/>
        </w:rPr>
        <w:t>2. ЭДТА (ч. д. а.) – 0,001 М;</w:t>
      </w:r>
    </w:p>
    <w:p w:rsidR="0081628C" w:rsidRDefault="0081628C" w:rsidP="0081628C">
      <w:pPr>
        <w:spacing w:after="0" w:line="360" w:lineRule="exact"/>
        <w:ind w:firstLine="1134"/>
        <w:jc w:val="both"/>
        <w:rPr>
          <w:rFonts w:ascii="Times New Roman" w:hAnsi="Times New Roman" w:cs="Times New Roman"/>
          <w:sz w:val="28"/>
          <w:szCs w:val="28"/>
        </w:rPr>
      </w:pPr>
      <w:r>
        <w:rPr>
          <w:rFonts w:ascii="Times New Roman" w:hAnsi="Times New Roman" w:cs="Times New Roman"/>
          <w:sz w:val="28"/>
          <w:szCs w:val="28"/>
        </w:rPr>
        <w:t xml:space="preserve">3. </w:t>
      </w:r>
      <w:proofErr w:type="spellStart"/>
      <w:r>
        <w:rPr>
          <w:rFonts w:ascii="Times New Roman" w:hAnsi="Times New Roman" w:cs="Times New Roman"/>
          <w:sz w:val="28"/>
          <w:szCs w:val="28"/>
        </w:rPr>
        <w:t>Трис</w:t>
      </w:r>
      <w:proofErr w:type="spellEnd"/>
      <w:r>
        <w:rPr>
          <w:rFonts w:ascii="Times New Roman" w:hAnsi="Times New Roman" w:cs="Times New Roman"/>
          <w:sz w:val="28"/>
          <w:szCs w:val="28"/>
        </w:rPr>
        <w:t>-</w:t>
      </w:r>
      <w:proofErr w:type="gramStart"/>
      <w:r>
        <w:rPr>
          <w:rFonts w:ascii="Times New Roman" w:hAnsi="Times New Roman" w:cs="Times New Roman"/>
          <w:sz w:val="28"/>
          <w:szCs w:val="28"/>
          <w:lang w:val="en-US"/>
        </w:rPr>
        <w:t>HCI</w:t>
      </w:r>
      <w:proofErr w:type="gramEnd"/>
      <w:r>
        <w:rPr>
          <w:rFonts w:ascii="Times New Roman" w:hAnsi="Times New Roman" w:cs="Times New Roman"/>
          <w:sz w:val="28"/>
          <w:szCs w:val="28"/>
        </w:rPr>
        <w:t>-буфер – 0,01 М (рН=7,5).</w:t>
      </w:r>
    </w:p>
    <w:p w:rsidR="0081628C" w:rsidRDefault="0081628C" w:rsidP="0081628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Предварительно весь объем приготовленной среды выделения разделялся на две части. Одна из них служила для </w:t>
      </w:r>
      <w:proofErr w:type="spellStart"/>
      <w:r>
        <w:rPr>
          <w:rFonts w:ascii="Times New Roman" w:hAnsi="Times New Roman" w:cs="Times New Roman"/>
          <w:sz w:val="28"/>
          <w:szCs w:val="28"/>
        </w:rPr>
        <w:t>промытия</w:t>
      </w:r>
      <w:proofErr w:type="spellEnd"/>
      <w:r>
        <w:rPr>
          <w:rFonts w:ascii="Times New Roman" w:hAnsi="Times New Roman" w:cs="Times New Roman"/>
          <w:sz w:val="28"/>
          <w:szCs w:val="28"/>
        </w:rPr>
        <w:t xml:space="preserve"> ткани, вторая – для гомогенизации.</w:t>
      </w:r>
    </w:p>
    <w:p w:rsidR="0081628C" w:rsidRDefault="0081628C" w:rsidP="0081628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Промытый в среде выделения мозг обсушивали на плотной фильтровальной бумаге. Мозг измельчался ножницами в чашке Петри на льду до состояния кашицы.</w:t>
      </w:r>
    </w:p>
    <w:p w:rsidR="0081628C" w:rsidRDefault="0081628C" w:rsidP="0081628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Один грамм измельченной ткани помещали в стеклянный гомогенизатор с тефлоновым пестиком. Гомогенизировали с девятью объемами среды выделения.</w:t>
      </w:r>
    </w:p>
    <w:p w:rsidR="0081628C" w:rsidRDefault="0081628C" w:rsidP="0081628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Условия гомогенизации были следующими – в гомогенизатор помещался сразу 1 г ткани и 3 мл среды выделения. Далее происходил процесс гомогенизации в течение 30 сек. После в гомогенизатор добавлялось еще 2 мл среды выделения в промежуток времени между повторами гомогенизации (данный промежуток </w:t>
      </w:r>
      <w:proofErr w:type="gramStart"/>
      <w:r>
        <w:rPr>
          <w:rFonts w:ascii="Times New Roman" w:hAnsi="Times New Roman" w:cs="Times New Roman"/>
          <w:sz w:val="28"/>
          <w:szCs w:val="28"/>
        </w:rPr>
        <w:t>составлял 15 сек</w:t>
      </w:r>
      <w:proofErr w:type="gramEnd"/>
      <w:r>
        <w:rPr>
          <w:rFonts w:ascii="Times New Roman" w:hAnsi="Times New Roman" w:cs="Times New Roman"/>
          <w:sz w:val="28"/>
          <w:szCs w:val="28"/>
        </w:rPr>
        <w:t xml:space="preserve">.). Через 30 сек. гомогенизации так же происходило добавление 2 мл среды выделения, после чего имел место последний этап гомогенизации. Оставшиеся 2 мл использовались для промывания гомогенизатора в целях сбора всего </w:t>
      </w:r>
      <w:proofErr w:type="spellStart"/>
      <w:r>
        <w:rPr>
          <w:rFonts w:ascii="Times New Roman" w:hAnsi="Times New Roman" w:cs="Times New Roman"/>
          <w:sz w:val="28"/>
          <w:szCs w:val="28"/>
        </w:rPr>
        <w:t>гомогената</w:t>
      </w:r>
      <w:proofErr w:type="spellEnd"/>
      <w:r>
        <w:rPr>
          <w:rFonts w:ascii="Times New Roman" w:hAnsi="Times New Roman" w:cs="Times New Roman"/>
          <w:sz w:val="28"/>
          <w:szCs w:val="28"/>
        </w:rPr>
        <w:t xml:space="preserve"> со стенок сосуда.</w:t>
      </w:r>
    </w:p>
    <w:p w:rsidR="0081628C" w:rsidRDefault="0081628C" w:rsidP="0081628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Стакан гомогенизатора находился в сосуде со льдом. В ходе </w:t>
      </w:r>
      <w:r w:rsidR="00216E58">
        <w:rPr>
          <w:rFonts w:ascii="Times New Roman" w:hAnsi="Times New Roman" w:cs="Times New Roman"/>
          <w:sz w:val="28"/>
          <w:szCs w:val="28"/>
        </w:rPr>
        <w:t>каждого этапа</w:t>
      </w:r>
      <w:r>
        <w:rPr>
          <w:rFonts w:ascii="Times New Roman" w:hAnsi="Times New Roman" w:cs="Times New Roman"/>
          <w:sz w:val="28"/>
          <w:szCs w:val="28"/>
        </w:rPr>
        <w:t xml:space="preserve"> процесса гомо</w:t>
      </w:r>
      <w:r w:rsidR="00216E58">
        <w:rPr>
          <w:rFonts w:ascii="Times New Roman" w:hAnsi="Times New Roman" w:cs="Times New Roman"/>
          <w:sz w:val="28"/>
          <w:szCs w:val="28"/>
        </w:rPr>
        <w:t>генизации, длительностью 30 сек,</w:t>
      </w:r>
      <w:r>
        <w:rPr>
          <w:rFonts w:ascii="Times New Roman" w:hAnsi="Times New Roman" w:cs="Times New Roman"/>
          <w:sz w:val="28"/>
          <w:szCs w:val="28"/>
        </w:rPr>
        <w:t xml:space="preserve"> совершалось 12 – 15 ходов пестика.</w:t>
      </w:r>
    </w:p>
    <w:p w:rsidR="0081628C" w:rsidRDefault="0081628C" w:rsidP="0081628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гомогенизации содержимое стакана переливалось в </w:t>
      </w:r>
      <w:proofErr w:type="spellStart"/>
      <w:r>
        <w:rPr>
          <w:rFonts w:ascii="Times New Roman" w:hAnsi="Times New Roman" w:cs="Times New Roman"/>
          <w:sz w:val="28"/>
          <w:szCs w:val="28"/>
        </w:rPr>
        <w:t>центрифужную</w:t>
      </w:r>
      <w:proofErr w:type="spellEnd"/>
      <w:r>
        <w:rPr>
          <w:rFonts w:ascii="Times New Roman" w:hAnsi="Times New Roman" w:cs="Times New Roman"/>
          <w:sz w:val="28"/>
          <w:szCs w:val="28"/>
        </w:rPr>
        <w:t xml:space="preserve"> пластиковую пробирку для последующего центрифугирования при температуре 2С</w:t>
      </w:r>
      <w:r>
        <w:rPr>
          <w:rFonts w:ascii="Times New Roman" w:hAnsi="Times New Roman" w:cs="Times New Roman"/>
          <w:sz w:val="28"/>
          <w:szCs w:val="28"/>
          <w:vertAlign w:val="superscript"/>
        </w:rPr>
        <w:t>0</w:t>
      </w:r>
      <w:r>
        <w:rPr>
          <w:rFonts w:ascii="Times New Roman" w:hAnsi="Times New Roman" w:cs="Times New Roman"/>
          <w:sz w:val="28"/>
          <w:szCs w:val="28"/>
        </w:rPr>
        <w:t xml:space="preserve"> в течение 10 минут при 3000</w:t>
      </w:r>
      <w:r>
        <w:rPr>
          <w:rFonts w:ascii="Times New Roman" w:hAnsi="Times New Roman" w:cs="Times New Roman"/>
          <w:sz w:val="28"/>
          <w:szCs w:val="28"/>
          <w:lang w:val="en-US"/>
        </w:rPr>
        <w:t>g</w:t>
      </w:r>
      <w:r>
        <w:rPr>
          <w:rFonts w:ascii="Times New Roman" w:hAnsi="Times New Roman" w:cs="Times New Roman"/>
          <w:sz w:val="28"/>
          <w:szCs w:val="28"/>
        </w:rPr>
        <w:t xml:space="preserve">. </w:t>
      </w:r>
    </w:p>
    <w:p w:rsidR="0081628C" w:rsidRPr="006F247B" w:rsidRDefault="0081628C" w:rsidP="0081628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w:t>
      </w:r>
      <w:proofErr w:type="spellStart"/>
      <w:r>
        <w:rPr>
          <w:rFonts w:ascii="Times New Roman" w:hAnsi="Times New Roman" w:cs="Times New Roman"/>
          <w:sz w:val="28"/>
          <w:szCs w:val="28"/>
        </w:rPr>
        <w:t>супернатант</w:t>
      </w:r>
      <w:proofErr w:type="spellEnd"/>
      <w:r>
        <w:rPr>
          <w:rFonts w:ascii="Times New Roman" w:hAnsi="Times New Roman" w:cs="Times New Roman"/>
          <w:sz w:val="28"/>
          <w:szCs w:val="28"/>
        </w:rPr>
        <w:t xml:space="preserve"> разливался в </w:t>
      </w:r>
      <w:proofErr w:type="spellStart"/>
      <w:r>
        <w:rPr>
          <w:rFonts w:ascii="Times New Roman" w:hAnsi="Times New Roman" w:cs="Times New Roman"/>
          <w:sz w:val="28"/>
          <w:szCs w:val="28"/>
        </w:rPr>
        <w:t>эпиндорфы</w:t>
      </w:r>
      <w:proofErr w:type="spellEnd"/>
      <w:r>
        <w:rPr>
          <w:rFonts w:ascii="Times New Roman" w:hAnsi="Times New Roman" w:cs="Times New Roman"/>
          <w:sz w:val="28"/>
          <w:szCs w:val="28"/>
        </w:rPr>
        <w:t xml:space="preserve"> по 1 мл. </w:t>
      </w:r>
      <w:proofErr w:type="gramStart"/>
      <w:r>
        <w:rPr>
          <w:rFonts w:ascii="Times New Roman" w:hAnsi="Times New Roman" w:cs="Times New Roman"/>
          <w:sz w:val="28"/>
          <w:szCs w:val="28"/>
        </w:rPr>
        <w:t>Полученный</w:t>
      </w:r>
      <w:proofErr w:type="gramEnd"/>
      <w:r>
        <w:rPr>
          <w:rFonts w:ascii="Times New Roman" w:hAnsi="Times New Roman" w:cs="Times New Roman"/>
          <w:sz w:val="28"/>
          <w:szCs w:val="28"/>
        </w:rPr>
        <w:br/>
        <w:t>10%-</w:t>
      </w:r>
      <w:proofErr w:type="spellStart"/>
      <w:r>
        <w:rPr>
          <w:rFonts w:ascii="Times New Roman" w:hAnsi="Times New Roman" w:cs="Times New Roman"/>
          <w:sz w:val="28"/>
          <w:szCs w:val="28"/>
        </w:rPr>
        <w:t>ый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гомогенат</w:t>
      </w:r>
      <w:proofErr w:type="spellEnd"/>
      <w:r>
        <w:rPr>
          <w:rFonts w:ascii="Times New Roman" w:hAnsi="Times New Roman" w:cs="Times New Roman"/>
          <w:sz w:val="28"/>
          <w:szCs w:val="28"/>
        </w:rPr>
        <w:t xml:space="preserve"> можно хранить в замороженном состоянии при </w:t>
      </w:r>
      <w:r>
        <w:rPr>
          <w:rFonts w:ascii="Times New Roman" w:hAnsi="Times New Roman" w:cs="Times New Roman"/>
          <w:sz w:val="28"/>
          <w:szCs w:val="28"/>
          <w:lang w:val="en-US"/>
        </w:rPr>
        <w:t>t</w:t>
      </w:r>
      <w:r w:rsidRPr="006F247B">
        <w:rPr>
          <w:rFonts w:ascii="Times New Roman" w:hAnsi="Times New Roman" w:cs="Times New Roman"/>
          <w:sz w:val="28"/>
          <w:szCs w:val="28"/>
          <w:vertAlign w:val="superscript"/>
        </w:rPr>
        <w:t>0</w:t>
      </w:r>
      <w:r>
        <w:rPr>
          <w:rFonts w:ascii="Times New Roman" w:hAnsi="Times New Roman" w:cs="Times New Roman"/>
          <w:sz w:val="28"/>
          <w:szCs w:val="28"/>
        </w:rPr>
        <w:t>=</w:t>
      </w:r>
      <w:r w:rsidRPr="006F247B">
        <w:rPr>
          <w:rFonts w:ascii="Times New Roman" w:hAnsi="Times New Roman" w:cs="Times New Roman"/>
          <w:sz w:val="28"/>
          <w:szCs w:val="28"/>
        </w:rPr>
        <w:t>-20</w:t>
      </w:r>
      <w:r>
        <w:rPr>
          <w:rFonts w:ascii="Times New Roman" w:hAnsi="Times New Roman" w:cs="Times New Roman"/>
          <w:sz w:val="28"/>
          <w:szCs w:val="28"/>
          <w:lang w:val="en-US"/>
        </w:rPr>
        <w:t>C</w:t>
      </w:r>
      <w:r w:rsidRPr="006F247B">
        <w:rPr>
          <w:rFonts w:ascii="Times New Roman" w:hAnsi="Times New Roman" w:cs="Times New Roman"/>
          <w:sz w:val="28"/>
          <w:szCs w:val="28"/>
          <w:vertAlign w:val="superscript"/>
        </w:rPr>
        <w:t>0</w:t>
      </w:r>
      <w:r w:rsidRPr="006F247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6F247B">
        <w:rPr>
          <w:rFonts w:ascii="Times New Roman" w:hAnsi="Times New Roman" w:cs="Times New Roman"/>
          <w:sz w:val="28"/>
          <w:szCs w:val="28"/>
        </w:rPr>
        <w:t>-25</w:t>
      </w:r>
      <w:r>
        <w:rPr>
          <w:rFonts w:ascii="Times New Roman" w:hAnsi="Times New Roman" w:cs="Times New Roman"/>
          <w:sz w:val="28"/>
          <w:szCs w:val="28"/>
          <w:lang w:val="en-US"/>
        </w:rPr>
        <w:t>C</w:t>
      </w:r>
      <w:r w:rsidRPr="006F247B">
        <w:rPr>
          <w:rFonts w:ascii="Times New Roman" w:hAnsi="Times New Roman" w:cs="Times New Roman"/>
          <w:sz w:val="28"/>
          <w:szCs w:val="28"/>
          <w:vertAlign w:val="superscript"/>
        </w:rPr>
        <w:t>0</w:t>
      </w:r>
      <w:r w:rsidRPr="006F247B">
        <w:rPr>
          <w:rFonts w:ascii="Times New Roman" w:hAnsi="Times New Roman" w:cs="Times New Roman"/>
          <w:sz w:val="28"/>
          <w:szCs w:val="28"/>
        </w:rPr>
        <w:t xml:space="preserve"> </w:t>
      </w:r>
      <w:r>
        <w:rPr>
          <w:rFonts w:ascii="Times New Roman" w:hAnsi="Times New Roman" w:cs="Times New Roman"/>
          <w:sz w:val="28"/>
          <w:szCs w:val="28"/>
        </w:rPr>
        <w:t xml:space="preserve">в течение одного месяца без потери активности фермента. Для этого </w:t>
      </w:r>
      <w:proofErr w:type="spellStart"/>
      <w:r>
        <w:rPr>
          <w:rFonts w:ascii="Times New Roman" w:hAnsi="Times New Roman" w:cs="Times New Roman"/>
          <w:sz w:val="28"/>
          <w:szCs w:val="28"/>
        </w:rPr>
        <w:t>эпиндорфы</w:t>
      </w:r>
      <w:proofErr w:type="spellEnd"/>
      <w:r>
        <w:rPr>
          <w:rFonts w:ascii="Times New Roman" w:hAnsi="Times New Roman" w:cs="Times New Roman"/>
          <w:sz w:val="28"/>
          <w:szCs w:val="28"/>
        </w:rPr>
        <w:t xml:space="preserve"> помещались в морозильную камеру.</w:t>
      </w:r>
    </w:p>
    <w:p w:rsidR="0081628C" w:rsidRDefault="0081628C" w:rsidP="0081628C">
      <w:pPr>
        <w:spacing w:after="0" w:line="360" w:lineRule="exact"/>
        <w:ind w:firstLine="709"/>
        <w:jc w:val="both"/>
        <w:rPr>
          <w:rFonts w:ascii="Times New Roman" w:hAnsi="Times New Roman" w:cs="Times New Roman"/>
          <w:sz w:val="28"/>
          <w:szCs w:val="28"/>
        </w:rPr>
      </w:pPr>
    </w:p>
    <w:p w:rsidR="0081628C" w:rsidRPr="004A1F00" w:rsidRDefault="0081628C" w:rsidP="004A1F00">
      <w:pPr>
        <w:pStyle w:val="af6"/>
      </w:pPr>
      <w:bookmarkStart w:id="27" w:name="_Toc498775311"/>
      <w:r>
        <w:t xml:space="preserve">Раздел 2.3 </w:t>
      </w:r>
      <w:r w:rsidRPr="0038287E">
        <w:t>Проведение реакции гидролиза АТФ</w:t>
      </w:r>
      <w:bookmarkEnd w:id="27"/>
    </w:p>
    <w:p w:rsidR="0081628C" w:rsidRDefault="0081628C" w:rsidP="0081628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Активность 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w:t>
      </w:r>
      <w:proofErr w:type="spellStart"/>
      <w:r>
        <w:rPr>
          <w:rFonts w:ascii="Times New Roman" w:hAnsi="Times New Roman" w:cs="Times New Roman"/>
          <w:sz w:val="28"/>
          <w:szCs w:val="28"/>
        </w:rPr>
        <w:t>АТФазы</w:t>
      </w:r>
      <w:proofErr w:type="spellEnd"/>
      <w:r>
        <w:rPr>
          <w:rFonts w:ascii="Times New Roman" w:hAnsi="Times New Roman" w:cs="Times New Roman"/>
          <w:sz w:val="28"/>
          <w:szCs w:val="28"/>
        </w:rPr>
        <w:t xml:space="preserve"> измерялась по разнице накопившегося неорганического фосфата (</w:t>
      </w:r>
      <w:proofErr w:type="spellStart"/>
      <w:r>
        <w:rPr>
          <w:rFonts w:ascii="Times New Roman" w:hAnsi="Times New Roman" w:cs="Times New Roman"/>
          <w:sz w:val="28"/>
          <w:szCs w:val="28"/>
        </w:rPr>
        <w:t>Р</w:t>
      </w:r>
      <w:r>
        <w:rPr>
          <w:rFonts w:ascii="Times New Roman" w:hAnsi="Times New Roman" w:cs="Times New Roman"/>
          <w:sz w:val="28"/>
          <w:szCs w:val="28"/>
          <w:vertAlign w:val="subscript"/>
        </w:rPr>
        <w:t>н</w:t>
      </w:r>
      <w:proofErr w:type="spellEnd"/>
      <w:r>
        <w:rPr>
          <w:rFonts w:ascii="Times New Roman" w:hAnsi="Times New Roman" w:cs="Times New Roman"/>
          <w:sz w:val="28"/>
          <w:szCs w:val="28"/>
        </w:rPr>
        <w:t xml:space="preserve">) в средах инкубации для общей </w:t>
      </w:r>
      <w:proofErr w:type="spellStart"/>
      <w:r>
        <w:rPr>
          <w:rFonts w:ascii="Times New Roman" w:hAnsi="Times New Roman" w:cs="Times New Roman"/>
          <w:sz w:val="28"/>
          <w:szCs w:val="28"/>
        </w:rPr>
        <w:t>АТФазы</w:t>
      </w:r>
      <w:proofErr w:type="spellEnd"/>
      <w:r>
        <w:rPr>
          <w:rFonts w:ascii="Times New Roman" w:hAnsi="Times New Roman" w:cs="Times New Roman"/>
          <w:sz w:val="28"/>
          <w:szCs w:val="28"/>
        </w:rPr>
        <w:t xml:space="preserve"> и</w:t>
      </w:r>
      <w:r>
        <w:rPr>
          <w:rFonts w:ascii="Times New Roman" w:hAnsi="Times New Roman" w:cs="Times New Roman"/>
          <w:sz w:val="28"/>
          <w:szCs w:val="28"/>
        </w:rPr>
        <w:br/>
      </w:r>
      <w:r>
        <w:rPr>
          <w:rFonts w:ascii="Times New Roman" w:hAnsi="Times New Roman" w:cs="Times New Roman"/>
          <w:sz w:val="28"/>
          <w:szCs w:val="28"/>
          <w:lang w:val="en-US"/>
        </w:rPr>
        <w:t>Mg</w:t>
      </w:r>
      <w:r w:rsidRPr="008F06F8">
        <w:rPr>
          <w:rFonts w:ascii="Times New Roman" w:hAnsi="Times New Roman" w:cs="Times New Roman"/>
          <w:sz w:val="28"/>
          <w:szCs w:val="28"/>
          <w:vertAlign w:val="superscript"/>
        </w:rPr>
        <w:t>2+</w:t>
      </w:r>
      <w:r w:rsidRPr="008F06F8">
        <w:rPr>
          <w:rFonts w:ascii="Times New Roman" w:hAnsi="Times New Roman" w:cs="Times New Roman"/>
          <w:sz w:val="28"/>
          <w:szCs w:val="28"/>
        </w:rPr>
        <w:t>-</w:t>
      </w:r>
      <w:proofErr w:type="spellStart"/>
      <w:r>
        <w:rPr>
          <w:rFonts w:ascii="Times New Roman" w:hAnsi="Times New Roman" w:cs="Times New Roman"/>
          <w:sz w:val="28"/>
          <w:szCs w:val="28"/>
        </w:rPr>
        <w:t>АТФазы</w:t>
      </w:r>
      <w:proofErr w:type="spellEnd"/>
      <w:r w:rsidR="00552BD7">
        <w:rPr>
          <w:rFonts w:ascii="Times New Roman" w:hAnsi="Times New Roman" w:cs="Times New Roman"/>
          <w:sz w:val="28"/>
          <w:szCs w:val="28"/>
        </w:rPr>
        <w:t xml:space="preserve"> </w:t>
      </w:r>
      <w:r w:rsidR="00C3795D">
        <w:rPr>
          <w:rFonts w:ascii="Times New Roman" w:hAnsi="Times New Roman" w:cs="Times New Roman"/>
          <w:sz w:val="28"/>
          <w:szCs w:val="28"/>
        </w:rPr>
        <w:t>[25</w:t>
      </w:r>
      <w:r w:rsidR="00552BD7" w:rsidRPr="00552BD7">
        <w:rPr>
          <w:rFonts w:ascii="Times New Roman" w:hAnsi="Times New Roman" w:cs="Times New Roman"/>
          <w:sz w:val="28"/>
          <w:szCs w:val="28"/>
        </w:rPr>
        <w:t>]</w:t>
      </w:r>
      <w:r>
        <w:rPr>
          <w:rFonts w:ascii="Times New Roman" w:hAnsi="Times New Roman" w:cs="Times New Roman"/>
          <w:sz w:val="28"/>
          <w:szCs w:val="28"/>
        </w:rPr>
        <w:t>.</w:t>
      </w:r>
    </w:p>
    <w:p w:rsidR="0081628C" w:rsidRPr="00552BD7" w:rsidRDefault="0081628C" w:rsidP="0081628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Проведения реакций гидролиза проводились в </w:t>
      </w:r>
      <w:r w:rsidR="00552BD7">
        <w:rPr>
          <w:rFonts w:ascii="Times New Roman" w:hAnsi="Times New Roman" w:cs="Times New Roman"/>
          <w:sz w:val="28"/>
          <w:szCs w:val="28"/>
        </w:rPr>
        <w:t>среде инкубации</w:t>
      </w:r>
      <w:r>
        <w:rPr>
          <w:rFonts w:ascii="Times New Roman" w:hAnsi="Times New Roman" w:cs="Times New Roman"/>
          <w:sz w:val="28"/>
          <w:szCs w:val="28"/>
        </w:rPr>
        <w:t xml:space="preserve"> с </w:t>
      </w:r>
      <w:r w:rsidRPr="00413AE8">
        <w:rPr>
          <w:rFonts w:ascii="Times New Roman" w:hAnsi="Times New Roman" w:cs="Times New Roman"/>
          <w:sz w:val="28"/>
          <w:szCs w:val="28"/>
        </w:rPr>
        <w:t>40</w:t>
      </w:r>
      <w:r>
        <w:rPr>
          <w:rFonts w:ascii="Times New Roman" w:hAnsi="Times New Roman" w:cs="Times New Roman"/>
          <w:sz w:val="28"/>
          <w:szCs w:val="28"/>
        </w:rPr>
        <w:t xml:space="preserve"> </w:t>
      </w:r>
      <w:proofErr w:type="spellStart"/>
      <w:r>
        <w:rPr>
          <w:rFonts w:ascii="Times New Roman" w:hAnsi="Times New Roman" w:cs="Times New Roman"/>
          <w:sz w:val="28"/>
          <w:szCs w:val="28"/>
        </w:rPr>
        <w:t>мМ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трис</w:t>
      </w:r>
      <w:proofErr w:type="spellEnd"/>
      <w:r>
        <w:rPr>
          <w:rFonts w:ascii="Times New Roman" w:hAnsi="Times New Roman" w:cs="Times New Roman"/>
          <w:sz w:val="28"/>
          <w:szCs w:val="28"/>
        </w:rPr>
        <w:t>-НС</w:t>
      </w:r>
      <w:proofErr w:type="gramStart"/>
      <w:r>
        <w:rPr>
          <w:rFonts w:ascii="Times New Roman" w:hAnsi="Times New Roman" w:cs="Times New Roman"/>
          <w:sz w:val="28"/>
          <w:szCs w:val="28"/>
          <w:lang w:val="en-US"/>
        </w:rPr>
        <w:t>l</w:t>
      </w:r>
      <w:proofErr w:type="gramEnd"/>
      <w:r>
        <w:rPr>
          <w:rFonts w:ascii="Times New Roman" w:hAnsi="Times New Roman" w:cs="Times New Roman"/>
          <w:sz w:val="28"/>
          <w:szCs w:val="28"/>
        </w:rPr>
        <w:t xml:space="preserve"> (рН=7</w:t>
      </w:r>
      <w:r w:rsidRPr="00413AE8">
        <w:rPr>
          <w:rFonts w:ascii="Times New Roman" w:hAnsi="Times New Roman" w:cs="Times New Roman"/>
          <w:sz w:val="28"/>
          <w:szCs w:val="28"/>
        </w:rPr>
        <w:t>,0</w:t>
      </w:r>
      <w:r>
        <w:rPr>
          <w:rFonts w:ascii="Times New Roman" w:hAnsi="Times New Roman" w:cs="Times New Roman"/>
          <w:sz w:val="28"/>
          <w:szCs w:val="28"/>
        </w:rPr>
        <w:t>)</w:t>
      </w:r>
      <w:r w:rsidRPr="008F06F8">
        <w:rPr>
          <w:rFonts w:ascii="Times New Roman" w:hAnsi="Times New Roman" w:cs="Times New Roman"/>
          <w:sz w:val="28"/>
          <w:szCs w:val="28"/>
        </w:rPr>
        <w:t xml:space="preserve">, </w:t>
      </w:r>
      <w:r w:rsidRPr="00413AE8">
        <w:rPr>
          <w:rFonts w:ascii="Times New Roman" w:hAnsi="Times New Roman" w:cs="Times New Roman"/>
          <w:sz w:val="28"/>
          <w:szCs w:val="28"/>
        </w:rPr>
        <w:t>5</w:t>
      </w:r>
      <w:r>
        <w:rPr>
          <w:rFonts w:ascii="Times New Roman" w:hAnsi="Times New Roman" w:cs="Times New Roman"/>
          <w:sz w:val="28"/>
          <w:szCs w:val="28"/>
        </w:rPr>
        <w:t xml:space="preserve"> </w:t>
      </w:r>
      <w:proofErr w:type="spellStart"/>
      <w:r>
        <w:rPr>
          <w:rFonts w:ascii="Times New Roman" w:hAnsi="Times New Roman" w:cs="Times New Roman"/>
          <w:sz w:val="28"/>
          <w:szCs w:val="28"/>
        </w:rPr>
        <w:t>мМ</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Mg</w:t>
      </w:r>
      <w:r>
        <w:rPr>
          <w:rFonts w:ascii="Times New Roman" w:hAnsi="Times New Roman" w:cs="Times New Roman"/>
          <w:sz w:val="28"/>
          <w:szCs w:val="28"/>
        </w:rPr>
        <w:t>С</w:t>
      </w:r>
      <w:r>
        <w:rPr>
          <w:rFonts w:ascii="Times New Roman" w:hAnsi="Times New Roman" w:cs="Times New Roman"/>
          <w:sz w:val="28"/>
          <w:szCs w:val="28"/>
          <w:lang w:val="en-US"/>
        </w:rPr>
        <w:t>l</w:t>
      </w:r>
      <w:r w:rsidRPr="008F06F8">
        <w:rPr>
          <w:rFonts w:ascii="Times New Roman" w:hAnsi="Times New Roman" w:cs="Times New Roman"/>
          <w:sz w:val="28"/>
          <w:szCs w:val="28"/>
          <w:vertAlign w:val="subscript"/>
        </w:rPr>
        <w:t>2</w:t>
      </w:r>
      <w:r>
        <w:rPr>
          <w:rFonts w:ascii="Times New Roman" w:hAnsi="Times New Roman" w:cs="Times New Roman"/>
          <w:sz w:val="28"/>
          <w:szCs w:val="28"/>
        </w:rPr>
        <w:t xml:space="preserve">, </w:t>
      </w:r>
      <w:r w:rsidRPr="00413AE8">
        <w:rPr>
          <w:rFonts w:ascii="Times New Roman" w:hAnsi="Times New Roman" w:cs="Times New Roman"/>
          <w:sz w:val="28"/>
          <w:szCs w:val="28"/>
        </w:rPr>
        <w:t xml:space="preserve">0,02 </w:t>
      </w:r>
      <w:proofErr w:type="spellStart"/>
      <w:r>
        <w:rPr>
          <w:rFonts w:ascii="Times New Roman" w:hAnsi="Times New Roman" w:cs="Times New Roman"/>
          <w:sz w:val="28"/>
          <w:szCs w:val="28"/>
        </w:rPr>
        <w:t>мМ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CaCl</w:t>
      </w:r>
      <w:proofErr w:type="spellEnd"/>
      <w:r w:rsidRPr="00413AE8">
        <w:rPr>
          <w:rFonts w:ascii="Times New Roman" w:hAnsi="Times New Roman" w:cs="Times New Roman"/>
          <w:sz w:val="28"/>
          <w:szCs w:val="28"/>
          <w:vertAlign w:val="subscript"/>
        </w:rPr>
        <w:t>2</w:t>
      </w:r>
      <w:r>
        <w:rPr>
          <w:rFonts w:ascii="Times New Roman" w:hAnsi="Times New Roman" w:cs="Times New Roman"/>
          <w:sz w:val="28"/>
          <w:szCs w:val="28"/>
        </w:rPr>
        <w:t>,</w:t>
      </w:r>
      <w:r w:rsidRPr="00413AE8">
        <w:rPr>
          <w:rFonts w:ascii="Times New Roman" w:hAnsi="Times New Roman" w:cs="Times New Roman"/>
          <w:sz w:val="28"/>
          <w:szCs w:val="28"/>
        </w:rPr>
        <w:t xml:space="preserve"> </w:t>
      </w:r>
      <w:r>
        <w:rPr>
          <w:rFonts w:ascii="Times New Roman" w:hAnsi="Times New Roman" w:cs="Times New Roman"/>
          <w:sz w:val="28"/>
          <w:szCs w:val="28"/>
        </w:rPr>
        <w:t>50</w:t>
      </w:r>
      <w:r w:rsidRPr="008F06F8">
        <w:rPr>
          <w:rFonts w:ascii="Times New Roman" w:hAnsi="Times New Roman" w:cs="Times New Roman"/>
          <w:sz w:val="28"/>
          <w:szCs w:val="28"/>
        </w:rPr>
        <w:t xml:space="preserve"> </w:t>
      </w:r>
      <w:proofErr w:type="spellStart"/>
      <w:r>
        <w:rPr>
          <w:rFonts w:ascii="Times New Roman" w:hAnsi="Times New Roman" w:cs="Times New Roman"/>
          <w:sz w:val="28"/>
          <w:szCs w:val="28"/>
        </w:rPr>
        <w:t>мМ</w:t>
      </w:r>
      <w:proofErr w:type="spellEnd"/>
      <w:r>
        <w:rPr>
          <w:rFonts w:ascii="Times New Roman" w:hAnsi="Times New Roman" w:cs="Times New Roman"/>
          <w:sz w:val="28"/>
          <w:szCs w:val="28"/>
        </w:rPr>
        <w:t xml:space="preserve"> КС</w:t>
      </w:r>
      <w:r>
        <w:rPr>
          <w:rFonts w:ascii="Times New Roman" w:hAnsi="Times New Roman" w:cs="Times New Roman"/>
          <w:sz w:val="28"/>
          <w:szCs w:val="28"/>
          <w:lang w:val="en-US"/>
        </w:rPr>
        <w:t>l</w:t>
      </w:r>
      <w:r>
        <w:rPr>
          <w:rFonts w:ascii="Times New Roman" w:hAnsi="Times New Roman" w:cs="Times New Roman"/>
          <w:sz w:val="28"/>
          <w:szCs w:val="28"/>
        </w:rPr>
        <w:t xml:space="preserve">, </w:t>
      </w:r>
      <w:r w:rsidRPr="00413AE8">
        <w:rPr>
          <w:rFonts w:ascii="Times New Roman" w:hAnsi="Times New Roman" w:cs="Times New Roman"/>
          <w:sz w:val="28"/>
          <w:szCs w:val="28"/>
        </w:rPr>
        <w:t>2</w:t>
      </w:r>
      <w:r w:rsidR="00552BD7">
        <w:rPr>
          <w:rFonts w:ascii="Times New Roman" w:hAnsi="Times New Roman" w:cs="Times New Roman"/>
          <w:sz w:val="28"/>
          <w:szCs w:val="28"/>
        </w:rPr>
        <w:t xml:space="preserve"> </w:t>
      </w:r>
      <w:proofErr w:type="spellStart"/>
      <w:r w:rsidR="00552BD7">
        <w:rPr>
          <w:rFonts w:ascii="Times New Roman" w:hAnsi="Times New Roman" w:cs="Times New Roman"/>
          <w:sz w:val="28"/>
          <w:szCs w:val="28"/>
        </w:rPr>
        <w:t>мМ</w:t>
      </w:r>
      <w:proofErr w:type="spellEnd"/>
      <w:r w:rsidR="00552BD7">
        <w:rPr>
          <w:rFonts w:ascii="Times New Roman" w:hAnsi="Times New Roman" w:cs="Times New Roman"/>
          <w:sz w:val="28"/>
          <w:szCs w:val="28"/>
        </w:rPr>
        <w:t xml:space="preserve"> АТФ </w:t>
      </w:r>
      <w:r w:rsidR="00552BD7">
        <w:rPr>
          <w:rFonts w:ascii="Times New Roman" w:hAnsi="Times New Roman" w:cs="Times New Roman"/>
          <w:sz w:val="28"/>
          <w:szCs w:val="28"/>
        </w:rPr>
        <w:lastRenderedPageBreak/>
        <w:t xml:space="preserve">для измерения активности общей </w:t>
      </w:r>
      <w:proofErr w:type="spellStart"/>
      <w:r w:rsidR="00552BD7">
        <w:rPr>
          <w:rFonts w:ascii="Times New Roman" w:hAnsi="Times New Roman" w:cs="Times New Roman"/>
          <w:sz w:val="28"/>
          <w:szCs w:val="28"/>
        </w:rPr>
        <w:t>АТФазы</w:t>
      </w:r>
      <w:proofErr w:type="spellEnd"/>
      <w:r w:rsidR="00552BD7">
        <w:rPr>
          <w:rFonts w:ascii="Times New Roman" w:hAnsi="Times New Roman" w:cs="Times New Roman"/>
          <w:sz w:val="28"/>
          <w:szCs w:val="28"/>
        </w:rPr>
        <w:t xml:space="preserve">. Для измерения активности </w:t>
      </w:r>
      <w:r w:rsidR="00552BD7">
        <w:rPr>
          <w:rFonts w:ascii="Times New Roman" w:hAnsi="Times New Roman" w:cs="Times New Roman"/>
          <w:sz w:val="28"/>
          <w:szCs w:val="28"/>
          <w:lang w:val="en-US"/>
        </w:rPr>
        <w:t>Mg</w:t>
      </w:r>
      <w:r w:rsidR="00552BD7" w:rsidRPr="00552BD7">
        <w:rPr>
          <w:rFonts w:ascii="Times New Roman" w:hAnsi="Times New Roman" w:cs="Times New Roman"/>
          <w:sz w:val="28"/>
          <w:szCs w:val="28"/>
          <w:vertAlign w:val="superscript"/>
        </w:rPr>
        <w:t>2+</w:t>
      </w:r>
      <w:r w:rsidR="00552BD7" w:rsidRPr="00552BD7">
        <w:rPr>
          <w:rFonts w:ascii="Times New Roman" w:hAnsi="Times New Roman" w:cs="Times New Roman"/>
          <w:sz w:val="28"/>
          <w:szCs w:val="28"/>
        </w:rPr>
        <w:t>-</w:t>
      </w:r>
      <w:proofErr w:type="spellStart"/>
      <w:r w:rsidR="00552BD7">
        <w:rPr>
          <w:rFonts w:ascii="Times New Roman" w:hAnsi="Times New Roman" w:cs="Times New Roman"/>
          <w:sz w:val="28"/>
          <w:szCs w:val="28"/>
        </w:rPr>
        <w:t>АТФазы</w:t>
      </w:r>
      <w:proofErr w:type="spellEnd"/>
      <w:r w:rsidR="00552BD7">
        <w:rPr>
          <w:rFonts w:ascii="Times New Roman" w:hAnsi="Times New Roman" w:cs="Times New Roman"/>
          <w:sz w:val="28"/>
          <w:szCs w:val="28"/>
        </w:rPr>
        <w:t xml:space="preserve"> использовалась отличающаяся </w:t>
      </w:r>
      <w:proofErr w:type="gramStart"/>
      <w:r w:rsidR="00552BD7">
        <w:rPr>
          <w:rFonts w:ascii="Times New Roman" w:hAnsi="Times New Roman" w:cs="Times New Roman"/>
          <w:sz w:val="28"/>
          <w:szCs w:val="28"/>
        </w:rPr>
        <w:t>от</w:t>
      </w:r>
      <w:proofErr w:type="gramEnd"/>
      <w:r w:rsidR="00552BD7">
        <w:rPr>
          <w:rFonts w:ascii="Times New Roman" w:hAnsi="Times New Roman" w:cs="Times New Roman"/>
          <w:sz w:val="28"/>
          <w:szCs w:val="28"/>
        </w:rPr>
        <w:t xml:space="preserve"> исходной среда – </w:t>
      </w:r>
      <w:r w:rsidR="00552BD7" w:rsidRPr="00413AE8">
        <w:rPr>
          <w:rFonts w:ascii="Times New Roman" w:hAnsi="Times New Roman" w:cs="Times New Roman"/>
          <w:sz w:val="28"/>
          <w:szCs w:val="28"/>
        </w:rPr>
        <w:t>40</w:t>
      </w:r>
      <w:r w:rsidR="00552BD7">
        <w:rPr>
          <w:rFonts w:ascii="Times New Roman" w:hAnsi="Times New Roman" w:cs="Times New Roman"/>
          <w:sz w:val="28"/>
          <w:szCs w:val="28"/>
        </w:rPr>
        <w:t xml:space="preserve"> </w:t>
      </w:r>
      <w:proofErr w:type="spellStart"/>
      <w:r w:rsidR="00552BD7">
        <w:rPr>
          <w:rFonts w:ascii="Times New Roman" w:hAnsi="Times New Roman" w:cs="Times New Roman"/>
          <w:sz w:val="28"/>
          <w:szCs w:val="28"/>
        </w:rPr>
        <w:t>мМ</w:t>
      </w:r>
      <w:proofErr w:type="spellEnd"/>
      <w:r w:rsidR="00552BD7">
        <w:rPr>
          <w:rFonts w:ascii="Times New Roman" w:hAnsi="Times New Roman" w:cs="Times New Roman"/>
          <w:sz w:val="28"/>
          <w:szCs w:val="28"/>
        </w:rPr>
        <w:t xml:space="preserve"> </w:t>
      </w:r>
      <w:proofErr w:type="spellStart"/>
      <w:r w:rsidR="00552BD7">
        <w:rPr>
          <w:rFonts w:ascii="Times New Roman" w:hAnsi="Times New Roman" w:cs="Times New Roman"/>
          <w:sz w:val="28"/>
          <w:szCs w:val="28"/>
        </w:rPr>
        <w:t>трис</w:t>
      </w:r>
      <w:proofErr w:type="spellEnd"/>
      <w:r w:rsidR="00552BD7">
        <w:rPr>
          <w:rFonts w:ascii="Times New Roman" w:hAnsi="Times New Roman" w:cs="Times New Roman"/>
          <w:sz w:val="28"/>
          <w:szCs w:val="28"/>
        </w:rPr>
        <w:t>-НС</w:t>
      </w:r>
      <w:r w:rsidR="00552BD7">
        <w:rPr>
          <w:rFonts w:ascii="Times New Roman" w:hAnsi="Times New Roman" w:cs="Times New Roman"/>
          <w:sz w:val="28"/>
          <w:szCs w:val="28"/>
          <w:lang w:val="en-US"/>
        </w:rPr>
        <w:t>l</w:t>
      </w:r>
      <w:r w:rsidR="00552BD7">
        <w:rPr>
          <w:rFonts w:ascii="Times New Roman" w:hAnsi="Times New Roman" w:cs="Times New Roman"/>
          <w:sz w:val="28"/>
          <w:szCs w:val="28"/>
        </w:rPr>
        <w:t xml:space="preserve"> (рН=7</w:t>
      </w:r>
      <w:r w:rsidR="00552BD7" w:rsidRPr="00413AE8">
        <w:rPr>
          <w:rFonts w:ascii="Times New Roman" w:hAnsi="Times New Roman" w:cs="Times New Roman"/>
          <w:sz w:val="28"/>
          <w:szCs w:val="28"/>
        </w:rPr>
        <w:t>,0</w:t>
      </w:r>
      <w:r w:rsidR="00552BD7">
        <w:rPr>
          <w:rFonts w:ascii="Times New Roman" w:hAnsi="Times New Roman" w:cs="Times New Roman"/>
          <w:sz w:val="28"/>
          <w:szCs w:val="28"/>
        </w:rPr>
        <w:t>)</w:t>
      </w:r>
      <w:r w:rsidR="00552BD7" w:rsidRPr="008F06F8">
        <w:rPr>
          <w:rFonts w:ascii="Times New Roman" w:hAnsi="Times New Roman" w:cs="Times New Roman"/>
          <w:sz w:val="28"/>
          <w:szCs w:val="28"/>
        </w:rPr>
        <w:t xml:space="preserve">, </w:t>
      </w:r>
      <w:r w:rsidR="00552BD7" w:rsidRPr="00413AE8">
        <w:rPr>
          <w:rFonts w:ascii="Times New Roman" w:hAnsi="Times New Roman" w:cs="Times New Roman"/>
          <w:sz w:val="28"/>
          <w:szCs w:val="28"/>
        </w:rPr>
        <w:t>5</w:t>
      </w:r>
      <w:r w:rsidR="00552BD7">
        <w:rPr>
          <w:rFonts w:ascii="Times New Roman" w:hAnsi="Times New Roman" w:cs="Times New Roman"/>
          <w:sz w:val="28"/>
          <w:szCs w:val="28"/>
        </w:rPr>
        <w:t xml:space="preserve"> </w:t>
      </w:r>
      <w:proofErr w:type="spellStart"/>
      <w:r w:rsidR="00552BD7">
        <w:rPr>
          <w:rFonts w:ascii="Times New Roman" w:hAnsi="Times New Roman" w:cs="Times New Roman"/>
          <w:sz w:val="28"/>
          <w:szCs w:val="28"/>
        </w:rPr>
        <w:t>мМ</w:t>
      </w:r>
      <w:proofErr w:type="spellEnd"/>
      <w:r w:rsidR="00552BD7">
        <w:rPr>
          <w:rFonts w:ascii="Times New Roman" w:hAnsi="Times New Roman" w:cs="Times New Roman"/>
          <w:sz w:val="28"/>
          <w:szCs w:val="28"/>
        </w:rPr>
        <w:t xml:space="preserve"> </w:t>
      </w:r>
      <w:r w:rsidR="00552BD7">
        <w:rPr>
          <w:rFonts w:ascii="Times New Roman" w:hAnsi="Times New Roman" w:cs="Times New Roman"/>
          <w:sz w:val="28"/>
          <w:szCs w:val="28"/>
          <w:lang w:val="en-US"/>
        </w:rPr>
        <w:t>Mg</w:t>
      </w:r>
      <w:r w:rsidR="00552BD7">
        <w:rPr>
          <w:rFonts w:ascii="Times New Roman" w:hAnsi="Times New Roman" w:cs="Times New Roman"/>
          <w:sz w:val="28"/>
          <w:szCs w:val="28"/>
        </w:rPr>
        <w:t>С</w:t>
      </w:r>
      <w:r w:rsidR="00552BD7">
        <w:rPr>
          <w:rFonts w:ascii="Times New Roman" w:hAnsi="Times New Roman" w:cs="Times New Roman"/>
          <w:sz w:val="28"/>
          <w:szCs w:val="28"/>
          <w:lang w:val="en-US"/>
        </w:rPr>
        <w:t>l</w:t>
      </w:r>
      <w:r w:rsidR="00552BD7" w:rsidRPr="008F06F8">
        <w:rPr>
          <w:rFonts w:ascii="Times New Roman" w:hAnsi="Times New Roman" w:cs="Times New Roman"/>
          <w:sz w:val="28"/>
          <w:szCs w:val="28"/>
          <w:vertAlign w:val="subscript"/>
        </w:rPr>
        <w:t>2</w:t>
      </w:r>
      <w:r w:rsidR="00552BD7">
        <w:rPr>
          <w:rFonts w:ascii="Times New Roman" w:hAnsi="Times New Roman" w:cs="Times New Roman"/>
          <w:sz w:val="28"/>
          <w:szCs w:val="28"/>
        </w:rPr>
        <w:t>, 50</w:t>
      </w:r>
      <w:r w:rsidR="00552BD7" w:rsidRPr="008F06F8">
        <w:rPr>
          <w:rFonts w:ascii="Times New Roman" w:hAnsi="Times New Roman" w:cs="Times New Roman"/>
          <w:sz w:val="28"/>
          <w:szCs w:val="28"/>
        </w:rPr>
        <w:t xml:space="preserve"> </w:t>
      </w:r>
      <w:proofErr w:type="spellStart"/>
      <w:r w:rsidR="00552BD7">
        <w:rPr>
          <w:rFonts w:ascii="Times New Roman" w:hAnsi="Times New Roman" w:cs="Times New Roman"/>
          <w:sz w:val="28"/>
          <w:szCs w:val="28"/>
        </w:rPr>
        <w:t>мМ</w:t>
      </w:r>
      <w:proofErr w:type="spellEnd"/>
      <w:r w:rsidR="00552BD7">
        <w:rPr>
          <w:rFonts w:ascii="Times New Roman" w:hAnsi="Times New Roman" w:cs="Times New Roman"/>
          <w:sz w:val="28"/>
          <w:szCs w:val="28"/>
        </w:rPr>
        <w:t xml:space="preserve"> КС</w:t>
      </w:r>
      <w:r w:rsidR="00552BD7">
        <w:rPr>
          <w:rFonts w:ascii="Times New Roman" w:hAnsi="Times New Roman" w:cs="Times New Roman"/>
          <w:sz w:val="28"/>
          <w:szCs w:val="28"/>
          <w:lang w:val="en-US"/>
        </w:rPr>
        <w:t>l</w:t>
      </w:r>
      <w:r w:rsidR="00552BD7">
        <w:rPr>
          <w:rFonts w:ascii="Times New Roman" w:hAnsi="Times New Roman" w:cs="Times New Roman"/>
          <w:sz w:val="28"/>
          <w:szCs w:val="28"/>
        </w:rPr>
        <w:t xml:space="preserve">, 0,1 </w:t>
      </w:r>
      <w:proofErr w:type="spellStart"/>
      <w:r w:rsidR="00552BD7">
        <w:rPr>
          <w:rFonts w:ascii="Times New Roman" w:hAnsi="Times New Roman" w:cs="Times New Roman"/>
          <w:sz w:val="28"/>
          <w:szCs w:val="28"/>
        </w:rPr>
        <w:t>мМ</w:t>
      </w:r>
      <w:proofErr w:type="spellEnd"/>
      <w:r w:rsidR="00552BD7">
        <w:rPr>
          <w:rFonts w:ascii="Times New Roman" w:hAnsi="Times New Roman" w:cs="Times New Roman"/>
          <w:sz w:val="28"/>
          <w:szCs w:val="28"/>
        </w:rPr>
        <w:t xml:space="preserve"> ЭДТА, </w:t>
      </w:r>
      <w:r w:rsidR="00552BD7" w:rsidRPr="00413AE8">
        <w:rPr>
          <w:rFonts w:ascii="Times New Roman" w:hAnsi="Times New Roman" w:cs="Times New Roman"/>
          <w:sz w:val="28"/>
          <w:szCs w:val="28"/>
        </w:rPr>
        <w:t>2</w:t>
      </w:r>
      <w:r w:rsidR="00552BD7">
        <w:rPr>
          <w:rFonts w:ascii="Times New Roman" w:hAnsi="Times New Roman" w:cs="Times New Roman"/>
          <w:sz w:val="28"/>
          <w:szCs w:val="28"/>
        </w:rPr>
        <w:t xml:space="preserve"> </w:t>
      </w:r>
      <w:proofErr w:type="spellStart"/>
      <w:r w:rsidR="00552BD7">
        <w:rPr>
          <w:rFonts w:ascii="Times New Roman" w:hAnsi="Times New Roman" w:cs="Times New Roman"/>
          <w:sz w:val="28"/>
          <w:szCs w:val="28"/>
        </w:rPr>
        <w:t>мМ</w:t>
      </w:r>
      <w:proofErr w:type="spellEnd"/>
      <w:r w:rsidR="00552BD7">
        <w:rPr>
          <w:rFonts w:ascii="Times New Roman" w:hAnsi="Times New Roman" w:cs="Times New Roman"/>
          <w:sz w:val="28"/>
          <w:szCs w:val="28"/>
        </w:rPr>
        <w:t xml:space="preserve"> АТФ</w:t>
      </w:r>
    </w:p>
    <w:p w:rsidR="00552BD7" w:rsidRDefault="00552BD7" w:rsidP="0081628C">
      <w:pPr>
        <w:spacing w:after="0" w:line="360" w:lineRule="exact"/>
        <w:rPr>
          <w:rFonts w:ascii="Times New Roman" w:hAnsi="Times New Roman" w:cs="Times New Roman"/>
          <w:sz w:val="28"/>
          <w:szCs w:val="28"/>
        </w:rPr>
      </w:pPr>
    </w:p>
    <w:p w:rsidR="00552BD7" w:rsidRPr="00C357DB" w:rsidRDefault="00552BD7" w:rsidP="00552BD7">
      <w:pPr>
        <w:spacing w:after="0" w:line="360" w:lineRule="exact"/>
        <w:jc w:val="center"/>
        <w:rPr>
          <w:rFonts w:ascii="Times New Roman" w:hAnsi="Times New Roman" w:cs="Times New Roman"/>
          <w:sz w:val="28"/>
          <w:szCs w:val="28"/>
        </w:rPr>
      </w:pPr>
      <w:r>
        <w:rPr>
          <w:rFonts w:ascii="Times New Roman" w:hAnsi="Times New Roman" w:cs="Times New Roman"/>
          <w:b/>
          <w:sz w:val="24"/>
          <w:szCs w:val="24"/>
        </w:rPr>
        <w:t>Таблица 2</w:t>
      </w:r>
      <w:r>
        <w:rPr>
          <w:rFonts w:ascii="Times New Roman" w:hAnsi="Times New Roman" w:cs="Times New Roman"/>
          <w:sz w:val="28"/>
          <w:szCs w:val="28"/>
        </w:rPr>
        <w:t xml:space="preserve"> </w:t>
      </w:r>
      <w:r w:rsidRPr="0038287E">
        <w:rPr>
          <w:rFonts w:ascii="Times New Roman" w:hAnsi="Times New Roman" w:cs="Times New Roman"/>
          <w:b/>
          <w:sz w:val="28"/>
          <w:szCs w:val="28"/>
        </w:rPr>
        <w:t>– Схема формирования среды инкубации</w:t>
      </w:r>
    </w:p>
    <w:tbl>
      <w:tblPr>
        <w:tblStyle w:val="aa"/>
        <w:tblW w:w="0" w:type="auto"/>
        <w:tblLayout w:type="fixed"/>
        <w:tblLook w:val="04A0" w:firstRow="1" w:lastRow="0" w:firstColumn="1" w:lastColumn="0" w:noHBand="0" w:noVBand="1"/>
      </w:tblPr>
      <w:tblGrid>
        <w:gridCol w:w="1668"/>
        <w:gridCol w:w="1842"/>
        <w:gridCol w:w="1701"/>
        <w:gridCol w:w="1276"/>
        <w:gridCol w:w="1843"/>
        <w:gridCol w:w="1241"/>
      </w:tblGrid>
      <w:tr w:rsidR="0081628C" w:rsidTr="0081628C">
        <w:tc>
          <w:tcPr>
            <w:tcW w:w="1668" w:type="dxa"/>
            <w:vAlign w:val="center"/>
          </w:tcPr>
          <w:p w:rsidR="0081628C" w:rsidRPr="00562658" w:rsidRDefault="0081628C" w:rsidP="0081628C">
            <w:pPr>
              <w:spacing w:line="360" w:lineRule="exact"/>
              <w:jc w:val="center"/>
              <w:rPr>
                <w:rFonts w:ascii="Times New Roman" w:hAnsi="Times New Roman" w:cs="Times New Roman"/>
                <w:sz w:val="24"/>
                <w:szCs w:val="24"/>
              </w:rPr>
            </w:pPr>
            <w:r w:rsidRPr="00562658">
              <w:rPr>
                <w:rFonts w:ascii="Times New Roman" w:hAnsi="Times New Roman" w:cs="Times New Roman"/>
                <w:sz w:val="24"/>
                <w:szCs w:val="24"/>
              </w:rPr>
              <w:t>Реактивы</w:t>
            </w:r>
          </w:p>
        </w:tc>
        <w:tc>
          <w:tcPr>
            <w:tcW w:w="1842" w:type="dxa"/>
            <w:vAlign w:val="center"/>
          </w:tcPr>
          <w:p w:rsidR="0081628C" w:rsidRPr="00562658" w:rsidRDefault="0081628C" w:rsidP="0081628C">
            <w:pPr>
              <w:spacing w:line="360" w:lineRule="exact"/>
              <w:jc w:val="center"/>
              <w:rPr>
                <w:rFonts w:ascii="Times New Roman" w:hAnsi="Times New Roman" w:cs="Times New Roman"/>
                <w:sz w:val="24"/>
                <w:szCs w:val="24"/>
              </w:rPr>
            </w:pPr>
            <w:r w:rsidRPr="00562658">
              <w:rPr>
                <w:rFonts w:ascii="Times New Roman" w:hAnsi="Times New Roman" w:cs="Times New Roman"/>
                <w:sz w:val="24"/>
                <w:szCs w:val="24"/>
              </w:rPr>
              <w:t>Начальная</w:t>
            </w:r>
            <w:r w:rsidRPr="00562658">
              <w:rPr>
                <w:rFonts w:ascii="Times New Roman" w:hAnsi="Times New Roman" w:cs="Times New Roman"/>
                <w:sz w:val="24"/>
                <w:szCs w:val="24"/>
              </w:rPr>
              <w:br/>
              <w:t>концентрация,</w:t>
            </w:r>
            <w:r w:rsidRPr="00562658">
              <w:rPr>
                <w:rFonts w:ascii="Times New Roman" w:hAnsi="Times New Roman" w:cs="Times New Roman"/>
                <w:sz w:val="24"/>
                <w:szCs w:val="24"/>
              </w:rPr>
              <w:br/>
            </w:r>
            <w:proofErr w:type="spellStart"/>
            <w:r w:rsidRPr="00562658">
              <w:rPr>
                <w:rFonts w:ascii="Times New Roman" w:hAnsi="Times New Roman" w:cs="Times New Roman"/>
                <w:sz w:val="24"/>
                <w:szCs w:val="24"/>
              </w:rPr>
              <w:t>мМ</w:t>
            </w:r>
            <w:proofErr w:type="spellEnd"/>
          </w:p>
        </w:tc>
        <w:tc>
          <w:tcPr>
            <w:tcW w:w="1701" w:type="dxa"/>
            <w:vAlign w:val="center"/>
          </w:tcPr>
          <w:p w:rsidR="0081628C" w:rsidRPr="00562658" w:rsidRDefault="0081628C" w:rsidP="0081628C">
            <w:pPr>
              <w:spacing w:line="360" w:lineRule="exact"/>
              <w:jc w:val="center"/>
              <w:rPr>
                <w:rFonts w:ascii="Times New Roman" w:hAnsi="Times New Roman" w:cs="Times New Roman"/>
                <w:sz w:val="24"/>
                <w:szCs w:val="24"/>
              </w:rPr>
            </w:pPr>
            <w:r w:rsidRPr="00562658">
              <w:rPr>
                <w:rFonts w:ascii="Times New Roman" w:hAnsi="Times New Roman" w:cs="Times New Roman"/>
                <w:sz w:val="24"/>
                <w:szCs w:val="24"/>
              </w:rPr>
              <w:t xml:space="preserve">Концентрация в пробе, </w:t>
            </w:r>
            <w:proofErr w:type="spellStart"/>
            <w:r w:rsidRPr="00562658">
              <w:rPr>
                <w:rFonts w:ascii="Times New Roman" w:hAnsi="Times New Roman" w:cs="Times New Roman"/>
                <w:sz w:val="24"/>
                <w:szCs w:val="24"/>
              </w:rPr>
              <w:t>мМ</w:t>
            </w:r>
            <w:proofErr w:type="spellEnd"/>
          </w:p>
        </w:tc>
        <w:tc>
          <w:tcPr>
            <w:tcW w:w="1276" w:type="dxa"/>
            <w:vAlign w:val="center"/>
          </w:tcPr>
          <w:p w:rsidR="0081628C" w:rsidRPr="00562658" w:rsidRDefault="0081628C" w:rsidP="0081628C">
            <w:pPr>
              <w:spacing w:line="360" w:lineRule="exact"/>
              <w:jc w:val="center"/>
              <w:rPr>
                <w:rFonts w:ascii="Times New Roman" w:hAnsi="Times New Roman" w:cs="Times New Roman"/>
                <w:sz w:val="24"/>
                <w:szCs w:val="24"/>
              </w:rPr>
            </w:pPr>
            <w:r w:rsidRPr="00562658">
              <w:rPr>
                <w:rFonts w:ascii="Times New Roman" w:hAnsi="Times New Roman" w:cs="Times New Roman"/>
                <w:sz w:val="24"/>
                <w:szCs w:val="24"/>
              </w:rPr>
              <w:t xml:space="preserve">Проба общей </w:t>
            </w:r>
            <w:proofErr w:type="spellStart"/>
            <w:r w:rsidRPr="00562658">
              <w:rPr>
                <w:rFonts w:ascii="Times New Roman" w:hAnsi="Times New Roman" w:cs="Times New Roman"/>
                <w:sz w:val="24"/>
                <w:szCs w:val="24"/>
              </w:rPr>
              <w:t>АТФазы</w:t>
            </w:r>
            <w:proofErr w:type="spellEnd"/>
            <w:r w:rsidRPr="00562658">
              <w:rPr>
                <w:rFonts w:ascii="Times New Roman" w:hAnsi="Times New Roman" w:cs="Times New Roman"/>
                <w:sz w:val="24"/>
                <w:szCs w:val="24"/>
              </w:rPr>
              <w:t>, мл</w:t>
            </w:r>
          </w:p>
        </w:tc>
        <w:tc>
          <w:tcPr>
            <w:tcW w:w="1843" w:type="dxa"/>
            <w:vAlign w:val="center"/>
          </w:tcPr>
          <w:p w:rsidR="0081628C" w:rsidRPr="00562658" w:rsidRDefault="0081628C" w:rsidP="0081628C">
            <w:pPr>
              <w:spacing w:line="360" w:lineRule="exact"/>
              <w:jc w:val="center"/>
              <w:rPr>
                <w:rFonts w:ascii="Times New Roman" w:hAnsi="Times New Roman" w:cs="Times New Roman"/>
                <w:sz w:val="24"/>
                <w:szCs w:val="24"/>
              </w:rPr>
            </w:pPr>
            <w:r w:rsidRPr="00562658">
              <w:rPr>
                <w:rFonts w:ascii="Times New Roman" w:hAnsi="Times New Roman" w:cs="Times New Roman"/>
                <w:sz w:val="24"/>
                <w:szCs w:val="24"/>
              </w:rPr>
              <w:t>Проба</w:t>
            </w:r>
            <w:r>
              <w:rPr>
                <w:rFonts w:ascii="Times New Roman" w:hAnsi="Times New Roman" w:cs="Times New Roman"/>
                <w:sz w:val="24"/>
                <w:szCs w:val="24"/>
              </w:rPr>
              <w:br/>
            </w:r>
            <w:r w:rsidRPr="00562658">
              <w:rPr>
                <w:rFonts w:ascii="Times New Roman" w:hAnsi="Times New Roman" w:cs="Times New Roman"/>
                <w:sz w:val="24"/>
                <w:szCs w:val="24"/>
                <w:lang w:val="en-US"/>
              </w:rPr>
              <w:t>Mg</w:t>
            </w:r>
            <w:r w:rsidRPr="00562658">
              <w:rPr>
                <w:rFonts w:ascii="Times New Roman" w:hAnsi="Times New Roman" w:cs="Times New Roman"/>
                <w:sz w:val="24"/>
                <w:szCs w:val="24"/>
                <w:vertAlign w:val="superscript"/>
              </w:rPr>
              <w:t>2+</w:t>
            </w:r>
            <w:r w:rsidRPr="00562658">
              <w:rPr>
                <w:rFonts w:ascii="Times New Roman" w:hAnsi="Times New Roman" w:cs="Times New Roman"/>
                <w:sz w:val="24"/>
                <w:szCs w:val="24"/>
              </w:rPr>
              <w:t>-</w:t>
            </w:r>
            <w:proofErr w:type="spellStart"/>
            <w:r w:rsidRPr="00562658">
              <w:rPr>
                <w:rFonts w:ascii="Times New Roman" w:hAnsi="Times New Roman" w:cs="Times New Roman"/>
                <w:sz w:val="24"/>
                <w:szCs w:val="24"/>
              </w:rPr>
              <w:t>АТФаз</w:t>
            </w:r>
            <w:r>
              <w:rPr>
                <w:rFonts w:ascii="Times New Roman" w:hAnsi="Times New Roman" w:cs="Times New Roman"/>
                <w:sz w:val="24"/>
                <w:szCs w:val="24"/>
              </w:rPr>
              <w:t>ы</w:t>
            </w:r>
            <w:proofErr w:type="spellEnd"/>
            <w:r>
              <w:rPr>
                <w:rFonts w:ascii="Times New Roman" w:hAnsi="Times New Roman" w:cs="Times New Roman"/>
                <w:sz w:val="24"/>
                <w:szCs w:val="24"/>
              </w:rPr>
              <w:t xml:space="preserve">, </w:t>
            </w:r>
            <w:r w:rsidRPr="00562658">
              <w:rPr>
                <w:rFonts w:ascii="Times New Roman" w:hAnsi="Times New Roman" w:cs="Times New Roman"/>
                <w:sz w:val="24"/>
                <w:szCs w:val="24"/>
              </w:rPr>
              <w:t>мл</w:t>
            </w:r>
          </w:p>
        </w:tc>
        <w:tc>
          <w:tcPr>
            <w:tcW w:w="1241" w:type="dxa"/>
            <w:vAlign w:val="center"/>
          </w:tcPr>
          <w:p w:rsidR="0081628C" w:rsidRPr="00562658" w:rsidRDefault="0081628C" w:rsidP="0081628C">
            <w:pPr>
              <w:spacing w:line="360" w:lineRule="exact"/>
              <w:jc w:val="center"/>
              <w:rPr>
                <w:rFonts w:ascii="Times New Roman" w:hAnsi="Times New Roman" w:cs="Times New Roman"/>
                <w:sz w:val="24"/>
                <w:szCs w:val="24"/>
              </w:rPr>
            </w:pPr>
            <w:r w:rsidRPr="00562658">
              <w:rPr>
                <w:rFonts w:ascii="Times New Roman" w:hAnsi="Times New Roman" w:cs="Times New Roman"/>
                <w:sz w:val="24"/>
                <w:szCs w:val="24"/>
              </w:rPr>
              <w:t xml:space="preserve">Контроль на </w:t>
            </w:r>
            <w:proofErr w:type="spellStart"/>
            <w:r w:rsidRPr="00562658">
              <w:rPr>
                <w:rFonts w:ascii="Times New Roman" w:hAnsi="Times New Roman" w:cs="Times New Roman"/>
                <w:sz w:val="24"/>
                <w:szCs w:val="24"/>
              </w:rPr>
              <w:t>Р</w:t>
            </w:r>
            <w:r w:rsidRPr="00562658">
              <w:rPr>
                <w:rFonts w:ascii="Times New Roman" w:hAnsi="Times New Roman" w:cs="Times New Roman"/>
                <w:sz w:val="24"/>
                <w:szCs w:val="24"/>
                <w:vertAlign w:val="subscript"/>
              </w:rPr>
              <w:t>н</w:t>
            </w:r>
            <w:proofErr w:type="spellEnd"/>
            <w:r w:rsidRPr="00562658">
              <w:rPr>
                <w:rFonts w:ascii="Times New Roman" w:hAnsi="Times New Roman" w:cs="Times New Roman"/>
                <w:sz w:val="24"/>
                <w:szCs w:val="24"/>
              </w:rPr>
              <w:t>, мл</w:t>
            </w:r>
          </w:p>
        </w:tc>
      </w:tr>
      <w:tr w:rsidR="0081628C" w:rsidTr="0081628C">
        <w:tc>
          <w:tcPr>
            <w:tcW w:w="1668" w:type="dxa"/>
            <w:vAlign w:val="center"/>
          </w:tcPr>
          <w:p w:rsidR="0081628C" w:rsidRPr="00562658" w:rsidRDefault="0081628C" w:rsidP="0081628C">
            <w:pPr>
              <w:spacing w:line="360" w:lineRule="exact"/>
              <w:jc w:val="center"/>
              <w:rPr>
                <w:rFonts w:ascii="Times New Roman" w:hAnsi="Times New Roman" w:cs="Times New Roman"/>
                <w:sz w:val="24"/>
                <w:szCs w:val="24"/>
              </w:rPr>
            </w:pPr>
            <w:proofErr w:type="spellStart"/>
            <w:r w:rsidRPr="00562658">
              <w:rPr>
                <w:rFonts w:ascii="Times New Roman" w:hAnsi="Times New Roman" w:cs="Times New Roman"/>
                <w:sz w:val="24"/>
                <w:szCs w:val="24"/>
              </w:rPr>
              <w:t>Трис</w:t>
            </w:r>
            <w:proofErr w:type="spellEnd"/>
            <w:r w:rsidRPr="00562658">
              <w:rPr>
                <w:rFonts w:ascii="Times New Roman" w:hAnsi="Times New Roman" w:cs="Times New Roman"/>
                <w:sz w:val="24"/>
                <w:szCs w:val="24"/>
              </w:rPr>
              <w:t>-НС</w:t>
            </w:r>
            <w:proofErr w:type="gramStart"/>
            <w:r w:rsidRPr="00562658">
              <w:rPr>
                <w:rFonts w:ascii="Times New Roman" w:hAnsi="Times New Roman" w:cs="Times New Roman"/>
                <w:sz w:val="24"/>
                <w:szCs w:val="24"/>
                <w:lang w:val="en-US"/>
              </w:rPr>
              <w:t>l</w:t>
            </w:r>
            <w:proofErr w:type="gramEnd"/>
            <w:r>
              <w:rPr>
                <w:rFonts w:ascii="Times New Roman" w:hAnsi="Times New Roman" w:cs="Times New Roman"/>
                <w:sz w:val="24"/>
                <w:szCs w:val="24"/>
              </w:rPr>
              <w:br/>
              <w:t>(рН=7,</w:t>
            </w:r>
            <w:r>
              <w:rPr>
                <w:rFonts w:ascii="Times New Roman" w:hAnsi="Times New Roman" w:cs="Times New Roman"/>
                <w:sz w:val="24"/>
                <w:szCs w:val="24"/>
                <w:lang w:val="en-US"/>
              </w:rPr>
              <w:t>0</w:t>
            </w:r>
            <w:r w:rsidRPr="00562658">
              <w:rPr>
                <w:rFonts w:ascii="Times New Roman" w:hAnsi="Times New Roman" w:cs="Times New Roman"/>
                <w:sz w:val="24"/>
                <w:szCs w:val="24"/>
              </w:rPr>
              <w:t>)</w:t>
            </w:r>
          </w:p>
        </w:tc>
        <w:tc>
          <w:tcPr>
            <w:tcW w:w="1842" w:type="dxa"/>
            <w:vAlign w:val="center"/>
          </w:tcPr>
          <w:p w:rsidR="0081628C" w:rsidRPr="0038287E"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80</w:t>
            </w:r>
          </w:p>
        </w:tc>
        <w:tc>
          <w:tcPr>
            <w:tcW w:w="1701" w:type="dxa"/>
            <w:vAlign w:val="center"/>
          </w:tcPr>
          <w:p w:rsidR="0081628C" w:rsidRPr="00B1116F" w:rsidRDefault="0081628C" w:rsidP="0081628C">
            <w:pPr>
              <w:spacing w:line="360" w:lineRule="exact"/>
              <w:jc w:val="center"/>
              <w:rPr>
                <w:rFonts w:ascii="Times New Roman" w:hAnsi="Times New Roman" w:cs="Times New Roman"/>
                <w:sz w:val="24"/>
                <w:szCs w:val="24"/>
                <w:lang w:val="en-US"/>
              </w:rPr>
            </w:pPr>
            <w:r>
              <w:rPr>
                <w:rFonts w:ascii="Times New Roman" w:hAnsi="Times New Roman" w:cs="Times New Roman"/>
                <w:sz w:val="24"/>
                <w:szCs w:val="24"/>
                <w:lang w:val="en-US"/>
              </w:rPr>
              <w:t>40</w:t>
            </w:r>
          </w:p>
        </w:tc>
        <w:tc>
          <w:tcPr>
            <w:tcW w:w="1276"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0,5</w:t>
            </w:r>
          </w:p>
        </w:tc>
        <w:tc>
          <w:tcPr>
            <w:tcW w:w="1843"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0,5</w:t>
            </w:r>
          </w:p>
        </w:tc>
        <w:tc>
          <w:tcPr>
            <w:tcW w:w="1241"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0,5</w:t>
            </w:r>
          </w:p>
        </w:tc>
      </w:tr>
      <w:tr w:rsidR="0081628C" w:rsidTr="0081628C">
        <w:tc>
          <w:tcPr>
            <w:tcW w:w="1668" w:type="dxa"/>
            <w:vAlign w:val="center"/>
          </w:tcPr>
          <w:p w:rsidR="0081628C" w:rsidRPr="00562658" w:rsidRDefault="0081628C" w:rsidP="0081628C">
            <w:pPr>
              <w:spacing w:line="360" w:lineRule="exact"/>
              <w:jc w:val="center"/>
              <w:rPr>
                <w:rFonts w:ascii="Times New Roman" w:hAnsi="Times New Roman" w:cs="Times New Roman"/>
                <w:sz w:val="24"/>
                <w:szCs w:val="24"/>
              </w:rPr>
            </w:pPr>
            <w:proofErr w:type="spellStart"/>
            <w:r w:rsidRPr="00562658">
              <w:rPr>
                <w:rFonts w:ascii="Times New Roman" w:hAnsi="Times New Roman" w:cs="Times New Roman"/>
                <w:sz w:val="24"/>
                <w:szCs w:val="24"/>
                <w:lang w:val="en-US"/>
              </w:rPr>
              <w:t>MgCl</w:t>
            </w:r>
            <w:proofErr w:type="spellEnd"/>
            <w:r w:rsidRPr="00562658">
              <w:rPr>
                <w:rFonts w:ascii="Times New Roman" w:hAnsi="Times New Roman" w:cs="Times New Roman"/>
                <w:sz w:val="24"/>
                <w:szCs w:val="24"/>
                <w:vertAlign w:val="subscript"/>
              </w:rPr>
              <w:t>2</w:t>
            </w:r>
          </w:p>
        </w:tc>
        <w:tc>
          <w:tcPr>
            <w:tcW w:w="1842" w:type="dxa"/>
            <w:vAlign w:val="center"/>
          </w:tcPr>
          <w:p w:rsidR="0081628C" w:rsidRPr="00154E2F" w:rsidRDefault="0081628C" w:rsidP="0081628C">
            <w:pPr>
              <w:spacing w:line="360" w:lineRule="exact"/>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1701" w:type="dxa"/>
            <w:vAlign w:val="center"/>
          </w:tcPr>
          <w:p w:rsidR="0081628C" w:rsidRPr="00B1116F" w:rsidRDefault="0081628C" w:rsidP="0081628C">
            <w:pPr>
              <w:spacing w:line="360" w:lineRule="exact"/>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276"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c>
          <w:tcPr>
            <w:tcW w:w="1843"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c>
          <w:tcPr>
            <w:tcW w:w="1241"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r>
      <w:tr w:rsidR="0081628C" w:rsidTr="0081628C">
        <w:tc>
          <w:tcPr>
            <w:tcW w:w="1668" w:type="dxa"/>
            <w:vAlign w:val="center"/>
          </w:tcPr>
          <w:p w:rsidR="0081628C" w:rsidRPr="00562658" w:rsidRDefault="0081628C" w:rsidP="0081628C">
            <w:pPr>
              <w:spacing w:line="360" w:lineRule="exact"/>
              <w:jc w:val="center"/>
              <w:rPr>
                <w:rFonts w:ascii="Times New Roman" w:hAnsi="Times New Roman" w:cs="Times New Roman"/>
                <w:sz w:val="24"/>
                <w:szCs w:val="24"/>
              </w:rPr>
            </w:pPr>
            <w:proofErr w:type="spellStart"/>
            <w:r w:rsidRPr="00562658">
              <w:rPr>
                <w:rFonts w:ascii="Times New Roman" w:hAnsi="Times New Roman" w:cs="Times New Roman"/>
                <w:sz w:val="24"/>
                <w:szCs w:val="24"/>
                <w:lang w:val="en-US"/>
              </w:rPr>
              <w:t>CaCl</w:t>
            </w:r>
            <w:proofErr w:type="spellEnd"/>
            <w:r w:rsidRPr="00562658">
              <w:rPr>
                <w:rFonts w:ascii="Times New Roman" w:hAnsi="Times New Roman" w:cs="Times New Roman"/>
                <w:sz w:val="24"/>
                <w:szCs w:val="24"/>
                <w:vertAlign w:val="subscript"/>
              </w:rPr>
              <w:t>2</w:t>
            </w:r>
          </w:p>
        </w:tc>
        <w:tc>
          <w:tcPr>
            <w:tcW w:w="1842" w:type="dxa"/>
            <w:vAlign w:val="center"/>
          </w:tcPr>
          <w:p w:rsidR="0081628C" w:rsidRPr="00B1116F" w:rsidRDefault="0081628C" w:rsidP="0081628C">
            <w:pPr>
              <w:spacing w:line="360" w:lineRule="exact"/>
              <w:jc w:val="center"/>
              <w:rPr>
                <w:rFonts w:ascii="Times New Roman" w:hAnsi="Times New Roman" w:cs="Times New Roman"/>
                <w:sz w:val="24"/>
                <w:szCs w:val="24"/>
                <w:lang w:val="en-US"/>
              </w:rPr>
            </w:pPr>
            <w:r>
              <w:rPr>
                <w:rFonts w:ascii="Times New Roman" w:hAnsi="Times New Roman" w:cs="Times New Roman"/>
                <w:sz w:val="24"/>
                <w:szCs w:val="24"/>
                <w:lang w:val="en-US"/>
              </w:rPr>
              <w:t>0</w:t>
            </w:r>
            <w:r>
              <w:rPr>
                <w:rFonts w:ascii="Times New Roman" w:hAnsi="Times New Roman" w:cs="Times New Roman"/>
                <w:sz w:val="24"/>
                <w:szCs w:val="24"/>
              </w:rPr>
              <w:t>,</w:t>
            </w:r>
            <w:r>
              <w:rPr>
                <w:rFonts w:ascii="Times New Roman" w:hAnsi="Times New Roman" w:cs="Times New Roman"/>
                <w:sz w:val="24"/>
                <w:szCs w:val="24"/>
                <w:lang w:val="en-US"/>
              </w:rPr>
              <w:t>2</w:t>
            </w:r>
          </w:p>
        </w:tc>
        <w:tc>
          <w:tcPr>
            <w:tcW w:w="1701" w:type="dxa"/>
            <w:vAlign w:val="center"/>
          </w:tcPr>
          <w:p w:rsidR="0081628C" w:rsidRPr="00B1116F" w:rsidRDefault="0081628C" w:rsidP="0081628C">
            <w:pPr>
              <w:spacing w:line="360" w:lineRule="exact"/>
              <w:jc w:val="center"/>
              <w:rPr>
                <w:rFonts w:ascii="Times New Roman" w:hAnsi="Times New Roman" w:cs="Times New Roman"/>
                <w:sz w:val="24"/>
                <w:szCs w:val="24"/>
                <w:lang w:val="en-US"/>
              </w:rPr>
            </w:pPr>
            <w:r>
              <w:rPr>
                <w:rFonts w:ascii="Times New Roman" w:hAnsi="Times New Roman" w:cs="Times New Roman"/>
                <w:sz w:val="24"/>
                <w:szCs w:val="24"/>
                <w:lang w:val="en-US"/>
              </w:rPr>
              <w:t>0,02</w:t>
            </w:r>
          </w:p>
        </w:tc>
        <w:tc>
          <w:tcPr>
            <w:tcW w:w="1276"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c>
          <w:tcPr>
            <w:tcW w:w="1843"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w:t>
            </w:r>
          </w:p>
        </w:tc>
        <w:tc>
          <w:tcPr>
            <w:tcW w:w="1241"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r>
      <w:tr w:rsidR="0081628C" w:rsidTr="0081628C">
        <w:tc>
          <w:tcPr>
            <w:tcW w:w="1668" w:type="dxa"/>
            <w:vAlign w:val="center"/>
          </w:tcPr>
          <w:p w:rsidR="0081628C" w:rsidRPr="00562658" w:rsidRDefault="0081628C" w:rsidP="0081628C">
            <w:pPr>
              <w:spacing w:line="360" w:lineRule="exact"/>
              <w:jc w:val="center"/>
              <w:rPr>
                <w:rFonts w:ascii="Times New Roman" w:hAnsi="Times New Roman" w:cs="Times New Roman"/>
                <w:sz w:val="24"/>
                <w:szCs w:val="24"/>
              </w:rPr>
            </w:pPr>
            <w:proofErr w:type="spellStart"/>
            <w:r w:rsidRPr="00562658">
              <w:rPr>
                <w:rFonts w:ascii="Times New Roman" w:hAnsi="Times New Roman" w:cs="Times New Roman"/>
                <w:sz w:val="24"/>
                <w:szCs w:val="24"/>
                <w:lang w:val="en-US"/>
              </w:rPr>
              <w:t>KCl</w:t>
            </w:r>
            <w:proofErr w:type="spellEnd"/>
          </w:p>
        </w:tc>
        <w:tc>
          <w:tcPr>
            <w:tcW w:w="1842"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500</w:t>
            </w:r>
          </w:p>
        </w:tc>
        <w:tc>
          <w:tcPr>
            <w:tcW w:w="1701" w:type="dxa"/>
            <w:vAlign w:val="center"/>
          </w:tcPr>
          <w:p w:rsidR="0081628C" w:rsidRPr="00B1116F" w:rsidRDefault="0081628C" w:rsidP="0081628C">
            <w:pPr>
              <w:spacing w:line="360" w:lineRule="exact"/>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1276" w:type="dxa"/>
            <w:vAlign w:val="center"/>
          </w:tcPr>
          <w:p w:rsidR="0081628C" w:rsidRPr="002009D4" w:rsidRDefault="0081628C" w:rsidP="0081628C">
            <w:pPr>
              <w:spacing w:line="360" w:lineRule="exact"/>
              <w:jc w:val="center"/>
              <w:rPr>
                <w:rFonts w:ascii="Times New Roman" w:hAnsi="Times New Roman" w:cs="Times New Roman"/>
                <w:sz w:val="24"/>
                <w:szCs w:val="24"/>
                <w:lang w:val="en-US"/>
              </w:rPr>
            </w:pPr>
            <w:r>
              <w:rPr>
                <w:rFonts w:ascii="Times New Roman" w:hAnsi="Times New Roman" w:cs="Times New Roman"/>
                <w:sz w:val="24"/>
                <w:szCs w:val="24"/>
                <w:lang w:val="en-US"/>
              </w:rPr>
              <w:t>0,1</w:t>
            </w:r>
          </w:p>
        </w:tc>
        <w:tc>
          <w:tcPr>
            <w:tcW w:w="1843"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c>
          <w:tcPr>
            <w:tcW w:w="1241" w:type="dxa"/>
            <w:vAlign w:val="center"/>
          </w:tcPr>
          <w:p w:rsidR="0081628C" w:rsidRPr="002009D4" w:rsidRDefault="0081628C" w:rsidP="0081628C">
            <w:pPr>
              <w:spacing w:line="360" w:lineRule="exact"/>
              <w:jc w:val="center"/>
              <w:rPr>
                <w:rFonts w:ascii="Times New Roman" w:hAnsi="Times New Roman" w:cs="Times New Roman"/>
                <w:sz w:val="24"/>
                <w:szCs w:val="24"/>
                <w:lang w:val="en-US"/>
              </w:rPr>
            </w:pPr>
            <w:r>
              <w:rPr>
                <w:rFonts w:ascii="Times New Roman" w:hAnsi="Times New Roman" w:cs="Times New Roman"/>
                <w:sz w:val="24"/>
                <w:szCs w:val="24"/>
                <w:lang w:val="en-US"/>
              </w:rPr>
              <w:t>0,1</w:t>
            </w:r>
          </w:p>
        </w:tc>
      </w:tr>
      <w:tr w:rsidR="0081628C" w:rsidTr="0081628C">
        <w:tc>
          <w:tcPr>
            <w:tcW w:w="1668" w:type="dxa"/>
            <w:vAlign w:val="center"/>
          </w:tcPr>
          <w:p w:rsidR="0081628C" w:rsidRPr="00B1116F"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ЭДТА</w:t>
            </w:r>
          </w:p>
        </w:tc>
        <w:tc>
          <w:tcPr>
            <w:tcW w:w="1842" w:type="dxa"/>
            <w:vAlign w:val="center"/>
          </w:tcPr>
          <w:p w:rsidR="0081628C" w:rsidRPr="00154E2F" w:rsidRDefault="0081628C" w:rsidP="0081628C">
            <w:pPr>
              <w:spacing w:line="360" w:lineRule="exact"/>
              <w:jc w:val="center"/>
              <w:rPr>
                <w:rFonts w:ascii="Times New Roman" w:hAnsi="Times New Roman" w:cs="Times New Roman"/>
                <w:sz w:val="24"/>
                <w:szCs w:val="24"/>
                <w:lang w:val="en-US"/>
              </w:rPr>
            </w:pPr>
            <w:r>
              <w:rPr>
                <w:rFonts w:ascii="Times New Roman" w:hAnsi="Times New Roman" w:cs="Times New Roman"/>
                <w:sz w:val="24"/>
                <w:szCs w:val="24"/>
                <w:lang w:val="en-US"/>
              </w:rPr>
              <w:t>20</w:t>
            </w:r>
          </w:p>
        </w:tc>
        <w:tc>
          <w:tcPr>
            <w:tcW w:w="1701" w:type="dxa"/>
            <w:vAlign w:val="center"/>
          </w:tcPr>
          <w:p w:rsidR="0081628C" w:rsidRPr="00154E2F" w:rsidRDefault="0081628C" w:rsidP="0081628C">
            <w:pPr>
              <w:spacing w:line="360" w:lineRule="exact"/>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1276" w:type="dxa"/>
            <w:vAlign w:val="center"/>
          </w:tcPr>
          <w:p w:rsidR="0081628C" w:rsidRPr="002009D4" w:rsidRDefault="0081628C" w:rsidP="0081628C">
            <w:pPr>
              <w:spacing w:line="360" w:lineRule="exact"/>
              <w:jc w:val="center"/>
              <w:rPr>
                <w:rFonts w:ascii="Times New Roman" w:hAnsi="Times New Roman" w:cs="Times New Roman"/>
                <w:sz w:val="24"/>
                <w:szCs w:val="24"/>
                <w:lang w:val="en-US"/>
              </w:rPr>
            </w:pPr>
            <w:r>
              <w:rPr>
                <w:rFonts w:ascii="Times New Roman" w:hAnsi="Times New Roman" w:cs="Times New Roman"/>
                <w:sz w:val="24"/>
                <w:szCs w:val="24"/>
                <w:lang w:val="en-US"/>
              </w:rPr>
              <w:softHyphen/>
              <w:t>–</w:t>
            </w:r>
          </w:p>
        </w:tc>
        <w:tc>
          <w:tcPr>
            <w:tcW w:w="1843" w:type="dxa"/>
            <w:vAlign w:val="center"/>
          </w:tcPr>
          <w:p w:rsidR="0081628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c>
          <w:tcPr>
            <w:tcW w:w="1241" w:type="dxa"/>
            <w:vAlign w:val="center"/>
          </w:tcPr>
          <w:p w:rsidR="0081628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r>
      <w:tr w:rsidR="0081628C" w:rsidTr="0081628C">
        <w:tc>
          <w:tcPr>
            <w:tcW w:w="1668" w:type="dxa"/>
            <w:vAlign w:val="center"/>
          </w:tcPr>
          <w:p w:rsidR="0081628C" w:rsidRPr="00562658" w:rsidRDefault="0081628C" w:rsidP="0081628C">
            <w:pPr>
              <w:spacing w:line="360" w:lineRule="exact"/>
              <w:jc w:val="center"/>
              <w:rPr>
                <w:rFonts w:ascii="Times New Roman" w:hAnsi="Times New Roman" w:cs="Times New Roman"/>
                <w:sz w:val="24"/>
                <w:szCs w:val="24"/>
              </w:rPr>
            </w:pPr>
            <w:r w:rsidRPr="00562658">
              <w:rPr>
                <w:rFonts w:ascii="Times New Roman" w:hAnsi="Times New Roman" w:cs="Times New Roman"/>
                <w:sz w:val="24"/>
                <w:szCs w:val="24"/>
              </w:rPr>
              <w:t>Ферментный препарат</w:t>
            </w:r>
          </w:p>
        </w:tc>
        <w:tc>
          <w:tcPr>
            <w:tcW w:w="1842"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w:t>
            </w:r>
          </w:p>
        </w:tc>
        <w:tc>
          <w:tcPr>
            <w:tcW w:w="1701"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w:t>
            </w:r>
          </w:p>
        </w:tc>
        <w:tc>
          <w:tcPr>
            <w:tcW w:w="1276"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c>
          <w:tcPr>
            <w:tcW w:w="1843"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c>
          <w:tcPr>
            <w:tcW w:w="1241" w:type="dxa"/>
            <w:vAlign w:val="center"/>
          </w:tcPr>
          <w:p w:rsidR="0081628C" w:rsidRPr="0045614E"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r>
      <w:tr w:rsidR="0081628C" w:rsidTr="0081628C">
        <w:tc>
          <w:tcPr>
            <w:tcW w:w="1668"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АТФ</w:t>
            </w:r>
          </w:p>
        </w:tc>
        <w:tc>
          <w:tcPr>
            <w:tcW w:w="1842"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lang w:val="en-US"/>
              </w:rPr>
              <w:t>2</w:t>
            </w:r>
            <w:r>
              <w:rPr>
                <w:rFonts w:ascii="Times New Roman" w:hAnsi="Times New Roman" w:cs="Times New Roman"/>
                <w:sz w:val="24"/>
                <w:szCs w:val="24"/>
              </w:rPr>
              <w:t>0</w:t>
            </w:r>
          </w:p>
        </w:tc>
        <w:tc>
          <w:tcPr>
            <w:tcW w:w="1701" w:type="dxa"/>
            <w:vAlign w:val="center"/>
          </w:tcPr>
          <w:p w:rsidR="0081628C" w:rsidRPr="00154E2F" w:rsidRDefault="0081628C" w:rsidP="0081628C">
            <w:pPr>
              <w:spacing w:line="360" w:lineRule="exact"/>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1276"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c>
          <w:tcPr>
            <w:tcW w:w="1843" w:type="dxa"/>
            <w:vAlign w:val="center"/>
          </w:tcPr>
          <w:p w:rsidR="0081628C" w:rsidRPr="00562658"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c>
          <w:tcPr>
            <w:tcW w:w="1241" w:type="dxa"/>
            <w:vAlign w:val="center"/>
          </w:tcPr>
          <w:p w:rsidR="0081628C" w:rsidRPr="0045614E"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r>
    </w:tbl>
    <w:p w:rsidR="0081628C" w:rsidRPr="0045614E" w:rsidRDefault="005952EF" w:rsidP="005952EF">
      <w:pPr>
        <w:spacing w:after="0" w:line="360" w:lineRule="exact"/>
        <w:ind w:left="1134" w:right="1133" w:firstLine="284"/>
        <w:jc w:val="both"/>
        <w:rPr>
          <w:rFonts w:ascii="Times New Roman" w:hAnsi="Times New Roman" w:cs="Times New Roman"/>
          <w:sz w:val="24"/>
          <w:szCs w:val="24"/>
        </w:rPr>
      </w:pPr>
      <w:r w:rsidRPr="005952EF">
        <w:rPr>
          <w:rFonts w:ascii="Times New Roman" w:hAnsi="Times New Roman" w:cs="Times New Roman"/>
          <w:sz w:val="24"/>
          <w:szCs w:val="24"/>
        </w:rPr>
        <w:t>Примечание:</w:t>
      </w:r>
      <w:r>
        <w:rPr>
          <w:rFonts w:ascii="Times New Roman" w:hAnsi="Times New Roman" w:cs="Times New Roman"/>
          <w:b/>
          <w:sz w:val="24"/>
          <w:szCs w:val="24"/>
        </w:rPr>
        <w:t xml:space="preserve"> </w:t>
      </w:r>
      <w:r w:rsidR="0081628C" w:rsidRPr="0045614E">
        <w:rPr>
          <w:rFonts w:ascii="Times New Roman" w:hAnsi="Times New Roman" w:cs="Times New Roman"/>
          <w:b/>
          <w:sz w:val="24"/>
          <w:szCs w:val="24"/>
        </w:rPr>
        <w:t>*</w:t>
      </w:r>
      <w:r w:rsidR="0081628C">
        <w:rPr>
          <w:rFonts w:ascii="Times New Roman" w:hAnsi="Times New Roman" w:cs="Times New Roman"/>
          <w:b/>
          <w:sz w:val="24"/>
          <w:szCs w:val="24"/>
        </w:rPr>
        <w:t xml:space="preserve"> – </w:t>
      </w:r>
      <w:r w:rsidR="0081628C">
        <w:rPr>
          <w:rFonts w:ascii="Times New Roman" w:hAnsi="Times New Roman" w:cs="Times New Roman"/>
          <w:sz w:val="24"/>
          <w:szCs w:val="24"/>
        </w:rPr>
        <w:t>указанные объемы вносят в пробу после окончания инкубации и внесения ТХУ.</w:t>
      </w:r>
    </w:p>
    <w:p w:rsidR="0081628C" w:rsidRDefault="0081628C" w:rsidP="0081628C">
      <w:pPr>
        <w:spacing w:after="0" w:line="360" w:lineRule="exact"/>
        <w:jc w:val="center"/>
        <w:rPr>
          <w:rFonts w:ascii="Times New Roman" w:hAnsi="Times New Roman" w:cs="Times New Roman"/>
          <w:sz w:val="28"/>
          <w:szCs w:val="28"/>
        </w:rPr>
      </w:pPr>
    </w:p>
    <w:p w:rsidR="0081628C" w:rsidRDefault="0081628C" w:rsidP="0081628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внесения ферментного препарата, пробу выдерживают 10 мин при </w:t>
      </w:r>
      <w:r>
        <w:rPr>
          <w:rFonts w:ascii="Times New Roman" w:hAnsi="Times New Roman" w:cs="Times New Roman"/>
          <w:sz w:val="28"/>
          <w:szCs w:val="28"/>
          <w:lang w:val="en-US"/>
        </w:rPr>
        <w:t>t</w:t>
      </w:r>
      <w:r w:rsidRPr="0045614E">
        <w:rPr>
          <w:rFonts w:ascii="Times New Roman" w:hAnsi="Times New Roman" w:cs="Times New Roman"/>
          <w:sz w:val="28"/>
          <w:szCs w:val="28"/>
          <w:vertAlign w:val="superscript"/>
        </w:rPr>
        <w:t>0</w:t>
      </w:r>
      <w:r w:rsidRPr="0045614E">
        <w:rPr>
          <w:rFonts w:ascii="Times New Roman" w:hAnsi="Times New Roman" w:cs="Times New Roman"/>
          <w:sz w:val="28"/>
          <w:szCs w:val="28"/>
        </w:rPr>
        <w:t>=37</w:t>
      </w:r>
      <w:r w:rsidRPr="0045614E">
        <w:rPr>
          <w:rFonts w:ascii="Times New Roman" w:hAnsi="Times New Roman" w:cs="Times New Roman"/>
          <w:sz w:val="28"/>
          <w:szCs w:val="28"/>
          <w:vertAlign w:val="superscript"/>
        </w:rPr>
        <w:t>0</w:t>
      </w:r>
      <w:r>
        <w:rPr>
          <w:rFonts w:ascii="Times New Roman" w:hAnsi="Times New Roman" w:cs="Times New Roman"/>
          <w:sz w:val="28"/>
          <w:szCs w:val="28"/>
          <w:lang w:val="en-US"/>
        </w:rPr>
        <w:t>C</w:t>
      </w:r>
      <w:r>
        <w:rPr>
          <w:rFonts w:ascii="Times New Roman" w:hAnsi="Times New Roman" w:cs="Times New Roman"/>
          <w:sz w:val="28"/>
          <w:szCs w:val="28"/>
        </w:rPr>
        <w:t xml:space="preserve"> (</w:t>
      </w:r>
      <w:proofErr w:type="spellStart"/>
      <w:r>
        <w:rPr>
          <w:rFonts w:ascii="Times New Roman" w:hAnsi="Times New Roman" w:cs="Times New Roman"/>
          <w:sz w:val="28"/>
          <w:szCs w:val="28"/>
        </w:rPr>
        <w:t>преинкубация</w:t>
      </w:r>
      <w:proofErr w:type="spellEnd"/>
      <w:r>
        <w:rPr>
          <w:rFonts w:ascii="Times New Roman" w:hAnsi="Times New Roman" w:cs="Times New Roman"/>
          <w:sz w:val="28"/>
          <w:szCs w:val="28"/>
        </w:rPr>
        <w:t>).</w:t>
      </w:r>
    </w:p>
    <w:p w:rsidR="0081628C" w:rsidRDefault="0081628C" w:rsidP="0081628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Реакцию запускали внесением АТФ. Продолжительность инкубации проб при </w:t>
      </w:r>
      <w:r>
        <w:rPr>
          <w:rFonts w:ascii="Times New Roman" w:hAnsi="Times New Roman" w:cs="Times New Roman"/>
          <w:sz w:val="28"/>
          <w:szCs w:val="28"/>
          <w:lang w:val="en-US"/>
        </w:rPr>
        <w:t>t</w:t>
      </w:r>
      <w:r w:rsidRPr="0045614E">
        <w:rPr>
          <w:rFonts w:ascii="Times New Roman" w:hAnsi="Times New Roman" w:cs="Times New Roman"/>
          <w:sz w:val="28"/>
          <w:szCs w:val="28"/>
          <w:vertAlign w:val="superscript"/>
        </w:rPr>
        <w:t>0</w:t>
      </w:r>
      <w:r w:rsidRPr="0045614E">
        <w:rPr>
          <w:rFonts w:ascii="Times New Roman" w:hAnsi="Times New Roman" w:cs="Times New Roman"/>
          <w:sz w:val="28"/>
          <w:szCs w:val="28"/>
        </w:rPr>
        <w:t>=37</w:t>
      </w:r>
      <w:r w:rsidRPr="0045614E">
        <w:rPr>
          <w:rFonts w:ascii="Times New Roman" w:hAnsi="Times New Roman" w:cs="Times New Roman"/>
          <w:sz w:val="28"/>
          <w:szCs w:val="28"/>
          <w:vertAlign w:val="superscript"/>
        </w:rPr>
        <w:t>0</w:t>
      </w:r>
      <w:r>
        <w:rPr>
          <w:rFonts w:ascii="Times New Roman" w:hAnsi="Times New Roman" w:cs="Times New Roman"/>
          <w:sz w:val="28"/>
          <w:szCs w:val="28"/>
          <w:lang w:val="en-US"/>
        </w:rPr>
        <w:t>C</w:t>
      </w:r>
      <w:r>
        <w:rPr>
          <w:rFonts w:ascii="Times New Roman" w:hAnsi="Times New Roman" w:cs="Times New Roman"/>
          <w:sz w:val="28"/>
          <w:szCs w:val="28"/>
        </w:rPr>
        <w:t xml:space="preserve"> составляет 10 минут. Отсчет времени инкубации начинается с момента внесения АТФ. Для каждой пробы время засекается индивидуально. Так же после добавления АТФ пробы тщательно перемешивались.</w:t>
      </w:r>
    </w:p>
    <w:p w:rsidR="0081628C" w:rsidRDefault="0081628C" w:rsidP="0081628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Реакция останавливалась по истечении времени в каждой пробе путем добавления 0,6 мл 13,35% раствора охлажденной ТХУ и после встряхивания (для перемешивания) оставляли на льду до момента определения содержания неорганического фосфата</w:t>
      </w:r>
      <w:r w:rsidRPr="00B0008F">
        <w:rPr>
          <w:rFonts w:ascii="Times New Roman" w:hAnsi="Times New Roman" w:cs="Times New Roman"/>
          <w:sz w:val="28"/>
          <w:szCs w:val="28"/>
        </w:rPr>
        <w:t xml:space="preserve"> [2</w:t>
      </w:r>
      <w:r w:rsidR="00447A95">
        <w:rPr>
          <w:rFonts w:ascii="Times New Roman" w:hAnsi="Times New Roman" w:cs="Times New Roman"/>
          <w:sz w:val="28"/>
          <w:szCs w:val="28"/>
        </w:rPr>
        <w:t>6</w:t>
      </w:r>
      <w:r w:rsidRPr="00B0008F">
        <w:rPr>
          <w:rFonts w:ascii="Times New Roman" w:hAnsi="Times New Roman" w:cs="Times New Roman"/>
          <w:sz w:val="28"/>
          <w:szCs w:val="28"/>
        </w:rPr>
        <w:t>]</w:t>
      </w:r>
      <w:r>
        <w:rPr>
          <w:rFonts w:ascii="Times New Roman" w:hAnsi="Times New Roman" w:cs="Times New Roman"/>
          <w:sz w:val="28"/>
          <w:szCs w:val="28"/>
        </w:rPr>
        <w:t>.</w:t>
      </w:r>
    </w:p>
    <w:p w:rsidR="0081628C" w:rsidRDefault="0081628C" w:rsidP="0081628C">
      <w:pPr>
        <w:pStyle w:val="a6"/>
        <w:shd w:val="clear" w:color="auto" w:fill="FFFFFF"/>
        <w:spacing w:before="0" w:beforeAutospacing="0" w:after="0" w:afterAutospacing="0" w:line="360" w:lineRule="exact"/>
        <w:ind w:firstLine="709"/>
        <w:rPr>
          <w:color w:val="000000" w:themeColor="text1"/>
          <w:sz w:val="28"/>
          <w:szCs w:val="28"/>
        </w:rPr>
      </w:pPr>
    </w:p>
    <w:p w:rsidR="0081628C" w:rsidRPr="004A1F00" w:rsidRDefault="0081628C" w:rsidP="004A1F00">
      <w:pPr>
        <w:pStyle w:val="af6"/>
      </w:pPr>
      <w:bookmarkStart w:id="28" w:name="_Toc498775312"/>
      <w:r>
        <w:t xml:space="preserve">Раздел 2.4 </w:t>
      </w:r>
      <w:r w:rsidRPr="0038287E">
        <w:t xml:space="preserve">Измерение прибыли неорганического фосфата в среде инкубации по методу </w:t>
      </w:r>
      <w:proofErr w:type="spellStart"/>
      <w:r w:rsidRPr="0038287E">
        <w:t>Ратбун</w:t>
      </w:r>
      <w:proofErr w:type="spellEnd"/>
      <w:r w:rsidRPr="0038287E">
        <w:t xml:space="preserve"> и </w:t>
      </w:r>
      <w:proofErr w:type="spellStart"/>
      <w:r w:rsidRPr="0038287E">
        <w:t>Бетлах</w:t>
      </w:r>
      <w:bookmarkEnd w:id="28"/>
      <w:proofErr w:type="spellEnd"/>
    </w:p>
    <w:p w:rsidR="0081628C" w:rsidRPr="00657F22" w:rsidRDefault="0081628C" w:rsidP="00657F22">
      <w:pPr>
        <w:spacing w:after="0" w:line="360" w:lineRule="exact"/>
        <w:ind w:firstLine="709"/>
        <w:jc w:val="both"/>
        <w:rPr>
          <w:rFonts w:ascii="Times New Roman" w:hAnsi="Times New Roman" w:cs="Times New Roman"/>
          <w:color w:val="000000"/>
          <w:sz w:val="28"/>
          <w:szCs w:val="28"/>
          <w:shd w:val="clear" w:color="auto" w:fill="FFFFFF"/>
        </w:rPr>
      </w:pPr>
      <w:r>
        <w:rPr>
          <w:rFonts w:ascii="Times New Roman" w:hAnsi="Times New Roman" w:cs="Times New Roman"/>
          <w:sz w:val="28"/>
          <w:szCs w:val="28"/>
        </w:rPr>
        <w:t xml:space="preserve">Принцип метода: </w:t>
      </w:r>
      <w:r w:rsidRPr="00D411E3">
        <w:rPr>
          <w:rFonts w:ascii="Times New Roman" w:hAnsi="Times New Roman" w:cs="Times New Roman"/>
          <w:color w:val="000000"/>
          <w:sz w:val="28"/>
          <w:szCs w:val="28"/>
          <w:shd w:val="clear" w:color="auto" w:fill="FFFFFF"/>
        </w:rPr>
        <w:t xml:space="preserve">в кислой среде </w:t>
      </w:r>
      <w:proofErr w:type="spellStart"/>
      <w:r w:rsidRPr="00D411E3">
        <w:rPr>
          <w:rFonts w:ascii="Times New Roman" w:hAnsi="Times New Roman" w:cs="Times New Roman"/>
          <w:color w:val="000000"/>
          <w:sz w:val="28"/>
          <w:szCs w:val="28"/>
          <w:shd w:val="clear" w:color="auto" w:fill="FFFFFF"/>
        </w:rPr>
        <w:t>молибденовокислый</w:t>
      </w:r>
      <w:proofErr w:type="spellEnd"/>
      <w:r w:rsidRPr="00D411E3">
        <w:rPr>
          <w:rFonts w:ascii="Times New Roman" w:hAnsi="Times New Roman" w:cs="Times New Roman"/>
          <w:color w:val="000000"/>
          <w:sz w:val="28"/>
          <w:szCs w:val="28"/>
          <w:shd w:val="clear" w:color="auto" w:fill="FFFFFF"/>
        </w:rPr>
        <w:t xml:space="preserve"> аммоний и фосфорная кислота (и ее соли) реагируют с образованием </w:t>
      </w:r>
      <w:proofErr w:type="spellStart"/>
      <w:r w:rsidRPr="00D411E3">
        <w:rPr>
          <w:rFonts w:ascii="Times New Roman" w:hAnsi="Times New Roman" w:cs="Times New Roman"/>
          <w:color w:val="000000"/>
          <w:sz w:val="28"/>
          <w:szCs w:val="28"/>
          <w:shd w:val="clear" w:color="auto" w:fill="FFFFFF"/>
        </w:rPr>
        <w:t>фосфомолибдата</w:t>
      </w:r>
      <w:proofErr w:type="spellEnd"/>
      <w:r w:rsidRPr="00D411E3">
        <w:rPr>
          <w:rFonts w:ascii="Times New Roman" w:hAnsi="Times New Roman" w:cs="Times New Roman"/>
          <w:color w:val="000000"/>
          <w:sz w:val="28"/>
          <w:szCs w:val="28"/>
          <w:shd w:val="clear" w:color="auto" w:fill="FFFFFF"/>
        </w:rPr>
        <w:t xml:space="preserve"> аммония, восстановление которого приводит к</w:t>
      </w:r>
      <w:r>
        <w:rPr>
          <w:rFonts w:ascii="Times New Roman" w:hAnsi="Times New Roman" w:cs="Times New Roman"/>
          <w:color w:val="000000"/>
          <w:sz w:val="28"/>
          <w:szCs w:val="28"/>
          <w:shd w:val="clear" w:color="auto" w:fill="FFFFFF"/>
        </w:rPr>
        <w:t xml:space="preserve"> образованию молибденовой </w:t>
      </w:r>
      <w:r>
        <w:rPr>
          <w:rFonts w:ascii="Times New Roman" w:hAnsi="Times New Roman" w:cs="Times New Roman"/>
          <w:color w:val="000000"/>
          <w:sz w:val="28"/>
          <w:szCs w:val="28"/>
          <w:shd w:val="clear" w:color="auto" w:fill="FFFFFF"/>
        </w:rPr>
        <w:lastRenderedPageBreak/>
        <w:t>сини –</w:t>
      </w:r>
      <w:r w:rsidRPr="00D411E3">
        <w:rPr>
          <w:rFonts w:ascii="Times New Roman" w:hAnsi="Times New Roman" w:cs="Times New Roman"/>
          <w:color w:val="000000"/>
          <w:sz w:val="28"/>
          <w:szCs w:val="28"/>
          <w:shd w:val="clear" w:color="auto" w:fill="FFFFFF"/>
        </w:rPr>
        <w:t xml:space="preserve"> смеси различных окислов молибдена, имеющих синий цвет.</w:t>
      </w:r>
      <w:r>
        <w:rPr>
          <w:color w:val="000000"/>
          <w:sz w:val="20"/>
          <w:szCs w:val="20"/>
          <w:shd w:val="clear" w:color="auto" w:fill="FFFFFF"/>
        </w:rPr>
        <w:t xml:space="preserve"> </w:t>
      </w:r>
      <w:r>
        <w:rPr>
          <w:rFonts w:ascii="Times New Roman" w:hAnsi="Times New Roman" w:cs="Times New Roman"/>
          <w:color w:val="000000"/>
          <w:sz w:val="28"/>
          <w:szCs w:val="28"/>
          <w:shd w:val="clear" w:color="auto" w:fill="FFFFFF"/>
        </w:rPr>
        <w:t>Д</w:t>
      </w:r>
      <w:r>
        <w:rPr>
          <w:rFonts w:ascii="Times New Roman" w:hAnsi="Times New Roman" w:cs="Times New Roman"/>
          <w:sz w:val="28"/>
          <w:szCs w:val="28"/>
        </w:rPr>
        <w:t xml:space="preserve">анный метод позволяет определить неорганический фосфата в пределах 20 – 100 </w:t>
      </w:r>
      <w:proofErr w:type="spellStart"/>
      <w:r>
        <w:rPr>
          <w:rFonts w:ascii="Times New Roman" w:hAnsi="Times New Roman" w:cs="Times New Roman"/>
          <w:sz w:val="28"/>
          <w:szCs w:val="28"/>
        </w:rPr>
        <w:t>нмоль</w:t>
      </w:r>
      <w:proofErr w:type="spellEnd"/>
      <w:r>
        <w:rPr>
          <w:rFonts w:ascii="Times New Roman" w:hAnsi="Times New Roman" w:cs="Times New Roman"/>
          <w:sz w:val="28"/>
          <w:szCs w:val="28"/>
        </w:rPr>
        <w:t xml:space="preserve"> в 1 мл. </w:t>
      </w:r>
      <w:r w:rsidRPr="00871F73">
        <w:rPr>
          <w:rFonts w:ascii="Times New Roman" w:hAnsi="Times New Roman" w:cs="Times New Roman"/>
          <w:color w:val="000000"/>
          <w:sz w:val="28"/>
          <w:szCs w:val="28"/>
          <w:shd w:val="clear" w:color="auto" w:fill="FFFFFF"/>
        </w:rPr>
        <w:t xml:space="preserve">В качестве восстановителя </w:t>
      </w:r>
      <w:r>
        <w:rPr>
          <w:rFonts w:ascii="Times New Roman" w:hAnsi="Times New Roman" w:cs="Times New Roman"/>
          <w:color w:val="000000"/>
          <w:sz w:val="28"/>
          <w:szCs w:val="28"/>
          <w:shd w:val="clear" w:color="auto" w:fill="FFFFFF"/>
        </w:rPr>
        <w:t xml:space="preserve">в этой методике </w:t>
      </w:r>
      <w:r w:rsidRPr="00871F73">
        <w:rPr>
          <w:rFonts w:ascii="Times New Roman" w:hAnsi="Times New Roman" w:cs="Times New Roman"/>
          <w:color w:val="000000"/>
          <w:sz w:val="28"/>
          <w:szCs w:val="28"/>
          <w:shd w:val="clear" w:color="auto" w:fill="FFFFFF"/>
        </w:rPr>
        <w:t>используется хлористое олово. Проведение реа</w:t>
      </w:r>
      <w:r>
        <w:rPr>
          <w:rFonts w:ascii="Times New Roman" w:hAnsi="Times New Roman" w:cs="Times New Roman"/>
          <w:color w:val="000000"/>
          <w:sz w:val="28"/>
          <w:szCs w:val="28"/>
          <w:shd w:val="clear" w:color="auto" w:fill="FFFFFF"/>
        </w:rPr>
        <w:t>кции в буферном растворе при рН=4,3</w:t>
      </w:r>
      <w:r w:rsidRPr="00871F73">
        <w:rPr>
          <w:rFonts w:ascii="Times New Roman" w:hAnsi="Times New Roman" w:cs="Times New Roman"/>
          <w:color w:val="000000"/>
          <w:sz w:val="28"/>
          <w:szCs w:val="28"/>
          <w:shd w:val="clear" w:color="auto" w:fill="FFFFFF"/>
        </w:rPr>
        <w:t xml:space="preserve"> и введение в реакционную среду формальдегида позволяют определять неорганический фосфат в присутствии АТФ и веществ, имеющих </w:t>
      </w:r>
      <w:r>
        <w:rPr>
          <w:rFonts w:ascii="Times New Roman" w:hAnsi="Times New Roman" w:cs="Times New Roman"/>
          <w:color w:val="000000"/>
          <w:sz w:val="28"/>
          <w:szCs w:val="28"/>
          <w:shd w:val="clear" w:color="auto" w:fill="FFFFFF"/>
          <w:lang w:val="en-US"/>
        </w:rPr>
        <w:t>SH</w:t>
      </w:r>
      <w:r w:rsidRPr="00871F73">
        <w:rPr>
          <w:rFonts w:ascii="Times New Roman" w:hAnsi="Times New Roman" w:cs="Times New Roman"/>
          <w:color w:val="000000"/>
          <w:sz w:val="28"/>
          <w:szCs w:val="28"/>
          <w:shd w:val="clear" w:color="auto" w:fill="FFFFFF"/>
        </w:rPr>
        <w:t>-группы.</w:t>
      </w:r>
      <w:r>
        <w:rPr>
          <w:rFonts w:ascii="Times New Roman" w:hAnsi="Times New Roman" w:cs="Times New Roman"/>
          <w:color w:val="000000"/>
          <w:sz w:val="28"/>
          <w:szCs w:val="28"/>
          <w:shd w:val="clear" w:color="auto" w:fill="FFFFFF"/>
        </w:rPr>
        <w:t xml:space="preserve"> Большая буферная емкость гарантирует стабильность АТФ, по крайней </w:t>
      </w:r>
      <w:proofErr w:type="gramStart"/>
      <w:r>
        <w:rPr>
          <w:rFonts w:ascii="Times New Roman" w:hAnsi="Times New Roman" w:cs="Times New Roman"/>
          <w:color w:val="000000"/>
          <w:sz w:val="28"/>
          <w:szCs w:val="28"/>
          <w:shd w:val="clear" w:color="auto" w:fill="FFFFFF"/>
        </w:rPr>
        <w:t>мере</w:t>
      </w:r>
      <w:proofErr w:type="gramEnd"/>
      <w:r>
        <w:rPr>
          <w:rFonts w:ascii="Times New Roman" w:hAnsi="Times New Roman" w:cs="Times New Roman"/>
          <w:color w:val="000000"/>
          <w:sz w:val="28"/>
          <w:szCs w:val="28"/>
          <w:shd w:val="clear" w:color="auto" w:fill="FFFFFF"/>
        </w:rPr>
        <w:t xml:space="preserve"> в течение двух часов после остановки реакции. Для исследования</w:t>
      </w:r>
      <w:r w:rsidR="00657F22">
        <w:rPr>
          <w:rFonts w:ascii="Times New Roman" w:hAnsi="Times New Roman" w:cs="Times New Roman"/>
          <w:color w:val="000000"/>
          <w:sz w:val="28"/>
          <w:szCs w:val="28"/>
          <w:shd w:val="clear" w:color="auto" w:fill="FFFFFF"/>
        </w:rPr>
        <w:t xml:space="preserve"> брался 10%-</w:t>
      </w:r>
      <w:proofErr w:type="spellStart"/>
      <w:r w:rsidR="00657F22">
        <w:rPr>
          <w:rFonts w:ascii="Times New Roman" w:hAnsi="Times New Roman" w:cs="Times New Roman"/>
          <w:color w:val="000000"/>
          <w:sz w:val="28"/>
          <w:szCs w:val="28"/>
          <w:shd w:val="clear" w:color="auto" w:fill="FFFFFF"/>
        </w:rPr>
        <w:t>ый</w:t>
      </w:r>
      <w:proofErr w:type="spellEnd"/>
      <w:r w:rsidR="00657F22">
        <w:rPr>
          <w:rFonts w:ascii="Times New Roman" w:hAnsi="Times New Roman" w:cs="Times New Roman"/>
          <w:color w:val="000000"/>
          <w:sz w:val="28"/>
          <w:szCs w:val="28"/>
          <w:shd w:val="clear" w:color="auto" w:fill="FFFFFF"/>
        </w:rPr>
        <w:t xml:space="preserve"> </w:t>
      </w:r>
      <w:proofErr w:type="spellStart"/>
      <w:r w:rsidR="00657F22">
        <w:rPr>
          <w:rFonts w:ascii="Times New Roman" w:hAnsi="Times New Roman" w:cs="Times New Roman"/>
          <w:color w:val="000000"/>
          <w:sz w:val="28"/>
          <w:szCs w:val="28"/>
          <w:shd w:val="clear" w:color="auto" w:fill="FFFFFF"/>
        </w:rPr>
        <w:t>гомогенат</w:t>
      </w:r>
      <w:proofErr w:type="spellEnd"/>
      <w:r w:rsidR="00657F22">
        <w:rPr>
          <w:rFonts w:ascii="Times New Roman" w:hAnsi="Times New Roman" w:cs="Times New Roman"/>
          <w:color w:val="000000"/>
          <w:sz w:val="28"/>
          <w:szCs w:val="28"/>
          <w:shd w:val="clear" w:color="auto" w:fill="FFFFFF"/>
        </w:rPr>
        <w:t xml:space="preserve"> мозга.</w:t>
      </w:r>
    </w:p>
    <w:p w:rsidR="0081628C" w:rsidRDefault="0081628C" w:rsidP="0081628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Реактивы:</w:t>
      </w:r>
    </w:p>
    <w:p w:rsidR="0081628C" w:rsidRDefault="0081628C" w:rsidP="0081628C">
      <w:pPr>
        <w:pStyle w:val="ab"/>
        <w:numPr>
          <w:ilvl w:val="0"/>
          <w:numId w:val="2"/>
        </w:numPr>
        <w:spacing w:after="0" w:line="360" w:lineRule="exact"/>
        <w:jc w:val="both"/>
        <w:rPr>
          <w:rFonts w:ascii="Times New Roman" w:hAnsi="Times New Roman" w:cs="Times New Roman"/>
          <w:sz w:val="28"/>
          <w:szCs w:val="28"/>
        </w:rPr>
      </w:pPr>
      <w:r>
        <w:rPr>
          <w:rFonts w:ascii="Times New Roman" w:hAnsi="Times New Roman" w:cs="Times New Roman"/>
          <w:sz w:val="28"/>
          <w:szCs w:val="28"/>
        </w:rPr>
        <w:t>Трихлоруксусная кислота (ТХУ), 13,35%. В случае инкубационных смесей ферментов, для обеспечения полного осаждения белков достаточно создания в конечном объеме концентрации ТХУ 3-5%;</w:t>
      </w:r>
    </w:p>
    <w:p w:rsidR="0081628C" w:rsidRDefault="0081628C" w:rsidP="0081628C">
      <w:pPr>
        <w:pStyle w:val="ab"/>
        <w:numPr>
          <w:ilvl w:val="0"/>
          <w:numId w:val="2"/>
        </w:numPr>
        <w:spacing w:after="0" w:line="360" w:lineRule="exact"/>
        <w:jc w:val="both"/>
        <w:rPr>
          <w:rFonts w:ascii="Times New Roman" w:hAnsi="Times New Roman" w:cs="Times New Roman"/>
          <w:sz w:val="28"/>
          <w:szCs w:val="28"/>
        </w:rPr>
      </w:pPr>
      <w:r>
        <w:rPr>
          <w:rFonts w:ascii="Times New Roman" w:hAnsi="Times New Roman" w:cs="Times New Roman"/>
          <w:sz w:val="28"/>
          <w:szCs w:val="28"/>
        </w:rPr>
        <w:t>Формалин – 37-40%-</w:t>
      </w:r>
      <w:proofErr w:type="spellStart"/>
      <w:r>
        <w:rPr>
          <w:rFonts w:ascii="Times New Roman" w:hAnsi="Times New Roman" w:cs="Times New Roman"/>
          <w:sz w:val="28"/>
          <w:szCs w:val="28"/>
        </w:rPr>
        <w:t>ый</w:t>
      </w:r>
      <w:proofErr w:type="spellEnd"/>
      <w:r>
        <w:rPr>
          <w:rFonts w:ascii="Times New Roman" w:hAnsi="Times New Roman" w:cs="Times New Roman"/>
          <w:sz w:val="28"/>
          <w:szCs w:val="28"/>
        </w:rPr>
        <w:t xml:space="preserve"> водный раствор формальдегида, обычно содержащий метанол (10-15%) в качестве стабилизатора.</w:t>
      </w:r>
    </w:p>
    <w:p w:rsidR="0081628C" w:rsidRDefault="0081628C" w:rsidP="0081628C">
      <w:pPr>
        <w:pStyle w:val="ab"/>
        <w:numPr>
          <w:ilvl w:val="0"/>
          <w:numId w:val="2"/>
        </w:numPr>
        <w:spacing w:after="0" w:line="360" w:lineRule="exact"/>
        <w:jc w:val="both"/>
        <w:rPr>
          <w:rFonts w:ascii="Times New Roman" w:hAnsi="Times New Roman" w:cs="Times New Roman"/>
          <w:sz w:val="28"/>
          <w:szCs w:val="28"/>
        </w:rPr>
      </w:pPr>
      <w:r>
        <w:rPr>
          <w:rFonts w:ascii="Times New Roman" w:hAnsi="Times New Roman" w:cs="Times New Roman"/>
          <w:sz w:val="28"/>
          <w:szCs w:val="28"/>
        </w:rPr>
        <w:t>Ацетатный буфер 3М, рН=4,3;</w:t>
      </w:r>
    </w:p>
    <w:p w:rsidR="0081628C" w:rsidRDefault="0081628C" w:rsidP="0081628C">
      <w:pPr>
        <w:pStyle w:val="ab"/>
        <w:numPr>
          <w:ilvl w:val="0"/>
          <w:numId w:val="2"/>
        </w:numPr>
        <w:spacing w:after="0" w:line="360" w:lineRule="exact"/>
        <w:jc w:val="both"/>
        <w:rPr>
          <w:rFonts w:ascii="Times New Roman" w:hAnsi="Times New Roman" w:cs="Times New Roman"/>
          <w:sz w:val="28"/>
          <w:szCs w:val="28"/>
        </w:rPr>
      </w:pPr>
      <w:r>
        <w:rPr>
          <w:rFonts w:ascii="Times New Roman" w:hAnsi="Times New Roman" w:cs="Times New Roman"/>
          <w:sz w:val="28"/>
          <w:szCs w:val="28"/>
        </w:rPr>
        <w:t>Смесь ацетатного буфера и формалина в соотношении 10:1;</w:t>
      </w:r>
    </w:p>
    <w:p w:rsidR="0081628C" w:rsidRDefault="0081628C" w:rsidP="0081628C">
      <w:pPr>
        <w:pStyle w:val="ab"/>
        <w:numPr>
          <w:ilvl w:val="0"/>
          <w:numId w:val="2"/>
        </w:numPr>
        <w:spacing w:after="0" w:line="360" w:lineRule="exact"/>
        <w:jc w:val="both"/>
        <w:rPr>
          <w:rFonts w:ascii="Times New Roman" w:hAnsi="Times New Roman" w:cs="Times New Roman"/>
          <w:sz w:val="28"/>
          <w:szCs w:val="28"/>
        </w:rPr>
      </w:pPr>
      <w:r>
        <w:rPr>
          <w:rFonts w:ascii="Times New Roman" w:hAnsi="Times New Roman" w:cs="Times New Roman"/>
          <w:sz w:val="28"/>
          <w:szCs w:val="28"/>
        </w:rPr>
        <w:t xml:space="preserve">2% </w:t>
      </w:r>
      <w:proofErr w:type="spellStart"/>
      <w:r>
        <w:rPr>
          <w:rFonts w:ascii="Times New Roman" w:hAnsi="Times New Roman" w:cs="Times New Roman"/>
          <w:sz w:val="28"/>
          <w:szCs w:val="28"/>
        </w:rPr>
        <w:t>молибдат</w:t>
      </w:r>
      <w:proofErr w:type="spellEnd"/>
      <w:r>
        <w:rPr>
          <w:rFonts w:ascii="Times New Roman" w:hAnsi="Times New Roman" w:cs="Times New Roman"/>
          <w:sz w:val="28"/>
          <w:szCs w:val="28"/>
        </w:rPr>
        <w:t xml:space="preserve"> аммония;</w:t>
      </w:r>
    </w:p>
    <w:p w:rsidR="0081628C" w:rsidRPr="00A56E6A" w:rsidRDefault="0081628C" w:rsidP="0081628C">
      <w:pPr>
        <w:pStyle w:val="ab"/>
        <w:numPr>
          <w:ilvl w:val="0"/>
          <w:numId w:val="2"/>
        </w:numPr>
        <w:spacing w:after="0" w:line="360" w:lineRule="exact"/>
        <w:jc w:val="both"/>
        <w:rPr>
          <w:rFonts w:ascii="Times New Roman" w:hAnsi="Times New Roman" w:cs="Times New Roman"/>
          <w:sz w:val="28"/>
          <w:szCs w:val="28"/>
        </w:rPr>
      </w:pPr>
      <w:r>
        <w:rPr>
          <w:rFonts w:ascii="Times New Roman" w:hAnsi="Times New Roman" w:cs="Times New Roman"/>
          <w:sz w:val="28"/>
          <w:szCs w:val="28"/>
        </w:rPr>
        <w:t xml:space="preserve">6,75 </w:t>
      </w:r>
      <w:proofErr w:type="spellStart"/>
      <w:r>
        <w:rPr>
          <w:rFonts w:ascii="Times New Roman" w:hAnsi="Times New Roman" w:cs="Times New Roman"/>
          <w:sz w:val="28"/>
          <w:szCs w:val="28"/>
        </w:rPr>
        <w:t>мМ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расвор</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SnCl</w:t>
      </w:r>
      <w:r>
        <w:rPr>
          <w:rFonts w:ascii="Times New Roman" w:hAnsi="Times New Roman" w:cs="Times New Roman"/>
          <w:sz w:val="28"/>
          <w:szCs w:val="28"/>
          <w:vertAlign w:val="subscript"/>
          <w:lang w:val="en-US"/>
        </w:rPr>
        <w:t>2</w:t>
      </w:r>
      <w:r>
        <w:rPr>
          <w:rFonts w:ascii="Times New Roman" w:hAnsi="Times New Roman" w:cs="Times New Roman"/>
          <w:sz w:val="28"/>
          <w:szCs w:val="28"/>
        </w:rPr>
        <w:t>.</w:t>
      </w:r>
    </w:p>
    <w:p w:rsidR="0081628C" w:rsidRDefault="00657F22" w:rsidP="0081628C">
      <w:pPr>
        <w:spacing w:after="0" w:line="360" w:lineRule="exact"/>
        <w:jc w:val="both"/>
        <w:rPr>
          <w:rFonts w:ascii="Times New Roman" w:hAnsi="Times New Roman" w:cs="Times New Roman"/>
          <w:sz w:val="28"/>
          <w:szCs w:val="28"/>
        </w:rPr>
      </w:pPr>
      <w:r>
        <w:rPr>
          <w:rFonts w:ascii="Times New Roman" w:hAnsi="Times New Roman" w:cs="Times New Roman"/>
          <w:sz w:val="28"/>
          <w:szCs w:val="28"/>
        </w:rPr>
        <w:t>Все использованные реагенты имели класс чистоты «</w:t>
      </w:r>
      <w:proofErr w:type="spellStart"/>
      <w:r>
        <w:rPr>
          <w:rFonts w:ascii="Times New Roman" w:hAnsi="Times New Roman" w:cs="Times New Roman"/>
          <w:sz w:val="28"/>
          <w:szCs w:val="28"/>
        </w:rPr>
        <w:t>х.ч</w:t>
      </w:r>
      <w:proofErr w:type="spellEnd"/>
      <w:r>
        <w:rPr>
          <w:rFonts w:ascii="Times New Roman" w:hAnsi="Times New Roman" w:cs="Times New Roman"/>
          <w:sz w:val="28"/>
          <w:szCs w:val="28"/>
        </w:rPr>
        <w:t>.» и «</w:t>
      </w:r>
      <w:proofErr w:type="spellStart"/>
      <w:r>
        <w:rPr>
          <w:rFonts w:ascii="Times New Roman" w:hAnsi="Times New Roman" w:cs="Times New Roman"/>
          <w:sz w:val="28"/>
          <w:szCs w:val="28"/>
        </w:rPr>
        <w:t>ч.д.а</w:t>
      </w:r>
      <w:proofErr w:type="spellEnd"/>
      <w:r>
        <w:rPr>
          <w:rFonts w:ascii="Times New Roman" w:hAnsi="Times New Roman" w:cs="Times New Roman"/>
          <w:sz w:val="28"/>
          <w:szCs w:val="28"/>
        </w:rPr>
        <w:t>.».</w:t>
      </w:r>
    </w:p>
    <w:p w:rsidR="00657F22" w:rsidRDefault="00657F22" w:rsidP="0081628C">
      <w:pPr>
        <w:spacing w:after="0" w:line="360" w:lineRule="exact"/>
        <w:jc w:val="both"/>
        <w:rPr>
          <w:rFonts w:ascii="Times New Roman" w:hAnsi="Times New Roman" w:cs="Times New Roman"/>
          <w:sz w:val="28"/>
          <w:szCs w:val="28"/>
        </w:rPr>
      </w:pPr>
    </w:p>
    <w:p w:rsidR="00657F22" w:rsidRPr="00713ACE" w:rsidRDefault="00657F22" w:rsidP="00657F22">
      <w:pPr>
        <w:spacing w:after="0" w:line="360" w:lineRule="exact"/>
        <w:jc w:val="center"/>
        <w:rPr>
          <w:rFonts w:ascii="Times New Roman" w:hAnsi="Times New Roman" w:cs="Times New Roman"/>
          <w:sz w:val="28"/>
          <w:szCs w:val="28"/>
        </w:rPr>
      </w:pPr>
      <w:r>
        <w:rPr>
          <w:rFonts w:ascii="Times New Roman" w:hAnsi="Times New Roman" w:cs="Times New Roman"/>
          <w:b/>
          <w:sz w:val="24"/>
          <w:szCs w:val="24"/>
        </w:rPr>
        <w:t>Таблица 3</w:t>
      </w:r>
      <w:r w:rsidRPr="0057010C">
        <w:rPr>
          <w:rFonts w:ascii="Times New Roman" w:hAnsi="Times New Roman" w:cs="Times New Roman"/>
          <w:b/>
          <w:sz w:val="24"/>
          <w:szCs w:val="24"/>
        </w:rPr>
        <w:t xml:space="preserve"> </w:t>
      </w:r>
      <w:r w:rsidRPr="0038287E">
        <w:rPr>
          <w:rFonts w:ascii="Times New Roman" w:hAnsi="Times New Roman" w:cs="Times New Roman"/>
          <w:b/>
          <w:sz w:val="28"/>
          <w:szCs w:val="28"/>
        </w:rPr>
        <w:t xml:space="preserve">– Схема определения </w:t>
      </w:r>
      <w:proofErr w:type="spellStart"/>
      <w:r w:rsidRPr="0038287E">
        <w:rPr>
          <w:rFonts w:ascii="Times New Roman" w:hAnsi="Times New Roman" w:cs="Times New Roman"/>
          <w:b/>
          <w:sz w:val="28"/>
          <w:szCs w:val="28"/>
        </w:rPr>
        <w:t>Р</w:t>
      </w:r>
      <w:r w:rsidRPr="0038287E">
        <w:rPr>
          <w:rFonts w:ascii="Times New Roman" w:hAnsi="Times New Roman" w:cs="Times New Roman"/>
          <w:b/>
          <w:sz w:val="28"/>
          <w:szCs w:val="28"/>
          <w:vertAlign w:val="subscript"/>
        </w:rPr>
        <w:t>н</w:t>
      </w:r>
      <w:proofErr w:type="spellEnd"/>
      <w:r w:rsidRPr="0038287E">
        <w:rPr>
          <w:rFonts w:ascii="Times New Roman" w:hAnsi="Times New Roman" w:cs="Times New Roman"/>
          <w:b/>
          <w:sz w:val="28"/>
          <w:szCs w:val="28"/>
        </w:rPr>
        <w:t xml:space="preserve"> (при объеме пробы в 1 мл)</w:t>
      </w:r>
    </w:p>
    <w:tbl>
      <w:tblPr>
        <w:tblStyle w:val="aa"/>
        <w:tblW w:w="0" w:type="auto"/>
        <w:tblLook w:val="04A0" w:firstRow="1" w:lastRow="0" w:firstColumn="1" w:lastColumn="0" w:noHBand="0" w:noVBand="1"/>
      </w:tblPr>
      <w:tblGrid>
        <w:gridCol w:w="1576"/>
        <w:gridCol w:w="1704"/>
        <w:gridCol w:w="1687"/>
        <w:gridCol w:w="1378"/>
        <w:gridCol w:w="1843"/>
        <w:gridCol w:w="1383"/>
      </w:tblGrid>
      <w:tr w:rsidR="0081628C" w:rsidTr="0081628C">
        <w:tc>
          <w:tcPr>
            <w:tcW w:w="1576" w:type="dxa"/>
            <w:vAlign w:val="center"/>
          </w:tcPr>
          <w:p w:rsidR="0081628C" w:rsidRPr="00A56E6A" w:rsidRDefault="0081628C" w:rsidP="0081628C">
            <w:pPr>
              <w:spacing w:line="360" w:lineRule="exact"/>
              <w:jc w:val="center"/>
              <w:rPr>
                <w:rFonts w:ascii="Times New Roman" w:hAnsi="Times New Roman" w:cs="Times New Roman"/>
                <w:sz w:val="24"/>
                <w:szCs w:val="24"/>
              </w:rPr>
            </w:pPr>
            <w:r w:rsidRPr="00A56E6A">
              <w:rPr>
                <w:rFonts w:ascii="Times New Roman" w:hAnsi="Times New Roman" w:cs="Times New Roman"/>
                <w:sz w:val="24"/>
                <w:szCs w:val="24"/>
              </w:rPr>
              <w:t>Реактивы</w:t>
            </w:r>
          </w:p>
        </w:tc>
        <w:tc>
          <w:tcPr>
            <w:tcW w:w="1704" w:type="dxa"/>
            <w:vAlign w:val="center"/>
          </w:tcPr>
          <w:p w:rsidR="0081628C" w:rsidRPr="00A56E6A" w:rsidRDefault="0081628C" w:rsidP="0081628C">
            <w:pPr>
              <w:spacing w:line="360" w:lineRule="exact"/>
              <w:jc w:val="center"/>
              <w:rPr>
                <w:rFonts w:ascii="Times New Roman" w:hAnsi="Times New Roman" w:cs="Times New Roman"/>
                <w:sz w:val="24"/>
                <w:szCs w:val="24"/>
              </w:rPr>
            </w:pPr>
            <w:r w:rsidRPr="00A56E6A">
              <w:rPr>
                <w:rFonts w:ascii="Times New Roman" w:hAnsi="Times New Roman" w:cs="Times New Roman"/>
                <w:sz w:val="24"/>
                <w:szCs w:val="24"/>
              </w:rPr>
              <w:t>Начальная</w:t>
            </w:r>
            <w:r w:rsidRPr="00A56E6A">
              <w:rPr>
                <w:rFonts w:ascii="Times New Roman" w:hAnsi="Times New Roman" w:cs="Times New Roman"/>
                <w:sz w:val="24"/>
                <w:szCs w:val="24"/>
              </w:rPr>
              <w:br/>
              <w:t>концентрация,</w:t>
            </w:r>
            <w:r w:rsidRPr="00A56E6A">
              <w:rPr>
                <w:rFonts w:ascii="Times New Roman" w:hAnsi="Times New Roman" w:cs="Times New Roman"/>
                <w:sz w:val="24"/>
                <w:szCs w:val="24"/>
              </w:rPr>
              <w:br/>
            </w:r>
            <w:proofErr w:type="spellStart"/>
            <w:r w:rsidRPr="00A56E6A">
              <w:rPr>
                <w:rFonts w:ascii="Times New Roman" w:hAnsi="Times New Roman" w:cs="Times New Roman"/>
                <w:sz w:val="24"/>
                <w:szCs w:val="24"/>
              </w:rPr>
              <w:t>мМ</w:t>
            </w:r>
            <w:proofErr w:type="spellEnd"/>
            <w:r w:rsidRPr="00657F22">
              <w:rPr>
                <w:rFonts w:ascii="Times New Roman" w:hAnsi="Times New Roman" w:cs="Times New Roman"/>
                <w:sz w:val="24"/>
                <w:szCs w:val="24"/>
              </w:rPr>
              <w:t xml:space="preserve"> </w:t>
            </w:r>
            <w:r>
              <w:rPr>
                <w:rFonts w:ascii="Times New Roman" w:hAnsi="Times New Roman" w:cs="Times New Roman"/>
                <w:sz w:val="24"/>
                <w:szCs w:val="24"/>
              </w:rPr>
              <w:t>или %</w:t>
            </w:r>
          </w:p>
        </w:tc>
        <w:tc>
          <w:tcPr>
            <w:tcW w:w="1687" w:type="dxa"/>
            <w:vAlign w:val="center"/>
          </w:tcPr>
          <w:p w:rsidR="0081628C" w:rsidRPr="00657F22" w:rsidRDefault="0081628C" w:rsidP="0081628C">
            <w:pPr>
              <w:spacing w:line="360" w:lineRule="exact"/>
              <w:jc w:val="center"/>
              <w:rPr>
                <w:rFonts w:ascii="Times New Roman" w:hAnsi="Times New Roman" w:cs="Times New Roman"/>
                <w:sz w:val="24"/>
                <w:szCs w:val="24"/>
              </w:rPr>
            </w:pPr>
            <w:r w:rsidRPr="00A56E6A">
              <w:rPr>
                <w:rFonts w:ascii="Times New Roman" w:hAnsi="Times New Roman" w:cs="Times New Roman"/>
                <w:sz w:val="24"/>
                <w:szCs w:val="24"/>
              </w:rPr>
              <w:t xml:space="preserve">Концентрация в пробе, </w:t>
            </w:r>
            <w:proofErr w:type="spellStart"/>
            <w:r w:rsidRPr="00A56E6A">
              <w:rPr>
                <w:rFonts w:ascii="Times New Roman" w:hAnsi="Times New Roman" w:cs="Times New Roman"/>
                <w:sz w:val="24"/>
                <w:szCs w:val="24"/>
              </w:rPr>
              <w:t>мМ</w:t>
            </w:r>
            <w:proofErr w:type="spellEnd"/>
          </w:p>
        </w:tc>
        <w:tc>
          <w:tcPr>
            <w:tcW w:w="1378" w:type="dxa"/>
            <w:vAlign w:val="center"/>
          </w:tcPr>
          <w:p w:rsidR="0081628C" w:rsidRPr="00657F22" w:rsidRDefault="0081628C" w:rsidP="0081628C">
            <w:pPr>
              <w:spacing w:line="360" w:lineRule="exact"/>
              <w:jc w:val="center"/>
              <w:rPr>
                <w:rFonts w:ascii="Times New Roman" w:hAnsi="Times New Roman" w:cs="Times New Roman"/>
                <w:sz w:val="24"/>
                <w:szCs w:val="24"/>
              </w:rPr>
            </w:pPr>
            <w:r w:rsidRPr="00A56E6A">
              <w:rPr>
                <w:rFonts w:ascii="Times New Roman" w:hAnsi="Times New Roman" w:cs="Times New Roman"/>
                <w:sz w:val="24"/>
                <w:szCs w:val="24"/>
              </w:rPr>
              <w:t xml:space="preserve">Проба общей </w:t>
            </w:r>
            <w:proofErr w:type="spellStart"/>
            <w:r w:rsidRPr="00A56E6A">
              <w:rPr>
                <w:rFonts w:ascii="Times New Roman" w:hAnsi="Times New Roman" w:cs="Times New Roman"/>
                <w:sz w:val="24"/>
                <w:szCs w:val="24"/>
              </w:rPr>
              <w:t>АТФазы</w:t>
            </w:r>
            <w:proofErr w:type="spellEnd"/>
            <w:r w:rsidRPr="00A56E6A">
              <w:rPr>
                <w:rFonts w:ascii="Times New Roman" w:hAnsi="Times New Roman" w:cs="Times New Roman"/>
                <w:sz w:val="24"/>
                <w:szCs w:val="24"/>
              </w:rPr>
              <w:t>, мл</w:t>
            </w:r>
          </w:p>
        </w:tc>
        <w:tc>
          <w:tcPr>
            <w:tcW w:w="1843" w:type="dxa"/>
            <w:vAlign w:val="center"/>
          </w:tcPr>
          <w:p w:rsidR="0081628C" w:rsidRPr="00657F22" w:rsidRDefault="0081628C" w:rsidP="0081628C">
            <w:pPr>
              <w:spacing w:line="360" w:lineRule="exact"/>
              <w:jc w:val="center"/>
              <w:rPr>
                <w:rFonts w:ascii="Times New Roman" w:hAnsi="Times New Roman" w:cs="Times New Roman"/>
                <w:sz w:val="24"/>
                <w:szCs w:val="24"/>
              </w:rPr>
            </w:pPr>
            <w:r w:rsidRPr="00A56E6A">
              <w:rPr>
                <w:rFonts w:ascii="Times New Roman" w:hAnsi="Times New Roman" w:cs="Times New Roman"/>
                <w:sz w:val="24"/>
                <w:szCs w:val="24"/>
              </w:rPr>
              <w:t>Проба</w:t>
            </w:r>
            <w:r w:rsidRPr="00A56E6A">
              <w:rPr>
                <w:rFonts w:ascii="Times New Roman" w:hAnsi="Times New Roman" w:cs="Times New Roman"/>
                <w:sz w:val="24"/>
                <w:szCs w:val="24"/>
              </w:rPr>
              <w:br/>
            </w:r>
            <w:r w:rsidRPr="00A56E6A">
              <w:rPr>
                <w:rFonts w:ascii="Times New Roman" w:hAnsi="Times New Roman" w:cs="Times New Roman"/>
                <w:sz w:val="24"/>
                <w:szCs w:val="24"/>
                <w:lang w:val="en-US"/>
              </w:rPr>
              <w:t>Mg</w:t>
            </w:r>
            <w:r w:rsidRPr="00A56E6A">
              <w:rPr>
                <w:rFonts w:ascii="Times New Roman" w:hAnsi="Times New Roman" w:cs="Times New Roman"/>
                <w:sz w:val="24"/>
                <w:szCs w:val="24"/>
                <w:vertAlign w:val="superscript"/>
              </w:rPr>
              <w:t>2+</w:t>
            </w:r>
            <w:r w:rsidRPr="00A56E6A">
              <w:rPr>
                <w:rFonts w:ascii="Times New Roman" w:hAnsi="Times New Roman" w:cs="Times New Roman"/>
                <w:sz w:val="24"/>
                <w:szCs w:val="24"/>
              </w:rPr>
              <w:t>-</w:t>
            </w:r>
            <w:proofErr w:type="spellStart"/>
            <w:r w:rsidRPr="00A56E6A">
              <w:rPr>
                <w:rFonts w:ascii="Times New Roman" w:hAnsi="Times New Roman" w:cs="Times New Roman"/>
                <w:sz w:val="24"/>
                <w:szCs w:val="24"/>
              </w:rPr>
              <w:t>АТФазы</w:t>
            </w:r>
            <w:proofErr w:type="spellEnd"/>
            <w:r w:rsidRPr="00A56E6A">
              <w:rPr>
                <w:rFonts w:ascii="Times New Roman" w:hAnsi="Times New Roman" w:cs="Times New Roman"/>
                <w:sz w:val="24"/>
                <w:szCs w:val="24"/>
              </w:rPr>
              <w:t>, мл</w:t>
            </w:r>
          </w:p>
        </w:tc>
        <w:tc>
          <w:tcPr>
            <w:tcW w:w="1383" w:type="dxa"/>
            <w:vAlign w:val="center"/>
          </w:tcPr>
          <w:p w:rsidR="0081628C" w:rsidRPr="00A56E6A" w:rsidRDefault="0081628C" w:rsidP="0081628C">
            <w:pPr>
              <w:spacing w:line="360" w:lineRule="exact"/>
              <w:jc w:val="center"/>
              <w:rPr>
                <w:rFonts w:ascii="Times New Roman" w:hAnsi="Times New Roman" w:cs="Times New Roman"/>
                <w:sz w:val="24"/>
                <w:szCs w:val="24"/>
                <w:lang w:val="en-US"/>
              </w:rPr>
            </w:pPr>
            <w:r w:rsidRPr="00A56E6A">
              <w:rPr>
                <w:rFonts w:ascii="Times New Roman" w:hAnsi="Times New Roman" w:cs="Times New Roman"/>
                <w:sz w:val="24"/>
                <w:szCs w:val="24"/>
              </w:rPr>
              <w:t xml:space="preserve">Контроль на </w:t>
            </w:r>
            <w:proofErr w:type="spellStart"/>
            <w:r w:rsidRPr="00A56E6A">
              <w:rPr>
                <w:rFonts w:ascii="Times New Roman" w:hAnsi="Times New Roman" w:cs="Times New Roman"/>
                <w:sz w:val="24"/>
                <w:szCs w:val="24"/>
              </w:rPr>
              <w:t>Р</w:t>
            </w:r>
            <w:r w:rsidRPr="00A56E6A">
              <w:rPr>
                <w:rFonts w:ascii="Times New Roman" w:hAnsi="Times New Roman" w:cs="Times New Roman"/>
                <w:sz w:val="24"/>
                <w:szCs w:val="24"/>
                <w:vertAlign w:val="subscript"/>
              </w:rPr>
              <w:t>н</w:t>
            </w:r>
            <w:proofErr w:type="spellEnd"/>
            <w:r w:rsidRPr="00A56E6A">
              <w:rPr>
                <w:rFonts w:ascii="Times New Roman" w:hAnsi="Times New Roman" w:cs="Times New Roman"/>
                <w:sz w:val="24"/>
                <w:szCs w:val="24"/>
              </w:rPr>
              <w:t>, мл</w:t>
            </w:r>
          </w:p>
        </w:tc>
      </w:tr>
      <w:tr w:rsidR="0081628C" w:rsidTr="0081628C">
        <w:tc>
          <w:tcPr>
            <w:tcW w:w="1576" w:type="dxa"/>
            <w:vAlign w:val="center"/>
          </w:tcPr>
          <w:p w:rsidR="0081628C" w:rsidRPr="00A56E6A" w:rsidRDefault="0081628C" w:rsidP="0081628C">
            <w:pPr>
              <w:spacing w:line="360" w:lineRule="exact"/>
              <w:jc w:val="center"/>
              <w:rPr>
                <w:rFonts w:ascii="Times New Roman" w:hAnsi="Times New Roman" w:cs="Times New Roman"/>
                <w:sz w:val="24"/>
                <w:szCs w:val="24"/>
              </w:rPr>
            </w:pPr>
            <w:r w:rsidRPr="00A56E6A">
              <w:rPr>
                <w:rFonts w:ascii="Times New Roman" w:hAnsi="Times New Roman" w:cs="Times New Roman"/>
                <w:sz w:val="24"/>
                <w:szCs w:val="24"/>
              </w:rPr>
              <w:t>ТХУ</w:t>
            </w:r>
          </w:p>
        </w:tc>
        <w:tc>
          <w:tcPr>
            <w:tcW w:w="1704" w:type="dxa"/>
            <w:vAlign w:val="center"/>
          </w:tcPr>
          <w:p w:rsidR="0081628C" w:rsidRPr="00A56E6A"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lang w:val="en-US"/>
              </w:rPr>
              <w:t>13</w:t>
            </w:r>
            <w:r>
              <w:rPr>
                <w:rFonts w:ascii="Times New Roman" w:hAnsi="Times New Roman" w:cs="Times New Roman"/>
                <w:sz w:val="24"/>
                <w:szCs w:val="24"/>
              </w:rPr>
              <w:t>,35%</w:t>
            </w:r>
          </w:p>
        </w:tc>
        <w:tc>
          <w:tcPr>
            <w:tcW w:w="1687" w:type="dxa"/>
            <w:vAlign w:val="center"/>
          </w:tcPr>
          <w:p w:rsidR="0081628C" w:rsidRPr="005A3F4A"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5%</w:t>
            </w:r>
          </w:p>
        </w:tc>
        <w:tc>
          <w:tcPr>
            <w:tcW w:w="1378" w:type="dxa"/>
            <w:vAlign w:val="center"/>
          </w:tcPr>
          <w:p w:rsidR="0081628C" w:rsidRPr="0057010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0,6</w:t>
            </w:r>
          </w:p>
        </w:tc>
        <w:tc>
          <w:tcPr>
            <w:tcW w:w="1843" w:type="dxa"/>
            <w:vAlign w:val="center"/>
          </w:tcPr>
          <w:p w:rsidR="0081628C" w:rsidRPr="0057010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0,6</w:t>
            </w:r>
          </w:p>
        </w:tc>
        <w:tc>
          <w:tcPr>
            <w:tcW w:w="1383" w:type="dxa"/>
            <w:vAlign w:val="center"/>
          </w:tcPr>
          <w:p w:rsidR="0081628C" w:rsidRPr="0057010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0,6</w:t>
            </w:r>
          </w:p>
        </w:tc>
      </w:tr>
      <w:tr w:rsidR="0081628C" w:rsidTr="0081628C">
        <w:tc>
          <w:tcPr>
            <w:tcW w:w="1576" w:type="dxa"/>
            <w:vAlign w:val="center"/>
          </w:tcPr>
          <w:p w:rsidR="0081628C" w:rsidRPr="00A56E6A" w:rsidRDefault="0081628C" w:rsidP="0081628C">
            <w:pPr>
              <w:spacing w:line="360" w:lineRule="exact"/>
              <w:jc w:val="center"/>
              <w:rPr>
                <w:rFonts w:ascii="Times New Roman" w:hAnsi="Times New Roman" w:cs="Times New Roman"/>
                <w:sz w:val="24"/>
                <w:szCs w:val="24"/>
              </w:rPr>
            </w:pPr>
            <w:r w:rsidRPr="00A56E6A">
              <w:rPr>
                <w:rFonts w:ascii="Times New Roman" w:hAnsi="Times New Roman" w:cs="Times New Roman"/>
                <w:sz w:val="24"/>
                <w:szCs w:val="24"/>
              </w:rPr>
              <w:t xml:space="preserve">Ацетатный буфер + </w:t>
            </w:r>
            <w:r>
              <w:rPr>
                <w:rFonts w:ascii="Times New Roman" w:hAnsi="Times New Roman" w:cs="Times New Roman"/>
                <w:sz w:val="24"/>
                <w:szCs w:val="24"/>
              </w:rPr>
              <w:t>формалин</w:t>
            </w:r>
            <w:r>
              <w:rPr>
                <w:rFonts w:ascii="Times New Roman" w:hAnsi="Times New Roman" w:cs="Times New Roman"/>
                <w:sz w:val="24"/>
                <w:szCs w:val="24"/>
              </w:rPr>
              <w:br/>
              <w:t>(рН=4,3)</w:t>
            </w:r>
          </w:p>
        </w:tc>
        <w:tc>
          <w:tcPr>
            <w:tcW w:w="1704" w:type="dxa"/>
            <w:vAlign w:val="center"/>
          </w:tcPr>
          <w:p w:rsidR="0081628C" w:rsidRPr="00A56E6A"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3 М, 3,7%</w:t>
            </w:r>
          </w:p>
        </w:tc>
        <w:tc>
          <w:tcPr>
            <w:tcW w:w="1687" w:type="dxa"/>
            <w:vAlign w:val="center"/>
          </w:tcPr>
          <w:p w:rsidR="0081628C" w:rsidRPr="0057010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1,35%</w:t>
            </w:r>
          </w:p>
        </w:tc>
        <w:tc>
          <w:tcPr>
            <w:tcW w:w="1378" w:type="dxa"/>
            <w:vAlign w:val="center"/>
          </w:tcPr>
          <w:p w:rsidR="0081628C" w:rsidRPr="0057010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1,1</w:t>
            </w:r>
          </w:p>
        </w:tc>
        <w:tc>
          <w:tcPr>
            <w:tcW w:w="1843" w:type="dxa"/>
            <w:vAlign w:val="center"/>
          </w:tcPr>
          <w:p w:rsidR="0081628C" w:rsidRPr="0057010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1,1</w:t>
            </w:r>
          </w:p>
        </w:tc>
        <w:tc>
          <w:tcPr>
            <w:tcW w:w="1383" w:type="dxa"/>
            <w:vAlign w:val="center"/>
          </w:tcPr>
          <w:p w:rsidR="0081628C" w:rsidRPr="0057010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1,1</w:t>
            </w:r>
          </w:p>
        </w:tc>
      </w:tr>
      <w:tr w:rsidR="0081628C" w:rsidTr="0081628C">
        <w:tc>
          <w:tcPr>
            <w:tcW w:w="1576" w:type="dxa"/>
            <w:vAlign w:val="center"/>
          </w:tcPr>
          <w:p w:rsidR="0081628C" w:rsidRPr="00A56E6A" w:rsidRDefault="0081628C" w:rsidP="0081628C">
            <w:pPr>
              <w:spacing w:line="360" w:lineRule="exact"/>
              <w:jc w:val="center"/>
              <w:rPr>
                <w:rFonts w:ascii="Times New Roman" w:hAnsi="Times New Roman" w:cs="Times New Roman"/>
                <w:sz w:val="24"/>
                <w:szCs w:val="24"/>
                <w:lang w:val="en-US"/>
              </w:rPr>
            </w:pPr>
            <w:r>
              <w:rPr>
                <w:rFonts w:ascii="Times New Roman" w:hAnsi="Times New Roman" w:cs="Times New Roman"/>
                <w:sz w:val="24"/>
                <w:szCs w:val="24"/>
              </w:rPr>
              <w:t>(</w:t>
            </w:r>
            <w:r>
              <w:rPr>
                <w:rFonts w:ascii="Times New Roman" w:hAnsi="Times New Roman" w:cs="Times New Roman"/>
                <w:sz w:val="24"/>
                <w:szCs w:val="24"/>
                <w:lang w:val="en-US"/>
              </w:rPr>
              <w:t>NH</w:t>
            </w:r>
            <w:r>
              <w:rPr>
                <w:rFonts w:ascii="Times New Roman" w:hAnsi="Times New Roman" w:cs="Times New Roman"/>
                <w:sz w:val="24"/>
                <w:szCs w:val="24"/>
                <w:vertAlign w:val="subscript"/>
                <w:lang w:val="en-US"/>
              </w:rPr>
              <w:t>4</w:t>
            </w:r>
            <w:r>
              <w:rPr>
                <w:rFonts w:ascii="Times New Roman" w:hAnsi="Times New Roman" w:cs="Times New Roman"/>
                <w:sz w:val="24"/>
                <w:szCs w:val="24"/>
                <w:lang w:val="en-US"/>
              </w:rPr>
              <w:t>)</w:t>
            </w:r>
            <w:r>
              <w:rPr>
                <w:rFonts w:ascii="Times New Roman" w:hAnsi="Times New Roman" w:cs="Times New Roman"/>
                <w:sz w:val="24"/>
                <w:szCs w:val="24"/>
                <w:vertAlign w:val="subscript"/>
                <w:lang w:val="en-US"/>
              </w:rPr>
              <w:t>2</w:t>
            </w:r>
            <w:r>
              <w:rPr>
                <w:rFonts w:ascii="Times New Roman" w:hAnsi="Times New Roman" w:cs="Times New Roman"/>
                <w:sz w:val="24"/>
                <w:szCs w:val="24"/>
                <w:lang w:val="en-US"/>
              </w:rPr>
              <w:t>MoO</w:t>
            </w:r>
            <w:r>
              <w:rPr>
                <w:rFonts w:ascii="Times New Roman" w:hAnsi="Times New Roman" w:cs="Times New Roman"/>
                <w:sz w:val="24"/>
                <w:szCs w:val="24"/>
                <w:vertAlign w:val="subscript"/>
                <w:lang w:val="en-US"/>
              </w:rPr>
              <w:t>4</w:t>
            </w:r>
          </w:p>
        </w:tc>
        <w:tc>
          <w:tcPr>
            <w:tcW w:w="1704" w:type="dxa"/>
            <w:vAlign w:val="center"/>
          </w:tcPr>
          <w:p w:rsidR="0081628C" w:rsidRPr="00A56E6A"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2%</w:t>
            </w:r>
          </w:p>
        </w:tc>
        <w:tc>
          <w:tcPr>
            <w:tcW w:w="1687" w:type="dxa"/>
            <w:vAlign w:val="center"/>
          </w:tcPr>
          <w:p w:rsidR="0081628C" w:rsidRPr="0057010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0,0667%</w:t>
            </w:r>
          </w:p>
        </w:tc>
        <w:tc>
          <w:tcPr>
            <w:tcW w:w="1378" w:type="dxa"/>
            <w:vAlign w:val="center"/>
          </w:tcPr>
          <w:p w:rsidR="0081628C" w:rsidRPr="0057010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c>
          <w:tcPr>
            <w:tcW w:w="1843" w:type="dxa"/>
            <w:vAlign w:val="center"/>
          </w:tcPr>
          <w:p w:rsidR="0081628C" w:rsidRPr="0057010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c>
          <w:tcPr>
            <w:tcW w:w="1383" w:type="dxa"/>
            <w:vAlign w:val="center"/>
          </w:tcPr>
          <w:p w:rsidR="0081628C" w:rsidRPr="0057010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0,1</w:t>
            </w:r>
          </w:p>
        </w:tc>
      </w:tr>
      <w:tr w:rsidR="0081628C" w:rsidTr="0081628C">
        <w:tc>
          <w:tcPr>
            <w:tcW w:w="1576" w:type="dxa"/>
            <w:vAlign w:val="center"/>
          </w:tcPr>
          <w:p w:rsidR="0081628C" w:rsidRPr="00A56E6A" w:rsidRDefault="0081628C" w:rsidP="0081628C">
            <w:pPr>
              <w:spacing w:line="360" w:lineRule="exact"/>
              <w:jc w:val="center"/>
              <w:rPr>
                <w:rFonts w:ascii="Times New Roman" w:hAnsi="Times New Roman" w:cs="Times New Roman"/>
                <w:sz w:val="24"/>
                <w:szCs w:val="24"/>
                <w:lang w:val="en-US"/>
              </w:rPr>
            </w:pPr>
            <w:r>
              <w:rPr>
                <w:rFonts w:ascii="Times New Roman" w:hAnsi="Times New Roman" w:cs="Times New Roman"/>
                <w:sz w:val="24"/>
                <w:szCs w:val="24"/>
                <w:lang w:val="en-US"/>
              </w:rPr>
              <w:t>SnCl</w:t>
            </w:r>
            <w:r>
              <w:rPr>
                <w:rFonts w:ascii="Times New Roman" w:hAnsi="Times New Roman" w:cs="Times New Roman"/>
                <w:sz w:val="24"/>
                <w:szCs w:val="24"/>
                <w:vertAlign w:val="subscript"/>
                <w:lang w:val="en-US"/>
              </w:rPr>
              <w:t>2</w:t>
            </w:r>
          </w:p>
        </w:tc>
        <w:tc>
          <w:tcPr>
            <w:tcW w:w="1704" w:type="dxa"/>
            <w:vAlign w:val="center"/>
          </w:tcPr>
          <w:p w:rsidR="0081628C" w:rsidRPr="00A56E6A"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 xml:space="preserve">6,75 </w:t>
            </w:r>
            <w:proofErr w:type="spellStart"/>
            <w:r>
              <w:rPr>
                <w:rFonts w:ascii="Times New Roman" w:hAnsi="Times New Roman" w:cs="Times New Roman"/>
                <w:sz w:val="24"/>
                <w:szCs w:val="24"/>
              </w:rPr>
              <w:t>мМ</w:t>
            </w:r>
            <w:proofErr w:type="spellEnd"/>
          </w:p>
        </w:tc>
        <w:tc>
          <w:tcPr>
            <w:tcW w:w="1687" w:type="dxa"/>
            <w:vAlign w:val="center"/>
          </w:tcPr>
          <w:p w:rsidR="0081628C" w:rsidRPr="0057010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0,45%</w:t>
            </w:r>
          </w:p>
        </w:tc>
        <w:tc>
          <w:tcPr>
            <w:tcW w:w="1378" w:type="dxa"/>
            <w:vAlign w:val="center"/>
          </w:tcPr>
          <w:p w:rsidR="0081628C" w:rsidRPr="0057010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0,2</w:t>
            </w:r>
          </w:p>
        </w:tc>
        <w:tc>
          <w:tcPr>
            <w:tcW w:w="1843" w:type="dxa"/>
            <w:vAlign w:val="center"/>
          </w:tcPr>
          <w:p w:rsidR="0081628C" w:rsidRPr="0057010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0,2</w:t>
            </w:r>
          </w:p>
        </w:tc>
        <w:tc>
          <w:tcPr>
            <w:tcW w:w="1383" w:type="dxa"/>
            <w:vAlign w:val="center"/>
          </w:tcPr>
          <w:p w:rsidR="0081628C" w:rsidRPr="0057010C" w:rsidRDefault="0081628C" w:rsidP="0081628C">
            <w:pPr>
              <w:spacing w:line="360" w:lineRule="exact"/>
              <w:jc w:val="center"/>
              <w:rPr>
                <w:rFonts w:ascii="Times New Roman" w:hAnsi="Times New Roman" w:cs="Times New Roman"/>
                <w:sz w:val="24"/>
                <w:szCs w:val="24"/>
              </w:rPr>
            </w:pPr>
            <w:r>
              <w:rPr>
                <w:rFonts w:ascii="Times New Roman" w:hAnsi="Times New Roman" w:cs="Times New Roman"/>
                <w:sz w:val="24"/>
                <w:szCs w:val="24"/>
              </w:rPr>
              <w:t>0,2</w:t>
            </w:r>
          </w:p>
        </w:tc>
      </w:tr>
    </w:tbl>
    <w:p w:rsidR="0081628C" w:rsidRDefault="0081628C" w:rsidP="0081628C">
      <w:pPr>
        <w:spacing w:after="0" w:line="360" w:lineRule="exact"/>
        <w:ind w:firstLine="709"/>
        <w:jc w:val="both"/>
        <w:rPr>
          <w:rFonts w:ascii="Times New Roman" w:hAnsi="Times New Roman" w:cs="Times New Roman"/>
          <w:sz w:val="28"/>
          <w:szCs w:val="28"/>
        </w:rPr>
      </w:pPr>
    </w:p>
    <w:p w:rsidR="0081628C" w:rsidRPr="007621B5" w:rsidRDefault="0081628C" w:rsidP="0081628C">
      <w:pPr>
        <w:spacing w:after="0" w:line="360" w:lineRule="exact"/>
        <w:ind w:firstLine="709"/>
        <w:jc w:val="both"/>
        <w:rPr>
          <w:b/>
          <w:sz w:val="28"/>
          <w:szCs w:val="28"/>
        </w:rPr>
      </w:pPr>
      <w:r>
        <w:rPr>
          <w:rFonts w:ascii="Times New Roman" w:hAnsi="Times New Roman" w:cs="Times New Roman"/>
          <w:sz w:val="28"/>
          <w:szCs w:val="28"/>
        </w:rPr>
        <w:t xml:space="preserve">Пробы </w:t>
      </w:r>
      <w:proofErr w:type="spellStart"/>
      <w:r>
        <w:rPr>
          <w:rFonts w:ascii="Times New Roman" w:hAnsi="Times New Roman" w:cs="Times New Roman"/>
          <w:sz w:val="28"/>
          <w:szCs w:val="28"/>
        </w:rPr>
        <w:t>фотометрировались</w:t>
      </w:r>
      <w:proofErr w:type="spellEnd"/>
      <w:r>
        <w:rPr>
          <w:rFonts w:ascii="Times New Roman" w:hAnsi="Times New Roman" w:cs="Times New Roman"/>
          <w:sz w:val="28"/>
          <w:szCs w:val="28"/>
        </w:rPr>
        <w:t xml:space="preserve"> через 15 минут при λ = 660 </w:t>
      </w:r>
      <w:proofErr w:type="spellStart"/>
      <w:r>
        <w:rPr>
          <w:rFonts w:ascii="Times New Roman" w:hAnsi="Times New Roman" w:cs="Times New Roman"/>
          <w:sz w:val="28"/>
          <w:szCs w:val="28"/>
        </w:rPr>
        <w:t>нм</w:t>
      </w:r>
      <w:proofErr w:type="spellEnd"/>
      <w:r>
        <w:rPr>
          <w:rFonts w:ascii="Times New Roman" w:hAnsi="Times New Roman" w:cs="Times New Roman"/>
          <w:sz w:val="28"/>
          <w:szCs w:val="28"/>
        </w:rPr>
        <w:t xml:space="preserve"> на</w:t>
      </w:r>
      <w:r w:rsidRPr="0038287E">
        <w:rPr>
          <w:rFonts w:ascii="Times New Roman" w:hAnsi="Times New Roman" w:cs="Times New Roman"/>
          <w:sz w:val="28"/>
          <w:szCs w:val="28"/>
        </w:rPr>
        <w:br/>
      </w:r>
      <w:r>
        <w:rPr>
          <w:rFonts w:ascii="Times New Roman" w:hAnsi="Times New Roman" w:cs="Times New Roman"/>
          <w:sz w:val="28"/>
          <w:szCs w:val="28"/>
          <w:lang w:val="en-US"/>
        </w:rPr>
        <w:t>Solar</w:t>
      </w:r>
      <w:r>
        <w:rPr>
          <w:rFonts w:ascii="Times New Roman" w:hAnsi="Times New Roman" w:cs="Times New Roman"/>
          <w:sz w:val="28"/>
          <w:szCs w:val="28"/>
        </w:rPr>
        <w:t xml:space="preserve"> </w:t>
      </w:r>
      <w:r>
        <w:rPr>
          <w:rFonts w:ascii="Times New Roman" w:hAnsi="Times New Roman" w:cs="Times New Roman"/>
          <w:sz w:val="28"/>
          <w:szCs w:val="28"/>
          <w:lang w:val="en-US"/>
        </w:rPr>
        <w:t>PV</w:t>
      </w:r>
      <w:r w:rsidRPr="0038287E">
        <w:rPr>
          <w:rFonts w:ascii="Times New Roman" w:hAnsi="Times New Roman" w:cs="Times New Roman"/>
          <w:sz w:val="28"/>
          <w:szCs w:val="28"/>
        </w:rPr>
        <w:t xml:space="preserve"> </w:t>
      </w:r>
      <w:r>
        <w:rPr>
          <w:rFonts w:ascii="Times New Roman" w:hAnsi="Times New Roman" w:cs="Times New Roman"/>
          <w:sz w:val="28"/>
          <w:szCs w:val="28"/>
        </w:rPr>
        <w:t>1251</w:t>
      </w:r>
      <w:r w:rsidRPr="0038287E">
        <w:rPr>
          <w:rFonts w:ascii="Times New Roman" w:hAnsi="Times New Roman" w:cs="Times New Roman"/>
          <w:sz w:val="28"/>
          <w:szCs w:val="28"/>
        </w:rPr>
        <w:t xml:space="preserve"> </w:t>
      </w:r>
      <w:r>
        <w:rPr>
          <w:rFonts w:ascii="Times New Roman" w:hAnsi="Times New Roman" w:cs="Times New Roman"/>
          <w:sz w:val="28"/>
          <w:szCs w:val="28"/>
          <w:lang w:val="en-US"/>
        </w:rPr>
        <w:t>C</w:t>
      </w:r>
      <w:r w:rsidR="00AF5015">
        <w:rPr>
          <w:rFonts w:ascii="Times New Roman" w:hAnsi="Times New Roman" w:cs="Times New Roman"/>
          <w:sz w:val="28"/>
          <w:szCs w:val="28"/>
        </w:rPr>
        <w:t>.</w:t>
      </w:r>
    </w:p>
    <w:p w:rsidR="0081628C" w:rsidRPr="00AC653C" w:rsidRDefault="0081628C" w:rsidP="00AC653C">
      <w:pPr>
        <w:pStyle w:val="a6"/>
        <w:shd w:val="clear" w:color="auto" w:fill="FFFFFF"/>
        <w:spacing w:before="0" w:beforeAutospacing="0" w:after="0" w:afterAutospacing="0" w:line="360" w:lineRule="exact"/>
        <w:ind w:firstLine="709"/>
        <w:jc w:val="both"/>
        <w:rPr>
          <w:sz w:val="28"/>
          <w:szCs w:val="28"/>
        </w:rPr>
      </w:pPr>
      <w:r w:rsidRPr="00475CAA">
        <w:rPr>
          <w:color w:val="000000" w:themeColor="text1"/>
          <w:sz w:val="28"/>
          <w:szCs w:val="28"/>
        </w:rPr>
        <w:lastRenderedPageBreak/>
        <w:t xml:space="preserve">Для построение калибровочного графика использовалась среда инкубации с </w:t>
      </w:r>
      <w:proofErr w:type="gramStart"/>
      <w:r w:rsidRPr="00475CAA">
        <w:rPr>
          <w:color w:val="000000" w:themeColor="text1"/>
          <w:sz w:val="28"/>
          <w:szCs w:val="28"/>
        </w:rPr>
        <w:t>добавленным</w:t>
      </w:r>
      <w:proofErr w:type="gramEnd"/>
      <w:r w:rsidRPr="00475CAA">
        <w:rPr>
          <w:color w:val="000000" w:themeColor="text1"/>
          <w:sz w:val="28"/>
          <w:szCs w:val="28"/>
        </w:rPr>
        <w:t xml:space="preserve"> </w:t>
      </w:r>
      <w:r w:rsidRPr="00475CAA">
        <w:rPr>
          <w:color w:val="000000" w:themeColor="text1"/>
          <w:sz w:val="28"/>
          <w:szCs w:val="28"/>
          <w:lang w:val="en-US"/>
        </w:rPr>
        <w:t>KH</w:t>
      </w:r>
      <w:r w:rsidRPr="00475CAA">
        <w:rPr>
          <w:color w:val="000000" w:themeColor="text1"/>
          <w:sz w:val="28"/>
          <w:szCs w:val="28"/>
          <w:vertAlign w:val="subscript"/>
        </w:rPr>
        <w:t>2</w:t>
      </w:r>
      <w:r w:rsidRPr="00475CAA">
        <w:rPr>
          <w:color w:val="000000" w:themeColor="text1"/>
          <w:sz w:val="28"/>
          <w:szCs w:val="28"/>
          <w:lang w:val="en-US"/>
        </w:rPr>
        <w:t>PO</w:t>
      </w:r>
      <w:r w:rsidRPr="00475CAA">
        <w:rPr>
          <w:color w:val="000000" w:themeColor="text1"/>
          <w:sz w:val="28"/>
          <w:szCs w:val="28"/>
          <w:vertAlign w:val="subscript"/>
        </w:rPr>
        <w:t>4</w:t>
      </w:r>
      <w:r w:rsidR="00AF5015">
        <w:rPr>
          <w:color w:val="000000" w:themeColor="text1"/>
          <w:sz w:val="28"/>
          <w:szCs w:val="28"/>
        </w:rPr>
        <w:t>. П</w:t>
      </w:r>
      <w:r w:rsidRPr="00475CAA">
        <w:rPr>
          <w:color w:val="000000" w:themeColor="text1"/>
          <w:sz w:val="28"/>
          <w:szCs w:val="28"/>
        </w:rPr>
        <w:t xml:space="preserve">еред проведением определения </w:t>
      </w:r>
      <w:proofErr w:type="spellStart"/>
      <w:r w:rsidRPr="00475CAA">
        <w:rPr>
          <w:color w:val="000000" w:themeColor="text1"/>
          <w:sz w:val="28"/>
          <w:szCs w:val="28"/>
        </w:rPr>
        <w:t>Р</w:t>
      </w:r>
      <w:r w:rsidRPr="00475CAA">
        <w:rPr>
          <w:color w:val="000000" w:themeColor="text1"/>
          <w:sz w:val="28"/>
          <w:szCs w:val="28"/>
          <w:vertAlign w:val="subscript"/>
        </w:rPr>
        <w:t>н</w:t>
      </w:r>
      <w:proofErr w:type="spellEnd"/>
      <w:r w:rsidRPr="00475CAA">
        <w:rPr>
          <w:color w:val="000000" w:themeColor="text1"/>
          <w:sz w:val="28"/>
          <w:szCs w:val="28"/>
        </w:rPr>
        <w:t xml:space="preserve"> были </w:t>
      </w:r>
      <w:r w:rsidR="00AF5015">
        <w:rPr>
          <w:color w:val="000000" w:themeColor="text1"/>
          <w:sz w:val="28"/>
          <w:szCs w:val="28"/>
        </w:rPr>
        <w:t>изготовлены стандартные пробы</w:t>
      </w:r>
      <w:r w:rsidRPr="00475CAA">
        <w:rPr>
          <w:color w:val="000000" w:themeColor="text1"/>
          <w:sz w:val="28"/>
          <w:szCs w:val="28"/>
        </w:rPr>
        <w:t xml:space="preserve">, содержащие </w:t>
      </w:r>
      <w:r w:rsidRPr="00475CAA">
        <w:rPr>
          <w:color w:val="000000" w:themeColor="text1"/>
          <w:sz w:val="28"/>
          <w:szCs w:val="28"/>
          <w:lang w:val="en-US"/>
        </w:rPr>
        <w:t>KH</w:t>
      </w:r>
      <w:r w:rsidRPr="00475CAA">
        <w:rPr>
          <w:color w:val="000000" w:themeColor="text1"/>
          <w:sz w:val="28"/>
          <w:szCs w:val="28"/>
          <w:vertAlign w:val="subscript"/>
        </w:rPr>
        <w:t>2</w:t>
      </w:r>
      <w:r w:rsidRPr="00475CAA">
        <w:rPr>
          <w:color w:val="000000" w:themeColor="text1"/>
          <w:sz w:val="28"/>
          <w:szCs w:val="28"/>
          <w:lang w:val="en-US"/>
        </w:rPr>
        <w:t>PO</w:t>
      </w:r>
      <w:r w:rsidRPr="00475CAA">
        <w:rPr>
          <w:color w:val="000000" w:themeColor="text1"/>
          <w:sz w:val="28"/>
          <w:szCs w:val="28"/>
          <w:vertAlign w:val="subscript"/>
        </w:rPr>
        <w:t>4</w:t>
      </w:r>
      <w:r w:rsidRPr="00475CAA">
        <w:rPr>
          <w:color w:val="000000" w:themeColor="text1"/>
          <w:sz w:val="28"/>
          <w:szCs w:val="28"/>
        </w:rPr>
        <w:t xml:space="preserve"> в концентрациях 10, 20, 40, 60, 80,100 </w:t>
      </w:r>
      <w:proofErr w:type="spellStart"/>
      <w:r w:rsidRPr="00475CAA">
        <w:rPr>
          <w:color w:val="000000" w:themeColor="text1"/>
          <w:sz w:val="28"/>
          <w:szCs w:val="28"/>
        </w:rPr>
        <w:t>нмоль</w:t>
      </w:r>
      <w:proofErr w:type="spellEnd"/>
      <w:r w:rsidRPr="00475CAA">
        <w:rPr>
          <w:color w:val="000000" w:themeColor="text1"/>
          <w:sz w:val="28"/>
          <w:szCs w:val="28"/>
        </w:rPr>
        <w:t>/мл</w:t>
      </w:r>
      <w:r w:rsidR="00AF5015">
        <w:rPr>
          <w:color w:val="000000" w:themeColor="text1"/>
          <w:sz w:val="28"/>
          <w:szCs w:val="28"/>
        </w:rPr>
        <w:t xml:space="preserve"> [27</w:t>
      </w:r>
      <w:r w:rsidRPr="00B0008F">
        <w:rPr>
          <w:color w:val="000000" w:themeColor="text1"/>
          <w:sz w:val="28"/>
          <w:szCs w:val="28"/>
        </w:rPr>
        <w:t>]</w:t>
      </w:r>
      <w:r>
        <w:rPr>
          <w:color w:val="000000" w:themeColor="text1"/>
          <w:sz w:val="28"/>
          <w:szCs w:val="28"/>
        </w:rPr>
        <w:t>.</w:t>
      </w:r>
    </w:p>
    <w:p w:rsidR="00AF5015" w:rsidRDefault="00AF5015" w:rsidP="004A1F00">
      <w:pPr>
        <w:pStyle w:val="a6"/>
        <w:shd w:val="clear" w:color="auto" w:fill="FFFFFF"/>
        <w:spacing w:before="0" w:beforeAutospacing="0" w:after="0" w:afterAutospacing="0" w:line="360" w:lineRule="exact"/>
        <w:rPr>
          <w:b/>
          <w:color w:val="000000" w:themeColor="text1"/>
          <w:sz w:val="32"/>
          <w:szCs w:val="32"/>
        </w:rPr>
      </w:pPr>
    </w:p>
    <w:p w:rsidR="0081628C" w:rsidRPr="004A1F00" w:rsidRDefault="00E32777" w:rsidP="004A1F00">
      <w:pPr>
        <w:pStyle w:val="af6"/>
      </w:pPr>
      <w:bookmarkStart w:id="29" w:name="_Toc498775313"/>
      <w:r>
        <w:t xml:space="preserve">Раздел 2.5 </w:t>
      </w:r>
      <w:r w:rsidR="0081628C" w:rsidRPr="0074130D">
        <w:t xml:space="preserve">Определение содержания белка в </w:t>
      </w:r>
      <w:proofErr w:type="spellStart"/>
      <w:r w:rsidR="0081628C" w:rsidRPr="0074130D">
        <w:t>гомогенате</w:t>
      </w:r>
      <w:proofErr w:type="spellEnd"/>
      <w:r w:rsidR="0081628C" w:rsidRPr="0074130D">
        <w:t xml:space="preserve"> мозга с помощью метода </w:t>
      </w:r>
      <w:proofErr w:type="spellStart"/>
      <w:r w:rsidR="0081628C" w:rsidRPr="0074130D">
        <w:t>Лоури</w:t>
      </w:r>
      <w:bookmarkEnd w:id="29"/>
      <w:proofErr w:type="spellEnd"/>
    </w:p>
    <w:p w:rsidR="0081628C" w:rsidRPr="0031215C" w:rsidRDefault="0081628C" w:rsidP="0081628C">
      <w:pPr>
        <w:spacing w:after="0" w:line="360" w:lineRule="exact"/>
        <w:ind w:firstLine="709"/>
        <w:jc w:val="both"/>
        <w:rPr>
          <w:rFonts w:ascii="Times New Roman" w:hAnsi="Times New Roman" w:cs="Times New Roman"/>
          <w:color w:val="000000" w:themeColor="text1"/>
          <w:sz w:val="28"/>
          <w:szCs w:val="28"/>
          <w:shd w:val="clear" w:color="auto" w:fill="FFFFFF"/>
        </w:rPr>
      </w:pPr>
      <w:r w:rsidRPr="0031215C">
        <w:rPr>
          <w:rFonts w:ascii="Times New Roman" w:hAnsi="Times New Roman" w:cs="Times New Roman"/>
          <w:color w:val="000000" w:themeColor="text1"/>
          <w:sz w:val="28"/>
          <w:szCs w:val="28"/>
        </w:rPr>
        <w:t>Принцип метода: м</w:t>
      </w:r>
      <w:r w:rsidRPr="0031215C">
        <w:rPr>
          <w:rFonts w:ascii="Times New Roman" w:hAnsi="Times New Roman" w:cs="Times New Roman"/>
          <w:color w:val="000000" w:themeColor="text1"/>
          <w:sz w:val="28"/>
          <w:szCs w:val="28"/>
          <w:shd w:val="clear" w:color="auto" w:fill="FFFFFF"/>
        </w:rPr>
        <w:t xml:space="preserve">етод основан на образовании окрашенных продуктов ароматических аминокислот с реактивом </w:t>
      </w:r>
      <w:proofErr w:type="spellStart"/>
      <w:r w:rsidRPr="0031215C">
        <w:rPr>
          <w:rFonts w:ascii="Times New Roman" w:hAnsi="Times New Roman" w:cs="Times New Roman"/>
          <w:color w:val="000000" w:themeColor="text1"/>
          <w:sz w:val="28"/>
          <w:szCs w:val="28"/>
          <w:shd w:val="clear" w:color="auto" w:fill="FFFFFF"/>
        </w:rPr>
        <w:t>Фолина</w:t>
      </w:r>
      <w:proofErr w:type="spellEnd"/>
      <w:r w:rsidRPr="0031215C">
        <w:rPr>
          <w:rFonts w:ascii="Times New Roman" w:hAnsi="Times New Roman" w:cs="Times New Roman"/>
          <w:color w:val="000000" w:themeColor="text1"/>
          <w:sz w:val="28"/>
          <w:szCs w:val="28"/>
          <w:shd w:val="clear" w:color="auto" w:fill="FFFFFF"/>
        </w:rPr>
        <w:t xml:space="preserve"> в сочетании с </w:t>
      </w:r>
      <w:proofErr w:type="spellStart"/>
      <w:r w:rsidRPr="0031215C">
        <w:rPr>
          <w:rFonts w:ascii="Times New Roman" w:hAnsi="Times New Roman" w:cs="Times New Roman"/>
          <w:color w:val="000000" w:themeColor="text1"/>
          <w:sz w:val="28"/>
          <w:szCs w:val="28"/>
          <w:shd w:val="clear" w:color="auto" w:fill="FFFFFF"/>
        </w:rPr>
        <w:t>биуретовой</w:t>
      </w:r>
      <w:proofErr w:type="spellEnd"/>
      <w:r w:rsidRPr="0031215C">
        <w:rPr>
          <w:rFonts w:ascii="Times New Roman" w:hAnsi="Times New Roman" w:cs="Times New Roman"/>
          <w:color w:val="000000" w:themeColor="text1"/>
          <w:sz w:val="28"/>
          <w:szCs w:val="28"/>
          <w:shd w:val="clear" w:color="auto" w:fill="FFFFFF"/>
        </w:rPr>
        <w:t xml:space="preserve"> реакцией на пептидные связи. Метод характеризуется высокой чувствительностью (10 – 100 мкг белка в 1 мл пробы). Для исследования брался 10%-</w:t>
      </w:r>
      <w:proofErr w:type="spellStart"/>
      <w:r w:rsidRPr="0031215C">
        <w:rPr>
          <w:rFonts w:ascii="Times New Roman" w:hAnsi="Times New Roman" w:cs="Times New Roman"/>
          <w:color w:val="000000" w:themeColor="text1"/>
          <w:sz w:val="28"/>
          <w:szCs w:val="28"/>
          <w:shd w:val="clear" w:color="auto" w:fill="FFFFFF"/>
        </w:rPr>
        <w:t>ый</w:t>
      </w:r>
      <w:proofErr w:type="spellEnd"/>
      <w:r w:rsidRPr="0031215C">
        <w:rPr>
          <w:rFonts w:ascii="Times New Roman" w:hAnsi="Times New Roman" w:cs="Times New Roman"/>
          <w:color w:val="000000" w:themeColor="text1"/>
          <w:sz w:val="28"/>
          <w:szCs w:val="28"/>
          <w:shd w:val="clear" w:color="auto" w:fill="FFFFFF"/>
        </w:rPr>
        <w:t xml:space="preserve"> </w:t>
      </w:r>
      <w:proofErr w:type="spellStart"/>
      <w:r>
        <w:rPr>
          <w:rFonts w:ascii="Times New Roman" w:hAnsi="Times New Roman" w:cs="Times New Roman"/>
          <w:color w:val="000000" w:themeColor="text1"/>
          <w:sz w:val="28"/>
          <w:szCs w:val="28"/>
          <w:shd w:val="clear" w:color="auto" w:fill="FFFFFF"/>
        </w:rPr>
        <w:t>гомогенат</w:t>
      </w:r>
      <w:proofErr w:type="spellEnd"/>
      <w:r>
        <w:rPr>
          <w:rFonts w:ascii="Times New Roman" w:hAnsi="Times New Roman" w:cs="Times New Roman"/>
          <w:color w:val="000000" w:themeColor="text1"/>
          <w:sz w:val="28"/>
          <w:szCs w:val="28"/>
          <w:shd w:val="clear" w:color="auto" w:fill="FFFFFF"/>
        </w:rPr>
        <w:t xml:space="preserve"> мозга, разведенный в 1</w:t>
      </w:r>
      <w:r w:rsidRPr="0031215C">
        <w:rPr>
          <w:rFonts w:ascii="Times New Roman" w:hAnsi="Times New Roman" w:cs="Times New Roman"/>
          <w:color w:val="000000" w:themeColor="text1"/>
          <w:sz w:val="28"/>
          <w:szCs w:val="28"/>
          <w:shd w:val="clear" w:color="auto" w:fill="FFFFFF"/>
        </w:rPr>
        <w:t>0 раз.</w:t>
      </w:r>
    </w:p>
    <w:p w:rsidR="0081628C" w:rsidRPr="0031215C" w:rsidRDefault="0081628C" w:rsidP="0081628C">
      <w:pPr>
        <w:spacing w:after="0" w:line="360" w:lineRule="exact"/>
        <w:ind w:firstLine="709"/>
        <w:jc w:val="both"/>
        <w:rPr>
          <w:rFonts w:ascii="Times New Roman" w:hAnsi="Times New Roman" w:cs="Times New Roman"/>
          <w:color w:val="000000" w:themeColor="text1"/>
          <w:sz w:val="28"/>
          <w:szCs w:val="28"/>
          <w:shd w:val="clear" w:color="auto" w:fill="FFFFFF"/>
        </w:rPr>
      </w:pPr>
      <w:r w:rsidRPr="0031215C">
        <w:rPr>
          <w:rFonts w:ascii="Times New Roman" w:hAnsi="Times New Roman" w:cs="Times New Roman"/>
          <w:color w:val="000000" w:themeColor="text1"/>
          <w:sz w:val="28"/>
          <w:szCs w:val="28"/>
          <w:shd w:val="clear" w:color="auto" w:fill="FFFFFF"/>
        </w:rPr>
        <w:t>Реактивы:</w:t>
      </w:r>
    </w:p>
    <w:p w:rsidR="0081628C" w:rsidRPr="0031215C" w:rsidRDefault="00E32BBB" w:rsidP="0081628C">
      <w:pPr>
        <w:pStyle w:val="ab"/>
        <w:numPr>
          <w:ilvl w:val="0"/>
          <w:numId w:val="3"/>
        </w:numPr>
        <w:spacing w:after="0" w:line="36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Раствор №1: </w:t>
      </w:r>
      <w:r w:rsidR="0081628C" w:rsidRPr="0031215C">
        <w:rPr>
          <w:rFonts w:ascii="Times New Roman" w:hAnsi="Times New Roman" w:cs="Times New Roman"/>
          <w:color w:val="000000" w:themeColor="text1"/>
          <w:sz w:val="28"/>
          <w:szCs w:val="28"/>
        </w:rPr>
        <w:t>2%-</w:t>
      </w:r>
      <w:proofErr w:type="spellStart"/>
      <w:r w:rsidR="0081628C" w:rsidRPr="0031215C">
        <w:rPr>
          <w:rFonts w:ascii="Times New Roman" w:hAnsi="Times New Roman" w:cs="Times New Roman"/>
          <w:color w:val="000000" w:themeColor="text1"/>
          <w:sz w:val="28"/>
          <w:szCs w:val="28"/>
        </w:rPr>
        <w:t>ый</w:t>
      </w:r>
      <w:proofErr w:type="spellEnd"/>
      <w:r w:rsidR="0081628C" w:rsidRPr="0031215C">
        <w:rPr>
          <w:rFonts w:ascii="Times New Roman" w:hAnsi="Times New Roman" w:cs="Times New Roman"/>
          <w:color w:val="000000" w:themeColor="text1"/>
          <w:sz w:val="28"/>
          <w:szCs w:val="28"/>
        </w:rPr>
        <w:t xml:space="preserve"> </w:t>
      </w:r>
      <w:proofErr w:type="spellStart"/>
      <w:r w:rsidR="0081628C" w:rsidRPr="0031215C">
        <w:rPr>
          <w:rFonts w:ascii="Times New Roman" w:hAnsi="Times New Roman" w:cs="Times New Roman"/>
          <w:color w:val="000000" w:themeColor="text1"/>
          <w:sz w:val="28"/>
          <w:szCs w:val="28"/>
        </w:rPr>
        <w:t>расвтвор</w:t>
      </w:r>
      <w:proofErr w:type="spellEnd"/>
      <w:r w:rsidR="0081628C" w:rsidRPr="0031215C">
        <w:rPr>
          <w:rFonts w:ascii="Times New Roman" w:hAnsi="Times New Roman" w:cs="Times New Roman"/>
          <w:color w:val="000000" w:themeColor="text1"/>
          <w:sz w:val="28"/>
          <w:szCs w:val="28"/>
        </w:rPr>
        <w:t xml:space="preserve"> </w:t>
      </w:r>
      <w:r w:rsidR="0081628C" w:rsidRPr="0031215C">
        <w:rPr>
          <w:rFonts w:ascii="Times New Roman" w:hAnsi="Times New Roman" w:cs="Times New Roman"/>
          <w:color w:val="000000" w:themeColor="text1"/>
          <w:sz w:val="28"/>
          <w:szCs w:val="28"/>
          <w:lang w:val="en-US"/>
        </w:rPr>
        <w:t>Na</w:t>
      </w:r>
      <w:r w:rsidR="0081628C" w:rsidRPr="0031215C">
        <w:rPr>
          <w:rFonts w:ascii="Times New Roman" w:hAnsi="Times New Roman" w:cs="Times New Roman"/>
          <w:color w:val="000000" w:themeColor="text1"/>
          <w:sz w:val="28"/>
          <w:szCs w:val="28"/>
          <w:vertAlign w:val="subscript"/>
        </w:rPr>
        <w:t>2</w:t>
      </w:r>
      <w:r w:rsidR="0081628C" w:rsidRPr="0031215C">
        <w:rPr>
          <w:rFonts w:ascii="Times New Roman" w:hAnsi="Times New Roman" w:cs="Times New Roman"/>
          <w:color w:val="000000" w:themeColor="text1"/>
          <w:sz w:val="28"/>
          <w:szCs w:val="28"/>
          <w:lang w:val="en-US"/>
        </w:rPr>
        <w:t>CO</w:t>
      </w:r>
      <w:r w:rsidR="0081628C" w:rsidRPr="0031215C">
        <w:rPr>
          <w:rFonts w:ascii="Times New Roman" w:hAnsi="Times New Roman" w:cs="Times New Roman"/>
          <w:color w:val="000000" w:themeColor="text1"/>
          <w:sz w:val="28"/>
          <w:szCs w:val="28"/>
          <w:vertAlign w:val="subscript"/>
        </w:rPr>
        <w:t>3</w:t>
      </w:r>
      <w:r w:rsidR="0081628C" w:rsidRPr="0031215C">
        <w:rPr>
          <w:rFonts w:ascii="Times New Roman" w:hAnsi="Times New Roman" w:cs="Times New Roman"/>
          <w:color w:val="000000" w:themeColor="text1"/>
          <w:sz w:val="28"/>
          <w:szCs w:val="28"/>
        </w:rPr>
        <w:t xml:space="preserve"> в 0,1 н растворе </w:t>
      </w:r>
      <w:proofErr w:type="spellStart"/>
      <w:r w:rsidR="0081628C" w:rsidRPr="0031215C">
        <w:rPr>
          <w:rFonts w:ascii="Times New Roman" w:hAnsi="Times New Roman" w:cs="Times New Roman"/>
          <w:color w:val="000000" w:themeColor="text1"/>
          <w:sz w:val="28"/>
          <w:szCs w:val="28"/>
          <w:lang w:val="en-US"/>
        </w:rPr>
        <w:t>NaOH</w:t>
      </w:r>
      <w:proofErr w:type="spellEnd"/>
      <w:r w:rsidR="0081628C" w:rsidRPr="0031215C">
        <w:rPr>
          <w:rFonts w:ascii="Times New Roman" w:hAnsi="Times New Roman" w:cs="Times New Roman"/>
          <w:color w:val="000000" w:themeColor="text1"/>
          <w:sz w:val="28"/>
          <w:szCs w:val="28"/>
        </w:rPr>
        <w:t>;</w:t>
      </w:r>
    </w:p>
    <w:p w:rsidR="0081628C" w:rsidRPr="0031215C" w:rsidRDefault="00E32BBB" w:rsidP="0081628C">
      <w:pPr>
        <w:pStyle w:val="ab"/>
        <w:numPr>
          <w:ilvl w:val="0"/>
          <w:numId w:val="3"/>
        </w:numPr>
        <w:spacing w:after="0" w:line="36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Раствор №2: </w:t>
      </w:r>
      <w:r w:rsidR="0081628C" w:rsidRPr="0031215C">
        <w:rPr>
          <w:rFonts w:ascii="Times New Roman" w:hAnsi="Times New Roman" w:cs="Times New Roman"/>
          <w:color w:val="000000" w:themeColor="text1"/>
          <w:sz w:val="28"/>
          <w:szCs w:val="28"/>
        </w:rPr>
        <w:t>0,5%-</w:t>
      </w:r>
      <w:proofErr w:type="spellStart"/>
      <w:r w:rsidR="0081628C" w:rsidRPr="0031215C">
        <w:rPr>
          <w:rFonts w:ascii="Times New Roman" w:hAnsi="Times New Roman" w:cs="Times New Roman"/>
          <w:color w:val="000000" w:themeColor="text1"/>
          <w:sz w:val="28"/>
          <w:szCs w:val="28"/>
        </w:rPr>
        <w:t>ый</w:t>
      </w:r>
      <w:proofErr w:type="spellEnd"/>
      <w:r w:rsidR="0081628C" w:rsidRPr="0031215C">
        <w:rPr>
          <w:rFonts w:ascii="Times New Roman" w:hAnsi="Times New Roman" w:cs="Times New Roman"/>
          <w:color w:val="000000" w:themeColor="text1"/>
          <w:sz w:val="28"/>
          <w:szCs w:val="28"/>
        </w:rPr>
        <w:t xml:space="preserve"> раствор </w:t>
      </w:r>
      <w:proofErr w:type="spellStart"/>
      <w:r w:rsidR="0081628C" w:rsidRPr="0031215C">
        <w:rPr>
          <w:rFonts w:ascii="Times New Roman" w:hAnsi="Times New Roman" w:cs="Times New Roman"/>
          <w:color w:val="000000" w:themeColor="text1"/>
          <w:sz w:val="28"/>
          <w:szCs w:val="28"/>
          <w:lang w:val="en-US"/>
        </w:rPr>
        <w:t>CuSO</w:t>
      </w:r>
      <w:proofErr w:type="spellEnd"/>
      <w:r w:rsidR="0081628C" w:rsidRPr="0031215C">
        <w:rPr>
          <w:rFonts w:ascii="Times New Roman" w:hAnsi="Times New Roman" w:cs="Times New Roman"/>
          <w:color w:val="000000" w:themeColor="text1"/>
          <w:sz w:val="28"/>
          <w:szCs w:val="28"/>
          <w:vertAlign w:val="subscript"/>
        </w:rPr>
        <w:t>4</w:t>
      </w:r>
      <w:r w:rsidR="0081628C" w:rsidRPr="0031215C">
        <w:rPr>
          <w:rFonts w:ascii="Cambria Math" w:hAnsi="Cambria Math" w:cs="Times New Roman"/>
          <w:color w:val="000000" w:themeColor="text1"/>
          <w:sz w:val="28"/>
          <w:szCs w:val="28"/>
          <w:lang w:val="en-US"/>
        </w:rPr>
        <w:t>⨯</w:t>
      </w:r>
      <w:r w:rsidR="0081628C" w:rsidRPr="0031215C">
        <w:rPr>
          <w:rFonts w:ascii="Times New Roman" w:hAnsi="Times New Roman" w:cs="Times New Roman"/>
          <w:color w:val="000000" w:themeColor="text1"/>
          <w:sz w:val="28"/>
          <w:szCs w:val="28"/>
        </w:rPr>
        <w:t>5</w:t>
      </w:r>
      <w:r w:rsidR="0081628C" w:rsidRPr="0031215C">
        <w:rPr>
          <w:rFonts w:ascii="Times New Roman" w:hAnsi="Times New Roman" w:cs="Times New Roman"/>
          <w:color w:val="000000" w:themeColor="text1"/>
          <w:sz w:val="28"/>
          <w:szCs w:val="28"/>
          <w:lang w:val="en-US"/>
        </w:rPr>
        <w:t>H</w:t>
      </w:r>
      <w:r w:rsidR="0081628C" w:rsidRPr="0031215C">
        <w:rPr>
          <w:rFonts w:ascii="Times New Roman" w:hAnsi="Times New Roman" w:cs="Times New Roman"/>
          <w:color w:val="000000" w:themeColor="text1"/>
          <w:sz w:val="28"/>
          <w:szCs w:val="28"/>
          <w:vertAlign w:val="subscript"/>
        </w:rPr>
        <w:t>2</w:t>
      </w:r>
      <w:r w:rsidR="0081628C" w:rsidRPr="0031215C">
        <w:rPr>
          <w:rFonts w:ascii="Times New Roman" w:hAnsi="Times New Roman" w:cs="Times New Roman"/>
          <w:color w:val="000000" w:themeColor="text1"/>
          <w:sz w:val="28"/>
          <w:szCs w:val="28"/>
          <w:lang w:val="en-US"/>
        </w:rPr>
        <w:t>O</w:t>
      </w:r>
      <w:r w:rsidR="0081628C" w:rsidRPr="0031215C">
        <w:rPr>
          <w:rFonts w:ascii="Times New Roman" w:hAnsi="Times New Roman" w:cs="Times New Roman"/>
          <w:color w:val="000000" w:themeColor="text1"/>
          <w:sz w:val="28"/>
          <w:szCs w:val="28"/>
        </w:rPr>
        <w:t xml:space="preserve"> в 1%-ом растворе цитрата натрия;</w:t>
      </w:r>
    </w:p>
    <w:p w:rsidR="0081628C" w:rsidRPr="0031215C" w:rsidRDefault="0081628C" w:rsidP="0081628C">
      <w:pPr>
        <w:pStyle w:val="ab"/>
        <w:numPr>
          <w:ilvl w:val="0"/>
          <w:numId w:val="3"/>
        </w:numPr>
        <w:spacing w:after="0" w:line="360" w:lineRule="exact"/>
        <w:jc w:val="both"/>
        <w:rPr>
          <w:rFonts w:ascii="Times New Roman" w:hAnsi="Times New Roman" w:cs="Times New Roman"/>
          <w:color w:val="000000" w:themeColor="text1"/>
          <w:sz w:val="28"/>
          <w:szCs w:val="28"/>
        </w:rPr>
      </w:pPr>
      <w:r w:rsidRPr="0031215C">
        <w:rPr>
          <w:rFonts w:ascii="Times New Roman" w:hAnsi="Times New Roman" w:cs="Times New Roman"/>
          <w:color w:val="000000" w:themeColor="text1"/>
          <w:sz w:val="28"/>
          <w:szCs w:val="28"/>
        </w:rPr>
        <w:t>Рабочий реактив: 50 мл раствора №1 + 1 мл раствора №2;</w:t>
      </w:r>
    </w:p>
    <w:p w:rsidR="0081628C" w:rsidRPr="0031215C" w:rsidRDefault="0081628C" w:rsidP="0081628C">
      <w:pPr>
        <w:pStyle w:val="ab"/>
        <w:numPr>
          <w:ilvl w:val="0"/>
          <w:numId w:val="3"/>
        </w:numPr>
        <w:spacing w:after="0" w:line="360" w:lineRule="exact"/>
        <w:jc w:val="both"/>
        <w:rPr>
          <w:rFonts w:ascii="Times New Roman" w:hAnsi="Times New Roman" w:cs="Times New Roman"/>
          <w:color w:val="000000" w:themeColor="text1"/>
          <w:sz w:val="28"/>
          <w:szCs w:val="28"/>
        </w:rPr>
      </w:pPr>
      <w:r w:rsidRPr="0031215C">
        <w:rPr>
          <w:rFonts w:ascii="Times New Roman" w:hAnsi="Times New Roman" w:cs="Times New Roman"/>
          <w:color w:val="000000" w:themeColor="text1"/>
          <w:sz w:val="28"/>
          <w:szCs w:val="28"/>
        </w:rPr>
        <w:t xml:space="preserve">Реактив </w:t>
      </w:r>
      <w:proofErr w:type="spellStart"/>
      <w:r w:rsidRPr="0031215C">
        <w:rPr>
          <w:rFonts w:ascii="Times New Roman" w:hAnsi="Times New Roman" w:cs="Times New Roman"/>
          <w:color w:val="000000" w:themeColor="text1"/>
          <w:sz w:val="28"/>
          <w:szCs w:val="28"/>
        </w:rPr>
        <w:t>Фолина-Чокальтеу</w:t>
      </w:r>
      <w:proofErr w:type="spellEnd"/>
      <w:r w:rsidRPr="0031215C">
        <w:rPr>
          <w:rFonts w:ascii="Times New Roman" w:hAnsi="Times New Roman" w:cs="Times New Roman"/>
          <w:color w:val="000000" w:themeColor="text1"/>
          <w:sz w:val="28"/>
          <w:szCs w:val="28"/>
        </w:rPr>
        <w:t>.</w:t>
      </w:r>
    </w:p>
    <w:p w:rsidR="00E32BBB" w:rsidRPr="00E32BBB" w:rsidRDefault="00E32BBB" w:rsidP="0081628C">
      <w:pPr>
        <w:spacing w:after="0" w:line="360" w:lineRule="exact"/>
        <w:jc w:val="both"/>
        <w:rPr>
          <w:rFonts w:ascii="Times New Roman" w:hAnsi="Times New Roman" w:cs="Times New Roman"/>
          <w:sz w:val="28"/>
          <w:szCs w:val="28"/>
        </w:rPr>
      </w:pPr>
      <w:r>
        <w:rPr>
          <w:rFonts w:ascii="Times New Roman" w:hAnsi="Times New Roman" w:cs="Times New Roman"/>
          <w:sz w:val="28"/>
          <w:szCs w:val="28"/>
        </w:rPr>
        <w:t>Все использованные реагенты имели класс чистоты «</w:t>
      </w:r>
      <w:proofErr w:type="spellStart"/>
      <w:r>
        <w:rPr>
          <w:rFonts w:ascii="Times New Roman" w:hAnsi="Times New Roman" w:cs="Times New Roman"/>
          <w:sz w:val="28"/>
          <w:szCs w:val="28"/>
        </w:rPr>
        <w:t>х.ч</w:t>
      </w:r>
      <w:proofErr w:type="spellEnd"/>
      <w:r>
        <w:rPr>
          <w:rFonts w:ascii="Times New Roman" w:hAnsi="Times New Roman" w:cs="Times New Roman"/>
          <w:sz w:val="28"/>
          <w:szCs w:val="28"/>
        </w:rPr>
        <w:t>.» и «</w:t>
      </w:r>
      <w:proofErr w:type="spellStart"/>
      <w:r>
        <w:rPr>
          <w:rFonts w:ascii="Times New Roman" w:hAnsi="Times New Roman" w:cs="Times New Roman"/>
          <w:sz w:val="28"/>
          <w:szCs w:val="28"/>
        </w:rPr>
        <w:t>ч.д.а</w:t>
      </w:r>
      <w:proofErr w:type="spellEnd"/>
      <w:r>
        <w:rPr>
          <w:rFonts w:ascii="Times New Roman" w:hAnsi="Times New Roman" w:cs="Times New Roman"/>
          <w:sz w:val="28"/>
          <w:szCs w:val="28"/>
        </w:rPr>
        <w:t>.».</w:t>
      </w:r>
    </w:p>
    <w:p w:rsidR="0081628C" w:rsidRPr="0031215C" w:rsidRDefault="0081628C" w:rsidP="0081628C">
      <w:pPr>
        <w:spacing w:after="0" w:line="360" w:lineRule="exact"/>
        <w:ind w:firstLine="709"/>
        <w:jc w:val="both"/>
        <w:rPr>
          <w:rFonts w:ascii="Times New Roman" w:hAnsi="Times New Roman" w:cs="Times New Roman"/>
          <w:color w:val="000000" w:themeColor="text1"/>
          <w:sz w:val="28"/>
          <w:szCs w:val="28"/>
        </w:rPr>
      </w:pPr>
      <w:r w:rsidRPr="0031215C">
        <w:rPr>
          <w:rFonts w:ascii="Times New Roman" w:hAnsi="Times New Roman" w:cs="Times New Roman"/>
          <w:color w:val="000000" w:themeColor="text1"/>
          <w:sz w:val="28"/>
          <w:szCs w:val="28"/>
        </w:rPr>
        <w:t>Ход работы:</w:t>
      </w:r>
    </w:p>
    <w:p w:rsidR="0081628C" w:rsidRPr="0031215C" w:rsidRDefault="0081628C" w:rsidP="0081628C">
      <w:pPr>
        <w:spacing w:after="0" w:line="360" w:lineRule="exact"/>
        <w:ind w:firstLine="709"/>
        <w:jc w:val="both"/>
        <w:rPr>
          <w:rFonts w:ascii="Times New Roman" w:hAnsi="Times New Roman" w:cs="Times New Roman"/>
          <w:color w:val="000000" w:themeColor="text1"/>
          <w:sz w:val="28"/>
          <w:szCs w:val="28"/>
        </w:rPr>
      </w:pPr>
      <w:r w:rsidRPr="0031215C">
        <w:rPr>
          <w:rFonts w:ascii="Times New Roman" w:hAnsi="Times New Roman" w:cs="Times New Roman"/>
          <w:color w:val="000000" w:themeColor="text1"/>
          <w:sz w:val="28"/>
          <w:szCs w:val="28"/>
        </w:rPr>
        <w:t xml:space="preserve">1. К разведенному </w:t>
      </w:r>
      <w:proofErr w:type="spellStart"/>
      <w:r w:rsidRPr="0031215C">
        <w:rPr>
          <w:rFonts w:ascii="Times New Roman" w:hAnsi="Times New Roman" w:cs="Times New Roman"/>
          <w:color w:val="000000" w:themeColor="text1"/>
          <w:sz w:val="28"/>
          <w:szCs w:val="28"/>
        </w:rPr>
        <w:t>гомогенату</w:t>
      </w:r>
      <w:proofErr w:type="spellEnd"/>
      <w:r w:rsidRPr="0031215C">
        <w:rPr>
          <w:rFonts w:ascii="Times New Roman" w:hAnsi="Times New Roman" w:cs="Times New Roman"/>
          <w:color w:val="000000" w:themeColor="text1"/>
          <w:sz w:val="28"/>
          <w:szCs w:val="28"/>
        </w:rPr>
        <w:t xml:space="preserve">, в </w:t>
      </w:r>
      <w:r w:rsidR="00E32BBB">
        <w:rPr>
          <w:rFonts w:ascii="Times New Roman" w:hAnsi="Times New Roman" w:cs="Times New Roman"/>
          <w:color w:val="000000" w:themeColor="text1"/>
          <w:sz w:val="28"/>
          <w:szCs w:val="28"/>
        </w:rPr>
        <w:t>объеме</w:t>
      </w:r>
      <w:r w:rsidRPr="0031215C">
        <w:rPr>
          <w:rFonts w:ascii="Times New Roman" w:hAnsi="Times New Roman" w:cs="Times New Roman"/>
          <w:color w:val="000000" w:themeColor="text1"/>
          <w:sz w:val="28"/>
          <w:szCs w:val="28"/>
        </w:rPr>
        <w:t xml:space="preserve"> 0,4 мл, добавляли 2 мл рабочего реактива, перемешивали и отстаивали в течение 10 минут при 10</w:t>
      </w:r>
      <w:r w:rsidRPr="0031215C">
        <w:rPr>
          <w:rFonts w:ascii="Times New Roman" w:hAnsi="Times New Roman" w:cs="Times New Roman"/>
          <w:color w:val="000000" w:themeColor="text1"/>
          <w:sz w:val="28"/>
          <w:szCs w:val="28"/>
          <w:vertAlign w:val="superscript"/>
        </w:rPr>
        <w:t>0</w:t>
      </w:r>
      <w:r w:rsidRPr="0031215C">
        <w:rPr>
          <w:rFonts w:ascii="Times New Roman" w:hAnsi="Times New Roman" w:cs="Times New Roman"/>
          <w:color w:val="000000" w:themeColor="text1"/>
          <w:sz w:val="28"/>
          <w:szCs w:val="28"/>
        </w:rPr>
        <w:t>С в темноте.</w:t>
      </w:r>
    </w:p>
    <w:p w:rsidR="0081628C" w:rsidRPr="0031215C" w:rsidRDefault="0081628C" w:rsidP="0081628C">
      <w:pPr>
        <w:spacing w:after="0" w:line="360" w:lineRule="exact"/>
        <w:ind w:firstLine="709"/>
        <w:jc w:val="both"/>
        <w:rPr>
          <w:rFonts w:ascii="Times New Roman" w:hAnsi="Times New Roman" w:cs="Times New Roman"/>
          <w:color w:val="000000" w:themeColor="text1"/>
          <w:sz w:val="28"/>
          <w:szCs w:val="28"/>
        </w:rPr>
      </w:pPr>
      <w:r w:rsidRPr="0031215C">
        <w:rPr>
          <w:rFonts w:ascii="Times New Roman" w:hAnsi="Times New Roman" w:cs="Times New Roman"/>
          <w:color w:val="000000" w:themeColor="text1"/>
          <w:sz w:val="28"/>
          <w:szCs w:val="28"/>
        </w:rPr>
        <w:t xml:space="preserve">2. После добавляли 0,2 мл реактива </w:t>
      </w:r>
      <w:proofErr w:type="spellStart"/>
      <w:r w:rsidRPr="0031215C">
        <w:rPr>
          <w:rFonts w:ascii="Times New Roman" w:hAnsi="Times New Roman" w:cs="Times New Roman"/>
          <w:color w:val="000000" w:themeColor="text1"/>
          <w:sz w:val="28"/>
          <w:szCs w:val="28"/>
        </w:rPr>
        <w:t>Фолина-Чкальтеу</w:t>
      </w:r>
      <w:proofErr w:type="spellEnd"/>
      <w:r w:rsidR="00E32BBB">
        <w:rPr>
          <w:rFonts w:ascii="Times New Roman" w:hAnsi="Times New Roman" w:cs="Times New Roman"/>
          <w:color w:val="000000" w:themeColor="text1"/>
          <w:sz w:val="28"/>
          <w:szCs w:val="28"/>
        </w:rPr>
        <w:t xml:space="preserve"> (1 н)</w:t>
      </w:r>
      <w:r w:rsidRPr="0031215C">
        <w:rPr>
          <w:rFonts w:ascii="Times New Roman" w:hAnsi="Times New Roman" w:cs="Times New Roman"/>
          <w:color w:val="000000" w:themeColor="text1"/>
          <w:sz w:val="28"/>
          <w:szCs w:val="28"/>
        </w:rPr>
        <w:t>, перемешивали и отстаивали 30 минут при 10</w:t>
      </w:r>
      <w:r w:rsidRPr="0031215C">
        <w:rPr>
          <w:rFonts w:ascii="Times New Roman" w:hAnsi="Times New Roman" w:cs="Times New Roman"/>
          <w:color w:val="000000" w:themeColor="text1"/>
          <w:sz w:val="28"/>
          <w:szCs w:val="28"/>
          <w:vertAlign w:val="superscript"/>
        </w:rPr>
        <w:t>0</w:t>
      </w:r>
      <w:r w:rsidRPr="0031215C">
        <w:rPr>
          <w:rFonts w:ascii="Times New Roman" w:hAnsi="Times New Roman" w:cs="Times New Roman"/>
          <w:color w:val="000000" w:themeColor="text1"/>
          <w:sz w:val="28"/>
          <w:szCs w:val="28"/>
        </w:rPr>
        <w:t>С в темноте.</w:t>
      </w:r>
    </w:p>
    <w:p w:rsidR="0081628C" w:rsidRPr="0031215C" w:rsidRDefault="0081628C" w:rsidP="0081628C">
      <w:pPr>
        <w:spacing w:after="0" w:line="360" w:lineRule="exact"/>
        <w:ind w:firstLine="709"/>
        <w:jc w:val="both"/>
        <w:rPr>
          <w:rFonts w:ascii="Times New Roman" w:hAnsi="Times New Roman" w:cs="Times New Roman"/>
          <w:color w:val="000000" w:themeColor="text1"/>
          <w:sz w:val="28"/>
          <w:szCs w:val="28"/>
        </w:rPr>
      </w:pPr>
      <w:r w:rsidRPr="0031215C">
        <w:rPr>
          <w:rFonts w:ascii="Times New Roman" w:hAnsi="Times New Roman" w:cs="Times New Roman"/>
          <w:color w:val="000000" w:themeColor="text1"/>
          <w:sz w:val="28"/>
          <w:szCs w:val="28"/>
        </w:rPr>
        <w:t xml:space="preserve">3. </w:t>
      </w:r>
      <w:proofErr w:type="spellStart"/>
      <w:r w:rsidRPr="0031215C">
        <w:rPr>
          <w:rFonts w:ascii="Times New Roman" w:hAnsi="Times New Roman" w:cs="Times New Roman"/>
          <w:color w:val="000000" w:themeColor="text1"/>
          <w:sz w:val="28"/>
          <w:szCs w:val="28"/>
        </w:rPr>
        <w:t>Фотометрировали</w:t>
      </w:r>
      <w:proofErr w:type="spellEnd"/>
      <w:r w:rsidRPr="0031215C">
        <w:rPr>
          <w:rFonts w:ascii="Times New Roman" w:hAnsi="Times New Roman" w:cs="Times New Roman"/>
          <w:color w:val="000000" w:themeColor="text1"/>
          <w:sz w:val="28"/>
          <w:szCs w:val="28"/>
        </w:rPr>
        <w:t xml:space="preserve"> на </w:t>
      </w:r>
      <w:r w:rsidRPr="0031215C">
        <w:rPr>
          <w:rFonts w:ascii="Times New Roman" w:hAnsi="Times New Roman" w:cs="Times New Roman"/>
          <w:color w:val="000000" w:themeColor="text1"/>
          <w:sz w:val="28"/>
          <w:szCs w:val="28"/>
          <w:lang w:val="en-US"/>
        </w:rPr>
        <w:t>Solar</w:t>
      </w:r>
      <w:r w:rsidRPr="0031215C">
        <w:rPr>
          <w:rFonts w:ascii="Times New Roman" w:hAnsi="Times New Roman" w:cs="Times New Roman"/>
          <w:color w:val="000000" w:themeColor="text1"/>
          <w:sz w:val="28"/>
          <w:szCs w:val="28"/>
        </w:rPr>
        <w:t xml:space="preserve"> </w:t>
      </w:r>
      <w:r w:rsidRPr="0031215C">
        <w:rPr>
          <w:rFonts w:ascii="Times New Roman" w:hAnsi="Times New Roman" w:cs="Times New Roman"/>
          <w:color w:val="000000" w:themeColor="text1"/>
          <w:sz w:val="28"/>
          <w:szCs w:val="28"/>
          <w:lang w:val="en-US"/>
        </w:rPr>
        <w:t>PV</w:t>
      </w:r>
      <w:r w:rsidRPr="0031215C">
        <w:rPr>
          <w:rFonts w:ascii="Times New Roman" w:hAnsi="Times New Roman" w:cs="Times New Roman"/>
          <w:color w:val="000000" w:themeColor="text1"/>
          <w:sz w:val="28"/>
          <w:szCs w:val="28"/>
        </w:rPr>
        <w:t>1251</w:t>
      </w:r>
      <w:r w:rsidRPr="0031215C">
        <w:rPr>
          <w:rFonts w:ascii="Times New Roman" w:hAnsi="Times New Roman" w:cs="Times New Roman"/>
          <w:color w:val="000000" w:themeColor="text1"/>
          <w:sz w:val="28"/>
          <w:szCs w:val="28"/>
          <w:lang w:val="en-US"/>
        </w:rPr>
        <w:t>C</w:t>
      </w:r>
      <w:r w:rsidRPr="0031215C">
        <w:rPr>
          <w:rFonts w:ascii="Times New Roman" w:hAnsi="Times New Roman" w:cs="Times New Roman"/>
          <w:color w:val="000000" w:themeColor="text1"/>
          <w:sz w:val="28"/>
          <w:szCs w:val="28"/>
        </w:rPr>
        <w:t xml:space="preserve"> при λ = 750, длина оптического пути – 1 см.</w:t>
      </w:r>
    </w:p>
    <w:p w:rsidR="0081628C" w:rsidRDefault="0081628C" w:rsidP="0081628C">
      <w:pPr>
        <w:pStyle w:val="a6"/>
        <w:shd w:val="clear" w:color="auto" w:fill="FFFFFF"/>
        <w:spacing w:before="0" w:beforeAutospacing="0" w:after="0" w:afterAutospacing="0" w:line="360" w:lineRule="exact"/>
        <w:ind w:firstLine="709"/>
        <w:jc w:val="both"/>
        <w:rPr>
          <w:color w:val="000000" w:themeColor="text1"/>
          <w:sz w:val="28"/>
          <w:szCs w:val="28"/>
        </w:rPr>
      </w:pPr>
      <w:r w:rsidRPr="0031215C">
        <w:rPr>
          <w:color w:val="000000" w:themeColor="text1"/>
          <w:sz w:val="28"/>
          <w:szCs w:val="28"/>
        </w:rPr>
        <w:t xml:space="preserve">Для построения калибровочного графика использовался бычий сывороточный альбумин (БСА). Калибровка строилась по растворам, содержащим 10, 20, 40, 60, 80, 100 мкг белка на 1 </w:t>
      </w:r>
      <w:r>
        <w:rPr>
          <w:color w:val="000000" w:themeColor="text1"/>
          <w:sz w:val="28"/>
          <w:szCs w:val="28"/>
        </w:rPr>
        <w:t>мл раствора [</w:t>
      </w:r>
      <w:r w:rsidR="00447A95">
        <w:rPr>
          <w:color w:val="000000" w:themeColor="text1"/>
          <w:sz w:val="28"/>
          <w:szCs w:val="28"/>
        </w:rPr>
        <w:t>27</w:t>
      </w:r>
      <w:r w:rsidRPr="00B0008F">
        <w:rPr>
          <w:color w:val="000000" w:themeColor="text1"/>
          <w:sz w:val="28"/>
          <w:szCs w:val="28"/>
        </w:rPr>
        <w:t>]</w:t>
      </w:r>
      <w:r>
        <w:rPr>
          <w:color w:val="000000" w:themeColor="text1"/>
          <w:sz w:val="28"/>
          <w:szCs w:val="28"/>
        </w:rPr>
        <w:t>.</w:t>
      </w:r>
    </w:p>
    <w:p w:rsidR="0081628C" w:rsidRDefault="0081628C" w:rsidP="0081628C">
      <w:pPr>
        <w:pStyle w:val="a6"/>
        <w:shd w:val="clear" w:color="auto" w:fill="FFFFFF"/>
        <w:spacing w:before="0" w:beforeAutospacing="0" w:after="0" w:afterAutospacing="0" w:line="360" w:lineRule="exact"/>
        <w:ind w:firstLine="709"/>
        <w:jc w:val="both"/>
        <w:rPr>
          <w:color w:val="000000" w:themeColor="text1"/>
          <w:sz w:val="28"/>
          <w:szCs w:val="28"/>
        </w:rPr>
      </w:pPr>
    </w:p>
    <w:p w:rsidR="0081628C" w:rsidRPr="004A1F00" w:rsidRDefault="00E32777" w:rsidP="004A1F00">
      <w:pPr>
        <w:pStyle w:val="af6"/>
      </w:pPr>
      <w:bookmarkStart w:id="30" w:name="_Toc498775314"/>
      <w:r>
        <w:t xml:space="preserve">Раздел 2.6 </w:t>
      </w:r>
      <w:r w:rsidR="0081628C" w:rsidRPr="00DC608A">
        <w:t>Расчет удельной активности Са</w:t>
      </w:r>
      <w:proofErr w:type="gramStart"/>
      <w:r w:rsidR="0081628C" w:rsidRPr="00DC608A">
        <w:rPr>
          <w:vertAlign w:val="superscript"/>
        </w:rPr>
        <w:t>2</w:t>
      </w:r>
      <w:proofErr w:type="gramEnd"/>
      <w:r w:rsidR="0081628C" w:rsidRPr="00DC608A">
        <w:rPr>
          <w:vertAlign w:val="superscript"/>
        </w:rPr>
        <w:t>+</w:t>
      </w:r>
      <w:r w:rsidR="0081628C" w:rsidRPr="00DC608A">
        <w:t>-</w:t>
      </w:r>
      <w:proofErr w:type="spellStart"/>
      <w:r w:rsidR="0081628C" w:rsidRPr="00DC608A">
        <w:t>АТФазы</w:t>
      </w:r>
      <w:bookmarkEnd w:id="30"/>
      <w:proofErr w:type="spellEnd"/>
    </w:p>
    <w:p w:rsidR="0081628C" w:rsidRDefault="0081628C" w:rsidP="0081628C">
      <w:pPr>
        <w:pStyle w:val="a6"/>
        <w:shd w:val="clear" w:color="auto" w:fill="FFFFFF"/>
        <w:spacing w:before="0" w:beforeAutospacing="0" w:after="0" w:afterAutospacing="0" w:line="360" w:lineRule="exact"/>
        <w:ind w:firstLine="709"/>
        <w:rPr>
          <w:color w:val="000000" w:themeColor="text1"/>
          <w:sz w:val="28"/>
          <w:szCs w:val="28"/>
        </w:rPr>
      </w:pPr>
      <w:r>
        <w:rPr>
          <w:color w:val="000000" w:themeColor="text1"/>
          <w:sz w:val="28"/>
          <w:szCs w:val="28"/>
        </w:rPr>
        <w:t>Формула для расчета удельной активности:</w:t>
      </w:r>
    </w:p>
    <w:p w:rsidR="0081628C" w:rsidRDefault="0081628C" w:rsidP="0081628C">
      <w:pPr>
        <w:pStyle w:val="a6"/>
        <w:shd w:val="clear" w:color="auto" w:fill="FFFFFF"/>
        <w:spacing w:before="0" w:beforeAutospacing="0" w:after="0" w:afterAutospacing="0" w:line="360" w:lineRule="exact"/>
        <w:ind w:firstLine="709"/>
        <w:rPr>
          <w:color w:val="000000" w:themeColor="text1"/>
          <w:sz w:val="28"/>
          <w:szCs w:val="28"/>
        </w:rPr>
      </w:pPr>
    </w:p>
    <w:p w:rsidR="0081628C" w:rsidRDefault="0081628C" w:rsidP="0081628C">
      <w:pPr>
        <w:pStyle w:val="a6"/>
        <w:shd w:val="clear" w:color="auto" w:fill="FFFFFF"/>
        <w:spacing w:before="0" w:beforeAutospacing="0" w:after="0" w:afterAutospacing="0" w:line="360" w:lineRule="exact"/>
        <w:ind w:firstLine="709"/>
        <w:rPr>
          <w:color w:val="000000" w:themeColor="text1"/>
          <w:sz w:val="28"/>
          <w:szCs w:val="28"/>
        </w:rPr>
      </w:pPr>
      <w:r>
        <w:rPr>
          <w:color w:val="000000" w:themeColor="text1"/>
          <w:sz w:val="28"/>
          <w:szCs w:val="28"/>
        </w:rPr>
        <w:t>А = с</w:t>
      </w:r>
      <w:r>
        <w:rPr>
          <w:color w:val="000000" w:themeColor="text1"/>
          <w:sz w:val="28"/>
          <w:szCs w:val="28"/>
          <w:vertAlign w:val="subscript"/>
        </w:rPr>
        <w:t>р</w:t>
      </w:r>
      <w:r w:rsidRPr="006D234C">
        <w:rPr>
          <w:color w:val="000000" w:themeColor="text1"/>
          <w:sz w:val="28"/>
          <w:szCs w:val="28"/>
        </w:rPr>
        <w:t>/(</w:t>
      </w:r>
      <w:proofErr w:type="gramStart"/>
      <w:r>
        <w:rPr>
          <w:color w:val="000000" w:themeColor="text1"/>
          <w:sz w:val="28"/>
          <w:szCs w:val="28"/>
          <w:lang w:val="en-US"/>
        </w:rPr>
        <w:t>c</w:t>
      </w:r>
      <w:proofErr w:type="gramEnd"/>
      <w:r>
        <w:rPr>
          <w:color w:val="000000" w:themeColor="text1"/>
          <w:sz w:val="28"/>
          <w:szCs w:val="28"/>
          <w:vertAlign w:val="subscript"/>
        </w:rPr>
        <w:t>б</w:t>
      </w:r>
      <w:r>
        <w:rPr>
          <w:rFonts w:ascii="Cambria Math" w:hAnsi="Cambria Math"/>
          <w:color w:val="000000" w:themeColor="text1"/>
          <w:sz w:val="28"/>
          <w:szCs w:val="28"/>
        </w:rPr>
        <w:t>⨯</w:t>
      </w:r>
      <w:r>
        <w:rPr>
          <w:color w:val="000000" w:themeColor="text1"/>
          <w:sz w:val="28"/>
          <w:szCs w:val="28"/>
          <w:lang w:val="en-US"/>
        </w:rPr>
        <w:t>t</w:t>
      </w:r>
      <w:r w:rsidRPr="006D234C">
        <w:rPr>
          <w:color w:val="000000" w:themeColor="text1"/>
          <w:sz w:val="28"/>
          <w:szCs w:val="28"/>
        </w:rPr>
        <w:t xml:space="preserve">), </w:t>
      </w:r>
      <w:r>
        <w:rPr>
          <w:color w:val="000000" w:themeColor="text1"/>
          <w:sz w:val="28"/>
          <w:szCs w:val="28"/>
        </w:rPr>
        <w:t>где</w:t>
      </w:r>
    </w:p>
    <w:p w:rsidR="0081628C" w:rsidRDefault="0081628C" w:rsidP="0081628C">
      <w:pPr>
        <w:pStyle w:val="a6"/>
        <w:shd w:val="clear" w:color="auto" w:fill="FFFFFF"/>
        <w:spacing w:before="0" w:beforeAutospacing="0" w:after="0" w:afterAutospacing="0" w:line="360" w:lineRule="exact"/>
        <w:ind w:firstLine="709"/>
        <w:rPr>
          <w:color w:val="000000" w:themeColor="text1"/>
          <w:sz w:val="28"/>
          <w:szCs w:val="28"/>
        </w:rPr>
      </w:pPr>
      <w:r>
        <w:rPr>
          <w:color w:val="000000" w:themeColor="text1"/>
          <w:sz w:val="28"/>
          <w:szCs w:val="28"/>
        </w:rPr>
        <w:t xml:space="preserve">   </w:t>
      </w:r>
      <w:r>
        <w:rPr>
          <w:color w:val="000000" w:themeColor="text1"/>
          <w:sz w:val="28"/>
          <w:szCs w:val="28"/>
          <w:lang w:val="en-US"/>
        </w:rPr>
        <w:t>A</w:t>
      </w:r>
      <w:r>
        <w:rPr>
          <w:color w:val="000000" w:themeColor="text1"/>
          <w:sz w:val="28"/>
          <w:szCs w:val="28"/>
        </w:rPr>
        <w:t xml:space="preserve"> –</w:t>
      </w:r>
      <w:r w:rsidRPr="00C91614">
        <w:rPr>
          <w:color w:val="000000" w:themeColor="text1"/>
          <w:sz w:val="28"/>
          <w:szCs w:val="28"/>
        </w:rPr>
        <w:t xml:space="preserve"> </w:t>
      </w:r>
      <w:proofErr w:type="gramStart"/>
      <w:r>
        <w:rPr>
          <w:color w:val="000000" w:themeColor="text1"/>
          <w:sz w:val="28"/>
          <w:szCs w:val="28"/>
        </w:rPr>
        <w:t>удельная</w:t>
      </w:r>
      <w:proofErr w:type="gramEnd"/>
      <w:r>
        <w:rPr>
          <w:color w:val="000000" w:themeColor="text1"/>
          <w:sz w:val="28"/>
          <w:szCs w:val="28"/>
        </w:rPr>
        <w:t xml:space="preserve"> активность фермента, </w:t>
      </w:r>
      <w:proofErr w:type="spellStart"/>
      <w:r>
        <w:rPr>
          <w:color w:val="000000" w:themeColor="text1"/>
          <w:sz w:val="28"/>
          <w:szCs w:val="28"/>
        </w:rPr>
        <w:t>нмоль</w:t>
      </w:r>
      <w:proofErr w:type="spellEnd"/>
      <w:r w:rsidR="00965FAA">
        <w:rPr>
          <w:color w:val="000000" w:themeColor="text1"/>
          <w:sz w:val="28"/>
          <w:szCs w:val="28"/>
        </w:rPr>
        <w:t xml:space="preserve"> (</w:t>
      </w:r>
      <w:proofErr w:type="spellStart"/>
      <w:r w:rsidR="00965FAA">
        <w:rPr>
          <w:color w:val="000000" w:themeColor="text1"/>
          <w:sz w:val="28"/>
          <w:szCs w:val="28"/>
        </w:rPr>
        <w:t>Р</w:t>
      </w:r>
      <w:r w:rsidR="00965FAA">
        <w:rPr>
          <w:color w:val="000000" w:themeColor="text1"/>
          <w:sz w:val="28"/>
          <w:szCs w:val="28"/>
          <w:vertAlign w:val="subscript"/>
        </w:rPr>
        <w:t>н</w:t>
      </w:r>
      <w:proofErr w:type="spellEnd"/>
      <w:r w:rsidR="00965FAA">
        <w:rPr>
          <w:color w:val="000000" w:themeColor="text1"/>
          <w:sz w:val="28"/>
          <w:szCs w:val="28"/>
        </w:rPr>
        <w:t>)</w:t>
      </w:r>
      <w:r>
        <w:rPr>
          <w:color w:val="000000" w:themeColor="text1"/>
          <w:sz w:val="28"/>
          <w:szCs w:val="28"/>
        </w:rPr>
        <w:t>/(</w:t>
      </w:r>
      <w:proofErr w:type="spellStart"/>
      <w:r>
        <w:rPr>
          <w:color w:val="000000" w:themeColor="text1"/>
          <w:sz w:val="28"/>
          <w:szCs w:val="28"/>
        </w:rPr>
        <w:t>мг</w:t>
      </w:r>
      <w:r>
        <w:rPr>
          <w:rFonts w:ascii="Cambria Math" w:hAnsi="Cambria Math"/>
          <w:color w:val="000000" w:themeColor="text1"/>
          <w:sz w:val="28"/>
          <w:szCs w:val="28"/>
        </w:rPr>
        <w:t>⨯</w:t>
      </w:r>
      <w:r>
        <w:rPr>
          <w:color w:val="000000" w:themeColor="text1"/>
          <w:sz w:val="28"/>
          <w:szCs w:val="28"/>
        </w:rPr>
        <w:t>мин</w:t>
      </w:r>
      <w:proofErr w:type="spellEnd"/>
      <w:r>
        <w:rPr>
          <w:color w:val="000000" w:themeColor="text1"/>
          <w:sz w:val="28"/>
          <w:szCs w:val="28"/>
        </w:rPr>
        <w:t>);</w:t>
      </w:r>
    </w:p>
    <w:p w:rsidR="0081628C" w:rsidRDefault="0081628C" w:rsidP="0081628C">
      <w:pPr>
        <w:pStyle w:val="a6"/>
        <w:shd w:val="clear" w:color="auto" w:fill="FFFFFF"/>
        <w:spacing w:before="0" w:beforeAutospacing="0" w:after="0" w:afterAutospacing="0" w:line="360" w:lineRule="exact"/>
        <w:ind w:firstLine="709"/>
        <w:rPr>
          <w:color w:val="000000" w:themeColor="text1"/>
          <w:sz w:val="28"/>
          <w:szCs w:val="28"/>
        </w:rPr>
      </w:pPr>
      <w:r>
        <w:rPr>
          <w:color w:val="000000" w:themeColor="text1"/>
          <w:sz w:val="28"/>
          <w:szCs w:val="28"/>
        </w:rPr>
        <w:t xml:space="preserve">   </w:t>
      </w:r>
      <w:proofErr w:type="gramStart"/>
      <w:r>
        <w:rPr>
          <w:color w:val="000000" w:themeColor="text1"/>
          <w:sz w:val="28"/>
          <w:szCs w:val="28"/>
        </w:rPr>
        <w:t>С</w:t>
      </w:r>
      <w:r>
        <w:rPr>
          <w:color w:val="000000" w:themeColor="text1"/>
          <w:sz w:val="28"/>
          <w:szCs w:val="28"/>
          <w:vertAlign w:val="subscript"/>
        </w:rPr>
        <w:t>р</w:t>
      </w:r>
      <w:proofErr w:type="gramEnd"/>
      <w:r>
        <w:rPr>
          <w:color w:val="000000" w:themeColor="text1"/>
          <w:sz w:val="28"/>
          <w:szCs w:val="28"/>
        </w:rPr>
        <w:t xml:space="preserve"> – концентрация продукта, </w:t>
      </w:r>
      <w:proofErr w:type="spellStart"/>
      <w:r>
        <w:rPr>
          <w:color w:val="000000" w:themeColor="text1"/>
          <w:sz w:val="28"/>
          <w:szCs w:val="28"/>
        </w:rPr>
        <w:t>нмоль</w:t>
      </w:r>
      <w:proofErr w:type="spellEnd"/>
      <w:r w:rsidR="00CB4B5F">
        <w:rPr>
          <w:color w:val="000000" w:themeColor="text1"/>
          <w:sz w:val="28"/>
          <w:szCs w:val="28"/>
        </w:rPr>
        <w:t xml:space="preserve"> (</w:t>
      </w:r>
      <w:proofErr w:type="spellStart"/>
      <w:r w:rsidR="00CB4B5F">
        <w:rPr>
          <w:color w:val="000000" w:themeColor="text1"/>
          <w:sz w:val="28"/>
          <w:szCs w:val="28"/>
        </w:rPr>
        <w:t>Р</w:t>
      </w:r>
      <w:r w:rsidR="00CB4B5F">
        <w:rPr>
          <w:color w:val="000000" w:themeColor="text1"/>
          <w:sz w:val="28"/>
          <w:szCs w:val="28"/>
          <w:vertAlign w:val="subscript"/>
        </w:rPr>
        <w:t>н</w:t>
      </w:r>
      <w:proofErr w:type="spellEnd"/>
      <w:r w:rsidR="00CB4B5F">
        <w:rPr>
          <w:color w:val="000000" w:themeColor="text1"/>
          <w:sz w:val="28"/>
          <w:szCs w:val="28"/>
        </w:rPr>
        <w:t>)</w:t>
      </w:r>
      <w:r>
        <w:rPr>
          <w:color w:val="000000" w:themeColor="text1"/>
          <w:sz w:val="28"/>
          <w:szCs w:val="28"/>
        </w:rPr>
        <w:t>/мл;</w:t>
      </w:r>
    </w:p>
    <w:p w:rsidR="0081628C" w:rsidRDefault="0081628C" w:rsidP="0081628C">
      <w:pPr>
        <w:pStyle w:val="a6"/>
        <w:shd w:val="clear" w:color="auto" w:fill="FFFFFF"/>
        <w:spacing w:before="0" w:beforeAutospacing="0" w:after="0" w:afterAutospacing="0" w:line="360" w:lineRule="exact"/>
        <w:ind w:firstLine="709"/>
        <w:rPr>
          <w:color w:val="000000" w:themeColor="text1"/>
          <w:sz w:val="28"/>
          <w:szCs w:val="28"/>
        </w:rPr>
      </w:pPr>
      <w:r>
        <w:rPr>
          <w:color w:val="000000" w:themeColor="text1"/>
          <w:sz w:val="28"/>
          <w:szCs w:val="28"/>
        </w:rPr>
        <w:lastRenderedPageBreak/>
        <w:t xml:space="preserve">   </w:t>
      </w:r>
      <w:proofErr w:type="spellStart"/>
      <w:proofErr w:type="gramStart"/>
      <w:r>
        <w:rPr>
          <w:color w:val="000000" w:themeColor="text1"/>
          <w:sz w:val="28"/>
          <w:szCs w:val="28"/>
        </w:rPr>
        <w:t>С</w:t>
      </w:r>
      <w:r>
        <w:rPr>
          <w:color w:val="000000" w:themeColor="text1"/>
          <w:sz w:val="28"/>
          <w:szCs w:val="28"/>
          <w:vertAlign w:val="subscript"/>
        </w:rPr>
        <w:t>б</w:t>
      </w:r>
      <w:proofErr w:type="spellEnd"/>
      <w:proofErr w:type="gramEnd"/>
      <w:r>
        <w:rPr>
          <w:color w:val="000000" w:themeColor="text1"/>
          <w:sz w:val="28"/>
          <w:szCs w:val="28"/>
        </w:rPr>
        <w:t xml:space="preserve"> – концентрация белка, мг</w:t>
      </w:r>
      <w:r w:rsidR="00CB4B5F">
        <w:rPr>
          <w:color w:val="000000" w:themeColor="text1"/>
          <w:sz w:val="28"/>
          <w:szCs w:val="28"/>
        </w:rPr>
        <w:t xml:space="preserve"> (белка)</w:t>
      </w:r>
      <w:r>
        <w:rPr>
          <w:color w:val="000000" w:themeColor="text1"/>
          <w:sz w:val="28"/>
          <w:szCs w:val="28"/>
        </w:rPr>
        <w:t>/мл;</w:t>
      </w:r>
    </w:p>
    <w:p w:rsidR="0081628C" w:rsidRDefault="0081628C" w:rsidP="0081628C">
      <w:pPr>
        <w:pStyle w:val="a6"/>
        <w:shd w:val="clear" w:color="auto" w:fill="FFFFFF"/>
        <w:spacing w:before="0" w:beforeAutospacing="0" w:after="0" w:afterAutospacing="0" w:line="360" w:lineRule="exact"/>
        <w:ind w:firstLine="709"/>
        <w:rPr>
          <w:color w:val="000000" w:themeColor="text1"/>
          <w:sz w:val="28"/>
          <w:szCs w:val="28"/>
        </w:rPr>
      </w:pPr>
      <w:r>
        <w:rPr>
          <w:color w:val="000000" w:themeColor="text1"/>
          <w:sz w:val="28"/>
          <w:szCs w:val="28"/>
        </w:rPr>
        <w:t xml:space="preserve">   </w:t>
      </w:r>
      <w:r>
        <w:rPr>
          <w:color w:val="000000" w:themeColor="text1"/>
          <w:sz w:val="28"/>
          <w:szCs w:val="28"/>
          <w:lang w:val="en-US"/>
        </w:rPr>
        <w:t>t</w:t>
      </w:r>
      <w:r>
        <w:rPr>
          <w:color w:val="000000" w:themeColor="text1"/>
          <w:sz w:val="28"/>
          <w:szCs w:val="28"/>
        </w:rPr>
        <w:t xml:space="preserve"> –</w:t>
      </w:r>
      <w:r w:rsidRPr="00C91614">
        <w:rPr>
          <w:color w:val="000000" w:themeColor="text1"/>
          <w:sz w:val="28"/>
          <w:szCs w:val="28"/>
        </w:rPr>
        <w:t xml:space="preserve"> </w:t>
      </w:r>
      <w:proofErr w:type="gramStart"/>
      <w:r>
        <w:rPr>
          <w:color w:val="000000" w:themeColor="text1"/>
          <w:sz w:val="28"/>
          <w:szCs w:val="28"/>
        </w:rPr>
        <w:t>время</w:t>
      </w:r>
      <w:proofErr w:type="gramEnd"/>
      <w:r>
        <w:rPr>
          <w:color w:val="000000" w:themeColor="text1"/>
          <w:sz w:val="28"/>
          <w:szCs w:val="28"/>
        </w:rPr>
        <w:t>, мин.</w:t>
      </w:r>
    </w:p>
    <w:p w:rsidR="00CB4B5F" w:rsidRDefault="00CB4B5F" w:rsidP="004A1F00">
      <w:pPr>
        <w:pStyle w:val="a6"/>
        <w:shd w:val="clear" w:color="auto" w:fill="FFFFFF"/>
        <w:spacing w:before="0" w:beforeAutospacing="0" w:after="0" w:afterAutospacing="0" w:line="360" w:lineRule="exact"/>
        <w:rPr>
          <w:b/>
          <w:color w:val="000000" w:themeColor="text1"/>
          <w:sz w:val="32"/>
          <w:szCs w:val="32"/>
        </w:rPr>
      </w:pPr>
    </w:p>
    <w:p w:rsidR="0081628C" w:rsidRPr="004A1F00" w:rsidRDefault="00E32777" w:rsidP="004A1F00">
      <w:pPr>
        <w:pStyle w:val="af6"/>
      </w:pPr>
      <w:bookmarkStart w:id="31" w:name="_Toc498775315"/>
      <w:r>
        <w:t xml:space="preserve">Раздел 2.7 </w:t>
      </w:r>
      <w:r w:rsidR="0081628C">
        <w:t>Расчет кинетических параметров (</w:t>
      </w:r>
      <w:proofErr w:type="spellStart"/>
      <w:r w:rsidR="0081628C">
        <w:rPr>
          <w:lang w:val="en-US"/>
        </w:rPr>
        <w:t>V</w:t>
      </w:r>
      <w:r w:rsidR="0081628C">
        <w:rPr>
          <w:vertAlign w:val="subscript"/>
          <w:lang w:val="en-US"/>
        </w:rPr>
        <w:t>max</w:t>
      </w:r>
      <w:proofErr w:type="spellEnd"/>
      <w:r w:rsidR="0081628C" w:rsidRPr="009F3C55">
        <w:t xml:space="preserve">, </w:t>
      </w:r>
      <w:r w:rsidR="0081628C">
        <w:rPr>
          <w:lang w:val="en-US"/>
        </w:rPr>
        <w:t>K</w:t>
      </w:r>
      <w:r w:rsidR="0081628C">
        <w:rPr>
          <w:vertAlign w:val="subscript"/>
          <w:lang w:val="en-US"/>
        </w:rPr>
        <w:t>m</w:t>
      </w:r>
      <w:r w:rsidR="0081628C" w:rsidRPr="009F3C55">
        <w:t xml:space="preserve">, </w:t>
      </w:r>
      <w:proofErr w:type="spellStart"/>
      <w:r w:rsidR="0081628C">
        <w:rPr>
          <w:lang w:val="en-US"/>
        </w:rPr>
        <w:t>E</w:t>
      </w:r>
      <w:r w:rsidR="0081628C">
        <w:rPr>
          <w:vertAlign w:val="subscript"/>
          <w:lang w:val="en-US"/>
        </w:rPr>
        <w:t>a</w:t>
      </w:r>
      <w:proofErr w:type="spellEnd"/>
      <w:r w:rsidR="0081628C" w:rsidRPr="009F3C55">
        <w:t>)</w:t>
      </w:r>
      <w:bookmarkEnd w:id="31"/>
    </w:p>
    <w:p w:rsidR="0081628C" w:rsidRPr="009F3C55" w:rsidRDefault="0081628C" w:rsidP="0081628C">
      <w:pPr>
        <w:pStyle w:val="a6"/>
        <w:shd w:val="clear" w:color="auto" w:fill="FFFFFF"/>
        <w:spacing w:before="0" w:beforeAutospacing="0" w:after="0" w:afterAutospacing="0" w:line="360" w:lineRule="exact"/>
        <w:ind w:firstLine="709"/>
        <w:jc w:val="both"/>
        <w:rPr>
          <w:color w:val="000000" w:themeColor="text1"/>
          <w:sz w:val="28"/>
          <w:szCs w:val="28"/>
        </w:rPr>
      </w:pPr>
      <w:r>
        <w:rPr>
          <w:color w:val="000000" w:themeColor="text1"/>
          <w:sz w:val="28"/>
          <w:szCs w:val="28"/>
        </w:rPr>
        <w:t xml:space="preserve">Величины </w:t>
      </w:r>
      <w:proofErr w:type="spellStart"/>
      <w:r>
        <w:rPr>
          <w:color w:val="000000" w:themeColor="text1"/>
          <w:sz w:val="28"/>
          <w:szCs w:val="28"/>
          <w:lang w:val="en-US"/>
        </w:rPr>
        <w:t>V</w:t>
      </w:r>
      <w:r>
        <w:rPr>
          <w:color w:val="000000" w:themeColor="text1"/>
          <w:sz w:val="28"/>
          <w:szCs w:val="28"/>
          <w:vertAlign w:val="subscript"/>
          <w:lang w:val="en-US"/>
        </w:rPr>
        <w:t>max</w:t>
      </w:r>
      <w:proofErr w:type="spellEnd"/>
      <w:r>
        <w:rPr>
          <w:color w:val="000000" w:themeColor="text1"/>
          <w:sz w:val="28"/>
          <w:szCs w:val="28"/>
        </w:rPr>
        <w:t xml:space="preserve"> и </w:t>
      </w:r>
      <w:r>
        <w:rPr>
          <w:color w:val="000000" w:themeColor="text1"/>
          <w:sz w:val="28"/>
          <w:szCs w:val="28"/>
          <w:lang w:val="en-US"/>
        </w:rPr>
        <w:t>K</w:t>
      </w:r>
      <w:r>
        <w:rPr>
          <w:color w:val="000000" w:themeColor="text1"/>
          <w:sz w:val="28"/>
          <w:szCs w:val="28"/>
          <w:vertAlign w:val="subscript"/>
          <w:lang w:val="en-US"/>
        </w:rPr>
        <w:t>m</w:t>
      </w:r>
      <w:r>
        <w:rPr>
          <w:color w:val="000000" w:themeColor="text1"/>
          <w:sz w:val="28"/>
          <w:szCs w:val="28"/>
        </w:rPr>
        <w:t xml:space="preserve"> </w:t>
      </w:r>
      <w:r w:rsidR="00CB4B5F">
        <w:rPr>
          <w:color w:val="000000" w:themeColor="text1"/>
          <w:sz w:val="28"/>
          <w:szCs w:val="28"/>
        </w:rPr>
        <w:t>были найдены</w:t>
      </w:r>
      <w:r>
        <w:rPr>
          <w:color w:val="000000" w:themeColor="text1"/>
          <w:sz w:val="28"/>
          <w:szCs w:val="28"/>
        </w:rPr>
        <w:t xml:space="preserve"> из графика </w:t>
      </w:r>
      <w:proofErr w:type="spellStart"/>
      <w:r>
        <w:rPr>
          <w:color w:val="000000" w:themeColor="text1"/>
          <w:sz w:val="28"/>
          <w:szCs w:val="28"/>
        </w:rPr>
        <w:t>Лайнуивера-Бэрка</w:t>
      </w:r>
      <w:proofErr w:type="spellEnd"/>
      <w:r>
        <w:rPr>
          <w:color w:val="000000" w:themeColor="text1"/>
          <w:sz w:val="28"/>
          <w:szCs w:val="28"/>
        </w:rPr>
        <w:t xml:space="preserve"> в двойных обратных координатах. </w:t>
      </w:r>
      <w:r w:rsidR="00CB4B5F">
        <w:rPr>
          <w:color w:val="000000" w:themeColor="text1"/>
          <w:sz w:val="28"/>
          <w:szCs w:val="28"/>
        </w:rPr>
        <w:t xml:space="preserve">При его построении отрезок, отсекаемый по оси ординат (ось </w:t>
      </w:r>
      <w:r w:rsidR="00CB4B5F">
        <w:rPr>
          <w:color w:val="000000" w:themeColor="text1"/>
          <w:sz w:val="28"/>
          <w:szCs w:val="28"/>
          <w:lang w:val="en-US"/>
        </w:rPr>
        <w:t>Y</w:t>
      </w:r>
      <w:r w:rsidR="00CB4B5F" w:rsidRPr="00CB4B5F">
        <w:rPr>
          <w:color w:val="000000" w:themeColor="text1"/>
          <w:sz w:val="28"/>
          <w:szCs w:val="28"/>
        </w:rPr>
        <w:t>)</w:t>
      </w:r>
      <w:r w:rsidR="00CB4B5F">
        <w:rPr>
          <w:color w:val="000000" w:themeColor="text1"/>
          <w:sz w:val="28"/>
          <w:szCs w:val="28"/>
        </w:rPr>
        <w:t>, равен 1/</w:t>
      </w:r>
      <w:proofErr w:type="spellStart"/>
      <w:r w:rsidR="00CB4B5F">
        <w:rPr>
          <w:color w:val="000000" w:themeColor="text1"/>
          <w:sz w:val="28"/>
          <w:szCs w:val="28"/>
          <w:lang w:val="en-US"/>
        </w:rPr>
        <w:t>V</w:t>
      </w:r>
      <w:r w:rsidR="00CB4B5F">
        <w:rPr>
          <w:color w:val="000000" w:themeColor="text1"/>
          <w:sz w:val="28"/>
          <w:szCs w:val="28"/>
          <w:vertAlign w:val="subscript"/>
          <w:lang w:val="en-US"/>
        </w:rPr>
        <w:t>max</w:t>
      </w:r>
      <w:proofErr w:type="spellEnd"/>
      <w:r w:rsidR="00CB4B5F">
        <w:rPr>
          <w:color w:val="000000" w:themeColor="text1"/>
          <w:sz w:val="28"/>
          <w:szCs w:val="28"/>
        </w:rPr>
        <w:t>. Если прямую продлить до точки</w:t>
      </w:r>
      <w:r>
        <w:rPr>
          <w:color w:val="000000" w:themeColor="text1"/>
          <w:sz w:val="28"/>
          <w:szCs w:val="28"/>
        </w:rPr>
        <w:t xml:space="preserve"> пересечения с осью </w:t>
      </w:r>
      <w:r w:rsidR="00CB4B5F">
        <w:rPr>
          <w:color w:val="000000" w:themeColor="text1"/>
          <w:sz w:val="28"/>
          <w:szCs w:val="28"/>
        </w:rPr>
        <w:t xml:space="preserve">абсцисс (ось </w:t>
      </w:r>
      <w:r>
        <w:rPr>
          <w:color w:val="000000" w:themeColor="text1"/>
          <w:sz w:val="28"/>
          <w:szCs w:val="28"/>
          <w:lang w:val="en-US"/>
        </w:rPr>
        <w:t>X</w:t>
      </w:r>
      <w:r w:rsidR="00CB4B5F">
        <w:rPr>
          <w:color w:val="000000" w:themeColor="text1"/>
          <w:sz w:val="28"/>
          <w:szCs w:val="28"/>
        </w:rPr>
        <w:t xml:space="preserve">), то будет отсечен отрезок, равный </w:t>
      </w:r>
      <w:r>
        <w:rPr>
          <w:color w:val="000000" w:themeColor="text1"/>
          <w:sz w:val="28"/>
          <w:szCs w:val="28"/>
        </w:rPr>
        <w:t>-1/</w:t>
      </w:r>
      <w:r>
        <w:rPr>
          <w:color w:val="000000" w:themeColor="text1"/>
          <w:sz w:val="28"/>
          <w:szCs w:val="28"/>
          <w:lang w:val="en-US"/>
        </w:rPr>
        <w:t>K</w:t>
      </w:r>
      <w:r>
        <w:rPr>
          <w:color w:val="000000" w:themeColor="text1"/>
          <w:sz w:val="28"/>
          <w:szCs w:val="28"/>
          <w:vertAlign w:val="subscript"/>
          <w:lang w:val="en-US"/>
        </w:rPr>
        <w:t>m</w:t>
      </w:r>
      <w:r>
        <w:rPr>
          <w:color w:val="000000" w:themeColor="text1"/>
          <w:sz w:val="28"/>
          <w:szCs w:val="28"/>
        </w:rPr>
        <w:t>.</w:t>
      </w:r>
    </w:p>
    <w:p w:rsidR="00D739ED" w:rsidRDefault="0081628C" w:rsidP="0081628C">
      <w:pPr>
        <w:pStyle w:val="a6"/>
        <w:shd w:val="clear" w:color="auto" w:fill="FFFFFF"/>
        <w:spacing w:before="0" w:beforeAutospacing="0" w:after="0" w:afterAutospacing="0" w:line="360" w:lineRule="exact"/>
        <w:ind w:firstLine="709"/>
        <w:jc w:val="both"/>
        <w:rPr>
          <w:color w:val="000000" w:themeColor="text1"/>
          <w:sz w:val="28"/>
          <w:szCs w:val="28"/>
        </w:rPr>
      </w:pPr>
      <w:r>
        <w:rPr>
          <w:color w:val="000000" w:themeColor="text1"/>
          <w:sz w:val="28"/>
          <w:szCs w:val="28"/>
        </w:rPr>
        <w:t xml:space="preserve">Величина </w:t>
      </w:r>
      <w:proofErr w:type="spellStart"/>
      <w:r>
        <w:rPr>
          <w:color w:val="000000" w:themeColor="text1"/>
          <w:sz w:val="28"/>
          <w:szCs w:val="28"/>
        </w:rPr>
        <w:t>Е</w:t>
      </w:r>
      <w:r>
        <w:rPr>
          <w:color w:val="000000" w:themeColor="text1"/>
          <w:sz w:val="28"/>
          <w:szCs w:val="28"/>
          <w:vertAlign w:val="subscript"/>
        </w:rPr>
        <w:t>а</w:t>
      </w:r>
      <w:proofErr w:type="spellEnd"/>
      <w:r>
        <w:rPr>
          <w:color w:val="000000" w:themeColor="text1"/>
          <w:sz w:val="28"/>
          <w:szCs w:val="28"/>
        </w:rPr>
        <w:t xml:space="preserve"> </w:t>
      </w:r>
      <w:proofErr w:type="gramStart"/>
      <w:r>
        <w:rPr>
          <w:color w:val="000000" w:themeColor="text1"/>
          <w:sz w:val="28"/>
          <w:szCs w:val="28"/>
        </w:rPr>
        <w:t>высчитывалась из уравнения</w:t>
      </w:r>
      <w:proofErr w:type="gramEnd"/>
      <w:r>
        <w:rPr>
          <w:color w:val="000000" w:themeColor="text1"/>
          <w:sz w:val="28"/>
          <w:szCs w:val="28"/>
        </w:rPr>
        <w:t xml:space="preserve"> Аррениуса</w:t>
      </w:r>
      <w:r w:rsidR="0036131E">
        <w:rPr>
          <w:color w:val="000000" w:themeColor="text1"/>
          <w:sz w:val="28"/>
          <w:szCs w:val="28"/>
        </w:rPr>
        <w:t>:</w:t>
      </w:r>
    </w:p>
    <w:p w:rsidR="0036131E" w:rsidRDefault="0036131E" w:rsidP="0081628C">
      <w:pPr>
        <w:pStyle w:val="a6"/>
        <w:shd w:val="clear" w:color="auto" w:fill="FFFFFF"/>
        <w:spacing w:before="0" w:beforeAutospacing="0" w:after="0" w:afterAutospacing="0" w:line="360" w:lineRule="exact"/>
        <w:ind w:firstLine="709"/>
        <w:jc w:val="both"/>
        <w:rPr>
          <w:color w:val="000000" w:themeColor="text1"/>
          <w:sz w:val="28"/>
          <w:szCs w:val="28"/>
        </w:rPr>
      </w:pPr>
    </w:p>
    <w:p w:rsidR="0036131E" w:rsidRPr="00764C0F" w:rsidRDefault="00D739ED" w:rsidP="00764C0F">
      <w:pPr>
        <w:pStyle w:val="a6"/>
        <w:shd w:val="clear" w:color="auto" w:fill="FFFFFF"/>
        <w:spacing w:before="0" w:beforeAutospacing="0" w:after="0" w:afterAutospacing="0" w:line="360" w:lineRule="exact"/>
        <w:ind w:firstLine="709"/>
        <w:jc w:val="both"/>
        <w:rPr>
          <w:color w:val="000000" w:themeColor="text1"/>
          <w:sz w:val="28"/>
          <w:szCs w:val="28"/>
        </w:rPr>
      </w:pPr>
      <w:r w:rsidRPr="00764C0F">
        <w:rPr>
          <w:color w:val="000000" w:themeColor="text1"/>
          <w:sz w:val="28"/>
          <w:szCs w:val="28"/>
          <w:lang w:val="en-US"/>
        </w:rPr>
        <w:t>k=</w:t>
      </w:r>
      <w:proofErr w:type="spellStart"/>
      <w:r w:rsidRPr="00764C0F">
        <w:rPr>
          <w:color w:val="000000" w:themeColor="text1"/>
          <w:sz w:val="28"/>
          <w:szCs w:val="28"/>
          <w:lang w:val="en-US"/>
        </w:rPr>
        <w:t>Ae</w:t>
      </w:r>
      <w:r w:rsidRPr="00764C0F">
        <w:rPr>
          <w:color w:val="000000" w:themeColor="text1"/>
          <w:sz w:val="28"/>
          <w:szCs w:val="28"/>
          <w:vertAlign w:val="superscript"/>
          <w:lang w:val="en-US"/>
        </w:rPr>
        <w:t>-Ea</w:t>
      </w:r>
      <w:proofErr w:type="spellEnd"/>
      <w:r w:rsidRPr="00764C0F">
        <w:rPr>
          <w:color w:val="000000" w:themeColor="text1"/>
          <w:sz w:val="28"/>
          <w:szCs w:val="28"/>
          <w:vertAlign w:val="superscript"/>
          <w:lang w:val="en-US"/>
        </w:rPr>
        <w:t>/RT</w:t>
      </w:r>
      <w:r w:rsidRPr="00764C0F">
        <w:rPr>
          <w:color w:val="000000" w:themeColor="text1"/>
          <w:sz w:val="28"/>
          <w:szCs w:val="28"/>
          <w:lang w:val="en-US"/>
        </w:rPr>
        <w:t xml:space="preserve">, </w:t>
      </w:r>
      <w:r w:rsidRPr="00764C0F">
        <w:rPr>
          <w:color w:val="000000" w:themeColor="text1"/>
          <w:sz w:val="28"/>
          <w:szCs w:val="28"/>
        </w:rPr>
        <w:t>где</w:t>
      </w:r>
    </w:p>
    <w:p w:rsidR="00D739ED" w:rsidRDefault="00D739ED" w:rsidP="0081628C">
      <w:pPr>
        <w:pStyle w:val="a6"/>
        <w:shd w:val="clear" w:color="auto" w:fill="FFFFFF"/>
        <w:spacing w:before="0" w:beforeAutospacing="0" w:after="0" w:afterAutospacing="0" w:line="360" w:lineRule="exact"/>
        <w:ind w:firstLine="709"/>
        <w:jc w:val="both"/>
        <w:rPr>
          <w:color w:val="000000" w:themeColor="text1"/>
          <w:sz w:val="28"/>
          <w:szCs w:val="28"/>
        </w:rPr>
      </w:pPr>
      <w:r>
        <w:rPr>
          <w:color w:val="000000" w:themeColor="text1"/>
          <w:sz w:val="28"/>
          <w:szCs w:val="28"/>
          <w:lang w:val="en-US"/>
        </w:rPr>
        <w:t>k</w:t>
      </w:r>
      <w:r w:rsidRPr="00D739ED">
        <w:rPr>
          <w:color w:val="000000" w:themeColor="text1"/>
          <w:sz w:val="28"/>
          <w:szCs w:val="28"/>
        </w:rPr>
        <w:t xml:space="preserve"> – </w:t>
      </w:r>
      <w:proofErr w:type="spellStart"/>
      <w:proofErr w:type="gramStart"/>
      <w:r>
        <w:rPr>
          <w:color w:val="000000" w:themeColor="text1"/>
          <w:sz w:val="28"/>
          <w:szCs w:val="28"/>
        </w:rPr>
        <w:t>константта</w:t>
      </w:r>
      <w:proofErr w:type="spellEnd"/>
      <w:proofErr w:type="gramEnd"/>
      <w:r>
        <w:rPr>
          <w:color w:val="000000" w:themeColor="text1"/>
          <w:sz w:val="28"/>
          <w:szCs w:val="28"/>
        </w:rPr>
        <w:t xml:space="preserve"> скорости химической реакции, </w:t>
      </w:r>
    </w:p>
    <w:p w:rsidR="00D739ED" w:rsidRDefault="00D739ED" w:rsidP="0081628C">
      <w:pPr>
        <w:pStyle w:val="a6"/>
        <w:shd w:val="clear" w:color="auto" w:fill="FFFFFF"/>
        <w:spacing w:before="0" w:beforeAutospacing="0" w:after="0" w:afterAutospacing="0" w:line="360" w:lineRule="exact"/>
        <w:ind w:firstLine="709"/>
        <w:jc w:val="both"/>
        <w:rPr>
          <w:color w:val="000000" w:themeColor="text1"/>
          <w:sz w:val="28"/>
          <w:szCs w:val="28"/>
        </w:rPr>
      </w:pPr>
      <w:r>
        <w:rPr>
          <w:color w:val="000000" w:themeColor="text1"/>
          <w:sz w:val="28"/>
          <w:szCs w:val="28"/>
          <w:lang w:val="en-US"/>
        </w:rPr>
        <w:t>A</w:t>
      </w:r>
      <w:r w:rsidRPr="00D739ED">
        <w:rPr>
          <w:color w:val="000000" w:themeColor="text1"/>
          <w:sz w:val="28"/>
          <w:szCs w:val="28"/>
        </w:rPr>
        <w:t xml:space="preserve"> – </w:t>
      </w:r>
      <w:proofErr w:type="gramStart"/>
      <w:r>
        <w:rPr>
          <w:color w:val="000000" w:themeColor="text1"/>
          <w:sz w:val="28"/>
          <w:szCs w:val="28"/>
        </w:rPr>
        <w:t>величина</w:t>
      </w:r>
      <w:proofErr w:type="gramEnd"/>
      <w:r>
        <w:rPr>
          <w:color w:val="000000" w:themeColor="text1"/>
          <w:sz w:val="28"/>
          <w:szCs w:val="28"/>
        </w:rPr>
        <w:t>, характеризующая частоту столкновения реагирующих молекул;</w:t>
      </w:r>
    </w:p>
    <w:p w:rsidR="00D739ED" w:rsidRDefault="00D739ED" w:rsidP="0081628C">
      <w:pPr>
        <w:pStyle w:val="a6"/>
        <w:shd w:val="clear" w:color="auto" w:fill="FFFFFF"/>
        <w:spacing w:before="0" w:beforeAutospacing="0" w:after="0" w:afterAutospacing="0" w:line="360" w:lineRule="exact"/>
        <w:ind w:firstLine="709"/>
        <w:jc w:val="both"/>
        <w:rPr>
          <w:color w:val="000000" w:themeColor="text1"/>
          <w:sz w:val="28"/>
          <w:szCs w:val="28"/>
        </w:rPr>
      </w:pPr>
      <w:proofErr w:type="spellStart"/>
      <w:r>
        <w:rPr>
          <w:color w:val="000000" w:themeColor="text1"/>
          <w:sz w:val="28"/>
          <w:szCs w:val="28"/>
          <w:lang w:val="en-US"/>
        </w:rPr>
        <w:t>E</w:t>
      </w:r>
      <w:r>
        <w:rPr>
          <w:color w:val="000000" w:themeColor="text1"/>
          <w:sz w:val="28"/>
          <w:szCs w:val="28"/>
          <w:vertAlign w:val="subscript"/>
          <w:lang w:val="en-US"/>
        </w:rPr>
        <w:t>a</w:t>
      </w:r>
      <w:proofErr w:type="spellEnd"/>
      <w:r w:rsidRPr="00D739ED">
        <w:rPr>
          <w:color w:val="000000" w:themeColor="text1"/>
          <w:sz w:val="28"/>
          <w:szCs w:val="28"/>
        </w:rPr>
        <w:t xml:space="preserve"> – </w:t>
      </w:r>
      <w:r>
        <w:rPr>
          <w:color w:val="000000" w:themeColor="text1"/>
          <w:sz w:val="28"/>
          <w:szCs w:val="28"/>
        </w:rPr>
        <w:t>энергия активации, кДж/моль;</w:t>
      </w:r>
    </w:p>
    <w:p w:rsidR="00D739ED" w:rsidRDefault="0036131E" w:rsidP="0081628C">
      <w:pPr>
        <w:pStyle w:val="a6"/>
        <w:shd w:val="clear" w:color="auto" w:fill="FFFFFF"/>
        <w:spacing w:before="0" w:beforeAutospacing="0" w:after="0" w:afterAutospacing="0" w:line="360" w:lineRule="exact"/>
        <w:ind w:firstLine="709"/>
        <w:jc w:val="both"/>
        <w:rPr>
          <w:color w:val="000000" w:themeColor="text1"/>
          <w:sz w:val="28"/>
          <w:szCs w:val="28"/>
        </w:rPr>
      </w:pPr>
      <w:r>
        <w:rPr>
          <w:color w:val="000000" w:themeColor="text1"/>
          <w:sz w:val="28"/>
          <w:szCs w:val="28"/>
          <w:lang w:val="en-US"/>
        </w:rPr>
        <w:t>R</w:t>
      </w:r>
      <w:r w:rsidRPr="00ED5041">
        <w:rPr>
          <w:color w:val="000000" w:themeColor="text1"/>
          <w:sz w:val="28"/>
          <w:szCs w:val="28"/>
        </w:rPr>
        <w:t xml:space="preserve"> – </w:t>
      </w:r>
      <w:proofErr w:type="gramStart"/>
      <w:r>
        <w:rPr>
          <w:color w:val="000000" w:themeColor="text1"/>
          <w:sz w:val="28"/>
          <w:szCs w:val="28"/>
        </w:rPr>
        <w:t>универсальная</w:t>
      </w:r>
      <w:proofErr w:type="gramEnd"/>
      <w:r>
        <w:rPr>
          <w:color w:val="000000" w:themeColor="text1"/>
          <w:sz w:val="28"/>
          <w:szCs w:val="28"/>
        </w:rPr>
        <w:t xml:space="preserve"> газовая постоянная, 8.31 Дж/(</w:t>
      </w:r>
      <w:proofErr w:type="spellStart"/>
      <w:r>
        <w:rPr>
          <w:color w:val="000000" w:themeColor="text1"/>
          <w:sz w:val="28"/>
          <w:szCs w:val="28"/>
        </w:rPr>
        <w:t>моль</w:t>
      </w:r>
      <w:r>
        <w:rPr>
          <w:rFonts w:ascii="Cambria Math" w:hAnsi="Cambria Math"/>
          <w:color w:val="000000" w:themeColor="text1"/>
          <w:sz w:val="28"/>
          <w:szCs w:val="28"/>
        </w:rPr>
        <w:t>⨯</w:t>
      </w:r>
      <w:r>
        <w:rPr>
          <w:color w:val="000000" w:themeColor="text1"/>
          <w:sz w:val="28"/>
          <w:szCs w:val="28"/>
        </w:rPr>
        <w:t>К</w:t>
      </w:r>
      <w:proofErr w:type="spellEnd"/>
      <w:r>
        <w:rPr>
          <w:color w:val="000000" w:themeColor="text1"/>
          <w:sz w:val="28"/>
          <w:szCs w:val="28"/>
        </w:rPr>
        <w:t>);</w:t>
      </w:r>
    </w:p>
    <w:p w:rsidR="0036131E" w:rsidRPr="0036131E" w:rsidRDefault="0036131E" w:rsidP="0081628C">
      <w:pPr>
        <w:pStyle w:val="a6"/>
        <w:shd w:val="clear" w:color="auto" w:fill="FFFFFF"/>
        <w:spacing w:before="0" w:beforeAutospacing="0" w:after="0" w:afterAutospacing="0" w:line="360" w:lineRule="exact"/>
        <w:ind w:firstLine="709"/>
        <w:jc w:val="both"/>
        <w:rPr>
          <w:color w:val="000000" w:themeColor="text1"/>
          <w:sz w:val="28"/>
          <w:szCs w:val="28"/>
        </w:rPr>
      </w:pPr>
      <w:r>
        <w:rPr>
          <w:color w:val="000000" w:themeColor="text1"/>
          <w:sz w:val="28"/>
          <w:szCs w:val="28"/>
          <w:lang w:val="en-US"/>
        </w:rPr>
        <w:t>T</w:t>
      </w:r>
      <w:r w:rsidRPr="0036131E">
        <w:rPr>
          <w:color w:val="000000" w:themeColor="text1"/>
          <w:sz w:val="28"/>
          <w:szCs w:val="28"/>
        </w:rPr>
        <w:t xml:space="preserve"> – </w:t>
      </w:r>
      <w:proofErr w:type="gramStart"/>
      <w:r>
        <w:rPr>
          <w:color w:val="000000" w:themeColor="text1"/>
          <w:sz w:val="28"/>
          <w:szCs w:val="28"/>
        </w:rPr>
        <w:t>температура</w:t>
      </w:r>
      <w:proofErr w:type="gramEnd"/>
      <w:r>
        <w:rPr>
          <w:color w:val="000000" w:themeColor="text1"/>
          <w:sz w:val="28"/>
          <w:szCs w:val="28"/>
        </w:rPr>
        <w:t>, К.</w:t>
      </w:r>
    </w:p>
    <w:p w:rsidR="0036131E" w:rsidRDefault="0036131E" w:rsidP="0081628C">
      <w:pPr>
        <w:pStyle w:val="a6"/>
        <w:shd w:val="clear" w:color="auto" w:fill="FFFFFF"/>
        <w:spacing w:before="0" w:beforeAutospacing="0" w:after="0" w:afterAutospacing="0" w:line="360" w:lineRule="exact"/>
        <w:ind w:firstLine="709"/>
        <w:jc w:val="both"/>
        <w:rPr>
          <w:color w:val="000000" w:themeColor="text1"/>
          <w:sz w:val="28"/>
          <w:szCs w:val="28"/>
        </w:rPr>
      </w:pPr>
      <w:r>
        <w:rPr>
          <w:color w:val="000000" w:themeColor="text1"/>
          <w:sz w:val="28"/>
          <w:szCs w:val="28"/>
        </w:rPr>
        <w:t xml:space="preserve">При графическом его построении в координатах </w:t>
      </w:r>
      <w:proofErr w:type="spellStart"/>
      <w:r>
        <w:rPr>
          <w:color w:val="000000" w:themeColor="text1"/>
          <w:sz w:val="28"/>
          <w:szCs w:val="28"/>
          <w:lang w:val="en-US"/>
        </w:rPr>
        <w:t>lnk</w:t>
      </w:r>
      <w:proofErr w:type="spellEnd"/>
      <w:r w:rsidRPr="0036131E">
        <w:rPr>
          <w:color w:val="000000" w:themeColor="text1"/>
          <w:sz w:val="28"/>
          <w:szCs w:val="28"/>
        </w:rPr>
        <w:t xml:space="preserve"> (</w:t>
      </w:r>
      <w:r>
        <w:rPr>
          <w:color w:val="000000" w:themeColor="text1"/>
          <w:sz w:val="28"/>
          <w:szCs w:val="28"/>
        </w:rPr>
        <w:t>ордината)</w:t>
      </w:r>
      <w:r w:rsidRPr="0036131E">
        <w:rPr>
          <w:color w:val="000000" w:themeColor="text1"/>
          <w:sz w:val="28"/>
          <w:szCs w:val="28"/>
        </w:rPr>
        <w:t xml:space="preserve"> </w:t>
      </w:r>
      <w:r>
        <w:rPr>
          <w:color w:val="000000" w:themeColor="text1"/>
          <w:sz w:val="28"/>
          <w:szCs w:val="28"/>
        </w:rPr>
        <w:t xml:space="preserve">и </w:t>
      </w:r>
      <w:r w:rsidRPr="0036131E">
        <w:rPr>
          <w:color w:val="000000" w:themeColor="text1"/>
          <w:sz w:val="28"/>
          <w:szCs w:val="28"/>
        </w:rPr>
        <w:t>1/</w:t>
      </w:r>
      <w:r>
        <w:rPr>
          <w:color w:val="000000" w:themeColor="text1"/>
          <w:sz w:val="28"/>
          <w:szCs w:val="28"/>
          <w:lang w:val="en-US"/>
        </w:rPr>
        <w:t>T</w:t>
      </w:r>
      <w:r>
        <w:rPr>
          <w:rFonts w:ascii="Cambria Math" w:hAnsi="Cambria Math"/>
          <w:color w:val="000000" w:themeColor="text1"/>
          <w:sz w:val="28"/>
          <w:szCs w:val="28"/>
        </w:rPr>
        <w:t>⨯</w:t>
      </w:r>
      <w:r w:rsidRPr="0036131E">
        <w:rPr>
          <w:color w:val="000000" w:themeColor="text1"/>
          <w:sz w:val="28"/>
          <w:szCs w:val="28"/>
        </w:rPr>
        <w:t>10</w:t>
      </w:r>
      <w:r w:rsidRPr="0036131E">
        <w:rPr>
          <w:color w:val="000000" w:themeColor="text1"/>
          <w:sz w:val="28"/>
          <w:szCs w:val="28"/>
          <w:vertAlign w:val="superscript"/>
        </w:rPr>
        <w:t>-3</w:t>
      </w:r>
      <w:r w:rsidRPr="0036131E">
        <w:rPr>
          <w:color w:val="000000" w:themeColor="text1"/>
          <w:sz w:val="28"/>
          <w:szCs w:val="28"/>
        </w:rPr>
        <w:t xml:space="preserve"> </w:t>
      </w:r>
      <w:r>
        <w:rPr>
          <w:color w:val="000000" w:themeColor="text1"/>
          <w:sz w:val="28"/>
          <w:szCs w:val="28"/>
        </w:rPr>
        <w:t xml:space="preserve">(абсцисса) </w:t>
      </w:r>
      <w:proofErr w:type="gramStart"/>
      <w:r>
        <w:rPr>
          <w:color w:val="000000" w:themeColor="text1"/>
          <w:sz w:val="28"/>
          <w:szCs w:val="28"/>
        </w:rPr>
        <w:t>для</w:t>
      </w:r>
      <w:proofErr w:type="gramEnd"/>
      <w:r>
        <w:rPr>
          <w:color w:val="000000" w:themeColor="text1"/>
          <w:sz w:val="28"/>
          <w:szCs w:val="28"/>
        </w:rPr>
        <w:t xml:space="preserve"> прямой будет справедливо утверждение</w:t>
      </w:r>
    </w:p>
    <w:p w:rsidR="00764C0F" w:rsidRDefault="00764C0F" w:rsidP="0081628C">
      <w:pPr>
        <w:pStyle w:val="a6"/>
        <w:shd w:val="clear" w:color="auto" w:fill="FFFFFF"/>
        <w:spacing w:before="0" w:beforeAutospacing="0" w:after="0" w:afterAutospacing="0" w:line="360" w:lineRule="exact"/>
        <w:ind w:firstLine="709"/>
        <w:jc w:val="both"/>
        <w:rPr>
          <w:color w:val="000000" w:themeColor="text1"/>
          <w:sz w:val="28"/>
          <w:szCs w:val="28"/>
        </w:rPr>
      </w:pPr>
    </w:p>
    <w:p w:rsidR="00764C0F" w:rsidRDefault="00764C0F" w:rsidP="00764C0F">
      <w:pPr>
        <w:pStyle w:val="a6"/>
        <w:shd w:val="clear" w:color="auto" w:fill="FFFFFF"/>
        <w:spacing w:before="0" w:beforeAutospacing="0" w:after="0" w:afterAutospacing="0" w:line="360" w:lineRule="exact"/>
        <w:ind w:firstLine="709"/>
        <w:jc w:val="both"/>
        <w:rPr>
          <w:color w:val="000000" w:themeColor="text1"/>
          <w:sz w:val="28"/>
          <w:szCs w:val="28"/>
        </w:rPr>
      </w:pPr>
      <w:r w:rsidRPr="009F3C55">
        <w:rPr>
          <w:color w:val="000000" w:themeColor="text1"/>
          <w:sz w:val="28"/>
          <w:szCs w:val="28"/>
        </w:rPr>
        <w:t>-</w:t>
      </w:r>
      <w:proofErr w:type="spellStart"/>
      <w:r>
        <w:rPr>
          <w:color w:val="000000" w:themeColor="text1"/>
          <w:sz w:val="28"/>
          <w:szCs w:val="28"/>
          <w:lang w:val="en-US"/>
        </w:rPr>
        <w:t>tg</w:t>
      </w:r>
      <w:proofErr w:type="spellEnd"/>
      <w:r>
        <w:rPr>
          <w:color w:val="000000" w:themeColor="text1"/>
          <w:sz w:val="28"/>
          <w:szCs w:val="28"/>
          <w:lang w:val="en-US"/>
        </w:rPr>
        <w:t>α</w:t>
      </w:r>
      <w:r w:rsidRPr="009F3C55">
        <w:rPr>
          <w:color w:val="000000" w:themeColor="text1"/>
          <w:sz w:val="28"/>
          <w:szCs w:val="28"/>
        </w:rPr>
        <w:t xml:space="preserve">= </w:t>
      </w:r>
      <w:proofErr w:type="spellStart"/>
      <w:r>
        <w:rPr>
          <w:color w:val="000000" w:themeColor="text1"/>
          <w:sz w:val="28"/>
          <w:szCs w:val="28"/>
        </w:rPr>
        <w:t>Е</w:t>
      </w:r>
      <w:r>
        <w:rPr>
          <w:color w:val="000000" w:themeColor="text1"/>
          <w:sz w:val="28"/>
          <w:szCs w:val="28"/>
          <w:vertAlign w:val="subscript"/>
        </w:rPr>
        <w:t>а</w:t>
      </w:r>
      <w:proofErr w:type="spellEnd"/>
      <w:r>
        <w:rPr>
          <w:color w:val="000000" w:themeColor="text1"/>
          <w:sz w:val="28"/>
          <w:szCs w:val="28"/>
        </w:rPr>
        <w:t>/</w:t>
      </w:r>
      <w:r>
        <w:rPr>
          <w:color w:val="000000" w:themeColor="text1"/>
          <w:sz w:val="28"/>
          <w:szCs w:val="28"/>
          <w:lang w:val="en-US"/>
        </w:rPr>
        <w:t>R</w:t>
      </w:r>
      <w:r>
        <w:rPr>
          <w:color w:val="000000" w:themeColor="text1"/>
          <w:sz w:val="28"/>
          <w:szCs w:val="28"/>
        </w:rPr>
        <w:t>, где</w:t>
      </w:r>
    </w:p>
    <w:p w:rsidR="0081628C" w:rsidRDefault="0081628C" w:rsidP="0081628C">
      <w:pPr>
        <w:pStyle w:val="a6"/>
        <w:shd w:val="clear" w:color="auto" w:fill="FFFFFF"/>
        <w:spacing w:before="0" w:beforeAutospacing="0" w:after="0" w:afterAutospacing="0" w:line="360" w:lineRule="exact"/>
        <w:ind w:firstLine="709"/>
        <w:jc w:val="both"/>
        <w:rPr>
          <w:color w:val="000000" w:themeColor="text1"/>
          <w:sz w:val="28"/>
          <w:szCs w:val="28"/>
        </w:rPr>
      </w:pPr>
      <w:r w:rsidRPr="009F3C55">
        <w:rPr>
          <w:color w:val="000000" w:themeColor="text1"/>
          <w:sz w:val="28"/>
          <w:szCs w:val="28"/>
        </w:rPr>
        <w:t>-</w:t>
      </w:r>
      <w:proofErr w:type="spellStart"/>
      <w:r>
        <w:rPr>
          <w:color w:val="000000" w:themeColor="text1"/>
          <w:sz w:val="28"/>
          <w:szCs w:val="28"/>
          <w:lang w:val="en-US"/>
        </w:rPr>
        <w:t>tg</w:t>
      </w:r>
      <w:proofErr w:type="spellEnd"/>
      <w:r>
        <w:rPr>
          <w:color w:val="000000" w:themeColor="text1"/>
          <w:sz w:val="28"/>
          <w:szCs w:val="28"/>
          <w:lang w:val="en-US"/>
        </w:rPr>
        <w:t>α</w:t>
      </w:r>
      <w:r>
        <w:rPr>
          <w:color w:val="000000" w:themeColor="text1"/>
          <w:sz w:val="28"/>
          <w:szCs w:val="28"/>
        </w:rPr>
        <w:t xml:space="preserve"> – обратная величина тангенса наклона </w:t>
      </w:r>
      <w:proofErr w:type="gramStart"/>
      <w:r>
        <w:rPr>
          <w:color w:val="000000" w:themeColor="text1"/>
          <w:sz w:val="28"/>
          <w:szCs w:val="28"/>
        </w:rPr>
        <w:t>прямой</w:t>
      </w:r>
      <w:proofErr w:type="gramEnd"/>
      <w:r>
        <w:rPr>
          <w:color w:val="000000" w:themeColor="text1"/>
          <w:sz w:val="28"/>
          <w:szCs w:val="28"/>
        </w:rPr>
        <w:t>;</w:t>
      </w:r>
    </w:p>
    <w:p w:rsidR="0081628C" w:rsidRDefault="0081628C" w:rsidP="0081628C">
      <w:pPr>
        <w:pStyle w:val="a6"/>
        <w:shd w:val="clear" w:color="auto" w:fill="FFFFFF"/>
        <w:spacing w:before="0" w:beforeAutospacing="0" w:after="0" w:afterAutospacing="0" w:line="360" w:lineRule="exact"/>
        <w:ind w:firstLine="709"/>
        <w:jc w:val="both"/>
        <w:rPr>
          <w:color w:val="000000" w:themeColor="text1"/>
          <w:sz w:val="28"/>
          <w:szCs w:val="28"/>
        </w:rPr>
      </w:pPr>
      <w:r>
        <w:rPr>
          <w:color w:val="000000" w:themeColor="text1"/>
          <w:sz w:val="28"/>
          <w:szCs w:val="28"/>
        </w:rPr>
        <w:t xml:space="preserve">   </w:t>
      </w:r>
      <w:proofErr w:type="spellStart"/>
      <w:r>
        <w:rPr>
          <w:color w:val="000000" w:themeColor="text1"/>
          <w:sz w:val="28"/>
          <w:szCs w:val="28"/>
        </w:rPr>
        <w:t>Е</w:t>
      </w:r>
      <w:r>
        <w:rPr>
          <w:color w:val="000000" w:themeColor="text1"/>
          <w:sz w:val="28"/>
          <w:szCs w:val="28"/>
          <w:vertAlign w:val="subscript"/>
        </w:rPr>
        <w:t>а</w:t>
      </w:r>
      <w:proofErr w:type="spellEnd"/>
      <w:r>
        <w:rPr>
          <w:color w:val="000000" w:themeColor="text1"/>
          <w:sz w:val="28"/>
          <w:szCs w:val="28"/>
        </w:rPr>
        <w:t xml:space="preserve"> – энергия активации, кДж/моль;</w:t>
      </w:r>
    </w:p>
    <w:p w:rsidR="0081628C" w:rsidRDefault="0081628C" w:rsidP="0081628C">
      <w:pPr>
        <w:pStyle w:val="a6"/>
        <w:shd w:val="clear" w:color="auto" w:fill="FFFFFF"/>
        <w:spacing w:before="0" w:beforeAutospacing="0" w:after="0" w:afterAutospacing="0" w:line="360" w:lineRule="exact"/>
        <w:ind w:firstLine="709"/>
        <w:jc w:val="both"/>
        <w:rPr>
          <w:color w:val="000000" w:themeColor="text1"/>
          <w:sz w:val="28"/>
          <w:szCs w:val="28"/>
        </w:rPr>
      </w:pPr>
      <w:r>
        <w:rPr>
          <w:color w:val="000000" w:themeColor="text1"/>
          <w:sz w:val="28"/>
          <w:szCs w:val="28"/>
        </w:rPr>
        <w:t xml:space="preserve">   </w:t>
      </w:r>
      <w:r>
        <w:rPr>
          <w:color w:val="000000" w:themeColor="text1"/>
          <w:sz w:val="28"/>
          <w:szCs w:val="28"/>
          <w:lang w:val="en-US"/>
        </w:rPr>
        <w:t>R</w:t>
      </w:r>
      <w:r w:rsidRPr="00ED5041">
        <w:rPr>
          <w:color w:val="000000" w:themeColor="text1"/>
          <w:sz w:val="28"/>
          <w:szCs w:val="28"/>
        </w:rPr>
        <w:t xml:space="preserve"> – </w:t>
      </w:r>
      <w:proofErr w:type="gramStart"/>
      <w:r>
        <w:rPr>
          <w:color w:val="000000" w:themeColor="text1"/>
          <w:sz w:val="28"/>
          <w:szCs w:val="28"/>
        </w:rPr>
        <w:t>универсальная</w:t>
      </w:r>
      <w:proofErr w:type="gramEnd"/>
      <w:r>
        <w:rPr>
          <w:color w:val="000000" w:themeColor="text1"/>
          <w:sz w:val="28"/>
          <w:szCs w:val="28"/>
        </w:rPr>
        <w:t xml:space="preserve"> газовая постоянная, 8.31 Дж/(</w:t>
      </w:r>
      <w:proofErr w:type="spellStart"/>
      <w:r>
        <w:rPr>
          <w:color w:val="000000" w:themeColor="text1"/>
          <w:sz w:val="28"/>
          <w:szCs w:val="28"/>
        </w:rPr>
        <w:t>моль</w:t>
      </w:r>
      <w:r>
        <w:rPr>
          <w:rFonts w:ascii="Cambria Math" w:hAnsi="Cambria Math"/>
          <w:color w:val="000000" w:themeColor="text1"/>
          <w:sz w:val="28"/>
          <w:szCs w:val="28"/>
        </w:rPr>
        <w:t>⨯</w:t>
      </w:r>
      <w:r>
        <w:rPr>
          <w:color w:val="000000" w:themeColor="text1"/>
          <w:sz w:val="28"/>
          <w:szCs w:val="28"/>
        </w:rPr>
        <w:t>К</w:t>
      </w:r>
      <w:proofErr w:type="spellEnd"/>
      <w:r>
        <w:rPr>
          <w:color w:val="000000" w:themeColor="text1"/>
          <w:sz w:val="28"/>
          <w:szCs w:val="28"/>
        </w:rPr>
        <w:t>).</w:t>
      </w:r>
    </w:p>
    <w:p w:rsidR="00764C0F" w:rsidRPr="00F74FEC" w:rsidRDefault="0081628C" w:rsidP="00764C0F">
      <w:pPr>
        <w:pStyle w:val="a6"/>
        <w:shd w:val="clear" w:color="auto" w:fill="FFFFFF"/>
        <w:spacing w:before="0" w:beforeAutospacing="0" w:after="0" w:afterAutospacing="0" w:line="360" w:lineRule="exact"/>
        <w:ind w:firstLine="709"/>
        <w:jc w:val="both"/>
        <w:rPr>
          <w:color w:val="000000" w:themeColor="text1"/>
          <w:sz w:val="28"/>
          <w:szCs w:val="28"/>
        </w:rPr>
      </w:pPr>
      <w:r>
        <w:rPr>
          <w:color w:val="000000" w:themeColor="text1"/>
          <w:sz w:val="28"/>
          <w:szCs w:val="28"/>
        </w:rPr>
        <w:t xml:space="preserve">В ходе экспериментальной работы по определению кинетических параметров были определены кажущиеся величины </w:t>
      </w:r>
      <w:proofErr w:type="spellStart"/>
      <w:r>
        <w:rPr>
          <w:color w:val="000000" w:themeColor="text1"/>
          <w:sz w:val="28"/>
          <w:szCs w:val="28"/>
          <w:lang w:val="en-US"/>
        </w:rPr>
        <w:t>V</w:t>
      </w:r>
      <w:r>
        <w:rPr>
          <w:color w:val="000000" w:themeColor="text1"/>
          <w:sz w:val="28"/>
          <w:szCs w:val="28"/>
          <w:vertAlign w:val="subscript"/>
          <w:lang w:val="en-US"/>
        </w:rPr>
        <w:t>max</w:t>
      </w:r>
      <w:proofErr w:type="spellEnd"/>
      <w:r w:rsidR="00764C0F">
        <w:rPr>
          <w:color w:val="000000" w:themeColor="text1"/>
          <w:sz w:val="28"/>
          <w:szCs w:val="28"/>
          <w:vertAlign w:val="superscript"/>
        </w:rPr>
        <w:t>*</w:t>
      </w:r>
      <w:r>
        <w:rPr>
          <w:color w:val="000000" w:themeColor="text1"/>
          <w:sz w:val="28"/>
          <w:szCs w:val="28"/>
        </w:rPr>
        <w:t xml:space="preserve">, </w:t>
      </w:r>
      <w:r>
        <w:rPr>
          <w:color w:val="000000" w:themeColor="text1"/>
          <w:sz w:val="28"/>
          <w:szCs w:val="28"/>
          <w:lang w:val="en-US"/>
        </w:rPr>
        <w:t>K</w:t>
      </w:r>
      <w:r>
        <w:rPr>
          <w:color w:val="000000" w:themeColor="text1"/>
          <w:sz w:val="28"/>
          <w:szCs w:val="28"/>
          <w:vertAlign w:val="subscript"/>
          <w:lang w:val="en-US"/>
        </w:rPr>
        <w:t>m</w:t>
      </w:r>
      <w:r w:rsidR="00764C0F">
        <w:rPr>
          <w:color w:val="000000" w:themeColor="text1"/>
          <w:sz w:val="28"/>
          <w:szCs w:val="28"/>
          <w:vertAlign w:val="superscript"/>
        </w:rPr>
        <w:t>*</w:t>
      </w:r>
      <w:r>
        <w:rPr>
          <w:color w:val="000000" w:themeColor="text1"/>
          <w:sz w:val="28"/>
          <w:szCs w:val="28"/>
        </w:rPr>
        <w:t xml:space="preserve"> и </w:t>
      </w:r>
      <w:proofErr w:type="spellStart"/>
      <w:r>
        <w:rPr>
          <w:color w:val="000000" w:themeColor="text1"/>
          <w:sz w:val="28"/>
          <w:szCs w:val="28"/>
          <w:lang w:val="en-US"/>
        </w:rPr>
        <w:t>E</w:t>
      </w:r>
      <w:r>
        <w:rPr>
          <w:color w:val="000000" w:themeColor="text1"/>
          <w:sz w:val="28"/>
          <w:szCs w:val="28"/>
          <w:vertAlign w:val="subscript"/>
          <w:lang w:val="en-US"/>
        </w:rPr>
        <w:t>a</w:t>
      </w:r>
      <w:proofErr w:type="spellEnd"/>
      <w:r w:rsidR="00764C0F">
        <w:rPr>
          <w:color w:val="000000" w:themeColor="text1"/>
          <w:sz w:val="28"/>
          <w:szCs w:val="28"/>
          <w:vertAlign w:val="superscript"/>
        </w:rPr>
        <w:t>*</w:t>
      </w:r>
      <w:r w:rsidR="00764C0F">
        <w:rPr>
          <w:color w:val="000000" w:themeColor="text1"/>
          <w:sz w:val="28"/>
          <w:szCs w:val="28"/>
        </w:rPr>
        <w:t>.</w:t>
      </w:r>
    </w:p>
    <w:p w:rsidR="0081628C" w:rsidRDefault="0081628C" w:rsidP="0081628C">
      <w:pPr>
        <w:pStyle w:val="a6"/>
        <w:shd w:val="clear" w:color="auto" w:fill="FFFFFF"/>
        <w:spacing w:before="0" w:beforeAutospacing="0" w:after="0" w:afterAutospacing="0" w:line="360" w:lineRule="exact"/>
        <w:ind w:firstLine="709"/>
        <w:rPr>
          <w:b/>
          <w:color w:val="000000" w:themeColor="text1"/>
          <w:sz w:val="32"/>
          <w:szCs w:val="32"/>
        </w:rPr>
      </w:pPr>
    </w:p>
    <w:p w:rsidR="0081628C" w:rsidRPr="004A1F00" w:rsidRDefault="00E32777" w:rsidP="004A1F00">
      <w:pPr>
        <w:pStyle w:val="af6"/>
      </w:pPr>
      <w:bookmarkStart w:id="32" w:name="_Toc498775316"/>
      <w:r>
        <w:t xml:space="preserve">Раздел 2.8 </w:t>
      </w:r>
      <w:r w:rsidR="0081628C" w:rsidRPr="00B97386">
        <w:t>Статистическая обработка полученных данных</w:t>
      </w:r>
      <w:bookmarkEnd w:id="32"/>
    </w:p>
    <w:p w:rsidR="0081628C" w:rsidRDefault="0081628C" w:rsidP="004A1F00">
      <w:pPr>
        <w:pStyle w:val="a6"/>
        <w:shd w:val="clear" w:color="auto" w:fill="FFFFFF"/>
        <w:spacing w:before="0" w:beforeAutospacing="0" w:after="0" w:afterAutospacing="0" w:line="360" w:lineRule="exact"/>
        <w:ind w:firstLine="709"/>
        <w:jc w:val="both"/>
        <w:rPr>
          <w:color w:val="000000" w:themeColor="text1"/>
          <w:sz w:val="28"/>
          <w:szCs w:val="28"/>
        </w:rPr>
      </w:pPr>
      <w:r>
        <w:rPr>
          <w:color w:val="000000" w:themeColor="text1"/>
          <w:sz w:val="28"/>
          <w:szCs w:val="28"/>
        </w:rPr>
        <w:t>Экспериментальные данные обрабатывали статистически с подсчетом среднего арифметического (</w:t>
      </w:r>
      <w:proofErr w:type="spellStart"/>
      <w:r>
        <w:rPr>
          <w:color w:val="000000" w:themeColor="text1"/>
          <w:sz w:val="28"/>
          <w:szCs w:val="28"/>
        </w:rPr>
        <w:t>Х</w:t>
      </w:r>
      <w:r>
        <w:rPr>
          <w:color w:val="000000" w:themeColor="text1"/>
          <w:sz w:val="28"/>
          <w:szCs w:val="28"/>
          <w:vertAlign w:val="subscript"/>
        </w:rPr>
        <w:t>ср</w:t>
      </w:r>
      <w:proofErr w:type="spellEnd"/>
      <w:r>
        <w:rPr>
          <w:color w:val="000000" w:themeColor="text1"/>
          <w:sz w:val="28"/>
          <w:szCs w:val="28"/>
        </w:rPr>
        <w:t>), стандартной ошибки среднего арифметического (±</w:t>
      </w:r>
      <w:r>
        <w:rPr>
          <w:color w:val="000000" w:themeColor="text1"/>
          <w:sz w:val="28"/>
          <w:szCs w:val="28"/>
          <w:lang w:val="en-US"/>
        </w:rPr>
        <w:t>SD</w:t>
      </w:r>
      <w:r>
        <w:rPr>
          <w:color w:val="000000" w:themeColor="text1"/>
          <w:sz w:val="28"/>
          <w:szCs w:val="28"/>
          <w:vertAlign w:val="subscript"/>
          <w:lang w:val="en-US"/>
        </w:rPr>
        <w:t>X</w:t>
      </w:r>
      <w:r>
        <w:rPr>
          <w:color w:val="000000" w:themeColor="text1"/>
          <w:sz w:val="28"/>
          <w:szCs w:val="28"/>
          <w:vertAlign w:val="subscript"/>
        </w:rPr>
        <w:t>ср</w:t>
      </w:r>
      <w:r w:rsidRPr="000D4765">
        <w:rPr>
          <w:color w:val="000000" w:themeColor="text1"/>
          <w:sz w:val="28"/>
          <w:szCs w:val="28"/>
        </w:rPr>
        <w:t>)</w:t>
      </w:r>
      <w:r>
        <w:rPr>
          <w:color w:val="000000" w:themeColor="text1"/>
          <w:sz w:val="28"/>
          <w:szCs w:val="28"/>
        </w:rPr>
        <w:t xml:space="preserve"> и достоверности</w:t>
      </w:r>
      <w:r w:rsidRPr="00D03C9E">
        <w:rPr>
          <w:color w:val="000000" w:themeColor="text1"/>
          <w:sz w:val="28"/>
          <w:szCs w:val="28"/>
        </w:rPr>
        <w:t xml:space="preserve"> </w:t>
      </w:r>
      <w:r>
        <w:rPr>
          <w:color w:val="000000" w:themeColor="text1"/>
          <w:sz w:val="28"/>
          <w:szCs w:val="28"/>
        </w:rPr>
        <w:t xml:space="preserve">различий  при уровне значимости </w:t>
      </w:r>
      <w:proofErr w:type="gramStart"/>
      <w:r>
        <w:rPr>
          <w:color w:val="000000" w:themeColor="text1"/>
          <w:sz w:val="28"/>
          <w:szCs w:val="28"/>
        </w:rPr>
        <w:t>р</w:t>
      </w:r>
      <w:proofErr w:type="gramEnd"/>
      <m:oMath>
        <m:r>
          <w:rPr>
            <w:rFonts w:ascii="Cambria Math" w:hAnsi="Cambria Math"/>
            <w:color w:val="000000" w:themeColor="text1"/>
            <w:sz w:val="28"/>
            <w:szCs w:val="28"/>
          </w:rPr>
          <m:t>≤</m:t>
        </m:r>
      </m:oMath>
      <w:r>
        <w:rPr>
          <w:color w:val="000000" w:themeColor="text1"/>
          <w:sz w:val="28"/>
          <w:szCs w:val="28"/>
        </w:rPr>
        <w:t xml:space="preserve">0,05 с использованием </w:t>
      </w:r>
      <w:r w:rsidRPr="004B3BBC">
        <w:rPr>
          <w:i/>
          <w:color w:val="000000" w:themeColor="text1"/>
          <w:sz w:val="28"/>
          <w:szCs w:val="28"/>
          <w:lang w:val="en-US"/>
        </w:rPr>
        <w:t>U</w:t>
      </w:r>
      <w:r w:rsidRPr="004B3BBC">
        <w:rPr>
          <w:color w:val="000000" w:themeColor="text1"/>
          <w:sz w:val="28"/>
          <w:szCs w:val="28"/>
        </w:rPr>
        <w:t>-</w:t>
      </w:r>
      <w:r>
        <w:rPr>
          <w:color w:val="000000" w:themeColor="text1"/>
          <w:sz w:val="28"/>
          <w:szCs w:val="28"/>
        </w:rPr>
        <w:t>теста Манна-Уитни (</w:t>
      </w:r>
      <w:r>
        <w:rPr>
          <w:color w:val="000000" w:themeColor="text1"/>
          <w:sz w:val="28"/>
          <w:szCs w:val="28"/>
          <w:lang w:val="en-US"/>
        </w:rPr>
        <w:t>Mann</w:t>
      </w:r>
      <w:r w:rsidRPr="004B3BBC">
        <w:rPr>
          <w:color w:val="000000" w:themeColor="text1"/>
          <w:sz w:val="28"/>
          <w:szCs w:val="28"/>
        </w:rPr>
        <w:t>-</w:t>
      </w:r>
      <w:r>
        <w:rPr>
          <w:color w:val="000000" w:themeColor="text1"/>
          <w:sz w:val="28"/>
          <w:szCs w:val="28"/>
          <w:lang w:val="en-US"/>
        </w:rPr>
        <w:t>Whitney</w:t>
      </w:r>
      <w:r w:rsidRPr="004B3BBC">
        <w:rPr>
          <w:color w:val="000000" w:themeColor="text1"/>
          <w:sz w:val="28"/>
          <w:szCs w:val="28"/>
        </w:rPr>
        <w:t xml:space="preserve"> </w:t>
      </w:r>
      <w:r w:rsidRPr="004B3BBC">
        <w:rPr>
          <w:i/>
          <w:color w:val="000000" w:themeColor="text1"/>
          <w:sz w:val="28"/>
          <w:szCs w:val="28"/>
          <w:lang w:val="en-US"/>
        </w:rPr>
        <w:t>U</w:t>
      </w:r>
      <w:r w:rsidRPr="004B3BBC">
        <w:rPr>
          <w:color w:val="000000" w:themeColor="text1"/>
          <w:sz w:val="28"/>
          <w:szCs w:val="28"/>
        </w:rPr>
        <w:t>-</w:t>
      </w:r>
      <w:r>
        <w:rPr>
          <w:color w:val="000000" w:themeColor="text1"/>
          <w:sz w:val="28"/>
          <w:szCs w:val="28"/>
          <w:lang w:val="en-US"/>
        </w:rPr>
        <w:t>test</w:t>
      </w:r>
      <w:r w:rsidRPr="004B3BBC">
        <w:rPr>
          <w:color w:val="000000" w:themeColor="text1"/>
          <w:sz w:val="28"/>
          <w:szCs w:val="28"/>
        </w:rPr>
        <w:t>)</w:t>
      </w:r>
      <w:r>
        <w:rPr>
          <w:color w:val="000000" w:themeColor="text1"/>
          <w:sz w:val="28"/>
          <w:szCs w:val="28"/>
        </w:rPr>
        <w:t>. Так же проводилась проверка соответствия нормальному распределению в группах (</w:t>
      </w:r>
      <w:r>
        <w:rPr>
          <w:color w:val="000000" w:themeColor="text1"/>
          <w:sz w:val="28"/>
          <w:szCs w:val="28"/>
          <w:lang w:val="en-US"/>
        </w:rPr>
        <w:t>Shapiro</w:t>
      </w:r>
      <w:r w:rsidRPr="00820B7D">
        <w:rPr>
          <w:color w:val="000000" w:themeColor="text1"/>
          <w:sz w:val="28"/>
          <w:szCs w:val="28"/>
        </w:rPr>
        <w:t>-</w:t>
      </w:r>
      <w:proofErr w:type="spellStart"/>
      <w:r>
        <w:rPr>
          <w:color w:val="000000" w:themeColor="text1"/>
          <w:sz w:val="28"/>
          <w:szCs w:val="28"/>
          <w:lang w:val="en-US"/>
        </w:rPr>
        <w:t>Wilk</w:t>
      </w:r>
      <w:proofErr w:type="spellEnd"/>
      <w:r w:rsidRPr="00820B7D">
        <w:rPr>
          <w:color w:val="000000" w:themeColor="text1"/>
          <w:sz w:val="28"/>
          <w:szCs w:val="28"/>
        </w:rPr>
        <w:t>`</w:t>
      </w:r>
      <w:r>
        <w:rPr>
          <w:color w:val="000000" w:themeColor="text1"/>
          <w:sz w:val="28"/>
          <w:szCs w:val="28"/>
          <w:lang w:val="en-US"/>
        </w:rPr>
        <w:t>s</w:t>
      </w:r>
      <w:r w:rsidRPr="00820B7D">
        <w:rPr>
          <w:color w:val="000000" w:themeColor="text1"/>
          <w:sz w:val="28"/>
          <w:szCs w:val="28"/>
        </w:rPr>
        <w:t xml:space="preserve"> </w:t>
      </w:r>
      <w:r>
        <w:rPr>
          <w:color w:val="000000" w:themeColor="text1"/>
          <w:sz w:val="28"/>
          <w:szCs w:val="28"/>
          <w:lang w:val="en-US"/>
        </w:rPr>
        <w:t>W</w:t>
      </w:r>
      <w:r w:rsidRPr="00820B7D">
        <w:rPr>
          <w:color w:val="000000" w:themeColor="text1"/>
          <w:sz w:val="28"/>
          <w:szCs w:val="28"/>
        </w:rPr>
        <w:t xml:space="preserve"> </w:t>
      </w:r>
      <w:r>
        <w:rPr>
          <w:color w:val="000000" w:themeColor="text1"/>
          <w:sz w:val="28"/>
          <w:szCs w:val="28"/>
          <w:lang w:val="en-US"/>
        </w:rPr>
        <w:t>test</w:t>
      </w:r>
      <w:r w:rsidRPr="00820B7D">
        <w:rPr>
          <w:color w:val="000000" w:themeColor="text1"/>
          <w:sz w:val="28"/>
          <w:szCs w:val="28"/>
        </w:rPr>
        <w:t xml:space="preserve"> (</w:t>
      </w:r>
      <w:r>
        <w:rPr>
          <w:color w:val="000000" w:themeColor="text1"/>
          <w:sz w:val="28"/>
          <w:szCs w:val="28"/>
          <w:lang w:val="en-US"/>
        </w:rPr>
        <w:t>W</w:t>
      </w:r>
      <w:r>
        <w:rPr>
          <w:color w:val="000000" w:themeColor="text1"/>
          <w:sz w:val="28"/>
          <w:szCs w:val="28"/>
        </w:rPr>
        <w:t>-тест Шапиро-</w:t>
      </w:r>
      <w:proofErr w:type="spellStart"/>
      <w:r>
        <w:rPr>
          <w:color w:val="000000" w:themeColor="text1"/>
          <w:sz w:val="28"/>
          <w:szCs w:val="28"/>
        </w:rPr>
        <w:t>Уилка</w:t>
      </w:r>
      <w:proofErr w:type="spellEnd"/>
      <w:r>
        <w:rPr>
          <w:color w:val="000000" w:themeColor="text1"/>
          <w:sz w:val="28"/>
          <w:szCs w:val="28"/>
        </w:rPr>
        <w:t xml:space="preserve">)) для последующего установления достоверности полученных значений. Статистические расчеты проводили с использованием пакета программ </w:t>
      </w:r>
      <w:proofErr w:type="spellStart"/>
      <w:r>
        <w:rPr>
          <w:color w:val="000000" w:themeColor="text1"/>
          <w:sz w:val="28"/>
          <w:szCs w:val="28"/>
          <w:lang w:val="en-US"/>
        </w:rPr>
        <w:t>Statistica</w:t>
      </w:r>
      <w:proofErr w:type="spellEnd"/>
      <w:r w:rsidRPr="00111867">
        <w:rPr>
          <w:color w:val="000000" w:themeColor="text1"/>
          <w:sz w:val="28"/>
          <w:szCs w:val="28"/>
        </w:rPr>
        <w:t xml:space="preserve"> 6.0</w:t>
      </w:r>
      <w:r w:rsidR="004A1F00">
        <w:rPr>
          <w:color w:val="000000" w:themeColor="text1"/>
          <w:sz w:val="28"/>
          <w:szCs w:val="28"/>
        </w:rPr>
        <w:t>.</w:t>
      </w:r>
    </w:p>
    <w:p w:rsidR="00E32777" w:rsidRDefault="00E32777">
      <w:pP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br w:type="page"/>
      </w:r>
    </w:p>
    <w:p w:rsidR="00E32777" w:rsidRDefault="00E32777" w:rsidP="004A1F00">
      <w:pPr>
        <w:pStyle w:val="af4"/>
        <w:spacing w:after="0"/>
      </w:pPr>
      <w:bookmarkStart w:id="33" w:name="_Toc498774828"/>
      <w:bookmarkStart w:id="34" w:name="_Toc498775317"/>
      <w:r>
        <w:lastRenderedPageBreak/>
        <w:t>ГЛАВА 3</w:t>
      </w:r>
      <w:bookmarkEnd w:id="33"/>
      <w:bookmarkEnd w:id="34"/>
    </w:p>
    <w:p w:rsidR="0081628C" w:rsidRPr="004A1F00" w:rsidRDefault="0081628C" w:rsidP="004A1F00">
      <w:pPr>
        <w:pStyle w:val="af4"/>
      </w:pPr>
      <w:bookmarkStart w:id="35" w:name="_Toc498775318"/>
      <w:r w:rsidRPr="006D4C93">
        <w:t>РЕЗУЛЬТАТЫ И ИХ ОБСУЖДЕНИЕ</w:t>
      </w:r>
      <w:bookmarkEnd w:id="35"/>
    </w:p>
    <w:p w:rsidR="0081628C" w:rsidRDefault="001B0074" w:rsidP="0081628C">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sz w:val="28"/>
          <w:szCs w:val="28"/>
        </w:rPr>
        <w:t>Полученные данные об изменениях удельной активности 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w:t>
      </w:r>
      <w:proofErr w:type="spellStart"/>
      <w:r>
        <w:rPr>
          <w:rFonts w:ascii="Times New Roman" w:hAnsi="Times New Roman" w:cs="Times New Roman"/>
          <w:sz w:val="28"/>
          <w:szCs w:val="28"/>
        </w:rPr>
        <w:t>АТФазы</w:t>
      </w:r>
      <w:proofErr w:type="spellEnd"/>
      <w:r>
        <w:rPr>
          <w:rFonts w:ascii="Times New Roman" w:hAnsi="Times New Roman" w:cs="Times New Roman"/>
          <w:sz w:val="28"/>
          <w:szCs w:val="28"/>
        </w:rPr>
        <w:t xml:space="preserve"> в различных условиях эксперимента представлены в таблице 4 и на рисунке 7.</w:t>
      </w:r>
    </w:p>
    <w:p w:rsidR="005952EF" w:rsidRDefault="005952EF" w:rsidP="005952EF">
      <w:pPr>
        <w:spacing w:after="0" w:line="360" w:lineRule="exact"/>
        <w:jc w:val="center"/>
        <w:rPr>
          <w:rFonts w:ascii="Times New Roman" w:hAnsi="Times New Roman" w:cs="Times New Roman"/>
          <w:color w:val="000000" w:themeColor="text1"/>
          <w:sz w:val="28"/>
          <w:szCs w:val="28"/>
        </w:rPr>
      </w:pPr>
    </w:p>
    <w:p w:rsidR="0081628C" w:rsidRPr="005952EF" w:rsidRDefault="005952EF" w:rsidP="005952EF">
      <w:pPr>
        <w:spacing w:after="0" w:line="360" w:lineRule="exact"/>
        <w:jc w:val="center"/>
        <w:rPr>
          <w:rFonts w:ascii="Times New Roman" w:hAnsi="Times New Roman" w:cs="Times New Roman"/>
          <w:sz w:val="24"/>
          <w:szCs w:val="24"/>
        </w:rPr>
      </w:pPr>
      <w:r>
        <w:rPr>
          <w:rFonts w:ascii="Times New Roman" w:hAnsi="Times New Roman" w:cs="Times New Roman"/>
          <w:b/>
          <w:sz w:val="24"/>
          <w:szCs w:val="24"/>
        </w:rPr>
        <w:t>Таблица 4</w:t>
      </w:r>
      <w:r w:rsidRPr="0057010C">
        <w:rPr>
          <w:rFonts w:ascii="Times New Roman" w:hAnsi="Times New Roman" w:cs="Times New Roman"/>
          <w:b/>
          <w:sz w:val="24"/>
          <w:szCs w:val="24"/>
        </w:rPr>
        <w:t xml:space="preserve"> </w:t>
      </w:r>
      <w:r w:rsidRPr="0038287E">
        <w:rPr>
          <w:rFonts w:ascii="Times New Roman" w:hAnsi="Times New Roman" w:cs="Times New Roman"/>
          <w:b/>
          <w:sz w:val="28"/>
          <w:szCs w:val="28"/>
        </w:rPr>
        <w:t xml:space="preserve">– </w:t>
      </w:r>
      <w:r>
        <w:rPr>
          <w:rFonts w:ascii="Times New Roman" w:hAnsi="Times New Roman" w:cs="Times New Roman"/>
          <w:b/>
          <w:sz w:val="28"/>
          <w:szCs w:val="28"/>
        </w:rPr>
        <w:t xml:space="preserve">Значения удельных активностей </w:t>
      </w:r>
      <w:r w:rsidR="0026669A">
        <w:rPr>
          <w:rFonts w:ascii="Times New Roman" w:hAnsi="Times New Roman" w:cs="Times New Roman"/>
          <w:b/>
          <w:sz w:val="28"/>
          <w:szCs w:val="28"/>
        </w:rPr>
        <w:t>Са</w:t>
      </w:r>
      <w:proofErr w:type="gramStart"/>
      <w:r w:rsidR="0026669A">
        <w:rPr>
          <w:rFonts w:ascii="Times New Roman" w:hAnsi="Times New Roman" w:cs="Times New Roman"/>
          <w:b/>
          <w:sz w:val="28"/>
          <w:szCs w:val="28"/>
          <w:vertAlign w:val="superscript"/>
        </w:rPr>
        <w:t>2</w:t>
      </w:r>
      <w:proofErr w:type="gramEnd"/>
      <w:r w:rsidR="0026669A">
        <w:rPr>
          <w:rFonts w:ascii="Times New Roman" w:hAnsi="Times New Roman" w:cs="Times New Roman"/>
          <w:b/>
          <w:sz w:val="28"/>
          <w:szCs w:val="28"/>
          <w:vertAlign w:val="superscript"/>
        </w:rPr>
        <w:t>+</w:t>
      </w:r>
      <w:r w:rsidR="0026669A">
        <w:rPr>
          <w:rFonts w:ascii="Times New Roman" w:hAnsi="Times New Roman" w:cs="Times New Roman"/>
          <w:b/>
          <w:sz w:val="28"/>
          <w:szCs w:val="28"/>
        </w:rPr>
        <w:t>-</w:t>
      </w:r>
      <w:proofErr w:type="spellStart"/>
      <w:r w:rsidR="0026669A">
        <w:rPr>
          <w:rFonts w:ascii="Times New Roman" w:hAnsi="Times New Roman" w:cs="Times New Roman"/>
          <w:b/>
          <w:sz w:val="28"/>
          <w:szCs w:val="28"/>
        </w:rPr>
        <w:t>АТФазы</w:t>
      </w:r>
      <w:proofErr w:type="spellEnd"/>
      <w:r w:rsidR="0026669A">
        <w:rPr>
          <w:rFonts w:ascii="Times New Roman" w:hAnsi="Times New Roman" w:cs="Times New Roman"/>
          <w:b/>
          <w:sz w:val="28"/>
          <w:szCs w:val="28"/>
        </w:rPr>
        <w:t xml:space="preserve"> </w:t>
      </w:r>
      <w:r>
        <w:rPr>
          <w:rFonts w:ascii="Times New Roman" w:hAnsi="Times New Roman" w:cs="Times New Roman"/>
          <w:b/>
          <w:sz w:val="28"/>
          <w:szCs w:val="28"/>
        </w:rPr>
        <w:t>разных экспериментальных групп</w:t>
      </w:r>
      <w:r w:rsidR="0026669A">
        <w:rPr>
          <w:rFonts w:ascii="Times New Roman" w:hAnsi="Times New Roman" w:cs="Times New Roman"/>
          <w:b/>
          <w:sz w:val="28"/>
          <w:szCs w:val="28"/>
        </w:rPr>
        <w:t xml:space="preserve"> (</w:t>
      </w:r>
      <w:proofErr w:type="spellStart"/>
      <w:r w:rsidR="0026669A">
        <w:rPr>
          <w:rFonts w:ascii="Times New Roman" w:hAnsi="Times New Roman" w:cs="Times New Roman"/>
          <w:b/>
          <w:sz w:val="28"/>
          <w:szCs w:val="28"/>
        </w:rPr>
        <w:t>нмоль</w:t>
      </w:r>
      <w:proofErr w:type="spellEnd"/>
      <w:r w:rsidR="0026669A">
        <w:rPr>
          <w:rFonts w:ascii="Times New Roman" w:hAnsi="Times New Roman" w:cs="Times New Roman"/>
          <w:b/>
          <w:sz w:val="28"/>
          <w:szCs w:val="28"/>
        </w:rPr>
        <w:t>/</w:t>
      </w:r>
      <w:proofErr w:type="spellStart"/>
      <w:r w:rsidR="0026669A">
        <w:rPr>
          <w:rFonts w:ascii="Times New Roman" w:hAnsi="Times New Roman" w:cs="Times New Roman"/>
          <w:b/>
          <w:sz w:val="28"/>
          <w:szCs w:val="28"/>
        </w:rPr>
        <w:t>мг</w:t>
      </w:r>
      <w:r w:rsidR="0026669A">
        <w:rPr>
          <w:rFonts w:ascii="Cambria Math" w:hAnsi="Cambria Math" w:cs="Times New Roman"/>
          <w:b/>
          <w:sz w:val="28"/>
          <w:szCs w:val="28"/>
        </w:rPr>
        <w:t>⨯</w:t>
      </w:r>
      <w:r w:rsidR="0026669A">
        <w:rPr>
          <w:rFonts w:ascii="Times New Roman" w:hAnsi="Times New Roman" w:cs="Times New Roman"/>
          <w:b/>
          <w:sz w:val="28"/>
          <w:szCs w:val="28"/>
        </w:rPr>
        <w:t>мин</w:t>
      </w:r>
      <w:proofErr w:type="spellEnd"/>
      <w:r w:rsidR="0026669A">
        <w:rPr>
          <w:rFonts w:ascii="Times New Roman" w:hAnsi="Times New Roman" w:cs="Times New Roman"/>
          <w:b/>
          <w:sz w:val="28"/>
          <w:szCs w:val="28"/>
        </w:rPr>
        <w:t>)</w:t>
      </w:r>
    </w:p>
    <w:tbl>
      <w:tblPr>
        <w:tblStyle w:val="aa"/>
        <w:tblW w:w="9581" w:type="dxa"/>
        <w:jc w:val="center"/>
        <w:tblInd w:w="-2850" w:type="dxa"/>
        <w:tblLook w:val="04A0" w:firstRow="1" w:lastRow="0" w:firstColumn="1" w:lastColumn="0" w:noHBand="0" w:noVBand="1"/>
      </w:tblPr>
      <w:tblGrid>
        <w:gridCol w:w="2303"/>
        <w:gridCol w:w="1038"/>
        <w:gridCol w:w="1040"/>
        <w:gridCol w:w="1040"/>
        <w:gridCol w:w="1040"/>
        <w:gridCol w:w="1040"/>
        <w:gridCol w:w="793"/>
        <w:gridCol w:w="1287"/>
      </w:tblGrid>
      <w:tr w:rsidR="00710301" w:rsidRPr="00D03C9E" w:rsidTr="00710301">
        <w:trPr>
          <w:trHeight w:val="150"/>
          <w:jc w:val="center"/>
        </w:trPr>
        <w:tc>
          <w:tcPr>
            <w:tcW w:w="2303" w:type="dxa"/>
            <w:tcBorders>
              <w:tl2br w:val="nil"/>
            </w:tcBorders>
            <w:noWrap/>
            <w:vAlign w:val="center"/>
            <w:hideMark/>
          </w:tcPr>
          <w:p w:rsidR="00710301" w:rsidRPr="00D03C9E" w:rsidRDefault="00710301"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Номер опыта</w:t>
            </w:r>
          </w:p>
        </w:tc>
        <w:tc>
          <w:tcPr>
            <w:tcW w:w="1038" w:type="dxa"/>
            <w:vMerge w:val="restart"/>
            <w:noWrap/>
            <w:vAlign w:val="center"/>
            <w:hideMark/>
          </w:tcPr>
          <w:p w:rsidR="00710301" w:rsidRPr="00D03C9E" w:rsidRDefault="00710301" w:rsidP="0081628C">
            <w:pPr>
              <w:jc w:val="center"/>
              <w:rPr>
                <w:rFonts w:ascii="Times New Roman" w:eastAsia="Times New Roman" w:hAnsi="Times New Roman" w:cs="Times New Roman"/>
                <w:color w:val="000000"/>
                <w:sz w:val="24"/>
                <w:szCs w:val="24"/>
                <w:lang w:eastAsia="ru-RU"/>
              </w:rPr>
            </w:pPr>
            <w:r w:rsidRPr="00D03C9E">
              <w:rPr>
                <w:rFonts w:ascii="Times New Roman" w:eastAsia="Times New Roman" w:hAnsi="Times New Roman" w:cs="Times New Roman"/>
                <w:color w:val="000000"/>
                <w:sz w:val="24"/>
                <w:szCs w:val="24"/>
                <w:lang w:eastAsia="ru-RU"/>
              </w:rPr>
              <w:t>1</w:t>
            </w:r>
          </w:p>
        </w:tc>
        <w:tc>
          <w:tcPr>
            <w:tcW w:w="1040" w:type="dxa"/>
            <w:vMerge w:val="restart"/>
            <w:noWrap/>
            <w:vAlign w:val="center"/>
            <w:hideMark/>
          </w:tcPr>
          <w:p w:rsidR="00710301" w:rsidRPr="00D03C9E" w:rsidRDefault="00710301" w:rsidP="0081628C">
            <w:pPr>
              <w:jc w:val="center"/>
              <w:rPr>
                <w:rFonts w:ascii="Times New Roman" w:eastAsia="Times New Roman" w:hAnsi="Times New Roman" w:cs="Times New Roman"/>
                <w:color w:val="000000"/>
                <w:sz w:val="24"/>
                <w:szCs w:val="24"/>
                <w:lang w:eastAsia="ru-RU"/>
              </w:rPr>
            </w:pPr>
            <w:r w:rsidRPr="00D03C9E">
              <w:rPr>
                <w:rFonts w:ascii="Times New Roman" w:eastAsia="Times New Roman" w:hAnsi="Times New Roman" w:cs="Times New Roman"/>
                <w:color w:val="000000"/>
                <w:sz w:val="24"/>
                <w:szCs w:val="24"/>
                <w:lang w:eastAsia="ru-RU"/>
              </w:rPr>
              <w:t>2</w:t>
            </w:r>
          </w:p>
        </w:tc>
        <w:tc>
          <w:tcPr>
            <w:tcW w:w="1040" w:type="dxa"/>
            <w:vMerge w:val="restart"/>
            <w:noWrap/>
            <w:vAlign w:val="center"/>
            <w:hideMark/>
          </w:tcPr>
          <w:p w:rsidR="00710301" w:rsidRPr="00D03C9E" w:rsidRDefault="00710301" w:rsidP="0081628C">
            <w:pPr>
              <w:jc w:val="center"/>
              <w:rPr>
                <w:rFonts w:ascii="Times New Roman" w:eastAsia="Times New Roman" w:hAnsi="Times New Roman" w:cs="Times New Roman"/>
                <w:color w:val="000000"/>
                <w:sz w:val="24"/>
                <w:szCs w:val="24"/>
                <w:lang w:eastAsia="ru-RU"/>
              </w:rPr>
            </w:pPr>
            <w:r w:rsidRPr="00D03C9E">
              <w:rPr>
                <w:rFonts w:ascii="Times New Roman" w:eastAsia="Times New Roman" w:hAnsi="Times New Roman" w:cs="Times New Roman"/>
                <w:color w:val="000000"/>
                <w:sz w:val="24"/>
                <w:szCs w:val="24"/>
                <w:lang w:eastAsia="ru-RU"/>
              </w:rPr>
              <w:t>3</w:t>
            </w:r>
          </w:p>
        </w:tc>
        <w:tc>
          <w:tcPr>
            <w:tcW w:w="1040" w:type="dxa"/>
            <w:vMerge w:val="restart"/>
            <w:noWrap/>
            <w:vAlign w:val="center"/>
            <w:hideMark/>
          </w:tcPr>
          <w:p w:rsidR="00710301" w:rsidRPr="00D03C9E" w:rsidRDefault="00710301" w:rsidP="0081628C">
            <w:pPr>
              <w:jc w:val="center"/>
              <w:rPr>
                <w:rFonts w:ascii="Times New Roman" w:eastAsia="Times New Roman" w:hAnsi="Times New Roman" w:cs="Times New Roman"/>
                <w:color w:val="000000"/>
                <w:sz w:val="24"/>
                <w:szCs w:val="24"/>
                <w:lang w:eastAsia="ru-RU"/>
              </w:rPr>
            </w:pPr>
            <w:r w:rsidRPr="00D03C9E">
              <w:rPr>
                <w:rFonts w:ascii="Times New Roman" w:eastAsia="Times New Roman" w:hAnsi="Times New Roman" w:cs="Times New Roman"/>
                <w:color w:val="000000"/>
                <w:sz w:val="24"/>
                <w:szCs w:val="24"/>
                <w:lang w:eastAsia="ru-RU"/>
              </w:rPr>
              <w:t>4</w:t>
            </w:r>
          </w:p>
        </w:tc>
        <w:tc>
          <w:tcPr>
            <w:tcW w:w="1040" w:type="dxa"/>
            <w:vMerge w:val="restart"/>
            <w:noWrap/>
            <w:vAlign w:val="center"/>
            <w:hideMark/>
          </w:tcPr>
          <w:p w:rsidR="00710301" w:rsidRPr="00D03C9E" w:rsidRDefault="00710301" w:rsidP="0081628C">
            <w:pPr>
              <w:jc w:val="center"/>
              <w:rPr>
                <w:rFonts w:ascii="Times New Roman" w:eastAsia="Times New Roman" w:hAnsi="Times New Roman" w:cs="Times New Roman"/>
                <w:color w:val="000000"/>
                <w:sz w:val="24"/>
                <w:szCs w:val="24"/>
                <w:lang w:eastAsia="ru-RU"/>
              </w:rPr>
            </w:pPr>
            <w:r w:rsidRPr="00D03C9E">
              <w:rPr>
                <w:rFonts w:ascii="Times New Roman" w:eastAsia="Times New Roman" w:hAnsi="Times New Roman" w:cs="Times New Roman"/>
                <w:color w:val="000000"/>
                <w:sz w:val="24"/>
                <w:szCs w:val="24"/>
                <w:lang w:eastAsia="ru-RU"/>
              </w:rPr>
              <w:t>5</w:t>
            </w:r>
          </w:p>
        </w:tc>
        <w:tc>
          <w:tcPr>
            <w:tcW w:w="793" w:type="dxa"/>
            <w:vMerge w:val="restart"/>
            <w:noWrap/>
            <w:vAlign w:val="center"/>
            <w:hideMark/>
          </w:tcPr>
          <w:p w:rsidR="00710301" w:rsidRPr="00D03C9E" w:rsidRDefault="00710301" w:rsidP="0081628C">
            <w:pPr>
              <w:jc w:val="center"/>
              <w:rPr>
                <w:rFonts w:ascii="Times New Roman" w:eastAsia="Times New Roman" w:hAnsi="Times New Roman" w:cs="Times New Roman"/>
                <w:color w:val="000000"/>
                <w:sz w:val="24"/>
                <w:szCs w:val="24"/>
                <w:lang w:eastAsia="ru-RU"/>
              </w:rPr>
            </w:pPr>
            <w:r w:rsidRPr="00D03C9E">
              <w:rPr>
                <w:rFonts w:ascii="Times New Roman" w:eastAsia="Times New Roman" w:hAnsi="Times New Roman" w:cs="Times New Roman"/>
                <w:color w:val="000000"/>
                <w:sz w:val="24"/>
                <w:szCs w:val="24"/>
                <w:lang w:eastAsia="ru-RU"/>
              </w:rPr>
              <w:t>6</w:t>
            </w:r>
          </w:p>
        </w:tc>
        <w:tc>
          <w:tcPr>
            <w:tcW w:w="1287" w:type="dxa"/>
            <w:vMerge w:val="restart"/>
            <w:noWrap/>
            <w:vAlign w:val="center"/>
            <w:hideMark/>
          </w:tcPr>
          <w:p w:rsidR="00710301" w:rsidRPr="00D03C9E" w:rsidRDefault="00710301"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Среднее значение</w:t>
            </w:r>
          </w:p>
        </w:tc>
      </w:tr>
      <w:tr w:rsidR="00710301" w:rsidRPr="00D03C9E" w:rsidTr="00710301">
        <w:trPr>
          <w:trHeight w:val="150"/>
          <w:jc w:val="center"/>
        </w:trPr>
        <w:tc>
          <w:tcPr>
            <w:tcW w:w="2303" w:type="dxa"/>
            <w:tcBorders>
              <w:tl2br w:val="nil"/>
            </w:tcBorders>
            <w:noWrap/>
            <w:vAlign w:val="center"/>
          </w:tcPr>
          <w:p w:rsidR="00710301" w:rsidRPr="00D03C9E" w:rsidRDefault="00710301"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Экспериментальная модель</w:t>
            </w:r>
          </w:p>
        </w:tc>
        <w:tc>
          <w:tcPr>
            <w:tcW w:w="1038" w:type="dxa"/>
            <w:vMerge/>
            <w:noWrap/>
            <w:vAlign w:val="center"/>
          </w:tcPr>
          <w:p w:rsidR="00710301" w:rsidRPr="00555248" w:rsidRDefault="00710301" w:rsidP="0081628C">
            <w:pPr>
              <w:jc w:val="center"/>
              <w:rPr>
                <w:rFonts w:ascii="Times New Roman" w:eastAsia="Times New Roman" w:hAnsi="Times New Roman" w:cs="Times New Roman"/>
                <w:color w:val="000000"/>
                <w:sz w:val="24"/>
                <w:szCs w:val="24"/>
                <w:lang w:eastAsia="ru-RU"/>
              </w:rPr>
            </w:pPr>
          </w:p>
        </w:tc>
        <w:tc>
          <w:tcPr>
            <w:tcW w:w="1040" w:type="dxa"/>
            <w:vMerge/>
            <w:noWrap/>
            <w:vAlign w:val="center"/>
          </w:tcPr>
          <w:p w:rsidR="00710301" w:rsidRPr="00555248" w:rsidRDefault="00710301" w:rsidP="0081628C">
            <w:pPr>
              <w:jc w:val="center"/>
              <w:rPr>
                <w:rFonts w:ascii="Times New Roman" w:eastAsia="Times New Roman" w:hAnsi="Times New Roman" w:cs="Times New Roman"/>
                <w:color w:val="000000"/>
                <w:sz w:val="24"/>
                <w:szCs w:val="24"/>
                <w:lang w:eastAsia="ru-RU"/>
              </w:rPr>
            </w:pPr>
          </w:p>
        </w:tc>
        <w:tc>
          <w:tcPr>
            <w:tcW w:w="1040" w:type="dxa"/>
            <w:vMerge/>
            <w:noWrap/>
            <w:vAlign w:val="center"/>
          </w:tcPr>
          <w:p w:rsidR="00710301" w:rsidRPr="00555248" w:rsidRDefault="00710301" w:rsidP="0081628C">
            <w:pPr>
              <w:jc w:val="center"/>
              <w:rPr>
                <w:rFonts w:ascii="Times New Roman" w:eastAsia="Times New Roman" w:hAnsi="Times New Roman" w:cs="Times New Roman"/>
                <w:color w:val="000000"/>
                <w:sz w:val="24"/>
                <w:szCs w:val="24"/>
                <w:lang w:eastAsia="ru-RU"/>
              </w:rPr>
            </w:pPr>
          </w:p>
        </w:tc>
        <w:tc>
          <w:tcPr>
            <w:tcW w:w="1040" w:type="dxa"/>
            <w:vMerge/>
            <w:noWrap/>
            <w:vAlign w:val="center"/>
          </w:tcPr>
          <w:p w:rsidR="00710301" w:rsidRPr="00555248" w:rsidRDefault="00710301" w:rsidP="0081628C">
            <w:pPr>
              <w:jc w:val="center"/>
              <w:rPr>
                <w:rFonts w:ascii="Times New Roman" w:eastAsia="Times New Roman" w:hAnsi="Times New Roman" w:cs="Times New Roman"/>
                <w:color w:val="000000"/>
                <w:sz w:val="24"/>
                <w:szCs w:val="24"/>
                <w:lang w:eastAsia="ru-RU"/>
              </w:rPr>
            </w:pPr>
          </w:p>
        </w:tc>
        <w:tc>
          <w:tcPr>
            <w:tcW w:w="1040" w:type="dxa"/>
            <w:vMerge/>
            <w:noWrap/>
            <w:vAlign w:val="center"/>
          </w:tcPr>
          <w:p w:rsidR="00710301" w:rsidRPr="00555248" w:rsidRDefault="00710301" w:rsidP="0081628C">
            <w:pPr>
              <w:jc w:val="center"/>
              <w:rPr>
                <w:rFonts w:ascii="Times New Roman" w:eastAsia="Times New Roman" w:hAnsi="Times New Roman" w:cs="Times New Roman"/>
                <w:color w:val="000000"/>
                <w:sz w:val="24"/>
                <w:szCs w:val="24"/>
                <w:lang w:eastAsia="ru-RU"/>
              </w:rPr>
            </w:pPr>
          </w:p>
        </w:tc>
        <w:tc>
          <w:tcPr>
            <w:tcW w:w="793" w:type="dxa"/>
            <w:vMerge/>
            <w:noWrap/>
            <w:vAlign w:val="center"/>
          </w:tcPr>
          <w:p w:rsidR="00710301" w:rsidRPr="00555248" w:rsidRDefault="00710301" w:rsidP="0081628C">
            <w:pPr>
              <w:jc w:val="center"/>
              <w:rPr>
                <w:rFonts w:ascii="Times New Roman" w:eastAsia="Times New Roman" w:hAnsi="Times New Roman" w:cs="Times New Roman"/>
                <w:color w:val="000000"/>
                <w:sz w:val="24"/>
                <w:szCs w:val="24"/>
                <w:lang w:eastAsia="ru-RU"/>
              </w:rPr>
            </w:pPr>
          </w:p>
        </w:tc>
        <w:tc>
          <w:tcPr>
            <w:tcW w:w="1287" w:type="dxa"/>
            <w:vMerge/>
            <w:noWrap/>
            <w:vAlign w:val="center"/>
          </w:tcPr>
          <w:p w:rsidR="00710301" w:rsidRPr="00555248" w:rsidRDefault="00710301" w:rsidP="0081628C">
            <w:pPr>
              <w:jc w:val="center"/>
              <w:rPr>
                <w:rFonts w:ascii="Times New Roman" w:eastAsia="Times New Roman" w:hAnsi="Times New Roman" w:cs="Times New Roman"/>
                <w:color w:val="000000"/>
                <w:sz w:val="24"/>
                <w:szCs w:val="24"/>
                <w:lang w:eastAsia="ru-RU"/>
              </w:rPr>
            </w:pPr>
          </w:p>
        </w:tc>
      </w:tr>
      <w:tr w:rsidR="00710301" w:rsidRPr="00D03C9E" w:rsidTr="00710301">
        <w:trPr>
          <w:trHeight w:val="300"/>
          <w:jc w:val="center"/>
        </w:trPr>
        <w:tc>
          <w:tcPr>
            <w:tcW w:w="2303" w:type="dxa"/>
            <w:noWrap/>
            <w:vAlign w:val="center"/>
            <w:hideMark/>
          </w:tcPr>
          <w:p w:rsidR="00710301" w:rsidRPr="00D03C9E" w:rsidRDefault="00710301" w:rsidP="0081628C">
            <w:pPr>
              <w:jc w:val="center"/>
              <w:rPr>
                <w:rFonts w:ascii="Times New Roman" w:eastAsia="Times New Roman" w:hAnsi="Times New Roman" w:cs="Times New Roman"/>
                <w:color w:val="000000"/>
                <w:sz w:val="24"/>
                <w:szCs w:val="24"/>
                <w:lang w:eastAsia="ru-RU"/>
              </w:rPr>
            </w:pPr>
            <w:proofErr w:type="spellStart"/>
            <w:r>
              <w:rPr>
                <w:rFonts w:ascii="Times New Roman" w:eastAsia="Times New Roman" w:hAnsi="Times New Roman" w:cs="Times New Roman"/>
                <w:color w:val="000000"/>
                <w:sz w:val="24"/>
                <w:szCs w:val="24"/>
                <w:lang w:eastAsia="ru-RU"/>
              </w:rPr>
              <w:t>Интактные</w:t>
            </w:r>
            <w:proofErr w:type="spellEnd"/>
          </w:p>
        </w:tc>
        <w:tc>
          <w:tcPr>
            <w:tcW w:w="1038"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6,274</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5,532</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6,579</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6,553</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6,762</w:t>
            </w:r>
          </w:p>
        </w:tc>
        <w:tc>
          <w:tcPr>
            <w:tcW w:w="793"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6,385</w:t>
            </w:r>
          </w:p>
        </w:tc>
        <w:tc>
          <w:tcPr>
            <w:tcW w:w="1287"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6,347</w:t>
            </w:r>
            <w:r>
              <w:rPr>
                <w:rFonts w:ascii="Times New Roman" w:hAnsi="Times New Roman" w:cs="Times New Roman"/>
                <w:color w:val="000000"/>
                <w:sz w:val="24"/>
                <w:szCs w:val="24"/>
              </w:rPr>
              <w:br/>
              <w:t>±0,433</w:t>
            </w:r>
          </w:p>
        </w:tc>
      </w:tr>
      <w:tr w:rsidR="00710301" w:rsidRPr="00D03C9E" w:rsidTr="00710301">
        <w:trPr>
          <w:trHeight w:val="300"/>
          <w:jc w:val="center"/>
        </w:trPr>
        <w:tc>
          <w:tcPr>
            <w:tcW w:w="2303" w:type="dxa"/>
            <w:noWrap/>
            <w:vAlign w:val="center"/>
            <w:hideMark/>
          </w:tcPr>
          <w:p w:rsidR="00710301" w:rsidRPr="00D03C9E" w:rsidRDefault="00710301" w:rsidP="0081628C">
            <w:pPr>
              <w:jc w:val="center"/>
              <w:rPr>
                <w:rFonts w:ascii="Times New Roman" w:eastAsia="Times New Roman" w:hAnsi="Times New Roman" w:cs="Times New Roman"/>
                <w:color w:val="000000"/>
                <w:sz w:val="24"/>
                <w:szCs w:val="24"/>
                <w:lang w:eastAsia="ru-RU"/>
              </w:rPr>
            </w:pPr>
            <w:proofErr w:type="spellStart"/>
            <w:r>
              <w:rPr>
                <w:rFonts w:ascii="Times New Roman" w:eastAsia="Times New Roman" w:hAnsi="Times New Roman" w:cs="Times New Roman"/>
                <w:color w:val="000000"/>
                <w:sz w:val="24"/>
                <w:szCs w:val="24"/>
                <w:lang w:eastAsia="ru-RU"/>
              </w:rPr>
              <w:t>Аллоксановая</w:t>
            </w:r>
            <w:proofErr w:type="spellEnd"/>
            <w:r>
              <w:rPr>
                <w:rFonts w:ascii="Times New Roman" w:eastAsia="Times New Roman" w:hAnsi="Times New Roman" w:cs="Times New Roman"/>
                <w:color w:val="000000"/>
                <w:sz w:val="24"/>
                <w:szCs w:val="24"/>
                <w:lang w:eastAsia="ru-RU"/>
              </w:rPr>
              <w:t xml:space="preserve"> модель сахарного диабета</w:t>
            </w:r>
          </w:p>
        </w:tc>
        <w:tc>
          <w:tcPr>
            <w:tcW w:w="1038" w:type="dxa"/>
            <w:noWrap/>
            <w:vAlign w:val="center"/>
            <w:hideMark/>
          </w:tcPr>
          <w:p w:rsidR="00710301" w:rsidRPr="00157556" w:rsidRDefault="00710301" w:rsidP="0081628C">
            <w:pPr>
              <w:jc w:val="center"/>
              <w:rPr>
                <w:rFonts w:ascii="Times New Roman" w:hAnsi="Times New Roman" w:cs="Times New Roman"/>
                <w:color w:val="000000"/>
                <w:sz w:val="24"/>
                <w:szCs w:val="24"/>
                <w:lang w:val="en-US"/>
              </w:rPr>
            </w:pPr>
            <w:r>
              <w:rPr>
                <w:rFonts w:ascii="Times New Roman" w:hAnsi="Times New Roman" w:cs="Times New Roman"/>
                <w:color w:val="000000"/>
                <w:sz w:val="24"/>
                <w:szCs w:val="24"/>
              </w:rPr>
              <w:t>6,</w:t>
            </w:r>
            <w:r>
              <w:rPr>
                <w:rFonts w:ascii="Times New Roman" w:hAnsi="Times New Roman" w:cs="Times New Roman"/>
                <w:color w:val="000000"/>
                <w:sz w:val="24"/>
                <w:szCs w:val="24"/>
                <w:lang w:val="en-US"/>
              </w:rPr>
              <w:t>626</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7,436</w:t>
            </w:r>
          </w:p>
        </w:tc>
        <w:tc>
          <w:tcPr>
            <w:tcW w:w="1040" w:type="dxa"/>
            <w:noWrap/>
            <w:vAlign w:val="center"/>
            <w:hideMark/>
          </w:tcPr>
          <w:p w:rsidR="00710301" w:rsidRPr="00157556" w:rsidRDefault="00710301" w:rsidP="0081628C">
            <w:pPr>
              <w:jc w:val="center"/>
              <w:rPr>
                <w:rFonts w:ascii="Times New Roman" w:hAnsi="Times New Roman" w:cs="Times New Roman"/>
                <w:color w:val="000000"/>
                <w:sz w:val="24"/>
                <w:szCs w:val="24"/>
                <w:lang w:val="en-US"/>
              </w:rPr>
            </w:pPr>
            <w:r>
              <w:rPr>
                <w:rFonts w:ascii="Times New Roman" w:hAnsi="Times New Roman" w:cs="Times New Roman"/>
                <w:color w:val="000000"/>
                <w:sz w:val="24"/>
                <w:szCs w:val="24"/>
              </w:rPr>
              <w:t>8,</w:t>
            </w:r>
            <w:r>
              <w:rPr>
                <w:rFonts w:ascii="Times New Roman" w:hAnsi="Times New Roman" w:cs="Times New Roman"/>
                <w:color w:val="000000"/>
                <w:sz w:val="24"/>
                <w:szCs w:val="24"/>
                <w:lang w:val="en-US"/>
              </w:rPr>
              <w:t>090</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7,223</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6,761</w:t>
            </w:r>
          </w:p>
        </w:tc>
        <w:tc>
          <w:tcPr>
            <w:tcW w:w="793"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8,203</w:t>
            </w:r>
          </w:p>
        </w:tc>
        <w:tc>
          <w:tcPr>
            <w:tcW w:w="1287" w:type="dxa"/>
            <w:noWrap/>
            <w:vAlign w:val="center"/>
            <w:hideMark/>
          </w:tcPr>
          <w:p w:rsidR="00710301" w:rsidRPr="00157556" w:rsidRDefault="00710301" w:rsidP="0081628C">
            <w:pPr>
              <w:jc w:val="center"/>
              <w:rPr>
                <w:rFonts w:ascii="Times New Roman" w:hAnsi="Times New Roman" w:cs="Times New Roman"/>
                <w:color w:val="000000"/>
                <w:sz w:val="24"/>
                <w:szCs w:val="24"/>
                <w:lang w:val="en-US"/>
              </w:rPr>
            </w:pPr>
            <w:r>
              <w:rPr>
                <w:rFonts w:ascii="Times New Roman" w:hAnsi="Times New Roman" w:cs="Times New Roman"/>
                <w:color w:val="000000"/>
                <w:sz w:val="24"/>
                <w:szCs w:val="24"/>
              </w:rPr>
              <w:t>7,39</w:t>
            </w:r>
            <w:r>
              <w:rPr>
                <w:rFonts w:ascii="Times New Roman" w:hAnsi="Times New Roman" w:cs="Times New Roman"/>
                <w:color w:val="000000"/>
                <w:sz w:val="24"/>
                <w:szCs w:val="24"/>
                <w:lang w:val="en-US"/>
              </w:rPr>
              <w:t>0</w:t>
            </w:r>
            <w:r>
              <w:rPr>
                <w:rFonts w:ascii="Times New Roman" w:hAnsi="Times New Roman" w:cs="Times New Roman"/>
                <w:color w:val="000000"/>
                <w:sz w:val="24"/>
                <w:szCs w:val="24"/>
              </w:rPr>
              <w:t>*</w:t>
            </w:r>
            <w:r>
              <w:rPr>
                <w:rFonts w:ascii="Times New Roman" w:hAnsi="Times New Roman" w:cs="Times New Roman"/>
                <w:color w:val="000000"/>
                <w:sz w:val="24"/>
                <w:szCs w:val="24"/>
              </w:rPr>
              <w:br/>
              <w:t>±0,</w:t>
            </w:r>
            <w:r>
              <w:rPr>
                <w:rFonts w:ascii="Times New Roman" w:hAnsi="Times New Roman" w:cs="Times New Roman"/>
                <w:color w:val="000000"/>
                <w:sz w:val="24"/>
                <w:szCs w:val="24"/>
                <w:lang w:val="en-US"/>
              </w:rPr>
              <w:t>657</w:t>
            </w:r>
          </w:p>
        </w:tc>
      </w:tr>
      <w:tr w:rsidR="00710301" w:rsidRPr="00D03C9E" w:rsidTr="00710301">
        <w:trPr>
          <w:trHeight w:val="300"/>
          <w:jc w:val="center"/>
        </w:trPr>
        <w:tc>
          <w:tcPr>
            <w:tcW w:w="2303" w:type="dxa"/>
            <w:noWrap/>
            <w:vAlign w:val="center"/>
            <w:hideMark/>
          </w:tcPr>
          <w:p w:rsidR="00710301" w:rsidRPr="00D03C9E" w:rsidRDefault="00710301"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Экстракт </w:t>
            </w:r>
            <w:proofErr w:type="spellStart"/>
            <w:r>
              <w:rPr>
                <w:rFonts w:ascii="Times New Roman" w:eastAsia="Times New Roman" w:hAnsi="Times New Roman" w:cs="Times New Roman"/>
                <w:color w:val="000000"/>
                <w:sz w:val="24"/>
                <w:szCs w:val="24"/>
                <w:lang w:eastAsia="ru-RU"/>
              </w:rPr>
              <w:t>цмина</w:t>
            </w:r>
            <w:proofErr w:type="spellEnd"/>
            <w:r>
              <w:rPr>
                <w:rFonts w:ascii="Times New Roman" w:eastAsia="Times New Roman" w:hAnsi="Times New Roman" w:cs="Times New Roman"/>
                <w:color w:val="000000"/>
                <w:sz w:val="24"/>
                <w:szCs w:val="24"/>
                <w:lang w:eastAsia="ru-RU"/>
              </w:rPr>
              <w:t xml:space="preserve"> </w:t>
            </w:r>
            <w:proofErr w:type="gramStart"/>
            <w:r>
              <w:rPr>
                <w:rFonts w:ascii="Times New Roman" w:eastAsia="Times New Roman" w:hAnsi="Times New Roman" w:cs="Times New Roman"/>
                <w:color w:val="000000"/>
                <w:sz w:val="24"/>
                <w:szCs w:val="24"/>
                <w:lang w:eastAsia="ru-RU"/>
              </w:rPr>
              <w:t>песчаного</w:t>
            </w:r>
            <w:proofErr w:type="gramEnd"/>
          </w:p>
        </w:tc>
        <w:tc>
          <w:tcPr>
            <w:tcW w:w="1038"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7,830</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8,236</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9,934</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9,275</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8,988</w:t>
            </w:r>
          </w:p>
        </w:tc>
        <w:tc>
          <w:tcPr>
            <w:tcW w:w="793"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7,418</w:t>
            </w:r>
          </w:p>
        </w:tc>
        <w:tc>
          <w:tcPr>
            <w:tcW w:w="1287"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8,613</w:t>
            </w:r>
            <w:r>
              <w:rPr>
                <w:rFonts w:ascii="Times New Roman" w:hAnsi="Times New Roman" w:cs="Times New Roman"/>
                <w:color w:val="000000"/>
                <w:sz w:val="24"/>
                <w:szCs w:val="24"/>
              </w:rPr>
              <w:t>*</w:t>
            </w:r>
            <w:r>
              <w:rPr>
                <w:rFonts w:ascii="Times New Roman" w:hAnsi="Times New Roman" w:cs="Times New Roman"/>
                <w:color w:val="000000"/>
                <w:sz w:val="24"/>
                <w:szCs w:val="24"/>
              </w:rPr>
              <w:br/>
              <w:t>±0,949</w:t>
            </w:r>
          </w:p>
        </w:tc>
      </w:tr>
      <w:tr w:rsidR="00710301" w:rsidRPr="00D03C9E" w:rsidTr="00710301">
        <w:trPr>
          <w:trHeight w:val="300"/>
          <w:jc w:val="center"/>
        </w:trPr>
        <w:tc>
          <w:tcPr>
            <w:tcW w:w="2303" w:type="dxa"/>
            <w:noWrap/>
            <w:vAlign w:val="center"/>
            <w:hideMark/>
          </w:tcPr>
          <w:p w:rsidR="00710301" w:rsidRPr="00D03C9E" w:rsidRDefault="00710301"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Модель сахарного диабета +</w:t>
            </w:r>
            <w:r>
              <w:rPr>
                <w:rFonts w:ascii="Times New Roman" w:eastAsia="Times New Roman" w:hAnsi="Times New Roman" w:cs="Times New Roman"/>
                <w:color w:val="000000"/>
                <w:sz w:val="24"/>
                <w:szCs w:val="24"/>
                <w:lang w:eastAsia="ru-RU"/>
              </w:rPr>
              <w:br/>
              <w:t xml:space="preserve">экстракт </w:t>
            </w:r>
            <w:proofErr w:type="spellStart"/>
            <w:r>
              <w:rPr>
                <w:rFonts w:ascii="Times New Roman" w:eastAsia="Times New Roman" w:hAnsi="Times New Roman" w:cs="Times New Roman"/>
                <w:color w:val="000000"/>
                <w:sz w:val="24"/>
                <w:szCs w:val="24"/>
                <w:lang w:eastAsia="ru-RU"/>
              </w:rPr>
              <w:t>цмина</w:t>
            </w:r>
            <w:proofErr w:type="spellEnd"/>
            <w:r>
              <w:rPr>
                <w:rFonts w:ascii="Times New Roman" w:eastAsia="Times New Roman" w:hAnsi="Times New Roman" w:cs="Times New Roman"/>
                <w:color w:val="000000"/>
                <w:sz w:val="24"/>
                <w:szCs w:val="24"/>
                <w:lang w:eastAsia="ru-RU"/>
              </w:rPr>
              <w:t xml:space="preserve"> песчаного</w:t>
            </w:r>
          </w:p>
        </w:tc>
        <w:tc>
          <w:tcPr>
            <w:tcW w:w="1038"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6,795</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6,958</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7,727</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8,283</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7,593</w:t>
            </w:r>
          </w:p>
        </w:tc>
        <w:tc>
          <w:tcPr>
            <w:tcW w:w="793"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8,721</w:t>
            </w:r>
          </w:p>
        </w:tc>
        <w:tc>
          <w:tcPr>
            <w:tcW w:w="1287"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7,679</w:t>
            </w:r>
            <w:r>
              <w:rPr>
                <w:rFonts w:ascii="Times New Roman" w:hAnsi="Times New Roman" w:cs="Times New Roman"/>
                <w:color w:val="000000"/>
                <w:sz w:val="24"/>
                <w:szCs w:val="24"/>
              </w:rPr>
              <w:t>*</w:t>
            </w:r>
            <w:r>
              <w:rPr>
                <w:rFonts w:ascii="Times New Roman" w:hAnsi="Times New Roman" w:cs="Times New Roman"/>
                <w:color w:val="000000"/>
                <w:sz w:val="24"/>
                <w:szCs w:val="24"/>
              </w:rPr>
              <w:br/>
              <w:t>±0,743</w:t>
            </w:r>
          </w:p>
        </w:tc>
      </w:tr>
      <w:tr w:rsidR="00710301" w:rsidRPr="00D03C9E" w:rsidTr="00710301">
        <w:trPr>
          <w:trHeight w:val="300"/>
          <w:jc w:val="center"/>
        </w:trPr>
        <w:tc>
          <w:tcPr>
            <w:tcW w:w="2303" w:type="dxa"/>
            <w:noWrap/>
            <w:vAlign w:val="center"/>
            <w:hideMark/>
          </w:tcPr>
          <w:p w:rsidR="00710301" w:rsidRPr="00D03C9E" w:rsidRDefault="00710301"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Экстракт пижмы обыкновенной</w:t>
            </w:r>
          </w:p>
        </w:tc>
        <w:tc>
          <w:tcPr>
            <w:tcW w:w="1038"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7,329</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9,962</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8,510</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7,789</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7,717</w:t>
            </w:r>
          </w:p>
        </w:tc>
        <w:tc>
          <w:tcPr>
            <w:tcW w:w="793"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9,224</w:t>
            </w:r>
          </w:p>
        </w:tc>
        <w:tc>
          <w:tcPr>
            <w:tcW w:w="1287"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8,422</w:t>
            </w:r>
            <w:r>
              <w:rPr>
                <w:rFonts w:ascii="Times New Roman" w:hAnsi="Times New Roman" w:cs="Times New Roman"/>
                <w:color w:val="000000"/>
                <w:sz w:val="24"/>
                <w:szCs w:val="24"/>
              </w:rPr>
              <w:t>*</w:t>
            </w:r>
            <w:r>
              <w:rPr>
                <w:rFonts w:ascii="Times New Roman" w:hAnsi="Times New Roman" w:cs="Times New Roman"/>
                <w:color w:val="000000"/>
                <w:sz w:val="24"/>
                <w:szCs w:val="24"/>
              </w:rPr>
              <w:br/>
              <w:t>±1,011</w:t>
            </w:r>
          </w:p>
        </w:tc>
      </w:tr>
      <w:tr w:rsidR="00710301" w:rsidRPr="00D03C9E" w:rsidTr="00710301">
        <w:trPr>
          <w:trHeight w:val="300"/>
          <w:jc w:val="center"/>
        </w:trPr>
        <w:tc>
          <w:tcPr>
            <w:tcW w:w="2303" w:type="dxa"/>
            <w:noWrap/>
            <w:vAlign w:val="center"/>
            <w:hideMark/>
          </w:tcPr>
          <w:p w:rsidR="00710301" w:rsidRPr="00D03C9E" w:rsidRDefault="00710301"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Модель сахарного диабета +</w:t>
            </w:r>
            <w:r>
              <w:rPr>
                <w:rFonts w:ascii="Times New Roman" w:eastAsia="Times New Roman" w:hAnsi="Times New Roman" w:cs="Times New Roman"/>
                <w:color w:val="000000"/>
                <w:sz w:val="24"/>
                <w:szCs w:val="24"/>
                <w:lang w:eastAsia="ru-RU"/>
              </w:rPr>
              <w:br/>
              <w:t>экстракт пижмы обыкновенной</w:t>
            </w:r>
          </w:p>
        </w:tc>
        <w:tc>
          <w:tcPr>
            <w:tcW w:w="1038"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6,852</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9,290</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8,333</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7,107</w:t>
            </w:r>
          </w:p>
        </w:tc>
        <w:tc>
          <w:tcPr>
            <w:tcW w:w="1040"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8,744</w:t>
            </w:r>
          </w:p>
        </w:tc>
        <w:tc>
          <w:tcPr>
            <w:tcW w:w="793"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9,142</w:t>
            </w:r>
          </w:p>
        </w:tc>
        <w:tc>
          <w:tcPr>
            <w:tcW w:w="1287" w:type="dxa"/>
            <w:noWrap/>
            <w:vAlign w:val="center"/>
            <w:hideMark/>
          </w:tcPr>
          <w:p w:rsidR="00710301" w:rsidRPr="00555248" w:rsidRDefault="00710301" w:rsidP="0081628C">
            <w:pPr>
              <w:jc w:val="center"/>
              <w:rPr>
                <w:rFonts w:ascii="Times New Roman" w:hAnsi="Times New Roman" w:cs="Times New Roman"/>
                <w:color w:val="000000"/>
                <w:sz w:val="24"/>
                <w:szCs w:val="24"/>
              </w:rPr>
            </w:pPr>
            <w:r w:rsidRPr="00555248">
              <w:rPr>
                <w:rFonts w:ascii="Times New Roman" w:hAnsi="Times New Roman" w:cs="Times New Roman"/>
                <w:color w:val="000000"/>
                <w:sz w:val="24"/>
                <w:szCs w:val="24"/>
              </w:rPr>
              <w:t>8,245</w:t>
            </w:r>
            <w:r>
              <w:rPr>
                <w:rFonts w:ascii="Times New Roman" w:hAnsi="Times New Roman" w:cs="Times New Roman"/>
                <w:color w:val="000000"/>
                <w:sz w:val="24"/>
                <w:szCs w:val="24"/>
              </w:rPr>
              <w:t>*</w:t>
            </w:r>
            <w:r>
              <w:rPr>
                <w:rFonts w:ascii="Times New Roman" w:hAnsi="Times New Roman" w:cs="Times New Roman"/>
                <w:color w:val="000000"/>
                <w:sz w:val="24"/>
                <w:szCs w:val="24"/>
              </w:rPr>
              <w:br/>
              <w:t>±1,038</w:t>
            </w:r>
          </w:p>
        </w:tc>
      </w:tr>
    </w:tbl>
    <w:p w:rsidR="0081628C" w:rsidRDefault="005952EF" w:rsidP="005952EF">
      <w:pPr>
        <w:spacing w:after="0" w:line="360" w:lineRule="exact"/>
        <w:ind w:left="1134" w:right="1133" w:firstLine="284"/>
        <w:jc w:val="both"/>
        <w:rPr>
          <w:rFonts w:ascii="Times New Roman" w:eastAsia="Times New Roman" w:hAnsi="Times New Roman" w:cs="Times New Roman"/>
          <w:color w:val="000000"/>
          <w:sz w:val="24"/>
          <w:szCs w:val="24"/>
          <w:lang w:eastAsia="ru-RU"/>
        </w:rPr>
      </w:pPr>
      <w:r>
        <w:rPr>
          <w:rFonts w:ascii="Times New Roman" w:hAnsi="Times New Roman" w:cs="Times New Roman"/>
          <w:sz w:val="24"/>
          <w:szCs w:val="24"/>
        </w:rPr>
        <w:t xml:space="preserve">Примечание: </w:t>
      </w:r>
      <w:r w:rsidR="00710301">
        <w:rPr>
          <w:rFonts w:ascii="Times New Roman" w:hAnsi="Times New Roman" w:cs="Times New Roman"/>
          <w:sz w:val="24"/>
          <w:szCs w:val="24"/>
        </w:rPr>
        <w:t>в</w:t>
      </w:r>
      <w:r w:rsidR="0081628C" w:rsidRPr="001727E3">
        <w:rPr>
          <w:rFonts w:ascii="Times New Roman" w:hAnsi="Times New Roman" w:cs="Times New Roman"/>
          <w:color w:val="000000" w:themeColor="text1"/>
          <w:sz w:val="24"/>
          <w:szCs w:val="24"/>
        </w:rPr>
        <w:t xml:space="preserve"> качестве значений после знака «</w:t>
      </w:r>
      <w:r w:rsidR="0081628C" w:rsidRPr="001727E3">
        <w:rPr>
          <w:rFonts w:ascii="Times New Roman" w:hAnsi="Times New Roman" w:cs="Times New Roman"/>
          <w:color w:val="000000"/>
          <w:sz w:val="24"/>
          <w:szCs w:val="24"/>
        </w:rPr>
        <w:t>±» приведены стандартные ошибки среднего арифметического (±</w:t>
      </w:r>
      <w:r w:rsidR="0081628C" w:rsidRPr="001727E3">
        <w:rPr>
          <w:rFonts w:ascii="Times New Roman" w:hAnsi="Times New Roman" w:cs="Times New Roman"/>
          <w:color w:val="000000"/>
          <w:sz w:val="24"/>
          <w:szCs w:val="24"/>
          <w:lang w:val="en-US"/>
        </w:rPr>
        <w:t>SD</w:t>
      </w:r>
      <w:r w:rsidR="0081628C" w:rsidRPr="001727E3">
        <w:rPr>
          <w:rFonts w:ascii="Times New Roman" w:hAnsi="Times New Roman" w:cs="Times New Roman"/>
          <w:color w:val="000000"/>
          <w:sz w:val="24"/>
          <w:szCs w:val="24"/>
        </w:rPr>
        <w:t>)</w:t>
      </w:r>
      <w:proofErr w:type="gramStart"/>
      <w:r w:rsidR="0026669A">
        <w:rPr>
          <w:rFonts w:ascii="Times New Roman" w:hAnsi="Times New Roman" w:cs="Times New Roman"/>
          <w:color w:val="000000"/>
          <w:sz w:val="24"/>
          <w:szCs w:val="24"/>
        </w:rPr>
        <w:t>.</w:t>
      </w:r>
      <w:proofErr w:type="gramEnd"/>
      <w:r w:rsidR="0026669A">
        <w:rPr>
          <w:rFonts w:ascii="Times New Roman" w:hAnsi="Times New Roman" w:cs="Times New Roman"/>
          <w:color w:val="000000"/>
          <w:sz w:val="24"/>
          <w:szCs w:val="24"/>
        </w:rPr>
        <w:t xml:space="preserve"> </w:t>
      </w:r>
      <w:r w:rsidR="00710301">
        <w:rPr>
          <w:rFonts w:ascii="Times New Roman" w:hAnsi="Times New Roman" w:cs="Times New Roman"/>
          <w:color w:val="000000"/>
          <w:sz w:val="24"/>
          <w:szCs w:val="24"/>
        </w:rPr>
        <w:br/>
      </w:r>
      <w:r w:rsidR="00323D14">
        <w:rPr>
          <w:rFonts w:ascii="Times New Roman" w:eastAsia="Times New Roman" w:hAnsi="Times New Roman" w:cs="Times New Roman"/>
          <w:color w:val="000000"/>
          <w:sz w:val="24"/>
          <w:szCs w:val="24"/>
          <w:lang w:eastAsia="ru-RU"/>
        </w:rPr>
        <w:t>*</w:t>
      </w:r>
      <w:r w:rsidR="00710301">
        <w:rPr>
          <w:rFonts w:ascii="Times New Roman" w:eastAsia="Times New Roman" w:hAnsi="Times New Roman" w:cs="Times New Roman"/>
          <w:color w:val="000000"/>
          <w:sz w:val="24"/>
          <w:szCs w:val="24"/>
          <w:lang w:eastAsia="ru-RU"/>
        </w:rPr>
        <w:t xml:space="preserve"> – </w:t>
      </w:r>
      <w:r w:rsidR="0026669A">
        <w:rPr>
          <w:rFonts w:ascii="Times New Roman" w:eastAsia="Times New Roman" w:hAnsi="Times New Roman" w:cs="Times New Roman"/>
          <w:color w:val="000000"/>
          <w:sz w:val="24"/>
          <w:szCs w:val="24"/>
          <w:lang w:eastAsia="ru-RU"/>
        </w:rPr>
        <w:t xml:space="preserve"> </w:t>
      </w:r>
      <w:proofErr w:type="gramStart"/>
      <w:r w:rsidR="00710301">
        <w:rPr>
          <w:rFonts w:ascii="Times New Roman" w:eastAsia="Times New Roman" w:hAnsi="Times New Roman" w:cs="Times New Roman"/>
          <w:color w:val="000000"/>
          <w:sz w:val="24"/>
          <w:szCs w:val="24"/>
          <w:lang w:eastAsia="ru-RU"/>
        </w:rPr>
        <w:t>р</w:t>
      </w:r>
      <w:proofErr w:type="gramEnd"/>
      <w:r w:rsidR="00710301">
        <w:rPr>
          <w:rFonts w:ascii="Times New Roman" w:eastAsia="Times New Roman" w:hAnsi="Times New Roman" w:cs="Times New Roman"/>
          <w:color w:val="000000"/>
          <w:sz w:val="24"/>
          <w:szCs w:val="24"/>
          <w:lang w:eastAsia="ru-RU"/>
        </w:rPr>
        <w:t xml:space="preserve">азличия достоверны при </w:t>
      </w:r>
      <w:r w:rsidR="0026669A">
        <w:rPr>
          <w:rFonts w:ascii="Times New Roman" w:eastAsia="Times New Roman" w:hAnsi="Times New Roman" w:cs="Times New Roman"/>
          <w:color w:val="000000"/>
          <w:sz w:val="24"/>
          <w:szCs w:val="24"/>
          <w:lang w:val="en-US" w:eastAsia="ru-RU"/>
        </w:rPr>
        <w:t>p</w:t>
      </w:r>
      <w:r w:rsidR="00710301">
        <w:rPr>
          <w:rFonts w:ascii="Cambria Math" w:eastAsia="Times New Roman" w:hAnsi="Cambria Math" w:cs="Times New Roman"/>
          <w:color w:val="000000"/>
          <w:sz w:val="24"/>
          <w:szCs w:val="24"/>
          <w:lang w:eastAsia="ru-RU"/>
        </w:rPr>
        <w:t>≤</w:t>
      </w:r>
      <w:r w:rsidR="0026669A" w:rsidRPr="0081628C">
        <w:rPr>
          <w:rFonts w:ascii="Times New Roman" w:eastAsia="Times New Roman" w:hAnsi="Times New Roman" w:cs="Times New Roman"/>
          <w:color w:val="000000"/>
          <w:sz w:val="24"/>
          <w:szCs w:val="24"/>
          <w:lang w:eastAsia="ru-RU"/>
        </w:rPr>
        <w:t>0.05</w:t>
      </w:r>
      <w:r w:rsidR="0026669A">
        <w:rPr>
          <w:rFonts w:ascii="Times New Roman" w:eastAsia="Times New Roman" w:hAnsi="Times New Roman" w:cs="Times New Roman"/>
          <w:color w:val="000000"/>
          <w:sz w:val="24"/>
          <w:szCs w:val="24"/>
          <w:lang w:eastAsia="ru-RU"/>
        </w:rPr>
        <w:t>.</w:t>
      </w:r>
    </w:p>
    <w:p w:rsidR="0026669A" w:rsidRDefault="0026669A" w:rsidP="0026669A">
      <w:pPr>
        <w:spacing w:after="0" w:line="360" w:lineRule="exact"/>
        <w:ind w:right="1133"/>
        <w:jc w:val="both"/>
        <w:rPr>
          <w:rFonts w:ascii="Times New Roman" w:eastAsia="Times New Roman" w:hAnsi="Times New Roman" w:cs="Times New Roman"/>
          <w:color w:val="000000"/>
          <w:sz w:val="24"/>
          <w:szCs w:val="24"/>
          <w:lang w:eastAsia="ru-RU"/>
        </w:rPr>
      </w:pPr>
    </w:p>
    <w:p w:rsidR="0026669A" w:rsidRDefault="0026669A" w:rsidP="0026669A">
      <w:pPr>
        <w:spacing w:after="0" w:line="360" w:lineRule="exact"/>
        <w:ind w:right="1133"/>
        <w:jc w:val="both"/>
        <w:rPr>
          <w:rFonts w:ascii="Times New Roman" w:eastAsia="Times New Roman" w:hAnsi="Times New Roman" w:cs="Times New Roman"/>
          <w:color w:val="000000"/>
          <w:sz w:val="24"/>
          <w:szCs w:val="24"/>
          <w:lang w:eastAsia="ru-RU"/>
        </w:rPr>
      </w:pPr>
    </w:p>
    <w:p w:rsidR="0026669A" w:rsidRDefault="0026669A" w:rsidP="0026669A">
      <w:pPr>
        <w:spacing w:after="0" w:line="360" w:lineRule="exact"/>
        <w:ind w:right="1133"/>
        <w:jc w:val="both"/>
        <w:rPr>
          <w:rFonts w:ascii="Times New Roman" w:eastAsia="Times New Roman" w:hAnsi="Times New Roman" w:cs="Times New Roman"/>
          <w:color w:val="000000"/>
          <w:sz w:val="24"/>
          <w:szCs w:val="24"/>
          <w:lang w:eastAsia="ru-RU"/>
        </w:rPr>
      </w:pPr>
    </w:p>
    <w:p w:rsidR="0026669A" w:rsidRDefault="0026669A" w:rsidP="0026669A">
      <w:pPr>
        <w:spacing w:after="0" w:line="360" w:lineRule="exact"/>
        <w:ind w:right="1133"/>
        <w:jc w:val="both"/>
        <w:rPr>
          <w:rFonts w:ascii="Times New Roman" w:eastAsia="Times New Roman" w:hAnsi="Times New Roman" w:cs="Times New Roman"/>
          <w:color w:val="000000"/>
          <w:sz w:val="24"/>
          <w:szCs w:val="24"/>
          <w:lang w:eastAsia="ru-RU"/>
        </w:rPr>
      </w:pPr>
    </w:p>
    <w:p w:rsidR="0026669A" w:rsidRDefault="0026669A" w:rsidP="0026669A">
      <w:pPr>
        <w:spacing w:after="0" w:line="360" w:lineRule="exact"/>
        <w:ind w:right="1133"/>
        <w:jc w:val="both"/>
        <w:rPr>
          <w:rFonts w:ascii="Times New Roman" w:eastAsia="Times New Roman" w:hAnsi="Times New Roman" w:cs="Times New Roman"/>
          <w:color w:val="000000"/>
          <w:sz w:val="24"/>
          <w:szCs w:val="24"/>
          <w:lang w:eastAsia="ru-RU"/>
        </w:rPr>
      </w:pPr>
    </w:p>
    <w:p w:rsidR="0026669A" w:rsidRDefault="0026669A" w:rsidP="0026669A">
      <w:pPr>
        <w:spacing w:after="0" w:line="360" w:lineRule="exact"/>
        <w:ind w:right="1133"/>
        <w:jc w:val="both"/>
        <w:rPr>
          <w:rFonts w:ascii="Times New Roman" w:eastAsia="Times New Roman" w:hAnsi="Times New Roman" w:cs="Times New Roman"/>
          <w:color w:val="000000"/>
          <w:sz w:val="24"/>
          <w:szCs w:val="24"/>
          <w:lang w:eastAsia="ru-RU"/>
        </w:rPr>
      </w:pPr>
    </w:p>
    <w:p w:rsidR="0026669A" w:rsidRDefault="0026669A" w:rsidP="0026669A">
      <w:pPr>
        <w:spacing w:after="0" w:line="360" w:lineRule="exact"/>
        <w:ind w:right="1133"/>
        <w:jc w:val="both"/>
        <w:rPr>
          <w:rFonts w:ascii="Times New Roman" w:eastAsia="Times New Roman" w:hAnsi="Times New Roman" w:cs="Times New Roman"/>
          <w:color w:val="000000"/>
          <w:sz w:val="24"/>
          <w:szCs w:val="24"/>
          <w:lang w:eastAsia="ru-RU"/>
        </w:rPr>
      </w:pPr>
    </w:p>
    <w:p w:rsidR="0026669A" w:rsidRDefault="0026669A" w:rsidP="0026669A">
      <w:pPr>
        <w:spacing w:after="0" w:line="360" w:lineRule="exact"/>
        <w:ind w:right="1133"/>
        <w:jc w:val="both"/>
        <w:rPr>
          <w:rFonts w:ascii="Times New Roman" w:eastAsia="Times New Roman" w:hAnsi="Times New Roman" w:cs="Times New Roman"/>
          <w:color w:val="000000"/>
          <w:sz w:val="24"/>
          <w:szCs w:val="24"/>
          <w:lang w:eastAsia="ru-RU"/>
        </w:rPr>
      </w:pPr>
    </w:p>
    <w:p w:rsidR="00323D14" w:rsidRDefault="00323D14" w:rsidP="0026669A">
      <w:pPr>
        <w:spacing w:after="0" w:line="360" w:lineRule="exact"/>
        <w:jc w:val="center"/>
        <w:rPr>
          <w:rFonts w:ascii="Times New Roman" w:hAnsi="Times New Roman" w:cs="Times New Roman"/>
          <w:b/>
          <w:color w:val="000000" w:themeColor="text1"/>
          <w:sz w:val="24"/>
          <w:szCs w:val="24"/>
        </w:rPr>
      </w:pPr>
    </w:p>
    <w:p w:rsidR="00323D14" w:rsidRDefault="00323D14" w:rsidP="0026669A">
      <w:pPr>
        <w:spacing w:after="0" w:line="360" w:lineRule="exact"/>
        <w:jc w:val="center"/>
        <w:rPr>
          <w:rFonts w:ascii="Times New Roman" w:hAnsi="Times New Roman" w:cs="Times New Roman"/>
          <w:b/>
          <w:color w:val="000000" w:themeColor="text1"/>
          <w:sz w:val="24"/>
          <w:szCs w:val="24"/>
        </w:rPr>
      </w:pPr>
    </w:p>
    <w:p w:rsidR="00323D14" w:rsidRDefault="00323D14" w:rsidP="0026669A">
      <w:pPr>
        <w:spacing w:after="0" w:line="360" w:lineRule="exact"/>
        <w:jc w:val="center"/>
        <w:rPr>
          <w:rFonts w:ascii="Times New Roman" w:hAnsi="Times New Roman" w:cs="Times New Roman"/>
          <w:b/>
          <w:color w:val="000000" w:themeColor="text1"/>
          <w:sz w:val="24"/>
          <w:szCs w:val="24"/>
        </w:rPr>
      </w:pPr>
    </w:p>
    <w:p w:rsidR="0026669A" w:rsidRPr="0026669A" w:rsidRDefault="0026669A" w:rsidP="0026669A">
      <w:pPr>
        <w:spacing w:after="0" w:line="360" w:lineRule="exact"/>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4"/>
          <w:szCs w:val="24"/>
        </w:rPr>
        <w:lastRenderedPageBreak/>
        <w:t>Рисунок 7</w:t>
      </w:r>
      <w:r w:rsidRPr="007D11BC">
        <w:rPr>
          <w:rFonts w:ascii="Times New Roman" w:hAnsi="Times New Roman" w:cs="Times New Roman"/>
          <w:b/>
          <w:color w:val="000000" w:themeColor="text1"/>
          <w:sz w:val="24"/>
          <w:szCs w:val="24"/>
        </w:rPr>
        <w:t xml:space="preserve"> – </w:t>
      </w:r>
      <w:r w:rsidRPr="007D11BC">
        <w:rPr>
          <w:rFonts w:ascii="Times New Roman" w:hAnsi="Times New Roman" w:cs="Times New Roman"/>
          <w:b/>
          <w:color w:val="000000" w:themeColor="text1"/>
          <w:sz w:val="28"/>
          <w:szCs w:val="28"/>
        </w:rPr>
        <w:t>Удельная активность Са</w:t>
      </w:r>
      <w:proofErr w:type="gramStart"/>
      <w:r w:rsidRPr="007D11BC">
        <w:rPr>
          <w:rFonts w:ascii="Times New Roman" w:hAnsi="Times New Roman" w:cs="Times New Roman"/>
          <w:b/>
          <w:color w:val="000000" w:themeColor="text1"/>
          <w:sz w:val="28"/>
          <w:szCs w:val="28"/>
          <w:vertAlign w:val="superscript"/>
        </w:rPr>
        <w:t>2</w:t>
      </w:r>
      <w:proofErr w:type="gramEnd"/>
      <w:r w:rsidRPr="007D11BC">
        <w:rPr>
          <w:rFonts w:ascii="Times New Roman" w:hAnsi="Times New Roman" w:cs="Times New Roman"/>
          <w:b/>
          <w:color w:val="000000" w:themeColor="text1"/>
          <w:sz w:val="28"/>
          <w:szCs w:val="28"/>
          <w:vertAlign w:val="superscript"/>
        </w:rPr>
        <w:t>+</w:t>
      </w:r>
      <w:r w:rsidRPr="007D11BC">
        <w:rPr>
          <w:rFonts w:ascii="Times New Roman" w:hAnsi="Times New Roman" w:cs="Times New Roman"/>
          <w:b/>
          <w:color w:val="000000" w:themeColor="text1"/>
          <w:sz w:val="28"/>
          <w:szCs w:val="28"/>
        </w:rPr>
        <w:t>-</w:t>
      </w:r>
      <w:proofErr w:type="spellStart"/>
      <w:r w:rsidRPr="007D11BC">
        <w:rPr>
          <w:rFonts w:ascii="Times New Roman" w:hAnsi="Times New Roman" w:cs="Times New Roman"/>
          <w:b/>
          <w:color w:val="000000" w:themeColor="text1"/>
          <w:sz w:val="28"/>
          <w:szCs w:val="28"/>
        </w:rPr>
        <w:t>АТФазы</w:t>
      </w:r>
      <w:proofErr w:type="spellEnd"/>
      <w:r w:rsidRPr="007D11BC">
        <w:rPr>
          <w:rFonts w:ascii="Times New Roman" w:hAnsi="Times New Roman" w:cs="Times New Roman"/>
          <w:b/>
          <w:color w:val="000000" w:themeColor="text1"/>
          <w:sz w:val="28"/>
          <w:szCs w:val="28"/>
        </w:rPr>
        <w:t xml:space="preserve"> в различных экспериментальных группах</w:t>
      </w:r>
    </w:p>
    <w:p w:rsidR="0081628C" w:rsidRPr="004B3BBC" w:rsidRDefault="0081628C" w:rsidP="0026669A">
      <w:pPr>
        <w:spacing w:after="0" w:line="360" w:lineRule="exact"/>
        <w:ind w:left="1134" w:right="1133" w:firstLine="284"/>
        <w:jc w:val="both"/>
        <w:rPr>
          <w:rFonts w:ascii="Times New Roman" w:hAnsi="Times New Roman" w:cs="Times New Roman"/>
          <w:color w:val="000000" w:themeColor="text1"/>
          <w:sz w:val="24"/>
          <w:szCs w:val="24"/>
        </w:rPr>
      </w:pPr>
      <w:r>
        <w:rPr>
          <w:noProof/>
          <w:lang w:eastAsia="ru-RU"/>
        </w:rPr>
        <w:drawing>
          <wp:anchor distT="0" distB="0" distL="114300" distR="114300" simplePos="0" relativeHeight="251675648" behindDoc="0" locked="0" layoutInCell="1" allowOverlap="1" wp14:anchorId="33FBADC8" wp14:editId="59469DC8">
            <wp:simplePos x="0" y="0"/>
            <wp:positionH relativeFrom="column">
              <wp:align>center</wp:align>
            </wp:positionH>
            <wp:positionV relativeFrom="paragraph">
              <wp:posOffset>56515</wp:posOffset>
            </wp:positionV>
            <wp:extent cx="5940000" cy="3276000"/>
            <wp:effectExtent l="0" t="0" r="3810" b="635"/>
            <wp:wrapTopAndBottom/>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page">
              <wp14:pctWidth>0</wp14:pctWidth>
            </wp14:sizeRelH>
            <wp14:sizeRelV relativeFrom="page">
              <wp14:pctHeight>0</wp14:pctHeight>
            </wp14:sizeRelV>
          </wp:anchor>
        </w:drawing>
      </w:r>
      <w:r w:rsidR="0026669A">
        <w:rPr>
          <w:rFonts w:ascii="Times New Roman" w:hAnsi="Times New Roman" w:cs="Times New Roman"/>
          <w:color w:val="000000" w:themeColor="text1"/>
          <w:sz w:val="24"/>
          <w:szCs w:val="24"/>
        </w:rPr>
        <w:t>Примечание: э</w:t>
      </w:r>
      <w:r>
        <w:rPr>
          <w:rFonts w:ascii="Times New Roman" w:hAnsi="Times New Roman" w:cs="Times New Roman"/>
          <w:color w:val="000000" w:themeColor="text1"/>
          <w:sz w:val="24"/>
          <w:szCs w:val="24"/>
        </w:rPr>
        <w:t xml:space="preserve">кспериментальные модели: 1 – </w:t>
      </w:r>
      <w:proofErr w:type="spellStart"/>
      <w:r>
        <w:rPr>
          <w:rFonts w:ascii="Times New Roman" w:hAnsi="Times New Roman" w:cs="Times New Roman"/>
          <w:color w:val="000000" w:themeColor="text1"/>
          <w:sz w:val="24"/>
          <w:szCs w:val="24"/>
        </w:rPr>
        <w:t>интактная</w:t>
      </w:r>
      <w:proofErr w:type="spellEnd"/>
      <w:r>
        <w:rPr>
          <w:rFonts w:ascii="Times New Roman" w:hAnsi="Times New Roman" w:cs="Times New Roman"/>
          <w:color w:val="000000" w:themeColor="text1"/>
          <w:sz w:val="24"/>
          <w:szCs w:val="24"/>
        </w:rPr>
        <w:t xml:space="preserve">, 2 – </w:t>
      </w:r>
      <w:proofErr w:type="spellStart"/>
      <w:r>
        <w:rPr>
          <w:rFonts w:ascii="Times New Roman" w:eastAsia="Times New Roman" w:hAnsi="Times New Roman" w:cs="Times New Roman"/>
          <w:color w:val="000000"/>
          <w:sz w:val="24"/>
          <w:szCs w:val="24"/>
          <w:lang w:eastAsia="ru-RU"/>
        </w:rPr>
        <w:t>аллоксановая</w:t>
      </w:r>
      <w:proofErr w:type="spellEnd"/>
      <w:r>
        <w:rPr>
          <w:rFonts w:ascii="Times New Roman" w:eastAsia="Times New Roman" w:hAnsi="Times New Roman" w:cs="Times New Roman"/>
          <w:color w:val="000000"/>
          <w:sz w:val="24"/>
          <w:szCs w:val="24"/>
          <w:lang w:eastAsia="ru-RU"/>
        </w:rPr>
        <w:t xml:space="preserve"> модель сахарного диабета, 3– экстракт </w:t>
      </w:r>
      <w:proofErr w:type="spellStart"/>
      <w:r>
        <w:rPr>
          <w:rFonts w:ascii="Times New Roman" w:eastAsia="Times New Roman" w:hAnsi="Times New Roman" w:cs="Times New Roman"/>
          <w:color w:val="000000"/>
          <w:sz w:val="24"/>
          <w:szCs w:val="24"/>
          <w:lang w:eastAsia="ru-RU"/>
        </w:rPr>
        <w:t>цмина</w:t>
      </w:r>
      <w:proofErr w:type="spellEnd"/>
      <w:r>
        <w:rPr>
          <w:rFonts w:ascii="Times New Roman" w:eastAsia="Times New Roman" w:hAnsi="Times New Roman" w:cs="Times New Roman"/>
          <w:color w:val="000000"/>
          <w:sz w:val="24"/>
          <w:szCs w:val="24"/>
          <w:lang w:eastAsia="ru-RU"/>
        </w:rPr>
        <w:t xml:space="preserve"> песчаного, 4 – модель сахарного диабета + экстракт </w:t>
      </w:r>
      <w:proofErr w:type="spellStart"/>
      <w:r>
        <w:rPr>
          <w:rFonts w:ascii="Times New Roman" w:eastAsia="Times New Roman" w:hAnsi="Times New Roman" w:cs="Times New Roman"/>
          <w:color w:val="000000"/>
          <w:sz w:val="24"/>
          <w:szCs w:val="24"/>
          <w:lang w:eastAsia="ru-RU"/>
        </w:rPr>
        <w:t>цмина</w:t>
      </w:r>
      <w:proofErr w:type="spellEnd"/>
      <w:r>
        <w:rPr>
          <w:rFonts w:ascii="Times New Roman" w:eastAsia="Times New Roman" w:hAnsi="Times New Roman" w:cs="Times New Roman"/>
          <w:color w:val="000000"/>
          <w:sz w:val="24"/>
          <w:szCs w:val="24"/>
          <w:lang w:eastAsia="ru-RU"/>
        </w:rPr>
        <w:t xml:space="preserve"> песчаного, 5 – экстракт пижмы обыкновенной, 6 – модель сахарного диабета + экстр</w:t>
      </w:r>
      <w:r w:rsidR="00323D14">
        <w:rPr>
          <w:rFonts w:ascii="Times New Roman" w:eastAsia="Times New Roman" w:hAnsi="Times New Roman" w:cs="Times New Roman"/>
          <w:color w:val="000000"/>
          <w:sz w:val="24"/>
          <w:szCs w:val="24"/>
          <w:lang w:eastAsia="ru-RU"/>
        </w:rPr>
        <w:t>акт пижмы обыкновенной. В центре</w:t>
      </w:r>
      <w:r>
        <w:rPr>
          <w:rFonts w:ascii="Times New Roman" w:eastAsia="Times New Roman" w:hAnsi="Times New Roman" w:cs="Times New Roman"/>
          <w:color w:val="000000"/>
          <w:sz w:val="24"/>
          <w:szCs w:val="24"/>
          <w:lang w:eastAsia="ru-RU"/>
        </w:rPr>
        <w:t xml:space="preserve"> столбцов указаны соответствующие средние значения удельной активности Са</w:t>
      </w:r>
      <w:proofErr w:type="gramStart"/>
      <w:r>
        <w:rPr>
          <w:rFonts w:ascii="Times New Roman" w:eastAsia="Times New Roman" w:hAnsi="Times New Roman" w:cs="Times New Roman"/>
          <w:color w:val="000000"/>
          <w:sz w:val="24"/>
          <w:szCs w:val="24"/>
          <w:vertAlign w:val="superscript"/>
          <w:lang w:eastAsia="ru-RU"/>
        </w:rPr>
        <w:t>2</w:t>
      </w:r>
      <w:proofErr w:type="gramEnd"/>
      <w:r>
        <w:rPr>
          <w:rFonts w:ascii="Times New Roman" w:eastAsia="Times New Roman" w:hAnsi="Times New Roman" w:cs="Times New Roman"/>
          <w:color w:val="000000"/>
          <w:sz w:val="24"/>
          <w:szCs w:val="24"/>
          <w:vertAlign w:val="superscript"/>
          <w:lang w:eastAsia="ru-RU"/>
        </w:rPr>
        <w:t>+</w:t>
      </w:r>
      <w:r>
        <w:rPr>
          <w:rFonts w:ascii="Times New Roman" w:eastAsia="Times New Roman" w:hAnsi="Times New Roman" w:cs="Times New Roman"/>
          <w:color w:val="000000"/>
          <w:sz w:val="24"/>
          <w:szCs w:val="24"/>
          <w:lang w:eastAsia="ru-RU"/>
        </w:rPr>
        <w:t>-</w:t>
      </w:r>
      <w:proofErr w:type="spellStart"/>
      <w:r>
        <w:rPr>
          <w:rFonts w:ascii="Times New Roman" w:eastAsia="Times New Roman" w:hAnsi="Times New Roman" w:cs="Times New Roman"/>
          <w:color w:val="000000"/>
          <w:sz w:val="24"/>
          <w:szCs w:val="24"/>
          <w:lang w:eastAsia="ru-RU"/>
        </w:rPr>
        <w:t>АТФазы</w:t>
      </w:r>
      <w:proofErr w:type="spellEnd"/>
      <w:r>
        <w:rPr>
          <w:rFonts w:ascii="Times New Roman" w:eastAsia="Times New Roman" w:hAnsi="Times New Roman" w:cs="Times New Roman"/>
          <w:color w:val="000000"/>
          <w:sz w:val="24"/>
          <w:szCs w:val="24"/>
          <w:lang w:eastAsia="ru-RU"/>
        </w:rPr>
        <w:t>. В качестве основы для построения планок погрешности использовалась стандартная ошибка среднего арифметического (±</w:t>
      </w:r>
      <w:r>
        <w:rPr>
          <w:rFonts w:ascii="Times New Roman" w:eastAsia="Times New Roman" w:hAnsi="Times New Roman" w:cs="Times New Roman"/>
          <w:color w:val="000000"/>
          <w:sz w:val="24"/>
          <w:szCs w:val="24"/>
          <w:lang w:val="en-US" w:eastAsia="ru-RU"/>
        </w:rPr>
        <w:t>SD</w:t>
      </w:r>
      <w:r w:rsidRPr="004B3BBC">
        <w:rPr>
          <w:rFonts w:ascii="Times New Roman" w:eastAsia="Times New Roman" w:hAnsi="Times New Roman" w:cs="Times New Roman"/>
          <w:color w:val="000000"/>
          <w:sz w:val="24"/>
          <w:szCs w:val="24"/>
          <w:lang w:eastAsia="ru-RU"/>
        </w:rPr>
        <w:t>)</w:t>
      </w:r>
      <w:r>
        <w:rPr>
          <w:rFonts w:ascii="Times New Roman" w:eastAsia="Times New Roman" w:hAnsi="Times New Roman" w:cs="Times New Roman"/>
          <w:color w:val="000000"/>
          <w:sz w:val="24"/>
          <w:szCs w:val="24"/>
          <w:lang w:eastAsia="ru-RU"/>
        </w:rPr>
        <w:t>.</w:t>
      </w:r>
      <w:r w:rsidRPr="004B3BBC">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Над столбцами указаны проценты активности фермента в группах по отношению к контролю</w:t>
      </w:r>
      <w:proofErr w:type="gramStart"/>
      <w:r>
        <w:rPr>
          <w:rFonts w:ascii="Times New Roman" w:eastAsia="Times New Roman" w:hAnsi="Times New Roman" w:cs="Times New Roman"/>
          <w:color w:val="000000"/>
          <w:sz w:val="24"/>
          <w:szCs w:val="24"/>
          <w:lang w:eastAsia="ru-RU"/>
        </w:rPr>
        <w:t>.</w:t>
      </w:r>
      <w:proofErr w:type="gramEnd"/>
      <w:r w:rsidR="00323D14">
        <w:rPr>
          <w:rFonts w:ascii="Times New Roman" w:eastAsia="Times New Roman" w:hAnsi="Times New Roman" w:cs="Times New Roman"/>
          <w:color w:val="000000"/>
          <w:sz w:val="24"/>
          <w:szCs w:val="24"/>
          <w:lang w:eastAsia="ru-RU"/>
        </w:rPr>
        <w:br/>
        <w:t xml:space="preserve">* –  </w:t>
      </w:r>
      <w:proofErr w:type="gramStart"/>
      <w:r w:rsidR="00323D14">
        <w:rPr>
          <w:rFonts w:ascii="Times New Roman" w:eastAsia="Times New Roman" w:hAnsi="Times New Roman" w:cs="Times New Roman"/>
          <w:color w:val="000000"/>
          <w:sz w:val="24"/>
          <w:szCs w:val="24"/>
          <w:lang w:eastAsia="ru-RU"/>
        </w:rPr>
        <w:t>р</w:t>
      </w:r>
      <w:proofErr w:type="gramEnd"/>
      <w:r w:rsidR="00323D14">
        <w:rPr>
          <w:rFonts w:ascii="Times New Roman" w:eastAsia="Times New Roman" w:hAnsi="Times New Roman" w:cs="Times New Roman"/>
          <w:color w:val="000000"/>
          <w:sz w:val="24"/>
          <w:szCs w:val="24"/>
          <w:lang w:eastAsia="ru-RU"/>
        </w:rPr>
        <w:t xml:space="preserve">азличия достоверны при </w:t>
      </w:r>
      <w:r w:rsidR="00323D14">
        <w:rPr>
          <w:rFonts w:ascii="Times New Roman" w:eastAsia="Times New Roman" w:hAnsi="Times New Roman" w:cs="Times New Roman"/>
          <w:color w:val="000000"/>
          <w:sz w:val="24"/>
          <w:szCs w:val="24"/>
          <w:lang w:val="en-US" w:eastAsia="ru-RU"/>
        </w:rPr>
        <w:t>p</w:t>
      </w:r>
      <w:r w:rsidR="00323D14">
        <w:rPr>
          <w:rFonts w:ascii="Cambria Math" w:eastAsia="Times New Roman" w:hAnsi="Cambria Math" w:cs="Times New Roman"/>
          <w:color w:val="000000"/>
          <w:sz w:val="24"/>
          <w:szCs w:val="24"/>
          <w:lang w:eastAsia="ru-RU"/>
        </w:rPr>
        <w:t>≤</w:t>
      </w:r>
      <w:r w:rsidR="00323D14" w:rsidRPr="0081628C">
        <w:rPr>
          <w:rFonts w:ascii="Times New Roman" w:eastAsia="Times New Roman" w:hAnsi="Times New Roman" w:cs="Times New Roman"/>
          <w:color w:val="000000"/>
          <w:sz w:val="24"/>
          <w:szCs w:val="24"/>
          <w:lang w:eastAsia="ru-RU"/>
        </w:rPr>
        <w:t>0.05</w:t>
      </w:r>
      <w:r w:rsidR="00323D14">
        <w:rPr>
          <w:rFonts w:ascii="Times New Roman" w:eastAsia="Times New Roman" w:hAnsi="Times New Roman" w:cs="Times New Roman"/>
          <w:color w:val="000000"/>
          <w:sz w:val="24"/>
          <w:szCs w:val="24"/>
          <w:lang w:eastAsia="ru-RU"/>
        </w:rPr>
        <w:t>.</w:t>
      </w:r>
    </w:p>
    <w:p w:rsidR="0081628C" w:rsidRDefault="0081628C" w:rsidP="0081628C">
      <w:pPr>
        <w:spacing w:after="0" w:line="360" w:lineRule="exact"/>
        <w:ind w:firstLine="709"/>
        <w:rPr>
          <w:rFonts w:ascii="Times New Roman" w:hAnsi="Times New Roman" w:cs="Times New Roman"/>
          <w:color w:val="000000" w:themeColor="text1"/>
          <w:sz w:val="28"/>
          <w:szCs w:val="28"/>
        </w:rPr>
      </w:pPr>
    </w:p>
    <w:p w:rsidR="001B0074" w:rsidRDefault="001B0074" w:rsidP="001B0074">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Как видно из этих результатов, на шестые сутки после однократного введения </w:t>
      </w:r>
      <w:proofErr w:type="spellStart"/>
      <w:r>
        <w:rPr>
          <w:rFonts w:ascii="Times New Roman" w:hAnsi="Times New Roman" w:cs="Times New Roman"/>
          <w:sz w:val="28"/>
          <w:szCs w:val="28"/>
        </w:rPr>
        <w:t>аллоксана</w:t>
      </w:r>
      <w:proofErr w:type="spellEnd"/>
      <w:r>
        <w:rPr>
          <w:rFonts w:ascii="Times New Roman" w:hAnsi="Times New Roman" w:cs="Times New Roman"/>
          <w:sz w:val="28"/>
          <w:szCs w:val="28"/>
        </w:rPr>
        <w:t xml:space="preserve"> в дозе 75 мг/кг живого веса крыс обнаружено достоверное повышение активности 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w:t>
      </w:r>
      <w:proofErr w:type="spellStart"/>
      <w:r>
        <w:rPr>
          <w:rFonts w:ascii="Times New Roman" w:hAnsi="Times New Roman" w:cs="Times New Roman"/>
          <w:sz w:val="28"/>
          <w:szCs w:val="28"/>
        </w:rPr>
        <w:t>АТФазы</w:t>
      </w:r>
      <w:proofErr w:type="spellEnd"/>
      <w:r>
        <w:rPr>
          <w:rFonts w:ascii="Times New Roman" w:hAnsi="Times New Roman" w:cs="Times New Roman"/>
          <w:sz w:val="28"/>
          <w:szCs w:val="28"/>
        </w:rPr>
        <w:t xml:space="preserve"> в препаратах </w:t>
      </w:r>
      <w:proofErr w:type="spellStart"/>
      <w:r>
        <w:rPr>
          <w:rFonts w:ascii="Times New Roman" w:hAnsi="Times New Roman" w:cs="Times New Roman"/>
          <w:sz w:val="28"/>
          <w:szCs w:val="28"/>
        </w:rPr>
        <w:t>гомогената</w:t>
      </w:r>
      <w:proofErr w:type="spellEnd"/>
      <w:r>
        <w:rPr>
          <w:rFonts w:ascii="Times New Roman" w:hAnsi="Times New Roman" w:cs="Times New Roman"/>
          <w:sz w:val="28"/>
          <w:szCs w:val="28"/>
        </w:rPr>
        <w:t xml:space="preserve"> головного мозга экспериментальных животных (на 16,42% по сравнению с </w:t>
      </w:r>
      <w:proofErr w:type="spellStart"/>
      <w:r>
        <w:rPr>
          <w:rFonts w:ascii="Times New Roman" w:hAnsi="Times New Roman" w:cs="Times New Roman"/>
          <w:sz w:val="28"/>
          <w:szCs w:val="28"/>
        </w:rPr>
        <w:t>интактными</w:t>
      </w:r>
      <w:proofErr w:type="spellEnd"/>
      <w:r>
        <w:rPr>
          <w:rFonts w:ascii="Times New Roman" w:hAnsi="Times New Roman" w:cs="Times New Roman"/>
          <w:sz w:val="28"/>
          <w:szCs w:val="28"/>
        </w:rPr>
        <w:t xml:space="preserve"> животными).</w:t>
      </w:r>
    </w:p>
    <w:p w:rsidR="001B0074" w:rsidRDefault="001B0074" w:rsidP="001B0074">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Аналогичные по направленности результаты получены также в экспериментальных сериях с содержанием крыс, источником питья для которых в течение 6 суток являлись экстракты пижмы обыкновенной и </w:t>
      </w:r>
      <w:proofErr w:type="spellStart"/>
      <w:r>
        <w:rPr>
          <w:rFonts w:ascii="Times New Roman" w:hAnsi="Times New Roman" w:cs="Times New Roman"/>
          <w:sz w:val="28"/>
          <w:szCs w:val="28"/>
        </w:rPr>
        <w:t>цмина</w:t>
      </w:r>
      <w:proofErr w:type="spellEnd"/>
      <w:r>
        <w:rPr>
          <w:rFonts w:ascii="Times New Roman" w:hAnsi="Times New Roman" w:cs="Times New Roman"/>
          <w:sz w:val="28"/>
          <w:szCs w:val="28"/>
        </w:rPr>
        <w:t xml:space="preserve"> песчаного</w:t>
      </w:r>
      <w:r w:rsidR="00447A95">
        <w:rPr>
          <w:rFonts w:ascii="Times New Roman" w:hAnsi="Times New Roman" w:cs="Times New Roman"/>
          <w:sz w:val="28"/>
          <w:szCs w:val="28"/>
        </w:rPr>
        <w:t xml:space="preserve"> (на 35,70% и 32,68% соответственно)</w:t>
      </w:r>
      <w:r>
        <w:rPr>
          <w:rFonts w:ascii="Times New Roman" w:hAnsi="Times New Roman" w:cs="Times New Roman"/>
          <w:sz w:val="28"/>
          <w:szCs w:val="28"/>
        </w:rPr>
        <w:t>. При этом</w:t>
      </w:r>
      <w:proofErr w:type="gramStart"/>
      <w:r w:rsidR="007A5A1E">
        <w:rPr>
          <w:rFonts w:ascii="Times New Roman" w:hAnsi="Times New Roman" w:cs="Times New Roman"/>
          <w:sz w:val="28"/>
          <w:szCs w:val="28"/>
        </w:rPr>
        <w:t>,</w:t>
      </w:r>
      <w:proofErr w:type="gramEnd"/>
      <w:r>
        <w:rPr>
          <w:rFonts w:ascii="Times New Roman" w:hAnsi="Times New Roman" w:cs="Times New Roman"/>
          <w:sz w:val="28"/>
          <w:szCs w:val="28"/>
        </w:rPr>
        <w:t xml:space="preserve"> в вариантах эксперимента по изучению совместного действия введения </w:t>
      </w:r>
      <w:proofErr w:type="spellStart"/>
      <w:r>
        <w:rPr>
          <w:rFonts w:ascii="Times New Roman" w:hAnsi="Times New Roman" w:cs="Times New Roman"/>
          <w:sz w:val="28"/>
          <w:szCs w:val="28"/>
        </w:rPr>
        <w:lastRenderedPageBreak/>
        <w:t>аллоксана</w:t>
      </w:r>
      <w:proofErr w:type="spellEnd"/>
      <w:r>
        <w:rPr>
          <w:rFonts w:ascii="Times New Roman" w:hAnsi="Times New Roman" w:cs="Times New Roman"/>
          <w:sz w:val="28"/>
          <w:szCs w:val="28"/>
        </w:rPr>
        <w:t xml:space="preserve"> и исследуемых экстрактов (пижмы и </w:t>
      </w:r>
      <w:proofErr w:type="spellStart"/>
      <w:r>
        <w:rPr>
          <w:rFonts w:ascii="Times New Roman" w:hAnsi="Times New Roman" w:cs="Times New Roman"/>
          <w:sz w:val="28"/>
          <w:szCs w:val="28"/>
        </w:rPr>
        <w:t>цмина</w:t>
      </w:r>
      <w:proofErr w:type="spellEnd"/>
      <w:r>
        <w:rPr>
          <w:rFonts w:ascii="Times New Roman" w:hAnsi="Times New Roman" w:cs="Times New Roman"/>
          <w:sz w:val="28"/>
          <w:szCs w:val="28"/>
        </w:rPr>
        <w:t>)</w:t>
      </w:r>
      <w:r w:rsidR="007A5A1E">
        <w:rPr>
          <w:rFonts w:ascii="Times New Roman" w:hAnsi="Times New Roman" w:cs="Times New Roman"/>
          <w:sz w:val="28"/>
          <w:szCs w:val="28"/>
        </w:rPr>
        <w:t>,</w:t>
      </w:r>
      <w:r>
        <w:rPr>
          <w:rFonts w:ascii="Times New Roman" w:hAnsi="Times New Roman" w:cs="Times New Roman"/>
          <w:sz w:val="28"/>
          <w:szCs w:val="28"/>
        </w:rPr>
        <w:t xml:space="preserve"> достоверных эффектов коррекции влияния </w:t>
      </w:r>
      <w:proofErr w:type="spellStart"/>
      <w:r>
        <w:rPr>
          <w:rFonts w:ascii="Times New Roman" w:hAnsi="Times New Roman" w:cs="Times New Roman"/>
          <w:sz w:val="28"/>
          <w:szCs w:val="28"/>
        </w:rPr>
        <w:t>аллоксанового</w:t>
      </w:r>
      <w:proofErr w:type="spellEnd"/>
      <w:r>
        <w:rPr>
          <w:rFonts w:ascii="Times New Roman" w:hAnsi="Times New Roman" w:cs="Times New Roman"/>
          <w:sz w:val="28"/>
          <w:szCs w:val="28"/>
        </w:rPr>
        <w:t xml:space="preserve"> диабета не обнаружено.</w:t>
      </w:r>
    </w:p>
    <w:p w:rsidR="00447A95" w:rsidRPr="00447A95" w:rsidRDefault="00447A95" w:rsidP="00447A95">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Так же следует отметить</w:t>
      </w:r>
      <w:r w:rsidR="007A5A1E">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что во всех экспериментальных группах наблюдается увеличение активности фермента в пределах от 16,</w:t>
      </w:r>
      <w:r w:rsidRPr="00193037">
        <w:rPr>
          <w:rFonts w:ascii="Times New Roman" w:hAnsi="Times New Roman" w:cs="Times New Roman"/>
          <w:color w:val="000000" w:themeColor="text1"/>
          <w:sz w:val="28"/>
          <w:szCs w:val="28"/>
        </w:rPr>
        <w:t>42</w:t>
      </w:r>
      <w:r>
        <w:rPr>
          <w:rFonts w:ascii="Times New Roman" w:hAnsi="Times New Roman" w:cs="Times New Roman"/>
          <w:color w:val="000000" w:themeColor="text1"/>
          <w:sz w:val="28"/>
          <w:szCs w:val="28"/>
        </w:rPr>
        <w:t>% до 35,70% относительно исходной активности.</w:t>
      </w:r>
    </w:p>
    <w:p w:rsidR="001B0074" w:rsidRDefault="001B0074" w:rsidP="001B0074">
      <w:pPr>
        <w:spacing w:after="0" w:line="360" w:lineRule="exact"/>
        <w:ind w:firstLine="709"/>
        <w:jc w:val="both"/>
        <w:rPr>
          <w:rFonts w:ascii="Times New Roman" w:hAnsi="Times New Roman" w:cs="Times New Roman"/>
          <w:sz w:val="28"/>
          <w:szCs w:val="28"/>
        </w:rPr>
      </w:pPr>
      <w:r>
        <w:rPr>
          <w:rFonts w:ascii="Times New Roman" w:hAnsi="Times New Roman" w:cs="Times New Roman"/>
          <w:color w:val="000000" w:themeColor="text1"/>
          <w:sz w:val="28"/>
          <w:szCs w:val="28"/>
        </w:rPr>
        <w:t xml:space="preserve">Повышение активности </w:t>
      </w:r>
      <w:r>
        <w:rPr>
          <w:rFonts w:ascii="Times New Roman" w:hAnsi="Times New Roman" w:cs="Times New Roman"/>
          <w:color w:val="000000" w:themeColor="text1"/>
          <w:sz w:val="28"/>
          <w:szCs w:val="28"/>
          <w:lang w:val="en-US"/>
        </w:rPr>
        <w:t>in</w:t>
      </w:r>
      <w:r w:rsidRPr="00630CD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vivo</w:t>
      </w:r>
      <w:r w:rsidRPr="00630CD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при постановке </w:t>
      </w:r>
      <w:proofErr w:type="spellStart"/>
      <w:r>
        <w:rPr>
          <w:rFonts w:ascii="Times New Roman" w:hAnsi="Times New Roman" w:cs="Times New Roman"/>
          <w:color w:val="000000" w:themeColor="text1"/>
          <w:sz w:val="28"/>
          <w:szCs w:val="28"/>
        </w:rPr>
        <w:t>аллоксановой</w:t>
      </w:r>
      <w:proofErr w:type="spellEnd"/>
      <w:r>
        <w:rPr>
          <w:rFonts w:ascii="Times New Roman" w:hAnsi="Times New Roman" w:cs="Times New Roman"/>
          <w:color w:val="000000" w:themeColor="text1"/>
          <w:sz w:val="28"/>
          <w:szCs w:val="28"/>
        </w:rPr>
        <w:t xml:space="preserve"> модели сахарного диабета может быть пояснено сильным сокращением количества инсулина. В свою очередь недостаток инсулина может послужить уменьшению количества транспортируемого тирозина и триптофана в мозг. Эти аминокислоты необходимы для синтеза катехоламинов (</w:t>
      </w:r>
      <w:proofErr w:type="spellStart"/>
      <w:r>
        <w:rPr>
          <w:rFonts w:ascii="Times New Roman" w:hAnsi="Times New Roman" w:cs="Times New Roman"/>
          <w:color w:val="000000" w:themeColor="text1"/>
          <w:sz w:val="28"/>
          <w:szCs w:val="28"/>
        </w:rPr>
        <w:t>нейрогормонов</w:t>
      </w:r>
      <w:proofErr w:type="spellEnd"/>
      <w:r>
        <w:rPr>
          <w:rFonts w:ascii="Times New Roman" w:hAnsi="Times New Roman" w:cs="Times New Roman"/>
          <w:color w:val="000000" w:themeColor="text1"/>
          <w:sz w:val="28"/>
          <w:szCs w:val="28"/>
        </w:rPr>
        <w:t xml:space="preserve">, медиаторов), которые сами в низких концентрациях </w:t>
      </w:r>
      <w:proofErr w:type="gramStart"/>
      <w:r>
        <w:rPr>
          <w:rFonts w:ascii="Times New Roman" w:hAnsi="Times New Roman" w:cs="Times New Roman"/>
          <w:color w:val="000000" w:themeColor="text1"/>
          <w:sz w:val="28"/>
          <w:szCs w:val="28"/>
        </w:rPr>
        <w:t>оказывают стимулирующий эффект</w:t>
      </w:r>
      <w:proofErr w:type="gramEnd"/>
      <w:r>
        <w:rPr>
          <w:rFonts w:ascii="Times New Roman" w:hAnsi="Times New Roman" w:cs="Times New Roman"/>
          <w:color w:val="000000" w:themeColor="text1"/>
          <w:sz w:val="28"/>
          <w:szCs w:val="28"/>
        </w:rPr>
        <w:t>. Еще одно возможное объяснение – повышение количества АТФ в мозге из-за увеличения количества глюкозы в крови [2</w:t>
      </w:r>
      <w:r w:rsidR="00447A95">
        <w:rPr>
          <w:rFonts w:ascii="Times New Roman" w:hAnsi="Times New Roman" w:cs="Times New Roman"/>
          <w:color w:val="000000" w:themeColor="text1"/>
          <w:sz w:val="28"/>
          <w:szCs w:val="28"/>
        </w:rPr>
        <w:t>8</w:t>
      </w:r>
      <w:r>
        <w:rPr>
          <w:rFonts w:ascii="Times New Roman" w:hAnsi="Times New Roman" w:cs="Times New Roman"/>
          <w:color w:val="000000" w:themeColor="text1"/>
          <w:sz w:val="28"/>
          <w:szCs w:val="28"/>
        </w:rPr>
        <w:t>, 2</w:t>
      </w:r>
      <w:r w:rsidR="00447A95">
        <w:rPr>
          <w:rFonts w:ascii="Times New Roman" w:hAnsi="Times New Roman" w:cs="Times New Roman"/>
          <w:color w:val="000000" w:themeColor="text1"/>
          <w:sz w:val="28"/>
          <w:szCs w:val="28"/>
        </w:rPr>
        <w:t>9</w:t>
      </w:r>
      <w:r w:rsidRPr="00B0008F">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w:t>
      </w:r>
    </w:p>
    <w:p w:rsidR="001B0074" w:rsidRPr="0081628C" w:rsidRDefault="001B0074" w:rsidP="001B0074">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sz w:val="28"/>
          <w:szCs w:val="28"/>
        </w:rPr>
        <w:t xml:space="preserve">В случае с исследуемыми экстрактами стимулирующий эффект </w:t>
      </w:r>
      <w:r>
        <w:rPr>
          <w:rFonts w:ascii="Times New Roman" w:hAnsi="Times New Roman" w:cs="Times New Roman"/>
          <w:sz w:val="28"/>
          <w:szCs w:val="28"/>
          <w:lang w:val="en-US"/>
        </w:rPr>
        <w:t>in</w:t>
      </w:r>
      <w:r w:rsidRPr="000A13B7">
        <w:rPr>
          <w:rFonts w:ascii="Times New Roman" w:hAnsi="Times New Roman" w:cs="Times New Roman"/>
          <w:sz w:val="28"/>
          <w:szCs w:val="28"/>
        </w:rPr>
        <w:t xml:space="preserve"> </w:t>
      </w:r>
      <w:r>
        <w:rPr>
          <w:rFonts w:ascii="Times New Roman" w:hAnsi="Times New Roman" w:cs="Times New Roman"/>
          <w:sz w:val="28"/>
          <w:szCs w:val="28"/>
          <w:lang w:val="en-US"/>
        </w:rPr>
        <w:t>vivo</w:t>
      </w:r>
      <w:r>
        <w:rPr>
          <w:rFonts w:ascii="Times New Roman" w:hAnsi="Times New Roman" w:cs="Times New Roman"/>
          <w:sz w:val="28"/>
          <w:szCs w:val="28"/>
        </w:rPr>
        <w:t xml:space="preserve"> может рассматриваться как </w:t>
      </w:r>
      <w:r>
        <w:rPr>
          <w:rFonts w:ascii="Times New Roman" w:hAnsi="Times New Roman" w:cs="Times New Roman"/>
          <w:color w:val="000000" w:themeColor="text1"/>
          <w:sz w:val="28"/>
          <w:szCs w:val="28"/>
        </w:rPr>
        <w:t xml:space="preserve">неспецифическое взаимодействие компонентов цветков экстракта пижмы обыкновенной и </w:t>
      </w:r>
      <w:proofErr w:type="spellStart"/>
      <w:r>
        <w:rPr>
          <w:rFonts w:ascii="Times New Roman" w:hAnsi="Times New Roman" w:cs="Times New Roman"/>
          <w:color w:val="000000" w:themeColor="text1"/>
          <w:sz w:val="28"/>
          <w:szCs w:val="28"/>
        </w:rPr>
        <w:t>цмина</w:t>
      </w:r>
      <w:proofErr w:type="spellEnd"/>
      <w:r>
        <w:rPr>
          <w:rFonts w:ascii="Times New Roman" w:hAnsi="Times New Roman" w:cs="Times New Roman"/>
          <w:color w:val="000000" w:themeColor="text1"/>
          <w:sz w:val="28"/>
          <w:szCs w:val="28"/>
        </w:rPr>
        <w:t xml:space="preserve"> песчаного (низкая концентрация активных элементов цветков таких как α- и </w:t>
      </w:r>
      <w:proofErr w:type="gramStart"/>
      <w:r>
        <w:rPr>
          <w:rFonts w:ascii="Times New Roman" w:hAnsi="Times New Roman" w:cs="Times New Roman"/>
          <w:color w:val="000000" w:themeColor="text1"/>
          <w:sz w:val="28"/>
          <w:szCs w:val="28"/>
        </w:rPr>
        <w:t>β-</w:t>
      </w:r>
      <w:proofErr w:type="spellStart"/>
      <w:proofErr w:type="gramEnd"/>
      <w:r>
        <w:rPr>
          <w:rFonts w:ascii="Times New Roman" w:hAnsi="Times New Roman" w:cs="Times New Roman"/>
          <w:color w:val="000000" w:themeColor="text1"/>
          <w:sz w:val="28"/>
          <w:szCs w:val="28"/>
        </w:rPr>
        <w:t>туйона</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флавоноиды</w:t>
      </w:r>
      <w:proofErr w:type="spellEnd"/>
      <w:r>
        <w:rPr>
          <w:rFonts w:ascii="Times New Roman" w:hAnsi="Times New Roman" w:cs="Times New Roman"/>
          <w:color w:val="000000" w:themeColor="text1"/>
          <w:sz w:val="28"/>
          <w:szCs w:val="28"/>
        </w:rPr>
        <w:t xml:space="preserve">, кумарины, </w:t>
      </w:r>
      <w:proofErr w:type="spellStart"/>
      <w:r>
        <w:rPr>
          <w:rFonts w:ascii="Times New Roman" w:hAnsi="Times New Roman" w:cs="Times New Roman"/>
          <w:color w:val="000000" w:themeColor="text1"/>
          <w:sz w:val="28"/>
          <w:szCs w:val="28"/>
        </w:rPr>
        <w:t>полиины</w:t>
      </w:r>
      <w:proofErr w:type="spellEnd"/>
      <w:r>
        <w:rPr>
          <w:rFonts w:ascii="Times New Roman" w:hAnsi="Times New Roman" w:cs="Times New Roman"/>
          <w:color w:val="000000" w:themeColor="text1"/>
          <w:sz w:val="28"/>
          <w:szCs w:val="28"/>
        </w:rPr>
        <w:t>) с молекулярным окружением фермента в мембране.</w:t>
      </w:r>
    </w:p>
    <w:p w:rsidR="001B0074" w:rsidRDefault="001B0074" w:rsidP="001B0074">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В доступной нам литературе мы обнаружили единичные сообщения о действии </w:t>
      </w:r>
      <w:proofErr w:type="spellStart"/>
      <w:r>
        <w:rPr>
          <w:rFonts w:ascii="Times New Roman" w:hAnsi="Times New Roman" w:cs="Times New Roman"/>
          <w:sz w:val="28"/>
          <w:szCs w:val="28"/>
        </w:rPr>
        <w:t>аллоксанового</w:t>
      </w:r>
      <w:proofErr w:type="spellEnd"/>
      <w:r>
        <w:rPr>
          <w:rFonts w:ascii="Times New Roman" w:hAnsi="Times New Roman" w:cs="Times New Roman"/>
          <w:sz w:val="28"/>
          <w:szCs w:val="28"/>
        </w:rPr>
        <w:t xml:space="preserve"> диабета. О влиянии же исследуемых экстрактов лекарственных растений на активность Са</w:t>
      </w:r>
      <w:proofErr w:type="gramStart"/>
      <w:r>
        <w:rPr>
          <w:rFonts w:ascii="Times New Roman" w:hAnsi="Times New Roman" w:cs="Times New Roman"/>
          <w:sz w:val="28"/>
          <w:szCs w:val="28"/>
          <w:vertAlign w:val="superscript"/>
        </w:rPr>
        <w:t>2</w:t>
      </w:r>
      <w:proofErr w:type="gramEnd"/>
      <w:r>
        <w:rPr>
          <w:rFonts w:ascii="Times New Roman" w:hAnsi="Times New Roman" w:cs="Times New Roman"/>
          <w:sz w:val="28"/>
          <w:szCs w:val="28"/>
          <w:vertAlign w:val="superscript"/>
        </w:rPr>
        <w:t>+</w:t>
      </w:r>
      <w:r>
        <w:rPr>
          <w:rFonts w:ascii="Times New Roman" w:hAnsi="Times New Roman" w:cs="Times New Roman"/>
          <w:sz w:val="28"/>
          <w:szCs w:val="28"/>
        </w:rPr>
        <w:t>-</w:t>
      </w:r>
      <w:proofErr w:type="spellStart"/>
      <w:r>
        <w:rPr>
          <w:rFonts w:ascii="Times New Roman" w:hAnsi="Times New Roman" w:cs="Times New Roman"/>
          <w:sz w:val="28"/>
          <w:szCs w:val="28"/>
        </w:rPr>
        <w:t>АТФазы</w:t>
      </w:r>
      <w:proofErr w:type="spellEnd"/>
      <w:r>
        <w:rPr>
          <w:rFonts w:ascii="Times New Roman" w:hAnsi="Times New Roman" w:cs="Times New Roman"/>
          <w:sz w:val="28"/>
          <w:szCs w:val="28"/>
        </w:rPr>
        <w:t xml:space="preserve"> в ткани мозга никаких сведений мы не нашли. Однако </w:t>
      </w:r>
      <w:proofErr w:type="spellStart"/>
      <w:r>
        <w:rPr>
          <w:rFonts w:ascii="Times New Roman" w:hAnsi="Times New Roman" w:cs="Times New Roman"/>
          <w:sz w:val="28"/>
          <w:szCs w:val="28"/>
        </w:rPr>
        <w:t>однонаправленность</w:t>
      </w:r>
      <w:proofErr w:type="spellEnd"/>
      <w:r>
        <w:rPr>
          <w:rFonts w:ascii="Times New Roman" w:hAnsi="Times New Roman" w:cs="Times New Roman"/>
          <w:sz w:val="28"/>
          <w:szCs w:val="28"/>
        </w:rPr>
        <w:t xml:space="preserve"> наблюдаемых нами изменений активности фермента в одном и другом эксперименте свидетельствует в пользу предположения </w:t>
      </w:r>
      <w:proofErr w:type="gramStart"/>
      <w:r>
        <w:rPr>
          <w:rFonts w:ascii="Times New Roman" w:hAnsi="Times New Roman" w:cs="Times New Roman"/>
          <w:sz w:val="28"/>
          <w:szCs w:val="28"/>
        </w:rPr>
        <w:t>об</w:t>
      </w:r>
      <w:proofErr w:type="gramEnd"/>
      <w:r>
        <w:rPr>
          <w:rFonts w:ascii="Times New Roman" w:hAnsi="Times New Roman" w:cs="Times New Roman"/>
          <w:sz w:val="28"/>
          <w:szCs w:val="28"/>
        </w:rPr>
        <w:t xml:space="preserve"> неспецифическом, опосредованном механизме развития эффекта при действии исследованных веществ.</w:t>
      </w:r>
    </w:p>
    <w:p w:rsidR="00CE5A79" w:rsidRPr="004A1F00" w:rsidRDefault="001B0074" w:rsidP="004A1F00">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В связи с этим, на следующем этапе нашей работы было исследовано влияние различных концентраций </w:t>
      </w:r>
      <w:proofErr w:type="spellStart"/>
      <w:r>
        <w:rPr>
          <w:rFonts w:ascii="Times New Roman" w:hAnsi="Times New Roman" w:cs="Times New Roman"/>
          <w:sz w:val="28"/>
          <w:szCs w:val="28"/>
        </w:rPr>
        <w:t>аллоксана</w:t>
      </w:r>
      <w:proofErr w:type="spellEnd"/>
      <w:r>
        <w:rPr>
          <w:rFonts w:ascii="Times New Roman" w:hAnsi="Times New Roman" w:cs="Times New Roman"/>
          <w:sz w:val="28"/>
          <w:szCs w:val="28"/>
        </w:rPr>
        <w:t xml:space="preserve"> и экстракта пижмы обыкновенной </w:t>
      </w:r>
      <w:r>
        <w:rPr>
          <w:rFonts w:ascii="Times New Roman" w:hAnsi="Times New Roman" w:cs="Times New Roman"/>
          <w:sz w:val="28"/>
          <w:szCs w:val="28"/>
          <w:lang w:val="en-US"/>
        </w:rPr>
        <w:t>in</w:t>
      </w:r>
      <w:r w:rsidRPr="00BA5B5C">
        <w:rPr>
          <w:rFonts w:ascii="Times New Roman" w:hAnsi="Times New Roman" w:cs="Times New Roman"/>
          <w:sz w:val="28"/>
          <w:szCs w:val="28"/>
        </w:rPr>
        <w:t xml:space="preserve"> </w:t>
      </w:r>
      <w:r>
        <w:rPr>
          <w:rFonts w:ascii="Times New Roman" w:hAnsi="Times New Roman" w:cs="Times New Roman"/>
          <w:sz w:val="28"/>
          <w:szCs w:val="28"/>
          <w:lang w:val="en-US"/>
        </w:rPr>
        <w:t>vitro</w:t>
      </w:r>
      <w:r w:rsidRPr="00BA5B5C">
        <w:rPr>
          <w:rFonts w:ascii="Times New Roman" w:hAnsi="Times New Roman" w:cs="Times New Roman"/>
          <w:sz w:val="28"/>
          <w:szCs w:val="28"/>
        </w:rPr>
        <w:t>.</w:t>
      </w:r>
    </w:p>
    <w:p w:rsidR="004A1F00" w:rsidRDefault="00CE5A79" w:rsidP="004A1F00">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Как видно из данных, представленных на рисунке 8 и таблице 5 (для </w:t>
      </w:r>
      <w:proofErr w:type="spellStart"/>
      <w:r>
        <w:rPr>
          <w:rFonts w:ascii="Times New Roman" w:hAnsi="Times New Roman" w:cs="Times New Roman"/>
          <w:color w:val="000000" w:themeColor="text1"/>
          <w:sz w:val="28"/>
          <w:szCs w:val="28"/>
        </w:rPr>
        <w:t>аллоксана</w:t>
      </w:r>
      <w:proofErr w:type="spellEnd"/>
      <w:r>
        <w:rPr>
          <w:rFonts w:ascii="Times New Roman" w:hAnsi="Times New Roman" w:cs="Times New Roman"/>
          <w:color w:val="000000" w:themeColor="text1"/>
          <w:sz w:val="28"/>
          <w:szCs w:val="28"/>
        </w:rPr>
        <w:t xml:space="preserve">), а также на рисунке 9 и таблице 6 (для экстракта пижмы обыкновенной) </w:t>
      </w:r>
      <w:r w:rsidRPr="00A271CE">
        <w:rPr>
          <w:rFonts w:ascii="Times New Roman" w:hAnsi="Times New Roman" w:cs="Times New Roman"/>
          <w:color w:val="000000" w:themeColor="text1"/>
          <w:sz w:val="28"/>
          <w:szCs w:val="28"/>
        </w:rPr>
        <w:t xml:space="preserve">были выявлены </w:t>
      </w:r>
      <w:r>
        <w:rPr>
          <w:rFonts w:ascii="Times New Roman" w:hAnsi="Times New Roman" w:cs="Times New Roman"/>
          <w:color w:val="000000" w:themeColor="text1"/>
          <w:sz w:val="28"/>
          <w:szCs w:val="28"/>
        </w:rPr>
        <w:t>концентрации, достоверно повышающие удельную активность Са</w:t>
      </w:r>
      <w:proofErr w:type="gramStart"/>
      <w:r w:rsidRPr="00A271CE">
        <w:rPr>
          <w:rFonts w:ascii="Times New Roman" w:hAnsi="Times New Roman" w:cs="Times New Roman"/>
          <w:color w:val="000000" w:themeColor="text1"/>
          <w:sz w:val="28"/>
          <w:szCs w:val="28"/>
          <w:vertAlign w:val="superscript"/>
        </w:rPr>
        <w:t>2</w:t>
      </w:r>
      <w:proofErr w:type="gramEnd"/>
      <w:r w:rsidRPr="00A271CE">
        <w:rPr>
          <w:rFonts w:ascii="Times New Roman" w:hAnsi="Times New Roman" w:cs="Times New Roman"/>
          <w:color w:val="000000" w:themeColor="text1"/>
          <w:sz w:val="28"/>
          <w:szCs w:val="28"/>
          <w:vertAlign w:val="superscript"/>
        </w:rPr>
        <w:t>+</w:t>
      </w:r>
      <w:r w:rsidRPr="00A271CE">
        <w:rPr>
          <w:rFonts w:ascii="Times New Roman" w:hAnsi="Times New Roman" w:cs="Times New Roman"/>
          <w:color w:val="000000" w:themeColor="text1"/>
          <w:sz w:val="28"/>
          <w:szCs w:val="28"/>
        </w:rPr>
        <w:t>-</w:t>
      </w:r>
      <w:proofErr w:type="spellStart"/>
      <w:r>
        <w:rPr>
          <w:rFonts w:ascii="Times New Roman" w:hAnsi="Times New Roman" w:cs="Times New Roman"/>
          <w:color w:val="000000" w:themeColor="text1"/>
          <w:sz w:val="28"/>
          <w:szCs w:val="28"/>
        </w:rPr>
        <w:t>АТФазы</w:t>
      </w:r>
      <w:proofErr w:type="spellEnd"/>
      <w:r>
        <w:rPr>
          <w:rFonts w:ascii="Times New Roman" w:hAnsi="Times New Roman" w:cs="Times New Roman"/>
          <w:color w:val="000000" w:themeColor="text1"/>
          <w:sz w:val="28"/>
          <w:szCs w:val="28"/>
        </w:rPr>
        <w:t xml:space="preserve"> при действии их </w:t>
      </w:r>
      <w:r>
        <w:rPr>
          <w:rFonts w:ascii="Times New Roman" w:hAnsi="Times New Roman" w:cs="Times New Roman"/>
          <w:color w:val="000000" w:themeColor="text1"/>
          <w:sz w:val="28"/>
          <w:szCs w:val="28"/>
          <w:lang w:val="en-US"/>
        </w:rPr>
        <w:t>in</w:t>
      </w:r>
      <w:r w:rsidRPr="00CE5A79">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vitro</w:t>
      </w:r>
      <w:r w:rsidR="004A1F00">
        <w:rPr>
          <w:rFonts w:ascii="Times New Roman" w:hAnsi="Times New Roman" w:cs="Times New Roman"/>
          <w:color w:val="000000" w:themeColor="text1"/>
          <w:sz w:val="28"/>
          <w:szCs w:val="28"/>
        </w:rPr>
        <w:t>.</w:t>
      </w:r>
    </w:p>
    <w:p w:rsidR="00CE5A79" w:rsidRPr="00CE5A79" w:rsidRDefault="004A1F00" w:rsidP="004A1F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rsidR="00CE5A79" w:rsidRPr="00CE5A79" w:rsidRDefault="00CE5A79" w:rsidP="00CE5A79">
      <w:pPr>
        <w:spacing w:after="0" w:line="360" w:lineRule="exact"/>
        <w:jc w:val="center"/>
        <w:rPr>
          <w:rFonts w:ascii="Times New Roman" w:hAnsi="Times New Roman" w:cs="Times New Roman"/>
          <w:b/>
          <w:color w:val="000000" w:themeColor="text1"/>
          <w:sz w:val="28"/>
          <w:szCs w:val="28"/>
        </w:rPr>
      </w:pPr>
      <w:r>
        <w:rPr>
          <w:rFonts w:ascii="Times New Roman" w:hAnsi="Times New Roman" w:cs="Times New Roman"/>
          <w:noProof/>
          <w:color w:val="000000" w:themeColor="text1"/>
          <w:sz w:val="24"/>
          <w:szCs w:val="24"/>
          <w:lang w:eastAsia="ru-RU"/>
        </w:rPr>
        <w:lastRenderedPageBreak/>
        <w:drawing>
          <wp:anchor distT="0" distB="0" distL="114300" distR="114300" simplePos="0" relativeHeight="251674624" behindDoc="0" locked="0" layoutInCell="1" allowOverlap="1" wp14:anchorId="59A49068" wp14:editId="1944DAAC">
            <wp:simplePos x="0" y="0"/>
            <wp:positionH relativeFrom="column">
              <wp:align>center</wp:align>
            </wp:positionH>
            <wp:positionV relativeFrom="paragraph">
              <wp:posOffset>26670</wp:posOffset>
            </wp:positionV>
            <wp:extent cx="5698800" cy="4338000"/>
            <wp:effectExtent l="0" t="0" r="0" b="5715"/>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BEBA8EAE-BF5A-486C-A8C5-ECC9F3942E4B}">
                          <a14:imgProps xmlns:a14="http://schemas.microsoft.com/office/drawing/2010/main">
                            <a14:imgLayer r:embed="rId3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698800" cy="4338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color w:val="000000" w:themeColor="text1"/>
          <w:sz w:val="24"/>
          <w:szCs w:val="24"/>
        </w:rPr>
        <w:t>Рисунок 8</w:t>
      </w:r>
      <w:r w:rsidRPr="007D11BC">
        <w:rPr>
          <w:rFonts w:ascii="Times New Roman" w:hAnsi="Times New Roman" w:cs="Times New Roman"/>
          <w:b/>
          <w:color w:val="000000" w:themeColor="text1"/>
          <w:sz w:val="24"/>
          <w:szCs w:val="24"/>
        </w:rPr>
        <w:t xml:space="preserve"> – </w:t>
      </w:r>
      <w:r w:rsidRPr="007C74F2">
        <w:rPr>
          <w:rFonts w:ascii="Times New Roman" w:hAnsi="Times New Roman" w:cs="Times New Roman"/>
          <w:b/>
          <w:color w:val="000000" w:themeColor="text1"/>
          <w:sz w:val="28"/>
          <w:szCs w:val="28"/>
        </w:rPr>
        <w:t>График зависимости</w:t>
      </w:r>
      <w:r>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8"/>
          <w:szCs w:val="28"/>
        </w:rPr>
        <w:t>удельной активности</w:t>
      </w:r>
      <w:r w:rsidRPr="007D11BC">
        <w:rPr>
          <w:rFonts w:ascii="Times New Roman" w:hAnsi="Times New Roman" w:cs="Times New Roman"/>
          <w:b/>
          <w:color w:val="000000" w:themeColor="text1"/>
          <w:sz w:val="28"/>
          <w:szCs w:val="28"/>
        </w:rPr>
        <w:t xml:space="preserve"> Са</w:t>
      </w:r>
      <w:proofErr w:type="gramStart"/>
      <w:r w:rsidRPr="007D11BC">
        <w:rPr>
          <w:rFonts w:ascii="Times New Roman" w:hAnsi="Times New Roman" w:cs="Times New Roman"/>
          <w:b/>
          <w:color w:val="000000" w:themeColor="text1"/>
          <w:sz w:val="28"/>
          <w:szCs w:val="28"/>
          <w:vertAlign w:val="superscript"/>
        </w:rPr>
        <w:t>2</w:t>
      </w:r>
      <w:proofErr w:type="gramEnd"/>
      <w:r w:rsidRPr="007D11BC">
        <w:rPr>
          <w:rFonts w:ascii="Times New Roman" w:hAnsi="Times New Roman" w:cs="Times New Roman"/>
          <w:b/>
          <w:color w:val="000000" w:themeColor="text1"/>
          <w:sz w:val="28"/>
          <w:szCs w:val="28"/>
          <w:vertAlign w:val="superscript"/>
        </w:rPr>
        <w:t>+</w:t>
      </w:r>
      <w:r w:rsidRPr="007D11BC">
        <w:rPr>
          <w:rFonts w:ascii="Times New Roman" w:hAnsi="Times New Roman" w:cs="Times New Roman"/>
          <w:b/>
          <w:color w:val="000000" w:themeColor="text1"/>
          <w:sz w:val="28"/>
          <w:szCs w:val="28"/>
        </w:rPr>
        <w:t>-</w:t>
      </w:r>
      <w:proofErr w:type="spellStart"/>
      <w:r w:rsidRPr="007D11BC">
        <w:rPr>
          <w:rFonts w:ascii="Times New Roman" w:hAnsi="Times New Roman" w:cs="Times New Roman"/>
          <w:b/>
          <w:color w:val="000000" w:themeColor="text1"/>
          <w:sz w:val="28"/>
          <w:szCs w:val="28"/>
        </w:rPr>
        <w:t>АТФазы</w:t>
      </w:r>
      <w:proofErr w:type="spellEnd"/>
      <w:r w:rsidRPr="007D11BC">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 xml:space="preserve">при действии различных концентраций </w:t>
      </w:r>
      <w:proofErr w:type="spellStart"/>
      <w:r>
        <w:rPr>
          <w:rFonts w:ascii="Times New Roman" w:hAnsi="Times New Roman" w:cs="Times New Roman"/>
          <w:b/>
          <w:color w:val="000000" w:themeColor="text1"/>
          <w:sz w:val="28"/>
          <w:szCs w:val="28"/>
        </w:rPr>
        <w:t>аллоксана</w:t>
      </w:r>
      <w:proofErr w:type="spellEnd"/>
      <w:r>
        <w:rPr>
          <w:rFonts w:ascii="Times New Roman" w:hAnsi="Times New Roman" w:cs="Times New Roman"/>
          <w:b/>
          <w:color w:val="000000" w:themeColor="text1"/>
          <w:sz w:val="28"/>
          <w:szCs w:val="28"/>
        </w:rPr>
        <w:t xml:space="preserve"> на </w:t>
      </w:r>
      <w:proofErr w:type="spellStart"/>
      <w:r>
        <w:rPr>
          <w:rFonts w:ascii="Times New Roman" w:hAnsi="Times New Roman" w:cs="Times New Roman"/>
          <w:b/>
          <w:color w:val="000000" w:themeColor="text1"/>
          <w:sz w:val="28"/>
          <w:szCs w:val="28"/>
        </w:rPr>
        <w:t>гомогенат</w:t>
      </w:r>
      <w:proofErr w:type="spellEnd"/>
      <w:r>
        <w:rPr>
          <w:rFonts w:ascii="Times New Roman" w:hAnsi="Times New Roman" w:cs="Times New Roman"/>
          <w:b/>
          <w:color w:val="000000" w:themeColor="text1"/>
          <w:sz w:val="28"/>
          <w:szCs w:val="28"/>
        </w:rPr>
        <w:t xml:space="preserve"> головного мозга крыс </w:t>
      </w:r>
      <w:proofErr w:type="spellStart"/>
      <w:r>
        <w:rPr>
          <w:rFonts w:ascii="Times New Roman" w:hAnsi="Times New Roman" w:cs="Times New Roman"/>
          <w:b/>
          <w:color w:val="000000" w:themeColor="text1"/>
          <w:sz w:val="28"/>
          <w:szCs w:val="28"/>
        </w:rPr>
        <w:t>интактной</w:t>
      </w:r>
      <w:proofErr w:type="spellEnd"/>
      <w:r>
        <w:rPr>
          <w:rFonts w:ascii="Times New Roman" w:hAnsi="Times New Roman" w:cs="Times New Roman"/>
          <w:b/>
          <w:color w:val="000000" w:themeColor="text1"/>
          <w:sz w:val="28"/>
          <w:szCs w:val="28"/>
        </w:rPr>
        <w:t xml:space="preserve"> группы </w:t>
      </w:r>
      <w:r>
        <w:rPr>
          <w:rFonts w:ascii="Times New Roman" w:hAnsi="Times New Roman" w:cs="Times New Roman"/>
          <w:b/>
          <w:color w:val="000000" w:themeColor="text1"/>
          <w:sz w:val="28"/>
          <w:szCs w:val="28"/>
          <w:lang w:val="en-US"/>
        </w:rPr>
        <w:t>in</w:t>
      </w:r>
      <w:r w:rsidRPr="00447CB8">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lang w:val="en-US"/>
        </w:rPr>
        <w:t>vitro</w:t>
      </w:r>
    </w:p>
    <w:p w:rsidR="004A1F00" w:rsidRDefault="00CE5A79" w:rsidP="004A1F00">
      <w:pPr>
        <w:spacing w:after="0" w:line="360" w:lineRule="exact"/>
        <w:ind w:left="1134" w:right="1133" w:firstLine="284"/>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Примечание: в</w:t>
      </w:r>
      <w:r w:rsidR="0081628C">
        <w:rPr>
          <w:rFonts w:ascii="Times New Roman" w:eastAsia="Times New Roman" w:hAnsi="Times New Roman" w:cs="Times New Roman"/>
          <w:color w:val="000000"/>
          <w:sz w:val="24"/>
          <w:szCs w:val="24"/>
          <w:lang w:eastAsia="ru-RU"/>
        </w:rPr>
        <w:t xml:space="preserve"> качестве основы для построения планок погрешности использовалась стандартная ошибка среднего арифметического (±</w:t>
      </w:r>
      <w:r w:rsidR="0081628C">
        <w:rPr>
          <w:rFonts w:ascii="Times New Roman" w:eastAsia="Times New Roman" w:hAnsi="Times New Roman" w:cs="Times New Roman"/>
          <w:color w:val="000000"/>
          <w:sz w:val="24"/>
          <w:szCs w:val="24"/>
          <w:lang w:val="en-US" w:eastAsia="ru-RU"/>
        </w:rPr>
        <w:t>SD</w:t>
      </w:r>
      <w:r w:rsidR="0081628C" w:rsidRPr="004B3BBC">
        <w:rPr>
          <w:rFonts w:ascii="Times New Roman" w:eastAsia="Times New Roman" w:hAnsi="Times New Roman" w:cs="Times New Roman"/>
          <w:color w:val="000000"/>
          <w:sz w:val="24"/>
          <w:szCs w:val="24"/>
          <w:lang w:eastAsia="ru-RU"/>
        </w:rPr>
        <w:t>)</w:t>
      </w:r>
      <w:proofErr w:type="gramStart"/>
      <w:r w:rsidR="0081628C">
        <w:rPr>
          <w:rFonts w:ascii="Times New Roman" w:eastAsia="Times New Roman" w:hAnsi="Times New Roman" w:cs="Times New Roman"/>
          <w:color w:val="000000"/>
          <w:sz w:val="24"/>
          <w:szCs w:val="24"/>
          <w:lang w:eastAsia="ru-RU"/>
        </w:rPr>
        <w:t>.</w:t>
      </w:r>
      <w:proofErr w:type="gramEnd"/>
      <w:r w:rsidR="0081628C" w:rsidRPr="00447CB8">
        <w:rPr>
          <w:rFonts w:ascii="Times New Roman" w:eastAsia="Times New Roman" w:hAnsi="Times New Roman" w:cs="Times New Roman"/>
          <w:color w:val="000000"/>
          <w:sz w:val="24"/>
          <w:szCs w:val="24"/>
          <w:lang w:eastAsia="ru-RU"/>
        </w:rPr>
        <w:t xml:space="preserve"> </w:t>
      </w:r>
      <w:r w:rsidR="00C9114F">
        <w:rPr>
          <w:rFonts w:ascii="Times New Roman" w:eastAsia="Times New Roman" w:hAnsi="Times New Roman" w:cs="Times New Roman"/>
          <w:color w:val="000000"/>
          <w:sz w:val="24"/>
          <w:szCs w:val="24"/>
          <w:lang w:eastAsia="ru-RU"/>
        </w:rPr>
        <w:t xml:space="preserve">* –  </w:t>
      </w:r>
      <w:proofErr w:type="gramStart"/>
      <w:r w:rsidR="00C9114F">
        <w:rPr>
          <w:rFonts w:ascii="Times New Roman" w:eastAsia="Times New Roman" w:hAnsi="Times New Roman" w:cs="Times New Roman"/>
          <w:color w:val="000000"/>
          <w:sz w:val="24"/>
          <w:szCs w:val="24"/>
          <w:lang w:eastAsia="ru-RU"/>
        </w:rPr>
        <w:t>р</w:t>
      </w:r>
      <w:proofErr w:type="gramEnd"/>
      <w:r w:rsidR="00C9114F">
        <w:rPr>
          <w:rFonts w:ascii="Times New Roman" w:eastAsia="Times New Roman" w:hAnsi="Times New Roman" w:cs="Times New Roman"/>
          <w:color w:val="000000"/>
          <w:sz w:val="24"/>
          <w:szCs w:val="24"/>
          <w:lang w:eastAsia="ru-RU"/>
        </w:rPr>
        <w:t xml:space="preserve">азличия достоверны при </w:t>
      </w:r>
      <w:r w:rsidR="00C9114F">
        <w:rPr>
          <w:rFonts w:ascii="Times New Roman" w:eastAsia="Times New Roman" w:hAnsi="Times New Roman" w:cs="Times New Roman"/>
          <w:color w:val="000000"/>
          <w:sz w:val="24"/>
          <w:szCs w:val="24"/>
          <w:lang w:val="en-US" w:eastAsia="ru-RU"/>
        </w:rPr>
        <w:t>p</w:t>
      </w:r>
      <w:r w:rsidR="00C9114F">
        <w:rPr>
          <w:rFonts w:ascii="Cambria Math" w:eastAsia="Times New Roman" w:hAnsi="Cambria Math" w:cs="Times New Roman"/>
          <w:color w:val="000000"/>
          <w:sz w:val="24"/>
          <w:szCs w:val="24"/>
          <w:lang w:eastAsia="ru-RU"/>
        </w:rPr>
        <w:t>≤</w:t>
      </w:r>
      <w:r w:rsidR="00C9114F" w:rsidRPr="0081628C">
        <w:rPr>
          <w:rFonts w:ascii="Times New Roman" w:eastAsia="Times New Roman" w:hAnsi="Times New Roman" w:cs="Times New Roman"/>
          <w:color w:val="000000"/>
          <w:sz w:val="24"/>
          <w:szCs w:val="24"/>
          <w:lang w:eastAsia="ru-RU"/>
        </w:rPr>
        <w:t>0.05</w:t>
      </w:r>
      <w:r w:rsidR="00C9114F">
        <w:rPr>
          <w:rFonts w:ascii="Times New Roman" w:eastAsia="Times New Roman" w:hAnsi="Times New Roman" w:cs="Times New Roman"/>
          <w:color w:val="000000"/>
          <w:sz w:val="24"/>
          <w:szCs w:val="24"/>
          <w:lang w:eastAsia="ru-RU"/>
        </w:rPr>
        <w:t xml:space="preserve">. </w:t>
      </w:r>
      <w:r w:rsidR="0081628C">
        <w:rPr>
          <w:rFonts w:ascii="Times New Roman" w:eastAsia="Times New Roman" w:hAnsi="Times New Roman" w:cs="Times New Roman"/>
          <w:color w:val="000000"/>
          <w:sz w:val="24"/>
          <w:szCs w:val="24"/>
          <w:lang w:eastAsia="ru-RU"/>
        </w:rPr>
        <w:t>На графике также указаны процентные отношения активности фермента к контролю.</w:t>
      </w:r>
    </w:p>
    <w:p w:rsidR="00CE5A79" w:rsidRPr="004A1F00" w:rsidRDefault="004A1F00" w:rsidP="004A1F00">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br w:type="page"/>
      </w:r>
    </w:p>
    <w:p w:rsidR="00CE5A79" w:rsidRDefault="00CE5A79" w:rsidP="00CE5A79">
      <w:pPr>
        <w:spacing w:after="0" w:line="360" w:lineRule="exact"/>
        <w:jc w:val="cente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Таблица 5</w:t>
      </w:r>
      <w:r w:rsidRPr="007C74F2">
        <w:rPr>
          <w:rFonts w:ascii="Times New Roman" w:hAnsi="Times New Roman" w:cs="Times New Roman"/>
          <w:b/>
          <w:color w:val="000000" w:themeColor="text1"/>
          <w:sz w:val="24"/>
          <w:szCs w:val="24"/>
        </w:rPr>
        <w:t xml:space="preserve"> –</w:t>
      </w:r>
      <w:r w:rsidRPr="007C74F2">
        <w:rPr>
          <w:rFonts w:ascii="Times New Roman" w:hAnsi="Times New Roman" w:cs="Times New Roman"/>
          <w:b/>
          <w:color w:val="000000" w:themeColor="text1"/>
          <w:sz w:val="28"/>
          <w:szCs w:val="28"/>
        </w:rPr>
        <w:t xml:space="preserve"> Удельная активность Са</w:t>
      </w:r>
      <w:proofErr w:type="gramStart"/>
      <w:r w:rsidRPr="007C74F2">
        <w:rPr>
          <w:rFonts w:ascii="Times New Roman" w:hAnsi="Times New Roman" w:cs="Times New Roman"/>
          <w:b/>
          <w:color w:val="000000" w:themeColor="text1"/>
          <w:sz w:val="28"/>
          <w:szCs w:val="28"/>
          <w:vertAlign w:val="superscript"/>
        </w:rPr>
        <w:t>2</w:t>
      </w:r>
      <w:proofErr w:type="gramEnd"/>
      <w:r w:rsidRPr="007C74F2">
        <w:rPr>
          <w:rFonts w:ascii="Times New Roman" w:hAnsi="Times New Roman" w:cs="Times New Roman"/>
          <w:b/>
          <w:color w:val="000000" w:themeColor="text1"/>
          <w:sz w:val="28"/>
          <w:szCs w:val="28"/>
          <w:vertAlign w:val="superscript"/>
        </w:rPr>
        <w:t>+</w:t>
      </w:r>
      <w:r w:rsidRPr="007C74F2">
        <w:rPr>
          <w:rFonts w:ascii="Times New Roman" w:hAnsi="Times New Roman" w:cs="Times New Roman"/>
          <w:b/>
          <w:color w:val="000000" w:themeColor="text1"/>
          <w:sz w:val="28"/>
          <w:szCs w:val="28"/>
        </w:rPr>
        <w:t>-</w:t>
      </w:r>
      <w:proofErr w:type="spellStart"/>
      <w:r w:rsidRPr="007C74F2">
        <w:rPr>
          <w:rFonts w:ascii="Times New Roman" w:hAnsi="Times New Roman" w:cs="Times New Roman"/>
          <w:b/>
          <w:color w:val="000000" w:themeColor="text1"/>
          <w:sz w:val="28"/>
          <w:szCs w:val="28"/>
        </w:rPr>
        <w:t>АТФазы</w:t>
      </w:r>
      <w:proofErr w:type="spellEnd"/>
      <w:r w:rsidRPr="007C74F2">
        <w:rPr>
          <w:rFonts w:ascii="Times New Roman" w:hAnsi="Times New Roman" w:cs="Times New Roman"/>
          <w:b/>
          <w:color w:val="000000" w:themeColor="text1"/>
          <w:sz w:val="28"/>
          <w:szCs w:val="28"/>
        </w:rPr>
        <w:t xml:space="preserve"> при действии различных концентраций </w:t>
      </w:r>
      <w:proofErr w:type="spellStart"/>
      <w:r w:rsidRPr="007C74F2">
        <w:rPr>
          <w:rFonts w:ascii="Times New Roman" w:hAnsi="Times New Roman" w:cs="Times New Roman"/>
          <w:b/>
          <w:color w:val="000000" w:themeColor="text1"/>
          <w:sz w:val="28"/>
          <w:szCs w:val="28"/>
        </w:rPr>
        <w:t>аллоксана</w:t>
      </w:r>
      <w:proofErr w:type="spellEnd"/>
      <w:r w:rsidRPr="007C74F2">
        <w:rPr>
          <w:rFonts w:ascii="Times New Roman" w:hAnsi="Times New Roman" w:cs="Times New Roman"/>
          <w:b/>
          <w:color w:val="000000" w:themeColor="text1"/>
          <w:sz w:val="28"/>
          <w:szCs w:val="28"/>
        </w:rPr>
        <w:t xml:space="preserve"> </w:t>
      </w:r>
      <w:r w:rsidRPr="007C74F2">
        <w:rPr>
          <w:rFonts w:ascii="Times New Roman" w:hAnsi="Times New Roman" w:cs="Times New Roman"/>
          <w:b/>
          <w:color w:val="000000" w:themeColor="text1"/>
          <w:sz w:val="28"/>
          <w:szCs w:val="28"/>
          <w:lang w:val="en-US"/>
        </w:rPr>
        <w:t>in</w:t>
      </w:r>
      <w:r w:rsidRPr="007C74F2">
        <w:rPr>
          <w:rFonts w:ascii="Times New Roman" w:hAnsi="Times New Roman" w:cs="Times New Roman"/>
          <w:b/>
          <w:color w:val="000000" w:themeColor="text1"/>
          <w:sz w:val="28"/>
          <w:szCs w:val="28"/>
        </w:rPr>
        <w:t xml:space="preserve"> </w:t>
      </w:r>
      <w:r w:rsidRPr="007C74F2">
        <w:rPr>
          <w:rFonts w:ascii="Times New Roman" w:hAnsi="Times New Roman" w:cs="Times New Roman"/>
          <w:b/>
          <w:color w:val="000000" w:themeColor="text1"/>
          <w:sz w:val="28"/>
          <w:szCs w:val="28"/>
          <w:lang w:val="en-US"/>
        </w:rPr>
        <w:t>vitro</w:t>
      </w:r>
    </w:p>
    <w:tbl>
      <w:tblPr>
        <w:tblStyle w:val="aa"/>
        <w:tblpPr w:leftFromText="180" w:rightFromText="180" w:vertAnchor="text" w:horzAnchor="margin" w:tblpY="185"/>
        <w:tblW w:w="9977" w:type="dxa"/>
        <w:tblLook w:val="04A0" w:firstRow="1" w:lastRow="0" w:firstColumn="1" w:lastColumn="0" w:noHBand="0" w:noVBand="1"/>
      </w:tblPr>
      <w:tblGrid>
        <w:gridCol w:w="1968"/>
        <w:gridCol w:w="888"/>
        <w:gridCol w:w="977"/>
        <w:gridCol w:w="973"/>
        <w:gridCol w:w="1050"/>
        <w:gridCol w:w="1016"/>
        <w:gridCol w:w="976"/>
        <w:gridCol w:w="1070"/>
        <w:gridCol w:w="1059"/>
      </w:tblGrid>
      <w:tr w:rsidR="0081628C" w:rsidRPr="00447CB8" w:rsidTr="0081628C">
        <w:trPr>
          <w:trHeight w:val="300"/>
        </w:trPr>
        <w:tc>
          <w:tcPr>
            <w:tcW w:w="1968" w:type="dxa"/>
            <w:noWrap/>
            <w:vAlign w:val="center"/>
            <w:hideMark/>
          </w:tcPr>
          <w:p w:rsidR="0081628C" w:rsidRPr="00447CB8" w:rsidRDefault="0081628C"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Степень разведения </w:t>
            </w:r>
            <w:proofErr w:type="spellStart"/>
            <w:r>
              <w:rPr>
                <w:rFonts w:ascii="Times New Roman" w:eastAsia="Times New Roman" w:hAnsi="Times New Roman" w:cs="Times New Roman"/>
                <w:color w:val="000000"/>
                <w:sz w:val="24"/>
                <w:szCs w:val="24"/>
                <w:lang w:eastAsia="ru-RU"/>
              </w:rPr>
              <w:t>аллоксана</w:t>
            </w:r>
            <w:proofErr w:type="spellEnd"/>
            <w:r>
              <w:rPr>
                <w:rFonts w:ascii="Times New Roman" w:eastAsia="Times New Roman" w:hAnsi="Times New Roman" w:cs="Times New Roman"/>
                <w:color w:val="000000"/>
                <w:sz w:val="24"/>
                <w:szCs w:val="24"/>
                <w:lang w:eastAsia="ru-RU"/>
              </w:rPr>
              <w:t>, концентрацией 75 мг/кг</w:t>
            </w:r>
          </w:p>
        </w:tc>
        <w:tc>
          <w:tcPr>
            <w:tcW w:w="888" w:type="dxa"/>
            <w:noWrap/>
            <w:vAlign w:val="center"/>
            <w:hideMark/>
          </w:tcPr>
          <w:p w:rsidR="0081628C" w:rsidRPr="00447CB8" w:rsidRDefault="0081628C"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p>
        </w:tc>
        <w:tc>
          <w:tcPr>
            <w:tcW w:w="977" w:type="dxa"/>
            <w:noWrap/>
            <w:vAlign w:val="center"/>
            <w:hideMark/>
          </w:tcPr>
          <w:p w:rsidR="0081628C" w:rsidRPr="00447CB8" w:rsidRDefault="0081628C" w:rsidP="0081628C">
            <w:pPr>
              <w:jc w:val="center"/>
              <w:rPr>
                <w:rFonts w:ascii="Times New Roman" w:eastAsia="Times New Roman" w:hAnsi="Times New Roman" w:cs="Times New Roman"/>
                <w:color w:val="000000"/>
                <w:sz w:val="24"/>
                <w:szCs w:val="24"/>
                <w:vertAlign w:val="superscript"/>
                <w:lang w:eastAsia="ru-RU"/>
              </w:rPr>
            </w:pPr>
            <w:r>
              <w:rPr>
                <w:rFonts w:ascii="Times New Roman" w:eastAsia="Times New Roman" w:hAnsi="Times New Roman" w:cs="Times New Roman"/>
                <w:color w:val="000000"/>
                <w:sz w:val="24"/>
                <w:szCs w:val="24"/>
                <w:lang w:eastAsia="ru-RU"/>
              </w:rPr>
              <w:t>10</w:t>
            </w:r>
            <w:r>
              <w:rPr>
                <w:rFonts w:ascii="Times New Roman" w:eastAsia="Times New Roman" w:hAnsi="Times New Roman" w:cs="Times New Roman"/>
                <w:color w:val="000000"/>
                <w:sz w:val="24"/>
                <w:szCs w:val="24"/>
                <w:vertAlign w:val="superscript"/>
                <w:lang w:eastAsia="ru-RU"/>
              </w:rPr>
              <w:t>-1</w:t>
            </w:r>
          </w:p>
        </w:tc>
        <w:tc>
          <w:tcPr>
            <w:tcW w:w="973" w:type="dxa"/>
            <w:noWrap/>
            <w:vAlign w:val="center"/>
            <w:hideMark/>
          </w:tcPr>
          <w:p w:rsidR="0081628C" w:rsidRPr="00447CB8" w:rsidRDefault="0081628C"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w:t>
            </w:r>
            <w:r>
              <w:rPr>
                <w:rFonts w:ascii="Times New Roman" w:eastAsia="Times New Roman" w:hAnsi="Times New Roman" w:cs="Times New Roman"/>
                <w:color w:val="000000"/>
                <w:sz w:val="24"/>
                <w:szCs w:val="24"/>
                <w:vertAlign w:val="superscript"/>
                <w:lang w:eastAsia="ru-RU"/>
              </w:rPr>
              <w:t>-2</w:t>
            </w:r>
          </w:p>
        </w:tc>
        <w:tc>
          <w:tcPr>
            <w:tcW w:w="1050" w:type="dxa"/>
            <w:noWrap/>
            <w:vAlign w:val="center"/>
            <w:hideMark/>
          </w:tcPr>
          <w:p w:rsidR="0081628C" w:rsidRPr="00447CB8" w:rsidRDefault="0081628C"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w:t>
            </w:r>
            <w:r>
              <w:rPr>
                <w:rFonts w:ascii="Times New Roman" w:eastAsia="Times New Roman" w:hAnsi="Times New Roman" w:cs="Times New Roman"/>
                <w:color w:val="000000"/>
                <w:sz w:val="24"/>
                <w:szCs w:val="24"/>
                <w:vertAlign w:val="superscript"/>
                <w:lang w:eastAsia="ru-RU"/>
              </w:rPr>
              <w:t>-3</w:t>
            </w:r>
          </w:p>
        </w:tc>
        <w:tc>
          <w:tcPr>
            <w:tcW w:w="1016" w:type="dxa"/>
            <w:noWrap/>
            <w:vAlign w:val="center"/>
            <w:hideMark/>
          </w:tcPr>
          <w:p w:rsidR="0081628C" w:rsidRPr="00447CB8" w:rsidRDefault="0081628C"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w:t>
            </w:r>
            <w:r>
              <w:rPr>
                <w:rFonts w:ascii="Times New Roman" w:eastAsia="Times New Roman" w:hAnsi="Times New Roman" w:cs="Times New Roman"/>
                <w:color w:val="000000"/>
                <w:sz w:val="24"/>
                <w:szCs w:val="24"/>
                <w:vertAlign w:val="superscript"/>
                <w:lang w:eastAsia="ru-RU"/>
              </w:rPr>
              <w:t>-4</w:t>
            </w:r>
          </w:p>
        </w:tc>
        <w:tc>
          <w:tcPr>
            <w:tcW w:w="976" w:type="dxa"/>
            <w:noWrap/>
            <w:vAlign w:val="center"/>
            <w:hideMark/>
          </w:tcPr>
          <w:p w:rsidR="0081628C" w:rsidRPr="00447CB8" w:rsidRDefault="0081628C"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w:t>
            </w:r>
            <w:r>
              <w:rPr>
                <w:rFonts w:ascii="Times New Roman" w:eastAsia="Times New Roman" w:hAnsi="Times New Roman" w:cs="Times New Roman"/>
                <w:color w:val="000000"/>
                <w:sz w:val="24"/>
                <w:szCs w:val="24"/>
                <w:vertAlign w:val="superscript"/>
                <w:lang w:eastAsia="ru-RU"/>
              </w:rPr>
              <w:t>-5</w:t>
            </w:r>
          </w:p>
        </w:tc>
        <w:tc>
          <w:tcPr>
            <w:tcW w:w="1070" w:type="dxa"/>
            <w:noWrap/>
            <w:vAlign w:val="center"/>
            <w:hideMark/>
          </w:tcPr>
          <w:p w:rsidR="0081628C" w:rsidRPr="00447CB8" w:rsidRDefault="0081628C"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w:t>
            </w:r>
            <w:r>
              <w:rPr>
                <w:rFonts w:ascii="Times New Roman" w:eastAsia="Times New Roman" w:hAnsi="Times New Roman" w:cs="Times New Roman"/>
                <w:color w:val="000000"/>
                <w:sz w:val="24"/>
                <w:szCs w:val="24"/>
                <w:vertAlign w:val="superscript"/>
                <w:lang w:eastAsia="ru-RU"/>
              </w:rPr>
              <w:t>-6</w:t>
            </w:r>
          </w:p>
        </w:tc>
        <w:tc>
          <w:tcPr>
            <w:tcW w:w="1059" w:type="dxa"/>
            <w:noWrap/>
            <w:vAlign w:val="center"/>
            <w:hideMark/>
          </w:tcPr>
          <w:p w:rsidR="0081628C" w:rsidRPr="00447CB8" w:rsidRDefault="0081628C"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w:t>
            </w:r>
            <w:r>
              <w:rPr>
                <w:rFonts w:ascii="Times New Roman" w:eastAsia="Times New Roman" w:hAnsi="Times New Roman" w:cs="Times New Roman"/>
                <w:color w:val="000000"/>
                <w:sz w:val="24"/>
                <w:szCs w:val="24"/>
                <w:vertAlign w:val="superscript"/>
                <w:lang w:eastAsia="ru-RU"/>
              </w:rPr>
              <w:t>-7</w:t>
            </w:r>
          </w:p>
        </w:tc>
      </w:tr>
      <w:tr w:rsidR="0081628C" w:rsidRPr="00447CB8" w:rsidTr="0081628C">
        <w:trPr>
          <w:trHeight w:val="300"/>
        </w:trPr>
        <w:tc>
          <w:tcPr>
            <w:tcW w:w="1968" w:type="dxa"/>
            <w:noWrap/>
            <w:vAlign w:val="center"/>
            <w:hideMark/>
          </w:tcPr>
          <w:p w:rsidR="0081628C" w:rsidRPr="00447CB8" w:rsidRDefault="0081628C"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Средняя а</w:t>
            </w:r>
            <w:r w:rsidRPr="00447CB8">
              <w:rPr>
                <w:rFonts w:ascii="Times New Roman" w:eastAsia="Times New Roman" w:hAnsi="Times New Roman" w:cs="Times New Roman"/>
                <w:color w:val="000000"/>
                <w:sz w:val="24"/>
                <w:szCs w:val="24"/>
                <w:lang w:eastAsia="ru-RU"/>
              </w:rPr>
              <w:t>ктивность</w:t>
            </w:r>
            <w:r w:rsidRPr="00447CB8">
              <w:rPr>
                <w:rFonts w:ascii="Times New Roman" w:eastAsia="Times New Roman" w:hAnsi="Times New Roman" w:cs="Times New Roman"/>
                <w:color w:val="000000"/>
                <w:sz w:val="24"/>
                <w:szCs w:val="24"/>
                <w:lang w:eastAsia="ru-RU"/>
              </w:rPr>
              <w:br/>
              <w:t>Са</w:t>
            </w:r>
            <w:proofErr w:type="gramStart"/>
            <w:r w:rsidRPr="00447CB8">
              <w:rPr>
                <w:rFonts w:ascii="Times New Roman" w:eastAsia="Times New Roman" w:hAnsi="Times New Roman" w:cs="Times New Roman"/>
                <w:color w:val="000000"/>
                <w:sz w:val="24"/>
                <w:szCs w:val="24"/>
                <w:vertAlign w:val="superscript"/>
                <w:lang w:eastAsia="ru-RU"/>
              </w:rPr>
              <w:t>2</w:t>
            </w:r>
            <w:proofErr w:type="gramEnd"/>
            <w:r w:rsidRPr="00447CB8">
              <w:rPr>
                <w:rFonts w:ascii="Times New Roman" w:eastAsia="Times New Roman" w:hAnsi="Times New Roman" w:cs="Times New Roman"/>
                <w:color w:val="000000"/>
                <w:sz w:val="24"/>
                <w:szCs w:val="24"/>
                <w:vertAlign w:val="superscript"/>
                <w:lang w:eastAsia="ru-RU"/>
              </w:rPr>
              <w:t>+</w:t>
            </w:r>
            <w:r w:rsidRPr="00447CB8">
              <w:rPr>
                <w:rFonts w:ascii="Times New Roman" w:eastAsia="Times New Roman" w:hAnsi="Times New Roman" w:cs="Times New Roman"/>
                <w:color w:val="000000"/>
                <w:sz w:val="24"/>
                <w:szCs w:val="24"/>
                <w:lang w:eastAsia="ru-RU"/>
              </w:rPr>
              <w:t>-</w:t>
            </w:r>
            <w:proofErr w:type="spellStart"/>
            <w:r w:rsidRPr="00447CB8">
              <w:rPr>
                <w:rFonts w:ascii="Times New Roman" w:eastAsia="Times New Roman" w:hAnsi="Times New Roman" w:cs="Times New Roman"/>
                <w:color w:val="000000"/>
                <w:sz w:val="24"/>
                <w:szCs w:val="24"/>
                <w:lang w:eastAsia="ru-RU"/>
              </w:rPr>
              <w:t>АТФазы</w:t>
            </w:r>
            <w:proofErr w:type="spellEnd"/>
            <w:r w:rsidRPr="00447CB8">
              <w:rPr>
                <w:rFonts w:ascii="Times New Roman" w:eastAsia="Times New Roman" w:hAnsi="Times New Roman" w:cs="Times New Roman"/>
                <w:color w:val="000000"/>
                <w:sz w:val="24"/>
                <w:szCs w:val="24"/>
                <w:lang w:eastAsia="ru-RU"/>
              </w:rPr>
              <w:t xml:space="preserve">, </w:t>
            </w:r>
            <w:proofErr w:type="spellStart"/>
            <w:r w:rsidRPr="00447CB8">
              <w:rPr>
                <w:rFonts w:ascii="Times New Roman" w:eastAsia="Times New Roman" w:hAnsi="Times New Roman" w:cs="Times New Roman"/>
                <w:color w:val="000000"/>
                <w:sz w:val="24"/>
                <w:szCs w:val="24"/>
                <w:lang w:eastAsia="ru-RU"/>
              </w:rPr>
              <w:t>нмоль</w:t>
            </w:r>
            <w:proofErr w:type="spellEnd"/>
            <w:r w:rsidRPr="00447CB8">
              <w:rPr>
                <w:rFonts w:ascii="Times New Roman" w:eastAsia="Times New Roman" w:hAnsi="Times New Roman" w:cs="Times New Roman"/>
                <w:color w:val="000000"/>
                <w:sz w:val="24"/>
                <w:szCs w:val="24"/>
                <w:lang w:eastAsia="ru-RU"/>
              </w:rPr>
              <w:t>/(</w:t>
            </w:r>
            <w:proofErr w:type="spellStart"/>
            <w:r w:rsidRPr="00447CB8">
              <w:rPr>
                <w:rFonts w:ascii="Times New Roman" w:eastAsia="Times New Roman" w:hAnsi="Times New Roman" w:cs="Times New Roman"/>
                <w:color w:val="000000"/>
                <w:sz w:val="24"/>
                <w:szCs w:val="24"/>
                <w:lang w:eastAsia="ru-RU"/>
              </w:rPr>
              <w:t>мг</w:t>
            </w:r>
            <w:r w:rsidRPr="00447CB8">
              <w:rPr>
                <w:rFonts w:ascii="Cambria Math" w:eastAsia="Times New Roman" w:hAnsi="Cambria Math" w:cs="Cambria Math"/>
                <w:color w:val="000000"/>
                <w:sz w:val="24"/>
                <w:szCs w:val="24"/>
                <w:lang w:eastAsia="ru-RU"/>
              </w:rPr>
              <w:t>⨯</w:t>
            </w:r>
            <w:r w:rsidRPr="00447CB8">
              <w:rPr>
                <w:rFonts w:ascii="Times New Roman" w:eastAsia="Times New Roman" w:hAnsi="Times New Roman" w:cs="Times New Roman"/>
                <w:color w:val="000000"/>
                <w:sz w:val="24"/>
                <w:szCs w:val="24"/>
                <w:lang w:eastAsia="ru-RU"/>
              </w:rPr>
              <w:t>мин</w:t>
            </w:r>
            <w:proofErr w:type="spellEnd"/>
            <w:r w:rsidRPr="00447CB8">
              <w:rPr>
                <w:rFonts w:ascii="Times New Roman" w:eastAsia="Times New Roman" w:hAnsi="Times New Roman" w:cs="Times New Roman"/>
                <w:color w:val="000000"/>
                <w:sz w:val="24"/>
                <w:szCs w:val="24"/>
                <w:lang w:eastAsia="ru-RU"/>
              </w:rPr>
              <w:t>)</w:t>
            </w:r>
          </w:p>
        </w:tc>
        <w:tc>
          <w:tcPr>
            <w:tcW w:w="888" w:type="dxa"/>
            <w:noWrap/>
            <w:vAlign w:val="center"/>
            <w:hideMark/>
          </w:tcPr>
          <w:p w:rsidR="0081628C" w:rsidRPr="00447CB8" w:rsidRDefault="0081628C" w:rsidP="0081628C">
            <w:pPr>
              <w:jc w:val="center"/>
              <w:rPr>
                <w:rFonts w:ascii="Times New Roman" w:hAnsi="Times New Roman" w:cs="Times New Roman"/>
                <w:color w:val="000000"/>
                <w:sz w:val="24"/>
                <w:szCs w:val="24"/>
              </w:rPr>
            </w:pPr>
            <w:r w:rsidRPr="00447CB8">
              <w:rPr>
                <w:rFonts w:ascii="Times New Roman" w:hAnsi="Times New Roman" w:cs="Times New Roman"/>
                <w:color w:val="000000"/>
                <w:sz w:val="24"/>
                <w:szCs w:val="24"/>
              </w:rPr>
              <w:t>3,957</w:t>
            </w:r>
            <w:r>
              <w:rPr>
                <w:rFonts w:ascii="Times New Roman" w:hAnsi="Times New Roman" w:cs="Times New Roman"/>
                <w:color w:val="000000"/>
                <w:sz w:val="24"/>
                <w:szCs w:val="24"/>
              </w:rPr>
              <w:br/>
              <w:t>±0,541</w:t>
            </w:r>
          </w:p>
        </w:tc>
        <w:tc>
          <w:tcPr>
            <w:tcW w:w="977" w:type="dxa"/>
            <w:noWrap/>
            <w:vAlign w:val="center"/>
            <w:hideMark/>
          </w:tcPr>
          <w:p w:rsidR="0081628C" w:rsidRPr="00447CB8" w:rsidRDefault="0081628C" w:rsidP="0081628C">
            <w:pPr>
              <w:jc w:val="center"/>
              <w:rPr>
                <w:rFonts w:ascii="Times New Roman" w:hAnsi="Times New Roman" w:cs="Times New Roman"/>
                <w:color w:val="000000"/>
                <w:sz w:val="24"/>
                <w:szCs w:val="24"/>
              </w:rPr>
            </w:pPr>
            <w:r w:rsidRPr="00447CB8">
              <w:rPr>
                <w:rFonts w:ascii="Times New Roman" w:hAnsi="Times New Roman" w:cs="Times New Roman"/>
                <w:color w:val="000000"/>
                <w:sz w:val="24"/>
                <w:szCs w:val="24"/>
              </w:rPr>
              <w:t>6,002</w:t>
            </w:r>
            <w:r>
              <w:rPr>
                <w:rFonts w:ascii="Times New Roman" w:hAnsi="Times New Roman" w:cs="Times New Roman"/>
                <w:color w:val="000000"/>
                <w:sz w:val="24"/>
                <w:szCs w:val="24"/>
              </w:rPr>
              <w:br/>
              <w:t>±0,5</w:t>
            </w:r>
          </w:p>
        </w:tc>
        <w:tc>
          <w:tcPr>
            <w:tcW w:w="973" w:type="dxa"/>
            <w:noWrap/>
            <w:vAlign w:val="center"/>
            <w:hideMark/>
          </w:tcPr>
          <w:p w:rsidR="0081628C" w:rsidRPr="00447CB8" w:rsidRDefault="0081628C" w:rsidP="0081628C">
            <w:pPr>
              <w:jc w:val="center"/>
              <w:rPr>
                <w:rFonts w:ascii="Times New Roman" w:hAnsi="Times New Roman" w:cs="Times New Roman"/>
                <w:color w:val="000000"/>
                <w:sz w:val="24"/>
                <w:szCs w:val="24"/>
              </w:rPr>
            </w:pPr>
            <w:r>
              <w:rPr>
                <w:rFonts w:ascii="Times New Roman" w:hAnsi="Times New Roman" w:cs="Times New Roman"/>
                <w:color w:val="000000"/>
                <w:sz w:val="24"/>
                <w:szCs w:val="24"/>
              </w:rPr>
              <w:t>6,873</w:t>
            </w:r>
            <w:r>
              <w:rPr>
                <w:rFonts w:ascii="Times New Roman" w:hAnsi="Times New Roman" w:cs="Times New Roman"/>
                <w:color w:val="000000"/>
                <w:sz w:val="24"/>
                <w:szCs w:val="24"/>
              </w:rPr>
              <w:br/>
              <w:t>±0,33</w:t>
            </w:r>
          </w:p>
        </w:tc>
        <w:tc>
          <w:tcPr>
            <w:tcW w:w="1050" w:type="dxa"/>
            <w:noWrap/>
            <w:vAlign w:val="center"/>
            <w:hideMark/>
          </w:tcPr>
          <w:p w:rsidR="0081628C" w:rsidRPr="00DF3765" w:rsidRDefault="0081628C" w:rsidP="0081628C">
            <w:pPr>
              <w:jc w:val="center"/>
              <w:rPr>
                <w:rFonts w:ascii="Times New Roman" w:hAnsi="Times New Roman" w:cs="Times New Roman"/>
                <w:b/>
                <w:color w:val="000000"/>
                <w:sz w:val="24"/>
                <w:szCs w:val="24"/>
              </w:rPr>
            </w:pPr>
            <w:r w:rsidRPr="00447CB8">
              <w:rPr>
                <w:rFonts w:ascii="Times New Roman" w:hAnsi="Times New Roman" w:cs="Times New Roman"/>
                <w:color w:val="000000"/>
                <w:sz w:val="24"/>
                <w:szCs w:val="24"/>
              </w:rPr>
              <w:t>6,401</w:t>
            </w:r>
            <w:r>
              <w:rPr>
                <w:rFonts w:ascii="Times New Roman" w:hAnsi="Times New Roman" w:cs="Times New Roman"/>
                <w:color w:val="000000"/>
                <w:sz w:val="24"/>
                <w:szCs w:val="24"/>
              </w:rPr>
              <w:br/>
              <w:t>±0,487</w:t>
            </w:r>
          </w:p>
        </w:tc>
        <w:tc>
          <w:tcPr>
            <w:tcW w:w="1016" w:type="dxa"/>
            <w:noWrap/>
            <w:vAlign w:val="center"/>
            <w:hideMark/>
          </w:tcPr>
          <w:p w:rsidR="0081628C" w:rsidRPr="00447CB8" w:rsidRDefault="0081628C" w:rsidP="0081628C">
            <w:pPr>
              <w:jc w:val="center"/>
              <w:rPr>
                <w:rFonts w:ascii="Times New Roman" w:hAnsi="Times New Roman" w:cs="Times New Roman"/>
                <w:color w:val="000000"/>
                <w:sz w:val="24"/>
                <w:szCs w:val="24"/>
              </w:rPr>
            </w:pPr>
            <w:r w:rsidRPr="00447CB8">
              <w:rPr>
                <w:rFonts w:ascii="Times New Roman" w:hAnsi="Times New Roman" w:cs="Times New Roman"/>
                <w:color w:val="000000"/>
                <w:sz w:val="24"/>
                <w:szCs w:val="24"/>
              </w:rPr>
              <w:t>6,051</w:t>
            </w:r>
            <w:r>
              <w:rPr>
                <w:rFonts w:ascii="Times New Roman" w:hAnsi="Times New Roman" w:cs="Times New Roman"/>
                <w:color w:val="000000"/>
                <w:sz w:val="24"/>
                <w:szCs w:val="24"/>
              </w:rPr>
              <w:br/>
              <w:t>±0,209</w:t>
            </w:r>
          </w:p>
        </w:tc>
        <w:tc>
          <w:tcPr>
            <w:tcW w:w="976" w:type="dxa"/>
            <w:noWrap/>
            <w:vAlign w:val="center"/>
            <w:hideMark/>
          </w:tcPr>
          <w:p w:rsidR="0081628C" w:rsidRPr="00447CB8" w:rsidRDefault="0081628C" w:rsidP="0081628C">
            <w:pPr>
              <w:jc w:val="center"/>
              <w:rPr>
                <w:rFonts w:ascii="Times New Roman" w:hAnsi="Times New Roman" w:cs="Times New Roman"/>
                <w:color w:val="000000"/>
                <w:sz w:val="24"/>
                <w:szCs w:val="24"/>
              </w:rPr>
            </w:pPr>
            <w:r w:rsidRPr="00447CB8">
              <w:rPr>
                <w:rFonts w:ascii="Times New Roman" w:hAnsi="Times New Roman" w:cs="Times New Roman"/>
                <w:color w:val="000000"/>
                <w:sz w:val="24"/>
                <w:szCs w:val="24"/>
              </w:rPr>
              <w:t>5,862</w:t>
            </w:r>
            <w:r>
              <w:rPr>
                <w:rFonts w:ascii="Times New Roman" w:hAnsi="Times New Roman" w:cs="Times New Roman"/>
                <w:color w:val="000000"/>
                <w:sz w:val="24"/>
                <w:szCs w:val="24"/>
              </w:rPr>
              <w:br/>
              <w:t>±0,464</w:t>
            </w:r>
          </w:p>
        </w:tc>
        <w:tc>
          <w:tcPr>
            <w:tcW w:w="1070" w:type="dxa"/>
            <w:noWrap/>
            <w:vAlign w:val="center"/>
            <w:hideMark/>
          </w:tcPr>
          <w:p w:rsidR="0081628C" w:rsidRPr="00447CB8" w:rsidRDefault="0081628C" w:rsidP="0081628C">
            <w:pPr>
              <w:jc w:val="center"/>
              <w:rPr>
                <w:rFonts w:ascii="Times New Roman" w:hAnsi="Times New Roman" w:cs="Times New Roman"/>
                <w:color w:val="000000"/>
                <w:sz w:val="24"/>
                <w:szCs w:val="24"/>
              </w:rPr>
            </w:pPr>
            <w:r w:rsidRPr="00447CB8">
              <w:rPr>
                <w:rFonts w:ascii="Times New Roman" w:hAnsi="Times New Roman" w:cs="Times New Roman"/>
                <w:color w:val="000000"/>
                <w:sz w:val="24"/>
                <w:szCs w:val="24"/>
              </w:rPr>
              <w:t>5,995</w:t>
            </w:r>
            <w:r>
              <w:rPr>
                <w:rFonts w:ascii="Times New Roman" w:hAnsi="Times New Roman" w:cs="Times New Roman"/>
                <w:color w:val="000000"/>
                <w:sz w:val="24"/>
                <w:szCs w:val="24"/>
              </w:rPr>
              <w:br/>
              <w:t>±0,549</w:t>
            </w:r>
          </w:p>
        </w:tc>
        <w:tc>
          <w:tcPr>
            <w:tcW w:w="1059" w:type="dxa"/>
            <w:noWrap/>
            <w:vAlign w:val="center"/>
            <w:hideMark/>
          </w:tcPr>
          <w:p w:rsidR="0081628C" w:rsidRPr="00447CB8" w:rsidRDefault="0081628C" w:rsidP="0081628C">
            <w:pPr>
              <w:jc w:val="center"/>
              <w:rPr>
                <w:rFonts w:ascii="Times New Roman" w:hAnsi="Times New Roman" w:cs="Times New Roman"/>
                <w:color w:val="000000"/>
                <w:sz w:val="24"/>
                <w:szCs w:val="24"/>
              </w:rPr>
            </w:pPr>
            <w:r w:rsidRPr="00447CB8">
              <w:rPr>
                <w:rFonts w:ascii="Times New Roman" w:hAnsi="Times New Roman" w:cs="Times New Roman"/>
                <w:color w:val="000000"/>
                <w:sz w:val="24"/>
                <w:szCs w:val="24"/>
              </w:rPr>
              <w:t>6,205</w:t>
            </w:r>
            <w:r>
              <w:rPr>
                <w:rFonts w:ascii="Times New Roman" w:hAnsi="Times New Roman" w:cs="Times New Roman"/>
                <w:color w:val="000000"/>
                <w:sz w:val="24"/>
                <w:szCs w:val="24"/>
              </w:rPr>
              <w:br/>
              <w:t>±0,321</w:t>
            </w:r>
          </w:p>
        </w:tc>
      </w:tr>
    </w:tbl>
    <w:p w:rsidR="0081628C" w:rsidRPr="001727E3" w:rsidRDefault="001E61F5" w:rsidP="00CE5A79">
      <w:pPr>
        <w:spacing w:after="0" w:line="360" w:lineRule="exact"/>
        <w:ind w:left="1134" w:right="1133" w:firstLine="284"/>
        <w:jc w:val="both"/>
        <w:rPr>
          <w:rFonts w:ascii="Times New Roman" w:hAnsi="Times New Roman" w:cs="Times New Roman"/>
          <w:color w:val="000000" w:themeColor="text1"/>
          <w:sz w:val="24"/>
          <w:szCs w:val="24"/>
        </w:rPr>
      </w:pPr>
      <w:r>
        <w:rPr>
          <w:rFonts w:ascii="Times New Roman" w:hAnsi="Times New Roman" w:cs="Times New Roman"/>
          <w:b/>
          <w:noProof/>
          <w:color w:val="000000" w:themeColor="text1"/>
          <w:sz w:val="28"/>
          <w:szCs w:val="28"/>
          <w:lang w:eastAsia="ru-RU"/>
        </w:rPr>
        <w:drawing>
          <wp:anchor distT="0" distB="0" distL="114300" distR="114300" simplePos="0" relativeHeight="251673600" behindDoc="0" locked="0" layoutInCell="1" allowOverlap="1" wp14:anchorId="1C268467" wp14:editId="0CB211CD">
            <wp:simplePos x="0" y="0"/>
            <wp:positionH relativeFrom="column">
              <wp:align>center</wp:align>
            </wp:positionH>
            <wp:positionV relativeFrom="paragraph">
              <wp:posOffset>2917825</wp:posOffset>
            </wp:positionV>
            <wp:extent cx="5616000" cy="4294800"/>
            <wp:effectExtent l="0" t="0" r="3810"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BEBA8EAE-BF5A-486C-A8C5-ECC9F3942E4B}">
                          <a14:imgProps xmlns:a14="http://schemas.microsoft.com/office/drawing/2010/main">
                            <a14:imgLayer r:embed="rId34">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616000" cy="4294800"/>
                    </a:xfrm>
                    <a:prstGeom prst="rect">
                      <a:avLst/>
                    </a:prstGeom>
                    <a:noFill/>
                    <a:ln>
                      <a:noFill/>
                    </a:ln>
                  </pic:spPr>
                </pic:pic>
              </a:graphicData>
            </a:graphic>
            <wp14:sizeRelH relativeFrom="page">
              <wp14:pctWidth>0</wp14:pctWidth>
            </wp14:sizeRelH>
            <wp14:sizeRelV relativeFrom="page">
              <wp14:pctHeight>0</wp14:pctHeight>
            </wp14:sizeRelV>
          </wp:anchor>
        </w:drawing>
      </w:r>
      <w:r w:rsidR="00CE5A79">
        <w:rPr>
          <w:rFonts w:ascii="Times New Roman" w:hAnsi="Times New Roman" w:cs="Times New Roman"/>
          <w:color w:val="000000" w:themeColor="text1"/>
          <w:sz w:val="24"/>
          <w:szCs w:val="24"/>
        </w:rPr>
        <w:t>Примечание: с</w:t>
      </w:r>
      <w:r w:rsidR="0081628C">
        <w:rPr>
          <w:rFonts w:ascii="Times New Roman" w:hAnsi="Times New Roman" w:cs="Times New Roman"/>
          <w:color w:val="000000" w:themeColor="text1"/>
          <w:sz w:val="24"/>
          <w:szCs w:val="24"/>
        </w:rPr>
        <w:t xml:space="preserve">редняя активность считалась из двух опытов, проведенных в трех </w:t>
      </w:r>
      <w:proofErr w:type="spellStart"/>
      <w:r w:rsidR="0081628C">
        <w:rPr>
          <w:rFonts w:ascii="Times New Roman" w:hAnsi="Times New Roman" w:cs="Times New Roman"/>
          <w:color w:val="000000" w:themeColor="text1"/>
          <w:sz w:val="24"/>
          <w:szCs w:val="24"/>
        </w:rPr>
        <w:t>повторностях</w:t>
      </w:r>
      <w:proofErr w:type="spellEnd"/>
      <w:r w:rsidR="0081628C">
        <w:rPr>
          <w:rFonts w:ascii="Times New Roman" w:hAnsi="Times New Roman" w:cs="Times New Roman"/>
          <w:color w:val="000000" w:themeColor="text1"/>
          <w:sz w:val="24"/>
          <w:szCs w:val="24"/>
        </w:rPr>
        <w:t xml:space="preserve">. </w:t>
      </w:r>
      <w:r w:rsidR="0081628C" w:rsidRPr="001727E3">
        <w:rPr>
          <w:rFonts w:ascii="Times New Roman" w:hAnsi="Times New Roman" w:cs="Times New Roman"/>
          <w:color w:val="000000" w:themeColor="text1"/>
          <w:sz w:val="24"/>
          <w:szCs w:val="24"/>
        </w:rPr>
        <w:t>В качестве значений после знака «</w:t>
      </w:r>
      <w:r w:rsidR="0081628C" w:rsidRPr="001727E3">
        <w:rPr>
          <w:rFonts w:ascii="Times New Roman" w:hAnsi="Times New Roman" w:cs="Times New Roman"/>
          <w:color w:val="000000"/>
          <w:sz w:val="24"/>
          <w:szCs w:val="24"/>
        </w:rPr>
        <w:t>±» приведены стандартные ошибки среднего арифметического (±</w:t>
      </w:r>
      <w:r w:rsidR="0081628C" w:rsidRPr="001727E3">
        <w:rPr>
          <w:rFonts w:ascii="Times New Roman" w:hAnsi="Times New Roman" w:cs="Times New Roman"/>
          <w:color w:val="000000"/>
          <w:sz w:val="24"/>
          <w:szCs w:val="24"/>
          <w:lang w:val="en-US"/>
        </w:rPr>
        <w:t>SD</w:t>
      </w:r>
      <w:r w:rsidR="0081628C" w:rsidRPr="001727E3">
        <w:rPr>
          <w:rFonts w:ascii="Times New Roman" w:hAnsi="Times New Roman" w:cs="Times New Roman"/>
          <w:color w:val="000000"/>
          <w:sz w:val="24"/>
          <w:szCs w:val="24"/>
        </w:rPr>
        <w:t>)</w:t>
      </w:r>
    </w:p>
    <w:p w:rsidR="0081628C" w:rsidRDefault="0081628C" w:rsidP="00CE5A79">
      <w:pPr>
        <w:spacing w:after="0" w:line="360" w:lineRule="exact"/>
        <w:ind w:firstLine="709"/>
        <w:jc w:val="center"/>
        <w:rPr>
          <w:rFonts w:ascii="Times New Roman" w:hAnsi="Times New Roman" w:cs="Times New Roman"/>
          <w:b/>
          <w:color w:val="000000" w:themeColor="text1"/>
          <w:sz w:val="28"/>
          <w:szCs w:val="28"/>
        </w:rPr>
      </w:pPr>
    </w:p>
    <w:p w:rsidR="00CE5A79" w:rsidRPr="003C47FC" w:rsidRDefault="00CE5A79" w:rsidP="00CE5A79">
      <w:pPr>
        <w:spacing w:after="0" w:line="360" w:lineRule="exact"/>
        <w:ind w:firstLine="709"/>
        <w:jc w:val="center"/>
        <w:rPr>
          <w:rFonts w:ascii="Times New Roman" w:hAnsi="Times New Roman" w:cs="Times New Roman"/>
          <w:b/>
          <w:color w:val="000000" w:themeColor="text1"/>
          <w:sz w:val="28"/>
          <w:szCs w:val="28"/>
        </w:rPr>
      </w:pPr>
      <w:r>
        <w:rPr>
          <w:rFonts w:ascii="Times New Roman" w:eastAsia="Times New Roman" w:hAnsi="Times New Roman" w:cs="Times New Roman"/>
          <w:b/>
          <w:color w:val="000000"/>
          <w:sz w:val="24"/>
          <w:szCs w:val="24"/>
          <w:lang w:eastAsia="ru-RU"/>
        </w:rPr>
        <w:t>Рисунок 9</w:t>
      </w:r>
      <w:r w:rsidRPr="001343DA">
        <w:rPr>
          <w:rFonts w:ascii="Times New Roman" w:eastAsia="Times New Roman" w:hAnsi="Times New Roman" w:cs="Times New Roman"/>
          <w:b/>
          <w:color w:val="000000"/>
          <w:sz w:val="24"/>
          <w:szCs w:val="24"/>
          <w:lang w:eastAsia="ru-RU"/>
        </w:rPr>
        <w:t xml:space="preserve"> –</w:t>
      </w:r>
      <w:r>
        <w:rPr>
          <w:rFonts w:ascii="Times New Roman" w:eastAsia="Times New Roman" w:hAnsi="Times New Roman" w:cs="Times New Roman"/>
          <w:color w:val="000000"/>
          <w:sz w:val="24"/>
          <w:szCs w:val="24"/>
          <w:lang w:eastAsia="ru-RU"/>
        </w:rPr>
        <w:t xml:space="preserve"> </w:t>
      </w:r>
      <w:r w:rsidRPr="007C74F2">
        <w:rPr>
          <w:rFonts w:ascii="Times New Roman" w:hAnsi="Times New Roman" w:cs="Times New Roman"/>
          <w:b/>
          <w:color w:val="000000" w:themeColor="text1"/>
          <w:sz w:val="28"/>
          <w:szCs w:val="28"/>
        </w:rPr>
        <w:t>График зависимости</w:t>
      </w:r>
      <w:r>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8"/>
          <w:szCs w:val="28"/>
        </w:rPr>
        <w:t>удельной активности</w:t>
      </w:r>
      <w:r w:rsidRPr="007D11BC">
        <w:rPr>
          <w:rFonts w:ascii="Times New Roman" w:hAnsi="Times New Roman" w:cs="Times New Roman"/>
          <w:b/>
          <w:color w:val="000000" w:themeColor="text1"/>
          <w:sz w:val="28"/>
          <w:szCs w:val="28"/>
        </w:rPr>
        <w:t xml:space="preserve"> Са</w:t>
      </w:r>
      <w:proofErr w:type="gramStart"/>
      <w:r w:rsidRPr="007D11BC">
        <w:rPr>
          <w:rFonts w:ascii="Times New Roman" w:hAnsi="Times New Roman" w:cs="Times New Roman"/>
          <w:b/>
          <w:color w:val="000000" w:themeColor="text1"/>
          <w:sz w:val="28"/>
          <w:szCs w:val="28"/>
          <w:vertAlign w:val="superscript"/>
        </w:rPr>
        <w:t>2</w:t>
      </w:r>
      <w:proofErr w:type="gramEnd"/>
      <w:r w:rsidRPr="007D11BC">
        <w:rPr>
          <w:rFonts w:ascii="Times New Roman" w:hAnsi="Times New Roman" w:cs="Times New Roman"/>
          <w:b/>
          <w:color w:val="000000" w:themeColor="text1"/>
          <w:sz w:val="28"/>
          <w:szCs w:val="28"/>
          <w:vertAlign w:val="superscript"/>
        </w:rPr>
        <w:t>+</w:t>
      </w:r>
      <w:r w:rsidRPr="007D11BC">
        <w:rPr>
          <w:rFonts w:ascii="Times New Roman" w:hAnsi="Times New Roman" w:cs="Times New Roman"/>
          <w:b/>
          <w:color w:val="000000" w:themeColor="text1"/>
          <w:sz w:val="28"/>
          <w:szCs w:val="28"/>
        </w:rPr>
        <w:t>-</w:t>
      </w:r>
      <w:proofErr w:type="spellStart"/>
      <w:r w:rsidRPr="007D11BC">
        <w:rPr>
          <w:rFonts w:ascii="Times New Roman" w:hAnsi="Times New Roman" w:cs="Times New Roman"/>
          <w:b/>
          <w:color w:val="000000" w:themeColor="text1"/>
          <w:sz w:val="28"/>
          <w:szCs w:val="28"/>
        </w:rPr>
        <w:t>АТФазы</w:t>
      </w:r>
      <w:proofErr w:type="spellEnd"/>
      <w:r w:rsidRPr="007D11BC">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 xml:space="preserve">при действии различных разведений экстракта пижмы обыкновенной на </w:t>
      </w:r>
      <w:proofErr w:type="spellStart"/>
      <w:r>
        <w:rPr>
          <w:rFonts w:ascii="Times New Roman" w:hAnsi="Times New Roman" w:cs="Times New Roman"/>
          <w:b/>
          <w:color w:val="000000" w:themeColor="text1"/>
          <w:sz w:val="28"/>
          <w:szCs w:val="28"/>
        </w:rPr>
        <w:t>гомогенат</w:t>
      </w:r>
      <w:proofErr w:type="spellEnd"/>
      <w:r>
        <w:rPr>
          <w:rFonts w:ascii="Times New Roman" w:hAnsi="Times New Roman" w:cs="Times New Roman"/>
          <w:b/>
          <w:color w:val="000000" w:themeColor="text1"/>
          <w:sz w:val="28"/>
          <w:szCs w:val="28"/>
        </w:rPr>
        <w:t xml:space="preserve"> головного мозга крыс </w:t>
      </w:r>
      <w:proofErr w:type="spellStart"/>
      <w:r>
        <w:rPr>
          <w:rFonts w:ascii="Times New Roman" w:hAnsi="Times New Roman" w:cs="Times New Roman"/>
          <w:b/>
          <w:color w:val="000000" w:themeColor="text1"/>
          <w:sz w:val="28"/>
          <w:szCs w:val="28"/>
        </w:rPr>
        <w:t>аллоксановой</w:t>
      </w:r>
      <w:proofErr w:type="spellEnd"/>
      <w:r>
        <w:rPr>
          <w:rFonts w:ascii="Times New Roman" w:hAnsi="Times New Roman" w:cs="Times New Roman"/>
          <w:b/>
          <w:color w:val="000000" w:themeColor="text1"/>
          <w:sz w:val="28"/>
          <w:szCs w:val="28"/>
        </w:rPr>
        <w:t xml:space="preserve"> модели сахарного диабета </w:t>
      </w:r>
      <w:r>
        <w:rPr>
          <w:rFonts w:ascii="Times New Roman" w:hAnsi="Times New Roman" w:cs="Times New Roman"/>
          <w:b/>
          <w:color w:val="000000" w:themeColor="text1"/>
          <w:sz w:val="28"/>
          <w:szCs w:val="28"/>
          <w:lang w:val="en-US"/>
        </w:rPr>
        <w:t>in</w:t>
      </w:r>
      <w:r w:rsidRPr="00447CB8">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lang w:val="en-US"/>
        </w:rPr>
        <w:t>vitro</w:t>
      </w:r>
    </w:p>
    <w:p w:rsidR="0081628C" w:rsidRDefault="00CE5A79" w:rsidP="00CE5A79">
      <w:pPr>
        <w:spacing w:after="0" w:line="360" w:lineRule="exact"/>
        <w:ind w:left="1134" w:right="1133" w:firstLine="284"/>
        <w:jc w:val="both"/>
        <w:rPr>
          <w:rFonts w:ascii="Times New Roman" w:eastAsia="Times New Roman" w:hAnsi="Times New Roman" w:cs="Times New Roman"/>
          <w:color w:val="000000"/>
          <w:sz w:val="24"/>
          <w:szCs w:val="24"/>
          <w:lang w:eastAsia="ru-RU"/>
        </w:rPr>
      </w:pPr>
      <w:r>
        <w:rPr>
          <w:rFonts w:ascii="Times New Roman" w:hAnsi="Times New Roman" w:cs="Times New Roman"/>
          <w:color w:val="000000" w:themeColor="text1"/>
          <w:sz w:val="24"/>
          <w:szCs w:val="24"/>
        </w:rPr>
        <w:t>Примечание: в</w:t>
      </w:r>
      <w:r w:rsidR="0081628C" w:rsidRPr="001343DA">
        <w:rPr>
          <w:rFonts w:ascii="Times New Roman" w:hAnsi="Times New Roman" w:cs="Times New Roman"/>
          <w:color w:val="000000" w:themeColor="text1"/>
          <w:sz w:val="24"/>
          <w:szCs w:val="24"/>
        </w:rPr>
        <w:t xml:space="preserve"> ходе эксперимента </w:t>
      </w:r>
      <w:r w:rsidR="0081628C" w:rsidRPr="001343DA">
        <w:rPr>
          <w:rFonts w:ascii="Times New Roman" w:hAnsi="Times New Roman" w:cs="Times New Roman"/>
          <w:color w:val="000000" w:themeColor="text1"/>
          <w:sz w:val="24"/>
          <w:szCs w:val="24"/>
          <w:lang w:val="en-US"/>
        </w:rPr>
        <w:t>in</w:t>
      </w:r>
      <w:r w:rsidR="0081628C" w:rsidRPr="001343DA">
        <w:rPr>
          <w:rFonts w:ascii="Times New Roman" w:hAnsi="Times New Roman" w:cs="Times New Roman"/>
          <w:color w:val="000000" w:themeColor="text1"/>
          <w:sz w:val="24"/>
          <w:szCs w:val="24"/>
        </w:rPr>
        <w:t xml:space="preserve"> </w:t>
      </w:r>
      <w:r w:rsidR="0081628C" w:rsidRPr="001343DA">
        <w:rPr>
          <w:rFonts w:ascii="Times New Roman" w:hAnsi="Times New Roman" w:cs="Times New Roman"/>
          <w:color w:val="000000" w:themeColor="text1"/>
          <w:sz w:val="24"/>
          <w:szCs w:val="24"/>
          <w:lang w:val="en-US"/>
        </w:rPr>
        <w:t>vitro</w:t>
      </w:r>
      <w:r w:rsidR="0081628C" w:rsidRPr="001343DA">
        <w:rPr>
          <w:rFonts w:ascii="Times New Roman" w:hAnsi="Times New Roman" w:cs="Times New Roman"/>
          <w:color w:val="000000" w:themeColor="text1"/>
          <w:sz w:val="24"/>
          <w:szCs w:val="24"/>
        </w:rPr>
        <w:t xml:space="preserve"> были использованы следующие разбавления исходного экстракта – </w:t>
      </w:r>
      <w:proofErr w:type="gramStart"/>
      <w:r w:rsidR="0081628C" w:rsidRPr="001343DA">
        <w:rPr>
          <w:rFonts w:ascii="Times New Roman" w:hAnsi="Times New Roman" w:cs="Times New Roman"/>
          <w:color w:val="000000" w:themeColor="text1"/>
          <w:sz w:val="24"/>
          <w:szCs w:val="24"/>
        </w:rPr>
        <w:t>исходный</w:t>
      </w:r>
      <w:proofErr w:type="gramEnd"/>
      <w:r w:rsidR="0081628C" w:rsidRPr="001343DA">
        <w:rPr>
          <w:rFonts w:ascii="Times New Roman" w:hAnsi="Times New Roman" w:cs="Times New Roman"/>
          <w:color w:val="000000" w:themeColor="text1"/>
          <w:sz w:val="24"/>
          <w:szCs w:val="24"/>
        </w:rPr>
        <w:t xml:space="preserve">, 1:1, 1:3, </w:t>
      </w:r>
      <w:r w:rsidR="0081628C" w:rsidRPr="001343DA">
        <w:rPr>
          <w:rFonts w:ascii="Times New Roman" w:hAnsi="Times New Roman" w:cs="Times New Roman"/>
          <w:color w:val="000000" w:themeColor="text1"/>
          <w:sz w:val="24"/>
          <w:szCs w:val="24"/>
        </w:rPr>
        <w:lastRenderedPageBreak/>
        <w:t xml:space="preserve">1:7, 1:15, 1:31, 1:63, 1:127. Результаты эксперимента с </w:t>
      </w:r>
      <w:proofErr w:type="gramStart"/>
      <w:r w:rsidR="0081628C" w:rsidRPr="001343DA">
        <w:rPr>
          <w:rFonts w:ascii="Times New Roman" w:hAnsi="Times New Roman" w:cs="Times New Roman"/>
          <w:color w:val="000000" w:themeColor="text1"/>
          <w:sz w:val="24"/>
          <w:szCs w:val="24"/>
        </w:rPr>
        <w:t>исходным экстрактом, разведенным в 2 и 4 раза не учитывались</w:t>
      </w:r>
      <w:proofErr w:type="gramEnd"/>
      <w:r w:rsidR="0081628C" w:rsidRPr="001343DA">
        <w:rPr>
          <w:rFonts w:ascii="Times New Roman" w:hAnsi="Times New Roman" w:cs="Times New Roman"/>
          <w:color w:val="000000" w:themeColor="text1"/>
          <w:sz w:val="24"/>
          <w:szCs w:val="24"/>
        </w:rPr>
        <w:t xml:space="preserve"> в силу того, что окраска экстракта не давала проявиться качественной реакции на </w:t>
      </w:r>
      <w:proofErr w:type="spellStart"/>
      <w:r w:rsidR="0081628C" w:rsidRPr="001343DA">
        <w:rPr>
          <w:rFonts w:ascii="Times New Roman" w:hAnsi="Times New Roman" w:cs="Times New Roman"/>
          <w:color w:val="000000" w:themeColor="text1"/>
          <w:sz w:val="24"/>
          <w:szCs w:val="24"/>
        </w:rPr>
        <w:t>Р</w:t>
      </w:r>
      <w:r w:rsidR="0081628C" w:rsidRPr="001343DA">
        <w:rPr>
          <w:rFonts w:ascii="Times New Roman" w:hAnsi="Times New Roman" w:cs="Times New Roman"/>
          <w:color w:val="000000" w:themeColor="text1"/>
          <w:sz w:val="24"/>
          <w:szCs w:val="24"/>
          <w:vertAlign w:val="subscript"/>
        </w:rPr>
        <w:t>н</w:t>
      </w:r>
      <w:proofErr w:type="spellEnd"/>
      <w:r w:rsidR="0081628C" w:rsidRPr="001343DA">
        <w:rPr>
          <w:rFonts w:ascii="Times New Roman" w:hAnsi="Times New Roman" w:cs="Times New Roman"/>
          <w:color w:val="000000" w:themeColor="text1"/>
          <w:sz w:val="24"/>
          <w:szCs w:val="24"/>
        </w:rPr>
        <w:t xml:space="preserve">. </w:t>
      </w:r>
      <w:r w:rsidR="0081628C" w:rsidRPr="001343DA">
        <w:rPr>
          <w:rFonts w:ascii="Times New Roman" w:eastAsia="Times New Roman" w:hAnsi="Times New Roman" w:cs="Times New Roman"/>
          <w:color w:val="000000"/>
          <w:sz w:val="24"/>
          <w:szCs w:val="24"/>
          <w:lang w:eastAsia="ru-RU"/>
        </w:rPr>
        <w:t>В качестве основы для построения планок погрешности использовалась стандартная ошибка среднего арифметического (±</w:t>
      </w:r>
      <w:r w:rsidR="0081628C" w:rsidRPr="001343DA">
        <w:rPr>
          <w:rFonts w:ascii="Times New Roman" w:eastAsia="Times New Roman" w:hAnsi="Times New Roman" w:cs="Times New Roman"/>
          <w:color w:val="000000"/>
          <w:sz w:val="24"/>
          <w:szCs w:val="24"/>
          <w:lang w:val="en-US" w:eastAsia="ru-RU"/>
        </w:rPr>
        <w:t>SD</w:t>
      </w:r>
      <w:r w:rsidR="0081628C" w:rsidRPr="001343DA">
        <w:rPr>
          <w:rFonts w:ascii="Times New Roman" w:eastAsia="Times New Roman" w:hAnsi="Times New Roman" w:cs="Times New Roman"/>
          <w:color w:val="000000"/>
          <w:sz w:val="24"/>
          <w:szCs w:val="24"/>
          <w:lang w:eastAsia="ru-RU"/>
        </w:rPr>
        <w:t>)</w:t>
      </w:r>
      <w:proofErr w:type="gramStart"/>
      <w:r w:rsidR="0081628C" w:rsidRPr="001343DA">
        <w:rPr>
          <w:rFonts w:ascii="Times New Roman" w:eastAsia="Times New Roman" w:hAnsi="Times New Roman" w:cs="Times New Roman"/>
          <w:color w:val="000000"/>
          <w:sz w:val="24"/>
          <w:szCs w:val="24"/>
          <w:lang w:eastAsia="ru-RU"/>
        </w:rPr>
        <w:t>.</w:t>
      </w:r>
      <w:proofErr w:type="gramEnd"/>
      <w:r w:rsidR="0081628C" w:rsidRPr="001343DA">
        <w:rPr>
          <w:rFonts w:ascii="Times New Roman" w:eastAsia="Times New Roman" w:hAnsi="Times New Roman" w:cs="Times New Roman"/>
          <w:color w:val="000000"/>
          <w:sz w:val="24"/>
          <w:szCs w:val="24"/>
          <w:lang w:eastAsia="ru-RU"/>
        </w:rPr>
        <w:t xml:space="preserve"> </w:t>
      </w:r>
      <w:r w:rsidR="00C9114F">
        <w:rPr>
          <w:rFonts w:ascii="Times New Roman" w:eastAsia="Times New Roman" w:hAnsi="Times New Roman" w:cs="Times New Roman"/>
          <w:color w:val="000000"/>
          <w:sz w:val="24"/>
          <w:szCs w:val="24"/>
          <w:lang w:eastAsia="ru-RU"/>
        </w:rPr>
        <w:t xml:space="preserve">* –  </w:t>
      </w:r>
      <w:proofErr w:type="gramStart"/>
      <w:r w:rsidR="00C9114F">
        <w:rPr>
          <w:rFonts w:ascii="Times New Roman" w:eastAsia="Times New Roman" w:hAnsi="Times New Roman" w:cs="Times New Roman"/>
          <w:color w:val="000000"/>
          <w:sz w:val="24"/>
          <w:szCs w:val="24"/>
          <w:lang w:eastAsia="ru-RU"/>
        </w:rPr>
        <w:t>р</w:t>
      </w:r>
      <w:proofErr w:type="gramEnd"/>
      <w:r w:rsidR="00C9114F">
        <w:rPr>
          <w:rFonts w:ascii="Times New Roman" w:eastAsia="Times New Roman" w:hAnsi="Times New Roman" w:cs="Times New Roman"/>
          <w:color w:val="000000"/>
          <w:sz w:val="24"/>
          <w:szCs w:val="24"/>
          <w:lang w:eastAsia="ru-RU"/>
        </w:rPr>
        <w:t xml:space="preserve">азличия достоверны при </w:t>
      </w:r>
      <w:r w:rsidR="00C9114F">
        <w:rPr>
          <w:rFonts w:ascii="Times New Roman" w:eastAsia="Times New Roman" w:hAnsi="Times New Roman" w:cs="Times New Roman"/>
          <w:color w:val="000000"/>
          <w:sz w:val="24"/>
          <w:szCs w:val="24"/>
          <w:lang w:val="en-US" w:eastAsia="ru-RU"/>
        </w:rPr>
        <w:t>p</w:t>
      </w:r>
      <w:r w:rsidR="00C9114F">
        <w:rPr>
          <w:rFonts w:ascii="Cambria Math" w:eastAsia="Times New Roman" w:hAnsi="Cambria Math" w:cs="Times New Roman"/>
          <w:color w:val="000000"/>
          <w:sz w:val="24"/>
          <w:szCs w:val="24"/>
          <w:lang w:eastAsia="ru-RU"/>
        </w:rPr>
        <w:t>≤</w:t>
      </w:r>
      <w:r w:rsidR="00C9114F" w:rsidRPr="0081628C">
        <w:rPr>
          <w:rFonts w:ascii="Times New Roman" w:eastAsia="Times New Roman" w:hAnsi="Times New Roman" w:cs="Times New Roman"/>
          <w:color w:val="000000"/>
          <w:sz w:val="24"/>
          <w:szCs w:val="24"/>
          <w:lang w:eastAsia="ru-RU"/>
        </w:rPr>
        <w:t>0.05</w:t>
      </w:r>
      <w:r w:rsidR="00C9114F">
        <w:rPr>
          <w:rFonts w:ascii="Times New Roman" w:eastAsia="Times New Roman" w:hAnsi="Times New Roman" w:cs="Times New Roman"/>
          <w:color w:val="000000"/>
          <w:sz w:val="24"/>
          <w:szCs w:val="24"/>
          <w:lang w:eastAsia="ru-RU"/>
        </w:rPr>
        <w:t xml:space="preserve">. </w:t>
      </w:r>
      <w:r w:rsidR="0081628C" w:rsidRPr="001343DA">
        <w:rPr>
          <w:rFonts w:ascii="Times New Roman" w:eastAsia="Times New Roman" w:hAnsi="Times New Roman" w:cs="Times New Roman"/>
          <w:color w:val="000000"/>
          <w:sz w:val="24"/>
          <w:szCs w:val="24"/>
          <w:lang w:eastAsia="ru-RU"/>
        </w:rPr>
        <w:t>На графике также указаны процентные отношения активности фермента к контролю.</w:t>
      </w:r>
    </w:p>
    <w:p w:rsidR="0081628C" w:rsidRDefault="0081628C" w:rsidP="0081628C">
      <w:pPr>
        <w:spacing w:after="0" w:line="360" w:lineRule="exact"/>
        <w:ind w:firstLine="709"/>
        <w:jc w:val="center"/>
        <w:rPr>
          <w:rFonts w:ascii="Times New Roman" w:hAnsi="Times New Roman" w:cs="Times New Roman"/>
          <w:b/>
          <w:color w:val="000000" w:themeColor="text1"/>
          <w:sz w:val="28"/>
          <w:szCs w:val="28"/>
        </w:rPr>
      </w:pPr>
    </w:p>
    <w:p w:rsidR="0081628C" w:rsidRDefault="001E61F5" w:rsidP="001E61F5">
      <w:pPr>
        <w:spacing w:after="0" w:line="360" w:lineRule="exact"/>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4"/>
          <w:szCs w:val="24"/>
        </w:rPr>
        <w:t>Таблица 6</w:t>
      </w:r>
      <w:r w:rsidRPr="007C74F2">
        <w:rPr>
          <w:rFonts w:ascii="Times New Roman" w:hAnsi="Times New Roman" w:cs="Times New Roman"/>
          <w:b/>
          <w:color w:val="000000" w:themeColor="text1"/>
          <w:sz w:val="24"/>
          <w:szCs w:val="24"/>
        </w:rPr>
        <w:t xml:space="preserve"> –</w:t>
      </w:r>
      <w:r w:rsidRPr="007C74F2">
        <w:rPr>
          <w:rFonts w:ascii="Times New Roman" w:hAnsi="Times New Roman" w:cs="Times New Roman"/>
          <w:b/>
          <w:color w:val="000000" w:themeColor="text1"/>
          <w:sz w:val="28"/>
          <w:szCs w:val="28"/>
        </w:rPr>
        <w:t xml:space="preserve"> Удельная активность Са</w:t>
      </w:r>
      <w:proofErr w:type="gramStart"/>
      <w:r w:rsidRPr="007C74F2">
        <w:rPr>
          <w:rFonts w:ascii="Times New Roman" w:hAnsi="Times New Roman" w:cs="Times New Roman"/>
          <w:b/>
          <w:color w:val="000000" w:themeColor="text1"/>
          <w:sz w:val="28"/>
          <w:szCs w:val="28"/>
          <w:vertAlign w:val="superscript"/>
        </w:rPr>
        <w:t>2</w:t>
      </w:r>
      <w:proofErr w:type="gramEnd"/>
      <w:r w:rsidRPr="007C74F2">
        <w:rPr>
          <w:rFonts w:ascii="Times New Roman" w:hAnsi="Times New Roman" w:cs="Times New Roman"/>
          <w:b/>
          <w:color w:val="000000" w:themeColor="text1"/>
          <w:sz w:val="28"/>
          <w:szCs w:val="28"/>
          <w:vertAlign w:val="superscript"/>
        </w:rPr>
        <w:t>+</w:t>
      </w:r>
      <w:r w:rsidRPr="007C74F2">
        <w:rPr>
          <w:rFonts w:ascii="Times New Roman" w:hAnsi="Times New Roman" w:cs="Times New Roman"/>
          <w:b/>
          <w:color w:val="000000" w:themeColor="text1"/>
          <w:sz w:val="28"/>
          <w:szCs w:val="28"/>
        </w:rPr>
        <w:t>-</w:t>
      </w:r>
      <w:proofErr w:type="spellStart"/>
      <w:r w:rsidRPr="007C74F2">
        <w:rPr>
          <w:rFonts w:ascii="Times New Roman" w:hAnsi="Times New Roman" w:cs="Times New Roman"/>
          <w:b/>
          <w:color w:val="000000" w:themeColor="text1"/>
          <w:sz w:val="28"/>
          <w:szCs w:val="28"/>
        </w:rPr>
        <w:t>АТФазы</w:t>
      </w:r>
      <w:proofErr w:type="spellEnd"/>
      <w:r w:rsidRPr="007C74F2">
        <w:rPr>
          <w:rFonts w:ascii="Times New Roman" w:hAnsi="Times New Roman" w:cs="Times New Roman"/>
          <w:b/>
          <w:color w:val="000000" w:themeColor="text1"/>
          <w:sz w:val="28"/>
          <w:szCs w:val="28"/>
        </w:rPr>
        <w:t xml:space="preserve"> при действии различных </w:t>
      </w:r>
      <w:r>
        <w:rPr>
          <w:rFonts w:ascii="Times New Roman" w:hAnsi="Times New Roman" w:cs="Times New Roman"/>
          <w:b/>
          <w:color w:val="000000" w:themeColor="text1"/>
          <w:sz w:val="28"/>
          <w:szCs w:val="28"/>
        </w:rPr>
        <w:t>разведений экстракта пижмы обыкновенной</w:t>
      </w:r>
      <w:r w:rsidRPr="007C74F2">
        <w:rPr>
          <w:rFonts w:ascii="Times New Roman" w:hAnsi="Times New Roman" w:cs="Times New Roman"/>
          <w:b/>
          <w:color w:val="000000" w:themeColor="text1"/>
          <w:sz w:val="28"/>
          <w:szCs w:val="28"/>
        </w:rPr>
        <w:t xml:space="preserve"> </w:t>
      </w:r>
      <w:r w:rsidRPr="007C74F2">
        <w:rPr>
          <w:rFonts w:ascii="Times New Roman" w:hAnsi="Times New Roman" w:cs="Times New Roman"/>
          <w:b/>
          <w:color w:val="000000" w:themeColor="text1"/>
          <w:sz w:val="28"/>
          <w:szCs w:val="28"/>
          <w:lang w:val="en-US"/>
        </w:rPr>
        <w:t>in</w:t>
      </w:r>
      <w:r w:rsidRPr="007C74F2">
        <w:rPr>
          <w:rFonts w:ascii="Times New Roman" w:hAnsi="Times New Roman" w:cs="Times New Roman"/>
          <w:b/>
          <w:color w:val="000000" w:themeColor="text1"/>
          <w:sz w:val="28"/>
          <w:szCs w:val="28"/>
        </w:rPr>
        <w:t xml:space="preserve"> </w:t>
      </w:r>
      <w:r w:rsidRPr="007C74F2">
        <w:rPr>
          <w:rFonts w:ascii="Times New Roman" w:hAnsi="Times New Roman" w:cs="Times New Roman"/>
          <w:b/>
          <w:color w:val="000000" w:themeColor="text1"/>
          <w:sz w:val="28"/>
          <w:szCs w:val="28"/>
          <w:lang w:val="en-US"/>
        </w:rPr>
        <w:t>vitro</w:t>
      </w:r>
    </w:p>
    <w:tbl>
      <w:tblPr>
        <w:tblStyle w:val="aa"/>
        <w:tblW w:w="7163" w:type="dxa"/>
        <w:jc w:val="center"/>
        <w:tblLook w:val="04A0" w:firstRow="1" w:lastRow="0" w:firstColumn="1" w:lastColumn="0" w:noHBand="0" w:noVBand="1"/>
      </w:tblPr>
      <w:tblGrid>
        <w:gridCol w:w="1903"/>
        <w:gridCol w:w="1052"/>
        <w:gridCol w:w="1052"/>
        <w:gridCol w:w="1052"/>
        <w:gridCol w:w="1052"/>
        <w:gridCol w:w="1052"/>
      </w:tblGrid>
      <w:tr w:rsidR="0081628C" w:rsidRPr="002D2D66" w:rsidTr="0081628C">
        <w:trPr>
          <w:trHeight w:val="300"/>
          <w:jc w:val="center"/>
        </w:trPr>
        <w:tc>
          <w:tcPr>
            <w:tcW w:w="1903" w:type="dxa"/>
            <w:noWrap/>
            <w:vAlign w:val="center"/>
            <w:hideMark/>
          </w:tcPr>
          <w:p w:rsidR="0081628C" w:rsidRPr="002D2D66" w:rsidRDefault="0081628C" w:rsidP="0081628C">
            <w:pPr>
              <w:jc w:val="center"/>
              <w:rPr>
                <w:rFonts w:ascii="Times New Roman" w:eastAsia="Times New Roman" w:hAnsi="Times New Roman" w:cs="Times New Roman"/>
                <w:color w:val="000000"/>
                <w:sz w:val="24"/>
                <w:szCs w:val="24"/>
                <w:lang w:eastAsia="ru-RU"/>
              </w:rPr>
            </w:pPr>
            <w:r w:rsidRPr="002D2D66">
              <w:rPr>
                <w:rFonts w:ascii="Times New Roman" w:eastAsia="Times New Roman" w:hAnsi="Times New Roman" w:cs="Times New Roman"/>
                <w:color w:val="000000"/>
                <w:sz w:val="24"/>
                <w:szCs w:val="24"/>
                <w:lang w:eastAsia="ru-RU"/>
              </w:rPr>
              <w:t>Степень разведения экстракта пижмы обыкновенной</w:t>
            </w:r>
          </w:p>
        </w:tc>
        <w:tc>
          <w:tcPr>
            <w:tcW w:w="1052" w:type="dxa"/>
            <w:noWrap/>
            <w:vAlign w:val="center"/>
            <w:hideMark/>
          </w:tcPr>
          <w:p w:rsidR="0081628C" w:rsidRPr="002D2D66" w:rsidRDefault="0081628C" w:rsidP="0081628C">
            <w:pPr>
              <w:jc w:val="center"/>
              <w:rPr>
                <w:rFonts w:ascii="Times New Roman" w:eastAsia="Times New Roman" w:hAnsi="Times New Roman" w:cs="Times New Roman"/>
                <w:color w:val="000000"/>
                <w:sz w:val="24"/>
                <w:szCs w:val="24"/>
                <w:lang w:eastAsia="ru-RU"/>
              </w:rPr>
            </w:pPr>
            <w:r w:rsidRPr="002D2D66">
              <w:rPr>
                <w:rFonts w:ascii="Times New Roman" w:eastAsia="Times New Roman" w:hAnsi="Times New Roman" w:cs="Times New Roman"/>
                <w:color w:val="000000"/>
                <w:sz w:val="24"/>
                <w:szCs w:val="24"/>
                <w:lang w:eastAsia="ru-RU"/>
              </w:rPr>
              <w:t>8</w:t>
            </w:r>
          </w:p>
        </w:tc>
        <w:tc>
          <w:tcPr>
            <w:tcW w:w="1052" w:type="dxa"/>
            <w:noWrap/>
            <w:vAlign w:val="center"/>
            <w:hideMark/>
          </w:tcPr>
          <w:p w:rsidR="0081628C" w:rsidRPr="002D2D66" w:rsidRDefault="0081628C" w:rsidP="0081628C">
            <w:pPr>
              <w:jc w:val="center"/>
              <w:rPr>
                <w:rFonts w:ascii="Times New Roman" w:eastAsia="Times New Roman" w:hAnsi="Times New Roman" w:cs="Times New Roman"/>
                <w:color w:val="000000"/>
                <w:sz w:val="24"/>
                <w:szCs w:val="24"/>
                <w:lang w:eastAsia="ru-RU"/>
              </w:rPr>
            </w:pPr>
            <w:r w:rsidRPr="002D2D66">
              <w:rPr>
                <w:rFonts w:ascii="Times New Roman" w:eastAsia="Times New Roman" w:hAnsi="Times New Roman" w:cs="Times New Roman"/>
                <w:color w:val="000000"/>
                <w:sz w:val="24"/>
                <w:szCs w:val="24"/>
                <w:lang w:eastAsia="ru-RU"/>
              </w:rPr>
              <w:t>16</w:t>
            </w:r>
          </w:p>
        </w:tc>
        <w:tc>
          <w:tcPr>
            <w:tcW w:w="1052" w:type="dxa"/>
            <w:noWrap/>
            <w:vAlign w:val="center"/>
            <w:hideMark/>
          </w:tcPr>
          <w:p w:rsidR="0081628C" w:rsidRPr="002D2D66" w:rsidRDefault="0081628C" w:rsidP="0081628C">
            <w:pPr>
              <w:jc w:val="center"/>
              <w:rPr>
                <w:rFonts w:ascii="Times New Roman" w:eastAsia="Times New Roman" w:hAnsi="Times New Roman" w:cs="Times New Roman"/>
                <w:color w:val="000000"/>
                <w:sz w:val="24"/>
                <w:szCs w:val="24"/>
                <w:lang w:eastAsia="ru-RU"/>
              </w:rPr>
            </w:pPr>
            <w:r w:rsidRPr="002D2D66">
              <w:rPr>
                <w:rFonts w:ascii="Times New Roman" w:eastAsia="Times New Roman" w:hAnsi="Times New Roman" w:cs="Times New Roman"/>
                <w:color w:val="000000"/>
                <w:sz w:val="24"/>
                <w:szCs w:val="24"/>
                <w:lang w:eastAsia="ru-RU"/>
              </w:rPr>
              <w:t>32</w:t>
            </w:r>
          </w:p>
        </w:tc>
        <w:tc>
          <w:tcPr>
            <w:tcW w:w="1052" w:type="dxa"/>
            <w:noWrap/>
            <w:vAlign w:val="center"/>
            <w:hideMark/>
          </w:tcPr>
          <w:p w:rsidR="0081628C" w:rsidRPr="002D2D66" w:rsidRDefault="0081628C" w:rsidP="0081628C">
            <w:pPr>
              <w:jc w:val="center"/>
              <w:rPr>
                <w:rFonts w:ascii="Times New Roman" w:eastAsia="Times New Roman" w:hAnsi="Times New Roman" w:cs="Times New Roman"/>
                <w:color w:val="000000"/>
                <w:sz w:val="24"/>
                <w:szCs w:val="24"/>
                <w:lang w:eastAsia="ru-RU"/>
              </w:rPr>
            </w:pPr>
            <w:r w:rsidRPr="002D2D66">
              <w:rPr>
                <w:rFonts w:ascii="Times New Roman" w:eastAsia="Times New Roman" w:hAnsi="Times New Roman" w:cs="Times New Roman"/>
                <w:color w:val="000000"/>
                <w:sz w:val="24"/>
                <w:szCs w:val="24"/>
                <w:lang w:eastAsia="ru-RU"/>
              </w:rPr>
              <w:t>64</w:t>
            </w:r>
          </w:p>
        </w:tc>
        <w:tc>
          <w:tcPr>
            <w:tcW w:w="1052" w:type="dxa"/>
            <w:noWrap/>
            <w:vAlign w:val="center"/>
            <w:hideMark/>
          </w:tcPr>
          <w:p w:rsidR="0081628C" w:rsidRPr="002D2D66" w:rsidRDefault="0081628C" w:rsidP="0081628C">
            <w:pPr>
              <w:jc w:val="center"/>
              <w:rPr>
                <w:rFonts w:ascii="Times New Roman" w:eastAsia="Times New Roman" w:hAnsi="Times New Roman" w:cs="Times New Roman"/>
                <w:color w:val="000000"/>
                <w:sz w:val="24"/>
                <w:szCs w:val="24"/>
                <w:lang w:eastAsia="ru-RU"/>
              </w:rPr>
            </w:pPr>
            <w:r w:rsidRPr="002D2D66">
              <w:rPr>
                <w:rFonts w:ascii="Times New Roman" w:eastAsia="Times New Roman" w:hAnsi="Times New Roman" w:cs="Times New Roman"/>
                <w:color w:val="000000"/>
                <w:sz w:val="24"/>
                <w:szCs w:val="24"/>
                <w:lang w:eastAsia="ru-RU"/>
              </w:rPr>
              <w:t>128</w:t>
            </w:r>
          </w:p>
        </w:tc>
      </w:tr>
      <w:tr w:rsidR="0081628C" w:rsidRPr="002D2D66" w:rsidTr="0081628C">
        <w:trPr>
          <w:trHeight w:val="300"/>
          <w:jc w:val="center"/>
        </w:trPr>
        <w:tc>
          <w:tcPr>
            <w:tcW w:w="1903" w:type="dxa"/>
            <w:noWrap/>
            <w:vAlign w:val="center"/>
            <w:hideMark/>
          </w:tcPr>
          <w:p w:rsidR="0081628C" w:rsidRPr="002D2D66" w:rsidRDefault="0081628C"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Средняя а</w:t>
            </w:r>
            <w:r w:rsidRPr="002D2D66">
              <w:rPr>
                <w:rFonts w:ascii="Times New Roman" w:eastAsia="Times New Roman" w:hAnsi="Times New Roman" w:cs="Times New Roman"/>
                <w:color w:val="000000"/>
                <w:sz w:val="24"/>
                <w:szCs w:val="24"/>
                <w:lang w:eastAsia="ru-RU"/>
              </w:rPr>
              <w:t>ктивность</w:t>
            </w:r>
            <w:r w:rsidRPr="002D2D66">
              <w:rPr>
                <w:rFonts w:ascii="Times New Roman" w:eastAsia="Times New Roman" w:hAnsi="Times New Roman" w:cs="Times New Roman"/>
                <w:color w:val="000000"/>
                <w:sz w:val="24"/>
                <w:szCs w:val="24"/>
                <w:lang w:eastAsia="ru-RU"/>
              </w:rPr>
              <w:br/>
              <w:t>Са</w:t>
            </w:r>
            <w:proofErr w:type="gramStart"/>
            <w:r w:rsidRPr="002D2D66">
              <w:rPr>
                <w:rFonts w:ascii="Times New Roman" w:eastAsia="Times New Roman" w:hAnsi="Times New Roman" w:cs="Times New Roman"/>
                <w:color w:val="000000"/>
                <w:sz w:val="24"/>
                <w:szCs w:val="24"/>
                <w:vertAlign w:val="superscript"/>
                <w:lang w:eastAsia="ru-RU"/>
              </w:rPr>
              <w:t>2</w:t>
            </w:r>
            <w:proofErr w:type="gramEnd"/>
            <w:r w:rsidRPr="002D2D66">
              <w:rPr>
                <w:rFonts w:ascii="Times New Roman" w:eastAsia="Times New Roman" w:hAnsi="Times New Roman" w:cs="Times New Roman"/>
                <w:color w:val="000000"/>
                <w:sz w:val="24"/>
                <w:szCs w:val="24"/>
                <w:vertAlign w:val="superscript"/>
                <w:lang w:eastAsia="ru-RU"/>
              </w:rPr>
              <w:t>+</w:t>
            </w:r>
            <w:r w:rsidRPr="002D2D66">
              <w:rPr>
                <w:rFonts w:ascii="Times New Roman" w:eastAsia="Times New Roman" w:hAnsi="Times New Roman" w:cs="Times New Roman"/>
                <w:color w:val="000000"/>
                <w:sz w:val="24"/>
                <w:szCs w:val="24"/>
                <w:lang w:eastAsia="ru-RU"/>
              </w:rPr>
              <w:t>-</w:t>
            </w:r>
            <w:proofErr w:type="spellStart"/>
            <w:r w:rsidRPr="002D2D66">
              <w:rPr>
                <w:rFonts w:ascii="Times New Roman" w:eastAsia="Times New Roman" w:hAnsi="Times New Roman" w:cs="Times New Roman"/>
                <w:color w:val="000000"/>
                <w:sz w:val="24"/>
                <w:szCs w:val="24"/>
                <w:lang w:eastAsia="ru-RU"/>
              </w:rPr>
              <w:t>АТФазы</w:t>
            </w:r>
            <w:proofErr w:type="spellEnd"/>
            <w:r w:rsidRPr="002D2D66">
              <w:rPr>
                <w:rFonts w:ascii="Times New Roman" w:eastAsia="Times New Roman" w:hAnsi="Times New Roman" w:cs="Times New Roman"/>
                <w:color w:val="000000"/>
                <w:sz w:val="24"/>
                <w:szCs w:val="24"/>
                <w:lang w:eastAsia="ru-RU"/>
              </w:rPr>
              <w:t>,</w:t>
            </w:r>
          </w:p>
          <w:p w:rsidR="0081628C" w:rsidRPr="002D2D66" w:rsidRDefault="0081628C" w:rsidP="0081628C">
            <w:pPr>
              <w:jc w:val="center"/>
              <w:rPr>
                <w:rFonts w:ascii="Times New Roman" w:eastAsia="Times New Roman" w:hAnsi="Times New Roman" w:cs="Times New Roman"/>
                <w:color w:val="000000"/>
                <w:sz w:val="24"/>
                <w:szCs w:val="24"/>
                <w:lang w:eastAsia="ru-RU"/>
              </w:rPr>
            </w:pPr>
            <w:proofErr w:type="spellStart"/>
            <w:r w:rsidRPr="002D2D66">
              <w:rPr>
                <w:rFonts w:ascii="Times New Roman" w:eastAsia="Times New Roman" w:hAnsi="Times New Roman" w:cs="Times New Roman"/>
                <w:color w:val="000000"/>
                <w:sz w:val="24"/>
                <w:szCs w:val="24"/>
                <w:lang w:eastAsia="ru-RU"/>
              </w:rPr>
              <w:t>нмоль</w:t>
            </w:r>
            <w:proofErr w:type="spellEnd"/>
            <w:r w:rsidRPr="002D2D66">
              <w:rPr>
                <w:rFonts w:ascii="Times New Roman" w:eastAsia="Times New Roman" w:hAnsi="Times New Roman" w:cs="Times New Roman"/>
                <w:color w:val="000000"/>
                <w:sz w:val="24"/>
                <w:szCs w:val="24"/>
                <w:lang w:eastAsia="ru-RU"/>
              </w:rPr>
              <w:t>/(</w:t>
            </w:r>
            <w:proofErr w:type="spellStart"/>
            <w:r w:rsidRPr="002D2D66">
              <w:rPr>
                <w:rFonts w:ascii="Times New Roman" w:eastAsia="Times New Roman" w:hAnsi="Times New Roman" w:cs="Times New Roman"/>
                <w:color w:val="000000"/>
                <w:sz w:val="24"/>
                <w:szCs w:val="24"/>
                <w:lang w:eastAsia="ru-RU"/>
              </w:rPr>
              <w:t>мг</w:t>
            </w:r>
            <w:r w:rsidRPr="002D2D66">
              <w:rPr>
                <w:rFonts w:ascii="Cambria Math" w:eastAsia="Times New Roman" w:hAnsi="Cambria Math" w:cs="Cambria Math"/>
                <w:color w:val="000000"/>
                <w:sz w:val="24"/>
                <w:szCs w:val="24"/>
                <w:lang w:eastAsia="ru-RU"/>
              </w:rPr>
              <w:t>⨯</w:t>
            </w:r>
            <w:r w:rsidRPr="002D2D66">
              <w:rPr>
                <w:rFonts w:ascii="Times New Roman" w:eastAsia="Times New Roman" w:hAnsi="Times New Roman" w:cs="Times New Roman"/>
                <w:color w:val="000000"/>
                <w:sz w:val="24"/>
                <w:szCs w:val="24"/>
                <w:lang w:eastAsia="ru-RU"/>
              </w:rPr>
              <w:t>мин</w:t>
            </w:r>
            <w:proofErr w:type="spellEnd"/>
            <w:r w:rsidRPr="002D2D66">
              <w:rPr>
                <w:rFonts w:ascii="Times New Roman" w:eastAsia="Times New Roman" w:hAnsi="Times New Roman" w:cs="Times New Roman"/>
                <w:color w:val="000000"/>
                <w:sz w:val="24"/>
                <w:szCs w:val="24"/>
                <w:lang w:eastAsia="ru-RU"/>
              </w:rPr>
              <w:t>)</w:t>
            </w:r>
          </w:p>
        </w:tc>
        <w:tc>
          <w:tcPr>
            <w:tcW w:w="1052" w:type="dxa"/>
            <w:noWrap/>
            <w:vAlign w:val="center"/>
          </w:tcPr>
          <w:p w:rsidR="0081628C" w:rsidRPr="002D2D66" w:rsidRDefault="0081628C" w:rsidP="0081628C">
            <w:pPr>
              <w:jc w:val="center"/>
              <w:rPr>
                <w:rFonts w:ascii="Times New Roman" w:hAnsi="Times New Roman" w:cs="Times New Roman"/>
                <w:color w:val="000000"/>
                <w:sz w:val="24"/>
                <w:szCs w:val="24"/>
              </w:rPr>
            </w:pPr>
            <w:r w:rsidRPr="002D2D66">
              <w:rPr>
                <w:rFonts w:ascii="Times New Roman" w:hAnsi="Times New Roman" w:cs="Times New Roman"/>
                <w:color w:val="000000"/>
                <w:sz w:val="24"/>
                <w:szCs w:val="24"/>
              </w:rPr>
              <w:t>4,722</w:t>
            </w:r>
            <w:r>
              <w:rPr>
                <w:rFonts w:ascii="Times New Roman" w:hAnsi="Times New Roman" w:cs="Times New Roman"/>
                <w:color w:val="000000"/>
                <w:sz w:val="24"/>
                <w:szCs w:val="24"/>
              </w:rPr>
              <w:br/>
              <w:t>±0,335</w:t>
            </w:r>
          </w:p>
        </w:tc>
        <w:tc>
          <w:tcPr>
            <w:tcW w:w="1052" w:type="dxa"/>
            <w:noWrap/>
            <w:vAlign w:val="center"/>
          </w:tcPr>
          <w:p w:rsidR="0081628C" w:rsidRPr="002D2D66" w:rsidRDefault="0081628C" w:rsidP="0081628C">
            <w:pPr>
              <w:jc w:val="center"/>
              <w:rPr>
                <w:rFonts w:ascii="Times New Roman" w:hAnsi="Times New Roman" w:cs="Times New Roman"/>
                <w:color w:val="000000"/>
                <w:sz w:val="24"/>
                <w:szCs w:val="24"/>
              </w:rPr>
            </w:pPr>
            <w:r w:rsidRPr="002D2D66">
              <w:rPr>
                <w:rFonts w:ascii="Times New Roman" w:hAnsi="Times New Roman" w:cs="Times New Roman"/>
                <w:color w:val="000000"/>
                <w:sz w:val="24"/>
                <w:szCs w:val="24"/>
              </w:rPr>
              <w:t>6,197</w:t>
            </w:r>
            <w:r>
              <w:rPr>
                <w:rFonts w:ascii="Times New Roman" w:hAnsi="Times New Roman" w:cs="Times New Roman"/>
                <w:color w:val="000000"/>
                <w:sz w:val="24"/>
                <w:szCs w:val="24"/>
              </w:rPr>
              <w:br/>
              <w:t>±0,193</w:t>
            </w:r>
          </w:p>
        </w:tc>
        <w:tc>
          <w:tcPr>
            <w:tcW w:w="1052" w:type="dxa"/>
            <w:noWrap/>
            <w:vAlign w:val="center"/>
          </w:tcPr>
          <w:p w:rsidR="0081628C" w:rsidRPr="002D2D66" w:rsidRDefault="0081628C" w:rsidP="0081628C">
            <w:pPr>
              <w:jc w:val="center"/>
              <w:rPr>
                <w:rFonts w:ascii="Times New Roman" w:hAnsi="Times New Roman" w:cs="Times New Roman"/>
                <w:color w:val="000000"/>
                <w:sz w:val="24"/>
                <w:szCs w:val="24"/>
              </w:rPr>
            </w:pPr>
            <w:r w:rsidRPr="002D2D66">
              <w:rPr>
                <w:rFonts w:ascii="Times New Roman" w:hAnsi="Times New Roman" w:cs="Times New Roman"/>
                <w:color w:val="000000"/>
                <w:sz w:val="24"/>
                <w:szCs w:val="24"/>
              </w:rPr>
              <w:t>6,603</w:t>
            </w:r>
            <w:r>
              <w:rPr>
                <w:rFonts w:ascii="Times New Roman" w:hAnsi="Times New Roman" w:cs="Times New Roman"/>
                <w:color w:val="000000"/>
                <w:sz w:val="24"/>
                <w:szCs w:val="24"/>
              </w:rPr>
              <w:br/>
              <w:t>±0,495</w:t>
            </w:r>
          </w:p>
        </w:tc>
        <w:tc>
          <w:tcPr>
            <w:tcW w:w="1052" w:type="dxa"/>
            <w:noWrap/>
            <w:vAlign w:val="center"/>
          </w:tcPr>
          <w:p w:rsidR="0081628C" w:rsidRPr="002D2D66" w:rsidRDefault="0081628C" w:rsidP="0081628C">
            <w:pPr>
              <w:jc w:val="center"/>
              <w:rPr>
                <w:rFonts w:ascii="Times New Roman" w:hAnsi="Times New Roman" w:cs="Times New Roman"/>
                <w:color w:val="000000"/>
                <w:sz w:val="24"/>
                <w:szCs w:val="24"/>
              </w:rPr>
            </w:pPr>
            <w:r w:rsidRPr="002D2D66">
              <w:rPr>
                <w:rFonts w:ascii="Times New Roman" w:hAnsi="Times New Roman" w:cs="Times New Roman"/>
                <w:color w:val="000000"/>
                <w:sz w:val="24"/>
                <w:szCs w:val="24"/>
              </w:rPr>
              <w:t>7,665</w:t>
            </w:r>
            <w:r>
              <w:rPr>
                <w:rFonts w:ascii="Times New Roman" w:hAnsi="Times New Roman" w:cs="Times New Roman"/>
                <w:color w:val="000000"/>
                <w:sz w:val="24"/>
                <w:szCs w:val="24"/>
              </w:rPr>
              <w:br/>
              <w:t>±0,377</w:t>
            </w:r>
          </w:p>
        </w:tc>
        <w:tc>
          <w:tcPr>
            <w:tcW w:w="1052" w:type="dxa"/>
            <w:noWrap/>
            <w:vAlign w:val="center"/>
          </w:tcPr>
          <w:p w:rsidR="0081628C" w:rsidRPr="002D2D66" w:rsidRDefault="0081628C" w:rsidP="0081628C">
            <w:pPr>
              <w:jc w:val="center"/>
              <w:rPr>
                <w:rFonts w:ascii="Times New Roman" w:hAnsi="Times New Roman" w:cs="Times New Roman"/>
                <w:color w:val="000000"/>
                <w:sz w:val="24"/>
                <w:szCs w:val="24"/>
              </w:rPr>
            </w:pPr>
            <w:r w:rsidRPr="002D2D66">
              <w:rPr>
                <w:rFonts w:ascii="Times New Roman" w:hAnsi="Times New Roman" w:cs="Times New Roman"/>
                <w:color w:val="000000"/>
                <w:sz w:val="24"/>
                <w:szCs w:val="24"/>
              </w:rPr>
              <w:t>7,463</w:t>
            </w:r>
            <w:r>
              <w:rPr>
                <w:rFonts w:ascii="Times New Roman" w:hAnsi="Times New Roman" w:cs="Times New Roman"/>
                <w:color w:val="000000"/>
                <w:sz w:val="24"/>
                <w:szCs w:val="24"/>
              </w:rPr>
              <w:br/>
              <w:t>±0,467</w:t>
            </w:r>
          </w:p>
        </w:tc>
      </w:tr>
    </w:tbl>
    <w:p w:rsidR="0081628C" w:rsidRPr="001727E3" w:rsidRDefault="001E61F5" w:rsidP="00C101C2">
      <w:pPr>
        <w:spacing w:after="0" w:line="360" w:lineRule="exact"/>
        <w:ind w:left="1134" w:right="1134" w:firstLine="142"/>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Примечание: с</w:t>
      </w:r>
      <w:r w:rsidR="0081628C">
        <w:rPr>
          <w:rFonts w:ascii="Times New Roman" w:hAnsi="Times New Roman" w:cs="Times New Roman"/>
          <w:color w:val="000000" w:themeColor="text1"/>
          <w:sz w:val="24"/>
          <w:szCs w:val="24"/>
        </w:rPr>
        <w:t xml:space="preserve">редняя активность считалась из двух опытов, проведенных в трех </w:t>
      </w:r>
      <w:proofErr w:type="spellStart"/>
      <w:r w:rsidR="0081628C">
        <w:rPr>
          <w:rFonts w:ascii="Times New Roman" w:hAnsi="Times New Roman" w:cs="Times New Roman"/>
          <w:color w:val="000000" w:themeColor="text1"/>
          <w:sz w:val="24"/>
          <w:szCs w:val="24"/>
        </w:rPr>
        <w:t>повторностях</w:t>
      </w:r>
      <w:proofErr w:type="spellEnd"/>
      <w:r w:rsidR="0081628C">
        <w:rPr>
          <w:rFonts w:ascii="Times New Roman" w:hAnsi="Times New Roman" w:cs="Times New Roman"/>
          <w:color w:val="000000" w:themeColor="text1"/>
          <w:sz w:val="24"/>
          <w:szCs w:val="24"/>
        </w:rPr>
        <w:t xml:space="preserve">. </w:t>
      </w:r>
      <w:r w:rsidR="0081628C" w:rsidRPr="001727E3">
        <w:rPr>
          <w:rFonts w:ascii="Times New Roman" w:hAnsi="Times New Roman" w:cs="Times New Roman"/>
          <w:color w:val="000000" w:themeColor="text1"/>
          <w:sz w:val="24"/>
          <w:szCs w:val="24"/>
        </w:rPr>
        <w:t>В качестве значений после знака «</w:t>
      </w:r>
      <w:r w:rsidR="0081628C" w:rsidRPr="001727E3">
        <w:rPr>
          <w:rFonts w:ascii="Times New Roman" w:hAnsi="Times New Roman" w:cs="Times New Roman"/>
          <w:color w:val="000000"/>
          <w:sz w:val="24"/>
          <w:szCs w:val="24"/>
        </w:rPr>
        <w:t>±» приведены стандартные ошибки среднего арифметического (±</w:t>
      </w:r>
      <w:r w:rsidR="0081628C" w:rsidRPr="001727E3">
        <w:rPr>
          <w:rFonts w:ascii="Times New Roman" w:hAnsi="Times New Roman" w:cs="Times New Roman"/>
          <w:color w:val="000000"/>
          <w:sz w:val="24"/>
          <w:szCs w:val="24"/>
          <w:lang w:val="en-US"/>
        </w:rPr>
        <w:t>SD</w:t>
      </w:r>
      <w:r w:rsidR="0081628C" w:rsidRPr="001727E3">
        <w:rPr>
          <w:rFonts w:ascii="Times New Roman" w:hAnsi="Times New Roman" w:cs="Times New Roman"/>
          <w:color w:val="000000"/>
          <w:sz w:val="24"/>
          <w:szCs w:val="24"/>
        </w:rPr>
        <w:t>)</w:t>
      </w:r>
    </w:p>
    <w:p w:rsidR="001E61F5" w:rsidRDefault="001E61F5" w:rsidP="0081628C">
      <w:pPr>
        <w:spacing w:after="0" w:line="360" w:lineRule="exact"/>
        <w:ind w:firstLine="709"/>
        <w:jc w:val="both"/>
        <w:rPr>
          <w:rFonts w:ascii="Times New Roman" w:hAnsi="Times New Roman" w:cs="Times New Roman"/>
          <w:color w:val="000000" w:themeColor="text1"/>
          <w:sz w:val="28"/>
          <w:szCs w:val="28"/>
        </w:rPr>
      </w:pPr>
    </w:p>
    <w:p w:rsidR="0081628C" w:rsidRDefault="0081628C" w:rsidP="0081628C">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Достоверное повышение активности фермента при действии </w:t>
      </w:r>
      <w:proofErr w:type="spellStart"/>
      <w:r>
        <w:rPr>
          <w:rFonts w:ascii="Times New Roman" w:hAnsi="Times New Roman" w:cs="Times New Roman"/>
          <w:color w:val="000000" w:themeColor="text1"/>
          <w:sz w:val="28"/>
          <w:szCs w:val="28"/>
        </w:rPr>
        <w:t>аллоксана</w:t>
      </w:r>
      <w:proofErr w:type="spellEnd"/>
      <w:r>
        <w:rPr>
          <w:rFonts w:ascii="Times New Roman" w:hAnsi="Times New Roman" w:cs="Times New Roman"/>
          <w:color w:val="000000" w:themeColor="text1"/>
          <w:sz w:val="28"/>
          <w:szCs w:val="28"/>
        </w:rPr>
        <w:t xml:space="preserve"> выявилось при добавлении его в концентрации 75</w:t>
      </w:r>
      <w:r>
        <w:rPr>
          <w:rFonts w:ascii="Cambria Math" w:hAnsi="Cambria Math" w:cs="Times New Roman"/>
          <w:color w:val="000000" w:themeColor="text1"/>
          <w:sz w:val="28"/>
          <w:szCs w:val="28"/>
        </w:rPr>
        <w:t>⨯</w:t>
      </w:r>
      <w:r>
        <w:rPr>
          <w:rFonts w:ascii="Times New Roman" w:hAnsi="Times New Roman" w:cs="Times New Roman"/>
          <w:color w:val="000000" w:themeColor="text1"/>
          <w:sz w:val="28"/>
          <w:szCs w:val="28"/>
        </w:rPr>
        <w:t>10</w:t>
      </w:r>
      <w:r>
        <w:rPr>
          <w:rFonts w:ascii="Times New Roman" w:hAnsi="Times New Roman" w:cs="Times New Roman"/>
          <w:color w:val="000000" w:themeColor="text1"/>
          <w:sz w:val="28"/>
          <w:szCs w:val="28"/>
          <w:vertAlign w:val="superscript"/>
        </w:rPr>
        <w:t>-2</w:t>
      </w:r>
      <w:r>
        <w:rPr>
          <w:rFonts w:ascii="Times New Roman" w:hAnsi="Times New Roman" w:cs="Times New Roman"/>
          <w:color w:val="000000" w:themeColor="text1"/>
          <w:sz w:val="28"/>
          <w:szCs w:val="28"/>
        </w:rPr>
        <w:t xml:space="preserve"> мг/кг (на 7,76%), а для экстракта пижмы обыкновенной – при добавлении экстракт</w:t>
      </w:r>
      <w:r w:rsidR="001E61F5">
        <w:rPr>
          <w:rFonts w:ascii="Times New Roman" w:hAnsi="Times New Roman" w:cs="Times New Roman"/>
          <w:color w:val="000000" w:themeColor="text1"/>
          <w:sz w:val="28"/>
          <w:szCs w:val="28"/>
        </w:rPr>
        <w:t>а</w:t>
      </w:r>
      <w:r>
        <w:rPr>
          <w:rFonts w:ascii="Times New Roman" w:hAnsi="Times New Roman" w:cs="Times New Roman"/>
          <w:color w:val="000000" w:themeColor="text1"/>
          <w:sz w:val="28"/>
          <w:szCs w:val="28"/>
        </w:rPr>
        <w:t xml:space="preserve"> пижмы обыкновенной в разведениях 64 (на 20,76%) и 128 (на 17,58%) раза. О</w:t>
      </w:r>
      <w:r w:rsidR="004432B5">
        <w:rPr>
          <w:rFonts w:ascii="Times New Roman" w:hAnsi="Times New Roman" w:cs="Times New Roman"/>
          <w:color w:val="000000" w:themeColor="text1"/>
          <w:sz w:val="28"/>
          <w:szCs w:val="28"/>
        </w:rPr>
        <w:t xml:space="preserve">днако при больших концентрациях </w:t>
      </w:r>
      <w:r>
        <w:rPr>
          <w:rFonts w:ascii="Times New Roman" w:hAnsi="Times New Roman" w:cs="Times New Roman"/>
          <w:color w:val="000000" w:themeColor="text1"/>
          <w:sz w:val="28"/>
          <w:szCs w:val="28"/>
        </w:rPr>
        <w:t xml:space="preserve">как </w:t>
      </w:r>
      <w:proofErr w:type="spellStart"/>
      <w:r>
        <w:rPr>
          <w:rFonts w:ascii="Times New Roman" w:hAnsi="Times New Roman" w:cs="Times New Roman"/>
          <w:color w:val="000000" w:themeColor="text1"/>
          <w:sz w:val="28"/>
          <w:szCs w:val="28"/>
        </w:rPr>
        <w:t>аллоксана</w:t>
      </w:r>
      <w:proofErr w:type="spellEnd"/>
      <w:r w:rsidR="004432B5">
        <w:rPr>
          <w:rFonts w:ascii="Times New Roman" w:hAnsi="Times New Roman" w:cs="Times New Roman"/>
          <w:color w:val="000000" w:themeColor="text1"/>
          <w:sz w:val="28"/>
          <w:szCs w:val="28"/>
        </w:rPr>
        <w:t xml:space="preserve"> (более 75мг/кг)</w:t>
      </w:r>
      <w:r>
        <w:rPr>
          <w:rFonts w:ascii="Times New Roman" w:hAnsi="Times New Roman" w:cs="Times New Roman"/>
          <w:color w:val="000000" w:themeColor="text1"/>
          <w:sz w:val="28"/>
          <w:szCs w:val="28"/>
        </w:rPr>
        <w:t>, так и экстракта</w:t>
      </w:r>
      <w:r w:rsidR="004432B5">
        <w:rPr>
          <w:rFonts w:ascii="Times New Roman" w:hAnsi="Times New Roman" w:cs="Times New Roman"/>
          <w:color w:val="000000" w:themeColor="text1"/>
          <w:sz w:val="28"/>
          <w:szCs w:val="28"/>
        </w:rPr>
        <w:t xml:space="preserve"> (разведение 1:7 и более)</w:t>
      </w:r>
      <w:r>
        <w:rPr>
          <w:rFonts w:ascii="Times New Roman" w:hAnsi="Times New Roman" w:cs="Times New Roman"/>
          <w:color w:val="000000" w:themeColor="text1"/>
          <w:sz w:val="28"/>
          <w:szCs w:val="28"/>
        </w:rPr>
        <w:t xml:space="preserve"> наблюдается достоверный ингибирующий эффект. Во всех остальных случаях как при добавлении </w:t>
      </w:r>
      <w:proofErr w:type="spellStart"/>
      <w:r>
        <w:rPr>
          <w:rFonts w:ascii="Times New Roman" w:hAnsi="Times New Roman" w:cs="Times New Roman"/>
          <w:color w:val="000000" w:themeColor="text1"/>
          <w:sz w:val="28"/>
          <w:szCs w:val="28"/>
        </w:rPr>
        <w:t>аллоксана</w:t>
      </w:r>
      <w:proofErr w:type="spellEnd"/>
      <w:r>
        <w:rPr>
          <w:rFonts w:ascii="Times New Roman" w:hAnsi="Times New Roman" w:cs="Times New Roman"/>
          <w:color w:val="000000" w:themeColor="text1"/>
          <w:sz w:val="28"/>
          <w:szCs w:val="28"/>
        </w:rPr>
        <w:t xml:space="preserve">, так и экстракта пижмы обыкновенной проявление эффекта </w:t>
      </w:r>
      <w:r w:rsidR="004432B5">
        <w:rPr>
          <w:rFonts w:ascii="Times New Roman" w:hAnsi="Times New Roman" w:cs="Times New Roman"/>
          <w:color w:val="000000" w:themeColor="text1"/>
          <w:sz w:val="28"/>
          <w:szCs w:val="28"/>
        </w:rPr>
        <w:t>статистически не значим</w:t>
      </w:r>
      <w:r>
        <w:rPr>
          <w:rFonts w:ascii="Times New Roman" w:hAnsi="Times New Roman" w:cs="Times New Roman"/>
          <w:color w:val="000000" w:themeColor="text1"/>
          <w:sz w:val="28"/>
          <w:szCs w:val="28"/>
        </w:rPr>
        <w:t>.</w:t>
      </w:r>
    </w:p>
    <w:p w:rsidR="007B17B9" w:rsidRDefault="007B17B9" w:rsidP="007B17B9">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Эффект </w:t>
      </w:r>
      <w:r>
        <w:rPr>
          <w:rFonts w:ascii="Times New Roman" w:hAnsi="Times New Roman" w:cs="Times New Roman"/>
          <w:color w:val="000000" w:themeColor="text1"/>
          <w:sz w:val="28"/>
          <w:szCs w:val="28"/>
          <w:lang w:val="en-US"/>
        </w:rPr>
        <w:t>in</w:t>
      </w:r>
      <w:r w:rsidRPr="001205F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vitro</w:t>
      </w:r>
      <w:r w:rsidRPr="001205F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для </w:t>
      </w:r>
      <w:proofErr w:type="spellStart"/>
      <w:r>
        <w:rPr>
          <w:rFonts w:ascii="Times New Roman" w:hAnsi="Times New Roman" w:cs="Times New Roman"/>
          <w:color w:val="000000" w:themeColor="text1"/>
          <w:sz w:val="28"/>
          <w:szCs w:val="28"/>
        </w:rPr>
        <w:t>аллоксана</w:t>
      </w:r>
      <w:proofErr w:type="spellEnd"/>
      <w:r>
        <w:rPr>
          <w:rFonts w:ascii="Times New Roman" w:hAnsi="Times New Roman" w:cs="Times New Roman"/>
          <w:color w:val="000000" w:themeColor="text1"/>
          <w:sz w:val="28"/>
          <w:szCs w:val="28"/>
        </w:rPr>
        <w:t xml:space="preserve"> может объясняться неспецифическим взаимодействием с компонентами ферментативной реакции.</w:t>
      </w:r>
    </w:p>
    <w:p w:rsidR="007B17B9" w:rsidRDefault="007B17B9" w:rsidP="007B17B9">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Для пижмы обыкновенной (как и в случае </w:t>
      </w:r>
      <w:r>
        <w:rPr>
          <w:rFonts w:ascii="Times New Roman" w:hAnsi="Times New Roman" w:cs="Times New Roman"/>
          <w:color w:val="000000" w:themeColor="text1"/>
          <w:sz w:val="28"/>
          <w:szCs w:val="28"/>
          <w:lang w:val="en-US"/>
        </w:rPr>
        <w:t>in</w:t>
      </w:r>
      <w:r w:rsidRPr="007B17B9">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vivo</w:t>
      </w:r>
      <w:r w:rsidRPr="007B17B9">
        <w:rPr>
          <w:rFonts w:ascii="Times New Roman" w:hAnsi="Times New Roman" w:cs="Times New Roman"/>
          <w:color w:val="000000" w:themeColor="text1"/>
          <w:sz w:val="28"/>
          <w:szCs w:val="28"/>
        </w:rPr>
        <w:t>) –</w:t>
      </w:r>
      <w:r>
        <w:rPr>
          <w:rFonts w:ascii="Times New Roman" w:hAnsi="Times New Roman" w:cs="Times New Roman"/>
          <w:color w:val="000000" w:themeColor="text1"/>
          <w:sz w:val="28"/>
          <w:szCs w:val="28"/>
        </w:rPr>
        <w:t xml:space="preserve"> неспецифическим взаимодействием компонентов цветков экстракта пижмы обыкновенной (низкая концентрация активных элементов цветков таких как α- и </w:t>
      </w:r>
      <w:proofErr w:type="gramStart"/>
      <w:r>
        <w:rPr>
          <w:rFonts w:ascii="Times New Roman" w:hAnsi="Times New Roman" w:cs="Times New Roman"/>
          <w:color w:val="000000" w:themeColor="text1"/>
          <w:sz w:val="28"/>
          <w:szCs w:val="28"/>
        </w:rPr>
        <w:t>β-</w:t>
      </w:r>
      <w:proofErr w:type="spellStart"/>
      <w:proofErr w:type="gramEnd"/>
      <w:r>
        <w:rPr>
          <w:rFonts w:ascii="Times New Roman" w:hAnsi="Times New Roman" w:cs="Times New Roman"/>
          <w:color w:val="000000" w:themeColor="text1"/>
          <w:sz w:val="28"/>
          <w:szCs w:val="28"/>
        </w:rPr>
        <w:t>туйона</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флавоноиды</w:t>
      </w:r>
      <w:proofErr w:type="spellEnd"/>
      <w:r>
        <w:rPr>
          <w:rFonts w:ascii="Times New Roman" w:hAnsi="Times New Roman" w:cs="Times New Roman"/>
          <w:color w:val="000000" w:themeColor="text1"/>
          <w:sz w:val="28"/>
          <w:szCs w:val="28"/>
        </w:rPr>
        <w:t xml:space="preserve">, кумарины, </w:t>
      </w:r>
      <w:proofErr w:type="spellStart"/>
      <w:r>
        <w:rPr>
          <w:rFonts w:ascii="Times New Roman" w:hAnsi="Times New Roman" w:cs="Times New Roman"/>
          <w:color w:val="000000" w:themeColor="text1"/>
          <w:sz w:val="28"/>
          <w:szCs w:val="28"/>
        </w:rPr>
        <w:t>полиины</w:t>
      </w:r>
      <w:proofErr w:type="spellEnd"/>
      <w:r>
        <w:rPr>
          <w:rFonts w:ascii="Times New Roman" w:hAnsi="Times New Roman" w:cs="Times New Roman"/>
          <w:color w:val="000000" w:themeColor="text1"/>
          <w:sz w:val="28"/>
          <w:szCs w:val="28"/>
        </w:rPr>
        <w:t>) с молекулярным окружением фермента в мембране.</w:t>
      </w:r>
    </w:p>
    <w:p w:rsidR="0081628C" w:rsidRDefault="0081628C" w:rsidP="0081628C">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Для </w:t>
      </w:r>
      <w:r w:rsidR="003C47FC">
        <w:rPr>
          <w:rFonts w:ascii="Times New Roman" w:hAnsi="Times New Roman" w:cs="Times New Roman"/>
          <w:color w:val="000000" w:themeColor="text1"/>
          <w:sz w:val="28"/>
          <w:szCs w:val="28"/>
        </w:rPr>
        <w:t>выяснения возможных механизмов активации</w:t>
      </w:r>
      <w:r>
        <w:rPr>
          <w:rFonts w:ascii="Times New Roman" w:hAnsi="Times New Roman" w:cs="Times New Roman"/>
          <w:color w:val="000000" w:themeColor="text1"/>
          <w:sz w:val="28"/>
          <w:szCs w:val="28"/>
        </w:rPr>
        <w:t xml:space="preserve"> были проведены эксперименты </w:t>
      </w:r>
      <w:r w:rsidR="003C47FC">
        <w:rPr>
          <w:rFonts w:ascii="Times New Roman" w:hAnsi="Times New Roman" w:cs="Times New Roman"/>
          <w:color w:val="000000" w:themeColor="text1"/>
          <w:sz w:val="28"/>
          <w:szCs w:val="28"/>
        </w:rPr>
        <w:t>с</w:t>
      </w:r>
      <w:r>
        <w:rPr>
          <w:rFonts w:ascii="Times New Roman" w:hAnsi="Times New Roman" w:cs="Times New Roman"/>
          <w:color w:val="000000" w:themeColor="text1"/>
          <w:sz w:val="28"/>
          <w:szCs w:val="28"/>
        </w:rPr>
        <w:t xml:space="preserve"> определени</w:t>
      </w:r>
      <w:r w:rsidR="003C47FC">
        <w:rPr>
          <w:rFonts w:ascii="Times New Roman" w:hAnsi="Times New Roman" w:cs="Times New Roman"/>
          <w:color w:val="000000" w:themeColor="text1"/>
          <w:sz w:val="28"/>
          <w:szCs w:val="28"/>
        </w:rPr>
        <w:t>ем некоторых</w:t>
      </w:r>
      <w:r>
        <w:rPr>
          <w:rFonts w:ascii="Times New Roman" w:hAnsi="Times New Roman" w:cs="Times New Roman"/>
          <w:color w:val="000000" w:themeColor="text1"/>
          <w:sz w:val="28"/>
          <w:szCs w:val="28"/>
        </w:rPr>
        <w:t xml:space="preserve"> кинетических параметров </w:t>
      </w:r>
      <w:r w:rsidR="003C47FC">
        <w:rPr>
          <w:rFonts w:ascii="Times New Roman" w:hAnsi="Times New Roman" w:cs="Times New Roman"/>
          <w:color w:val="000000" w:themeColor="text1"/>
          <w:sz w:val="28"/>
          <w:szCs w:val="28"/>
        </w:rPr>
        <w:t xml:space="preserve">в опытах </w:t>
      </w:r>
      <w:r>
        <w:rPr>
          <w:rFonts w:ascii="Times New Roman" w:hAnsi="Times New Roman" w:cs="Times New Roman"/>
          <w:color w:val="000000" w:themeColor="text1"/>
          <w:sz w:val="28"/>
          <w:szCs w:val="28"/>
        </w:rPr>
        <w:t xml:space="preserve">с использованием концентраций </w:t>
      </w:r>
      <w:proofErr w:type="spellStart"/>
      <w:r>
        <w:rPr>
          <w:rFonts w:ascii="Times New Roman" w:hAnsi="Times New Roman" w:cs="Times New Roman"/>
          <w:color w:val="000000" w:themeColor="text1"/>
          <w:sz w:val="28"/>
          <w:szCs w:val="28"/>
        </w:rPr>
        <w:t>аллоксана</w:t>
      </w:r>
      <w:proofErr w:type="spellEnd"/>
      <w:r>
        <w:rPr>
          <w:rFonts w:ascii="Times New Roman" w:hAnsi="Times New Roman" w:cs="Times New Roman"/>
          <w:color w:val="000000" w:themeColor="text1"/>
          <w:sz w:val="28"/>
          <w:szCs w:val="28"/>
        </w:rPr>
        <w:t xml:space="preserve"> и экстракта пижмы </w:t>
      </w:r>
      <w:r>
        <w:rPr>
          <w:rFonts w:ascii="Times New Roman" w:hAnsi="Times New Roman" w:cs="Times New Roman"/>
          <w:color w:val="000000" w:themeColor="text1"/>
          <w:sz w:val="28"/>
          <w:szCs w:val="28"/>
        </w:rPr>
        <w:lastRenderedPageBreak/>
        <w:t xml:space="preserve">обыкновенной, вызвавших максимальное повышение активности (для </w:t>
      </w:r>
      <w:proofErr w:type="spellStart"/>
      <w:r>
        <w:rPr>
          <w:rFonts w:ascii="Times New Roman" w:hAnsi="Times New Roman" w:cs="Times New Roman"/>
          <w:color w:val="000000" w:themeColor="text1"/>
          <w:sz w:val="28"/>
          <w:szCs w:val="28"/>
        </w:rPr>
        <w:t>аллоксана</w:t>
      </w:r>
      <w:proofErr w:type="spellEnd"/>
      <w:r>
        <w:rPr>
          <w:rFonts w:ascii="Times New Roman" w:hAnsi="Times New Roman" w:cs="Times New Roman"/>
          <w:color w:val="000000" w:themeColor="text1"/>
          <w:sz w:val="28"/>
          <w:szCs w:val="28"/>
        </w:rPr>
        <w:t xml:space="preserve"> – 75</w:t>
      </w:r>
      <w:r>
        <w:rPr>
          <w:rFonts w:ascii="Cambria Math" w:hAnsi="Cambria Math" w:cs="Times New Roman"/>
          <w:color w:val="000000" w:themeColor="text1"/>
          <w:sz w:val="28"/>
          <w:szCs w:val="28"/>
        </w:rPr>
        <w:t>⨯</w:t>
      </w:r>
      <w:r>
        <w:rPr>
          <w:rFonts w:ascii="Times New Roman" w:hAnsi="Times New Roman" w:cs="Times New Roman"/>
          <w:color w:val="000000" w:themeColor="text1"/>
          <w:sz w:val="28"/>
          <w:szCs w:val="28"/>
        </w:rPr>
        <w:t>10</w:t>
      </w:r>
      <w:r>
        <w:rPr>
          <w:rFonts w:ascii="Times New Roman" w:hAnsi="Times New Roman" w:cs="Times New Roman"/>
          <w:color w:val="000000" w:themeColor="text1"/>
          <w:sz w:val="28"/>
          <w:szCs w:val="28"/>
          <w:vertAlign w:val="superscript"/>
        </w:rPr>
        <w:t>-2</w:t>
      </w:r>
      <w:r>
        <w:rPr>
          <w:rFonts w:ascii="Times New Roman" w:hAnsi="Times New Roman" w:cs="Times New Roman"/>
          <w:color w:val="000000" w:themeColor="text1"/>
          <w:sz w:val="28"/>
          <w:szCs w:val="28"/>
        </w:rPr>
        <w:t xml:space="preserve"> мг/кг, для экстракта – разведение </w:t>
      </w:r>
      <w:r w:rsidR="003C47FC">
        <w:rPr>
          <w:rFonts w:ascii="Times New Roman" w:hAnsi="Times New Roman" w:cs="Times New Roman"/>
          <w:color w:val="000000" w:themeColor="text1"/>
          <w:sz w:val="28"/>
          <w:szCs w:val="28"/>
        </w:rPr>
        <w:t>1:63</w:t>
      </w:r>
      <w:r>
        <w:rPr>
          <w:rFonts w:ascii="Times New Roman" w:hAnsi="Times New Roman" w:cs="Times New Roman"/>
          <w:color w:val="000000" w:themeColor="text1"/>
          <w:sz w:val="28"/>
          <w:szCs w:val="28"/>
        </w:rPr>
        <w:t xml:space="preserve">). Определялись </w:t>
      </w:r>
      <w:r w:rsidR="003C47FC">
        <w:rPr>
          <w:rFonts w:ascii="Times New Roman" w:hAnsi="Times New Roman" w:cs="Times New Roman"/>
          <w:color w:val="000000" w:themeColor="text1"/>
          <w:sz w:val="28"/>
          <w:szCs w:val="28"/>
        </w:rPr>
        <w:t>величины</w:t>
      </w:r>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lang w:val="en-US"/>
        </w:rPr>
        <w:t>V</w:t>
      </w:r>
      <w:r>
        <w:rPr>
          <w:rFonts w:ascii="Times New Roman" w:hAnsi="Times New Roman" w:cs="Times New Roman"/>
          <w:color w:val="000000" w:themeColor="text1"/>
          <w:sz w:val="28"/>
          <w:szCs w:val="28"/>
          <w:vertAlign w:val="subscript"/>
          <w:lang w:val="en-US"/>
        </w:rPr>
        <w:t>max</w:t>
      </w:r>
      <w:proofErr w:type="spellEnd"/>
      <w:r w:rsidR="003C47FC">
        <w:rPr>
          <w:rFonts w:ascii="Times New Roman" w:hAnsi="Times New Roman" w:cs="Times New Roman"/>
          <w:color w:val="000000" w:themeColor="text1"/>
          <w:sz w:val="28"/>
          <w:szCs w:val="28"/>
          <w:vertAlign w:val="superscript"/>
        </w:rPr>
        <w:t>*</w:t>
      </w:r>
      <w:r w:rsidRPr="0093092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K</w:t>
      </w:r>
      <w:r>
        <w:rPr>
          <w:rFonts w:ascii="Times New Roman" w:hAnsi="Times New Roman" w:cs="Times New Roman"/>
          <w:color w:val="000000" w:themeColor="text1"/>
          <w:sz w:val="28"/>
          <w:szCs w:val="28"/>
          <w:vertAlign w:val="subscript"/>
          <w:lang w:val="en-US"/>
        </w:rPr>
        <w:t>m</w:t>
      </w:r>
      <w:r w:rsidR="003C47FC">
        <w:rPr>
          <w:rFonts w:ascii="Times New Roman" w:hAnsi="Times New Roman" w:cs="Times New Roman"/>
          <w:color w:val="000000" w:themeColor="text1"/>
          <w:sz w:val="28"/>
          <w:szCs w:val="28"/>
          <w:vertAlign w:val="superscript"/>
        </w:rPr>
        <w:t>*</w:t>
      </w:r>
      <w:r w:rsidRPr="0093092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и </w:t>
      </w:r>
      <w:proofErr w:type="gramStart"/>
      <w:r>
        <w:rPr>
          <w:rFonts w:ascii="Times New Roman" w:hAnsi="Times New Roman" w:cs="Times New Roman"/>
          <w:color w:val="000000" w:themeColor="text1"/>
          <w:sz w:val="28"/>
          <w:szCs w:val="28"/>
          <w:lang w:val="en-US"/>
        </w:rPr>
        <w:t>E</w:t>
      </w:r>
      <w:proofErr w:type="gramEnd"/>
      <w:r>
        <w:rPr>
          <w:rFonts w:ascii="Times New Roman" w:hAnsi="Times New Roman" w:cs="Times New Roman"/>
          <w:color w:val="000000" w:themeColor="text1"/>
          <w:sz w:val="28"/>
          <w:szCs w:val="28"/>
          <w:vertAlign w:val="subscript"/>
        </w:rPr>
        <w:t>а</w:t>
      </w:r>
      <w:r w:rsidR="003C47FC">
        <w:rPr>
          <w:rFonts w:ascii="Times New Roman" w:hAnsi="Times New Roman" w:cs="Times New Roman"/>
          <w:color w:val="000000" w:themeColor="text1"/>
          <w:sz w:val="28"/>
          <w:szCs w:val="28"/>
          <w:vertAlign w:val="superscript"/>
        </w:rPr>
        <w:t>*</w:t>
      </w:r>
      <w:r>
        <w:rPr>
          <w:rFonts w:ascii="Times New Roman" w:hAnsi="Times New Roman" w:cs="Times New Roman"/>
          <w:color w:val="000000" w:themeColor="text1"/>
          <w:sz w:val="28"/>
          <w:szCs w:val="28"/>
        </w:rPr>
        <w:t>.</w:t>
      </w:r>
    </w:p>
    <w:p w:rsidR="0081628C" w:rsidRDefault="0081628C" w:rsidP="0081628C">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Результаты по определению значений </w:t>
      </w:r>
      <w:proofErr w:type="spellStart"/>
      <w:r>
        <w:rPr>
          <w:rFonts w:ascii="Times New Roman" w:hAnsi="Times New Roman" w:cs="Times New Roman"/>
          <w:color w:val="000000" w:themeColor="text1"/>
          <w:sz w:val="28"/>
          <w:szCs w:val="28"/>
          <w:lang w:val="en-US"/>
        </w:rPr>
        <w:t>V</w:t>
      </w:r>
      <w:r>
        <w:rPr>
          <w:rFonts w:ascii="Times New Roman" w:hAnsi="Times New Roman" w:cs="Times New Roman"/>
          <w:color w:val="000000" w:themeColor="text1"/>
          <w:sz w:val="28"/>
          <w:szCs w:val="28"/>
          <w:vertAlign w:val="subscript"/>
          <w:lang w:val="en-US"/>
        </w:rPr>
        <w:t>max</w:t>
      </w:r>
      <w:proofErr w:type="spellEnd"/>
      <w:r w:rsidR="003C47FC">
        <w:rPr>
          <w:rFonts w:ascii="Times New Roman" w:hAnsi="Times New Roman" w:cs="Times New Roman"/>
          <w:color w:val="000000" w:themeColor="text1"/>
          <w:sz w:val="28"/>
          <w:szCs w:val="28"/>
          <w:vertAlign w:val="superscript"/>
        </w:rPr>
        <w:t>*</w:t>
      </w:r>
      <w:r>
        <w:rPr>
          <w:rFonts w:ascii="Times New Roman" w:hAnsi="Times New Roman" w:cs="Times New Roman"/>
          <w:color w:val="000000" w:themeColor="text1"/>
          <w:sz w:val="28"/>
          <w:szCs w:val="28"/>
        </w:rPr>
        <w:t xml:space="preserve"> и</w:t>
      </w:r>
      <w:r w:rsidRPr="0093092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K</w:t>
      </w:r>
      <w:r>
        <w:rPr>
          <w:rFonts w:ascii="Times New Roman" w:hAnsi="Times New Roman" w:cs="Times New Roman"/>
          <w:color w:val="000000" w:themeColor="text1"/>
          <w:sz w:val="28"/>
          <w:szCs w:val="28"/>
          <w:vertAlign w:val="subscript"/>
          <w:lang w:val="en-US"/>
        </w:rPr>
        <w:t>m</w:t>
      </w:r>
      <w:r w:rsidR="003C47FC">
        <w:rPr>
          <w:rFonts w:ascii="Times New Roman" w:hAnsi="Times New Roman" w:cs="Times New Roman"/>
          <w:color w:val="000000" w:themeColor="text1"/>
          <w:sz w:val="28"/>
          <w:szCs w:val="28"/>
          <w:vertAlign w:val="superscript"/>
        </w:rPr>
        <w:t>*</w:t>
      </w:r>
      <w:r w:rsidR="00E32777">
        <w:rPr>
          <w:rFonts w:ascii="Times New Roman" w:hAnsi="Times New Roman" w:cs="Times New Roman"/>
          <w:color w:val="000000" w:themeColor="text1"/>
          <w:sz w:val="28"/>
          <w:szCs w:val="28"/>
        </w:rPr>
        <w:t xml:space="preserve"> приведены в рисунках 10–12 и в таблице 7</w:t>
      </w:r>
      <w:r>
        <w:rPr>
          <w:rFonts w:ascii="Times New Roman" w:hAnsi="Times New Roman" w:cs="Times New Roman"/>
          <w:color w:val="000000" w:themeColor="text1"/>
          <w:sz w:val="28"/>
          <w:szCs w:val="28"/>
        </w:rPr>
        <w:t>.</w:t>
      </w:r>
    </w:p>
    <w:p w:rsidR="0081628C" w:rsidRDefault="0081628C" w:rsidP="0081628C">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Результаты по определению </w:t>
      </w:r>
      <w:proofErr w:type="spellStart"/>
      <w:r>
        <w:rPr>
          <w:rFonts w:ascii="Times New Roman" w:hAnsi="Times New Roman" w:cs="Times New Roman"/>
          <w:color w:val="000000" w:themeColor="text1"/>
          <w:sz w:val="28"/>
          <w:szCs w:val="28"/>
          <w:lang w:val="en-US"/>
        </w:rPr>
        <w:t>E</w:t>
      </w:r>
      <w:r>
        <w:rPr>
          <w:rFonts w:ascii="Times New Roman" w:hAnsi="Times New Roman" w:cs="Times New Roman"/>
          <w:color w:val="000000" w:themeColor="text1"/>
          <w:sz w:val="28"/>
          <w:szCs w:val="28"/>
          <w:vertAlign w:val="subscript"/>
          <w:lang w:val="en-US"/>
        </w:rPr>
        <w:t>a</w:t>
      </w:r>
      <w:proofErr w:type="spellEnd"/>
      <w:r w:rsidR="003C47FC">
        <w:rPr>
          <w:rFonts w:ascii="Times New Roman" w:hAnsi="Times New Roman" w:cs="Times New Roman"/>
          <w:color w:val="000000" w:themeColor="text1"/>
          <w:sz w:val="28"/>
          <w:szCs w:val="28"/>
          <w:vertAlign w:val="superscript"/>
        </w:rPr>
        <w:t>*</w:t>
      </w:r>
      <w:r w:rsidRPr="00E1112C">
        <w:rPr>
          <w:rFonts w:ascii="Times New Roman" w:hAnsi="Times New Roman" w:cs="Times New Roman"/>
          <w:color w:val="000000" w:themeColor="text1"/>
          <w:sz w:val="28"/>
          <w:szCs w:val="28"/>
        </w:rPr>
        <w:t xml:space="preserve"> </w:t>
      </w:r>
      <w:r w:rsidR="00E32777">
        <w:rPr>
          <w:rFonts w:ascii="Times New Roman" w:hAnsi="Times New Roman" w:cs="Times New Roman"/>
          <w:color w:val="000000" w:themeColor="text1"/>
          <w:sz w:val="28"/>
          <w:szCs w:val="28"/>
        </w:rPr>
        <w:t>приведены в рисунке 13 и таблице 7</w:t>
      </w:r>
      <w:r>
        <w:rPr>
          <w:rFonts w:ascii="Times New Roman" w:hAnsi="Times New Roman" w:cs="Times New Roman"/>
          <w:color w:val="000000" w:themeColor="text1"/>
          <w:sz w:val="28"/>
          <w:szCs w:val="28"/>
        </w:rPr>
        <w:t>.</w:t>
      </w:r>
    </w:p>
    <w:p w:rsidR="003C47FC" w:rsidRPr="00E1112C" w:rsidRDefault="003C47FC" w:rsidP="0081628C">
      <w:pPr>
        <w:spacing w:after="0" w:line="360" w:lineRule="exact"/>
        <w:ind w:firstLine="709"/>
        <w:jc w:val="both"/>
        <w:rPr>
          <w:rFonts w:ascii="Times New Roman" w:hAnsi="Times New Roman" w:cs="Times New Roman"/>
          <w:color w:val="000000" w:themeColor="text1"/>
          <w:sz w:val="28"/>
          <w:szCs w:val="28"/>
        </w:rPr>
      </w:pPr>
    </w:p>
    <w:p w:rsidR="0081628C" w:rsidRPr="003C47FC" w:rsidRDefault="003C47FC" w:rsidP="003C47FC">
      <w:pPr>
        <w:spacing w:after="0" w:line="360" w:lineRule="exact"/>
        <w:jc w:val="center"/>
        <w:rPr>
          <w:rFonts w:ascii="Times New Roman" w:hAnsi="Times New Roman" w:cs="Times New Roman"/>
          <w:b/>
          <w:color w:val="000000" w:themeColor="text1"/>
          <w:sz w:val="28"/>
          <w:szCs w:val="28"/>
        </w:rPr>
      </w:pPr>
      <w:r w:rsidRPr="00A66447">
        <w:rPr>
          <w:noProof/>
          <w:sz w:val="24"/>
          <w:szCs w:val="24"/>
          <w:lang w:eastAsia="ru-RU"/>
        </w:rPr>
        <w:drawing>
          <wp:anchor distT="0" distB="0" distL="114300" distR="114300" simplePos="0" relativeHeight="251669504" behindDoc="0" locked="0" layoutInCell="1" allowOverlap="1" wp14:anchorId="6D4AF2BD" wp14:editId="6F4F3E49">
            <wp:simplePos x="0" y="0"/>
            <wp:positionH relativeFrom="column">
              <wp:align>center</wp:align>
            </wp:positionH>
            <wp:positionV relativeFrom="paragraph">
              <wp:posOffset>46355</wp:posOffset>
            </wp:positionV>
            <wp:extent cx="5940000" cy="3430800"/>
            <wp:effectExtent l="0" t="0" r="3810" b="0"/>
            <wp:wrapTopAndBottom/>
            <wp:docPr id="20" name="Диаграмма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page">
              <wp14:pctWidth>0</wp14:pctWidth>
            </wp14:sizeRelH>
            <wp14:sizeRelV relativeFrom="page">
              <wp14:pctHeight>0</wp14:pctHeight>
            </wp14:sizeRelV>
          </wp:anchor>
        </w:drawing>
      </w:r>
      <w:r>
        <w:rPr>
          <w:rFonts w:ascii="Times New Roman" w:hAnsi="Times New Roman" w:cs="Times New Roman"/>
          <w:b/>
          <w:color w:val="000000" w:themeColor="text1"/>
          <w:sz w:val="24"/>
          <w:szCs w:val="24"/>
        </w:rPr>
        <w:t>Рисунок 10</w:t>
      </w:r>
      <w:r w:rsidRPr="000402A1">
        <w:rPr>
          <w:rFonts w:ascii="Times New Roman" w:hAnsi="Times New Roman" w:cs="Times New Roman"/>
          <w:b/>
          <w:color w:val="000000" w:themeColor="text1"/>
          <w:sz w:val="24"/>
          <w:szCs w:val="24"/>
        </w:rPr>
        <w:t xml:space="preserve"> –</w:t>
      </w:r>
      <w:r w:rsidRPr="000402A1">
        <w:rPr>
          <w:rFonts w:ascii="Times New Roman" w:hAnsi="Times New Roman" w:cs="Times New Roman"/>
          <w:b/>
          <w:color w:val="000000" w:themeColor="text1"/>
          <w:sz w:val="28"/>
          <w:szCs w:val="28"/>
        </w:rPr>
        <w:t xml:space="preserve"> График </w:t>
      </w:r>
      <w:proofErr w:type="spellStart"/>
      <w:r w:rsidRPr="000402A1">
        <w:rPr>
          <w:rFonts w:ascii="Times New Roman" w:hAnsi="Times New Roman" w:cs="Times New Roman"/>
          <w:b/>
          <w:color w:val="000000" w:themeColor="text1"/>
          <w:sz w:val="28"/>
          <w:szCs w:val="28"/>
        </w:rPr>
        <w:t>Лайнуивера-Бэрка</w:t>
      </w:r>
      <w:proofErr w:type="spellEnd"/>
      <w:r w:rsidRPr="000402A1">
        <w:rPr>
          <w:rFonts w:ascii="Times New Roman" w:hAnsi="Times New Roman" w:cs="Times New Roman"/>
          <w:b/>
          <w:color w:val="000000" w:themeColor="text1"/>
          <w:sz w:val="28"/>
          <w:szCs w:val="28"/>
        </w:rPr>
        <w:t xml:space="preserve"> в двойных обратных координатах для </w:t>
      </w:r>
      <w:proofErr w:type="spellStart"/>
      <w:r w:rsidRPr="000402A1">
        <w:rPr>
          <w:rFonts w:ascii="Times New Roman" w:hAnsi="Times New Roman" w:cs="Times New Roman"/>
          <w:b/>
          <w:color w:val="000000" w:themeColor="text1"/>
          <w:sz w:val="28"/>
          <w:szCs w:val="28"/>
        </w:rPr>
        <w:t>интактных</w:t>
      </w:r>
      <w:proofErr w:type="spellEnd"/>
      <w:r w:rsidRPr="000402A1">
        <w:rPr>
          <w:rFonts w:ascii="Times New Roman" w:hAnsi="Times New Roman" w:cs="Times New Roman"/>
          <w:b/>
          <w:color w:val="000000" w:themeColor="text1"/>
          <w:sz w:val="28"/>
          <w:szCs w:val="28"/>
        </w:rPr>
        <w:t xml:space="preserve"> </w:t>
      </w:r>
      <w:proofErr w:type="spellStart"/>
      <w:r>
        <w:rPr>
          <w:rFonts w:ascii="Times New Roman" w:hAnsi="Times New Roman" w:cs="Times New Roman"/>
          <w:b/>
          <w:color w:val="000000" w:themeColor="text1"/>
          <w:sz w:val="28"/>
          <w:szCs w:val="28"/>
        </w:rPr>
        <w:t>гомогенатов</w:t>
      </w:r>
      <w:proofErr w:type="spellEnd"/>
      <w:r>
        <w:rPr>
          <w:rFonts w:ascii="Times New Roman" w:hAnsi="Times New Roman" w:cs="Times New Roman"/>
          <w:b/>
          <w:color w:val="000000" w:themeColor="text1"/>
          <w:sz w:val="28"/>
          <w:szCs w:val="28"/>
        </w:rPr>
        <w:t xml:space="preserve"> головного мозга крыс</w:t>
      </w:r>
    </w:p>
    <w:p w:rsidR="00E9617D" w:rsidRPr="0073612F" w:rsidRDefault="003C47FC" w:rsidP="00E9617D">
      <w:pPr>
        <w:spacing w:after="0" w:line="360" w:lineRule="exact"/>
        <w:ind w:left="1134" w:right="1133" w:firstLine="284"/>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Примечание</w:t>
      </w:r>
      <w:proofErr w:type="gramStart"/>
      <w:r>
        <w:rPr>
          <w:rFonts w:ascii="Times New Roman" w:hAnsi="Times New Roman" w:cs="Times New Roman"/>
          <w:color w:val="000000" w:themeColor="text1"/>
          <w:sz w:val="24"/>
          <w:szCs w:val="24"/>
        </w:rPr>
        <w:t xml:space="preserve"> :</w:t>
      </w:r>
      <w:proofErr w:type="gramEnd"/>
      <w:r>
        <w:rPr>
          <w:rFonts w:ascii="Times New Roman" w:hAnsi="Times New Roman" w:cs="Times New Roman"/>
          <w:color w:val="000000" w:themeColor="text1"/>
          <w:sz w:val="24"/>
          <w:szCs w:val="24"/>
        </w:rPr>
        <w:t xml:space="preserve"> к</w:t>
      </w:r>
      <w:r w:rsidR="0081628C" w:rsidRPr="00A66447">
        <w:rPr>
          <w:rFonts w:ascii="Times New Roman" w:hAnsi="Times New Roman" w:cs="Times New Roman"/>
          <w:color w:val="000000" w:themeColor="text1"/>
          <w:sz w:val="24"/>
          <w:szCs w:val="24"/>
        </w:rPr>
        <w:t xml:space="preserve">онцентрация АТФ в пробах составляла 0.25, 0.5, 1, 2 и 4 </w:t>
      </w:r>
      <w:proofErr w:type="spellStart"/>
      <w:r w:rsidR="0081628C" w:rsidRPr="00A66447">
        <w:rPr>
          <w:rFonts w:ascii="Times New Roman" w:hAnsi="Times New Roman" w:cs="Times New Roman"/>
          <w:color w:val="000000" w:themeColor="text1"/>
          <w:sz w:val="24"/>
          <w:szCs w:val="24"/>
        </w:rPr>
        <w:t>мМ</w:t>
      </w:r>
      <w:proofErr w:type="spellEnd"/>
      <w:r w:rsidR="0081628C" w:rsidRPr="00A66447">
        <w:rPr>
          <w:rFonts w:ascii="Times New Roman" w:hAnsi="Times New Roman" w:cs="Times New Roman"/>
          <w:color w:val="000000" w:themeColor="text1"/>
          <w:sz w:val="24"/>
          <w:szCs w:val="24"/>
        </w:rPr>
        <w:t xml:space="preserve">. С помощью уравнения прямой рассчитывались </w:t>
      </w:r>
      <w:proofErr w:type="spellStart"/>
      <w:r w:rsidR="0081628C" w:rsidRPr="00A66447">
        <w:rPr>
          <w:rFonts w:ascii="Times New Roman" w:hAnsi="Times New Roman" w:cs="Times New Roman"/>
          <w:color w:val="000000" w:themeColor="text1"/>
          <w:sz w:val="24"/>
          <w:szCs w:val="24"/>
          <w:lang w:val="en-US"/>
        </w:rPr>
        <w:t>V</w:t>
      </w:r>
      <w:r w:rsidR="0081628C" w:rsidRPr="00A66447">
        <w:rPr>
          <w:rFonts w:ascii="Times New Roman" w:hAnsi="Times New Roman" w:cs="Times New Roman"/>
          <w:color w:val="000000" w:themeColor="text1"/>
          <w:sz w:val="24"/>
          <w:szCs w:val="24"/>
          <w:vertAlign w:val="subscript"/>
          <w:lang w:val="en-US"/>
        </w:rPr>
        <w:t>max</w:t>
      </w:r>
      <w:proofErr w:type="spellEnd"/>
      <w:r>
        <w:rPr>
          <w:rFonts w:ascii="Times New Roman" w:hAnsi="Times New Roman" w:cs="Times New Roman"/>
          <w:color w:val="000000" w:themeColor="text1"/>
          <w:sz w:val="24"/>
          <w:szCs w:val="24"/>
          <w:vertAlign w:val="superscript"/>
        </w:rPr>
        <w:t>*</w:t>
      </w:r>
      <w:r w:rsidR="0081628C" w:rsidRPr="00A66447">
        <w:rPr>
          <w:rFonts w:ascii="Times New Roman" w:hAnsi="Times New Roman" w:cs="Times New Roman"/>
          <w:color w:val="000000" w:themeColor="text1"/>
          <w:sz w:val="24"/>
          <w:szCs w:val="24"/>
        </w:rPr>
        <w:t xml:space="preserve"> и </w:t>
      </w:r>
      <w:r w:rsidR="0081628C" w:rsidRPr="00A66447">
        <w:rPr>
          <w:rFonts w:ascii="Times New Roman" w:hAnsi="Times New Roman" w:cs="Times New Roman"/>
          <w:color w:val="000000" w:themeColor="text1"/>
          <w:sz w:val="24"/>
          <w:szCs w:val="24"/>
          <w:lang w:val="en-US"/>
        </w:rPr>
        <w:t>K</w:t>
      </w:r>
      <w:r w:rsidR="0081628C" w:rsidRPr="00A66447">
        <w:rPr>
          <w:rFonts w:ascii="Times New Roman" w:hAnsi="Times New Roman" w:cs="Times New Roman"/>
          <w:color w:val="000000" w:themeColor="text1"/>
          <w:sz w:val="24"/>
          <w:szCs w:val="24"/>
          <w:vertAlign w:val="subscript"/>
          <w:lang w:val="en-US"/>
        </w:rPr>
        <w:t>m</w:t>
      </w:r>
      <w:r>
        <w:rPr>
          <w:rFonts w:ascii="Times New Roman" w:hAnsi="Times New Roman" w:cs="Times New Roman"/>
          <w:color w:val="000000" w:themeColor="text1"/>
          <w:sz w:val="24"/>
          <w:szCs w:val="24"/>
          <w:vertAlign w:val="superscript"/>
        </w:rPr>
        <w:t>*</w:t>
      </w:r>
      <w:r w:rsidR="0081628C">
        <w:rPr>
          <w:rFonts w:ascii="Times New Roman" w:hAnsi="Times New Roman" w:cs="Times New Roman"/>
          <w:color w:val="000000" w:themeColor="text1"/>
          <w:sz w:val="24"/>
          <w:szCs w:val="24"/>
        </w:rPr>
        <w:t>.</w:t>
      </w:r>
    </w:p>
    <w:p w:rsidR="00E9617D" w:rsidRPr="0073612F" w:rsidRDefault="00E9617D" w:rsidP="00E9617D">
      <w:pPr>
        <w:spacing w:after="0" w:line="360" w:lineRule="exact"/>
        <w:ind w:left="1134" w:right="1133" w:firstLine="284"/>
        <w:jc w:val="both"/>
        <w:rPr>
          <w:rFonts w:ascii="Times New Roman" w:hAnsi="Times New Roman" w:cs="Times New Roman"/>
          <w:b/>
          <w:color w:val="000000" w:themeColor="text1"/>
          <w:sz w:val="24"/>
          <w:szCs w:val="24"/>
        </w:rPr>
      </w:pPr>
    </w:p>
    <w:p w:rsidR="00E9617D" w:rsidRPr="0073612F" w:rsidRDefault="00E9617D" w:rsidP="00E9617D">
      <w:pPr>
        <w:spacing w:after="0" w:line="360" w:lineRule="exact"/>
        <w:ind w:left="1134" w:right="1133" w:firstLine="284"/>
        <w:jc w:val="both"/>
        <w:rPr>
          <w:rFonts w:ascii="Times New Roman" w:hAnsi="Times New Roman" w:cs="Times New Roman"/>
          <w:b/>
          <w:color w:val="000000" w:themeColor="text1"/>
          <w:sz w:val="24"/>
          <w:szCs w:val="24"/>
        </w:rPr>
      </w:pPr>
    </w:p>
    <w:p w:rsidR="0081628C" w:rsidRPr="0073612F" w:rsidRDefault="0081628C" w:rsidP="00E9617D">
      <w:pPr>
        <w:spacing w:after="0" w:line="360" w:lineRule="exact"/>
        <w:rPr>
          <w:rFonts w:ascii="Times New Roman" w:hAnsi="Times New Roman" w:cs="Times New Roman"/>
          <w:b/>
          <w:color w:val="000000" w:themeColor="text1"/>
          <w:sz w:val="28"/>
          <w:szCs w:val="28"/>
        </w:rPr>
      </w:pPr>
      <w:r>
        <w:rPr>
          <w:noProof/>
          <w:lang w:eastAsia="ru-RU"/>
        </w:rPr>
        <w:lastRenderedPageBreak/>
        <w:drawing>
          <wp:anchor distT="0" distB="0" distL="114300" distR="114300" simplePos="0" relativeHeight="251670528" behindDoc="0" locked="0" layoutInCell="1" allowOverlap="1" wp14:anchorId="7CFBA4B6" wp14:editId="5CEACF4E">
            <wp:simplePos x="0" y="0"/>
            <wp:positionH relativeFrom="column">
              <wp:align>center</wp:align>
            </wp:positionH>
            <wp:positionV relativeFrom="paragraph">
              <wp:posOffset>288925</wp:posOffset>
            </wp:positionV>
            <wp:extent cx="6271260" cy="3398520"/>
            <wp:effectExtent l="0" t="0" r="0" b="0"/>
            <wp:wrapTopAndBottom/>
            <wp:docPr id="21" name="Диаграмма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page">
              <wp14:pctWidth>0</wp14:pctWidth>
            </wp14:sizeRelH>
            <wp14:sizeRelV relativeFrom="page">
              <wp14:pctHeight>0</wp14:pctHeight>
            </wp14:sizeRelV>
          </wp:anchor>
        </w:drawing>
      </w:r>
    </w:p>
    <w:p w:rsidR="003C47FC" w:rsidRPr="003C47FC" w:rsidRDefault="003C47FC" w:rsidP="003C47FC">
      <w:pPr>
        <w:spacing w:after="0" w:line="360" w:lineRule="exact"/>
        <w:ind w:firstLine="709"/>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4"/>
          <w:szCs w:val="24"/>
        </w:rPr>
        <w:t>Рисунок 11</w:t>
      </w:r>
      <w:r w:rsidRPr="000402A1">
        <w:rPr>
          <w:rFonts w:ascii="Times New Roman" w:hAnsi="Times New Roman" w:cs="Times New Roman"/>
          <w:b/>
          <w:color w:val="000000" w:themeColor="text1"/>
          <w:sz w:val="24"/>
          <w:szCs w:val="24"/>
        </w:rPr>
        <w:t xml:space="preserve"> –</w:t>
      </w:r>
      <w:r w:rsidRPr="000402A1">
        <w:rPr>
          <w:rFonts w:ascii="Times New Roman" w:hAnsi="Times New Roman" w:cs="Times New Roman"/>
          <w:b/>
          <w:color w:val="000000" w:themeColor="text1"/>
          <w:sz w:val="28"/>
          <w:szCs w:val="28"/>
        </w:rPr>
        <w:t xml:space="preserve"> График </w:t>
      </w:r>
      <w:proofErr w:type="spellStart"/>
      <w:r w:rsidRPr="000402A1">
        <w:rPr>
          <w:rFonts w:ascii="Times New Roman" w:hAnsi="Times New Roman" w:cs="Times New Roman"/>
          <w:b/>
          <w:color w:val="000000" w:themeColor="text1"/>
          <w:sz w:val="28"/>
          <w:szCs w:val="28"/>
        </w:rPr>
        <w:t>Лайнуивера-Бэрка</w:t>
      </w:r>
      <w:proofErr w:type="spellEnd"/>
      <w:r w:rsidRPr="000402A1">
        <w:rPr>
          <w:rFonts w:ascii="Times New Roman" w:hAnsi="Times New Roman" w:cs="Times New Roman"/>
          <w:b/>
          <w:color w:val="000000" w:themeColor="text1"/>
          <w:sz w:val="28"/>
          <w:szCs w:val="28"/>
        </w:rPr>
        <w:t xml:space="preserve"> в двойных обратных координатах</w:t>
      </w:r>
      <w:r>
        <w:rPr>
          <w:rFonts w:ascii="Times New Roman" w:hAnsi="Times New Roman" w:cs="Times New Roman"/>
          <w:b/>
          <w:color w:val="000000" w:themeColor="text1"/>
          <w:sz w:val="28"/>
          <w:szCs w:val="28"/>
        </w:rPr>
        <w:t xml:space="preserve"> при добавлении </w:t>
      </w:r>
      <w:proofErr w:type="spellStart"/>
      <w:r>
        <w:rPr>
          <w:rFonts w:ascii="Times New Roman" w:hAnsi="Times New Roman" w:cs="Times New Roman"/>
          <w:b/>
          <w:color w:val="000000" w:themeColor="text1"/>
          <w:sz w:val="28"/>
          <w:szCs w:val="28"/>
        </w:rPr>
        <w:t>аллоксана</w:t>
      </w:r>
      <w:proofErr w:type="spellEnd"/>
      <w:r>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lang w:val="en-US"/>
        </w:rPr>
        <w:t>in</w:t>
      </w:r>
      <w:r w:rsidRPr="002919E7">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lang w:val="en-US"/>
        </w:rPr>
        <w:t>vitro</w:t>
      </w:r>
    </w:p>
    <w:p w:rsidR="0081628C" w:rsidRDefault="003C47FC" w:rsidP="003C47FC">
      <w:pPr>
        <w:spacing w:after="0" w:line="360" w:lineRule="exact"/>
        <w:ind w:left="1134" w:right="1133" w:firstLine="28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Примечание: к</w:t>
      </w:r>
      <w:r w:rsidR="0081628C" w:rsidRPr="00A66447">
        <w:rPr>
          <w:rFonts w:ascii="Times New Roman" w:hAnsi="Times New Roman" w:cs="Times New Roman"/>
          <w:color w:val="000000" w:themeColor="text1"/>
          <w:sz w:val="24"/>
          <w:szCs w:val="24"/>
        </w:rPr>
        <w:t xml:space="preserve">онцентрация АТФ в пробах составляла 0.25, 0.5, 1, 2 и 4 </w:t>
      </w:r>
      <w:proofErr w:type="spellStart"/>
      <w:r w:rsidR="0081628C" w:rsidRPr="00A66447">
        <w:rPr>
          <w:rFonts w:ascii="Times New Roman" w:hAnsi="Times New Roman" w:cs="Times New Roman"/>
          <w:color w:val="000000" w:themeColor="text1"/>
          <w:sz w:val="24"/>
          <w:szCs w:val="24"/>
        </w:rPr>
        <w:t>мМ</w:t>
      </w:r>
      <w:proofErr w:type="spellEnd"/>
      <w:r w:rsidR="0081628C" w:rsidRPr="00A66447">
        <w:rPr>
          <w:rFonts w:ascii="Times New Roman" w:hAnsi="Times New Roman" w:cs="Times New Roman"/>
          <w:color w:val="000000" w:themeColor="text1"/>
          <w:sz w:val="24"/>
          <w:szCs w:val="24"/>
        </w:rPr>
        <w:t xml:space="preserve">. С помощью уравнения прямой рассчитывались </w:t>
      </w:r>
      <w:proofErr w:type="spellStart"/>
      <w:r w:rsidR="0081628C" w:rsidRPr="00A66447">
        <w:rPr>
          <w:rFonts w:ascii="Times New Roman" w:hAnsi="Times New Roman" w:cs="Times New Roman"/>
          <w:color w:val="000000" w:themeColor="text1"/>
          <w:sz w:val="24"/>
          <w:szCs w:val="24"/>
          <w:lang w:val="en-US"/>
        </w:rPr>
        <w:t>V</w:t>
      </w:r>
      <w:r w:rsidR="0081628C" w:rsidRPr="00A66447">
        <w:rPr>
          <w:rFonts w:ascii="Times New Roman" w:hAnsi="Times New Roman" w:cs="Times New Roman"/>
          <w:color w:val="000000" w:themeColor="text1"/>
          <w:sz w:val="24"/>
          <w:szCs w:val="24"/>
          <w:vertAlign w:val="subscript"/>
          <w:lang w:val="en-US"/>
        </w:rPr>
        <w:t>max</w:t>
      </w:r>
      <w:proofErr w:type="spellEnd"/>
      <w:r>
        <w:rPr>
          <w:rFonts w:ascii="Times New Roman" w:hAnsi="Times New Roman" w:cs="Times New Roman"/>
          <w:color w:val="000000" w:themeColor="text1"/>
          <w:sz w:val="24"/>
          <w:szCs w:val="24"/>
          <w:vertAlign w:val="superscript"/>
        </w:rPr>
        <w:t>*</w:t>
      </w:r>
      <w:r w:rsidR="0081628C" w:rsidRPr="00A66447">
        <w:rPr>
          <w:rFonts w:ascii="Times New Roman" w:hAnsi="Times New Roman" w:cs="Times New Roman"/>
          <w:color w:val="000000" w:themeColor="text1"/>
          <w:sz w:val="24"/>
          <w:szCs w:val="24"/>
        </w:rPr>
        <w:t xml:space="preserve"> и </w:t>
      </w:r>
      <w:r w:rsidR="0081628C" w:rsidRPr="00A66447">
        <w:rPr>
          <w:rFonts w:ascii="Times New Roman" w:hAnsi="Times New Roman" w:cs="Times New Roman"/>
          <w:color w:val="000000" w:themeColor="text1"/>
          <w:sz w:val="24"/>
          <w:szCs w:val="24"/>
          <w:lang w:val="en-US"/>
        </w:rPr>
        <w:t>K</w:t>
      </w:r>
      <w:r w:rsidR="0081628C" w:rsidRPr="00A66447">
        <w:rPr>
          <w:rFonts w:ascii="Times New Roman" w:hAnsi="Times New Roman" w:cs="Times New Roman"/>
          <w:color w:val="000000" w:themeColor="text1"/>
          <w:sz w:val="24"/>
          <w:szCs w:val="24"/>
          <w:vertAlign w:val="subscript"/>
          <w:lang w:val="en-US"/>
        </w:rPr>
        <w:t>m</w:t>
      </w:r>
      <w:r>
        <w:rPr>
          <w:rFonts w:ascii="Times New Roman" w:hAnsi="Times New Roman" w:cs="Times New Roman"/>
          <w:color w:val="000000" w:themeColor="text1"/>
          <w:sz w:val="24"/>
          <w:szCs w:val="24"/>
          <w:vertAlign w:val="superscript"/>
        </w:rPr>
        <w:t>*</w:t>
      </w:r>
      <w:r w:rsidR="0081628C">
        <w:rPr>
          <w:rFonts w:ascii="Times New Roman" w:hAnsi="Times New Roman" w:cs="Times New Roman"/>
          <w:color w:val="000000" w:themeColor="text1"/>
          <w:sz w:val="24"/>
          <w:szCs w:val="24"/>
        </w:rPr>
        <w:t>.</w:t>
      </w:r>
    </w:p>
    <w:p w:rsidR="003C47FC" w:rsidRPr="00A66447" w:rsidRDefault="003C47FC" w:rsidP="0081628C">
      <w:pPr>
        <w:spacing w:after="0" w:line="360" w:lineRule="exact"/>
        <w:ind w:firstLine="709"/>
        <w:jc w:val="center"/>
        <w:rPr>
          <w:rFonts w:ascii="Times New Roman" w:hAnsi="Times New Roman" w:cs="Times New Roman"/>
          <w:b/>
          <w:color w:val="000000" w:themeColor="text1"/>
          <w:sz w:val="24"/>
          <w:szCs w:val="24"/>
        </w:rPr>
      </w:pPr>
    </w:p>
    <w:p w:rsidR="003C47FC" w:rsidRPr="003C47FC" w:rsidRDefault="003C47FC" w:rsidP="003C47FC">
      <w:pPr>
        <w:spacing w:after="0" w:line="360" w:lineRule="exact"/>
        <w:jc w:val="center"/>
        <w:rPr>
          <w:rFonts w:ascii="Times New Roman" w:hAnsi="Times New Roman" w:cs="Times New Roman"/>
          <w:b/>
          <w:color w:val="000000" w:themeColor="text1"/>
          <w:sz w:val="28"/>
          <w:szCs w:val="28"/>
        </w:rPr>
      </w:pPr>
      <w:r w:rsidRPr="00A66447">
        <w:rPr>
          <w:noProof/>
          <w:sz w:val="24"/>
          <w:szCs w:val="24"/>
          <w:lang w:eastAsia="ru-RU"/>
        </w:rPr>
        <w:drawing>
          <wp:anchor distT="0" distB="0" distL="114300" distR="114300" simplePos="0" relativeHeight="251671552" behindDoc="0" locked="0" layoutInCell="1" allowOverlap="1" wp14:anchorId="7FCBD102" wp14:editId="491E368F">
            <wp:simplePos x="0" y="0"/>
            <wp:positionH relativeFrom="column">
              <wp:align>center</wp:align>
            </wp:positionH>
            <wp:positionV relativeFrom="paragraph">
              <wp:posOffset>36195</wp:posOffset>
            </wp:positionV>
            <wp:extent cx="5939790" cy="3567430"/>
            <wp:effectExtent l="0" t="0" r="0" b="0"/>
            <wp:wrapTopAndBottom/>
            <wp:docPr id="22" name="Диаграм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page">
              <wp14:pctWidth>0</wp14:pctWidth>
            </wp14:sizeRelH>
            <wp14:sizeRelV relativeFrom="page">
              <wp14:pctHeight>0</wp14:pctHeight>
            </wp14:sizeRelV>
          </wp:anchor>
        </w:drawing>
      </w:r>
      <w:r>
        <w:rPr>
          <w:rFonts w:ascii="Times New Roman" w:hAnsi="Times New Roman" w:cs="Times New Roman"/>
          <w:b/>
          <w:color w:val="000000" w:themeColor="text1"/>
          <w:sz w:val="24"/>
          <w:szCs w:val="24"/>
        </w:rPr>
        <w:t>Рисунок 12</w:t>
      </w:r>
      <w:r w:rsidRPr="000402A1">
        <w:rPr>
          <w:rFonts w:ascii="Times New Roman" w:hAnsi="Times New Roman" w:cs="Times New Roman"/>
          <w:b/>
          <w:color w:val="000000" w:themeColor="text1"/>
          <w:sz w:val="24"/>
          <w:szCs w:val="24"/>
        </w:rPr>
        <w:t xml:space="preserve"> –</w:t>
      </w:r>
      <w:r w:rsidRPr="000402A1">
        <w:rPr>
          <w:rFonts w:ascii="Times New Roman" w:hAnsi="Times New Roman" w:cs="Times New Roman"/>
          <w:b/>
          <w:color w:val="000000" w:themeColor="text1"/>
          <w:sz w:val="28"/>
          <w:szCs w:val="28"/>
        </w:rPr>
        <w:t xml:space="preserve"> График </w:t>
      </w:r>
      <w:proofErr w:type="spellStart"/>
      <w:r w:rsidRPr="000402A1">
        <w:rPr>
          <w:rFonts w:ascii="Times New Roman" w:hAnsi="Times New Roman" w:cs="Times New Roman"/>
          <w:b/>
          <w:color w:val="000000" w:themeColor="text1"/>
          <w:sz w:val="28"/>
          <w:szCs w:val="28"/>
        </w:rPr>
        <w:t>Лайнуивера-Бэрка</w:t>
      </w:r>
      <w:proofErr w:type="spellEnd"/>
      <w:r w:rsidRPr="000402A1">
        <w:rPr>
          <w:rFonts w:ascii="Times New Roman" w:hAnsi="Times New Roman" w:cs="Times New Roman"/>
          <w:b/>
          <w:color w:val="000000" w:themeColor="text1"/>
          <w:sz w:val="28"/>
          <w:szCs w:val="28"/>
        </w:rPr>
        <w:t xml:space="preserve"> в двойных обратных координатах </w:t>
      </w:r>
      <w:r>
        <w:rPr>
          <w:rFonts w:ascii="Times New Roman" w:hAnsi="Times New Roman" w:cs="Times New Roman"/>
          <w:b/>
          <w:color w:val="000000" w:themeColor="text1"/>
          <w:sz w:val="28"/>
          <w:szCs w:val="28"/>
        </w:rPr>
        <w:t xml:space="preserve">при добавлении экстракта пижмы </w:t>
      </w:r>
      <w:r>
        <w:rPr>
          <w:rFonts w:ascii="Times New Roman" w:hAnsi="Times New Roman" w:cs="Times New Roman"/>
          <w:b/>
          <w:color w:val="000000" w:themeColor="text1"/>
          <w:sz w:val="28"/>
          <w:szCs w:val="28"/>
          <w:lang w:val="en-US"/>
        </w:rPr>
        <w:t>in</w:t>
      </w:r>
      <w:r w:rsidRPr="002919E7">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lang w:val="en-US"/>
        </w:rPr>
        <w:t>vitro</w:t>
      </w:r>
    </w:p>
    <w:p w:rsidR="0081628C" w:rsidRPr="003C47FC" w:rsidRDefault="003C47FC" w:rsidP="003C47FC">
      <w:pPr>
        <w:spacing w:after="0" w:line="360" w:lineRule="exact"/>
        <w:ind w:left="1134" w:right="1133" w:firstLine="284"/>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lastRenderedPageBreak/>
        <w:t>Примечание: к</w:t>
      </w:r>
      <w:r w:rsidR="0081628C" w:rsidRPr="00A66447">
        <w:rPr>
          <w:rFonts w:ascii="Times New Roman" w:hAnsi="Times New Roman" w:cs="Times New Roman"/>
          <w:color w:val="000000" w:themeColor="text1"/>
          <w:sz w:val="24"/>
          <w:szCs w:val="24"/>
        </w:rPr>
        <w:t xml:space="preserve">онцентрация АТФ в пробах составляла 0.25, 0.5, 1, 2 и 4 </w:t>
      </w:r>
      <w:proofErr w:type="spellStart"/>
      <w:r w:rsidR="0081628C" w:rsidRPr="00A66447">
        <w:rPr>
          <w:rFonts w:ascii="Times New Roman" w:hAnsi="Times New Roman" w:cs="Times New Roman"/>
          <w:color w:val="000000" w:themeColor="text1"/>
          <w:sz w:val="24"/>
          <w:szCs w:val="24"/>
        </w:rPr>
        <w:t>мМ</w:t>
      </w:r>
      <w:proofErr w:type="spellEnd"/>
      <w:r w:rsidR="0081628C" w:rsidRPr="00A66447">
        <w:rPr>
          <w:rFonts w:ascii="Times New Roman" w:hAnsi="Times New Roman" w:cs="Times New Roman"/>
          <w:color w:val="000000" w:themeColor="text1"/>
          <w:sz w:val="24"/>
          <w:szCs w:val="24"/>
        </w:rPr>
        <w:t xml:space="preserve">. С помощью уравнения прямой рассчитывались </w:t>
      </w:r>
      <w:proofErr w:type="spellStart"/>
      <w:r w:rsidR="0081628C" w:rsidRPr="00A66447">
        <w:rPr>
          <w:rFonts w:ascii="Times New Roman" w:hAnsi="Times New Roman" w:cs="Times New Roman"/>
          <w:color w:val="000000" w:themeColor="text1"/>
          <w:sz w:val="24"/>
          <w:szCs w:val="24"/>
          <w:lang w:val="en-US"/>
        </w:rPr>
        <w:t>V</w:t>
      </w:r>
      <w:r w:rsidR="0081628C" w:rsidRPr="00A66447">
        <w:rPr>
          <w:rFonts w:ascii="Times New Roman" w:hAnsi="Times New Roman" w:cs="Times New Roman"/>
          <w:color w:val="000000" w:themeColor="text1"/>
          <w:sz w:val="24"/>
          <w:szCs w:val="24"/>
          <w:vertAlign w:val="subscript"/>
          <w:lang w:val="en-US"/>
        </w:rPr>
        <w:t>max</w:t>
      </w:r>
      <w:proofErr w:type="spellEnd"/>
      <w:r>
        <w:rPr>
          <w:rFonts w:ascii="Times New Roman" w:hAnsi="Times New Roman" w:cs="Times New Roman"/>
          <w:color w:val="000000" w:themeColor="text1"/>
          <w:sz w:val="24"/>
          <w:szCs w:val="24"/>
          <w:vertAlign w:val="superscript"/>
        </w:rPr>
        <w:t>*</w:t>
      </w:r>
      <w:r w:rsidR="0081628C" w:rsidRPr="00A66447">
        <w:rPr>
          <w:rFonts w:ascii="Times New Roman" w:hAnsi="Times New Roman" w:cs="Times New Roman"/>
          <w:color w:val="000000" w:themeColor="text1"/>
          <w:sz w:val="24"/>
          <w:szCs w:val="24"/>
        </w:rPr>
        <w:t xml:space="preserve"> и </w:t>
      </w:r>
      <w:r w:rsidR="0081628C" w:rsidRPr="00A66447">
        <w:rPr>
          <w:rFonts w:ascii="Times New Roman" w:hAnsi="Times New Roman" w:cs="Times New Roman"/>
          <w:color w:val="000000" w:themeColor="text1"/>
          <w:sz w:val="24"/>
          <w:szCs w:val="24"/>
          <w:lang w:val="en-US"/>
        </w:rPr>
        <w:t>K</w:t>
      </w:r>
      <w:r w:rsidR="0081628C" w:rsidRPr="00A66447">
        <w:rPr>
          <w:rFonts w:ascii="Times New Roman" w:hAnsi="Times New Roman" w:cs="Times New Roman"/>
          <w:color w:val="000000" w:themeColor="text1"/>
          <w:sz w:val="24"/>
          <w:szCs w:val="24"/>
          <w:vertAlign w:val="subscript"/>
          <w:lang w:val="en-US"/>
        </w:rPr>
        <w:t>m</w:t>
      </w:r>
      <w:r>
        <w:rPr>
          <w:noProof/>
          <w:sz w:val="24"/>
          <w:szCs w:val="24"/>
          <w:vertAlign w:val="superscript"/>
          <w:lang w:eastAsia="ru-RU"/>
        </w:rPr>
        <w:t>*</w:t>
      </w:r>
      <w:r>
        <w:rPr>
          <w:noProof/>
          <w:sz w:val="24"/>
          <w:szCs w:val="24"/>
          <w:lang w:eastAsia="ru-RU"/>
        </w:rPr>
        <w:t>.</w:t>
      </w:r>
    </w:p>
    <w:p w:rsidR="0081628C" w:rsidRDefault="0081628C" w:rsidP="0081628C">
      <w:pPr>
        <w:spacing w:after="0" w:line="360" w:lineRule="exact"/>
        <w:ind w:firstLine="709"/>
        <w:jc w:val="center"/>
        <w:rPr>
          <w:rFonts w:ascii="Times New Roman" w:hAnsi="Times New Roman" w:cs="Times New Roman"/>
          <w:b/>
          <w:color w:val="000000" w:themeColor="text1"/>
          <w:sz w:val="28"/>
          <w:szCs w:val="28"/>
        </w:rPr>
      </w:pPr>
      <w:r>
        <w:rPr>
          <w:noProof/>
          <w:lang w:eastAsia="ru-RU"/>
        </w:rPr>
        <w:drawing>
          <wp:anchor distT="0" distB="0" distL="114300" distR="114300" simplePos="0" relativeHeight="251672576" behindDoc="0" locked="0" layoutInCell="1" allowOverlap="1" wp14:anchorId="2318C918" wp14:editId="08E76A73">
            <wp:simplePos x="0" y="0"/>
            <wp:positionH relativeFrom="column">
              <wp:align>center</wp:align>
            </wp:positionH>
            <wp:positionV relativeFrom="paragraph">
              <wp:posOffset>234315</wp:posOffset>
            </wp:positionV>
            <wp:extent cx="5868000" cy="3319200"/>
            <wp:effectExtent l="0" t="0" r="0" b="0"/>
            <wp:wrapTopAndBottom/>
            <wp:docPr id="25" name="Диаграмма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page">
              <wp14:pctWidth>0</wp14:pctWidth>
            </wp14:sizeRelH>
            <wp14:sizeRelV relativeFrom="page">
              <wp14:pctHeight>0</wp14:pctHeight>
            </wp14:sizeRelV>
          </wp:anchor>
        </w:drawing>
      </w:r>
    </w:p>
    <w:p w:rsidR="003C47FC" w:rsidRPr="003C47FC" w:rsidRDefault="003C47FC" w:rsidP="003C47FC">
      <w:pPr>
        <w:spacing w:after="0" w:line="360" w:lineRule="exact"/>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4"/>
          <w:szCs w:val="24"/>
        </w:rPr>
        <w:t>Рисунок 13</w:t>
      </w:r>
      <w:r w:rsidRPr="000402A1">
        <w:rPr>
          <w:rFonts w:ascii="Times New Roman" w:hAnsi="Times New Roman" w:cs="Times New Roman"/>
          <w:b/>
          <w:color w:val="000000" w:themeColor="text1"/>
          <w:sz w:val="24"/>
          <w:szCs w:val="24"/>
        </w:rPr>
        <w:t xml:space="preserve"> –</w:t>
      </w:r>
      <w:r w:rsidRPr="000402A1">
        <w:rPr>
          <w:rFonts w:ascii="Times New Roman" w:hAnsi="Times New Roman" w:cs="Times New Roman"/>
          <w:b/>
          <w:color w:val="000000" w:themeColor="text1"/>
          <w:sz w:val="28"/>
          <w:szCs w:val="28"/>
        </w:rPr>
        <w:t xml:space="preserve"> График </w:t>
      </w:r>
      <w:r>
        <w:rPr>
          <w:rFonts w:ascii="Times New Roman" w:hAnsi="Times New Roman" w:cs="Times New Roman"/>
          <w:b/>
          <w:color w:val="000000" w:themeColor="text1"/>
          <w:sz w:val="28"/>
          <w:szCs w:val="28"/>
        </w:rPr>
        <w:t>зависимости константы скорости реакции от температуры</w:t>
      </w:r>
    </w:p>
    <w:p w:rsidR="0081628C" w:rsidRPr="00A66447" w:rsidRDefault="003C47FC" w:rsidP="003C47FC">
      <w:pPr>
        <w:spacing w:after="0" w:line="360" w:lineRule="exact"/>
        <w:ind w:left="1134" w:right="1133" w:firstLine="28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Примечание: в</w:t>
      </w:r>
      <w:r w:rsidR="0081628C" w:rsidRPr="00C64090">
        <w:rPr>
          <w:rFonts w:ascii="Times New Roman" w:hAnsi="Times New Roman" w:cs="Times New Roman"/>
          <w:color w:val="000000" w:themeColor="text1"/>
          <w:sz w:val="24"/>
          <w:szCs w:val="24"/>
        </w:rPr>
        <w:t>ерхняя прямая</w:t>
      </w:r>
      <w:proofErr w:type="gramStart"/>
      <w:r w:rsidR="00F9023B">
        <w:rPr>
          <w:rFonts w:ascii="Times New Roman" w:hAnsi="Times New Roman" w:cs="Times New Roman"/>
          <w:color w:val="000000" w:themeColor="text1"/>
          <w:sz w:val="24"/>
          <w:szCs w:val="24"/>
        </w:rPr>
        <w:t xml:space="preserve"> (</w:t>
      </w:r>
      <w:r w:rsidR="00F9023B">
        <w:rPr>
          <w:rFonts w:ascii="Cambria Math" w:hAnsi="Cambria Math" w:cs="Times New Roman"/>
          <w:color w:val="000000" w:themeColor="text1"/>
          <w:sz w:val="24"/>
          <w:szCs w:val="24"/>
        </w:rPr>
        <w:t>□)</w:t>
      </w:r>
      <w:r w:rsidR="0081628C" w:rsidRPr="00C64090">
        <w:rPr>
          <w:rFonts w:ascii="Times New Roman" w:hAnsi="Times New Roman" w:cs="Times New Roman"/>
          <w:color w:val="000000" w:themeColor="text1"/>
          <w:sz w:val="24"/>
          <w:szCs w:val="24"/>
        </w:rPr>
        <w:t xml:space="preserve"> </w:t>
      </w:r>
      <w:proofErr w:type="gramEnd"/>
      <w:r w:rsidR="0081628C" w:rsidRPr="00C64090">
        <w:rPr>
          <w:rFonts w:ascii="Times New Roman" w:hAnsi="Times New Roman" w:cs="Times New Roman"/>
          <w:color w:val="000000" w:themeColor="text1"/>
          <w:sz w:val="24"/>
          <w:szCs w:val="24"/>
        </w:rPr>
        <w:t xml:space="preserve">показывает зависимость при добавлении </w:t>
      </w:r>
      <w:proofErr w:type="spellStart"/>
      <w:r w:rsidR="0081628C" w:rsidRPr="00C64090">
        <w:rPr>
          <w:rFonts w:ascii="Times New Roman" w:hAnsi="Times New Roman" w:cs="Times New Roman"/>
          <w:color w:val="000000" w:themeColor="text1"/>
          <w:sz w:val="24"/>
          <w:szCs w:val="24"/>
        </w:rPr>
        <w:t>аллоксана</w:t>
      </w:r>
      <w:proofErr w:type="spellEnd"/>
      <w:r w:rsidR="0081628C" w:rsidRPr="00C64090">
        <w:rPr>
          <w:rFonts w:ascii="Times New Roman" w:hAnsi="Times New Roman" w:cs="Times New Roman"/>
          <w:color w:val="000000" w:themeColor="text1"/>
          <w:sz w:val="24"/>
          <w:szCs w:val="24"/>
        </w:rPr>
        <w:t xml:space="preserve"> </w:t>
      </w:r>
      <w:r w:rsidR="0081628C" w:rsidRPr="00C64090">
        <w:rPr>
          <w:rFonts w:ascii="Times New Roman" w:hAnsi="Times New Roman" w:cs="Times New Roman"/>
          <w:color w:val="000000" w:themeColor="text1"/>
          <w:sz w:val="24"/>
          <w:szCs w:val="24"/>
          <w:lang w:val="en-US"/>
        </w:rPr>
        <w:t>in</w:t>
      </w:r>
      <w:r w:rsidR="0081628C" w:rsidRPr="00C64090">
        <w:rPr>
          <w:rFonts w:ascii="Times New Roman" w:hAnsi="Times New Roman" w:cs="Times New Roman"/>
          <w:color w:val="000000" w:themeColor="text1"/>
          <w:sz w:val="24"/>
          <w:szCs w:val="24"/>
        </w:rPr>
        <w:t xml:space="preserve"> </w:t>
      </w:r>
      <w:r w:rsidR="0081628C" w:rsidRPr="00C64090">
        <w:rPr>
          <w:rFonts w:ascii="Times New Roman" w:hAnsi="Times New Roman" w:cs="Times New Roman"/>
          <w:color w:val="000000" w:themeColor="text1"/>
          <w:sz w:val="24"/>
          <w:szCs w:val="24"/>
          <w:lang w:val="en-US"/>
        </w:rPr>
        <w:t>vitro</w:t>
      </w:r>
      <w:r w:rsidR="0081628C" w:rsidRPr="00C64090">
        <w:rPr>
          <w:rFonts w:ascii="Times New Roman" w:hAnsi="Times New Roman" w:cs="Times New Roman"/>
          <w:color w:val="000000" w:themeColor="text1"/>
          <w:sz w:val="24"/>
          <w:szCs w:val="24"/>
        </w:rPr>
        <w:t>, средняя</w:t>
      </w:r>
      <w:r w:rsidR="00F9023B">
        <w:rPr>
          <w:rFonts w:ascii="Times New Roman" w:hAnsi="Times New Roman" w:cs="Times New Roman"/>
          <w:color w:val="000000" w:themeColor="text1"/>
          <w:sz w:val="24"/>
          <w:szCs w:val="24"/>
        </w:rPr>
        <w:t xml:space="preserve"> (</w:t>
      </w:r>
      <w:r w:rsidR="00F9023B">
        <w:rPr>
          <w:rFonts w:ascii="Cambria Math" w:hAnsi="Cambria Math" w:cs="Times New Roman"/>
          <w:color w:val="000000" w:themeColor="text1"/>
          <w:sz w:val="24"/>
          <w:szCs w:val="24"/>
        </w:rPr>
        <w:t>△</w:t>
      </w:r>
      <w:r w:rsidR="00F9023B">
        <w:rPr>
          <w:rFonts w:ascii="Times New Roman" w:hAnsi="Times New Roman" w:cs="Times New Roman"/>
          <w:color w:val="000000" w:themeColor="text1"/>
          <w:sz w:val="24"/>
          <w:szCs w:val="24"/>
        </w:rPr>
        <w:t>)</w:t>
      </w:r>
      <w:r w:rsidR="0081628C" w:rsidRPr="00C64090">
        <w:rPr>
          <w:rFonts w:ascii="Times New Roman" w:hAnsi="Times New Roman" w:cs="Times New Roman"/>
          <w:color w:val="000000" w:themeColor="text1"/>
          <w:sz w:val="24"/>
          <w:szCs w:val="24"/>
        </w:rPr>
        <w:t xml:space="preserve"> – экстракта пижмы обыкновенной, нижняя </w:t>
      </w:r>
      <w:r w:rsidR="00F9023B">
        <w:rPr>
          <w:rFonts w:ascii="Times New Roman" w:hAnsi="Times New Roman" w:cs="Times New Roman"/>
          <w:color w:val="000000" w:themeColor="text1"/>
          <w:sz w:val="24"/>
          <w:szCs w:val="24"/>
        </w:rPr>
        <w:t>(</w:t>
      </w:r>
      <w:r w:rsidR="00F9023B">
        <w:rPr>
          <w:rFonts w:ascii="Cambria Math" w:hAnsi="Cambria Math" w:cs="Times New Roman"/>
          <w:color w:val="000000" w:themeColor="text1"/>
          <w:sz w:val="24"/>
          <w:szCs w:val="24"/>
        </w:rPr>
        <w:t>◊</w:t>
      </w:r>
      <w:r w:rsidR="00F9023B">
        <w:rPr>
          <w:rFonts w:ascii="Times New Roman" w:hAnsi="Times New Roman" w:cs="Times New Roman"/>
          <w:color w:val="000000" w:themeColor="text1"/>
          <w:sz w:val="24"/>
          <w:szCs w:val="24"/>
        </w:rPr>
        <w:t xml:space="preserve">) </w:t>
      </w:r>
      <w:r w:rsidR="0081628C" w:rsidRPr="00C64090">
        <w:rPr>
          <w:rFonts w:ascii="Times New Roman" w:hAnsi="Times New Roman" w:cs="Times New Roman"/>
          <w:color w:val="000000" w:themeColor="text1"/>
          <w:sz w:val="24"/>
          <w:szCs w:val="24"/>
        </w:rPr>
        <w:t>– контрольный образец.</w:t>
      </w:r>
      <w:r w:rsidR="0081628C">
        <w:rPr>
          <w:rFonts w:ascii="Times New Roman" w:hAnsi="Times New Roman" w:cs="Times New Roman"/>
          <w:color w:val="000000" w:themeColor="text1"/>
          <w:sz w:val="24"/>
          <w:szCs w:val="24"/>
        </w:rPr>
        <w:t xml:space="preserve"> </w:t>
      </w:r>
      <w:r w:rsidR="0081628C" w:rsidRPr="00A66447">
        <w:rPr>
          <w:rFonts w:ascii="Times New Roman" w:hAnsi="Times New Roman" w:cs="Times New Roman"/>
          <w:color w:val="000000" w:themeColor="text1"/>
          <w:sz w:val="24"/>
          <w:szCs w:val="24"/>
        </w:rPr>
        <w:t xml:space="preserve">С помощью уравнения прямой </w:t>
      </w:r>
      <w:r w:rsidR="0081628C">
        <w:rPr>
          <w:rFonts w:ascii="Times New Roman" w:hAnsi="Times New Roman" w:cs="Times New Roman"/>
          <w:color w:val="000000" w:themeColor="text1"/>
          <w:sz w:val="24"/>
          <w:szCs w:val="24"/>
        </w:rPr>
        <w:t>рассчитывала</w:t>
      </w:r>
      <w:r w:rsidR="0081628C" w:rsidRPr="00A66447">
        <w:rPr>
          <w:rFonts w:ascii="Times New Roman" w:hAnsi="Times New Roman" w:cs="Times New Roman"/>
          <w:color w:val="000000" w:themeColor="text1"/>
          <w:sz w:val="24"/>
          <w:szCs w:val="24"/>
        </w:rPr>
        <w:t>сь</w:t>
      </w:r>
      <w:r w:rsidR="0081628C">
        <w:rPr>
          <w:rFonts w:ascii="Times New Roman" w:hAnsi="Times New Roman" w:cs="Times New Roman"/>
          <w:color w:val="000000" w:themeColor="text1"/>
          <w:sz w:val="24"/>
          <w:szCs w:val="24"/>
        </w:rPr>
        <w:t xml:space="preserve"> </w:t>
      </w:r>
      <w:proofErr w:type="spellStart"/>
      <w:r w:rsidR="0081628C">
        <w:rPr>
          <w:rFonts w:ascii="Times New Roman" w:hAnsi="Times New Roman" w:cs="Times New Roman"/>
          <w:color w:val="000000" w:themeColor="text1"/>
          <w:sz w:val="24"/>
          <w:szCs w:val="24"/>
          <w:lang w:val="en-US"/>
        </w:rPr>
        <w:t>E</w:t>
      </w:r>
      <w:r w:rsidR="0081628C">
        <w:rPr>
          <w:rFonts w:ascii="Times New Roman" w:hAnsi="Times New Roman" w:cs="Times New Roman"/>
          <w:color w:val="000000" w:themeColor="text1"/>
          <w:sz w:val="24"/>
          <w:szCs w:val="24"/>
          <w:vertAlign w:val="subscript"/>
          <w:lang w:val="en-US"/>
        </w:rPr>
        <w:t>a</w:t>
      </w:r>
      <w:proofErr w:type="spellEnd"/>
      <w:r w:rsidR="00F9023B">
        <w:rPr>
          <w:rFonts w:ascii="Times New Roman" w:hAnsi="Times New Roman" w:cs="Times New Roman"/>
          <w:color w:val="000000" w:themeColor="text1"/>
          <w:sz w:val="24"/>
          <w:szCs w:val="24"/>
          <w:vertAlign w:val="superscript"/>
        </w:rPr>
        <w:t>*</w:t>
      </w:r>
      <w:r w:rsidR="0081628C">
        <w:rPr>
          <w:rFonts w:ascii="Times New Roman" w:hAnsi="Times New Roman" w:cs="Times New Roman"/>
          <w:color w:val="000000" w:themeColor="text1"/>
          <w:sz w:val="24"/>
          <w:szCs w:val="24"/>
        </w:rPr>
        <w:t>.</w:t>
      </w:r>
    </w:p>
    <w:p w:rsidR="0081628C" w:rsidRDefault="0081628C" w:rsidP="0081628C">
      <w:pPr>
        <w:spacing w:after="0" w:line="360" w:lineRule="exact"/>
        <w:jc w:val="center"/>
        <w:rPr>
          <w:rFonts w:ascii="Times New Roman" w:hAnsi="Times New Roman" w:cs="Times New Roman"/>
          <w:b/>
          <w:color w:val="000000" w:themeColor="text1"/>
          <w:sz w:val="28"/>
          <w:szCs w:val="28"/>
        </w:rPr>
      </w:pPr>
    </w:p>
    <w:p w:rsidR="003C47FC" w:rsidRPr="00A66447" w:rsidRDefault="003C47FC" w:rsidP="003C47FC">
      <w:pPr>
        <w:spacing w:after="0" w:line="360" w:lineRule="exact"/>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4"/>
          <w:szCs w:val="24"/>
        </w:rPr>
        <w:t>Таблица 7</w:t>
      </w:r>
      <w:r w:rsidRPr="00637DA2">
        <w:rPr>
          <w:rFonts w:ascii="Times New Roman" w:hAnsi="Times New Roman" w:cs="Times New Roman"/>
          <w:b/>
          <w:color w:val="000000" w:themeColor="text1"/>
          <w:sz w:val="24"/>
          <w:szCs w:val="24"/>
        </w:rPr>
        <w:t xml:space="preserve"> –</w:t>
      </w:r>
      <w:r w:rsidRPr="00637DA2">
        <w:rPr>
          <w:rFonts w:ascii="Times New Roman" w:hAnsi="Times New Roman" w:cs="Times New Roman"/>
          <w:b/>
          <w:color w:val="000000" w:themeColor="text1"/>
          <w:sz w:val="28"/>
          <w:szCs w:val="28"/>
        </w:rPr>
        <w:t xml:space="preserve"> Значения кинетических параметров для </w:t>
      </w:r>
      <w:proofErr w:type="gramStart"/>
      <w:r w:rsidRPr="00637DA2">
        <w:rPr>
          <w:rFonts w:ascii="Times New Roman" w:hAnsi="Times New Roman" w:cs="Times New Roman"/>
          <w:b/>
          <w:color w:val="000000" w:themeColor="text1"/>
          <w:sz w:val="28"/>
          <w:szCs w:val="28"/>
        </w:rPr>
        <w:t>контрольной</w:t>
      </w:r>
      <w:proofErr w:type="gramEnd"/>
      <w:r w:rsidRPr="00637DA2">
        <w:rPr>
          <w:rFonts w:ascii="Times New Roman" w:hAnsi="Times New Roman" w:cs="Times New Roman"/>
          <w:b/>
          <w:color w:val="000000" w:themeColor="text1"/>
          <w:sz w:val="28"/>
          <w:szCs w:val="28"/>
        </w:rPr>
        <w:t xml:space="preserve"> и экспериментальных групп</w:t>
      </w:r>
    </w:p>
    <w:tbl>
      <w:tblPr>
        <w:tblStyle w:val="aa"/>
        <w:tblW w:w="3840" w:type="dxa"/>
        <w:jc w:val="center"/>
        <w:tblLook w:val="04A0" w:firstRow="1" w:lastRow="0" w:firstColumn="1" w:lastColumn="0" w:noHBand="0" w:noVBand="1"/>
      </w:tblPr>
      <w:tblGrid>
        <w:gridCol w:w="1903"/>
        <w:gridCol w:w="1432"/>
        <w:gridCol w:w="1582"/>
        <w:gridCol w:w="1544"/>
      </w:tblGrid>
      <w:tr w:rsidR="0081628C" w:rsidRPr="006D6BF8" w:rsidTr="0081628C">
        <w:trPr>
          <w:trHeight w:val="300"/>
          <w:jc w:val="center"/>
        </w:trPr>
        <w:tc>
          <w:tcPr>
            <w:tcW w:w="960" w:type="dxa"/>
            <w:noWrap/>
            <w:vAlign w:val="center"/>
            <w:hideMark/>
          </w:tcPr>
          <w:p w:rsidR="0081628C" w:rsidRPr="006D6BF8" w:rsidRDefault="0081628C" w:rsidP="0081628C">
            <w:pPr>
              <w:jc w:val="center"/>
              <w:rPr>
                <w:rFonts w:ascii="Times New Roman" w:eastAsia="Times New Roman" w:hAnsi="Times New Roman" w:cs="Times New Roman"/>
                <w:color w:val="000000"/>
                <w:sz w:val="24"/>
                <w:szCs w:val="24"/>
                <w:lang w:eastAsia="ru-RU"/>
              </w:rPr>
            </w:pPr>
          </w:p>
        </w:tc>
        <w:tc>
          <w:tcPr>
            <w:tcW w:w="960" w:type="dxa"/>
            <w:noWrap/>
            <w:vAlign w:val="center"/>
            <w:hideMark/>
          </w:tcPr>
          <w:p w:rsidR="0081628C" w:rsidRPr="006D6BF8" w:rsidRDefault="0081628C" w:rsidP="0081628C">
            <w:pPr>
              <w:jc w:val="center"/>
              <w:rPr>
                <w:rFonts w:ascii="Times New Roman" w:eastAsia="Times New Roman" w:hAnsi="Times New Roman" w:cs="Times New Roman"/>
                <w:color w:val="000000"/>
                <w:sz w:val="24"/>
                <w:szCs w:val="24"/>
                <w:lang w:eastAsia="ru-RU"/>
              </w:rPr>
            </w:pPr>
            <w:r w:rsidRPr="006D6BF8">
              <w:rPr>
                <w:rFonts w:ascii="Times New Roman" w:eastAsia="Times New Roman" w:hAnsi="Times New Roman" w:cs="Times New Roman"/>
                <w:color w:val="000000"/>
                <w:sz w:val="24"/>
                <w:szCs w:val="24"/>
                <w:lang w:eastAsia="ru-RU"/>
              </w:rPr>
              <w:t xml:space="preserve">Добавление </w:t>
            </w:r>
            <w:proofErr w:type="spellStart"/>
            <w:r w:rsidRPr="006D6BF8">
              <w:rPr>
                <w:rFonts w:ascii="Times New Roman" w:eastAsia="Times New Roman" w:hAnsi="Times New Roman" w:cs="Times New Roman"/>
                <w:color w:val="000000"/>
                <w:sz w:val="24"/>
                <w:szCs w:val="24"/>
                <w:lang w:eastAsia="ru-RU"/>
              </w:rPr>
              <w:t>аллоксана</w:t>
            </w:r>
            <w:proofErr w:type="spellEnd"/>
            <w:r w:rsidRPr="006D6BF8">
              <w:rPr>
                <w:rFonts w:ascii="Times New Roman" w:eastAsia="Times New Roman" w:hAnsi="Times New Roman" w:cs="Times New Roman"/>
                <w:color w:val="000000"/>
                <w:sz w:val="24"/>
                <w:szCs w:val="24"/>
                <w:lang w:eastAsia="ru-RU"/>
              </w:rPr>
              <w:t xml:space="preserve"> </w:t>
            </w:r>
            <w:r w:rsidRPr="006D6BF8">
              <w:rPr>
                <w:rFonts w:ascii="Times New Roman" w:eastAsia="Times New Roman" w:hAnsi="Times New Roman" w:cs="Times New Roman"/>
                <w:color w:val="000000"/>
                <w:sz w:val="24"/>
                <w:szCs w:val="24"/>
                <w:lang w:val="en-US" w:eastAsia="ru-RU"/>
              </w:rPr>
              <w:t>in vitro</w:t>
            </w:r>
          </w:p>
        </w:tc>
        <w:tc>
          <w:tcPr>
            <w:tcW w:w="960" w:type="dxa"/>
            <w:noWrap/>
            <w:vAlign w:val="center"/>
            <w:hideMark/>
          </w:tcPr>
          <w:p w:rsidR="0081628C" w:rsidRPr="006D6BF8" w:rsidRDefault="0081628C" w:rsidP="0081628C">
            <w:pPr>
              <w:jc w:val="center"/>
              <w:rPr>
                <w:rFonts w:ascii="Times New Roman" w:eastAsia="Times New Roman" w:hAnsi="Times New Roman" w:cs="Times New Roman"/>
                <w:color w:val="000000"/>
                <w:sz w:val="24"/>
                <w:szCs w:val="24"/>
                <w:lang w:eastAsia="ru-RU"/>
              </w:rPr>
            </w:pPr>
            <w:r w:rsidRPr="006D6BF8">
              <w:rPr>
                <w:rFonts w:ascii="Times New Roman" w:eastAsia="Times New Roman" w:hAnsi="Times New Roman" w:cs="Times New Roman"/>
                <w:color w:val="000000"/>
                <w:sz w:val="24"/>
                <w:szCs w:val="24"/>
                <w:lang w:eastAsia="ru-RU"/>
              </w:rPr>
              <w:t xml:space="preserve">Добавление экстракта пижмы </w:t>
            </w:r>
            <w:proofErr w:type="spellStart"/>
            <w:r w:rsidRPr="006D6BF8">
              <w:rPr>
                <w:rFonts w:ascii="Times New Roman" w:eastAsia="Times New Roman" w:hAnsi="Times New Roman" w:cs="Times New Roman"/>
                <w:color w:val="000000"/>
                <w:sz w:val="24"/>
                <w:szCs w:val="24"/>
                <w:lang w:eastAsia="ru-RU"/>
              </w:rPr>
              <w:t>обыкновеной</w:t>
            </w:r>
            <w:proofErr w:type="spellEnd"/>
            <w:r w:rsidRPr="006D6BF8">
              <w:rPr>
                <w:rFonts w:ascii="Times New Roman" w:eastAsia="Times New Roman" w:hAnsi="Times New Roman" w:cs="Times New Roman"/>
                <w:color w:val="000000"/>
                <w:sz w:val="24"/>
                <w:szCs w:val="24"/>
                <w:lang w:eastAsia="ru-RU"/>
              </w:rPr>
              <w:t xml:space="preserve"> </w:t>
            </w:r>
            <w:r w:rsidRPr="006D6BF8">
              <w:rPr>
                <w:rFonts w:ascii="Times New Roman" w:eastAsia="Times New Roman" w:hAnsi="Times New Roman" w:cs="Times New Roman"/>
                <w:color w:val="000000"/>
                <w:sz w:val="24"/>
                <w:szCs w:val="24"/>
                <w:lang w:val="en-US" w:eastAsia="ru-RU"/>
              </w:rPr>
              <w:t>in</w:t>
            </w:r>
            <w:r w:rsidRPr="006D6BF8">
              <w:rPr>
                <w:rFonts w:ascii="Times New Roman" w:eastAsia="Times New Roman" w:hAnsi="Times New Roman" w:cs="Times New Roman"/>
                <w:color w:val="000000"/>
                <w:sz w:val="24"/>
                <w:szCs w:val="24"/>
                <w:lang w:eastAsia="ru-RU"/>
              </w:rPr>
              <w:t xml:space="preserve"> </w:t>
            </w:r>
            <w:r w:rsidRPr="006D6BF8">
              <w:rPr>
                <w:rFonts w:ascii="Times New Roman" w:eastAsia="Times New Roman" w:hAnsi="Times New Roman" w:cs="Times New Roman"/>
                <w:color w:val="000000"/>
                <w:sz w:val="24"/>
                <w:szCs w:val="24"/>
                <w:lang w:val="en-US" w:eastAsia="ru-RU"/>
              </w:rPr>
              <w:t>vitro</w:t>
            </w:r>
          </w:p>
        </w:tc>
        <w:tc>
          <w:tcPr>
            <w:tcW w:w="960" w:type="dxa"/>
            <w:noWrap/>
            <w:vAlign w:val="center"/>
            <w:hideMark/>
          </w:tcPr>
          <w:p w:rsidR="0081628C" w:rsidRPr="006D6BF8" w:rsidRDefault="0081628C" w:rsidP="0081628C">
            <w:pPr>
              <w:jc w:val="center"/>
              <w:rPr>
                <w:rFonts w:ascii="Times New Roman" w:eastAsia="Times New Roman" w:hAnsi="Times New Roman" w:cs="Times New Roman"/>
                <w:color w:val="000000"/>
                <w:sz w:val="24"/>
                <w:szCs w:val="24"/>
                <w:lang w:eastAsia="ru-RU"/>
              </w:rPr>
            </w:pPr>
            <w:r w:rsidRPr="006D6BF8">
              <w:rPr>
                <w:rFonts w:ascii="Times New Roman" w:eastAsia="Times New Roman" w:hAnsi="Times New Roman" w:cs="Times New Roman"/>
                <w:color w:val="000000"/>
                <w:sz w:val="24"/>
                <w:szCs w:val="24"/>
                <w:lang w:eastAsia="ru-RU"/>
              </w:rPr>
              <w:t>Контрольная группа</w:t>
            </w:r>
          </w:p>
        </w:tc>
      </w:tr>
      <w:tr w:rsidR="0081628C" w:rsidRPr="006D6BF8" w:rsidTr="0081628C">
        <w:trPr>
          <w:trHeight w:val="300"/>
          <w:jc w:val="center"/>
        </w:trPr>
        <w:tc>
          <w:tcPr>
            <w:tcW w:w="960" w:type="dxa"/>
            <w:noWrap/>
            <w:vAlign w:val="center"/>
            <w:hideMark/>
          </w:tcPr>
          <w:p w:rsidR="0081628C" w:rsidRPr="006D6BF8" w:rsidRDefault="0081628C" w:rsidP="0081628C">
            <w:pPr>
              <w:jc w:val="center"/>
              <w:rPr>
                <w:rFonts w:ascii="Times New Roman" w:eastAsia="Times New Roman" w:hAnsi="Times New Roman" w:cs="Times New Roman"/>
                <w:color w:val="000000"/>
                <w:sz w:val="24"/>
                <w:szCs w:val="24"/>
                <w:lang w:eastAsia="ru-RU"/>
              </w:rPr>
            </w:pPr>
            <w:proofErr w:type="gramStart"/>
            <w:r w:rsidRPr="006D6BF8">
              <w:rPr>
                <w:rFonts w:ascii="Times New Roman" w:eastAsia="Times New Roman" w:hAnsi="Times New Roman" w:cs="Times New Roman"/>
                <w:color w:val="000000"/>
                <w:sz w:val="24"/>
                <w:szCs w:val="24"/>
                <w:lang w:eastAsia="ru-RU"/>
              </w:rPr>
              <w:t>Км</w:t>
            </w:r>
            <w:proofErr w:type="gramEnd"/>
            <w:r w:rsidR="00F9023B">
              <w:rPr>
                <w:rFonts w:ascii="Times New Roman" w:eastAsia="Times New Roman" w:hAnsi="Times New Roman" w:cs="Times New Roman"/>
                <w:color w:val="000000"/>
                <w:sz w:val="24"/>
                <w:szCs w:val="24"/>
                <w:lang w:eastAsia="ru-RU"/>
              </w:rPr>
              <w:t xml:space="preserve"> (</w:t>
            </w:r>
            <w:proofErr w:type="spellStart"/>
            <w:r w:rsidR="00F9023B">
              <w:rPr>
                <w:rFonts w:ascii="Times New Roman" w:eastAsia="Times New Roman" w:hAnsi="Times New Roman" w:cs="Times New Roman"/>
                <w:color w:val="000000"/>
                <w:sz w:val="24"/>
                <w:szCs w:val="24"/>
                <w:lang w:eastAsia="ru-RU"/>
              </w:rPr>
              <w:t>мМ</w:t>
            </w:r>
            <w:proofErr w:type="spellEnd"/>
            <w:r w:rsidR="00F9023B">
              <w:rPr>
                <w:rFonts w:ascii="Times New Roman" w:eastAsia="Times New Roman" w:hAnsi="Times New Roman" w:cs="Times New Roman"/>
                <w:color w:val="000000"/>
                <w:sz w:val="24"/>
                <w:szCs w:val="24"/>
                <w:lang w:eastAsia="ru-RU"/>
              </w:rPr>
              <w:t>)</w:t>
            </w:r>
          </w:p>
        </w:tc>
        <w:tc>
          <w:tcPr>
            <w:tcW w:w="960" w:type="dxa"/>
            <w:noWrap/>
            <w:vAlign w:val="center"/>
            <w:hideMark/>
          </w:tcPr>
          <w:p w:rsidR="0081628C" w:rsidRPr="006D6BF8" w:rsidRDefault="0081628C" w:rsidP="0081628C">
            <w:pPr>
              <w:jc w:val="center"/>
              <w:rPr>
                <w:rFonts w:ascii="Times New Roman" w:eastAsia="Times New Roman" w:hAnsi="Times New Roman" w:cs="Times New Roman"/>
                <w:color w:val="000000"/>
                <w:sz w:val="24"/>
                <w:szCs w:val="24"/>
                <w:lang w:eastAsia="ru-RU"/>
              </w:rPr>
            </w:pPr>
            <w:r w:rsidRPr="006D6BF8">
              <w:rPr>
                <w:rFonts w:ascii="Times New Roman" w:eastAsia="Times New Roman" w:hAnsi="Times New Roman" w:cs="Times New Roman"/>
                <w:color w:val="000000"/>
                <w:sz w:val="24"/>
                <w:szCs w:val="24"/>
                <w:lang w:eastAsia="ru-RU"/>
              </w:rPr>
              <w:t>0,57</w:t>
            </w:r>
            <w:r>
              <w:rPr>
                <w:rFonts w:ascii="Times New Roman" w:eastAsia="Times New Roman" w:hAnsi="Times New Roman" w:cs="Times New Roman"/>
                <w:color w:val="000000"/>
                <w:sz w:val="24"/>
                <w:szCs w:val="24"/>
                <w:lang w:eastAsia="ru-RU"/>
              </w:rPr>
              <w:br/>
              <w:t>(160,35%)</w:t>
            </w:r>
          </w:p>
        </w:tc>
        <w:tc>
          <w:tcPr>
            <w:tcW w:w="960" w:type="dxa"/>
            <w:noWrap/>
            <w:vAlign w:val="center"/>
            <w:hideMark/>
          </w:tcPr>
          <w:p w:rsidR="0081628C" w:rsidRPr="006D6BF8" w:rsidRDefault="0081628C" w:rsidP="0081628C">
            <w:pPr>
              <w:jc w:val="center"/>
              <w:rPr>
                <w:rFonts w:ascii="Times New Roman" w:eastAsia="Times New Roman" w:hAnsi="Times New Roman" w:cs="Times New Roman"/>
                <w:color w:val="000000"/>
                <w:sz w:val="24"/>
                <w:szCs w:val="24"/>
                <w:lang w:eastAsia="ru-RU"/>
              </w:rPr>
            </w:pPr>
            <w:r w:rsidRPr="006D6BF8">
              <w:rPr>
                <w:rFonts w:ascii="Times New Roman" w:eastAsia="Times New Roman" w:hAnsi="Times New Roman" w:cs="Times New Roman"/>
                <w:color w:val="000000"/>
                <w:sz w:val="24"/>
                <w:szCs w:val="24"/>
                <w:lang w:eastAsia="ru-RU"/>
              </w:rPr>
              <w:t>0,38</w:t>
            </w:r>
            <w:r>
              <w:rPr>
                <w:rFonts w:ascii="Times New Roman" w:eastAsia="Times New Roman" w:hAnsi="Times New Roman" w:cs="Times New Roman"/>
                <w:color w:val="000000"/>
                <w:sz w:val="24"/>
                <w:szCs w:val="24"/>
                <w:lang w:eastAsia="ru-RU"/>
              </w:rPr>
              <w:br/>
              <w:t>(106,56%)</w:t>
            </w:r>
          </w:p>
        </w:tc>
        <w:tc>
          <w:tcPr>
            <w:tcW w:w="960" w:type="dxa"/>
            <w:noWrap/>
            <w:vAlign w:val="center"/>
            <w:hideMark/>
          </w:tcPr>
          <w:p w:rsidR="0081628C" w:rsidRPr="006D6BF8" w:rsidRDefault="0081628C" w:rsidP="0081628C">
            <w:pPr>
              <w:jc w:val="center"/>
              <w:rPr>
                <w:rFonts w:ascii="Times New Roman" w:eastAsia="Times New Roman" w:hAnsi="Times New Roman" w:cs="Times New Roman"/>
                <w:color w:val="000000"/>
                <w:sz w:val="24"/>
                <w:szCs w:val="24"/>
                <w:lang w:eastAsia="ru-RU"/>
              </w:rPr>
            </w:pPr>
            <w:r w:rsidRPr="006D6BF8">
              <w:rPr>
                <w:rFonts w:ascii="Times New Roman" w:eastAsia="Times New Roman" w:hAnsi="Times New Roman" w:cs="Times New Roman"/>
                <w:color w:val="000000"/>
                <w:sz w:val="24"/>
                <w:szCs w:val="24"/>
                <w:lang w:eastAsia="ru-RU"/>
              </w:rPr>
              <w:t>0,36</w:t>
            </w:r>
            <w:r>
              <w:rPr>
                <w:rFonts w:ascii="Times New Roman" w:eastAsia="Times New Roman" w:hAnsi="Times New Roman" w:cs="Times New Roman"/>
                <w:color w:val="000000"/>
                <w:sz w:val="24"/>
                <w:szCs w:val="24"/>
                <w:lang w:eastAsia="ru-RU"/>
              </w:rPr>
              <w:br/>
              <w:t>(100%)</w:t>
            </w:r>
          </w:p>
        </w:tc>
      </w:tr>
      <w:tr w:rsidR="0081628C" w:rsidRPr="006D6BF8" w:rsidTr="0081628C">
        <w:trPr>
          <w:trHeight w:val="300"/>
          <w:jc w:val="center"/>
        </w:trPr>
        <w:tc>
          <w:tcPr>
            <w:tcW w:w="960" w:type="dxa"/>
            <w:noWrap/>
            <w:vAlign w:val="center"/>
            <w:hideMark/>
          </w:tcPr>
          <w:p w:rsidR="0081628C" w:rsidRPr="006D6BF8" w:rsidRDefault="0081628C" w:rsidP="0081628C">
            <w:pPr>
              <w:jc w:val="center"/>
              <w:rPr>
                <w:rFonts w:ascii="Times New Roman" w:eastAsia="Times New Roman" w:hAnsi="Times New Roman" w:cs="Times New Roman"/>
                <w:color w:val="000000"/>
                <w:sz w:val="24"/>
                <w:szCs w:val="24"/>
                <w:lang w:eastAsia="ru-RU"/>
              </w:rPr>
            </w:pPr>
            <w:proofErr w:type="spellStart"/>
            <w:r w:rsidRPr="006D6BF8">
              <w:rPr>
                <w:rFonts w:ascii="Times New Roman" w:eastAsia="Times New Roman" w:hAnsi="Times New Roman" w:cs="Times New Roman"/>
                <w:color w:val="000000"/>
                <w:sz w:val="24"/>
                <w:szCs w:val="24"/>
                <w:lang w:eastAsia="ru-RU"/>
              </w:rPr>
              <w:t>Vmax</w:t>
            </w:r>
            <w:proofErr w:type="spellEnd"/>
            <w:r w:rsidR="00F9023B">
              <w:rPr>
                <w:rFonts w:ascii="Times New Roman" w:eastAsia="Times New Roman" w:hAnsi="Times New Roman" w:cs="Times New Roman"/>
                <w:color w:val="000000"/>
                <w:sz w:val="24"/>
                <w:szCs w:val="24"/>
                <w:lang w:eastAsia="ru-RU"/>
              </w:rPr>
              <w:br/>
              <w:t>(</w:t>
            </w:r>
            <w:proofErr w:type="spellStart"/>
            <w:r w:rsidR="00F9023B">
              <w:rPr>
                <w:rFonts w:ascii="Times New Roman" w:eastAsia="Times New Roman" w:hAnsi="Times New Roman" w:cs="Times New Roman"/>
                <w:color w:val="000000"/>
                <w:sz w:val="24"/>
                <w:szCs w:val="24"/>
                <w:lang w:eastAsia="ru-RU"/>
              </w:rPr>
              <w:t>нмоль</w:t>
            </w:r>
            <w:proofErr w:type="spellEnd"/>
            <w:r w:rsidR="00F9023B">
              <w:rPr>
                <w:rFonts w:ascii="Times New Roman" w:eastAsia="Times New Roman" w:hAnsi="Times New Roman" w:cs="Times New Roman"/>
                <w:color w:val="000000"/>
                <w:sz w:val="24"/>
                <w:szCs w:val="24"/>
                <w:lang w:eastAsia="ru-RU"/>
              </w:rPr>
              <w:t>/</w:t>
            </w:r>
            <w:proofErr w:type="spellStart"/>
            <w:r w:rsidR="00F9023B">
              <w:rPr>
                <w:rFonts w:ascii="Times New Roman" w:eastAsia="Times New Roman" w:hAnsi="Times New Roman" w:cs="Times New Roman"/>
                <w:color w:val="000000"/>
                <w:sz w:val="24"/>
                <w:szCs w:val="24"/>
                <w:lang w:eastAsia="ru-RU"/>
              </w:rPr>
              <w:t>мг</w:t>
            </w:r>
            <w:r w:rsidR="00F9023B">
              <w:rPr>
                <w:rFonts w:ascii="Cambria Math" w:eastAsia="Times New Roman" w:hAnsi="Cambria Math" w:cs="Times New Roman"/>
                <w:color w:val="000000"/>
                <w:sz w:val="24"/>
                <w:szCs w:val="24"/>
                <w:lang w:eastAsia="ru-RU"/>
              </w:rPr>
              <w:t>⨯</w:t>
            </w:r>
            <w:r w:rsidR="00F9023B">
              <w:rPr>
                <w:rFonts w:ascii="Times New Roman" w:eastAsia="Times New Roman" w:hAnsi="Times New Roman" w:cs="Times New Roman"/>
                <w:color w:val="000000"/>
                <w:sz w:val="24"/>
                <w:szCs w:val="24"/>
                <w:lang w:eastAsia="ru-RU"/>
              </w:rPr>
              <w:t>мин</w:t>
            </w:r>
            <w:proofErr w:type="spellEnd"/>
            <w:r w:rsidR="00F9023B">
              <w:rPr>
                <w:rFonts w:ascii="Times New Roman" w:eastAsia="Times New Roman" w:hAnsi="Times New Roman" w:cs="Times New Roman"/>
                <w:color w:val="000000"/>
                <w:sz w:val="24"/>
                <w:szCs w:val="24"/>
                <w:lang w:eastAsia="ru-RU"/>
              </w:rPr>
              <w:t>)</w:t>
            </w:r>
          </w:p>
        </w:tc>
        <w:tc>
          <w:tcPr>
            <w:tcW w:w="960" w:type="dxa"/>
            <w:noWrap/>
            <w:vAlign w:val="center"/>
            <w:hideMark/>
          </w:tcPr>
          <w:p w:rsidR="0081628C" w:rsidRPr="006D6BF8" w:rsidRDefault="0081628C" w:rsidP="0081628C">
            <w:pPr>
              <w:jc w:val="center"/>
              <w:rPr>
                <w:rFonts w:ascii="Times New Roman" w:eastAsia="Times New Roman" w:hAnsi="Times New Roman" w:cs="Times New Roman"/>
                <w:color w:val="000000"/>
                <w:sz w:val="24"/>
                <w:szCs w:val="24"/>
                <w:lang w:eastAsia="ru-RU"/>
              </w:rPr>
            </w:pPr>
            <w:r w:rsidRPr="006D6BF8">
              <w:rPr>
                <w:rFonts w:ascii="Times New Roman" w:eastAsia="Times New Roman" w:hAnsi="Times New Roman" w:cs="Times New Roman"/>
                <w:color w:val="000000"/>
                <w:sz w:val="24"/>
                <w:szCs w:val="24"/>
                <w:lang w:eastAsia="ru-RU"/>
              </w:rPr>
              <w:t>22,99</w:t>
            </w:r>
            <w:r>
              <w:rPr>
                <w:rFonts w:ascii="Times New Roman" w:eastAsia="Times New Roman" w:hAnsi="Times New Roman" w:cs="Times New Roman"/>
                <w:color w:val="000000"/>
                <w:sz w:val="24"/>
                <w:szCs w:val="24"/>
                <w:lang w:eastAsia="ru-RU"/>
              </w:rPr>
              <w:br/>
              <w:t>(103, 91%)</w:t>
            </w:r>
          </w:p>
        </w:tc>
        <w:tc>
          <w:tcPr>
            <w:tcW w:w="960" w:type="dxa"/>
            <w:noWrap/>
            <w:vAlign w:val="center"/>
            <w:hideMark/>
          </w:tcPr>
          <w:p w:rsidR="0081628C" w:rsidRPr="006D6BF8" w:rsidRDefault="0081628C" w:rsidP="0081628C">
            <w:pPr>
              <w:jc w:val="center"/>
              <w:rPr>
                <w:rFonts w:ascii="Times New Roman" w:eastAsia="Times New Roman" w:hAnsi="Times New Roman" w:cs="Times New Roman"/>
                <w:color w:val="000000"/>
                <w:sz w:val="24"/>
                <w:szCs w:val="24"/>
                <w:lang w:eastAsia="ru-RU"/>
              </w:rPr>
            </w:pPr>
            <w:r w:rsidRPr="006D6BF8">
              <w:rPr>
                <w:rFonts w:ascii="Times New Roman" w:eastAsia="Times New Roman" w:hAnsi="Times New Roman" w:cs="Times New Roman"/>
                <w:color w:val="000000"/>
                <w:sz w:val="24"/>
                <w:szCs w:val="24"/>
                <w:lang w:eastAsia="ru-RU"/>
              </w:rPr>
              <w:t>20,53</w:t>
            </w:r>
            <w:r>
              <w:rPr>
                <w:rFonts w:ascii="Times New Roman" w:eastAsia="Times New Roman" w:hAnsi="Times New Roman" w:cs="Times New Roman"/>
                <w:color w:val="000000"/>
                <w:sz w:val="24"/>
                <w:szCs w:val="24"/>
                <w:lang w:eastAsia="ru-RU"/>
              </w:rPr>
              <w:br/>
              <w:t>(92,81%)</w:t>
            </w:r>
          </w:p>
        </w:tc>
        <w:tc>
          <w:tcPr>
            <w:tcW w:w="960" w:type="dxa"/>
            <w:noWrap/>
            <w:vAlign w:val="center"/>
            <w:hideMark/>
          </w:tcPr>
          <w:p w:rsidR="0081628C" w:rsidRPr="006D6BF8" w:rsidRDefault="0081628C" w:rsidP="0081628C">
            <w:pPr>
              <w:jc w:val="center"/>
              <w:rPr>
                <w:rFonts w:ascii="Times New Roman" w:eastAsia="Times New Roman" w:hAnsi="Times New Roman" w:cs="Times New Roman"/>
                <w:color w:val="000000"/>
                <w:sz w:val="24"/>
                <w:szCs w:val="24"/>
                <w:lang w:eastAsia="ru-RU"/>
              </w:rPr>
            </w:pPr>
            <w:r w:rsidRPr="006D6BF8">
              <w:rPr>
                <w:rFonts w:ascii="Times New Roman" w:eastAsia="Times New Roman" w:hAnsi="Times New Roman" w:cs="Times New Roman"/>
                <w:color w:val="000000"/>
                <w:sz w:val="24"/>
                <w:szCs w:val="24"/>
                <w:lang w:eastAsia="ru-RU"/>
              </w:rPr>
              <w:t>22,12</w:t>
            </w:r>
            <w:r>
              <w:rPr>
                <w:rFonts w:ascii="Times New Roman" w:eastAsia="Times New Roman" w:hAnsi="Times New Roman" w:cs="Times New Roman"/>
                <w:color w:val="000000"/>
                <w:sz w:val="24"/>
                <w:szCs w:val="24"/>
                <w:lang w:eastAsia="ru-RU"/>
              </w:rPr>
              <w:br/>
              <w:t>(100%)</w:t>
            </w:r>
          </w:p>
        </w:tc>
      </w:tr>
      <w:tr w:rsidR="0081628C" w:rsidRPr="006D6BF8" w:rsidTr="0081628C">
        <w:trPr>
          <w:trHeight w:val="300"/>
          <w:jc w:val="center"/>
        </w:trPr>
        <w:tc>
          <w:tcPr>
            <w:tcW w:w="960" w:type="dxa"/>
            <w:noWrap/>
            <w:vAlign w:val="center"/>
          </w:tcPr>
          <w:p w:rsidR="0081628C" w:rsidRPr="00F9023B" w:rsidRDefault="0081628C" w:rsidP="0081628C">
            <w:pPr>
              <w:jc w:val="center"/>
              <w:rPr>
                <w:rFonts w:ascii="Times New Roman" w:eastAsia="Times New Roman" w:hAnsi="Times New Roman" w:cs="Times New Roman"/>
                <w:color w:val="000000"/>
                <w:sz w:val="24"/>
                <w:szCs w:val="24"/>
                <w:lang w:eastAsia="ru-RU"/>
              </w:rPr>
            </w:pPr>
            <w:proofErr w:type="spellStart"/>
            <w:r>
              <w:rPr>
                <w:rFonts w:ascii="Times New Roman" w:eastAsia="Times New Roman" w:hAnsi="Times New Roman" w:cs="Times New Roman"/>
                <w:color w:val="000000"/>
                <w:sz w:val="24"/>
                <w:szCs w:val="24"/>
                <w:lang w:eastAsia="ru-RU"/>
              </w:rPr>
              <w:t>Е</w:t>
            </w:r>
            <w:r>
              <w:rPr>
                <w:rFonts w:ascii="Times New Roman" w:eastAsia="Times New Roman" w:hAnsi="Times New Roman" w:cs="Times New Roman"/>
                <w:color w:val="000000"/>
                <w:sz w:val="24"/>
                <w:szCs w:val="24"/>
                <w:vertAlign w:val="subscript"/>
                <w:lang w:eastAsia="ru-RU"/>
              </w:rPr>
              <w:t>а</w:t>
            </w:r>
            <w:proofErr w:type="spellEnd"/>
            <w:r w:rsidR="00F9023B">
              <w:rPr>
                <w:rFonts w:ascii="Times New Roman" w:eastAsia="Times New Roman" w:hAnsi="Times New Roman" w:cs="Times New Roman"/>
                <w:color w:val="000000"/>
                <w:sz w:val="24"/>
                <w:szCs w:val="24"/>
                <w:vertAlign w:val="subscript"/>
                <w:lang w:eastAsia="ru-RU"/>
              </w:rPr>
              <w:br/>
            </w:r>
            <w:r w:rsidR="00F9023B">
              <w:rPr>
                <w:rFonts w:ascii="Times New Roman" w:eastAsia="Times New Roman" w:hAnsi="Times New Roman" w:cs="Times New Roman"/>
                <w:color w:val="000000"/>
                <w:sz w:val="24"/>
                <w:szCs w:val="24"/>
                <w:lang w:eastAsia="ru-RU"/>
              </w:rPr>
              <w:t>(кДж/моль)</w:t>
            </w:r>
          </w:p>
        </w:tc>
        <w:tc>
          <w:tcPr>
            <w:tcW w:w="960" w:type="dxa"/>
            <w:noWrap/>
            <w:vAlign w:val="center"/>
          </w:tcPr>
          <w:p w:rsidR="0081628C" w:rsidRPr="006D6BF8" w:rsidRDefault="0081628C"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6,42</w:t>
            </w:r>
            <w:r>
              <w:rPr>
                <w:rFonts w:ascii="Times New Roman" w:eastAsia="Times New Roman" w:hAnsi="Times New Roman" w:cs="Times New Roman"/>
                <w:color w:val="000000"/>
                <w:sz w:val="24"/>
                <w:szCs w:val="24"/>
                <w:lang w:eastAsia="ru-RU"/>
              </w:rPr>
              <w:br/>
              <w:t>(68,39%)</w:t>
            </w:r>
          </w:p>
        </w:tc>
        <w:tc>
          <w:tcPr>
            <w:tcW w:w="960" w:type="dxa"/>
            <w:noWrap/>
            <w:vAlign w:val="center"/>
          </w:tcPr>
          <w:p w:rsidR="0081628C" w:rsidRPr="006D6BF8" w:rsidRDefault="0081628C"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8,86</w:t>
            </w:r>
            <w:r>
              <w:rPr>
                <w:rFonts w:ascii="Times New Roman" w:eastAsia="Times New Roman" w:hAnsi="Times New Roman" w:cs="Times New Roman"/>
                <w:color w:val="000000"/>
                <w:sz w:val="24"/>
                <w:szCs w:val="24"/>
                <w:lang w:eastAsia="ru-RU"/>
              </w:rPr>
              <w:br/>
              <w:t>(94,31%)</w:t>
            </w:r>
          </w:p>
        </w:tc>
        <w:tc>
          <w:tcPr>
            <w:tcW w:w="960" w:type="dxa"/>
            <w:noWrap/>
            <w:vAlign w:val="center"/>
          </w:tcPr>
          <w:p w:rsidR="0081628C" w:rsidRPr="006D6BF8" w:rsidRDefault="0081628C" w:rsidP="0081628C">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9,39</w:t>
            </w:r>
            <w:r>
              <w:rPr>
                <w:rFonts w:ascii="Times New Roman" w:eastAsia="Times New Roman" w:hAnsi="Times New Roman" w:cs="Times New Roman"/>
                <w:color w:val="000000"/>
                <w:sz w:val="24"/>
                <w:szCs w:val="24"/>
                <w:lang w:eastAsia="ru-RU"/>
              </w:rPr>
              <w:br/>
              <w:t>(100%)</w:t>
            </w:r>
          </w:p>
        </w:tc>
      </w:tr>
    </w:tbl>
    <w:p w:rsidR="0081628C" w:rsidRDefault="0081628C" w:rsidP="0081628C">
      <w:pPr>
        <w:spacing w:after="0" w:line="360" w:lineRule="exact"/>
        <w:ind w:firstLine="709"/>
        <w:jc w:val="center"/>
        <w:rPr>
          <w:rFonts w:ascii="Times New Roman" w:hAnsi="Times New Roman" w:cs="Times New Roman"/>
          <w:b/>
          <w:color w:val="000000" w:themeColor="text1"/>
          <w:sz w:val="28"/>
          <w:szCs w:val="28"/>
        </w:rPr>
      </w:pPr>
    </w:p>
    <w:p w:rsidR="0081628C" w:rsidRDefault="0081628C" w:rsidP="0081628C">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Как можно увидеть из выше приведенных результатов </w:t>
      </w:r>
      <w:r>
        <w:rPr>
          <w:rFonts w:ascii="Times New Roman" w:hAnsi="Times New Roman" w:cs="Times New Roman"/>
          <w:color w:val="000000" w:themeColor="text1"/>
          <w:sz w:val="28"/>
          <w:szCs w:val="28"/>
          <w:lang w:val="en-US"/>
        </w:rPr>
        <w:t>K</w:t>
      </w:r>
      <w:r>
        <w:rPr>
          <w:rFonts w:ascii="Times New Roman" w:hAnsi="Times New Roman" w:cs="Times New Roman"/>
          <w:color w:val="000000" w:themeColor="text1"/>
          <w:sz w:val="28"/>
          <w:szCs w:val="28"/>
          <w:vertAlign w:val="subscript"/>
          <w:lang w:val="en-US"/>
        </w:rPr>
        <w:t>m</w:t>
      </w:r>
      <w:r w:rsidR="00F9023B">
        <w:rPr>
          <w:rFonts w:ascii="Times New Roman" w:hAnsi="Times New Roman" w:cs="Times New Roman"/>
          <w:color w:val="000000" w:themeColor="text1"/>
          <w:sz w:val="28"/>
          <w:szCs w:val="28"/>
          <w:vertAlign w:val="superscript"/>
        </w:rPr>
        <w:t>*</w:t>
      </w:r>
      <w:r w:rsidRPr="00637DA2">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увеличивается как при добавлении </w:t>
      </w:r>
      <w:proofErr w:type="spellStart"/>
      <w:r>
        <w:rPr>
          <w:rFonts w:ascii="Times New Roman" w:hAnsi="Times New Roman" w:cs="Times New Roman"/>
          <w:color w:val="000000" w:themeColor="text1"/>
          <w:sz w:val="28"/>
          <w:szCs w:val="28"/>
        </w:rPr>
        <w:t>аллоксана</w:t>
      </w:r>
      <w:proofErr w:type="spellEnd"/>
      <w:r>
        <w:rPr>
          <w:rFonts w:ascii="Times New Roman" w:hAnsi="Times New Roman" w:cs="Times New Roman"/>
          <w:color w:val="000000" w:themeColor="text1"/>
          <w:sz w:val="28"/>
          <w:szCs w:val="28"/>
        </w:rPr>
        <w:t xml:space="preserve"> (на 60,35%), так и при добавлении экстракта пижмы (на 6,56%). </w:t>
      </w:r>
      <w:proofErr w:type="gramStart"/>
      <w:r>
        <w:rPr>
          <w:rFonts w:ascii="Times New Roman" w:hAnsi="Times New Roman" w:cs="Times New Roman"/>
          <w:color w:val="000000" w:themeColor="text1"/>
          <w:sz w:val="28"/>
          <w:szCs w:val="28"/>
        </w:rPr>
        <w:t xml:space="preserve">Однако максимальная скорость </w:t>
      </w:r>
      <w:r w:rsidR="00F9023B">
        <w:rPr>
          <w:rFonts w:ascii="Times New Roman" w:hAnsi="Times New Roman" w:cs="Times New Roman"/>
          <w:color w:val="000000" w:themeColor="text1"/>
          <w:sz w:val="28"/>
          <w:szCs w:val="28"/>
        </w:rPr>
        <w:lastRenderedPageBreak/>
        <w:t xml:space="preserve">несколько </w:t>
      </w:r>
      <w:r>
        <w:rPr>
          <w:rFonts w:ascii="Times New Roman" w:hAnsi="Times New Roman" w:cs="Times New Roman"/>
          <w:color w:val="000000" w:themeColor="text1"/>
          <w:sz w:val="28"/>
          <w:szCs w:val="28"/>
        </w:rPr>
        <w:t xml:space="preserve">увеличилась только в случае добавления </w:t>
      </w:r>
      <w:proofErr w:type="spellStart"/>
      <w:r>
        <w:rPr>
          <w:rFonts w:ascii="Times New Roman" w:hAnsi="Times New Roman" w:cs="Times New Roman"/>
          <w:color w:val="000000" w:themeColor="text1"/>
          <w:sz w:val="28"/>
          <w:szCs w:val="28"/>
        </w:rPr>
        <w:t>аллоксана</w:t>
      </w:r>
      <w:proofErr w:type="spellEnd"/>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in</w:t>
      </w:r>
      <w:r w:rsidRPr="00D830D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vitro</w:t>
      </w:r>
      <w:r w:rsidRPr="00D830D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(на 3,91%), в то время как при добавлении экстракта максимальная скорость </w:t>
      </w:r>
      <w:r w:rsidR="00F9023B">
        <w:rPr>
          <w:rFonts w:ascii="Times New Roman" w:hAnsi="Times New Roman" w:cs="Times New Roman"/>
          <w:color w:val="000000" w:themeColor="text1"/>
          <w:sz w:val="28"/>
          <w:szCs w:val="28"/>
        </w:rPr>
        <w:t>имела тенденцию к уменьшению</w:t>
      </w:r>
      <w:r>
        <w:rPr>
          <w:rFonts w:ascii="Times New Roman" w:hAnsi="Times New Roman" w:cs="Times New Roman"/>
          <w:color w:val="000000" w:themeColor="text1"/>
          <w:sz w:val="28"/>
          <w:szCs w:val="28"/>
        </w:rPr>
        <w:t xml:space="preserve"> на 7,19%. При исследовании </w:t>
      </w:r>
      <w:proofErr w:type="spellStart"/>
      <w:r>
        <w:rPr>
          <w:rFonts w:ascii="Times New Roman" w:hAnsi="Times New Roman" w:cs="Times New Roman"/>
          <w:color w:val="000000" w:themeColor="text1"/>
          <w:sz w:val="28"/>
          <w:szCs w:val="28"/>
          <w:lang w:val="en-US"/>
        </w:rPr>
        <w:t>E</w:t>
      </w:r>
      <w:r>
        <w:rPr>
          <w:rFonts w:ascii="Times New Roman" w:hAnsi="Times New Roman" w:cs="Times New Roman"/>
          <w:color w:val="000000" w:themeColor="text1"/>
          <w:sz w:val="28"/>
          <w:szCs w:val="28"/>
          <w:vertAlign w:val="subscript"/>
          <w:lang w:val="en-US"/>
        </w:rPr>
        <w:t>a</w:t>
      </w:r>
      <w:proofErr w:type="spellEnd"/>
      <w:r w:rsidR="00F9023B">
        <w:rPr>
          <w:rFonts w:ascii="Times New Roman" w:hAnsi="Times New Roman" w:cs="Times New Roman"/>
          <w:color w:val="000000" w:themeColor="text1"/>
          <w:sz w:val="28"/>
          <w:szCs w:val="28"/>
          <w:vertAlign w:val="superscript"/>
        </w:rPr>
        <w:t>*</w:t>
      </w:r>
      <w:r w:rsidRPr="00D830D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были получены свидетельства ее уменьшения в обоих случаях (на 31,61% при добавлении </w:t>
      </w:r>
      <w:proofErr w:type="spellStart"/>
      <w:r>
        <w:rPr>
          <w:rFonts w:ascii="Times New Roman" w:hAnsi="Times New Roman" w:cs="Times New Roman"/>
          <w:color w:val="000000" w:themeColor="text1"/>
          <w:sz w:val="28"/>
          <w:szCs w:val="28"/>
        </w:rPr>
        <w:t>аллоксана</w:t>
      </w:r>
      <w:proofErr w:type="spellEnd"/>
      <w:r>
        <w:rPr>
          <w:rFonts w:ascii="Times New Roman" w:hAnsi="Times New Roman" w:cs="Times New Roman"/>
          <w:color w:val="000000" w:themeColor="text1"/>
          <w:sz w:val="28"/>
          <w:szCs w:val="28"/>
        </w:rPr>
        <w:t xml:space="preserve"> и на 5,69% при добавлении экстракта пижмы обыкновенной).</w:t>
      </w:r>
      <w:proofErr w:type="gramEnd"/>
      <w:r>
        <w:rPr>
          <w:rFonts w:ascii="Times New Roman" w:hAnsi="Times New Roman" w:cs="Times New Roman"/>
          <w:color w:val="000000" w:themeColor="text1"/>
          <w:sz w:val="28"/>
          <w:szCs w:val="28"/>
        </w:rPr>
        <w:t xml:space="preserve"> В результате видно, что активирующий эффект при добавлении </w:t>
      </w:r>
      <w:proofErr w:type="spellStart"/>
      <w:r>
        <w:rPr>
          <w:rFonts w:ascii="Times New Roman" w:hAnsi="Times New Roman" w:cs="Times New Roman"/>
          <w:color w:val="000000" w:themeColor="text1"/>
          <w:sz w:val="28"/>
          <w:szCs w:val="28"/>
        </w:rPr>
        <w:t>аллоксана</w:t>
      </w:r>
      <w:proofErr w:type="spellEnd"/>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in</w:t>
      </w:r>
      <w:r w:rsidRPr="00C872F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vitro</w:t>
      </w:r>
      <w:r w:rsidRPr="00C872F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может быть объяснен как увеличением максимальной скорости работы фермента, так и уменьшением энергии активации. В то же время повышение удельной активности Са</w:t>
      </w:r>
      <w:proofErr w:type="gramStart"/>
      <w:r>
        <w:rPr>
          <w:rFonts w:ascii="Times New Roman" w:hAnsi="Times New Roman" w:cs="Times New Roman"/>
          <w:color w:val="000000" w:themeColor="text1"/>
          <w:sz w:val="28"/>
          <w:szCs w:val="28"/>
          <w:vertAlign w:val="superscript"/>
        </w:rPr>
        <w:t>2</w:t>
      </w:r>
      <w:proofErr w:type="gramEnd"/>
      <w:r>
        <w:rPr>
          <w:rFonts w:ascii="Times New Roman" w:hAnsi="Times New Roman" w:cs="Times New Roman"/>
          <w:color w:val="000000" w:themeColor="text1"/>
          <w:sz w:val="28"/>
          <w:szCs w:val="28"/>
          <w:vertAlign w:val="superscript"/>
        </w:rPr>
        <w:t>+</w:t>
      </w:r>
      <w:r>
        <w:rPr>
          <w:rFonts w:ascii="Times New Roman" w:hAnsi="Times New Roman" w:cs="Times New Roman"/>
          <w:color w:val="000000" w:themeColor="text1"/>
          <w:sz w:val="28"/>
          <w:szCs w:val="28"/>
        </w:rPr>
        <w:t>-</w:t>
      </w:r>
      <w:proofErr w:type="spellStart"/>
      <w:r>
        <w:rPr>
          <w:rFonts w:ascii="Times New Roman" w:hAnsi="Times New Roman" w:cs="Times New Roman"/>
          <w:color w:val="000000" w:themeColor="text1"/>
          <w:sz w:val="28"/>
          <w:szCs w:val="28"/>
        </w:rPr>
        <w:t>АТФазы</w:t>
      </w:r>
      <w:proofErr w:type="spellEnd"/>
      <w:r>
        <w:rPr>
          <w:rFonts w:ascii="Times New Roman" w:hAnsi="Times New Roman" w:cs="Times New Roman"/>
          <w:color w:val="000000" w:themeColor="text1"/>
          <w:sz w:val="28"/>
          <w:szCs w:val="28"/>
        </w:rPr>
        <w:t xml:space="preserve"> в опытах с экстрактом пижмы обыкновенной </w:t>
      </w:r>
      <w:r>
        <w:rPr>
          <w:rFonts w:ascii="Times New Roman" w:hAnsi="Times New Roman" w:cs="Times New Roman"/>
          <w:color w:val="000000" w:themeColor="text1"/>
          <w:sz w:val="28"/>
          <w:szCs w:val="28"/>
          <w:lang w:val="en-US"/>
        </w:rPr>
        <w:t>in</w:t>
      </w:r>
      <w:r w:rsidRPr="00C872F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vitro</w:t>
      </w:r>
      <w:r w:rsidRPr="00C872F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происходит только из-за уменьшения энергии активации реакции.</w:t>
      </w:r>
    </w:p>
    <w:p w:rsidR="00F3657D" w:rsidRPr="00F3657D" w:rsidRDefault="00F3657D" w:rsidP="0081628C">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Эти результаты не противоречат предположению об опосредованном характере действия </w:t>
      </w:r>
      <w:proofErr w:type="spellStart"/>
      <w:r>
        <w:rPr>
          <w:rFonts w:ascii="Times New Roman" w:hAnsi="Times New Roman" w:cs="Times New Roman"/>
          <w:color w:val="000000" w:themeColor="text1"/>
          <w:sz w:val="28"/>
          <w:szCs w:val="28"/>
        </w:rPr>
        <w:t>аллоксана</w:t>
      </w:r>
      <w:proofErr w:type="spellEnd"/>
      <w:r>
        <w:rPr>
          <w:rFonts w:ascii="Times New Roman" w:hAnsi="Times New Roman" w:cs="Times New Roman"/>
          <w:color w:val="000000" w:themeColor="text1"/>
          <w:sz w:val="28"/>
          <w:szCs w:val="28"/>
        </w:rPr>
        <w:t xml:space="preserve"> и экстракта пижмы обыкновенной (по типу неспецифической реакции), установленной нами в опытах </w:t>
      </w:r>
      <w:r>
        <w:rPr>
          <w:rFonts w:ascii="Times New Roman" w:hAnsi="Times New Roman" w:cs="Times New Roman"/>
          <w:color w:val="000000" w:themeColor="text1"/>
          <w:sz w:val="28"/>
          <w:szCs w:val="28"/>
          <w:lang w:val="en-US"/>
        </w:rPr>
        <w:t>in</w:t>
      </w:r>
      <w:r w:rsidRPr="00F3657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vivo</w:t>
      </w:r>
      <w:r w:rsidRPr="00F3657D">
        <w:rPr>
          <w:rFonts w:ascii="Times New Roman" w:hAnsi="Times New Roman" w:cs="Times New Roman"/>
          <w:color w:val="000000" w:themeColor="text1"/>
          <w:sz w:val="28"/>
          <w:szCs w:val="28"/>
        </w:rPr>
        <w:t>.</w:t>
      </w:r>
    </w:p>
    <w:p w:rsidR="00F3657D" w:rsidRPr="00F3657D" w:rsidRDefault="00F3657D" w:rsidP="0081628C">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Однако для подтверждения и уточнения механизмов развития этого действия требуются дополнительные исследования с использованием очищенных препаратов мембран м</w:t>
      </w:r>
      <w:r w:rsidR="006C202B">
        <w:rPr>
          <w:rFonts w:ascii="Times New Roman" w:hAnsi="Times New Roman" w:cs="Times New Roman"/>
          <w:color w:val="000000" w:themeColor="text1"/>
          <w:sz w:val="28"/>
          <w:szCs w:val="28"/>
        </w:rPr>
        <w:t>озга и с применением основных индивидуальных компонентов экстракта.</w:t>
      </w:r>
    </w:p>
    <w:p w:rsidR="0081628C" w:rsidRDefault="0081628C" w:rsidP="0081628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rsidR="0081628C" w:rsidRPr="004A1F00" w:rsidRDefault="0081628C" w:rsidP="004A1F00">
      <w:pPr>
        <w:pStyle w:val="af2"/>
      </w:pPr>
      <w:bookmarkStart w:id="36" w:name="_Toc498775319"/>
      <w:r w:rsidRPr="006B6D05">
        <w:lastRenderedPageBreak/>
        <w:t>ВЫВОДЫ</w:t>
      </w:r>
      <w:bookmarkEnd w:id="36"/>
    </w:p>
    <w:p w:rsidR="0081628C" w:rsidRDefault="0081628C" w:rsidP="0081628C">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 В экспериментах с постановкой </w:t>
      </w:r>
      <w:proofErr w:type="spellStart"/>
      <w:r>
        <w:rPr>
          <w:rFonts w:ascii="Times New Roman" w:hAnsi="Times New Roman" w:cs="Times New Roman"/>
          <w:color w:val="000000" w:themeColor="text1"/>
          <w:sz w:val="28"/>
          <w:szCs w:val="28"/>
        </w:rPr>
        <w:t>аллоксановой</w:t>
      </w:r>
      <w:proofErr w:type="spellEnd"/>
      <w:r>
        <w:rPr>
          <w:rFonts w:ascii="Times New Roman" w:hAnsi="Times New Roman" w:cs="Times New Roman"/>
          <w:color w:val="000000" w:themeColor="text1"/>
          <w:sz w:val="28"/>
          <w:szCs w:val="28"/>
        </w:rPr>
        <w:t xml:space="preserve"> модели сахарного диабета, при исследовании действия экстрактов пижмы обыкновенной и </w:t>
      </w:r>
      <w:proofErr w:type="spellStart"/>
      <w:r>
        <w:rPr>
          <w:rFonts w:ascii="Times New Roman" w:hAnsi="Times New Roman" w:cs="Times New Roman"/>
          <w:color w:val="000000" w:themeColor="text1"/>
          <w:sz w:val="28"/>
          <w:szCs w:val="28"/>
        </w:rPr>
        <w:t>цмина</w:t>
      </w:r>
      <w:proofErr w:type="spellEnd"/>
      <w:r>
        <w:rPr>
          <w:rFonts w:ascii="Times New Roman" w:hAnsi="Times New Roman" w:cs="Times New Roman"/>
          <w:color w:val="000000" w:themeColor="text1"/>
          <w:sz w:val="28"/>
          <w:szCs w:val="28"/>
        </w:rPr>
        <w:t xml:space="preserve"> песчаного, а также совместного действия модели сахарного диабета и каждого из экстрактов были получены результаты, свидетельствующие о достоверном увеличении удельной активности Са</w:t>
      </w:r>
      <w:proofErr w:type="gramStart"/>
      <w:r>
        <w:rPr>
          <w:rFonts w:ascii="Times New Roman" w:hAnsi="Times New Roman" w:cs="Times New Roman"/>
          <w:color w:val="000000" w:themeColor="text1"/>
          <w:sz w:val="28"/>
          <w:szCs w:val="28"/>
          <w:vertAlign w:val="superscript"/>
        </w:rPr>
        <w:t>2</w:t>
      </w:r>
      <w:proofErr w:type="gramEnd"/>
      <w:r>
        <w:rPr>
          <w:rFonts w:ascii="Times New Roman" w:hAnsi="Times New Roman" w:cs="Times New Roman"/>
          <w:color w:val="000000" w:themeColor="text1"/>
          <w:sz w:val="28"/>
          <w:szCs w:val="28"/>
          <w:vertAlign w:val="superscript"/>
        </w:rPr>
        <w:t>+</w:t>
      </w:r>
      <w:r>
        <w:rPr>
          <w:rFonts w:ascii="Times New Roman" w:hAnsi="Times New Roman" w:cs="Times New Roman"/>
          <w:color w:val="000000" w:themeColor="text1"/>
          <w:sz w:val="28"/>
          <w:szCs w:val="28"/>
        </w:rPr>
        <w:t>-</w:t>
      </w:r>
      <w:proofErr w:type="spellStart"/>
      <w:r>
        <w:rPr>
          <w:rFonts w:ascii="Times New Roman" w:hAnsi="Times New Roman" w:cs="Times New Roman"/>
          <w:color w:val="000000" w:themeColor="text1"/>
          <w:sz w:val="28"/>
          <w:szCs w:val="28"/>
        </w:rPr>
        <w:t>АТФазы</w:t>
      </w:r>
      <w:proofErr w:type="spellEnd"/>
      <w:r>
        <w:rPr>
          <w:rFonts w:ascii="Times New Roman" w:hAnsi="Times New Roman" w:cs="Times New Roman"/>
          <w:color w:val="000000" w:themeColor="text1"/>
          <w:sz w:val="28"/>
          <w:szCs w:val="28"/>
        </w:rPr>
        <w:t xml:space="preserve"> в </w:t>
      </w:r>
      <w:proofErr w:type="spellStart"/>
      <w:r w:rsidR="006C202B">
        <w:rPr>
          <w:rFonts w:ascii="Times New Roman" w:hAnsi="Times New Roman" w:cs="Times New Roman"/>
          <w:color w:val="000000" w:themeColor="text1"/>
          <w:sz w:val="28"/>
          <w:szCs w:val="28"/>
        </w:rPr>
        <w:t>гомогенатах</w:t>
      </w:r>
      <w:proofErr w:type="spellEnd"/>
      <w:r w:rsidR="006C202B">
        <w:rPr>
          <w:rFonts w:ascii="Times New Roman" w:hAnsi="Times New Roman" w:cs="Times New Roman"/>
          <w:color w:val="000000" w:themeColor="text1"/>
          <w:sz w:val="28"/>
          <w:szCs w:val="28"/>
        </w:rPr>
        <w:t xml:space="preserve"> ткани головного мозга крыс</w:t>
      </w:r>
      <w:r>
        <w:rPr>
          <w:rFonts w:ascii="Times New Roman" w:hAnsi="Times New Roman" w:cs="Times New Roman"/>
          <w:color w:val="000000" w:themeColor="text1"/>
          <w:sz w:val="28"/>
          <w:szCs w:val="28"/>
        </w:rPr>
        <w:t>.</w:t>
      </w:r>
    </w:p>
    <w:p w:rsidR="006C202B" w:rsidRDefault="0081628C" w:rsidP="0081628C">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2. При проведении опытов </w:t>
      </w:r>
      <w:r>
        <w:rPr>
          <w:rFonts w:ascii="Times New Roman" w:hAnsi="Times New Roman" w:cs="Times New Roman"/>
          <w:color w:val="000000" w:themeColor="text1"/>
          <w:sz w:val="28"/>
          <w:szCs w:val="28"/>
          <w:lang w:val="en-US"/>
        </w:rPr>
        <w:t>in</w:t>
      </w:r>
      <w:r w:rsidRPr="00AB6914">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vitro</w:t>
      </w:r>
      <w:r w:rsidRPr="00AB6914">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с </w:t>
      </w:r>
      <w:proofErr w:type="spellStart"/>
      <w:r>
        <w:rPr>
          <w:rFonts w:ascii="Times New Roman" w:hAnsi="Times New Roman" w:cs="Times New Roman"/>
          <w:color w:val="000000" w:themeColor="text1"/>
          <w:sz w:val="28"/>
          <w:szCs w:val="28"/>
        </w:rPr>
        <w:t>аллоксаном</w:t>
      </w:r>
      <w:proofErr w:type="spellEnd"/>
      <w:r>
        <w:rPr>
          <w:rFonts w:ascii="Times New Roman" w:hAnsi="Times New Roman" w:cs="Times New Roman"/>
          <w:color w:val="000000" w:themeColor="text1"/>
          <w:sz w:val="28"/>
          <w:szCs w:val="28"/>
        </w:rPr>
        <w:t xml:space="preserve"> была установлена концентрация</w:t>
      </w:r>
      <w:r w:rsidR="006C202B">
        <w:rPr>
          <w:rFonts w:ascii="Times New Roman" w:hAnsi="Times New Roman" w:cs="Times New Roman"/>
          <w:color w:val="000000" w:themeColor="text1"/>
          <w:sz w:val="28"/>
          <w:szCs w:val="28"/>
        </w:rPr>
        <w:t xml:space="preserve"> (75</w:t>
      </w:r>
      <w:r w:rsidR="006C202B">
        <w:rPr>
          <w:rFonts w:ascii="Cambria Math" w:hAnsi="Cambria Math" w:cs="Times New Roman"/>
          <w:color w:val="000000" w:themeColor="text1"/>
          <w:sz w:val="28"/>
          <w:szCs w:val="28"/>
        </w:rPr>
        <w:t>⨯</w:t>
      </w:r>
      <w:r w:rsidR="006C202B">
        <w:rPr>
          <w:rFonts w:ascii="Times New Roman" w:hAnsi="Times New Roman" w:cs="Times New Roman"/>
          <w:color w:val="000000" w:themeColor="text1"/>
          <w:sz w:val="28"/>
          <w:szCs w:val="28"/>
        </w:rPr>
        <w:t>10</w:t>
      </w:r>
      <w:r w:rsidR="006C202B">
        <w:rPr>
          <w:rFonts w:ascii="Times New Roman" w:hAnsi="Times New Roman" w:cs="Times New Roman"/>
          <w:color w:val="000000" w:themeColor="text1"/>
          <w:sz w:val="28"/>
          <w:szCs w:val="28"/>
          <w:vertAlign w:val="superscript"/>
        </w:rPr>
        <w:t>-2</w:t>
      </w:r>
      <w:r w:rsidR="006C202B">
        <w:rPr>
          <w:rFonts w:ascii="Times New Roman" w:hAnsi="Times New Roman" w:cs="Times New Roman"/>
          <w:color w:val="000000" w:themeColor="text1"/>
          <w:sz w:val="28"/>
          <w:szCs w:val="28"/>
        </w:rPr>
        <w:t xml:space="preserve"> мг/кг)</w:t>
      </w:r>
      <w:r>
        <w:rPr>
          <w:rFonts w:ascii="Times New Roman" w:hAnsi="Times New Roman" w:cs="Times New Roman"/>
          <w:color w:val="000000" w:themeColor="text1"/>
          <w:sz w:val="28"/>
          <w:szCs w:val="28"/>
        </w:rPr>
        <w:t>, повышающая активн</w:t>
      </w:r>
      <w:r w:rsidR="006C202B">
        <w:rPr>
          <w:rFonts w:ascii="Times New Roman" w:hAnsi="Times New Roman" w:cs="Times New Roman"/>
          <w:color w:val="000000" w:themeColor="text1"/>
          <w:sz w:val="28"/>
          <w:szCs w:val="28"/>
        </w:rPr>
        <w:t>ость фермента на 7,76%</w:t>
      </w:r>
      <w:r>
        <w:rPr>
          <w:rFonts w:ascii="Times New Roman" w:hAnsi="Times New Roman" w:cs="Times New Roman"/>
          <w:color w:val="000000" w:themeColor="text1"/>
          <w:sz w:val="28"/>
          <w:szCs w:val="28"/>
        </w:rPr>
        <w:t xml:space="preserve">. При исследовании </w:t>
      </w:r>
      <w:r w:rsidRPr="00AB6914">
        <w:rPr>
          <w:rFonts w:ascii="Times New Roman" w:hAnsi="Times New Roman" w:cs="Times New Roman"/>
          <w:color w:val="000000" w:themeColor="text1"/>
          <w:sz w:val="28"/>
          <w:szCs w:val="28"/>
        </w:rPr>
        <w:t>кинетических параметров</w:t>
      </w:r>
      <w:r>
        <w:rPr>
          <w:rFonts w:ascii="Times New Roman" w:hAnsi="Times New Roman" w:cs="Times New Roman"/>
          <w:color w:val="000000" w:themeColor="text1"/>
          <w:sz w:val="28"/>
          <w:szCs w:val="28"/>
        </w:rPr>
        <w:t xml:space="preserve"> </w:t>
      </w:r>
      <w:r w:rsidRPr="00AB6914">
        <w:rPr>
          <w:rFonts w:ascii="Times New Roman" w:hAnsi="Times New Roman" w:cs="Times New Roman"/>
          <w:color w:val="000000" w:themeColor="text1"/>
          <w:sz w:val="28"/>
          <w:szCs w:val="28"/>
        </w:rPr>
        <w:t>(</w:t>
      </w:r>
      <w:proofErr w:type="spellStart"/>
      <w:r w:rsidRPr="00AB6914">
        <w:rPr>
          <w:rFonts w:ascii="Times New Roman" w:hAnsi="Times New Roman" w:cs="Times New Roman"/>
          <w:color w:val="000000" w:themeColor="text1"/>
          <w:sz w:val="28"/>
          <w:szCs w:val="28"/>
          <w:lang w:val="en-US"/>
        </w:rPr>
        <w:t>V</w:t>
      </w:r>
      <w:r w:rsidRPr="00AB6914">
        <w:rPr>
          <w:rFonts w:ascii="Times New Roman" w:hAnsi="Times New Roman" w:cs="Times New Roman"/>
          <w:color w:val="000000" w:themeColor="text1"/>
          <w:sz w:val="28"/>
          <w:szCs w:val="28"/>
          <w:vertAlign w:val="subscript"/>
          <w:lang w:val="en-US"/>
        </w:rPr>
        <w:t>max</w:t>
      </w:r>
      <w:proofErr w:type="spellEnd"/>
      <w:r w:rsidR="006C202B">
        <w:rPr>
          <w:rFonts w:ascii="Times New Roman" w:hAnsi="Times New Roman" w:cs="Times New Roman"/>
          <w:color w:val="000000" w:themeColor="text1"/>
          <w:sz w:val="28"/>
          <w:szCs w:val="28"/>
          <w:vertAlign w:val="superscript"/>
        </w:rPr>
        <w:t>*</w:t>
      </w:r>
      <w:r w:rsidRPr="00AB6914">
        <w:rPr>
          <w:rFonts w:ascii="Times New Roman" w:hAnsi="Times New Roman" w:cs="Times New Roman"/>
          <w:color w:val="000000" w:themeColor="text1"/>
          <w:sz w:val="28"/>
          <w:szCs w:val="28"/>
        </w:rPr>
        <w:t xml:space="preserve">, </w:t>
      </w:r>
      <w:r w:rsidRPr="00AB6914">
        <w:rPr>
          <w:rFonts w:ascii="Times New Roman" w:hAnsi="Times New Roman" w:cs="Times New Roman"/>
          <w:color w:val="000000" w:themeColor="text1"/>
          <w:sz w:val="28"/>
          <w:szCs w:val="28"/>
          <w:lang w:val="en-US"/>
        </w:rPr>
        <w:t>K</w:t>
      </w:r>
      <w:r w:rsidRPr="00AB6914">
        <w:rPr>
          <w:rFonts w:ascii="Times New Roman" w:hAnsi="Times New Roman" w:cs="Times New Roman"/>
          <w:color w:val="000000" w:themeColor="text1"/>
          <w:sz w:val="28"/>
          <w:szCs w:val="28"/>
          <w:vertAlign w:val="subscript"/>
          <w:lang w:val="en-US"/>
        </w:rPr>
        <w:t>m</w:t>
      </w:r>
      <w:r w:rsidR="006C202B">
        <w:rPr>
          <w:rFonts w:ascii="Times New Roman" w:hAnsi="Times New Roman" w:cs="Times New Roman"/>
          <w:color w:val="000000" w:themeColor="text1"/>
          <w:sz w:val="28"/>
          <w:szCs w:val="28"/>
          <w:vertAlign w:val="superscript"/>
        </w:rPr>
        <w:t>*</w:t>
      </w:r>
      <w:r w:rsidRPr="00AB6914">
        <w:rPr>
          <w:rFonts w:ascii="Times New Roman" w:hAnsi="Times New Roman" w:cs="Times New Roman"/>
          <w:color w:val="000000" w:themeColor="text1"/>
          <w:sz w:val="28"/>
          <w:szCs w:val="28"/>
        </w:rPr>
        <w:t xml:space="preserve"> и </w:t>
      </w:r>
      <w:proofErr w:type="spellStart"/>
      <w:r w:rsidRPr="00AB6914">
        <w:rPr>
          <w:rFonts w:ascii="Times New Roman" w:hAnsi="Times New Roman" w:cs="Times New Roman"/>
          <w:color w:val="000000" w:themeColor="text1"/>
          <w:sz w:val="28"/>
          <w:szCs w:val="28"/>
          <w:lang w:val="en-US"/>
        </w:rPr>
        <w:t>E</w:t>
      </w:r>
      <w:r w:rsidRPr="00AB6914">
        <w:rPr>
          <w:rFonts w:ascii="Times New Roman" w:hAnsi="Times New Roman" w:cs="Times New Roman"/>
          <w:color w:val="000000" w:themeColor="text1"/>
          <w:sz w:val="28"/>
          <w:szCs w:val="28"/>
          <w:vertAlign w:val="subscript"/>
          <w:lang w:val="en-US"/>
        </w:rPr>
        <w:t>a</w:t>
      </w:r>
      <w:proofErr w:type="spellEnd"/>
      <w:r w:rsidR="006C202B">
        <w:rPr>
          <w:rFonts w:ascii="Times New Roman" w:hAnsi="Times New Roman" w:cs="Times New Roman"/>
          <w:color w:val="000000" w:themeColor="text1"/>
          <w:sz w:val="28"/>
          <w:szCs w:val="28"/>
          <w:vertAlign w:val="superscript"/>
        </w:rPr>
        <w:t>*</w:t>
      </w:r>
      <w:r w:rsidRPr="00AB6914">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при этой концентрации было выявлено</w:t>
      </w:r>
      <w:r w:rsidR="006C202B">
        <w:rPr>
          <w:rFonts w:ascii="Times New Roman" w:hAnsi="Times New Roman" w:cs="Times New Roman"/>
          <w:color w:val="000000" w:themeColor="text1"/>
          <w:sz w:val="28"/>
          <w:szCs w:val="28"/>
        </w:rPr>
        <w:t>: 1)</w:t>
      </w:r>
      <w:r>
        <w:rPr>
          <w:rFonts w:ascii="Times New Roman" w:hAnsi="Times New Roman" w:cs="Times New Roman"/>
          <w:color w:val="000000" w:themeColor="text1"/>
          <w:sz w:val="28"/>
          <w:szCs w:val="28"/>
        </w:rPr>
        <w:t xml:space="preserve"> </w:t>
      </w:r>
      <w:r w:rsidR="006C202B">
        <w:rPr>
          <w:rFonts w:ascii="Times New Roman" w:hAnsi="Times New Roman" w:cs="Times New Roman"/>
          <w:color w:val="000000" w:themeColor="text1"/>
          <w:sz w:val="28"/>
          <w:szCs w:val="28"/>
        </w:rPr>
        <w:t xml:space="preserve">некоторое </w:t>
      </w:r>
      <w:r>
        <w:rPr>
          <w:rFonts w:ascii="Times New Roman" w:hAnsi="Times New Roman" w:cs="Times New Roman"/>
          <w:color w:val="000000" w:themeColor="text1"/>
          <w:sz w:val="28"/>
          <w:szCs w:val="28"/>
        </w:rPr>
        <w:t>увеличение кажущейся максимальной скорости реакции на 3,91%</w:t>
      </w:r>
      <w:r w:rsidR="006C202B">
        <w:rPr>
          <w:rFonts w:ascii="Times New Roman" w:hAnsi="Times New Roman" w:cs="Times New Roman"/>
          <w:color w:val="000000" w:themeColor="text1"/>
          <w:sz w:val="28"/>
          <w:szCs w:val="28"/>
        </w:rPr>
        <w:t xml:space="preserve">; 2) увеличение </w:t>
      </w:r>
      <w:r w:rsidR="006C202B">
        <w:rPr>
          <w:rFonts w:ascii="Times New Roman" w:hAnsi="Times New Roman" w:cs="Times New Roman"/>
          <w:color w:val="000000" w:themeColor="text1"/>
          <w:sz w:val="28"/>
          <w:szCs w:val="28"/>
          <w:lang w:val="en-US"/>
        </w:rPr>
        <w:t>K</w:t>
      </w:r>
      <w:r w:rsidR="006C202B">
        <w:rPr>
          <w:rFonts w:ascii="Times New Roman" w:hAnsi="Times New Roman" w:cs="Times New Roman"/>
          <w:color w:val="000000" w:themeColor="text1"/>
          <w:sz w:val="28"/>
          <w:szCs w:val="28"/>
          <w:vertAlign w:val="subscript"/>
          <w:lang w:val="en-US"/>
        </w:rPr>
        <w:t>m</w:t>
      </w:r>
      <w:r w:rsidR="006C202B">
        <w:rPr>
          <w:rFonts w:ascii="Times New Roman" w:hAnsi="Times New Roman" w:cs="Times New Roman"/>
          <w:color w:val="000000" w:themeColor="text1"/>
          <w:sz w:val="28"/>
          <w:szCs w:val="28"/>
          <w:vertAlign w:val="superscript"/>
        </w:rPr>
        <w:t>*</w:t>
      </w:r>
      <w:r w:rsidR="006C202B" w:rsidRPr="00947A9E">
        <w:rPr>
          <w:rFonts w:ascii="Times New Roman" w:hAnsi="Times New Roman" w:cs="Times New Roman"/>
          <w:color w:val="000000" w:themeColor="text1"/>
          <w:sz w:val="28"/>
          <w:szCs w:val="28"/>
        </w:rPr>
        <w:t xml:space="preserve"> </w:t>
      </w:r>
      <w:r w:rsidR="006C202B">
        <w:rPr>
          <w:rFonts w:ascii="Times New Roman" w:hAnsi="Times New Roman" w:cs="Times New Roman"/>
          <w:color w:val="000000" w:themeColor="text1"/>
          <w:sz w:val="28"/>
          <w:szCs w:val="28"/>
        </w:rPr>
        <w:t>на 60,35%;</w:t>
      </w:r>
      <w:r w:rsidR="006C202B">
        <w:rPr>
          <w:rFonts w:ascii="Times New Roman" w:hAnsi="Times New Roman" w:cs="Times New Roman"/>
          <w:color w:val="000000" w:themeColor="text1"/>
          <w:sz w:val="28"/>
          <w:szCs w:val="28"/>
        </w:rPr>
        <w:br/>
        <w:t xml:space="preserve">3) </w:t>
      </w:r>
      <w:r>
        <w:rPr>
          <w:rFonts w:ascii="Times New Roman" w:hAnsi="Times New Roman" w:cs="Times New Roman"/>
          <w:color w:val="000000" w:themeColor="text1"/>
          <w:sz w:val="28"/>
          <w:szCs w:val="28"/>
        </w:rPr>
        <w:t xml:space="preserve">уменьшение кажущейся энергии активации на 31,61%. </w:t>
      </w:r>
    </w:p>
    <w:p w:rsidR="0081628C" w:rsidRPr="0081628C" w:rsidRDefault="0081628C" w:rsidP="0081628C">
      <w:pPr>
        <w:spacing w:after="0" w:line="360" w:lineRule="exact"/>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3. При проведении опытов </w:t>
      </w:r>
      <w:r>
        <w:rPr>
          <w:rFonts w:ascii="Times New Roman" w:hAnsi="Times New Roman" w:cs="Times New Roman"/>
          <w:color w:val="000000" w:themeColor="text1"/>
          <w:sz w:val="28"/>
          <w:szCs w:val="28"/>
          <w:lang w:val="en-US"/>
        </w:rPr>
        <w:t>in</w:t>
      </w:r>
      <w:r w:rsidRPr="00AB6914">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vitro</w:t>
      </w:r>
      <w:r w:rsidRPr="00AB6914">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с экстрактом пижмы обыкновенной было установлено разведение, повышающее активность фермента на 20,76% (64-ех кратное разведение исходного экстракта). При исследовании </w:t>
      </w:r>
      <w:r w:rsidRPr="00AB6914">
        <w:rPr>
          <w:rFonts w:ascii="Times New Roman" w:hAnsi="Times New Roman" w:cs="Times New Roman"/>
          <w:color w:val="000000" w:themeColor="text1"/>
          <w:sz w:val="28"/>
          <w:szCs w:val="28"/>
        </w:rPr>
        <w:t>кинетических параметров</w:t>
      </w:r>
      <w:r>
        <w:rPr>
          <w:rFonts w:ascii="Times New Roman" w:hAnsi="Times New Roman" w:cs="Times New Roman"/>
          <w:color w:val="000000" w:themeColor="text1"/>
          <w:sz w:val="28"/>
          <w:szCs w:val="28"/>
        </w:rPr>
        <w:t xml:space="preserve"> </w:t>
      </w:r>
      <w:r w:rsidR="006C202B" w:rsidRPr="00AB6914">
        <w:rPr>
          <w:rFonts w:ascii="Times New Roman" w:hAnsi="Times New Roman" w:cs="Times New Roman"/>
          <w:color w:val="000000" w:themeColor="text1"/>
          <w:sz w:val="28"/>
          <w:szCs w:val="28"/>
        </w:rPr>
        <w:t>(</w:t>
      </w:r>
      <w:proofErr w:type="spellStart"/>
      <w:r w:rsidR="006C202B" w:rsidRPr="00AB6914">
        <w:rPr>
          <w:rFonts w:ascii="Times New Roman" w:hAnsi="Times New Roman" w:cs="Times New Roman"/>
          <w:color w:val="000000" w:themeColor="text1"/>
          <w:sz w:val="28"/>
          <w:szCs w:val="28"/>
          <w:lang w:val="en-US"/>
        </w:rPr>
        <w:t>V</w:t>
      </w:r>
      <w:r w:rsidR="006C202B" w:rsidRPr="00AB6914">
        <w:rPr>
          <w:rFonts w:ascii="Times New Roman" w:hAnsi="Times New Roman" w:cs="Times New Roman"/>
          <w:color w:val="000000" w:themeColor="text1"/>
          <w:sz w:val="28"/>
          <w:szCs w:val="28"/>
          <w:vertAlign w:val="subscript"/>
          <w:lang w:val="en-US"/>
        </w:rPr>
        <w:t>max</w:t>
      </w:r>
      <w:proofErr w:type="spellEnd"/>
      <w:r w:rsidR="006C202B">
        <w:rPr>
          <w:rFonts w:ascii="Times New Roman" w:hAnsi="Times New Roman" w:cs="Times New Roman"/>
          <w:color w:val="000000" w:themeColor="text1"/>
          <w:sz w:val="28"/>
          <w:szCs w:val="28"/>
          <w:vertAlign w:val="superscript"/>
        </w:rPr>
        <w:t>*</w:t>
      </w:r>
      <w:r w:rsidR="006C202B" w:rsidRPr="00AB6914">
        <w:rPr>
          <w:rFonts w:ascii="Times New Roman" w:hAnsi="Times New Roman" w:cs="Times New Roman"/>
          <w:color w:val="000000" w:themeColor="text1"/>
          <w:sz w:val="28"/>
          <w:szCs w:val="28"/>
        </w:rPr>
        <w:t xml:space="preserve">, </w:t>
      </w:r>
      <w:r w:rsidR="006C202B" w:rsidRPr="00AB6914">
        <w:rPr>
          <w:rFonts w:ascii="Times New Roman" w:hAnsi="Times New Roman" w:cs="Times New Roman"/>
          <w:color w:val="000000" w:themeColor="text1"/>
          <w:sz w:val="28"/>
          <w:szCs w:val="28"/>
          <w:lang w:val="en-US"/>
        </w:rPr>
        <w:t>K</w:t>
      </w:r>
      <w:r w:rsidR="006C202B" w:rsidRPr="00AB6914">
        <w:rPr>
          <w:rFonts w:ascii="Times New Roman" w:hAnsi="Times New Roman" w:cs="Times New Roman"/>
          <w:color w:val="000000" w:themeColor="text1"/>
          <w:sz w:val="28"/>
          <w:szCs w:val="28"/>
          <w:vertAlign w:val="subscript"/>
          <w:lang w:val="en-US"/>
        </w:rPr>
        <w:t>m</w:t>
      </w:r>
      <w:r w:rsidR="006C202B">
        <w:rPr>
          <w:rFonts w:ascii="Times New Roman" w:hAnsi="Times New Roman" w:cs="Times New Roman"/>
          <w:color w:val="000000" w:themeColor="text1"/>
          <w:sz w:val="28"/>
          <w:szCs w:val="28"/>
          <w:vertAlign w:val="superscript"/>
        </w:rPr>
        <w:t>*</w:t>
      </w:r>
      <w:r w:rsidR="006C202B" w:rsidRPr="00AB6914">
        <w:rPr>
          <w:rFonts w:ascii="Times New Roman" w:hAnsi="Times New Roman" w:cs="Times New Roman"/>
          <w:color w:val="000000" w:themeColor="text1"/>
          <w:sz w:val="28"/>
          <w:szCs w:val="28"/>
        </w:rPr>
        <w:t xml:space="preserve"> и </w:t>
      </w:r>
      <w:proofErr w:type="spellStart"/>
      <w:r w:rsidR="006C202B" w:rsidRPr="00AB6914">
        <w:rPr>
          <w:rFonts w:ascii="Times New Roman" w:hAnsi="Times New Roman" w:cs="Times New Roman"/>
          <w:color w:val="000000" w:themeColor="text1"/>
          <w:sz w:val="28"/>
          <w:szCs w:val="28"/>
          <w:lang w:val="en-US"/>
        </w:rPr>
        <w:t>E</w:t>
      </w:r>
      <w:r w:rsidR="006C202B" w:rsidRPr="00AB6914">
        <w:rPr>
          <w:rFonts w:ascii="Times New Roman" w:hAnsi="Times New Roman" w:cs="Times New Roman"/>
          <w:color w:val="000000" w:themeColor="text1"/>
          <w:sz w:val="28"/>
          <w:szCs w:val="28"/>
          <w:vertAlign w:val="subscript"/>
          <w:lang w:val="en-US"/>
        </w:rPr>
        <w:t>a</w:t>
      </w:r>
      <w:proofErr w:type="spellEnd"/>
      <w:r w:rsidR="006C202B">
        <w:rPr>
          <w:rFonts w:ascii="Times New Roman" w:hAnsi="Times New Roman" w:cs="Times New Roman"/>
          <w:color w:val="000000" w:themeColor="text1"/>
          <w:sz w:val="28"/>
          <w:szCs w:val="28"/>
          <w:vertAlign w:val="superscript"/>
        </w:rPr>
        <w:t>*</w:t>
      </w:r>
      <w:r w:rsidR="006C202B" w:rsidRPr="00AB6914">
        <w:rPr>
          <w:rFonts w:ascii="Times New Roman" w:hAnsi="Times New Roman" w:cs="Times New Roman"/>
          <w:color w:val="000000" w:themeColor="text1"/>
          <w:sz w:val="28"/>
          <w:szCs w:val="28"/>
        </w:rPr>
        <w:t>)</w:t>
      </w:r>
      <w:r w:rsidR="006C202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при этом разведении было выявлено</w:t>
      </w:r>
      <w:r w:rsidR="006C202B">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006C202B">
        <w:rPr>
          <w:rFonts w:ascii="Times New Roman" w:hAnsi="Times New Roman" w:cs="Times New Roman"/>
          <w:color w:val="000000" w:themeColor="text1"/>
          <w:sz w:val="28"/>
          <w:szCs w:val="28"/>
        </w:rPr>
        <w:t xml:space="preserve">1) уменьшение максимальной скорости реакции на 7,19%; 2) увеличение </w:t>
      </w:r>
      <w:r w:rsidR="006C202B">
        <w:rPr>
          <w:rFonts w:ascii="Times New Roman" w:hAnsi="Times New Roman" w:cs="Times New Roman"/>
          <w:color w:val="000000" w:themeColor="text1"/>
          <w:sz w:val="28"/>
          <w:szCs w:val="28"/>
          <w:lang w:val="en-US"/>
        </w:rPr>
        <w:t>K</w:t>
      </w:r>
      <w:r w:rsidR="006C202B">
        <w:rPr>
          <w:rFonts w:ascii="Times New Roman" w:hAnsi="Times New Roman" w:cs="Times New Roman"/>
          <w:color w:val="000000" w:themeColor="text1"/>
          <w:sz w:val="28"/>
          <w:szCs w:val="28"/>
          <w:vertAlign w:val="subscript"/>
          <w:lang w:val="en-US"/>
        </w:rPr>
        <w:t>m</w:t>
      </w:r>
      <w:r w:rsidR="006C202B">
        <w:rPr>
          <w:rFonts w:ascii="Times New Roman" w:hAnsi="Times New Roman" w:cs="Times New Roman"/>
          <w:color w:val="000000" w:themeColor="text1"/>
          <w:sz w:val="28"/>
          <w:szCs w:val="28"/>
          <w:vertAlign w:val="superscript"/>
        </w:rPr>
        <w:t>*</w:t>
      </w:r>
      <w:r w:rsidR="006C202B" w:rsidRPr="00947A9E">
        <w:rPr>
          <w:rFonts w:ascii="Times New Roman" w:hAnsi="Times New Roman" w:cs="Times New Roman"/>
          <w:color w:val="000000" w:themeColor="text1"/>
          <w:sz w:val="28"/>
          <w:szCs w:val="28"/>
        </w:rPr>
        <w:t xml:space="preserve"> </w:t>
      </w:r>
      <w:r w:rsidR="006C202B">
        <w:rPr>
          <w:rFonts w:ascii="Times New Roman" w:hAnsi="Times New Roman" w:cs="Times New Roman"/>
          <w:color w:val="000000" w:themeColor="text1"/>
          <w:sz w:val="28"/>
          <w:szCs w:val="28"/>
        </w:rPr>
        <w:t xml:space="preserve">на 6,56%; 3) </w:t>
      </w:r>
      <w:r>
        <w:rPr>
          <w:rFonts w:ascii="Times New Roman" w:hAnsi="Times New Roman" w:cs="Times New Roman"/>
          <w:color w:val="000000" w:themeColor="text1"/>
          <w:sz w:val="28"/>
          <w:szCs w:val="28"/>
        </w:rPr>
        <w:t xml:space="preserve">уменьшение кажущейся энергии активации на 5,69%. </w:t>
      </w:r>
    </w:p>
    <w:p w:rsidR="009B463B" w:rsidRDefault="009B463B" w:rsidP="009B463B">
      <w:pPr>
        <w:spacing w:after="0" w:line="360" w:lineRule="exact"/>
        <w:ind w:firstLine="709"/>
        <w:rPr>
          <w:rFonts w:ascii="Times New Roman" w:hAnsi="Times New Roman" w:cs="Times New Roman"/>
          <w:sz w:val="28"/>
          <w:szCs w:val="28"/>
        </w:rPr>
      </w:pPr>
      <w:r>
        <w:rPr>
          <w:rFonts w:ascii="Times New Roman" w:hAnsi="Times New Roman" w:cs="Times New Roman"/>
          <w:sz w:val="28"/>
          <w:szCs w:val="28"/>
        </w:rPr>
        <w:br w:type="page"/>
      </w:r>
    </w:p>
    <w:p w:rsidR="009B463B" w:rsidRPr="004A1F00" w:rsidRDefault="007360A4" w:rsidP="004A1F00">
      <w:pPr>
        <w:pStyle w:val="af2"/>
      </w:pPr>
      <w:bookmarkStart w:id="37" w:name="_Toc498775320"/>
      <w:r w:rsidRPr="006B6D05">
        <w:lastRenderedPageBreak/>
        <w:t>СПИСОК ИСПОЛЬЗОВАННЫХ ИСТОЧНИКОВ</w:t>
      </w:r>
      <w:bookmarkEnd w:id="37"/>
    </w:p>
    <w:p w:rsidR="009B463B" w:rsidRDefault="006F38EA" w:rsidP="009B463B">
      <w:pPr>
        <w:pStyle w:val="a6"/>
        <w:shd w:val="clear" w:color="auto" w:fill="FFFFFF"/>
        <w:spacing w:before="0" w:beforeAutospacing="0" w:after="0" w:afterAutospacing="0" w:line="360" w:lineRule="exact"/>
        <w:ind w:firstLine="709"/>
        <w:jc w:val="both"/>
        <w:rPr>
          <w:color w:val="000000" w:themeColor="text1"/>
          <w:sz w:val="28"/>
          <w:szCs w:val="28"/>
        </w:rPr>
      </w:pPr>
      <w:r>
        <w:rPr>
          <w:color w:val="000000" w:themeColor="text1"/>
          <w:sz w:val="28"/>
          <w:szCs w:val="28"/>
        </w:rPr>
        <w:t>1. Левицкий, Д.</w:t>
      </w:r>
      <w:r w:rsidR="009B463B">
        <w:rPr>
          <w:color w:val="000000" w:themeColor="text1"/>
          <w:sz w:val="28"/>
          <w:szCs w:val="28"/>
        </w:rPr>
        <w:t>О. Биохимия мембран. Кальций и биологические мембраны</w:t>
      </w:r>
      <w:r w:rsidR="009B463B" w:rsidRPr="00314759">
        <w:rPr>
          <w:color w:val="000000" w:themeColor="text1"/>
          <w:sz w:val="28"/>
          <w:szCs w:val="28"/>
        </w:rPr>
        <w:t xml:space="preserve"> </w:t>
      </w:r>
      <w:r>
        <w:rPr>
          <w:color w:val="000000" w:themeColor="text1"/>
          <w:sz w:val="28"/>
          <w:szCs w:val="28"/>
        </w:rPr>
        <w:t>/ Д.</w:t>
      </w:r>
      <w:r w:rsidR="009B463B">
        <w:rPr>
          <w:color w:val="000000" w:themeColor="text1"/>
          <w:sz w:val="28"/>
          <w:szCs w:val="28"/>
        </w:rPr>
        <w:t>О. Левицкий</w:t>
      </w:r>
      <w:proofErr w:type="gramStart"/>
      <w:r w:rsidR="009B463B">
        <w:rPr>
          <w:color w:val="000000" w:themeColor="text1"/>
          <w:sz w:val="28"/>
          <w:szCs w:val="28"/>
        </w:rPr>
        <w:t>.</w:t>
      </w:r>
      <w:proofErr w:type="gramEnd"/>
      <w:r w:rsidR="009B463B">
        <w:rPr>
          <w:color w:val="000000" w:themeColor="text1"/>
          <w:sz w:val="28"/>
          <w:szCs w:val="28"/>
        </w:rPr>
        <w:t xml:space="preserve"> – </w:t>
      </w:r>
      <w:proofErr w:type="gramStart"/>
      <w:r w:rsidR="009B463B">
        <w:rPr>
          <w:color w:val="000000" w:themeColor="text1"/>
          <w:sz w:val="28"/>
          <w:szCs w:val="28"/>
        </w:rPr>
        <w:t>к</w:t>
      </w:r>
      <w:proofErr w:type="gramEnd"/>
      <w:r w:rsidR="009B463B">
        <w:rPr>
          <w:color w:val="000000" w:themeColor="text1"/>
          <w:sz w:val="28"/>
          <w:szCs w:val="28"/>
        </w:rPr>
        <w:t xml:space="preserve">нига 7. – Москва: «Высшая школа», 1990. – </w:t>
      </w:r>
      <w:r w:rsidR="009B463B">
        <w:rPr>
          <w:color w:val="000000" w:themeColor="text1"/>
          <w:sz w:val="28"/>
          <w:szCs w:val="28"/>
        </w:rPr>
        <w:br/>
        <w:t>С. 93.</w:t>
      </w:r>
    </w:p>
    <w:p w:rsidR="009B463B" w:rsidRDefault="009B463B" w:rsidP="009B463B">
      <w:pPr>
        <w:spacing w:after="0" w:line="360" w:lineRule="exact"/>
        <w:ind w:firstLine="709"/>
        <w:rPr>
          <w:rFonts w:ascii="Times New Roman" w:hAnsi="Times New Roman" w:cs="Times New Roman"/>
          <w:color w:val="000000" w:themeColor="text1"/>
          <w:sz w:val="28"/>
          <w:szCs w:val="28"/>
        </w:rPr>
      </w:pPr>
      <w:r w:rsidRPr="009B463B">
        <w:rPr>
          <w:rFonts w:ascii="Times New Roman" w:hAnsi="Times New Roman" w:cs="Times New Roman"/>
          <w:color w:val="000000" w:themeColor="text1"/>
          <w:sz w:val="28"/>
          <w:szCs w:val="28"/>
        </w:rPr>
        <w:t xml:space="preserve">2. Неврологические проявления сахарного диабета // МЕДИ РУ [Электронный ресурс]. – 2011. – Режим доступа: </w:t>
      </w:r>
      <w:hyperlink r:id="rId39" w:history="1">
        <w:r w:rsidRPr="009B463B">
          <w:rPr>
            <w:rStyle w:val="a7"/>
            <w:rFonts w:ascii="Times New Roman" w:hAnsi="Times New Roman" w:cs="Times New Roman"/>
            <w:color w:val="000000" w:themeColor="text1"/>
            <w:sz w:val="28"/>
            <w:szCs w:val="28"/>
          </w:rPr>
          <w:t>https://medi.ru/info/1383/</w:t>
        </w:r>
      </w:hyperlink>
      <w:r w:rsidRPr="009B463B">
        <w:rPr>
          <w:rStyle w:val="a7"/>
          <w:rFonts w:ascii="Times New Roman" w:hAnsi="Times New Roman" w:cs="Times New Roman"/>
          <w:color w:val="000000" w:themeColor="text1"/>
          <w:sz w:val="28"/>
          <w:szCs w:val="28"/>
        </w:rPr>
        <w:t xml:space="preserve">. </w:t>
      </w:r>
      <w:r w:rsidRPr="009B463B">
        <w:rPr>
          <w:rStyle w:val="a7"/>
          <w:rFonts w:ascii="Times New Roman" w:hAnsi="Times New Roman" w:cs="Times New Roman"/>
          <w:color w:val="000000" w:themeColor="text1"/>
          <w:sz w:val="28"/>
          <w:szCs w:val="28"/>
          <w:u w:val="none"/>
        </w:rPr>
        <w:t>–</w:t>
      </w:r>
      <w:r w:rsidRPr="009B463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Дата доступа: 15</w:t>
      </w:r>
      <w:r w:rsidRPr="009B463B">
        <w:rPr>
          <w:rFonts w:ascii="Times New Roman" w:hAnsi="Times New Roman" w:cs="Times New Roman"/>
          <w:color w:val="000000" w:themeColor="text1"/>
          <w:sz w:val="28"/>
          <w:szCs w:val="28"/>
        </w:rPr>
        <w:t>.04.2016.</w:t>
      </w:r>
    </w:p>
    <w:p w:rsidR="009B463B" w:rsidRDefault="009B463B" w:rsidP="009B463B">
      <w:pPr>
        <w:pStyle w:val="a6"/>
        <w:shd w:val="clear" w:color="auto" w:fill="FFFFFF"/>
        <w:spacing w:before="0" w:beforeAutospacing="0" w:after="0" w:afterAutospacing="0" w:line="360" w:lineRule="exact"/>
        <w:ind w:firstLine="709"/>
        <w:jc w:val="both"/>
        <w:rPr>
          <w:color w:val="000000" w:themeColor="text1"/>
          <w:sz w:val="28"/>
          <w:szCs w:val="28"/>
          <w:lang w:val="en-US"/>
        </w:rPr>
      </w:pPr>
      <w:r w:rsidRPr="009B463B">
        <w:rPr>
          <w:color w:val="000000" w:themeColor="text1"/>
          <w:sz w:val="28"/>
          <w:szCs w:val="28"/>
          <w:lang w:val="en-US"/>
        </w:rPr>
        <w:t>3</w:t>
      </w:r>
      <w:r w:rsidRPr="00314759">
        <w:rPr>
          <w:color w:val="000000" w:themeColor="text1"/>
          <w:sz w:val="28"/>
          <w:szCs w:val="28"/>
          <w:lang w:val="en-US"/>
        </w:rPr>
        <w:t xml:space="preserve">. </w:t>
      </w:r>
      <w:proofErr w:type="spellStart"/>
      <w:r>
        <w:rPr>
          <w:color w:val="000000" w:themeColor="text1"/>
          <w:sz w:val="28"/>
          <w:szCs w:val="28"/>
          <w:lang w:val="en-US"/>
        </w:rPr>
        <w:t>Berrocal</w:t>
      </w:r>
      <w:proofErr w:type="spellEnd"/>
      <w:r>
        <w:rPr>
          <w:color w:val="000000" w:themeColor="text1"/>
          <w:sz w:val="28"/>
          <w:szCs w:val="28"/>
          <w:lang w:val="en-US"/>
        </w:rPr>
        <w:t xml:space="preserve">, M. Inhibition of PMCA activity by tau as a function of aging and </w:t>
      </w:r>
      <w:proofErr w:type="spellStart"/>
      <w:r>
        <w:rPr>
          <w:color w:val="000000" w:themeColor="text1"/>
          <w:sz w:val="28"/>
          <w:szCs w:val="28"/>
          <w:lang w:val="en-US"/>
        </w:rPr>
        <w:t>Alzheimers</w:t>
      </w:r>
      <w:proofErr w:type="spellEnd"/>
      <w:r>
        <w:rPr>
          <w:color w:val="000000" w:themeColor="text1"/>
          <w:sz w:val="28"/>
          <w:szCs w:val="28"/>
          <w:lang w:val="en-US"/>
        </w:rPr>
        <w:t xml:space="preserve"> neuropathology / M. </w:t>
      </w:r>
      <w:proofErr w:type="spellStart"/>
      <w:r>
        <w:rPr>
          <w:color w:val="000000" w:themeColor="text1"/>
          <w:sz w:val="28"/>
          <w:szCs w:val="28"/>
          <w:lang w:val="en-US"/>
        </w:rPr>
        <w:t>Berrocal</w:t>
      </w:r>
      <w:proofErr w:type="spellEnd"/>
      <w:r>
        <w:rPr>
          <w:color w:val="000000" w:themeColor="text1"/>
          <w:sz w:val="28"/>
          <w:szCs w:val="28"/>
          <w:lang w:val="en-US"/>
        </w:rPr>
        <w:t xml:space="preserve">, I. </w:t>
      </w:r>
      <w:proofErr w:type="spellStart"/>
      <w:r>
        <w:rPr>
          <w:color w:val="000000" w:themeColor="text1"/>
          <w:sz w:val="28"/>
          <w:szCs w:val="28"/>
          <w:lang w:val="en-US"/>
        </w:rPr>
        <w:t>Corbacho</w:t>
      </w:r>
      <w:proofErr w:type="spellEnd"/>
      <w:r>
        <w:rPr>
          <w:color w:val="000000" w:themeColor="text1"/>
          <w:sz w:val="28"/>
          <w:szCs w:val="28"/>
          <w:lang w:val="en-US"/>
        </w:rPr>
        <w:t xml:space="preserve">, J. Avila, M. Rosario Sepulveda // </w:t>
      </w:r>
      <w:proofErr w:type="spellStart"/>
      <w:r>
        <w:rPr>
          <w:color w:val="000000" w:themeColor="text1"/>
          <w:sz w:val="28"/>
          <w:szCs w:val="28"/>
          <w:lang w:val="en-US"/>
        </w:rPr>
        <w:t>Biochimica</w:t>
      </w:r>
      <w:proofErr w:type="spellEnd"/>
      <w:r>
        <w:rPr>
          <w:color w:val="000000" w:themeColor="text1"/>
          <w:sz w:val="28"/>
          <w:szCs w:val="28"/>
          <w:lang w:val="en-US"/>
        </w:rPr>
        <w:t xml:space="preserve"> </w:t>
      </w:r>
      <w:proofErr w:type="gramStart"/>
      <w:r>
        <w:rPr>
          <w:color w:val="000000" w:themeColor="text1"/>
          <w:sz w:val="28"/>
          <w:szCs w:val="28"/>
          <w:lang w:val="en-US"/>
        </w:rPr>
        <w:t>et</w:t>
      </w:r>
      <w:proofErr w:type="gramEnd"/>
      <w:r>
        <w:rPr>
          <w:color w:val="000000" w:themeColor="text1"/>
          <w:sz w:val="28"/>
          <w:szCs w:val="28"/>
          <w:lang w:val="en-US"/>
        </w:rPr>
        <w:t xml:space="preserve"> </w:t>
      </w:r>
      <w:proofErr w:type="spellStart"/>
      <w:r>
        <w:rPr>
          <w:color w:val="000000" w:themeColor="text1"/>
          <w:sz w:val="28"/>
          <w:szCs w:val="28"/>
          <w:lang w:val="en-US"/>
        </w:rPr>
        <w:t>Biophysica</w:t>
      </w:r>
      <w:proofErr w:type="spellEnd"/>
      <w:r>
        <w:rPr>
          <w:color w:val="000000" w:themeColor="text1"/>
          <w:sz w:val="28"/>
          <w:szCs w:val="28"/>
          <w:lang w:val="en-US"/>
        </w:rPr>
        <w:t xml:space="preserve"> </w:t>
      </w:r>
      <w:proofErr w:type="spellStart"/>
      <w:r>
        <w:rPr>
          <w:color w:val="000000" w:themeColor="text1"/>
          <w:sz w:val="28"/>
          <w:szCs w:val="28"/>
          <w:lang w:val="en-US"/>
        </w:rPr>
        <w:t>Acta</w:t>
      </w:r>
      <w:proofErr w:type="spellEnd"/>
      <w:r>
        <w:rPr>
          <w:color w:val="000000" w:themeColor="text1"/>
          <w:sz w:val="28"/>
          <w:szCs w:val="28"/>
          <w:lang w:val="en-US"/>
        </w:rPr>
        <w:t xml:space="preserve"> – 2015. – P.</w:t>
      </w:r>
      <w:r w:rsidRPr="00314759">
        <w:rPr>
          <w:color w:val="000000" w:themeColor="text1"/>
          <w:sz w:val="28"/>
          <w:szCs w:val="28"/>
          <w:lang w:val="en-US"/>
        </w:rPr>
        <w:t xml:space="preserve"> 1465 – 1476</w:t>
      </w:r>
      <w:r>
        <w:rPr>
          <w:color w:val="000000" w:themeColor="text1"/>
          <w:sz w:val="28"/>
          <w:szCs w:val="28"/>
          <w:lang w:val="en-US"/>
        </w:rPr>
        <w:t>.</w:t>
      </w:r>
    </w:p>
    <w:p w:rsidR="009B463B" w:rsidRDefault="009B463B" w:rsidP="009B463B">
      <w:pPr>
        <w:pStyle w:val="a6"/>
        <w:shd w:val="clear" w:color="auto" w:fill="FFFFFF"/>
        <w:spacing w:before="0" w:beforeAutospacing="0" w:after="0" w:afterAutospacing="0" w:line="360" w:lineRule="exact"/>
        <w:ind w:firstLine="709"/>
        <w:jc w:val="both"/>
        <w:rPr>
          <w:color w:val="000000" w:themeColor="text1"/>
          <w:sz w:val="28"/>
          <w:szCs w:val="28"/>
          <w:lang w:val="en-US"/>
        </w:rPr>
      </w:pPr>
      <w:r w:rsidRPr="009B463B">
        <w:rPr>
          <w:color w:val="000000" w:themeColor="text1"/>
          <w:sz w:val="28"/>
          <w:szCs w:val="28"/>
          <w:lang w:val="en-US"/>
        </w:rPr>
        <w:t>4</w:t>
      </w:r>
      <w:r>
        <w:rPr>
          <w:color w:val="000000" w:themeColor="text1"/>
          <w:sz w:val="28"/>
          <w:szCs w:val="28"/>
          <w:lang w:val="en-US"/>
        </w:rPr>
        <w:t xml:space="preserve">. </w:t>
      </w:r>
      <w:proofErr w:type="spellStart"/>
      <w:r>
        <w:rPr>
          <w:color w:val="000000" w:themeColor="text1"/>
          <w:sz w:val="28"/>
          <w:szCs w:val="28"/>
          <w:lang w:val="en-US"/>
        </w:rPr>
        <w:t>Rimessi</w:t>
      </w:r>
      <w:proofErr w:type="spellEnd"/>
      <w:r>
        <w:rPr>
          <w:color w:val="000000" w:themeColor="text1"/>
          <w:sz w:val="28"/>
          <w:szCs w:val="28"/>
          <w:lang w:val="en-US"/>
        </w:rPr>
        <w:t xml:space="preserve">, A. </w:t>
      </w:r>
      <w:r w:rsidRPr="00B20030">
        <w:rPr>
          <w:color w:val="000000" w:themeColor="text1"/>
          <w:sz w:val="28"/>
          <w:szCs w:val="28"/>
          <w:lang w:val="en-US"/>
        </w:rPr>
        <w:t>Inhibitory interaction of the 14-3-3{epsilon} protein with isoform</w:t>
      </w:r>
      <w:r>
        <w:rPr>
          <w:color w:val="000000" w:themeColor="text1"/>
          <w:sz w:val="28"/>
          <w:szCs w:val="28"/>
          <w:lang w:val="en-US"/>
        </w:rPr>
        <w:t xml:space="preserve"> 4 of the plasma membrane Ca</w:t>
      </w:r>
      <w:r>
        <w:rPr>
          <w:color w:val="000000" w:themeColor="text1"/>
          <w:sz w:val="28"/>
          <w:szCs w:val="28"/>
          <w:vertAlign w:val="superscript"/>
          <w:lang w:val="en-US"/>
        </w:rPr>
        <w:t>2+</w:t>
      </w:r>
      <w:r>
        <w:rPr>
          <w:color w:val="000000" w:themeColor="text1"/>
          <w:sz w:val="28"/>
          <w:szCs w:val="28"/>
          <w:lang w:val="en-US"/>
        </w:rPr>
        <w:t xml:space="preserve">-ATPase pump / A. </w:t>
      </w:r>
      <w:proofErr w:type="spellStart"/>
      <w:r>
        <w:rPr>
          <w:color w:val="000000" w:themeColor="text1"/>
          <w:sz w:val="28"/>
          <w:szCs w:val="28"/>
          <w:lang w:val="en-US"/>
        </w:rPr>
        <w:t>Rimessi</w:t>
      </w:r>
      <w:proofErr w:type="spellEnd"/>
      <w:r w:rsidRPr="00B20030">
        <w:rPr>
          <w:color w:val="000000" w:themeColor="text1"/>
          <w:sz w:val="28"/>
          <w:szCs w:val="28"/>
          <w:lang w:val="en-US"/>
        </w:rPr>
        <w:t xml:space="preserve">, </w:t>
      </w:r>
      <w:r>
        <w:rPr>
          <w:color w:val="000000" w:themeColor="text1"/>
          <w:sz w:val="28"/>
          <w:szCs w:val="28"/>
          <w:lang w:val="en-US"/>
        </w:rPr>
        <w:t xml:space="preserve">L. </w:t>
      </w:r>
      <w:proofErr w:type="spellStart"/>
      <w:r>
        <w:rPr>
          <w:color w:val="000000" w:themeColor="text1"/>
          <w:sz w:val="28"/>
          <w:szCs w:val="28"/>
          <w:lang w:val="en-US"/>
        </w:rPr>
        <w:t>Coletto</w:t>
      </w:r>
      <w:proofErr w:type="spellEnd"/>
      <w:r w:rsidRPr="00B20030">
        <w:rPr>
          <w:color w:val="000000" w:themeColor="text1"/>
          <w:sz w:val="28"/>
          <w:szCs w:val="28"/>
          <w:lang w:val="en-US"/>
        </w:rPr>
        <w:t>,</w:t>
      </w:r>
      <w:r>
        <w:rPr>
          <w:color w:val="000000" w:themeColor="text1"/>
          <w:sz w:val="28"/>
          <w:szCs w:val="28"/>
          <w:lang w:val="en-US"/>
        </w:rPr>
        <w:br/>
        <w:t xml:space="preserve">P. </w:t>
      </w:r>
      <w:proofErr w:type="spellStart"/>
      <w:r>
        <w:rPr>
          <w:color w:val="000000" w:themeColor="text1"/>
          <w:sz w:val="28"/>
          <w:szCs w:val="28"/>
          <w:lang w:val="en-US"/>
        </w:rPr>
        <w:t>Pinton</w:t>
      </w:r>
      <w:proofErr w:type="spellEnd"/>
      <w:r w:rsidRPr="00B20030">
        <w:rPr>
          <w:color w:val="000000" w:themeColor="text1"/>
          <w:sz w:val="28"/>
          <w:szCs w:val="28"/>
          <w:lang w:val="en-US"/>
        </w:rPr>
        <w:t xml:space="preserve">, </w:t>
      </w:r>
      <w:r>
        <w:rPr>
          <w:color w:val="000000" w:themeColor="text1"/>
          <w:sz w:val="28"/>
          <w:szCs w:val="28"/>
          <w:lang w:val="en-US"/>
        </w:rPr>
        <w:t xml:space="preserve">R. </w:t>
      </w:r>
      <w:proofErr w:type="spellStart"/>
      <w:r>
        <w:rPr>
          <w:color w:val="000000" w:themeColor="text1"/>
          <w:sz w:val="28"/>
          <w:szCs w:val="28"/>
          <w:lang w:val="en-US"/>
        </w:rPr>
        <w:t>Rizzuto</w:t>
      </w:r>
      <w:proofErr w:type="spellEnd"/>
      <w:r>
        <w:rPr>
          <w:color w:val="000000" w:themeColor="text1"/>
          <w:sz w:val="28"/>
          <w:szCs w:val="28"/>
          <w:lang w:val="en-US"/>
        </w:rPr>
        <w:t xml:space="preserve">, M. </w:t>
      </w:r>
      <w:proofErr w:type="spellStart"/>
      <w:r>
        <w:rPr>
          <w:color w:val="000000" w:themeColor="text1"/>
          <w:sz w:val="28"/>
          <w:szCs w:val="28"/>
          <w:lang w:val="en-US"/>
        </w:rPr>
        <w:t>Brini</w:t>
      </w:r>
      <w:proofErr w:type="spellEnd"/>
      <w:r>
        <w:rPr>
          <w:color w:val="000000" w:themeColor="text1"/>
          <w:sz w:val="28"/>
          <w:szCs w:val="28"/>
          <w:lang w:val="en-US"/>
        </w:rPr>
        <w:t xml:space="preserve">, E. </w:t>
      </w:r>
      <w:proofErr w:type="spellStart"/>
      <w:r>
        <w:rPr>
          <w:color w:val="000000" w:themeColor="text1"/>
          <w:sz w:val="28"/>
          <w:szCs w:val="28"/>
          <w:lang w:val="en-US"/>
        </w:rPr>
        <w:t>Carafoli</w:t>
      </w:r>
      <w:proofErr w:type="spellEnd"/>
      <w:r>
        <w:rPr>
          <w:color w:val="000000" w:themeColor="text1"/>
          <w:sz w:val="28"/>
          <w:szCs w:val="28"/>
          <w:lang w:val="en-US"/>
        </w:rPr>
        <w:t xml:space="preserve"> // J </w:t>
      </w:r>
      <w:proofErr w:type="spellStart"/>
      <w:r>
        <w:rPr>
          <w:color w:val="000000" w:themeColor="text1"/>
          <w:sz w:val="28"/>
          <w:szCs w:val="28"/>
          <w:lang w:val="en-US"/>
        </w:rPr>
        <w:t>Biol</w:t>
      </w:r>
      <w:proofErr w:type="spellEnd"/>
      <w:r>
        <w:rPr>
          <w:color w:val="000000" w:themeColor="text1"/>
          <w:sz w:val="28"/>
          <w:szCs w:val="28"/>
          <w:lang w:val="en-US"/>
        </w:rPr>
        <w:t xml:space="preserve"> </w:t>
      </w:r>
      <w:proofErr w:type="spellStart"/>
      <w:r>
        <w:rPr>
          <w:color w:val="000000" w:themeColor="text1"/>
          <w:sz w:val="28"/>
          <w:szCs w:val="28"/>
          <w:lang w:val="en-US"/>
        </w:rPr>
        <w:t>Chem</w:t>
      </w:r>
      <w:proofErr w:type="spellEnd"/>
      <w:r>
        <w:rPr>
          <w:color w:val="000000" w:themeColor="text1"/>
          <w:sz w:val="28"/>
          <w:szCs w:val="28"/>
          <w:lang w:val="en-US"/>
        </w:rPr>
        <w:t xml:space="preserve"> – 2005. – Vol. 280. – </w:t>
      </w:r>
      <w:r>
        <w:rPr>
          <w:color w:val="000000" w:themeColor="text1"/>
          <w:sz w:val="28"/>
          <w:szCs w:val="28"/>
          <w:lang w:val="en-US"/>
        </w:rPr>
        <w:br/>
        <w:t>P. 37195 – 37203.</w:t>
      </w:r>
    </w:p>
    <w:p w:rsidR="009B463B" w:rsidRDefault="009B463B" w:rsidP="009B463B">
      <w:pPr>
        <w:pStyle w:val="a6"/>
        <w:shd w:val="clear" w:color="auto" w:fill="FFFFFF"/>
        <w:spacing w:before="0" w:beforeAutospacing="0" w:after="0" w:afterAutospacing="0" w:line="360" w:lineRule="exact"/>
        <w:ind w:firstLine="709"/>
        <w:jc w:val="both"/>
        <w:rPr>
          <w:color w:val="000000" w:themeColor="text1"/>
          <w:sz w:val="28"/>
          <w:szCs w:val="28"/>
          <w:lang w:val="en-US"/>
        </w:rPr>
      </w:pPr>
      <w:r w:rsidRPr="009B463B">
        <w:rPr>
          <w:color w:val="000000" w:themeColor="text1"/>
          <w:sz w:val="28"/>
          <w:szCs w:val="28"/>
          <w:lang w:val="en-US"/>
        </w:rPr>
        <w:t>5</w:t>
      </w:r>
      <w:r>
        <w:rPr>
          <w:color w:val="000000" w:themeColor="text1"/>
          <w:sz w:val="28"/>
          <w:szCs w:val="28"/>
          <w:lang w:val="en-US"/>
        </w:rPr>
        <w:t xml:space="preserve">. </w:t>
      </w:r>
      <w:proofErr w:type="spellStart"/>
      <w:r>
        <w:rPr>
          <w:color w:val="000000" w:themeColor="text1"/>
          <w:sz w:val="28"/>
          <w:szCs w:val="28"/>
          <w:lang w:val="en-US"/>
        </w:rPr>
        <w:t>Zvaritch</w:t>
      </w:r>
      <w:proofErr w:type="spellEnd"/>
      <w:r>
        <w:rPr>
          <w:color w:val="000000" w:themeColor="text1"/>
          <w:sz w:val="28"/>
          <w:szCs w:val="28"/>
          <w:lang w:val="en-US"/>
        </w:rPr>
        <w:t xml:space="preserve">, E. </w:t>
      </w:r>
      <w:r w:rsidRPr="00B20030">
        <w:rPr>
          <w:color w:val="000000" w:themeColor="text1"/>
          <w:sz w:val="28"/>
          <w:szCs w:val="28"/>
          <w:lang w:val="en-US"/>
        </w:rPr>
        <w:t>Mapping of functional domains in the plas</w:t>
      </w:r>
      <w:r>
        <w:rPr>
          <w:color w:val="000000" w:themeColor="text1"/>
          <w:sz w:val="28"/>
          <w:szCs w:val="28"/>
          <w:lang w:val="en-US"/>
        </w:rPr>
        <w:t>ma membrane Ca</w:t>
      </w:r>
      <w:r>
        <w:rPr>
          <w:color w:val="000000" w:themeColor="text1"/>
          <w:sz w:val="28"/>
          <w:szCs w:val="28"/>
          <w:vertAlign w:val="superscript"/>
          <w:lang w:val="en-US"/>
        </w:rPr>
        <w:t>2+</w:t>
      </w:r>
      <w:r>
        <w:rPr>
          <w:color w:val="000000" w:themeColor="text1"/>
          <w:sz w:val="28"/>
          <w:szCs w:val="28"/>
          <w:lang w:val="en-US"/>
        </w:rPr>
        <w:t xml:space="preserve"> pump using trypsin proteolysis / E. </w:t>
      </w:r>
      <w:proofErr w:type="spellStart"/>
      <w:r>
        <w:rPr>
          <w:color w:val="000000" w:themeColor="text1"/>
          <w:sz w:val="28"/>
          <w:szCs w:val="28"/>
          <w:lang w:val="en-US"/>
        </w:rPr>
        <w:t>Zvaritch</w:t>
      </w:r>
      <w:proofErr w:type="spellEnd"/>
      <w:r w:rsidRPr="00B20030">
        <w:rPr>
          <w:color w:val="000000" w:themeColor="text1"/>
          <w:sz w:val="28"/>
          <w:szCs w:val="28"/>
          <w:lang w:val="en-US"/>
        </w:rPr>
        <w:t xml:space="preserve">, </w:t>
      </w:r>
      <w:r>
        <w:rPr>
          <w:color w:val="000000" w:themeColor="text1"/>
          <w:sz w:val="28"/>
          <w:szCs w:val="28"/>
          <w:lang w:val="en-US"/>
        </w:rPr>
        <w:t>P. James</w:t>
      </w:r>
      <w:r w:rsidRPr="00B20030">
        <w:rPr>
          <w:color w:val="000000" w:themeColor="text1"/>
          <w:sz w:val="28"/>
          <w:szCs w:val="28"/>
          <w:lang w:val="en-US"/>
        </w:rPr>
        <w:t xml:space="preserve">, </w:t>
      </w:r>
      <w:r>
        <w:rPr>
          <w:color w:val="000000" w:themeColor="text1"/>
          <w:sz w:val="28"/>
          <w:szCs w:val="28"/>
          <w:lang w:val="en-US"/>
        </w:rPr>
        <w:t xml:space="preserve">T. </w:t>
      </w:r>
      <w:proofErr w:type="spellStart"/>
      <w:r>
        <w:rPr>
          <w:color w:val="000000" w:themeColor="text1"/>
          <w:sz w:val="28"/>
          <w:szCs w:val="28"/>
          <w:lang w:val="en-US"/>
        </w:rPr>
        <w:t>Vorherr</w:t>
      </w:r>
      <w:proofErr w:type="spellEnd"/>
      <w:r w:rsidRPr="00B20030">
        <w:rPr>
          <w:color w:val="000000" w:themeColor="text1"/>
          <w:sz w:val="28"/>
          <w:szCs w:val="28"/>
          <w:lang w:val="en-US"/>
        </w:rPr>
        <w:t xml:space="preserve">, </w:t>
      </w:r>
      <w:r>
        <w:rPr>
          <w:color w:val="000000" w:themeColor="text1"/>
          <w:sz w:val="28"/>
          <w:szCs w:val="28"/>
          <w:lang w:val="en-US"/>
        </w:rPr>
        <w:t xml:space="preserve">R. </w:t>
      </w:r>
      <w:proofErr w:type="spellStart"/>
      <w:r>
        <w:rPr>
          <w:color w:val="000000" w:themeColor="text1"/>
          <w:sz w:val="28"/>
          <w:szCs w:val="28"/>
          <w:lang w:val="en-US"/>
        </w:rPr>
        <w:t>Falchetto</w:t>
      </w:r>
      <w:proofErr w:type="spellEnd"/>
      <w:r w:rsidRPr="00B20030">
        <w:rPr>
          <w:color w:val="000000" w:themeColor="text1"/>
          <w:sz w:val="28"/>
          <w:szCs w:val="28"/>
          <w:lang w:val="en-US"/>
        </w:rPr>
        <w:t xml:space="preserve">, </w:t>
      </w:r>
      <w:r>
        <w:rPr>
          <w:color w:val="000000" w:themeColor="text1"/>
          <w:sz w:val="28"/>
          <w:szCs w:val="28"/>
          <w:lang w:val="en-US"/>
        </w:rPr>
        <w:br/>
        <w:t xml:space="preserve">N. </w:t>
      </w:r>
      <w:proofErr w:type="spellStart"/>
      <w:r>
        <w:rPr>
          <w:color w:val="000000" w:themeColor="text1"/>
          <w:sz w:val="28"/>
          <w:szCs w:val="28"/>
          <w:lang w:val="en-US"/>
        </w:rPr>
        <w:t>Modyanov</w:t>
      </w:r>
      <w:proofErr w:type="spellEnd"/>
      <w:r w:rsidRPr="00B20030">
        <w:rPr>
          <w:color w:val="000000" w:themeColor="text1"/>
          <w:sz w:val="28"/>
          <w:szCs w:val="28"/>
          <w:lang w:val="en-US"/>
        </w:rPr>
        <w:t xml:space="preserve">, </w:t>
      </w:r>
      <w:r>
        <w:rPr>
          <w:color w:val="000000" w:themeColor="text1"/>
          <w:sz w:val="28"/>
          <w:szCs w:val="28"/>
          <w:lang w:val="en-US"/>
        </w:rPr>
        <w:t xml:space="preserve">E. </w:t>
      </w:r>
      <w:proofErr w:type="spellStart"/>
      <w:r>
        <w:rPr>
          <w:color w:val="000000" w:themeColor="text1"/>
          <w:sz w:val="28"/>
          <w:szCs w:val="28"/>
          <w:lang w:val="en-US"/>
        </w:rPr>
        <w:t>Carafoli</w:t>
      </w:r>
      <w:proofErr w:type="spellEnd"/>
      <w:r>
        <w:rPr>
          <w:color w:val="000000" w:themeColor="text1"/>
          <w:sz w:val="28"/>
          <w:szCs w:val="28"/>
          <w:lang w:val="en-US"/>
        </w:rPr>
        <w:t xml:space="preserve"> // Biochemistry – 1990. – Vol. 29. – P. 8070 – 8076.</w:t>
      </w:r>
    </w:p>
    <w:p w:rsidR="009B463B" w:rsidRPr="00E4229F" w:rsidRDefault="009B463B" w:rsidP="009B463B">
      <w:pPr>
        <w:pStyle w:val="a6"/>
        <w:shd w:val="clear" w:color="auto" w:fill="FFFFFF"/>
        <w:spacing w:before="0" w:beforeAutospacing="0" w:after="0" w:afterAutospacing="0" w:line="360" w:lineRule="exact"/>
        <w:ind w:firstLine="709"/>
        <w:jc w:val="both"/>
        <w:rPr>
          <w:color w:val="000000" w:themeColor="text1"/>
          <w:sz w:val="28"/>
          <w:szCs w:val="28"/>
          <w:lang w:val="en-US"/>
        </w:rPr>
      </w:pPr>
      <w:r w:rsidRPr="009B463B">
        <w:rPr>
          <w:color w:val="000000" w:themeColor="text1"/>
          <w:sz w:val="28"/>
          <w:szCs w:val="28"/>
          <w:lang w:val="en-US"/>
        </w:rPr>
        <w:t>6</w:t>
      </w:r>
      <w:r>
        <w:rPr>
          <w:color w:val="000000" w:themeColor="text1"/>
          <w:sz w:val="28"/>
          <w:szCs w:val="28"/>
          <w:lang w:val="en-US"/>
        </w:rPr>
        <w:t xml:space="preserve">. </w:t>
      </w:r>
      <w:proofErr w:type="spellStart"/>
      <w:r>
        <w:rPr>
          <w:color w:val="000000" w:themeColor="text1"/>
          <w:sz w:val="28"/>
          <w:szCs w:val="28"/>
          <w:lang w:val="en-US"/>
        </w:rPr>
        <w:t>Brini</w:t>
      </w:r>
      <w:proofErr w:type="spellEnd"/>
      <w:r>
        <w:rPr>
          <w:color w:val="000000" w:themeColor="text1"/>
          <w:sz w:val="28"/>
          <w:szCs w:val="28"/>
          <w:lang w:val="en-US"/>
        </w:rPr>
        <w:t>, M. The Plasma Membrane Ca</w:t>
      </w:r>
      <w:r>
        <w:rPr>
          <w:color w:val="000000" w:themeColor="text1"/>
          <w:sz w:val="28"/>
          <w:szCs w:val="28"/>
          <w:vertAlign w:val="superscript"/>
          <w:lang w:val="en-US"/>
        </w:rPr>
        <w:t>2+</w:t>
      </w:r>
      <w:r>
        <w:rPr>
          <w:color w:val="000000" w:themeColor="text1"/>
          <w:sz w:val="28"/>
          <w:szCs w:val="28"/>
          <w:lang w:val="en-US"/>
        </w:rPr>
        <w:t>-</w:t>
      </w:r>
      <w:r w:rsidRPr="00B20030">
        <w:rPr>
          <w:color w:val="000000" w:themeColor="text1"/>
          <w:sz w:val="28"/>
          <w:szCs w:val="28"/>
          <w:lang w:val="en-US"/>
        </w:rPr>
        <w:t>ATPase and the Plasma Membrane Sodium Calcium Exchanger Cooperate in the Regulation of Cell Calcium</w:t>
      </w:r>
      <w:r>
        <w:rPr>
          <w:color w:val="000000" w:themeColor="text1"/>
          <w:sz w:val="28"/>
          <w:szCs w:val="28"/>
          <w:lang w:val="en-US"/>
        </w:rPr>
        <w:t xml:space="preserve"> / M. </w:t>
      </w:r>
      <w:proofErr w:type="spellStart"/>
      <w:r>
        <w:rPr>
          <w:color w:val="000000" w:themeColor="text1"/>
          <w:sz w:val="28"/>
          <w:szCs w:val="28"/>
          <w:lang w:val="en-US"/>
        </w:rPr>
        <w:t>Brini</w:t>
      </w:r>
      <w:proofErr w:type="spellEnd"/>
      <w:r>
        <w:rPr>
          <w:color w:val="000000" w:themeColor="text1"/>
          <w:sz w:val="28"/>
          <w:szCs w:val="28"/>
          <w:lang w:val="en-US"/>
        </w:rPr>
        <w:t xml:space="preserve">, E. </w:t>
      </w:r>
      <w:proofErr w:type="spellStart"/>
      <w:r>
        <w:rPr>
          <w:color w:val="000000" w:themeColor="text1"/>
          <w:sz w:val="28"/>
          <w:szCs w:val="28"/>
          <w:lang w:val="en-US"/>
        </w:rPr>
        <w:t>Carafoli</w:t>
      </w:r>
      <w:proofErr w:type="spellEnd"/>
      <w:r>
        <w:rPr>
          <w:color w:val="000000" w:themeColor="text1"/>
          <w:sz w:val="28"/>
          <w:szCs w:val="28"/>
          <w:lang w:val="en-US"/>
        </w:rPr>
        <w:t xml:space="preserve"> // Cold Spring Harbor Perspectives in Biology. – 2010. – </w:t>
      </w:r>
      <w:r w:rsidRPr="00E4229F">
        <w:rPr>
          <w:color w:val="000000" w:themeColor="text1"/>
          <w:sz w:val="28"/>
          <w:szCs w:val="28"/>
          <w:lang w:val="en-US"/>
        </w:rPr>
        <w:br/>
      </w:r>
      <w:proofErr w:type="spellStart"/>
      <w:proofErr w:type="gramStart"/>
      <w:r>
        <w:rPr>
          <w:color w:val="000000" w:themeColor="text1"/>
          <w:sz w:val="28"/>
          <w:szCs w:val="28"/>
          <w:lang w:val="en-US"/>
        </w:rPr>
        <w:t>doi</w:t>
      </w:r>
      <w:proofErr w:type="spellEnd"/>
      <w:proofErr w:type="gramEnd"/>
      <w:r w:rsidRPr="00E4229F">
        <w:rPr>
          <w:color w:val="000000" w:themeColor="text1"/>
          <w:sz w:val="28"/>
          <w:szCs w:val="28"/>
          <w:lang w:val="en-US"/>
        </w:rPr>
        <w:t>: 10.1101/cshperspect.a004168</w:t>
      </w:r>
    </w:p>
    <w:p w:rsidR="009B463B" w:rsidRDefault="009B463B" w:rsidP="009B463B">
      <w:pPr>
        <w:pStyle w:val="1"/>
        <w:shd w:val="clear" w:color="auto" w:fill="FFFFFF"/>
        <w:spacing w:before="0" w:beforeAutospacing="0" w:after="0" w:afterAutospacing="0"/>
        <w:ind w:firstLine="709"/>
        <w:jc w:val="both"/>
        <w:textAlignment w:val="baseline"/>
        <w:rPr>
          <w:b w:val="0"/>
          <w:color w:val="000000"/>
          <w:sz w:val="28"/>
          <w:szCs w:val="28"/>
          <w:lang w:val="en-US"/>
        </w:rPr>
      </w:pPr>
      <w:r w:rsidRPr="009B463B">
        <w:rPr>
          <w:b w:val="0"/>
          <w:color w:val="000000" w:themeColor="text1"/>
          <w:sz w:val="28"/>
          <w:szCs w:val="28"/>
          <w:lang w:val="en-US"/>
        </w:rPr>
        <w:t>7</w:t>
      </w:r>
      <w:r w:rsidRPr="00CD52D6">
        <w:rPr>
          <w:b w:val="0"/>
          <w:color w:val="000000" w:themeColor="text1"/>
          <w:sz w:val="28"/>
          <w:szCs w:val="28"/>
          <w:lang w:val="en-US"/>
        </w:rPr>
        <w:t xml:space="preserve">. MacLennan, D. H. </w:t>
      </w:r>
      <w:r w:rsidRPr="00CD52D6">
        <w:rPr>
          <w:b w:val="0"/>
          <w:color w:val="000000"/>
          <w:sz w:val="28"/>
          <w:szCs w:val="28"/>
          <w:lang w:val="en-US"/>
        </w:rPr>
        <w:t>The Mechanism of Ca</w:t>
      </w:r>
      <w:r w:rsidRPr="00CD52D6">
        <w:rPr>
          <w:b w:val="0"/>
          <w:color w:val="000000"/>
          <w:sz w:val="28"/>
          <w:szCs w:val="28"/>
          <w:bdr w:val="none" w:sz="0" w:space="0" w:color="auto" w:frame="1"/>
          <w:vertAlign w:val="superscript"/>
          <w:lang w:val="en-US"/>
        </w:rPr>
        <w:t>2+</w:t>
      </w:r>
      <w:r>
        <w:rPr>
          <w:b w:val="0"/>
          <w:color w:val="000000"/>
          <w:sz w:val="28"/>
          <w:szCs w:val="28"/>
          <w:lang w:val="en-US"/>
        </w:rPr>
        <w:t xml:space="preserve"> Transport by </w:t>
      </w:r>
      <w:proofErr w:type="spellStart"/>
      <w:r w:rsidRPr="00CD52D6">
        <w:rPr>
          <w:b w:val="0"/>
          <w:color w:val="000000"/>
          <w:sz w:val="28"/>
          <w:szCs w:val="28"/>
          <w:lang w:val="en-US"/>
        </w:rPr>
        <w:t>Sarco</w:t>
      </w:r>
      <w:proofErr w:type="spellEnd"/>
      <w:r w:rsidRPr="00CD52D6">
        <w:rPr>
          <w:b w:val="0"/>
          <w:color w:val="000000"/>
          <w:sz w:val="28"/>
          <w:szCs w:val="28"/>
          <w:lang w:val="en-US"/>
        </w:rPr>
        <w:t>(Endo)</w:t>
      </w:r>
      <w:proofErr w:type="spellStart"/>
      <w:r w:rsidRPr="00CD52D6">
        <w:rPr>
          <w:b w:val="0"/>
          <w:color w:val="000000"/>
          <w:sz w:val="28"/>
          <w:szCs w:val="28"/>
          <w:lang w:val="en-US"/>
        </w:rPr>
        <w:t>plasmic</w:t>
      </w:r>
      <w:proofErr w:type="spellEnd"/>
      <w:r w:rsidRPr="00CD52D6">
        <w:rPr>
          <w:b w:val="0"/>
          <w:color w:val="000000"/>
          <w:sz w:val="28"/>
          <w:szCs w:val="28"/>
          <w:lang w:val="en-US"/>
        </w:rPr>
        <w:t xml:space="preserve"> Reticulum Ca</w:t>
      </w:r>
      <w:r w:rsidRPr="00CD52D6">
        <w:rPr>
          <w:b w:val="0"/>
          <w:color w:val="000000"/>
          <w:sz w:val="28"/>
          <w:szCs w:val="28"/>
          <w:bdr w:val="none" w:sz="0" w:space="0" w:color="auto" w:frame="1"/>
          <w:vertAlign w:val="superscript"/>
          <w:lang w:val="en-US"/>
        </w:rPr>
        <w:t>2+</w:t>
      </w:r>
      <w:r w:rsidRPr="00CD52D6">
        <w:rPr>
          <w:b w:val="0"/>
          <w:color w:val="000000"/>
          <w:sz w:val="28"/>
          <w:szCs w:val="28"/>
          <w:lang w:val="en-US"/>
        </w:rPr>
        <w:t>-ATPase</w:t>
      </w:r>
      <w:r>
        <w:rPr>
          <w:b w:val="0"/>
          <w:color w:val="000000"/>
          <w:sz w:val="28"/>
          <w:szCs w:val="28"/>
          <w:lang w:val="en-US"/>
        </w:rPr>
        <w:t xml:space="preserve"> / D. H. </w:t>
      </w:r>
      <w:proofErr w:type="spellStart"/>
      <w:r>
        <w:rPr>
          <w:b w:val="0"/>
          <w:color w:val="000000"/>
          <w:sz w:val="28"/>
          <w:szCs w:val="28"/>
          <w:lang w:val="en-US"/>
        </w:rPr>
        <w:t>Maclennan</w:t>
      </w:r>
      <w:proofErr w:type="spellEnd"/>
      <w:r>
        <w:rPr>
          <w:b w:val="0"/>
          <w:color w:val="000000"/>
          <w:sz w:val="28"/>
          <w:szCs w:val="28"/>
          <w:lang w:val="en-US"/>
        </w:rPr>
        <w:t xml:space="preserve">, J. R. William, </w:t>
      </w:r>
      <w:r>
        <w:rPr>
          <w:b w:val="0"/>
          <w:color w:val="000000"/>
          <w:sz w:val="28"/>
          <w:szCs w:val="28"/>
          <w:lang w:val="en-US"/>
        </w:rPr>
        <w:br/>
        <w:t xml:space="preserve">N. M. Green // The Journal of Biological Chemistry. – 1997. – Vol. 272. – </w:t>
      </w:r>
      <w:r>
        <w:rPr>
          <w:b w:val="0"/>
          <w:color w:val="000000"/>
          <w:sz w:val="28"/>
          <w:szCs w:val="28"/>
          <w:lang w:val="en-US"/>
        </w:rPr>
        <w:br/>
        <w:t>P. 28815 – 28818.</w:t>
      </w:r>
    </w:p>
    <w:p w:rsidR="009B463B" w:rsidRDefault="009B463B" w:rsidP="009B463B">
      <w:pPr>
        <w:pStyle w:val="1"/>
        <w:shd w:val="clear" w:color="auto" w:fill="FFFFFF"/>
        <w:spacing w:before="0" w:beforeAutospacing="0" w:after="0" w:afterAutospacing="0"/>
        <w:ind w:firstLine="709"/>
        <w:jc w:val="both"/>
        <w:textAlignment w:val="baseline"/>
        <w:rPr>
          <w:b w:val="0"/>
          <w:color w:val="000000"/>
          <w:sz w:val="28"/>
          <w:szCs w:val="28"/>
          <w:lang w:val="en-US"/>
        </w:rPr>
      </w:pPr>
      <w:r w:rsidRPr="009B463B">
        <w:rPr>
          <w:b w:val="0"/>
          <w:color w:val="000000"/>
          <w:sz w:val="28"/>
          <w:szCs w:val="28"/>
          <w:lang w:val="en-US"/>
        </w:rPr>
        <w:t>8</w:t>
      </w:r>
      <w:r>
        <w:rPr>
          <w:b w:val="0"/>
          <w:color w:val="000000"/>
          <w:sz w:val="28"/>
          <w:szCs w:val="28"/>
          <w:lang w:val="en-US"/>
        </w:rPr>
        <w:t xml:space="preserve">. </w:t>
      </w:r>
      <w:proofErr w:type="spellStart"/>
      <w:r>
        <w:rPr>
          <w:b w:val="0"/>
          <w:color w:val="000000"/>
          <w:sz w:val="28"/>
          <w:szCs w:val="28"/>
          <w:lang w:val="en-US"/>
        </w:rPr>
        <w:t>Strechler</w:t>
      </w:r>
      <w:proofErr w:type="spellEnd"/>
      <w:r>
        <w:rPr>
          <w:b w:val="0"/>
          <w:color w:val="000000"/>
          <w:sz w:val="28"/>
          <w:szCs w:val="28"/>
          <w:lang w:val="en-US"/>
        </w:rPr>
        <w:t xml:space="preserve">, E. E. </w:t>
      </w:r>
      <w:r w:rsidRPr="000C1E64">
        <w:rPr>
          <w:b w:val="0"/>
          <w:color w:val="000000"/>
          <w:sz w:val="28"/>
          <w:szCs w:val="28"/>
          <w:lang w:val="en-US"/>
        </w:rPr>
        <w:t>Role of alternative splicing in generating isoform diversity amon</w:t>
      </w:r>
      <w:r>
        <w:rPr>
          <w:b w:val="0"/>
          <w:color w:val="000000"/>
          <w:sz w:val="28"/>
          <w:szCs w:val="28"/>
          <w:lang w:val="en-US"/>
        </w:rPr>
        <w:t xml:space="preserve">g plasma membrane calcium pumps / E. E. </w:t>
      </w:r>
      <w:proofErr w:type="spellStart"/>
      <w:r>
        <w:rPr>
          <w:b w:val="0"/>
          <w:color w:val="000000"/>
          <w:sz w:val="28"/>
          <w:szCs w:val="28"/>
          <w:lang w:val="en-US"/>
        </w:rPr>
        <w:t>Strechler</w:t>
      </w:r>
      <w:proofErr w:type="spellEnd"/>
      <w:r>
        <w:rPr>
          <w:b w:val="0"/>
          <w:color w:val="000000"/>
          <w:sz w:val="28"/>
          <w:szCs w:val="28"/>
          <w:lang w:val="en-US"/>
        </w:rPr>
        <w:t xml:space="preserve">, D. A. </w:t>
      </w:r>
      <w:proofErr w:type="spellStart"/>
      <w:r>
        <w:rPr>
          <w:b w:val="0"/>
          <w:color w:val="000000"/>
          <w:sz w:val="28"/>
          <w:szCs w:val="28"/>
          <w:lang w:val="en-US"/>
        </w:rPr>
        <w:t>Zacharis</w:t>
      </w:r>
      <w:proofErr w:type="spellEnd"/>
      <w:r>
        <w:rPr>
          <w:b w:val="0"/>
          <w:color w:val="000000"/>
          <w:sz w:val="28"/>
          <w:szCs w:val="28"/>
          <w:lang w:val="en-US"/>
        </w:rPr>
        <w:t xml:space="preserve"> // </w:t>
      </w:r>
      <w:proofErr w:type="spellStart"/>
      <w:r>
        <w:rPr>
          <w:b w:val="0"/>
          <w:color w:val="000000"/>
          <w:sz w:val="28"/>
          <w:szCs w:val="28"/>
          <w:lang w:val="en-US"/>
        </w:rPr>
        <w:t>Physiol</w:t>
      </w:r>
      <w:proofErr w:type="spellEnd"/>
      <w:r>
        <w:rPr>
          <w:b w:val="0"/>
          <w:color w:val="000000"/>
          <w:sz w:val="28"/>
          <w:szCs w:val="28"/>
          <w:lang w:val="en-US"/>
        </w:rPr>
        <w:t xml:space="preserve"> Rev. – 2001. – Vol. 81. – P. 21 – 50.</w:t>
      </w:r>
    </w:p>
    <w:p w:rsidR="009B463B" w:rsidRDefault="009B463B" w:rsidP="009B463B">
      <w:pPr>
        <w:pStyle w:val="1"/>
        <w:shd w:val="clear" w:color="auto" w:fill="FFFFFF"/>
        <w:spacing w:before="0" w:beforeAutospacing="0" w:after="0" w:afterAutospacing="0"/>
        <w:ind w:firstLine="709"/>
        <w:jc w:val="both"/>
        <w:textAlignment w:val="baseline"/>
        <w:rPr>
          <w:b w:val="0"/>
          <w:color w:val="000000"/>
          <w:sz w:val="28"/>
          <w:szCs w:val="28"/>
          <w:lang w:val="en-US"/>
        </w:rPr>
      </w:pPr>
      <w:r w:rsidRPr="009B463B">
        <w:rPr>
          <w:b w:val="0"/>
          <w:color w:val="000000"/>
          <w:sz w:val="28"/>
          <w:szCs w:val="28"/>
          <w:lang w:val="en-US"/>
        </w:rPr>
        <w:t>9</w:t>
      </w:r>
      <w:r>
        <w:rPr>
          <w:b w:val="0"/>
          <w:color w:val="000000"/>
          <w:sz w:val="28"/>
          <w:szCs w:val="28"/>
          <w:lang w:val="en-US"/>
        </w:rPr>
        <w:t xml:space="preserve">. </w:t>
      </w:r>
      <w:proofErr w:type="spellStart"/>
      <w:r>
        <w:rPr>
          <w:b w:val="0"/>
          <w:color w:val="000000"/>
          <w:sz w:val="28"/>
          <w:szCs w:val="28"/>
          <w:lang w:val="en-US"/>
        </w:rPr>
        <w:t>Guerini</w:t>
      </w:r>
      <w:proofErr w:type="spellEnd"/>
      <w:r>
        <w:rPr>
          <w:b w:val="0"/>
          <w:color w:val="000000"/>
          <w:sz w:val="28"/>
          <w:szCs w:val="28"/>
          <w:lang w:val="en-US"/>
        </w:rPr>
        <w:t xml:space="preserve">, D. </w:t>
      </w:r>
      <w:r w:rsidRPr="000C1E64">
        <w:rPr>
          <w:b w:val="0"/>
          <w:color w:val="000000"/>
          <w:sz w:val="28"/>
          <w:szCs w:val="28"/>
          <w:lang w:val="en-US"/>
        </w:rPr>
        <w:t>Expression, purification, and characterization of isofo</w:t>
      </w:r>
      <w:r>
        <w:rPr>
          <w:b w:val="0"/>
          <w:color w:val="000000"/>
          <w:sz w:val="28"/>
          <w:szCs w:val="28"/>
          <w:lang w:val="en-US"/>
        </w:rPr>
        <w:t>rm 1 of the plasma membrane Ca</w:t>
      </w:r>
      <w:r>
        <w:rPr>
          <w:b w:val="0"/>
          <w:color w:val="000000"/>
          <w:sz w:val="28"/>
          <w:szCs w:val="28"/>
          <w:vertAlign w:val="superscript"/>
          <w:lang w:val="en-US"/>
        </w:rPr>
        <w:t>2+</w:t>
      </w:r>
      <w:r w:rsidRPr="000C1E64">
        <w:rPr>
          <w:b w:val="0"/>
          <w:color w:val="000000"/>
          <w:sz w:val="28"/>
          <w:szCs w:val="28"/>
          <w:lang w:val="en-US"/>
        </w:rPr>
        <w:t xml:space="preserve"> pum</w:t>
      </w:r>
      <w:r>
        <w:rPr>
          <w:b w:val="0"/>
          <w:color w:val="000000"/>
          <w:sz w:val="28"/>
          <w:szCs w:val="28"/>
          <w:lang w:val="en-US"/>
        </w:rPr>
        <w:t xml:space="preserve">p: focus on </w:t>
      </w:r>
      <w:proofErr w:type="spellStart"/>
      <w:r>
        <w:rPr>
          <w:b w:val="0"/>
          <w:color w:val="000000"/>
          <w:sz w:val="28"/>
          <w:szCs w:val="28"/>
          <w:lang w:val="en-US"/>
        </w:rPr>
        <w:t>calpain</w:t>
      </w:r>
      <w:proofErr w:type="spellEnd"/>
      <w:r>
        <w:rPr>
          <w:b w:val="0"/>
          <w:color w:val="000000"/>
          <w:sz w:val="28"/>
          <w:szCs w:val="28"/>
          <w:lang w:val="en-US"/>
        </w:rPr>
        <w:t xml:space="preserve"> sensitivity / D. </w:t>
      </w:r>
      <w:proofErr w:type="spellStart"/>
      <w:r>
        <w:rPr>
          <w:b w:val="0"/>
          <w:color w:val="000000"/>
          <w:sz w:val="28"/>
          <w:szCs w:val="28"/>
          <w:lang w:val="en-US"/>
        </w:rPr>
        <w:t>Guerini</w:t>
      </w:r>
      <w:proofErr w:type="spellEnd"/>
      <w:r>
        <w:rPr>
          <w:b w:val="0"/>
          <w:color w:val="000000"/>
          <w:sz w:val="28"/>
          <w:szCs w:val="28"/>
          <w:lang w:val="en-US"/>
        </w:rPr>
        <w:t xml:space="preserve">, </w:t>
      </w:r>
      <w:r>
        <w:rPr>
          <w:b w:val="0"/>
          <w:color w:val="000000"/>
          <w:sz w:val="28"/>
          <w:szCs w:val="28"/>
          <w:lang w:val="en-US"/>
        </w:rPr>
        <w:br/>
        <w:t xml:space="preserve">B. Pan, E. </w:t>
      </w:r>
      <w:proofErr w:type="spellStart"/>
      <w:r>
        <w:rPr>
          <w:b w:val="0"/>
          <w:color w:val="000000"/>
          <w:sz w:val="28"/>
          <w:szCs w:val="28"/>
          <w:lang w:val="en-US"/>
        </w:rPr>
        <w:t>Carafoli</w:t>
      </w:r>
      <w:proofErr w:type="spellEnd"/>
      <w:r>
        <w:rPr>
          <w:b w:val="0"/>
          <w:color w:val="000000"/>
          <w:sz w:val="28"/>
          <w:szCs w:val="28"/>
          <w:lang w:val="en-US"/>
        </w:rPr>
        <w:t xml:space="preserve"> // J </w:t>
      </w:r>
      <w:proofErr w:type="spellStart"/>
      <w:r>
        <w:rPr>
          <w:b w:val="0"/>
          <w:color w:val="000000"/>
          <w:sz w:val="28"/>
          <w:szCs w:val="28"/>
          <w:lang w:val="en-US"/>
        </w:rPr>
        <w:t>Biol</w:t>
      </w:r>
      <w:proofErr w:type="spellEnd"/>
      <w:r>
        <w:rPr>
          <w:b w:val="0"/>
          <w:color w:val="000000"/>
          <w:sz w:val="28"/>
          <w:szCs w:val="28"/>
          <w:lang w:val="en-US"/>
        </w:rPr>
        <w:t xml:space="preserve"> Chem. – 2003. – Vol. 278. – P. 38141 – 38148.</w:t>
      </w:r>
    </w:p>
    <w:p w:rsidR="009B463B" w:rsidRDefault="009B463B" w:rsidP="009B463B">
      <w:pPr>
        <w:pStyle w:val="1"/>
        <w:shd w:val="clear" w:color="auto" w:fill="FFFFFF"/>
        <w:spacing w:before="0" w:beforeAutospacing="0" w:after="0" w:afterAutospacing="0"/>
        <w:ind w:firstLine="709"/>
        <w:jc w:val="both"/>
        <w:textAlignment w:val="baseline"/>
        <w:rPr>
          <w:b w:val="0"/>
          <w:color w:val="000000"/>
          <w:sz w:val="28"/>
          <w:szCs w:val="28"/>
          <w:lang w:val="en-US"/>
        </w:rPr>
      </w:pPr>
      <w:r w:rsidRPr="009B463B">
        <w:rPr>
          <w:b w:val="0"/>
          <w:color w:val="000000"/>
          <w:sz w:val="28"/>
          <w:szCs w:val="28"/>
          <w:lang w:val="en-US"/>
        </w:rPr>
        <w:t>10</w:t>
      </w:r>
      <w:r>
        <w:rPr>
          <w:b w:val="0"/>
          <w:color w:val="000000"/>
          <w:sz w:val="28"/>
          <w:szCs w:val="28"/>
          <w:lang w:val="en-US"/>
        </w:rPr>
        <w:t xml:space="preserve">. </w:t>
      </w:r>
      <w:proofErr w:type="spellStart"/>
      <w:r>
        <w:rPr>
          <w:b w:val="0"/>
          <w:color w:val="000000"/>
          <w:sz w:val="28"/>
          <w:szCs w:val="28"/>
          <w:lang w:val="en-US"/>
        </w:rPr>
        <w:t>Paszty</w:t>
      </w:r>
      <w:proofErr w:type="spellEnd"/>
      <w:r>
        <w:rPr>
          <w:b w:val="0"/>
          <w:color w:val="000000"/>
          <w:sz w:val="28"/>
          <w:szCs w:val="28"/>
          <w:lang w:val="en-US"/>
        </w:rPr>
        <w:t xml:space="preserve">, K. </w:t>
      </w:r>
      <w:r w:rsidRPr="000C1E64">
        <w:rPr>
          <w:b w:val="0"/>
          <w:color w:val="000000"/>
          <w:sz w:val="28"/>
          <w:szCs w:val="28"/>
          <w:lang w:val="en-US"/>
        </w:rPr>
        <w:t>The caspase-3 cleavage pro</w:t>
      </w:r>
      <w:r>
        <w:rPr>
          <w:b w:val="0"/>
          <w:color w:val="000000"/>
          <w:sz w:val="28"/>
          <w:szCs w:val="28"/>
          <w:lang w:val="en-US"/>
        </w:rPr>
        <w:t xml:space="preserve">duct of the plasma membrane </w:t>
      </w:r>
      <w:r>
        <w:rPr>
          <w:b w:val="0"/>
          <w:color w:val="000000"/>
          <w:sz w:val="28"/>
          <w:szCs w:val="28"/>
          <w:lang w:val="en-US"/>
        </w:rPr>
        <w:br/>
        <w:t>Ca</w:t>
      </w:r>
      <w:r>
        <w:rPr>
          <w:b w:val="0"/>
          <w:color w:val="000000"/>
          <w:sz w:val="28"/>
          <w:szCs w:val="28"/>
          <w:vertAlign w:val="superscript"/>
          <w:lang w:val="en-US"/>
        </w:rPr>
        <w:t>+2</w:t>
      </w:r>
      <w:r w:rsidRPr="000C1E64">
        <w:rPr>
          <w:b w:val="0"/>
          <w:color w:val="000000"/>
          <w:sz w:val="28"/>
          <w:szCs w:val="28"/>
          <w:lang w:val="en-US"/>
        </w:rPr>
        <w:t>-ATPase 4b is activ</w:t>
      </w:r>
      <w:r>
        <w:rPr>
          <w:b w:val="0"/>
          <w:color w:val="000000"/>
          <w:sz w:val="28"/>
          <w:szCs w:val="28"/>
          <w:lang w:val="en-US"/>
        </w:rPr>
        <w:t xml:space="preserve">ated and appropriately targeted / K. </w:t>
      </w:r>
      <w:proofErr w:type="spellStart"/>
      <w:r>
        <w:rPr>
          <w:b w:val="0"/>
          <w:color w:val="000000"/>
          <w:sz w:val="28"/>
          <w:szCs w:val="28"/>
          <w:lang w:val="en-US"/>
        </w:rPr>
        <w:t>Paszty</w:t>
      </w:r>
      <w:proofErr w:type="spellEnd"/>
      <w:r w:rsidRPr="000C1E64">
        <w:rPr>
          <w:b w:val="0"/>
          <w:color w:val="000000"/>
          <w:sz w:val="28"/>
          <w:szCs w:val="28"/>
          <w:lang w:val="en-US"/>
        </w:rPr>
        <w:t xml:space="preserve">, </w:t>
      </w:r>
      <w:r>
        <w:rPr>
          <w:b w:val="0"/>
          <w:color w:val="000000"/>
          <w:sz w:val="28"/>
          <w:szCs w:val="28"/>
          <w:lang w:val="en-US"/>
        </w:rPr>
        <w:t xml:space="preserve">G. </w:t>
      </w:r>
      <w:proofErr w:type="spellStart"/>
      <w:r>
        <w:rPr>
          <w:b w:val="0"/>
          <w:color w:val="000000"/>
          <w:sz w:val="28"/>
          <w:szCs w:val="28"/>
          <w:lang w:val="en-US"/>
        </w:rPr>
        <w:t>Antalffy</w:t>
      </w:r>
      <w:proofErr w:type="spellEnd"/>
      <w:r w:rsidRPr="000C1E64">
        <w:rPr>
          <w:b w:val="0"/>
          <w:color w:val="000000"/>
          <w:sz w:val="28"/>
          <w:szCs w:val="28"/>
          <w:lang w:val="en-US"/>
        </w:rPr>
        <w:t xml:space="preserve">, </w:t>
      </w:r>
      <w:r>
        <w:rPr>
          <w:b w:val="0"/>
          <w:color w:val="000000"/>
          <w:sz w:val="28"/>
          <w:szCs w:val="28"/>
          <w:lang w:val="en-US"/>
        </w:rPr>
        <w:t xml:space="preserve">A. R. </w:t>
      </w:r>
      <w:proofErr w:type="spellStart"/>
      <w:r w:rsidRPr="000C1E64">
        <w:rPr>
          <w:b w:val="0"/>
          <w:color w:val="000000"/>
          <w:sz w:val="28"/>
          <w:szCs w:val="28"/>
          <w:lang w:val="en-US"/>
        </w:rPr>
        <w:t>Pe</w:t>
      </w:r>
      <w:r>
        <w:rPr>
          <w:b w:val="0"/>
          <w:color w:val="000000"/>
          <w:sz w:val="28"/>
          <w:szCs w:val="28"/>
          <w:lang w:val="en-US"/>
        </w:rPr>
        <w:t>nheiter</w:t>
      </w:r>
      <w:proofErr w:type="spellEnd"/>
      <w:r w:rsidRPr="000C1E64">
        <w:rPr>
          <w:b w:val="0"/>
          <w:color w:val="000000"/>
          <w:sz w:val="28"/>
          <w:szCs w:val="28"/>
          <w:lang w:val="en-US"/>
        </w:rPr>
        <w:t xml:space="preserve">, </w:t>
      </w:r>
      <w:r>
        <w:rPr>
          <w:b w:val="0"/>
          <w:color w:val="000000"/>
          <w:sz w:val="28"/>
          <w:szCs w:val="28"/>
          <w:lang w:val="en-US"/>
        </w:rPr>
        <w:t xml:space="preserve">L. </w:t>
      </w:r>
      <w:proofErr w:type="spellStart"/>
      <w:r>
        <w:rPr>
          <w:b w:val="0"/>
          <w:color w:val="000000"/>
          <w:sz w:val="28"/>
          <w:szCs w:val="28"/>
          <w:lang w:val="en-US"/>
        </w:rPr>
        <w:t>Homolya</w:t>
      </w:r>
      <w:proofErr w:type="spellEnd"/>
      <w:r w:rsidRPr="000C1E64">
        <w:rPr>
          <w:b w:val="0"/>
          <w:color w:val="000000"/>
          <w:sz w:val="28"/>
          <w:szCs w:val="28"/>
          <w:lang w:val="en-US"/>
        </w:rPr>
        <w:t xml:space="preserve">, </w:t>
      </w:r>
      <w:r>
        <w:rPr>
          <w:b w:val="0"/>
          <w:color w:val="000000"/>
          <w:sz w:val="28"/>
          <w:szCs w:val="28"/>
          <w:lang w:val="en-US"/>
        </w:rPr>
        <w:t xml:space="preserve">R. </w:t>
      </w:r>
      <w:proofErr w:type="spellStart"/>
      <w:r>
        <w:rPr>
          <w:b w:val="0"/>
          <w:color w:val="000000"/>
          <w:sz w:val="28"/>
          <w:szCs w:val="28"/>
          <w:lang w:val="en-US"/>
        </w:rPr>
        <w:t>Padanyi</w:t>
      </w:r>
      <w:proofErr w:type="spellEnd"/>
      <w:r w:rsidRPr="000C1E64">
        <w:rPr>
          <w:b w:val="0"/>
          <w:color w:val="000000"/>
          <w:sz w:val="28"/>
          <w:szCs w:val="28"/>
          <w:lang w:val="en-US"/>
        </w:rPr>
        <w:t xml:space="preserve">, </w:t>
      </w:r>
      <w:r>
        <w:rPr>
          <w:b w:val="0"/>
          <w:color w:val="000000"/>
          <w:sz w:val="28"/>
          <w:szCs w:val="28"/>
          <w:lang w:val="en-US"/>
        </w:rPr>
        <w:t xml:space="preserve">A. </w:t>
      </w:r>
      <w:proofErr w:type="spellStart"/>
      <w:r>
        <w:rPr>
          <w:b w:val="0"/>
          <w:color w:val="000000"/>
          <w:sz w:val="28"/>
          <w:szCs w:val="28"/>
          <w:lang w:val="en-US"/>
        </w:rPr>
        <w:t>Ilias</w:t>
      </w:r>
      <w:proofErr w:type="spellEnd"/>
      <w:r w:rsidRPr="000C1E64">
        <w:rPr>
          <w:b w:val="0"/>
          <w:color w:val="000000"/>
          <w:sz w:val="28"/>
          <w:szCs w:val="28"/>
          <w:lang w:val="en-US"/>
        </w:rPr>
        <w:t xml:space="preserve">, </w:t>
      </w:r>
      <w:r>
        <w:rPr>
          <w:b w:val="0"/>
          <w:color w:val="000000"/>
          <w:sz w:val="28"/>
          <w:szCs w:val="28"/>
          <w:lang w:val="en-US"/>
        </w:rPr>
        <w:t xml:space="preserve">A. G. </w:t>
      </w:r>
      <w:proofErr w:type="spellStart"/>
      <w:r>
        <w:rPr>
          <w:b w:val="0"/>
          <w:color w:val="000000"/>
          <w:sz w:val="28"/>
          <w:szCs w:val="28"/>
          <w:lang w:val="en-US"/>
        </w:rPr>
        <w:t>Filoteo</w:t>
      </w:r>
      <w:proofErr w:type="spellEnd"/>
      <w:r w:rsidRPr="000C1E64">
        <w:rPr>
          <w:b w:val="0"/>
          <w:color w:val="000000"/>
          <w:sz w:val="28"/>
          <w:szCs w:val="28"/>
          <w:lang w:val="en-US"/>
        </w:rPr>
        <w:t xml:space="preserve">, </w:t>
      </w:r>
      <w:r>
        <w:rPr>
          <w:b w:val="0"/>
          <w:color w:val="000000"/>
          <w:sz w:val="28"/>
          <w:szCs w:val="28"/>
          <w:lang w:val="en-US"/>
        </w:rPr>
        <w:t xml:space="preserve">J. T. </w:t>
      </w:r>
      <w:proofErr w:type="spellStart"/>
      <w:r>
        <w:rPr>
          <w:b w:val="0"/>
          <w:color w:val="000000"/>
          <w:sz w:val="28"/>
          <w:szCs w:val="28"/>
          <w:lang w:val="en-US"/>
        </w:rPr>
        <w:t>Penniston</w:t>
      </w:r>
      <w:proofErr w:type="spellEnd"/>
      <w:r w:rsidRPr="000C1E64">
        <w:rPr>
          <w:b w:val="0"/>
          <w:color w:val="000000"/>
          <w:sz w:val="28"/>
          <w:szCs w:val="28"/>
          <w:lang w:val="en-US"/>
        </w:rPr>
        <w:t xml:space="preserve">, </w:t>
      </w:r>
      <w:r>
        <w:rPr>
          <w:b w:val="0"/>
          <w:color w:val="000000"/>
          <w:sz w:val="28"/>
          <w:szCs w:val="28"/>
          <w:lang w:val="en-US"/>
        </w:rPr>
        <w:br/>
        <w:t xml:space="preserve">A. </w:t>
      </w:r>
      <w:proofErr w:type="spellStart"/>
      <w:r>
        <w:rPr>
          <w:b w:val="0"/>
          <w:color w:val="000000"/>
          <w:sz w:val="28"/>
          <w:szCs w:val="28"/>
          <w:lang w:val="en-US"/>
        </w:rPr>
        <w:t>Enyedi</w:t>
      </w:r>
      <w:proofErr w:type="spellEnd"/>
      <w:r>
        <w:rPr>
          <w:b w:val="0"/>
          <w:color w:val="000000"/>
          <w:sz w:val="28"/>
          <w:szCs w:val="28"/>
          <w:lang w:val="en-US"/>
        </w:rPr>
        <w:t xml:space="preserve"> // </w:t>
      </w:r>
      <w:proofErr w:type="spellStart"/>
      <w:r>
        <w:rPr>
          <w:b w:val="0"/>
          <w:color w:val="000000"/>
          <w:sz w:val="28"/>
          <w:szCs w:val="28"/>
          <w:lang w:val="en-US"/>
        </w:rPr>
        <w:t>Biochem</w:t>
      </w:r>
      <w:proofErr w:type="spellEnd"/>
      <w:r>
        <w:rPr>
          <w:b w:val="0"/>
          <w:color w:val="000000"/>
          <w:sz w:val="28"/>
          <w:szCs w:val="28"/>
          <w:lang w:val="en-US"/>
        </w:rPr>
        <w:t xml:space="preserve"> J. – 2005. – Vol. 391. – P. 687 – 692.</w:t>
      </w:r>
    </w:p>
    <w:p w:rsidR="009B463B" w:rsidRDefault="009B463B" w:rsidP="009B463B">
      <w:pPr>
        <w:pStyle w:val="1"/>
        <w:shd w:val="clear" w:color="auto" w:fill="FFFFFF"/>
        <w:spacing w:before="0" w:beforeAutospacing="0" w:after="0" w:afterAutospacing="0"/>
        <w:ind w:firstLine="709"/>
        <w:jc w:val="both"/>
        <w:textAlignment w:val="baseline"/>
        <w:rPr>
          <w:b w:val="0"/>
          <w:color w:val="000000"/>
          <w:sz w:val="28"/>
          <w:szCs w:val="28"/>
          <w:lang w:val="en-US"/>
        </w:rPr>
      </w:pPr>
      <w:r>
        <w:rPr>
          <w:b w:val="0"/>
          <w:color w:val="000000"/>
          <w:sz w:val="28"/>
          <w:szCs w:val="28"/>
          <w:lang w:val="en-US"/>
        </w:rPr>
        <w:t>1</w:t>
      </w:r>
      <w:r w:rsidRPr="009B463B">
        <w:rPr>
          <w:b w:val="0"/>
          <w:color w:val="000000"/>
          <w:sz w:val="28"/>
          <w:szCs w:val="28"/>
          <w:lang w:val="en-US"/>
        </w:rPr>
        <w:t>1</w:t>
      </w:r>
      <w:r>
        <w:rPr>
          <w:b w:val="0"/>
          <w:color w:val="000000"/>
          <w:sz w:val="28"/>
          <w:szCs w:val="28"/>
          <w:lang w:val="en-US"/>
        </w:rPr>
        <w:t xml:space="preserve">. </w:t>
      </w:r>
      <w:proofErr w:type="spellStart"/>
      <w:r>
        <w:rPr>
          <w:b w:val="0"/>
          <w:color w:val="000000"/>
          <w:sz w:val="28"/>
          <w:szCs w:val="28"/>
          <w:lang w:val="en-US"/>
        </w:rPr>
        <w:t>Enyedi</w:t>
      </w:r>
      <w:proofErr w:type="spellEnd"/>
      <w:r>
        <w:rPr>
          <w:b w:val="0"/>
          <w:color w:val="000000"/>
          <w:sz w:val="28"/>
          <w:szCs w:val="28"/>
          <w:lang w:val="en-US"/>
        </w:rPr>
        <w:t>, A. The Ca</w:t>
      </w:r>
      <w:r>
        <w:rPr>
          <w:b w:val="0"/>
          <w:color w:val="000000"/>
          <w:sz w:val="28"/>
          <w:szCs w:val="28"/>
          <w:vertAlign w:val="superscript"/>
          <w:lang w:val="en-US"/>
        </w:rPr>
        <w:t>2+</w:t>
      </w:r>
      <w:r w:rsidRPr="0067288E">
        <w:rPr>
          <w:b w:val="0"/>
          <w:color w:val="000000"/>
          <w:sz w:val="28"/>
          <w:szCs w:val="28"/>
          <w:lang w:val="en-US"/>
        </w:rPr>
        <w:t xml:space="preserve"> affi</w:t>
      </w:r>
      <w:r>
        <w:rPr>
          <w:b w:val="0"/>
          <w:color w:val="000000"/>
          <w:sz w:val="28"/>
          <w:szCs w:val="28"/>
          <w:lang w:val="en-US"/>
        </w:rPr>
        <w:t>nity of the plasma membrane Ca</w:t>
      </w:r>
      <w:r>
        <w:rPr>
          <w:b w:val="0"/>
          <w:color w:val="000000"/>
          <w:sz w:val="28"/>
          <w:szCs w:val="28"/>
          <w:vertAlign w:val="superscript"/>
          <w:lang w:val="en-US"/>
        </w:rPr>
        <w:t>2+</w:t>
      </w:r>
      <w:r w:rsidRPr="0067288E">
        <w:rPr>
          <w:b w:val="0"/>
          <w:color w:val="000000"/>
          <w:sz w:val="28"/>
          <w:szCs w:val="28"/>
          <w:lang w:val="en-US"/>
        </w:rPr>
        <w:t xml:space="preserve"> pump is controlled by alternative splicing</w:t>
      </w:r>
      <w:r>
        <w:rPr>
          <w:b w:val="0"/>
          <w:color w:val="000000"/>
          <w:sz w:val="28"/>
          <w:szCs w:val="28"/>
          <w:lang w:val="en-US"/>
        </w:rPr>
        <w:t xml:space="preserve"> / A. </w:t>
      </w:r>
      <w:proofErr w:type="spellStart"/>
      <w:r>
        <w:rPr>
          <w:b w:val="0"/>
          <w:color w:val="000000"/>
          <w:sz w:val="28"/>
          <w:szCs w:val="28"/>
          <w:lang w:val="en-US"/>
        </w:rPr>
        <w:t>Enyedi</w:t>
      </w:r>
      <w:proofErr w:type="spellEnd"/>
      <w:r w:rsidRPr="0067288E">
        <w:rPr>
          <w:b w:val="0"/>
          <w:color w:val="000000"/>
          <w:sz w:val="28"/>
          <w:szCs w:val="28"/>
          <w:lang w:val="en-US"/>
        </w:rPr>
        <w:t xml:space="preserve">, </w:t>
      </w:r>
      <w:r>
        <w:rPr>
          <w:b w:val="0"/>
          <w:color w:val="000000"/>
          <w:sz w:val="28"/>
          <w:szCs w:val="28"/>
          <w:lang w:val="en-US"/>
        </w:rPr>
        <w:t xml:space="preserve">A. K. </w:t>
      </w:r>
      <w:proofErr w:type="spellStart"/>
      <w:r>
        <w:rPr>
          <w:b w:val="0"/>
          <w:color w:val="000000"/>
          <w:sz w:val="28"/>
          <w:szCs w:val="28"/>
          <w:lang w:val="en-US"/>
        </w:rPr>
        <w:t>Verma</w:t>
      </w:r>
      <w:proofErr w:type="spellEnd"/>
      <w:r w:rsidRPr="0067288E">
        <w:rPr>
          <w:b w:val="0"/>
          <w:color w:val="000000"/>
          <w:sz w:val="28"/>
          <w:szCs w:val="28"/>
          <w:lang w:val="en-US"/>
        </w:rPr>
        <w:t xml:space="preserve">, </w:t>
      </w:r>
      <w:r>
        <w:rPr>
          <w:b w:val="0"/>
          <w:color w:val="000000"/>
          <w:sz w:val="28"/>
          <w:szCs w:val="28"/>
          <w:lang w:val="en-US"/>
        </w:rPr>
        <w:t>R. Heim</w:t>
      </w:r>
      <w:r w:rsidRPr="0067288E">
        <w:rPr>
          <w:b w:val="0"/>
          <w:color w:val="000000"/>
          <w:sz w:val="28"/>
          <w:szCs w:val="28"/>
          <w:lang w:val="en-US"/>
        </w:rPr>
        <w:t xml:space="preserve">, </w:t>
      </w:r>
      <w:r>
        <w:rPr>
          <w:b w:val="0"/>
          <w:color w:val="000000"/>
          <w:sz w:val="28"/>
          <w:szCs w:val="28"/>
          <w:lang w:val="en-US"/>
        </w:rPr>
        <w:t xml:space="preserve">H. P. </w:t>
      </w:r>
      <w:proofErr w:type="spellStart"/>
      <w:r w:rsidRPr="0067288E">
        <w:rPr>
          <w:b w:val="0"/>
          <w:color w:val="000000"/>
          <w:sz w:val="28"/>
          <w:szCs w:val="28"/>
          <w:lang w:val="en-US"/>
        </w:rPr>
        <w:t>Adamo</w:t>
      </w:r>
      <w:proofErr w:type="spellEnd"/>
      <w:r w:rsidRPr="0067288E">
        <w:rPr>
          <w:b w:val="0"/>
          <w:color w:val="000000"/>
          <w:sz w:val="28"/>
          <w:szCs w:val="28"/>
          <w:lang w:val="en-US"/>
        </w:rPr>
        <w:t xml:space="preserve">, </w:t>
      </w:r>
      <w:r>
        <w:rPr>
          <w:b w:val="0"/>
          <w:color w:val="000000"/>
          <w:sz w:val="28"/>
          <w:szCs w:val="28"/>
          <w:lang w:val="en-US"/>
        </w:rPr>
        <w:t xml:space="preserve">A. G. </w:t>
      </w:r>
      <w:proofErr w:type="spellStart"/>
      <w:r>
        <w:rPr>
          <w:b w:val="0"/>
          <w:color w:val="000000"/>
          <w:sz w:val="28"/>
          <w:szCs w:val="28"/>
          <w:lang w:val="en-US"/>
        </w:rPr>
        <w:t>Filoteo</w:t>
      </w:r>
      <w:proofErr w:type="spellEnd"/>
      <w:r w:rsidRPr="0067288E">
        <w:rPr>
          <w:b w:val="0"/>
          <w:color w:val="000000"/>
          <w:sz w:val="28"/>
          <w:szCs w:val="28"/>
          <w:lang w:val="en-US"/>
        </w:rPr>
        <w:t xml:space="preserve">, </w:t>
      </w:r>
      <w:r>
        <w:rPr>
          <w:b w:val="0"/>
          <w:color w:val="000000"/>
          <w:sz w:val="28"/>
          <w:szCs w:val="28"/>
          <w:lang w:val="en-US"/>
        </w:rPr>
        <w:t xml:space="preserve">E. E. </w:t>
      </w:r>
      <w:proofErr w:type="spellStart"/>
      <w:r>
        <w:rPr>
          <w:b w:val="0"/>
          <w:color w:val="000000"/>
          <w:sz w:val="28"/>
          <w:szCs w:val="28"/>
          <w:lang w:val="en-US"/>
        </w:rPr>
        <w:t>Strehler</w:t>
      </w:r>
      <w:proofErr w:type="spellEnd"/>
      <w:r w:rsidRPr="0067288E">
        <w:rPr>
          <w:b w:val="0"/>
          <w:color w:val="000000"/>
          <w:sz w:val="28"/>
          <w:szCs w:val="28"/>
          <w:lang w:val="en-US"/>
        </w:rPr>
        <w:t xml:space="preserve">, </w:t>
      </w:r>
      <w:r>
        <w:rPr>
          <w:b w:val="0"/>
          <w:color w:val="000000"/>
          <w:sz w:val="28"/>
          <w:szCs w:val="28"/>
          <w:lang w:val="en-US"/>
        </w:rPr>
        <w:t xml:space="preserve">J. T. </w:t>
      </w:r>
      <w:proofErr w:type="spellStart"/>
      <w:r>
        <w:rPr>
          <w:b w:val="0"/>
          <w:color w:val="000000"/>
          <w:sz w:val="28"/>
          <w:szCs w:val="28"/>
          <w:lang w:val="en-US"/>
        </w:rPr>
        <w:t>Penniston</w:t>
      </w:r>
      <w:proofErr w:type="spellEnd"/>
      <w:r>
        <w:rPr>
          <w:b w:val="0"/>
          <w:color w:val="000000"/>
          <w:sz w:val="28"/>
          <w:szCs w:val="28"/>
          <w:lang w:val="en-US"/>
        </w:rPr>
        <w:t xml:space="preserve"> // J </w:t>
      </w:r>
      <w:proofErr w:type="spellStart"/>
      <w:r>
        <w:rPr>
          <w:b w:val="0"/>
          <w:color w:val="000000"/>
          <w:sz w:val="28"/>
          <w:szCs w:val="28"/>
          <w:lang w:val="en-US"/>
        </w:rPr>
        <w:t>Biol</w:t>
      </w:r>
      <w:proofErr w:type="spellEnd"/>
      <w:r>
        <w:rPr>
          <w:b w:val="0"/>
          <w:color w:val="000000"/>
          <w:sz w:val="28"/>
          <w:szCs w:val="28"/>
          <w:lang w:val="en-US"/>
        </w:rPr>
        <w:t xml:space="preserve"> Chem. – 1994. – Vol. 269. – P. 41 – 43.</w:t>
      </w:r>
    </w:p>
    <w:p w:rsidR="009B463B" w:rsidRDefault="009B463B" w:rsidP="009B463B">
      <w:pPr>
        <w:pStyle w:val="1"/>
        <w:shd w:val="clear" w:color="auto" w:fill="FFFFFF"/>
        <w:spacing w:before="0" w:beforeAutospacing="0" w:after="0" w:afterAutospacing="0"/>
        <w:ind w:firstLine="709"/>
        <w:jc w:val="both"/>
        <w:textAlignment w:val="baseline"/>
        <w:rPr>
          <w:b w:val="0"/>
          <w:color w:val="000000"/>
          <w:sz w:val="28"/>
          <w:szCs w:val="28"/>
          <w:lang w:val="en-US"/>
        </w:rPr>
      </w:pPr>
      <w:r>
        <w:rPr>
          <w:b w:val="0"/>
          <w:color w:val="000000"/>
          <w:sz w:val="28"/>
          <w:szCs w:val="28"/>
          <w:lang w:val="en-US"/>
        </w:rPr>
        <w:lastRenderedPageBreak/>
        <w:t>1</w:t>
      </w:r>
      <w:r w:rsidRPr="009B463B">
        <w:rPr>
          <w:b w:val="0"/>
          <w:color w:val="000000"/>
          <w:sz w:val="28"/>
          <w:szCs w:val="28"/>
          <w:lang w:val="en-US"/>
        </w:rPr>
        <w:t>2</w:t>
      </w:r>
      <w:r>
        <w:rPr>
          <w:b w:val="0"/>
          <w:color w:val="000000"/>
          <w:sz w:val="28"/>
          <w:szCs w:val="28"/>
          <w:lang w:val="en-US"/>
        </w:rPr>
        <w:t xml:space="preserve">. </w:t>
      </w:r>
      <w:proofErr w:type="spellStart"/>
      <w:r>
        <w:rPr>
          <w:b w:val="0"/>
          <w:color w:val="000000"/>
          <w:sz w:val="28"/>
          <w:szCs w:val="28"/>
          <w:lang w:val="en-US"/>
        </w:rPr>
        <w:t>Vorherr</w:t>
      </w:r>
      <w:proofErr w:type="spellEnd"/>
      <w:r>
        <w:rPr>
          <w:b w:val="0"/>
          <w:color w:val="000000"/>
          <w:sz w:val="28"/>
          <w:szCs w:val="28"/>
          <w:lang w:val="en-US"/>
        </w:rPr>
        <w:t xml:space="preserve">, T. </w:t>
      </w:r>
      <w:r w:rsidRPr="0067288E">
        <w:rPr>
          <w:b w:val="0"/>
          <w:color w:val="000000"/>
          <w:sz w:val="28"/>
          <w:szCs w:val="28"/>
          <w:lang w:val="en-US"/>
        </w:rPr>
        <w:t xml:space="preserve">The </w:t>
      </w:r>
      <w:proofErr w:type="spellStart"/>
      <w:r w:rsidRPr="0067288E">
        <w:rPr>
          <w:b w:val="0"/>
          <w:color w:val="000000"/>
          <w:sz w:val="28"/>
          <w:szCs w:val="28"/>
          <w:lang w:val="en-US"/>
        </w:rPr>
        <w:t>calmodulin</w:t>
      </w:r>
      <w:proofErr w:type="spellEnd"/>
      <w:r w:rsidRPr="0067288E">
        <w:rPr>
          <w:b w:val="0"/>
          <w:color w:val="000000"/>
          <w:sz w:val="28"/>
          <w:szCs w:val="28"/>
          <w:lang w:val="en-US"/>
        </w:rPr>
        <w:t xml:space="preserve">-binding domain mediates the </w:t>
      </w:r>
      <w:r>
        <w:rPr>
          <w:b w:val="0"/>
          <w:color w:val="000000"/>
          <w:sz w:val="28"/>
          <w:szCs w:val="28"/>
          <w:lang w:val="en-US"/>
        </w:rPr>
        <w:br/>
      </w:r>
      <w:r w:rsidRPr="0067288E">
        <w:rPr>
          <w:b w:val="0"/>
          <w:color w:val="000000"/>
          <w:sz w:val="28"/>
          <w:szCs w:val="28"/>
          <w:lang w:val="en-US"/>
        </w:rPr>
        <w:t>self-associa</w:t>
      </w:r>
      <w:r>
        <w:rPr>
          <w:b w:val="0"/>
          <w:color w:val="000000"/>
          <w:sz w:val="28"/>
          <w:szCs w:val="28"/>
          <w:lang w:val="en-US"/>
        </w:rPr>
        <w:t>tion of the plasma membrane Ca</w:t>
      </w:r>
      <w:r>
        <w:rPr>
          <w:b w:val="0"/>
          <w:color w:val="000000"/>
          <w:sz w:val="28"/>
          <w:szCs w:val="28"/>
          <w:vertAlign w:val="superscript"/>
          <w:lang w:val="en-US"/>
        </w:rPr>
        <w:t>2+</w:t>
      </w:r>
      <w:r w:rsidRPr="0067288E">
        <w:rPr>
          <w:b w:val="0"/>
          <w:color w:val="000000"/>
          <w:sz w:val="28"/>
          <w:szCs w:val="28"/>
          <w:lang w:val="en-US"/>
        </w:rPr>
        <w:t xml:space="preserve"> pump</w:t>
      </w:r>
      <w:r>
        <w:rPr>
          <w:b w:val="0"/>
          <w:color w:val="000000"/>
          <w:sz w:val="28"/>
          <w:szCs w:val="28"/>
          <w:lang w:val="en-US"/>
        </w:rPr>
        <w:t xml:space="preserve"> / T. </w:t>
      </w:r>
      <w:proofErr w:type="spellStart"/>
      <w:r>
        <w:rPr>
          <w:b w:val="0"/>
          <w:color w:val="000000"/>
          <w:sz w:val="28"/>
          <w:szCs w:val="28"/>
          <w:lang w:val="en-US"/>
        </w:rPr>
        <w:t>Vorherr</w:t>
      </w:r>
      <w:proofErr w:type="spellEnd"/>
      <w:r w:rsidRPr="0067288E">
        <w:rPr>
          <w:b w:val="0"/>
          <w:color w:val="000000"/>
          <w:sz w:val="28"/>
          <w:szCs w:val="28"/>
          <w:lang w:val="en-US"/>
        </w:rPr>
        <w:t xml:space="preserve">, </w:t>
      </w:r>
      <w:r>
        <w:rPr>
          <w:b w:val="0"/>
          <w:color w:val="000000"/>
          <w:sz w:val="28"/>
          <w:szCs w:val="28"/>
          <w:lang w:val="en-US"/>
        </w:rPr>
        <w:t>T. Kessler</w:t>
      </w:r>
      <w:r w:rsidRPr="0067288E">
        <w:rPr>
          <w:b w:val="0"/>
          <w:color w:val="000000"/>
          <w:sz w:val="28"/>
          <w:szCs w:val="28"/>
          <w:lang w:val="en-US"/>
        </w:rPr>
        <w:t xml:space="preserve">, </w:t>
      </w:r>
      <w:r>
        <w:rPr>
          <w:b w:val="0"/>
          <w:color w:val="000000"/>
          <w:sz w:val="28"/>
          <w:szCs w:val="28"/>
          <w:lang w:val="en-US"/>
        </w:rPr>
        <w:br/>
        <w:t>F. Hofmann</w:t>
      </w:r>
      <w:r w:rsidRPr="0067288E">
        <w:rPr>
          <w:b w:val="0"/>
          <w:color w:val="000000"/>
          <w:sz w:val="28"/>
          <w:szCs w:val="28"/>
          <w:lang w:val="en-US"/>
        </w:rPr>
        <w:t xml:space="preserve">, </w:t>
      </w:r>
      <w:r>
        <w:rPr>
          <w:b w:val="0"/>
          <w:color w:val="000000"/>
          <w:sz w:val="28"/>
          <w:szCs w:val="28"/>
          <w:lang w:val="en-US"/>
        </w:rPr>
        <w:t xml:space="preserve">E. </w:t>
      </w:r>
      <w:proofErr w:type="spellStart"/>
      <w:r>
        <w:rPr>
          <w:b w:val="0"/>
          <w:color w:val="000000"/>
          <w:sz w:val="28"/>
          <w:szCs w:val="28"/>
          <w:lang w:val="en-US"/>
        </w:rPr>
        <w:t>Carafoli</w:t>
      </w:r>
      <w:proofErr w:type="spellEnd"/>
      <w:r>
        <w:rPr>
          <w:b w:val="0"/>
          <w:color w:val="000000"/>
          <w:sz w:val="28"/>
          <w:szCs w:val="28"/>
          <w:lang w:val="en-US"/>
        </w:rPr>
        <w:t xml:space="preserve"> // J </w:t>
      </w:r>
      <w:proofErr w:type="spellStart"/>
      <w:r>
        <w:rPr>
          <w:b w:val="0"/>
          <w:color w:val="000000"/>
          <w:sz w:val="28"/>
          <w:szCs w:val="28"/>
          <w:lang w:val="en-US"/>
        </w:rPr>
        <w:t>Biol</w:t>
      </w:r>
      <w:proofErr w:type="spellEnd"/>
      <w:r>
        <w:rPr>
          <w:b w:val="0"/>
          <w:color w:val="000000"/>
          <w:sz w:val="28"/>
          <w:szCs w:val="28"/>
          <w:lang w:val="en-US"/>
        </w:rPr>
        <w:t xml:space="preserve"> Chem. – 1991. – Vol. 266. – P. 22 – 27.</w:t>
      </w:r>
    </w:p>
    <w:p w:rsidR="00776C18" w:rsidRPr="00776C18" w:rsidRDefault="009B463B" w:rsidP="00776C18">
      <w:pPr>
        <w:pStyle w:val="1"/>
        <w:shd w:val="clear" w:color="auto" w:fill="FFFFFF"/>
        <w:spacing w:before="0" w:beforeAutospacing="0" w:after="0" w:afterAutospacing="0"/>
        <w:ind w:firstLine="709"/>
        <w:jc w:val="both"/>
        <w:textAlignment w:val="baseline"/>
        <w:rPr>
          <w:b w:val="0"/>
          <w:color w:val="000000"/>
          <w:sz w:val="28"/>
          <w:szCs w:val="28"/>
          <w:lang w:val="en-US"/>
        </w:rPr>
      </w:pPr>
      <w:r>
        <w:rPr>
          <w:b w:val="0"/>
          <w:color w:val="000000"/>
          <w:sz w:val="28"/>
          <w:szCs w:val="28"/>
          <w:lang w:val="en-US"/>
        </w:rPr>
        <w:t>1</w:t>
      </w:r>
      <w:r w:rsidRPr="009B463B">
        <w:rPr>
          <w:b w:val="0"/>
          <w:color w:val="000000"/>
          <w:sz w:val="28"/>
          <w:szCs w:val="28"/>
          <w:lang w:val="en-US"/>
        </w:rPr>
        <w:t>3</w:t>
      </w:r>
      <w:r>
        <w:rPr>
          <w:b w:val="0"/>
          <w:color w:val="000000"/>
          <w:sz w:val="28"/>
          <w:szCs w:val="28"/>
          <w:lang w:val="en-US"/>
        </w:rPr>
        <w:t xml:space="preserve">. </w:t>
      </w:r>
      <w:proofErr w:type="spellStart"/>
      <w:r>
        <w:rPr>
          <w:b w:val="0"/>
          <w:color w:val="000000"/>
          <w:sz w:val="28"/>
          <w:szCs w:val="28"/>
          <w:lang w:val="en-US"/>
        </w:rPr>
        <w:t>Brini</w:t>
      </w:r>
      <w:proofErr w:type="spellEnd"/>
      <w:r>
        <w:rPr>
          <w:b w:val="0"/>
          <w:color w:val="000000"/>
          <w:sz w:val="28"/>
          <w:szCs w:val="28"/>
          <w:lang w:val="en-US"/>
        </w:rPr>
        <w:t xml:space="preserve">, M. </w:t>
      </w:r>
      <w:r w:rsidRPr="0067288E">
        <w:rPr>
          <w:b w:val="0"/>
          <w:color w:val="000000"/>
          <w:sz w:val="28"/>
          <w:szCs w:val="28"/>
          <w:lang w:val="en-US"/>
        </w:rPr>
        <w:t>Calc</w:t>
      </w:r>
      <w:r>
        <w:rPr>
          <w:b w:val="0"/>
          <w:color w:val="000000"/>
          <w:sz w:val="28"/>
          <w:szCs w:val="28"/>
          <w:lang w:val="en-US"/>
        </w:rPr>
        <w:t xml:space="preserve">ium pumps in health and disease / M. </w:t>
      </w:r>
      <w:proofErr w:type="spellStart"/>
      <w:r>
        <w:rPr>
          <w:b w:val="0"/>
          <w:color w:val="000000"/>
          <w:sz w:val="28"/>
          <w:szCs w:val="28"/>
          <w:lang w:val="en-US"/>
        </w:rPr>
        <w:t>Brini</w:t>
      </w:r>
      <w:proofErr w:type="spellEnd"/>
      <w:r>
        <w:rPr>
          <w:b w:val="0"/>
          <w:color w:val="000000"/>
          <w:sz w:val="28"/>
          <w:szCs w:val="28"/>
          <w:lang w:val="en-US"/>
        </w:rPr>
        <w:t xml:space="preserve">, E. </w:t>
      </w:r>
      <w:proofErr w:type="spellStart"/>
      <w:r>
        <w:rPr>
          <w:b w:val="0"/>
          <w:color w:val="000000"/>
          <w:sz w:val="28"/>
          <w:szCs w:val="28"/>
          <w:lang w:val="en-US"/>
        </w:rPr>
        <w:t>Carafoli</w:t>
      </w:r>
      <w:proofErr w:type="spellEnd"/>
      <w:r>
        <w:rPr>
          <w:b w:val="0"/>
          <w:color w:val="000000"/>
          <w:sz w:val="28"/>
          <w:szCs w:val="28"/>
          <w:lang w:val="en-US"/>
        </w:rPr>
        <w:t xml:space="preserve"> // </w:t>
      </w:r>
      <w:proofErr w:type="spellStart"/>
      <w:r>
        <w:rPr>
          <w:b w:val="0"/>
          <w:color w:val="000000"/>
          <w:sz w:val="28"/>
          <w:szCs w:val="28"/>
          <w:lang w:val="en-US"/>
        </w:rPr>
        <w:t>Physiol</w:t>
      </w:r>
      <w:proofErr w:type="spellEnd"/>
      <w:r>
        <w:rPr>
          <w:b w:val="0"/>
          <w:color w:val="000000"/>
          <w:sz w:val="28"/>
          <w:szCs w:val="28"/>
          <w:lang w:val="en-US"/>
        </w:rPr>
        <w:t xml:space="preserve"> Rev. – 2009. – Vol. 89. – P. 1341 – 1378.</w:t>
      </w:r>
    </w:p>
    <w:p w:rsidR="009B463B" w:rsidRDefault="00776C18" w:rsidP="00776C18">
      <w:pPr>
        <w:pStyle w:val="1"/>
        <w:shd w:val="clear" w:color="auto" w:fill="FFFFFF"/>
        <w:spacing w:before="0" w:beforeAutospacing="0" w:after="0" w:afterAutospacing="0"/>
        <w:ind w:firstLine="709"/>
        <w:jc w:val="both"/>
        <w:textAlignment w:val="baseline"/>
        <w:rPr>
          <w:b w:val="0"/>
          <w:color w:val="000000"/>
          <w:sz w:val="28"/>
          <w:szCs w:val="28"/>
        </w:rPr>
      </w:pPr>
      <w:r w:rsidRPr="00E00E57">
        <w:rPr>
          <w:b w:val="0"/>
          <w:color w:val="000000"/>
          <w:sz w:val="28"/>
          <w:szCs w:val="28"/>
        </w:rPr>
        <w:t>14. Гусев, О.</w:t>
      </w:r>
      <w:r w:rsidR="006F38EA">
        <w:rPr>
          <w:b w:val="0"/>
          <w:color w:val="000000"/>
          <w:sz w:val="28"/>
          <w:szCs w:val="28"/>
        </w:rPr>
        <w:t xml:space="preserve"> </w:t>
      </w:r>
      <w:r w:rsidRPr="00E00E57">
        <w:rPr>
          <w:b w:val="0"/>
          <w:color w:val="000000"/>
          <w:sz w:val="28"/>
          <w:szCs w:val="28"/>
        </w:rPr>
        <w:t xml:space="preserve">Н. Лекарственные и ядовитые растения Урала как фактор биологического риска: монография / </w:t>
      </w:r>
      <w:r w:rsidRPr="00E00E57">
        <w:rPr>
          <w:b w:val="0"/>
          <w:sz w:val="28"/>
          <w:szCs w:val="28"/>
        </w:rPr>
        <w:t xml:space="preserve">Н.Ф. Гусев, О.Н. </w:t>
      </w:r>
      <w:proofErr w:type="spellStart"/>
      <w:r w:rsidRPr="00E00E57">
        <w:rPr>
          <w:b w:val="0"/>
          <w:sz w:val="28"/>
          <w:szCs w:val="28"/>
        </w:rPr>
        <w:t>Немерешина</w:t>
      </w:r>
      <w:proofErr w:type="spellEnd"/>
      <w:r w:rsidRPr="00E00E57">
        <w:rPr>
          <w:b w:val="0"/>
          <w:sz w:val="28"/>
          <w:szCs w:val="28"/>
        </w:rPr>
        <w:t xml:space="preserve">, Г.В. Петрова, А.В. Филиппова </w:t>
      </w:r>
      <w:r w:rsidRPr="00E00E57">
        <w:rPr>
          <w:b w:val="0"/>
          <w:color w:val="000000"/>
          <w:sz w:val="28"/>
          <w:szCs w:val="28"/>
        </w:rPr>
        <w:t xml:space="preserve">// </w:t>
      </w:r>
      <w:r w:rsidR="00E00E57" w:rsidRPr="00E00E57">
        <w:rPr>
          <w:b w:val="0"/>
          <w:sz w:val="28"/>
          <w:szCs w:val="28"/>
        </w:rPr>
        <w:t>Оренбург: Издательский центр ОГАУ. – 2011.</w:t>
      </w:r>
      <w:r w:rsidR="00E00E57" w:rsidRPr="00E00E57">
        <w:rPr>
          <w:b w:val="0"/>
          <w:color w:val="000000"/>
          <w:sz w:val="28"/>
          <w:szCs w:val="28"/>
        </w:rPr>
        <w:t xml:space="preserve"> – С. 288</w:t>
      </w:r>
      <w:r w:rsidRPr="00E00E57">
        <w:rPr>
          <w:b w:val="0"/>
          <w:color w:val="000000"/>
          <w:sz w:val="28"/>
          <w:szCs w:val="28"/>
        </w:rPr>
        <w:t>.</w:t>
      </w:r>
    </w:p>
    <w:p w:rsidR="00E00E57" w:rsidRPr="00831240" w:rsidRDefault="00E00E57" w:rsidP="00E00E57">
      <w:pPr>
        <w:pStyle w:val="1"/>
        <w:shd w:val="clear" w:color="auto" w:fill="FFFFFF"/>
        <w:spacing w:before="0" w:beforeAutospacing="0" w:after="0" w:afterAutospacing="0"/>
        <w:ind w:firstLine="709"/>
        <w:jc w:val="both"/>
        <w:textAlignment w:val="baseline"/>
        <w:rPr>
          <w:b w:val="0"/>
          <w:color w:val="000000" w:themeColor="text1"/>
          <w:sz w:val="28"/>
          <w:szCs w:val="28"/>
        </w:rPr>
      </w:pPr>
      <w:r>
        <w:rPr>
          <w:b w:val="0"/>
          <w:color w:val="000000" w:themeColor="text1"/>
          <w:sz w:val="28"/>
          <w:szCs w:val="28"/>
        </w:rPr>
        <w:t>15</w:t>
      </w:r>
      <w:r w:rsidRPr="00831240">
        <w:rPr>
          <w:b w:val="0"/>
          <w:color w:val="000000" w:themeColor="text1"/>
          <w:sz w:val="28"/>
          <w:szCs w:val="28"/>
        </w:rPr>
        <w:t xml:space="preserve">. Пижма обыкновенная // </w:t>
      </w:r>
      <w:proofErr w:type="spellStart"/>
      <w:r w:rsidRPr="00831240">
        <w:rPr>
          <w:b w:val="0"/>
          <w:color w:val="000000" w:themeColor="text1"/>
          <w:sz w:val="28"/>
          <w:szCs w:val="28"/>
        </w:rPr>
        <w:t>Винлайт</w:t>
      </w:r>
      <w:proofErr w:type="spellEnd"/>
      <w:r w:rsidRPr="00831240">
        <w:rPr>
          <w:b w:val="0"/>
          <w:color w:val="000000" w:themeColor="text1"/>
          <w:sz w:val="28"/>
          <w:szCs w:val="28"/>
        </w:rPr>
        <w:t xml:space="preserve"> [Электронный ресурс]. – 2012. – Режим доступа: </w:t>
      </w:r>
      <w:hyperlink r:id="rId40" w:history="1">
        <w:r w:rsidRPr="00831240">
          <w:rPr>
            <w:rStyle w:val="a7"/>
            <w:b w:val="0"/>
            <w:color w:val="000000" w:themeColor="text1"/>
            <w:sz w:val="28"/>
            <w:szCs w:val="28"/>
          </w:rPr>
          <w:t>http://www.winalite.cc/pijma-obiknovennaya.html</w:t>
        </w:r>
      </w:hyperlink>
      <w:r>
        <w:rPr>
          <w:b w:val="0"/>
          <w:color w:val="000000" w:themeColor="text1"/>
          <w:sz w:val="28"/>
          <w:szCs w:val="28"/>
        </w:rPr>
        <w:t>. – Дата доступа: 23.04.2017</w:t>
      </w:r>
      <w:r w:rsidRPr="00831240">
        <w:rPr>
          <w:b w:val="0"/>
          <w:color w:val="000000" w:themeColor="text1"/>
          <w:sz w:val="28"/>
          <w:szCs w:val="28"/>
        </w:rPr>
        <w:t>.</w:t>
      </w:r>
    </w:p>
    <w:p w:rsidR="00E00E57" w:rsidRPr="008F1D0A" w:rsidRDefault="008F1D0A" w:rsidP="008F1D0A">
      <w:pPr>
        <w:spacing w:after="0" w:line="360" w:lineRule="exact"/>
        <w:ind w:firstLine="709"/>
        <w:jc w:val="both"/>
        <w:rPr>
          <w:rFonts w:ascii="Times New Roman" w:hAnsi="Times New Roman" w:cs="Times New Roman"/>
          <w:color w:val="000000" w:themeColor="text1"/>
          <w:sz w:val="28"/>
          <w:szCs w:val="28"/>
        </w:rPr>
      </w:pPr>
      <w:r w:rsidRPr="008F1D0A">
        <w:rPr>
          <w:rFonts w:ascii="Times New Roman" w:hAnsi="Times New Roman" w:cs="Times New Roman"/>
          <w:color w:val="000000" w:themeColor="text1"/>
          <w:sz w:val="28"/>
          <w:szCs w:val="28"/>
        </w:rPr>
        <w:t xml:space="preserve">16. Бессмертник – </w:t>
      </w:r>
      <w:proofErr w:type="spellStart"/>
      <w:r w:rsidRPr="008F1D0A">
        <w:rPr>
          <w:rFonts w:ascii="Times New Roman" w:hAnsi="Times New Roman" w:cs="Times New Roman"/>
          <w:color w:val="000000" w:themeColor="text1"/>
          <w:sz w:val="28"/>
          <w:szCs w:val="28"/>
        </w:rPr>
        <w:t>цмин</w:t>
      </w:r>
      <w:proofErr w:type="spellEnd"/>
      <w:r w:rsidRPr="008F1D0A">
        <w:rPr>
          <w:rFonts w:ascii="Times New Roman" w:hAnsi="Times New Roman" w:cs="Times New Roman"/>
          <w:color w:val="000000" w:themeColor="text1"/>
          <w:sz w:val="28"/>
          <w:szCs w:val="28"/>
        </w:rPr>
        <w:t xml:space="preserve"> песчаный. Фото и </w:t>
      </w:r>
      <w:proofErr w:type="spellStart"/>
      <w:r w:rsidRPr="008F1D0A">
        <w:rPr>
          <w:rFonts w:ascii="Times New Roman" w:hAnsi="Times New Roman" w:cs="Times New Roman"/>
          <w:color w:val="000000" w:themeColor="text1"/>
          <w:sz w:val="28"/>
          <w:szCs w:val="28"/>
        </w:rPr>
        <w:t>оприсание</w:t>
      </w:r>
      <w:proofErr w:type="spellEnd"/>
      <w:r w:rsidRPr="008F1D0A">
        <w:rPr>
          <w:rFonts w:ascii="Times New Roman" w:hAnsi="Times New Roman" w:cs="Times New Roman"/>
          <w:color w:val="000000" w:themeColor="text1"/>
          <w:sz w:val="28"/>
          <w:szCs w:val="28"/>
        </w:rPr>
        <w:t xml:space="preserve"> // </w:t>
      </w:r>
      <w:r w:rsidR="00624DDB">
        <w:rPr>
          <w:rFonts w:ascii="Times New Roman" w:hAnsi="Times New Roman" w:cs="Times New Roman"/>
          <w:color w:val="000000" w:themeColor="text1"/>
          <w:sz w:val="28"/>
          <w:szCs w:val="28"/>
        </w:rPr>
        <w:br/>
      </w:r>
      <w:proofErr w:type="spellStart"/>
      <w:r w:rsidRPr="008F1D0A">
        <w:rPr>
          <w:rFonts w:ascii="Times New Roman" w:hAnsi="Times New Roman" w:cs="Times New Roman"/>
          <w:color w:val="000000" w:themeColor="text1"/>
          <w:sz w:val="28"/>
          <w:szCs w:val="28"/>
        </w:rPr>
        <w:t>Здоровушко</w:t>
      </w:r>
      <w:proofErr w:type="spellEnd"/>
      <w:r w:rsidRPr="008F1D0A">
        <w:rPr>
          <w:rFonts w:ascii="Times New Roman" w:hAnsi="Times New Roman" w:cs="Times New Roman"/>
          <w:color w:val="000000" w:themeColor="text1"/>
          <w:sz w:val="28"/>
          <w:szCs w:val="28"/>
        </w:rPr>
        <w:t xml:space="preserve"> [Электронный ресурс]. – 2011. – Режим доступа: </w:t>
      </w:r>
      <w:hyperlink r:id="rId41" w:history="1">
        <w:r w:rsidRPr="008F1D0A">
          <w:rPr>
            <w:rStyle w:val="a7"/>
            <w:rFonts w:ascii="Times New Roman" w:hAnsi="Times New Roman" w:cs="Times New Roman"/>
            <w:color w:val="000000" w:themeColor="text1"/>
            <w:sz w:val="28"/>
            <w:szCs w:val="28"/>
            <w:lang w:val="en-US"/>
          </w:rPr>
          <w:t>http</w:t>
        </w:r>
        <w:r w:rsidRPr="008F1D0A">
          <w:rPr>
            <w:rStyle w:val="a7"/>
            <w:rFonts w:ascii="Times New Roman" w:hAnsi="Times New Roman" w:cs="Times New Roman"/>
            <w:color w:val="000000" w:themeColor="text1"/>
            <w:sz w:val="28"/>
            <w:szCs w:val="28"/>
          </w:rPr>
          <w:t>://</w:t>
        </w:r>
        <w:proofErr w:type="spellStart"/>
        <w:r w:rsidRPr="008F1D0A">
          <w:rPr>
            <w:rStyle w:val="a7"/>
            <w:rFonts w:ascii="Times New Roman" w:hAnsi="Times New Roman" w:cs="Times New Roman"/>
            <w:color w:val="000000" w:themeColor="text1"/>
            <w:sz w:val="28"/>
            <w:szCs w:val="28"/>
            <w:lang w:val="en-US"/>
          </w:rPr>
          <w:t>zdorovushko</w:t>
        </w:r>
        <w:proofErr w:type="spellEnd"/>
        <w:r w:rsidRPr="008F1D0A">
          <w:rPr>
            <w:rStyle w:val="a7"/>
            <w:rFonts w:ascii="Times New Roman" w:hAnsi="Times New Roman" w:cs="Times New Roman"/>
            <w:color w:val="000000" w:themeColor="text1"/>
            <w:sz w:val="28"/>
            <w:szCs w:val="28"/>
          </w:rPr>
          <w:t>.</w:t>
        </w:r>
        <w:proofErr w:type="spellStart"/>
        <w:r w:rsidRPr="008F1D0A">
          <w:rPr>
            <w:rStyle w:val="a7"/>
            <w:rFonts w:ascii="Times New Roman" w:hAnsi="Times New Roman" w:cs="Times New Roman"/>
            <w:color w:val="000000" w:themeColor="text1"/>
            <w:sz w:val="28"/>
            <w:szCs w:val="28"/>
            <w:lang w:val="en-US"/>
          </w:rPr>
          <w:t>ru</w:t>
        </w:r>
        <w:proofErr w:type="spellEnd"/>
        <w:r w:rsidRPr="008F1D0A">
          <w:rPr>
            <w:rStyle w:val="a7"/>
            <w:rFonts w:ascii="Times New Roman" w:hAnsi="Times New Roman" w:cs="Times New Roman"/>
            <w:color w:val="000000" w:themeColor="text1"/>
            <w:sz w:val="28"/>
            <w:szCs w:val="28"/>
          </w:rPr>
          <w:t>/</w:t>
        </w:r>
        <w:proofErr w:type="spellStart"/>
        <w:r w:rsidRPr="008F1D0A">
          <w:rPr>
            <w:rStyle w:val="a7"/>
            <w:rFonts w:ascii="Times New Roman" w:hAnsi="Times New Roman" w:cs="Times New Roman"/>
            <w:color w:val="000000" w:themeColor="text1"/>
            <w:sz w:val="28"/>
            <w:szCs w:val="28"/>
            <w:lang w:val="en-US"/>
          </w:rPr>
          <w:t>lekarstvennye</w:t>
        </w:r>
        <w:proofErr w:type="spellEnd"/>
        <w:r w:rsidRPr="008F1D0A">
          <w:rPr>
            <w:rStyle w:val="a7"/>
            <w:rFonts w:ascii="Times New Roman" w:hAnsi="Times New Roman" w:cs="Times New Roman"/>
            <w:color w:val="000000" w:themeColor="text1"/>
            <w:sz w:val="28"/>
            <w:szCs w:val="28"/>
          </w:rPr>
          <w:t>-</w:t>
        </w:r>
        <w:proofErr w:type="spellStart"/>
        <w:r w:rsidRPr="008F1D0A">
          <w:rPr>
            <w:rStyle w:val="a7"/>
            <w:rFonts w:ascii="Times New Roman" w:hAnsi="Times New Roman" w:cs="Times New Roman"/>
            <w:color w:val="000000" w:themeColor="text1"/>
            <w:sz w:val="28"/>
            <w:szCs w:val="28"/>
            <w:lang w:val="en-US"/>
          </w:rPr>
          <w:t>rasteniya</w:t>
        </w:r>
        <w:proofErr w:type="spellEnd"/>
        <w:r w:rsidRPr="008F1D0A">
          <w:rPr>
            <w:rStyle w:val="a7"/>
            <w:rFonts w:ascii="Times New Roman" w:hAnsi="Times New Roman" w:cs="Times New Roman"/>
            <w:color w:val="000000" w:themeColor="text1"/>
            <w:sz w:val="28"/>
            <w:szCs w:val="28"/>
          </w:rPr>
          <w:t>/</w:t>
        </w:r>
        <w:proofErr w:type="spellStart"/>
        <w:r w:rsidRPr="008F1D0A">
          <w:rPr>
            <w:rStyle w:val="a7"/>
            <w:rFonts w:ascii="Times New Roman" w:hAnsi="Times New Roman" w:cs="Times New Roman"/>
            <w:color w:val="000000" w:themeColor="text1"/>
            <w:sz w:val="28"/>
            <w:szCs w:val="28"/>
            <w:lang w:val="en-US"/>
          </w:rPr>
          <w:t>cmin</w:t>
        </w:r>
        <w:proofErr w:type="spellEnd"/>
        <w:r w:rsidRPr="008F1D0A">
          <w:rPr>
            <w:rStyle w:val="a7"/>
            <w:rFonts w:ascii="Times New Roman" w:hAnsi="Times New Roman" w:cs="Times New Roman"/>
            <w:color w:val="000000" w:themeColor="text1"/>
            <w:sz w:val="28"/>
            <w:szCs w:val="28"/>
          </w:rPr>
          <w:t>-</w:t>
        </w:r>
        <w:proofErr w:type="spellStart"/>
        <w:r w:rsidRPr="008F1D0A">
          <w:rPr>
            <w:rStyle w:val="a7"/>
            <w:rFonts w:ascii="Times New Roman" w:hAnsi="Times New Roman" w:cs="Times New Roman"/>
            <w:color w:val="000000" w:themeColor="text1"/>
            <w:sz w:val="28"/>
            <w:szCs w:val="28"/>
            <w:lang w:val="en-US"/>
          </w:rPr>
          <w:t>peschanyj</w:t>
        </w:r>
        <w:proofErr w:type="spellEnd"/>
        <w:r w:rsidRPr="008F1D0A">
          <w:rPr>
            <w:rStyle w:val="a7"/>
            <w:rFonts w:ascii="Times New Roman" w:hAnsi="Times New Roman" w:cs="Times New Roman"/>
            <w:color w:val="000000" w:themeColor="text1"/>
            <w:sz w:val="28"/>
            <w:szCs w:val="28"/>
          </w:rPr>
          <w:t>/</w:t>
        </w:r>
      </w:hyperlink>
      <w:r w:rsidRPr="008F1D0A">
        <w:rPr>
          <w:rStyle w:val="a7"/>
          <w:rFonts w:ascii="Times New Roman" w:hAnsi="Times New Roman" w:cs="Times New Roman"/>
          <w:color w:val="000000" w:themeColor="text1"/>
          <w:sz w:val="28"/>
          <w:szCs w:val="28"/>
          <w:u w:val="none"/>
        </w:rPr>
        <w:t>.</w:t>
      </w:r>
      <w:r w:rsidRPr="008F1D0A">
        <w:rPr>
          <w:rFonts w:ascii="Times New Roman" w:hAnsi="Times New Roman" w:cs="Times New Roman"/>
          <w:color w:val="000000" w:themeColor="text1"/>
          <w:sz w:val="28"/>
          <w:szCs w:val="28"/>
        </w:rPr>
        <w:t xml:space="preserve"> – Дата доступа: 09.03.2017.</w:t>
      </w:r>
    </w:p>
    <w:p w:rsidR="008F1D0A" w:rsidRPr="006F38EA" w:rsidRDefault="008F1D0A" w:rsidP="008F1D0A">
      <w:pPr>
        <w:spacing w:after="0" w:line="360" w:lineRule="exact"/>
        <w:ind w:firstLine="709"/>
        <w:jc w:val="both"/>
        <w:rPr>
          <w:rFonts w:ascii="Times New Roman" w:hAnsi="Times New Roman" w:cs="Times New Roman"/>
          <w:color w:val="000000" w:themeColor="text1"/>
          <w:sz w:val="28"/>
          <w:szCs w:val="28"/>
        </w:rPr>
      </w:pPr>
      <w:r w:rsidRPr="006F38EA">
        <w:rPr>
          <w:rFonts w:ascii="Times New Roman" w:hAnsi="Times New Roman" w:cs="Times New Roman"/>
          <w:color w:val="000000" w:themeColor="text1"/>
          <w:sz w:val="28"/>
          <w:szCs w:val="28"/>
        </w:rPr>
        <w:t xml:space="preserve">17. </w:t>
      </w:r>
      <w:proofErr w:type="spellStart"/>
      <w:r w:rsidRPr="006F38EA">
        <w:rPr>
          <w:rFonts w:ascii="Times New Roman" w:hAnsi="Times New Roman" w:cs="Times New Roman"/>
          <w:color w:val="000000" w:themeColor="text1"/>
          <w:sz w:val="28"/>
          <w:szCs w:val="28"/>
        </w:rPr>
        <w:t>Helichrysum</w:t>
      </w:r>
      <w:proofErr w:type="spellEnd"/>
      <w:r w:rsidRPr="006F38EA">
        <w:rPr>
          <w:rFonts w:ascii="Times New Roman" w:hAnsi="Times New Roman" w:cs="Times New Roman"/>
          <w:color w:val="000000" w:themeColor="text1"/>
          <w:sz w:val="28"/>
          <w:szCs w:val="28"/>
        </w:rPr>
        <w:t xml:space="preserve"> </w:t>
      </w:r>
      <w:proofErr w:type="spellStart"/>
      <w:r w:rsidRPr="006F38EA">
        <w:rPr>
          <w:rFonts w:ascii="Times New Roman" w:hAnsi="Times New Roman" w:cs="Times New Roman"/>
          <w:color w:val="000000" w:themeColor="text1"/>
          <w:sz w:val="28"/>
          <w:szCs w:val="28"/>
        </w:rPr>
        <w:t>arenarium</w:t>
      </w:r>
      <w:proofErr w:type="spellEnd"/>
      <w:r w:rsidRPr="006F38EA">
        <w:rPr>
          <w:rFonts w:ascii="Times New Roman" w:hAnsi="Times New Roman" w:cs="Times New Roman"/>
          <w:color w:val="000000" w:themeColor="text1"/>
          <w:sz w:val="28"/>
          <w:szCs w:val="28"/>
        </w:rPr>
        <w:t xml:space="preserve"> // Зеленая аптека [Электронный </w:t>
      </w:r>
      <w:r w:rsidR="00624DDB" w:rsidRPr="006F38EA">
        <w:rPr>
          <w:rFonts w:ascii="Times New Roman" w:hAnsi="Times New Roman" w:cs="Times New Roman"/>
          <w:color w:val="000000" w:themeColor="text1"/>
          <w:sz w:val="28"/>
          <w:szCs w:val="28"/>
        </w:rPr>
        <w:br/>
      </w:r>
      <w:r w:rsidRPr="006F38EA">
        <w:rPr>
          <w:rFonts w:ascii="Times New Roman" w:hAnsi="Times New Roman" w:cs="Times New Roman"/>
          <w:color w:val="000000" w:themeColor="text1"/>
          <w:sz w:val="28"/>
          <w:szCs w:val="28"/>
        </w:rPr>
        <w:t xml:space="preserve">ресурс]. – 2009. – Режим доступа: </w:t>
      </w:r>
      <w:hyperlink r:id="rId42" w:history="1">
        <w:r w:rsidRPr="006F38EA">
          <w:rPr>
            <w:rStyle w:val="a7"/>
            <w:rFonts w:ascii="Times New Roman" w:hAnsi="Times New Roman" w:cs="Times New Roman"/>
            <w:color w:val="000000" w:themeColor="text1"/>
            <w:sz w:val="28"/>
            <w:szCs w:val="28"/>
            <w:lang w:val="en-US"/>
          </w:rPr>
          <w:t>http</w:t>
        </w:r>
        <w:r w:rsidRPr="006F38EA">
          <w:rPr>
            <w:rStyle w:val="a7"/>
            <w:rFonts w:ascii="Times New Roman" w:hAnsi="Times New Roman" w:cs="Times New Roman"/>
            <w:color w:val="000000" w:themeColor="text1"/>
            <w:sz w:val="28"/>
            <w:szCs w:val="28"/>
          </w:rPr>
          <w:t>://</w:t>
        </w:r>
        <w:r w:rsidRPr="006F38EA">
          <w:rPr>
            <w:rStyle w:val="a7"/>
            <w:rFonts w:ascii="Times New Roman" w:hAnsi="Times New Roman" w:cs="Times New Roman"/>
            <w:color w:val="000000" w:themeColor="text1"/>
            <w:sz w:val="28"/>
            <w:szCs w:val="28"/>
            <w:lang w:val="en-US"/>
          </w:rPr>
          <w:t>www</w:t>
        </w:r>
        <w:r w:rsidRPr="006F38EA">
          <w:rPr>
            <w:rStyle w:val="a7"/>
            <w:rFonts w:ascii="Times New Roman" w:hAnsi="Times New Roman" w:cs="Times New Roman"/>
            <w:color w:val="000000" w:themeColor="text1"/>
            <w:sz w:val="28"/>
            <w:szCs w:val="28"/>
          </w:rPr>
          <w:t>.</w:t>
        </w:r>
        <w:proofErr w:type="spellStart"/>
        <w:r w:rsidRPr="006F38EA">
          <w:rPr>
            <w:rStyle w:val="a7"/>
            <w:rFonts w:ascii="Times New Roman" w:hAnsi="Times New Roman" w:cs="Times New Roman"/>
            <w:color w:val="000000" w:themeColor="text1"/>
            <w:sz w:val="28"/>
            <w:szCs w:val="28"/>
            <w:lang w:val="en-US"/>
          </w:rPr>
          <w:t>fito</w:t>
        </w:r>
        <w:proofErr w:type="spellEnd"/>
        <w:r w:rsidRPr="006F38EA">
          <w:rPr>
            <w:rStyle w:val="a7"/>
            <w:rFonts w:ascii="Times New Roman" w:hAnsi="Times New Roman" w:cs="Times New Roman"/>
            <w:color w:val="000000" w:themeColor="text1"/>
            <w:sz w:val="28"/>
            <w:szCs w:val="28"/>
          </w:rPr>
          <w:t>.</w:t>
        </w:r>
        <w:proofErr w:type="spellStart"/>
        <w:r w:rsidRPr="006F38EA">
          <w:rPr>
            <w:rStyle w:val="a7"/>
            <w:rFonts w:ascii="Times New Roman" w:hAnsi="Times New Roman" w:cs="Times New Roman"/>
            <w:color w:val="000000" w:themeColor="text1"/>
            <w:sz w:val="28"/>
            <w:szCs w:val="28"/>
            <w:lang w:val="en-US"/>
          </w:rPr>
          <w:t>nnov</w:t>
        </w:r>
        <w:proofErr w:type="spellEnd"/>
        <w:r w:rsidRPr="006F38EA">
          <w:rPr>
            <w:rStyle w:val="a7"/>
            <w:rFonts w:ascii="Times New Roman" w:hAnsi="Times New Roman" w:cs="Times New Roman"/>
            <w:color w:val="000000" w:themeColor="text1"/>
            <w:sz w:val="28"/>
            <w:szCs w:val="28"/>
          </w:rPr>
          <w:t>.</w:t>
        </w:r>
        <w:proofErr w:type="spellStart"/>
        <w:r w:rsidRPr="006F38EA">
          <w:rPr>
            <w:rStyle w:val="a7"/>
            <w:rFonts w:ascii="Times New Roman" w:hAnsi="Times New Roman" w:cs="Times New Roman"/>
            <w:color w:val="000000" w:themeColor="text1"/>
            <w:sz w:val="28"/>
            <w:szCs w:val="28"/>
            <w:lang w:val="en-US"/>
          </w:rPr>
          <w:t>ru</w:t>
        </w:r>
        <w:proofErr w:type="spellEnd"/>
        <w:r w:rsidRPr="006F38EA">
          <w:rPr>
            <w:rStyle w:val="a7"/>
            <w:rFonts w:ascii="Times New Roman" w:hAnsi="Times New Roman" w:cs="Times New Roman"/>
            <w:color w:val="000000" w:themeColor="text1"/>
            <w:sz w:val="28"/>
            <w:szCs w:val="28"/>
          </w:rPr>
          <w:t>/</w:t>
        </w:r>
        <w:r w:rsidRPr="006F38EA">
          <w:rPr>
            <w:rStyle w:val="a7"/>
            <w:rFonts w:ascii="Times New Roman" w:hAnsi="Times New Roman" w:cs="Times New Roman"/>
            <w:color w:val="000000" w:themeColor="text1"/>
            <w:sz w:val="28"/>
            <w:szCs w:val="28"/>
            <w:lang w:val="en-US"/>
          </w:rPr>
          <w:t>special</w:t>
        </w:r>
        <w:r w:rsidRPr="006F38EA">
          <w:rPr>
            <w:rStyle w:val="a7"/>
            <w:rFonts w:ascii="Times New Roman" w:hAnsi="Times New Roman" w:cs="Times New Roman"/>
            <w:color w:val="000000" w:themeColor="text1"/>
            <w:sz w:val="28"/>
            <w:szCs w:val="28"/>
          </w:rPr>
          <w:t>/</w:t>
        </w:r>
        <w:proofErr w:type="spellStart"/>
        <w:r w:rsidRPr="006F38EA">
          <w:rPr>
            <w:rStyle w:val="a7"/>
            <w:rFonts w:ascii="Times New Roman" w:hAnsi="Times New Roman" w:cs="Times New Roman"/>
            <w:color w:val="000000" w:themeColor="text1"/>
            <w:sz w:val="28"/>
            <w:szCs w:val="28"/>
            <w:lang w:val="en-US"/>
          </w:rPr>
          <w:t>glycozides</w:t>
        </w:r>
        <w:proofErr w:type="spellEnd"/>
        <w:r w:rsidRPr="006F38EA">
          <w:rPr>
            <w:rStyle w:val="a7"/>
            <w:rFonts w:ascii="Times New Roman" w:hAnsi="Times New Roman" w:cs="Times New Roman"/>
            <w:color w:val="000000" w:themeColor="text1"/>
            <w:sz w:val="28"/>
            <w:szCs w:val="28"/>
          </w:rPr>
          <w:t>/</w:t>
        </w:r>
        <w:proofErr w:type="spellStart"/>
        <w:r w:rsidRPr="006F38EA">
          <w:rPr>
            <w:rStyle w:val="a7"/>
            <w:rFonts w:ascii="Times New Roman" w:hAnsi="Times New Roman" w:cs="Times New Roman"/>
            <w:color w:val="000000" w:themeColor="text1"/>
            <w:sz w:val="28"/>
            <w:szCs w:val="28"/>
            <w:lang w:val="en-US"/>
          </w:rPr>
          <w:t>flavo</w:t>
        </w:r>
        <w:proofErr w:type="spellEnd"/>
        <w:r w:rsidRPr="006F38EA">
          <w:rPr>
            <w:rStyle w:val="a7"/>
            <w:rFonts w:ascii="Times New Roman" w:hAnsi="Times New Roman" w:cs="Times New Roman"/>
            <w:color w:val="000000" w:themeColor="text1"/>
            <w:sz w:val="28"/>
            <w:szCs w:val="28"/>
          </w:rPr>
          <w:t>/</w:t>
        </w:r>
        <w:proofErr w:type="spellStart"/>
        <w:r w:rsidRPr="006F38EA">
          <w:rPr>
            <w:rStyle w:val="a7"/>
            <w:rFonts w:ascii="Times New Roman" w:hAnsi="Times New Roman" w:cs="Times New Roman"/>
            <w:color w:val="000000" w:themeColor="text1"/>
            <w:sz w:val="28"/>
            <w:szCs w:val="28"/>
            <w:lang w:val="en-US"/>
          </w:rPr>
          <w:t>helichrysum</w:t>
        </w:r>
        <w:proofErr w:type="spellEnd"/>
        <w:r w:rsidRPr="006F38EA">
          <w:rPr>
            <w:rStyle w:val="a7"/>
            <w:rFonts w:ascii="Times New Roman" w:hAnsi="Times New Roman" w:cs="Times New Roman"/>
            <w:color w:val="000000" w:themeColor="text1"/>
            <w:sz w:val="28"/>
            <w:szCs w:val="28"/>
          </w:rPr>
          <w:t>_</w:t>
        </w:r>
        <w:proofErr w:type="spellStart"/>
        <w:r w:rsidRPr="006F38EA">
          <w:rPr>
            <w:rStyle w:val="a7"/>
            <w:rFonts w:ascii="Times New Roman" w:hAnsi="Times New Roman" w:cs="Times New Roman"/>
            <w:color w:val="000000" w:themeColor="text1"/>
            <w:sz w:val="28"/>
            <w:szCs w:val="28"/>
            <w:lang w:val="en-US"/>
          </w:rPr>
          <w:t>arenarium</w:t>
        </w:r>
        <w:proofErr w:type="spellEnd"/>
        <w:r w:rsidRPr="006F38EA">
          <w:rPr>
            <w:rStyle w:val="a7"/>
            <w:rFonts w:ascii="Times New Roman" w:hAnsi="Times New Roman" w:cs="Times New Roman"/>
            <w:color w:val="000000" w:themeColor="text1"/>
            <w:sz w:val="28"/>
            <w:szCs w:val="28"/>
          </w:rPr>
          <w:t>/</w:t>
        </w:r>
      </w:hyperlink>
      <w:r w:rsidRPr="006F38EA">
        <w:rPr>
          <w:rStyle w:val="a7"/>
          <w:rFonts w:ascii="Times New Roman" w:hAnsi="Times New Roman" w:cs="Times New Roman"/>
          <w:color w:val="000000" w:themeColor="text1"/>
          <w:sz w:val="28"/>
          <w:szCs w:val="28"/>
        </w:rPr>
        <w:t>.</w:t>
      </w:r>
      <w:r w:rsidRPr="006F38EA">
        <w:rPr>
          <w:rStyle w:val="a7"/>
          <w:rFonts w:ascii="Times New Roman" w:hAnsi="Times New Roman" w:cs="Times New Roman"/>
          <w:color w:val="000000" w:themeColor="text1"/>
          <w:sz w:val="28"/>
          <w:szCs w:val="28"/>
          <w:u w:val="none"/>
        </w:rPr>
        <w:t xml:space="preserve"> </w:t>
      </w:r>
      <w:r w:rsidRPr="006F38EA">
        <w:rPr>
          <w:rFonts w:ascii="Times New Roman" w:hAnsi="Times New Roman" w:cs="Times New Roman"/>
          <w:color w:val="000000" w:themeColor="text1"/>
          <w:sz w:val="28"/>
          <w:szCs w:val="28"/>
        </w:rPr>
        <w:t>– Дата доступа: 09.03.2017.</w:t>
      </w:r>
    </w:p>
    <w:p w:rsidR="00624DDB" w:rsidRPr="006F38EA" w:rsidRDefault="008F1D0A" w:rsidP="00624DDB">
      <w:pPr>
        <w:spacing w:after="0" w:line="360" w:lineRule="exact"/>
        <w:ind w:firstLine="709"/>
        <w:jc w:val="both"/>
        <w:rPr>
          <w:rFonts w:ascii="Times New Roman" w:hAnsi="Times New Roman" w:cs="Times New Roman"/>
          <w:color w:val="000000" w:themeColor="text1"/>
          <w:sz w:val="28"/>
          <w:szCs w:val="28"/>
        </w:rPr>
      </w:pPr>
      <w:r w:rsidRPr="006F38EA">
        <w:rPr>
          <w:rFonts w:ascii="Times New Roman" w:hAnsi="Times New Roman" w:cs="Times New Roman"/>
          <w:color w:val="000000" w:themeColor="text1"/>
          <w:sz w:val="28"/>
          <w:szCs w:val="28"/>
        </w:rPr>
        <w:t xml:space="preserve">18. </w:t>
      </w:r>
      <w:r w:rsidR="00624DDB" w:rsidRPr="006F38EA">
        <w:rPr>
          <w:rFonts w:ascii="Times New Roman" w:hAnsi="Times New Roman" w:cs="Times New Roman"/>
          <w:color w:val="000000" w:themeColor="text1"/>
          <w:sz w:val="28"/>
          <w:szCs w:val="28"/>
        </w:rPr>
        <w:t xml:space="preserve">Сахарный диабет // Медицинская энциклопедия, справочник болезней, симптомов [Электронный ресурс]. – 2010. – Режим доступа: </w:t>
      </w:r>
      <w:hyperlink r:id="rId43" w:history="1">
        <w:r w:rsidR="00624DDB" w:rsidRPr="006F38EA">
          <w:rPr>
            <w:rStyle w:val="a7"/>
            <w:rFonts w:ascii="Times New Roman" w:hAnsi="Times New Roman" w:cs="Times New Roman"/>
            <w:color w:val="000000" w:themeColor="text1"/>
            <w:sz w:val="28"/>
            <w:szCs w:val="28"/>
          </w:rPr>
          <w:t>http://medportal.ru/enc/endocrinology/Diabetsaharnyj/</w:t>
        </w:r>
      </w:hyperlink>
      <w:r w:rsidR="00624DDB" w:rsidRPr="006F38EA">
        <w:rPr>
          <w:rStyle w:val="a7"/>
          <w:rFonts w:ascii="Times New Roman" w:hAnsi="Times New Roman" w:cs="Times New Roman"/>
          <w:color w:val="000000" w:themeColor="text1"/>
          <w:sz w:val="28"/>
          <w:szCs w:val="28"/>
        </w:rPr>
        <w:t>.</w:t>
      </w:r>
      <w:r w:rsidR="00624DDB" w:rsidRPr="006F38EA">
        <w:rPr>
          <w:rFonts w:ascii="Times New Roman" w:hAnsi="Times New Roman" w:cs="Times New Roman"/>
          <w:color w:val="000000" w:themeColor="text1"/>
          <w:sz w:val="28"/>
          <w:szCs w:val="28"/>
        </w:rPr>
        <w:t xml:space="preserve"> – Дата доступа: 10.04.2017.</w:t>
      </w:r>
    </w:p>
    <w:p w:rsidR="006F38EA" w:rsidRPr="006F38EA" w:rsidRDefault="00624DDB" w:rsidP="006F38EA">
      <w:pPr>
        <w:spacing w:after="0" w:line="360" w:lineRule="exact"/>
        <w:ind w:firstLine="709"/>
        <w:jc w:val="both"/>
        <w:rPr>
          <w:rFonts w:ascii="Times New Roman" w:hAnsi="Times New Roman" w:cs="Times New Roman"/>
          <w:color w:val="000000" w:themeColor="text1"/>
          <w:sz w:val="28"/>
          <w:szCs w:val="28"/>
        </w:rPr>
      </w:pPr>
      <w:r w:rsidRPr="006F38EA">
        <w:rPr>
          <w:rFonts w:ascii="Times New Roman" w:hAnsi="Times New Roman" w:cs="Times New Roman"/>
          <w:color w:val="000000" w:themeColor="text1"/>
          <w:sz w:val="28"/>
          <w:szCs w:val="28"/>
        </w:rPr>
        <w:t xml:space="preserve">19. </w:t>
      </w:r>
      <w:r w:rsidR="006F38EA" w:rsidRPr="006F38EA">
        <w:rPr>
          <w:rFonts w:ascii="Times New Roman" w:hAnsi="Times New Roman" w:cs="Times New Roman"/>
          <w:color w:val="000000" w:themeColor="text1"/>
          <w:sz w:val="28"/>
          <w:szCs w:val="28"/>
        </w:rPr>
        <w:t>Сахарный диабет</w:t>
      </w:r>
      <w:r w:rsidRPr="006F38EA">
        <w:rPr>
          <w:rFonts w:ascii="Times New Roman" w:hAnsi="Times New Roman" w:cs="Times New Roman"/>
          <w:color w:val="000000" w:themeColor="text1"/>
          <w:sz w:val="28"/>
          <w:szCs w:val="28"/>
        </w:rPr>
        <w:t xml:space="preserve"> // </w:t>
      </w:r>
      <w:r w:rsidR="006F38EA" w:rsidRPr="006F38EA">
        <w:rPr>
          <w:rFonts w:ascii="Times New Roman" w:hAnsi="Times New Roman" w:cs="Times New Roman"/>
          <w:color w:val="000000" w:themeColor="text1"/>
          <w:sz w:val="28"/>
          <w:szCs w:val="28"/>
        </w:rPr>
        <w:t>Министерство здравоохранения Республики Беларусь [Электронный ресурс]. – 2017</w:t>
      </w:r>
      <w:r w:rsidRPr="006F38EA">
        <w:rPr>
          <w:rFonts w:ascii="Times New Roman" w:hAnsi="Times New Roman" w:cs="Times New Roman"/>
          <w:color w:val="000000" w:themeColor="text1"/>
          <w:sz w:val="28"/>
          <w:szCs w:val="28"/>
        </w:rPr>
        <w:t xml:space="preserve">. – Режим доступа: </w:t>
      </w:r>
      <w:hyperlink r:id="rId44" w:history="1">
        <w:r w:rsidR="006F38EA" w:rsidRPr="006F38EA">
          <w:rPr>
            <w:rStyle w:val="a7"/>
            <w:rFonts w:ascii="Times New Roman" w:hAnsi="Times New Roman" w:cs="Times New Roman"/>
            <w:color w:val="000000" w:themeColor="text1"/>
            <w:sz w:val="28"/>
            <w:szCs w:val="28"/>
            <w:lang w:val="en-US"/>
          </w:rPr>
          <w:t>http</w:t>
        </w:r>
        <w:r w:rsidR="006F38EA" w:rsidRPr="006F38EA">
          <w:rPr>
            <w:rStyle w:val="a7"/>
            <w:rFonts w:ascii="Times New Roman" w:hAnsi="Times New Roman" w:cs="Times New Roman"/>
            <w:color w:val="000000" w:themeColor="text1"/>
            <w:sz w:val="28"/>
            <w:szCs w:val="28"/>
          </w:rPr>
          <w:t>://</w:t>
        </w:r>
        <w:proofErr w:type="spellStart"/>
        <w:r w:rsidR="006F38EA" w:rsidRPr="006F38EA">
          <w:rPr>
            <w:rStyle w:val="a7"/>
            <w:rFonts w:ascii="Times New Roman" w:hAnsi="Times New Roman" w:cs="Times New Roman"/>
            <w:color w:val="000000" w:themeColor="text1"/>
            <w:sz w:val="28"/>
            <w:szCs w:val="28"/>
            <w:lang w:val="en-US"/>
          </w:rPr>
          <w:t>minzdrav</w:t>
        </w:r>
        <w:proofErr w:type="spellEnd"/>
        <w:r w:rsidR="006F38EA" w:rsidRPr="006F38EA">
          <w:rPr>
            <w:rStyle w:val="a7"/>
            <w:rFonts w:ascii="Times New Roman" w:hAnsi="Times New Roman" w:cs="Times New Roman"/>
            <w:color w:val="000000" w:themeColor="text1"/>
            <w:sz w:val="28"/>
            <w:szCs w:val="28"/>
          </w:rPr>
          <w:t>.</w:t>
        </w:r>
        <w:proofErr w:type="spellStart"/>
        <w:r w:rsidR="006F38EA" w:rsidRPr="006F38EA">
          <w:rPr>
            <w:rStyle w:val="a7"/>
            <w:rFonts w:ascii="Times New Roman" w:hAnsi="Times New Roman" w:cs="Times New Roman"/>
            <w:color w:val="000000" w:themeColor="text1"/>
            <w:sz w:val="28"/>
            <w:szCs w:val="28"/>
            <w:lang w:val="en-US"/>
          </w:rPr>
          <w:t>gov</w:t>
        </w:r>
        <w:proofErr w:type="spellEnd"/>
        <w:r w:rsidR="006F38EA" w:rsidRPr="006F38EA">
          <w:rPr>
            <w:rStyle w:val="a7"/>
            <w:rFonts w:ascii="Times New Roman" w:hAnsi="Times New Roman" w:cs="Times New Roman"/>
            <w:color w:val="000000" w:themeColor="text1"/>
            <w:sz w:val="28"/>
            <w:szCs w:val="28"/>
          </w:rPr>
          <w:t>.</w:t>
        </w:r>
        <w:r w:rsidR="006F38EA" w:rsidRPr="006F38EA">
          <w:rPr>
            <w:rStyle w:val="a7"/>
            <w:rFonts w:ascii="Times New Roman" w:hAnsi="Times New Roman" w:cs="Times New Roman"/>
            <w:color w:val="000000" w:themeColor="text1"/>
            <w:sz w:val="28"/>
            <w:szCs w:val="28"/>
            <w:lang w:val="en-US"/>
          </w:rPr>
          <w:t>by</w:t>
        </w:r>
        <w:r w:rsidR="006F38EA" w:rsidRPr="006F38EA">
          <w:rPr>
            <w:rStyle w:val="a7"/>
            <w:rFonts w:ascii="Times New Roman" w:hAnsi="Times New Roman" w:cs="Times New Roman"/>
            <w:color w:val="000000" w:themeColor="text1"/>
            <w:sz w:val="28"/>
            <w:szCs w:val="28"/>
          </w:rPr>
          <w:t>/</w:t>
        </w:r>
        <w:proofErr w:type="spellStart"/>
        <w:r w:rsidR="006F38EA" w:rsidRPr="006F38EA">
          <w:rPr>
            <w:rStyle w:val="a7"/>
            <w:rFonts w:ascii="Times New Roman" w:hAnsi="Times New Roman" w:cs="Times New Roman"/>
            <w:color w:val="000000" w:themeColor="text1"/>
            <w:sz w:val="28"/>
            <w:szCs w:val="28"/>
            <w:lang w:val="en-US"/>
          </w:rPr>
          <w:t>ru</w:t>
        </w:r>
        <w:proofErr w:type="spellEnd"/>
        <w:r w:rsidR="006F38EA" w:rsidRPr="006F38EA">
          <w:rPr>
            <w:rStyle w:val="a7"/>
            <w:rFonts w:ascii="Times New Roman" w:hAnsi="Times New Roman" w:cs="Times New Roman"/>
            <w:color w:val="000000" w:themeColor="text1"/>
            <w:sz w:val="28"/>
            <w:szCs w:val="28"/>
          </w:rPr>
          <w:t>/</w:t>
        </w:r>
        <w:r w:rsidR="006F38EA" w:rsidRPr="006F38EA">
          <w:rPr>
            <w:rStyle w:val="a7"/>
            <w:rFonts w:ascii="Times New Roman" w:hAnsi="Times New Roman" w:cs="Times New Roman"/>
            <w:color w:val="000000" w:themeColor="text1"/>
            <w:sz w:val="28"/>
            <w:szCs w:val="28"/>
            <w:lang w:val="en-US"/>
          </w:rPr>
          <w:t>static</w:t>
        </w:r>
        <w:r w:rsidR="006F38EA" w:rsidRPr="006F38EA">
          <w:rPr>
            <w:rStyle w:val="a7"/>
            <w:rFonts w:ascii="Times New Roman" w:hAnsi="Times New Roman" w:cs="Times New Roman"/>
            <w:color w:val="000000" w:themeColor="text1"/>
            <w:sz w:val="28"/>
            <w:szCs w:val="28"/>
          </w:rPr>
          <w:t>/</w:t>
        </w:r>
        <w:r w:rsidR="006F38EA" w:rsidRPr="006F38EA">
          <w:rPr>
            <w:rStyle w:val="a7"/>
            <w:rFonts w:ascii="Times New Roman" w:hAnsi="Times New Roman" w:cs="Times New Roman"/>
            <w:color w:val="000000" w:themeColor="text1"/>
            <w:sz w:val="28"/>
            <w:szCs w:val="28"/>
            <w:lang w:val="en-US"/>
          </w:rPr>
          <w:t>for</w:t>
        </w:r>
        <w:r w:rsidR="006F38EA" w:rsidRPr="006F38EA">
          <w:rPr>
            <w:rStyle w:val="a7"/>
            <w:rFonts w:ascii="Times New Roman" w:hAnsi="Times New Roman" w:cs="Times New Roman"/>
            <w:color w:val="000000" w:themeColor="text1"/>
            <w:sz w:val="28"/>
            <w:szCs w:val="28"/>
          </w:rPr>
          <w:t>-</w:t>
        </w:r>
        <w:proofErr w:type="spellStart"/>
        <w:r w:rsidR="006F38EA" w:rsidRPr="006F38EA">
          <w:rPr>
            <w:rStyle w:val="a7"/>
            <w:rFonts w:ascii="Times New Roman" w:hAnsi="Times New Roman" w:cs="Times New Roman"/>
            <w:color w:val="000000" w:themeColor="text1"/>
            <w:sz w:val="28"/>
            <w:szCs w:val="28"/>
            <w:lang w:val="en-US"/>
          </w:rPr>
          <w:t>populetion</w:t>
        </w:r>
        <w:proofErr w:type="spellEnd"/>
        <w:r w:rsidR="006F38EA" w:rsidRPr="006F38EA">
          <w:rPr>
            <w:rStyle w:val="a7"/>
            <w:rFonts w:ascii="Times New Roman" w:hAnsi="Times New Roman" w:cs="Times New Roman"/>
            <w:color w:val="000000" w:themeColor="text1"/>
            <w:sz w:val="28"/>
            <w:szCs w:val="28"/>
          </w:rPr>
          <w:t>/</w:t>
        </w:r>
        <w:r w:rsidR="006F38EA" w:rsidRPr="006F38EA">
          <w:rPr>
            <w:rStyle w:val="a7"/>
            <w:rFonts w:ascii="Times New Roman" w:hAnsi="Times New Roman" w:cs="Times New Roman"/>
            <w:color w:val="000000" w:themeColor="text1"/>
            <w:sz w:val="28"/>
            <w:szCs w:val="28"/>
            <w:lang w:val="en-US"/>
          </w:rPr>
          <w:t>new</w:t>
        </w:r>
        <w:r w:rsidR="006F38EA" w:rsidRPr="006F38EA">
          <w:rPr>
            <w:rStyle w:val="a7"/>
            <w:rFonts w:ascii="Times New Roman" w:hAnsi="Times New Roman" w:cs="Times New Roman"/>
            <w:color w:val="000000" w:themeColor="text1"/>
            <w:sz w:val="28"/>
            <w:szCs w:val="28"/>
          </w:rPr>
          <w:t>_</w:t>
        </w:r>
        <w:proofErr w:type="spellStart"/>
        <w:r w:rsidR="006F38EA" w:rsidRPr="006F38EA">
          <w:rPr>
            <w:rStyle w:val="a7"/>
            <w:rFonts w:ascii="Times New Roman" w:hAnsi="Times New Roman" w:cs="Times New Roman"/>
            <w:color w:val="000000" w:themeColor="text1"/>
            <w:sz w:val="28"/>
            <w:szCs w:val="28"/>
            <w:lang w:val="en-US"/>
          </w:rPr>
          <w:t>url</w:t>
        </w:r>
        <w:proofErr w:type="spellEnd"/>
        <w:r w:rsidR="006F38EA" w:rsidRPr="006F38EA">
          <w:rPr>
            <w:rStyle w:val="a7"/>
            <w:rFonts w:ascii="Times New Roman" w:hAnsi="Times New Roman" w:cs="Times New Roman"/>
            <w:color w:val="000000" w:themeColor="text1"/>
            <w:sz w:val="28"/>
            <w:szCs w:val="28"/>
          </w:rPr>
          <w:t>_75635544</w:t>
        </w:r>
      </w:hyperlink>
      <w:r w:rsidR="006F38EA" w:rsidRPr="006F38EA">
        <w:rPr>
          <w:rStyle w:val="a7"/>
          <w:rFonts w:ascii="Times New Roman" w:hAnsi="Times New Roman" w:cs="Times New Roman"/>
          <w:color w:val="000000" w:themeColor="text1"/>
          <w:sz w:val="28"/>
          <w:szCs w:val="28"/>
        </w:rPr>
        <w:t>.</w:t>
      </w:r>
      <w:r w:rsidR="006F38EA" w:rsidRPr="006F38EA">
        <w:rPr>
          <w:rFonts w:ascii="Times New Roman" w:hAnsi="Times New Roman" w:cs="Times New Roman"/>
          <w:color w:val="000000" w:themeColor="text1"/>
          <w:sz w:val="28"/>
          <w:szCs w:val="28"/>
        </w:rPr>
        <w:t xml:space="preserve"> – Дата доступа: 10</w:t>
      </w:r>
      <w:r w:rsidRPr="006F38EA">
        <w:rPr>
          <w:rFonts w:ascii="Times New Roman" w:hAnsi="Times New Roman" w:cs="Times New Roman"/>
          <w:color w:val="000000" w:themeColor="text1"/>
          <w:sz w:val="28"/>
          <w:szCs w:val="28"/>
        </w:rPr>
        <w:t>.04.2017.</w:t>
      </w:r>
    </w:p>
    <w:p w:rsidR="006F38EA" w:rsidRPr="006F38EA" w:rsidRDefault="00624DDB" w:rsidP="006F38EA">
      <w:pPr>
        <w:spacing w:after="0" w:line="360" w:lineRule="exact"/>
        <w:ind w:firstLine="709"/>
        <w:jc w:val="both"/>
        <w:rPr>
          <w:rFonts w:ascii="Times New Roman" w:hAnsi="Times New Roman" w:cs="Times New Roman"/>
          <w:color w:val="000000"/>
          <w:sz w:val="28"/>
          <w:szCs w:val="28"/>
        </w:rPr>
      </w:pPr>
      <w:r w:rsidRPr="006F38EA">
        <w:rPr>
          <w:rFonts w:ascii="Times New Roman" w:hAnsi="Times New Roman" w:cs="Times New Roman"/>
          <w:color w:val="000000" w:themeColor="text1"/>
          <w:sz w:val="28"/>
          <w:szCs w:val="28"/>
        </w:rPr>
        <w:t>20</w:t>
      </w:r>
      <w:r w:rsidR="006F38EA" w:rsidRPr="006F38EA">
        <w:rPr>
          <w:rFonts w:ascii="Times New Roman" w:hAnsi="Times New Roman" w:cs="Times New Roman"/>
          <w:color w:val="000000" w:themeColor="text1"/>
          <w:sz w:val="28"/>
          <w:szCs w:val="28"/>
        </w:rPr>
        <w:t>.</w:t>
      </w:r>
      <w:r w:rsidR="006F38EA" w:rsidRPr="006F38EA">
        <w:rPr>
          <w:rFonts w:ascii="Times New Roman" w:hAnsi="Times New Roman" w:cs="Times New Roman"/>
          <w:color w:val="000000"/>
          <w:sz w:val="28"/>
          <w:szCs w:val="28"/>
        </w:rPr>
        <w:t xml:space="preserve"> </w:t>
      </w:r>
      <w:proofErr w:type="spellStart"/>
      <w:r w:rsidR="006F38EA" w:rsidRPr="006F38EA">
        <w:rPr>
          <w:rFonts w:ascii="Times New Roman" w:hAnsi="Times New Roman" w:cs="Times New Roman"/>
          <w:color w:val="000000"/>
          <w:sz w:val="28"/>
          <w:szCs w:val="28"/>
        </w:rPr>
        <w:t>Уоткинс</w:t>
      </w:r>
      <w:proofErr w:type="spellEnd"/>
      <w:r w:rsidR="006F38EA" w:rsidRPr="006F38EA">
        <w:rPr>
          <w:rFonts w:ascii="Times New Roman" w:hAnsi="Times New Roman" w:cs="Times New Roman"/>
          <w:color w:val="000000"/>
          <w:sz w:val="28"/>
          <w:szCs w:val="28"/>
        </w:rPr>
        <w:t xml:space="preserve">, </w:t>
      </w:r>
      <w:proofErr w:type="spellStart"/>
      <w:r w:rsidR="006F38EA" w:rsidRPr="006F38EA">
        <w:rPr>
          <w:rFonts w:ascii="Times New Roman" w:hAnsi="Times New Roman" w:cs="Times New Roman"/>
          <w:color w:val="000000"/>
          <w:sz w:val="28"/>
          <w:szCs w:val="28"/>
        </w:rPr>
        <w:t>П.Дж</w:t>
      </w:r>
      <w:proofErr w:type="spellEnd"/>
      <w:r w:rsidR="006F38EA" w:rsidRPr="006F38EA">
        <w:rPr>
          <w:rFonts w:ascii="Times New Roman" w:hAnsi="Times New Roman" w:cs="Times New Roman"/>
          <w:color w:val="000000"/>
          <w:sz w:val="28"/>
          <w:szCs w:val="28"/>
        </w:rPr>
        <w:t xml:space="preserve">. Сахарный диабет. 2-е издание / </w:t>
      </w:r>
      <w:proofErr w:type="spellStart"/>
      <w:r w:rsidR="006F38EA" w:rsidRPr="006F38EA">
        <w:rPr>
          <w:rFonts w:ascii="Times New Roman" w:hAnsi="Times New Roman" w:cs="Times New Roman"/>
          <w:color w:val="000000"/>
          <w:sz w:val="28"/>
          <w:szCs w:val="28"/>
        </w:rPr>
        <w:t>Уоткинс</w:t>
      </w:r>
      <w:proofErr w:type="spellEnd"/>
      <w:r w:rsidR="006F38EA" w:rsidRPr="006F38EA">
        <w:rPr>
          <w:rFonts w:ascii="Times New Roman" w:hAnsi="Times New Roman" w:cs="Times New Roman"/>
          <w:color w:val="000000"/>
          <w:sz w:val="28"/>
          <w:szCs w:val="28"/>
        </w:rPr>
        <w:t xml:space="preserve"> </w:t>
      </w:r>
      <w:proofErr w:type="spellStart"/>
      <w:r w:rsidR="006F38EA" w:rsidRPr="006F38EA">
        <w:rPr>
          <w:rFonts w:ascii="Times New Roman" w:hAnsi="Times New Roman" w:cs="Times New Roman"/>
          <w:color w:val="000000"/>
          <w:sz w:val="28"/>
          <w:szCs w:val="28"/>
        </w:rPr>
        <w:t>П.Дж</w:t>
      </w:r>
      <w:proofErr w:type="spellEnd"/>
      <w:r w:rsidR="006F38EA" w:rsidRPr="006F38EA">
        <w:rPr>
          <w:rFonts w:ascii="Times New Roman" w:hAnsi="Times New Roman" w:cs="Times New Roman"/>
          <w:color w:val="000000"/>
          <w:sz w:val="28"/>
          <w:szCs w:val="28"/>
        </w:rPr>
        <w:t xml:space="preserve"> // </w:t>
      </w:r>
      <w:r w:rsidR="006F38EA" w:rsidRPr="006F38EA">
        <w:rPr>
          <w:rFonts w:ascii="Times New Roman" w:hAnsi="Times New Roman" w:cs="Times New Roman"/>
          <w:sz w:val="28"/>
          <w:szCs w:val="28"/>
        </w:rPr>
        <w:t xml:space="preserve">– Пер. с англ. М.: Издательство БИНОМ. – 2006. – </w:t>
      </w:r>
      <w:r w:rsidR="006F38EA" w:rsidRPr="006F38EA">
        <w:rPr>
          <w:rFonts w:ascii="Times New Roman" w:hAnsi="Times New Roman" w:cs="Times New Roman"/>
          <w:color w:val="000000"/>
          <w:sz w:val="28"/>
          <w:szCs w:val="28"/>
        </w:rPr>
        <w:t>С. 11.</w:t>
      </w:r>
    </w:p>
    <w:p w:rsidR="00624DDB" w:rsidRPr="006F38EA" w:rsidRDefault="00624DDB" w:rsidP="006F38EA">
      <w:pPr>
        <w:spacing w:after="0" w:line="360" w:lineRule="exact"/>
        <w:ind w:firstLine="709"/>
        <w:jc w:val="both"/>
        <w:rPr>
          <w:rFonts w:ascii="Times New Roman" w:hAnsi="Times New Roman" w:cs="Times New Roman"/>
          <w:color w:val="000000" w:themeColor="text1"/>
          <w:sz w:val="28"/>
          <w:szCs w:val="28"/>
          <w:u w:val="single"/>
        </w:rPr>
      </w:pPr>
      <w:r w:rsidRPr="006F38EA">
        <w:rPr>
          <w:rFonts w:ascii="Times New Roman" w:hAnsi="Times New Roman" w:cs="Times New Roman"/>
          <w:color w:val="000000" w:themeColor="text1"/>
          <w:sz w:val="28"/>
          <w:szCs w:val="28"/>
        </w:rPr>
        <w:t xml:space="preserve">21. </w:t>
      </w:r>
      <w:r w:rsidR="006F38EA">
        <w:rPr>
          <w:rFonts w:ascii="Times New Roman" w:hAnsi="Times New Roman" w:cs="Times New Roman"/>
          <w:color w:val="000000" w:themeColor="text1"/>
          <w:sz w:val="28"/>
          <w:szCs w:val="28"/>
        </w:rPr>
        <w:t xml:space="preserve">10 </w:t>
      </w:r>
      <w:proofErr w:type="gramStart"/>
      <w:r w:rsidR="006F38EA">
        <w:rPr>
          <w:rFonts w:ascii="Times New Roman" w:hAnsi="Times New Roman" w:cs="Times New Roman"/>
          <w:color w:val="000000" w:themeColor="text1"/>
          <w:sz w:val="28"/>
          <w:szCs w:val="28"/>
        </w:rPr>
        <w:t>фактов о диабете</w:t>
      </w:r>
      <w:proofErr w:type="gramEnd"/>
      <w:r w:rsidRPr="006F38EA">
        <w:rPr>
          <w:rFonts w:ascii="Times New Roman" w:hAnsi="Times New Roman" w:cs="Times New Roman"/>
          <w:color w:val="000000" w:themeColor="text1"/>
          <w:sz w:val="28"/>
          <w:szCs w:val="28"/>
        </w:rPr>
        <w:t xml:space="preserve"> // </w:t>
      </w:r>
      <w:r w:rsidR="006F38EA">
        <w:rPr>
          <w:rFonts w:ascii="Times New Roman" w:hAnsi="Times New Roman" w:cs="Times New Roman"/>
          <w:color w:val="000000" w:themeColor="text1"/>
          <w:sz w:val="28"/>
          <w:szCs w:val="28"/>
        </w:rPr>
        <w:t>Всемирная организация здравоохранения [Электронный ресурс]. – 2016</w:t>
      </w:r>
      <w:r w:rsidRPr="006F38EA">
        <w:rPr>
          <w:rFonts w:ascii="Times New Roman" w:hAnsi="Times New Roman" w:cs="Times New Roman"/>
          <w:color w:val="000000" w:themeColor="text1"/>
          <w:sz w:val="28"/>
          <w:szCs w:val="28"/>
        </w:rPr>
        <w:t xml:space="preserve">. – Режим доступа: </w:t>
      </w:r>
      <w:hyperlink r:id="rId45" w:history="1">
        <w:r w:rsidR="006F38EA" w:rsidRPr="006F38EA">
          <w:rPr>
            <w:rStyle w:val="a7"/>
            <w:rFonts w:ascii="Times New Roman" w:hAnsi="Times New Roman" w:cs="Times New Roman"/>
            <w:color w:val="000000" w:themeColor="text1"/>
            <w:sz w:val="28"/>
            <w:szCs w:val="28"/>
            <w:lang w:val="en-US"/>
          </w:rPr>
          <w:t>http</w:t>
        </w:r>
        <w:r w:rsidR="006F38EA" w:rsidRPr="006F38EA">
          <w:rPr>
            <w:rStyle w:val="a7"/>
            <w:rFonts w:ascii="Times New Roman" w:hAnsi="Times New Roman" w:cs="Times New Roman"/>
            <w:color w:val="000000" w:themeColor="text1"/>
            <w:sz w:val="28"/>
            <w:szCs w:val="28"/>
          </w:rPr>
          <w:t>://</w:t>
        </w:r>
        <w:r w:rsidR="006F38EA" w:rsidRPr="006F38EA">
          <w:rPr>
            <w:rStyle w:val="a7"/>
            <w:rFonts w:ascii="Times New Roman" w:hAnsi="Times New Roman" w:cs="Times New Roman"/>
            <w:color w:val="000000" w:themeColor="text1"/>
            <w:sz w:val="28"/>
            <w:szCs w:val="28"/>
            <w:lang w:val="en-US"/>
          </w:rPr>
          <w:t>www</w:t>
        </w:r>
        <w:r w:rsidR="006F38EA" w:rsidRPr="006F38EA">
          <w:rPr>
            <w:rStyle w:val="a7"/>
            <w:rFonts w:ascii="Times New Roman" w:hAnsi="Times New Roman" w:cs="Times New Roman"/>
            <w:color w:val="000000" w:themeColor="text1"/>
            <w:sz w:val="28"/>
            <w:szCs w:val="28"/>
          </w:rPr>
          <w:t>.</w:t>
        </w:r>
        <w:r w:rsidR="006F38EA" w:rsidRPr="006F38EA">
          <w:rPr>
            <w:rStyle w:val="a7"/>
            <w:rFonts w:ascii="Times New Roman" w:hAnsi="Times New Roman" w:cs="Times New Roman"/>
            <w:color w:val="000000" w:themeColor="text1"/>
            <w:sz w:val="28"/>
            <w:szCs w:val="28"/>
            <w:lang w:val="en-US"/>
          </w:rPr>
          <w:t>who</w:t>
        </w:r>
        <w:r w:rsidR="006F38EA" w:rsidRPr="006F38EA">
          <w:rPr>
            <w:rStyle w:val="a7"/>
            <w:rFonts w:ascii="Times New Roman" w:hAnsi="Times New Roman" w:cs="Times New Roman"/>
            <w:color w:val="000000" w:themeColor="text1"/>
            <w:sz w:val="28"/>
            <w:szCs w:val="28"/>
          </w:rPr>
          <w:t>.</w:t>
        </w:r>
        <w:proofErr w:type="spellStart"/>
        <w:r w:rsidR="006F38EA" w:rsidRPr="006F38EA">
          <w:rPr>
            <w:rStyle w:val="a7"/>
            <w:rFonts w:ascii="Times New Roman" w:hAnsi="Times New Roman" w:cs="Times New Roman"/>
            <w:color w:val="000000" w:themeColor="text1"/>
            <w:sz w:val="28"/>
            <w:szCs w:val="28"/>
            <w:lang w:val="en-US"/>
          </w:rPr>
          <w:t>int</w:t>
        </w:r>
        <w:proofErr w:type="spellEnd"/>
        <w:r w:rsidR="006F38EA" w:rsidRPr="006F38EA">
          <w:rPr>
            <w:rStyle w:val="a7"/>
            <w:rFonts w:ascii="Times New Roman" w:hAnsi="Times New Roman" w:cs="Times New Roman"/>
            <w:color w:val="000000" w:themeColor="text1"/>
            <w:sz w:val="28"/>
            <w:szCs w:val="28"/>
          </w:rPr>
          <w:t>/</w:t>
        </w:r>
        <w:r w:rsidR="006F38EA" w:rsidRPr="006F38EA">
          <w:rPr>
            <w:rStyle w:val="a7"/>
            <w:rFonts w:ascii="Times New Roman" w:hAnsi="Times New Roman" w:cs="Times New Roman"/>
            <w:color w:val="000000" w:themeColor="text1"/>
            <w:sz w:val="28"/>
            <w:szCs w:val="28"/>
            <w:lang w:val="en-US"/>
          </w:rPr>
          <w:t>features</w:t>
        </w:r>
        <w:r w:rsidR="006F38EA" w:rsidRPr="006F38EA">
          <w:rPr>
            <w:rStyle w:val="a7"/>
            <w:rFonts w:ascii="Times New Roman" w:hAnsi="Times New Roman" w:cs="Times New Roman"/>
            <w:color w:val="000000" w:themeColor="text1"/>
            <w:sz w:val="28"/>
            <w:szCs w:val="28"/>
          </w:rPr>
          <w:t>/</w:t>
        </w:r>
        <w:proofErr w:type="spellStart"/>
        <w:r w:rsidR="006F38EA" w:rsidRPr="006F38EA">
          <w:rPr>
            <w:rStyle w:val="a7"/>
            <w:rFonts w:ascii="Times New Roman" w:hAnsi="Times New Roman" w:cs="Times New Roman"/>
            <w:color w:val="000000" w:themeColor="text1"/>
            <w:sz w:val="28"/>
            <w:szCs w:val="28"/>
            <w:lang w:val="en-US"/>
          </w:rPr>
          <w:t>factfiles</w:t>
        </w:r>
        <w:proofErr w:type="spellEnd"/>
        <w:r w:rsidR="006F38EA" w:rsidRPr="006F38EA">
          <w:rPr>
            <w:rStyle w:val="a7"/>
            <w:rFonts w:ascii="Times New Roman" w:hAnsi="Times New Roman" w:cs="Times New Roman"/>
            <w:color w:val="000000" w:themeColor="text1"/>
            <w:sz w:val="28"/>
            <w:szCs w:val="28"/>
          </w:rPr>
          <w:t>/</w:t>
        </w:r>
        <w:r w:rsidR="006F38EA" w:rsidRPr="006F38EA">
          <w:rPr>
            <w:rStyle w:val="a7"/>
            <w:rFonts w:ascii="Times New Roman" w:hAnsi="Times New Roman" w:cs="Times New Roman"/>
            <w:color w:val="000000" w:themeColor="text1"/>
            <w:sz w:val="28"/>
            <w:szCs w:val="28"/>
            <w:lang w:val="en-US"/>
          </w:rPr>
          <w:t>diabetes</w:t>
        </w:r>
        <w:r w:rsidR="006F38EA" w:rsidRPr="006F38EA">
          <w:rPr>
            <w:rStyle w:val="a7"/>
            <w:rFonts w:ascii="Times New Roman" w:hAnsi="Times New Roman" w:cs="Times New Roman"/>
            <w:color w:val="000000" w:themeColor="text1"/>
            <w:sz w:val="28"/>
            <w:szCs w:val="28"/>
          </w:rPr>
          <w:t>/</w:t>
        </w:r>
        <w:proofErr w:type="spellStart"/>
        <w:r w:rsidR="006F38EA" w:rsidRPr="006F38EA">
          <w:rPr>
            <w:rStyle w:val="a7"/>
            <w:rFonts w:ascii="Times New Roman" w:hAnsi="Times New Roman" w:cs="Times New Roman"/>
            <w:color w:val="000000" w:themeColor="text1"/>
            <w:sz w:val="28"/>
            <w:szCs w:val="28"/>
            <w:lang w:val="en-US"/>
          </w:rPr>
          <w:t>ru</w:t>
        </w:r>
        <w:proofErr w:type="spellEnd"/>
        <w:r w:rsidR="006F38EA" w:rsidRPr="006F38EA">
          <w:rPr>
            <w:rStyle w:val="a7"/>
            <w:rFonts w:ascii="Times New Roman" w:hAnsi="Times New Roman" w:cs="Times New Roman"/>
            <w:color w:val="000000" w:themeColor="text1"/>
            <w:sz w:val="28"/>
            <w:szCs w:val="28"/>
          </w:rPr>
          <w:t>/</w:t>
        </w:r>
      </w:hyperlink>
      <w:r w:rsidR="006F38EA" w:rsidRPr="006F38EA">
        <w:rPr>
          <w:rStyle w:val="a7"/>
          <w:rFonts w:ascii="Times New Roman" w:hAnsi="Times New Roman" w:cs="Times New Roman"/>
          <w:color w:val="000000" w:themeColor="text1"/>
          <w:sz w:val="28"/>
          <w:szCs w:val="28"/>
        </w:rPr>
        <w:t>.</w:t>
      </w:r>
      <w:r w:rsidR="007A4DB6">
        <w:rPr>
          <w:rFonts w:ascii="Times New Roman" w:hAnsi="Times New Roman" w:cs="Times New Roman"/>
          <w:color w:val="000000" w:themeColor="text1"/>
          <w:sz w:val="28"/>
          <w:szCs w:val="28"/>
        </w:rPr>
        <w:t xml:space="preserve"> – Дата доступа: 12</w:t>
      </w:r>
      <w:r w:rsidRPr="006F38EA">
        <w:rPr>
          <w:rFonts w:ascii="Times New Roman" w:hAnsi="Times New Roman" w:cs="Times New Roman"/>
          <w:color w:val="000000" w:themeColor="text1"/>
          <w:sz w:val="28"/>
          <w:szCs w:val="28"/>
        </w:rPr>
        <w:t>.04.2017.</w:t>
      </w:r>
    </w:p>
    <w:p w:rsidR="00624DDB" w:rsidRPr="0081628C" w:rsidRDefault="00624DDB" w:rsidP="00624DDB">
      <w:pPr>
        <w:pStyle w:val="1"/>
        <w:shd w:val="clear" w:color="auto" w:fill="FFFFFF"/>
        <w:spacing w:before="0" w:beforeAutospacing="0" w:after="0" w:afterAutospacing="0"/>
        <w:ind w:firstLine="709"/>
        <w:jc w:val="both"/>
        <w:textAlignment w:val="baseline"/>
        <w:rPr>
          <w:b w:val="0"/>
          <w:color w:val="000000" w:themeColor="text1"/>
          <w:sz w:val="28"/>
          <w:szCs w:val="28"/>
        </w:rPr>
      </w:pPr>
      <w:r w:rsidRPr="0081628C">
        <w:rPr>
          <w:b w:val="0"/>
          <w:color w:val="000000" w:themeColor="text1"/>
          <w:sz w:val="28"/>
          <w:szCs w:val="28"/>
        </w:rPr>
        <w:t xml:space="preserve">22. </w:t>
      </w:r>
      <w:r w:rsidR="007A4DB6" w:rsidRPr="0081628C">
        <w:rPr>
          <w:b w:val="0"/>
          <w:color w:val="000000" w:themeColor="text1"/>
          <w:sz w:val="28"/>
          <w:szCs w:val="28"/>
        </w:rPr>
        <w:t>История сахарного диабета</w:t>
      </w:r>
      <w:r w:rsidRPr="0081628C">
        <w:rPr>
          <w:b w:val="0"/>
          <w:color w:val="000000" w:themeColor="text1"/>
          <w:sz w:val="28"/>
          <w:szCs w:val="28"/>
        </w:rPr>
        <w:t xml:space="preserve"> // </w:t>
      </w:r>
      <w:r w:rsidR="007A4DB6" w:rsidRPr="0081628C">
        <w:rPr>
          <w:b w:val="0"/>
          <w:color w:val="000000" w:themeColor="text1"/>
          <w:sz w:val="28"/>
          <w:szCs w:val="28"/>
        </w:rPr>
        <w:t>Медицинская карта</w:t>
      </w:r>
      <w:r w:rsidRPr="0081628C">
        <w:rPr>
          <w:b w:val="0"/>
          <w:color w:val="000000" w:themeColor="text1"/>
          <w:sz w:val="28"/>
          <w:szCs w:val="28"/>
        </w:rPr>
        <w:t xml:space="preserve"> [Электронный ресурс].</w:t>
      </w:r>
      <w:r w:rsidR="007A4DB6" w:rsidRPr="0081628C">
        <w:rPr>
          <w:b w:val="0"/>
          <w:color w:val="000000" w:themeColor="text1"/>
          <w:sz w:val="28"/>
          <w:szCs w:val="28"/>
        </w:rPr>
        <w:t xml:space="preserve"> – 2012</w:t>
      </w:r>
      <w:r w:rsidRPr="0081628C">
        <w:rPr>
          <w:b w:val="0"/>
          <w:color w:val="000000" w:themeColor="text1"/>
          <w:sz w:val="28"/>
          <w:szCs w:val="28"/>
        </w:rPr>
        <w:t xml:space="preserve">. – Режим доступа: </w:t>
      </w:r>
      <w:r w:rsidR="007A4DB6" w:rsidRPr="0081628C">
        <w:rPr>
          <w:b w:val="0"/>
          <w:sz w:val="28"/>
          <w:szCs w:val="28"/>
          <w:u w:val="single"/>
        </w:rPr>
        <w:t>http://www.goagetaway.com/page/istorija-saharnogo-diabeta</w:t>
      </w:r>
      <w:r w:rsidR="007A4DB6" w:rsidRPr="0081628C">
        <w:rPr>
          <w:b w:val="0"/>
          <w:color w:val="000000" w:themeColor="text1"/>
          <w:sz w:val="28"/>
          <w:szCs w:val="28"/>
        </w:rPr>
        <w:t>. – Дата доступа: 10</w:t>
      </w:r>
      <w:r w:rsidRPr="0081628C">
        <w:rPr>
          <w:b w:val="0"/>
          <w:color w:val="000000" w:themeColor="text1"/>
          <w:sz w:val="28"/>
          <w:szCs w:val="28"/>
        </w:rPr>
        <w:t>.04.2017.</w:t>
      </w:r>
    </w:p>
    <w:p w:rsidR="008F1D0A" w:rsidRPr="00C36FF4" w:rsidRDefault="007A4DB6" w:rsidP="007A4DB6">
      <w:pPr>
        <w:pStyle w:val="1"/>
        <w:shd w:val="clear" w:color="auto" w:fill="FFFFFF"/>
        <w:spacing w:before="0" w:beforeAutospacing="0" w:after="0" w:afterAutospacing="0"/>
        <w:ind w:firstLine="709"/>
        <w:jc w:val="both"/>
        <w:textAlignment w:val="baseline"/>
        <w:rPr>
          <w:b w:val="0"/>
          <w:color w:val="000000"/>
          <w:sz w:val="28"/>
          <w:szCs w:val="28"/>
        </w:rPr>
      </w:pPr>
      <w:r w:rsidRPr="0081628C">
        <w:rPr>
          <w:b w:val="0"/>
          <w:color w:val="000000" w:themeColor="text1"/>
          <w:sz w:val="28"/>
          <w:szCs w:val="28"/>
        </w:rPr>
        <w:t>23.</w:t>
      </w:r>
      <w:r w:rsidRPr="0081628C">
        <w:rPr>
          <w:b w:val="0"/>
          <w:color w:val="000000"/>
          <w:sz w:val="28"/>
          <w:szCs w:val="28"/>
        </w:rPr>
        <w:t xml:space="preserve"> Можейко, Л.А. Экспериментальные модели д</w:t>
      </w:r>
      <w:r w:rsidR="000D2559" w:rsidRPr="0081628C">
        <w:rPr>
          <w:b w:val="0"/>
          <w:color w:val="000000"/>
          <w:sz w:val="28"/>
          <w:szCs w:val="28"/>
        </w:rPr>
        <w:t>л</w:t>
      </w:r>
      <w:r w:rsidRPr="0081628C">
        <w:rPr>
          <w:b w:val="0"/>
          <w:color w:val="000000"/>
          <w:sz w:val="28"/>
          <w:szCs w:val="28"/>
        </w:rPr>
        <w:t xml:space="preserve">я изучения сахарного диабета Часть 1. </w:t>
      </w:r>
      <w:proofErr w:type="spellStart"/>
      <w:r w:rsidRPr="0081628C">
        <w:rPr>
          <w:b w:val="0"/>
          <w:color w:val="000000"/>
          <w:sz w:val="28"/>
          <w:szCs w:val="28"/>
        </w:rPr>
        <w:t>Аллоксановый</w:t>
      </w:r>
      <w:proofErr w:type="spellEnd"/>
      <w:r w:rsidRPr="0081628C">
        <w:rPr>
          <w:b w:val="0"/>
          <w:color w:val="000000"/>
          <w:sz w:val="28"/>
          <w:szCs w:val="28"/>
        </w:rPr>
        <w:t xml:space="preserve"> диабет/ Л.А. Можейко // Журнал Гродненского государственного медицинского университета. – 2013. – №3 – С. 26 – 29.</w:t>
      </w:r>
    </w:p>
    <w:p w:rsidR="007A4DB6" w:rsidRDefault="007A4DB6" w:rsidP="000D2559">
      <w:pPr>
        <w:pStyle w:val="1"/>
        <w:shd w:val="clear" w:color="auto" w:fill="FFFFFF"/>
        <w:spacing w:before="0" w:beforeAutospacing="0" w:after="0" w:afterAutospacing="0"/>
        <w:ind w:firstLine="709"/>
        <w:jc w:val="both"/>
        <w:textAlignment w:val="baseline"/>
        <w:rPr>
          <w:b w:val="0"/>
          <w:color w:val="000000" w:themeColor="text1"/>
          <w:sz w:val="28"/>
          <w:szCs w:val="28"/>
        </w:rPr>
      </w:pPr>
      <w:r w:rsidRPr="0081628C">
        <w:rPr>
          <w:b w:val="0"/>
          <w:color w:val="000000" w:themeColor="text1"/>
          <w:sz w:val="28"/>
          <w:szCs w:val="28"/>
        </w:rPr>
        <w:t xml:space="preserve">24. </w:t>
      </w:r>
      <w:proofErr w:type="spellStart"/>
      <w:r w:rsidR="000D2559" w:rsidRPr="0081628C">
        <w:rPr>
          <w:b w:val="0"/>
          <w:color w:val="000000" w:themeColor="text1"/>
          <w:sz w:val="28"/>
          <w:szCs w:val="28"/>
        </w:rPr>
        <w:t>Эльдерфилд</w:t>
      </w:r>
      <w:proofErr w:type="spellEnd"/>
      <w:r w:rsidR="000D2559" w:rsidRPr="0081628C">
        <w:rPr>
          <w:b w:val="0"/>
          <w:color w:val="000000" w:themeColor="text1"/>
          <w:sz w:val="28"/>
          <w:szCs w:val="28"/>
        </w:rPr>
        <w:t>, Р</w:t>
      </w:r>
      <w:r w:rsidRPr="0081628C">
        <w:rPr>
          <w:b w:val="0"/>
          <w:color w:val="000000" w:themeColor="text1"/>
          <w:sz w:val="28"/>
          <w:szCs w:val="28"/>
        </w:rPr>
        <w:t xml:space="preserve">. </w:t>
      </w:r>
      <w:r w:rsidR="000D2559" w:rsidRPr="0081628C">
        <w:rPr>
          <w:b w:val="0"/>
          <w:color w:val="000000" w:themeColor="text1"/>
          <w:sz w:val="28"/>
          <w:szCs w:val="28"/>
        </w:rPr>
        <w:t>Гетероциклические соединения. Том 6</w:t>
      </w:r>
      <w:r w:rsidRPr="0081628C">
        <w:rPr>
          <w:b w:val="0"/>
          <w:color w:val="000000" w:themeColor="text1"/>
          <w:sz w:val="28"/>
          <w:szCs w:val="28"/>
        </w:rPr>
        <w:t xml:space="preserve"> / </w:t>
      </w:r>
      <w:r w:rsidR="000D2559" w:rsidRPr="0081628C">
        <w:rPr>
          <w:b w:val="0"/>
          <w:color w:val="000000" w:themeColor="text1"/>
          <w:sz w:val="28"/>
          <w:szCs w:val="28"/>
        </w:rPr>
        <w:t xml:space="preserve">Р. </w:t>
      </w:r>
      <w:proofErr w:type="spellStart"/>
      <w:r w:rsidR="000D2559" w:rsidRPr="0081628C">
        <w:rPr>
          <w:b w:val="0"/>
          <w:color w:val="000000" w:themeColor="text1"/>
          <w:sz w:val="28"/>
          <w:szCs w:val="28"/>
        </w:rPr>
        <w:t>Эльдерфилд</w:t>
      </w:r>
      <w:proofErr w:type="spellEnd"/>
      <w:r w:rsidRPr="0081628C">
        <w:rPr>
          <w:b w:val="0"/>
          <w:color w:val="000000" w:themeColor="text1"/>
          <w:sz w:val="28"/>
          <w:szCs w:val="28"/>
        </w:rPr>
        <w:t xml:space="preserve"> // М.</w:t>
      </w:r>
      <w:proofErr w:type="gramStart"/>
      <w:r w:rsidRPr="0081628C">
        <w:rPr>
          <w:b w:val="0"/>
          <w:color w:val="000000" w:themeColor="text1"/>
          <w:sz w:val="28"/>
          <w:szCs w:val="28"/>
        </w:rPr>
        <w:t xml:space="preserve"> :</w:t>
      </w:r>
      <w:proofErr w:type="gramEnd"/>
      <w:r w:rsidRPr="0081628C">
        <w:rPr>
          <w:b w:val="0"/>
          <w:color w:val="000000" w:themeColor="text1"/>
          <w:sz w:val="28"/>
          <w:szCs w:val="28"/>
        </w:rPr>
        <w:t xml:space="preserve"> Изд-во </w:t>
      </w:r>
      <w:r w:rsidR="000D2559" w:rsidRPr="0081628C">
        <w:rPr>
          <w:b w:val="0"/>
          <w:color w:val="000000" w:themeColor="text1"/>
          <w:sz w:val="28"/>
          <w:szCs w:val="28"/>
        </w:rPr>
        <w:t>Иностранной литературы, 1960</w:t>
      </w:r>
      <w:r w:rsidRPr="0081628C">
        <w:rPr>
          <w:b w:val="0"/>
          <w:color w:val="000000" w:themeColor="text1"/>
          <w:sz w:val="28"/>
          <w:szCs w:val="28"/>
        </w:rPr>
        <w:t>. – С. 248 – 250.</w:t>
      </w:r>
    </w:p>
    <w:p w:rsidR="00C3795D" w:rsidRPr="00C3795D" w:rsidRDefault="00C3795D" w:rsidP="00C3795D">
      <w:pPr>
        <w:pStyle w:val="1"/>
        <w:shd w:val="clear" w:color="auto" w:fill="FFFFFF"/>
        <w:spacing w:before="0" w:beforeAutospacing="0" w:after="0" w:afterAutospacing="0"/>
        <w:ind w:firstLine="709"/>
        <w:jc w:val="both"/>
        <w:textAlignment w:val="baseline"/>
        <w:rPr>
          <w:b w:val="0"/>
          <w:color w:val="000000"/>
          <w:sz w:val="28"/>
          <w:szCs w:val="28"/>
          <w:lang w:val="en-US"/>
        </w:rPr>
      </w:pPr>
      <w:r>
        <w:rPr>
          <w:b w:val="0"/>
          <w:color w:val="000000"/>
          <w:sz w:val="28"/>
          <w:szCs w:val="28"/>
          <w:lang w:val="en-US"/>
        </w:rPr>
        <w:lastRenderedPageBreak/>
        <w:t>2</w:t>
      </w:r>
      <w:r w:rsidRPr="00C3795D">
        <w:rPr>
          <w:b w:val="0"/>
          <w:color w:val="000000"/>
          <w:sz w:val="28"/>
          <w:szCs w:val="28"/>
          <w:lang w:val="en-US"/>
        </w:rPr>
        <w:t>5</w:t>
      </w:r>
      <w:r>
        <w:rPr>
          <w:b w:val="0"/>
          <w:color w:val="000000"/>
          <w:sz w:val="28"/>
          <w:szCs w:val="28"/>
          <w:lang w:val="en-US"/>
        </w:rPr>
        <w:t xml:space="preserve">. </w:t>
      </w:r>
      <w:proofErr w:type="spellStart"/>
      <w:r>
        <w:rPr>
          <w:b w:val="0"/>
          <w:color w:val="000000"/>
          <w:sz w:val="28"/>
          <w:szCs w:val="28"/>
          <w:lang w:val="en-US"/>
        </w:rPr>
        <w:t>Hanahisa</w:t>
      </w:r>
      <w:proofErr w:type="spellEnd"/>
      <w:r>
        <w:rPr>
          <w:b w:val="0"/>
          <w:color w:val="000000"/>
          <w:sz w:val="28"/>
          <w:szCs w:val="28"/>
          <w:lang w:val="en-US"/>
        </w:rPr>
        <w:t>, Y. Increase in calcium content and Ca</w:t>
      </w:r>
      <w:r>
        <w:rPr>
          <w:b w:val="0"/>
          <w:color w:val="000000"/>
          <w:sz w:val="28"/>
          <w:szCs w:val="28"/>
          <w:vertAlign w:val="superscript"/>
          <w:lang w:val="en-US"/>
        </w:rPr>
        <w:t>2+</w:t>
      </w:r>
      <w:r>
        <w:rPr>
          <w:b w:val="0"/>
          <w:color w:val="000000"/>
          <w:sz w:val="28"/>
          <w:szCs w:val="28"/>
          <w:lang w:val="en-US"/>
        </w:rPr>
        <w:t xml:space="preserve">-ATPase activity in the brain of fasted rats: </w:t>
      </w:r>
      <w:proofErr w:type="spellStart"/>
      <w:r>
        <w:rPr>
          <w:b w:val="0"/>
          <w:color w:val="000000"/>
          <w:sz w:val="28"/>
          <w:szCs w:val="28"/>
          <w:lang w:val="en-US"/>
        </w:rPr>
        <w:t>Comprasion</w:t>
      </w:r>
      <w:proofErr w:type="spellEnd"/>
      <w:r>
        <w:rPr>
          <w:b w:val="0"/>
          <w:color w:val="000000"/>
          <w:sz w:val="28"/>
          <w:szCs w:val="28"/>
          <w:lang w:val="en-US"/>
        </w:rPr>
        <w:t xml:space="preserve"> with different ages / Y. </w:t>
      </w:r>
      <w:proofErr w:type="spellStart"/>
      <w:r>
        <w:rPr>
          <w:b w:val="0"/>
          <w:color w:val="000000"/>
          <w:sz w:val="28"/>
          <w:szCs w:val="28"/>
          <w:lang w:val="en-US"/>
        </w:rPr>
        <w:t>Hanahisa</w:t>
      </w:r>
      <w:proofErr w:type="spellEnd"/>
      <w:r>
        <w:rPr>
          <w:b w:val="0"/>
          <w:color w:val="000000"/>
          <w:sz w:val="28"/>
          <w:szCs w:val="28"/>
          <w:lang w:val="en-US"/>
        </w:rPr>
        <w:t xml:space="preserve">, </w:t>
      </w:r>
      <w:r>
        <w:rPr>
          <w:b w:val="0"/>
          <w:color w:val="000000"/>
          <w:sz w:val="28"/>
          <w:szCs w:val="28"/>
          <w:lang w:val="en-US"/>
        </w:rPr>
        <w:br/>
        <w:t>M. Yamaguchi // Molecular and Cellular Biochemistry. – 1997. – Vol. 171. – P. 127 – 132.</w:t>
      </w:r>
    </w:p>
    <w:p w:rsidR="00901388" w:rsidRPr="00901388" w:rsidRDefault="001B0074" w:rsidP="00901388">
      <w:pPr>
        <w:pStyle w:val="1"/>
        <w:shd w:val="clear" w:color="auto" w:fill="FFFFFF"/>
        <w:spacing w:before="0" w:beforeAutospacing="0" w:after="0" w:afterAutospacing="0"/>
        <w:ind w:firstLine="709"/>
        <w:jc w:val="both"/>
        <w:textAlignment w:val="baseline"/>
        <w:rPr>
          <w:b w:val="0"/>
          <w:color w:val="000000" w:themeColor="text1"/>
          <w:sz w:val="28"/>
          <w:szCs w:val="28"/>
          <w:lang w:val="en-US"/>
        </w:rPr>
      </w:pPr>
      <w:r>
        <w:rPr>
          <w:b w:val="0"/>
          <w:color w:val="000000" w:themeColor="text1"/>
          <w:sz w:val="28"/>
          <w:szCs w:val="28"/>
          <w:lang w:val="en-US"/>
        </w:rPr>
        <w:t>2</w:t>
      </w:r>
      <w:r w:rsidRPr="00C36FF4">
        <w:rPr>
          <w:b w:val="0"/>
          <w:color w:val="000000" w:themeColor="text1"/>
          <w:sz w:val="28"/>
          <w:szCs w:val="28"/>
          <w:lang w:val="en-US"/>
        </w:rPr>
        <w:t>6</w:t>
      </w:r>
      <w:r w:rsidR="00901388" w:rsidRPr="00901388">
        <w:rPr>
          <w:b w:val="0"/>
          <w:color w:val="000000" w:themeColor="text1"/>
          <w:sz w:val="28"/>
          <w:szCs w:val="28"/>
          <w:lang w:val="en-US"/>
        </w:rPr>
        <w:t xml:space="preserve">. </w:t>
      </w:r>
      <w:proofErr w:type="spellStart"/>
      <w:r w:rsidR="00901388" w:rsidRPr="00901388">
        <w:rPr>
          <w:b w:val="0"/>
          <w:sz w:val="28"/>
          <w:szCs w:val="28"/>
          <w:lang w:val="en-US"/>
        </w:rPr>
        <w:t>María</w:t>
      </w:r>
      <w:proofErr w:type="spellEnd"/>
      <w:r w:rsidR="00901388" w:rsidRPr="00901388">
        <w:rPr>
          <w:b w:val="0"/>
          <w:sz w:val="28"/>
          <w:szCs w:val="28"/>
          <w:lang w:val="en-US"/>
        </w:rPr>
        <w:t xml:space="preserve"> </w:t>
      </w:r>
      <w:proofErr w:type="spellStart"/>
      <w:r w:rsidR="00901388" w:rsidRPr="00901388">
        <w:rPr>
          <w:b w:val="0"/>
          <w:sz w:val="28"/>
          <w:szCs w:val="28"/>
          <w:lang w:val="en-US"/>
        </w:rPr>
        <w:t>Berrocal</w:t>
      </w:r>
      <w:proofErr w:type="spellEnd"/>
      <w:r w:rsidR="00901388" w:rsidRPr="00901388">
        <w:rPr>
          <w:b w:val="0"/>
          <w:sz w:val="28"/>
          <w:szCs w:val="28"/>
          <w:lang w:val="en-US"/>
        </w:rPr>
        <w:t xml:space="preserve">. Inhibition of PMCA activity by tau as a function of aging and Alzheimer's neuropathology / </w:t>
      </w:r>
      <w:proofErr w:type="spellStart"/>
      <w:r w:rsidR="00901388" w:rsidRPr="00901388">
        <w:rPr>
          <w:b w:val="0"/>
          <w:sz w:val="28"/>
          <w:szCs w:val="28"/>
          <w:lang w:val="en-US"/>
        </w:rPr>
        <w:t>María</w:t>
      </w:r>
      <w:proofErr w:type="spellEnd"/>
      <w:r w:rsidR="00901388" w:rsidRPr="00901388">
        <w:rPr>
          <w:b w:val="0"/>
          <w:sz w:val="28"/>
          <w:szCs w:val="28"/>
          <w:lang w:val="en-US"/>
        </w:rPr>
        <w:t xml:space="preserve"> </w:t>
      </w:r>
      <w:proofErr w:type="spellStart"/>
      <w:r w:rsidR="00901388" w:rsidRPr="00901388">
        <w:rPr>
          <w:b w:val="0"/>
          <w:sz w:val="28"/>
          <w:szCs w:val="28"/>
          <w:lang w:val="en-US"/>
        </w:rPr>
        <w:t>Berrocal</w:t>
      </w:r>
      <w:proofErr w:type="spellEnd"/>
      <w:r w:rsidR="00901388" w:rsidRPr="00901388">
        <w:rPr>
          <w:b w:val="0"/>
          <w:sz w:val="28"/>
          <w:szCs w:val="28"/>
          <w:lang w:val="en-US"/>
        </w:rPr>
        <w:t xml:space="preserve">, Isaac </w:t>
      </w:r>
      <w:proofErr w:type="spellStart"/>
      <w:r w:rsidR="00901388" w:rsidRPr="00901388">
        <w:rPr>
          <w:b w:val="0"/>
          <w:sz w:val="28"/>
          <w:szCs w:val="28"/>
          <w:lang w:val="en-US"/>
        </w:rPr>
        <w:t>Corbacho</w:t>
      </w:r>
      <w:proofErr w:type="spellEnd"/>
      <w:r w:rsidR="00901388" w:rsidRPr="00901388">
        <w:rPr>
          <w:b w:val="0"/>
          <w:sz w:val="28"/>
          <w:szCs w:val="28"/>
          <w:lang w:val="en-US"/>
        </w:rPr>
        <w:t xml:space="preserve">, </w:t>
      </w:r>
      <w:proofErr w:type="spellStart"/>
      <w:r w:rsidR="00901388" w:rsidRPr="00901388">
        <w:rPr>
          <w:b w:val="0"/>
          <w:sz w:val="28"/>
          <w:szCs w:val="28"/>
          <w:lang w:val="en-US"/>
        </w:rPr>
        <w:t>María</w:t>
      </w:r>
      <w:proofErr w:type="spellEnd"/>
      <w:r w:rsidR="00901388" w:rsidRPr="00901388">
        <w:rPr>
          <w:b w:val="0"/>
          <w:sz w:val="28"/>
          <w:szCs w:val="28"/>
          <w:lang w:val="en-US"/>
        </w:rPr>
        <w:t xml:space="preserve"> </w:t>
      </w:r>
      <w:proofErr w:type="spellStart"/>
      <w:r w:rsidR="00901388" w:rsidRPr="00901388">
        <w:rPr>
          <w:b w:val="0"/>
          <w:sz w:val="28"/>
          <w:szCs w:val="28"/>
          <w:lang w:val="en-US"/>
        </w:rPr>
        <w:t>Vázquez</w:t>
      </w:r>
      <w:proofErr w:type="spellEnd"/>
      <w:r w:rsidR="00901388" w:rsidRPr="00901388">
        <w:rPr>
          <w:b w:val="0"/>
          <w:sz w:val="28"/>
          <w:szCs w:val="28"/>
          <w:lang w:val="en-US"/>
        </w:rPr>
        <w:t xml:space="preserve">-Hernández, </w:t>
      </w:r>
      <w:proofErr w:type="spellStart"/>
      <w:r w:rsidR="00901388" w:rsidRPr="00901388">
        <w:rPr>
          <w:b w:val="0"/>
          <w:sz w:val="28"/>
          <w:szCs w:val="28"/>
          <w:lang w:val="en-US"/>
        </w:rPr>
        <w:t>Jesús</w:t>
      </w:r>
      <w:proofErr w:type="spellEnd"/>
      <w:r w:rsidR="00901388" w:rsidRPr="00901388">
        <w:rPr>
          <w:b w:val="0"/>
          <w:sz w:val="28"/>
          <w:szCs w:val="28"/>
          <w:lang w:val="en-US"/>
        </w:rPr>
        <w:t xml:space="preserve"> </w:t>
      </w:r>
      <w:proofErr w:type="spellStart"/>
      <w:r w:rsidR="00901388" w:rsidRPr="00901388">
        <w:rPr>
          <w:b w:val="0"/>
          <w:sz w:val="28"/>
          <w:szCs w:val="28"/>
          <w:lang w:val="en-US"/>
        </w:rPr>
        <w:t>Ávila,M</w:t>
      </w:r>
      <w:proofErr w:type="spellEnd"/>
      <w:r w:rsidR="00901388" w:rsidRPr="00901388">
        <w:rPr>
          <w:b w:val="0"/>
          <w:sz w:val="28"/>
          <w:szCs w:val="28"/>
          <w:lang w:val="en-US"/>
        </w:rPr>
        <w:t xml:space="preserve">. Rosario </w:t>
      </w:r>
      <w:proofErr w:type="spellStart"/>
      <w:r w:rsidR="00901388" w:rsidRPr="00901388">
        <w:rPr>
          <w:b w:val="0"/>
          <w:sz w:val="28"/>
          <w:szCs w:val="28"/>
          <w:lang w:val="en-US"/>
        </w:rPr>
        <w:t>Sepúlveda</w:t>
      </w:r>
      <w:proofErr w:type="spellEnd"/>
      <w:r w:rsidR="00901388" w:rsidRPr="00901388">
        <w:rPr>
          <w:b w:val="0"/>
          <w:sz w:val="28"/>
          <w:szCs w:val="28"/>
          <w:lang w:val="en-US"/>
        </w:rPr>
        <w:t xml:space="preserve">, Ana M. Mata // </w:t>
      </w:r>
      <w:proofErr w:type="spellStart"/>
      <w:r w:rsidR="00901388" w:rsidRPr="00901388">
        <w:rPr>
          <w:b w:val="0"/>
          <w:sz w:val="28"/>
          <w:szCs w:val="28"/>
          <w:lang w:val="en-US"/>
        </w:rPr>
        <w:t>Biochimica</w:t>
      </w:r>
      <w:proofErr w:type="spellEnd"/>
      <w:r w:rsidR="00901388" w:rsidRPr="00901388">
        <w:rPr>
          <w:b w:val="0"/>
          <w:sz w:val="28"/>
          <w:szCs w:val="28"/>
          <w:lang w:val="en-US"/>
        </w:rPr>
        <w:t xml:space="preserve"> et </w:t>
      </w:r>
      <w:proofErr w:type="spellStart"/>
      <w:r w:rsidR="00901388" w:rsidRPr="00901388">
        <w:rPr>
          <w:b w:val="0"/>
          <w:sz w:val="28"/>
          <w:szCs w:val="28"/>
          <w:lang w:val="en-US"/>
        </w:rPr>
        <w:t>Biophysica</w:t>
      </w:r>
      <w:proofErr w:type="spellEnd"/>
      <w:r w:rsidR="00901388" w:rsidRPr="00901388">
        <w:rPr>
          <w:b w:val="0"/>
          <w:sz w:val="28"/>
          <w:szCs w:val="28"/>
          <w:lang w:val="en-US"/>
        </w:rPr>
        <w:t xml:space="preserve"> </w:t>
      </w:r>
      <w:proofErr w:type="spellStart"/>
      <w:r w:rsidR="00901388" w:rsidRPr="00901388">
        <w:rPr>
          <w:b w:val="0"/>
          <w:sz w:val="28"/>
          <w:szCs w:val="28"/>
          <w:lang w:val="en-US"/>
        </w:rPr>
        <w:t>Acta</w:t>
      </w:r>
      <w:proofErr w:type="spellEnd"/>
      <w:r w:rsidR="00901388" w:rsidRPr="00901388">
        <w:rPr>
          <w:b w:val="0"/>
          <w:sz w:val="28"/>
          <w:szCs w:val="28"/>
          <w:lang w:val="en-US"/>
        </w:rPr>
        <w:t>. – 2015. – P. 1465–1476.</w:t>
      </w:r>
    </w:p>
    <w:p w:rsidR="00A82C8A" w:rsidRPr="00A82C8A" w:rsidRDefault="001B0074" w:rsidP="00A82C8A">
      <w:pPr>
        <w:pStyle w:val="1"/>
        <w:shd w:val="clear" w:color="auto" w:fill="FFFFFF"/>
        <w:spacing w:before="0" w:beforeAutospacing="0" w:after="0" w:afterAutospacing="0"/>
        <w:ind w:firstLine="709"/>
        <w:jc w:val="both"/>
        <w:textAlignment w:val="baseline"/>
        <w:rPr>
          <w:b w:val="0"/>
          <w:color w:val="000000"/>
          <w:sz w:val="28"/>
          <w:szCs w:val="28"/>
        </w:rPr>
      </w:pPr>
      <w:r>
        <w:rPr>
          <w:b w:val="0"/>
          <w:color w:val="000000" w:themeColor="text1"/>
          <w:sz w:val="28"/>
          <w:szCs w:val="28"/>
        </w:rPr>
        <w:t>27</w:t>
      </w:r>
      <w:r w:rsidR="00901388" w:rsidRPr="00A82C8A">
        <w:rPr>
          <w:b w:val="0"/>
          <w:color w:val="000000" w:themeColor="text1"/>
          <w:sz w:val="28"/>
          <w:szCs w:val="28"/>
        </w:rPr>
        <w:t>.</w:t>
      </w:r>
      <w:r w:rsidR="00901388" w:rsidRPr="00A82C8A">
        <w:rPr>
          <w:b w:val="0"/>
          <w:color w:val="000000"/>
          <w:sz w:val="28"/>
          <w:szCs w:val="28"/>
        </w:rPr>
        <w:t xml:space="preserve"> </w:t>
      </w:r>
      <w:proofErr w:type="spellStart"/>
      <w:r w:rsidR="00901388" w:rsidRPr="00A82C8A">
        <w:rPr>
          <w:b w:val="0"/>
          <w:color w:val="000000"/>
          <w:sz w:val="28"/>
          <w:szCs w:val="28"/>
        </w:rPr>
        <w:t>Северин</w:t>
      </w:r>
      <w:proofErr w:type="spellEnd"/>
      <w:r w:rsidR="00901388" w:rsidRPr="00A82C8A">
        <w:rPr>
          <w:b w:val="0"/>
          <w:color w:val="000000"/>
          <w:sz w:val="28"/>
          <w:szCs w:val="28"/>
        </w:rPr>
        <w:t xml:space="preserve">, С. Е. Практикум по биохимии / С. Е. </w:t>
      </w:r>
      <w:proofErr w:type="spellStart"/>
      <w:r w:rsidR="00901388" w:rsidRPr="00A82C8A">
        <w:rPr>
          <w:b w:val="0"/>
          <w:color w:val="000000"/>
          <w:sz w:val="28"/>
          <w:szCs w:val="28"/>
        </w:rPr>
        <w:t>Северин</w:t>
      </w:r>
      <w:proofErr w:type="spellEnd"/>
      <w:r w:rsidR="00901388" w:rsidRPr="00A82C8A">
        <w:rPr>
          <w:b w:val="0"/>
          <w:color w:val="000000"/>
          <w:sz w:val="28"/>
          <w:szCs w:val="28"/>
        </w:rPr>
        <w:t>, Г. Л. Соловьева // М.</w:t>
      </w:r>
      <w:proofErr w:type="gramStart"/>
      <w:r w:rsidR="00901388" w:rsidRPr="00A82C8A">
        <w:rPr>
          <w:b w:val="0"/>
          <w:color w:val="000000"/>
          <w:sz w:val="28"/>
          <w:szCs w:val="28"/>
        </w:rPr>
        <w:t xml:space="preserve"> :</w:t>
      </w:r>
      <w:proofErr w:type="gramEnd"/>
      <w:r w:rsidR="00901388" w:rsidRPr="00A82C8A">
        <w:rPr>
          <w:b w:val="0"/>
          <w:color w:val="000000"/>
          <w:sz w:val="28"/>
          <w:szCs w:val="28"/>
        </w:rPr>
        <w:t xml:space="preserve"> Изд-во МГУ, 1989. – С. 36, 81.</w:t>
      </w:r>
    </w:p>
    <w:p w:rsidR="00A82C8A" w:rsidRPr="00A82C8A" w:rsidRDefault="001B0074" w:rsidP="00A82C8A">
      <w:pPr>
        <w:pStyle w:val="1"/>
        <w:shd w:val="clear" w:color="auto" w:fill="FFFFFF"/>
        <w:spacing w:before="0" w:beforeAutospacing="0" w:after="0" w:afterAutospacing="0"/>
        <w:ind w:firstLine="709"/>
        <w:jc w:val="both"/>
        <w:textAlignment w:val="baseline"/>
        <w:rPr>
          <w:b w:val="0"/>
          <w:sz w:val="28"/>
          <w:szCs w:val="28"/>
          <w:lang w:val="en-US"/>
        </w:rPr>
      </w:pPr>
      <w:r>
        <w:rPr>
          <w:b w:val="0"/>
          <w:sz w:val="28"/>
          <w:szCs w:val="28"/>
          <w:lang w:val="en-US"/>
        </w:rPr>
        <w:t>2</w:t>
      </w:r>
      <w:r w:rsidRPr="00C36FF4">
        <w:rPr>
          <w:b w:val="0"/>
          <w:sz w:val="28"/>
          <w:szCs w:val="28"/>
          <w:lang w:val="en-US"/>
        </w:rPr>
        <w:t>8</w:t>
      </w:r>
      <w:r w:rsidR="00A82C8A" w:rsidRPr="001B496B">
        <w:rPr>
          <w:b w:val="0"/>
          <w:sz w:val="28"/>
          <w:szCs w:val="28"/>
          <w:lang w:val="en-US"/>
        </w:rPr>
        <w:t xml:space="preserve">. </w:t>
      </w:r>
      <w:r w:rsidR="00A82C8A" w:rsidRPr="00A82C8A">
        <w:rPr>
          <w:b w:val="0"/>
          <w:sz w:val="28"/>
          <w:szCs w:val="28"/>
          <w:lang w:val="en-US"/>
        </w:rPr>
        <w:t xml:space="preserve">C. S. K. </w:t>
      </w:r>
      <w:proofErr w:type="spellStart"/>
      <w:r w:rsidR="00A82C8A" w:rsidRPr="00A82C8A">
        <w:rPr>
          <w:b w:val="0"/>
          <w:sz w:val="28"/>
          <w:szCs w:val="28"/>
          <w:lang w:val="en-US"/>
        </w:rPr>
        <w:t>Mayanil</w:t>
      </w:r>
      <w:proofErr w:type="spellEnd"/>
      <w:r w:rsidR="00A82C8A" w:rsidRPr="00A82C8A">
        <w:rPr>
          <w:b w:val="0"/>
          <w:sz w:val="28"/>
          <w:szCs w:val="28"/>
          <w:lang w:val="en-US"/>
        </w:rPr>
        <w:t xml:space="preserve">. </w:t>
      </w:r>
      <w:proofErr w:type="spellStart"/>
      <w:r w:rsidR="00A82C8A" w:rsidRPr="00A82C8A">
        <w:rPr>
          <w:b w:val="0"/>
          <w:sz w:val="28"/>
          <w:szCs w:val="28"/>
          <w:lang w:val="en-US"/>
        </w:rPr>
        <w:t>Na+</w:t>
      </w:r>
      <w:proofErr w:type="gramStart"/>
      <w:r w:rsidR="00A82C8A" w:rsidRPr="00A82C8A">
        <w:rPr>
          <w:b w:val="0"/>
          <w:sz w:val="28"/>
          <w:szCs w:val="28"/>
          <w:lang w:val="en-US"/>
        </w:rPr>
        <w:t>,K</w:t>
      </w:r>
      <w:proofErr w:type="spellEnd"/>
      <w:proofErr w:type="gramEnd"/>
      <w:r w:rsidR="00A82C8A" w:rsidRPr="00A82C8A">
        <w:rPr>
          <w:b w:val="0"/>
          <w:sz w:val="28"/>
          <w:szCs w:val="28"/>
          <w:lang w:val="en-US"/>
        </w:rPr>
        <w:t xml:space="preserve">+-ATPase and Mg2+-ATPase Activities in Different Regions of Rat Brain During </w:t>
      </w:r>
      <w:proofErr w:type="spellStart"/>
      <w:r w:rsidR="00A82C8A" w:rsidRPr="00A82C8A">
        <w:rPr>
          <w:b w:val="0"/>
          <w:sz w:val="28"/>
          <w:szCs w:val="28"/>
          <w:lang w:val="en-US"/>
        </w:rPr>
        <w:t>Alloxan</w:t>
      </w:r>
      <w:proofErr w:type="spellEnd"/>
      <w:r w:rsidR="00A82C8A" w:rsidRPr="00A82C8A">
        <w:rPr>
          <w:b w:val="0"/>
          <w:sz w:val="28"/>
          <w:szCs w:val="28"/>
          <w:lang w:val="en-US"/>
        </w:rPr>
        <w:t xml:space="preserve"> Diabetes /C. S. K. </w:t>
      </w:r>
      <w:proofErr w:type="spellStart"/>
      <w:r w:rsidR="00A82C8A" w:rsidRPr="00A82C8A">
        <w:rPr>
          <w:b w:val="0"/>
          <w:sz w:val="28"/>
          <w:szCs w:val="28"/>
          <w:lang w:val="en-US"/>
        </w:rPr>
        <w:t>Mayanil</w:t>
      </w:r>
      <w:proofErr w:type="spellEnd"/>
      <w:r w:rsidR="00A82C8A" w:rsidRPr="00A82C8A">
        <w:rPr>
          <w:b w:val="0"/>
          <w:sz w:val="28"/>
          <w:szCs w:val="28"/>
          <w:lang w:val="en-US"/>
        </w:rPr>
        <w:t xml:space="preserve">, S. M. I. </w:t>
      </w:r>
      <w:proofErr w:type="spellStart"/>
      <w:r w:rsidR="00A82C8A" w:rsidRPr="00A82C8A">
        <w:rPr>
          <w:b w:val="0"/>
          <w:sz w:val="28"/>
          <w:szCs w:val="28"/>
          <w:lang w:val="en-US"/>
        </w:rPr>
        <w:t>Kazmi</w:t>
      </w:r>
      <w:proofErr w:type="spellEnd"/>
      <w:r w:rsidR="00A82C8A" w:rsidRPr="00A82C8A">
        <w:rPr>
          <w:b w:val="0"/>
          <w:sz w:val="28"/>
          <w:szCs w:val="28"/>
          <w:lang w:val="en-US"/>
        </w:rPr>
        <w:t xml:space="preserve">, and N. 2. </w:t>
      </w:r>
      <w:proofErr w:type="spellStart"/>
      <w:r w:rsidR="00A82C8A" w:rsidRPr="00A82C8A">
        <w:rPr>
          <w:b w:val="0"/>
          <w:sz w:val="28"/>
          <w:szCs w:val="28"/>
          <w:lang w:val="en-US"/>
        </w:rPr>
        <w:t>Baquer</w:t>
      </w:r>
      <w:proofErr w:type="spellEnd"/>
      <w:r w:rsidR="00A82C8A" w:rsidRPr="00A82C8A">
        <w:rPr>
          <w:b w:val="0"/>
          <w:sz w:val="28"/>
          <w:szCs w:val="28"/>
          <w:lang w:val="en-US"/>
        </w:rPr>
        <w:t xml:space="preserve"> // Journal of </w:t>
      </w:r>
      <w:proofErr w:type="spellStart"/>
      <w:r w:rsidR="00A82C8A" w:rsidRPr="00A82C8A">
        <w:rPr>
          <w:b w:val="0"/>
          <w:sz w:val="28"/>
          <w:szCs w:val="28"/>
          <w:lang w:val="en-US"/>
        </w:rPr>
        <w:t>Neurochenzislry</w:t>
      </w:r>
      <w:proofErr w:type="spellEnd"/>
      <w:r w:rsidR="00A82C8A" w:rsidRPr="00A82C8A">
        <w:rPr>
          <w:b w:val="0"/>
          <w:sz w:val="28"/>
          <w:szCs w:val="28"/>
          <w:lang w:val="en-US"/>
        </w:rPr>
        <w:t>. – 1982. – Vol. 39.</w:t>
      </w:r>
    </w:p>
    <w:p w:rsidR="00A82C8A" w:rsidRPr="00A82C8A" w:rsidRDefault="001B0074" w:rsidP="00A82C8A">
      <w:pPr>
        <w:pStyle w:val="1"/>
        <w:shd w:val="clear" w:color="auto" w:fill="FFFFFF"/>
        <w:spacing w:before="0" w:beforeAutospacing="0" w:after="0" w:afterAutospacing="0"/>
        <w:ind w:firstLine="709"/>
        <w:jc w:val="both"/>
        <w:textAlignment w:val="baseline"/>
        <w:rPr>
          <w:b w:val="0"/>
          <w:color w:val="000000"/>
          <w:sz w:val="28"/>
          <w:szCs w:val="28"/>
          <w:lang w:val="en-US"/>
        </w:rPr>
      </w:pPr>
      <w:r>
        <w:rPr>
          <w:b w:val="0"/>
          <w:sz w:val="28"/>
          <w:szCs w:val="28"/>
          <w:lang w:val="en-US"/>
        </w:rPr>
        <w:t>2</w:t>
      </w:r>
      <w:r w:rsidRPr="00C36FF4">
        <w:rPr>
          <w:b w:val="0"/>
          <w:sz w:val="28"/>
          <w:szCs w:val="28"/>
          <w:lang w:val="en-US"/>
        </w:rPr>
        <w:t>9</w:t>
      </w:r>
      <w:r w:rsidR="00A82C8A" w:rsidRPr="00A82C8A">
        <w:rPr>
          <w:b w:val="0"/>
          <w:sz w:val="28"/>
          <w:szCs w:val="28"/>
          <w:lang w:val="en-US"/>
        </w:rPr>
        <w:t xml:space="preserve">. Keiichi Yoshimura. Activation of Na-K Activated ATPase in Rat Brain by Catecholamine / Keiichi Yoshimura // J. </w:t>
      </w:r>
      <w:proofErr w:type="spellStart"/>
      <w:r w:rsidR="00A82C8A" w:rsidRPr="00A82C8A">
        <w:rPr>
          <w:b w:val="0"/>
          <w:sz w:val="28"/>
          <w:szCs w:val="28"/>
          <w:lang w:val="en-US"/>
        </w:rPr>
        <w:t>Biochem</w:t>
      </w:r>
      <w:proofErr w:type="spellEnd"/>
      <w:r w:rsidR="00A82C8A" w:rsidRPr="00A82C8A">
        <w:rPr>
          <w:b w:val="0"/>
          <w:sz w:val="28"/>
          <w:szCs w:val="28"/>
          <w:lang w:val="en-US"/>
        </w:rPr>
        <w:t>. – 1973. – Vol. 74. – P. 389 – 391.</w:t>
      </w:r>
    </w:p>
    <w:sectPr w:rsidR="00A82C8A" w:rsidRPr="00A82C8A" w:rsidSect="003345A2">
      <w:footerReference w:type="default" r:id="rId46"/>
      <w:pgSz w:w="11906" w:h="16838"/>
      <w:pgMar w:top="1134" w:right="849"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175F" w:rsidRDefault="00E6175F" w:rsidP="00055473">
      <w:pPr>
        <w:spacing w:after="0" w:line="240" w:lineRule="auto"/>
      </w:pPr>
      <w:r>
        <w:separator/>
      </w:r>
    </w:p>
  </w:endnote>
  <w:endnote w:type="continuationSeparator" w:id="0">
    <w:p w:rsidR="00E6175F" w:rsidRDefault="00E6175F" w:rsidP="00055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4068331"/>
      <w:docPartObj>
        <w:docPartGallery w:val="Page Numbers (Bottom of Page)"/>
        <w:docPartUnique/>
      </w:docPartObj>
    </w:sdtPr>
    <w:sdtContent>
      <w:p w:rsidR="00BF0D02" w:rsidRDefault="00BF0D02">
        <w:pPr>
          <w:pStyle w:val="af0"/>
          <w:jc w:val="center"/>
        </w:pPr>
        <w:r>
          <w:fldChar w:fldCharType="begin"/>
        </w:r>
        <w:r>
          <w:instrText>PAGE   \* MERGEFORMAT</w:instrText>
        </w:r>
        <w:r>
          <w:fldChar w:fldCharType="separate"/>
        </w:r>
        <w:r w:rsidR="00BE5A3E">
          <w:rPr>
            <w:noProof/>
          </w:rPr>
          <w:t>8</w:t>
        </w:r>
        <w:r>
          <w:fldChar w:fldCharType="end"/>
        </w:r>
      </w:p>
    </w:sdtContent>
  </w:sdt>
  <w:p w:rsidR="00BF0D02" w:rsidRDefault="00BF0D02">
    <w:pPr>
      <w:pStyle w:val="af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175F" w:rsidRDefault="00E6175F" w:rsidP="00055473">
      <w:pPr>
        <w:spacing w:after="0" w:line="240" w:lineRule="auto"/>
      </w:pPr>
      <w:r>
        <w:separator/>
      </w:r>
    </w:p>
  </w:footnote>
  <w:footnote w:type="continuationSeparator" w:id="0">
    <w:p w:rsidR="00E6175F" w:rsidRDefault="00E6175F" w:rsidP="0005547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D2724E"/>
    <w:multiLevelType w:val="hybridMultilevel"/>
    <w:tmpl w:val="66BCC828"/>
    <w:lvl w:ilvl="0" w:tplc="150CD44E">
      <w:start w:val="1"/>
      <w:numFmt w:val="decimal"/>
      <w:lvlText w:val="%1."/>
      <w:lvlJc w:val="left"/>
      <w:pPr>
        <w:ind w:left="1834" w:hanging="112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3A407415"/>
    <w:multiLevelType w:val="hybridMultilevel"/>
    <w:tmpl w:val="2B7A32FA"/>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
    <w:nsid w:val="60597989"/>
    <w:multiLevelType w:val="hybridMultilevel"/>
    <w:tmpl w:val="AB2EB2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67FF7C25"/>
    <w:multiLevelType w:val="hybridMultilevel"/>
    <w:tmpl w:val="CB7E2E2C"/>
    <w:lvl w:ilvl="0" w:tplc="04190001">
      <w:start w:val="1"/>
      <w:numFmt w:val="bullet"/>
      <w:lvlText w:val=""/>
      <w:lvlJc w:val="left"/>
      <w:pPr>
        <w:ind w:left="1777"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5770"/>
    <w:rsid w:val="00035A38"/>
    <w:rsid w:val="00037DFA"/>
    <w:rsid w:val="00042A2E"/>
    <w:rsid w:val="00046F78"/>
    <w:rsid w:val="000523D9"/>
    <w:rsid w:val="00055473"/>
    <w:rsid w:val="000575A1"/>
    <w:rsid w:val="00066824"/>
    <w:rsid w:val="00074231"/>
    <w:rsid w:val="000D2559"/>
    <w:rsid w:val="001156CF"/>
    <w:rsid w:val="00116DD1"/>
    <w:rsid w:val="0014546E"/>
    <w:rsid w:val="00181DFD"/>
    <w:rsid w:val="001B0074"/>
    <w:rsid w:val="001B496B"/>
    <w:rsid w:val="001E367B"/>
    <w:rsid w:val="001E61F5"/>
    <w:rsid w:val="001E7B90"/>
    <w:rsid w:val="001E7FB5"/>
    <w:rsid w:val="00216E58"/>
    <w:rsid w:val="0023696C"/>
    <w:rsid w:val="00244089"/>
    <w:rsid w:val="0026669A"/>
    <w:rsid w:val="002E7CCC"/>
    <w:rsid w:val="00323D14"/>
    <w:rsid w:val="0033400D"/>
    <w:rsid w:val="003345A2"/>
    <w:rsid w:val="00335770"/>
    <w:rsid w:val="00336403"/>
    <w:rsid w:val="0036131E"/>
    <w:rsid w:val="00365FAC"/>
    <w:rsid w:val="00375F50"/>
    <w:rsid w:val="003A3186"/>
    <w:rsid w:val="003A799D"/>
    <w:rsid w:val="003C47FC"/>
    <w:rsid w:val="004432B5"/>
    <w:rsid w:val="00447A95"/>
    <w:rsid w:val="00476366"/>
    <w:rsid w:val="004A1F00"/>
    <w:rsid w:val="004F0123"/>
    <w:rsid w:val="00552BD7"/>
    <w:rsid w:val="005555D6"/>
    <w:rsid w:val="00583C25"/>
    <w:rsid w:val="00592D05"/>
    <w:rsid w:val="005952EF"/>
    <w:rsid w:val="00621CD9"/>
    <w:rsid w:val="00622995"/>
    <w:rsid w:val="00624DDB"/>
    <w:rsid w:val="00657F22"/>
    <w:rsid w:val="006A0B31"/>
    <w:rsid w:val="006B6D05"/>
    <w:rsid w:val="006C202B"/>
    <w:rsid w:val="006F38EA"/>
    <w:rsid w:val="00710301"/>
    <w:rsid w:val="00717BF2"/>
    <w:rsid w:val="00724D55"/>
    <w:rsid w:val="007360A4"/>
    <w:rsid w:val="0073612F"/>
    <w:rsid w:val="007524AD"/>
    <w:rsid w:val="00764C0F"/>
    <w:rsid w:val="0077140A"/>
    <w:rsid w:val="00776C18"/>
    <w:rsid w:val="0078552D"/>
    <w:rsid w:val="00787459"/>
    <w:rsid w:val="007A1B2E"/>
    <w:rsid w:val="007A4DB6"/>
    <w:rsid w:val="007A5A1E"/>
    <w:rsid w:val="007B17B9"/>
    <w:rsid w:val="007C128F"/>
    <w:rsid w:val="007D2E23"/>
    <w:rsid w:val="0081628C"/>
    <w:rsid w:val="00817532"/>
    <w:rsid w:val="0084217E"/>
    <w:rsid w:val="00870E82"/>
    <w:rsid w:val="00881114"/>
    <w:rsid w:val="008A02F0"/>
    <w:rsid w:val="008A2D91"/>
    <w:rsid w:val="008D0432"/>
    <w:rsid w:val="008F1D0A"/>
    <w:rsid w:val="00901388"/>
    <w:rsid w:val="00902448"/>
    <w:rsid w:val="00925D22"/>
    <w:rsid w:val="00965FAA"/>
    <w:rsid w:val="009B463B"/>
    <w:rsid w:val="009F11E4"/>
    <w:rsid w:val="009F1F70"/>
    <w:rsid w:val="00A759AA"/>
    <w:rsid w:val="00A82C8A"/>
    <w:rsid w:val="00A92E10"/>
    <w:rsid w:val="00AC653C"/>
    <w:rsid w:val="00AD1BA8"/>
    <w:rsid w:val="00AD1DF0"/>
    <w:rsid w:val="00AF0440"/>
    <w:rsid w:val="00AF5015"/>
    <w:rsid w:val="00B015E9"/>
    <w:rsid w:val="00B65642"/>
    <w:rsid w:val="00B83C82"/>
    <w:rsid w:val="00BB066D"/>
    <w:rsid w:val="00BD4B1F"/>
    <w:rsid w:val="00BE5A3E"/>
    <w:rsid w:val="00BF0D02"/>
    <w:rsid w:val="00BF6FAD"/>
    <w:rsid w:val="00C101C2"/>
    <w:rsid w:val="00C36CC1"/>
    <w:rsid w:val="00C36FF4"/>
    <w:rsid w:val="00C3795D"/>
    <w:rsid w:val="00C63750"/>
    <w:rsid w:val="00C9114F"/>
    <w:rsid w:val="00CB4B5F"/>
    <w:rsid w:val="00CB763A"/>
    <w:rsid w:val="00CE4D9C"/>
    <w:rsid w:val="00CE5A79"/>
    <w:rsid w:val="00D40A25"/>
    <w:rsid w:val="00D47179"/>
    <w:rsid w:val="00D73065"/>
    <w:rsid w:val="00D739ED"/>
    <w:rsid w:val="00DA442E"/>
    <w:rsid w:val="00DB2019"/>
    <w:rsid w:val="00E00E57"/>
    <w:rsid w:val="00E32777"/>
    <w:rsid w:val="00E32BBB"/>
    <w:rsid w:val="00E6175F"/>
    <w:rsid w:val="00E9617D"/>
    <w:rsid w:val="00EB55A5"/>
    <w:rsid w:val="00EB7B99"/>
    <w:rsid w:val="00EE6323"/>
    <w:rsid w:val="00F10705"/>
    <w:rsid w:val="00F3657D"/>
    <w:rsid w:val="00F57688"/>
    <w:rsid w:val="00F656A6"/>
    <w:rsid w:val="00F737CF"/>
    <w:rsid w:val="00F7484E"/>
    <w:rsid w:val="00F9023B"/>
    <w:rsid w:val="00F95BF2"/>
    <w:rsid w:val="00FB184B"/>
    <w:rsid w:val="00FB5468"/>
    <w:rsid w:val="00FB6BE2"/>
    <w:rsid w:val="00FF4E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5770"/>
  </w:style>
  <w:style w:type="paragraph" w:styleId="1">
    <w:name w:val="heading 1"/>
    <w:basedOn w:val="a"/>
    <w:link w:val="10"/>
    <w:uiPriority w:val="9"/>
    <w:qFormat/>
    <w:rsid w:val="009B46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6B6D0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6B6D05"/>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6B6D0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B463B"/>
    <w:rPr>
      <w:rFonts w:ascii="Times New Roman" w:eastAsia="Times New Roman" w:hAnsi="Times New Roman" w:cs="Times New Roman"/>
      <w:b/>
      <w:bCs/>
      <w:kern w:val="36"/>
      <w:sz w:val="48"/>
      <w:szCs w:val="48"/>
      <w:lang w:eastAsia="ru-RU"/>
    </w:rPr>
  </w:style>
  <w:style w:type="paragraph" w:customStyle="1" w:styleId="a3">
    <w:name w:val="подраздел"/>
    <w:basedOn w:val="a"/>
    <w:qFormat/>
    <w:rsid w:val="004F0123"/>
    <w:pPr>
      <w:spacing w:after="0" w:line="360" w:lineRule="exact"/>
      <w:ind w:firstLine="709"/>
      <w:jc w:val="both"/>
    </w:pPr>
    <w:rPr>
      <w:rFonts w:ascii="Times New Roman" w:hAnsi="Times New Roman" w:cs="Times New Roman"/>
      <w:b/>
      <w:sz w:val="28"/>
      <w:szCs w:val="28"/>
    </w:rPr>
  </w:style>
  <w:style w:type="paragraph" w:customStyle="1" w:styleId="a4">
    <w:name w:val="глава"/>
    <w:basedOn w:val="a3"/>
    <w:qFormat/>
    <w:rsid w:val="004F0123"/>
    <w:pPr>
      <w:ind w:firstLine="0"/>
      <w:jc w:val="center"/>
    </w:pPr>
    <w:rPr>
      <w:caps/>
      <w:sz w:val="32"/>
    </w:rPr>
  </w:style>
  <w:style w:type="paragraph" w:customStyle="1" w:styleId="a5">
    <w:name w:val="раздел"/>
    <w:basedOn w:val="a4"/>
    <w:qFormat/>
    <w:rsid w:val="004F0123"/>
    <w:pPr>
      <w:ind w:firstLine="709"/>
      <w:jc w:val="left"/>
    </w:pPr>
    <w:rPr>
      <w:caps w:val="0"/>
    </w:rPr>
  </w:style>
  <w:style w:type="character" w:customStyle="1" w:styleId="apple-converted-space">
    <w:name w:val="apple-converted-space"/>
    <w:basedOn w:val="a0"/>
    <w:rsid w:val="009B463B"/>
  </w:style>
  <w:style w:type="paragraph" w:styleId="a6">
    <w:name w:val="Normal (Web)"/>
    <w:basedOn w:val="a"/>
    <w:uiPriority w:val="99"/>
    <w:unhideWhenUsed/>
    <w:rsid w:val="009B463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Hyperlink"/>
    <w:basedOn w:val="a0"/>
    <w:uiPriority w:val="99"/>
    <w:unhideWhenUsed/>
    <w:rsid w:val="009B463B"/>
    <w:rPr>
      <w:color w:val="0000FF" w:themeColor="hyperlink"/>
      <w:u w:val="single"/>
    </w:rPr>
  </w:style>
  <w:style w:type="character" w:styleId="a8">
    <w:name w:val="FollowedHyperlink"/>
    <w:basedOn w:val="a0"/>
    <w:uiPriority w:val="99"/>
    <w:semiHidden/>
    <w:unhideWhenUsed/>
    <w:rsid w:val="009B463B"/>
    <w:rPr>
      <w:color w:val="800080" w:themeColor="followedHyperlink"/>
      <w:u w:val="single"/>
    </w:rPr>
  </w:style>
  <w:style w:type="character" w:styleId="a9">
    <w:name w:val="Strong"/>
    <w:basedOn w:val="a0"/>
    <w:uiPriority w:val="22"/>
    <w:qFormat/>
    <w:rsid w:val="00776C18"/>
    <w:rPr>
      <w:b/>
      <w:bCs/>
    </w:rPr>
  </w:style>
  <w:style w:type="table" w:styleId="aa">
    <w:name w:val="Table Grid"/>
    <w:basedOn w:val="a1"/>
    <w:uiPriority w:val="59"/>
    <w:rsid w:val="00624D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List Paragraph"/>
    <w:basedOn w:val="a"/>
    <w:uiPriority w:val="34"/>
    <w:qFormat/>
    <w:rsid w:val="00624DDB"/>
    <w:pPr>
      <w:ind w:left="720"/>
      <w:contextualSpacing/>
    </w:pPr>
  </w:style>
  <w:style w:type="paragraph" w:customStyle="1" w:styleId="Default">
    <w:name w:val="Default"/>
    <w:rsid w:val="006F38EA"/>
    <w:pPr>
      <w:autoSpaceDE w:val="0"/>
      <w:autoSpaceDN w:val="0"/>
      <w:adjustRightInd w:val="0"/>
      <w:spacing w:after="0" w:line="240" w:lineRule="auto"/>
    </w:pPr>
    <w:rPr>
      <w:rFonts w:ascii="Times New Roman" w:hAnsi="Times New Roman" w:cs="Times New Roman"/>
      <w:color w:val="000000"/>
      <w:sz w:val="24"/>
      <w:szCs w:val="24"/>
    </w:rPr>
  </w:style>
  <w:style w:type="paragraph" w:styleId="ac">
    <w:name w:val="Balloon Text"/>
    <w:basedOn w:val="a"/>
    <w:link w:val="ad"/>
    <w:uiPriority w:val="99"/>
    <w:semiHidden/>
    <w:unhideWhenUsed/>
    <w:rsid w:val="0081628C"/>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81628C"/>
    <w:rPr>
      <w:rFonts w:ascii="Tahoma" w:hAnsi="Tahoma" w:cs="Tahoma"/>
      <w:sz w:val="16"/>
      <w:szCs w:val="16"/>
    </w:rPr>
  </w:style>
  <w:style w:type="paragraph" w:styleId="ae">
    <w:name w:val="header"/>
    <w:basedOn w:val="a"/>
    <w:link w:val="af"/>
    <w:uiPriority w:val="99"/>
    <w:unhideWhenUsed/>
    <w:rsid w:val="0081628C"/>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81628C"/>
  </w:style>
  <w:style w:type="paragraph" w:styleId="af0">
    <w:name w:val="footer"/>
    <w:basedOn w:val="a"/>
    <w:link w:val="af1"/>
    <w:uiPriority w:val="99"/>
    <w:unhideWhenUsed/>
    <w:rsid w:val="0081628C"/>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81628C"/>
  </w:style>
  <w:style w:type="paragraph" w:customStyle="1" w:styleId="af2">
    <w:name w:val="введ..."/>
    <w:basedOn w:val="a"/>
    <w:link w:val="af3"/>
    <w:qFormat/>
    <w:rsid w:val="004A1F00"/>
    <w:pPr>
      <w:spacing w:after="500" w:line="360" w:lineRule="exact"/>
      <w:ind w:firstLine="709"/>
      <w:jc w:val="center"/>
    </w:pPr>
    <w:rPr>
      <w:rFonts w:ascii="Times New Roman" w:hAnsi="Times New Roman" w:cs="Times New Roman"/>
      <w:sz w:val="32"/>
      <w:szCs w:val="32"/>
    </w:rPr>
  </w:style>
  <w:style w:type="paragraph" w:customStyle="1" w:styleId="af4">
    <w:name w:val="главы"/>
    <w:basedOn w:val="a"/>
    <w:link w:val="af5"/>
    <w:qFormat/>
    <w:rsid w:val="004A1F00"/>
    <w:pPr>
      <w:spacing w:after="500" w:line="360" w:lineRule="exact"/>
      <w:ind w:firstLine="709"/>
      <w:jc w:val="center"/>
    </w:pPr>
    <w:rPr>
      <w:rFonts w:ascii="Times New Roman" w:hAnsi="Times New Roman" w:cs="Times New Roman"/>
      <w:b/>
      <w:sz w:val="32"/>
      <w:szCs w:val="32"/>
    </w:rPr>
  </w:style>
  <w:style w:type="character" w:customStyle="1" w:styleId="af3">
    <w:name w:val="введ... Знак"/>
    <w:basedOn w:val="a0"/>
    <w:link w:val="af2"/>
    <w:rsid w:val="004A1F00"/>
    <w:rPr>
      <w:rFonts w:ascii="Times New Roman" w:hAnsi="Times New Roman" w:cs="Times New Roman"/>
      <w:sz w:val="32"/>
      <w:szCs w:val="32"/>
    </w:rPr>
  </w:style>
  <w:style w:type="paragraph" w:customStyle="1" w:styleId="af6">
    <w:name w:val="разделы"/>
    <w:basedOn w:val="a"/>
    <w:link w:val="af7"/>
    <w:qFormat/>
    <w:rsid w:val="004A1F00"/>
    <w:pPr>
      <w:spacing w:after="500" w:line="360" w:lineRule="exact"/>
      <w:ind w:firstLine="709"/>
      <w:jc w:val="both"/>
    </w:pPr>
    <w:rPr>
      <w:rFonts w:ascii="Times New Roman" w:hAnsi="Times New Roman" w:cs="Times New Roman"/>
      <w:b/>
      <w:iCs/>
      <w:color w:val="000000" w:themeColor="text1"/>
      <w:sz w:val="32"/>
      <w:szCs w:val="32"/>
      <w:shd w:val="clear" w:color="auto" w:fill="FFFFFF"/>
    </w:rPr>
  </w:style>
  <w:style w:type="character" w:customStyle="1" w:styleId="af5">
    <w:name w:val="главы Знак"/>
    <w:basedOn w:val="a0"/>
    <w:link w:val="af4"/>
    <w:rsid w:val="004A1F00"/>
    <w:rPr>
      <w:rFonts w:ascii="Times New Roman" w:hAnsi="Times New Roman" w:cs="Times New Roman"/>
      <w:b/>
      <w:sz w:val="32"/>
      <w:szCs w:val="32"/>
    </w:rPr>
  </w:style>
  <w:style w:type="paragraph" w:customStyle="1" w:styleId="af8">
    <w:name w:val="подразделы"/>
    <w:basedOn w:val="a"/>
    <w:link w:val="af9"/>
    <w:qFormat/>
    <w:rsid w:val="004A1F00"/>
    <w:pPr>
      <w:spacing w:after="500" w:line="360" w:lineRule="exact"/>
      <w:ind w:firstLine="709"/>
      <w:jc w:val="both"/>
    </w:pPr>
    <w:rPr>
      <w:rFonts w:ascii="Times New Roman" w:hAnsi="Times New Roman" w:cs="Times New Roman"/>
      <w:b/>
      <w:iCs/>
      <w:color w:val="000000" w:themeColor="text1"/>
      <w:sz w:val="28"/>
      <w:szCs w:val="28"/>
      <w:shd w:val="clear" w:color="auto" w:fill="FFFFFF"/>
    </w:rPr>
  </w:style>
  <w:style w:type="character" w:customStyle="1" w:styleId="af7">
    <w:name w:val="разделы Знак"/>
    <w:basedOn w:val="a0"/>
    <w:link w:val="af6"/>
    <w:rsid w:val="004A1F00"/>
    <w:rPr>
      <w:rFonts w:ascii="Times New Roman" w:hAnsi="Times New Roman" w:cs="Times New Roman"/>
      <w:b/>
      <w:iCs/>
      <w:color w:val="000000" w:themeColor="text1"/>
      <w:sz w:val="32"/>
      <w:szCs w:val="32"/>
    </w:rPr>
  </w:style>
  <w:style w:type="character" w:customStyle="1" w:styleId="20">
    <w:name w:val="Заголовок 2 Знак"/>
    <w:basedOn w:val="a0"/>
    <w:link w:val="2"/>
    <w:uiPriority w:val="9"/>
    <w:semiHidden/>
    <w:rsid w:val="006B6D05"/>
    <w:rPr>
      <w:rFonts w:asciiTheme="majorHAnsi" w:eastAsiaTheme="majorEastAsia" w:hAnsiTheme="majorHAnsi" w:cstheme="majorBidi"/>
      <w:b/>
      <w:bCs/>
      <w:color w:val="4F81BD" w:themeColor="accent1"/>
      <w:sz w:val="26"/>
      <w:szCs w:val="26"/>
    </w:rPr>
  </w:style>
  <w:style w:type="character" w:customStyle="1" w:styleId="af9">
    <w:name w:val="подразделы Знак"/>
    <w:basedOn w:val="a0"/>
    <w:link w:val="af8"/>
    <w:rsid w:val="004A1F00"/>
    <w:rPr>
      <w:rFonts w:ascii="Times New Roman" w:hAnsi="Times New Roman" w:cs="Times New Roman"/>
      <w:b/>
      <w:iCs/>
      <w:color w:val="000000" w:themeColor="text1"/>
      <w:sz w:val="28"/>
      <w:szCs w:val="28"/>
    </w:rPr>
  </w:style>
  <w:style w:type="character" w:customStyle="1" w:styleId="30">
    <w:name w:val="Заголовок 3 Знак"/>
    <w:basedOn w:val="a0"/>
    <w:link w:val="3"/>
    <w:uiPriority w:val="9"/>
    <w:semiHidden/>
    <w:rsid w:val="006B6D05"/>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6B6D05"/>
    <w:rPr>
      <w:rFonts w:asciiTheme="majorHAnsi" w:eastAsiaTheme="majorEastAsia" w:hAnsiTheme="majorHAnsi" w:cstheme="majorBidi"/>
      <w:b/>
      <w:bCs/>
      <w:i/>
      <w:iCs/>
      <w:color w:val="4F81BD" w:themeColor="accent1"/>
    </w:rPr>
  </w:style>
  <w:style w:type="paragraph" w:styleId="11">
    <w:name w:val="toc 1"/>
    <w:basedOn w:val="a"/>
    <w:next w:val="a"/>
    <w:autoRedefine/>
    <w:uiPriority w:val="39"/>
    <w:unhideWhenUsed/>
    <w:rsid w:val="006B6D05"/>
    <w:pPr>
      <w:spacing w:after="100"/>
    </w:pPr>
  </w:style>
  <w:style w:type="paragraph" w:styleId="6">
    <w:name w:val="toc 6"/>
    <w:basedOn w:val="a"/>
    <w:next w:val="a"/>
    <w:autoRedefine/>
    <w:uiPriority w:val="39"/>
    <w:semiHidden/>
    <w:unhideWhenUsed/>
    <w:rsid w:val="006B6D05"/>
    <w:pPr>
      <w:spacing w:after="100"/>
      <w:ind w:left="1100"/>
    </w:pPr>
  </w:style>
  <w:style w:type="paragraph" w:styleId="21">
    <w:name w:val="toc 2"/>
    <w:basedOn w:val="a"/>
    <w:next w:val="a"/>
    <w:autoRedefine/>
    <w:uiPriority w:val="39"/>
    <w:unhideWhenUsed/>
    <w:rsid w:val="006B6D05"/>
    <w:pPr>
      <w:spacing w:after="100"/>
      <w:ind w:left="220"/>
    </w:pPr>
  </w:style>
  <w:style w:type="paragraph" w:styleId="31">
    <w:name w:val="toc 3"/>
    <w:basedOn w:val="a"/>
    <w:next w:val="a"/>
    <w:autoRedefine/>
    <w:uiPriority w:val="39"/>
    <w:unhideWhenUsed/>
    <w:rsid w:val="006B6D05"/>
    <w:pPr>
      <w:spacing w:after="100"/>
      <w:ind w:left="440"/>
    </w:pPr>
  </w:style>
  <w:style w:type="paragraph" w:styleId="41">
    <w:name w:val="toc 4"/>
    <w:basedOn w:val="a"/>
    <w:next w:val="a"/>
    <w:autoRedefine/>
    <w:uiPriority w:val="39"/>
    <w:unhideWhenUsed/>
    <w:rsid w:val="006B6D05"/>
    <w:pPr>
      <w:spacing w:after="100"/>
      <w:ind w:left="6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5770"/>
  </w:style>
  <w:style w:type="paragraph" w:styleId="1">
    <w:name w:val="heading 1"/>
    <w:basedOn w:val="a"/>
    <w:link w:val="10"/>
    <w:uiPriority w:val="9"/>
    <w:qFormat/>
    <w:rsid w:val="009B46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6B6D0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6B6D05"/>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6B6D0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B463B"/>
    <w:rPr>
      <w:rFonts w:ascii="Times New Roman" w:eastAsia="Times New Roman" w:hAnsi="Times New Roman" w:cs="Times New Roman"/>
      <w:b/>
      <w:bCs/>
      <w:kern w:val="36"/>
      <w:sz w:val="48"/>
      <w:szCs w:val="48"/>
      <w:lang w:eastAsia="ru-RU"/>
    </w:rPr>
  </w:style>
  <w:style w:type="paragraph" w:customStyle="1" w:styleId="a3">
    <w:name w:val="подраздел"/>
    <w:basedOn w:val="a"/>
    <w:qFormat/>
    <w:rsid w:val="004F0123"/>
    <w:pPr>
      <w:spacing w:after="0" w:line="360" w:lineRule="exact"/>
      <w:ind w:firstLine="709"/>
      <w:jc w:val="both"/>
    </w:pPr>
    <w:rPr>
      <w:rFonts w:ascii="Times New Roman" w:hAnsi="Times New Roman" w:cs="Times New Roman"/>
      <w:b/>
      <w:sz w:val="28"/>
      <w:szCs w:val="28"/>
    </w:rPr>
  </w:style>
  <w:style w:type="paragraph" w:customStyle="1" w:styleId="a4">
    <w:name w:val="глава"/>
    <w:basedOn w:val="a3"/>
    <w:qFormat/>
    <w:rsid w:val="004F0123"/>
    <w:pPr>
      <w:ind w:firstLine="0"/>
      <w:jc w:val="center"/>
    </w:pPr>
    <w:rPr>
      <w:caps/>
      <w:sz w:val="32"/>
    </w:rPr>
  </w:style>
  <w:style w:type="paragraph" w:customStyle="1" w:styleId="a5">
    <w:name w:val="раздел"/>
    <w:basedOn w:val="a4"/>
    <w:qFormat/>
    <w:rsid w:val="004F0123"/>
    <w:pPr>
      <w:ind w:firstLine="709"/>
      <w:jc w:val="left"/>
    </w:pPr>
    <w:rPr>
      <w:caps w:val="0"/>
    </w:rPr>
  </w:style>
  <w:style w:type="character" w:customStyle="1" w:styleId="apple-converted-space">
    <w:name w:val="apple-converted-space"/>
    <w:basedOn w:val="a0"/>
    <w:rsid w:val="009B463B"/>
  </w:style>
  <w:style w:type="paragraph" w:styleId="a6">
    <w:name w:val="Normal (Web)"/>
    <w:basedOn w:val="a"/>
    <w:uiPriority w:val="99"/>
    <w:unhideWhenUsed/>
    <w:rsid w:val="009B463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Hyperlink"/>
    <w:basedOn w:val="a0"/>
    <w:uiPriority w:val="99"/>
    <w:unhideWhenUsed/>
    <w:rsid w:val="009B463B"/>
    <w:rPr>
      <w:color w:val="0000FF" w:themeColor="hyperlink"/>
      <w:u w:val="single"/>
    </w:rPr>
  </w:style>
  <w:style w:type="character" w:styleId="a8">
    <w:name w:val="FollowedHyperlink"/>
    <w:basedOn w:val="a0"/>
    <w:uiPriority w:val="99"/>
    <w:semiHidden/>
    <w:unhideWhenUsed/>
    <w:rsid w:val="009B463B"/>
    <w:rPr>
      <w:color w:val="800080" w:themeColor="followedHyperlink"/>
      <w:u w:val="single"/>
    </w:rPr>
  </w:style>
  <w:style w:type="character" w:styleId="a9">
    <w:name w:val="Strong"/>
    <w:basedOn w:val="a0"/>
    <w:uiPriority w:val="22"/>
    <w:qFormat/>
    <w:rsid w:val="00776C18"/>
    <w:rPr>
      <w:b/>
      <w:bCs/>
    </w:rPr>
  </w:style>
  <w:style w:type="table" w:styleId="aa">
    <w:name w:val="Table Grid"/>
    <w:basedOn w:val="a1"/>
    <w:uiPriority w:val="59"/>
    <w:rsid w:val="00624D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List Paragraph"/>
    <w:basedOn w:val="a"/>
    <w:uiPriority w:val="34"/>
    <w:qFormat/>
    <w:rsid w:val="00624DDB"/>
    <w:pPr>
      <w:ind w:left="720"/>
      <w:contextualSpacing/>
    </w:pPr>
  </w:style>
  <w:style w:type="paragraph" w:customStyle="1" w:styleId="Default">
    <w:name w:val="Default"/>
    <w:rsid w:val="006F38EA"/>
    <w:pPr>
      <w:autoSpaceDE w:val="0"/>
      <w:autoSpaceDN w:val="0"/>
      <w:adjustRightInd w:val="0"/>
      <w:spacing w:after="0" w:line="240" w:lineRule="auto"/>
    </w:pPr>
    <w:rPr>
      <w:rFonts w:ascii="Times New Roman" w:hAnsi="Times New Roman" w:cs="Times New Roman"/>
      <w:color w:val="000000"/>
      <w:sz w:val="24"/>
      <w:szCs w:val="24"/>
    </w:rPr>
  </w:style>
  <w:style w:type="paragraph" w:styleId="ac">
    <w:name w:val="Balloon Text"/>
    <w:basedOn w:val="a"/>
    <w:link w:val="ad"/>
    <w:uiPriority w:val="99"/>
    <w:semiHidden/>
    <w:unhideWhenUsed/>
    <w:rsid w:val="0081628C"/>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81628C"/>
    <w:rPr>
      <w:rFonts w:ascii="Tahoma" w:hAnsi="Tahoma" w:cs="Tahoma"/>
      <w:sz w:val="16"/>
      <w:szCs w:val="16"/>
    </w:rPr>
  </w:style>
  <w:style w:type="paragraph" w:styleId="ae">
    <w:name w:val="header"/>
    <w:basedOn w:val="a"/>
    <w:link w:val="af"/>
    <w:uiPriority w:val="99"/>
    <w:unhideWhenUsed/>
    <w:rsid w:val="0081628C"/>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81628C"/>
  </w:style>
  <w:style w:type="paragraph" w:styleId="af0">
    <w:name w:val="footer"/>
    <w:basedOn w:val="a"/>
    <w:link w:val="af1"/>
    <w:uiPriority w:val="99"/>
    <w:unhideWhenUsed/>
    <w:rsid w:val="0081628C"/>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81628C"/>
  </w:style>
  <w:style w:type="paragraph" w:customStyle="1" w:styleId="af2">
    <w:name w:val="введ..."/>
    <w:basedOn w:val="a"/>
    <w:link w:val="af3"/>
    <w:qFormat/>
    <w:rsid w:val="004A1F00"/>
    <w:pPr>
      <w:spacing w:after="500" w:line="360" w:lineRule="exact"/>
      <w:ind w:firstLine="709"/>
      <w:jc w:val="center"/>
    </w:pPr>
    <w:rPr>
      <w:rFonts w:ascii="Times New Roman" w:hAnsi="Times New Roman" w:cs="Times New Roman"/>
      <w:sz w:val="32"/>
      <w:szCs w:val="32"/>
    </w:rPr>
  </w:style>
  <w:style w:type="paragraph" w:customStyle="1" w:styleId="af4">
    <w:name w:val="главы"/>
    <w:basedOn w:val="a"/>
    <w:link w:val="af5"/>
    <w:qFormat/>
    <w:rsid w:val="004A1F00"/>
    <w:pPr>
      <w:spacing w:after="500" w:line="360" w:lineRule="exact"/>
      <w:ind w:firstLine="709"/>
      <w:jc w:val="center"/>
    </w:pPr>
    <w:rPr>
      <w:rFonts w:ascii="Times New Roman" w:hAnsi="Times New Roman" w:cs="Times New Roman"/>
      <w:b/>
      <w:sz w:val="32"/>
      <w:szCs w:val="32"/>
    </w:rPr>
  </w:style>
  <w:style w:type="character" w:customStyle="1" w:styleId="af3">
    <w:name w:val="введ... Знак"/>
    <w:basedOn w:val="a0"/>
    <w:link w:val="af2"/>
    <w:rsid w:val="004A1F00"/>
    <w:rPr>
      <w:rFonts w:ascii="Times New Roman" w:hAnsi="Times New Roman" w:cs="Times New Roman"/>
      <w:sz w:val="32"/>
      <w:szCs w:val="32"/>
    </w:rPr>
  </w:style>
  <w:style w:type="paragraph" w:customStyle="1" w:styleId="af6">
    <w:name w:val="разделы"/>
    <w:basedOn w:val="a"/>
    <w:link w:val="af7"/>
    <w:qFormat/>
    <w:rsid w:val="004A1F00"/>
    <w:pPr>
      <w:spacing w:after="500" w:line="360" w:lineRule="exact"/>
      <w:ind w:firstLine="709"/>
      <w:jc w:val="both"/>
    </w:pPr>
    <w:rPr>
      <w:rFonts w:ascii="Times New Roman" w:hAnsi="Times New Roman" w:cs="Times New Roman"/>
      <w:b/>
      <w:iCs/>
      <w:color w:val="000000" w:themeColor="text1"/>
      <w:sz w:val="32"/>
      <w:szCs w:val="32"/>
      <w:shd w:val="clear" w:color="auto" w:fill="FFFFFF"/>
    </w:rPr>
  </w:style>
  <w:style w:type="character" w:customStyle="1" w:styleId="af5">
    <w:name w:val="главы Знак"/>
    <w:basedOn w:val="a0"/>
    <w:link w:val="af4"/>
    <w:rsid w:val="004A1F00"/>
    <w:rPr>
      <w:rFonts w:ascii="Times New Roman" w:hAnsi="Times New Roman" w:cs="Times New Roman"/>
      <w:b/>
      <w:sz w:val="32"/>
      <w:szCs w:val="32"/>
    </w:rPr>
  </w:style>
  <w:style w:type="paragraph" w:customStyle="1" w:styleId="af8">
    <w:name w:val="подразделы"/>
    <w:basedOn w:val="a"/>
    <w:link w:val="af9"/>
    <w:qFormat/>
    <w:rsid w:val="004A1F00"/>
    <w:pPr>
      <w:spacing w:after="500" w:line="360" w:lineRule="exact"/>
      <w:ind w:firstLine="709"/>
      <w:jc w:val="both"/>
    </w:pPr>
    <w:rPr>
      <w:rFonts w:ascii="Times New Roman" w:hAnsi="Times New Roman" w:cs="Times New Roman"/>
      <w:b/>
      <w:iCs/>
      <w:color w:val="000000" w:themeColor="text1"/>
      <w:sz w:val="28"/>
      <w:szCs w:val="28"/>
      <w:shd w:val="clear" w:color="auto" w:fill="FFFFFF"/>
    </w:rPr>
  </w:style>
  <w:style w:type="character" w:customStyle="1" w:styleId="af7">
    <w:name w:val="разделы Знак"/>
    <w:basedOn w:val="a0"/>
    <w:link w:val="af6"/>
    <w:rsid w:val="004A1F00"/>
    <w:rPr>
      <w:rFonts w:ascii="Times New Roman" w:hAnsi="Times New Roman" w:cs="Times New Roman"/>
      <w:b/>
      <w:iCs/>
      <w:color w:val="000000" w:themeColor="text1"/>
      <w:sz w:val="32"/>
      <w:szCs w:val="32"/>
    </w:rPr>
  </w:style>
  <w:style w:type="character" w:customStyle="1" w:styleId="20">
    <w:name w:val="Заголовок 2 Знак"/>
    <w:basedOn w:val="a0"/>
    <w:link w:val="2"/>
    <w:uiPriority w:val="9"/>
    <w:semiHidden/>
    <w:rsid w:val="006B6D05"/>
    <w:rPr>
      <w:rFonts w:asciiTheme="majorHAnsi" w:eastAsiaTheme="majorEastAsia" w:hAnsiTheme="majorHAnsi" w:cstheme="majorBidi"/>
      <w:b/>
      <w:bCs/>
      <w:color w:val="4F81BD" w:themeColor="accent1"/>
      <w:sz w:val="26"/>
      <w:szCs w:val="26"/>
    </w:rPr>
  </w:style>
  <w:style w:type="character" w:customStyle="1" w:styleId="af9">
    <w:name w:val="подразделы Знак"/>
    <w:basedOn w:val="a0"/>
    <w:link w:val="af8"/>
    <w:rsid w:val="004A1F00"/>
    <w:rPr>
      <w:rFonts w:ascii="Times New Roman" w:hAnsi="Times New Roman" w:cs="Times New Roman"/>
      <w:b/>
      <w:iCs/>
      <w:color w:val="000000" w:themeColor="text1"/>
      <w:sz w:val="28"/>
      <w:szCs w:val="28"/>
    </w:rPr>
  </w:style>
  <w:style w:type="character" w:customStyle="1" w:styleId="30">
    <w:name w:val="Заголовок 3 Знак"/>
    <w:basedOn w:val="a0"/>
    <w:link w:val="3"/>
    <w:uiPriority w:val="9"/>
    <w:semiHidden/>
    <w:rsid w:val="006B6D05"/>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6B6D05"/>
    <w:rPr>
      <w:rFonts w:asciiTheme="majorHAnsi" w:eastAsiaTheme="majorEastAsia" w:hAnsiTheme="majorHAnsi" w:cstheme="majorBidi"/>
      <w:b/>
      <w:bCs/>
      <w:i/>
      <w:iCs/>
      <w:color w:val="4F81BD" w:themeColor="accent1"/>
    </w:rPr>
  </w:style>
  <w:style w:type="paragraph" w:styleId="11">
    <w:name w:val="toc 1"/>
    <w:basedOn w:val="a"/>
    <w:next w:val="a"/>
    <w:autoRedefine/>
    <w:uiPriority w:val="39"/>
    <w:unhideWhenUsed/>
    <w:rsid w:val="006B6D05"/>
    <w:pPr>
      <w:spacing w:after="100"/>
    </w:pPr>
  </w:style>
  <w:style w:type="paragraph" w:styleId="6">
    <w:name w:val="toc 6"/>
    <w:basedOn w:val="a"/>
    <w:next w:val="a"/>
    <w:autoRedefine/>
    <w:uiPriority w:val="39"/>
    <w:semiHidden/>
    <w:unhideWhenUsed/>
    <w:rsid w:val="006B6D05"/>
    <w:pPr>
      <w:spacing w:after="100"/>
      <w:ind w:left="1100"/>
    </w:pPr>
  </w:style>
  <w:style w:type="paragraph" w:styleId="21">
    <w:name w:val="toc 2"/>
    <w:basedOn w:val="a"/>
    <w:next w:val="a"/>
    <w:autoRedefine/>
    <w:uiPriority w:val="39"/>
    <w:unhideWhenUsed/>
    <w:rsid w:val="006B6D05"/>
    <w:pPr>
      <w:spacing w:after="100"/>
      <w:ind w:left="220"/>
    </w:pPr>
  </w:style>
  <w:style w:type="paragraph" w:styleId="31">
    <w:name w:val="toc 3"/>
    <w:basedOn w:val="a"/>
    <w:next w:val="a"/>
    <w:autoRedefine/>
    <w:uiPriority w:val="39"/>
    <w:unhideWhenUsed/>
    <w:rsid w:val="006B6D05"/>
    <w:pPr>
      <w:spacing w:after="100"/>
      <w:ind w:left="440"/>
    </w:pPr>
  </w:style>
  <w:style w:type="paragraph" w:styleId="41">
    <w:name w:val="toc 4"/>
    <w:basedOn w:val="a"/>
    <w:next w:val="a"/>
    <w:autoRedefine/>
    <w:uiPriority w:val="39"/>
    <w:unhideWhenUsed/>
    <w:rsid w:val="006B6D05"/>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ru.wikipedia.org/wiki/%D0%9A%D0%BE%D1%80%D0%B7%D0%B8%D0%BD%D0%BA%D0%B8" TargetMode="External"/><Relationship Id="rId26" Type="http://schemas.openxmlformats.org/officeDocument/2006/relationships/hyperlink" Target="http://medportal.ru/terms/11257/" TargetMode="External"/><Relationship Id="rId39" Type="http://schemas.openxmlformats.org/officeDocument/2006/relationships/hyperlink" Target="https://medi.ru/info/1383/" TargetMode="External"/><Relationship Id="rId21" Type="http://schemas.openxmlformats.org/officeDocument/2006/relationships/hyperlink" Target="https://ru.wikipedia.org/wiki/%D0%9C%D0%B5%D1%82%D1%91%D0%BB%D0%BA%D0%B0" TargetMode="External"/><Relationship Id="rId34" Type="http://schemas.microsoft.com/office/2007/relationships/hdphoto" Target="media/hdphoto2.wdp"/><Relationship Id="rId42" Type="http://schemas.openxmlformats.org/officeDocument/2006/relationships/hyperlink" Target="http://www.fito.nnov.ru/special/glycozides/flavo/helichrysum_arenarium/" TargetMode="Externa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s://ru.wikipedia.org/wiki/%D0%94%D0%B5%D1%80%D0%BD"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5.png"/><Relationship Id="rId32" Type="http://schemas.microsoft.com/office/2007/relationships/hdphoto" Target="media/hdphoto1.wdp"/><Relationship Id="rId37" Type="http://schemas.openxmlformats.org/officeDocument/2006/relationships/chart" Target="charts/chart4.xml"/><Relationship Id="rId40" Type="http://schemas.openxmlformats.org/officeDocument/2006/relationships/hyperlink" Target="http://www.winalite.cc/pijma-obiknovennaya.html" TargetMode="External"/><Relationship Id="rId45" Type="http://schemas.openxmlformats.org/officeDocument/2006/relationships/hyperlink" Target="http://www.who.int/features/factfiles/diabetes/ru/" TargetMode="External"/><Relationship Id="rId5" Type="http://schemas.openxmlformats.org/officeDocument/2006/relationships/settings" Target="settings.xml"/><Relationship Id="rId15" Type="http://schemas.openxmlformats.org/officeDocument/2006/relationships/hyperlink" Target="https://ru.wikipedia.org/wiki/%D0%92%D0%BE%D0%B9%D0%BB%D0%BE%D0%BA" TargetMode="External"/><Relationship Id="rId23" Type="http://schemas.openxmlformats.org/officeDocument/2006/relationships/hyperlink" Target="https://ru.wikipedia.org/wiki/%D0%A1%D0%B5%D0%BC%D1%8F%D0%BD%D0%BA%D0%B0" TargetMode="External"/><Relationship Id="rId28" Type="http://schemas.openxmlformats.org/officeDocument/2006/relationships/hyperlink" Target="http://medportal.ru/terms/11238/" TargetMode="External"/><Relationship Id="rId36" Type="http://schemas.openxmlformats.org/officeDocument/2006/relationships/chart" Target="charts/chart3.xml"/><Relationship Id="rId10" Type="http://schemas.openxmlformats.org/officeDocument/2006/relationships/hyperlink" Target="https://en.wikipedia.org/wiki/Tight_junction_protein_1" TargetMode="External"/><Relationship Id="rId19" Type="http://schemas.openxmlformats.org/officeDocument/2006/relationships/hyperlink" Target="https://ru.wikipedia.org/wiki/%D0%A6%D0%B2%D0%B5%D1%82%D0%BE%D0%BA" TargetMode="External"/><Relationship Id="rId31" Type="http://schemas.openxmlformats.org/officeDocument/2006/relationships/image" Target="media/image8.png"/><Relationship Id="rId44" Type="http://schemas.openxmlformats.org/officeDocument/2006/relationships/hyperlink" Target="http://minzdrav.gov.by/ru/static/for-populetion/new_url_75635544" TargetMode="External"/><Relationship Id="rId4" Type="http://schemas.microsoft.com/office/2007/relationships/stylesWithEffects" Target="stylesWithEffects.xml"/><Relationship Id="rId9" Type="http://schemas.openxmlformats.org/officeDocument/2006/relationships/hyperlink" Target="https://en.wikipedia.org/wiki/DLG1" TargetMode="External"/><Relationship Id="rId14" Type="http://schemas.openxmlformats.org/officeDocument/2006/relationships/image" Target="media/image4.png"/><Relationship Id="rId22" Type="http://schemas.openxmlformats.org/officeDocument/2006/relationships/hyperlink" Target="https://ru.wikipedia.org/wiki/%D0%9F%D0%BB%D0%BE%D0%B4" TargetMode="External"/><Relationship Id="rId27" Type="http://schemas.openxmlformats.org/officeDocument/2006/relationships/hyperlink" Target="http://medportal.ru/terms/11363/" TargetMode="External"/><Relationship Id="rId30" Type="http://schemas.openxmlformats.org/officeDocument/2006/relationships/chart" Target="charts/chart1.xml"/><Relationship Id="rId35" Type="http://schemas.openxmlformats.org/officeDocument/2006/relationships/chart" Target="charts/chart2.xml"/><Relationship Id="rId43" Type="http://schemas.openxmlformats.org/officeDocument/2006/relationships/hyperlink" Target="http://medportal.ru/enc/endocrinology/Diabetsaharnyj/" TargetMode="Externa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ru.wikipedia.org/wiki/%D0%A7%D0%B5%D1%80%D0%B5%D1%88%D0%BE%D0%BA" TargetMode="External"/><Relationship Id="rId25" Type="http://schemas.openxmlformats.org/officeDocument/2006/relationships/hyperlink" Target="http://medportal.ru/terms/3801716/" TargetMode="External"/><Relationship Id="rId33" Type="http://schemas.openxmlformats.org/officeDocument/2006/relationships/image" Target="media/image9.png"/><Relationship Id="rId38" Type="http://schemas.openxmlformats.org/officeDocument/2006/relationships/chart" Target="charts/chart5.xml"/><Relationship Id="rId46" Type="http://schemas.openxmlformats.org/officeDocument/2006/relationships/footer" Target="footer1.xml"/><Relationship Id="rId20" Type="http://schemas.openxmlformats.org/officeDocument/2006/relationships/hyperlink" Target="https://ru.wikipedia.org/wiki/%D0%A9%D0%B8%D1%82%D0%BE%D0%BA_(%D1%81%D0%BE%D1%86%D0%B2%D0%B5%D1%82%D0%B8%D0%B5)" TargetMode="External"/><Relationship Id="rId41" Type="http://schemas.openxmlformats.org/officeDocument/2006/relationships/hyperlink" Target="http://zdorovushko.ru/lekarstvennye-rasteniya/cmin-peschanyj/"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User\Desktop\&#1059;&#1063;&#1045;&#1041;&#1040;\&#1076;&#1080;&#1087;&#1083;&#1086;&#1084;\&#1042;&#1057;&#1045;&#1045;&#1045;%20&#1058;&#1059;&#1059;&#1059;&#1058;,%20&#1054;&#1063;&#1045;&#1053;&#1068;%20&#1042;&#1040;&#1046;&#1053;&#1067;&#1049;%20&#1060;&#1040;&#1049;&#1051;%20-%20&#1082;&#1086;&#1087;&#1080;&#1103;.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User\Desktop\&#1059;&#1063;&#1045;&#1041;&#1040;\&#1076;&#1080;&#1087;&#1083;&#1086;&#1084;\&#1082;&#1080;&#1085;&#1077;&#1090;&#1080;&#1082;&#1072;.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User\Desktop\&#1059;&#1063;&#1045;&#1041;&#1040;\&#1076;&#1080;&#1087;&#1083;&#1086;&#1084;\&#1082;&#1080;&#1085;&#1077;&#1090;&#1080;&#1082;&#1072;.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User\Desktop\&#1059;&#1063;&#1045;&#1041;&#1040;\&#1076;&#1080;&#1087;&#1083;&#1086;&#1084;\&#1082;&#1080;&#1085;&#1077;&#1090;&#1080;&#1082;&#1072;.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User\Desktop\&#1059;&#1063;&#1045;&#1041;&#1040;\&#1076;&#1080;&#1087;&#1083;&#1086;&#1084;\&#1082;&#1080;&#1085;&#1077;&#1090;&#1080;&#1082;&#107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634030832739878"/>
          <c:y val="4.1151538554288582E-2"/>
          <c:w val="0.88310141007654941"/>
          <c:h val="0.85029327855757164"/>
        </c:manualLayout>
      </c:layout>
      <c:barChart>
        <c:barDir val="col"/>
        <c:grouping val="stacked"/>
        <c:varyColors val="0"/>
        <c:ser>
          <c:idx val="0"/>
          <c:order val="0"/>
          <c:spPr>
            <a:solidFill>
              <a:schemeClr val="lt1"/>
            </a:solidFill>
            <a:ln w="3175" cap="flat" cmpd="sng" algn="ctr">
              <a:solidFill>
                <a:schemeClr val="tx1"/>
              </a:solidFill>
              <a:prstDash val="solid"/>
            </a:ln>
            <a:effectLst/>
          </c:spPr>
          <c:invertIfNegative val="0"/>
          <c:errBars>
            <c:errBarType val="both"/>
            <c:errValType val="cust"/>
            <c:noEndCap val="0"/>
            <c:plus>
              <c:numRef>
                <c:f>Лист7!$AA$16:$AA$21</c:f>
                <c:numCache>
                  <c:formatCode>General</c:formatCode>
                  <c:ptCount val="6"/>
                  <c:pt idx="0">
                    <c:v>0.43347270934890636</c:v>
                  </c:pt>
                  <c:pt idx="1">
                    <c:v>0.65736310533572695</c:v>
                  </c:pt>
                  <c:pt idx="2">
                    <c:v>0.94929271079720323</c:v>
                  </c:pt>
                  <c:pt idx="3">
                    <c:v>0.74311923641509825</c:v>
                  </c:pt>
                  <c:pt idx="4">
                    <c:v>1.011512024193822</c:v>
                  </c:pt>
                  <c:pt idx="5">
                    <c:v>1.0383485757740274</c:v>
                  </c:pt>
                </c:numCache>
              </c:numRef>
            </c:plus>
            <c:minus>
              <c:numRef>
                <c:f>Лист7!$AA$16:$AA$21</c:f>
                <c:numCache>
                  <c:formatCode>General</c:formatCode>
                  <c:ptCount val="6"/>
                  <c:pt idx="0">
                    <c:v>0.43347270934890636</c:v>
                  </c:pt>
                  <c:pt idx="1">
                    <c:v>0.65736310533572695</c:v>
                  </c:pt>
                  <c:pt idx="2">
                    <c:v>0.94929271079720323</c:v>
                  </c:pt>
                  <c:pt idx="3">
                    <c:v>0.74311923641509825</c:v>
                  </c:pt>
                  <c:pt idx="4">
                    <c:v>1.011512024193822</c:v>
                  </c:pt>
                  <c:pt idx="5">
                    <c:v>1.0383485757740274</c:v>
                  </c:pt>
                </c:numCache>
              </c:numRef>
            </c:minus>
          </c:errBars>
          <c:val>
            <c:numRef>
              <c:f>Лист7!$Z$16:$Z$21</c:f>
              <c:numCache>
                <c:formatCode>0.000</c:formatCode>
                <c:ptCount val="6"/>
                <c:pt idx="0">
                  <c:v>6.3473851487325925</c:v>
                </c:pt>
                <c:pt idx="1">
                  <c:v>7.3898125921482327</c:v>
                </c:pt>
                <c:pt idx="2">
                  <c:v>8.6133733218312631</c:v>
                </c:pt>
                <c:pt idx="3">
                  <c:v>7.6794461243750511</c:v>
                </c:pt>
                <c:pt idx="4">
                  <c:v>8.4217622518579116</c:v>
                </c:pt>
                <c:pt idx="5">
                  <c:v>8.2445984541293953</c:v>
                </c:pt>
              </c:numCache>
            </c:numRef>
          </c:val>
        </c:ser>
        <c:dLbls>
          <c:dLblPos val="ctr"/>
          <c:showLegendKey val="0"/>
          <c:showVal val="1"/>
          <c:showCatName val="0"/>
          <c:showSerName val="0"/>
          <c:showPercent val="0"/>
          <c:showBubbleSize val="0"/>
        </c:dLbls>
        <c:gapWidth val="150"/>
        <c:overlap val="100"/>
        <c:axId val="135009280"/>
        <c:axId val="121097600"/>
      </c:barChart>
      <c:catAx>
        <c:axId val="135009280"/>
        <c:scaling>
          <c:orientation val="minMax"/>
        </c:scaling>
        <c:delete val="0"/>
        <c:axPos val="b"/>
        <c:title>
          <c:tx>
            <c:rich>
              <a:bodyPr/>
              <a:lstStyle/>
              <a:p>
                <a:pPr algn="ctr">
                  <a:defRPr/>
                </a:pPr>
                <a:r>
                  <a:rPr lang="ru-RU" b="0">
                    <a:latin typeface="Times New Roman" pitchFamily="18" charset="0"/>
                    <a:cs typeface="Times New Roman" pitchFamily="18" charset="0"/>
                  </a:rPr>
                  <a:t>Номер</a:t>
                </a:r>
                <a:r>
                  <a:rPr lang="ru-RU" b="0" baseline="0">
                    <a:latin typeface="Times New Roman" pitchFamily="18" charset="0"/>
                    <a:cs typeface="Times New Roman" pitchFamily="18" charset="0"/>
                  </a:rPr>
                  <a:t>  экспериментальной модели</a:t>
                </a:r>
                <a:endParaRPr lang="ru-RU" b="0">
                  <a:latin typeface="Times New Roman" pitchFamily="18" charset="0"/>
                  <a:cs typeface="Times New Roman" pitchFamily="18" charset="0"/>
                </a:endParaRPr>
              </a:p>
            </c:rich>
          </c:tx>
          <c:layout>
            <c:manualLayout>
              <c:xMode val="edge"/>
              <c:yMode val="edge"/>
              <c:x val="0.36058252699417126"/>
              <c:y val="0.94553990610328642"/>
            </c:manualLayout>
          </c:layout>
          <c:overlay val="0"/>
        </c:title>
        <c:majorTickMark val="out"/>
        <c:minorTickMark val="none"/>
        <c:tickLblPos val="nextTo"/>
        <c:crossAx val="121097600"/>
        <c:crosses val="autoZero"/>
        <c:auto val="1"/>
        <c:lblAlgn val="ctr"/>
        <c:lblOffset val="100"/>
        <c:noMultiLvlLbl val="0"/>
      </c:catAx>
      <c:valAx>
        <c:axId val="121097600"/>
        <c:scaling>
          <c:orientation val="minMax"/>
        </c:scaling>
        <c:delete val="0"/>
        <c:axPos val="l"/>
        <c:title>
          <c:tx>
            <c:rich>
              <a:bodyPr rot="-5400000" vert="horz"/>
              <a:lstStyle/>
              <a:p>
                <a:pPr>
                  <a:defRPr/>
                </a:pPr>
                <a:r>
                  <a:rPr lang="ru-RU" b="0">
                    <a:latin typeface="Times New Roman" pitchFamily="18" charset="0"/>
                    <a:cs typeface="Times New Roman" pitchFamily="18" charset="0"/>
                  </a:rPr>
                  <a:t>Удельная активность</a:t>
                </a:r>
                <a:r>
                  <a:rPr lang="ru-RU" b="0" baseline="0">
                    <a:latin typeface="Times New Roman" pitchFamily="18" charset="0"/>
                    <a:cs typeface="Times New Roman" pitchFamily="18" charset="0"/>
                  </a:rPr>
                  <a:t> фермента, нмоль/(мг</a:t>
                </a:r>
                <a:r>
                  <a:rPr lang="ru-RU" b="0" baseline="0">
                    <a:latin typeface="Times New Roman" pitchFamily="18" charset="0"/>
                    <a:ea typeface="Cambria Math"/>
                    <a:cs typeface="Times New Roman" pitchFamily="18" charset="0"/>
                  </a:rPr>
                  <a:t>⨯мин)</a:t>
                </a:r>
                <a:endParaRPr lang="ru-RU" b="0">
                  <a:latin typeface="Times New Roman" pitchFamily="18" charset="0"/>
                  <a:cs typeface="Times New Roman" pitchFamily="18" charset="0"/>
                </a:endParaRPr>
              </a:p>
            </c:rich>
          </c:tx>
          <c:overlay val="0"/>
        </c:title>
        <c:numFmt formatCode="0.00" sourceLinked="0"/>
        <c:majorTickMark val="out"/>
        <c:minorTickMark val="none"/>
        <c:tickLblPos val="nextTo"/>
        <c:crossAx val="135009280"/>
        <c:crosses val="autoZero"/>
        <c:crossBetween val="between"/>
      </c:valAx>
    </c:plotArea>
    <c:plotVisOnly val="1"/>
    <c:dispBlanksAs val="gap"/>
    <c:showDLblsOverMax val="0"/>
  </c:chart>
  <c:spPr>
    <a:ln>
      <a:noFill/>
    </a:ln>
  </c:sp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3.6782553436833225E-2"/>
          <c:y val="4.1090006236267101E-2"/>
          <c:w val="0.91504008551576699"/>
          <c:h val="0.78771571947288976"/>
        </c:manualLayout>
      </c:layout>
      <c:scatterChart>
        <c:scatterStyle val="lineMarker"/>
        <c:varyColors val="0"/>
        <c:ser>
          <c:idx val="0"/>
          <c:order val="0"/>
          <c:spPr>
            <a:ln w="28575">
              <a:noFill/>
            </a:ln>
          </c:spPr>
          <c:marker>
            <c:symbol val="diamond"/>
            <c:size val="5"/>
            <c:spPr>
              <a:noFill/>
            </c:spPr>
          </c:marker>
          <c:trendline>
            <c:trendlineType val="linear"/>
            <c:backward val="3"/>
            <c:dispRSqr val="0"/>
            <c:dispEq val="1"/>
            <c:trendlineLbl>
              <c:layout>
                <c:manualLayout>
                  <c:x val="9.6148293963254597E-2"/>
                  <c:y val="0.47390554137975754"/>
                </c:manualLayout>
              </c:layout>
              <c:numFmt formatCode="General" sourceLinked="0"/>
            </c:trendlineLbl>
          </c:trendline>
          <c:errBars>
            <c:errDir val="y"/>
            <c:errBarType val="both"/>
            <c:errValType val="cust"/>
            <c:noEndCap val="0"/>
            <c:plus>
              <c:numRef>
                <c:f>Лист1!$N$89:$N$93</c:f>
                <c:numCache>
                  <c:formatCode>General</c:formatCode>
                  <c:ptCount val="5"/>
                  <c:pt idx="0">
                    <c:v>1.5926510895912832E-3</c:v>
                  </c:pt>
                  <c:pt idx="1">
                    <c:v>2.385817932304943E-3</c:v>
                  </c:pt>
                  <c:pt idx="2">
                    <c:v>2.9778932820268902E-3</c:v>
                  </c:pt>
                  <c:pt idx="3">
                    <c:v>5.2292589021871051E-3</c:v>
                  </c:pt>
                  <c:pt idx="4">
                    <c:v>9.2719184981044991E-3</c:v>
                  </c:pt>
                </c:numCache>
              </c:numRef>
            </c:plus>
            <c:minus>
              <c:numRef>
                <c:f>Лист1!$N$89:$N$93</c:f>
                <c:numCache>
                  <c:formatCode>General</c:formatCode>
                  <c:ptCount val="5"/>
                  <c:pt idx="0">
                    <c:v>1.5926510895912832E-3</c:v>
                  </c:pt>
                  <c:pt idx="1">
                    <c:v>2.385817932304943E-3</c:v>
                  </c:pt>
                  <c:pt idx="2">
                    <c:v>2.9778932820268902E-3</c:v>
                  </c:pt>
                  <c:pt idx="3">
                    <c:v>5.2292589021871051E-3</c:v>
                  </c:pt>
                  <c:pt idx="4">
                    <c:v>9.2719184981044991E-3</c:v>
                  </c:pt>
                </c:numCache>
              </c:numRef>
            </c:minus>
          </c:errBars>
          <c:xVal>
            <c:numRef>
              <c:f>Лист1!$L$89:$L$93</c:f>
              <c:numCache>
                <c:formatCode>General</c:formatCode>
                <c:ptCount val="5"/>
                <c:pt idx="0">
                  <c:v>0.25</c:v>
                </c:pt>
                <c:pt idx="1">
                  <c:v>0.5</c:v>
                </c:pt>
                <c:pt idx="2">
                  <c:v>1</c:v>
                </c:pt>
                <c:pt idx="3">
                  <c:v>2</c:v>
                </c:pt>
                <c:pt idx="4">
                  <c:v>4</c:v>
                </c:pt>
              </c:numCache>
            </c:numRef>
          </c:xVal>
          <c:yVal>
            <c:numRef>
              <c:f>Лист1!$M$89:$M$93</c:f>
              <c:numCache>
                <c:formatCode>General</c:formatCode>
                <c:ptCount val="5"/>
                <c:pt idx="0">
                  <c:v>4.4703232972475665E-2</c:v>
                </c:pt>
                <c:pt idx="1">
                  <c:v>4.7814223314533062E-2</c:v>
                </c:pt>
                <c:pt idx="2">
                  <c:v>6.9457993143584737E-2</c:v>
                </c:pt>
                <c:pt idx="3">
                  <c:v>8.4326340058493876E-2</c:v>
                </c:pt>
                <c:pt idx="4">
                  <c:v>0.10662320217071662</c:v>
                </c:pt>
              </c:numCache>
            </c:numRef>
          </c:yVal>
          <c:smooth val="0"/>
        </c:ser>
        <c:dLbls>
          <c:showLegendKey val="0"/>
          <c:showVal val="0"/>
          <c:showCatName val="0"/>
          <c:showSerName val="0"/>
          <c:showPercent val="0"/>
          <c:showBubbleSize val="0"/>
        </c:dLbls>
        <c:axId val="121101056"/>
        <c:axId val="121101632"/>
      </c:scatterChart>
      <c:valAx>
        <c:axId val="121101056"/>
        <c:scaling>
          <c:orientation val="minMax"/>
          <c:min val="-3"/>
        </c:scaling>
        <c:delete val="0"/>
        <c:axPos val="b"/>
        <c:title>
          <c:tx>
            <c:rich>
              <a:bodyPr/>
              <a:lstStyle/>
              <a:p>
                <a:pPr>
                  <a:defRPr/>
                </a:pPr>
                <a:r>
                  <a:rPr lang="ru-RU" baseline="0"/>
                  <a:t>1/</a:t>
                </a:r>
                <a:r>
                  <a:rPr lang="en-US" baseline="0"/>
                  <a:t>[</a:t>
                </a:r>
                <a:r>
                  <a:rPr lang="ru-RU" baseline="0"/>
                  <a:t>АТФ</a:t>
                </a:r>
                <a:r>
                  <a:rPr lang="en-US" baseline="0"/>
                  <a:t>]</a:t>
                </a:r>
                <a:endParaRPr lang="ru-RU" baseline="0"/>
              </a:p>
            </c:rich>
          </c:tx>
          <c:overlay val="0"/>
        </c:title>
        <c:numFmt formatCode="General" sourceLinked="1"/>
        <c:majorTickMark val="out"/>
        <c:minorTickMark val="none"/>
        <c:tickLblPos val="nextTo"/>
        <c:crossAx val="121101632"/>
        <c:crossesAt val="0"/>
        <c:crossBetween val="midCat"/>
      </c:valAx>
      <c:valAx>
        <c:axId val="121101632"/>
        <c:scaling>
          <c:orientation val="minMax"/>
        </c:scaling>
        <c:delete val="0"/>
        <c:axPos val="l"/>
        <c:title>
          <c:tx>
            <c:rich>
              <a:bodyPr rot="-5400000" vert="horz"/>
              <a:lstStyle/>
              <a:p>
                <a:pPr>
                  <a:defRPr/>
                </a:pPr>
                <a:r>
                  <a:rPr lang="en-US"/>
                  <a:t>1</a:t>
                </a:r>
                <a:r>
                  <a:rPr lang="ru-RU"/>
                  <a:t>/</a:t>
                </a:r>
                <a:r>
                  <a:rPr lang="en-US"/>
                  <a:t>V</a:t>
                </a:r>
                <a:endParaRPr lang="en-US" baseline="0"/>
              </a:p>
            </c:rich>
          </c:tx>
          <c:overlay val="0"/>
        </c:title>
        <c:numFmt formatCode="General" sourceLinked="1"/>
        <c:majorTickMark val="out"/>
        <c:minorTickMark val="none"/>
        <c:tickLblPos val="nextTo"/>
        <c:crossAx val="121101056"/>
        <c:crosses val="autoZero"/>
        <c:crossBetween val="midCat"/>
      </c:valAx>
    </c:plotArea>
    <c:plotVisOnly val="1"/>
    <c:dispBlanksAs val="gap"/>
    <c:showDLblsOverMax val="0"/>
  </c:chart>
  <c:spPr>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4.067207279263145E-2"/>
          <c:y val="3.8811011852218025E-2"/>
          <c:w val="0.92217739440801449"/>
          <c:h val="0.850902745901157"/>
        </c:manualLayout>
      </c:layout>
      <c:scatterChart>
        <c:scatterStyle val="lineMarker"/>
        <c:varyColors val="0"/>
        <c:ser>
          <c:idx val="0"/>
          <c:order val="0"/>
          <c:spPr>
            <a:ln w="28575">
              <a:noFill/>
            </a:ln>
          </c:spPr>
          <c:marker>
            <c:symbol val="diamond"/>
            <c:size val="5"/>
            <c:spPr>
              <a:noFill/>
            </c:spPr>
          </c:marker>
          <c:trendline>
            <c:trendlineType val="linear"/>
            <c:backward val="2"/>
            <c:dispRSqr val="0"/>
            <c:dispEq val="1"/>
            <c:trendlineLbl>
              <c:layout>
                <c:manualLayout>
                  <c:x val="4.419852063946552E-2"/>
                  <c:y val="0.48587952897935338"/>
                </c:manualLayout>
              </c:layout>
              <c:numFmt formatCode="General" sourceLinked="0"/>
            </c:trendlineLbl>
          </c:trendline>
          <c:errBars>
            <c:errDir val="y"/>
            <c:errBarType val="both"/>
            <c:errValType val="cust"/>
            <c:noEndCap val="0"/>
            <c:plus>
              <c:numRef>
                <c:f>Лист1!$N$131:$N$135</c:f>
                <c:numCache>
                  <c:formatCode>General</c:formatCode>
                  <c:ptCount val="5"/>
                  <c:pt idx="0">
                    <c:v>1.84161543101748E-3</c:v>
                  </c:pt>
                  <c:pt idx="1">
                    <c:v>4.474417725443991E-3</c:v>
                  </c:pt>
                  <c:pt idx="2">
                    <c:v>4.7401668771454922E-3</c:v>
                  </c:pt>
                  <c:pt idx="3">
                    <c:v>6.1044466667479081E-3</c:v>
                  </c:pt>
                  <c:pt idx="4">
                    <c:v>1.1315939286203497E-2</c:v>
                  </c:pt>
                </c:numCache>
              </c:numRef>
            </c:plus>
            <c:minus>
              <c:numRef>
                <c:f>Лист1!$N$131:$N$135</c:f>
                <c:numCache>
                  <c:formatCode>General</c:formatCode>
                  <c:ptCount val="5"/>
                  <c:pt idx="0">
                    <c:v>1.84161543101748E-3</c:v>
                  </c:pt>
                  <c:pt idx="1">
                    <c:v>4.474417725443991E-3</c:v>
                  </c:pt>
                  <c:pt idx="2">
                    <c:v>4.7401668771454922E-3</c:v>
                  </c:pt>
                  <c:pt idx="3">
                    <c:v>6.1044466667479081E-3</c:v>
                  </c:pt>
                  <c:pt idx="4">
                    <c:v>1.1315939286203497E-2</c:v>
                  </c:pt>
                </c:numCache>
              </c:numRef>
            </c:minus>
          </c:errBars>
          <c:xVal>
            <c:numRef>
              <c:f>Лист1!$L$131:$L$135</c:f>
              <c:numCache>
                <c:formatCode>General</c:formatCode>
                <c:ptCount val="5"/>
                <c:pt idx="0">
                  <c:v>0.25</c:v>
                </c:pt>
                <c:pt idx="1">
                  <c:v>0.5</c:v>
                </c:pt>
                <c:pt idx="2">
                  <c:v>1</c:v>
                </c:pt>
                <c:pt idx="3">
                  <c:v>2</c:v>
                </c:pt>
                <c:pt idx="4">
                  <c:v>4</c:v>
                </c:pt>
              </c:numCache>
            </c:numRef>
          </c:xVal>
          <c:yVal>
            <c:numRef>
              <c:f>Лист1!$M$131:$M$135</c:f>
              <c:numCache>
                <c:formatCode>General</c:formatCode>
                <c:ptCount val="5"/>
                <c:pt idx="0">
                  <c:v>4.5834922020833391E-2</c:v>
                </c:pt>
                <c:pt idx="1">
                  <c:v>5.7876436257154308E-2</c:v>
                </c:pt>
                <c:pt idx="2">
                  <c:v>7.74171688373399E-2</c:v>
                </c:pt>
                <c:pt idx="3">
                  <c:v>8.55732262281831E-2</c:v>
                </c:pt>
                <c:pt idx="4">
                  <c:v>0.14699851013674647</c:v>
                </c:pt>
              </c:numCache>
            </c:numRef>
          </c:yVal>
          <c:smooth val="0"/>
        </c:ser>
        <c:dLbls>
          <c:showLegendKey val="0"/>
          <c:showVal val="0"/>
          <c:showCatName val="0"/>
          <c:showSerName val="0"/>
          <c:showPercent val="0"/>
          <c:showBubbleSize val="0"/>
        </c:dLbls>
        <c:axId val="144184384"/>
        <c:axId val="144184960"/>
      </c:scatterChart>
      <c:valAx>
        <c:axId val="144184384"/>
        <c:scaling>
          <c:orientation val="minMax"/>
        </c:scaling>
        <c:delete val="0"/>
        <c:axPos val="b"/>
        <c:title>
          <c:tx>
            <c:rich>
              <a:bodyPr/>
              <a:lstStyle/>
              <a:p>
                <a:pPr>
                  <a:defRPr/>
                </a:pPr>
                <a:r>
                  <a:rPr lang="ru-RU"/>
                  <a:t>1/</a:t>
                </a:r>
                <a:r>
                  <a:rPr lang="en-US"/>
                  <a:t>[</a:t>
                </a:r>
                <a:r>
                  <a:rPr lang="ru-RU"/>
                  <a:t>АТФ</a:t>
                </a:r>
                <a:r>
                  <a:rPr lang="en-US"/>
                  <a:t>]</a:t>
                </a:r>
                <a:endParaRPr lang="ru-RU" baseline="0"/>
              </a:p>
            </c:rich>
          </c:tx>
          <c:layout>
            <c:manualLayout>
              <c:xMode val="edge"/>
              <c:yMode val="edge"/>
              <c:x val="0.45103313388836058"/>
              <c:y val="0.94317997245859964"/>
            </c:manualLayout>
          </c:layout>
          <c:overlay val="0"/>
        </c:title>
        <c:numFmt formatCode="General" sourceLinked="1"/>
        <c:majorTickMark val="out"/>
        <c:minorTickMark val="none"/>
        <c:tickLblPos val="nextTo"/>
        <c:crossAx val="144184960"/>
        <c:crosses val="autoZero"/>
        <c:crossBetween val="midCat"/>
      </c:valAx>
      <c:valAx>
        <c:axId val="144184960"/>
        <c:scaling>
          <c:orientation val="minMax"/>
          <c:min val="0"/>
        </c:scaling>
        <c:delete val="0"/>
        <c:axPos val="l"/>
        <c:title>
          <c:tx>
            <c:rich>
              <a:bodyPr rot="-5400000" vert="horz"/>
              <a:lstStyle/>
              <a:p>
                <a:pPr>
                  <a:defRPr/>
                </a:pPr>
                <a:r>
                  <a:rPr lang="ru-RU"/>
                  <a:t>1/</a:t>
                </a:r>
                <a:r>
                  <a:rPr lang="en-US"/>
                  <a:t>V</a:t>
                </a:r>
                <a:endParaRPr lang="ru-RU"/>
              </a:p>
            </c:rich>
          </c:tx>
          <c:overlay val="0"/>
        </c:title>
        <c:numFmt formatCode="General" sourceLinked="1"/>
        <c:majorTickMark val="out"/>
        <c:minorTickMark val="none"/>
        <c:tickLblPos val="nextTo"/>
        <c:crossAx val="144184384"/>
        <c:crosses val="autoZero"/>
        <c:crossBetween val="midCat"/>
      </c:valAx>
    </c:plotArea>
    <c:plotVisOnly val="1"/>
    <c:dispBlanksAs val="gap"/>
    <c:showDLblsOverMax val="0"/>
  </c:chart>
  <c:spPr>
    <a:ln>
      <a:no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4.1581028332996844E-2"/>
          <c:y val="4.300378703996996E-2"/>
          <c:w val="0.92397895743663316"/>
          <c:h val="0.81725457652528266"/>
        </c:manualLayout>
      </c:layout>
      <c:scatterChart>
        <c:scatterStyle val="lineMarker"/>
        <c:varyColors val="0"/>
        <c:ser>
          <c:idx val="0"/>
          <c:order val="0"/>
          <c:spPr>
            <a:ln w="28575">
              <a:noFill/>
            </a:ln>
          </c:spPr>
          <c:marker>
            <c:spPr>
              <a:noFill/>
            </c:spPr>
          </c:marker>
          <c:trendline>
            <c:trendlineType val="linear"/>
            <c:backward val="3"/>
            <c:dispRSqr val="0"/>
            <c:dispEq val="1"/>
            <c:trendlineLbl>
              <c:layout>
                <c:manualLayout>
                  <c:x val="7.3009109155473206E-2"/>
                  <c:y val="0.64416092270054881"/>
                </c:manualLayout>
              </c:layout>
              <c:numFmt formatCode="General" sourceLinked="0"/>
            </c:trendlineLbl>
          </c:trendline>
          <c:errBars>
            <c:errDir val="y"/>
            <c:errBarType val="both"/>
            <c:errValType val="cust"/>
            <c:noEndCap val="0"/>
            <c:plus>
              <c:numRef>
                <c:f>Лист1!$N$174:$N$178</c:f>
                <c:numCache>
                  <c:formatCode>General</c:formatCode>
                  <c:ptCount val="5"/>
                  <c:pt idx="0">
                    <c:v>2.0005636870596261E-3</c:v>
                  </c:pt>
                  <c:pt idx="1">
                    <c:v>4.6595309007139299E-3</c:v>
                  </c:pt>
                  <c:pt idx="2">
                    <c:v>6.1533175611446361E-3</c:v>
                  </c:pt>
                  <c:pt idx="3">
                    <c:v>3.8573355876553284E-3</c:v>
                  </c:pt>
                  <c:pt idx="4">
                    <c:v>4.8320737627271316E-3</c:v>
                  </c:pt>
                </c:numCache>
              </c:numRef>
            </c:plus>
            <c:minus>
              <c:numRef>
                <c:f>Лист1!$N$174:$N$178</c:f>
                <c:numCache>
                  <c:formatCode>General</c:formatCode>
                  <c:ptCount val="5"/>
                  <c:pt idx="0">
                    <c:v>2.0005636870596261E-3</c:v>
                  </c:pt>
                  <c:pt idx="1">
                    <c:v>4.6595309007139299E-3</c:v>
                  </c:pt>
                  <c:pt idx="2">
                    <c:v>6.1533175611446361E-3</c:v>
                  </c:pt>
                  <c:pt idx="3">
                    <c:v>3.8573355876553284E-3</c:v>
                  </c:pt>
                  <c:pt idx="4">
                    <c:v>4.8320737627271316E-3</c:v>
                  </c:pt>
                </c:numCache>
              </c:numRef>
            </c:minus>
          </c:errBars>
          <c:xVal>
            <c:numRef>
              <c:f>Лист1!$L$174:$L$178</c:f>
              <c:numCache>
                <c:formatCode>General</c:formatCode>
                <c:ptCount val="5"/>
                <c:pt idx="0">
                  <c:v>0.25</c:v>
                </c:pt>
                <c:pt idx="1">
                  <c:v>0.5</c:v>
                </c:pt>
                <c:pt idx="2">
                  <c:v>1</c:v>
                </c:pt>
                <c:pt idx="3">
                  <c:v>2</c:v>
                </c:pt>
                <c:pt idx="4">
                  <c:v>4</c:v>
                </c:pt>
              </c:numCache>
            </c:numRef>
          </c:xVal>
          <c:yVal>
            <c:numRef>
              <c:f>Лист1!$M$174:$M$178</c:f>
              <c:numCache>
                <c:formatCode>General</c:formatCode>
                <c:ptCount val="5"/>
                <c:pt idx="0">
                  <c:v>4.7980988314593791E-2</c:v>
                </c:pt>
                <c:pt idx="1">
                  <c:v>6.5022853574592795E-2</c:v>
                </c:pt>
                <c:pt idx="2">
                  <c:v>6.6379291010907185E-2</c:v>
                </c:pt>
                <c:pt idx="3">
                  <c:v>8.6813017641255028E-2</c:v>
                </c:pt>
                <c:pt idx="4">
                  <c:v>0.12267333169489965</c:v>
                </c:pt>
              </c:numCache>
            </c:numRef>
          </c:yVal>
          <c:smooth val="0"/>
        </c:ser>
        <c:dLbls>
          <c:showLegendKey val="0"/>
          <c:showVal val="0"/>
          <c:showCatName val="0"/>
          <c:showSerName val="0"/>
          <c:showPercent val="0"/>
          <c:showBubbleSize val="0"/>
        </c:dLbls>
        <c:axId val="133809856"/>
        <c:axId val="133810432"/>
      </c:scatterChart>
      <c:valAx>
        <c:axId val="133809856"/>
        <c:scaling>
          <c:orientation val="minMax"/>
        </c:scaling>
        <c:delete val="0"/>
        <c:axPos val="b"/>
        <c:title>
          <c:tx>
            <c:rich>
              <a:bodyPr/>
              <a:lstStyle/>
              <a:p>
                <a:pPr>
                  <a:defRPr/>
                </a:pPr>
                <a:r>
                  <a:rPr lang="ru-RU"/>
                  <a:t>1/</a:t>
                </a:r>
                <a:r>
                  <a:rPr lang="en-US"/>
                  <a:t>[</a:t>
                </a:r>
                <a:r>
                  <a:rPr lang="ru-RU"/>
                  <a:t>АТФ</a:t>
                </a:r>
                <a:r>
                  <a:rPr lang="en-US"/>
                  <a:t>]</a:t>
                </a:r>
                <a:endParaRPr lang="ru-RU"/>
              </a:p>
            </c:rich>
          </c:tx>
          <c:overlay val="0"/>
        </c:title>
        <c:numFmt formatCode="General" sourceLinked="1"/>
        <c:majorTickMark val="out"/>
        <c:minorTickMark val="none"/>
        <c:tickLblPos val="nextTo"/>
        <c:crossAx val="133810432"/>
        <c:crosses val="autoZero"/>
        <c:crossBetween val="midCat"/>
      </c:valAx>
      <c:valAx>
        <c:axId val="133810432"/>
        <c:scaling>
          <c:orientation val="minMax"/>
          <c:min val="0"/>
        </c:scaling>
        <c:delete val="0"/>
        <c:axPos val="l"/>
        <c:title>
          <c:tx>
            <c:rich>
              <a:bodyPr rot="-5400000" vert="horz"/>
              <a:lstStyle/>
              <a:p>
                <a:pPr>
                  <a:defRPr/>
                </a:pPr>
                <a:r>
                  <a:rPr lang="ru-RU"/>
                  <a:t>1/</a:t>
                </a:r>
                <a:r>
                  <a:rPr lang="en-US"/>
                  <a:t>V</a:t>
                </a:r>
                <a:endParaRPr lang="ru-RU"/>
              </a:p>
            </c:rich>
          </c:tx>
          <c:overlay val="0"/>
        </c:title>
        <c:numFmt formatCode="General" sourceLinked="1"/>
        <c:majorTickMark val="out"/>
        <c:minorTickMark val="none"/>
        <c:tickLblPos val="nextTo"/>
        <c:crossAx val="133809856"/>
        <c:crosses val="autoZero"/>
        <c:crossBetween val="midCat"/>
      </c:valAx>
    </c:plotArea>
    <c:plotVisOnly val="1"/>
    <c:dispBlanksAs val="gap"/>
    <c:showDLblsOverMax val="0"/>
  </c:chart>
  <c:spPr>
    <a:ln>
      <a:noFill/>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manualLayout>
          <c:layoutTarget val="inner"/>
          <c:xMode val="edge"/>
          <c:yMode val="edge"/>
          <c:x val="8.3563391298910425E-2"/>
          <c:y val="4.6335809287238801E-2"/>
          <c:w val="0.85515389347160431"/>
          <c:h val="0.78040117688198618"/>
        </c:manualLayout>
      </c:layout>
      <c:scatterChart>
        <c:scatterStyle val="lineMarker"/>
        <c:varyColors val="0"/>
        <c:ser>
          <c:idx val="0"/>
          <c:order val="0"/>
          <c:spPr>
            <a:ln w="28575">
              <a:noFill/>
            </a:ln>
          </c:spPr>
          <c:marker>
            <c:symbol val="diamond"/>
            <c:size val="5"/>
            <c:spPr>
              <a:noFill/>
            </c:spPr>
          </c:marker>
          <c:trendline>
            <c:trendlineType val="linear"/>
            <c:dispRSqr val="0"/>
            <c:dispEq val="1"/>
            <c:trendlineLbl>
              <c:layout>
                <c:manualLayout>
                  <c:x val="0.11596369203849519"/>
                  <c:y val="6.147273257509478E-2"/>
                </c:manualLayout>
              </c:layout>
              <c:numFmt formatCode="General" sourceLinked="0"/>
            </c:trendlineLbl>
          </c:trendline>
          <c:xVal>
            <c:numRef>
              <c:f>Лист2!$W$3:$W$6</c:f>
              <c:numCache>
                <c:formatCode>General</c:formatCode>
                <c:ptCount val="4"/>
                <c:pt idx="0">
                  <c:v>3.1545741324921135</c:v>
                </c:pt>
                <c:pt idx="1">
                  <c:v>3.225806451612903</c:v>
                </c:pt>
                <c:pt idx="2">
                  <c:v>3.3333333333333335</c:v>
                </c:pt>
                <c:pt idx="3">
                  <c:v>3.4722222222222223</c:v>
                </c:pt>
              </c:numCache>
            </c:numRef>
          </c:xVal>
          <c:yVal>
            <c:numRef>
              <c:f>Лист2!$X$3:$X$6</c:f>
              <c:numCache>
                <c:formatCode>General</c:formatCode>
                <c:ptCount val="4"/>
                <c:pt idx="0">
                  <c:v>0.68996876022122822</c:v>
                </c:pt>
                <c:pt idx="1">
                  <c:v>0.58502665202918203</c:v>
                </c:pt>
                <c:pt idx="2">
                  <c:v>0.50584540598155714</c:v>
                </c:pt>
                <c:pt idx="3">
                  <c:v>0.3174204118521507</c:v>
                </c:pt>
              </c:numCache>
            </c:numRef>
          </c:yVal>
          <c:smooth val="0"/>
        </c:ser>
        <c:ser>
          <c:idx val="1"/>
          <c:order val="1"/>
          <c:spPr>
            <a:ln w="28575">
              <a:noFill/>
            </a:ln>
          </c:spPr>
          <c:marker>
            <c:symbol val="square"/>
            <c:size val="5"/>
            <c:spPr>
              <a:noFill/>
            </c:spPr>
          </c:marker>
          <c:trendline>
            <c:spPr>
              <a:ln>
                <a:prstDash val="dash"/>
              </a:ln>
            </c:spPr>
            <c:trendlineType val="linear"/>
            <c:dispRSqr val="0"/>
            <c:dispEq val="1"/>
            <c:trendlineLbl>
              <c:layout>
                <c:manualLayout>
                  <c:x val="0.10763035870516185"/>
                  <c:y val="-8.172608632254301E-2"/>
                </c:manualLayout>
              </c:layout>
              <c:numFmt formatCode="General" sourceLinked="0"/>
            </c:trendlineLbl>
          </c:trendline>
          <c:xVal>
            <c:numRef>
              <c:f>Лист2!$W$9:$W$12</c:f>
              <c:numCache>
                <c:formatCode>General</c:formatCode>
                <c:ptCount val="4"/>
                <c:pt idx="0">
                  <c:v>3.1545741324921135</c:v>
                </c:pt>
                <c:pt idx="1">
                  <c:v>3.225806451612903</c:v>
                </c:pt>
                <c:pt idx="2">
                  <c:v>3.3333333333333335</c:v>
                </c:pt>
                <c:pt idx="3">
                  <c:v>3.4722222222222223</c:v>
                </c:pt>
              </c:numCache>
            </c:numRef>
          </c:xVal>
          <c:yVal>
            <c:numRef>
              <c:f>Лист2!$X$9:$X$12</c:f>
              <c:numCache>
                <c:formatCode>General</c:formatCode>
                <c:ptCount val="4"/>
                <c:pt idx="0">
                  <c:v>0.89180897658225466</c:v>
                </c:pt>
                <c:pt idx="1">
                  <c:v>0.8419046838479064</c:v>
                </c:pt>
                <c:pt idx="2">
                  <c:v>0.70119146432997692</c:v>
                </c:pt>
                <c:pt idx="3">
                  <c:v>0.65935539528239473</c:v>
                </c:pt>
              </c:numCache>
            </c:numRef>
          </c:yVal>
          <c:smooth val="0"/>
        </c:ser>
        <c:ser>
          <c:idx val="2"/>
          <c:order val="2"/>
          <c:spPr>
            <a:ln w="28575">
              <a:noFill/>
            </a:ln>
          </c:spPr>
          <c:marker>
            <c:spPr>
              <a:noFill/>
            </c:spPr>
          </c:marker>
          <c:dPt>
            <c:idx val="2"/>
            <c:marker>
              <c:symbol val="triangle"/>
              <c:size val="5"/>
            </c:marker>
            <c:bubble3D val="0"/>
          </c:dPt>
          <c:trendline>
            <c:spPr>
              <a:ln>
                <a:prstDash val="sysDot"/>
              </a:ln>
            </c:spPr>
            <c:trendlineType val="linear"/>
            <c:dispRSqr val="0"/>
            <c:dispEq val="1"/>
            <c:trendlineLbl>
              <c:numFmt formatCode="General" sourceLinked="0"/>
            </c:trendlineLbl>
          </c:trendline>
          <c:xVal>
            <c:numRef>
              <c:f>Лист2!$W$16:$W$19</c:f>
              <c:numCache>
                <c:formatCode>General</c:formatCode>
                <c:ptCount val="4"/>
                <c:pt idx="0">
                  <c:v>3.1545741324921135</c:v>
                </c:pt>
                <c:pt idx="1">
                  <c:v>3.225806451612903</c:v>
                </c:pt>
                <c:pt idx="2">
                  <c:v>3.3333333333333335</c:v>
                </c:pt>
                <c:pt idx="3">
                  <c:v>3.4722222222222223</c:v>
                </c:pt>
              </c:numCache>
            </c:numRef>
          </c:xVal>
          <c:yVal>
            <c:numRef>
              <c:f>Лист2!$X$16:$X$19</c:f>
              <c:numCache>
                <c:formatCode>General</c:formatCode>
                <c:ptCount val="4"/>
                <c:pt idx="0">
                  <c:v>0.84029915713248815</c:v>
                </c:pt>
                <c:pt idx="1">
                  <c:v>0.77815125038364374</c:v>
                </c:pt>
                <c:pt idx="2">
                  <c:v>0.62377924102119875</c:v>
                </c:pt>
                <c:pt idx="3">
                  <c:v>0.5127391139294577</c:v>
                </c:pt>
              </c:numCache>
            </c:numRef>
          </c:yVal>
          <c:smooth val="0"/>
        </c:ser>
        <c:dLbls>
          <c:showLegendKey val="0"/>
          <c:showVal val="0"/>
          <c:showCatName val="0"/>
          <c:showSerName val="0"/>
          <c:showPercent val="0"/>
          <c:showBubbleSize val="0"/>
        </c:dLbls>
        <c:axId val="133812160"/>
        <c:axId val="133812736"/>
      </c:scatterChart>
      <c:valAx>
        <c:axId val="133812160"/>
        <c:scaling>
          <c:orientation val="minMax"/>
        </c:scaling>
        <c:delete val="0"/>
        <c:axPos val="b"/>
        <c:title>
          <c:tx>
            <c:rich>
              <a:bodyPr/>
              <a:lstStyle/>
              <a:p>
                <a:pPr>
                  <a:defRPr/>
                </a:pPr>
                <a:r>
                  <a:rPr lang="ru-RU"/>
                  <a:t>1/</a:t>
                </a:r>
                <a:r>
                  <a:rPr lang="en-US"/>
                  <a:t>T</a:t>
                </a:r>
                <a:r>
                  <a:rPr lang="en-US">
                    <a:latin typeface="Cambria Math"/>
                    <a:ea typeface="Cambria Math"/>
                  </a:rPr>
                  <a:t>⨯</a:t>
                </a:r>
                <a:r>
                  <a:rPr lang="ru-RU">
                    <a:latin typeface="Cambria Math"/>
                    <a:ea typeface="Cambria Math"/>
                  </a:rPr>
                  <a:t>10</a:t>
                </a:r>
                <a:r>
                  <a:rPr lang="ru-RU" baseline="30000">
                    <a:latin typeface="Cambria Math"/>
                    <a:ea typeface="Cambria Math"/>
                  </a:rPr>
                  <a:t>-3</a:t>
                </a:r>
                <a:endParaRPr lang="ru-RU"/>
              </a:p>
            </c:rich>
          </c:tx>
          <c:overlay val="0"/>
        </c:title>
        <c:numFmt formatCode="General" sourceLinked="1"/>
        <c:majorTickMark val="out"/>
        <c:minorTickMark val="none"/>
        <c:tickLblPos val="nextTo"/>
        <c:crossAx val="133812736"/>
        <c:crosses val="autoZero"/>
        <c:crossBetween val="midCat"/>
      </c:valAx>
      <c:valAx>
        <c:axId val="133812736"/>
        <c:scaling>
          <c:orientation val="minMax"/>
        </c:scaling>
        <c:delete val="0"/>
        <c:axPos val="l"/>
        <c:title>
          <c:tx>
            <c:rich>
              <a:bodyPr rot="-5400000" vert="horz"/>
              <a:lstStyle/>
              <a:p>
                <a:pPr>
                  <a:defRPr/>
                </a:pPr>
                <a:r>
                  <a:rPr lang="en-US"/>
                  <a:t>log V</a:t>
                </a:r>
                <a:endParaRPr lang="ru-RU"/>
              </a:p>
            </c:rich>
          </c:tx>
          <c:overlay val="0"/>
        </c:title>
        <c:numFmt formatCode="General" sourceLinked="1"/>
        <c:majorTickMark val="out"/>
        <c:minorTickMark val="none"/>
        <c:tickLblPos val="nextTo"/>
        <c:crossAx val="133812160"/>
        <c:crosses val="autoZero"/>
        <c:crossBetween val="midCat"/>
      </c:valAx>
    </c:plotArea>
    <c:plotVisOnly val="1"/>
    <c:dispBlanksAs val="gap"/>
    <c:showDLblsOverMax val="0"/>
  </c:chart>
  <c:spPr>
    <a:ln>
      <a:noFill/>
    </a:ln>
  </c:spPr>
  <c:externalData r:id="rId1">
    <c:autoUpdate val="0"/>
  </c:externalData>
</c:chartSpace>
</file>

<file path=word/drawings/_rels/drawing1.xml.rels><?xml version="1.0" encoding="UTF-8" standalone="yes"?>
<Relationships xmlns="http://schemas.openxmlformats.org/package/2006/relationships"><Relationship Id="rId1" Type="http://schemas.openxmlformats.org/officeDocument/2006/relationships/image" Target="../media/image7.png"/></Relationships>
</file>

<file path=word/drawings/drawing1.xml><?xml version="1.0" encoding="utf-8"?>
<c:userShapes xmlns:c="http://schemas.openxmlformats.org/drawingml/2006/chart">
  <cdr:relSizeAnchor xmlns:cdr="http://schemas.openxmlformats.org/drawingml/2006/chartDrawing">
    <cdr:from>
      <cdr:x>0.14752</cdr:x>
      <cdr:y>0.32958</cdr:y>
    </cdr:from>
    <cdr:to>
      <cdr:x>0.23913</cdr:x>
      <cdr:y>0.39718</cdr:y>
    </cdr:to>
    <cdr:sp macro="" textlink="">
      <cdr:nvSpPr>
        <cdr:cNvPr id="2" name="TextBox 1"/>
        <cdr:cNvSpPr txBox="1"/>
      </cdr:nvSpPr>
      <cdr:spPr>
        <a:xfrm xmlns:a="http://schemas.openxmlformats.org/drawingml/2006/main">
          <a:off x="904877" y="1114425"/>
          <a:ext cx="561975" cy="22860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en-US" sz="1100"/>
            <a:t>100%</a:t>
          </a:r>
          <a:endParaRPr lang="ru-RU" sz="1100"/>
        </a:p>
      </cdr:txBody>
    </cdr:sp>
  </cdr:relSizeAnchor>
  <cdr:relSizeAnchor xmlns:cdr="http://schemas.openxmlformats.org/drawingml/2006/chartDrawing">
    <cdr:from>
      <cdr:x>0.25311</cdr:x>
      <cdr:y>0.23662</cdr:y>
    </cdr:from>
    <cdr:to>
      <cdr:x>0.41925</cdr:x>
      <cdr:y>0.33239</cdr:y>
    </cdr:to>
    <cdr:sp macro="" textlink="">
      <cdr:nvSpPr>
        <cdr:cNvPr id="3" name="TextBox 2"/>
        <cdr:cNvSpPr txBox="1"/>
      </cdr:nvSpPr>
      <cdr:spPr>
        <a:xfrm xmlns:a="http://schemas.openxmlformats.org/drawingml/2006/main">
          <a:off x="1552577" y="800100"/>
          <a:ext cx="1019175" cy="32385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en-US" sz="1100"/>
            <a:t>116</a:t>
          </a:r>
          <a:r>
            <a:rPr lang="ru-RU" sz="1100"/>
            <a:t>,42%</a:t>
          </a:r>
        </a:p>
      </cdr:txBody>
    </cdr:sp>
  </cdr:relSizeAnchor>
  <cdr:relSizeAnchor xmlns:cdr="http://schemas.openxmlformats.org/drawingml/2006/chartDrawing">
    <cdr:from>
      <cdr:x>0.39907</cdr:x>
      <cdr:y>0.12958</cdr:y>
    </cdr:from>
    <cdr:to>
      <cdr:x>0.56988</cdr:x>
      <cdr:y>0.20282</cdr:y>
    </cdr:to>
    <cdr:sp macro="" textlink="">
      <cdr:nvSpPr>
        <cdr:cNvPr id="4" name="TextBox 3"/>
        <cdr:cNvSpPr txBox="1"/>
      </cdr:nvSpPr>
      <cdr:spPr>
        <a:xfrm xmlns:a="http://schemas.openxmlformats.org/drawingml/2006/main">
          <a:off x="2447927" y="438150"/>
          <a:ext cx="1047750" cy="24765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ru-RU" sz="1100"/>
            <a:t>135,70%</a:t>
          </a:r>
        </a:p>
      </cdr:txBody>
    </cdr:sp>
  </cdr:relSizeAnchor>
  <cdr:relSizeAnchor xmlns:cdr="http://schemas.openxmlformats.org/drawingml/2006/chartDrawing">
    <cdr:from>
      <cdr:x>0.49068</cdr:x>
      <cdr:y>0.20845</cdr:y>
    </cdr:from>
    <cdr:to>
      <cdr:x>0.77484</cdr:x>
      <cdr:y>0.29296</cdr:y>
    </cdr:to>
    <cdr:sp macro="" textlink="">
      <cdr:nvSpPr>
        <cdr:cNvPr id="5" name="TextBox 4"/>
        <cdr:cNvSpPr txBox="1"/>
      </cdr:nvSpPr>
      <cdr:spPr>
        <a:xfrm xmlns:a="http://schemas.openxmlformats.org/drawingml/2006/main">
          <a:off x="3009902" y="704850"/>
          <a:ext cx="1743075" cy="28575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ru-RU" sz="1100"/>
            <a:t>120,99%</a:t>
          </a:r>
        </a:p>
      </cdr:txBody>
    </cdr:sp>
  </cdr:relSizeAnchor>
  <cdr:relSizeAnchor xmlns:cdr="http://schemas.openxmlformats.org/drawingml/2006/chartDrawing">
    <cdr:from>
      <cdr:x>0.69876</cdr:x>
      <cdr:y>0.13239</cdr:y>
    </cdr:from>
    <cdr:to>
      <cdr:x>0.85714</cdr:x>
      <cdr:y>0.21127</cdr:y>
    </cdr:to>
    <cdr:sp macro="" textlink="">
      <cdr:nvSpPr>
        <cdr:cNvPr id="6" name="TextBox 5"/>
        <cdr:cNvSpPr txBox="1"/>
      </cdr:nvSpPr>
      <cdr:spPr>
        <a:xfrm xmlns:a="http://schemas.openxmlformats.org/drawingml/2006/main">
          <a:off x="4286252" y="447675"/>
          <a:ext cx="971550" cy="26670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ru-RU" sz="1100"/>
            <a:t>132,68%</a:t>
          </a:r>
        </a:p>
      </cdr:txBody>
    </cdr:sp>
  </cdr:relSizeAnchor>
  <cdr:relSizeAnchor xmlns:cdr="http://schemas.openxmlformats.org/drawingml/2006/chartDrawing">
    <cdr:from>
      <cdr:x>0.84627</cdr:x>
      <cdr:y>0.14648</cdr:y>
    </cdr:from>
    <cdr:to>
      <cdr:x>1</cdr:x>
      <cdr:y>0.24225</cdr:y>
    </cdr:to>
    <cdr:sp macro="" textlink="">
      <cdr:nvSpPr>
        <cdr:cNvPr id="7" name="TextBox 6"/>
        <cdr:cNvSpPr txBox="1"/>
      </cdr:nvSpPr>
      <cdr:spPr>
        <a:xfrm xmlns:a="http://schemas.openxmlformats.org/drawingml/2006/main">
          <a:off x="5191127" y="495300"/>
          <a:ext cx="942975" cy="32385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ru-RU" sz="1100"/>
            <a:t>129,89%</a:t>
          </a:r>
        </a:p>
      </cdr:txBody>
    </cdr:sp>
  </cdr:relSizeAnchor>
  <cdr:relSizeAnchor xmlns:cdr="http://schemas.openxmlformats.org/drawingml/2006/chartDrawing">
    <cdr:from>
      <cdr:x>0.3354</cdr:x>
      <cdr:y>0.28169</cdr:y>
    </cdr:from>
    <cdr:to>
      <cdr:x>0.45031</cdr:x>
      <cdr:y>0.37746</cdr:y>
    </cdr:to>
    <cdr:sp macro="" textlink="">
      <cdr:nvSpPr>
        <cdr:cNvPr id="8" name="TextBox 7"/>
        <cdr:cNvSpPr txBox="1"/>
      </cdr:nvSpPr>
      <cdr:spPr>
        <a:xfrm xmlns:a="http://schemas.openxmlformats.org/drawingml/2006/main">
          <a:off x="2057402" y="952500"/>
          <a:ext cx="704850" cy="32385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ru-RU" sz="1100"/>
            <a:t>*</a:t>
          </a:r>
        </a:p>
      </cdr:txBody>
    </cdr:sp>
  </cdr:relSizeAnchor>
  <cdr:relSizeAnchor xmlns:cdr="http://schemas.openxmlformats.org/drawingml/2006/chartDrawing">
    <cdr:from>
      <cdr:x>0.48758</cdr:x>
      <cdr:y>0.17183</cdr:y>
    </cdr:from>
    <cdr:to>
      <cdr:x>0.61646</cdr:x>
      <cdr:y>0.23944</cdr:y>
    </cdr:to>
    <cdr:sp macro="" textlink="">
      <cdr:nvSpPr>
        <cdr:cNvPr id="9" name="TextBox 8"/>
        <cdr:cNvSpPr txBox="1"/>
      </cdr:nvSpPr>
      <cdr:spPr>
        <a:xfrm xmlns:a="http://schemas.openxmlformats.org/drawingml/2006/main">
          <a:off x="2990852" y="581025"/>
          <a:ext cx="790575" cy="22860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ru-RU" sz="1100"/>
            <a:t>*</a:t>
          </a:r>
        </a:p>
      </cdr:txBody>
    </cdr:sp>
  </cdr:relSizeAnchor>
  <cdr:relSizeAnchor xmlns:cdr="http://schemas.openxmlformats.org/drawingml/2006/chartDrawing">
    <cdr:from>
      <cdr:x>0.62888</cdr:x>
      <cdr:y>0.25352</cdr:y>
    </cdr:from>
    <cdr:to>
      <cdr:x>0.66764</cdr:x>
      <cdr:y>0.34187</cdr:y>
    </cdr:to>
    <cdr:pic>
      <cdr:nvPicPr>
        <cdr:cNvPr id="10"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3857625" y="857250"/>
          <a:ext cx="237765" cy="298730"/>
        </a:xfrm>
        <a:prstGeom xmlns:a="http://schemas.openxmlformats.org/drawingml/2006/main" prst="rect">
          <a:avLst/>
        </a:prstGeom>
      </cdr:spPr>
    </cdr:pic>
  </cdr:relSizeAnchor>
  <cdr:relSizeAnchor xmlns:cdr="http://schemas.openxmlformats.org/drawingml/2006/chartDrawing">
    <cdr:from>
      <cdr:x>0.77795</cdr:x>
      <cdr:y>0.1831</cdr:y>
    </cdr:from>
    <cdr:to>
      <cdr:x>0.81671</cdr:x>
      <cdr:y>0.27144</cdr:y>
    </cdr:to>
    <cdr:pic>
      <cdr:nvPicPr>
        <cdr:cNvPr id="11"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4772025" y="619125"/>
          <a:ext cx="237765" cy="298730"/>
        </a:xfrm>
        <a:prstGeom xmlns:a="http://schemas.openxmlformats.org/drawingml/2006/main" prst="rect">
          <a:avLst/>
        </a:prstGeom>
      </cdr:spPr>
    </cdr:pic>
  </cdr:relSizeAnchor>
  <cdr:relSizeAnchor xmlns:cdr="http://schemas.openxmlformats.org/drawingml/2006/chartDrawing">
    <cdr:from>
      <cdr:x>0.92391</cdr:x>
      <cdr:y>0.19437</cdr:y>
    </cdr:from>
    <cdr:to>
      <cdr:x>0.96267</cdr:x>
      <cdr:y>0.28271</cdr:y>
    </cdr:to>
    <cdr:pic>
      <cdr:nvPicPr>
        <cdr:cNvPr id="1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5667375" y="657225"/>
          <a:ext cx="237765" cy="298730"/>
        </a:xfrm>
        <a:prstGeom xmlns:a="http://schemas.openxmlformats.org/drawingml/2006/main" prst="rect">
          <a:avLst/>
        </a:prstGeom>
      </cdr:spPr>
    </cdr:pic>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85A914-FC0E-4293-8C71-C4710C93D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41</Pages>
  <Words>9349</Words>
  <Characters>53292</Characters>
  <Application>Microsoft Office Word</Application>
  <DocSecurity>0</DocSecurity>
  <Lines>444</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dc:creator>
  <cp:lastModifiedBy>Пользователь</cp:lastModifiedBy>
  <cp:revision>9</cp:revision>
  <cp:lastPrinted>2017-06-01T06:45:00Z</cp:lastPrinted>
  <dcterms:created xsi:type="dcterms:W3CDTF">2017-05-31T15:23:00Z</dcterms:created>
  <dcterms:modified xsi:type="dcterms:W3CDTF">2017-11-26T10:43:00Z</dcterms:modified>
</cp:coreProperties>
</file>