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E9E1FF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right="0"/>
        <w:jc w:val="center"/>
        <w:textAlignment w:val="auto"/>
        <w:rPr>
          <w:rFonts w:hint="default" w:ascii="Times New Roman" w:hAnsi="Times New Roman" w:eastAsia="Times New Roman" w:cs="Times New Roman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shd w:val="clear" w:color="auto" w:fill="auto"/>
          <w:lang w:val="ru"/>
        </w:rPr>
        <w:t>Федеральное государственное бюджетное образовательное</w:t>
      </w:r>
    </w:p>
    <w:p w14:paraId="18D1AA62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right="0"/>
        <w:jc w:val="center"/>
        <w:textAlignment w:val="auto"/>
        <w:rPr>
          <w:rFonts w:hint="default" w:ascii="Times New Roman" w:hAnsi="Times New Roman" w:eastAsia="Times New Roman" w:cs="Times New Roman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shd w:val="clear" w:color="auto" w:fill="auto"/>
          <w:lang w:val="ru"/>
        </w:rPr>
        <w:t xml:space="preserve"> учреждение высшего профессионального образования </w:t>
      </w:r>
    </w:p>
    <w:p w14:paraId="51D0FBA4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right="0"/>
        <w:jc w:val="center"/>
        <w:textAlignment w:val="auto"/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shd w:val="clear" w:color="auto" w:fill="auto"/>
          <w:lang w:val="ru"/>
        </w:rPr>
        <w:t xml:space="preserve">«Финансовый университет при Правительстве </w:t>
      </w:r>
    </w:p>
    <w:p w14:paraId="6B0992A9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right="0"/>
        <w:jc w:val="center"/>
        <w:textAlignment w:val="auto"/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shd w:val="clear" w:color="auto" w:fill="auto"/>
          <w:lang w:val="ru"/>
        </w:rPr>
      </w:pPr>
      <w:r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shd w:val="clear" w:color="auto" w:fill="auto"/>
          <w:lang w:val="ru"/>
        </w:rPr>
        <w:t>Российской Федерации»</w:t>
      </w:r>
    </w:p>
    <w:p w14:paraId="18B62E56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right="0"/>
        <w:jc w:val="center"/>
        <w:textAlignment w:val="auto"/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shd w:val="clear" w:color="auto" w:fill="auto"/>
          <w:lang w:val="ru"/>
        </w:rPr>
      </w:pPr>
    </w:p>
    <w:p w14:paraId="10196DA6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right="0"/>
        <w:jc w:val="center"/>
        <w:textAlignment w:val="auto"/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shd w:val="clear" w:color="auto" w:fill="auto"/>
          <w:lang w:val="ru"/>
        </w:rPr>
        <w:t>Лабораторная работа №</w:t>
      </w:r>
      <w:r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shd w:val="clear" w:color="auto" w:fill="auto"/>
          <w:lang w:val="ru-RU"/>
        </w:rPr>
        <w:t>3</w:t>
      </w:r>
      <w:r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shd w:val="clear" w:color="auto" w:fill="auto"/>
          <w:lang w:val="ru"/>
        </w:rPr>
        <w:t xml:space="preserve"> </w:t>
      </w:r>
    </w:p>
    <w:p w14:paraId="313C6571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right="0"/>
        <w:jc w:val="center"/>
        <w:textAlignment w:val="auto"/>
        <w:rPr>
          <w:rFonts w:hint="default" w:ascii="Times New Roman" w:hAnsi="Times New Roman" w:eastAsia="Times New Roman" w:cs="Times New Roman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shd w:val="clear" w:color="auto" w:fill="auto"/>
          <w:lang w:val="ru"/>
        </w:rPr>
        <w:t xml:space="preserve">по дисциплине: </w:t>
      </w:r>
    </w:p>
    <w:p w14:paraId="22277317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right="0"/>
        <w:jc w:val="center"/>
        <w:textAlignment w:val="auto"/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shd w:val="clear" w:color="auto" w:fill="auto"/>
          <w:lang w:val="ru"/>
        </w:rPr>
      </w:pPr>
      <w:r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shd w:val="clear" w:color="auto" w:fill="auto"/>
          <w:lang w:val="ru"/>
        </w:rPr>
        <w:t>«Управление качеством программных систем»</w:t>
      </w:r>
    </w:p>
    <w:p w14:paraId="045DED4F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right="0"/>
        <w:jc w:val="center"/>
        <w:textAlignment w:val="auto"/>
        <w:rPr>
          <w:rFonts w:hint="default" w:ascii="Times New Roman" w:hAnsi="Times New Roman" w:eastAsia="Times New Roman" w:cs="Times New Roman"/>
          <w:bCs/>
          <w:sz w:val="28"/>
          <w:szCs w:val="28"/>
          <w:shd w:val="clear" w:color="auto" w:fill="auto"/>
          <w:lang w:val="ru"/>
        </w:rPr>
      </w:pPr>
      <w:r>
        <w:rPr>
          <w:rFonts w:hint="default" w:ascii="Times New Roman" w:hAnsi="Times New Roman" w:eastAsia="Times New Roman" w:cs="Times New Roman"/>
          <w:bCs/>
          <w:sz w:val="28"/>
          <w:szCs w:val="28"/>
          <w:shd w:val="clear" w:color="auto" w:fill="auto"/>
          <w:lang w:val="ru"/>
        </w:rPr>
        <w:t>на тему:</w:t>
      </w:r>
    </w:p>
    <w:p w14:paraId="55900348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right="0"/>
        <w:jc w:val="center"/>
        <w:textAlignment w:val="auto"/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shd w:val="clear" w:color="auto" w:fill="auto"/>
          <w:lang w:val="ru"/>
        </w:rPr>
      </w:pPr>
      <w:r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shd w:val="clear" w:color="auto" w:fill="auto"/>
          <w:lang w:val="ru"/>
        </w:rPr>
        <w:t>«Тестирование документации»</w:t>
      </w:r>
    </w:p>
    <w:p w14:paraId="19F110BD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right="0"/>
        <w:jc w:val="center"/>
        <w:textAlignment w:val="auto"/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shd w:val="clear" w:color="auto" w:fill="auto"/>
          <w:lang w:val="ru"/>
        </w:rPr>
      </w:pPr>
    </w:p>
    <w:p w14:paraId="728D9AC2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right="0"/>
        <w:jc w:val="center"/>
        <w:textAlignment w:val="auto"/>
        <w:rPr>
          <w:rFonts w:hint="default" w:ascii="Times New Roman" w:hAnsi="Times New Roman" w:eastAsia="Times New Roman" w:cs="Times New Roman"/>
          <w:sz w:val="28"/>
          <w:szCs w:val="28"/>
          <w:shd w:val="clear" w:color="auto" w:fill="auto"/>
          <w:lang w:val="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shd w:val="clear" w:color="auto" w:fill="auto"/>
          <w:lang w:val="ru"/>
        </w:rPr>
        <w:t>Факультет «Институт онлайн образования»</w:t>
      </w:r>
    </w:p>
    <w:p w14:paraId="329B886D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right="0"/>
        <w:jc w:val="center"/>
        <w:textAlignment w:val="auto"/>
        <w:rPr>
          <w:rFonts w:hint="default" w:ascii="Times New Roman" w:hAnsi="Times New Roman" w:eastAsia="Times New Roman" w:cs="Times New Roman"/>
          <w:sz w:val="28"/>
          <w:szCs w:val="28"/>
          <w:shd w:val="clear" w:color="auto" w:fill="auto"/>
          <w:lang w:val="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shd w:val="clear" w:color="auto" w:fill="auto"/>
          <w:lang w:val="ru"/>
        </w:rPr>
        <w:t>Направление</w:t>
      </w:r>
      <w:r>
        <w:rPr>
          <w:rFonts w:hint="default" w:ascii="Times New Roman" w:hAnsi="Times New Roman" w:eastAsia="Times New Roman" w:cs="Times New Roman"/>
          <w:sz w:val="28"/>
          <w:szCs w:val="28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shd w:val="clear" w:color="auto" w:fill="auto"/>
          <w:lang w:val="ru"/>
        </w:rPr>
        <w:t>«Прикладная информатика»</w:t>
      </w:r>
    </w:p>
    <w:p w14:paraId="1117C9EF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right="0"/>
        <w:jc w:val="center"/>
        <w:textAlignment w:val="auto"/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shd w:val="clear" w:color="auto" w:fill="auto"/>
          <w:lang w:val="ru"/>
        </w:rPr>
      </w:pPr>
    </w:p>
    <w:p w14:paraId="7204D587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right="0"/>
        <w:jc w:val="right"/>
        <w:textAlignment w:val="auto"/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shd w:val="clear" w:color="auto" w:fill="auto"/>
          <w:lang w:val="ru"/>
        </w:rPr>
      </w:pPr>
    </w:p>
    <w:p w14:paraId="4D81F73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240" w:lineRule="auto"/>
        <w:ind w:left="0" w:right="0"/>
        <w:jc w:val="right"/>
        <w:textAlignment w:val="auto"/>
        <w:rPr>
          <w:rFonts w:hint="default" w:ascii="Times New Roman" w:hAnsi="Times New Roman" w:eastAsia="Times New Roman" w:cs="Times New Roman"/>
          <w:b/>
          <w:bCs w:val="0"/>
          <w:kern w:val="0"/>
          <w:sz w:val="28"/>
          <w:szCs w:val="28"/>
          <w:shd w:val="clear" w:color="auto" w:fill="auto"/>
          <w:lang w:val="ru-RU" w:eastAsia="zh-CN" w:bidi="ar"/>
        </w:rPr>
      </w:pPr>
      <w:r>
        <w:rPr>
          <w:rFonts w:hint="default" w:ascii="Times New Roman" w:hAnsi="Times New Roman" w:eastAsia="Times New Roman" w:cs="Times New Roman"/>
          <w:b/>
          <w:bCs w:val="0"/>
          <w:kern w:val="0"/>
          <w:sz w:val="28"/>
          <w:szCs w:val="28"/>
          <w:shd w:val="clear" w:color="auto" w:fill="auto"/>
          <w:lang w:val="ru" w:eastAsia="zh-CN" w:bidi="ar"/>
        </w:rPr>
        <w:t xml:space="preserve">Выполнил: </w:t>
      </w:r>
    </w:p>
    <w:p w14:paraId="56EBF24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240" w:lineRule="auto"/>
        <w:ind w:left="0" w:right="0"/>
        <w:jc w:val="right"/>
        <w:textAlignment w:val="auto"/>
        <w:rPr>
          <w:rFonts w:hint="default" w:ascii="Times New Roman" w:hAnsi="Times New Roman" w:eastAsia="Times New Roman" w:cs="Times New Roman"/>
          <w:kern w:val="0"/>
          <w:sz w:val="28"/>
          <w:szCs w:val="28"/>
          <w:shd w:val="clear" w:color="auto" w:fill="auto"/>
          <w:lang w:val="ru-RU" w:eastAsia="zh-CN" w:bidi="ar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:shd w:val="clear" w:color="auto" w:fill="auto"/>
          <w:lang w:val="ru" w:eastAsia="zh-CN" w:bidi="ar"/>
        </w:rPr>
        <w:t>студент гр</w:t>
      </w:r>
      <w:r>
        <w:rPr>
          <w:rFonts w:hint="default" w:ascii="Times New Roman" w:hAnsi="Times New Roman" w:eastAsia="Times New Roman" w:cs="Times New Roman"/>
          <w:kern w:val="0"/>
          <w:sz w:val="28"/>
          <w:szCs w:val="28"/>
          <w:shd w:val="clear" w:color="auto" w:fill="auto"/>
          <w:lang w:val="ru-RU" w:eastAsia="zh-CN" w:bidi="ar"/>
        </w:rPr>
        <w:t>уппы</w:t>
      </w:r>
      <w:r>
        <w:rPr>
          <w:rFonts w:hint="default" w:ascii="Times New Roman" w:hAnsi="Times New Roman" w:eastAsia="Times New Roman" w:cs="Times New Roman"/>
          <w:kern w:val="0"/>
          <w:sz w:val="28"/>
          <w:szCs w:val="28"/>
          <w:shd w:val="clear" w:color="auto" w:fill="auto"/>
          <w:lang w:val="ru" w:eastAsia="zh-CN" w:bidi="ar"/>
        </w:rPr>
        <w:t>. ЗБ-ПИ20-</w:t>
      </w:r>
      <w:r>
        <w:rPr>
          <w:rFonts w:hint="default" w:ascii="Times New Roman" w:hAnsi="Times New Roman" w:eastAsia="Times New Roman" w:cs="Times New Roman"/>
          <w:kern w:val="0"/>
          <w:sz w:val="28"/>
          <w:szCs w:val="28"/>
          <w:shd w:val="clear" w:color="auto" w:fill="auto"/>
          <w:lang w:val="ru-RU" w:eastAsia="zh-CN" w:bidi="ar"/>
        </w:rPr>
        <w:t>1</w:t>
      </w:r>
    </w:p>
    <w:p w14:paraId="38F993A3">
      <w:pPr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240" w:lineRule="auto"/>
        <w:ind w:left="0" w:right="0"/>
        <w:jc w:val="right"/>
        <w:textAlignment w:val="auto"/>
        <w:rPr>
          <w:rFonts w:hint="default" w:ascii="Times New Roman" w:hAnsi="Times New Roman" w:eastAsia="Times New Roman" w:cs="Times New Roman"/>
          <w:kern w:val="0"/>
          <w:sz w:val="28"/>
          <w:szCs w:val="28"/>
          <w:shd w:val="clear" w:color="auto" w:fill="auto"/>
          <w:lang w:val="ru-RU" w:eastAsia="zh-CN" w:bidi="ar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:shd w:val="clear" w:color="auto" w:fill="auto"/>
          <w:lang w:val="ru-RU" w:eastAsia="zh-CN" w:bidi="ar"/>
        </w:rPr>
        <w:t>Гончарук В.Д.</w:t>
      </w:r>
    </w:p>
    <w:p w14:paraId="3770CE6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240" w:lineRule="auto"/>
        <w:ind w:left="0" w:right="0"/>
        <w:jc w:val="right"/>
        <w:textAlignment w:val="auto"/>
        <w:rPr>
          <w:rFonts w:hint="default" w:ascii="Times New Roman" w:hAnsi="Times New Roman" w:eastAsia="Times New Roman" w:cs="Times New Roman"/>
          <w:b/>
          <w:bCs w:val="0"/>
          <w:kern w:val="0"/>
          <w:sz w:val="28"/>
          <w:szCs w:val="28"/>
          <w:shd w:val="clear" w:color="auto" w:fill="auto"/>
          <w:lang w:val="ru-RU" w:eastAsia="zh-CN" w:bidi="ar"/>
        </w:rPr>
      </w:pPr>
      <w:r>
        <w:rPr>
          <w:rFonts w:hint="default" w:ascii="Times New Roman" w:hAnsi="Times New Roman" w:eastAsia="Times New Roman" w:cs="Times New Roman"/>
          <w:b/>
          <w:bCs w:val="0"/>
          <w:kern w:val="0"/>
          <w:sz w:val="28"/>
          <w:szCs w:val="28"/>
          <w:shd w:val="clear" w:color="auto" w:fill="auto"/>
          <w:lang w:val="ru" w:eastAsia="zh-CN" w:bidi="ar"/>
        </w:rPr>
        <w:t>Преподаватель:</w:t>
      </w:r>
    </w:p>
    <w:p w14:paraId="7C3FB92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240" w:lineRule="auto"/>
        <w:ind w:left="0" w:right="0"/>
        <w:jc w:val="right"/>
        <w:textAlignment w:val="auto"/>
        <w:rPr>
          <w:rFonts w:hint="default" w:ascii="Times New Roman" w:hAnsi="Times New Roman" w:eastAsia="Times New Roman" w:cs="Times New Roman"/>
          <w:sz w:val="28"/>
          <w:szCs w:val="28"/>
          <w:shd w:val="clear" w:color="auto" w:fill="auto"/>
          <w:lang w:val="ru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:shd w:val="clear" w:color="auto" w:fill="auto"/>
          <w:lang w:val="ru" w:eastAsia="zh-CN" w:bidi="ar"/>
        </w:rPr>
        <w:t xml:space="preserve"> Ассистент ДАДиМО ФИТиАБД</w:t>
      </w:r>
    </w:p>
    <w:p w14:paraId="2A952858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right="0"/>
        <w:jc w:val="right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shd w:val="clear" w:color="auto" w:fill="auto"/>
          <w:lang w:val="ru"/>
        </w:rPr>
        <w:t>Клочков Е.Ю.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shd w:val="clear" w:color="auto" w:fill="auto"/>
          <w:lang w:val="ru"/>
        </w:rPr>
        <w:t xml:space="preserve"> </w:t>
      </w:r>
    </w:p>
    <w:p w14:paraId="46C88D8C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right="0"/>
        <w:textAlignment w:val="auto"/>
        <w:rPr>
          <w:rFonts w:hint="default" w:ascii="Times New Roman" w:hAnsi="Times New Roman" w:eastAsia="Times New Roman" w:cs="Times New Roman"/>
          <w:sz w:val="28"/>
          <w:szCs w:val="28"/>
          <w:shd w:val="clear" w:color="auto" w:fill="auto"/>
          <w:lang w:val="ru"/>
        </w:rPr>
      </w:pPr>
    </w:p>
    <w:p w14:paraId="58D3CFDE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right="0"/>
        <w:jc w:val="center"/>
        <w:textAlignment w:val="auto"/>
        <w:rPr>
          <w:rFonts w:hint="default" w:ascii="Times New Roman" w:hAnsi="Times New Roman" w:eastAsia="Times New Roman" w:cs="Times New Roman"/>
          <w:sz w:val="28"/>
          <w:szCs w:val="28"/>
          <w:shd w:val="clear" w:color="auto" w:fill="auto"/>
          <w:lang w:val="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shd w:val="clear" w:color="auto" w:fill="auto"/>
          <w:lang w:val="ru"/>
        </w:rPr>
        <w:t>Москва – 2024</w:t>
      </w:r>
    </w:p>
    <w:p w14:paraId="4755729C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 w14:paraId="6F1D4E21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Сформировать отчет с тестовой документацией: список тест-кейсов и тест-сьютов в соответствии с требованиями к атрибутам документации.</w:t>
      </w:r>
    </w:p>
    <w:p w14:paraId="098860CB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5ABBC5D2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Проект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: </w:t>
      </w:r>
      <w:r>
        <w:rPr>
          <w:rFonts w:hint="default" w:ascii="Times New Roman" w:hAnsi="Times New Roman"/>
          <w:sz w:val="28"/>
          <w:szCs w:val="28"/>
          <w:lang w:val="ru-RU"/>
        </w:rPr>
        <w:tab/>
        <w:t/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АС проверки автомобилей на износ деталей. (сторона тех персонала по обслуживанию)</w:t>
      </w:r>
    </w:p>
    <w:p w14:paraId="00BA30EF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3AC1A21"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28"/>
          <w:szCs w:val="28"/>
          <w:lang w:val="ru" w:eastAsia="zh-CN" w:bidi="ar"/>
        </w:rPr>
        <w:t>Виды тестирования:</w:t>
      </w:r>
    </w:p>
    <w:p w14:paraId="56F771F0"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Times New Roman" w:hAnsi="Times New Roman" w:cs="Times New Roman"/>
          <w:sz w:val="28"/>
          <w:szCs w:val="28"/>
          <w:lang w:val="ru"/>
        </w:rPr>
      </w:pPr>
    </w:p>
    <w:p w14:paraId="365E07F3"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</w:pPr>
      <w:r>
        <w:rPr>
          <w:rFonts w:hint="default" w:ascii="Times New Roman" w:hAnsi="Times New Roman" w:eastAsia="Calibri" w:cs="Times New Roman"/>
          <w:b/>
          <w:bCs/>
          <w:i/>
          <w:iCs/>
          <w:color w:val="000000"/>
          <w:kern w:val="0"/>
          <w:sz w:val="28"/>
          <w:szCs w:val="28"/>
          <w:lang w:val="ru" w:eastAsia="zh-CN" w:bidi="ar"/>
        </w:rPr>
        <w:t>Smoke-тесты:</w:t>
      </w:r>
    </w:p>
    <w:p w14:paraId="45DCFE2E">
      <w:pPr>
        <w:pStyle w:val="4"/>
        <w:widowControl/>
        <w:numPr>
          <w:ilvl w:val="0"/>
          <w:numId w:val="1"/>
        </w:numPr>
        <w:tabs>
          <w:tab w:val="clear" w:pos="425"/>
        </w:tabs>
        <w:spacing w:after="0" w:afterAutospacing="0" w:line="240" w:lineRule="auto"/>
        <w:ind w:left="425" w:leftChars="0" w:right="0" w:rightChars="0" w:hanging="425" w:firstLineChars="0"/>
        <w:contextualSpacing/>
        <w:jc w:val="both"/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  <w:t>Тест-кейс: Открытие главной страницы веб-приложения.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  <w:t>Ожидаемый результат: Главная страница открылась успешно.</w:t>
      </w:r>
    </w:p>
    <w:p w14:paraId="78B62761">
      <w:pPr>
        <w:pStyle w:val="4"/>
        <w:widowControl/>
        <w:numPr>
          <w:ilvl w:val="0"/>
          <w:numId w:val="1"/>
        </w:numPr>
        <w:tabs>
          <w:tab w:val="clear" w:pos="425"/>
        </w:tabs>
        <w:spacing w:after="0" w:afterAutospacing="0" w:line="240" w:lineRule="auto"/>
        <w:ind w:left="425" w:leftChars="0" w:right="0" w:rightChars="0" w:hanging="425" w:firstLineChars="0"/>
        <w:contextualSpacing/>
        <w:jc w:val="both"/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  <w:t xml:space="preserve">Тест-кейс: Открытие страницы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детали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  <w:t>.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  <w:t xml:space="preserve">Ожидаемый результат: Страница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детали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  <w:t>открылась успешно.</w:t>
      </w:r>
    </w:p>
    <w:p w14:paraId="4AF8B41E"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</w:pPr>
    </w:p>
    <w:p w14:paraId="28469F90"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ascii="Arial" w:hAnsi="Arial" w:eastAsia="Times New Roman" w:cs="Arial"/>
          <w:sz w:val="24"/>
          <w:szCs w:val="24"/>
          <w:lang w:val="ru" w:eastAsia="ru"/>
        </w:rPr>
      </w:pPr>
      <w:r>
        <w:rPr>
          <w:rFonts w:hint="default" w:ascii="Times New Roman" w:hAnsi="Times New Roman" w:eastAsia="Calibri" w:cs="Times New Roman"/>
          <w:b/>
          <w:bCs/>
          <w:i/>
          <w:iCs/>
          <w:color w:val="000000"/>
          <w:kern w:val="0"/>
          <w:sz w:val="28"/>
          <w:szCs w:val="28"/>
          <w:lang w:val="ru" w:eastAsia="zh-CN" w:bidi="ar"/>
        </w:rPr>
        <w:t>Тестирование навигации:</w:t>
      </w:r>
    </w:p>
    <w:p w14:paraId="0E967C2E">
      <w:pPr>
        <w:pStyle w:val="4"/>
        <w:widowControl/>
        <w:numPr>
          <w:ilvl w:val="0"/>
          <w:numId w:val="2"/>
        </w:numPr>
        <w:tabs>
          <w:tab w:val="clear" w:pos="425"/>
        </w:tabs>
        <w:spacing w:after="0" w:afterAutospacing="0" w:line="240" w:lineRule="auto"/>
        <w:ind w:left="425" w:leftChars="0" w:right="0" w:rightChars="0" w:hanging="425" w:firstLineChars="0"/>
        <w:contextualSpacing/>
        <w:jc w:val="both"/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  <w:t>Тест-кейс: Навигация по меню категорий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 деталей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  <w:t>.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  <w:t>Ожидаемый результат: Навигация по меню категорий работает корректно.</w:t>
      </w:r>
    </w:p>
    <w:p w14:paraId="6B65E1F4">
      <w:pPr>
        <w:pStyle w:val="4"/>
        <w:widowControl/>
        <w:numPr>
          <w:ilvl w:val="0"/>
          <w:numId w:val="2"/>
        </w:numPr>
        <w:tabs>
          <w:tab w:val="clear" w:pos="425"/>
        </w:tabs>
        <w:spacing w:after="0" w:afterAutospacing="0" w:line="240" w:lineRule="auto"/>
        <w:ind w:left="425" w:leftChars="0" w:right="0" w:rightChars="0" w:hanging="425" w:firstLineChars="0"/>
        <w:contextualSpacing/>
        <w:jc w:val="both"/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  <w:t xml:space="preserve">Тест-кейс: Навигация по страницам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деталей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  <w:t>.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  <w:t xml:space="preserve">Ожидаемый результат: Навигация по страницам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деталей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  <w:t>работает корректно.</w:t>
      </w:r>
    </w:p>
    <w:p w14:paraId="44A549AD"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Arial" w:hAnsi="Arial" w:eastAsia="Times New Roman" w:cs="Arial"/>
          <w:b/>
          <w:bCs/>
          <w:sz w:val="24"/>
          <w:szCs w:val="24"/>
          <w:lang w:val="ru" w:eastAsia="ru"/>
        </w:rPr>
      </w:pPr>
    </w:p>
    <w:p w14:paraId="4A3A2168"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/>
          <w:b/>
          <w:bCs/>
          <w:i/>
          <w:iCs/>
          <w:color w:val="000000"/>
          <w:sz w:val="28"/>
          <w:szCs w:val="28"/>
          <w:lang w:val="ru"/>
        </w:rPr>
      </w:pPr>
      <w:r>
        <w:rPr>
          <w:rFonts w:hint="default" w:ascii="Times New Roman" w:hAnsi="Times New Roman" w:eastAsia="Calibri" w:cs="Times New Roman"/>
          <w:b/>
          <w:bCs/>
          <w:i/>
          <w:iCs/>
          <w:color w:val="000000"/>
          <w:kern w:val="0"/>
          <w:sz w:val="28"/>
          <w:szCs w:val="28"/>
          <w:lang w:val="ru" w:eastAsia="zh-CN" w:bidi="ar"/>
        </w:rPr>
        <w:t>Тестирование ввода данных:</w:t>
      </w:r>
    </w:p>
    <w:p w14:paraId="7EEA9B28"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eastAsia="Times New Roman" w:cs="Times New Roman"/>
          <w:b/>
          <w:bCs/>
          <w:sz w:val="28"/>
          <w:szCs w:val="28"/>
          <w:u w:val="single"/>
          <w:lang w:val="ru" w:eastAsia="ru"/>
        </w:rPr>
      </w:pPr>
    </w:p>
    <w:p w14:paraId="55729218"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8"/>
          <w:szCs w:val="28"/>
          <w:u w:val="single"/>
          <w:lang w:val="ru" w:eastAsia="ru"/>
        </w:rPr>
      </w:pPr>
      <w:r>
        <w:rPr>
          <w:rFonts w:hint="default" w:ascii="Times New Roman" w:hAnsi="Times New Roman" w:eastAsia="Times New Roman" w:cs="Times New Roman"/>
          <w:i/>
          <w:iCs/>
          <w:kern w:val="0"/>
          <w:sz w:val="28"/>
          <w:szCs w:val="28"/>
          <w:u w:val="single"/>
          <w:lang w:val="ru" w:eastAsia="ru" w:bidi="ar"/>
        </w:rPr>
        <w:t>Форма поиска:</w:t>
      </w:r>
    </w:p>
    <w:p w14:paraId="37234E2B">
      <w:pPr>
        <w:pStyle w:val="4"/>
        <w:widowControl/>
        <w:numPr>
          <w:ilvl w:val="0"/>
          <w:numId w:val="3"/>
        </w:numPr>
        <w:tabs>
          <w:tab w:val="clear" w:pos="425"/>
        </w:tabs>
        <w:spacing w:after="0" w:afterAutospacing="0" w:line="240" w:lineRule="auto"/>
        <w:ind w:left="425" w:leftChars="0" w:right="0" w:rightChars="0" w:hanging="425" w:firstLineChars="0"/>
        <w:contextualSpacing/>
        <w:jc w:val="both"/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  <w:t>Тест-кейс: Ввод корректного запроса поиска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 сервиса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  <w:t>.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  <w:t>Ожидаемый результат: Результаты поиска отображаются корректно.</w:t>
      </w:r>
    </w:p>
    <w:p w14:paraId="78197D15">
      <w:pPr>
        <w:pStyle w:val="4"/>
        <w:widowControl/>
        <w:numPr>
          <w:ilvl w:val="0"/>
          <w:numId w:val="3"/>
        </w:numPr>
        <w:tabs>
          <w:tab w:val="clear" w:pos="425"/>
        </w:tabs>
        <w:spacing w:after="0" w:afterAutospacing="0" w:line="240" w:lineRule="auto"/>
        <w:ind w:left="425" w:leftChars="0" w:right="0" w:rightChars="0" w:hanging="425" w:firstLineChars="0"/>
        <w:contextualSpacing/>
        <w:jc w:val="both"/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  <w:t>Тест-кейс: Ввод некорректного запроса поиска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 сервиса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  <w:t>.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  <w:t>Ожидаемый результат: Ошибка ввода запроса поиска отображается корректно.</w:t>
      </w:r>
    </w:p>
    <w:p w14:paraId="23AA95BF">
      <w:pPr>
        <w:pStyle w:val="4"/>
        <w:widowControl/>
        <w:spacing w:after="0" w:afterAutospacing="0" w:line="240" w:lineRule="auto"/>
        <w:contextualSpacing/>
        <w:jc w:val="both"/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</w:pPr>
    </w:p>
    <w:p w14:paraId="34230851"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eastAsia="Times New Roman" w:cs="Times New Roman"/>
          <w:i/>
          <w:iCs/>
          <w:sz w:val="28"/>
          <w:szCs w:val="28"/>
          <w:u w:val="single"/>
          <w:lang w:val="ru" w:eastAsia="ru"/>
        </w:rPr>
      </w:pPr>
      <w:r>
        <w:rPr>
          <w:rFonts w:hint="default" w:ascii="Times New Roman" w:hAnsi="Times New Roman" w:eastAsia="Times New Roman" w:cs="Times New Roman"/>
          <w:i/>
          <w:iCs/>
          <w:kern w:val="0"/>
          <w:sz w:val="28"/>
          <w:szCs w:val="28"/>
          <w:u w:val="single"/>
          <w:lang w:val="ru" w:eastAsia="ru" w:bidi="ar"/>
        </w:rPr>
        <w:t>Форма заказа:</w:t>
      </w:r>
    </w:p>
    <w:p w14:paraId="5B05EF01">
      <w:pPr>
        <w:pStyle w:val="4"/>
        <w:widowControl/>
        <w:numPr>
          <w:ilvl w:val="0"/>
          <w:numId w:val="4"/>
        </w:numPr>
        <w:tabs>
          <w:tab w:val="clear" w:pos="425"/>
        </w:tabs>
        <w:spacing w:after="0" w:afterAutospacing="0" w:line="240" w:lineRule="auto"/>
        <w:ind w:left="425" w:leftChars="0" w:right="0" w:rightChars="0" w:hanging="425" w:firstLineChars="0"/>
        <w:contextualSpacing/>
        <w:jc w:val="both"/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  <w:t>Тест-кейс: Ввод корректных данных заказа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 новой детали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  <w:t>.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  <w:t>Ожидаемый результат: Заказ создан успешно.</w:t>
      </w:r>
    </w:p>
    <w:p w14:paraId="71D36C9F">
      <w:pPr>
        <w:pStyle w:val="4"/>
        <w:widowControl/>
        <w:numPr>
          <w:ilvl w:val="0"/>
          <w:numId w:val="4"/>
        </w:numPr>
        <w:tabs>
          <w:tab w:val="clear" w:pos="425"/>
        </w:tabs>
        <w:spacing w:after="0" w:afterAutospacing="0" w:line="240" w:lineRule="auto"/>
        <w:ind w:left="425" w:leftChars="0" w:right="0" w:rightChars="0" w:hanging="425" w:firstLineChars="0"/>
        <w:contextualSpacing/>
        <w:jc w:val="both"/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  <w:t>Тест-кейс: Ввод некорректных данных заказа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 заказа новой детали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  <w:t>.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  <w:t>Ожидаемый результат: Ошибка ввода данных заказа отображается корректно.</w:t>
      </w:r>
    </w:p>
    <w:p w14:paraId="3294766F"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</w:pPr>
    </w:p>
    <w:p w14:paraId="590A20D6"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/>
          <w:b/>
          <w:bCs/>
          <w:i/>
          <w:iCs/>
          <w:color w:val="000000"/>
          <w:sz w:val="28"/>
          <w:szCs w:val="28"/>
          <w:lang w:val="ru"/>
        </w:rPr>
      </w:pPr>
      <w:r>
        <w:rPr>
          <w:rFonts w:hint="default" w:ascii="Times New Roman" w:hAnsi="Times New Roman" w:eastAsia="Calibri" w:cs="Times New Roman"/>
          <w:b/>
          <w:bCs/>
          <w:i/>
          <w:iCs/>
          <w:color w:val="000000"/>
          <w:kern w:val="0"/>
          <w:sz w:val="28"/>
          <w:szCs w:val="28"/>
          <w:lang w:val="ru" w:eastAsia="zh-CN" w:bidi="ar"/>
        </w:rPr>
        <w:t>Тестирование бизнес-логики:</w:t>
      </w:r>
    </w:p>
    <w:p w14:paraId="6E90EF5A">
      <w:pPr>
        <w:pStyle w:val="4"/>
        <w:widowControl/>
        <w:numPr>
          <w:ilvl w:val="0"/>
          <w:numId w:val="5"/>
        </w:numPr>
        <w:tabs>
          <w:tab w:val="clear" w:pos="425"/>
        </w:tabs>
        <w:spacing w:after="0" w:afterAutospacing="0" w:line="240" w:lineRule="auto"/>
        <w:ind w:left="425" w:leftChars="0" w:right="0" w:rightChars="0" w:hanging="425" w:firstLineChars="0"/>
        <w:contextualSpacing/>
        <w:jc w:val="both"/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  <w:t xml:space="preserve">Тест-кейс: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Анализ износа тормозных колодок в зависимости от пройденного километража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  <w:t>.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  <w:t xml:space="preserve">Ожидаемый результат: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Анализ проходит корректно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  <w:t>.</w:t>
      </w:r>
    </w:p>
    <w:p w14:paraId="4A430F24">
      <w:pPr>
        <w:pStyle w:val="4"/>
        <w:widowControl/>
        <w:numPr>
          <w:ilvl w:val="0"/>
          <w:numId w:val="5"/>
        </w:numPr>
        <w:tabs>
          <w:tab w:val="clear" w:pos="425"/>
        </w:tabs>
        <w:spacing w:after="0" w:afterAutospacing="0" w:line="240" w:lineRule="auto"/>
        <w:ind w:left="425" w:leftChars="0" w:right="0" w:rightChars="0" w:hanging="425" w:firstLineChars="0"/>
        <w:contextualSpacing/>
        <w:jc w:val="both"/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  <w:t xml:space="preserve">Тест-кейс: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Обновление данных об износе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  <w:t>.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  <w:t xml:space="preserve">Ожидаемый результат: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Данные об износе обновлены успешно.</w:t>
      </w:r>
    </w:p>
    <w:p w14:paraId="0A838972">
      <w:pPr>
        <w:pStyle w:val="4"/>
        <w:widowControl/>
        <w:numPr>
          <w:ilvl w:val="0"/>
          <w:numId w:val="5"/>
        </w:numPr>
        <w:tabs>
          <w:tab w:val="clear" w:pos="425"/>
        </w:tabs>
        <w:spacing w:after="0" w:afterAutospacing="0" w:line="240" w:lineRule="auto"/>
        <w:ind w:left="425" w:leftChars="0" w:right="0" w:rightChars="0" w:hanging="425" w:firstLineChars="0"/>
        <w:contextualSpacing/>
        <w:jc w:val="both"/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  <w:t xml:space="preserve">Тест-кейс: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Вывод информации о детали тех. персоналу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  <w:t>.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  <w:t xml:space="preserve">Ожидаемый результат: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Информация выведена успешно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  <w:t>.</w:t>
      </w:r>
    </w:p>
    <w:p w14:paraId="0ED7D3F4"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</w:pPr>
    </w:p>
    <w:p w14:paraId="7D2EAA51"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ru"/>
        </w:rPr>
      </w:pPr>
      <w:r>
        <w:rPr>
          <w:rFonts w:hint="default" w:ascii="Times New Roman" w:hAnsi="Times New Roman" w:eastAsia="Calibri" w:cs="Times New Roman"/>
          <w:b/>
          <w:bCs/>
          <w:color w:val="000000"/>
          <w:kern w:val="0"/>
          <w:sz w:val="28"/>
          <w:szCs w:val="28"/>
          <w:lang w:val="ru" w:eastAsia="zh-CN" w:bidi="ar"/>
        </w:rPr>
        <w:t>Тест-кейсы:</w:t>
      </w:r>
    </w:p>
    <w:p w14:paraId="7659CCDC"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</w:pPr>
    </w:p>
    <w:p w14:paraId="09C0C852"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</w:pPr>
      <w:r>
        <w:rPr>
          <w:rFonts w:hint="default" w:ascii="Times New Roman" w:hAnsi="Times New Roman" w:eastAsia="Calibri" w:cs="Times New Roman"/>
          <w:b/>
          <w:bCs/>
          <w:i/>
          <w:iCs/>
          <w:color w:val="000000"/>
          <w:kern w:val="0"/>
          <w:sz w:val="28"/>
          <w:szCs w:val="28"/>
          <w:lang w:val="ru" w:eastAsia="zh-CN" w:bidi="ar"/>
        </w:rPr>
        <w:t>Позитивные тест-кейсы:</w:t>
      </w:r>
    </w:p>
    <w:p w14:paraId="5156CB90">
      <w:pPr>
        <w:pStyle w:val="4"/>
        <w:widowControl/>
        <w:numPr>
          <w:ilvl w:val="0"/>
          <w:numId w:val="6"/>
        </w:numPr>
        <w:tabs>
          <w:tab w:val="clear" w:pos="425"/>
        </w:tabs>
        <w:spacing w:after="0" w:afterAutospacing="0" w:line="240" w:lineRule="auto"/>
        <w:ind w:left="425" w:leftChars="0" w:right="0" w:rightChars="0" w:hanging="425" w:firstLineChars="0"/>
        <w:contextualSpacing/>
        <w:jc w:val="both"/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  <w:t xml:space="preserve">Тест-кейс: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Тех персонал видит список требуемых замену деталей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  <w:t>.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  <w:t xml:space="preserve">Ожидаемый результат: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Список корректно отображается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  <w:t>.</w:t>
      </w:r>
    </w:p>
    <w:p w14:paraId="2E47A207">
      <w:pPr>
        <w:pStyle w:val="4"/>
        <w:widowControl/>
        <w:numPr>
          <w:ilvl w:val="0"/>
          <w:numId w:val="6"/>
        </w:numPr>
        <w:tabs>
          <w:tab w:val="clear" w:pos="425"/>
        </w:tabs>
        <w:spacing w:after="0" w:afterAutospacing="0" w:line="240" w:lineRule="auto"/>
        <w:ind w:left="425" w:leftChars="0" w:right="0" w:rightChars="0" w:hanging="425" w:firstLineChars="0"/>
        <w:contextualSpacing/>
        <w:jc w:val="both"/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  <w:t xml:space="preserve">Тест-кейс: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При ЧП деталь помечается как «Критическая»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  <w:t>.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  <w:t xml:space="preserve">Ожидаемый результат: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При ЧП система запрещает движение автомобилю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  <w:t>.</w:t>
      </w:r>
    </w:p>
    <w:p w14:paraId="522474A1">
      <w:pPr>
        <w:pStyle w:val="4"/>
        <w:widowControl/>
        <w:numPr>
          <w:ilvl w:val="0"/>
          <w:numId w:val="6"/>
        </w:numPr>
        <w:tabs>
          <w:tab w:val="clear" w:pos="425"/>
        </w:tabs>
        <w:spacing w:after="0" w:afterAutospacing="0" w:line="240" w:lineRule="auto"/>
        <w:ind w:left="425" w:leftChars="0" w:right="0" w:rightChars="0" w:hanging="425" w:firstLineChars="0"/>
        <w:contextualSpacing/>
        <w:jc w:val="both"/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  <w:t xml:space="preserve">Тест-кейс: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Автомобиль вышел из строя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  <w:t>.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  <w:t xml:space="preserve">Ожидаемый результат: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Тех персоналу посылается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 xml:space="preserve">GPS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месторасположения автомобиля и журнал логов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  <w:t>.</w:t>
      </w:r>
    </w:p>
    <w:p w14:paraId="29FC6B34"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</w:pPr>
    </w:p>
    <w:p w14:paraId="1FFAE437"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Times New Roman" w:hAnsi="Times New Roman" w:cs="Times New Roman"/>
          <w:b/>
          <w:bCs/>
          <w:i/>
          <w:iCs/>
          <w:color w:val="000000"/>
          <w:sz w:val="28"/>
          <w:szCs w:val="28"/>
          <w:lang w:val="ru"/>
        </w:rPr>
      </w:pPr>
      <w:r>
        <w:rPr>
          <w:rFonts w:hint="default" w:ascii="Times New Roman" w:hAnsi="Times New Roman" w:eastAsia="Calibri" w:cs="Times New Roman"/>
          <w:b/>
          <w:bCs/>
          <w:i/>
          <w:iCs/>
          <w:color w:val="000000"/>
          <w:kern w:val="0"/>
          <w:sz w:val="28"/>
          <w:szCs w:val="28"/>
          <w:lang w:val="ru" w:eastAsia="zh-CN" w:bidi="ar"/>
        </w:rPr>
        <w:t>Негативные тест-кейсы:</w:t>
      </w:r>
    </w:p>
    <w:p w14:paraId="556FF870">
      <w:pPr>
        <w:pStyle w:val="4"/>
        <w:widowControl/>
        <w:spacing w:after="0" w:afterAutospacing="0" w:line="240" w:lineRule="auto"/>
        <w:contextualSpacing/>
        <w:jc w:val="both"/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</w:pPr>
    </w:p>
    <w:p w14:paraId="36CEA10F">
      <w:pPr>
        <w:pStyle w:val="4"/>
        <w:widowControl/>
        <w:numPr>
          <w:ilvl w:val="0"/>
          <w:numId w:val="7"/>
        </w:numPr>
        <w:tabs>
          <w:tab w:val="clear" w:pos="425"/>
        </w:tabs>
        <w:spacing w:after="0" w:afterAutospacing="0" w:line="240" w:lineRule="auto"/>
        <w:ind w:left="425" w:leftChars="0" w:right="0" w:rightChars="0" w:hanging="425" w:firstLineChars="0"/>
        <w:contextualSpacing/>
        <w:jc w:val="both"/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  <w:t xml:space="preserve">Тест-кейс: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Тех персонал пытается обнулить данные об износе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  <w:t>.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  <w:t xml:space="preserve">Ожидаемый результат: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Запрет текущего действия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  <w:t>.</w:t>
      </w:r>
    </w:p>
    <w:p w14:paraId="400DA445">
      <w:pPr>
        <w:pStyle w:val="4"/>
        <w:widowControl/>
        <w:numPr>
          <w:ilvl w:val="0"/>
          <w:numId w:val="7"/>
        </w:numPr>
        <w:tabs>
          <w:tab w:val="clear" w:pos="425"/>
        </w:tabs>
        <w:spacing w:after="0" w:afterAutospacing="0" w:line="240" w:lineRule="auto"/>
        <w:ind w:left="425" w:leftChars="0" w:right="0" w:rightChars="0" w:hanging="425" w:firstLineChars="0"/>
        <w:contextualSpacing/>
        <w:jc w:val="both"/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  <w:t>Тест-кейс: Пользователь пытается оформить заказ с пустой корзиной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.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  <w:t>Ожидаемый результат: Отображается ошибка оформления заказа.</w:t>
      </w:r>
    </w:p>
    <w:p w14:paraId="6E9AE5F4">
      <w:pPr>
        <w:pStyle w:val="4"/>
        <w:widowControl/>
        <w:numPr>
          <w:ilvl w:val="0"/>
          <w:numId w:val="7"/>
        </w:numPr>
        <w:tabs>
          <w:tab w:val="clear" w:pos="425"/>
        </w:tabs>
        <w:spacing w:after="0" w:afterAutospacing="0" w:line="240" w:lineRule="auto"/>
        <w:ind w:left="425" w:leftChars="0" w:right="0" w:rightChars="0" w:hanging="425" w:firstLineChars="0"/>
        <w:contextualSpacing/>
        <w:jc w:val="both"/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  <w:t>Тест-кейс: Пользователь пытается удалить товар из корзины, который не существует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  <w:t>Ожидаемый результат: Ошибка удаления товара из корзины.</w:t>
      </w:r>
    </w:p>
    <w:p w14:paraId="7DC5CE94"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</w:pPr>
    </w:p>
    <w:p w14:paraId="0AEDD992"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ru"/>
        </w:rPr>
      </w:pPr>
      <w:r>
        <w:rPr>
          <w:rFonts w:hint="default" w:ascii="Times New Roman" w:hAnsi="Times New Roman" w:eastAsia="Calibri" w:cs="Times New Roman"/>
          <w:b/>
          <w:bCs/>
          <w:color w:val="000000"/>
          <w:kern w:val="0"/>
          <w:sz w:val="28"/>
          <w:szCs w:val="28"/>
          <w:lang w:val="ru" w:eastAsia="zh-CN" w:bidi="ar"/>
        </w:rPr>
        <w:t>Тест-сьюты:</w:t>
      </w:r>
    </w:p>
    <w:p w14:paraId="48F77B5B"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</w:pPr>
    </w:p>
    <w:p w14:paraId="4DC5E661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5"/>
        </w:tabs>
        <w:spacing w:before="0" w:beforeAutospacing="0" w:after="0" w:afterAutospacing="0" w:line="240" w:lineRule="auto"/>
        <w:ind w:left="425" w:leftChars="0" w:right="0" w:rightChars="0" w:hanging="425" w:firstLineChars="0"/>
        <w:jc w:val="left"/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</w:pPr>
      <w:r>
        <w:rPr>
          <w:rFonts w:hint="default" w:ascii="Times New Roman" w:hAnsi="Times New Roman" w:eastAsia="Calibri" w:cs="Times New Roman"/>
          <w:color w:val="000000"/>
          <w:kern w:val="0"/>
          <w:sz w:val="28"/>
          <w:szCs w:val="28"/>
          <w:lang w:val="ru" w:eastAsia="zh-CN" w:bidi="ar"/>
        </w:rPr>
        <w:t xml:space="preserve">Тестирование навигации по меню категорий и страницам </w:t>
      </w:r>
      <w:r>
        <w:rPr>
          <w:rFonts w:hint="default" w:ascii="Times New Roman" w:hAnsi="Times New Roman" w:eastAsia="Calibri" w:cs="Times New Roman"/>
          <w:color w:val="000000"/>
          <w:kern w:val="0"/>
          <w:sz w:val="28"/>
          <w:szCs w:val="28"/>
          <w:lang w:val="ru-RU" w:eastAsia="zh-CN" w:bidi="ar"/>
        </w:rPr>
        <w:t>деталей</w:t>
      </w:r>
      <w:r>
        <w:rPr>
          <w:rFonts w:hint="default" w:ascii="Times New Roman" w:hAnsi="Times New Roman" w:eastAsia="Calibri" w:cs="Times New Roman"/>
          <w:color w:val="000000"/>
          <w:kern w:val="0"/>
          <w:sz w:val="28"/>
          <w:szCs w:val="28"/>
          <w:lang w:val="ru" w:eastAsia="zh-CN" w:bidi="ar"/>
        </w:rPr>
        <w:t>.</w:t>
      </w:r>
    </w:p>
    <w:p w14:paraId="4BEBD19F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5"/>
        </w:tabs>
        <w:spacing w:before="0" w:beforeAutospacing="0" w:after="0" w:afterAutospacing="0" w:line="240" w:lineRule="auto"/>
        <w:ind w:left="425" w:leftChars="0" w:right="0" w:rightChars="0" w:hanging="425" w:firstLineChars="0"/>
        <w:jc w:val="left"/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</w:pPr>
      <w:r>
        <w:rPr>
          <w:rFonts w:hint="default" w:ascii="Times New Roman" w:hAnsi="Times New Roman" w:eastAsia="Calibri" w:cs="Times New Roman"/>
          <w:color w:val="000000"/>
          <w:kern w:val="0"/>
          <w:sz w:val="28"/>
          <w:szCs w:val="28"/>
          <w:lang w:val="ru" w:eastAsia="zh-CN" w:bidi="ar"/>
        </w:rPr>
        <w:t>Тестирование ввода данных в форму поиска и форму заказа.</w:t>
      </w:r>
    </w:p>
    <w:p w14:paraId="5C647637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5"/>
        </w:tabs>
        <w:spacing w:before="0" w:beforeAutospacing="0" w:after="0" w:afterAutospacing="0" w:line="240" w:lineRule="auto"/>
        <w:ind w:left="425" w:leftChars="0" w:right="0" w:rightChars="0" w:hanging="425" w:firstLineChars="0"/>
        <w:jc w:val="left"/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</w:pPr>
      <w:r>
        <w:rPr>
          <w:rFonts w:hint="default" w:ascii="Times New Roman" w:hAnsi="Times New Roman" w:eastAsia="Calibri" w:cs="Times New Roman"/>
          <w:color w:val="000000"/>
          <w:kern w:val="0"/>
          <w:sz w:val="28"/>
          <w:szCs w:val="28"/>
          <w:lang w:val="ru" w:eastAsia="zh-CN" w:bidi="ar"/>
        </w:rPr>
        <w:t xml:space="preserve">Тестирование бизнес-логики </w:t>
      </w:r>
      <w:r>
        <w:rPr>
          <w:rFonts w:hint="default" w:ascii="Times New Roman" w:hAnsi="Times New Roman" w:eastAsia="Calibri" w:cs="Times New Roman"/>
          <w:color w:val="000000"/>
          <w:kern w:val="0"/>
          <w:sz w:val="28"/>
          <w:szCs w:val="28"/>
          <w:lang w:val="ru-RU" w:eastAsia="zh-CN" w:bidi="ar"/>
        </w:rPr>
        <w:t>анализа износа, уведомления тех группы, запрет выезда автомобиля</w:t>
      </w:r>
      <w:r>
        <w:rPr>
          <w:rFonts w:hint="default" w:ascii="Times New Roman" w:hAnsi="Times New Roman" w:eastAsia="Calibri" w:cs="Times New Roman"/>
          <w:color w:val="000000"/>
          <w:kern w:val="0"/>
          <w:sz w:val="28"/>
          <w:szCs w:val="28"/>
          <w:lang w:val="ru" w:eastAsia="zh-CN" w:bidi="ar"/>
        </w:rPr>
        <w:t>.</w:t>
      </w:r>
    </w:p>
    <w:p w14:paraId="79D51BAA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5"/>
        </w:tabs>
        <w:spacing w:before="0" w:beforeAutospacing="0" w:after="0" w:afterAutospacing="0" w:line="240" w:lineRule="auto"/>
        <w:ind w:left="425" w:leftChars="0" w:right="0" w:rightChars="0" w:hanging="425" w:firstLineChars="0"/>
        <w:jc w:val="left"/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</w:pPr>
      <w:r>
        <w:rPr>
          <w:rFonts w:hint="default" w:ascii="Times New Roman" w:hAnsi="Times New Roman" w:eastAsia="Calibri" w:cs="Times New Roman"/>
          <w:color w:val="000000"/>
          <w:kern w:val="0"/>
          <w:sz w:val="28"/>
          <w:szCs w:val="28"/>
          <w:lang w:val="ru" w:eastAsia="zh-CN" w:bidi="ar"/>
        </w:rPr>
        <w:t>Тестирование smoke-тестов для основных функций веб-приложения.</w:t>
      </w:r>
    </w:p>
    <w:p w14:paraId="157F6140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5"/>
        </w:tabs>
        <w:spacing w:before="0" w:beforeAutospacing="0" w:after="0" w:afterAutospacing="0" w:line="240" w:lineRule="auto"/>
        <w:ind w:left="425" w:leftChars="0" w:right="0" w:rightChars="0" w:hanging="425" w:firstLineChars="0"/>
        <w:jc w:val="left"/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</w:pPr>
      <w:r>
        <w:rPr>
          <w:rFonts w:hint="default" w:ascii="Times New Roman" w:hAnsi="Times New Roman" w:eastAsia="Calibri" w:cs="Times New Roman"/>
          <w:color w:val="000000"/>
          <w:kern w:val="0"/>
          <w:sz w:val="28"/>
          <w:szCs w:val="28"/>
          <w:lang w:val="ru" w:eastAsia="zh-CN" w:bidi="ar"/>
        </w:rPr>
        <w:t>Тестирование позитивных и негативных тест-кейсов для формы поиска.</w:t>
      </w:r>
    </w:p>
    <w:p w14:paraId="20D491C4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5"/>
        </w:tabs>
        <w:spacing w:before="0" w:beforeAutospacing="0" w:after="0" w:afterAutospacing="0" w:line="240" w:lineRule="auto"/>
        <w:ind w:left="425" w:leftChars="0" w:right="0" w:rightChars="0" w:hanging="425" w:firstLineChars="0"/>
        <w:jc w:val="left"/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</w:pPr>
      <w:r>
        <w:rPr>
          <w:rFonts w:hint="default" w:ascii="Times New Roman" w:hAnsi="Times New Roman" w:eastAsia="Calibri" w:cs="Times New Roman"/>
          <w:color w:val="000000"/>
          <w:kern w:val="0"/>
          <w:sz w:val="28"/>
          <w:szCs w:val="28"/>
          <w:lang w:val="ru" w:eastAsia="zh-CN" w:bidi="ar"/>
        </w:rPr>
        <w:t>Тестирование позитивных и негативных тест-кейсов для формы заказа.</w:t>
      </w:r>
    </w:p>
    <w:p w14:paraId="16DA5431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A2ED28B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69F519F"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" w:eastAsia="ru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28"/>
          <w:szCs w:val="28"/>
          <w:lang w:val="ru" w:eastAsia="ru" w:bidi="ar"/>
        </w:rPr>
        <w:t>В результате тестирования были обнаружены следующие дефекты:</w:t>
      </w:r>
    </w:p>
    <w:p w14:paraId="6666208C"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8"/>
          <w:szCs w:val="28"/>
          <w:lang w:val="ru" w:eastAsia="ru"/>
        </w:rPr>
      </w:pPr>
    </w:p>
    <w:p w14:paraId="202D6B85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0" w:after="0" w:afterAutospacing="0" w:line="240" w:lineRule="auto"/>
        <w:ind w:left="720" w:right="0" w:hanging="360"/>
        <w:jc w:val="left"/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</w:pPr>
      <w:r>
        <w:rPr>
          <w:rFonts w:hint="default" w:ascii="Times New Roman" w:hAnsi="Times New Roman" w:eastAsia="Calibri" w:cs="Times New Roman"/>
          <w:color w:val="000000"/>
          <w:kern w:val="0"/>
          <w:sz w:val="28"/>
          <w:szCs w:val="28"/>
          <w:lang w:val="ru" w:eastAsia="zh-CN" w:bidi="ar"/>
        </w:rPr>
        <w:t xml:space="preserve">Дефект: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Анализ износа тормозных колодок в зависимости от пройденного километ</w:t>
      </w:r>
      <w:bookmarkStart w:id="0" w:name="_GoBack"/>
      <w:bookmarkEnd w:id="0"/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ража</w:t>
      </w:r>
      <w:r>
        <w:rPr>
          <w:rFonts w:hint="default" w:ascii="Times New Roman" w:hAnsi="Times New Roman" w:eastAsia="Calibri" w:cs="Times New Roman"/>
          <w:color w:val="000000"/>
          <w:kern w:val="0"/>
          <w:sz w:val="28"/>
          <w:szCs w:val="28"/>
          <w:lang w:val="ru" w:eastAsia="zh-CN" w:bidi="ar"/>
        </w:rPr>
        <w:t>.</w:t>
      </w:r>
    </w:p>
    <w:p w14:paraId="11BD1972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0" w:after="0" w:afterAutospacing="0" w:line="240" w:lineRule="auto"/>
        <w:ind w:left="1440" w:right="0" w:hanging="360"/>
        <w:jc w:val="left"/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</w:pPr>
      <w:r>
        <w:rPr>
          <w:rFonts w:hint="default" w:ascii="Times New Roman" w:hAnsi="Times New Roman" w:eastAsia="Calibri" w:cs="Times New Roman"/>
          <w:color w:val="000000"/>
          <w:kern w:val="0"/>
          <w:sz w:val="28"/>
          <w:szCs w:val="28"/>
          <w:lang w:val="ru" w:eastAsia="zh-CN" w:bidi="ar"/>
        </w:rPr>
        <w:t xml:space="preserve">Описание: </w:t>
      </w:r>
      <w:r>
        <w:rPr>
          <w:rFonts w:hint="default" w:ascii="Times New Roman" w:hAnsi="Times New Roman" w:eastAsia="Calibri" w:cs="Times New Roman"/>
          <w:color w:val="000000"/>
          <w:kern w:val="0"/>
          <w:sz w:val="28"/>
          <w:szCs w:val="28"/>
          <w:lang w:val="ru-RU" w:eastAsia="zh-CN" w:bidi="ar"/>
        </w:rPr>
        <w:t>При проходе 50 км пути, данные ни разу не обновились</w:t>
      </w:r>
      <w:r>
        <w:rPr>
          <w:rFonts w:hint="default" w:ascii="Times New Roman" w:hAnsi="Times New Roman" w:eastAsia="Calibri" w:cs="Times New Roman"/>
          <w:color w:val="000000"/>
          <w:kern w:val="0"/>
          <w:sz w:val="28"/>
          <w:szCs w:val="28"/>
          <w:lang w:val="ru" w:eastAsia="zh-CN" w:bidi="ar"/>
        </w:rPr>
        <w:t>.</w:t>
      </w:r>
    </w:p>
    <w:p w14:paraId="3F04D303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0" w:after="0" w:afterAutospacing="0" w:line="240" w:lineRule="auto"/>
        <w:ind w:left="1440" w:right="0" w:hanging="360"/>
        <w:jc w:val="left"/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</w:pPr>
      <w:r>
        <w:rPr>
          <w:rFonts w:hint="default" w:ascii="Times New Roman" w:hAnsi="Times New Roman" w:eastAsia="Calibri" w:cs="Times New Roman"/>
          <w:color w:val="000000"/>
          <w:kern w:val="0"/>
          <w:sz w:val="28"/>
          <w:szCs w:val="28"/>
          <w:lang w:val="ru" w:eastAsia="zh-CN" w:bidi="ar"/>
        </w:rPr>
        <w:t>Приоритет: Высокий</w:t>
      </w:r>
      <w:r>
        <w:rPr>
          <w:rFonts w:hint="default" w:ascii="Times New Roman" w:hAnsi="Times New Roman" w:eastAsia="Calibri" w:cs="Times New Roman"/>
          <w:color w:val="000000"/>
          <w:kern w:val="0"/>
          <w:sz w:val="28"/>
          <w:szCs w:val="28"/>
          <w:lang w:val="ru-RU" w:eastAsia="zh-CN" w:bidi="ar"/>
        </w:rPr>
        <w:t xml:space="preserve"> (Критический)</w:t>
      </w:r>
      <w:r>
        <w:rPr>
          <w:rFonts w:hint="default" w:ascii="Times New Roman" w:hAnsi="Times New Roman" w:eastAsia="Calibri" w:cs="Times New Roman"/>
          <w:color w:val="000000"/>
          <w:kern w:val="0"/>
          <w:sz w:val="28"/>
          <w:szCs w:val="28"/>
          <w:lang w:val="ru" w:eastAsia="zh-CN" w:bidi="ar"/>
        </w:rPr>
        <w:t>.</w:t>
      </w:r>
    </w:p>
    <w:p w14:paraId="71FA1DEB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 w:line="240" w:lineRule="auto"/>
        <w:ind w:left="720" w:right="0" w:hanging="360"/>
        <w:jc w:val="left"/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</w:pPr>
      <w:r>
        <w:rPr>
          <w:rFonts w:hint="default" w:ascii="Times New Roman" w:hAnsi="Times New Roman" w:eastAsia="Calibri" w:cs="Times New Roman"/>
          <w:color w:val="000000"/>
          <w:kern w:val="0"/>
          <w:sz w:val="28"/>
          <w:szCs w:val="28"/>
          <w:lang w:val="ru" w:eastAsia="zh-CN" w:bidi="ar"/>
        </w:rPr>
        <w:t xml:space="preserve">Дефект: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Тех персонал видит список требуемых замену деталей</w:t>
      </w:r>
      <w:r>
        <w:rPr>
          <w:rFonts w:hint="default" w:ascii="Times New Roman" w:hAnsi="Times New Roman" w:eastAsia="Calibri" w:cs="Times New Roman"/>
          <w:color w:val="000000"/>
          <w:kern w:val="0"/>
          <w:sz w:val="28"/>
          <w:szCs w:val="28"/>
          <w:lang w:val="ru" w:eastAsia="zh-CN" w:bidi="ar"/>
        </w:rPr>
        <w:t>.</w:t>
      </w:r>
    </w:p>
    <w:p w14:paraId="7AAF30BA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0" w:after="0" w:afterAutospacing="0" w:line="240" w:lineRule="auto"/>
        <w:ind w:left="1440" w:right="0" w:hanging="360"/>
        <w:jc w:val="left"/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</w:pPr>
      <w:r>
        <w:rPr>
          <w:rFonts w:hint="default" w:ascii="Times New Roman" w:hAnsi="Times New Roman" w:eastAsia="Calibri" w:cs="Times New Roman"/>
          <w:color w:val="000000"/>
          <w:kern w:val="0"/>
          <w:sz w:val="28"/>
          <w:szCs w:val="28"/>
          <w:lang w:val="ru" w:eastAsia="zh-CN" w:bidi="ar"/>
        </w:rPr>
        <w:t xml:space="preserve">Описание: </w:t>
      </w:r>
      <w:r>
        <w:rPr>
          <w:rFonts w:hint="default" w:ascii="Times New Roman" w:hAnsi="Times New Roman" w:eastAsia="Calibri" w:cs="Times New Roman"/>
          <w:color w:val="000000"/>
          <w:kern w:val="0"/>
          <w:sz w:val="28"/>
          <w:szCs w:val="28"/>
          <w:lang w:val="ru-RU" w:eastAsia="zh-CN" w:bidi="ar"/>
        </w:rPr>
        <w:t>Тех персонал видит не полный список требуемых замены деталей</w:t>
      </w:r>
      <w:r>
        <w:rPr>
          <w:rFonts w:hint="default" w:ascii="Times New Roman" w:hAnsi="Times New Roman" w:eastAsia="Calibri" w:cs="Times New Roman"/>
          <w:color w:val="000000"/>
          <w:kern w:val="0"/>
          <w:sz w:val="28"/>
          <w:szCs w:val="28"/>
          <w:lang w:val="ru" w:eastAsia="zh-CN" w:bidi="ar"/>
        </w:rPr>
        <w:t>.</w:t>
      </w:r>
      <w:r>
        <w:rPr>
          <w:rFonts w:hint="default" w:ascii="Times New Roman" w:hAnsi="Times New Roman" w:eastAsia="Calibri" w:cs="Times New Roman"/>
          <w:color w:val="000000"/>
          <w:kern w:val="0"/>
          <w:sz w:val="28"/>
          <w:szCs w:val="28"/>
          <w:lang w:val="ru-RU" w:eastAsia="zh-CN" w:bidi="ar"/>
        </w:rPr>
        <w:t xml:space="preserve"> (Не сильно влияет на работу системы)</w:t>
      </w:r>
    </w:p>
    <w:p w14:paraId="3608F5A7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0" w:after="0" w:afterAutospacing="0" w:line="240" w:lineRule="auto"/>
        <w:ind w:left="1440" w:right="0" w:hanging="360"/>
        <w:jc w:val="left"/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</w:pPr>
      <w:r>
        <w:rPr>
          <w:rFonts w:hint="default" w:ascii="Times New Roman" w:hAnsi="Times New Roman" w:eastAsia="Calibri" w:cs="Times New Roman"/>
          <w:color w:val="000000"/>
          <w:kern w:val="0"/>
          <w:sz w:val="28"/>
          <w:szCs w:val="28"/>
          <w:lang w:val="ru" w:eastAsia="zh-CN" w:bidi="ar"/>
        </w:rPr>
        <w:t xml:space="preserve">Приоритет: </w:t>
      </w:r>
      <w:r>
        <w:rPr>
          <w:rFonts w:hint="default" w:ascii="Times New Roman" w:hAnsi="Times New Roman" w:eastAsia="Calibri" w:cs="Times New Roman"/>
          <w:color w:val="000000"/>
          <w:kern w:val="0"/>
          <w:sz w:val="28"/>
          <w:szCs w:val="28"/>
          <w:lang w:val="ru-RU" w:eastAsia="zh-CN" w:bidi="ar"/>
        </w:rPr>
        <w:t>Средний</w:t>
      </w:r>
      <w:r>
        <w:rPr>
          <w:rFonts w:hint="default" w:ascii="Times New Roman" w:hAnsi="Times New Roman" w:eastAsia="Calibri" w:cs="Times New Roman"/>
          <w:color w:val="000000"/>
          <w:kern w:val="0"/>
          <w:sz w:val="28"/>
          <w:szCs w:val="28"/>
          <w:lang w:val="ru" w:eastAsia="zh-CN" w:bidi="ar"/>
        </w:rPr>
        <w:t>.</w:t>
      </w:r>
    </w:p>
    <w:p w14:paraId="401FE12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 w:line="240" w:lineRule="auto"/>
        <w:ind w:left="720" w:right="0" w:hanging="360"/>
        <w:jc w:val="left"/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</w:pPr>
      <w:r>
        <w:rPr>
          <w:rFonts w:hint="default" w:ascii="Times New Roman" w:hAnsi="Times New Roman" w:eastAsia="Calibri" w:cs="Times New Roman"/>
          <w:color w:val="000000"/>
          <w:kern w:val="0"/>
          <w:sz w:val="28"/>
          <w:szCs w:val="28"/>
          <w:lang w:val="ru" w:eastAsia="zh-CN" w:bidi="ar"/>
        </w:rPr>
        <w:t>Дефект: Ошибка удаления товара из корзины, который не существует</w:t>
      </w:r>
    </w:p>
    <w:p w14:paraId="68CAB39F"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0" w:after="0" w:afterAutospacing="0" w:line="240" w:lineRule="auto"/>
        <w:ind w:left="1440" w:right="0" w:hanging="360"/>
        <w:jc w:val="left"/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</w:pPr>
      <w:r>
        <w:rPr>
          <w:rFonts w:hint="default" w:ascii="Times New Roman" w:hAnsi="Times New Roman" w:eastAsia="Calibri" w:cs="Times New Roman"/>
          <w:color w:val="000000"/>
          <w:kern w:val="0"/>
          <w:sz w:val="28"/>
          <w:szCs w:val="28"/>
          <w:lang w:val="ru" w:eastAsia="zh-CN" w:bidi="ar"/>
        </w:rPr>
        <w:t>Описание: При попытке удалить товар из корзины, который не существует, система не отображает ошибку и не блокирует удаление товара.</w:t>
      </w:r>
      <w:r>
        <w:rPr>
          <w:rFonts w:hint="default" w:ascii="Times New Roman" w:hAnsi="Times New Roman" w:eastAsia="Calibri" w:cs="Times New Roman"/>
          <w:color w:val="000000"/>
          <w:kern w:val="0"/>
          <w:sz w:val="28"/>
          <w:szCs w:val="28"/>
          <w:lang w:val="ru-RU" w:eastAsia="zh-CN" w:bidi="ar"/>
        </w:rPr>
        <w:t xml:space="preserve"> (Не влияет на основные функции системы)</w:t>
      </w:r>
    </w:p>
    <w:p w14:paraId="26F13B6B"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0" w:after="0" w:afterAutospacing="0" w:line="240" w:lineRule="auto"/>
        <w:ind w:left="1440" w:right="0" w:hanging="360"/>
        <w:jc w:val="left"/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</w:pPr>
      <w:r>
        <w:rPr>
          <w:rFonts w:hint="default" w:ascii="Times New Roman" w:hAnsi="Times New Roman" w:eastAsia="Calibri" w:cs="Times New Roman"/>
          <w:color w:val="000000"/>
          <w:kern w:val="0"/>
          <w:sz w:val="28"/>
          <w:szCs w:val="28"/>
          <w:lang w:val="ru" w:eastAsia="zh-CN" w:bidi="ar"/>
        </w:rPr>
        <w:t xml:space="preserve">Приоритет: </w:t>
      </w:r>
      <w:r>
        <w:rPr>
          <w:rFonts w:hint="default" w:ascii="Times New Roman" w:hAnsi="Times New Roman" w:eastAsia="Calibri" w:cs="Times New Roman"/>
          <w:color w:val="000000"/>
          <w:kern w:val="0"/>
          <w:sz w:val="28"/>
          <w:szCs w:val="28"/>
          <w:lang w:val="ru-RU" w:eastAsia="zh-CN" w:bidi="ar"/>
        </w:rPr>
        <w:t>Низкий</w:t>
      </w:r>
      <w:r>
        <w:rPr>
          <w:rFonts w:hint="default" w:ascii="Times New Roman" w:hAnsi="Times New Roman" w:eastAsia="Calibri" w:cs="Times New Roman"/>
          <w:color w:val="000000"/>
          <w:kern w:val="0"/>
          <w:sz w:val="28"/>
          <w:szCs w:val="28"/>
          <w:lang w:val="ru" w:eastAsia="zh-CN" w:bidi="ar"/>
        </w:rPr>
        <w:t>.</w:t>
      </w:r>
    </w:p>
    <w:p w14:paraId="33E3EFB8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3A12F49"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</w:pPr>
    </w:p>
    <w:p w14:paraId="12B9AA28">
      <w:pPr>
        <w:pStyle w:val="5"/>
        <w:widowControl/>
        <w:numPr>
          <w:numId w:val="0"/>
        </w:numPr>
        <w:spacing w:after="0" w:afterAutospacing="0" w:line="240" w:lineRule="auto"/>
        <w:ind w:right="0" w:rightChars="0"/>
        <w:contextualSpacing/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ru"/>
        </w:rPr>
        <w:t>Список использованных источников:</w:t>
      </w:r>
    </w:p>
    <w:p w14:paraId="4930D36B"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</w:pPr>
    </w:p>
    <w:p w14:paraId="192D931B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 w:line="240" w:lineRule="auto"/>
        <w:ind w:left="720" w:right="0" w:hanging="360"/>
        <w:jc w:val="both"/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</w:pPr>
      <w:r>
        <w:rPr>
          <w:rFonts w:hint="default" w:ascii="Times New Roman" w:hAnsi="Times New Roman" w:eastAsia="Calibri" w:cs="Times New Roman"/>
          <w:color w:val="000000"/>
          <w:kern w:val="0"/>
          <w:sz w:val="28"/>
          <w:szCs w:val="28"/>
          <w:lang w:val="ru" w:eastAsia="zh-CN" w:bidi="ar"/>
        </w:rPr>
        <w:t>"Тестирование компьютерного программного обеспечения" Джема Канера, Джека Фалька и Хунг Куок Нгуена</w:t>
      </w:r>
    </w:p>
    <w:p w14:paraId="6534201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 w:line="240" w:lineRule="auto"/>
        <w:ind w:left="720" w:right="0" w:hanging="360"/>
        <w:jc w:val="both"/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</w:pPr>
      <w:r>
        <w:rPr>
          <w:rFonts w:hint="default" w:ascii="Times New Roman" w:hAnsi="Times New Roman" w:eastAsia="Calibri" w:cs="Times New Roman"/>
          <w:color w:val="000000"/>
          <w:kern w:val="0"/>
          <w:sz w:val="28"/>
          <w:szCs w:val="28"/>
          <w:lang w:val="ru" w:eastAsia="zh-CN" w:bidi="ar"/>
        </w:rPr>
        <w:t>"Гибкое тестирование: практическое руководство для тестировщиков и гибких команд" Лиза Криспин и Джанет Грегори</w:t>
      </w:r>
    </w:p>
    <w:p w14:paraId="738728BB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Calibri">
    <w:panose1 w:val="020F0502020204030204"/>
    <w:charset w:val="CC"/>
    <w:family w:val="auto"/>
    <w:pitch w:val="variable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2B64A0"/>
    <w:multiLevelType w:val="multilevel"/>
    <w:tmpl w:val="852B64A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65176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">
    <w:nsid w:val="94E52B81"/>
    <w:multiLevelType w:val="singleLevel"/>
    <w:tmpl w:val="94E52B8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B6DA47A5"/>
    <w:multiLevelType w:val="singleLevel"/>
    <w:tmpl w:val="B6DA47A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B909FAC2"/>
    <w:multiLevelType w:val="multilevel"/>
    <w:tmpl w:val="B909FAC2"/>
    <w:lvl w:ilvl="0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4">
    <w:nsid w:val="C8EA3349"/>
    <w:multiLevelType w:val="singleLevel"/>
    <w:tmpl w:val="C8EA334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EEDAF248"/>
    <w:multiLevelType w:val="singleLevel"/>
    <w:tmpl w:val="EEDAF24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0C44C3C4"/>
    <w:multiLevelType w:val="singleLevel"/>
    <w:tmpl w:val="0C44C3C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2009642B"/>
    <w:multiLevelType w:val="singleLevel"/>
    <w:tmpl w:val="2009642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62E39902"/>
    <w:multiLevelType w:val="multilevel"/>
    <w:tmpl w:val="62E39902"/>
    <w:lvl w:ilvl="0" w:tentative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9">
    <w:nsid w:val="646D7586"/>
    <w:multiLevelType w:val="singleLevel"/>
    <w:tmpl w:val="646D758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698F9F70"/>
    <w:multiLevelType w:val="multilevel"/>
    <w:tmpl w:val="698F9F70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1">
    <w:nsid w:val="7DFF68D6"/>
    <w:multiLevelType w:val="singleLevel"/>
    <w:tmpl w:val="7DFF68D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7"/>
  </w:num>
  <w:num w:numId="5">
    <w:abstractNumId w:val="1"/>
  </w:num>
  <w:num w:numId="6">
    <w:abstractNumId w:val="9"/>
  </w:num>
  <w:num w:numId="7">
    <w:abstractNumId w:val="5"/>
  </w:num>
  <w:num w:numId="8">
    <w:abstractNumId w:val="6"/>
  </w:num>
  <w:num w:numId="9">
    <w:abstractNumId w:val="3"/>
  </w:num>
  <w:num w:numId="10">
    <w:abstractNumId w:val="10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adjustLineHeightInTable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AC2BE5"/>
    <w:rsid w:val="4A5F1294"/>
    <w:rsid w:val="4C1A5CE7"/>
    <w:rsid w:val="4F8E4414"/>
    <w:rsid w:val="4FE83829"/>
    <w:rsid w:val="55D156FE"/>
    <w:rsid w:val="5A8C086D"/>
    <w:rsid w:val="5B3D0A3D"/>
    <w:rsid w:val="62205DF5"/>
    <w:rsid w:val="72A870C9"/>
    <w:rsid w:val="743047AF"/>
    <w:rsid w:val="769910C6"/>
    <w:rsid w:val="79DE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ascii="Calibri" w:hAnsi="Calibri" w:cs="Times New Roman"/>
      <w:sz w:val="22"/>
      <w:szCs w:val="22"/>
      <w:lang w:eastAsia="en-US"/>
    </w:rPr>
    <w:tblPr>
      <w:tblCellMar>
        <w:top w:w="0" w:type="dxa"/>
        <w:left w:w="100" w:type="dxa"/>
        <w:bottom w:w="0" w:type="dxa"/>
        <w:right w:w="100" w:type="dxa"/>
      </w:tblCellMar>
    </w:tblPr>
  </w:style>
  <w:style w:type="paragraph" w:styleId="4">
    <w:name w:val="Normal (Web)"/>
    <w:uiPriority w:val="0"/>
    <w:pPr>
      <w:spacing w:before="100" w:beforeAutospacing="1" w:after="100" w:afterAutospacing="1" w:line="240" w:lineRule="auto"/>
      <w:ind w:left="0" w:right="0"/>
      <w:jc w:val="left"/>
    </w:pPr>
    <w:rPr>
      <w:rFonts w:ascii="Calibri" w:hAnsi="Calibri" w:eastAsia="Calibri" w:cs="Calibri"/>
      <w:kern w:val="0"/>
      <w:sz w:val="24"/>
      <w:szCs w:val="24"/>
      <w:lang w:val="en-US" w:eastAsia="zh-CN" w:bidi="ar"/>
    </w:rPr>
  </w:style>
  <w:style w:type="paragraph" w:customStyle="1" w:styleId="5">
    <w:name w:val="msolistparagraph"/>
    <w:uiPriority w:val="0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720" w:right="0"/>
      <w:contextualSpacing/>
      <w:jc w:val="left"/>
    </w:pPr>
    <w:rPr>
      <w:rFonts w:ascii="Calibri" w:hAnsi="Calibri" w:eastAsia="Calibri" w:cs="Times New Roman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2024-06-09T00:41:56Z</dcterms:created>
  <dc:creator>VGoncharuk</dc:creator>
  <cp:lastModifiedBy>Vladimir Goncharuk</cp:lastModifiedBy>
  <dcterms:modified xsi:type="dcterms:W3CDTF">2024-06-09T01:06:03Z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74FB5973D5C04DEE9A6B2DC8DCC30644_12</vt:lpwstr>
  </property>
</Properties>
</file>