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DE6" w:rsidRPr="004F0C94" w:rsidRDefault="00A21DE6" w:rsidP="00A21DE6">
      <w:pPr>
        <w:pStyle w:val="Standard"/>
        <w:ind w:firstLine="0"/>
        <w:jc w:val="center"/>
        <w:rPr>
          <w:rFonts w:eastAsia="TimesNewRomanPS-BoldMT" w:cs="Times New Roman"/>
          <w:kern w:val="0"/>
          <w:sz w:val="24"/>
          <w:szCs w:val="24"/>
        </w:rPr>
      </w:pPr>
      <w:r w:rsidRPr="004F0C94">
        <w:rPr>
          <w:rFonts w:eastAsia="TimesNewRomanPS-BoldMT" w:cs="Times New Roman"/>
          <w:kern w:val="0"/>
          <w:sz w:val="24"/>
          <w:szCs w:val="24"/>
        </w:rPr>
        <w:t>МИНИСТЕРСТВО ОБРАЗОВАНИЯ И НАУКИ РОССИЙСКОЙ ФЕДЕРАЦИИ</w:t>
      </w:r>
    </w:p>
    <w:p w:rsidR="00A21DE6" w:rsidRPr="004F0C94" w:rsidRDefault="00A21DE6" w:rsidP="00A21DE6">
      <w:pPr>
        <w:pStyle w:val="Standard"/>
        <w:ind w:firstLine="0"/>
        <w:jc w:val="center"/>
        <w:rPr>
          <w:rFonts w:eastAsia="TimesNewRomanPS-BoldMT" w:cs="Times New Roman"/>
          <w:kern w:val="0"/>
          <w:sz w:val="24"/>
          <w:szCs w:val="24"/>
        </w:rPr>
      </w:pPr>
      <w:r w:rsidRPr="004F0C94">
        <w:rPr>
          <w:rFonts w:eastAsia="TimesNewRomanPS-BoldMT" w:cs="Times New Roman"/>
          <w:kern w:val="0"/>
          <w:sz w:val="24"/>
          <w:szCs w:val="24"/>
        </w:rPr>
        <w:t>ФГБОУ ВО «ДОНЕЦКИЙ НАЦИОНАЛЬНЫЙ ТЕХНИЧЕСКИЙ УНИВЕРСИТЕТ»</w:t>
      </w:r>
    </w:p>
    <w:p w:rsidR="00A21DE6" w:rsidRPr="004F0C94" w:rsidRDefault="00A21DE6" w:rsidP="00A21DE6">
      <w:pPr>
        <w:pStyle w:val="Standard"/>
        <w:jc w:val="center"/>
        <w:rPr>
          <w:rFonts w:eastAsia="TimesNewRomanPS-BoldMT" w:cs="Times New Roman"/>
          <w:kern w:val="0"/>
          <w:szCs w:val="28"/>
        </w:rPr>
      </w:pPr>
    </w:p>
    <w:p w:rsidR="00A21DE6" w:rsidRPr="004F0C94" w:rsidRDefault="00A21DE6" w:rsidP="00A21DE6">
      <w:pPr>
        <w:pStyle w:val="Standard"/>
        <w:jc w:val="center"/>
        <w:rPr>
          <w:rFonts w:eastAsia="TimesNewRomanPS-BoldMT" w:cs="Times New Roman"/>
          <w:kern w:val="0"/>
          <w:szCs w:val="28"/>
        </w:rPr>
      </w:pPr>
      <w:r w:rsidRPr="004F0C94">
        <w:rPr>
          <w:rFonts w:eastAsia="TimesNewRomanPS-BoldMT" w:cs="Times New Roman"/>
          <w:kern w:val="0"/>
          <w:szCs w:val="28"/>
        </w:rPr>
        <w:t>Факультет Интеллектуальных систем и программирования</w:t>
      </w:r>
    </w:p>
    <w:p w:rsidR="00A21DE6" w:rsidRDefault="00A21DE6" w:rsidP="00A21DE6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4F0C94">
        <w:rPr>
          <w:rFonts w:eastAsia="TimesNewRomanPS-BoldMT" w:cs="Times New Roman"/>
          <w:kern w:val="0"/>
          <w:szCs w:val="28"/>
        </w:rPr>
        <w:t>Кафедра "Программная инженерия" им. Л.П. Фельдмана</w:t>
      </w:r>
    </w:p>
    <w:p w:rsidR="00A21DE6" w:rsidRDefault="00A21DE6" w:rsidP="00A21DE6">
      <w:pPr>
        <w:pStyle w:val="Standard"/>
        <w:ind w:firstLine="0"/>
        <w:rPr>
          <w:rFonts w:eastAsia="MS Mincho" w:cs="Times New Roman"/>
          <w:szCs w:val="28"/>
        </w:rPr>
      </w:pPr>
    </w:p>
    <w:p w:rsidR="00A21DE6" w:rsidRDefault="00A21DE6" w:rsidP="00A21DE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21DE6" w:rsidRDefault="00A21DE6" w:rsidP="00A21DE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21DE6" w:rsidRDefault="00A21DE6" w:rsidP="00A21DE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21DE6" w:rsidRDefault="00A21DE6" w:rsidP="00A21DE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21DE6" w:rsidRDefault="00A21DE6" w:rsidP="00A21DE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21DE6" w:rsidRDefault="00A21DE6" w:rsidP="00A21DE6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:rsidR="00A21DE6" w:rsidRDefault="00A21DE6" w:rsidP="00A21DE6">
      <w:pPr>
        <w:pStyle w:val="Standard"/>
        <w:ind w:firstLine="0"/>
        <w:jc w:val="center"/>
      </w:pPr>
      <w:r>
        <w:rPr>
          <w:rFonts w:eastAsia="MS Mincho" w:cs="Times New Roman"/>
          <w:bCs/>
          <w:szCs w:val="28"/>
        </w:rPr>
        <w:t>по курсу: «</w:t>
      </w:r>
      <w:r>
        <w:t>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A21DE6" w:rsidRDefault="00A21DE6" w:rsidP="00A21DE6">
      <w:pPr>
        <w:pStyle w:val="a3"/>
        <w:spacing w:before="0" w:beforeAutospacing="0" w:line="360" w:lineRule="auto"/>
        <w:contextualSpacing/>
        <w:jc w:val="center"/>
        <w:rPr>
          <w:rFonts w:eastAsia="MS Mincho"/>
          <w:bCs/>
          <w:sz w:val="28"/>
          <w:szCs w:val="28"/>
        </w:rPr>
      </w:pPr>
      <w:r>
        <w:rPr>
          <w:rFonts w:eastAsia="MS Mincho"/>
          <w:bCs/>
          <w:sz w:val="28"/>
          <w:szCs w:val="28"/>
        </w:rPr>
        <w:t xml:space="preserve">на тему: </w:t>
      </w:r>
      <w:r w:rsidRPr="00A21DE6">
        <w:rPr>
          <w:rFonts w:eastAsia="MS Mincho"/>
          <w:bCs/>
          <w:sz w:val="28"/>
          <w:szCs w:val="28"/>
        </w:rPr>
        <w:t>«</w:t>
      </w:r>
      <w:r w:rsidRPr="00A21DE6">
        <w:rPr>
          <w:sz w:val="28"/>
          <w:szCs w:val="28"/>
        </w:rPr>
        <w:t>Базовые принципы работы с системами контроля версий</w:t>
      </w:r>
      <w:r w:rsidRPr="00A21DE6">
        <w:rPr>
          <w:rFonts w:eastAsia="MS Mincho"/>
          <w:bCs/>
          <w:sz w:val="28"/>
          <w:szCs w:val="28"/>
        </w:rPr>
        <w:t>»</w:t>
      </w:r>
    </w:p>
    <w:p w:rsidR="00A21DE6" w:rsidRDefault="00A21DE6" w:rsidP="00A21DE6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21DE6" w:rsidRDefault="00A21DE6" w:rsidP="00A21DE6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21DE6" w:rsidRDefault="00A21DE6" w:rsidP="00A21DE6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21DE6" w:rsidRDefault="00A21DE6" w:rsidP="00A21DE6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21DE6" w:rsidRDefault="00A21DE6" w:rsidP="00A21DE6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21DE6" w:rsidRDefault="00A21DE6" w:rsidP="00A21DE6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A21DE6" w:rsidRDefault="00A21DE6" w:rsidP="00A21DE6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ст. гр. ПИ-21б</w:t>
      </w:r>
    </w:p>
    <w:p w:rsidR="00A21DE6" w:rsidRDefault="00A21DE6" w:rsidP="00A21DE6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Зосимов В. В.</w:t>
      </w:r>
    </w:p>
    <w:p w:rsidR="00A21DE6" w:rsidRDefault="00A21DE6" w:rsidP="00A21DE6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</w:t>
      </w:r>
      <w:proofErr w:type="gramStart"/>
      <w:r>
        <w:rPr>
          <w:rFonts w:eastAsia="MS Mincho" w:cs="Times New Roman"/>
          <w:bCs/>
          <w:szCs w:val="28"/>
        </w:rPr>
        <w:t>л(</w:t>
      </w:r>
      <w:proofErr w:type="gramEnd"/>
      <w:r>
        <w:rPr>
          <w:rFonts w:eastAsia="MS Mincho" w:cs="Times New Roman"/>
          <w:bCs/>
          <w:szCs w:val="28"/>
        </w:rPr>
        <w:t>а)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A21DE6" w:rsidRDefault="00A21DE6" w:rsidP="00A21DE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 А</w:t>
      </w:r>
      <w:r w:rsidR="003B6199">
        <w:rPr>
          <w:rFonts w:eastAsia="MS Mincho" w:cs="Times New Roman"/>
          <w:bCs/>
          <w:szCs w:val="28"/>
        </w:rPr>
        <w:t>.</w:t>
      </w:r>
      <w:r>
        <w:rPr>
          <w:rFonts w:eastAsia="MS Mincho" w:cs="Times New Roman"/>
          <w:bCs/>
          <w:szCs w:val="28"/>
        </w:rPr>
        <w:t xml:space="preserve"> </w:t>
      </w:r>
    </w:p>
    <w:p w:rsidR="003B6199" w:rsidRDefault="003B6199" w:rsidP="00A21DE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Ищенко А. П.</w:t>
      </w:r>
      <w:bookmarkStart w:id="0" w:name="_GoBack"/>
      <w:bookmarkEnd w:id="0"/>
    </w:p>
    <w:p w:rsidR="00A21DE6" w:rsidRDefault="00A21DE6" w:rsidP="00A21DE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21DE6" w:rsidRDefault="00A21DE6" w:rsidP="00A21DE6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21DE6" w:rsidRDefault="00A21DE6" w:rsidP="00A21DE6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21DE6" w:rsidRDefault="00A21DE6" w:rsidP="00A21DE6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21DE6" w:rsidRDefault="00A21DE6" w:rsidP="00A21DE6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2025</w:t>
      </w:r>
    </w:p>
    <w:p w:rsidR="00AD26AD" w:rsidRDefault="00AD26AD"/>
    <w:p w:rsidR="00A21DE6" w:rsidRPr="003A6B2C" w:rsidRDefault="00A21DE6" w:rsidP="00A21DE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6B2C">
        <w:rPr>
          <w:rFonts w:ascii="Times New Roman" w:hAnsi="Times New Roman" w:cs="Times New Roman"/>
          <w:b/>
          <w:sz w:val="28"/>
          <w:szCs w:val="28"/>
        </w:rPr>
        <w:t>8 вариант</w:t>
      </w:r>
    </w:p>
    <w:p w:rsidR="00A21DE6" w:rsidRPr="003A6B2C" w:rsidRDefault="00A21DE6" w:rsidP="00A21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B2C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3A6B2C">
        <w:rPr>
          <w:rFonts w:ascii="Times New Roman" w:hAnsi="Times New Roman" w:cs="Times New Roman"/>
          <w:sz w:val="28"/>
          <w:szCs w:val="28"/>
        </w:rPr>
        <w:t xml:space="preserve">: получить практические навыки использования систем контроля версий, составить план разработки выбранного проекта. </w:t>
      </w:r>
    </w:p>
    <w:p w:rsidR="00A21DE6" w:rsidRPr="003A6B2C" w:rsidRDefault="00A21DE6" w:rsidP="00A21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B2C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  <w:r w:rsidRPr="003A6B2C">
        <w:rPr>
          <w:rFonts w:ascii="Times New Roman" w:hAnsi="Times New Roman" w:cs="Times New Roman"/>
          <w:sz w:val="28"/>
          <w:szCs w:val="28"/>
        </w:rPr>
        <w:t xml:space="preserve">: Зарегистрироваться на github.com или любом другом аналогичном сервисе контроля версий. </w:t>
      </w:r>
    </w:p>
    <w:p w:rsidR="00A21DE6" w:rsidRPr="003A6B2C" w:rsidRDefault="00A21DE6" w:rsidP="00A21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B2C">
        <w:rPr>
          <w:rFonts w:ascii="Times New Roman" w:hAnsi="Times New Roman" w:cs="Times New Roman"/>
          <w:b/>
          <w:sz w:val="28"/>
          <w:szCs w:val="28"/>
        </w:rPr>
        <w:t>Внимание!</w:t>
      </w:r>
      <w:r w:rsidRPr="003A6B2C">
        <w:rPr>
          <w:rFonts w:ascii="Times New Roman" w:hAnsi="Times New Roman" w:cs="Times New Roman"/>
          <w:sz w:val="28"/>
          <w:szCs w:val="28"/>
        </w:rPr>
        <w:t xml:space="preserve"> Выполнение лабораторных работ не требует реального программирования. Задача студента – имитировать разработку существующего программного продукта на любом языке программирования, добавляя программный код в таком объёме, который позволит сформировать справочное руководство. </w:t>
      </w:r>
    </w:p>
    <w:p w:rsidR="00A21DE6" w:rsidRPr="003A6B2C" w:rsidRDefault="00A21DE6" w:rsidP="00A21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B2C">
        <w:rPr>
          <w:rFonts w:ascii="Times New Roman" w:hAnsi="Times New Roman" w:cs="Times New Roman"/>
          <w:sz w:val="28"/>
          <w:szCs w:val="28"/>
        </w:rPr>
        <w:t xml:space="preserve">Ознакомиться с полученной темой программного проекта. Выписать возможности программного проекта и разделить на модули (последовательности логически связанных фрагментов, оформленных как отдельная часть программы). </w:t>
      </w:r>
    </w:p>
    <w:p w:rsidR="00A21DE6" w:rsidRPr="003A6B2C" w:rsidRDefault="00A21DE6" w:rsidP="00A21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B2C">
        <w:rPr>
          <w:rFonts w:ascii="Times New Roman" w:hAnsi="Times New Roman" w:cs="Times New Roman"/>
          <w:sz w:val="28"/>
          <w:szCs w:val="28"/>
        </w:rPr>
        <w:t>Модули расписать в официальном стиле, с целью «пригласить» преподавателя в команду разработчиков, то есть так, чтобы преподавателю было понятно, что конкретно потребуется разрабатывать. Отобразить в отчёте к лабораторной работе</w:t>
      </w:r>
    </w:p>
    <w:p w:rsidR="00A21DE6" w:rsidRPr="003A6B2C" w:rsidRDefault="00A21DE6" w:rsidP="00A21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6F08">
        <w:rPr>
          <w:rFonts w:ascii="Times New Roman" w:hAnsi="Times New Roman" w:cs="Times New Roman"/>
          <w:b/>
          <w:sz w:val="28"/>
          <w:szCs w:val="28"/>
        </w:rPr>
        <w:t>Тема выбранного проекта</w:t>
      </w:r>
      <w:r w:rsidRPr="003A6B2C">
        <w:rPr>
          <w:rFonts w:ascii="Times New Roman" w:hAnsi="Times New Roman" w:cs="Times New Roman"/>
          <w:sz w:val="28"/>
          <w:szCs w:val="28"/>
        </w:rPr>
        <w:t>: 8. Блокнот (с реализацией поддержки семантики языков программирования, учесть наличие тем оформления);</w:t>
      </w:r>
    </w:p>
    <w:p w:rsidR="00A21DE6" w:rsidRPr="00A21DE6" w:rsidRDefault="00A21DE6" w:rsidP="00A21DE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A21DE6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План проекта: "Блокнот с поддержкой семантики языков программирования"</w:t>
      </w:r>
    </w:p>
    <w:p w:rsidR="00A21DE6" w:rsidRPr="00A21DE6" w:rsidRDefault="00A21DE6" w:rsidP="00A21DE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A21DE6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1. Интерфейс пользователя</w:t>
      </w:r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: Создание интуитивно понятного и удобного интерфейса для взаимодействия с блокнотом. Интерфейс должен включать:</w:t>
      </w:r>
    </w:p>
    <w:p w:rsidR="00A21DE6" w:rsidRPr="00A21DE6" w:rsidRDefault="00A21DE6" w:rsidP="00A21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Поле ввода для текста с поддержкой подсветки синтаксиса.</w:t>
      </w:r>
    </w:p>
    <w:p w:rsidR="00A21DE6" w:rsidRPr="00A21DE6" w:rsidRDefault="00A21DE6" w:rsidP="00A21DE6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Панель инструментов с кнопками для сохранения, открытия, форматирования текста и изменения тем оформления.</w:t>
      </w:r>
    </w:p>
    <w:p w:rsidR="00A21DE6" w:rsidRPr="00A21DE6" w:rsidRDefault="00A21DE6" w:rsidP="00A21DE6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Меню выбора языка программирования для активации соответствующей семантики.</w:t>
      </w:r>
    </w:p>
    <w:p w:rsidR="00A21DE6" w:rsidRPr="00A21DE6" w:rsidRDefault="00A21DE6" w:rsidP="00A21DE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A21DE6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2. Модуль подсветки синтаксиса</w:t>
      </w:r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: </w:t>
      </w:r>
      <w:r w:rsidRPr="003A6B2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р</w:t>
      </w:r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еализация подсветки синтаксиса для различных языков программирования (например, </w:t>
      </w:r>
      <w:proofErr w:type="spellStart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Java</w:t>
      </w:r>
      <w:proofErr w:type="spellEnd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JavaScript</w:t>
      </w:r>
      <w:proofErr w:type="spellEnd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и др.). Этот модуль будет анализировать текст в поле </w:t>
      </w:r>
      <w:proofErr w:type="gramStart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ввода</w:t>
      </w:r>
      <w:proofErr w:type="gramEnd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и выделять ключевые слова, комментарии и строки.</w:t>
      </w:r>
    </w:p>
    <w:p w:rsidR="00A21DE6" w:rsidRPr="00A21DE6" w:rsidRDefault="00A21DE6" w:rsidP="00A21DE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A21DE6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lastRenderedPageBreak/>
        <w:t>3. Поддержка тем оформления</w:t>
      </w:r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: </w:t>
      </w:r>
      <w:r w:rsidRPr="003A6B2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р</w:t>
      </w:r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азработка функционала для изменения тем оформления блокнота. Пользователь должен иметь возможность выбирать между несколькими предустановленными темами (светлая, тёмная и </w:t>
      </w:r>
      <w:proofErr w:type="spellStart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кастомные</w:t>
      </w:r>
      <w:proofErr w:type="spellEnd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темы).</w:t>
      </w:r>
    </w:p>
    <w:p w:rsidR="00A21DE6" w:rsidRPr="00A21DE6" w:rsidRDefault="00A21DE6" w:rsidP="00A21DE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A21DE6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4. Модуль </w:t>
      </w:r>
      <w:proofErr w:type="spellStart"/>
      <w:r w:rsidRPr="00A21DE6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автозаполнения</w:t>
      </w:r>
      <w:proofErr w:type="spellEnd"/>
      <w:r w:rsidRPr="00A21DE6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и подсказок</w:t>
      </w:r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: </w:t>
      </w:r>
      <w:r w:rsidRPr="003A6B2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в</w:t>
      </w:r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недрение системы </w:t>
      </w:r>
      <w:proofErr w:type="spellStart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автозаполнения</w:t>
      </w:r>
      <w:proofErr w:type="spellEnd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для языков программирования, которая будет предлагать пользователю завершение кода и подсказки по синтаксису при вводе текста.</w:t>
      </w:r>
    </w:p>
    <w:p w:rsidR="00A21DE6" w:rsidRPr="00A21DE6" w:rsidRDefault="00A21DE6" w:rsidP="00A21DE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A21DE6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5. История изменений</w:t>
      </w:r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: </w:t>
      </w:r>
      <w:r w:rsidRPr="003A6B2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р</w:t>
      </w:r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еализация </w:t>
      </w:r>
      <w:proofErr w:type="gramStart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функции отслеживания истории изменений текста</w:t>
      </w:r>
      <w:proofErr w:type="gramEnd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. Пользователь должен иметь возможность возвращаться к предыдущим версиям документа, а также отменять и повторять изменения.</w:t>
      </w:r>
    </w:p>
    <w:p w:rsidR="00A21DE6" w:rsidRPr="00A21DE6" w:rsidRDefault="00A21DE6" w:rsidP="00A21DE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A21DE6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6. Поддержка работы с файлами</w:t>
      </w:r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: </w:t>
      </w:r>
      <w:r w:rsidRPr="003A6B2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</w:t>
      </w:r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оздание модуля для открытия, сохранения и экспорта файлов в различных форматах (например, .</w:t>
      </w:r>
      <w:proofErr w:type="spellStart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txt</w:t>
      </w:r>
      <w:proofErr w:type="spellEnd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, .</w:t>
      </w:r>
      <w:proofErr w:type="spellStart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md</w:t>
      </w:r>
      <w:proofErr w:type="spellEnd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, .</w:t>
      </w:r>
      <w:proofErr w:type="spellStart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py</w:t>
      </w:r>
      <w:proofErr w:type="spellEnd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и др.). Также должна быть возможность импорта файлов.</w:t>
      </w:r>
    </w:p>
    <w:p w:rsidR="00A21DE6" w:rsidRPr="00A21DE6" w:rsidRDefault="00A21DE6" w:rsidP="00A21DE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A21DE6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8. Поддержка различных платформ</w:t>
      </w:r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: </w:t>
      </w:r>
      <w:r w:rsidRPr="003A6B2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б</w:t>
      </w:r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локнот должен быть доступен как веб-приложение, так и в виде настольного приложения. Каждая версия должна быть оптимизирована под соответствующую платформу для обеспечения максимального удобства.</w:t>
      </w:r>
    </w:p>
    <w:p w:rsidR="00A21DE6" w:rsidRPr="00A21DE6" w:rsidRDefault="00A21DE6" w:rsidP="00A21DE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A21DE6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9. Модуль оптимизации производительности</w:t>
      </w:r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: </w:t>
      </w:r>
      <w:r w:rsidRPr="003A6B2C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о</w:t>
      </w:r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птимизация работы блокнота для обеспечения быстрого отклика и минимальной задержки, особенно при работе с большими файлами. Это может включать использование кэширования и асинхронных операций.</w:t>
      </w:r>
    </w:p>
    <w:p w:rsidR="00A21DE6" w:rsidRPr="00A21DE6" w:rsidRDefault="00A21DE6" w:rsidP="00A21DE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A21DE6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Заключение</w:t>
      </w:r>
    </w:p>
    <w:p w:rsidR="00A21DE6" w:rsidRPr="00A21DE6" w:rsidRDefault="00A21DE6" w:rsidP="00A21DE6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Этот проект предоставляет широкие возможности для изучения систем контроля версий и практических навыков разработки. Каждый из модулей может быть реализован поэтапно, что позволит вам продемонстрировать прогресс в работе над проектом и улучшить свои навыки работы с </w:t>
      </w:r>
      <w:proofErr w:type="spellStart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A21DE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.</w:t>
      </w:r>
    </w:p>
    <w:p w:rsidR="00A21DE6" w:rsidRPr="003A6B2C" w:rsidRDefault="00A21DE6" w:rsidP="00A21DE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21DE6" w:rsidRPr="003A6B2C" w:rsidRDefault="00E16762" w:rsidP="00A21DE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6B2C"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  <w:lastRenderedPageBreak/>
        <w:t xml:space="preserve"> </w:t>
      </w:r>
      <w:r w:rsidRPr="003A6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94A358" wp14:editId="704B593B">
            <wp:extent cx="5940425" cy="269032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E6" w:rsidRPr="003A6B2C" w:rsidRDefault="00A21DE6" w:rsidP="00A21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B2C">
        <w:rPr>
          <w:rFonts w:ascii="Times New Roman" w:hAnsi="Times New Roman" w:cs="Times New Roman"/>
          <w:sz w:val="28"/>
          <w:szCs w:val="28"/>
        </w:rPr>
        <w:t xml:space="preserve">Рисунок 1 - Скриншот план проекта в </w:t>
      </w:r>
      <w:proofErr w:type="spellStart"/>
      <w:r w:rsidRPr="003A6B2C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3A6B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21DE6" w:rsidRPr="003A6B2C" w:rsidRDefault="00A21DE6" w:rsidP="00A21DE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21DE6" w:rsidRPr="003A6B2C" w:rsidRDefault="00A21DE6" w:rsidP="00A21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B2C">
        <w:rPr>
          <w:rFonts w:ascii="Times New Roman" w:hAnsi="Times New Roman" w:cs="Times New Roman"/>
          <w:sz w:val="28"/>
          <w:szCs w:val="28"/>
        </w:rPr>
        <w:t xml:space="preserve">Ссылка на аккаунт: </w:t>
      </w:r>
      <w:r w:rsidR="00E16762" w:rsidRPr="003A6B2C">
        <w:rPr>
          <w:rFonts w:ascii="Times New Roman" w:hAnsi="Times New Roman" w:cs="Times New Roman"/>
          <w:sz w:val="28"/>
          <w:szCs w:val="28"/>
        </w:rPr>
        <w:t>https://github.com/Vlad2257RUS</w:t>
      </w:r>
    </w:p>
    <w:p w:rsidR="00A21DE6" w:rsidRPr="003A6B2C" w:rsidRDefault="00A21DE6" w:rsidP="00A21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B2C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3A6B2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3A6B2C">
        <w:rPr>
          <w:rFonts w:ascii="Times New Roman" w:hAnsi="Times New Roman" w:cs="Times New Roman"/>
          <w:sz w:val="28"/>
          <w:szCs w:val="28"/>
        </w:rPr>
        <w:t>:</w:t>
      </w:r>
      <w:r w:rsidR="00E16762" w:rsidRPr="003A6B2C">
        <w:rPr>
          <w:rFonts w:ascii="Times New Roman" w:hAnsi="Times New Roman" w:cs="Times New Roman"/>
          <w:sz w:val="28"/>
          <w:szCs w:val="28"/>
        </w:rPr>
        <w:t xml:space="preserve"> https://github.com/Vlad2257RUS/PPPIZosimovVVPI21b/tree/main</w:t>
      </w:r>
    </w:p>
    <w:sectPr w:rsidR="00A21DE6" w:rsidRPr="003A6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MS Gothic"/>
    <w:panose1 w:val="020B0604020202020204"/>
    <w:charset w:val="00"/>
    <w:family w:val="auto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925CE"/>
    <w:multiLevelType w:val="multilevel"/>
    <w:tmpl w:val="32C8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A65E2"/>
    <w:multiLevelType w:val="multilevel"/>
    <w:tmpl w:val="CA52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586FEA"/>
    <w:multiLevelType w:val="multilevel"/>
    <w:tmpl w:val="8D92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EC4CC1"/>
    <w:multiLevelType w:val="multilevel"/>
    <w:tmpl w:val="9ED8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8177EB"/>
    <w:multiLevelType w:val="multilevel"/>
    <w:tmpl w:val="AE18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92007B"/>
    <w:multiLevelType w:val="multilevel"/>
    <w:tmpl w:val="1F70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134092"/>
    <w:multiLevelType w:val="multilevel"/>
    <w:tmpl w:val="E60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A35FA3"/>
    <w:multiLevelType w:val="multilevel"/>
    <w:tmpl w:val="9B9C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332571"/>
    <w:multiLevelType w:val="multilevel"/>
    <w:tmpl w:val="1706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DE6"/>
    <w:rsid w:val="00126F08"/>
    <w:rsid w:val="003A6B2C"/>
    <w:rsid w:val="003B6199"/>
    <w:rsid w:val="00883FF4"/>
    <w:rsid w:val="00A21DE6"/>
    <w:rsid w:val="00AD26AD"/>
    <w:rsid w:val="00E1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DE6"/>
    <w:pPr>
      <w:spacing w:after="160" w:line="259" w:lineRule="auto"/>
    </w:pPr>
    <w:rPr>
      <w:kern w:val="2"/>
      <w14:ligatures w14:val="standardContextual"/>
    </w:rPr>
  </w:style>
  <w:style w:type="paragraph" w:styleId="3">
    <w:name w:val="heading 3"/>
    <w:basedOn w:val="a"/>
    <w:link w:val="30"/>
    <w:uiPriority w:val="9"/>
    <w:qFormat/>
    <w:rsid w:val="00A21D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A21D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A21DE6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A2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21D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21DE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21DE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16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762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DE6"/>
    <w:pPr>
      <w:spacing w:after="160" w:line="259" w:lineRule="auto"/>
    </w:pPr>
    <w:rPr>
      <w:kern w:val="2"/>
      <w14:ligatures w14:val="standardContextual"/>
    </w:rPr>
  </w:style>
  <w:style w:type="paragraph" w:styleId="3">
    <w:name w:val="heading 3"/>
    <w:basedOn w:val="a"/>
    <w:link w:val="30"/>
    <w:uiPriority w:val="9"/>
    <w:qFormat/>
    <w:rsid w:val="00A21D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A21D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A21DE6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A2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21D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21DE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21DE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16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762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8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5</cp:revision>
  <dcterms:created xsi:type="dcterms:W3CDTF">2025-02-12T11:16:00Z</dcterms:created>
  <dcterms:modified xsi:type="dcterms:W3CDTF">2025-02-15T13:33:00Z</dcterms:modified>
</cp:coreProperties>
</file>