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F00" w:rsidRDefault="00147F00" w:rsidP="00147F00">
      <w:pPr>
        <w:spacing w:line="360" w:lineRule="auto"/>
        <w:ind w:firstLine="5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агентство по образованию </w:t>
      </w:r>
      <w:r>
        <w:rPr>
          <w:b/>
          <w:bCs/>
          <w:color w:val="000000"/>
          <w:sz w:val="28"/>
          <w:szCs w:val="28"/>
        </w:rPr>
        <w:t>Российской Федерации</w:t>
      </w: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Государственное образовательное учреждение </w:t>
      </w: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высшего профессионального </w:t>
      </w:r>
      <w:r>
        <w:rPr>
          <w:b/>
          <w:bCs/>
          <w:color w:val="000000"/>
          <w:spacing w:val="1"/>
          <w:sz w:val="28"/>
          <w:szCs w:val="28"/>
        </w:rPr>
        <w:t>образования</w:t>
      </w:r>
      <w:r>
        <w:rPr>
          <w:b/>
          <w:bCs/>
          <w:sz w:val="28"/>
          <w:szCs w:val="28"/>
        </w:rPr>
        <w:t xml:space="preserve"> </w:t>
      </w: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прикладной математики</w:t>
      </w:r>
    </w:p>
    <w:p w:rsidR="00147F00" w:rsidRDefault="00147F00" w:rsidP="00147F00">
      <w:pPr>
        <w:spacing w:line="360" w:lineRule="auto"/>
        <w:ind w:firstLine="540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left="5040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Преподаватель,</w:t>
      </w:r>
    </w:p>
    <w:p w:rsidR="00147F00" w:rsidRDefault="00147F00" w:rsidP="00147F00">
      <w:pPr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д.т.н. А.А. </w:t>
      </w:r>
      <w:proofErr w:type="spellStart"/>
      <w:r>
        <w:rPr>
          <w:sz w:val="28"/>
          <w:szCs w:val="28"/>
        </w:rPr>
        <w:t>Халафян</w:t>
      </w:r>
      <w:proofErr w:type="spellEnd"/>
    </w:p>
    <w:p w:rsidR="00147F00" w:rsidRDefault="00147F00" w:rsidP="00147F00">
      <w:pPr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____________________</w:t>
      </w: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:rsidR="00147F00" w:rsidRDefault="00147F00" w:rsidP="00147F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47F00" w:rsidRDefault="00147F00" w:rsidP="00147F00">
      <w:pPr>
        <w:spacing w:line="360" w:lineRule="auto"/>
        <w:jc w:val="center"/>
        <w:rPr>
          <w:b/>
          <w:bCs/>
          <w:sz w:val="28"/>
          <w:szCs w:val="28"/>
        </w:rPr>
      </w:pPr>
    </w:p>
    <w:p w:rsidR="00147F00" w:rsidRDefault="00147F00" w:rsidP="00147F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СТАТИСТИЧЕСКИЙ АНАЛИЗ АВТОМОБИЛЕЙ</w:t>
      </w:r>
    </w:p>
    <w:p w:rsidR="00147F00" w:rsidRDefault="00147F00" w:rsidP="00147F00">
      <w:pPr>
        <w:spacing w:line="360" w:lineRule="auto"/>
        <w:jc w:val="center"/>
        <w:rPr>
          <w:b/>
          <w:bCs/>
          <w:sz w:val="28"/>
          <w:szCs w:val="28"/>
        </w:rPr>
      </w:pPr>
    </w:p>
    <w:p w:rsidR="00147F00" w:rsidRDefault="00147F00" w:rsidP="00147F00">
      <w:pPr>
        <w:tabs>
          <w:tab w:val="left" w:pos="6804"/>
        </w:tabs>
        <w:spacing w:line="360" w:lineRule="auto"/>
        <w:ind w:firstLine="540"/>
        <w:jc w:val="both"/>
        <w:rPr>
          <w:sz w:val="28"/>
          <w:szCs w:val="28"/>
        </w:rPr>
      </w:pPr>
    </w:p>
    <w:p w:rsidR="00147F00" w:rsidRDefault="00147F00" w:rsidP="00147F00">
      <w:pPr>
        <w:tabs>
          <w:tab w:val="left" w:pos="6804"/>
        </w:tabs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Работу выполнил студент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курса</w:t>
      </w:r>
    </w:p>
    <w:p w:rsidR="00147F00" w:rsidRPr="00147F00" w:rsidRDefault="00147F00" w:rsidP="00147F00">
      <w:pPr>
        <w:tabs>
          <w:tab w:val="left" w:pos="6804"/>
        </w:tabs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факультета компьютерных технологий и прикладной математики</w:t>
      </w:r>
      <w:r>
        <w:rPr>
          <w:sz w:val="28"/>
          <w:szCs w:val="28"/>
        </w:rPr>
        <w:br/>
        <w:t xml:space="preserve">спец. </w:t>
      </w:r>
      <w:r>
        <w:rPr>
          <w:sz w:val="28"/>
          <w:szCs w:val="28"/>
          <w:lang w:val="en-US"/>
        </w:rPr>
        <w:t>01.0</w:t>
      </w:r>
      <w:r>
        <w:rPr>
          <w:sz w:val="28"/>
          <w:szCs w:val="28"/>
        </w:rPr>
        <w:t>3.0</w:t>
      </w: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– Прикладная информатика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информатика</w:t>
      </w:r>
    </w:p>
    <w:p w:rsidR="00147F00" w:rsidRDefault="00147F00" w:rsidP="00147F00">
      <w:pPr>
        <w:tabs>
          <w:tab w:val="left" w:pos="5529"/>
        </w:tabs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47F00" w:rsidRDefault="00147F00" w:rsidP="00147F00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2023</w:t>
      </w: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  <w:bookmarkStart w:id="0" w:name="_Toc230706629"/>
      <w:r>
        <w:rPr>
          <w:sz w:val="28"/>
          <w:szCs w:val="28"/>
        </w:rPr>
        <w:lastRenderedPageBreak/>
        <w:t>СОДЕРЖАНИЕ</w:t>
      </w:r>
      <w:bookmarkEnd w:id="0"/>
    </w:p>
    <w:p w:rsidR="00147F00" w:rsidRDefault="00147F00" w:rsidP="00147F00">
      <w:pPr>
        <w:spacing w:line="360" w:lineRule="auto"/>
        <w:rPr>
          <w:sz w:val="28"/>
          <w:szCs w:val="28"/>
        </w:rPr>
      </w:pPr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r:id="rId8" w:anchor="_Toc233138293" w:history="1">
        <w:r>
          <w:rPr>
            <w:rStyle w:val="a3"/>
            <w:b/>
            <w:bCs/>
            <w:noProof/>
            <w:sz w:val="28"/>
            <w:szCs w:val="28"/>
          </w:rPr>
          <w:t>1 Исходные данные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_Toc233138293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3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9" w:anchor="_Toc233138294" w:history="1">
        <w:r>
          <w:rPr>
            <w:rStyle w:val="a3"/>
            <w:b/>
            <w:bCs/>
            <w:noProof/>
            <w:kern w:val="2"/>
            <w:sz w:val="28"/>
            <w:szCs w:val="28"/>
            <w:highlight w:val="white"/>
          </w:rPr>
          <w:t>2 Графический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_Toc233138294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0" w:anchor="_Toc233138295" w:history="1">
        <w:r>
          <w:rPr>
            <w:rStyle w:val="a3"/>
            <w:b/>
            <w:bCs/>
            <w:noProof/>
            <w:kern w:val="2"/>
            <w:sz w:val="28"/>
            <w:szCs w:val="28"/>
            <w:highlight w:val="white"/>
          </w:rPr>
          <w:t>2.1 2</w:t>
        </w:r>
        <w:r>
          <w:rPr>
            <w:rStyle w:val="a3"/>
            <w:b/>
            <w:bCs/>
            <w:noProof/>
            <w:kern w:val="2"/>
            <w:sz w:val="28"/>
            <w:szCs w:val="28"/>
            <w:highlight w:val="white"/>
            <w:lang w:val="en-US"/>
          </w:rPr>
          <w:t>D Graphs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_Toc233138295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1" w:anchor="_Toc233138296" w:history="1">
        <w:r>
          <w:rPr>
            <w:rStyle w:val="a3"/>
            <w:b/>
            <w:bCs/>
            <w:noProof/>
            <w:kern w:val="2"/>
            <w:sz w:val="28"/>
            <w:szCs w:val="28"/>
            <w:highlight w:val="white"/>
          </w:rPr>
          <w:t xml:space="preserve">2.1.1 </w:t>
        </w:r>
        <w:r>
          <w:rPr>
            <w:rStyle w:val="a3"/>
            <w:b/>
            <w:bCs/>
            <w:noProof/>
            <w:sz w:val="28"/>
            <w:szCs w:val="28"/>
          </w:rPr>
          <w:t>2D Histogramms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_Toc233138296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2" w:anchor="_Toc233138297" w:history="1">
        <w:r>
          <w:rPr>
            <w:rStyle w:val="a3"/>
            <w:b/>
            <w:bCs/>
            <w:noProof/>
            <w:kern w:val="2"/>
            <w:sz w:val="28"/>
            <w:szCs w:val="28"/>
            <w:highlight w:val="white"/>
          </w:rPr>
          <w:t xml:space="preserve">2.1.2 </w:t>
        </w:r>
        <w:r>
          <w:rPr>
            <w:rStyle w:val="a3"/>
            <w:b/>
            <w:bCs/>
            <w:noProof/>
            <w:sz w:val="28"/>
            <w:szCs w:val="28"/>
          </w:rPr>
          <w:t>2D Scatterplots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_Toc233138297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6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3" w:anchor="_Toc233138298" w:history="1">
        <w:r>
          <w:rPr>
            <w:rStyle w:val="a3"/>
            <w:b/>
            <w:bCs/>
            <w:noProof/>
            <w:kern w:val="2"/>
            <w:sz w:val="28"/>
            <w:szCs w:val="28"/>
            <w:highlight w:val="white"/>
          </w:rPr>
          <w:t xml:space="preserve">2.1.3 </w:t>
        </w:r>
        <w:r>
          <w:rPr>
            <w:rStyle w:val="a3"/>
            <w:b/>
            <w:bCs/>
            <w:noProof/>
            <w:sz w:val="28"/>
            <w:szCs w:val="28"/>
          </w:rPr>
          <w:t>2D Box Plots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_Toc233138298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9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4" w:anchor="_Toc233138299" w:history="1">
        <w:r>
          <w:rPr>
            <w:rStyle w:val="a3"/>
            <w:b/>
            <w:bCs/>
            <w:noProof/>
            <w:kern w:val="2"/>
            <w:sz w:val="28"/>
            <w:szCs w:val="28"/>
            <w:highlight w:val="white"/>
          </w:rPr>
          <w:t>2.2 Средство «закрашивание»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_Toc233138299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10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5" w:anchor="_Toc233138300" w:history="1">
        <w:r>
          <w:rPr>
            <w:rStyle w:val="a3"/>
            <w:b/>
            <w:bCs/>
            <w:noProof/>
            <w:sz w:val="28"/>
            <w:szCs w:val="28"/>
          </w:rPr>
          <w:t>2.3 3</w:t>
        </w:r>
        <w:r>
          <w:rPr>
            <w:rStyle w:val="a3"/>
            <w:b/>
            <w:bCs/>
            <w:noProof/>
            <w:sz w:val="28"/>
            <w:szCs w:val="28"/>
            <w:lang w:val="en-US"/>
          </w:rPr>
          <w:t>D SequentialGraphs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_Toc233138300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12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6" w:anchor="_Toc233138301" w:history="1">
        <w:r>
          <w:rPr>
            <w:rStyle w:val="a3"/>
            <w:b/>
            <w:bCs/>
            <w:noProof/>
            <w:sz w:val="28"/>
            <w:szCs w:val="28"/>
          </w:rPr>
          <w:t xml:space="preserve">2.3.1 </w:t>
        </w:r>
        <w:r>
          <w:rPr>
            <w:rStyle w:val="a3"/>
            <w:b/>
            <w:bCs/>
            <w:noProof/>
            <w:sz w:val="28"/>
            <w:szCs w:val="28"/>
            <w:lang w:val="en-US"/>
          </w:rPr>
          <w:t>Raw Data Plots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_Toc233138301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12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7" w:anchor="_Toc233138302" w:history="1">
        <w:r>
          <w:rPr>
            <w:rStyle w:val="a3"/>
            <w:b/>
            <w:bCs/>
            <w:noProof/>
            <w:sz w:val="28"/>
            <w:szCs w:val="28"/>
          </w:rPr>
          <w:t xml:space="preserve">2.3.2 </w:t>
        </w:r>
        <w:r>
          <w:rPr>
            <w:rStyle w:val="a3"/>
            <w:b/>
            <w:bCs/>
            <w:noProof/>
            <w:sz w:val="28"/>
            <w:szCs w:val="28"/>
            <w:lang w:val="en-US"/>
          </w:rPr>
          <w:t>Bivariate Histograms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_Toc233138302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13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8" w:anchor="_Toc233138303" w:history="1"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2.3.3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Box Plots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_Toc233138303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13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19" w:anchor="_Toc233138304" w:history="1">
        <w:r>
          <w:rPr>
            <w:rStyle w:val="a3"/>
            <w:b/>
            <w:bCs/>
            <w:noProof/>
            <w:sz w:val="28"/>
            <w:szCs w:val="28"/>
          </w:rPr>
          <w:t>3 Основные статистики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_Toc233138304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0" w:anchor="_Toc233138305" w:history="1">
        <w:r>
          <w:rPr>
            <w:rStyle w:val="a3"/>
            <w:b/>
            <w:bCs/>
            <w:noProof/>
            <w:sz w:val="28"/>
            <w:szCs w:val="28"/>
          </w:rPr>
          <w:t>3.1 Описательные статистики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_Toc233138305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1" w:anchor="_Toc233138306" w:history="1">
        <w:r>
          <w:rPr>
            <w:rStyle w:val="a3"/>
            <w:b/>
            <w:bCs/>
            <w:noProof/>
            <w:sz w:val="28"/>
            <w:szCs w:val="28"/>
          </w:rPr>
          <w:t>3.2 Корреляционная матрица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_Toc233138306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2" w:anchor="_Toc233138307" w:history="1">
        <w:r>
          <w:rPr>
            <w:rStyle w:val="a3"/>
            <w:b/>
            <w:bCs/>
            <w:noProof/>
            <w:kern w:val="2"/>
            <w:sz w:val="28"/>
            <w:szCs w:val="28"/>
          </w:rPr>
          <w:t>3.3 Критерий Стьюдента сравнения средних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_Toc233138307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16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3" w:anchor="_Toc233138308" w:history="1"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3.3.1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>-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test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,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independent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,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by groups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_Toc233138308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16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4" w:anchor="_Toc233138309" w:history="1"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3.3.2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>-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test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,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independent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,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by variables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_Toc233138309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16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5" w:anchor="_Toc233138310" w:history="1">
        <w:r>
          <w:rPr>
            <w:rStyle w:val="a3"/>
            <w:b/>
            <w:bCs/>
            <w:noProof/>
            <w:sz w:val="28"/>
            <w:szCs w:val="28"/>
          </w:rPr>
          <w:t xml:space="preserve">3.3.3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>-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test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,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dependent samples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_Toc233138310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16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6" w:anchor="_Toc233138311" w:history="1">
        <w:r>
          <w:rPr>
            <w:rStyle w:val="a3"/>
            <w:b/>
            <w:bCs/>
            <w:noProof/>
            <w:sz w:val="28"/>
            <w:szCs w:val="28"/>
          </w:rPr>
          <w:t xml:space="preserve">3.3.4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>-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test</w:t>
        </w:r>
        <w:r>
          <w:rPr>
            <w:rStyle w:val="a3"/>
            <w:b/>
            <w:bCs/>
            <w:noProof/>
            <w:kern w:val="2"/>
            <w:sz w:val="28"/>
            <w:szCs w:val="28"/>
          </w:rPr>
          <w:t xml:space="preserve">, </w:t>
        </w:r>
        <w:r>
          <w:rPr>
            <w:rStyle w:val="a3"/>
            <w:b/>
            <w:bCs/>
            <w:noProof/>
            <w:kern w:val="2"/>
            <w:sz w:val="28"/>
            <w:szCs w:val="28"/>
            <w:lang w:val="en-US"/>
          </w:rPr>
          <w:t>single samples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_Toc233138311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17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7" w:anchor="_Toc233138312" w:history="1">
        <w:r>
          <w:rPr>
            <w:rStyle w:val="a3"/>
            <w:b/>
            <w:bCs/>
            <w:noProof/>
            <w:sz w:val="28"/>
            <w:szCs w:val="28"/>
          </w:rPr>
          <w:t xml:space="preserve">3.4 Группировка и однофакторная </w:t>
        </w:r>
        <w:r>
          <w:rPr>
            <w:rStyle w:val="a3"/>
            <w:b/>
            <w:bCs/>
            <w:noProof/>
            <w:sz w:val="28"/>
            <w:szCs w:val="28"/>
            <w:lang w:val="en-US"/>
          </w:rPr>
          <w:t>ANOVA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_Toc233138312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17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8" w:anchor="_Toc233138313" w:history="1">
        <w:r>
          <w:rPr>
            <w:rStyle w:val="a3"/>
            <w:b/>
            <w:bCs/>
            <w:noProof/>
            <w:sz w:val="28"/>
            <w:szCs w:val="28"/>
          </w:rPr>
          <w:t>4 Частотный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_Toc233138313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19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29" w:anchor="_Toc233138314" w:history="1">
        <w:r>
          <w:rPr>
            <w:rStyle w:val="a3"/>
            <w:b/>
            <w:bCs/>
            <w:noProof/>
            <w:sz w:val="28"/>
            <w:szCs w:val="28"/>
          </w:rPr>
          <w:t>4.1 Таблицы частот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_Toc233138314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19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0" w:anchor="_Toc233138315" w:history="1">
        <w:r>
          <w:rPr>
            <w:rStyle w:val="a3"/>
            <w:b/>
            <w:bCs/>
            <w:noProof/>
            <w:sz w:val="28"/>
            <w:szCs w:val="28"/>
          </w:rPr>
          <w:t>4.2 Таблицы кросстабуляции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_Toc233138315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21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1" w:anchor="_Toc233138316" w:history="1">
        <w:r>
          <w:rPr>
            <w:rStyle w:val="a3"/>
            <w:b/>
            <w:bCs/>
            <w:noProof/>
            <w:sz w:val="28"/>
            <w:szCs w:val="28"/>
          </w:rPr>
          <w:t>5 Корреляционный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_Toc233138316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23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2" w:anchor="_Toc233138317" w:history="1">
        <w:r>
          <w:rPr>
            <w:rStyle w:val="a3"/>
            <w:b/>
            <w:bCs/>
            <w:noProof/>
            <w:sz w:val="28"/>
            <w:szCs w:val="28"/>
          </w:rPr>
          <w:t>6 Дисперсионный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_Toc233138317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24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3" w:anchor="_Toc233138318" w:history="1">
        <w:r>
          <w:rPr>
            <w:rStyle w:val="a3"/>
            <w:b/>
            <w:bCs/>
            <w:noProof/>
            <w:sz w:val="28"/>
            <w:szCs w:val="28"/>
          </w:rPr>
          <w:t>7 Линейное многомерное моделирование взаимосвязей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_Toc233138318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27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4" w:anchor="_Toc233138319" w:history="1">
        <w:r>
          <w:rPr>
            <w:rStyle w:val="a3"/>
            <w:b/>
            <w:bCs/>
            <w:noProof/>
            <w:sz w:val="28"/>
            <w:szCs w:val="28"/>
          </w:rPr>
          <w:t>8 Нелинейное многомерное моделирование взаимосвязей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_Toc233138319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29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5" w:anchor="_Toc233138320" w:history="1">
        <w:r>
          <w:rPr>
            <w:rStyle w:val="a3"/>
            <w:b/>
            <w:bCs/>
            <w:noProof/>
            <w:sz w:val="28"/>
            <w:szCs w:val="28"/>
          </w:rPr>
          <w:t xml:space="preserve">8.1 </w:t>
        </w:r>
        <w:r>
          <w:rPr>
            <w:rStyle w:val="a3"/>
            <w:b/>
            <w:bCs/>
            <w:noProof/>
            <w:sz w:val="28"/>
            <w:szCs w:val="28"/>
            <w:lang w:val="en-US"/>
          </w:rPr>
          <w:t>Fixed Nonlinear Regression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_Toc233138320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29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6" w:anchor="_Toc233138321" w:history="1">
        <w:r>
          <w:rPr>
            <w:rStyle w:val="a3"/>
            <w:b/>
            <w:bCs/>
            <w:noProof/>
            <w:sz w:val="28"/>
            <w:szCs w:val="28"/>
          </w:rPr>
          <w:t>8.2 Логит регрессия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_Toc233138321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31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7" w:anchor="_Toc233138322" w:history="1">
        <w:r>
          <w:rPr>
            <w:rStyle w:val="a3"/>
            <w:b/>
            <w:bCs/>
            <w:noProof/>
            <w:sz w:val="28"/>
            <w:szCs w:val="28"/>
          </w:rPr>
          <w:t>8.3 Пробит регрессия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_Toc233138322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32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8" w:anchor="_Toc233138323" w:history="1">
        <w:r>
          <w:rPr>
            <w:rStyle w:val="a3"/>
            <w:b/>
            <w:bCs/>
            <w:noProof/>
            <w:sz w:val="28"/>
            <w:szCs w:val="28"/>
          </w:rPr>
          <w:t>8.4 Экспоненциальная регрессия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_Toc233138323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33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39" w:anchor="_Toc233138324" w:history="1">
        <w:r>
          <w:rPr>
            <w:rStyle w:val="a3"/>
            <w:b/>
            <w:bCs/>
            <w:noProof/>
            <w:sz w:val="28"/>
            <w:szCs w:val="28"/>
          </w:rPr>
          <w:t>8.5 Кусочно-линейная регрессия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_Toc233138324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34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0" w:anchor="_Toc233138325" w:history="1">
        <w:r>
          <w:rPr>
            <w:rStyle w:val="a3"/>
            <w:b/>
            <w:bCs/>
            <w:noProof/>
            <w:sz w:val="28"/>
            <w:szCs w:val="28"/>
          </w:rPr>
          <w:t>8.6 Определенная пользователем регрессия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_Toc233138325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35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1" w:anchor="_Toc233138326" w:history="1">
        <w:r>
          <w:rPr>
            <w:rStyle w:val="a3"/>
            <w:b/>
            <w:bCs/>
            <w:noProof/>
            <w:sz w:val="28"/>
            <w:szCs w:val="28"/>
          </w:rPr>
          <w:t>9 Канонический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_Toc233138326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36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2" w:anchor="_Toc233138327" w:history="1">
        <w:r>
          <w:rPr>
            <w:rStyle w:val="a3"/>
            <w:b/>
            <w:bCs/>
            <w:noProof/>
            <w:sz w:val="28"/>
            <w:szCs w:val="28"/>
          </w:rPr>
          <w:t>10 Дискриминантный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_Toc233138327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41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3" w:anchor="_Toc233138328" w:history="1">
        <w:r>
          <w:rPr>
            <w:rStyle w:val="a3"/>
            <w:b/>
            <w:bCs/>
            <w:noProof/>
            <w:sz w:val="28"/>
            <w:szCs w:val="28"/>
          </w:rPr>
          <w:t>11 Классификационный анализ без обучения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_Toc233138328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48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4" w:anchor="_Toc233138329" w:history="1">
        <w:r>
          <w:rPr>
            <w:rStyle w:val="a3"/>
            <w:b/>
            <w:bCs/>
            <w:noProof/>
            <w:sz w:val="28"/>
            <w:szCs w:val="28"/>
          </w:rPr>
          <w:t>11.1 Кластерный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_Toc233138329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48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5" w:anchor="_Toc233138330" w:history="1">
        <w:r>
          <w:rPr>
            <w:rStyle w:val="a3"/>
            <w:b/>
            <w:bCs/>
            <w:noProof/>
            <w:sz w:val="28"/>
            <w:szCs w:val="28"/>
          </w:rPr>
          <w:t>11.1.1 Метод к-средних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_Toc233138330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48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6" w:anchor="_Toc233138331" w:history="1">
        <w:r>
          <w:rPr>
            <w:rStyle w:val="a3"/>
            <w:b/>
            <w:bCs/>
            <w:noProof/>
            <w:sz w:val="28"/>
            <w:szCs w:val="28"/>
          </w:rPr>
          <w:t>11.1.2 Двухвходовая кластеризация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_Toc233138331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50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3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7" w:anchor="_Toc233138332" w:history="1">
        <w:r>
          <w:rPr>
            <w:rStyle w:val="a3"/>
            <w:b/>
            <w:bCs/>
            <w:noProof/>
            <w:sz w:val="28"/>
            <w:szCs w:val="28"/>
          </w:rPr>
          <w:t>11.1.3 Древовидная кластеризация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_Toc233138332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52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8" w:anchor="_Toc233138333" w:history="1">
        <w:r>
          <w:rPr>
            <w:rStyle w:val="a3"/>
            <w:b/>
            <w:bCs/>
            <w:noProof/>
            <w:sz w:val="28"/>
            <w:szCs w:val="28"/>
          </w:rPr>
          <w:t>11.2 Деревья классификации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_Toc233138333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53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49" w:anchor="_Toc233138334" w:history="1">
        <w:r>
          <w:rPr>
            <w:rStyle w:val="a3"/>
            <w:b/>
            <w:bCs/>
            <w:noProof/>
            <w:sz w:val="28"/>
            <w:szCs w:val="28"/>
          </w:rPr>
          <w:t>12 Методы редукции данных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_Toc233138334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57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50" w:anchor="_Toc233138335" w:history="1">
        <w:r>
          <w:rPr>
            <w:rStyle w:val="a3"/>
            <w:b/>
            <w:bCs/>
            <w:noProof/>
            <w:sz w:val="28"/>
            <w:szCs w:val="28"/>
          </w:rPr>
          <w:t>12.1 Факторный анализ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_Toc233138335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57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2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51" w:anchor="_Toc233138336" w:history="1">
        <w:r>
          <w:rPr>
            <w:rStyle w:val="a3"/>
            <w:b/>
            <w:bCs/>
            <w:noProof/>
            <w:sz w:val="28"/>
            <w:szCs w:val="28"/>
          </w:rPr>
          <w:t>12.2 Метод анализ главных компонент и классификация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_Toc233138336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61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pStyle w:val="1"/>
        <w:tabs>
          <w:tab w:val="right" w:leader="dot" w:pos="9345"/>
        </w:tabs>
        <w:spacing w:line="360" w:lineRule="auto"/>
        <w:rPr>
          <w:b/>
          <w:bCs/>
          <w:noProof/>
          <w:sz w:val="28"/>
          <w:szCs w:val="28"/>
        </w:rPr>
      </w:pPr>
      <w:hyperlink r:id="rId52" w:anchor="_Toc233138337" w:history="1">
        <w:r>
          <w:rPr>
            <w:rStyle w:val="a3"/>
            <w:b/>
            <w:bCs/>
            <w:noProof/>
            <w:sz w:val="28"/>
            <w:szCs w:val="28"/>
          </w:rPr>
          <w:t>13 Многомерное шкалирование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instrText xml:space="preserve"> PAGEREF _Toc233138337 \h </w:instrTex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t>65</w:t>
        </w:r>
        <w:r>
          <w:rPr>
            <w:rStyle w:val="a3"/>
            <w:b/>
            <w:bCs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147F00" w:rsidRDefault="00147F00" w:rsidP="00147F00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E26A97" w:rsidRDefault="00E26A97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 w:rsidP="00147F00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1" w:name="_Toc233138293"/>
      <w:r>
        <w:rPr>
          <w:b/>
          <w:bCs/>
          <w:sz w:val="28"/>
          <w:szCs w:val="28"/>
        </w:rPr>
        <w:lastRenderedPageBreak/>
        <w:t>1 Исходные данные</w:t>
      </w:r>
      <w:bookmarkEnd w:id="1"/>
    </w:p>
    <w:p w:rsidR="00147F00" w:rsidRDefault="00147F00"/>
    <w:p w:rsidR="00147F00" w:rsidRDefault="00147F00">
      <w:r w:rsidRPr="00147F00">
        <w:drawing>
          <wp:inline distT="0" distB="0" distL="0" distR="0" wp14:anchorId="3BD3C668" wp14:editId="4498B772">
            <wp:extent cx="5940425" cy="6585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/>
    <w:p w:rsidR="00147F00" w:rsidRDefault="00147F00" w:rsidP="00147F00">
      <w:pPr>
        <w:spacing w:line="360" w:lineRule="auto"/>
        <w:ind w:firstLine="709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В исходной таблице представлены данные по популярным автомобилям</w:t>
      </w:r>
      <w:r>
        <w:rPr>
          <w:sz w:val="28"/>
          <w:szCs w:val="28"/>
        </w:rPr>
        <w:t>.</w:t>
      </w:r>
    </w:p>
    <w:p w:rsidR="00147F00" w:rsidRDefault="00147F00" w:rsidP="00147F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Показатели:</w:t>
      </w:r>
    </w:p>
    <w:p w:rsidR="00147F00" w:rsidRDefault="00147F00" w:rsidP="00147F00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 – </w:t>
      </w:r>
      <w:r>
        <w:t>год выпуска автомобиля</w:t>
      </w:r>
      <w:r>
        <w:rPr>
          <w:lang w:val="en-US"/>
        </w:rPr>
        <w:t>.</w:t>
      </w:r>
    </w:p>
    <w:p w:rsidR="00147F00" w:rsidRDefault="00147F00" w:rsidP="00147F00">
      <w:pPr>
        <w:pStyle w:val="a8"/>
        <w:numPr>
          <w:ilvl w:val="0"/>
          <w:numId w:val="1"/>
        </w:numPr>
      </w:pPr>
      <w:r>
        <w:rPr>
          <w:lang w:val="en-US"/>
        </w:rPr>
        <w:t>Price</w:t>
      </w:r>
      <w:r w:rsidRPr="00147F00">
        <w:t xml:space="preserve"> </w:t>
      </w:r>
      <w:r w:rsidRPr="00147F00">
        <w:t>–</w:t>
      </w:r>
      <w:r w:rsidRPr="00147F00">
        <w:t xml:space="preserve"> </w:t>
      </w:r>
      <w:r>
        <w:t>цена автомобиля при выпуске из завода</w:t>
      </w:r>
      <w:r w:rsidRPr="00147F00">
        <w:t>.</w:t>
      </w:r>
    </w:p>
    <w:p w:rsidR="00147F00" w:rsidRPr="00147F00" w:rsidRDefault="00147F00" w:rsidP="00147F00">
      <w:pPr>
        <w:pStyle w:val="a8"/>
        <w:numPr>
          <w:ilvl w:val="0"/>
          <w:numId w:val="1"/>
        </w:numPr>
      </w:pPr>
      <w:r>
        <w:rPr>
          <w:lang w:val="en-US"/>
        </w:rPr>
        <w:t xml:space="preserve">Transmission </w:t>
      </w:r>
      <w:r>
        <w:rPr>
          <w:lang w:val="en-US"/>
        </w:rPr>
        <w:t xml:space="preserve">– </w:t>
      </w:r>
      <w:r>
        <w:t>коробка передач</w:t>
      </w:r>
      <w:r>
        <w:rPr>
          <w:lang w:val="en-US"/>
        </w:rPr>
        <w:t>.</w:t>
      </w:r>
    </w:p>
    <w:p w:rsidR="00147F00" w:rsidRPr="00147F00" w:rsidRDefault="00147F00" w:rsidP="00147F00">
      <w:pPr>
        <w:pStyle w:val="a8"/>
        <w:numPr>
          <w:ilvl w:val="0"/>
          <w:numId w:val="1"/>
        </w:numPr>
      </w:pPr>
      <w:r>
        <w:rPr>
          <w:lang w:val="en-US"/>
        </w:rPr>
        <w:t xml:space="preserve">Mileage </w:t>
      </w:r>
      <w:r>
        <w:rPr>
          <w:lang w:val="en-US"/>
        </w:rPr>
        <w:t xml:space="preserve">– </w:t>
      </w:r>
      <w:r w:rsidR="00325EF8">
        <w:t>пробег</w:t>
      </w:r>
      <w:r w:rsidR="00325EF8">
        <w:rPr>
          <w:lang w:val="en-US"/>
        </w:rPr>
        <w:t>.</w:t>
      </w:r>
    </w:p>
    <w:p w:rsidR="00147F00" w:rsidRPr="00147F00" w:rsidRDefault="00147F00" w:rsidP="00147F00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325EF8">
        <w:t>тип топлива</w:t>
      </w:r>
      <w:r w:rsidR="00325EF8">
        <w:rPr>
          <w:lang w:val="en-US"/>
        </w:rPr>
        <w:t>.</w:t>
      </w:r>
    </w:p>
    <w:p w:rsidR="00147F00" w:rsidRPr="00147F00" w:rsidRDefault="00147F00" w:rsidP="00147F00">
      <w:pPr>
        <w:pStyle w:val="a8"/>
        <w:numPr>
          <w:ilvl w:val="0"/>
          <w:numId w:val="1"/>
        </w:numPr>
      </w:pPr>
      <w:r>
        <w:rPr>
          <w:lang w:val="en-US"/>
        </w:rPr>
        <w:t xml:space="preserve">Tax </w:t>
      </w:r>
      <w:r>
        <w:rPr>
          <w:lang w:val="en-US"/>
        </w:rPr>
        <w:t xml:space="preserve">– </w:t>
      </w:r>
      <w:r w:rsidR="00325EF8">
        <w:t>налог на машину</w:t>
      </w:r>
      <w:r w:rsidR="00325EF8">
        <w:rPr>
          <w:lang w:val="en-US"/>
        </w:rPr>
        <w:t>.</w:t>
      </w:r>
    </w:p>
    <w:p w:rsidR="00147F00" w:rsidRPr="00147F00" w:rsidRDefault="00147F00" w:rsidP="00147F00">
      <w:pPr>
        <w:pStyle w:val="a8"/>
        <w:numPr>
          <w:ilvl w:val="0"/>
          <w:numId w:val="1"/>
        </w:numPr>
      </w:pPr>
      <w:r>
        <w:rPr>
          <w:lang w:val="en-US"/>
        </w:rPr>
        <w:t xml:space="preserve">Mpg </w:t>
      </w:r>
      <w:r>
        <w:rPr>
          <w:lang w:val="en-US"/>
        </w:rPr>
        <w:t xml:space="preserve">– </w:t>
      </w:r>
      <w:r w:rsidR="00325EF8">
        <w:t>ЛС</w:t>
      </w:r>
      <w:r w:rsidR="00325EF8">
        <w:rPr>
          <w:lang w:val="en-US"/>
        </w:rPr>
        <w:t>.</w:t>
      </w:r>
    </w:p>
    <w:p w:rsidR="00147F00" w:rsidRPr="00325EF8" w:rsidRDefault="00147F00" w:rsidP="00147F00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EngineSize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 xml:space="preserve">  </w:t>
      </w:r>
      <w:r w:rsidR="00325EF8">
        <w:t>размер двигателя</w:t>
      </w:r>
      <w:r w:rsidR="00325EF8">
        <w:rPr>
          <w:lang w:val="en-US"/>
        </w:rPr>
        <w:t>.</w:t>
      </w:r>
    </w:p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/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b/>
          <w:bCs/>
          <w:color w:val="000000"/>
          <w:kern w:val="2"/>
          <w:sz w:val="28"/>
          <w:szCs w:val="28"/>
          <w:highlight w:val="white"/>
        </w:rPr>
      </w:pPr>
      <w:bookmarkStart w:id="2" w:name="_Toc233138294"/>
      <w:r>
        <w:rPr>
          <w:b/>
          <w:bCs/>
          <w:color w:val="000000"/>
          <w:kern w:val="2"/>
          <w:sz w:val="28"/>
          <w:szCs w:val="28"/>
          <w:highlight w:val="white"/>
        </w:rPr>
        <w:lastRenderedPageBreak/>
        <w:t>2 Графический анализ</w:t>
      </w:r>
      <w:bookmarkEnd w:id="2"/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bCs/>
          <w:color w:val="000000"/>
          <w:kern w:val="2"/>
          <w:sz w:val="28"/>
          <w:szCs w:val="28"/>
          <w:highlight w:val="white"/>
        </w:rPr>
      </w:pPr>
      <w:bookmarkStart w:id="3" w:name="_Toc233138295"/>
      <w:r>
        <w:rPr>
          <w:b/>
          <w:bCs/>
          <w:color w:val="000000"/>
          <w:kern w:val="2"/>
          <w:sz w:val="28"/>
          <w:szCs w:val="28"/>
          <w:highlight w:val="white"/>
        </w:rPr>
        <w:t>2.1 2</w:t>
      </w:r>
      <w:r>
        <w:rPr>
          <w:b/>
          <w:bCs/>
          <w:color w:val="000000"/>
          <w:kern w:val="2"/>
          <w:sz w:val="28"/>
          <w:szCs w:val="28"/>
          <w:highlight w:val="white"/>
          <w:lang w:val="en-US"/>
        </w:rPr>
        <w:t>D</w:t>
      </w:r>
      <w:r w:rsidRPr="00325EF8">
        <w:rPr>
          <w:b/>
          <w:bCs/>
          <w:color w:val="000000"/>
          <w:kern w:val="2"/>
          <w:sz w:val="28"/>
          <w:szCs w:val="28"/>
          <w:highlight w:val="white"/>
        </w:rPr>
        <w:t xml:space="preserve"> </w:t>
      </w:r>
      <w:r>
        <w:rPr>
          <w:b/>
          <w:bCs/>
          <w:color w:val="000000"/>
          <w:kern w:val="2"/>
          <w:sz w:val="28"/>
          <w:szCs w:val="28"/>
          <w:highlight w:val="white"/>
          <w:lang w:val="en-US"/>
        </w:rPr>
        <w:t>Graphs</w:t>
      </w:r>
      <w:bookmarkEnd w:id="3"/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4" w:name="_Toc233138296"/>
      <w:r>
        <w:rPr>
          <w:b/>
          <w:bCs/>
          <w:color w:val="000000"/>
          <w:kern w:val="2"/>
          <w:sz w:val="28"/>
          <w:szCs w:val="28"/>
          <w:highlight w:val="white"/>
        </w:rPr>
        <w:t xml:space="preserve">2.1.1 </w:t>
      </w:r>
      <w:r>
        <w:rPr>
          <w:b/>
          <w:bCs/>
          <w:sz w:val="28"/>
          <w:szCs w:val="28"/>
        </w:rPr>
        <w:t xml:space="preserve">2D </w:t>
      </w:r>
      <w:proofErr w:type="spellStart"/>
      <w:r>
        <w:rPr>
          <w:b/>
          <w:bCs/>
          <w:sz w:val="28"/>
          <w:szCs w:val="28"/>
        </w:rPr>
        <w:t>Histogramms</w:t>
      </w:r>
      <w:bookmarkEnd w:id="4"/>
      <w:proofErr w:type="spellEnd"/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2D </w:t>
      </w:r>
      <w:proofErr w:type="spellStart"/>
      <w:r>
        <w:rPr>
          <w:sz w:val="28"/>
          <w:szCs w:val="28"/>
        </w:rPr>
        <w:t>Histogramms</w:t>
      </w:r>
      <w:proofErr w:type="spellEnd"/>
      <w:r>
        <w:rPr>
          <w:sz w:val="28"/>
          <w:szCs w:val="28"/>
        </w:rPr>
        <w:t xml:space="preserve"> являются графическими представлениями распределения частот выбранных переменных.</w:t>
      </w:r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2D </w:t>
      </w:r>
      <w:proofErr w:type="spellStart"/>
      <w:r>
        <w:rPr>
          <w:sz w:val="28"/>
          <w:szCs w:val="28"/>
        </w:rPr>
        <w:t>Histogramms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Regular</w:t>
      </w:r>
      <w:r>
        <w:rPr>
          <w:sz w:val="28"/>
          <w:szCs w:val="28"/>
        </w:rPr>
        <w:t xml:space="preserve"> (простые) – столбчатая диаграмма распределения частот.</w:t>
      </w:r>
    </w:p>
    <w:p w:rsidR="00325EF8" w:rsidRDefault="00325EF8" w:rsidP="00325EF8">
      <w:pPr>
        <w:jc w:val="center"/>
      </w:pPr>
      <w:r w:rsidRPr="00325EF8">
        <w:drawing>
          <wp:inline distT="0" distB="0" distL="0" distR="0" wp14:anchorId="4B45BC53" wp14:editId="0139A1A4">
            <wp:extent cx="3400425" cy="255022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14195" cy="25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2"/>
          <w:sz w:val="28"/>
          <w:szCs w:val="28"/>
          <w:highlight w:val="white"/>
        </w:rPr>
      </w:pPr>
      <w:r>
        <w:rPr>
          <w:color w:val="000000"/>
          <w:kern w:val="2"/>
          <w:sz w:val="28"/>
          <w:szCs w:val="28"/>
          <w:highlight w:val="white"/>
        </w:rPr>
        <w:t xml:space="preserve">Данная </w:t>
      </w:r>
      <w:r>
        <w:rPr>
          <w:sz w:val="28"/>
          <w:szCs w:val="28"/>
        </w:rPr>
        <w:t xml:space="preserve">2D </w:t>
      </w:r>
      <w:proofErr w:type="spellStart"/>
      <w:r>
        <w:rPr>
          <w:sz w:val="28"/>
          <w:szCs w:val="28"/>
        </w:rPr>
        <w:t>Histogramms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Regular</w:t>
      </w:r>
      <w:r>
        <w:rPr>
          <w:sz w:val="28"/>
          <w:szCs w:val="28"/>
        </w:rPr>
        <w:t xml:space="preserve"> построена используя данные «</w:t>
      </w:r>
      <w:proofErr w:type="spellStart"/>
      <w:r>
        <w:rPr>
          <w:sz w:val="28"/>
          <w:szCs w:val="28"/>
          <w:lang w:val="en-US"/>
        </w:rPr>
        <w:t>fuelType</w:t>
      </w:r>
      <w:proofErr w:type="spellEnd"/>
      <w:r>
        <w:rPr>
          <w:sz w:val="28"/>
          <w:szCs w:val="28"/>
        </w:rPr>
        <w:t>»»</w:t>
      </w:r>
      <w:r>
        <w:rPr>
          <w:color w:val="000000"/>
          <w:kern w:val="2"/>
          <w:sz w:val="28"/>
          <w:szCs w:val="28"/>
          <w:highlight w:val="white"/>
        </w:rPr>
        <w:t>. Из гистограммы видно, что чаще всего встречаются автомобили, использующие бензин (</w:t>
      </w:r>
      <w:r w:rsidRPr="00325EF8">
        <w:rPr>
          <w:color w:val="000000"/>
          <w:kern w:val="2"/>
          <w:sz w:val="28"/>
          <w:szCs w:val="28"/>
          <w:highlight w:val="white"/>
        </w:rPr>
        <w:t>9150</w:t>
      </w:r>
      <w:r>
        <w:rPr>
          <w:color w:val="000000"/>
          <w:kern w:val="2"/>
          <w:sz w:val="28"/>
          <w:szCs w:val="28"/>
          <w:highlight w:val="white"/>
        </w:rPr>
        <w:t xml:space="preserve"> из </w:t>
      </w:r>
      <w:r w:rsidRPr="00325EF8">
        <w:rPr>
          <w:color w:val="000000"/>
          <w:kern w:val="2"/>
          <w:sz w:val="28"/>
          <w:szCs w:val="28"/>
          <w:highlight w:val="white"/>
        </w:rPr>
        <w:t>13000</w:t>
      </w:r>
      <w:r>
        <w:rPr>
          <w:color w:val="000000"/>
          <w:kern w:val="2"/>
          <w:sz w:val="28"/>
          <w:szCs w:val="28"/>
          <w:highlight w:val="white"/>
        </w:rPr>
        <w:t>).</w:t>
      </w:r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2D </w:t>
      </w:r>
      <w:proofErr w:type="spellStart"/>
      <w:r>
        <w:rPr>
          <w:sz w:val="28"/>
          <w:szCs w:val="28"/>
        </w:rPr>
        <w:t>Histogramms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Multiple</w:t>
      </w:r>
      <w:r>
        <w:rPr>
          <w:sz w:val="28"/>
          <w:szCs w:val="28"/>
        </w:rPr>
        <w:t xml:space="preserve"> (составные) – изображают распределение частот для нескольких переменных на одном графике.</w:t>
      </w:r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bookmarkStart w:id="5" w:name="_GoBack"/>
      <w:bookmarkEnd w:id="5"/>
    </w:p>
    <w:p w:rsidR="00325EF8" w:rsidRDefault="00325EF8" w:rsidP="00325EF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2"/>
          <w:sz w:val="28"/>
          <w:szCs w:val="28"/>
          <w:highlight w:val="white"/>
        </w:rPr>
      </w:pPr>
    </w:p>
    <w:p w:rsidR="00325EF8" w:rsidRPr="00147F00" w:rsidRDefault="00325EF8" w:rsidP="00325EF8"/>
    <w:sectPr w:rsidR="00325EF8" w:rsidRPr="00147F00">
      <w:footerReference w:type="default" r:id="rId5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F00" w:rsidRDefault="00147F00" w:rsidP="00147F00">
      <w:r>
        <w:separator/>
      </w:r>
    </w:p>
  </w:endnote>
  <w:endnote w:type="continuationSeparator" w:id="0">
    <w:p w:rsidR="00147F00" w:rsidRDefault="00147F00" w:rsidP="0014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7409516"/>
      <w:docPartObj>
        <w:docPartGallery w:val="Page Numbers (Bottom of Page)"/>
        <w:docPartUnique/>
      </w:docPartObj>
    </w:sdtPr>
    <w:sdtContent>
      <w:p w:rsidR="00147F00" w:rsidRDefault="00147F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F00" w:rsidRDefault="00147F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F00" w:rsidRDefault="00147F00" w:rsidP="00147F00">
      <w:r>
        <w:separator/>
      </w:r>
    </w:p>
  </w:footnote>
  <w:footnote w:type="continuationSeparator" w:id="0">
    <w:p w:rsidR="00147F00" w:rsidRDefault="00147F00" w:rsidP="0014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0861"/>
    <w:multiLevelType w:val="hybridMultilevel"/>
    <w:tmpl w:val="62141D02"/>
    <w:lvl w:ilvl="0" w:tplc="1D3841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F2"/>
    <w:rsid w:val="00147F00"/>
    <w:rsid w:val="00325EF8"/>
    <w:rsid w:val="00BD09F2"/>
    <w:rsid w:val="00E2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2FE0"/>
  <w15:chartTrackingRefBased/>
  <w15:docId w15:val="{47801DD0-EDD6-4BAA-B6FE-DD51DB2C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F00"/>
    <w:rPr>
      <w:rFonts w:ascii="Times New Roman" w:hAnsi="Times New Roman" w:cs="Times New Roman" w:hint="default"/>
      <w:color w:val="0000FF"/>
      <w:u w:val="single"/>
    </w:rPr>
  </w:style>
  <w:style w:type="paragraph" w:styleId="1">
    <w:name w:val="toc 1"/>
    <w:basedOn w:val="a"/>
    <w:next w:val="a"/>
    <w:autoRedefine/>
    <w:uiPriority w:val="99"/>
    <w:semiHidden/>
    <w:unhideWhenUsed/>
    <w:rsid w:val="00147F00"/>
  </w:style>
  <w:style w:type="paragraph" w:styleId="2">
    <w:name w:val="toc 2"/>
    <w:basedOn w:val="a"/>
    <w:next w:val="a"/>
    <w:autoRedefine/>
    <w:uiPriority w:val="99"/>
    <w:semiHidden/>
    <w:unhideWhenUsed/>
    <w:rsid w:val="00147F00"/>
    <w:pPr>
      <w:ind w:left="240"/>
    </w:pPr>
  </w:style>
  <w:style w:type="paragraph" w:styleId="3">
    <w:name w:val="toc 3"/>
    <w:basedOn w:val="a"/>
    <w:next w:val="a"/>
    <w:autoRedefine/>
    <w:uiPriority w:val="99"/>
    <w:semiHidden/>
    <w:unhideWhenUsed/>
    <w:rsid w:val="00147F00"/>
    <w:pPr>
      <w:ind w:left="480"/>
    </w:pPr>
  </w:style>
  <w:style w:type="paragraph" w:styleId="a4">
    <w:name w:val="header"/>
    <w:basedOn w:val="a"/>
    <w:link w:val="a5"/>
    <w:uiPriority w:val="99"/>
    <w:unhideWhenUsed/>
    <w:rsid w:val="00147F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F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47F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F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4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K:\&#1061;&#1072;&#1083;&#1072;&#1092;&#1103;&#1085;\primer%20otcheta.docx" TargetMode="External"/><Relationship Id="rId18" Type="http://schemas.openxmlformats.org/officeDocument/2006/relationships/hyperlink" Target="file:///K:\&#1061;&#1072;&#1083;&#1072;&#1092;&#1103;&#1085;\primer%20otcheta.docx" TargetMode="External"/><Relationship Id="rId26" Type="http://schemas.openxmlformats.org/officeDocument/2006/relationships/hyperlink" Target="file:///K:\&#1061;&#1072;&#1083;&#1072;&#1092;&#1103;&#1085;\primer%20otcheta.docx" TargetMode="External"/><Relationship Id="rId39" Type="http://schemas.openxmlformats.org/officeDocument/2006/relationships/hyperlink" Target="file:///K:\&#1061;&#1072;&#1083;&#1072;&#1092;&#1103;&#1085;\primer%20otcheta.docx" TargetMode="External"/><Relationship Id="rId21" Type="http://schemas.openxmlformats.org/officeDocument/2006/relationships/hyperlink" Target="file:///K:\&#1061;&#1072;&#1083;&#1072;&#1092;&#1103;&#1085;\primer%20otcheta.docx" TargetMode="External"/><Relationship Id="rId34" Type="http://schemas.openxmlformats.org/officeDocument/2006/relationships/hyperlink" Target="file:///K:\&#1061;&#1072;&#1083;&#1072;&#1092;&#1103;&#1085;\primer%20otcheta.docx" TargetMode="External"/><Relationship Id="rId42" Type="http://schemas.openxmlformats.org/officeDocument/2006/relationships/hyperlink" Target="file:///K:\&#1061;&#1072;&#1083;&#1072;&#1092;&#1103;&#1085;\primer%20otcheta.docx" TargetMode="External"/><Relationship Id="rId47" Type="http://schemas.openxmlformats.org/officeDocument/2006/relationships/hyperlink" Target="file:///K:\&#1061;&#1072;&#1083;&#1072;&#1092;&#1103;&#1085;\primer%20otcheta.docx" TargetMode="External"/><Relationship Id="rId50" Type="http://schemas.openxmlformats.org/officeDocument/2006/relationships/hyperlink" Target="file:///K:\&#1061;&#1072;&#1083;&#1072;&#1092;&#1103;&#1085;\primer%20otcheta.docx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K:\&#1061;&#1072;&#1083;&#1072;&#1092;&#1103;&#1085;\primer%20otcheta.docx" TargetMode="External"/><Relationship Id="rId29" Type="http://schemas.openxmlformats.org/officeDocument/2006/relationships/hyperlink" Target="file:///K:\&#1061;&#1072;&#1083;&#1072;&#1092;&#1103;&#1085;\primer%20otcheta.docx" TargetMode="External"/><Relationship Id="rId11" Type="http://schemas.openxmlformats.org/officeDocument/2006/relationships/hyperlink" Target="file:///K:\&#1061;&#1072;&#1083;&#1072;&#1092;&#1103;&#1085;\primer%20otcheta.docx" TargetMode="External"/><Relationship Id="rId24" Type="http://schemas.openxmlformats.org/officeDocument/2006/relationships/hyperlink" Target="file:///K:\&#1061;&#1072;&#1083;&#1072;&#1092;&#1103;&#1085;\primer%20otcheta.docx" TargetMode="External"/><Relationship Id="rId32" Type="http://schemas.openxmlformats.org/officeDocument/2006/relationships/hyperlink" Target="file:///K:\&#1061;&#1072;&#1083;&#1072;&#1092;&#1103;&#1085;\primer%20otcheta.docx" TargetMode="External"/><Relationship Id="rId37" Type="http://schemas.openxmlformats.org/officeDocument/2006/relationships/hyperlink" Target="file:///K:\&#1061;&#1072;&#1083;&#1072;&#1092;&#1103;&#1085;\primer%20otcheta.docx" TargetMode="External"/><Relationship Id="rId40" Type="http://schemas.openxmlformats.org/officeDocument/2006/relationships/hyperlink" Target="file:///K:\&#1061;&#1072;&#1083;&#1072;&#1092;&#1103;&#1085;\primer%20otcheta.docx" TargetMode="External"/><Relationship Id="rId45" Type="http://schemas.openxmlformats.org/officeDocument/2006/relationships/hyperlink" Target="file:///K:\&#1061;&#1072;&#1083;&#1072;&#1092;&#1103;&#1085;\primer%20otcheta.docx" TargetMode="External"/><Relationship Id="rId53" Type="http://schemas.openxmlformats.org/officeDocument/2006/relationships/image" Target="media/image1.png"/><Relationship Id="rId5" Type="http://schemas.openxmlformats.org/officeDocument/2006/relationships/webSettings" Target="webSettings.xml"/><Relationship Id="rId19" Type="http://schemas.openxmlformats.org/officeDocument/2006/relationships/hyperlink" Target="file:///K:\&#1061;&#1072;&#1083;&#1072;&#1092;&#1103;&#1085;\primer%20otchet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K:\&#1061;&#1072;&#1083;&#1072;&#1092;&#1103;&#1085;\primer%20otcheta.docx" TargetMode="External"/><Relationship Id="rId14" Type="http://schemas.openxmlformats.org/officeDocument/2006/relationships/hyperlink" Target="file:///K:\&#1061;&#1072;&#1083;&#1072;&#1092;&#1103;&#1085;\primer%20otcheta.docx" TargetMode="External"/><Relationship Id="rId22" Type="http://schemas.openxmlformats.org/officeDocument/2006/relationships/hyperlink" Target="file:///K:\&#1061;&#1072;&#1083;&#1072;&#1092;&#1103;&#1085;\primer%20otcheta.docx" TargetMode="External"/><Relationship Id="rId27" Type="http://schemas.openxmlformats.org/officeDocument/2006/relationships/hyperlink" Target="file:///K:\&#1061;&#1072;&#1083;&#1072;&#1092;&#1103;&#1085;\primer%20otcheta.docx" TargetMode="External"/><Relationship Id="rId30" Type="http://schemas.openxmlformats.org/officeDocument/2006/relationships/hyperlink" Target="file:///K:\&#1061;&#1072;&#1083;&#1072;&#1092;&#1103;&#1085;\primer%20otcheta.docx" TargetMode="External"/><Relationship Id="rId35" Type="http://schemas.openxmlformats.org/officeDocument/2006/relationships/hyperlink" Target="file:///K:\&#1061;&#1072;&#1083;&#1072;&#1092;&#1103;&#1085;\primer%20otcheta.docx" TargetMode="External"/><Relationship Id="rId43" Type="http://schemas.openxmlformats.org/officeDocument/2006/relationships/hyperlink" Target="file:///K:\&#1061;&#1072;&#1083;&#1072;&#1092;&#1103;&#1085;\primer%20otcheta.docx" TargetMode="External"/><Relationship Id="rId48" Type="http://schemas.openxmlformats.org/officeDocument/2006/relationships/hyperlink" Target="file:///K:\&#1061;&#1072;&#1083;&#1072;&#1092;&#1103;&#1085;\primer%20otcheta.docx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K:\&#1061;&#1072;&#1083;&#1072;&#1092;&#1103;&#1085;\primer%20otcheta.docx" TargetMode="External"/><Relationship Id="rId51" Type="http://schemas.openxmlformats.org/officeDocument/2006/relationships/hyperlink" Target="file:///K:\&#1061;&#1072;&#1083;&#1072;&#1092;&#1103;&#1085;\primer%20otcheta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K:\&#1061;&#1072;&#1083;&#1072;&#1092;&#1103;&#1085;\primer%20otcheta.docx" TargetMode="External"/><Relationship Id="rId17" Type="http://schemas.openxmlformats.org/officeDocument/2006/relationships/hyperlink" Target="file:///K:\&#1061;&#1072;&#1083;&#1072;&#1092;&#1103;&#1085;\primer%20otcheta.docx" TargetMode="External"/><Relationship Id="rId25" Type="http://schemas.openxmlformats.org/officeDocument/2006/relationships/hyperlink" Target="file:///K:\&#1061;&#1072;&#1083;&#1072;&#1092;&#1103;&#1085;\primer%20otcheta.docx" TargetMode="External"/><Relationship Id="rId33" Type="http://schemas.openxmlformats.org/officeDocument/2006/relationships/hyperlink" Target="file:///K:\&#1061;&#1072;&#1083;&#1072;&#1092;&#1103;&#1085;\primer%20otcheta.docx" TargetMode="External"/><Relationship Id="rId38" Type="http://schemas.openxmlformats.org/officeDocument/2006/relationships/hyperlink" Target="file:///K:\&#1061;&#1072;&#1083;&#1072;&#1092;&#1103;&#1085;\primer%20otcheta.docx" TargetMode="External"/><Relationship Id="rId46" Type="http://schemas.openxmlformats.org/officeDocument/2006/relationships/hyperlink" Target="file:///K:\&#1061;&#1072;&#1083;&#1072;&#1092;&#1103;&#1085;\primer%20otcheta.docx" TargetMode="External"/><Relationship Id="rId20" Type="http://schemas.openxmlformats.org/officeDocument/2006/relationships/hyperlink" Target="file:///K:\&#1061;&#1072;&#1083;&#1072;&#1092;&#1103;&#1085;\primer%20otcheta.docx" TargetMode="External"/><Relationship Id="rId41" Type="http://schemas.openxmlformats.org/officeDocument/2006/relationships/hyperlink" Target="file:///K:\&#1061;&#1072;&#1083;&#1072;&#1092;&#1103;&#1085;\primer%20otcheta.docx" TargetMode="Externa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K:\&#1061;&#1072;&#1083;&#1072;&#1092;&#1103;&#1085;\primer%20otcheta.docx" TargetMode="External"/><Relationship Id="rId23" Type="http://schemas.openxmlformats.org/officeDocument/2006/relationships/hyperlink" Target="file:///K:\&#1061;&#1072;&#1083;&#1072;&#1092;&#1103;&#1085;\primer%20otcheta.docx" TargetMode="External"/><Relationship Id="rId28" Type="http://schemas.openxmlformats.org/officeDocument/2006/relationships/hyperlink" Target="file:///K:\&#1061;&#1072;&#1083;&#1072;&#1092;&#1103;&#1085;\primer%20otcheta.docx" TargetMode="External"/><Relationship Id="rId36" Type="http://schemas.openxmlformats.org/officeDocument/2006/relationships/hyperlink" Target="file:///K:\&#1061;&#1072;&#1083;&#1072;&#1092;&#1103;&#1085;\primer%20otcheta.docx" TargetMode="External"/><Relationship Id="rId49" Type="http://schemas.openxmlformats.org/officeDocument/2006/relationships/hyperlink" Target="file:///K:\&#1061;&#1072;&#1083;&#1072;&#1092;&#1103;&#1085;\primer%20otcheta.docx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K:\&#1061;&#1072;&#1083;&#1072;&#1092;&#1103;&#1085;\primer%20otcheta.docx" TargetMode="External"/><Relationship Id="rId31" Type="http://schemas.openxmlformats.org/officeDocument/2006/relationships/hyperlink" Target="file:///K:\&#1061;&#1072;&#1083;&#1072;&#1092;&#1103;&#1085;\primer%20otcheta.docx" TargetMode="External"/><Relationship Id="rId44" Type="http://schemas.openxmlformats.org/officeDocument/2006/relationships/hyperlink" Target="file:///K:\&#1061;&#1072;&#1083;&#1072;&#1092;&#1103;&#1085;\primer%20otcheta.docx" TargetMode="External"/><Relationship Id="rId52" Type="http://schemas.openxmlformats.org/officeDocument/2006/relationships/hyperlink" Target="file:///K:\&#1061;&#1072;&#1083;&#1072;&#1092;&#1103;&#1085;\primer%20otchet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106EB-0246-4C17-AB02-B0A17647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Геворгян</dc:creator>
  <cp:keywords/>
  <dc:description/>
  <cp:lastModifiedBy>Влад Геворгян</cp:lastModifiedBy>
  <cp:revision>2</cp:revision>
  <dcterms:created xsi:type="dcterms:W3CDTF">2023-12-01T05:41:00Z</dcterms:created>
  <dcterms:modified xsi:type="dcterms:W3CDTF">2023-12-01T06:07:00Z</dcterms:modified>
</cp:coreProperties>
</file>