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CB4D" w14:textId="77777777" w:rsidR="00FD7C03" w:rsidRDefault="00FD7C03" w:rsidP="00FD7C03">
      <w:pPr>
        <w:spacing w:before="5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 </w:t>
      </w:r>
    </w:p>
    <w:p w14:paraId="31F13C10" w14:textId="77777777" w:rsidR="00FD7C03" w:rsidRDefault="00FD7C03" w:rsidP="00FD7C03">
      <w:pPr>
        <w:spacing w:before="5"/>
        <w:jc w:val="center"/>
      </w:pPr>
      <w:r>
        <w:rPr>
          <w:color w:val="000000"/>
          <w:sz w:val="28"/>
          <w:szCs w:val="28"/>
        </w:rPr>
        <w:t>«КУБАНСКИЙ ГОСУДАРСТВЕННЫЙ УНИВЕРСИТЕТ» </w:t>
      </w:r>
    </w:p>
    <w:p w14:paraId="0E9A0BA8" w14:textId="77777777" w:rsidR="00FD7C03" w:rsidRDefault="00FD7C03" w:rsidP="00FD7C03">
      <w:pPr>
        <w:spacing w:before="5"/>
        <w:jc w:val="center"/>
      </w:pPr>
      <w:r>
        <w:rPr>
          <w:color w:val="000000"/>
          <w:sz w:val="28"/>
          <w:szCs w:val="28"/>
        </w:rPr>
        <w:t>(ФГБОУ ВО «КубГУ»)</w:t>
      </w:r>
    </w:p>
    <w:p w14:paraId="46BDD757" w14:textId="77777777" w:rsidR="00FD7C03" w:rsidRDefault="00FD7C03" w:rsidP="00FD7C03"/>
    <w:p w14:paraId="7BFAFDFE" w14:textId="77777777" w:rsidR="00FD7C03" w:rsidRDefault="00FD7C03" w:rsidP="00FD7C03">
      <w:pPr>
        <w:ind w:left="1139" w:right="224" w:hanging="2034"/>
      </w:pPr>
      <w:r>
        <w:rPr>
          <w:b/>
          <w:color w:val="000000"/>
          <w:sz w:val="28"/>
          <w:szCs w:val="28"/>
        </w:rPr>
        <w:t>Факультет компьютерных технологий и прикладной математики Кафедра информационных технологий</w:t>
      </w:r>
    </w:p>
    <w:p w14:paraId="66EEEDDC" w14:textId="77777777" w:rsidR="00FD7C03" w:rsidRDefault="00FD7C03" w:rsidP="00FD7C03">
      <w:pPr>
        <w:spacing w:after="240"/>
      </w:pPr>
      <w:r>
        <w:br/>
      </w:r>
    </w:p>
    <w:p w14:paraId="77280309" w14:textId="77777777" w:rsidR="00FD7C03" w:rsidRDefault="00FD7C03" w:rsidP="00FD7C03">
      <w:pPr>
        <w:ind w:left="683" w:right="487"/>
        <w:jc w:val="center"/>
      </w:pPr>
      <w:r>
        <w:rPr>
          <w:b/>
          <w:color w:val="000000"/>
          <w:sz w:val="28"/>
          <w:szCs w:val="28"/>
        </w:rPr>
        <w:t>ОТЧЕТ</w:t>
      </w:r>
    </w:p>
    <w:p w14:paraId="5509629C" w14:textId="77777777" w:rsidR="00FD7C03" w:rsidRDefault="00FD7C03" w:rsidP="00FD7C03">
      <w:pPr>
        <w:spacing w:before="2"/>
        <w:ind w:left="683" w:right="490"/>
        <w:jc w:val="center"/>
      </w:pPr>
      <w:r>
        <w:rPr>
          <w:b/>
          <w:color w:val="000000"/>
          <w:sz w:val="28"/>
          <w:szCs w:val="28"/>
        </w:rPr>
        <w:t>по дисциплине</w:t>
      </w:r>
    </w:p>
    <w:p w14:paraId="6418DBB4" w14:textId="77777777" w:rsidR="00FD7C03" w:rsidRDefault="00FD7C03" w:rsidP="00FD7C03">
      <w:pPr>
        <w:ind w:left="681" w:right="491"/>
        <w:jc w:val="center"/>
      </w:pPr>
      <w:r>
        <w:rPr>
          <w:b/>
          <w:color w:val="000000"/>
          <w:sz w:val="28"/>
          <w:szCs w:val="28"/>
        </w:rPr>
        <w:t>«Технологии проектирования программного обеспечения»</w:t>
      </w:r>
    </w:p>
    <w:p w14:paraId="28B16AD9" w14:textId="77777777" w:rsidR="00FD7C03" w:rsidRDefault="00FD7C03" w:rsidP="00FD7C03">
      <w:pPr>
        <w:jc w:val="center"/>
      </w:pPr>
      <w:r>
        <w:rPr>
          <w:b/>
          <w:color w:val="000000"/>
          <w:sz w:val="28"/>
          <w:szCs w:val="28"/>
        </w:rPr>
        <w:t>Лабораторная работа №5</w:t>
      </w:r>
    </w:p>
    <w:p w14:paraId="395CD43C" w14:textId="77777777" w:rsidR="00FD7C03" w:rsidRDefault="00FD7C03" w:rsidP="00FD7C03">
      <w:pPr>
        <w:spacing w:after="240"/>
      </w:pPr>
      <w:r>
        <w:br/>
      </w:r>
      <w:r>
        <w:br/>
      </w:r>
    </w:p>
    <w:p w14:paraId="3946CDA0" w14:textId="77777777" w:rsidR="00FD7C03" w:rsidRPr="00FD7C03" w:rsidRDefault="00FD7C03" w:rsidP="00FD7C03">
      <w:pPr>
        <w:spacing w:before="249"/>
        <w:ind w:left="302"/>
      </w:pPr>
      <w:r>
        <w:rPr>
          <w:color w:val="000000"/>
          <w:sz w:val="28"/>
          <w:szCs w:val="28"/>
        </w:rPr>
        <w:t>Работу выполнил_____________________________________В</w:t>
      </w:r>
      <w:r w:rsidRPr="00FD7C0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А</w:t>
      </w:r>
      <w:r w:rsidRPr="00FD7C0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Геворгян</w:t>
      </w:r>
    </w:p>
    <w:p w14:paraId="6C4B4611" w14:textId="77777777" w:rsidR="00FD7C03" w:rsidRDefault="00FD7C03" w:rsidP="00FD7C03">
      <w:pPr>
        <w:spacing w:after="240"/>
      </w:pPr>
    </w:p>
    <w:p w14:paraId="1ECBFD4D" w14:textId="77777777" w:rsidR="00FD7C03" w:rsidRDefault="00FD7C03" w:rsidP="00FD7C03">
      <w:pPr>
        <w:spacing w:before="89"/>
        <w:ind w:left="302"/>
      </w:pPr>
      <w:r>
        <w:rPr>
          <w:color w:val="000000"/>
          <w:sz w:val="28"/>
          <w:szCs w:val="28"/>
        </w:rPr>
        <w:t>Работу принял преподаватель___________________Н.Ю. Добровольская</w:t>
      </w:r>
    </w:p>
    <w:p w14:paraId="12C14805" w14:textId="77777777" w:rsidR="00FD7C03" w:rsidRDefault="00FD7C03" w:rsidP="00FD7C03">
      <w:r>
        <w:rPr>
          <w:color w:val="000000"/>
          <w:sz w:val="20"/>
          <w:szCs w:val="20"/>
        </w:rPr>
        <w:tab/>
      </w:r>
    </w:p>
    <w:p w14:paraId="1BF4A184" w14:textId="77777777" w:rsidR="00FD7C03" w:rsidRDefault="00FD7C03" w:rsidP="00FD7C03">
      <w:r>
        <w:br/>
      </w:r>
      <w:r>
        <w:br/>
      </w:r>
      <w:r>
        <w:br/>
      </w:r>
      <w:r>
        <w:br/>
      </w:r>
    </w:p>
    <w:p w14:paraId="12E4F330" w14:textId="77777777" w:rsidR="00FD7C03" w:rsidRDefault="00FD7C03" w:rsidP="00FD7C03"/>
    <w:p w14:paraId="74522EAF" w14:textId="77777777" w:rsidR="00FD7C03" w:rsidRDefault="00FD7C03" w:rsidP="00FD7C03"/>
    <w:p w14:paraId="0FD5DCE6" w14:textId="77777777" w:rsidR="00FD7C03" w:rsidRDefault="00FD7C03" w:rsidP="00FD7C03"/>
    <w:p w14:paraId="1A8817A2" w14:textId="77777777" w:rsidR="00FD7C03" w:rsidRDefault="00FD7C03" w:rsidP="00FD7C03"/>
    <w:p w14:paraId="71FF5E8A" w14:textId="77777777" w:rsidR="00FD7C03" w:rsidRDefault="00FD7C03" w:rsidP="00FD7C03"/>
    <w:p w14:paraId="6CDAD947" w14:textId="77777777" w:rsidR="00FD7C03" w:rsidRDefault="00FD7C03" w:rsidP="00FD7C03"/>
    <w:p w14:paraId="22CE7075" w14:textId="77777777" w:rsidR="00FD7C03" w:rsidRDefault="00FD7C03" w:rsidP="00FD7C03"/>
    <w:p w14:paraId="64BCEF20" w14:textId="77777777" w:rsidR="00FD7C03" w:rsidRDefault="00FD7C03" w:rsidP="00FD7C03"/>
    <w:p w14:paraId="3F2E886D" w14:textId="77777777" w:rsidR="00FD7C03" w:rsidRDefault="00FD7C03" w:rsidP="00FD7C03"/>
    <w:p w14:paraId="7734835A" w14:textId="77777777" w:rsidR="00FD7C03" w:rsidRDefault="00FD7C03" w:rsidP="00FD7C03"/>
    <w:p w14:paraId="34A01805" w14:textId="77777777" w:rsidR="00FD7C03" w:rsidRDefault="00FD7C03" w:rsidP="00FD7C03"/>
    <w:p w14:paraId="7CC64943" w14:textId="77777777" w:rsidR="00FD7C03" w:rsidRDefault="00FD7C03" w:rsidP="00FD7C03"/>
    <w:p w14:paraId="5DF57A30" w14:textId="77777777" w:rsidR="00FD7C03" w:rsidRDefault="00FD7C03" w:rsidP="00FD7C03"/>
    <w:p w14:paraId="2D5D5E2D" w14:textId="77777777" w:rsidR="00FD7C03" w:rsidRDefault="00FD7C03" w:rsidP="00FD7C03"/>
    <w:p w14:paraId="71F2BCE9" w14:textId="77777777" w:rsidR="00FD7C03" w:rsidRDefault="00FD7C03" w:rsidP="00FD7C03"/>
    <w:p w14:paraId="08462B50" w14:textId="77777777" w:rsidR="00FD7C03" w:rsidRDefault="00FD7C03" w:rsidP="00FD7C03"/>
    <w:p w14:paraId="06F84880" w14:textId="77777777" w:rsidR="00FD7C03" w:rsidRDefault="00FD7C03" w:rsidP="00FD7C03"/>
    <w:p w14:paraId="7E01FEF5" w14:textId="77777777" w:rsidR="00FD7C03" w:rsidRDefault="00FD7C03" w:rsidP="00FD7C03"/>
    <w:p w14:paraId="2D9F0081" w14:textId="77777777" w:rsidR="00FD7C03" w:rsidRDefault="00FD7C03" w:rsidP="00FD7C03"/>
    <w:p w14:paraId="47E3264F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br/>
      </w:r>
      <w:r>
        <w:br/>
      </w:r>
      <w:r>
        <w:rPr>
          <w:b/>
          <w:sz w:val="28"/>
          <w:szCs w:val="28"/>
          <w:u w:val="single"/>
        </w:rPr>
        <w:lastRenderedPageBreak/>
        <w:t>Задание 1</w:t>
      </w:r>
    </w:p>
    <w:p w14:paraId="70418F8B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Абстракции подсистемы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51"/>
        <w:gridCol w:w="2674"/>
        <w:gridCol w:w="1277"/>
        <w:gridCol w:w="4643"/>
      </w:tblGrid>
      <w:tr w:rsidR="00FD7C03" w14:paraId="24B116BB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C873" w14:textId="77777777"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№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2AE7B" w14:textId="77777777"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Абстракция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8231" w14:textId="77777777"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Тип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8603" w14:textId="77777777"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Описание</w:t>
            </w:r>
          </w:p>
        </w:tc>
      </w:tr>
      <w:tr w:rsidR="00FD7C03" w14:paraId="42B69050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BE4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1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7CEA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color w:val="000000"/>
                <w:shd w:val="clear" w:color="auto" w:fill="FBFBFB"/>
              </w:rPr>
              <w:t>Аптекарь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B2141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AB62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Пользователь системы, взаимодействующий с системой</w:t>
            </w:r>
          </w:p>
        </w:tc>
      </w:tr>
      <w:tr w:rsidR="00FD7C03" w14:paraId="4F9D23A2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325D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2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09C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color w:val="000000"/>
                <w:shd w:val="clear" w:color="auto" w:fill="FBFBFB"/>
              </w:rPr>
            </w:pPr>
            <w:r>
              <w:rPr>
                <w:shd w:val="clear" w:color="auto" w:fill="FBFBFB"/>
              </w:rPr>
              <w:t>Клиент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EC9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4502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Пользователь, обращающийся к аптекарю с целью приобретения билетов</w:t>
            </w:r>
          </w:p>
        </w:tc>
      </w:tr>
      <w:tr w:rsidR="00FD7C03" w14:paraId="62035D21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E9B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3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33C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"/>
              </w:rPr>
              <w:t>Добавление/удаление лекарств в заказе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437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3AEC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 xml:space="preserve">Проведение </w:t>
            </w:r>
            <w:r>
              <w:rPr>
                <w:color w:val="000000"/>
                <w:shd w:val="clear" w:color="auto" w:fill="FBFBFB"/>
              </w:rPr>
              <w:t>аптекарем</w:t>
            </w:r>
            <w:r>
              <w:t xml:space="preserve"> определенных действий (добавление/ удаление) с лекарствами в заказе</w:t>
            </w:r>
          </w:p>
        </w:tc>
      </w:tr>
      <w:tr w:rsidR="00FD7C03" w14:paraId="299B3CAD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9C52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4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CDC1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"/>
              </w:rPr>
              <w:t>Ввод паспортных данных клиента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865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91804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Внесение работником полученной от клиента личной информации с возможностью дальнейшего ее редактирования</w:t>
            </w:r>
          </w:p>
        </w:tc>
      </w:tr>
      <w:tr w:rsidR="00FD7C03" w14:paraId="71159719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38FFD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5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7C044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"/>
              </w:rPr>
              <w:t>Информация о лекарствах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7C4F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51BD" w14:textId="77777777" w:rsidR="00FD7C03" w:rsidRP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Основная информация о лекарствах, а именно: номер на складе</w:t>
            </w:r>
            <w:r w:rsidRPr="00FD7C03">
              <w:t>,</w:t>
            </w:r>
            <w:r>
              <w:t xml:space="preserve"> производитель</w:t>
            </w:r>
            <w:r w:rsidRPr="00FD7C03">
              <w:t>,</w:t>
            </w:r>
            <w:r>
              <w:t xml:space="preserve"> статус</w:t>
            </w:r>
          </w:p>
        </w:tc>
      </w:tr>
      <w:tr w:rsidR="00FD7C03" w14:paraId="39E553E8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994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6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05606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  <w:rPr>
                <w:rStyle w:val="a"/>
                <w:sz w:val="24"/>
              </w:rPr>
            </w:pPr>
            <w:r>
              <w:rPr>
                <w:rStyle w:val="a"/>
              </w:rPr>
              <w:t>Получение информации об имеющихся лекарствах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F45B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082C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Получение работником основной информации о товаре, а именно: статус, стоимость и количество.</w:t>
            </w:r>
          </w:p>
        </w:tc>
      </w:tr>
      <w:tr w:rsidR="00FD7C03" w14:paraId="7F6BF1A5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0AF8B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7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2D2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"/>
              </w:rPr>
              <w:t>Формирование чека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14B5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12D0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Формирование на основе полученной информации чека</w:t>
            </w:r>
          </w:p>
          <w:p w14:paraId="2D826BBD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</w:p>
        </w:tc>
      </w:tr>
      <w:tr w:rsidR="00FD7C03" w14:paraId="5D9729E0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4BC9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8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02C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"/>
              </w:rPr>
              <w:t>Паспортные данные о клиенте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3F1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3DA8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 xml:space="preserve"> Предоставление клиентом личной информации, такой как: ФИО, дата рождения, серия номер паспорта.</w:t>
            </w:r>
          </w:p>
        </w:tc>
      </w:tr>
      <w:tr w:rsidR="00FD7C03" w14:paraId="121821F1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5A08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9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AEB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"/>
              </w:rPr>
              <w:t>Чек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52BC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сущность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CF3D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Сбор основной информации о выбранных лекарствах  и данных клиентов.</w:t>
            </w:r>
          </w:p>
        </w:tc>
      </w:tr>
      <w:tr w:rsidR="00FD7C03" w14:paraId="5772C9CF" w14:textId="77777777" w:rsidTr="00FD7C0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D8AB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10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E1D9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Учет продажи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337D8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поведение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3688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Внесение данных чека в базу данных.</w:t>
            </w:r>
          </w:p>
        </w:tc>
      </w:tr>
    </w:tbl>
    <w:p w14:paraId="69B4F233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br/>
      </w:r>
      <w:r>
        <w:br/>
      </w:r>
      <w:r>
        <w:br/>
      </w:r>
      <w:r>
        <w:rPr>
          <w:b/>
          <w:sz w:val="28"/>
          <w:szCs w:val="28"/>
          <w:u w:val="single"/>
        </w:rPr>
        <w:t>Задание 2</w:t>
      </w:r>
    </w:p>
    <w:p w14:paraId="5DBC6CDC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sz w:val="32"/>
          <w:szCs w:val="32"/>
        </w:rPr>
      </w:pPr>
      <w:r>
        <w:rPr>
          <w:sz w:val="28"/>
          <w:szCs w:val="32"/>
        </w:rPr>
        <w:t>Классификация абстракции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126"/>
        <w:gridCol w:w="6515"/>
      </w:tblGrid>
      <w:tr w:rsidR="00FD7C03" w14:paraId="0D95CF95" w14:textId="77777777" w:rsidTr="00FD7C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2810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"/>
              </w:rPr>
            </w:pPr>
            <w:r>
              <w:rPr>
                <w:rStyle w:val="a"/>
              </w:rP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B61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"/>
              </w:rPr>
            </w:pPr>
            <w:r>
              <w:rPr>
                <w:rStyle w:val="a"/>
              </w:rPr>
              <w:t>Класс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819B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"/>
              </w:rPr>
            </w:pPr>
            <w:r>
              <w:rPr>
                <w:rStyle w:val="a"/>
              </w:rPr>
              <w:t>Список абстракций</w:t>
            </w:r>
          </w:p>
        </w:tc>
      </w:tr>
      <w:tr w:rsidR="00FD7C03" w14:paraId="3A0B9369" w14:textId="77777777" w:rsidTr="00FD7C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4A6A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"/>
              </w:rPr>
            </w:pPr>
            <w:r>
              <w:rPr>
                <w:rStyle w:val="a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A2B1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"/>
              </w:rPr>
            </w:pPr>
            <w:r>
              <w:rPr>
                <w:rStyle w:val="a"/>
              </w:rPr>
              <w:t>Люди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4682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"/>
                <w:szCs w:val="36"/>
              </w:rPr>
            </w:pPr>
            <w:r>
              <w:rPr>
                <w:color w:val="000000"/>
                <w:sz w:val="28"/>
                <w:szCs w:val="28"/>
                <w:shd w:val="clear" w:color="auto" w:fill="FBFBFB"/>
              </w:rPr>
              <w:t>Аптекарь,</w:t>
            </w:r>
            <w:r>
              <w:rPr>
                <w:sz w:val="28"/>
                <w:szCs w:val="32"/>
                <w:shd w:val="clear" w:color="auto" w:fill="FBFBFB"/>
              </w:rPr>
              <w:t xml:space="preserve"> клиент</w:t>
            </w:r>
          </w:p>
        </w:tc>
      </w:tr>
      <w:tr w:rsidR="00FD7C03" w14:paraId="08E45468" w14:textId="77777777" w:rsidTr="00FD7C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0719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"/>
              </w:rPr>
            </w:pPr>
            <w:r>
              <w:rPr>
                <w:rStyle w:val="a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446C2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"/>
              </w:rPr>
            </w:pPr>
            <w:r>
              <w:rPr>
                <w:rStyle w:val="a"/>
              </w:rPr>
              <w:t>Предметы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B8A46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"/>
              </w:rPr>
            </w:pPr>
            <w:r>
              <w:rPr>
                <w:rStyle w:val="a"/>
              </w:rPr>
              <w:t>Чек, Паспортные данные о клиенте, Информация о лекарствах</w:t>
            </w:r>
          </w:p>
        </w:tc>
      </w:tr>
      <w:tr w:rsidR="00FD7C03" w14:paraId="55A8297C" w14:textId="77777777" w:rsidTr="00FD7C0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DD5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"/>
              </w:rPr>
            </w:pPr>
            <w:r>
              <w:rPr>
                <w:rStyle w:val="a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32D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"/>
              </w:rPr>
            </w:pPr>
            <w:r>
              <w:rPr>
                <w:rStyle w:val="a"/>
              </w:rPr>
              <w:t>События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5E2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"/>
              </w:rPr>
            </w:pPr>
            <w:r>
              <w:t>Учет продажи</w:t>
            </w:r>
            <w:r>
              <w:rPr>
                <w:rStyle w:val="a"/>
              </w:rPr>
              <w:t xml:space="preserve">, Формирование чека, Получение </w:t>
            </w:r>
            <w:r>
              <w:rPr>
                <w:rStyle w:val="a"/>
              </w:rPr>
              <w:lastRenderedPageBreak/>
              <w:t>информации об имеющихся лекарствах, Ввод паспортных данных клиента, Добавление/удаление лекарств в заказе</w:t>
            </w:r>
          </w:p>
        </w:tc>
      </w:tr>
    </w:tbl>
    <w:p w14:paraId="2F4C4FEB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ind w:firstLine="284"/>
        <w:rPr>
          <w:rStyle w:val="a"/>
        </w:rPr>
      </w:pPr>
    </w:p>
    <w:p w14:paraId="1DA2A3FE" w14:textId="77777777" w:rsidR="00000000" w:rsidRDefault="00000000" w:rsidP="00FD7C03"/>
    <w:p w14:paraId="037A14E7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3</w:t>
      </w:r>
    </w:p>
    <w:p w14:paraId="7D809C49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rPr>
          <w:szCs w:val="28"/>
        </w:rPr>
      </w:pPr>
      <w:r>
        <w:rPr>
          <w:sz w:val="28"/>
          <w:szCs w:val="28"/>
        </w:rPr>
        <w:t>Абстракции подсистемы и их поведение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8"/>
        <w:gridCol w:w="2674"/>
        <w:gridCol w:w="2378"/>
        <w:gridCol w:w="3465"/>
      </w:tblGrid>
      <w:tr w:rsidR="00FD7C03" w14:paraId="361B1B4F" w14:textId="77777777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8897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№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7844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Абстракция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A0F8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Поведение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422E2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Описание поведения</w:t>
            </w:r>
          </w:p>
        </w:tc>
      </w:tr>
      <w:tr w:rsidR="00FD7C03" w14:paraId="51EFDF73" w14:textId="77777777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6C0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1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446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rPr>
                <w:color w:val="000000"/>
                <w:shd w:val="clear" w:color="auto" w:fill="FBFBFB"/>
              </w:rPr>
              <w:t>А</w:t>
            </w:r>
            <w:r>
              <w:rPr>
                <w:shd w:val="clear" w:color="auto" w:fill="FBFBFB"/>
              </w:rPr>
              <w:t>птекарь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F06A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 xml:space="preserve">Добавить, </w:t>
            </w:r>
          </w:p>
          <w:p w14:paraId="3BCF1494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сформировать, выполняет,</w:t>
            </w:r>
          </w:p>
          <w:p w14:paraId="1255386D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обновить,</w:t>
            </w:r>
          </w:p>
          <w:p w14:paraId="6A626C16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вносит, изменяет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7490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 xml:space="preserve">Добавление лекарств; формирование чека; </w:t>
            </w:r>
          </w:p>
          <w:p w14:paraId="1D5999B9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 xml:space="preserve">учет продаж; </w:t>
            </w:r>
            <w:r>
              <w:br/>
              <w:t>получение данных лекарств;</w:t>
            </w:r>
          </w:p>
          <w:p w14:paraId="116B06C8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данные клиента</w:t>
            </w:r>
          </w:p>
        </w:tc>
      </w:tr>
      <w:tr w:rsidR="00FD7C03" w14:paraId="0B855F75" w14:textId="77777777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C32D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2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49C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rPr>
                <w:shd w:val="clear" w:color="auto" w:fill="FBFBFB"/>
              </w:rPr>
              <w:t>Клиент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4CAA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Предоставить</w:t>
            </w:r>
          </w:p>
          <w:p w14:paraId="61C4CDA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Получить,</w:t>
            </w:r>
          </w:p>
          <w:p w14:paraId="56126CD6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оплатить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4089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Предоставление клиентом личной информации для оформления и последующей оплаты заказа.</w:t>
            </w:r>
          </w:p>
          <w:p w14:paraId="6B4685BC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Получить чек.</w:t>
            </w:r>
          </w:p>
        </w:tc>
      </w:tr>
      <w:tr w:rsidR="00FD7C03" w14:paraId="022E05C4" w14:textId="77777777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BD2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3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577F5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rPr>
                <w:rStyle w:val="a"/>
              </w:rPr>
              <w:t>Информация о лекарствах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E192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Получить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89A3" w14:textId="77777777" w:rsidR="00FD7C03" w:rsidRDefault="00FD7C03">
            <w:pPr>
              <w:widowControl w:val="0"/>
              <w:tabs>
                <w:tab w:val="left" w:pos="720"/>
                <w:tab w:val="left" w:pos="1000"/>
              </w:tabs>
              <w:spacing w:line="276" w:lineRule="auto"/>
            </w:pPr>
            <w:r>
              <w:t>Получение работником информации о лекарствах</w:t>
            </w:r>
          </w:p>
        </w:tc>
      </w:tr>
      <w:tr w:rsidR="00FD7C03" w14:paraId="6F3E6E41" w14:textId="77777777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D19F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4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9B0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rPr>
                <w:rStyle w:val="a"/>
              </w:rPr>
              <w:t>Формирование чека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2DD8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Сформировать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1956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Формирование чека для клиента на основе предоставленной информации</w:t>
            </w:r>
          </w:p>
        </w:tc>
      </w:tr>
      <w:tr w:rsidR="00FD7C03" w14:paraId="483AB175" w14:textId="77777777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B6E3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5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054B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"/>
              </w:rPr>
            </w:pPr>
            <w:r>
              <w:rPr>
                <w:rStyle w:val="a"/>
              </w:rPr>
              <w:t>Паспортные данные клиента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FE7D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Предоставить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DF00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 xml:space="preserve">Предоставление личной информации клиента работнику </w:t>
            </w:r>
          </w:p>
        </w:tc>
      </w:tr>
      <w:tr w:rsidR="00FD7C03" w14:paraId="67E0F937" w14:textId="77777777" w:rsidTr="00FD7C03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A0A9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6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2DF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"/>
              </w:rPr>
            </w:pPr>
            <w:r>
              <w:rPr>
                <w:rStyle w:val="a"/>
              </w:rPr>
              <w:t>Учет продажи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1E65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Выполняет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0093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Работник производит учет продаж в БД</w:t>
            </w:r>
          </w:p>
        </w:tc>
      </w:tr>
      <w:tr w:rsidR="00FD7C03" w14:paraId="2091B10B" w14:textId="77777777" w:rsidTr="00FD7C03">
        <w:trPr>
          <w:trHeight w:val="39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AFE3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7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96971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"/>
              </w:rPr>
            </w:pPr>
            <w:r>
              <w:rPr>
                <w:rStyle w:val="a"/>
              </w:rPr>
              <w:t>Чек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BC97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Получить,</w:t>
            </w:r>
          </w:p>
          <w:p w14:paraId="4CA5AA99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Сформировать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7CD6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Предоставление чека клиенту;</w:t>
            </w:r>
          </w:p>
          <w:p w14:paraId="1757DBA3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</w:pPr>
            <w:r>
              <w:t>Формирование чека</w:t>
            </w:r>
          </w:p>
        </w:tc>
      </w:tr>
    </w:tbl>
    <w:p w14:paraId="1041A8A6" w14:textId="77777777" w:rsidR="00FD7C03" w:rsidRDefault="00FD7C03" w:rsidP="00FD7C03"/>
    <w:p w14:paraId="41EF9DE1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rStyle w:val="a"/>
          <w:b/>
          <w:color w:val="auto"/>
          <w:spacing w:val="0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4-5</w:t>
      </w:r>
    </w:p>
    <w:p w14:paraId="208895B6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rPr>
          <w:rStyle w:val="a"/>
        </w:rPr>
      </w:pPr>
      <w:r>
        <w:rPr>
          <w:rStyle w:val="a"/>
        </w:rPr>
        <w:t>Диаграмма классов</w:t>
      </w:r>
    </w:p>
    <w:p w14:paraId="6B346A66" w14:textId="27CF43A4" w:rsidR="004C4A44" w:rsidRDefault="004C4A44" w:rsidP="00FD7C03">
      <w:pPr>
        <w:widowControl w:val="0"/>
        <w:tabs>
          <w:tab w:val="left" w:pos="720"/>
        </w:tabs>
        <w:spacing w:line="360" w:lineRule="auto"/>
        <w:rPr>
          <w:rStyle w:val="a"/>
        </w:rPr>
      </w:pPr>
      <w:r w:rsidRPr="004C4A44">
        <w:rPr>
          <w:rStyle w:val="a"/>
        </w:rPr>
        <w:lastRenderedPageBreak/>
        <w:drawing>
          <wp:inline distT="0" distB="0" distL="0" distR="0" wp14:anchorId="5562A373" wp14:editId="44254772">
            <wp:extent cx="5494496" cy="5624047"/>
            <wp:effectExtent l="0" t="0" r="0" b="0"/>
            <wp:docPr id="130709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97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19D8" w14:textId="77777777" w:rsidR="00FD7C03" w:rsidRDefault="00FD7C03" w:rsidP="00FD7C03"/>
    <w:p w14:paraId="73C04C2E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6</w:t>
      </w:r>
    </w:p>
    <w:p w14:paraId="33378350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rStyle w:val="a"/>
          <w:szCs w:val="28"/>
        </w:rPr>
      </w:pPr>
      <w:r>
        <w:rPr>
          <w:rStyle w:val="a"/>
          <w:szCs w:val="28"/>
        </w:rPr>
        <w:t>Диаграмма состояния чека</w:t>
      </w:r>
    </w:p>
    <w:p w14:paraId="6795D078" w14:textId="7114F58C" w:rsidR="004C4A44" w:rsidRPr="004C4A44" w:rsidRDefault="004C4A44" w:rsidP="00FD7C03">
      <w:pPr>
        <w:widowControl w:val="0"/>
        <w:tabs>
          <w:tab w:val="left" w:pos="720"/>
        </w:tabs>
        <w:spacing w:line="360" w:lineRule="auto"/>
        <w:jc w:val="both"/>
        <w:rPr>
          <w:rStyle w:val="a"/>
          <w:color w:val="auto"/>
          <w:spacing w:val="0"/>
        </w:rPr>
      </w:pPr>
      <w:r w:rsidRPr="004C4A44">
        <w:rPr>
          <w:rStyle w:val="a"/>
          <w:color w:val="auto"/>
          <w:spacing w:val="0"/>
        </w:rPr>
        <w:lastRenderedPageBreak/>
        <w:drawing>
          <wp:inline distT="0" distB="0" distL="0" distR="0" wp14:anchorId="4C1CF099" wp14:editId="07E070CA">
            <wp:extent cx="5940425" cy="2918460"/>
            <wp:effectExtent l="0" t="0" r="3175" b="0"/>
            <wp:docPr id="43979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97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5E9D" w14:textId="77777777" w:rsidR="00FD7C03" w:rsidRDefault="00FD7C03" w:rsidP="00FD7C03"/>
    <w:p w14:paraId="0FFBA2FA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7</w:t>
      </w:r>
    </w:p>
    <w:p w14:paraId="43A800B3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rStyle w:val="a"/>
          <w:szCs w:val="28"/>
        </w:rPr>
      </w:pPr>
      <w:r>
        <w:rPr>
          <w:rStyle w:val="a"/>
          <w:szCs w:val="28"/>
        </w:rPr>
        <w:t>Диаграмма деятельности</w:t>
      </w:r>
    </w:p>
    <w:p w14:paraId="12C9F70F" w14:textId="2C6A3B7F" w:rsidR="00BC0961" w:rsidRPr="00103C8C" w:rsidRDefault="00BC0961" w:rsidP="00FD7C03">
      <w:pPr>
        <w:widowControl w:val="0"/>
        <w:tabs>
          <w:tab w:val="left" w:pos="720"/>
        </w:tabs>
        <w:spacing w:line="360" w:lineRule="auto"/>
        <w:jc w:val="both"/>
        <w:rPr>
          <w:rStyle w:val="a"/>
          <w:color w:val="auto"/>
          <w:spacing w:val="0"/>
          <w:lang w:val="en-US"/>
        </w:rPr>
      </w:pPr>
      <w:r w:rsidRPr="00BC0961">
        <w:rPr>
          <w:rStyle w:val="a"/>
          <w:color w:val="auto"/>
          <w:spacing w:val="0"/>
        </w:rPr>
        <w:drawing>
          <wp:inline distT="0" distB="0" distL="0" distR="0" wp14:anchorId="02794930" wp14:editId="01F965F2">
            <wp:extent cx="5883150" cy="5098222"/>
            <wp:effectExtent l="0" t="0" r="3810" b="7620"/>
            <wp:docPr id="194431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14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AF7E" w14:textId="77777777" w:rsidR="00FD7C03" w:rsidRDefault="00FD7C03" w:rsidP="00FD7C03"/>
    <w:p w14:paraId="036C2DCC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Задание 8</w:t>
      </w:r>
    </w:p>
    <w:p w14:paraId="6825A759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rStyle w:val="a"/>
          <w:color w:val="auto"/>
          <w:spacing w:val="0"/>
        </w:rPr>
      </w:pPr>
      <w:r>
        <w:rPr>
          <w:rStyle w:val="a"/>
          <w:szCs w:val="28"/>
        </w:rPr>
        <w:t>Список объектов для каждого потока событий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D7C03" w14:paraId="5F5681ED" w14:textId="77777777" w:rsidTr="00FD7C0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0309" w14:textId="77777777"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rPr>
                <w:rStyle w:val="a"/>
              </w:rPr>
            </w:pPr>
            <w:r>
              <w:rPr>
                <w:rStyle w:val="a"/>
              </w:rPr>
              <w:t>№ п.п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33DC" w14:textId="77777777"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rPr>
                <w:rStyle w:val="a"/>
              </w:rPr>
            </w:pPr>
            <w:r>
              <w:rPr>
                <w:rStyle w:val="a"/>
              </w:rPr>
              <w:t>Прецедент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2C42" w14:textId="77777777"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rPr>
                <w:rStyle w:val="a"/>
              </w:rPr>
            </w:pPr>
            <w:r>
              <w:rPr>
                <w:rStyle w:val="a"/>
              </w:rPr>
              <w:t>Объект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B8F54" w14:textId="77777777" w:rsidR="00FD7C03" w:rsidRDefault="00FD7C03">
            <w:pPr>
              <w:widowControl w:val="0"/>
              <w:tabs>
                <w:tab w:val="left" w:pos="720"/>
              </w:tabs>
              <w:spacing w:line="360" w:lineRule="auto"/>
              <w:rPr>
                <w:rStyle w:val="a"/>
              </w:rPr>
            </w:pPr>
            <w:r>
              <w:rPr>
                <w:rStyle w:val="a"/>
              </w:rPr>
              <w:t>Описание объекта</w:t>
            </w:r>
          </w:p>
        </w:tc>
      </w:tr>
      <w:tr w:rsidR="00FD7C03" w14:paraId="0A03AC5D" w14:textId="77777777" w:rsidTr="00FD7C0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4DF9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"/>
              </w:rPr>
            </w:pPr>
            <w:r>
              <w:rPr>
                <w:rStyle w:val="a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FA03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"/>
              </w:rPr>
            </w:pPr>
            <w:r>
              <w:rPr>
                <w:rStyle w:val="a"/>
              </w:rPr>
              <w:t xml:space="preserve">Оформить продажу лекарств 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138A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"/>
              </w:rPr>
            </w:pPr>
            <w:r>
              <w:rPr>
                <w:rStyle w:val="a"/>
              </w:rPr>
              <w:t>Модуль оформления продажи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75CA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"/>
              </w:rPr>
            </w:pPr>
            <w:r>
              <w:rPr>
                <w:rStyle w:val="a"/>
              </w:rPr>
              <w:t>Часть системы, ответственная за оформление продажи</w:t>
            </w:r>
          </w:p>
        </w:tc>
      </w:tr>
      <w:tr w:rsidR="00FD7C03" w14:paraId="7CD57C9D" w14:textId="77777777" w:rsidTr="00FD7C0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8276E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"/>
              </w:rPr>
            </w:pPr>
            <w:r>
              <w:rPr>
                <w:rStyle w:val="a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70EA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"/>
              </w:rPr>
            </w:pPr>
            <w:r>
              <w:rPr>
                <w:rStyle w:val="a"/>
              </w:rPr>
              <w:t>Подсчет стоимости товаров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A590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"/>
              </w:rPr>
            </w:pPr>
            <w:r>
              <w:rPr>
                <w:rStyle w:val="a"/>
              </w:rPr>
              <w:t>Модуль подсчета стоимости товаров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5602" w14:textId="77777777" w:rsidR="00FD7C03" w:rsidRDefault="00FD7C03">
            <w:pPr>
              <w:widowControl w:val="0"/>
              <w:tabs>
                <w:tab w:val="left" w:pos="720"/>
              </w:tabs>
              <w:spacing w:line="276" w:lineRule="auto"/>
              <w:rPr>
                <w:rStyle w:val="a"/>
              </w:rPr>
            </w:pPr>
            <w:r>
              <w:rPr>
                <w:rStyle w:val="a"/>
              </w:rPr>
              <w:t>Часть системы, ответственная за подсчет общей стоимости товаров в заказе</w:t>
            </w:r>
          </w:p>
        </w:tc>
      </w:tr>
    </w:tbl>
    <w:p w14:paraId="251A96D6" w14:textId="77777777" w:rsidR="00FD7C03" w:rsidRDefault="00FD7C03" w:rsidP="00FD7C03"/>
    <w:p w14:paraId="081956B4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9</w:t>
      </w:r>
    </w:p>
    <w:p w14:paraId="4F1FEB64" w14:textId="77777777" w:rsidR="00FD7C03" w:rsidRDefault="00FD7C03" w:rsidP="00FD7C03">
      <w:pPr>
        <w:widowControl w:val="0"/>
        <w:tabs>
          <w:tab w:val="left" w:pos="720"/>
        </w:tabs>
        <w:spacing w:line="360" w:lineRule="auto"/>
        <w:jc w:val="both"/>
        <w:rPr>
          <w:rStyle w:val="a"/>
          <w:color w:val="auto"/>
          <w:spacing w:val="0"/>
        </w:rPr>
      </w:pPr>
      <w:r>
        <w:rPr>
          <w:rStyle w:val="a"/>
          <w:szCs w:val="28"/>
        </w:rPr>
        <w:t>Диаграмма последовательности</w:t>
      </w:r>
    </w:p>
    <w:p w14:paraId="1696376B" w14:textId="375C32CE" w:rsidR="00FD7C03" w:rsidRPr="00103C8C" w:rsidRDefault="00103C8C" w:rsidP="00FD7C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15D4E3" wp14:editId="4B94F051">
            <wp:extent cx="5391150" cy="7724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C03" w:rsidRPr="00103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03"/>
    <w:rsid w:val="00103C8C"/>
    <w:rsid w:val="00235602"/>
    <w:rsid w:val="004C4A44"/>
    <w:rsid w:val="00BC0961"/>
    <w:rsid w:val="00C51B2D"/>
    <w:rsid w:val="00FD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4386"/>
  <w15:chartTrackingRefBased/>
  <w15:docId w15:val="{225CC192-DFEC-4BBC-97F2-77685964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_текст"/>
    <w:rsid w:val="00FD7C03"/>
    <w:rPr>
      <w:rFonts w:ascii="Times New Roman" w:hAnsi="Times New Roman" w:cs="Times New Roman" w:hint="default"/>
      <w:color w:val="000000"/>
      <w:spacing w:val="-7"/>
      <w:sz w:val="28"/>
    </w:rPr>
  </w:style>
  <w:style w:type="table" w:styleId="TableGrid">
    <w:name w:val="Table Grid"/>
    <w:basedOn w:val="TableNormal"/>
    <w:uiPriority w:val="39"/>
    <w:rsid w:val="00FD7C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Арманович Геворгян</dc:creator>
  <cp:keywords/>
  <dc:description/>
  <cp:lastModifiedBy>Влад Геворгян</cp:lastModifiedBy>
  <cp:revision>2</cp:revision>
  <dcterms:created xsi:type="dcterms:W3CDTF">2023-10-23T10:46:00Z</dcterms:created>
  <dcterms:modified xsi:type="dcterms:W3CDTF">2023-11-26T12:17:00Z</dcterms:modified>
</cp:coreProperties>
</file>