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3C3E7" w14:textId="7777777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653F1968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40BE963B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6A961B0A" w14:textId="77777777" w:rsidR="005A752C" w:rsidRPr="001D7E97" w:rsidRDefault="005A752C" w:rsidP="005A752C">
      <w:pPr>
        <w:ind w:left="283"/>
        <w:rPr>
          <w:lang w:val="ro-RO"/>
        </w:rPr>
      </w:pPr>
    </w:p>
    <w:p w14:paraId="1B984506" w14:textId="77777777" w:rsidR="005A752C" w:rsidRPr="001D7E97" w:rsidRDefault="005A752C" w:rsidP="005A752C">
      <w:pPr>
        <w:ind w:left="283"/>
        <w:rPr>
          <w:lang w:val="ro-RO"/>
        </w:rPr>
      </w:pPr>
    </w:p>
    <w:p w14:paraId="3B9CAA5B" w14:textId="77777777" w:rsidR="005A752C" w:rsidRPr="001D7E97" w:rsidRDefault="005A752C" w:rsidP="005A752C">
      <w:pPr>
        <w:ind w:left="283"/>
        <w:rPr>
          <w:lang w:val="ro-RO"/>
        </w:rPr>
      </w:pPr>
    </w:p>
    <w:p w14:paraId="04404139" w14:textId="77777777" w:rsidR="005A752C" w:rsidRPr="001D7E97" w:rsidRDefault="005A752C" w:rsidP="005A752C">
      <w:pPr>
        <w:ind w:left="283"/>
        <w:rPr>
          <w:lang w:val="ro-RO"/>
        </w:rPr>
      </w:pPr>
    </w:p>
    <w:p w14:paraId="3012EB38" w14:textId="77777777" w:rsidR="005A752C" w:rsidRPr="001D7E97" w:rsidRDefault="005A752C" w:rsidP="005A752C">
      <w:pPr>
        <w:ind w:left="283"/>
        <w:rPr>
          <w:lang w:val="ro-RO"/>
        </w:rPr>
      </w:pPr>
    </w:p>
    <w:p w14:paraId="60D69012" w14:textId="77777777" w:rsidR="005A752C" w:rsidRPr="001D7E97" w:rsidRDefault="005A752C" w:rsidP="005A752C">
      <w:pPr>
        <w:ind w:left="283"/>
        <w:rPr>
          <w:lang w:val="ro-RO"/>
        </w:rPr>
      </w:pPr>
    </w:p>
    <w:p w14:paraId="2261DC61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1F5046EA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65BD3208" w14:textId="77777777" w:rsidR="005A752C" w:rsidRPr="001D7E97" w:rsidRDefault="005A752C" w:rsidP="005A752C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2635517F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>Lucrarea de laborator Nr. 1</w:t>
      </w:r>
    </w:p>
    <w:p w14:paraId="668440E3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7ABA36CD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54D55DB8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18793071" w14:textId="77777777" w:rsidR="005A752C" w:rsidRPr="001D7E97" w:rsidRDefault="005A752C" w:rsidP="005A752C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>”</w:t>
      </w:r>
      <w:r w:rsidR="00835DF7" w:rsidRPr="001D7E97">
        <w:rPr>
          <w:sz w:val="36"/>
          <w:szCs w:val="36"/>
          <w:lang w:val="ro-RO"/>
        </w:rPr>
        <w:t xml:space="preserve"> </w:t>
      </w:r>
      <w:r w:rsidR="00957411">
        <w:rPr>
          <w:sz w:val="36"/>
          <w:szCs w:val="36"/>
          <w:lang w:val="ro-RO"/>
        </w:rPr>
        <w:t>Conectiunea intre doua masini virtuale</w:t>
      </w:r>
      <w:r w:rsidRPr="001D7E97">
        <w:rPr>
          <w:sz w:val="32"/>
          <w:szCs w:val="32"/>
          <w:lang w:val="ro-RO"/>
        </w:rPr>
        <w:t xml:space="preserve"> </w:t>
      </w:r>
      <w:r w:rsidRPr="001D7E97">
        <w:rPr>
          <w:sz w:val="36"/>
          <w:szCs w:val="36"/>
          <w:lang w:val="ro-RO"/>
        </w:rPr>
        <w:t>”</w:t>
      </w:r>
    </w:p>
    <w:p w14:paraId="7C44154C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5AF1F1EE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0EDB11E7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54A879D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7414A75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ED23BB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224A2484" w14:textId="77777777" w:rsidR="005A752C" w:rsidRPr="001D7E97" w:rsidRDefault="005A752C" w:rsidP="005A752C">
      <w:pPr>
        <w:ind w:left="-566" w:right="-3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</w:t>
      </w:r>
      <w:r w:rsidR="00AD1F91" w:rsidRPr="001D7E97">
        <w:rPr>
          <w:sz w:val="28"/>
          <w:szCs w:val="28"/>
          <w:lang w:val="ro-RO"/>
        </w:rPr>
        <w:t xml:space="preserve">       </w:t>
      </w:r>
      <w:r w:rsidRPr="001D7E97">
        <w:rPr>
          <w:sz w:val="28"/>
          <w:szCs w:val="28"/>
          <w:lang w:val="ro-RO"/>
        </w:rPr>
        <w:t xml:space="preserve">st. gr.SI – </w:t>
      </w:r>
      <w:r w:rsidRPr="006F0FA0">
        <w:rPr>
          <w:sz w:val="28"/>
          <w:szCs w:val="28"/>
          <w:highlight w:val="yellow"/>
          <w:lang w:val="ro-RO"/>
        </w:rPr>
        <w:t>2</w:t>
      </w:r>
      <w:r w:rsidR="00957411">
        <w:rPr>
          <w:sz w:val="28"/>
          <w:szCs w:val="28"/>
          <w:highlight w:val="yellow"/>
          <w:lang w:val="ro-RO"/>
        </w:rPr>
        <w:t>63</w:t>
      </w:r>
      <w:r w:rsidRPr="006F0FA0">
        <w:rPr>
          <w:sz w:val="28"/>
          <w:szCs w:val="28"/>
          <w:highlight w:val="yellow"/>
          <w:lang w:val="ro-RO"/>
        </w:rPr>
        <w:t xml:space="preserve"> </w:t>
      </w:r>
      <w:r w:rsidR="006F0FA0" w:rsidRPr="006F0FA0">
        <w:rPr>
          <w:sz w:val="28"/>
          <w:szCs w:val="28"/>
          <w:highlight w:val="yellow"/>
          <w:lang w:val="ro-RO"/>
        </w:rPr>
        <w:t xml:space="preserve"> </w:t>
      </w:r>
      <w:r w:rsidR="00957411">
        <w:rPr>
          <w:sz w:val="28"/>
          <w:szCs w:val="28"/>
          <w:lang w:val="ro-RO"/>
        </w:rPr>
        <w:t>Russu Vladislav</w:t>
      </w:r>
    </w:p>
    <w:p w14:paraId="11679C8B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4EED4A00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         </w:t>
      </w:r>
      <w:r w:rsidR="00AD1F91" w:rsidRPr="001D7E97">
        <w:rPr>
          <w:sz w:val="28"/>
          <w:szCs w:val="28"/>
          <w:lang w:val="ro-RO"/>
        </w:rPr>
        <w:t xml:space="preserve"> </w:t>
      </w:r>
      <w:r w:rsidRPr="001D7E97">
        <w:rPr>
          <w:sz w:val="28"/>
          <w:szCs w:val="28"/>
          <w:lang w:val="ro-RO"/>
        </w:rPr>
        <w:t xml:space="preserve">asistent universitar </w:t>
      </w:r>
      <w:r w:rsidR="00957411">
        <w:rPr>
          <w:sz w:val="28"/>
          <w:szCs w:val="28"/>
          <w:lang w:val="ro-RO"/>
        </w:rPr>
        <w:t>Retman Patricia</w:t>
      </w:r>
    </w:p>
    <w:p w14:paraId="003CC31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615CC3C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7D48E31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703C50D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4F6AC4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63B63E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7F754FE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287B586" w14:textId="77777777"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</w:p>
    <w:p w14:paraId="3B4BB6B6" w14:textId="77777777" w:rsidR="006F0FA0" w:rsidRP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SARCINA LUCRĂRII</w:t>
      </w:r>
    </w:p>
    <w:p w14:paraId="62AD4692" w14:textId="77777777" w:rsidR="002451C1" w:rsidRPr="009D42EA" w:rsidRDefault="00000000">
      <w:pPr>
        <w:spacing w:line="360" w:lineRule="auto"/>
        <w:ind w:firstLine="720"/>
        <w:jc w:val="both"/>
        <w:rPr>
          <w:lang w:val="ro-RO"/>
        </w:rPr>
      </w:pPr>
      <w:r>
        <w:rPr>
          <w:lang w:val="ro-RO"/>
        </w:rPr>
        <w:t>Importarea a două mașini virtuale (si-lab și Kali Linux) în Oracle VirtualBox, conectarea lor în aceeași rețea internă (Internal Network) și verificarea conexiunii dintre ele cu ajutorul comenzii ping.</w:t>
      </w:r>
    </w:p>
    <w:p w14:paraId="2C7942CE" w14:textId="77777777" w:rsidR="002451C1" w:rsidRPr="009D42EA" w:rsidRDefault="00000000">
      <w:pPr>
        <w:spacing w:line="360" w:lineRule="auto"/>
        <w:jc w:val="center"/>
        <w:rPr>
          <w:lang w:val="en-US"/>
        </w:rPr>
      </w:pPr>
      <w:r>
        <w:rPr>
          <w:b/>
          <w:bCs/>
          <w:lang w:val="ro-RO"/>
        </w:rPr>
        <w:t>MERSUL LUCRĂRII</w:t>
      </w:r>
    </w:p>
    <w:p w14:paraId="4304A4AA" w14:textId="77777777" w:rsidR="002451C1" w:rsidRPr="009D42EA" w:rsidRDefault="00000000">
      <w:pPr>
        <w:spacing w:line="360" w:lineRule="auto"/>
        <w:ind w:firstLine="720"/>
        <w:jc w:val="both"/>
        <w:rPr>
          <w:lang w:val="en-US"/>
        </w:rPr>
      </w:pPr>
      <w:r>
        <w:rPr>
          <w:b/>
          <w:bCs/>
          <w:lang w:val="ro-RO"/>
        </w:rPr>
        <w:t>Pasul 1.</w:t>
      </w:r>
      <w:r>
        <w:rPr>
          <w:lang w:val="ro-RO"/>
        </w:rPr>
        <w:t xml:space="preserve"> Am instalat programul Oracle VirtualBox.</w:t>
      </w:r>
    </w:p>
    <w:p w14:paraId="242DE0B5" w14:textId="77777777" w:rsidR="002451C1" w:rsidRPr="009D42EA" w:rsidRDefault="00000000">
      <w:pPr>
        <w:spacing w:line="360" w:lineRule="auto"/>
        <w:ind w:firstLine="720"/>
        <w:jc w:val="both"/>
        <w:rPr>
          <w:lang w:val="en-US"/>
        </w:rPr>
      </w:pPr>
      <w:r>
        <w:rPr>
          <w:b/>
          <w:bCs/>
          <w:lang w:val="ro-RO"/>
        </w:rPr>
        <w:t>Pasul 2.</w:t>
      </w:r>
      <w:r>
        <w:rPr>
          <w:lang w:val="ro-RO"/>
        </w:rPr>
        <w:t xml:space="preserve"> Am descărcat cele două mașini virtuale: si-lab (fișier .ova) și Kali Linux (arhivă .7z, pe care am dezarhivat-o).</w:t>
      </w:r>
    </w:p>
    <w:p w14:paraId="0F123628" w14:textId="77777777" w:rsidR="002451C1" w:rsidRPr="009D42EA" w:rsidRDefault="00000000">
      <w:pPr>
        <w:spacing w:line="360" w:lineRule="auto"/>
        <w:ind w:firstLine="720"/>
        <w:jc w:val="both"/>
        <w:rPr>
          <w:lang w:val="en-US"/>
        </w:rPr>
      </w:pPr>
      <w:r>
        <w:rPr>
          <w:b/>
          <w:bCs/>
          <w:lang w:val="ro-RO"/>
        </w:rPr>
        <w:t>Pasul 3.</w:t>
      </w:r>
      <w:r>
        <w:rPr>
          <w:lang w:val="ro-RO"/>
        </w:rPr>
        <w:t xml:space="preserve"> Am importat mașinile în VirtualBox: File → Import Appliance → fișierul .ova → Import. La fel am adăugat și mașina Kali Linux.</w:t>
      </w:r>
    </w:p>
    <w:p w14:paraId="48B44B10" w14:textId="77777777" w:rsidR="002451C1" w:rsidRPr="009D42EA" w:rsidRDefault="00000000">
      <w:pPr>
        <w:spacing w:line="360" w:lineRule="auto"/>
        <w:ind w:firstLine="720"/>
        <w:jc w:val="both"/>
        <w:rPr>
          <w:lang w:val="en-US"/>
        </w:rPr>
      </w:pPr>
      <w:r>
        <w:rPr>
          <w:b/>
          <w:bCs/>
          <w:lang w:val="ro-RO"/>
        </w:rPr>
        <w:t>Pasul 4.</w:t>
      </w:r>
      <w:r>
        <w:rPr>
          <w:lang w:val="ro-RO"/>
        </w:rPr>
        <w:t xml:space="preserve"> Am configurat rețeaua pentru fiecare mașină: Settings → Network → Adapter 1 → Attached to: Internal Network, cu același nume de rețea (intnet) la ambele mașini.</w:t>
      </w:r>
    </w:p>
    <w:p w14:paraId="47B076EF" w14:textId="77777777" w:rsidR="002451C1" w:rsidRDefault="00000000">
      <w:pPr>
        <w:spacing w:line="360" w:lineRule="auto"/>
        <w:ind w:firstLine="720"/>
        <w:jc w:val="both"/>
      </w:pPr>
      <w:r>
        <w:rPr>
          <w:b/>
          <w:bCs/>
          <w:lang w:val="ro-RO"/>
        </w:rPr>
        <w:t>Pasul 5.</w:t>
      </w:r>
      <w:r>
        <w:rPr>
          <w:lang w:val="ro-RO"/>
        </w:rPr>
        <w:t xml:space="preserve"> Rețeaua internă nu are server DHCP, de aceea am atribuit manual câte o adresă IP din aceeași rețea. Pe si-lab: sudo ip addr add 192.168.1.10/24 dev eth0 și sudo ip link set eth0 up (Figura 1). Pe Kali: sudo nmcli con mod "Wired connection 1" ipv4.method manual ipv4.addresses 192.168.1.20/24 și sudo nmcli con up "Wired connection 1" (Figura 2). Adresele au fost verificate cu comanda ip addr.</w:t>
      </w:r>
    </w:p>
    <w:p w14:paraId="57CF8BA9" w14:textId="77777777" w:rsidR="002451C1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F4897C6" wp14:editId="1EF37AC5">
            <wp:extent cx="4206240" cy="3597023"/>
            <wp:effectExtent l="0" t="0" r="0" b="0"/>
            <wp:docPr id="101" nam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59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AE42" w14:textId="77777777" w:rsidR="002451C1" w:rsidRPr="009D42EA" w:rsidRDefault="00000000">
      <w:pPr>
        <w:spacing w:line="360" w:lineRule="auto"/>
        <w:jc w:val="center"/>
        <w:rPr>
          <w:lang w:val="en-US"/>
        </w:rPr>
      </w:pPr>
      <w:r w:rsidRPr="009D42EA">
        <w:rPr>
          <w:lang w:val="ro-RO"/>
        </w:rPr>
        <w:t>Figura 1 – Atribuirea și verificarea adresei IP pe si-lab (192.168.1.10)</w:t>
      </w:r>
    </w:p>
    <w:p w14:paraId="0382E7FB" w14:textId="77777777" w:rsidR="002451C1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DB9AA82" wp14:editId="56CF405A">
            <wp:extent cx="4572000" cy="3684788"/>
            <wp:effectExtent l="0" t="0" r="0" b="0"/>
            <wp:docPr id="102" name="Fig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8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3F08" w14:textId="77777777" w:rsidR="002451C1" w:rsidRPr="009D42EA" w:rsidRDefault="00000000">
      <w:pPr>
        <w:spacing w:line="360" w:lineRule="auto"/>
        <w:jc w:val="center"/>
        <w:rPr>
          <w:lang w:val="en-US"/>
        </w:rPr>
      </w:pPr>
      <w:r w:rsidRPr="009D42EA">
        <w:rPr>
          <w:lang w:val="ro-RO"/>
        </w:rPr>
        <w:t>Figura 2 – Adresa IP a mașinii Kali Linux (192.168.1.20)</w:t>
      </w:r>
    </w:p>
    <w:p w14:paraId="3420EE3F" w14:textId="77777777" w:rsidR="002451C1" w:rsidRPr="009D42EA" w:rsidRDefault="00000000">
      <w:pPr>
        <w:spacing w:line="360" w:lineRule="auto"/>
        <w:ind w:firstLine="720"/>
        <w:jc w:val="both"/>
        <w:rPr>
          <w:lang w:val="en-US"/>
        </w:rPr>
      </w:pPr>
      <w:r>
        <w:rPr>
          <w:b/>
          <w:bCs/>
          <w:lang w:val="ro-RO"/>
        </w:rPr>
        <w:t>Pasul 6.</w:t>
      </w:r>
      <w:r>
        <w:rPr>
          <w:lang w:val="ro-RO"/>
        </w:rPr>
        <w:t xml:space="preserve"> Din mașina Kali Linux am executat ping -c 4 192.168.1.10. S-au trimis 4 pachete și s-au primit 4 răspunsuri (0% packet loss), deci mașinile sunt conectate corect și comunică între ele prin Internal Network (Figura 3).</w:t>
      </w:r>
    </w:p>
    <w:p w14:paraId="6E60C6A4" w14:textId="77777777" w:rsidR="002451C1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7E491BD" wp14:editId="46B7DFB8">
            <wp:extent cx="4572000" cy="1710083"/>
            <wp:effectExtent l="0" t="0" r="0" b="0"/>
            <wp:docPr id="103" name="Fig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1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8707" w14:textId="77777777" w:rsidR="002451C1" w:rsidRPr="009D42EA" w:rsidRDefault="00000000">
      <w:pPr>
        <w:spacing w:line="360" w:lineRule="auto"/>
        <w:jc w:val="center"/>
        <w:rPr>
          <w:lang w:val="en-US"/>
        </w:rPr>
      </w:pPr>
      <w:r w:rsidRPr="009D42EA">
        <w:rPr>
          <w:lang w:val="ro-RO"/>
        </w:rPr>
        <w:t>Figura 3 – Ping din Kali Linux către si-lab (192.168.1.10)</w:t>
      </w:r>
    </w:p>
    <w:p w14:paraId="6295DE59" w14:textId="77777777" w:rsidR="006F0FA0" w:rsidRDefault="006F0FA0">
      <w:pPr>
        <w:spacing w:after="160" w:line="259" w:lineRule="auto"/>
        <w:rPr>
          <w:b/>
          <w:bCs/>
          <w:lang w:val="ro-RO"/>
        </w:rPr>
      </w:pPr>
      <w:r>
        <w:rPr>
          <w:b/>
          <w:bCs/>
          <w:lang w:val="ro-RO"/>
        </w:rPr>
        <w:br w:type="page"/>
      </w:r>
    </w:p>
    <w:p w14:paraId="2A7FEF20" w14:textId="77777777" w:rsidR="00835DF7" w:rsidRP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CONCLUZII</w:t>
      </w:r>
    </w:p>
    <w:p w14:paraId="09055C98" w14:textId="77777777" w:rsidR="002451C1" w:rsidRPr="009D42EA" w:rsidRDefault="00000000">
      <w:pPr>
        <w:spacing w:line="360" w:lineRule="auto"/>
        <w:ind w:firstLine="720"/>
        <w:jc w:val="both"/>
        <w:rPr>
          <w:lang w:val="en-US"/>
        </w:rPr>
      </w:pPr>
      <w:r>
        <w:rPr>
          <w:lang w:val="ro-RO"/>
        </w:rPr>
        <w:t>În cadrul acestei lucrări de laborator am importat în Oracle VirtualBox două mașini virtuale, si-lab (Ubuntu) și Kali Linux, și le-am conectat în aceeași rețea internă (Internal Network).</w:t>
      </w:r>
    </w:p>
    <w:p w14:paraId="2DBDEF03" w14:textId="77777777" w:rsidR="002451C1" w:rsidRPr="009D42EA" w:rsidRDefault="00000000">
      <w:pPr>
        <w:spacing w:line="360" w:lineRule="auto"/>
        <w:ind w:firstLine="720"/>
        <w:jc w:val="both"/>
        <w:rPr>
          <w:lang w:val="en-US"/>
        </w:rPr>
      </w:pPr>
      <w:r>
        <w:rPr>
          <w:lang w:val="ro-RO"/>
        </w:rPr>
        <w:t>Deoarece rețeaua internă nu are server DHCP, adresele IP au fost atribuite manual (192.168.1.10 și 192.168.1.20), din aceeași subrețea 192.168.1.0/24, pentru ca mașinile să poată comunica direct.</w:t>
      </w:r>
    </w:p>
    <w:p w14:paraId="6A871DFA" w14:textId="77777777" w:rsidR="002451C1" w:rsidRPr="009D42EA" w:rsidRDefault="00000000">
      <w:pPr>
        <w:spacing w:line="360" w:lineRule="auto"/>
        <w:ind w:firstLine="720"/>
        <w:jc w:val="both"/>
        <w:rPr>
          <w:lang w:val="en-US"/>
        </w:rPr>
      </w:pPr>
      <w:r>
        <w:rPr>
          <w:lang w:val="ro-RO"/>
        </w:rPr>
        <w:t>Comanda ping executată din Kali Linux către si-lab a primit răspuns la toate cele 4 pachete (0% packet loss), ceea ce confirmă că mașinile sunt conectate corect. Astfel, am învățat să configurez o rețea între mașini virtuale și să verific conectivitatea dintre ele.</w:t>
      </w:r>
    </w:p>
    <w:p w14:paraId="5C96027E" w14:textId="77777777" w:rsidR="005A1EB6" w:rsidRPr="00346CF2" w:rsidRDefault="005A1EB6" w:rsidP="00952EC6">
      <w:pPr>
        <w:spacing w:line="360" w:lineRule="auto"/>
        <w:ind w:firstLine="720"/>
        <w:jc w:val="both"/>
        <w:rPr>
          <w:lang w:val="ro-RO"/>
        </w:rPr>
      </w:pPr>
      <w:r>
        <w:rPr>
          <w:b/>
          <w:bCs/>
          <w:lang w:val="ro-RO"/>
        </w:rPr>
        <w:br w:type="page"/>
      </w:r>
    </w:p>
    <w:p w14:paraId="01EA9396" w14:textId="77777777" w:rsidR="00C60FE0" w:rsidRP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BIBLIOGRAFIE</w:t>
      </w:r>
    </w:p>
    <w:p w14:paraId="1F2CA5FB" w14:textId="77777777" w:rsidR="00C60FE0" w:rsidRPr="001D7E97" w:rsidRDefault="00C60FE0" w:rsidP="00952EC6">
      <w:pPr>
        <w:spacing w:line="360" w:lineRule="auto"/>
        <w:jc w:val="both"/>
        <w:rPr>
          <w:b/>
          <w:bCs/>
          <w:lang w:val="ro-RO"/>
        </w:rPr>
      </w:pPr>
    </w:p>
    <w:p w14:paraId="0EE8426A" w14:textId="77777777" w:rsidR="007B3EBB" w:rsidRPr="001D7E97" w:rsidRDefault="007B3EBB" w:rsidP="00952EC6">
      <w:pPr>
        <w:pStyle w:val="a3"/>
        <w:numPr>
          <w:ilvl w:val="0"/>
          <w:numId w:val="3"/>
        </w:numPr>
        <w:spacing w:line="360" w:lineRule="auto"/>
        <w:jc w:val="both"/>
        <w:rPr>
          <w:lang w:val="ro-RO"/>
        </w:rPr>
      </w:pPr>
    </w:p>
    <w:sectPr w:rsidR="007B3EBB" w:rsidRPr="001D7E97" w:rsidSect="00B2231F">
      <w:footerReference w:type="even" r:id="rId10"/>
      <w:footerReference w:type="default" r:id="rId11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707E4" w14:textId="77777777" w:rsidR="00A50285" w:rsidRDefault="00A50285" w:rsidP="00B2231F">
      <w:r>
        <w:separator/>
      </w:r>
    </w:p>
  </w:endnote>
  <w:endnote w:type="continuationSeparator" w:id="0">
    <w:p w14:paraId="10BAD2BF" w14:textId="77777777" w:rsidR="00A50285" w:rsidRDefault="00A50285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1731261564"/>
      <w:docPartObj>
        <w:docPartGallery w:val="Page Numbers (Bottom of Page)"/>
        <w:docPartUnique/>
      </w:docPartObj>
    </w:sdtPr>
    <w:sdtContent>
      <w:p w14:paraId="41C99329" w14:textId="77777777" w:rsidR="00B2231F" w:rsidRDefault="00B2231F" w:rsidP="00545AB5">
        <w:pPr>
          <w:pStyle w:val="a7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6D1F6CED" w14:textId="77777777" w:rsidR="00B2231F" w:rsidRDefault="00B2231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-1809860713"/>
      <w:docPartObj>
        <w:docPartGallery w:val="Page Numbers (Bottom of Page)"/>
        <w:docPartUnique/>
      </w:docPartObj>
    </w:sdtPr>
    <w:sdtContent>
      <w:p w14:paraId="1F42EF24" w14:textId="77777777" w:rsidR="00B2231F" w:rsidRDefault="00B2231F" w:rsidP="00545AB5">
        <w:pPr>
          <w:pStyle w:val="a7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  <w:noProof/>
          </w:rPr>
          <w:t>2</w:t>
        </w:r>
        <w:r>
          <w:rPr>
            <w:rStyle w:val="a9"/>
          </w:rPr>
          <w:fldChar w:fldCharType="end"/>
        </w:r>
      </w:p>
    </w:sdtContent>
  </w:sdt>
  <w:p w14:paraId="65DCEB7A" w14:textId="77777777" w:rsidR="00B2231F" w:rsidRDefault="00B2231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A77BA" w14:textId="77777777" w:rsidR="00A50285" w:rsidRDefault="00A50285" w:rsidP="00B2231F">
      <w:r>
        <w:separator/>
      </w:r>
    </w:p>
  </w:footnote>
  <w:footnote w:type="continuationSeparator" w:id="0">
    <w:p w14:paraId="73FD7359" w14:textId="77777777" w:rsidR="00A50285" w:rsidRDefault="00A50285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038774">
    <w:abstractNumId w:val="0"/>
  </w:num>
  <w:num w:numId="2" w16cid:durableId="498695093">
    <w:abstractNumId w:val="2"/>
  </w:num>
  <w:num w:numId="3" w16cid:durableId="438910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2C"/>
    <w:rsid w:val="00046E31"/>
    <w:rsid w:val="00133359"/>
    <w:rsid w:val="001D7E97"/>
    <w:rsid w:val="002370C6"/>
    <w:rsid w:val="002451C1"/>
    <w:rsid w:val="00253702"/>
    <w:rsid w:val="0029304E"/>
    <w:rsid w:val="002E6023"/>
    <w:rsid w:val="0031174E"/>
    <w:rsid w:val="0031543E"/>
    <w:rsid w:val="00346CF2"/>
    <w:rsid w:val="00352ED7"/>
    <w:rsid w:val="003908B9"/>
    <w:rsid w:val="003A3248"/>
    <w:rsid w:val="004A1689"/>
    <w:rsid w:val="004A1E29"/>
    <w:rsid w:val="004D1A87"/>
    <w:rsid w:val="005A1EB6"/>
    <w:rsid w:val="005A752C"/>
    <w:rsid w:val="00602530"/>
    <w:rsid w:val="006273BC"/>
    <w:rsid w:val="006F0FA0"/>
    <w:rsid w:val="0075343C"/>
    <w:rsid w:val="00762C2E"/>
    <w:rsid w:val="00762EB7"/>
    <w:rsid w:val="007B3EBB"/>
    <w:rsid w:val="007D24D2"/>
    <w:rsid w:val="007E156C"/>
    <w:rsid w:val="007E5850"/>
    <w:rsid w:val="00835DF7"/>
    <w:rsid w:val="008810AC"/>
    <w:rsid w:val="008E7C9D"/>
    <w:rsid w:val="008F5302"/>
    <w:rsid w:val="00952EC6"/>
    <w:rsid w:val="00957411"/>
    <w:rsid w:val="009927E2"/>
    <w:rsid w:val="00994649"/>
    <w:rsid w:val="009B14BD"/>
    <w:rsid w:val="009D42EA"/>
    <w:rsid w:val="00A2770C"/>
    <w:rsid w:val="00A50285"/>
    <w:rsid w:val="00A61F5D"/>
    <w:rsid w:val="00AD1F91"/>
    <w:rsid w:val="00B2231F"/>
    <w:rsid w:val="00B253F4"/>
    <w:rsid w:val="00BA4ADA"/>
    <w:rsid w:val="00C60FE0"/>
    <w:rsid w:val="00C954B6"/>
    <w:rsid w:val="00DB7BE5"/>
    <w:rsid w:val="00F416E5"/>
    <w:rsid w:val="00F97BB3"/>
    <w:rsid w:val="00FD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2752C"/>
  <w15:chartTrackingRefBased/>
  <w15:docId w15:val="{C17848AE-3782-49AF-BC66-DC9DE1BF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link w:val="10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5DF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1543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a7">
    <w:name w:val="footer"/>
    <w:basedOn w:val="a"/>
    <w:link w:val="a8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9">
    <w:name w:val="page number"/>
    <w:basedOn w:val="a0"/>
    <w:uiPriority w:val="99"/>
    <w:semiHidden/>
    <w:unhideWhenUsed/>
    <w:rsid w:val="00B22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Russu Vladislav</cp:lastModifiedBy>
  <cp:revision>2</cp:revision>
  <dcterms:created xsi:type="dcterms:W3CDTF">2026-09-21T16:08:00Z</dcterms:created>
  <dcterms:modified xsi:type="dcterms:W3CDTF">2026-09-21T16:08:00Z</dcterms:modified>
</cp:coreProperties>
</file>