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0441" w:rsidRDefault="00023826">
      <w:pPr>
        <w:pStyle w:val="a3"/>
      </w:pPr>
      <w:bookmarkStart w:id="0" w:name="_heading=h.oxy84afhvwjr" w:colFirst="0" w:colLast="0"/>
      <w:bookmarkEnd w:id="0"/>
      <w:r>
        <w:t>Техническое задание на разработку устройства «Скатерть-самобранка»</w:t>
      </w:r>
    </w:p>
    <w:p w14:paraId="00000002" w14:textId="77777777" w:rsidR="00580441" w:rsidRDefault="00023826">
      <w:pPr>
        <w:pStyle w:val="1"/>
      </w:pPr>
      <w:bookmarkStart w:id="1" w:name="_heading=h.ykc4wx7p4avb" w:colFirst="0" w:colLast="0"/>
      <w:bookmarkEnd w:id="1"/>
      <w:r>
        <w:br/>
      </w:r>
      <w:commentRangeStart w:id="2"/>
      <w:r>
        <w:t xml:space="preserve">Основные термины </w:t>
      </w:r>
    </w:p>
    <w:p w14:paraId="00000003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Скатерть-самобранка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техническое устройства в виде скатерти, которое готовит заказанные пользователем блюда.</w:t>
      </w:r>
    </w:p>
    <w:p w14:paraId="00000004" w14:textId="77777777" w:rsidR="00580441" w:rsidRDefault="0058044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5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Команда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фраза, произнесенная голосом заказчиком или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 xml:space="preserve">админом,   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   выполняющая определенную ей функцию.</w:t>
      </w:r>
    </w:p>
    <w:p w14:paraId="00000006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00000007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БЛ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бизнес-ланч.</w:t>
      </w:r>
    </w:p>
    <w:p w14:paraId="00000008" w14:textId="77777777" w:rsidR="00580441" w:rsidRDefault="0058044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9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Команда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устное приказание пользоват</w:t>
      </w:r>
      <w:r>
        <w:rPr>
          <w:rFonts w:ascii="Roboto" w:eastAsia="Roboto" w:hAnsi="Roboto" w:cs="Roboto"/>
          <w:sz w:val="24"/>
          <w:szCs w:val="24"/>
          <w:highlight w:val="white"/>
        </w:rPr>
        <w:t>еля в краткой форме.</w:t>
      </w:r>
    </w:p>
    <w:p w14:paraId="0000000A" w14:textId="77777777" w:rsidR="00580441" w:rsidRDefault="00580441">
      <w:pPr>
        <w:rPr>
          <w:rFonts w:ascii="Roboto" w:eastAsia="Roboto" w:hAnsi="Roboto" w:cs="Roboto"/>
          <w:i/>
          <w:sz w:val="24"/>
          <w:szCs w:val="24"/>
          <w:highlight w:val="white"/>
        </w:rPr>
      </w:pPr>
    </w:p>
    <w:p w14:paraId="0000000B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Ребёнок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заказчик в возрасте от 0 до 17 лет.</w:t>
      </w:r>
    </w:p>
    <w:commentRangeEnd w:id="2"/>
    <w:p w14:paraId="0000000C" w14:textId="77777777" w:rsidR="00580441" w:rsidRDefault="00964F01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Style w:val="a5"/>
        </w:rPr>
        <w:commentReference w:id="2"/>
      </w:r>
    </w:p>
    <w:p w14:paraId="0000000D" w14:textId="77777777" w:rsidR="00580441" w:rsidRDefault="00023826">
      <w:pPr>
        <w:pStyle w:val="1"/>
        <w:jc w:val="both"/>
      </w:pPr>
      <w:bookmarkStart w:id="3" w:name="_heading=h.vmxhlzfshgj9" w:colFirst="0" w:colLast="0"/>
      <w:bookmarkEnd w:id="3"/>
      <w:r>
        <w:t>Предмет разработки</w:t>
      </w:r>
    </w:p>
    <w:p w14:paraId="0000000E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commentRangeStart w:id="4"/>
      <w:r>
        <w:rPr>
          <w:rFonts w:ascii="Roboto" w:eastAsia="Roboto" w:hAnsi="Roboto" w:cs="Roboto"/>
          <w:sz w:val="24"/>
          <w:szCs w:val="24"/>
          <w:highlight w:val="white"/>
        </w:rPr>
        <w:t xml:space="preserve">Предметом разработки является голосовой пользовательский и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админский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интерфейс для технического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устройства  «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Скатерть-самобранка». </w:t>
      </w:r>
      <w:commentRangeEnd w:id="4"/>
      <w:r w:rsidR="00964F01">
        <w:rPr>
          <w:rStyle w:val="a5"/>
        </w:rPr>
        <w:commentReference w:id="4"/>
      </w:r>
    </w:p>
    <w:p w14:paraId="0000000F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br/>
        <w:t xml:space="preserve">Назначение интерфейса — быстрый и </w:t>
      </w:r>
      <w:commentRangeStart w:id="5"/>
      <w:r>
        <w:rPr>
          <w:rFonts w:ascii="Roboto" w:eastAsia="Roboto" w:hAnsi="Roboto" w:cs="Roboto"/>
          <w:sz w:val="24"/>
          <w:szCs w:val="24"/>
          <w:highlight w:val="white"/>
        </w:rPr>
        <w:t>е</w:t>
      </w:r>
      <w:r>
        <w:rPr>
          <w:rFonts w:ascii="Roboto" w:eastAsia="Roboto" w:hAnsi="Roboto" w:cs="Roboto"/>
          <w:sz w:val="24"/>
          <w:szCs w:val="24"/>
          <w:highlight w:val="white"/>
        </w:rPr>
        <w:t>стественный</w:t>
      </w:r>
      <w:commentRangeEnd w:id="5"/>
      <w:r w:rsidR="003B5F04">
        <w:rPr>
          <w:rStyle w:val="a5"/>
        </w:rPr>
        <w:commentReference w:id="5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способ взаимодействия со скатертью, и тем самым доступ к удовлетворению потребности в еде. </w:t>
      </w:r>
    </w:p>
    <w:p w14:paraId="00000010" w14:textId="77777777" w:rsidR="00580441" w:rsidRDefault="00580441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1" w14:textId="77777777" w:rsidR="00580441" w:rsidRDefault="00023826">
      <w:pPr>
        <w:pStyle w:val="1"/>
        <w:jc w:val="both"/>
      </w:pPr>
      <w:bookmarkStart w:id="6" w:name="_heading=h.ce916p2hj6ay" w:colFirst="0" w:colLast="0"/>
      <w:bookmarkEnd w:id="6"/>
      <w:commentRangeStart w:id="7"/>
      <w:r>
        <w:t>Требования к дизайну</w:t>
      </w:r>
    </w:p>
    <w:p w14:paraId="00000012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Подразумевается полностью голосовое управление, с поддержкой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русского,  английского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, китайского и немецкого языков, в рамках досту</w:t>
      </w:r>
      <w:r>
        <w:rPr>
          <w:rFonts w:ascii="Roboto" w:eastAsia="Roboto" w:hAnsi="Roboto" w:cs="Roboto"/>
          <w:sz w:val="24"/>
          <w:szCs w:val="24"/>
          <w:highlight w:val="white"/>
        </w:rPr>
        <w:t>пных команд. Должна быть предусмотрена возможность переключения между языками.</w:t>
      </w:r>
    </w:p>
    <w:commentRangeEnd w:id="7"/>
    <w:p w14:paraId="00000013" w14:textId="77777777" w:rsidR="00580441" w:rsidRDefault="00737264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Style w:val="a5"/>
        </w:rPr>
        <w:commentReference w:id="7"/>
      </w:r>
    </w:p>
    <w:p w14:paraId="00000014" w14:textId="77777777" w:rsidR="00580441" w:rsidRDefault="00023826">
      <w:pPr>
        <w:pStyle w:val="1"/>
        <w:jc w:val="both"/>
      </w:pPr>
      <w:bookmarkStart w:id="8" w:name="_heading=h.u4xzmjz5ddl8" w:colFirst="0" w:colLast="0"/>
      <w:bookmarkEnd w:id="8"/>
      <w:r>
        <w:t>Функциональные требования</w:t>
      </w:r>
    </w:p>
    <w:p w14:paraId="00000015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commentRangeStart w:id="9"/>
      <w:r>
        <w:rPr>
          <w:rFonts w:ascii="Roboto" w:eastAsia="Roboto" w:hAnsi="Roboto" w:cs="Roboto"/>
          <w:sz w:val="24"/>
          <w:szCs w:val="24"/>
          <w:highlight w:val="white"/>
        </w:rPr>
        <w:t>Для доступа к интерфейсу используются четыре роли: заказчик, ребенок, повар, админ.</w:t>
      </w:r>
      <w:commentRangeEnd w:id="9"/>
      <w:r w:rsidR="00737264">
        <w:rPr>
          <w:rStyle w:val="a5"/>
        </w:rPr>
        <w:commentReference w:id="9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Каждая из них отличается либо функциональными возможностями, досту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пным меню или расширенными полномочиями. После произнесения пользователем команды - скатерть </w:t>
      </w:r>
      <w:commentRangeStart w:id="10"/>
      <w:r>
        <w:rPr>
          <w:rFonts w:ascii="Roboto" w:eastAsia="Roboto" w:hAnsi="Roboto" w:cs="Roboto"/>
          <w:sz w:val="24"/>
          <w:szCs w:val="24"/>
          <w:highlight w:val="white"/>
        </w:rPr>
        <w:t>быстро</w:t>
      </w:r>
      <w:commentRangeEnd w:id="10"/>
      <w:r w:rsidR="00040637">
        <w:rPr>
          <w:rStyle w:val="a5"/>
        </w:rPr>
        <w:commentReference w:id="10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приводит эту команду в действие, например: “Ок, Скатерть, приготовь Борщ” сказанная </w:t>
      </w: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заказчиком активирует появление на скатерти блюдо под названием Борщ.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16" w14:textId="77777777" w:rsidR="00580441" w:rsidRDefault="00023826">
      <w:pPr>
        <w:pStyle w:val="1"/>
      </w:pPr>
      <w:bookmarkStart w:id="11" w:name="_heading=h.u2pypu8yiek2" w:colFirst="0" w:colLast="0"/>
      <w:bookmarkEnd w:id="11"/>
      <w:commentRangeStart w:id="12"/>
      <w:r>
        <w:t>Сценарии использования</w:t>
      </w:r>
      <w:commentRangeEnd w:id="12"/>
      <w:r w:rsidR="00040637">
        <w:rPr>
          <w:rStyle w:val="a5"/>
        </w:rPr>
        <w:commentReference w:id="12"/>
      </w:r>
    </w:p>
    <w:p w14:paraId="00000017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br/>
        <w:t>Ребенок раскладывает скатерть и произносит «Ок, Скатерть, приготовь обед», на скатерти в течении 10 секунд появляются блюда из одного из варианта детского меню.</w:t>
      </w:r>
    </w:p>
    <w:p w14:paraId="00000018" w14:textId="77777777" w:rsidR="00580441" w:rsidRDefault="0058044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9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Ребенок раскладывает скатерть и произносит: «ОК, скатерть, накорми ко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манду», на скатерти в течении 10 сек. Появляется сытный обед на детскую футбольную команду. </w:t>
      </w:r>
    </w:p>
    <w:p w14:paraId="0000001A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br/>
        <w:t xml:space="preserve">Заказчик раскладывает скатерть и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говорит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«Ок, Скатерть, приготовь селёдку без шубы, на скатерти в течении 10 секунд появляется блюдо селёдка, без ингредиента шуба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. </w:t>
      </w:r>
    </w:p>
    <w:p w14:paraId="0000001B" w14:textId="77777777" w:rsidR="00580441" w:rsidRDefault="0058044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C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commentRangeStart w:id="13"/>
      <w:r>
        <w:rPr>
          <w:rFonts w:ascii="Roboto" w:eastAsia="Roboto" w:hAnsi="Roboto" w:cs="Roboto"/>
          <w:sz w:val="24"/>
          <w:szCs w:val="24"/>
          <w:highlight w:val="white"/>
        </w:rPr>
        <w:t>Хоттабыч</w:t>
      </w:r>
      <w:commentRangeEnd w:id="13"/>
      <w:r w:rsidR="00001A4C">
        <w:rPr>
          <w:rStyle w:val="a5"/>
        </w:rPr>
        <w:commentReference w:id="13"/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встряхивает скатерть и говорит: «ОК, скатерть, празднуем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хелоуин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», на скатерти появляется тыква со свечей внутри.</w:t>
      </w:r>
    </w:p>
    <w:p w14:paraId="0000001D" w14:textId="77777777" w:rsidR="00580441" w:rsidRDefault="0058044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E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Админ раскладывает скатерть и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говорит  «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>Ок, Скатерть, измени рецепт», скатерть уточняет название блюдо у админа и ждёт ответа, админ произносит «Борщ», скатерть уточняет что изменить, админ произносит «Замени свёклу на капусту».</w:t>
      </w:r>
    </w:p>
    <w:p w14:paraId="0000001F" w14:textId="77777777" w:rsidR="00580441" w:rsidRDefault="00580441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0" w14:textId="77777777" w:rsidR="00580441" w:rsidRDefault="00023826">
      <w:pPr>
        <w:pStyle w:val="1"/>
        <w:jc w:val="both"/>
      </w:pPr>
      <w:bookmarkStart w:id="14" w:name="_heading=h.sw1a2rp3bsou" w:colFirst="0" w:colLast="0"/>
      <w:bookmarkEnd w:id="14"/>
      <w:commentRangeStart w:id="15"/>
      <w:r>
        <w:t>Список команд</w:t>
      </w:r>
      <w:commentRangeEnd w:id="15"/>
      <w:r w:rsidR="00001A4C">
        <w:rPr>
          <w:rStyle w:val="a5"/>
        </w:rPr>
        <w:commentReference w:id="15"/>
      </w:r>
    </w:p>
    <w:p w14:paraId="00000021" w14:textId="77777777" w:rsidR="00580441" w:rsidRDefault="0002382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«Ок, Скатерт</w:t>
      </w:r>
      <w:r>
        <w:rPr>
          <w:rFonts w:ascii="Roboto" w:eastAsia="Roboto" w:hAnsi="Roboto" w:cs="Roboto"/>
          <w:sz w:val="24"/>
          <w:szCs w:val="24"/>
          <w:highlight w:val="white"/>
        </w:rPr>
        <w:t>ь» — активирует голосовое управление.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22" w14:textId="77777777" w:rsidR="00580441" w:rsidRDefault="0002382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«Приготовь [название блюда]» — готовит указанное блюдо.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23" w14:textId="77777777" w:rsidR="00580441" w:rsidRDefault="0002382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commentRangeStart w:id="16"/>
      <w:r>
        <w:rPr>
          <w:rFonts w:ascii="Roboto" w:eastAsia="Roboto" w:hAnsi="Roboto" w:cs="Roboto"/>
          <w:sz w:val="24"/>
          <w:szCs w:val="24"/>
          <w:highlight w:val="white"/>
        </w:rPr>
        <w:t>«Приготовь номер еду номер [цифра]» — готовит указанный набор еды</w:t>
      </w:r>
      <w:commentRangeEnd w:id="16"/>
      <w:r w:rsidR="00001A4C">
        <w:rPr>
          <w:rStyle w:val="a5"/>
        </w:rPr>
        <w:commentReference w:id="16"/>
      </w:r>
      <w:r>
        <w:rPr>
          <w:rFonts w:ascii="Roboto" w:eastAsia="Roboto" w:hAnsi="Roboto" w:cs="Roboto"/>
          <w:sz w:val="24"/>
          <w:szCs w:val="24"/>
          <w:highlight w:val="white"/>
        </w:rPr>
        <w:t>.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24" w14:textId="77777777" w:rsidR="00580441" w:rsidRDefault="0002382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«Добавь рецепт» — активирует начало процесса добавления рецепта.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25" w14:textId="77777777" w:rsidR="00580441" w:rsidRDefault="0002382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«Измени рецепт» — активиру</w:t>
      </w:r>
      <w:r>
        <w:rPr>
          <w:rFonts w:ascii="Roboto" w:eastAsia="Roboto" w:hAnsi="Roboto" w:cs="Roboto"/>
          <w:sz w:val="24"/>
          <w:szCs w:val="24"/>
          <w:highlight w:val="white"/>
        </w:rPr>
        <w:t>ет начало процесса изменения рецепта.</w:t>
      </w:r>
    </w:p>
    <w:p w14:paraId="00000026" w14:textId="77777777" w:rsidR="00580441" w:rsidRDefault="00580441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7" w14:textId="77777777" w:rsidR="00580441" w:rsidRDefault="00023826">
      <w:pPr>
        <w:pStyle w:val="1"/>
        <w:jc w:val="both"/>
      </w:pPr>
      <w:bookmarkStart w:id="17" w:name="_heading=h.o41qpu6hqpuq" w:colFirst="0" w:colLast="0"/>
      <w:bookmarkEnd w:id="17"/>
      <w:commentRangeStart w:id="18"/>
      <w:r>
        <w:t>Описание ролей</w:t>
      </w:r>
      <w:commentRangeEnd w:id="18"/>
      <w:r w:rsidR="000E01FC">
        <w:rPr>
          <w:rStyle w:val="a5"/>
        </w:rPr>
        <w:commentReference w:id="18"/>
      </w:r>
    </w:p>
    <w:p w14:paraId="00000028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Ребенок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ограниченная роль, на выбор доступны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только блюда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указанные админом (детское меню, меню без сахара и т.д.).</w:t>
      </w:r>
    </w:p>
    <w:p w14:paraId="00000029" w14:textId="77777777" w:rsidR="00580441" w:rsidRDefault="0058044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A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Заказчик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основной пользователь, может заказывать блюда, но не может их редактировать/удалять.</w:t>
      </w:r>
    </w:p>
    <w:p w14:paraId="0000002B" w14:textId="77777777" w:rsidR="00580441" w:rsidRDefault="0058044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C" w14:textId="77777777" w:rsidR="00580441" w:rsidRDefault="00023826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Админ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— пользователь, который может редактировать меню, удалять блюда, заменять компоненты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2D" w14:textId="77777777" w:rsidR="00580441" w:rsidRDefault="00023826">
      <w:pPr>
        <w:pStyle w:val="1"/>
        <w:jc w:val="both"/>
      </w:pPr>
      <w:bookmarkStart w:id="19" w:name="_heading=h.eql0rhw7mzjj" w:colFirst="0" w:colLast="0"/>
      <w:bookmarkEnd w:id="19"/>
      <w:commentRangeStart w:id="20"/>
      <w:r>
        <w:t>Нефункциональные требования</w:t>
      </w:r>
      <w:commentRangeEnd w:id="20"/>
      <w:r w:rsidR="000E01FC">
        <w:rPr>
          <w:rStyle w:val="a5"/>
        </w:rPr>
        <w:commentReference w:id="20"/>
      </w:r>
    </w:p>
    <w:p w14:paraId="0000002E" w14:textId="77777777" w:rsidR="00580441" w:rsidRDefault="00023826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Скатерть должна сохранять свои функции не менее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1000 лет, не допускается стирка в стиральной машине в режиме деликатной стирки, более 30 градусов.</w:t>
      </w:r>
    </w:p>
    <w:p w14:paraId="0000002F" w14:textId="77777777" w:rsidR="00580441" w:rsidRDefault="00580441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00000030" w14:textId="77777777" w:rsidR="00580441" w:rsidRDefault="00580441">
      <w:pPr>
        <w:rPr>
          <w:b/>
        </w:rPr>
      </w:pPr>
    </w:p>
    <w:p w14:paraId="00000031" w14:textId="77777777" w:rsidR="00580441" w:rsidRDefault="00580441">
      <w:pPr>
        <w:rPr>
          <w:b/>
        </w:rPr>
      </w:pPr>
    </w:p>
    <w:sectPr w:rsidR="00580441">
      <w:pgSz w:w="11909" w:h="16834"/>
      <w:pgMar w:top="850" w:right="1440" w:bottom="806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ladyha5407@gmail.com" w:date="2024-09-27T11:37:00Z" w:initials="v">
    <w:p w14:paraId="3694D61A" w14:textId="318EF1EA" w:rsidR="00964F01" w:rsidRPr="00964F01" w:rsidRDefault="00964F0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Имеется дублирующие определение Команда.</w:t>
      </w:r>
      <w:r>
        <w:rPr>
          <w:lang w:val="ru-RU"/>
        </w:rPr>
        <w:br/>
      </w:r>
      <w:r>
        <w:t>Требуется уточнить одно из определений, чтобы избежать путаницы.</w:t>
      </w:r>
    </w:p>
  </w:comment>
  <w:comment w:id="4" w:author="vladyha5407@gmail.com" w:date="2024-09-27T11:40:00Z" w:initials="v">
    <w:p w14:paraId="53E37992" w14:textId="69622497" w:rsidR="00964F01" w:rsidRDefault="00964F01">
      <w:pPr>
        <w:pStyle w:val="a6"/>
      </w:pPr>
      <w:r>
        <w:rPr>
          <w:rStyle w:val="a5"/>
        </w:rPr>
        <w:annotationRef/>
      </w:r>
      <w:r w:rsidRPr="00964F01">
        <w:t>Требование звучит слишком общо, нет конкретики по функциональным и нефункциональным аспектам интерфейса, например, как он интегрируется с устройством.</w:t>
      </w:r>
    </w:p>
  </w:comment>
  <w:comment w:id="5" w:author="vladyha5407@gmail.com" w:date="2024-09-27T11:43:00Z" w:initials="v">
    <w:p w14:paraId="6AA9EADE" w14:textId="77777777" w:rsidR="003B5F04" w:rsidRDefault="003B5F04" w:rsidP="003B5F04">
      <w:pPr>
        <w:pStyle w:val="aa"/>
      </w:pPr>
      <w:r>
        <w:rPr>
          <w:rStyle w:val="a5"/>
        </w:rPr>
        <w:annotationRef/>
      </w:r>
      <w:r>
        <w:t>Фраза может быть улучшена, чтобы звучать более четко и профессионально. Вот возможная редакция:</w:t>
      </w:r>
    </w:p>
    <w:p w14:paraId="13A44282" w14:textId="77777777" w:rsidR="003B5F04" w:rsidRDefault="003B5F04" w:rsidP="003B5F04">
      <w:pPr>
        <w:pStyle w:val="aa"/>
      </w:pPr>
      <w:r>
        <w:rPr>
          <w:rStyle w:val="ab"/>
        </w:rPr>
        <w:t>"Назначение интерфейса — обеспечить быстрый и интуитивно понятный способ взаимодействия с устройством, позволяя пользователю легко удовлетворять потребности в еде."</w:t>
      </w:r>
    </w:p>
    <w:p w14:paraId="32B9EB49" w14:textId="1F98325F" w:rsidR="003B5F04" w:rsidRPr="003B5F04" w:rsidRDefault="003B5F04">
      <w:pPr>
        <w:pStyle w:val="a6"/>
        <w:rPr>
          <w:lang w:val="ru-RU"/>
        </w:rPr>
      </w:pPr>
    </w:p>
  </w:comment>
  <w:comment w:id="7" w:author="vladyha5407@gmail.com" w:date="2024-09-27T11:46:00Z" w:initials="v">
    <w:p w14:paraId="4E089115" w14:textId="77777777" w:rsidR="00737264" w:rsidRPr="00737264" w:rsidRDefault="00737264" w:rsidP="00737264">
      <w:pPr>
        <w:pStyle w:val="aa"/>
      </w:pPr>
      <w:r>
        <w:rPr>
          <w:rStyle w:val="a5"/>
        </w:rPr>
        <w:annotationRef/>
      </w:r>
      <w:r>
        <w:t>Это требование больше относится к функциональности интерфейса, а не к дизайну. Оно описывает, как система должна функционировать (голосовое управление и поддержка нескольких языков), а не внешние или эстетические аспекты дизайна, такие как внешний вид или удобство использования.</w:t>
      </w:r>
      <w:r>
        <w:br/>
      </w:r>
      <w:r>
        <w:br/>
      </w:r>
      <w:r w:rsidRPr="00737264">
        <w:t>Чтобы это требование было связано с дизайном, его можно переформулировать для описания интерфейса с точки зрения взаимодействия:</w:t>
      </w:r>
    </w:p>
    <w:p w14:paraId="39B2BA08" w14:textId="77777777" w:rsidR="00737264" w:rsidRPr="00737264" w:rsidRDefault="00737264" w:rsidP="0073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72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"Требования к дизайну</w:t>
      </w:r>
      <w:r w:rsidRPr="0073726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89791DC" w14:textId="77777777" w:rsidR="00737264" w:rsidRPr="00737264" w:rsidRDefault="00737264" w:rsidP="00737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7264"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 должен быть оптимизирован для полного голосового управления, обеспечивая интуитивное переключение между русским, английским, китайским и немецким языками без визуальной навигации."</w:t>
      </w:r>
    </w:p>
    <w:p w14:paraId="2F1D180B" w14:textId="09C36D4E" w:rsidR="00737264" w:rsidRPr="00737264" w:rsidRDefault="00737264">
      <w:pPr>
        <w:pStyle w:val="a6"/>
        <w:rPr>
          <w:lang w:val="ru-RU"/>
        </w:rPr>
      </w:pPr>
    </w:p>
  </w:comment>
  <w:comment w:id="9" w:author="vladyha5407@gmail.com" w:date="2024-09-27T11:49:00Z" w:initials="v">
    <w:p w14:paraId="29450EA5" w14:textId="378FA03F" w:rsidR="00737264" w:rsidRDefault="00737264">
      <w:pPr>
        <w:pStyle w:val="a6"/>
      </w:pPr>
      <w:r>
        <w:rPr>
          <w:rStyle w:val="a5"/>
        </w:rPr>
        <w:annotationRef/>
      </w:r>
      <w:r>
        <w:t>Роли описаны, но нет конкретных деталей, в чем именно различаются их полномочия. Как контролируются права доступа? Можно ли передавать роли?</w:t>
      </w:r>
      <w:r w:rsidR="00001A4C">
        <w:br/>
      </w:r>
      <w:r w:rsidR="00001A4C">
        <w:br/>
      </w:r>
      <w:r w:rsidR="00001A4C">
        <w:t xml:space="preserve">Есть пересечения с </w:t>
      </w:r>
      <w:r w:rsidR="00001A4C">
        <w:rPr>
          <w:lang w:val="ru-RU"/>
        </w:rPr>
        <w:t>описанием ролей</w:t>
      </w:r>
      <w:r w:rsidR="00001A4C">
        <w:t>, стоит убрать дублирование.</w:t>
      </w:r>
    </w:p>
  </w:comment>
  <w:comment w:id="10" w:author="vladyha5407@gmail.com" w:date="2024-09-27T11:52:00Z" w:initials="v">
    <w:p w14:paraId="0D7E7DCA" w14:textId="6D18D634" w:rsidR="00040637" w:rsidRPr="00040637" w:rsidRDefault="00040637">
      <w:pPr>
        <w:pStyle w:val="a6"/>
        <w:rPr>
          <w:lang w:val="ru-RU"/>
        </w:rPr>
      </w:pPr>
      <w:r>
        <w:rPr>
          <w:rStyle w:val="a5"/>
        </w:rPr>
        <w:annotationRef/>
      </w:r>
      <w:r>
        <w:t>Доба</w:t>
      </w:r>
      <w:r>
        <w:rPr>
          <w:lang w:val="ru-RU"/>
        </w:rPr>
        <w:t>вить</w:t>
      </w:r>
      <w:r>
        <w:t xml:space="preserve"> время выполнения, чтобы можно было проверить скорость реакции системы.</w:t>
      </w:r>
    </w:p>
  </w:comment>
  <w:comment w:id="12" w:author="vladyha5407@gmail.com" w:date="2024-09-27T11:54:00Z" w:initials="v">
    <w:p w14:paraId="6CDE89FD" w14:textId="4C15D208" w:rsidR="00040637" w:rsidRDefault="00040637">
      <w:pPr>
        <w:pStyle w:val="a6"/>
      </w:pPr>
      <w:r>
        <w:rPr>
          <w:rStyle w:val="a5"/>
        </w:rPr>
        <w:annotationRef/>
      </w:r>
      <w:r w:rsidRPr="00040637">
        <w:t>Примеры дают общее представление о работе устройства, но не хватает проработки технических аспектов — что происходит, если команда не выполнена? Есть ли уведомление об ошибке? Как система реагирует на неправильные команды?</w:t>
      </w:r>
    </w:p>
  </w:comment>
  <w:comment w:id="13" w:author="vladyha5407@gmail.com" w:date="2024-09-27T11:56:00Z" w:initials="v">
    <w:p w14:paraId="1A0B9861" w14:textId="2A436516" w:rsidR="00001A4C" w:rsidRPr="00001A4C" w:rsidRDefault="00001A4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Данной роли нет</w:t>
      </w:r>
    </w:p>
  </w:comment>
  <w:comment w:id="15" w:author="vladyha5407@gmail.com" w:date="2024-09-27T11:57:00Z" w:initials="v">
    <w:p w14:paraId="7689D541" w14:textId="1B0E5E10" w:rsidR="00001A4C" w:rsidRDefault="00001A4C">
      <w:pPr>
        <w:pStyle w:val="a6"/>
      </w:pPr>
      <w:r>
        <w:rPr>
          <w:rStyle w:val="a5"/>
        </w:rPr>
        <w:annotationRef/>
      </w:r>
      <w:r>
        <w:t>Список команд понятен, но необходимо описать, что происходит в случае, если команда не распознана или не может быть выполнена.</w:t>
      </w:r>
    </w:p>
  </w:comment>
  <w:comment w:id="16" w:author="vladyha5407@gmail.com" w:date="2024-09-27T11:58:00Z" w:initials="v">
    <w:p w14:paraId="113B4835" w14:textId="0B9CD3E9" w:rsidR="00001A4C" w:rsidRDefault="00001A4C">
      <w:pPr>
        <w:pStyle w:val="a6"/>
      </w:pPr>
      <w:r>
        <w:rPr>
          <w:rStyle w:val="a5"/>
        </w:rPr>
        <w:annotationRef/>
      </w:r>
      <w:r>
        <w:t>Команда «Приготовь номер еду номер [цифра]» неочевидна и может привести к недопониманию.</w:t>
      </w:r>
    </w:p>
  </w:comment>
  <w:comment w:id="18" w:author="vladyha5407@gmail.com" w:date="2024-09-27T12:01:00Z" w:initials="v">
    <w:p w14:paraId="5DD0E18D" w14:textId="5F48B6CA" w:rsidR="000E01FC" w:rsidRPr="000E01FC" w:rsidRDefault="000E01FC">
      <w:pPr>
        <w:pStyle w:val="a6"/>
        <w:rPr>
          <w:lang w:val="ru-RU"/>
        </w:rPr>
      </w:pPr>
      <w:r>
        <w:rPr>
          <w:rStyle w:val="a5"/>
        </w:rPr>
        <w:annotationRef/>
      </w:r>
      <w:r>
        <w:t xml:space="preserve">В данном описании ролей не хватает роли </w:t>
      </w:r>
      <w:r>
        <w:rPr>
          <w:rStyle w:val="ab"/>
        </w:rPr>
        <w:t>Повар</w:t>
      </w:r>
      <w:r>
        <w:t>, а также матрицы разрешений (</w:t>
      </w:r>
      <w:proofErr w:type="spellStart"/>
      <w:r>
        <w:rPr>
          <w:rStyle w:val="ab"/>
        </w:rPr>
        <w:t>permission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matrix</w:t>
      </w:r>
      <w:proofErr w:type="spellEnd"/>
      <w:r>
        <w:t>) для четкого понимания, какие действия могут выполнять каждая из ролей.</w:t>
      </w:r>
    </w:p>
  </w:comment>
  <w:comment w:id="20" w:author="vladyha5407@gmail.com" w:date="2024-09-27T12:05:00Z" w:initials="v">
    <w:p w14:paraId="03993AFA" w14:textId="257E04B4" w:rsidR="000E01FC" w:rsidRDefault="000E01FC">
      <w:pPr>
        <w:pStyle w:val="a6"/>
      </w:pPr>
      <w:r>
        <w:rPr>
          <w:rStyle w:val="a5"/>
        </w:rPr>
        <w:annotationRef/>
      </w:r>
      <w:r w:rsidR="00023826">
        <w:rPr>
          <w:lang w:val="ru-RU"/>
        </w:rPr>
        <w:t>Т</w:t>
      </w:r>
      <w:proofErr w:type="spellStart"/>
      <w:r w:rsidR="00023826">
        <w:t>ребования</w:t>
      </w:r>
      <w:proofErr w:type="spellEnd"/>
      <w:r w:rsidR="00023826">
        <w:t xml:space="preserve"> к стирке устройства выглядят странно, особенно с точки зрения тестируемости.</w:t>
      </w:r>
      <w:r w:rsidR="00023826">
        <w:br/>
      </w:r>
      <w:r w:rsidR="00023826">
        <w:br/>
      </w:r>
      <w:r w:rsidR="00023826">
        <w:t>Не описаны другие критически важные нефункциональные требования (например, устойчивость к ошибкам, производительность, безопасность).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94D61A" w15:done="0"/>
  <w15:commentEx w15:paraId="53E37992" w15:done="0"/>
  <w15:commentEx w15:paraId="32B9EB49" w15:done="0"/>
  <w15:commentEx w15:paraId="2F1D180B" w15:done="0"/>
  <w15:commentEx w15:paraId="29450EA5" w15:done="0"/>
  <w15:commentEx w15:paraId="0D7E7DCA" w15:done="0"/>
  <w15:commentEx w15:paraId="6CDE89FD" w15:done="0"/>
  <w15:commentEx w15:paraId="1A0B9861" w15:done="0"/>
  <w15:commentEx w15:paraId="7689D541" w15:done="0"/>
  <w15:commentEx w15:paraId="113B4835" w15:done="0"/>
  <w15:commentEx w15:paraId="5DD0E18D" w15:done="0"/>
  <w15:commentEx w15:paraId="03993A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A11762" w16cex:dateUtc="2024-09-27T08:37:00Z"/>
  <w16cex:commentExtensible w16cex:durableId="2AA1181E" w16cex:dateUtc="2024-09-27T08:40:00Z"/>
  <w16cex:commentExtensible w16cex:durableId="2AA118CE" w16cex:dateUtc="2024-09-27T08:43:00Z"/>
  <w16cex:commentExtensible w16cex:durableId="2AA119A7" w16cex:dateUtc="2024-09-27T08:46:00Z"/>
  <w16cex:commentExtensible w16cex:durableId="2AA11A52" w16cex:dateUtc="2024-09-27T08:49:00Z"/>
  <w16cex:commentExtensible w16cex:durableId="2AA11AE0" w16cex:dateUtc="2024-09-27T08:52:00Z"/>
  <w16cex:commentExtensible w16cex:durableId="2AA11B5F" w16cex:dateUtc="2024-09-27T08:54:00Z"/>
  <w16cex:commentExtensible w16cex:durableId="2AA11BD3" w16cex:dateUtc="2024-09-27T08:56:00Z"/>
  <w16cex:commentExtensible w16cex:durableId="2AA11C47" w16cex:dateUtc="2024-09-27T08:57:00Z"/>
  <w16cex:commentExtensible w16cex:durableId="2AA11C67" w16cex:dateUtc="2024-09-27T08:58:00Z"/>
  <w16cex:commentExtensible w16cex:durableId="2AA11D1C" w16cex:dateUtc="2024-09-27T09:01:00Z"/>
  <w16cex:commentExtensible w16cex:durableId="2AA11DFA" w16cex:dateUtc="2024-09-27T0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4D61A" w16cid:durableId="2AA11762"/>
  <w16cid:commentId w16cid:paraId="53E37992" w16cid:durableId="2AA1181E"/>
  <w16cid:commentId w16cid:paraId="32B9EB49" w16cid:durableId="2AA118CE"/>
  <w16cid:commentId w16cid:paraId="2F1D180B" w16cid:durableId="2AA119A7"/>
  <w16cid:commentId w16cid:paraId="29450EA5" w16cid:durableId="2AA11A52"/>
  <w16cid:commentId w16cid:paraId="0D7E7DCA" w16cid:durableId="2AA11AE0"/>
  <w16cid:commentId w16cid:paraId="6CDE89FD" w16cid:durableId="2AA11B5F"/>
  <w16cid:commentId w16cid:paraId="1A0B9861" w16cid:durableId="2AA11BD3"/>
  <w16cid:commentId w16cid:paraId="7689D541" w16cid:durableId="2AA11C47"/>
  <w16cid:commentId w16cid:paraId="113B4835" w16cid:durableId="2AA11C67"/>
  <w16cid:commentId w16cid:paraId="5DD0E18D" w16cid:durableId="2AA11D1C"/>
  <w16cid:commentId w16cid:paraId="03993AFA" w16cid:durableId="2AA11D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74E1"/>
    <w:multiLevelType w:val="multilevel"/>
    <w:tmpl w:val="52B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yha5407@gmail.com">
    <w15:presenceInfo w15:providerId="Windows Live" w15:userId="424bad7614cb01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41"/>
    <w:rsid w:val="00001A4C"/>
    <w:rsid w:val="00023826"/>
    <w:rsid w:val="00040637"/>
    <w:rsid w:val="000E01FC"/>
    <w:rsid w:val="003B5F04"/>
    <w:rsid w:val="00580441"/>
    <w:rsid w:val="00737264"/>
    <w:rsid w:val="009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EDFB"/>
  <w15:docId w15:val="{F995858C-FD03-455B-96AA-905A616A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964F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64F0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64F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64F0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64F01"/>
    <w:rPr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B5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Strong"/>
    <w:basedOn w:val="a0"/>
    <w:uiPriority w:val="22"/>
    <w:qFormat/>
    <w:rsid w:val="003B5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Rqy7Hkgu/b3qk86pNj9TCiu2Q==">CgMxLjAyDmgub3h5ODRhZmh2d2pyMg5oLnlrYzR3eDdwNGF2YjIOaC52bXhobHpmc2hnajkyDmguY2U5MTZwMmhqNmF5Mg5oLnU0eHptano1ZGRsODIOaC51MnB5cHU4eWllazIyDmguc3cxYTJycDNic291Mg5oLm80MXFwdTZocXB1cTIOaC5lcWwwcmh3N216amo4AHIhMXdXX1lFN1YzZWU4WEp2azdJT1ZacFBCRVk0UHozVEpZ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9149AC-357C-4490-B7AF-A6E0BE15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Gertovskaya</dc:creator>
  <cp:lastModifiedBy>vladyha5407@gmail.com</cp:lastModifiedBy>
  <cp:revision>2</cp:revision>
  <dcterms:created xsi:type="dcterms:W3CDTF">2021-10-29T22:23:00Z</dcterms:created>
  <dcterms:modified xsi:type="dcterms:W3CDTF">2024-09-27T09:07:00Z</dcterms:modified>
</cp:coreProperties>
</file>