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D219" w14:textId="79052ADA" w:rsidR="00023C51" w:rsidRDefault="00EF587A">
      <w:pPr>
        <w:rPr>
          <w:lang w:val="en-US"/>
        </w:rPr>
      </w:pPr>
      <w:r>
        <w:t xml:space="preserve">Креатинін в базі даних </w:t>
      </w:r>
      <w:r>
        <w:rPr>
          <w:lang w:val="en-US"/>
        </w:rPr>
        <w:t>biochemistry</w:t>
      </w:r>
    </w:p>
    <w:p w14:paraId="6A67D35B" w14:textId="1FAAAC8D" w:rsidR="00EF587A" w:rsidRDefault="00EF587A">
      <w:pPr>
        <w:rPr>
          <w:lang w:val="ru-RU"/>
        </w:rPr>
      </w:pPr>
      <w:r w:rsidRPr="00EF587A">
        <w:t xml:space="preserve">в </w:t>
      </w:r>
      <w:proofErr w:type="spellStart"/>
      <w:r w:rsidRPr="00EF587A">
        <w:t>мкмоль</w:t>
      </w:r>
      <w:proofErr w:type="spellEnd"/>
      <w:r w:rsidRPr="00EF587A">
        <w:t>/л:</w:t>
      </w:r>
    </w:p>
    <w:p w14:paraId="2E1E65E3" w14:textId="77777777" w:rsidR="00A45CE0" w:rsidRDefault="00A45CE0">
      <w:pPr>
        <w:rPr>
          <w:lang w:val="ru-RU"/>
        </w:rPr>
      </w:pPr>
    </w:p>
    <w:p w14:paraId="6CB8EC19" w14:textId="69267DF3" w:rsidR="00A45CE0" w:rsidRPr="00A45CE0" w:rsidRDefault="00A45CE0">
      <w:pPr>
        <w:rPr>
          <w:lang w:val="ru-RU"/>
        </w:rPr>
      </w:pPr>
      <w:r>
        <w:rPr>
          <w:lang w:val="ru-RU"/>
        </w:rPr>
        <w:t>Глюкоза в ммоль/л</w:t>
      </w:r>
    </w:p>
    <w:sectPr w:rsidR="00A45CE0" w:rsidRPr="00A45C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1E"/>
    <w:rsid w:val="00023C51"/>
    <w:rsid w:val="00777531"/>
    <w:rsid w:val="00A45CE0"/>
    <w:rsid w:val="00B00ADE"/>
    <w:rsid w:val="00BD171E"/>
    <w:rsid w:val="00EF587A"/>
    <w:rsid w:val="00F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238E"/>
  <w15:chartTrackingRefBased/>
  <w15:docId w15:val="{10D02FC8-94F2-4979-84E3-6445924E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1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1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1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1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1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D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D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D1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7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D17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2024-11-22T20:11:00Z</dcterms:created>
  <dcterms:modified xsi:type="dcterms:W3CDTF">2024-11-22T20:40:00Z</dcterms:modified>
</cp:coreProperties>
</file>