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99B3" w14:textId="77777777" w:rsidR="00A35862" w:rsidRPr="00A35862" w:rsidRDefault="00A35862" w:rsidP="00A35862">
      <w:pPr>
        <w:rPr>
          <w:b/>
          <w:bCs/>
        </w:rPr>
      </w:pPr>
      <w:r w:rsidRPr="00A35862">
        <w:rPr>
          <w:b/>
          <w:bCs/>
        </w:rPr>
        <w:t xml:space="preserve">AI </w:t>
      </w:r>
      <w:proofErr w:type="spellStart"/>
      <w:r w:rsidRPr="00A35862">
        <w:rPr>
          <w:b/>
          <w:bCs/>
        </w:rPr>
        <w:t>can</w:t>
      </w:r>
      <w:proofErr w:type="spellEnd"/>
      <w:r w:rsidRPr="00A35862">
        <w:rPr>
          <w:b/>
          <w:bCs/>
        </w:rPr>
        <w:t xml:space="preserve"> </w:t>
      </w:r>
      <w:proofErr w:type="spellStart"/>
      <w:r w:rsidRPr="00A35862">
        <w:rPr>
          <w:b/>
          <w:bCs/>
        </w:rPr>
        <w:t>estimate</w:t>
      </w:r>
      <w:proofErr w:type="spellEnd"/>
      <w:r w:rsidRPr="00A35862">
        <w:rPr>
          <w:b/>
          <w:bCs/>
        </w:rPr>
        <w:t xml:space="preserve"> </w:t>
      </w:r>
      <w:proofErr w:type="spellStart"/>
      <w:r w:rsidRPr="00A35862">
        <w:rPr>
          <w:b/>
          <w:bCs/>
        </w:rPr>
        <w:t>heart</w:t>
      </w:r>
      <w:proofErr w:type="spellEnd"/>
      <w:r w:rsidRPr="00A35862">
        <w:rPr>
          <w:b/>
          <w:bCs/>
        </w:rPr>
        <w:t xml:space="preserve"> </w:t>
      </w:r>
      <w:proofErr w:type="spellStart"/>
      <w:r w:rsidRPr="00A35862">
        <w:rPr>
          <w:b/>
          <w:bCs/>
        </w:rPr>
        <w:t>biological</w:t>
      </w:r>
      <w:proofErr w:type="spellEnd"/>
      <w:r w:rsidRPr="00A35862">
        <w:rPr>
          <w:b/>
          <w:bCs/>
        </w:rPr>
        <w:t xml:space="preserve"> </w:t>
      </w:r>
      <w:proofErr w:type="spellStart"/>
      <w:r w:rsidRPr="00A35862">
        <w:rPr>
          <w:b/>
          <w:bCs/>
        </w:rPr>
        <w:t>age</w:t>
      </w:r>
      <w:proofErr w:type="spellEnd"/>
      <w:r w:rsidRPr="00A35862">
        <w:rPr>
          <w:b/>
          <w:bCs/>
        </w:rPr>
        <w:t xml:space="preserve"> </w:t>
      </w:r>
      <w:proofErr w:type="spellStart"/>
      <w:r w:rsidRPr="00A35862">
        <w:rPr>
          <w:b/>
          <w:bCs/>
        </w:rPr>
        <w:t>from</w:t>
      </w:r>
      <w:proofErr w:type="spellEnd"/>
      <w:r w:rsidRPr="00A35862">
        <w:rPr>
          <w:b/>
          <w:bCs/>
        </w:rPr>
        <w:t xml:space="preserve"> ECG </w:t>
      </w:r>
      <w:proofErr w:type="spellStart"/>
      <w:r w:rsidRPr="00A35862">
        <w:rPr>
          <w:b/>
          <w:bCs/>
        </w:rPr>
        <w:t>data</w:t>
      </w:r>
      <w:proofErr w:type="spellEnd"/>
    </w:p>
    <w:p w14:paraId="250A1BA8" w14:textId="77777777" w:rsidR="00A35862" w:rsidRPr="00A35862" w:rsidRDefault="00A35862" w:rsidP="00A35862">
      <w:r w:rsidRPr="00A35862">
        <w:t xml:space="preserve">AI </w:t>
      </w:r>
      <w:proofErr w:type="spellStart"/>
      <w:r w:rsidRPr="00A35862">
        <w:t>algorithm</w:t>
      </w:r>
      <w:proofErr w:type="spellEnd"/>
      <w:r w:rsidRPr="00A35862">
        <w:t xml:space="preserve"> </w:t>
      </w:r>
      <w:proofErr w:type="spellStart"/>
      <w:r w:rsidRPr="00A35862">
        <w:t>estimates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from</w:t>
      </w:r>
      <w:proofErr w:type="spellEnd"/>
      <w:r w:rsidRPr="00A35862">
        <w:t xml:space="preserve"> </w:t>
      </w:r>
      <w:proofErr w:type="spellStart"/>
      <w:r w:rsidRPr="00A35862">
        <w:t>ECGs</w:t>
      </w:r>
      <w:proofErr w:type="spellEnd"/>
      <w:r w:rsidRPr="00A35862">
        <w:t xml:space="preserve">, </w:t>
      </w:r>
      <w:proofErr w:type="spellStart"/>
      <w:r w:rsidRPr="00A35862">
        <w:t>identifying</w:t>
      </w:r>
      <w:proofErr w:type="spellEnd"/>
      <w:r w:rsidRPr="00A35862">
        <w:t xml:space="preserve"> </w:t>
      </w:r>
      <w:proofErr w:type="spellStart"/>
      <w:r w:rsidRPr="00A35862">
        <w:t>those</w:t>
      </w:r>
      <w:proofErr w:type="spellEnd"/>
      <w:r w:rsidRPr="00A35862">
        <w:t xml:space="preserve"> </w:t>
      </w:r>
      <w:proofErr w:type="spellStart"/>
      <w:r w:rsidRPr="00A35862">
        <w:t>at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disease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early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>.</w:t>
      </w:r>
    </w:p>
    <w:p w14:paraId="0FD3B548" w14:textId="77777777" w:rsidR="00A35862" w:rsidRPr="00A35862" w:rsidRDefault="00A35862" w:rsidP="00A35862">
      <w:proofErr w:type="spellStart"/>
      <w:r w:rsidRPr="00A35862">
        <w:t>By</w:t>
      </w:r>
      <w:hyperlink r:id="rId4" w:history="1">
        <w:r w:rsidRPr="00A35862">
          <w:rPr>
            <w:rStyle w:val="ae"/>
            <w:b/>
            <w:bCs/>
          </w:rPr>
          <w:t>Pranjal</w:t>
        </w:r>
        <w:proofErr w:type="spellEnd"/>
        <w:r w:rsidRPr="00A35862">
          <w:rPr>
            <w:rStyle w:val="ae"/>
            <w:b/>
            <w:bCs/>
          </w:rPr>
          <w:t xml:space="preserve"> </w:t>
        </w:r>
        <w:proofErr w:type="spellStart"/>
        <w:r w:rsidRPr="00A35862">
          <w:rPr>
            <w:rStyle w:val="ae"/>
            <w:b/>
            <w:bCs/>
          </w:rPr>
          <w:t>Malewar</w:t>
        </w:r>
        <w:proofErr w:type="spellEnd"/>
      </w:hyperlink>
    </w:p>
    <w:p w14:paraId="47DE35F1" w14:textId="77777777" w:rsidR="00A35862" w:rsidRPr="00A35862" w:rsidRDefault="00A35862" w:rsidP="00A35862">
      <w:r w:rsidRPr="00A35862">
        <w:t xml:space="preserve">1 </w:t>
      </w:r>
      <w:proofErr w:type="spellStart"/>
      <w:r w:rsidRPr="00A35862">
        <w:t>Apr</w:t>
      </w:r>
      <w:proofErr w:type="spellEnd"/>
      <w:r w:rsidRPr="00A35862">
        <w:t>, 2025</w:t>
      </w:r>
    </w:p>
    <w:p w14:paraId="32C82D87" w14:textId="77777777" w:rsidR="00A35862" w:rsidRPr="00A35862" w:rsidRDefault="00A35862" w:rsidP="00A35862">
      <w:r w:rsidRPr="00A35862">
        <w:t> </w:t>
      </w:r>
    </w:p>
    <w:p w14:paraId="448758C1" w14:textId="77777777" w:rsidR="00A35862" w:rsidRPr="00A35862" w:rsidRDefault="00A35862" w:rsidP="00A35862">
      <w:r w:rsidRPr="00A35862">
        <w:t>2 </w:t>
      </w:r>
      <w:proofErr w:type="spellStart"/>
      <w:r w:rsidRPr="00A35862">
        <w:t>min</w:t>
      </w:r>
      <w:proofErr w:type="spellEnd"/>
      <w:r w:rsidRPr="00A35862">
        <w:t xml:space="preserve"> </w:t>
      </w:r>
      <w:proofErr w:type="spellStart"/>
      <w:r w:rsidRPr="00A35862">
        <w:t>read</w:t>
      </w:r>
      <w:proofErr w:type="spellEnd"/>
    </w:p>
    <w:p w14:paraId="1764AD3F" w14:textId="77777777" w:rsidR="00A35862" w:rsidRPr="00A35862" w:rsidRDefault="00A35862" w:rsidP="00A35862">
      <w:proofErr w:type="spellStart"/>
      <w:r w:rsidRPr="00A35862">
        <w:t>Updated</w:t>
      </w:r>
      <w:proofErr w:type="spellEnd"/>
      <w:r w:rsidRPr="00A35862">
        <w:t xml:space="preserve"> 1 </w:t>
      </w:r>
      <w:proofErr w:type="spellStart"/>
      <w:r w:rsidRPr="00A35862">
        <w:t>Apr</w:t>
      </w:r>
      <w:proofErr w:type="spellEnd"/>
      <w:r w:rsidRPr="00A35862">
        <w:t>, 2025</w:t>
      </w:r>
    </w:p>
    <w:p w14:paraId="0C570828" w14:textId="633DDA56" w:rsidR="00A35862" w:rsidRPr="00A35862" w:rsidRDefault="00A35862" w:rsidP="00A35862">
      <w:proofErr w:type="spellStart"/>
      <w:r w:rsidRPr="00A35862">
        <w:t>Follow</w:t>
      </w:r>
      <w:proofErr w:type="spellEnd"/>
      <w:r w:rsidRPr="00A35862">
        <w:t xml:space="preserve"> </w:t>
      </w:r>
      <w:proofErr w:type="spellStart"/>
      <w:r w:rsidRPr="00A35862">
        <w:t>us</w:t>
      </w:r>
      <w:proofErr w:type="spellEnd"/>
      <w:r w:rsidRPr="00A35862">
        <w:t xml:space="preserve"> </w:t>
      </w:r>
      <w:proofErr w:type="spellStart"/>
      <w:r w:rsidRPr="00A35862">
        <w:t>on</w:t>
      </w:r>
      <w:proofErr w:type="spellEnd"/>
      <w:r w:rsidRPr="00A35862">
        <mc:AlternateContent>
          <mc:Choice Requires="wps">
            <w:drawing>
              <wp:inline distT="0" distB="0" distL="0" distR="0" wp14:anchorId="2D3668C5" wp14:editId="1193840E">
                <wp:extent cx="952500" cy="228600"/>
                <wp:effectExtent l="0" t="0" r="0" b="0"/>
                <wp:docPr id="1857844904" name="Прямокутник 4" descr="Follow Tech Explorist on Google News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1677B" id="Прямокутник 4" o:spid="_x0000_s1026" alt="Follow Tech Explorist on Google News" href="https://news.google.com/publications/CAAqBwgKMJWd9AowsJXVAg" target="&quot;_blank&quot;" style="width: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E097D7" w14:textId="5C949D9D" w:rsidR="00A35862" w:rsidRPr="00A35862" w:rsidRDefault="00A35862" w:rsidP="00A35862">
      <w:r w:rsidRPr="00A35862">
        <w:drawing>
          <wp:inline distT="0" distB="0" distL="0" distR="0" wp14:anchorId="1B5E2336" wp14:editId="7872863C">
            <wp:extent cx="6120765" cy="3500120"/>
            <wp:effectExtent l="0" t="0" r="0" b="5080"/>
            <wp:docPr id="484579130" name="Рисунок 3" descr="Closeup of red heart on EC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oseup of red heart on EC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B427" w14:textId="77777777" w:rsidR="00A35862" w:rsidRPr="00A35862" w:rsidRDefault="00A35862" w:rsidP="00A35862">
      <w:proofErr w:type="spellStart"/>
      <w:r w:rsidRPr="00A35862">
        <w:t>Everyone’s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has</w:t>
      </w:r>
      <w:proofErr w:type="spellEnd"/>
      <w:r w:rsidRPr="00A35862">
        <w:t xml:space="preserve"> a </w:t>
      </w:r>
      <w:proofErr w:type="spellStart"/>
      <w:r w:rsidRPr="00A35862">
        <w:t>chronological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, </w:t>
      </w:r>
      <w:proofErr w:type="spellStart"/>
      <w:r w:rsidRPr="00A35862">
        <w:t>which</w:t>
      </w:r>
      <w:proofErr w:type="spellEnd"/>
      <w:r w:rsidRPr="00A35862">
        <w:t xml:space="preserve"> </w:t>
      </w:r>
      <w:proofErr w:type="spellStart"/>
      <w:r w:rsidRPr="00A35862">
        <w:t>matches</w:t>
      </w:r>
      <w:proofErr w:type="spellEnd"/>
      <w:r w:rsidRPr="00A35862">
        <w:t xml:space="preserve"> </w:t>
      </w:r>
      <w:proofErr w:type="spellStart"/>
      <w:r w:rsidRPr="00A35862">
        <w:t>their</w:t>
      </w:r>
      <w:proofErr w:type="spellEnd"/>
      <w:r w:rsidRPr="00A35862">
        <w:t xml:space="preserve"> </w:t>
      </w:r>
      <w:proofErr w:type="spellStart"/>
      <w:r w:rsidRPr="00A35862">
        <w:t>actual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in</w:t>
      </w:r>
      <w:proofErr w:type="spellEnd"/>
      <w:r w:rsidRPr="00A35862">
        <w:t xml:space="preserve"> </w:t>
      </w:r>
      <w:proofErr w:type="spellStart"/>
      <w:r w:rsidRPr="00A35862">
        <w:t>years</w:t>
      </w:r>
      <w:proofErr w:type="spellEnd"/>
      <w:r w:rsidRPr="00A35862">
        <w:t xml:space="preserve">. </w:t>
      </w:r>
      <w:proofErr w:type="spellStart"/>
      <w:r w:rsidRPr="00A35862">
        <w:t>However</w:t>
      </w:r>
      <w:proofErr w:type="spellEnd"/>
      <w:r w:rsidRPr="00A35862">
        <w:t xml:space="preserve">, </w:t>
      </w:r>
      <w:proofErr w:type="spellStart"/>
      <w:r w:rsidRPr="00A35862">
        <w:t>hearts</w:t>
      </w:r>
      <w:proofErr w:type="spellEnd"/>
      <w:r w:rsidRPr="00A35862">
        <w:t xml:space="preserve"> </w:t>
      </w:r>
      <w:proofErr w:type="spellStart"/>
      <w:r w:rsidRPr="00A35862">
        <w:t>also</w:t>
      </w:r>
      <w:proofErr w:type="spellEnd"/>
      <w:r w:rsidRPr="00A35862">
        <w:t xml:space="preserve"> </w:t>
      </w:r>
      <w:proofErr w:type="spellStart"/>
      <w:r w:rsidRPr="00A35862">
        <w:t>have</w:t>
      </w:r>
      <w:proofErr w:type="spellEnd"/>
      <w:r w:rsidRPr="00A35862">
        <w:t xml:space="preserve"> a </w:t>
      </w:r>
      <w:proofErr w:type="spellStart"/>
      <w:r w:rsidRPr="00A35862">
        <w:t>biological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determined</w:t>
      </w:r>
      <w:proofErr w:type="spellEnd"/>
      <w:r w:rsidRPr="00A35862">
        <w:t xml:space="preserve"> </w:t>
      </w:r>
      <w:proofErr w:type="spellStart"/>
      <w:r w:rsidRPr="00A35862">
        <w:t>by</w:t>
      </w:r>
      <w:proofErr w:type="spellEnd"/>
      <w:r w:rsidRPr="00A35862">
        <w:t xml:space="preserve"> </w:t>
      </w:r>
      <w:proofErr w:type="spellStart"/>
      <w:r w:rsidRPr="00A35862">
        <w:t>how</w:t>
      </w:r>
      <w:proofErr w:type="spellEnd"/>
      <w:r w:rsidRPr="00A35862">
        <w:t xml:space="preserve"> </w:t>
      </w:r>
      <w:proofErr w:type="spellStart"/>
      <w:r w:rsidRPr="00A35862">
        <w:t>well</w:t>
      </w:r>
      <w:proofErr w:type="spellEnd"/>
      <w:r w:rsidRPr="00A35862">
        <w:t xml:space="preserve"> </w:t>
      </w:r>
      <w:proofErr w:type="spellStart"/>
      <w:r w:rsidRPr="00A35862">
        <w:t>they</w:t>
      </w:r>
      <w:proofErr w:type="spellEnd"/>
      <w:r w:rsidRPr="00A35862">
        <w:t xml:space="preserve"> </w:t>
      </w:r>
      <w:proofErr w:type="spellStart"/>
      <w:r w:rsidRPr="00A35862">
        <w:t>function</w:t>
      </w:r>
      <w:proofErr w:type="spellEnd"/>
      <w:r w:rsidRPr="00A35862">
        <w:t>.</w:t>
      </w:r>
    </w:p>
    <w:p w14:paraId="1464F39F" w14:textId="77777777" w:rsidR="00A35862" w:rsidRPr="00A35862" w:rsidRDefault="00A35862" w:rsidP="00A35862">
      <w:r w:rsidRPr="00A35862">
        <w:t xml:space="preserve">- </w:t>
      </w:r>
      <w:proofErr w:type="spellStart"/>
      <w:r w:rsidRPr="00A35862">
        <w:t>Advertisement</w:t>
      </w:r>
      <w:proofErr w:type="spellEnd"/>
      <w:r w:rsidRPr="00A35862">
        <w:t xml:space="preserve"> -</w:t>
      </w:r>
    </w:p>
    <w:p w14:paraId="7FE2CEC2" w14:textId="77777777" w:rsidR="00A35862" w:rsidRPr="00A35862" w:rsidRDefault="00A35862" w:rsidP="00A35862">
      <w:proofErr w:type="spellStart"/>
      <w:r w:rsidRPr="00A35862">
        <w:t>Biological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reflects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heart’s</w:t>
      </w:r>
      <w:proofErr w:type="spellEnd"/>
      <w:r w:rsidRPr="00A35862">
        <w:t xml:space="preserve"> </w:t>
      </w:r>
      <w:proofErr w:type="spellStart"/>
      <w:r w:rsidRPr="00A35862">
        <w:t>condition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can</w:t>
      </w:r>
      <w:proofErr w:type="spellEnd"/>
      <w:r w:rsidRPr="00A35862">
        <w:t xml:space="preserve"> </w:t>
      </w:r>
      <w:proofErr w:type="spellStart"/>
      <w:r w:rsidRPr="00A35862">
        <w:t>differ</w:t>
      </w:r>
      <w:proofErr w:type="spellEnd"/>
      <w:r w:rsidRPr="00A35862">
        <w:t xml:space="preserve"> </w:t>
      </w:r>
      <w:proofErr w:type="spellStart"/>
      <w:r w:rsidRPr="00A35862">
        <w:t>from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person’s</w:t>
      </w:r>
      <w:proofErr w:type="spellEnd"/>
      <w:r w:rsidRPr="00A35862">
        <w:t xml:space="preserve"> </w:t>
      </w:r>
      <w:proofErr w:type="spellStart"/>
      <w:r w:rsidRPr="00A35862">
        <w:t>chronological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based</w:t>
      </w:r>
      <w:proofErr w:type="spellEnd"/>
      <w:r w:rsidRPr="00A35862">
        <w:t xml:space="preserve"> </w:t>
      </w:r>
      <w:proofErr w:type="spellStart"/>
      <w:r w:rsidRPr="00A35862">
        <w:t>on</w:t>
      </w:r>
      <w:proofErr w:type="spellEnd"/>
      <w:r w:rsidRPr="00A35862">
        <w:t xml:space="preserve"> </w:t>
      </w:r>
      <w:proofErr w:type="spellStart"/>
      <w:r w:rsidRPr="00A35862">
        <w:t>lifestyle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health</w:t>
      </w:r>
      <w:proofErr w:type="spellEnd"/>
      <w:r w:rsidRPr="00A35862">
        <w:t xml:space="preserve"> </w:t>
      </w:r>
      <w:proofErr w:type="spellStart"/>
      <w:r w:rsidRPr="00A35862">
        <w:t>factors</w:t>
      </w:r>
      <w:proofErr w:type="spellEnd"/>
      <w:r w:rsidRPr="00A35862">
        <w:t>.</w:t>
      </w:r>
    </w:p>
    <w:p w14:paraId="3B22EAED" w14:textId="77777777" w:rsidR="00A35862" w:rsidRPr="00A35862" w:rsidRDefault="00A35862" w:rsidP="00A35862">
      <w:proofErr w:type="spellStart"/>
      <w:r w:rsidRPr="00A35862">
        <w:t>At</w:t>
      </w:r>
      <w:proofErr w:type="spellEnd"/>
      <w:r w:rsidRPr="00A35862">
        <w:t xml:space="preserve"> EHRA 2025, </w:t>
      </w:r>
      <w:proofErr w:type="spellStart"/>
      <w:r w:rsidRPr="00A35862">
        <w:t>scientists</w:t>
      </w:r>
      <w:proofErr w:type="spellEnd"/>
      <w:r w:rsidRPr="00A35862">
        <w:t xml:space="preserve"> </w:t>
      </w:r>
      <w:proofErr w:type="spellStart"/>
      <w:r w:rsidRPr="00A35862">
        <w:t>shared</w:t>
      </w:r>
      <w:proofErr w:type="spellEnd"/>
      <w:r w:rsidRPr="00A35862">
        <w:t xml:space="preserve"> a </w:t>
      </w:r>
      <w:proofErr w:type="spellStart"/>
      <w:r w:rsidRPr="00A35862">
        <w:t>study</w:t>
      </w:r>
      <w:proofErr w:type="spellEnd"/>
      <w:r w:rsidRPr="00A35862">
        <w:t xml:space="preserve"> </w:t>
      </w:r>
      <w:proofErr w:type="spellStart"/>
      <w:r w:rsidRPr="00A35862">
        <w:t>in</w:t>
      </w:r>
      <w:proofErr w:type="spellEnd"/>
      <w:r w:rsidRPr="00A35862">
        <w:t xml:space="preserve"> </w:t>
      </w:r>
      <w:proofErr w:type="spellStart"/>
      <w:r w:rsidRPr="00A35862">
        <w:t>which</w:t>
      </w:r>
      <w:proofErr w:type="spellEnd"/>
      <w:r w:rsidRPr="00A35862">
        <w:t xml:space="preserve"> </w:t>
      </w:r>
      <w:proofErr w:type="spellStart"/>
      <w:r w:rsidRPr="00A35862">
        <w:t>they</w:t>
      </w:r>
      <w:proofErr w:type="spellEnd"/>
      <w:r w:rsidRPr="00A35862">
        <w:t xml:space="preserve"> </w:t>
      </w:r>
      <w:proofErr w:type="spellStart"/>
      <w:r w:rsidRPr="00A35862">
        <w:t>used</w:t>
      </w:r>
      <w:proofErr w:type="spellEnd"/>
      <w:r w:rsidRPr="00A35862">
        <w:t xml:space="preserve"> </w:t>
      </w:r>
      <w:proofErr w:type="spellStart"/>
      <w:r w:rsidRPr="00A35862">
        <w:t>artificial</w:t>
      </w:r>
      <w:proofErr w:type="spellEnd"/>
      <w:r w:rsidRPr="00A35862">
        <w:t xml:space="preserve"> </w:t>
      </w:r>
      <w:proofErr w:type="spellStart"/>
      <w:r w:rsidRPr="00A35862">
        <w:t>intelligence</w:t>
      </w:r>
      <w:proofErr w:type="spellEnd"/>
      <w:r w:rsidRPr="00A35862">
        <w:t xml:space="preserve"> (AI) </w:t>
      </w:r>
      <w:proofErr w:type="spellStart"/>
      <w:r w:rsidRPr="00A35862">
        <w:t>to</w:t>
      </w:r>
      <w:proofErr w:type="spellEnd"/>
      <w:r w:rsidRPr="00A35862">
        <w:t xml:space="preserve"> </w:t>
      </w:r>
      <w:proofErr w:type="spellStart"/>
      <w:r w:rsidRPr="00A35862">
        <w:t>analyze</w:t>
      </w:r>
      <w:proofErr w:type="spellEnd"/>
      <w:r w:rsidRPr="00A35862">
        <w:t xml:space="preserve"> ECG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data</w:t>
      </w:r>
      <w:proofErr w:type="spellEnd"/>
      <w:r w:rsidRPr="00A35862">
        <w:t xml:space="preserve"> </w:t>
      </w:r>
      <w:proofErr w:type="spellStart"/>
      <w:r w:rsidRPr="00A35862">
        <w:t>from</w:t>
      </w:r>
      <w:proofErr w:type="spellEnd"/>
      <w:r w:rsidRPr="00A35862">
        <w:t xml:space="preserve"> </w:t>
      </w:r>
      <w:proofErr w:type="spellStart"/>
      <w:r w:rsidRPr="00A35862">
        <w:t>nearly</w:t>
      </w:r>
      <w:proofErr w:type="spellEnd"/>
      <w:r w:rsidRPr="00A35862">
        <w:t xml:space="preserve"> 500,000 </w:t>
      </w:r>
      <w:proofErr w:type="spellStart"/>
      <w:r w:rsidRPr="00A35862">
        <w:t>people</w:t>
      </w:r>
      <w:proofErr w:type="spellEnd"/>
      <w:r w:rsidRPr="00A35862">
        <w:t xml:space="preserve">. </w:t>
      </w:r>
      <w:proofErr w:type="spellStart"/>
      <w:r w:rsidRPr="00A35862">
        <w:t>They</w:t>
      </w:r>
      <w:proofErr w:type="spellEnd"/>
      <w:r w:rsidRPr="00A35862">
        <w:t xml:space="preserve"> </w:t>
      </w:r>
      <w:proofErr w:type="spellStart"/>
      <w:r w:rsidRPr="00A35862">
        <w:t>created</w:t>
      </w:r>
      <w:proofErr w:type="spellEnd"/>
      <w:r w:rsidRPr="00A35862">
        <w:t xml:space="preserve"> </w:t>
      </w:r>
      <w:proofErr w:type="spellStart"/>
      <w:r w:rsidRPr="00A35862">
        <w:t>an</w:t>
      </w:r>
      <w:proofErr w:type="spellEnd"/>
      <w:r w:rsidRPr="00A35862">
        <w:t xml:space="preserve"> </w:t>
      </w:r>
      <w:proofErr w:type="spellStart"/>
      <w:r w:rsidRPr="00A35862">
        <w:t>algorithm</w:t>
      </w:r>
      <w:proofErr w:type="spellEnd"/>
      <w:r w:rsidRPr="00A35862">
        <w:t xml:space="preserve"> </w:t>
      </w:r>
      <w:proofErr w:type="spellStart"/>
      <w:r w:rsidRPr="00A35862">
        <w:t>that</w:t>
      </w:r>
      <w:proofErr w:type="spellEnd"/>
      <w:r w:rsidRPr="00A35862">
        <w:t xml:space="preserve"> </w:t>
      </w:r>
      <w:proofErr w:type="spellStart"/>
      <w:r w:rsidRPr="00A35862">
        <w:t>can</w:t>
      </w:r>
      <w:proofErr w:type="spellEnd"/>
      <w:r w:rsidRPr="00A35862">
        <w:t xml:space="preserve"> </w:t>
      </w:r>
      <w:proofErr w:type="spellStart"/>
      <w:r w:rsidRPr="00A35862">
        <w:t>estimate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heart’s</w:t>
      </w:r>
      <w:proofErr w:type="spellEnd"/>
      <w:r w:rsidRPr="00A35862">
        <w:t xml:space="preserve"> “</w:t>
      </w:r>
      <w:proofErr w:type="spellStart"/>
      <w:r w:rsidRPr="00A35862">
        <w:t>biological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” </w:t>
      </w:r>
      <w:proofErr w:type="spellStart"/>
      <w:r w:rsidRPr="00A35862">
        <w:t>based</w:t>
      </w:r>
      <w:proofErr w:type="spellEnd"/>
      <w:r w:rsidRPr="00A35862">
        <w:t xml:space="preserve"> </w:t>
      </w:r>
      <w:proofErr w:type="spellStart"/>
      <w:r w:rsidRPr="00A35862">
        <w:t>on</w:t>
      </w:r>
      <w:proofErr w:type="spellEnd"/>
      <w:r w:rsidRPr="00A35862">
        <w:t xml:space="preserve"> </w:t>
      </w:r>
      <w:proofErr w:type="spellStart"/>
      <w:r w:rsidRPr="00A35862">
        <w:t>how</w:t>
      </w:r>
      <w:proofErr w:type="spellEnd"/>
      <w:r w:rsidRPr="00A35862">
        <w:t xml:space="preserve"> </w:t>
      </w:r>
      <w:proofErr w:type="spellStart"/>
      <w:r w:rsidRPr="00A35862">
        <w:t>well</w:t>
      </w:r>
      <w:proofErr w:type="spellEnd"/>
      <w:r w:rsidRPr="00A35862">
        <w:t xml:space="preserve"> </w:t>
      </w:r>
      <w:proofErr w:type="spellStart"/>
      <w:r w:rsidRPr="00A35862">
        <w:t>it</w:t>
      </w:r>
      <w:proofErr w:type="spellEnd"/>
      <w:r w:rsidRPr="00A35862">
        <w:t xml:space="preserve"> </w:t>
      </w:r>
      <w:proofErr w:type="spellStart"/>
      <w:r w:rsidRPr="00A35862">
        <w:t>works</w:t>
      </w:r>
      <w:proofErr w:type="spellEnd"/>
      <w:r w:rsidRPr="00A35862">
        <w:t xml:space="preserve">. </w:t>
      </w:r>
      <w:proofErr w:type="spellStart"/>
      <w:r w:rsidRPr="00A35862">
        <w:t>This</w:t>
      </w:r>
      <w:proofErr w:type="spellEnd"/>
      <w:r w:rsidRPr="00A35862">
        <w:t xml:space="preserve"> </w:t>
      </w:r>
      <w:proofErr w:type="spellStart"/>
      <w:r w:rsidRPr="00A35862">
        <w:t>tool</w:t>
      </w:r>
      <w:proofErr w:type="spellEnd"/>
      <w:r w:rsidRPr="00A35862">
        <w:t xml:space="preserve"> </w:t>
      </w:r>
      <w:proofErr w:type="spellStart"/>
      <w:r w:rsidRPr="00A35862">
        <w:t>could</w:t>
      </w:r>
      <w:proofErr w:type="spellEnd"/>
      <w:r w:rsidRPr="00A35862">
        <w:t xml:space="preserve"> </w:t>
      </w:r>
      <w:proofErr w:type="spellStart"/>
      <w:r w:rsidRPr="00A35862">
        <w:t>help</w:t>
      </w:r>
      <w:proofErr w:type="spellEnd"/>
      <w:r w:rsidRPr="00A35862">
        <w:t xml:space="preserve"> </w:t>
      </w:r>
      <w:proofErr w:type="spellStart"/>
      <w:r w:rsidRPr="00A35862">
        <w:t>identify</w:t>
      </w:r>
      <w:proofErr w:type="spellEnd"/>
      <w:r w:rsidRPr="00A35862">
        <w:t xml:space="preserve"> </w:t>
      </w:r>
      <w:proofErr w:type="spellStart"/>
      <w:r w:rsidRPr="00A35862">
        <w:t>people</w:t>
      </w:r>
      <w:proofErr w:type="spellEnd"/>
      <w:r w:rsidRPr="00A35862">
        <w:t xml:space="preserve"> </w:t>
      </w:r>
      <w:proofErr w:type="spellStart"/>
      <w:r w:rsidRPr="00A35862">
        <w:t>who</w:t>
      </w:r>
      <w:proofErr w:type="spellEnd"/>
      <w:r w:rsidRPr="00A35862">
        <w:t xml:space="preserve"> </w:t>
      </w:r>
      <w:proofErr w:type="spellStart"/>
      <w:r w:rsidRPr="00A35862">
        <w:t>are</w:t>
      </w:r>
      <w:proofErr w:type="spellEnd"/>
      <w:r w:rsidRPr="00A35862">
        <w:t xml:space="preserve"> </w:t>
      </w:r>
      <w:proofErr w:type="spellStart"/>
      <w:r w:rsidRPr="00A35862">
        <w:t>at</w:t>
      </w:r>
      <w:proofErr w:type="spellEnd"/>
      <w:r w:rsidRPr="00A35862">
        <w:t xml:space="preserve"> </w:t>
      </w:r>
      <w:proofErr w:type="spellStart"/>
      <w:r w:rsidRPr="00A35862">
        <w:t>higher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problems</w:t>
      </w:r>
      <w:proofErr w:type="spellEnd"/>
      <w:r w:rsidRPr="00A35862">
        <w:t xml:space="preserve"> </w:t>
      </w:r>
      <w:proofErr w:type="spellStart"/>
      <w:r w:rsidRPr="00A35862">
        <w:t>or</w:t>
      </w:r>
      <w:proofErr w:type="spellEnd"/>
      <w:r w:rsidRPr="00A35862">
        <w:t xml:space="preserve"> </w:t>
      </w:r>
      <w:proofErr w:type="spellStart"/>
      <w:r w:rsidRPr="00A35862">
        <w:t>early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>.</w:t>
      </w:r>
    </w:p>
    <w:p w14:paraId="459B6914" w14:textId="77777777" w:rsidR="00A35862" w:rsidRPr="00A35862" w:rsidRDefault="00A35862" w:rsidP="00A35862"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study</w:t>
      </w:r>
      <w:proofErr w:type="spellEnd"/>
      <w:r w:rsidRPr="00A35862">
        <w:t xml:space="preserve"> </w:t>
      </w:r>
      <w:proofErr w:type="spellStart"/>
      <w:r w:rsidRPr="00A35862">
        <w:t>found</w:t>
      </w:r>
      <w:proofErr w:type="spellEnd"/>
      <w:r w:rsidRPr="00A35862">
        <w:t xml:space="preserve"> </w:t>
      </w:r>
      <w:proofErr w:type="spellStart"/>
      <w:r w:rsidRPr="00A35862">
        <w:t>that</w:t>
      </w:r>
      <w:proofErr w:type="spellEnd"/>
      <w:r w:rsidRPr="00A35862">
        <w:t xml:space="preserve"> </w:t>
      </w:r>
      <w:proofErr w:type="spellStart"/>
      <w:r w:rsidRPr="00A35862">
        <w:t>if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heart’s</w:t>
      </w:r>
      <w:proofErr w:type="spellEnd"/>
      <w:r w:rsidRPr="00A35862">
        <w:t xml:space="preserve"> </w:t>
      </w:r>
      <w:proofErr w:type="spellStart"/>
      <w:r w:rsidRPr="00A35862">
        <w:t>biological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was</w:t>
      </w:r>
      <w:proofErr w:type="spellEnd"/>
      <w:r w:rsidRPr="00A35862">
        <w:t xml:space="preserve"> </w:t>
      </w:r>
      <w:proofErr w:type="spellStart"/>
      <w:r w:rsidRPr="00A35862">
        <w:t>seven</w:t>
      </w:r>
      <w:proofErr w:type="spellEnd"/>
      <w:r w:rsidRPr="00A35862">
        <w:t xml:space="preserve"> </w:t>
      </w:r>
      <w:proofErr w:type="spellStart"/>
      <w:r w:rsidRPr="00A35862">
        <w:t>years</w:t>
      </w:r>
      <w:proofErr w:type="spellEnd"/>
      <w:r w:rsidRPr="00A35862">
        <w:t xml:space="preserve"> </w:t>
      </w:r>
      <w:proofErr w:type="spellStart"/>
      <w:r w:rsidRPr="00A35862">
        <w:t>older</w:t>
      </w:r>
      <w:proofErr w:type="spellEnd"/>
      <w:r w:rsidRPr="00A35862">
        <w:t xml:space="preserve"> </w:t>
      </w:r>
      <w:proofErr w:type="spellStart"/>
      <w:r w:rsidRPr="00A35862">
        <w:t>than</w:t>
      </w:r>
      <w:proofErr w:type="spellEnd"/>
      <w:r w:rsidRPr="00A35862">
        <w:t xml:space="preserve"> </w:t>
      </w:r>
      <w:proofErr w:type="spellStart"/>
      <w:r w:rsidRPr="00A35862">
        <w:t>its</w:t>
      </w:r>
      <w:proofErr w:type="spellEnd"/>
      <w:r w:rsidRPr="00A35862">
        <w:t xml:space="preserve"> </w:t>
      </w:r>
      <w:proofErr w:type="spellStart"/>
      <w:r w:rsidRPr="00A35862">
        <w:t>actual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significant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problems</w:t>
      </w:r>
      <w:proofErr w:type="spellEnd"/>
      <w:r w:rsidRPr="00A35862">
        <w:t xml:space="preserve"> </w:t>
      </w:r>
      <w:proofErr w:type="spellStart"/>
      <w:r w:rsidRPr="00A35862">
        <w:t>increased</w:t>
      </w:r>
      <w:proofErr w:type="spellEnd"/>
      <w:r w:rsidRPr="00A35862">
        <w:t xml:space="preserve"> </w:t>
      </w:r>
      <w:proofErr w:type="spellStart"/>
      <w:r w:rsidRPr="00A35862">
        <w:t>significantly</w:t>
      </w:r>
      <w:proofErr w:type="spellEnd"/>
      <w:r w:rsidRPr="00A35862">
        <w:t xml:space="preserve">. </w:t>
      </w:r>
      <w:proofErr w:type="spellStart"/>
      <w:r w:rsidRPr="00A35862">
        <w:t>On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other</w:t>
      </w:r>
      <w:proofErr w:type="spellEnd"/>
      <w:r w:rsidRPr="00A35862">
        <w:t xml:space="preserve"> </w:t>
      </w:r>
      <w:proofErr w:type="spellStart"/>
      <w:r w:rsidRPr="00A35862">
        <w:t>hand</w:t>
      </w:r>
      <w:proofErr w:type="spellEnd"/>
      <w:r w:rsidRPr="00A35862">
        <w:t xml:space="preserve">, </w:t>
      </w:r>
      <w:proofErr w:type="spellStart"/>
      <w:r w:rsidRPr="00A35862">
        <w:t>if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lastRenderedPageBreak/>
        <w:t>biological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was</w:t>
      </w:r>
      <w:proofErr w:type="spellEnd"/>
      <w:r w:rsidRPr="00A35862">
        <w:t xml:space="preserve"> </w:t>
      </w:r>
      <w:proofErr w:type="spellStart"/>
      <w:r w:rsidRPr="00A35862">
        <w:t>seven</w:t>
      </w:r>
      <w:proofErr w:type="spellEnd"/>
      <w:r w:rsidRPr="00A35862">
        <w:t xml:space="preserve"> </w:t>
      </w:r>
      <w:proofErr w:type="spellStart"/>
      <w:r w:rsidRPr="00A35862">
        <w:t>years</w:t>
      </w:r>
      <w:proofErr w:type="spellEnd"/>
      <w:r w:rsidRPr="00A35862">
        <w:t xml:space="preserve"> </w:t>
      </w:r>
      <w:proofErr w:type="spellStart"/>
      <w:r w:rsidRPr="00A35862">
        <w:t>younger</w:t>
      </w:r>
      <w:proofErr w:type="spellEnd"/>
      <w:r w:rsidRPr="00A35862">
        <w:t xml:space="preserve">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major</w:t>
      </w:r>
      <w:proofErr w:type="spellEnd"/>
      <w:r w:rsidRPr="00A35862">
        <w:t xml:space="preserve">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issues</w:t>
      </w:r>
      <w:proofErr w:type="spellEnd"/>
      <w:r w:rsidRPr="00A35862">
        <w:t xml:space="preserve"> </w:t>
      </w:r>
      <w:proofErr w:type="spellStart"/>
      <w:r w:rsidRPr="00A35862">
        <w:t>was</w:t>
      </w:r>
      <w:proofErr w:type="spellEnd"/>
      <w:r w:rsidRPr="00A35862">
        <w:t xml:space="preserve"> </w:t>
      </w:r>
      <w:proofErr w:type="spellStart"/>
      <w:r w:rsidRPr="00A35862">
        <w:t>noticeably</w:t>
      </w:r>
      <w:proofErr w:type="spellEnd"/>
      <w:r w:rsidRPr="00A35862">
        <w:t xml:space="preserve"> </w:t>
      </w:r>
      <w:proofErr w:type="spellStart"/>
      <w:r w:rsidRPr="00A35862">
        <w:t>lower</w:t>
      </w:r>
      <w:proofErr w:type="spellEnd"/>
      <w:r w:rsidRPr="00A35862">
        <w:t>.</w:t>
      </w:r>
    </w:p>
    <w:p w14:paraId="761AFC14" w14:textId="77777777" w:rsidR="00A35862" w:rsidRPr="00A35862" w:rsidRDefault="00A35862" w:rsidP="00A35862">
      <w:proofErr w:type="spellStart"/>
      <w:r w:rsidRPr="00A35862">
        <w:t>Integrating</w:t>
      </w:r>
      <w:proofErr w:type="spellEnd"/>
      <w:r w:rsidRPr="00A35862">
        <w:t xml:space="preserve"> </w:t>
      </w:r>
      <w:proofErr w:type="spellStart"/>
      <w:r w:rsidRPr="00A35862">
        <w:t>artificial</w:t>
      </w:r>
      <w:proofErr w:type="spellEnd"/>
      <w:r w:rsidRPr="00A35862">
        <w:t xml:space="preserve"> </w:t>
      </w:r>
      <w:proofErr w:type="spellStart"/>
      <w:r w:rsidRPr="00A35862">
        <w:t>intelligence</w:t>
      </w:r>
      <w:proofErr w:type="spellEnd"/>
      <w:r w:rsidRPr="00A35862">
        <w:t xml:space="preserve"> (AI) </w:t>
      </w:r>
      <w:proofErr w:type="spellStart"/>
      <w:r w:rsidRPr="00A35862">
        <w:t>into</w:t>
      </w:r>
      <w:proofErr w:type="spellEnd"/>
      <w:r w:rsidRPr="00A35862">
        <w:t xml:space="preserve"> </w:t>
      </w:r>
      <w:proofErr w:type="spellStart"/>
      <w:r w:rsidRPr="00A35862">
        <w:t>clinical</w:t>
      </w:r>
      <w:proofErr w:type="spellEnd"/>
      <w:r w:rsidRPr="00A35862">
        <w:t xml:space="preserve"> </w:t>
      </w:r>
      <w:proofErr w:type="spellStart"/>
      <w:r w:rsidRPr="00A35862">
        <w:t>diagnostics</w:t>
      </w:r>
      <w:proofErr w:type="spellEnd"/>
      <w:r w:rsidRPr="00A35862">
        <w:t xml:space="preserve"> </w:t>
      </w:r>
      <w:proofErr w:type="spellStart"/>
      <w:r w:rsidRPr="00A35862">
        <w:t>opens</w:t>
      </w:r>
      <w:proofErr w:type="spellEnd"/>
      <w:r w:rsidRPr="00A35862">
        <w:t xml:space="preserve"> </w:t>
      </w:r>
      <w:proofErr w:type="spellStart"/>
      <w:r w:rsidRPr="00A35862">
        <w:t>exciting</w:t>
      </w:r>
      <w:proofErr w:type="spellEnd"/>
      <w:r w:rsidRPr="00A35862">
        <w:t xml:space="preserve"> </w:t>
      </w:r>
      <w:proofErr w:type="spellStart"/>
      <w:r w:rsidRPr="00A35862">
        <w:t>new</w:t>
      </w:r>
      <w:proofErr w:type="spellEnd"/>
      <w:r w:rsidRPr="00A35862">
        <w:t xml:space="preserve"> </w:t>
      </w:r>
      <w:proofErr w:type="spellStart"/>
      <w:r w:rsidRPr="00A35862">
        <w:t>possibilities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improving</w:t>
      </w:r>
      <w:proofErr w:type="spellEnd"/>
      <w:r w:rsidRPr="00A35862">
        <w:t xml:space="preserve"> </w:t>
      </w:r>
      <w:proofErr w:type="spellStart"/>
      <w:r w:rsidRPr="00A35862">
        <w:t>accuracy</w:t>
      </w:r>
      <w:proofErr w:type="spellEnd"/>
      <w:r w:rsidRPr="00A35862">
        <w:t xml:space="preserve"> </w:t>
      </w:r>
      <w:proofErr w:type="spellStart"/>
      <w:r w:rsidRPr="00A35862">
        <w:t>in</w:t>
      </w:r>
      <w:proofErr w:type="spellEnd"/>
      <w:r w:rsidRPr="00A35862">
        <w:t xml:space="preserve"> </w:t>
      </w:r>
      <w:proofErr w:type="spellStart"/>
      <w:r w:rsidRPr="00A35862">
        <w:t>predicting</w:t>
      </w:r>
      <w:proofErr w:type="spellEnd"/>
      <w:r w:rsidRPr="00A35862">
        <w:t xml:space="preserve"> </w:t>
      </w:r>
      <w:proofErr w:type="spellStart"/>
      <w:r w:rsidRPr="00A35862">
        <w:t>heart-related</w:t>
      </w:r>
      <w:proofErr w:type="spellEnd"/>
      <w:r w:rsidRPr="00A35862">
        <w:t xml:space="preserve"> </w:t>
      </w:r>
      <w:proofErr w:type="spellStart"/>
      <w:r w:rsidRPr="00A35862">
        <w:t>risks</w:t>
      </w:r>
      <w:proofErr w:type="spellEnd"/>
      <w:r w:rsidRPr="00A35862">
        <w:t xml:space="preserve">. </w:t>
      </w:r>
      <w:proofErr w:type="spellStart"/>
      <w:r w:rsidRPr="00A35862">
        <w:t>Developing</w:t>
      </w:r>
      <w:proofErr w:type="spellEnd"/>
      <w:r w:rsidRPr="00A35862">
        <w:t xml:space="preserve"> </w:t>
      </w:r>
      <w:proofErr w:type="spellStart"/>
      <w:r w:rsidRPr="00A35862">
        <w:t>algorithms</w:t>
      </w:r>
      <w:proofErr w:type="spellEnd"/>
      <w:r w:rsidRPr="00A35862">
        <w:t xml:space="preserve"> </w:t>
      </w:r>
      <w:proofErr w:type="spellStart"/>
      <w:r w:rsidRPr="00A35862">
        <w:t>with</w:t>
      </w:r>
      <w:proofErr w:type="spellEnd"/>
      <w:r w:rsidRPr="00A35862">
        <w:t xml:space="preserve"> AI </w:t>
      </w:r>
      <w:proofErr w:type="spellStart"/>
      <w:r w:rsidRPr="00A35862">
        <w:t>could</w:t>
      </w:r>
      <w:proofErr w:type="spellEnd"/>
      <w:r w:rsidRPr="00A35862">
        <w:t xml:space="preserve"> </w:t>
      </w:r>
      <w:proofErr w:type="spellStart"/>
      <w:r w:rsidRPr="00A35862">
        <w:t>revolutionize</w:t>
      </w:r>
      <w:proofErr w:type="spellEnd"/>
      <w:r w:rsidRPr="00A35862">
        <w:t xml:space="preserve"> </w:t>
      </w:r>
      <w:proofErr w:type="spellStart"/>
      <w:r w:rsidRPr="00A35862">
        <w:t>how</w:t>
      </w:r>
      <w:proofErr w:type="spellEnd"/>
      <w:r w:rsidRPr="00A35862">
        <w:t xml:space="preserve"> </w:t>
      </w:r>
      <w:proofErr w:type="spellStart"/>
      <w:r w:rsidRPr="00A35862">
        <w:t>cardiovascular</w:t>
      </w:r>
      <w:proofErr w:type="spellEnd"/>
      <w:r w:rsidRPr="00A35862">
        <w:t xml:space="preserve"> </w:t>
      </w:r>
      <w:proofErr w:type="spellStart"/>
      <w:r w:rsidRPr="00A35862">
        <w:t>risks</w:t>
      </w:r>
      <w:proofErr w:type="spellEnd"/>
      <w:r w:rsidRPr="00A35862">
        <w:t xml:space="preserve"> </w:t>
      </w:r>
      <w:proofErr w:type="spellStart"/>
      <w:r w:rsidRPr="00A35862">
        <w:t>are</w:t>
      </w:r>
      <w:proofErr w:type="spellEnd"/>
      <w:r w:rsidRPr="00A35862">
        <w:t xml:space="preserve"> </w:t>
      </w:r>
      <w:proofErr w:type="spellStart"/>
      <w:r w:rsidRPr="00A35862">
        <w:t>assessed</w:t>
      </w:r>
      <w:proofErr w:type="spellEnd"/>
      <w:r w:rsidRPr="00A35862">
        <w:t xml:space="preserve">, </w:t>
      </w:r>
      <w:proofErr w:type="spellStart"/>
      <w:r w:rsidRPr="00A35862">
        <w:t>offering</w:t>
      </w:r>
      <w:proofErr w:type="spellEnd"/>
      <w:r w:rsidRPr="00A35862">
        <w:t xml:space="preserve"> </w:t>
      </w:r>
      <w:proofErr w:type="spellStart"/>
      <w:r w:rsidRPr="00A35862">
        <w:t>more</w:t>
      </w:r>
      <w:proofErr w:type="spellEnd"/>
      <w:r w:rsidRPr="00A35862">
        <w:t xml:space="preserve"> </w:t>
      </w:r>
      <w:proofErr w:type="spellStart"/>
      <w:r w:rsidRPr="00A35862">
        <w:t>personalized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effective</w:t>
      </w:r>
      <w:proofErr w:type="spellEnd"/>
      <w:r w:rsidRPr="00A35862">
        <w:t xml:space="preserve"> </w:t>
      </w:r>
      <w:proofErr w:type="spellStart"/>
      <w:r w:rsidRPr="00A35862">
        <w:t>prevention</w:t>
      </w:r>
      <w:proofErr w:type="spellEnd"/>
      <w:r w:rsidRPr="00A35862">
        <w:t xml:space="preserve"> </w:t>
      </w:r>
      <w:proofErr w:type="spellStart"/>
      <w:r w:rsidRPr="00A35862">
        <w:t>strategies</w:t>
      </w:r>
      <w:proofErr w:type="spellEnd"/>
      <w:r w:rsidRPr="00A35862">
        <w:t>.</w:t>
      </w:r>
    </w:p>
    <w:p w14:paraId="044586FA" w14:textId="77777777" w:rsidR="00A35862" w:rsidRPr="00A35862" w:rsidRDefault="00A35862" w:rsidP="00A35862">
      <w:r w:rsidRPr="00A35862">
        <w:t xml:space="preserve">- </w:t>
      </w:r>
      <w:proofErr w:type="spellStart"/>
      <w:r w:rsidRPr="00A35862">
        <w:t>Advertisement</w:t>
      </w:r>
      <w:proofErr w:type="spellEnd"/>
      <w:r w:rsidRPr="00A35862">
        <w:t xml:space="preserve"> -</w:t>
      </w:r>
    </w:p>
    <w:p w14:paraId="7A57D419" w14:textId="77777777" w:rsidR="00A35862" w:rsidRPr="00A35862" w:rsidRDefault="00A35862" w:rsidP="00A35862"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study</w:t>
      </w:r>
      <w:proofErr w:type="spellEnd"/>
      <w:r w:rsidRPr="00A35862">
        <w:t xml:space="preserve"> </w:t>
      </w:r>
      <w:proofErr w:type="spellStart"/>
      <w:r w:rsidRPr="00A35862">
        <w:t>tested</w:t>
      </w:r>
      <w:proofErr w:type="spellEnd"/>
      <w:r w:rsidRPr="00A35862">
        <w:t xml:space="preserve"> a </w:t>
      </w:r>
      <w:proofErr w:type="spellStart"/>
      <w:r w:rsidRPr="00A35862">
        <w:t>deep</w:t>
      </w:r>
      <w:proofErr w:type="spellEnd"/>
      <w:r w:rsidRPr="00A35862">
        <w:t xml:space="preserve"> </w:t>
      </w:r>
      <w:proofErr w:type="spellStart"/>
      <w:r w:rsidRPr="00A35862">
        <w:t>learning</w:t>
      </w:r>
      <w:proofErr w:type="spellEnd"/>
      <w:r w:rsidRPr="00A35862">
        <w:t xml:space="preserve"> </w:t>
      </w:r>
      <w:proofErr w:type="spellStart"/>
      <w:r w:rsidRPr="00A35862">
        <w:t>algorithm</w:t>
      </w:r>
      <w:proofErr w:type="spellEnd"/>
      <w:r w:rsidRPr="00A35862">
        <w:t xml:space="preserve"> </w:t>
      </w:r>
      <w:proofErr w:type="spellStart"/>
      <w:r w:rsidRPr="00A35862">
        <w:t>to</w:t>
      </w:r>
      <w:proofErr w:type="spellEnd"/>
      <w:r w:rsidRPr="00A35862">
        <w:t xml:space="preserve"> </w:t>
      </w:r>
      <w:proofErr w:type="spellStart"/>
      <w:r w:rsidRPr="00A35862">
        <w:t>calculate</w:t>
      </w:r>
      <w:proofErr w:type="spellEnd"/>
      <w:r w:rsidRPr="00A35862">
        <w:t xml:space="preserve"> </w:t>
      </w:r>
      <w:proofErr w:type="spellStart"/>
      <w:r w:rsidRPr="00A35862">
        <w:t>biological</w:t>
      </w:r>
      <w:proofErr w:type="spellEnd"/>
      <w:r w:rsidRPr="00A35862">
        <w:t xml:space="preserve"> ECG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(AI ECG-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) </w:t>
      </w:r>
      <w:proofErr w:type="spellStart"/>
      <w:r w:rsidRPr="00A35862">
        <w:t>using</w:t>
      </w:r>
      <w:proofErr w:type="spellEnd"/>
      <w:r w:rsidRPr="00A35862">
        <w:t xml:space="preserve"> </w:t>
      </w:r>
      <w:proofErr w:type="spellStart"/>
      <w:r w:rsidRPr="00A35862">
        <w:t>data</w:t>
      </w:r>
      <w:proofErr w:type="spellEnd"/>
      <w:r w:rsidRPr="00A35862">
        <w:t xml:space="preserve"> </w:t>
      </w:r>
      <w:proofErr w:type="spellStart"/>
      <w:r w:rsidRPr="00A35862">
        <w:t>from</w:t>
      </w:r>
      <w:proofErr w:type="spellEnd"/>
      <w:r w:rsidRPr="00A35862">
        <w:t xml:space="preserve"> 12-lead </w:t>
      </w:r>
      <w:proofErr w:type="spellStart"/>
      <w:r w:rsidRPr="00A35862">
        <w:t>ECGs</w:t>
      </w:r>
      <w:proofErr w:type="spellEnd"/>
      <w:r w:rsidRPr="00A35862">
        <w:t xml:space="preserve">. </w:t>
      </w:r>
      <w:proofErr w:type="spellStart"/>
      <w:r w:rsidRPr="00A35862">
        <w:t>Trained</w:t>
      </w:r>
      <w:proofErr w:type="spellEnd"/>
      <w:r w:rsidRPr="00A35862">
        <w:t xml:space="preserve"> </w:t>
      </w:r>
      <w:proofErr w:type="spellStart"/>
      <w:r w:rsidRPr="00A35862">
        <w:t>on</w:t>
      </w:r>
      <w:proofErr w:type="spellEnd"/>
      <w:r w:rsidRPr="00A35862">
        <w:t xml:space="preserve"> 425,051 </w:t>
      </w:r>
      <w:proofErr w:type="spellStart"/>
      <w:r w:rsidRPr="00A35862">
        <w:t>ECGs</w:t>
      </w:r>
      <w:proofErr w:type="spellEnd"/>
      <w:r w:rsidRPr="00A35862">
        <w:t xml:space="preserve"> </w:t>
      </w:r>
      <w:proofErr w:type="spellStart"/>
      <w:r w:rsidRPr="00A35862">
        <w:t>over</w:t>
      </w:r>
      <w:proofErr w:type="spellEnd"/>
      <w:r w:rsidRPr="00A35862">
        <w:t xml:space="preserve"> 15 </w:t>
      </w:r>
      <w:proofErr w:type="spellStart"/>
      <w:r w:rsidRPr="00A35862">
        <w:t>years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validated</w:t>
      </w:r>
      <w:proofErr w:type="spellEnd"/>
      <w:r w:rsidRPr="00A35862">
        <w:t xml:space="preserve"> </w:t>
      </w:r>
      <w:proofErr w:type="spellStart"/>
      <w:r w:rsidRPr="00A35862">
        <w:t>with</w:t>
      </w:r>
      <w:proofErr w:type="spellEnd"/>
      <w:r w:rsidRPr="00A35862">
        <w:t xml:space="preserve"> 97,058 </w:t>
      </w:r>
      <w:proofErr w:type="spellStart"/>
      <w:r w:rsidRPr="00A35862">
        <w:t>additional</w:t>
      </w:r>
      <w:proofErr w:type="spellEnd"/>
      <w:r w:rsidRPr="00A35862">
        <w:t xml:space="preserve"> </w:t>
      </w:r>
      <w:proofErr w:type="spellStart"/>
      <w:r w:rsidRPr="00A35862">
        <w:t>cases</w:t>
      </w:r>
      <w:proofErr w:type="spellEnd"/>
      <w:r w:rsidRPr="00A35862">
        <w:t xml:space="preserve">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algorithm’s</w:t>
      </w:r>
      <w:proofErr w:type="spellEnd"/>
      <w:r w:rsidRPr="00A35862">
        <w:t xml:space="preserve"> </w:t>
      </w:r>
      <w:proofErr w:type="spellStart"/>
      <w:r w:rsidRPr="00A35862">
        <w:t>predictions</w:t>
      </w:r>
      <w:proofErr w:type="spellEnd"/>
      <w:r w:rsidRPr="00A35862">
        <w:t xml:space="preserve"> </w:t>
      </w:r>
      <w:proofErr w:type="spellStart"/>
      <w:r w:rsidRPr="00A35862">
        <w:t>were</w:t>
      </w:r>
      <w:proofErr w:type="spellEnd"/>
      <w:r w:rsidRPr="00A35862">
        <w:t xml:space="preserve"> </w:t>
      </w:r>
      <w:proofErr w:type="spellStart"/>
      <w:r w:rsidRPr="00A35862">
        <w:t>compared</w:t>
      </w:r>
      <w:proofErr w:type="spellEnd"/>
      <w:r w:rsidRPr="00A35862">
        <w:t xml:space="preserve"> </w:t>
      </w:r>
      <w:proofErr w:type="spellStart"/>
      <w:r w:rsidRPr="00A35862">
        <w:t>to</w:t>
      </w:r>
      <w:proofErr w:type="spellEnd"/>
      <w:r w:rsidRPr="00A35862">
        <w:t xml:space="preserve"> </w:t>
      </w:r>
      <w:proofErr w:type="spellStart"/>
      <w:r w:rsidRPr="00A35862">
        <w:t>traditional</w:t>
      </w:r>
      <w:proofErr w:type="spellEnd"/>
      <w:r w:rsidRPr="00A35862">
        <w:t xml:space="preserve"> </w:t>
      </w:r>
      <w:proofErr w:type="spellStart"/>
      <w:r w:rsidRPr="00A35862">
        <w:t>chronological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mortality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cardiovascular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>.</w:t>
      </w:r>
    </w:p>
    <w:p w14:paraId="1670B487" w14:textId="77777777" w:rsidR="00A35862" w:rsidRPr="00A35862" w:rsidRDefault="00A35862" w:rsidP="00A35862">
      <w:proofErr w:type="spellStart"/>
      <w:r w:rsidRPr="00A35862">
        <w:t>Results</w:t>
      </w:r>
      <w:proofErr w:type="spellEnd"/>
      <w:r w:rsidRPr="00A35862">
        <w:t xml:space="preserve"> </w:t>
      </w:r>
      <w:proofErr w:type="spellStart"/>
      <w:r w:rsidRPr="00A35862">
        <w:t>showed</w:t>
      </w:r>
      <w:proofErr w:type="spellEnd"/>
      <w:r w:rsidRPr="00A35862">
        <w:t xml:space="preserve"> </w:t>
      </w:r>
      <w:proofErr w:type="spellStart"/>
      <w:r w:rsidRPr="00A35862">
        <w:t>that</w:t>
      </w:r>
      <w:proofErr w:type="spellEnd"/>
      <w:r w:rsidRPr="00A35862">
        <w:t xml:space="preserve"> </w:t>
      </w:r>
      <w:proofErr w:type="spellStart"/>
      <w:r w:rsidRPr="00A35862">
        <w:t>when</w:t>
      </w:r>
      <w:proofErr w:type="spellEnd"/>
      <w:r w:rsidRPr="00A35862">
        <w:t xml:space="preserve"> AI ECG-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was</w:t>
      </w:r>
      <w:proofErr w:type="spellEnd"/>
      <w:r w:rsidRPr="00A35862">
        <w:t xml:space="preserve"> </w:t>
      </w:r>
      <w:proofErr w:type="spellStart"/>
      <w:r w:rsidRPr="00A35862">
        <w:t>seven</w:t>
      </w:r>
      <w:proofErr w:type="spellEnd"/>
      <w:r w:rsidRPr="00A35862">
        <w:t xml:space="preserve"> </w:t>
      </w:r>
      <w:proofErr w:type="spellStart"/>
      <w:r w:rsidRPr="00A35862">
        <w:t>years</w:t>
      </w:r>
      <w:proofErr w:type="spellEnd"/>
      <w:r w:rsidRPr="00A35862">
        <w:t xml:space="preserve"> </w:t>
      </w:r>
      <w:proofErr w:type="spellStart"/>
      <w:r w:rsidRPr="00A35862">
        <w:t>older</w:t>
      </w:r>
      <w:proofErr w:type="spellEnd"/>
      <w:r w:rsidRPr="00A35862">
        <w:t xml:space="preserve"> </w:t>
      </w:r>
      <w:proofErr w:type="spellStart"/>
      <w:r w:rsidRPr="00A35862">
        <w:t>than</w:t>
      </w:r>
      <w:proofErr w:type="spellEnd"/>
      <w:r w:rsidRPr="00A35862">
        <w:t xml:space="preserve"> </w:t>
      </w:r>
      <w:proofErr w:type="spellStart"/>
      <w:r w:rsidRPr="00A35862">
        <w:t>chronological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 xml:space="preserve"> </w:t>
      </w:r>
      <w:proofErr w:type="spellStart"/>
      <w:r w:rsidRPr="00A35862">
        <w:t>increased</w:t>
      </w:r>
      <w:proofErr w:type="spellEnd"/>
      <w:r w:rsidRPr="00A35862">
        <w:t xml:space="preserve"> </w:t>
      </w:r>
      <w:proofErr w:type="spellStart"/>
      <w:r w:rsidRPr="00A35862">
        <w:t>by</w:t>
      </w:r>
      <w:proofErr w:type="spellEnd"/>
      <w:r w:rsidRPr="00A35862">
        <w:t xml:space="preserve"> 62%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major</w:t>
      </w:r>
      <w:proofErr w:type="spellEnd"/>
      <w:r w:rsidRPr="00A35862">
        <w:t xml:space="preserve"> </w:t>
      </w:r>
      <w:proofErr w:type="spellStart"/>
      <w:r w:rsidRPr="00A35862">
        <w:t>cardiovascular</w:t>
      </w:r>
      <w:proofErr w:type="spellEnd"/>
      <w:r w:rsidRPr="00A35862">
        <w:t xml:space="preserve"> </w:t>
      </w:r>
      <w:proofErr w:type="spellStart"/>
      <w:r w:rsidRPr="00A35862">
        <w:t>events</w:t>
      </w:r>
      <w:proofErr w:type="spellEnd"/>
      <w:r w:rsidRPr="00A35862">
        <w:t xml:space="preserve"> (MACE) </w:t>
      </w:r>
      <w:proofErr w:type="spellStart"/>
      <w:r w:rsidRPr="00A35862">
        <w:t>by</w:t>
      </w:r>
      <w:proofErr w:type="spellEnd"/>
      <w:r w:rsidRPr="00A35862">
        <w:t xml:space="preserve"> 92%. </w:t>
      </w:r>
      <w:proofErr w:type="spellStart"/>
      <w:r w:rsidRPr="00A35862">
        <w:t>Conversely</w:t>
      </w:r>
      <w:proofErr w:type="spellEnd"/>
      <w:r w:rsidRPr="00A35862">
        <w:t xml:space="preserve">, </w:t>
      </w:r>
      <w:proofErr w:type="spellStart"/>
      <w:r w:rsidRPr="00A35862">
        <w:t>when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AI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</w:t>
      </w:r>
      <w:proofErr w:type="spellEnd"/>
      <w:r w:rsidRPr="00A35862">
        <w:t xml:space="preserve"> </w:t>
      </w:r>
      <w:proofErr w:type="spellStart"/>
      <w:r w:rsidRPr="00A35862">
        <w:t>was</w:t>
      </w:r>
      <w:proofErr w:type="spellEnd"/>
      <w:r w:rsidRPr="00A35862">
        <w:t xml:space="preserve"> </w:t>
      </w:r>
      <w:proofErr w:type="spellStart"/>
      <w:r w:rsidRPr="00A35862">
        <w:t>seven</w:t>
      </w:r>
      <w:proofErr w:type="spellEnd"/>
      <w:r w:rsidRPr="00A35862">
        <w:t xml:space="preserve"> </w:t>
      </w:r>
      <w:proofErr w:type="spellStart"/>
      <w:r w:rsidRPr="00A35862">
        <w:t>years</w:t>
      </w:r>
      <w:proofErr w:type="spellEnd"/>
      <w:r w:rsidRPr="00A35862">
        <w:t xml:space="preserve"> </w:t>
      </w:r>
      <w:proofErr w:type="spellStart"/>
      <w:r w:rsidRPr="00A35862">
        <w:t>younger</w:t>
      </w:r>
      <w:proofErr w:type="spellEnd"/>
      <w:r w:rsidRPr="00A35862">
        <w:t xml:space="preserve">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death</w:t>
      </w:r>
      <w:proofErr w:type="spellEnd"/>
      <w:r w:rsidRPr="00A35862">
        <w:t xml:space="preserve"> </w:t>
      </w:r>
      <w:proofErr w:type="spellStart"/>
      <w:r w:rsidRPr="00A35862">
        <w:t>decreased</w:t>
      </w:r>
      <w:proofErr w:type="spellEnd"/>
      <w:r w:rsidRPr="00A35862">
        <w:t xml:space="preserve"> </w:t>
      </w:r>
      <w:proofErr w:type="spellStart"/>
      <w:r w:rsidRPr="00A35862">
        <w:t>by</w:t>
      </w:r>
      <w:proofErr w:type="spellEnd"/>
      <w:r w:rsidRPr="00A35862">
        <w:t xml:space="preserve"> 14% </w:t>
      </w:r>
      <w:proofErr w:type="spellStart"/>
      <w:r w:rsidRPr="00A35862">
        <w:t>and</w:t>
      </w:r>
      <w:proofErr w:type="spellEnd"/>
      <w:r w:rsidRPr="00A35862">
        <w:t xml:space="preserve"> MACE </w:t>
      </w:r>
      <w:proofErr w:type="spellStart"/>
      <w:r w:rsidRPr="00A35862">
        <w:t>by</w:t>
      </w:r>
      <w:proofErr w:type="spellEnd"/>
      <w:r w:rsidRPr="00A35862">
        <w:t xml:space="preserve"> 27%. </w:t>
      </w:r>
      <w:proofErr w:type="spellStart"/>
      <w:r w:rsidRPr="00A35862">
        <w:t>This</w:t>
      </w:r>
      <w:proofErr w:type="spellEnd"/>
      <w:r w:rsidRPr="00A35862">
        <w:t xml:space="preserve"> </w:t>
      </w:r>
      <w:proofErr w:type="spellStart"/>
      <w:r w:rsidRPr="00A35862">
        <w:t>demonstrates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algorithm’s</w:t>
      </w:r>
      <w:proofErr w:type="spellEnd"/>
      <w:r w:rsidRPr="00A35862">
        <w:t xml:space="preserve"> </w:t>
      </w:r>
      <w:proofErr w:type="spellStart"/>
      <w:r w:rsidRPr="00A35862">
        <w:t>potential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improving</w:t>
      </w:r>
      <w:proofErr w:type="spellEnd"/>
      <w:r w:rsidRPr="00A35862">
        <w:t xml:space="preserve"> </w:t>
      </w:r>
      <w:proofErr w:type="spellStart"/>
      <w:r w:rsidRPr="00A35862">
        <w:t>risk</w:t>
      </w:r>
      <w:proofErr w:type="spellEnd"/>
      <w:r w:rsidRPr="00A35862">
        <w:t xml:space="preserve"> </w:t>
      </w:r>
      <w:proofErr w:type="spellStart"/>
      <w:r w:rsidRPr="00A35862">
        <w:t>predictions</w:t>
      </w:r>
      <w:proofErr w:type="spellEnd"/>
      <w:r w:rsidRPr="00A35862">
        <w:t>.</w:t>
      </w:r>
    </w:p>
    <w:p w14:paraId="7CCA52D1" w14:textId="77777777" w:rsidR="00A35862" w:rsidRPr="00A35862" w:rsidRDefault="00A35862" w:rsidP="00A35862"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study</w:t>
      </w:r>
      <w:proofErr w:type="spellEnd"/>
      <w:r w:rsidRPr="00A35862">
        <w:t xml:space="preserve"> </w:t>
      </w:r>
      <w:proofErr w:type="spellStart"/>
      <w:r w:rsidRPr="00A35862">
        <w:t>consistently</w:t>
      </w:r>
      <w:proofErr w:type="spellEnd"/>
      <w:r w:rsidRPr="00A35862">
        <w:t xml:space="preserve"> </w:t>
      </w:r>
      <w:proofErr w:type="spellStart"/>
      <w:r w:rsidRPr="00A35862">
        <w:t>found</w:t>
      </w:r>
      <w:proofErr w:type="spellEnd"/>
      <w:r w:rsidRPr="00A35862">
        <w:t xml:space="preserve"> </w:t>
      </w:r>
      <w:proofErr w:type="spellStart"/>
      <w:r w:rsidRPr="00A35862">
        <w:t>higher</w:t>
      </w:r>
      <w:proofErr w:type="spellEnd"/>
      <w:r w:rsidRPr="00A35862">
        <w:t xml:space="preserve"> AI ECG </w:t>
      </w:r>
      <w:proofErr w:type="spellStart"/>
      <w:r w:rsidRPr="00A35862">
        <w:t>heart</w:t>
      </w:r>
      <w:proofErr w:type="spellEnd"/>
      <w:r w:rsidRPr="00A35862">
        <w:t xml:space="preserve"> </w:t>
      </w:r>
      <w:proofErr w:type="spellStart"/>
      <w:r w:rsidRPr="00A35862">
        <w:t>ages</w:t>
      </w:r>
      <w:proofErr w:type="spellEnd"/>
      <w:r w:rsidRPr="00A35862">
        <w:t xml:space="preserve"> </w:t>
      </w:r>
      <w:proofErr w:type="spellStart"/>
      <w:r w:rsidRPr="00A35862">
        <w:t>in</w:t>
      </w:r>
      <w:proofErr w:type="spellEnd"/>
      <w:r w:rsidRPr="00A35862">
        <w:t xml:space="preserve"> </w:t>
      </w:r>
      <w:proofErr w:type="spellStart"/>
      <w:r w:rsidRPr="00A35862">
        <w:t>individuals</w:t>
      </w:r>
      <w:proofErr w:type="spellEnd"/>
      <w:r w:rsidRPr="00A35862">
        <w:t xml:space="preserve"> </w:t>
      </w:r>
      <w:proofErr w:type="spellStart"/>
      <w:r w:rsidRPr="00A35862">
        <w:t>with</w:t>
      </w:r>
      <w:proofErr w:type="spellEnd"/>
      <w:r w:rsidRPr="00A35862">
        <w:t xml:space="preserve"> </w:t>
      </w:r>
      <w:proofErr w:type="spellStart"/>
      <w:r w:rsidRPr="00A35862">
        <w:t>reduced</w:t>
      </w:r>
      <w:proofErr w:type="spellEnd"/>
      <w:r w:rsidRPr="00A35862">
        <w:t xml:space="preserve"> </w:t>
      </w:r>
      <w:proofErr w:type="spellStart"/>
      <w:r w:rsidRPr="00A35862">
        <w:t>ejection</w:t>
      </w:r>
      <w:proofErr w:type="spellEnd"/>
      <w:r w:rsidRPr="00A35862">
        <w:t xml:space="preserve"> </w:t>
      </w:r>
      <w:proofErr w:type="spellStart"/>
      <w:r w:rsidRPr="00A35862">
        <w:t>fraction</w:t>
      </w:r>
      <w:proofErr w:type="spellEnd"/>
      <w:r w:rsidRPr="00A35862">
        <w:t xml:space="preserve">. </w:t>
      </w:r>
      <w:proofErr w:type="spellStart"/>
      <w:r w:rsidRPr="00A35862">
        <w:t>These</w:t>
      </w:r>
      <w:proofErr w:type="spellEnd"/>
      <w:r w:rsidRPr="00A35862">
        <w:t xml:space="preserve"> </w:t>
      </w:r>
      <w:proofErr w:type="spellStart"/>
      <w:r w:rsidRPr="00A35862">
        <w:t>subjects</w:t>
      </w:r>
      <w:proofErr w:type="spellEnd"/>
      <w:r w:rsidRPr="00A35862">
        <w:t xml:space="preserve"> </w:t>
      </w:r>
      <w:proofErr w:type="spellStart"/>
      <w:r w:rsidRPr="00A35862">
        <w:t>also</w:t>
      </w:r>
      <w:proofErr w:type="spellEnd"/>
      <w:r w:rsidRPr="00A35862">
        <w:t xml:space="preserve"> </w:t>
      </w:r>
      <w:proofErr w:type="spellStart"/>
      <w:r w:rsidRPr="00A35862">
        <w:t>showed</w:t>
      </w:r>
      <w:proofErr w:type="spellEnd"/>
      <w:r w:rsidRPr="00A35862">
        <w:t xml:space="preserve"> </w:t>
      </w:r>
      <w:proofErr w:type="spellStart"/>
      <w:r w:rsidRPr="00A35862">
        <w:t>prolonged</w:t>
      </w:r>
      <w:proofErr w:type="spellEnd"/>
      <w:r w:rsidRPr="00A35862">
        <w:t xml:space="preserve"> QRS </w:t>
      </w:r>
      <w:proofErr w:type="spellStart"/>
      <w:r w:rsidRPr="00A35862">
        <w:t>durations</w:t>
      </w:r>
      <w:proofErr w:type="spellEnd"/>
      <w:r w:rsidRPr="00A35862">
        <w:t xml:space="preserve">, </w:t>
      </w:r>
      <w:proofErr w:type="spellStart"/>
      <w:r w:rsidRPr="00A35862">
        <w:t>which</w:t>
      </w:r>
      <w:proofErr w:type="spellEnd"/>
      <w:r w:rsidRPr="00A35862">
        <w:t xml:space="preserve"> </w:t>
      </w:r>
      <w:proofErr w:type="spellStart"/>
      <w:r w:rsidRPr="00A35862">
        <w:t>reflect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time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electrical</w:t>
      </w:r>
      <w:proofErr w:type="spellEnd"/>
      <w:r w:rsidRPr="00A35862">
        <w:t xml:space="preserve"> </w:t>
      </w:r>
      <w:proofErr w:type="spellStart"/>
      <w:r w:rsidRPr="00A35862">
        <w:t>signals</w:t>
      </w:r>
      <w:proofErr w:type="spellEnd"/>
      <w:r w:rsidRPr="00A35862">
        <w:t xml:space="preserve"> </w:t>
      </w:r>
      <w:proofErr w:type="spellStart"/>
      <w:r w:rsidRPr="00A35862">
        <w:t>to</w:t>
      </w:r>
      <w:proofErr w:type="spellEnd"/>
      <w:r w:rsidRPr="00A35862">
        <w:t xml:space="preserve"> </w:t>
      </w:r>
      <w:proofErr w:type="spellStart"/>
      <w:r w:rsidRPr="00A35862">
        <w:t>travel</w:t>
      </w:r>
      <w:proofErr w:type="spellEnd"/>
      <w:r w:rsidRPr="00A35862">
        <w:t xml:space="preserve"> </w:t>
      </w:r>
      <w:proofErr w:type="spellStart"/>
      <w:r w:rsidRPr="00A35862">
        <w:t>through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ventricles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contraction</w:t>
      </w:r>
      <w:proofErr w:type="spellEnd"/>
      <w:r w:rsidRPr="00A35862">
        <w:t xml:space="preserve">. </w:t>
      </w:r>
      <w:proofErr w:type="spellStart"/>
      <w:r w:rsidRPr="00A35862">
        <w:t>They</w:t>
      </w:r>
      <w:proofErr w:type="spellEnd"/>
      <w:r w:rsidRPr="00A35862">
        <w:t xml:space="preserve"> </w:t>
      </w:r>
      <w:proofErr w:type="spellStart"/>
      <w:r w:rsidRPr="00A35862">
        <w:t>extended</w:t>
      </w:r>
      <w:proofErr w:type="spellEnd"/>
      <w:r w:rsidRPr="00A35862">
        <w:t xml:space="preserve"> </w:t>
      </w:r>
      <w:proofErr w:type="spellStart"/>
      <w:r w:rsidRPr="00A35862">
        <w:t>corrected</w:t>
      </w:r>
      <w:proofErr w:type="spellEnd"/>
      <w:r w:rsidRPr="00A35862">
        <w:t xml:space="preserve"> QT </w:t>
      </w:r>
      <w:proofErr w:type="spellStart"/>
      <w:r w:rsidRPr="00A35862">
        <w:t>intervals</w:t>
      </w:r>
      <w:proofErr w:type="spellEnd"/>
      <w:r w:rsidRPr="00A35862">
        <w:t xml:space="preserve">, </w:t>
      </w:r>
      <w:proofErr w:type="spellStart"/>
      <w:r w:rsidRPr="00A35862">
        <w:t>indicating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total</w:t>
      </w:r>
      <w:proofErr w:type="spellEnd"/>
      <w:r w:rsidRPr="00A35862">
        <w:t xml:space="preserve"> </w:t>
      </w:r>
      <w:proofErr w:type="spellStart"/>
      <w:r w:rsidRPr="00A35862">
        <w:t>time</w:t>
      </w:r>
      <w:proofErr w:type="spellEnd"/>
      <w:r w:rsidRPr="00A35862">
        <w:t xml:space="preserve"> </w:t>
      </w:r>
      <w:proofErr w:type="spellStart"/>
      <w:r w:rsidRPr="00A35862">
        <w:t>for</w:t>
      </w:r>
      <w:proofErr w:type="spellEnd"/>
      <w:r w:rsidRPr="00A35862">
        <w:t xml:space="preserve">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heart’s</w:t>
      </w:r>
      <w:proofErr w:type="spellEnd"/>
      <w:r w:rsidRPr="00A35862">
        <w:t xml:space="preserve"> </w:t>
      </w:r>
      <w:proofErr w:type="spellStart"/>
      <w:r w:rsidRPr="00A35862">
        <w:t>electrical</w:t>
      </w:r>
      <w:proofErr w:type="spellEnd"/>
      <w:r w:rsidRPr="00A35862">
        <w:t xml:space="preserve"> </w:t>
      </w:r>
      <w:proofErr w:type="spellStart"/>
      <w:r w:rsidRPr="00A35862">
        <w:t>system</w:t>
      </w:r>
      <w:proofErr w:type="spellEnd"/>
      <w:r w:rsidRPr="00A35862">
        <w:t xml:space="preserve"> </w:t>
      </w:r>
      <w:proofErr w:type="spellStart"/>
      <w:r w:rsidRPr="00A35862">
        <w:t>to</w:t>
      </w:r>
      <w:proofErr w:type="spellEnd"/>
      <w:r w:rsidRPr="00A35862">
        <w:t xml:space="preserve"> </w:t>
      </w:r>
      <w:proofErr w:type="spellStart"/>
      <w:r w:rsidRPr="00A35862">
        <w:t>complete</w:t>
      </w:r>
      <w:proofErr w:type="spellEnd"/>
      <w:r w:rsidRPr="00A35862">
        <w:t xml:space="preserve"> </w:t>
      </w:r>
      <w:proofErr w:type="spellStart"/>
      <w:r w:rsidRPr="00A35862">
        <w:t>one</w:t>
      </w:r>
      <w:proofErr w:type="spellEnd"/>
      <w:r w:rsidRPr="00A35862">
        <w:t xml:space="preserve"> </w:t>
      </w:r>
      <w:proofErr w:type="spellStart"/>
      <w:r w:rsidRPr="00A35862">
        <w:t>cycle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contraction</w:t>
      </w:r>
      <w:proofErr w:type="spellEnd"/>
      <w:r w:rsidRPr="00A35862">
        <w:t xml:space="preserve"> </w:t>
      </w:r>
      <w:proofErr w:type="spellStart"/>
      <w:r w:rsidRPr="00A35862">
        <w:t>and</w:t>
      </w:r>
      <w:proofErr w:type="spellEnd"/>
      <w:r w:rsidRPr="00A35862">
        <w:t xml:space="preserve"> </w:t>
      </w:r>
      <w:proofErr w:type="spellStart"/>
      <w:r w:rsidRPr="00A35862">
        <w:t>relaxation</w:t>
      </w:r>
      <w:proofErr w:type="spellEnd"/>
      <w:r w:rsidRPr="00A35862">
        <w:t>.</w:t>
      </w:r>
    </w:p>
    <w:p w14:paraId="78D80978" w14:textId="77777777" w:rsidR="00A35862" w:rsidRPr="00A35862" w:rsidRDefault="00A35862" w:rsidP="00A35862">
      <w:proofErr w:type="spellStart"/>
      <w:r w:rsidRPr="00A35862">
        <w:t>Researchers</w:t>
      </w:r>
      <w:proofErr w:type="spellEnd"/>
      <w:r w:rsidRPr="00A35862">
        <w:t xml:space="preserve"> </w:t>
      </w:r>
      <w:proofErr w:type="spellStart"/>
      <w:r w:rsidRPr="00A35862">
        <w:t>noted</w:t>
      </w:r>
      <w:proofErr w:type="spellEnd"/>
      <w:r w:rsidRPr="00A35862">
        <w:t>, </w:t>
      </w:r>
      <w:r w:rsidRPr="00A35862">
        <w:rPr>
          <w:i/>
          <w:iCs/>
        </w:rPr>
        <w:t>“</w:t>
      </w:r>
      <w:proofErr w:type="spellStart"/>
      <w:r w:rsidRPr="00A35862">
        <w:rPr>
          <w:i/>
          <w:iCs/>
        </w:rPr>
        <w:t>The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significance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of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observed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correlation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between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reduced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ejection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fraction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increased</w:t>
      </w:r>
      <w:proofErr w:type="spellEnd"/>
      <w:r w:rsidRPr="00A35862">
        <w:rPr>
          <w:i/>
          <w:iCs/>
        </w:rPr>
        <w:t xml:space="preserve"> AI ECG </w:t>
      </w:r>
      <w:proofErr w:type="spellStart"/>
      <w:r w:rsidRPr="00A35862">
        <w:rPr>
          <w:i/>
          <w:iCs/>
        </w:rPr>
        <w:t>heart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ages</w:t>
      </w:r>
      <w:proofErr w:type="spellEnd"/>
      <w:r w:rsidRPr="00A35862">
        <w:rPr>
          <w:i/>
          <w:iCs/>
        </w:rPr>
        <w:t xml:space="preserve">, </w:t>
      </w:r>
      <w:proofErr w:type="spellStart"/>
      <w:r w:rsidRPr="00A35862">
        <w:rPr>
          <w:i/>
          <w:iCs/>
        </w:rPr>
        <w:t>alongside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prolonged</w:t>
      </w:r>
      <w:proofErr w:type="spellEnd"/>
      <w:r w:rsidRPr="00A35862">
        <w:rPr>
          <w:i/>
          <w:iCs/>
        </w:rPr>
        <w:t xml:space="preserve"> QRS </w:t>
      </w:r>
      <w:proofErr w:type="spellStart"/>
      <w:r w:rsidRPr="00A35862">
        <w:rPr>
          <w:i/>
          <w:iCs/>
        </w:rPr>
        <w:t>durations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corrected</w:t>
      </w:r>
      <w:proofErr w:type="spellEnd"/>
      <w:r w:rsidRPr="00A35862">
        <w:rPr>
          <w:i/>
          <w:iCs/>
        </w:rPr>
        <w:t xml:space="preserve"> QT </w:t>
      </w:r>
      <w:proofErr w:type="spellStart"/>
      <w:r w:rsidRPr="00A35862">
        <w:rPr>
          <w:i/>
          <w:iCs/>
        </w:rPr>
        <w:t>intervals</w:t>
      </w:r>
      <w:proofErr w:type="spellEnd"/>
      <w:r w:rsidRPr="00A35862">
        <w:rPr>
          <w:i/>
          <w:iCs/>
        </w:rPr>
        <w:t xml:space="preserve">, </w:t>
      </w:r>
      <w:proofErr w:type="spellStart"/>
      <w:r w:rsidRPr="00A35862">
        <w:rPr>
          <w:i/>
          <w:iCs/>
        </w:rPr>
        <w:t>suggests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that</w:t>
      </w:r>
      <w:proofErr w:type="spellEnd"/>
      <w:r w:rsidRPr="00A35862">
        <w:rPr>
          <w:i/>
          <w:iCs/>
        </w:rPr>
        <w:t xml:space="preserve"> AI ECG </w:t>
      </w:r>
      <w:proofErr w:type="spellStart"/>
      <w:r w:rsidRPr="00A35862">
        <w:rPr>
          <w:i/>
          <w:iCs/>
        </w:rPr>
        <w:t>heart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age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effectively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reflects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various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cardiac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depolarisation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repolarisation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processes</w:t>
      </w:r>
      <w:proofErr w:type="spellEnd"/>
      <w:r w:rsidRPr="00A35862">
        <w:rPr>
          <w:i/>
          <w:iCs/>
        </w:rPr>
        <w:t xml:space="preserve">. </w:t>
      </w:r>
      <w:proofErr w:type="spellStart"/>
      <w:r w:rsidRPr="00A35862">
        <w:rPr>
          <w:i/>
          <w:iCs/>
        </w:rPr>
        <w:t>These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indicators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of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electrical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remodeling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within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heart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may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signify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underlying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cardiac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health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conditions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their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association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with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ejection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fraction</w:t>
      </w:r>
      <w:proofErr w:type="spellEnd"/>
      <w:r w:rsidRPr="00A35862">
        <w:rPr>
          <w:i/>
          <w:iCs/>
        </w:rPr>
        <w:t xml:space="preserve"> (EF).”</w:t>
      </w:r>
    </w:p>
    <w:p w14:paraId="12F03004" w14:textId="77777777" w:rsidR="00A35862" w:rsidRPr="00A35862" w:rsidRDefault="00A35862" w:rsidP="00A35862">
      <w:hyperlink r:id="rId8" w:tgtFrame="_blank" w:history="1">
        <w:proofErr w:type="spellStart"/>
        <w:r w:rsidRPr="00A35862">
          <w:rPr>
            <w:rStyle w:val="ae"/>
          </w:rPr>
          <w:t>Why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women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tend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to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stay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mentally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sharp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longer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than</w:t>
        </w:r>
        <w:proofErr w:type="spellEnd"/>
        <w:r w:rsidRPr="00A35862">
          <w:rPr>
            <w:rStyle w:val="ae"/>
          </w:rPr>
          <w:t xml:space="preserve"> </w:t>
        </w:r>
        <w:proofErr w:type="spellStart"/>
        <w:r w:rsidRPr="00A35862">
          <w:rPr>
            <w:rStyle w:val="ae"/>
          </w:rPr>
          <w:t>men</w:t>
        </w:r>
        <w:proofErr w:type="spellEnd"/>
        <w:r w:rsidRPr="00A35862">
          <w:rPr>
            <w:rStyle w:val="ae"/>
          </w:rPr>
          <w:t>?</w:t>
        </w:r>
      </w:hyperlink>
    </w:p>
    <w:p w14:paraId="236EC0D4" w14:textId="77777777" w:rsidR="00A35862" w:rsidRPr="00A35862" w:rsidRDefault="00A35862" w:rsidP="00A35862">
      <w:proofErr w:type="spellStart"/>
      <w:r w:rsidRPr="00A35862">
        <w:t>Associate</w:t>
      </w:r>
      <w:proofErr w:type="spellEnd"/>
      <w:r w:rsidRPr="00A35862">
        <w:t xml:space="preserve"> </w:t>
      </w:r>
      <w:proofErr w:type="spellStart"/>
      <w:r w:rsidRPr="00A35862">
        <w:t>Professor</w:t>
      </w:r>
      <w:proofErr w:type="spellEnd"/>
      <w:r w:rsidRPr="00A35862">
        <w:t xml:space="preserve"> </w:t>
      </w:r>
      <w:proofErr w:type="spellStart"/>
      <w:r w:rsidRPr="00A35862">
        <w:t>Baek</w:t>
      </w:r>
      <w:proofErr w:type="spellEnd"/>
      <w:r w:rsidRPr="00A35862">
        <w:t> </w:t>
      </w:r>
      <w:proofErr w:type="spellStart"/>
      <w:r w:rsidRPr="00A35862">
        <w:fldChar w:fldCharType="begin"/>
      </w:r>
      <w:r w:rsidRPr="00A35862">
        <w:instrText>HYPERLINK "https://www.eurekalert.org/news-releases/1078451" \t "_blank"</w:instrText>
      </w:r>
      <w:r w:rsidRPr="00A35862">
        <w:fldChar w:fldCharType="separate"/>
      </w:r>
      <w:r w:rsidRPr="00A35862">
        <w:rPr>
          <w:rStyle w:val="ae"/>
        </w:rPr>
        <w:t>explains</w:t>
      </w:r>
      <w:proofErr w:type="spellEnd"/>
      <w:r w:rsidRPr="00A35862">
        <w:fldChar w:fldCharType="end"/>
      </w:r>
      <w:r w:rsidRPr="00A35862">
        <w:t>, </w:t>
      </w:r>
      <w:r w:rsidRPr="00A35862">
        <w:rPr>
          <w:i/>
          <w:iCs/>
        </w:rPr>
        <w:t>“</w:t>
      </w:r>
      <w:proofErr w:type="spellStart"/>
      <w:r w:rsidRPr="00A35862">
        <w:rPr>
          <w:i/>
          <w:iCs/>
        </w:rPr>
        <w:t>However</w:t>
      </w:r>
      <w:proofErr w:type="spellEnd"/>
      <w:r w:rsidRPr="00A35862">
        <w:rPr>
          <w:i/>
          <w:iCs/>
        </w:rPr>
        <w:t xml:space="preserve">, </w:t>
      </w:r>
      <w:proofErr w:type="spellStart"/>
      <w:r w:rsidRPr="00A35862">
        <w:rPr>
          <w:i/>
          <w:iCs/>
        </w:rPr>
        <w:t>obtaining</w:t>
      </w:r>
      <w:proofErr w:type="spellEnd"/>
      <w:r w:rsidRPr="00A35862">
        <w:rPr>
          <w:i/>
          <w:iCs/>
        </w:rPr>
        <w:t xml:space="preserve"> a </w:t>
      </w:r>
      <w:proofErr w:type="spellStart"/>
      <w:r w:rsidRPr="00A35862">
        <w:rPr>
          <w:i/>
          <w:iCs/>
        </w:rPr>
        <w:t>statistically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sufficient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sample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size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in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future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studies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is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crucial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to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substantiate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these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findings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further</w:t>
      </w:r>
      <w:proofErr w:type="spellEnd"/>
      <w:r w:rsidRPr="00A35862">
        <w:rPr>
          <w:i/>
          <w:iCs/>
        </w:rPr>
        <w:t xml:space="preserve">. </w:t>
      </w:r>
      <w:proofErr w:type="spellStart"/>
      <w:r w:rsidRPr="00A35862">
        <w:rPr>
          <w:i/>
          <w:iCs/>
        </w:rPr>
        <w:t>This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approach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will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enhance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the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robustness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applicability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of</w:t>
      </w:r>
      <w:proofErr w:type="spellEnd"/>
      <w:r w:rsidRPr="00A35862">
        <w:rPr>
          <w:i/>
          <w:iCs/>
        </w:rPr>
        <w:t xml:space="preserve"> AI ECG </w:t>
      </w:r>
      <w:proofErr w:type="spellStart"/>
      <w:r w:rsidRPr="00A35862">
        <w:rPr>
          <w:i/>
          <w:iCs/>
        </w:rPr>
        <w:t>in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clinical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assessments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of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cardiac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function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and</w:t>
      </w:r>
      <w:proofErr w:type="spellEnd"/>
      <w:r w:rsidRPr="00A35862">
        <w:rPr>
          <w:i/>
          <w:iCs/>
        </w:rPr>
        <w:t xml:space="preserve"> </w:t>
      </w:r>
      <w:proofErr w:type="spellStart"/>
      <w:r w:rsidRPr="00A35862">
        <w:rPr>
          <w:i/>
          <w:iCs/>
        </w:rPr>
        <w:t>health</w:t>
      </w:r>
      <w:proofErr w:type="spellEnd"/>
      <w:r w:rsidRPr="00A35862">
        <w:rPr>
          <w:i/>
          <w:iCs/>
        </w:rPr>
        <w:t>.”</w:t>
      </w:r>
    </w:p>
    <w:p w14:paraId="6AE84168" w14:textId="77777777" w:rsidR="00A35862" w:rsidRPr="00A35862" w:rsidRDefault="00A35862" w:rsidP="00A35862"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study</w:t>
      </w:r>
      <w:proofErr w:type="spellEnd"/>
      <w:r w:rsidRPr="00A35862">
        <w:t xml:space="preserve"> </w:t>
      </w:r>
      <w:proofErr w:type="spellStart"/>
      <w:r w:rsidRPr="00A35862">
        <w:t>is</w:t>
      </w:r>
      <w:proofErr w:type="spellEnd"/>
      <w:r w:rsidRPr="00A35862">
        <w:t xml:space="preserve"> </w:t>
      </w:r>
      <w:proofErr w:type="spellStart"/>
      <w:r w:rsidRPr="00A35862">
        <w:t>presented</w:t>
      </w:r>
      <w:proofErr w:type="spellEnd"/>
      <w:r w:rsidRPr="00A35862">
        <w:t xml:space="preserve"> </w:t>
      </w:r>
      <w:proofErr w:type="spellStart"/>
      <w:r w:rsidRPr="00A35862">
        <w:t>today</w:t>
      </w:r>
      <w:proofErr w:type="spellEnd"/>
      <w:r w:rsidRPr="00A35862">
        <w:t xml:space="preserve"> </w:t>
      </w:r>
      <w:proofErr w:type="spellStart"/>
      <w:r w:rsidRPr="00A35862">
        <w:t>at</w:t>
      </w:r>
      <w:proofErr w:type="spellEnd"/>
      <w:r w:rsidRPr="00A35862">
        <w:t xml:space="preserve"> EHRA 2025, </w:t>
      </w:r>
      <w:proofErr w:type="spellStart"/>
      <w:r w:rsidRPr="00A35862">
        <w:t>the</w:t>
      </w:r>
      <w:proofErr w:type="spellEnd"/>
      <w:r w:rsidRPr="00A35862">
        <w:t xml:space="preserve"> </w:t>
      </w:r>
      <w:proofErr w:type="spellStart"/>
      <w:r w:rsidRPr="00A35862">
        <w:t>European</w:t>
      </w:r>
      <w:proofErr w:type="spellEnd"/>
      <w:r w:rsidRPr="00A35862">
        <w:t xml:space="preserve"> </w:t>
      </w:r>
      <w:proofErr w:type="spellStart"/>
      <w:r w:rsidRPr="00A35862">
        <w:t>Society</w:t>
      </w:r>
      <w:proofErr w:type="spellEnd"/>
      <w:r w:rsidRPr="00A35862">
        <w:t xml:space="preserve"> </w:t>
      </w:r>
      <w:proofErr w:type="spellStart"/>
      <w:r w:rsidRPr="00A35862">
        <w:t>of</w:t>
      </w:r>
      <w:proofErr w:type="spellEnd"/>
      <w:r w:rsidRPr="00A35862">
        <w:t xml:space="preserve"> </w:t>
      </w:r>
      <w:proofErr w:type="spellStart"/>
      <w:r w:rsidRPr="00A35862">
        <w:t>Cardiology</w:t>
      </w:r>
      <w:proofErr w:type="spellEnd"/>
      <w:r w:rsidRPr="00A35862">
        <w:t xml:space="preserve"> (ESC) </w:t>
      </w:r>
      <w:proofErr w:type="spellStart"/>
      <w:r w:rsidRPr="00A35862">
        <w:t>scientific</w:t>
      </w:r>
      <w:proofErr w:type="spellEnd"/>
      <w:r w:rsidRPr="00A35862">
        <w:t xml:space="preserve"> </w:t>
      </w:r>
      <w:proofErr w:type="spellStart"/>
      <w:r w:rsidRPr="00A35862">
        <w:t>congress</w:t>
      </w:r>
      <w:proofErr w:type="spellEnd"/>
      <w:r w:rsidRPr="00A35862">
        <w:t>.</w:t>
      </w:r>
    </w:p>
    <w:p w14:paraId="66D61203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3"/>
    <w:rsid w:val="00023C51"/>
    <w:rsid w:val="0003247D"/>
    <w:rsid w:val="00427C16"/>
    <w:rsid w:val="00777531"/>
    <w:rsid w:val="007D2193"/>
    <w:rsid w:val="00930A2B"/>
    <w:rsid w:val="00A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EF08-907B-41AF-8EBC-BB734575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D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D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D2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2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2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D21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219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58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86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4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7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2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4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9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58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325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552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0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0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8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30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2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1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5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3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874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3800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143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0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34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explorist.com/why-women-tend-stay-mentally-sharp-longer-men/2070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explorist.com/wp-content/uploads/2025/04/electrocardiogram.jpg" TargetMode="External"/><Relationship Id="rId5" Type="http://schemas.openxmlformats.org/officeDocument/2006/relationships/hyperlink" Target="https://news.google.com/publications/CAAqBwgKMJWd9AowsJXV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explorist.com/author/pranj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2401</Words>
  <Characters>1369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2025-04-07T16:57:00Z</dcterms:created>
  <dcterms:modified xsi:type="dcterms:W3CDTF">2025-04-07T20:07:00Z</dcterms:modified>
</cp:coreProperties>
</file>