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D9F1D" w14:textId="77777777" w:rsidR="00FA0195" w:rsidRPr="00FA0195" w:rsidRDefault="00FA0195" w:rsidP="00FA0195">
      <w:pPr>
        <w:rPr>
          <w:b/>
          <w:bCs/>
        </w:rPr>
      </w:pPr>
      <w:proofErr w:type="spellStart"/>
      <w:r w:rsidRPr="00FA0195">
        <w:rPr>
          <w:b/>
          <w:bCs/>
        </w:rPr>
        <w:t>Heart</w:t>
      </w:r>
      <w:proofErr w:type="spellEnd"/>
      <w:r w:rsidRPr="00FA0195">
        <w:rPr>
          <w:b/>
          <w:bCs/>
        </w:rPr>
        <w:t xml:space="preserve"> </w:t>
      </w:r>
      <w:proofErr w:type="spellStart"/>
      <w:r w:rsidRPr="00FA0195">
        <w:rPr>
          <w:b/>
          <w:bCs/>
        </w:rPr>
        <w:t>disease</w:t>
      </w:r>
      <w:proofErr w:type="spellEnd"/>
      <w:r w:rsidRPr="00FA0195">
        <w:rPr>
          <w:b/>
          <w:bCs/>
        </w:rPr>
        <w:t xml:space="preserve"> </w:t>
      </w:r>
      <w:proofErr w:type="spellStart"/>
      <w:r w:rsidRPr="00FA0195">
        <w:rPr>
          <w:b/>
          <w:bCs/>
        </w:rPr>
        <w:t>risk</w:t>
      </w:r>
      <w:proofErr w:type="spellEnd"/>
      <w:r w:rsidRPr="00FA0195">
        <w:rPr>
          <w:b/>
          <w:bCs/>
        </w:rPr>
        <w:t xml:space="preserve"> </w:t>
      </w:r>
      <w:proofErr w:type="spellStart"/>
      <w:r w:rsidRPr="00FA0195">
        <w:rPr>
          <w:b/>
          <w:bCs/>
        </w:rPr>
        <w:t>associated</w:t>
      </w:r>
      <w:proofErr w:type="spellEnd"/>
      <w:r w:rsidRPr="00FA0195">
        <w:rPr>
          <w:b/>
          <w:bCs/>
        </w:rPr>
        <w:t xml:space="preserve"> </w:t>
      </w:r>
      <w:proofErr w:type="spellStart"/>
      <w:r w:rsidRPr="00FA0195">
        <w:rPr>
          <w:b/>
          <w:bCs/>
        </w:rPr>
        <w:t>with</w:t>
      </w:r>
      <w:proofErr w:type="spellEnd"/>
      <w:r w:rsidRPr="00FA0195">
        <w:rPr>
          <w:b/>
          <w:bCs/>
        </w:rPr>
        <w:t xml:space="preserve"> </w:t>
      </w:r>
      <w:proofErr w:type="spellStart"/>
      <w:r w:rsidRPr="00FA0195">
        <w:rPr>
          <w:b/>
          <w:bCs/>
        </w:rPr>
        <w:t>electrocardiogram-estimated</w:t>
      </w:r>
      <w:proofErr w:type="spellEnd"/>
      <w:r w:rsidRPr="00FA0195">
        <w:rPr>
          <w:b/>
          <w:bCs/>
        </w:rPr>
        <w:t xml:space="preserve"> </w:t>
      </w:r>
      <w:proofErr w:type="spellStart"/>
      <w:r w:rsidRPr="00FA0195">
        <w:rPr>
          <w:b/>
          <w:bCs/>
        </w:rPr>
        <w:t>age</w:t>
      </w:r>
      <w:proofErr w:type="spellEnd"/>
    </w:p>
    <w:p w14:paraId="3ECDCEF0" w14:textId="77777777" w:rsidR="00FA0195" w:rsidRPr="00FA0195" w:rsidRDefault="00FA0195" w:rsidP="00FA0195">
      <w:proofErr w:type="spellStart"/>
      <w:r w:rsidRPr="00FA0195">
        <w:t>By</w:t>
      </w:r>
      <w:proofErr w:type="spellEnd"/>
      <w:r w:rsidRPr="00FA0195">
        <w:t> </w:t>
      </w:r>
      <w:proofErr w:type="spellStart"/>
      <w:r w:rsidRPr="00FA0195">
        <w:t>Susan</w:t>
      </w:r>
      <w:proofErr w:type="spellEnd"/>
      <w:r w:rsidRPr="00FA0195">
        <w:t xml:space="preserve"> E.W. </w:t>
      </w:r>
      <w:proofErr w:type="spellStart"/>
      <w:r w:rsidRPr="00FA0195">
        <w:t>Spencer</w:t>
      </w:r>
      <w:proofErr w:type="spellEnd"/>
      <w:r w:rsidRPr="00FA0195">
        <w:t> </w:t>
      </w:r>
    </w:p>
    <w:p w14:paraId="788897E3" w14:textId="77777777" w:rsidR="00FA0195" w:rsidRPr="00FA0195" w:rsidRDefault="00FA0195" w:rsidP="00FA0195">
      <w:proofErr w:type="spellStart"/>
      <w:r w:rsidRPr="00FA0195">
        <w:t>July</w:t>
      </w:r>
      <w:proofErr w:type="spellEnd"/>
      <w:r w:rsidRPr="00FA0195">
        <w:t xml:space="preserve"> 31, 2023</w:t>
      </w:r>
    </w:p>
    <w:p w14:paraId="2B37E357" w14:textId="0C87F3B9" w:rsidR="00FA0195" w:rsidRPr="00FA0195" w:rsidRDefault="00FA0195" w:rsidP="00FA0195">
      <w:r w:rsidRPr="00FA0195">
        <w:drawing>
          <wp:inline distT="0" distB="0" distL="0" distR="0" wp14:anchorId="121000DB" wp14:editId="172549AB">
            <wp:extent cx="6120765" cy="3162300"/>
            <wp:effectExtent l="0" t="0" r="0" b="0"/>
            <wp:docPr id="1886607294" name="Рисунок 2" descr="Honghuang Lin, P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nghuang Lin, Ph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A0195">
        <w:t>Honghuang</w:t>
      </w:r>
      <w:proofErr w:type="spellEnd"/>
      <w:r w:rsidRPr="00FA0195">
        <w:t xml:space="preserve"> </w:t>
      </w:r>
      <w:proofErr w:type="spellStart"/>
      <w:r w:rsidRPr="00FA0195">
        <w:t>Lin</w:t>
      </w:r>
      <w:proofErr w:type="spellEnd"/>
      <w:r w:rsidRPr="00FA0195">
        <w:t xml:space="preserve">, </w:t>
      </w:r>
      <w:proofErr w:type="spellStart"/>
      <w:r w:rsidRPr="00FA0195">
        <w:t>PhD</w:t>
      </w:r>
      <w:proofErr w:type="spellEnd"/>
    </w:p>
    <w:p w14:paraId="1A194E75" w14:textId="77777777" w:rsidR="00FA0195" w:rsidRPr="00FA0195" w:rsidRDefault="00FA0195" w:rsidP="00FA0195">
      <w:r w:rsidRPr="00FA0195">
        <w:t xml:space="preserve">A </w:t>
      </w:r>
      <w:proofErr w:type="spellStart"/>
      <w:r w:rsidRPr="00FA0195">
        <w:t>standard</w:t>
      </w:r>
      <w:proofErr w:type="spellEnd"/>
      <w:r w:rsidRPr="00FA0195">
        <w:t xml:space="preserve"> 12-lead </w:t>
      </w:r>
      <w:proofErr w:type="spellStart"/>
      <w:r w:rsidRPr="00FA0195">
        <w:t>electrocardiogram</w:t>
      </w:r>
      <w:proofErr w:type="spellEnd"/>
      <w:r w:rsidRPr="00FA0195">
        <w:t xml:space="preserve"> (ECG) </w:t>
      </w:r>
      <w:proofErr w:type="spellStart"/>
      <w:r w:rsidRPr="00FA0195">
        <w:t>can</w:t>
      </w:r>
      <w:proofErr w:type="spellEnd"/>
      <w:r w:rsidRPr="00FA0195">
        <w:t xml:space="preserve"> </w:t>
      </w:r>
      <w:proofErr w:type="spellStart"/>
      <w:r w:rsidRPr="00FA0195">
        <w:t>predict</w:t>
      </w:r>
      <w:proofErr w:type="spellEnd"/>
      <w:r w:rsidRPr="00FA0195">
        <w:t xml:space="preserve"> </w:t>
      </w:r>
      <w:proofErr w:type="spellStart"/>
      <w:r w:rsidRPr="00FA0195">
        <w:t>biological</w:t>
      </w:r>
      <w:proofErr w:type="spellEnd"/>
      <w:r w:rsidRPr="00FA0195">
        <w:t xml:space="preserve"> </w:t>
      </w:r>
      <w:proofErr w:type="spellStart"/>
      <w:r w:rsidRPr="00FA0195">
        <w:t>age</w:t>
      </w:r>
      <w:proofErr w:type="spellEnd"/>
      <w:r w:rsidRPr="00FA0195">
        <w:t xml:space="preserve"> </w:t>
      </w:r>
      <w:proofErr w:type="spellStart"/>
      <w:r w:rsidRPr="00FA0195">
        <w:t>and</w:t>
      </w:r>
      <w:proofErr w:type="spellEnd"/>
      <w:r w:rsidRPr="00FA0195">
        <w:t xml:space="preserve"> </w:t>
      </w:r>
      <w:proofErr w:type="spellStart"/>
      <w:r w:rsidRPr="00FA0195">
        <w:t>risk</w:t>
      </w:r>
      <w:proofErr w:type="spellEnd"/>
      <w:r w:rsidRPr="00FA0195">
        <w:t xml:space="preserve"> </w:t>
      </w:r>
      <w:proofErr w:type="spellStart"/>
      <w:r w:rsidRPr="00FA0195">
        <w:t>of</w:t>
      </w:r>
      <w:proofErr w:type="spellEnd"/>
      <w:r w:rsidRPr="00FA0195">
        <w:t xml:space="preserve"> </w:t>
      </w:r>
      <w:proofErr w:type="spellStart"/>
      <w:r w:rsidRPr="00FA0195">
        <w:t>death</w:t>
      </w:r>
      <w:proofErr w:type="spellEnd"/>
      <w:r w:rsidRPr="00FA0195">
        <w:t xml:space="preserve"> </w:t>
      </w:r>
      <w:proofErr w:type="spellStart"/>
      <w:r w:rsidRPr="00FA0195">
        <w:t>and</w:t>
      </w:r>
      <w:proofErr w:type="spellEnd"/>
      <w:r w:rsidRPr="00FA0195">
        <w:t xml:space="preserve"> </w:t>
      </w:r>
      <w:proofErr w:type="spellStart"/>
      <w:r w:rsidRPr="00FA0195">
        <w:t>cardiovascular</w:t>
      </w:r>
      <w:proofErr w:type="spellEnd"/>
      <w:r w:rsidRPr="00FA0195">
        <w:t xml:space="preserve"> </w:t>
      </w:r>
      <w:proofErr w:type="spellStart"/>
      <w:r w:rsidRPr="00FA0195">
        <w:t>disease</w:t>
      </w:r>
      <w:proofErr w:type="spellEnd"/>
      <w:r w:rsidRPr="00FA0195">
        <w:t xml:space="preserve">, </w:t>
      </w:r>
      <w:proofErr w:type="spellStart"/>
      <w:r w:rsidRPr="00FA0195">
        <w:t>according</w:t>
      </w:r>
      <w:proofErr w:type="spellEnd"/>
      <w:r w:rsidRPr="00FA0195">
        <w:t xml:space="preserve"> </w:t>
      </w:r>
      <w:proofErr w:type="spellStart"/>
      <w:r w:rsidRPr="00FA0195">
        <w:t>to</w:t>
      </w:r>
      <w:proofErr w:type="spellEnd"/>
      <w:r w:rsidRPr="00FA0195">
        <w:t xml:space="preserve"> a </w:t>
      </w:r>
      <w:proofErr w:type="spellStart"/>
      <w:r w:rsidRPr="00FA0195">
        <w:t>new</w:t>
      </w:r>
      <w:proofErr w:type="spellEnd"/>
      <w:r w:rsidRPr="00FA0195">
        <w:t xml:space="preserve"> </w:t>
      </w:r>
      <w:proofErr w:type="spellStart"/>
      <w:r w:rsidRPr="00FA0195">
        <w:t>study</w:t>
      </w:r>
      <w:proofErr w:type="spellEnd"/>
      <w:r w:rsidRPr="00FA0195">
        <w:t xml:space="preserve"> </w:t>
      </w:r>
      <w:proofErr w:type="spellStart"/>
      <w:r w:rsidRPr="00FA0195">
        <w:t>led</w:t>
      </w:r>
      <w:proofErr w:type="spellEnd"/>
      <w:r w:rsidRPr="00FA0195">
        <w:t xml:space="preserve"> </w:t>
      </w:r>
      <w:proofErr w:type="spellStart"/>
      <w:r w:rsidRPr="00FA0195">
        <w:t>by</w:t>
      </w:r>
      <w:proofErr w:type="spellEnd"/>
      <w:r w:rsidRPr="00FA0195">
        <w:t xml:space="preserve"> </w:t>
      </w:r>
      <w:proofErr w:type="spellStart"/>
      <w:r w:rsidRPr="00FA0195">
        <w:t>Honghuang</w:t>
      </w:r>
      <w:proofErr w:type="spellEnd"/>
      <w:r w:rsidRPr="00FA0195">
        <w:t xml:space="preserve"> </w:t>
      </w:r>
      <w:proofErr w:type="spellStart"/>
      <w:r w:rsidRPr="00FA0195">
        <w:t>Lin</w:t>
      </w:r>
      <w:proofErr w:type="spellEnd"/>
      <w:r w:rsidRPr="00FA0195">
        <w:t xml:space="preserve">, </w:t>
      </w:r>
      <w:proofErr w:type="spellStart"/>
      <w:r w:rsidRPr="00FA0195">
        <w:t>PhD</w:t>
      </w:r>
      <w:proofErr w:type="spellEnd"/>
      <w:r w:rsidRPr="00FA0195">
        <w:t xml:space="preserve">, </w:t>
      </w:r>
      <w:proofErr w:type="spellStart"/>
      <w:r w:rsidRPr="00FA0195">
        <w:t>professor</w:t>
      </w:r>
      <w:proofErr w:type="spellEnd"/>
      <w:r w:rsidRPr="00FA0195">
        <w:t xml:space="preserve"> </w:t>
      </w:r>
      <w:proofErr w:type="spellStart"/>
      <w:r w:rsidRPr="00FA0195">
        <w:t>of</w:t>
      </w:r>
      <w:proofErr w:type="spellEnd"/>
      <w:r w:rsidRPr="00FA0195">
        <w:t xml:space="preserve"> </w:t>
      </w:r>
      <w:proofErr w:type="spellStart"/>
      <w:r w:rsidRPr="00FA0195">
        <w:t>medicine</w:t>
      </w:r>
      <w:proofErr w:type="spellEnd"/>
      <w:r w:rsidRPr="00FA0195">
        <w:t xml:space="preserve"> </w:t>
      </w:r>
      <w:proofErr w:type="spellStart"/>
      <w:r w:rsidRPr="00FA0195">
        <w:t>and</w:t>
      </w:r>
      <w:proofErr w:type="spellEnd"/>
      <w:r w:rsidRPr="00FA0195">
        <w:t xml:space="preserve"> </w:t>
      </w:r>
      <w:proofErr w:type="spellStart"/>
      <w:r w:rsidRPr="00FA0195">
        <w:t>co-director</w:t>
      </w:r>
      <w:proofErr w:type="spellEnd"/>
      <w:r w:rsidRPr="00FA0195">
        <w:t xml:space="preserve"> </w:t>
      </w:r>
      <w:proofErr w:type="spellStart"/>
      <w:r w:rsidRPr="00FA0195">
        <w:t>of</w:t>
      </w:r>
      <w:proofErr w:type="spellEnd"/>
      <w:r w:rsidRPr="00FA0195">
        <w:t xml:space="preserve"> </w:t>
      </w:r>
      <w:proofErr w:type="spellStart"/>
      <w:r w:rsidRPr="00FA0195">
        <w:t>the</w:t>
      </w:r>
      <w:proofErr w:type="spellEnd"/>
      <w:r w:rsidRPr="00FA0195">
        <w:t xml:space="preserve"> </w:t>
      </w:r>
      <w:proofErr w:type="spellStart"/>
      <w:r w:rsidRPr="00FA0195">
        <w:t>Program</w:t>
      </w:r>
      <w:proofErr w:type="spellEnd"/>
      <w:r w:rsidRPr="00FA0195">
        <w:t xml:space="preserve"> </w:t>
      </w:r>
      <w:proofErr w:type="spellStart"/>
      <w:r w:rsidRPr="00FA0195">
        <w:t>in</w:t>
      </w:r>
      <w:proofErr w:type="spellEnd"/>
      <w:r w:rsidRPr="00FA0195">
        <w:t xml:space="preserve"> </w:t>
      </w:r>
      <w:proofErr w:type="spellStart"/>
      <w:r w:rsidRPr="00FA0195">
        <w:t>Digital</w:t>
      </w:r>
      <w:proofErr w:type="spellEnd"/>
      <w:r w:rsidRPr="00FA0195">
        <w:t xml:space="preserve"> </w:t>
      </w:r>
      <w:proofErr w:type="spellStart"/>
      <w:r w:rsidRPr="00FA0195">
        <w:t>Medicine</w:t>
      </w:r>
      <w:proofErr w:type="spellEnd"/>
      <w:r w:rsidRPr="00FA0195">
        <w:t xml:space="preserve"> </w:t>
      </w:r>
      <w:proofErr w:type="spellStart"/>
      <w:r w:rsidRPr="00FA0195">
        <w:t>at</w:t>
      </w:r>
      <w:proofErr w:type="spellEnd"/>
      <w:r w:rsidRPr="00FA0195">
        <w:t xml:space="preserve"> </w:t>
      </w:r>
      <w:proofErr w:type="spellStart"/>
      <w:r w:rsidRPr="00FA0195">
        <w:t>UMass</w:t>
      </w:r>
      <w:proofErr w:type="spellEnd"/>
      <w:r w:rsidRPr="00FA0195">
        <w:t xml:space="preserve"> </w:t>
      </w:r>
      <w:proofErr w:type="spellStart"/>
      <w:r w:rsidRPr="00FA0195">
        <w:t>Chan</w:t>
      </w:r>
      <w:proofErr w:type="spellEnd"/>
      <w:r w:rsidRPr="00FA0195">
        <w:t xml:space="preserve"> </w:t>
      </w:r>
      <w:proofErr w:type="spellStart"/>
      <w:r w:rsidRPr="00FA0195">
        <w:t>Medical</w:t>
      </w:r>
      <w:proofErr w:type="spellEnd"/>
      <w:r w:rsidRPr="00FA0195">
        <w:t xml:space="preserve"> </w:t>
      </w:r>
      <w:proofErr w:type="spellStart"/>
      <w:r w:rsidRPr="00FA0195">
        <w:t>School</w:t>
      </w:r>
      <w:proofErr w:type="spellEnd"/>
      <w:r w:rsidRPr="00FA0195">
        <w:t xml:space="preserve">. </w:t>
      </w:r>
      <w:proofErr w:type="spellStart"/>
      <w:r w:rsidRPr="00FA0195">
        <w:t>Biological</w:t>
      </w:r>
      <w:proofErr w:type="spellEnd"/>
      <w:r w:rsidRPr="00FA0195">
        <w:t xml:space="preserve"> </w:t>
      </w:r>
      <w:proofErr w:type="spellStart"/>
      <w:r w:rsidRPr="00FA0195">
        <w:t>age</w:t>
      </w:r>
      <w:proofErr w:type="spellEnd"/>
      <w:r w:rsidRPr="00FA0195">
        <w:t xml:space="preserve">, </w:t>
      </w:r>
      <w:proofErr w:type="spellStart"/>
      <w:r w:rsidRPr="00FA0195">
        <w:t>measured</w:t>
      </w:r>
      <w:proofErr w:type="spellEnd"/>
      <w:r w:rsidRPr="00FA0195">
        <w:t xml:space="preserve"> </w:t>
      </w:r>
      <w:proofErr w:type="spellStart"/>
      <w:r w:rsidRPr="00FA0195">
        <w:t>by</w:t>
      </w:r>
      <w:proofErr w:type="spellEnd"/>
      <w:r w:rsidRPr="00FA0195">
        <w:t xml:space="preserve"> ECG (</w:t>
      </w:r>
      <w:proofErr w:type="spellStart"/>
      <w:r w:rsidRPr="00FA0195">
        <w:t>defined</w:t>
      </w:r>
      <w:proofErr w:type="spellEnd"/>
      <w:r w:rsidRPr="00FA0195">
        <w:t xml:space="preserve"> </w:t>
      </w:r>
      <w:proofErr w:type="spellStart"/>
      <w:r w:rsidRPr="00FA0195">
        <w:t>as</w:t>
      </w:r>
      <w:proofErr w:type="spellEnd"/>
      <w:r w:rsidRPr="00FA0195">
        <w:t xml:space="preserve"> ECG-</w:t>
      </w:r>
      <w:proofErr w:type="spellStart"/>
      <w:r w:rsidRPr="00FA0195">
        <w:t>age</w:t>
      </w:r>
      <w:proofErr w:type="spellEnd"/>
      <w:r w:rsidRPr="00FA0195">
        <w:t xml:space="preserve">), </w:t>
      </w:r>
      <w:proofErr w:type="spellStart"/>
      <w:r w:rsidRPr="00FA0195">
        <w:t>looks</w:t>
      </w:r>
      <w:proofErr w:type="spellEnd"/>
      <w:r w:rsidRPr="00FA0195">
        <w:t xml:space="preserve"> </w:t>
      </w:r>
      <w:proofErr w:type="spellStart"/>
      <w:r w:rsidRPr="00FA0195">
        <w:t>at</w:t>
      </w:r>
      <w:proofErr w:type="spellEnd"/>
      <w:r w:rsidRPr="00FA0195">
        <w:t xml:space="preserve"> </w:t>
      </w:r>
      <w:proofErr w:type="spellStart"/>
      <w:r w:rsidRPr="00FA0195">
        <w:t>the</w:t>
      </w:r>
      <w:proofErr w:type="spellEnd"/>
      <w:r w:rsidRPr="00FA0195">
        <w:t xml:space="preserve"> </w:t>
      </w:r>
      <w:proofErr w:type="spellStart"/>
      <w:r w:rsidRPr="00FA0195">
        <w:t>relative</w:t>
      </w:r>
      <w:proofErr w:type="spellEnd"/>
      <w:r w:rsidRPr="00FA0195">
        <w:t xml:space="preserve"> </w:t>
      </w:r>
      <w:proofErr w:type="spellStart"/>
      <w:r w:rsidRPr="00FA0195">
        <w:t>health</w:t>
      </w:r>
      <w:proofErr w:type="spellEnd"/>
      <w:r w:rsidRPr="00FA0195">
        <w:t xml:space="preserve"> </w:t>
      </w:r>
      <w:proofErr w:type="spellStart"/>
      <w:r w:rsidRPr="00FA0195">
        <w:t>of</w:t>
      </w:r>
      <w:proofErr w:type="spellEnd"/>
      <w:r w:rsidRPr="00FA0195">
        <w:t xml:space="preserve"> a </w:t>
      </w:r>
      <w:proofErr w:type="spellStart"/>
      <w:r w:rsidRPr="00FA0195">
        <w:t>patient’s</w:t>
      </w:r>
      <w:proofErr w:type="spellEnd"/>
      <w:r w:rsidRPr="00FA0195">
        <w:t xml:space="preserve"> </w:t>
      </w:r>
      <w:proofErr w:type="spellStart"/>
      <w:r w:rsidRPr="00FA0195">
        <w:t>cardiovascular</w:t>
      </w:r>
      <w:proofErr w:type="spellEnd"/>
      <w:r w:rsidRPr="00FA0195">
        <w:t xml:space="preserve"> </w:t>
      </w:r>
      <w:proofErr w:type="spellStart"/>
      <w:r w:rsidRPr="00FA0195">
        <w:t>system</w:t>
      </w:r>
      <w:proofErr w:type="spellEnd"/>
      <w:r w:rsidRPr="00FA0195">
        <w:t xml:space="preserve"> </w:t>
      </w:r>
      <w:proofErr w:type="spellStart"/>
      <w:r w:rsidRPr="00FA0195">
        <w:t>rather</w:t>
      </w:r>
      <w:proofErr w:type="spellEnd"/>
      <w:r w:rsidRPr="00FA0195">
        <w:t xml:space="preserve"> </w:t>
      </w:r>
      <w:proofErr w:type="spellStart"/>
      <w:r w:rsidRPr="00FA0195">
        <w:t>than</w:t>
      </w:r>
      <w:proofErr w:type="spellEnd"/>
      <w:r w:rsidRPr="00FA0195">
        <w:t xml:space="preserve"> a </w:t>
      </w:r>
      <w:proofErr w:type="spellStart"/>
      <w:r w:rsidRPr="00FA0195">
        <w:t>patient’s</w:t>
      </w:r>
      <w:proofErr w:type="spellEnd"/>
      <w:r w:rsidRPr="00FA0195">
        <w:t xml:space="preserve"> </w:t>
      </w:r>
      <w:proofErr w:type="spellStart"/>
      <w:r w:rsidRPr="00FA0195">
        <w:t>chronological</w:t>
      </w:r>
      <w:proofErr w:type="spellEnd"/>
      <w:r w:rsidRPr="00FA0195">
        <w:t xml:space="preserve"> </w:t>
      </w:r>
      <w:proofErr w:type="spellStart"/>
      <w:r w:rsidRPr="00FA0195">
        <w:t>age</w:t>
      </w:r>
      <w:proofErr w:type="spellEnd"/>
      <w:r w:rsidRPr="00FA0195">
        <w:t>.</w:t>
      </w:r>
    </w:p>
    <w:p w14:paraId="57E3ADC7" w14:textId="77777777" w:rsidR="00FA0195" w:rsidRPr="00FA0195" w:rsidRDefault="00FA0195" w:rsidP="00FA0195">
      <w:proofErr w:type="spellStart"/>
      <w:r w:rsidRPr="00FA0195">
        <w:t>The</w:t>
      </w:r>
      <w:proofErr w:type="spellEnd"/>
      <w:r w:rsidRPr="00FA0195">
        <w:t xml:space="preserve"> </w:t>
      </w:r>
      <w:proofErr w:type="spellStart"/>
      <w:r w:rsidRPr="00FA0195">
        <w:t>study</w:t>
      </w:r>
      <w:proofErr w:type="spellEnd"/>
      <w:r w:rsidRPr="00FA0195">
        <w:t xml:space="preserve"> </w:t>
      </w:r>
      <w:proofErr w:type="spellStart"/>
      <w:r w:rsidRPr="00FA0195">
        <w:t>was</w:t>
      </w:r>
      <w:proofErr w:type="spellEnd"/>
      <w:r w:rsidRPr="00FA0195">
        <w:t xml:space="preserve"> </w:t>
      </w:r>
      <w:proofErr w:type="spellStart"/>
      <w:r w:rsidRPr="00FA0195">
        <w:t>published</w:t>
      </w:r>
      <w:proofErr w:type="spellEnd"/>
      <w:r w:rsidRPr="00FA0195">
        <w:t xml:space="preserve"> </w:t>
      </w:r>
      <w:proofErr w:type="spellStart"/>
      <w:r w:rsidRPr="00FA0195">
        <w:t>online</w:t>
      </w:r>
      <w:proofErr w:type="spellEnd"/>
      <w:r w:rsidRPr="00FA0195">
        <w:t xml:space="preserve"> </w:t>
      </w:r>
      <w:proofErr w:type="spellStart"/>
      <w:r w:rsidRPr="00FA0195">
        <w:t>in</w:t>
      </w:r>
      <w:proofErr w:type="spellEnd"/>
      <w:r w:rsidRPr="00FA0195">
        <w:t> </w:t>
      </w:r>
      <w:proofErr w:type="spellStart"/>
      <w:r w:rsidRPr="00FA0195">
        <w:fldChar w:fldCharType="begin"/>
      </w:r>
      <w:r w:rsidRPr="00FA0195">
        <w:instrText>HYPERLINK "https://www.ahajournals.org/doi/10.1161/CIRCOUTCOMES.122.009821" \o "Association Between Electrocardiographic Age and Cardiovascular Events in Community Settings: The Framingham Heart Study"</w:instrText>
      </w:r>
      <w:r w:rsidRPr="00FA0195">
        <w:fldChar w:fldCharType="separate"/>
      </w:r>
      <w:r w:rsidRPr="00FA0195">
        <w:rPr>
          <w:rStyle w:val="ae"/>
          <w:i/>
          <w:iCs/>
        </w:rPr>
        <w:t>Circulation</w:t>
      </w:r>
      <w:proofErr w:type="spellEnd"/>
      <w:r w:rsidRPr="00FA0195">
        <w:rPr>
          <w:rStyle w:val="ae"/>
          <w:i/>
          <w:iCs/>
        </w:rPr>
        <w:t xml:space="preserve">: </w:t>
      </w:r>
      <w:proofErr w:type="spellStart"/>
      <w:r w:rsidRPr="00FA0195">
        <w:rPr>
          <w:rStyle w:val="ae"/>
          <w:i/>
          <w:iCs/>
        </w:rPr>
        <w:t>Cardiovascular</w:t>
      </w:r>
      <w:proofErr w:type="spellEnd"/>
      <w:r w:rsidRPr="00FA0195">
        <w:rPr>
          <w:rStyle w:val="ae"/>
          <w:i/>
          <w:iCs/>
        </w:rPr>
        <w:t xml:space="preserve"> </w:t>
      </w:r>
      <w:proofErr w:type="spellStart"/>
      <w:r w:rsidRPr="00FA0195">
        <w:rPr>
          <w:rStyle w:val="ae"/>
          <w:i/>
          <w:iCs/>
        </w:rPr>
        <w:t>Quality</w:t>
      </w:r>
      <w:proofErr w:type="spellEnd"/>
      <w:r w:rsidRPr="00FA0195">
        <w:rPr>
          <w:rStyle w:val="ae"/>
          <w:i/>
          <w:iCs/>
        </w:rPr>
        <w:t xml:space="preserve"> </w:t>
      </w:r>
      <w:proofErr w:type="spellStart"/>
      <w:r w:rsidRPr="00FA0195">
        <w:rPr>
          <w:rStyle w:val="ae"/>
          <w:i/>
          <w:iCs/>
        </w:rPr>
        <w:t>and</w:t>
      </w:r>
      <w:proofErr w:type="spellEnd"/>
      <w:r w:rsidRPr="00FA0195">
        <w:rPr>
          <w:rStyle w:val="ae"/>
          <w:i/>
          <w:iCs/>
        </w:rPr>
        <w:t xml:space="preserve"> </w:t>
      </w:r>
      <w:proofErr w:type="spellStart"/>
      <w:r w:rsidRPr="00FA0195">
        <w:rPr>
          <w:rStyle w:val="ae"/>
          <w:i/>
          <w:iCs/>
        </w:rPr>
        <w:t>Outcomes</w:t>
      </w:r>
      <w:proofErr w:type="spellEnd"/>
      <w:r w:rsidRPr="00FA0195">
        <w:fldChar w:fldCharType="end"/>
      </w:r>
      <w:r w:rsidRPr="00FA0195">
        <w:t>.</w:t>
      </w:r>
    </w:p>
    <w:p w14:paraId="548E8BE0" w14:textId="77777777" w:rsidR="00FA0195" w:rsidRPr="00FA0195" w:rsidRDefault="00FA0195" w:rsidP="00FA0195">
      <w:r w:rsidRPr="00FA0195">
        <w:t>“</w:t>
      </w:r>
      <w:proofErr w:type="spellStart"/>
      <w:r w:rsidRPr="00FA0195">
        <w:t>When</w:t>
      </w:r>
      <w:proofErr w:type="spellEnd"/>
      <w:r w:rsidRPr="00FA0195">
        <w:t xml:space="preserve"> ECG-</w:t>
      </w:r>
      <w:proofErr w:type="spellStart"/>
      <w:r w:rsidRPr="00FA0195">
        <w:t>age</w:t>
      </w:r>
      <w:proofErr w:type="spellEnd"/>
      <w:r w:rsidRPr="00FA0195">
        <w:t xml:space="preserve"> </w:t>
      </w:r>
      <w:proofErr w:type="spellStart"/>
      <w:r w:rsidRPr="00FA0195">
        <w:t>is</w:t>
      </w:r>
      <w:proofErr w:type="spellEnd"/>
      <w:r w:rsidRPr="00FA0195">
        <w:t xml:space="preserve"> </w:t>
      </w:r>
      <w:proofErr w:type="spellStart"/>
      <w:r w:rsidRPr="00FA0195">
        <w:t>higher</w:t>
      </w:r>
      <w:proofErr w:type="spellEnd"/>
      <w:r w:rsidRPr="00FA0195">
        <w:t xml:space="preserve"> </w:t>
      </w:r>
      <w:proofErr w:type="spellStart"/>
      <w:r w:rsidRPr="00FA0195">
        <w:t>than</w:t>
      </w:r>
      <w:proofErr w:type="spellEnd"/>
      <w:r w:rsidRPr="00FA0195">
        <w:t xml:space="preserve"> </w:t>
      </w:r>
      <w:proofErr w:type="spellStart"/>
      <w:r w:rsidRPr="00FA0195">
        <w:t>chronological</w:t>
      </w:r>
      <w:proofErr w:type="spellEnd"/>
      <w:r w:rsidRPr="00FA0195">
        <w:t xml:space="preserve"> </w:t>
      </w:r>
      <w:proofErr w:type="spellStart"/>
      <w:r w:rsidRPr="00FA0195">
        <w:t>age</w:t>
      </w:r>
      <w:proofErr w:type="spellEnd"/>
      <w:r w:rsidRPr="00FA0195">
        <w:t xml:space="preserve">, </w:t>
      </w:r>
      <w:proofErr w:type="spellStart"/>
      <w:r w:rsidRPr="00FA0195">
        <w:t>you</w:t>
      </w:r>
      <w:proofErr w:type="spellEnd"/>
      <w:r w:rsidRPr="00FA0195">
        <w:t xml:space="preserve"> </w:t>
      </w:r>
      <w:proofErr w:type="spellStart"/>
      <w:r w:rsidRPr="00FA0195">
        <w:t>can</w:t>
      </w:r>
      <w:proofErr w:type="spellEnd"/>
      <w:r w:rsidRPr="00FA0195">
        <w:t xml:space="preserve"> </w:t>
      </w:r>
      <w:proofErr w:type="spellStart"/>
      <w:r w:rsidRPr="00FA0195">
        <w:t>quantify</w:t>
      </w:r>
      <w:proofErr w:type="spellEnd"/>
      <w:r w:rsidRPr="00FA0195">
        <w:t xml:space="preserve"> </w:t>
      </w:r>
      <w:proofErr w:type="spellStart"/>
      <w:r w:rsidRPr="00FA0195">
        <w:t>how</w:t>
      </w:r>
      <w:proofErr w:type="spellEnd"/>
      <w:r w:rsidRPr="00FA0195">
        <w:t xml:space="preserve"> </w:t>
      </w:r>
      <w:proofErr w:type="spellStart"/>
      <w:r w:rsidRPr="00FA0195">
        <w:t>your</w:t>
      </w:r>
      <w:proofErr w:type="spellEnd"/>
      <w:r w:rsidRPr="00FA0195">
        <w:t xml:space="preserve"> </w:t>
      </w:r>
      <w:proofErr w:type="spellStart"/>
      <w:r w:rsidRPr="00FA0195">
        <w:t>lifestyle</w:t>
      </w:r>
      <w:proofErr w:type="spellEnd"/>
      <w:r w:rsidRPr="00FA0195">
        <w:t xml:space="preserve"> </w:t>
      </w:r>
      <w:proofErr w:type="spellStart"/>
      <w:r w:rsidRPr="00FA0195">
        <w:t>can</w:t>
      </w:r>
      <w:proofErr w:type="spellEnd"/>
      <w:r w:rsidRPr="00FA0195">
        <w:t xml:space="preserve"> </w:t>
      </w:r>
      <w:proofErr w:type="spellStart"/>
      <w:r w:rsidRPr="00FA0195">
        <w:t>change</w:t>
      </w:r>
      <w:proofErr w:type="spellEnd"/>
      <w:r w:rsidRPr="00FA0195">
        <w:t xml:space="preserve"> </w:t>
      </w:r>
      <w:proofErr w:type="spellStart"/>
      <w:r w:rsidRPr="00FA0195">
        <w:t>your</w:t>
      </w:r>
      <w:proofErr w:type="spellEnd"/>
      <w:r w:rsidRPr="00FA0195">
        <w:t xml:space="preserve"> </w:t>
      </w:r>
      <w:proofErr w:type="spellStart"/>
      <w:r w:rsidRPr="00FA0195">
        <w:t>risk</w:t>
      </w:r>
      <w:proofErr w:type="spellEnd"/>
      <w:r w:rsidRPr="00FA0195">
        <w:t xml:space="preserve">,” </w:t>
      </w:r>
      <w:proofErr w:type="spellStart"/>
      <w:r w:rsidRPr="00FA0195">
        <w:t>said</w:t>
      </w:r>
      <w:proofErr w:type="spellEnd"/>
      <w:r w:rsidRPr="00FA0195">
        <w:t xml:space="preserve"> </w:t>
      </w:r>
      <w:proofErr w:type="spellStart"/>
      <w:r w:rsidRPr="00FA0195">
        <w:t>Dr</w:t>
      </w:r>
      <w:proofErr w:type="spellEnd"/>
      <w:r w:rsidRPr="00FA0195">
        <w:t xml:space="preserve">. </w:t>
      </w:r>
      <w:proofErr w:type="spellStart"/>
      <w:r w:rsidRPr="00FA0195">
        <w:t>Lin</w:t>
      </w:r>
      <w:proofErr w:type="spellEnd"/>
      <w:r w:rsidRPr="00FA0195">
        <w:t xml:space="preserve">. </w:t>
      </w:r>
      <w:proofErr w:type="spellStart"/>
      <w:r w:rsidRPr="00FA0195">
        <w:t>For</w:t>
      </w:r>
      <w:proofErr w:type="spellEnd"/>
      <w:r w:rsidRPr="00FA0195">
        <w:t xml:space="preserve"> </w:t>
      </w:r>
      <w:proofErr w:type="spellStart"/>
      <w:r w:rsidRPr="00FA0195">
        <w:t>example</w:t>
      </w:r>
      <w:proofErr w:type="spellEnd"/>
      <w:r w:rsidRPr="00FA0195">
        <w:t xml:space="preserve">, </w:t>
      </w:r>
      <w:proofErr w:type="spellStart"/>
      <w:r w:rsidRPr="00FA0195">
        <w:t>if</w:t>
      </w:r>
      <w:proofErr w:type="spellEnd"/>
      <w:r w:rsidRPr="00FA0195">
        <w:t xml:space="preserve"> a </w:t>
      </w:r>
      <w:proofErr w:type="spellStart"/>
      <w:r w:rsidRPr="00FA0195">
        <w:t>person</w:t>
      </w:r>
      <w:proofErr w:type="spellEnd"/>
      <w:r w:rsidRPr="00FA0195">
        <w:t xml:space="preserve"> </w:t>
      </w:r>
      <w:proofErr w:type="spellStart"/>
      <w:r w:rsidRPr="00FA0195">
        <w:t>who</w:t>
      </w:r>
      <w:proofErr w:type="spellEnd"/>
      <w:r w:rsidRPr="00FA0195">
        <w:t xml:space="preserve"> </w:t>
      </w:r>
      <w:proofErr w:type="spellStart"/>
      <w:r w:rsidRPr="00FA0195">
        <w:t>is</w:t>
      </w:r>
      <w:proofErr w:type="spellEnd"/>
      <w:r w:rsidRPr="00FA0195">
        <w:t xml:space="preserve"> 55 </w:t>
      </w:r>
      <w:proofErr w:type="spellStart"/>
      <w:r w:rsidRPr="00FA0195">
        <w:t>years</w:t>
      </w:r>
      <w:proofErr w:type="spellEnd"/>
      <w:r w:rsidRPr="00FA0195">
        <w:t xml:space="preserve"> </w:t>
      </w:r>
      <w:proofErr w:type="spellStart"/>
      <w:r w:rsidRPr="00FA0195">
        <w:t>old</w:t>
      </w:r>
      <w:proofErr w:type="spellEnd"/>
      <w:r w:rsidRPr="00FA0195">
        <w:t xml:space="preserve"> </w:t>
      </w:r>
      <w:proofErr w:type="spellStart"/>
      <w:r w:rsidRPr="00FA0195">
        <w:t>has</w:t>
      </w:r>
      <w:proofErr w:type="spellEnd"/>
      <w:r w:rsidRPr="00FA0195">
        <w:t xml:space="preserve"> </w:t>
      </w:r>
      <w:proofErr w:type="spellStart"/>
      <w:r w:rsidRPr="00FA0195">
        <w:t>an</w:t>
      </w:r>
      <w:proofErr w:type="spellEnd"/>
      <w:r w:rsidRPr="00FA0195">
        <w:t xml:space="preserve"> ECG-</w:t>
      </w:r>
      <w:proofErr w:type="spellStart"/>
      <w:r w:rsidRPr="00FA0195">
        <w:t>age</w:t>
      </w:r>
      <w:proofErr w:type="spellEnd"/>
      <w:r w:rsidRPr="00FA0195">
        <w:t xml:space="preserve"> </w:t>
      </w:r>
      <w:proofErr w:type="spellStart"/>
      <w:r w:rsidRPr="00FA0195">
        <w:t>of</w:t>
      </w:r>
      <w:proofErr w:type="spellEnd"/>
      <w:r w:rsidRPr="00FA0195">
        <w:t xml:space="preserve"> 65, </w:t>
      </w:r>
      <w:proofErr w:type="spellStart"/>
      <w:r w:rsidRPr="00FA0195">
        <w:t>they</w:t>
      </w:r>
      <w:proofErr w:type="spellEnd"/>
      <w:r w:rsidRPr="00FA0195">
        <w:t xml:space="preserve"> </w:t>
      </w:r>
      <w:proofErr w:type="spellStart"/>
      <w:r w:rsidRPr="00FA0195">
        <w:t>might</w:t>
      </w:r>
      <w:proofErr w:type="spellEnd"/>
      <w:r w:rsidRPr="00FA0195">
        <w:t xml:space="preserve"> </w:t>
      </w:r>
      <w:proofErr w:type="spellStart"/>
      <w:r w:rsidRPr="00FA0195">
        <w:t>adopt</w:t>
      </w:r>
      <w:proofErr w:type="spellEnd"/>
      <w:r w:rsidRPr="00FA0195">
        <w:t xml:space="preserve"> a </w:t>
      </w:r>
      <w:proofErr w:type="spellStart"/>
      <w:r w:rsidRPr="00FA0195">
        <w:t>healthier</w:t>
      </w:r>
      <w:proofErr w:type="spellEnd"/>
      <w:r w:rsidRPr="00FA0195">
        <w:t xml:space="preserve"> </w:t>
      </w:r>
      <w:proofErr w:type="spellStart"/>
      <w:r w:rsidRPr="00FA0195">
        <w:t>lifestyle</w:t>
      </w:r>
      <w:proofErr w:type="spellEnd"/>
      <w:r w:rsidRPr="00FA0195">
        <w:t xml:space="preserve">, </w:t>
      </w:r>
      <w:proofErr w:type="spellStart"/>
      <w:r w:rsidRPr="00FA0195">
        <w:t>like</w:t>
      </w:r>
      <w:proofErr w:type="spellEnd"/>
      <w:r w:rsidRPr="00FA0195">
        <w:t xml:space="preserve"> </w:t>
      </w:r>
      <w:proofErr w:type="spellStart"/>
      <w:r w:rsidRPr="00FA0195">
        <w:t>performing</w:t>
      </w:r>
      <w:proofErr w:type="spellEnd"/>
      <w:r w:rsidRPr="00FA0195">
        <w:t xml:space="preserve"> </w:t>
      </w:r>
      <w:proofErr w:type="spellStart"/>
      <w:r w:rsidRPr="00FA0195">
        <w:t>regular</w:t>
      </w:r>
      <w:proofErr w:type="spellEnd"/>
      <w:r w:rsidRPr="00FA0195">
        <w:t xml:space="preserve"> </w:t>
      </w:r>
      <w:proofErr w:type="spellStart"/>
      <w:r w:rsidRPr="00FA0195">
        <w:t>physical</w:t>
      </w:r>
      <w:proofErr w:type="spellEnd"/>
      <w:r w:rsidRPr="00FA0195">
        <w:t xml:space="preserve"> </w:t>
      </w:r>
      <w:proofErr w:type="spellStart"/>
      <w:r w:rsidRPr="00FA0195">
        <w:t>exercise</w:t>
      </w:r>
      <w:proofErr w:type="spellEnd"/>
      <w:r w:rsidRPr="00FA0195">
        <w:t xml:space="preserve"> </w:t>
      </w:r>
      <w:proofErr w:type="spellStart"/>
      <w:r w:rsidRPr="00FA0195">
        <w:t>or</w:t>
      </w:r>
      <w:proofErr w:type="spellEnd"/>
      <w:r w:rsidRPr="00FA0195">
        <w:t xml:space="preserve"> </w:t>
      </w:r>
      <w:proofErr w:type="spellStart"/>
      <w:r w:rsidRPr="00FA0195">
        <w:t>quitting</w:t>
      </w:r>
      <w:proofErr w:type="spellEnd"/>
      <w:r w:rsidRPr="00FA0195">
        <w:t xml:space="preserve"> </w:t>
      </w:r>
      <w:proofErr w:type="spellStart"/>
      <w:r w:rsidRPr="00FA0195">
        <w:t>smoking</w:t>
      </w:r>
      <w:proofErr w:type="spellEnd"/>
      <w:r w:rsidRPr="00FA0195">
        <w:t xml:space="preserve">, </w:t>
      </w:r>
      <w:proofErr w:type="spellStart"/>
      <w:r w:rsidRPr="00FA0195">
        <w:t>to</w:t>
      </w:r>
      <w:proofErr w:type="spellEnd"/>
      <w:r w:rsidRPr="00FA0195">
        <w:t xml:space="preserve"> </w:t>
      </w:r>
      <w:proofErr w:type="spellStart"/>
      <w:r w:rsidRPr="00FA0195">
        <w:t>lower</w:t>
      </w:r>
      <w:proofErr w:type="spellEnd"/>
      <w:r w:rsidRPr="00FA0195">
        <w:t xml:space="preserve"> </w:t>
      </w:r>
      <w:proofErr w:type="spellStart"/>
      <w:r w:rsidRPr="00FA0195">
        <w:t>their</w:t>
      </w:r>
      <w:proofErr w:type="spellEnd"/>
      <w:r w:rsidRPr="00FA0195">
        <w:t xml:space="preserve"> ECG-</w:t>
      </w:r>
      <w:proofErr w:type="spellStart"/>
      <w:r w:rsidRPr="00FA0195">
        <w:t>age</w:t>
      </w:r>
      <w:proofErr w:type="spellEnd"/>
      <w:r w:rsidRPr="00FA0195">
        <w:t>.</w:t>
      </w:r>
    </w:p>
    <w:p w14:paraId="7B98EF61" w14:textId="77777777" w:rsidR="00FA0195" w:rsidRPr="00FA0195" w:rsidRDefault="00FA0195" w:rsidP="00FA0195">
      <w:proofErr w:type="spellStart"/>
      <w:r w:rsidRPr="00FA0195">
        <w:t>The</w:t>
      </w:r>
      <w:proofErr w:type="spellEnd"/>
      <w:r w:rsidRPr="00FA0195">
        <w:t xml:space="preserve"> </w:t>
      </w:r>
      <w:proofErr w:type="spellStart"/>
      <w:r w:rsidRPr="00FA0195">
        <w:t>new</w:t>
      </w:r>
      <w:proofErr w:type="spellEnd"/>
      <w:r w:rsidRPr="00FA0195">
        <w:t xml:space="preserve"> </w:t>
      </w:r>
      <w:proofErr w:type="spellStart"/>
      <w:r w:rsidRPr="00FA0195">
        <w:t>study</w:t>
      </w:r>
      <w:proofErr w:type="spellEnd"/>
      <w:r w:rsidRPr="00FA0195">
        <w:t xml:space="preserve"> </w:t>
      </w:r>
      <w:proofErr w:type="spellStart"/>
      <w:r w:rsidRPr="00FA0195">
        <w:t>expands</w:t>
      </w:r>
      <w:proofErr w:type="spellEnd"/>
      <w:r w:rsidRPr="00FA0195">
        <w:t xml:space="preserve"> </w:t>
      </w:r>
      <w:proofErr w:type="spellStart"/>
      <w:r w:rsidRPr="00FA0195">
        <w:t>what</w:t>
      </w:r>
      <w:proofErr w:type="spellEnd"/>
      <w:r w:rsidRPr="00FA0195">
        <w:t xml:space="preserve"> </w:t>
      </w:r>
      <w:proofErr w:type="spellStart"/>
      <w:r w:rsidRPr="00FA0195">
        <w:t>was</w:t>
      </w:r>
      <w:proofErr w:type="spellEnd"/>
      <w:r w:rsidRPr="00FA0195">
        <w:t xml:space="preserve"> </w:t>
      </w:r>
      <w:proofErr w:type="spellStart"/>
      <w:r w:rsidRPr="00FA0195">
        <w:t>previously</w:t>
      </w:r>
      <w:proofErr w:type="spellEnd"/>
      <w:r w:rsidRPr="00FA0195">
        <w:t xml:space="preserve"> </w:t>
      </w:r>
      <w:proofErr w:type="spellStart"/>
      <w:r w:rsidRPr="00FA0195">
        <w:t>known</w:t>
      </w:r>
      <w:proofErr w:type="spellEnd"/>
      <w:r w:rsidRPr="00FA0195">
        <w:t xml:space="preserve"> </w:t>
      </w:r>
      <w:proofErr w:type="spellStart"/>
      <w:r w:rsidRPr="00FA0195">
        <w:t>about</w:t>
      </w:r>
      <w:proofErr w:type="spellEnd"/>
      <w:r w:rsidRPr="00FA0195">
        <w:t xml:space="preserve"> </w:t>
      </w:r>
      <w:proofErr w:type="spellStart"/>
      <w:r w:rsidRPr="00FA0195">
        <w:t>how</w:t>
      </w:r>
      <w:proofErr w:type="spellEnd"/>
      <w:r w:rsidRPr="00FA0195">
        <w:t xml:space="preserve"> </w:t>
      </w:r>
      <w:proofErr w:type="spellStart"/>
      <w:r w:rsidRPr="00FA0195">
        <w:t>well</w:t>
      </w:r>
      <w:proofErr w:type="spellEnd"/>
      <w:r w:rsidRPr="00FA0195">
        <w:t xml:space="preserve"> </w:t>
      </w:r>
      <w:proofErr w:type="spellStart"/>
      <w:r w:rsidRPr="00FA0195">
        <w:t>deep</w:t>
      </w:r>
      <w:proofErr w:type="spellEnd"/>
      <w:r w:rsidRPr="00FA0195">
        <w:t xml:space="preserve"> </w:t>
      </w:r>
      <w:proofErr w:type="spellStart"/>
      <w:r w:rsidRPr="00FA0195">
        <w:t>neural</w:t>
      </w:r>
      <w:proofErr w:type="spellEnd"/>
      <w:r w:rsidRPr="00FA0195">
        <w:t xml:space="preserve"> </w:t>
      </w:r>
      <w:proofErr w:type="spellStart"/>
      <w:r w:rsidRPr="00FA0195">
        <w:t>network</w:t>
      </w:r>
      <w:proofErr w:type="spellEnd"/>
      <w:r w:rsidRPr="00FA0195">
        <w:t xml:space="preserve"> </w:t>
      </w:r>
      <w:proofErr w:type="spellStart"/>
      <w:r w:rsidRPr="00FA0195">
        <w:t>machine-learning</w:t>
      </w:r>
      <w:proofErr w:type="spellEnd"/>
      <w:r w:rsidRPr="00FA0195">
        <w:t xml:space="preserve"> </w:t>
      </w:r>
      <w:proofErr w:type="spellStart"/>
      <w:r w:rsidRPr="00FA0195">
        <w:t>models</w:t>
      </w:r>
      <w:proofErr w:type="spellEnd"/>
      <w:r w:rsidRPr="00FA0195">
        <w:t xml:space="preserve"> </w:t>
      </w:r>
      <w:proofErr w:type="spellStart"/>
      <w:r w:rsidRPr="00FA0195">
        <w:t>estimate</w:t>
      </w:r>
      <w:proofErr w:type="spellEnd"/>
      <w:r w:rsidRPr="00FA0195">
        <w:t xml:space="preserve"> </w:t>
      </w:r>
      <w:proofErr w:type="spellStart"/>
      <w:r w:rsidRPr="00FA0195">
        <w:t>age</w:t>
      </w:r>
      <w:proofErr w:type="spellEnd"/>
      <w:r w:rsidRPr="00FA0195">
        <w:t xml:space="preserve"> </w:t>
      </w:r>
      <w:proofErr w:type="spellStart"/>
      <w:r w:rsidRPr="00FA0195">
        <w:t>in</w:t>
      </w:r>
      <w:proofErr w:type="spellEnd"/>
      <w:r w:rsidRPr="00FA0195">
        <w:t xml:space="preserve"> </w:t>
      </w:r>
      <w:proofErr w:type="spellStart"/>
      <w:r w:rsidRPr="00FA0195">
        <w:t>large</w:t>
      </w:r>
      <w:proofErr w:type="spellEnd"/>
      <w:r w:rsidRPr="00FA0195">
        <w:t xml:space="preserve"> </w:t>
      </w:r>
      <w:proofErr w:type="spellStart"/>
      <w:r w:rsidRPr="00FA0195">
        <w:t>health</w:t>
      </w:r>
      <w:proofErr w:type="spellEnd"/>
      <w:r w:rsidRPr="00FA0195">
        <w:t xml:space="preserve"> </w:t>
      </w:r>
      <w:proofErr w:type="spellStart"/>
      <w:r w:rsidRPr="00FA0195">
        <w:t>care</w:t>
      </w:r>
      <w:proofErr w:type="spellEnd"/>
      <w:r w:rsidRPr="00FA0195">
        <w:t xml:space="preserve"> </w:t>
      </w:r>
      <w:proofErr w:type="spellStart"/>
      <w:r w:rsidRPr="00FA0195">
        <w:t>databases</w:t>
      </w:r>
      <w:proofErr w:type="spellEnd"/>
      <w:r w:rsidRPr="00FA0195">
        <w:t xml:space="preserve"> </w:t>
      </w:r>
      <w:proofErr w:type="spellStart"/>
      <w:r w:rsidRPr="00FA0195">
        <w:t>from</w:t>
      </w:r>
      <w:proofErr w:type="spellEnd"/>
      <w:r w:rsidRPr="00FA0195">
        <w:t xml:space="preserve"> </w:t>
      </w:r>
      <w:proofErr w:type="spellStart"/>
      <w:r w:rsidRPr="00FA0195">
        <w:t>diverse</w:t>
      </w:r>
      <w:proofErr w:type="spellEnd"/>
      <w:r w:rsidRPr="00FA0195">
        <w:t xml:space="preserve"> </w:t>
      </w:r>
      <w:proofErr w:type="spellStart"/>
      <w:r w:rsidRPr="00FA0195">
        <w:t>populations</w:t>
      </w:r>
      <w:proofErr w:type="spellEnd"/>
      <w:r w:rsidRPr="00FA0195">
        <w:t xml:space="preserve">. </w:t>
      </w:r>
      <w:proofErr w:type="spellStart"/>
      <w:r w:rsidRPr="00FA0195">
        <w:t>However</w:t>
      </w:r>
      <w:proofErr w:type="spellEnd"/>
      <w:r w:rsidRPr="00FA0195">
        <w:t xml:space="preserve">, </w:t>
      </w:r>
      <w:proofErr w:type="spellStart"/>
      <w:r w:rsidRPr="00FA0195">
        <w:t>existing</w:t>
      </w:r>
      <w:proofErr w:type="spellEnd"/>
      <w:r w:rsidRPr="00FA0195">
        <w:t xml:space="preserve"> </w:t>
      </w:r>
      <w:proofErr w:type="spellStart"/>
      <w:r w:rsidRPr="00FA0195">
        <w:t>studies</w:t>
      </w:r>
      <w:proofErr w:type="spellEnd"/>
      <w:r w:rsidRPr="00FA0195">
        <w:t xml:space="preserve"> </w:t>
      </w:r>
      <w:proofErr w:type="spellStart"/>
      <w:r w:rsidRPr="00FA0195">
        <w:t>were</w:t>
      </w:r>
      <w:proofErr w:type="spellEnd"/>
      <w:r w:rsidRPr="00FA0195">
        <w:t xml:space="preserve"> </w:t>
      </w:r>
      <w:proofErr w:type="spellStart"/>
      <w:r w:rsidRPr="00FA0195">
        <w:t>limited</w:t>
      </w:r>
      <w:proofErr w:type="spellEnd"/>
      <w:r w:rsidRPr="00FA0195">
        <w:t xml:space="preserve"> </w:t>
      </w:r>
      <w:proofErr w:type="spellStart"/>
      <w:r w:rsidRPr="00FA0195">
        <w:t>to</w:t>
      </w:r>
      <w:proofErr w:type="spellEnd"/>
      <w:r w:rsidRPr="00FA0195">
        <w:t xml:space="preserve"> </w:t>
      </w:r>
      <w:proofErr w:type="spellStart"/>
      <w:r w:rsidRPr="00FA0195">
        <w:t>relatively</w:t>
      </w:r>
      <w:proofErr w:type="spellEnd"/>
      <w:r w:rsidRPr="00FA0195">
        <w:t xml:space="preserve"> </w:t>
      </w:r>
      <w:proofErr w:type="spellStart"/>
      <w:r w:rsidRPr="00FA0195">
        <w:t>short</w:t>
      </w:r>
      <w:proofErr w:type="spellEnd"/>
      <w:r w:rsidRPr="00FA0195">
        <w:t xml:space="preserve"> </w:t>
      </w:r>
      <w:proofErr w:type="spellStart"/>
      <w:r w:rsidRPr="00FA0195">
        <w:t>observation</w:t>
      </w:r>
      <w:proofErr w:type="spellEnd"/>
      <w:r w:rsidRPr="00FA0195">
        <w:t xml:space="preserve"> </w:t>
      </w:r>
      <w:proofErr w:type="spellStart"/>
      <w:r w:rsidRPr="00FA0195">
        <w:t>periods</w:t>
      </w:r>
      <w:proofErr w:type="spellEnd"/>
      <w:r w:rsidRPr="00FA0195">
        <w:t xml:space="preserve"> </w:t>
      </w:r>
      <w:proofErr w:type="spellStart"/>
      <w:r w:rsidRPr="00FA0195">
        <w:t>in</w:t>
      </w:r>
      <w:proofErr w:type="spellEnd"/>
      <w:r w:rsidRPr="00FA0195">
        <w:t xml:space="preserve"> </w:t>
      </w:r>
      <w:proofErr w:type="spellStart"/>
      <w:r w:rsidRPr="00FA0195">
        <w:t>health</w:t>
      </w:r>
      <w:proofErr w:type="spellEnd"/>
      <w:r w:rsidRPr="00FA0195">
        <w:t xml:space="preserve"> </w:t>
      </w:r>
      <w:proofErr w:type="spellStart"/>
      <w:r w:rsidRPr="00FA0195">
        <w:t>care</w:t>
      </w:r>
      <w:proofErr w:type="spellEnd"/>
      <w:r w:rsidRPr="00FA0195">
        <w:t xml:space="preserve"> </w:t>
      </w:r>
      <w:proofErr w:type="spellStart"/>
      <w:r w:rsidRPr="00FA0195">
        <w:t>settings</w:t>
      </w:r>
      <w:proofErr w:type="spellEnd"/>
      <w:r w:rsidRPr="00FA0195">
        <w:t>.</w:t>
      </w:r>
    </w:p>
    <w:p w14:paraId="352468BB" w14:textId="77777777" w:rsidR="00FA0195" w:rsidRPr="00FA0195" w:rsidRDefault="00FA0195" w:rsidP="00FA0195">
      <w:proofErr w:type="spellStart"/>
      <w:r w:rsidRPr="00FA0195">
        <w:t>The</w:t>
      </w:r>
      <w:proofErr w:type="spellEnd"/>
      <w:r w:rsidRPr="00FA0195">
        <w:t xml:space="preserve"> </w:t>
      </w:r>
      <w:proofErr w:type="spellStart"/>
      <w:r w:rsidRPr="00FA0195">
        <w:t>current</w:t>
      </w:r>
      <w:proofErr w:type="spellEnd"/>
      <w:r w:rsidRPr="00FA0195">
        <w:t xml:space="preserve"> </w:t>
      </w:r>
      <w:proofErr w:type="spellStart"/>
      <w:r w:rsidRPr="00FA0195">
        <w:t>study</w:t>
      </w:r>
      <w:proofErr w:type="spellEnd"/>
      <w:r w:rsidRPr="00FA0195">
        <w:t xml:space="preserve"> </w:t>
      </w:r>
      <w:proofErr w:type="spellStart"/>
      <w:r w:rsidRPr="00FA0195">
        <w:t>tested</w:t>
      </w:r>
      <w:proofErr w:type="spellEnd"/>
      <w:r w:rsidRPr="00FA0195">
        <w:t xml:space="preserve"> </w:t>
      </w:r>
      <w:proofErr w:type="spellStart"/>
      <w:r w:rsidRPr="00FA0195">
        <w:t>the</w:t>
      </w:r>
      <w:proofErr w:type="spellEnd"/>
      <w:r w:rsidRPr="00FA0195">
        <w:t xml:space="preserve"> </w:t>
      </w:r>
      <w:proofErr w:type="spellStart"/>
      <w:r w:rsidRPr="00FA0195">
        <w:t>association</w:t>
      </w:r>
      <w:proofErr w:type="spellEnd"/>
      <w:r w:rsidRPr="00FA0195">
        <w:t xml:space="preserve"> </w:t>
      </w:r>
      <w:proofErr w:type="spellStart"/>
      <w:r w:rsidRPr="00FA0195">
        <w:t>between</w:t>
      </w:r>
      <w:proofErr w:type="spellEnd"/>
      <w:r w:rsidRPr="00FA0195">
        <w:t xml:space="preserve"> ECG-</w:t>
      </w:r>
      <w:proofErr w:type="spellStart"/>
      <w:r w:rsidRPr="00FA0195">
        <w:t>age</w:t>
      </w:r>
      <w:proofErr w:type="spellEnd"/>
      <w:r w:rsidRPr="00FA0195">
        <w:t xml:space="preserve"> </w:t>
      </w:r>
      <w:proofErr w:type="spellStart"/>
      <w:r w:rsidRPr="00FA0195">
        <w:t>and</w:t>
      </w:r>
      <w:proofErr w:type="spellEnd"/>
      <w:r w:rsidRPr="00FA0195">
        <w:t xml:space="preserve"> </w:t>
      </w:r>
      <w:proofErr w:type="spellStart"/>
      <w:r w:rsidRPr="00FA0195">
        <w:t>death</w:t>
      </w:r>
      <w:proofErr w:type="spellEnd"/>
      <w:r w:rsidRPr="00FA0195">
        <w:t xml:space="preserve"> </w:t>
      </w:r>
      <w:proofErr w:type="spellStart"/>
      <w:r w:rsidRPr="00FA0195">
        <w:t>and</w:t>
      </w:r>
      <w:proofErr w:type="spellEnd"/>
      <w:r w:rsidRPr="00FA0195">
        <w:t xml:space="preserve"> </w:t>
      </w:r>
      <w:proofErr w:type="spellStart"/>
      <w:r w:rsidRPr="00FA0195">
        <w:t>cardiovascular</w:t>
      </w:r>
      <w:proofErr w:type="spellEnd"/>
      <w:r w:rsidRPr="00FA0195">
        <w:t xml:space="preserve"> </w:t>
      </w:r>
      <w:proofErr w:type="spellStart"/>
      <w:r w:rsidRPr="00FA0195">
        <w:t>outcomes</w:t>
      </w:r>
      <w:proofErr w:type="spellEnd"/>
      <w:r w:rsidRPr="00FA0195">
        <w:t xml:space="preserve"> </w:t>
      </w:r>
      <w:proofErr w:type="spellStart"/>
      <w:r w:rsidRPr="00FA0195">
        <w:t>over</w:t>
      </w:r>
      <w:proofErr w:type="spellEnd"/>
      <w:r w:rsidRPr="00FA0195">
        <w:t xml:space="preserve"> 35 </w:t>
      </w:r>
      <w:proofErr w:type="spellStart"/>
      <w:r w:rsidRPr="00FA0195">
        <w:t>years</w:t>
      </w:r>
      <w:proofErr w:type="spellEnd"/>
      <w:r w:rsidRPr="00FA0195">
        <w:t xml:space="preserve"> </w:t>
      </w:r>
      <w:proofErr w:type="spellStart"/>
      <w:r w:rsidRPr="00FA0195">
        <w:t>in</w:t>
      </w:r>
      <w:proofErr w:type="spellEnd"/>
      <w:r w:rsidRPr="00FA0195">
        <w:t xml:space="preserve"> </w:t>
      </w:r>
      <w:proofErr w:type="spellStart"/>
      <w:r w:rsidRPr="00FA0195">
        <w:t>the</w:t>
      </w:r>
      <w:proofErr w:type="spellEnd"/>
      <w:r w:rsidRPr="00FA0195">
        <w:t xml:space="preserve"> </w:t>
      </w:r>
      <w:proofErr w:type="spellStart"/>
      <w:r w:rsidRPr="00FA0195">
        <w:t>community-based</w:t>
      </w:r>
      <w:proofErr w:type="spellEnd"/>
      <w:r w:rsidRPr="00FA0195">
        <w:t xml:space="preserve"> </w:t>
      </w:r>
      <w:proofErr w:type="spellStart"/>
      <w:r w:rsidRPr="00FA0195">
        <w:t>Framingham</w:t>
      </w:r>
      <w:proofErr w:type="spellEnd"/>
      <w:r w:rsidRPr="00FA0195">
        <w:t xml:space="preserve"> </w:t>
      </w:r>
      <w:proofErr w:type="spellStart"/>
      <w:r w:rsidRPr="00FA0195">
        <w:t>Heart</w:t>
      </w:r>
      <w:proofErr w:type="spellEnd"/>
      <w:r w:rsidRPr="00FA0195">
        <w:t xml:space="preserve"> </w:t>
      </w:r>
      <w:proofErr w:type="spellStart"/>
      <w:r w:rsidRPr="00FA0195">
        <w:t>Study</w:t>
      </w:r>
      <w:proofErr w:type="spellEnd"/>
      <w:r w:rsidRPr="00FA0195">
        <w:t xml:space="preserve">. </w:t>
      </w:r>
      <w:proofErr w:type="spellStart"/>
      <w:r w:rsidRPr="00FA0195">
        <w:t>Nearly</w:t>
      </w:r>
      <w:proofErr w:type="spellEnd"/>
      <w:r w:rsidRPr="00FA0195">
        <w:t xml:space="preserve"> 35,000 ECG </w:t>
      </w:r>
      <w:proofErr w:type="spellStart"/>
      <w:r w:rsidRPr="00FA0195">
        <w:t>records</w:t>
      </w:r>
      <w:proofErr w:type="spellEnd"/>
      <w:r w:rsidRPr="00FA0195">
        <w:t xml:space="preserve"> </w:t>
      </w:r>
      <w:proofErr w:type="spellStart"/>
      <w:r w:rsidRPr="00FA0195">
        <w:t>from</w:t>
      </w:r>
      <w:proofErr w:type="spellEnd"/>
      <w:r w:rsidRPr="00FA0195">
        <w:t xml:space="preserve"> 9,877 </w:t>
      </w:r>
      <w:proofErr w:type="spellStart"/>
      <w:r w:rsidRPr="00FA0195">
        <w:t>Framingham</w:t>
      </w:r>
      <w:proofErr w:type="spellEnd"/>
      <w:r w:rsidRPr="00FA0195">
        <w:t xml:space="preserve"> </w:t>
      </w:r>
      <w:proofErr w:type="spellStart"/>
      <w:r w:rsidRPr="00FA0195">
        <w:t>Heart</w:t>
      </w:r>
      <w:proofErr w:type="spellEnd"/>
      <w:r w:rsidRPr="00FA0195">
        <w:t xml:space="preserve"> </w:t>
      </w:r>
      <w:proofErr w:type="spellStart"/>
      <w:r w:rsidRPr="00FA0195">
        <w:t>Study</w:t>
      </w:r>
      <w:proofErr w:type="spellEnd"/>
      <w:r w:rsidRPr="00FA0195">
        <w:t xml:space="preserve"> </w:t>
      </w:r>
      <w:proofErr w:type="spellStart"/>
      <w:r w:rsidRPr="00FA0195">
        <w:t>participants</w:t>
      </w:r>
      <w:proofErr w:type="spellEnd"/>
      <w:r w:rsidRPr="00FA0195">
        <w:t xml:space="preserve"> </w:t>
      </w:r>
      <w:proofErr w:type="spellStart"/>
      <w:r w:rsidRPr="00FA0195">
        <w:t>were</w:t>
      </w:r>
      <w:proofErr w:type="spellEnd"/>
      <w:r w:rsidRPr="00FA0195">
        <w:t xml:space="preserve"> </w:t>
      </w:r>
      <w:proofErr w:type="spellStart"/>
      <w:r w:rsidRPr="00FA0195">
        <w:t>included</w:t>
      </w:r>
      <w:proofErr w:type="spellEnd"/>
      <w:r w:rsidRPr="00FA0195">
        <w:t>.</w:t>
      </w:r>
    </w:p>
    <w:p w14:paraId="50D29796" w14:textId="77777777" w:rsidR="00FA0195" w:rsidRPr="00FA0195" w:rsidRDefault="00FA0195" w:rsidP="00FA0195">
      <w:proofErr w:type="spellStart"/>
      <w:r w:rsidRPr="00FA0195">
        <w:t>The</w:t>
      </w:r>
      <w:proofErr w:type="spellEnd"/>
      <w:r w:rsidRPr="00FA0195">
        <w:t xml:space="preserve"> </w:t>
      </w:r>
      <w:proofErr w:type="spellStart"/>
      <w:r w:rsidRPr="00FA0195">
        <w:t>Framingham</w:t>
      </w:r>
      <w:proofErr w:type="spellEnd"/>
      <w:r w:rsidRPr="00FA0195">
        <w:t xml:space="preserve"> </w:t>
      </w:r>
      <w:proofErr w:type="spellStart"/>
      <w:r w:rsidRPr="00FA0195">
        <w:t>Heart</w:t>
      </w:r>
      <w:proofErr w:type="spellEnd"/>
      <w:r w:rsidRPr="00FA0195">
        <w:t xml:space="preserve"> </w:t>
      </w:r>
      <w:proofErr w:type="spellStart"/>
      <w:r w:rsidRPr="00FA0195">
        <w:t>Study</w:t>
      </w:r>
      <w:proofErr w:type="spellEnd"/>
      <w:r w:rsidRPr="00FA0195">
        <w:t xml:space="preserve"> </w:t>
      </w:r>
      <w:proofErr w:type="spellStart"/>
      <w:r w:rsidRPr="00FA0195">
        <w:t>originally</w:t>
      </w:r>
      <w:proofErr w:type="spellEnd"/>
      <w:r w:rsidRPr="00FA0195">
        <w:t xml:space="preserve"> </w:t>
      </w:r>
      <w:proofErr w:type="spellStart"/>
      <w:r w:rsidRPr="00FA0195">
        <w:t>recruited</w:t>
      </w:r>
      <w:proofErr w:type="spellEnd"/>
      <w:r w:rsidRPr="00FA0195">
        <w:t xml:space="preserve"> </w:t>
      </w:r>
      <w:proofErr w:type="spellStart"/>
      <w:r w:rsidRPr="00FA0195">
        <w:t>participants</w:t>
      </w:r>
      <w:proofErr w:type="spellEnd"/>
      <w:r w:rsidRPr="00FA0195">
        <w:t xml:space="preserve"> </w:t>
      </w:r>
      <w:proofErr w:type="spellStart"/>
      <w:r w:rsidRPr="00FA0195">
        <w:t>in</w:t>
      </w:r>
      <w:proofErr w:type="spellEnd"/>
      <w:r w:rsidRPr="00FA0195">
        <w:t xml:space="preserve"> 1948. </w:t>
      </w:r>
      <w:proofErr w:type="spellStart"/>
      <w:r w:rsidRPr="00FA0195">
        <w:t>It</w:t>
      </w:r>
      <w:proofErr w:type="spellEnd"/>
      <w:r w:rsidRPr="00FA0195">
        <w:t xml:space="preserve"> </w:t>
      </w:r>
      <w:proofErr w:type="spellStart"/>
      <w:r w:rsidRPr="00FA0195">
        <w:t>includes</w:t>
      </w:r>
      <w:proofErr w:type="spellEnd"/>
      <w:r w:rsidRPr="00FA0195">
        <w:t xml:space="preserve"> </w:t>
      </w:r>
      <w:proofErr w:type="spellStart"/>
      <w:r w:rsidRPr="00FA0195">
        <w:t>three</w:t>
      </w:r>
      <w:proofErr w:type="spellEnd"/>
      <w:r w:rsidRPr="00FA0195">
        <w:t xml:space="preserve"> </w:t>
      </w:r>
      <w:proofErr w:type="spellStart"/>
      <w:r w:rsidRPr="00FA0195">
        <w:t>generations</w:t>
      </w:r>
      <w:proofErr w:type="spellEnd"/>
      <w:r w:rsidRPr="00FA0195">
        <w:t xml:space="preserve"> </w:t>
      </w:r>
      <w:proofErr w:type="spellStart"/>
      <w:r w:rsidRPr="00FA0195">
        <w:t>of</w:t>
      </w:r>
      <w:proofErr w:type="spellEnd"/>
      <w:r w:rsidRPr="00FA0195">
        <w:t xml:space="preserve"> </w:t>
      </w:r>
      <w:proofErr w:type="spellStart"/>
      <w:r w:rsidRPr="00FA0195">
        <w:t>participants</w:t>
      </w:r>
      <w:proofErr w:type="spellEnd"/>
      <w:r w:rsidRPr="00FA0195">
        <w:t xml:space="preserve">. </w:t>
      </w:r>
      <w:proofErr w:type="spellStart"/>
      <w:r w:rsidRPr="00FA0195">
        <w:t>All</w:t>
      </w:r>
      <w:proofErr w:type="spellEnd"/>
      <w:r w:rsidRPr="00FA0195">
        <w:t xml:space="preserve"> </w:t>
      </w:r>
      <w:proofErr w:type="spellStart"/>
      <w:r w:rsidRPr="00FA0195">
        <w:t>participants</w:t>
      </w:r>
      <w:proofErr w:type="spellEnd"/>
      <w:r w:rsidRPr="00FA0195">
        <w:t xml:space="preserve"> </w:t>
      </w:r>
      <w:proofErr w:type="spellStart"/>
      <w:r w:rsidRPr="00FA0195">
        <w:t>since</w:t>
      </w:r>
      <w:proofErr w:type="spellEnd"/>
      <w:r w:rsidRPr="00FA0195">
        <w:t xml:space="preserve"> 1986 </w:t>
      </w:r>
      <w:proofErr w:type="spellStart"/>
      <w:r w:rsidRPr="00FA0195">
        <w:t>have</w:t>
      </w:r>
      <w:proofErr w:type="spellEnd"/>
      <w:r w:rsidRPr="00FA0195">
        <w:t xml:space="preserve"> </w:t>
      </w:r>
      <w:proofErr w:type="spellStart"/>
      <w:r w:rsidRPr="00FA0195">
        <w:t>routinely</w:t>
      </w:r>
      <w:proofErr w:type="spellEnd"/>
      <w:r w:rsidRPr="00FA0195">
        <w:t xml:space="preserve"> </w:t>
      </w:r>
      <w:proofErr w:type="spellStart"/>
      <w:r w:rsidRPr="00FA0195">
        <w:t>received</w:t>
      </w:r>
      <w:proofErr w:type="spellEnd"/>
      <w:r w:rsidRPr="00FA0195">
        <w:t xml:space="preserve"> </w:t>
      </w:r>
      <w:proofErr w:type="spellStart"/>
      <w:r w:rsidRPr="00FA0195">
        <w:t>computerized</w:t>
      </w:r>
      <w:proofErr w:type="spellEnd"/>
      <w:r w:rsidRPr="00FA0195">
        <w:t xml:space="preserve"> </w:t>
      </w:r>
      <w:proofErr w:type="spellStart"/>
      <w:r w:rsidRPr="00FA0195">
        <w:t>ECGs</w:t>
      </w:r>
      <w:proofErr w:type="spellEnd"/>
      <w:r w:rsidRPr="00FA0195">
        <w:t xml:space="preserve"> </w:t>
      </w:r>
      <w:proofErr w:type="spellStart"/>
      <w:r w:rsidRPr="00FA0195">
        <w:t>during</w:t>
      </w:r>
      <w:proofErr w:type="spellEnd"/>
      <w:r w:rsidRPr="00FA0195">
        <w:t xml:space="preserve"> </w:t>
      </w:r>
      <w:proofErr w:type="spellStart"/>
      <w:r w:rsidRPr="00FA0195">
        <w:t>research</w:t>
      </w:r>
      <w:proofErr w:type="spellEnd"/>
      <w:r w:rsidRPr="00FA0195">
        <w:t xml:space="preserve"> </w:t>
      </w:r>
      <w:proofErr w:type="spellStart"/>
      <w:r w:rsidRPr="00FA0195">
        <w:t>center</w:t>
      </w:r>
      <w:proofErr w:type="spellEnd"/>
      <w:r w:rsidRPr="00FA0195">
        <w:t xml:space="preserve"> </w:t>
      </w:r>
      <w:proofErr w:type="spellStart"/>
      <w:r w:rsidRPr="00FA0195">
        <w:t>visits</w:t>
      </w:r>
      <w:proofErr w:type="spellEnd"/>
      <w:r w:rsidRPr="00FA0195">
        <w:t xml:space="preserve"> </w:t>
      </w:r>
      <w:proofErr w:type="spellStart"/>
      <w:r w:rsidRPr="00FA0195">
        <w:t>every</w:t>
      </w:r>
      <w:proofErr w:type="spellEnd"/>
      <w:r w:rsidRPr="00FA0195">
        <w:t xml:space="preserve"> </w:t>
      </w:r>
      <w:proofErr w:type="spellStart"/>
      <w:r w:rsidRPr="00FA0195">
        <w:t>four</w:t>
      </w:r>
      <w:proofErr w:type="spellEnd"/>
      <w:r w:rsidRPr="00FA0195">
        <w:t xml:space="preserve"> </w:t>
      </w:r>
      <w:proofErr w:type="spellStart"/>
      <w:r w:rsidRPr="00FA0195">
        <w:t>to</w:t>
      </w:r>
      <w:proofErr w:type="spellEnd"/>
      <w:r w:rsidRPr="00FA0195">
        <w:t xml:space="preserve"> </w:t>
      </w:r>
      <w:proofErr w:type="spellStart"/>
      <w:r w:rsidRPr="00FA0195">
        <w:t>eight</w:t>
      </w:r>
      <w:proofErr w:type="spellEnd"/>
      <w:r w:rsidRPr="00FA0195">
        <w:t xml:space="preserve"> </w:t>
      </w:r>
      <w:proofErr w:type="spellStart"/>
      <w:r w:rsidRPr="00FA0195">
        <w:t>years</w:t>
      </w:r>
      <w:proofErr w:type="spellEnd"/>
      <w:r w:rsidRPr="00FA0195">
        <w:t xml:space="preserve">, </w:t>
      </w:r>
      <w:proofErr w:type="spellStart"/>
      <w:r w:rsidRPr="00FA0195">
        <w:t>according</w:t>
      </w:r>
      <w:proofErr w:type="spellEnd"/>
      <w:r w:rsidRPr="00FA0195">
        <w:t xml:space="preserve"> </w:t>
      </w:r>
      <w:proofErr w:type="spellStart"/>
      <w:r w:rsidRPr="00FA0195">
        <w:t>to</w:t>
      </w:r>
      <w:proofErr w:type="spellEnd"/>
      <w:r w:rsidRPr="00FA0195">
        <w:t xml:space="preserve"> </w:t>
      </w:r>
      <w:proofErr w:type="spellStart"/>
      <w:r w:rsidRPr="00FA0195">
        <w:t>Lin</w:t>
      </w:r>
      <w:proofErr w:type="spellEnd"/>
      <w:r w:rsidRPr="00FA0195">
        <w:t>.</w:t>
      </w:r>
    </w:p>
    <w:p w14:paraId="3A0E4489" w14:textId="77777777" w:rsidR="00FA0195" w:rsidRPr="00FA0195" w:rsidRDefault="00FA0195" w:rsidP="00FA0195">
      <w:proofErr w:type="spellStart"/>
      <w:r w:rsidRPr="00FA0195">
        <w:lastRenderedPageBreak/>
        <w:t>The</w:t>
      </w:r>
      <w:proofErr w:type="spellEnd"/>
      <w:r w:rsidRPr="00FA0195">
        <w:t xml:space="preserve"> </w:t>
      </w:r>
      <w:proofErr w:type="spellStart"/>
      <w:r w:rsidRPr="00FA0195">
        <w:t>study</w:t>
      </w:r>
      <w:proofErr w:type="spellEnd"/>
      <w:r w:rsidRPr="00FA0195">
        <w:t xml:space="preserve"> </w:t>
      </w:r>
      <w:proofErr w:type="spellStart"/>
      <w:r w:rsidRPr="00FA0195">
        <w:t>found</w:t>
      </w:r>
      <w:proofErr w:type="spellEnd"/>
      <w:r w:rsidRPr="00FA0195">
        <w:t xml:space="preserve"> </w:t>
      </w:r>
      <w:proofErr w:type="spellStart"/>
      <w:r w:rsidRPr="00FA0195">
        <w:t>that</w:t>
      </w:r>
      <w:proofErr w:type="spellEnd"/>
      <w:r w:rsidRPr="00FA0195">
        <w:t xml:space="preserve"> </w:t>
      </w:r>
      <w:proofErr w:type="spellStart"/>
      <w:r w:rsidRPr="00FA0195">
        <w:t>having</w:t>
      </w:r>
      <w:proofErr w:type="spellEnd"/>
      <w:r w:rsidRPr="00FA0195">
        <w:t xml:space="preserve"> </w:t>
      </w:r>
      <w:proofErr w:type="spellStart"/>
      <w:r w:rsidRPr="00FA0195">
        <w:t>an</w:t>
      </w:r>
      <w:proofErr w:type="spellEnd"/>
      <w:r w:rsidRPr="00FA0195">
        <w:t xml:space="preserve"> ECG-</w:t>
      </w:r>
      <w:proofErr w:type="spellStart"/>
      <w:r w:rsidRPr="00FA0195">
        <w:t>age</w:t>
      </w:r>
      <w:proofErr w:type="spellEnd"/>
      <w:r w:rsidRPr="00FA0195">
        <w:t xml:space="preserve"> </w:t>
      </w:r>
      <w:proofErr w:type="spellStart"/>
      <w:r w:rsidRPr="00FA0195">
        <w:t>higher</w:t>
      </w:r>
      <w:proofErr w:type="spellEnd"/>
      <w:r w:rsidRPr="00FA0195">
        <w:t xml:space="preserve"> </w:t>
      </w:r>
      <w:proofErr w:type="spellStart"/>
      <w:r w:rsidRPr="00FA0195">
        <w:t>than</w:t>
      </w:r>
      <w:proofErr w:type="spellEnd"/>
      <w:r w:rsidRPr="00FA0195">
        <w:t xml:space="preserve"> </w:t>
      </w:r>
      <w:proofErr w:type="spellStart"/>
      <w:r w:rsidRPr="00FA0195">
        <w:t>chronological</w:t>
      </w:r>
      <w:proofErr w:type="spellEnd"/>
      <w:r w:rsidRPr="00FA0195">
        <w:t xml:space="preserve"> </w:t>
      </w:r>
      <w:proofErr w:type="spellStart"/>
      <w:r w:rsidRPr="00FA0195">
        <w:t>age</w:t>
      </w:r>
      <w:proofErr w:type="spellEnd"/>
      <w:r w:rsidRPr="00FA0195">
        <w:t xml:space="preserve"> </w:t>
      </w:r>
      <w:proofErr w:type="spellStart"/>
      <w:r w:rsidRPr="00FA0195">
        <w:t>was</w:t>
      </w:r>
      <w:proofErr w:type="spellEnd"/>
      <w:r w:rsidRPr="00FA0195">
        <w:t xml:space="preserve"> </w:t>
      </w:r>
      <w:proofErr w:type="spellStart"/>
      <w:r w:rsidRPr="00FA0195">
        <w:t>related</w:t>
      </w:r>
      <w:proofErr w:type="spellEnd"/>
      <w:r w:rsidRPr="00FA0195">
        <w:t xml:space="preserve"> </w:t>
      </w:r>
      <w:proofErr w:type="spellStart"/>
      <w:r w:rsidRPr="00FA0195">
        <w:t>to</w:t>
      </w:r>
      <w:proofErr w:type="spellEnd"/>
      <w:r w:rsidRPr="00FA0195">
        <w:t xml:space="preserve"> a </w:t>
      </w:r>
      <w:proofErr w:type="spellStart"/>
      <w:r w:rsidRPr="00FA0195">
        <w:t>higher</w:t>
      </w:r>
      <w:proofErr w:type="spellEnd"/>
      <w:r w:rsidRPr="00FA0195">
        <w:t xml:space="preserve"> </w:t>
      </w:r>
      <w:proofErr w:type="spellStart"/>
      <w:r w:rsidRPr="00FA0195">
        <w:t>risk</w:t>
      </w:r>
      <w:proofErr w:type="spellEnd"/>
      <w:r w:rsidRPr="00FA0195">
        <w:t xml:space="preserve"> </w:t>
      </w:r>
      <w:proofErr w:type="spellStart"/>
      <w:r w:rsidRPr="00FA0195">
        <w:t>of</w:t>
      </w:r>
      <w:proofErr w:type="spellEnd"/>
      <w:r w:rsidRPr="00FA0195">
        <w:t xml:space="preserve"> </w:t>
      </w:r>
      <w:proofErr w:type="spellStart"/>
      <w:r w:rsidRPr="00FA0195">
        <w:t>atrial</w:t>
      </w:r>
      <w:proofErr w:type="spellEnd"/>
      <w:r w:rsidRPr="00FA0195">
        <w:t xml:space="preserve"> </w:t>
      </w:r>
      <w:proofErr w:type="spellStart"/>
      <w:r w:rsidRPr="00FA0195">
        <w:t>fibrillation</w:t>
      </w:r>
      <w:proofErr w:type="spellEnd"/>
      <w:r w:rsidRPr="00FA0195">
        <w:t xml:space="preserve">, </w:t>
      </w:r>
      <w:proofErr w:type="spellStart"/>
      <w:r w:rsidRPr="00FA0195">
        <w:t>myocardial</w:t>
      </w:r>
      <w:proofErr w:type="spellEnd"/>
      <w:r w:rsidRPr="00FA0195">
        <w:t xml:space="preserve"> </w:t>
      </w:r>
      <w:proofErr w:type="spellStart"/>
      <w:r w:rsidRPr="00FA0195">
        <w:t>infarction</w:t>
      </w:r>
      <w:proofErr w:type="spellEnd"/>
      <w:r w:rsidRPr="00FA0195">
        <w:t xml:space="preserve">, </w:t>
      </w:r>
      <w:proofErr w:type="spellStart"/>
      <w:r w:rsidRPr="00FA0195">
        <w:t>heart</w:t>
      </w:r>
      <w:proofErr w:type="spellEnd"/>
      <w:r w:rsidRPr="00FA0195">
        <w:t xml:space="preserve"> </w:t>
      </w:r>
      <w:proofErr w:type="spellStart"/>
      <w:r w:rsidRPr="00FA0195">
        <w:t>failure</w:t>
      </w:r>
      <w:proofErr w:type="spellEnd"/>
      <w:r w:rsidRPr="00FA0195">
        <w:t xml:space="preserve"> </w:t>
      </w:r>
      <w:proofErr w:type="spellStart"/>
      <w:r w:rsidRPr="00FA0195">
        <w:t>and</w:t>
      </w:r>
      <w:proofErr w:type="spellEnd"/>
      <w:r w:rsidRPr="00FA0195">
        <w:t xml:space="preserve"> </w:t>
      </w:r>
      <w:proofErr w:type="spellStart"/>
      <w:r w:rsidRPr="00FA0195">
        <w:t>death</w:t>
      </w:r>
      <w:proofErr w:type="spellEnd"/>
      <w:r w:rsidRPr="00FA0195">
        <w:t xml:space="preserve">, </w:t>
      </w:r>
      <w:proofErr w:type="spellStart"/>
      <w:r w:rsidRPr="00FA0195">
        <w:t>whereas</w:t>
      </w:r>
      <w:proofErr w:type="spellEnd"/>
      <w:r w:rsidRPr="00FA0195">
        <w:t xml:space="preserve"> </w:t>
      </w:r>
      <w:proofErr w:type="spellStart"/>
      <w:r w:rsidRPr="00FA0195">
        <w:t>having</w:t>
      </w:r>
      <w:proofErr w:type="spellEnd"/>
      <w:r w:rsidRPr="00FA0195">
        <w:t xml:space="preserve"> </w:t>
      </w:r>
      <w:proofErr w:type="spellStart"/>
      <w:r w:rsidRPr="00FA0195">
        <w:t>an</w:t>
      </w:r>
      <w:proofErr w:type="spellEnd"/>
      <w:r w:rsidRPr="00FA0195">
        <w:t xml:space="preserve"> ECG-</w:t>
      </w:r>
      <w:proofErr w:type="spellStart"/>
      <w:r w:rsidRPr="00FA0195">
        <w:t>age</w:t>
      </w:r>
      <w:proofErr w:type="spellEnd"/>
      <w:r w:rsidRPr="00FA0195">
        <w:t xml:space="preserve"> </w:t>
      </w:r>
      <w:proofErr w:type="spellStart"/>
      <w:r w:rsidRPr="00FA0195">
        <w:t>lower</w:t>
      </w:r>
      <w:proofErr w:type="spellEnd"/>
      <w:r w:rsidRPr="00FA0195">
        <w:t xml:space="preserve"> </w:t>
      </w:r>
      <w:proofErr w:type="spellStart"/>
      <w:r w:rsidRPr="00FA0195">
        <w:t>than</w:t>
      </w:r>
      <w:proofErr w:type="spellEnd"/>
      <w:r w:rsidRPr="00FA0195">
        <w:t xml:space="preserve"> </w:t>
      </w:r>
      <w:proofErr w:type="spellStart"/>
      <w:r w:rsidRPr="00FA0195">
        <w:t>chronological</w:t>
      </w:r>
      <w:proofErr w:type="spellEnd"/>
      <w:r w:rsidRPr="00FA0195">
        <w:t xml:space="preserve"> </w:t>
      </w:r>
      <w:proofErr w:type="spellStart"/>
      <w:r w:rsidRPr="00FA0195">
        <w:t>age</w:t>
      </w:r>
      <w:proofErr w:type="spellEnd"/>
      <w:r w:rsidRPr="00FA0195">
        <w:t xml:space="preserve"> </w:t>
      </w:r>
      <w:proofErr w:type="spellStart"/>
      <w:r w:rsidRPr="00FA0195">
        <w:t>was</w:t>
      </w:r>
      <w:proofErr w:type="spellEnd"/>
      <w:r w:rsidRPr="00FA0195">
        <w:t xml:space="preserve"> </w:t>
      </w:r>
      <w:proofErr w:type="spellStart"/>
      <w:r w:rsidRPr="00FA0195">
        <w:t>associated</w:t>
      </w:r>
      <w:proofErr w:type="spellEnd"/>
      <w:r w:rsidRPr="00FA0195">
        <w:t xml:space="preserve"> </w:t>
      </w:r>
      <w:proofErr w:type="spellStart"/>
      <w:r w:rsidRPr="00FA0195">
        <w:t>with</w:t>
      </w:r>
      <w:proofErr w:type="spellEnd"/>
      <w:r w:rsidRPr="00FA0195">
        <w:t xml:space="preserve"> </w:t>
      </w:r>
      <w:proofErr w:type="spellStart"/>
      <w:r w:rsidRPr="00FA0195">
        <w:t>decreased</w:t>
      </w:r>
      <w:proofErr w:type="spellEnd"/>
      <w:r w:rsidRPr="00FA0195">
        <w:t xml:space="preserve"> </w:t>
      </w:r>
      <w:proofErr w:type="spellStart"/>
      <w:r w:rsidRPr="00FA0195">
        <w:t>risk</w:t>
      </w:r>
      <w:proofErr w:type="spellEnd"/>
      <w:r w:rsidRPr="00FA0195">
        <w:t xml:space="preserve"> </w:t>
      </w:r>
      <w:proofErr w:type="spellStart"/>
      <w:r w:rsidRPr="00FA0195">
        <w:t>of</w:t>
      </w:r>
      <w:proofErr w:type="spellEnd"/>
      <w:r w:rsidRPr="00FA0195">
        <w:t xml:space="preserve"> </w:t>
      </w:r>
      <w:proofErr w:type="spellStart"/>
      <w:r w:rsidRPr="00FA0195">
        <w:t>adverse</w:t>
      </w:r>
      <w:proofErr w:type="spellEnd"/>
      <w:r w:rsidRPr="00FA0195">
        <w:t xml:space="preserve"> </w:t>
      </w:r>
      <w:proofErr w:type="spellStart"/>
      <w:r w:rsidRPr="00FA0195">
        <w:t>cardiac</w:t>
      </w:r>
      <w:proofErr w:type="spellEnd"/>
      <w:r w:rsidRPr="00FA0195">
        <w:t xml:space="preserve"> </w:t>
      </w:r>
      <w:proofErr w:type="spellStart"/>
      <w:r w:rsidRPr="00FA0195">
        <w:t>events</w:t>
      </w:r>
      <w:proofErr w:type="spellEnd"/>
      <w:r w:rsidRPr="00FA0195">
        <w:t xml:space="preserve"> </w:t>
      </w:r>
      <w:proofErr w:type="spellStart"/>
      <w:r w:rsidRPr="00FA0195">
        <w:t>and</w:t>
      </w:r>
      <w:proofErr w:type="spellEnd"/>
      <w:r w:rsidRPr="00FA0195">
        <w:t xml:space="preserve"> </w:t>
      </w:r>
      <w:proofErr w:type="spellStart"/>
      <w:r w:rsidRPr="00FA0195">
        <w:t>death</w:t>
      </w:r>
      <w:proofErr w:type="spellEnd"/>
      <w:r w:rsidRPr="00FA0195">
        <w:t>.</w:t>
      </w:r>
    </w:p>
    <w:p w14:paraId="50681CF3" w14:textId="77777777" w:rsidR="00FA0195" w:rsidRPr="00FA0195" w:rsidRDefault="00FA0195" w:rsidP="00FA0195">
      <w:proofErr w:type="spellStart"/>
      <w:r w:rsidRPr="00FA0195">
        <w:t>With</w:t>
      </w:r>
      <w:proofErr w:type="spellEnd"/>
      <w:r w:rsidRPr="00FA0195">
        <w:t xml:space="preserve"> </w:t>
      </w:r>
      <w:proofErr w:type="spellStart"/>
      <w:r w:rsidRPr="00FA0195">
        <w:t>an</w:t>
      </w:r>
      <w:proofErr w:type="spellEnd"/>
      <w:r w:rsidRPr="00FA0195">
        <w:t xml:space="preserve"> </w:t>
      </w:r>
      <w:proofErr w:type="spellStart"/>
      <w:r w:rsidRPr="00FA0195">
        <w:t>average</w:t>
      </w:r>
      <w:proofErr w:type="spellEnd"/>
      <w:r w:rsidRPr="00FA0195">
        <w:t xml:space="preserve"> </w:t>
      </w:r>
      <w:proofErr w:type="spellStart"/>
      <w:r w:rsidRPr="00FA0195">
        <w:t>of</w:t>
      </w:r>
      <w:proofErr w:type="spellEnd"/>
      <w:r w:rsidRPr="00FA0195">
        <w:t xml:space="preserve"> 17 </w:t>
      </w:r>
      <w:proofErr w:type="spellStart"/>
      <w:r w:rsidRPr="00FA0195">
        <w:t>years</w:t>
      </w:r>
      <w:proofErr w:type="spellEnd"/>
      <w:r w:rsidRPr="00FA0195">
        <w:t xml:space="preserve"> </w:t>
      </w:r>
      <w:proofErr w:type="spellStart"/>
      <w:r w:rsidRPr="00FA0195">
        <w:t>of</w:t>
      </w:r>
      <w:proofErr w:type="spellEnd"/>
      <w:r w:rsidRPr="00FA0195">
        <w:t xml:space="preserve"> </w:t>
      </w:r>
      <w:proofErr w:type="spellStart"/>
      <w:r w:rsidRPr="00FA0195">
        <w:t>follow-up</w:t>
      </w:r>
      <w:proofErr w:type="spellEnd"/>
      <w:r w:rsidRPr="00FA0195">
        <w:t xml:space="preserve">, </w:t>
      </w:r>
      <w:proofErr w:type="spellStart"/>
      <w:r w:rsidRPr="00FA0195">
        <w:t>it</w:t>
      </w:r>
      <w:proofErr w:type="spellEnd"/>
      <w:r w:rsidRPr="00FA0195">
        <w:t xml:space="preserve"> </w:t>
      </w:r>
      <w:proofErr w:type="spellStart"/>
      <w:r w:rsidRPr="00FA0195">
        <w:t>was</w:t>
      </w:r>
      <w:proofErr w:type="spellEnd"/>
      <w:r w:rsidRPr="00FA0195">
        <w:t xml:space="preserve"> </w:t>
      </w:r>
      <w:proofErr w:type="spellStart"/>
      <w:r w:rsidRPr="00FA0195">
        <w:t>found</w:t>
      </w:r>
      <w:proofErr w:type="spellEnd"/>
      <w:r w:rsidRPr="00FA0195">
        <w:t xml:space="preserve"> </w:t>
      </w:r>
      <w:proofErr w:type="spellStart"/>
      <w:r w:rsidRPr="00FA0195">
        <w:t>that</w:t>
      </w:r>
      <w:proofErr w:type="spellEnd"/>
      <w:r w:rsidRPr="00FA0195">
        <w:t xml:space="preserve"> </w:t>
      </w:r>
      <w:proofErr w:type="spellStart"/>
      <w:r w:rsidRPr="00FA0195">
        <w:t>every</w:t>
      </w:r>
      <w:proofErr w:type="spellEnd"/>
      <w:r w:rsidRPr="00FA0195">
        <w:t xml:space="preserve"> 10-year </w:t>
      </w:r>
      <w:proofErr w:type="spellStart"/>
      <w:r w:rsidRPr="00FA0195">
        <w:t>increase</w:t>
      </w:r>
      <w:proofErr w:type="spellEnd"/>
      <w:r w:rsidRPr="00FA0195">
        <w:t xml:space="preserve"> </w:t>
      </w:r>
      <w:proofErr w:type="spellStart"/>
      <w:r w:rsidRPr="00FA0195">
        <w:t>of</w:t>
      </w:r>
      <w:proofErr w:type="spellEnd"/>
      <w:r w:rsidRPr="00FA0195">
        <w:t xml:space="preserve"> ECG-</w:t>
      </w:r>
      <w:proofErr w:type="spellStart"/>
      <w:r w:rsidRPr="00FA0195">
        <w:t>age</w:t>
      </w:r>
      <w:proofErr w:type="spellEnd"/>
      <w:r w:rsidRPr="00FA0195">
        <w:t xml:space="preserve"> </w:t>
      </w:r>
      <w:proofErr w:type="spellStart"/>
      <w:r w:rsidRPr="00FA0195">
        <w:t>over</w:t>
      </w:r>
      <w:proofErr w:type="spellEnd"/>
      <w:r w:rsidRPr="00FA0195">
        <w:t xml:space="preserve"> </w:t>
      </w:r>
      <w:proofErr w:type="spellStart"/>
      <w:r w:rsidRPr="00FA0195">
        <w:t>chronological</w:t>
      </w:r>
      <w:proofErr w:type="spellEnd"/>
      <w:r w:rsidRPr="00FA0195">
        <w:t xml:space="preserve"> </w:t>
      </w:r>
      <w:proofErr w:type="spellStart"/>
      <w:r w:rsidRPr="00FA0195">
        <w:t>age</w:t>
      </w:r>
      <w:proofErr w:type="spellEnd"/>
      <w:r w:rsidRPr="00FA0195">
        <w:t xml:space="preserve"> </w:t>
      </w:r>
      <w:proofErr w:type="spellStart"/>
      <w:r w:rsidRPr="00FA0195">
        <w:t>was</w:t>
      </w:r>
      <w:proofErr w:type="spellEnd"/>
      <w:r w:rsidRPr="00FA0195">
        <w:t xml:space="preserve"> </w:t>
      </w:r>
      <w:proofErr w:type="spellStart"/>
      <w:r w:rsidRPr="00FA0195">
        <w:t>associated</w:t>
      </w:r>
      <w:proofErr w:type="spellEnd"/>
      <w:r w:rsidRPr="00FA0195">
        <w:t xml:space="preserve"> </w:t>
      </w:r>
      <w:proofErr w:type="spellStart"/>
      <w:r w:rsidRPr="00FA0195">
        <w:t>with</w:t>
      </w:r>
      <w:proofErr w:type="spellEnd"/>
      <w:r w:rsidRPr="00FA0195">
        <w:t xml:space="preserve"> </w:t>
      </w:r>
      <w:proofErr w:type="spellStart"/>
      <w:r w:rsidRPr="00FA0195">
        <w:t>an</w:t>
      </w:r>
      <w:proofErr w:type="spellEnd"/>
      <w:r w:rsidRPr="00FA0195">
        <w:t xml:space="preserve"> 18 </w:t>
      </w:r>
      <w:proofErr w:type="spellStart"/>
      <w:r w:rsidRPr="00FA0195">
        <w:t>percent</w:t>
      </w:r>
      <w:proofErr w:type="spellEnd"/>
      <w:r w:rsidRPr="00FA0195">
        <w:t xml:space="preserve"> </w:t>
      </w:r>
      <w:proofErr w:type="spellStart"/>
      <w:r w:rsidRPr="00FA0195">
        <w:t>increase</w:t>
      </w:r>
      <w:proofErr w:type="spellEnd"/>
      <w:r w:rsidRPr="00FA0195">
        <w:t xml:space="preserve"> </w:t>
      </w:r>
      <w:proofErr w:type="spellStart"/>
      <w:r w:rsidRPr="00FA0195">
        <w:t>in</w:t>
      </w:r>
      <w:proofErr w:type="spellEnd"/>
      <w:r w:rsidRPr="00FA0195">
        <w:t xml:space="preserve"> </w:t>
      </w:r>
      <w:proofErr w:type="spellStart"/>
      <w:r w:rsidRPr="00FA0195">
        <w:t>mortality</w:t>
      </w:r>
      <w:proofErr w:type="spellEnd"/>
      <w:r w:rsidRPr="00FA0195">
        <w:t xml:space="preserve"> </w:t>
      </w:r>
      <w:proofErr w:type="spellStart"/>
      <w:r w:rsidRPr="00FA0195">
        <w:t>from</w:t>
      </w:r>
      <w:proofErr w:type="spellEnd"/>
      <w:r w:rsidRPr="00FA0195">
        <w:t xml:space="preserve"> </w:t>
      </w:r>
      <w:proofErr w:type="spellStart"/>
      <w:r w:rsidRPr="00FA0195">
        <w:t>all</w:t>
      </w:r>
      <w:proofErr w:type="spellEnd"/>
      <w:r w:rsidRPr="00FA0195">
        <w:t xml:space="preserve"> </w:t>
      </w:r>
      <w:proofErr w:type="spellStart"/>
      <w:r w:rsidRPr="00FA0195">
        <w:t>causes</w:t>
      </w:r>
      <w:proofErr w:type="spellEnd"/>
      <w:r w:rsidRPr="00FA0195">
        <w:t xml:space="preserve">; 23 </w:t>
      </w:r>
      <w:proofErr w:type="spellStart"/>
      <w:r w:rsidRPr="00FA0195">
        <w:t>percent</w:t>
      </w:r>
      <w:proofErr w:type="spellEnd"/>
      <w:r w:rsidRPr="00FA0195">
        <w:t xml:space="preserve"> </w:t>
      </w:r>
      <w:proofErr w:type="spellStart"/>
      <w:r w:rsidRPr="00FA0195">
        <w:t>increase</w:t>
      </w:r>
      <w:proofErr w:type="spellEnd"/>
      <w:r w:rsidRPr="00FA0195">
        <w:t xml:space="preserve"> </w:t>
      </w:r>
      <w:proofErr w:type="spellStart"/>
      <w:r w:rsidRPr="00FA0195">
        <w:t>in</w:t>
      </w:r>
      <w:proofErr w:type="spellEnd"/>
      <w:r w:rsidRPr="00FA0195">
        <w:t xml:space="preserve"> </w:t>
      </w:r>
      <w:proofErr w:type="spellStart"/>
      <w:r w:rsidRPr="00FA0195">
        <w:t>atrial</w:t>
      </w:r>
      <w:proofErr w:type="spellEnd"/>
      <w:r w:rsidRPr="00FA0195">
        <w:t xml:space="preserve"> </w:t>
      </w:r>
      <w:proofErr w:type="spellStart"/>
      <w:r w:rsidRPr="00FA0195">
        <w:t>fibrillation</w:t>
      </w:r>
      <w:proofErr w:type="spellEnd"/>
      <w:r w:rsidRPr="00FA0195">
        <w:t xml:space="preserve"> </w:t>
      </w:r>
      <w:proofErr w:type="spellStart"/>
      <w:r w:rsidRPr="00FA0195">
        <w:t>risk</w:t>
      </w:r>
      <w:proofErr w:type="spellEnd"/>
      <w:r w:rsidRPr="00FA0195">
        <w:t xml:space="preserve">; 14 </w:t>
      </w:r>
      <w:proofErr w:type="spellStart"/>
      <w:r w:rsidRPr="00FA0195">
        <w:t>percent</w:t>
      </w:r>
      <w:proofErr w:type="spellEnd"/>
      <w:r w:rsidRPr="00FA0195">
        <w:t xml:space="preserve"> </w:t>
      </w:r>
      <w:proofErr w:type="spellStart"/>
      <w:r w:rsidRPr="00FA0195">
        <w:t>increase</w:t>
      </w:r>
      <w:proofErr w:type="spellEnd"/>
      <w:r w:rsidRPr="00FA0195">
        <w:t xml:space="preserve"> </w:t>
      </w:r>
      <w:proofErr w:type="spellStart"/>
      <w:r w:rsidRPr="00FA0195">
        <w:t>in</w:t>
      </w:r>
      <w:proofErr w:type="spellEnd"/>
      <w:r w:rsidRPr="00FA0195">
        <w:t xml:space="preserve"> </w:t>
      </w:r>
      <w:proofErr w:type="spellStart"/>
      <w:r w:rsidRPr="00FA0195">
        <w:t>myocardial</w:t>
      </w:r>
      <w:proofErr w:type="spellEnd"/>
      <w:r w:rsidRPr="00FA0195">
        <w:t xml:space="preserve"> </w:t>
      </w:r>
      <w:proofErr w:type="spellStart"/>
      <w:r w:rsidRPr="00FA0195">
        <w:t>infarction</w:t>
      </w:r>
      <w:proofErr w:type="spellEnd"/>
      <w:r w:rsidRPr="00FA0195">
        <w:t xml:space="preserve"> </w:t>
      </w:r>
      <w:proofErr w:type="spellStart"/>
      <w:r w:rsidRPr="00FA0195">
        <w:t>risk</w:t>
      </w:r>
      <w:proofErr w:type="spellEnd"/>
      <w:r w:rsidRPr="00FA0195">
        <w:t xml:space="preserve">; </w:t>
      </w:r>
      <w:proofErr w:type="spellStart"/>
      <w:r w:rsidRPr="00FA0195">
        <w:t>and</w:t>
      </w:r>
      <w:proofErr w:type="spellEnd"/>
      <w:r w:rsidRPr="00FA0195">
        <w:t xml:space="preserve"> 40 </w:t>
      </w:r>
      <w:proofErr w:type="spellStart"/>
      <w:r w:rsidRPr="00FA0195">
        <w:t>percent</w:t>
      </w:r>
      <w:proofErr w:type="spellEnd"/>
      <w:r w:rsidRPr="00FA0195">
        <w:t xml:space="preserve"> </w:t>
      </w:r>
      <w:proofErr w:type="spellStart"/>
      <w:r w:rsidRPr="00FA0195">
        <w:t>increase</w:t>
      </w:r>
      <w:proofErr w:type="spellEnd"/>
      <w:r w:rsidRPr="00FA0195">
        <w:t xml:space="preserve"> </w:t>
      </w:r>
      <w:proofErr w:type="spellStart"/>
      <w:r w:rsidRPr="00FA0195">
        <w:t>in</w:t>
      </w:r>
      <w:proofErr w:type="spellEnd"/>
      <w:r w:rsidRPr="00FA0195">
        <w:t xml:space="preserve"> </w:t>
      </w:r>
      <w:proofErr w:type="spellStart"/>
      <w:r w:rsidRPr="00FA0195">
        <w:t>heart</w:t>
      </w:r>
      <w:proofErr w:type="spellEnd"/>
      <w:r w:rsidRPr="00FA0195">
        <w:t xml:space="preserve"> </w:t>
      </w:r>
      <w:proofErr w:type="spellStart"/>
      <w:r w:rsidRPr="00FA0195">
        <w:t>failure</w:t>
      </w:r>
      <w:proofErr w:type="spellEnd"/>
      <w:r w:rsidRPr="00FA0195">
        <w:t xml:space="preserve"> </w:t>
      </w:r>
      <w:proofErr w:type="spellStart"/>
      <w:r w:rsidRPr="00FA0195">
        <w:t>risk</w:t>
      </w:r>
      <w:proofErr w:type="spellEnd"/>
      <w:r w:rsidRPr="00FA0195">
        <w:t xml:space="preserve">. </w:t>
      </w:r>
      <w:proofErr w:type="spellStart"/>
      <w:r w:rsidRPr="00FA0195">
        <w:t>On</w:t>
      </w:r>
      <w:proofErr w:type="spellEnd"/>
      <w:r w:rsidRPr="00FA0195">
        <w:t xml:space="preserve"> </w:t>
      </w:r>
      <w:proofErr w:type="spellStart"/>
      <w:r w:rsidRPr="00FA0195">
        <w:t>the</w:t>
      </w:r>
      <w:proofErr w:type="spellEnd"/>
      <w:r w:rsidRPr="00FA0195">
        <w:t xml:space="preserve"> </w:t>
      </w:r>
      <w:proofErr w:type="spellStart"/>
      <w:r w:rsidRPr="00FA0195">
        <w:t>other</w:t>
      </w:r>
      <w:proofErr w:type="spellEnd"/>
      <w:r w:rsidRPr="00FA0195">
        <w:t xml:space="preserve"> </w:t>
      </w:r>
      <w:proofErr w:type="spellStart"/>
      <w:r w:rsidRPr="00FA0195">
        <w:t>hand</w:t>
      </w:r>
      <w:proofErr w:type="spellEnd"/>
      <w:r w:rsidRPr="00FA0195">
        <w:t xml:space="preserve">, </w:t>
      </w:r>
      <w:proofErr w:type="spellStart"/>
      <w:r w:rsidRPr="00FA0195">
        <w:t>participants</w:t>
      </w:r>
      <w:proofErr w:type="spellEnd"/>
      <w:r w:rsidRPr="00FA0195">
        <w:t xml:space="preserve"> </w:t>
      </w:r>
      <w:proofErr w:type="spellStart"/>
      <w:r w:rsidRPr="00FA0195">
        <w:t>with</w:t>
      </w:r>
      <w:proofErr w:type="spellEnd"/>
      <w:r w:rsidRPr="00FA0195">
        <w:t xml:space="preserve"> ECG-</w:t>
      </w:r>
      <w:proofErr w:type="spellStart"/>
      <w:r w:rsidRPr="00FA0195">
        <w:t>age</w:t>
      </w:r>
      <w:proofErr w:type="spellEnd"/>
      <w:r w:rsidRPr="00FA0195">
        <w:t xml:space="preserve"> </w:t>
      </w:r>
      <w:proofErr w:type="spellStart"/>
      <w:r w:rsidRPr="00FA0195">
        <w:t>younger</w:t>
      </w:r>
      <w:proofErr w:type="spellEnd"/>
      <w:r w:rsidRPr="00FA0195">
        <w:t xml:space="preserve"> </w:t>
      </w:r>
      <w:proofErr w:type="spellStart"/>
      <w:r w:rsidRPr="00FA0195">
        <w:t>than</w:t>
      </w:r>
      <w:proofErr w:type="spellEnd"/>
      <w:r w:rsidRPr="00FA0195">
        <w:t xml:space="preserve"> </w:t>
      </w:r>
      <w:proofErr w:type="spellStart"/>
      <w:r w:rsidRPr="00FA0195">
        <w:t>chronological</w:t>
      </w:r>
      <w:proofErr w:type="spellEnd"/>
      <w:r w:rsidRPr="00FA0195">
        <w:t xml:space="preserve"> </w:t>
      </w:r>
      <w:proofErr w:type="spellStart"/>
      <w:r w:rsidRPr="00FA0195">
        <w:t>age</w:t>
      </w:r>
      <w:proofErr w:type="spellEnd"/>
      <w:r w:rsidRPr="00FA0195">
        <w:t xml:space="preserve"> </w:t>
      </w:r>
      <w:proofErr w:type="spellStart"/>
      <w:r w:rsidRPr="00FA0195">
        <w:t>had</w:t>
      </w:r>
      <w:proofErr w:type="spellEnd"/>
      <w:r w:rsidRPr="00FA0195">
        <w:t xml:space="preserve"> a 16 </w:t>
      </w:r>
      <w:proofErr w:type="spellStart"/>
      <w:r w:rsidRPr="00FA0195">
        <w:t>percent</w:t>
      </w:r>
      <w:proofErr w:type="spellEnd"/>
      <w:r w:rsidRPr="00FA0195">
        <w:t xml:space="preserve"> </w:t>
      </w:r>
      <w:proofErr w:type="spellStart"/>
      <w:r w:rsidRPr="00FA0195">
        <w:t>decrease</w:t>
      </w:r>
      <w:proofErr w:type="spellEnd"/>
      <w:r w:rsidRPr="00FA0195">
        <w:t xml:space="preserve"> </w:t>
      </w:r>
      <w:proofErr w:type="spellStart"/>
      <w:r w:rsidRPr="00FA0195">
        <w:t>in</w:t>
      </w:r>
      <w:proofErr w:type="spellEnd"/>
      <w:r w:rsidRPr="00FA0195">
        <w:t xml:space="preserve"> </w:t>
      </w:r>
      <w:proofErr w:type="spellStart"/>
      <w:r w:rsidRPr="00FA0195">
        <w:t>all-cause</w:t>
      </w:r>
      <w:proofErr w:type="spellEnd"/>
      <w:r w:rsidRPr="00FA0195">
        <w:t xml:space="preserve"> </w:t>
      </w:r>
      <w:proofErr w:type="spellStart"/>
      <w:r w:rsidRPr="00FA0195">
        <w:t>mortality</w:t>
      </w:r>
      <w:proofErr w:type="spellEnd"/>
      <w:r w:rsidRPr="00FA0195">
        <w:t>.</w:t>
      </w:r>
    </w:p>
    <w:p w14:paraId="452B86AB" w14:textId="77777777" w:rsidR="00FA0195" w:rsidRPr="00FA0195" w:rsidRDefault="00FA0195" w:rsidP="00FA0195">
      <w:proofErr w:type="spellStart"/>
      <w:r w:rsidRPr="00FA0195">
        <w:t>Lin</w:t>
      </w:r>
      <w:proofErr w:type="spellEnd"/>
      <w:r w:rsidRPr="00FA0195">
        <w:t xml:space="preserve"> </w:t>
      </w:r>
      <w:proofErr w:type="spellStart"/>
      <w:r w:rsidRPr="00FA0195">
        <w:t>said</w:t>
      </w:r>
      <w:proofErr w:type="spellEnd"/>
      <w:r w:rsidRPr="00FA0195">
        <w:t xml:space="preserve"> </w:t>
      </w:r>
      <w:proofErr w:type="spellStart"/>
      <w:r w:rsidRPr="00FA0195">
        <w:t>the</w:t>
      </w:r>
      <w:proofErr w:type="spellEnd"/>
      <w:r w:rsidRPr="00FA0195">
        <w:t xml:space="preserve"> </w:t>
      </w:r>
      <w:proofErr w:type="spellStart"/>
      <w:r w:rsidRPr="00FA0195">
        <w:t>study</w:t>
      </w:r>
      <w:proofErr w:type="spellEnd"/>
      <w:r w:rsidRPr="00FA0195">
        <w:t xml:space="preserve"> </w:t>
      </w:r>
      <w:proofErr w:type="spellStart"/>
      <w:r w:rsidRPr="00FA0195">
        <w:t>demonstrated</w:t>
      </w:r>
      <w:proofErr w:type="spellEnd"/>
      <w:r w:rsidRPr="00FA0195">
        <w:t xml:space="preserve"> </w:t>
      </w:r>
      <w:proofErr w:type="spellStart"/>
      <w:r w:rsidRPr="00FA0195">
        <w:t>that</w:t>
      </w:r>
      <w:proofErr w:type="spellEnd"/>
      <w:r w:rsidRPr="00FA0195">
        <w:t xml:space="preserve"> </w:t>
      </w:r>
      <w:proofErr w:type="spellStart"/>
      <w:r w:rsidRPr="00FA0195">
        <w:t>ECGs</w:t>
      </w:r>
      <w:proofErr w:type="spellEnd"/>
      <w:r w:rsidRPr="00FA0195">
        <w:t xml:space="preserve">, </w:t>
      </w:r>
      <w:proofErr w:type="spellStart"/>
      <w:r w:rsidRPr="00FA0195">
        <w:t>which</w:t>
      </w:r>
      <w:proofErr w:type="spellEnd"/>
      <w:r w:rsidRPr="00FA0195">
        <w:t xml:space="preserve"> </w:t>
      </w:r>
      <w:proofErr w:type="spellStart"/>
      <w:r w:rsidRPr="00FA0195">
        <w:t>are</w:t>
      </w:r>
      <w:proofErr w:type="spellEnd"/>
      <w:r w:rsidRPr="00FA0195">
        <w:t xml:space="preserve"> </w:t>
      </w:r>
      <w:proofErr w:type="spellStart"/>
      <w:r w:rsidRPr="00FA0195">
        <w:t>low</w:t>
      </w:r>
      <w:proofErr w:type="spellEnd"/>
      <w:r w:rsidRPr="00FA0195">
        <w:t xml:space="preserve"> </w:t>
      </w:r>
      <w:proofErr w:type="spellStart"/>
      <w:r w:rsidRPr="00FA0195">
        <w:t>cost</w:t>
      </w:r>
      <w:proofErr w:type="spellEnd"/>
      <w:r w:rsidRPr="00FA0195">
        <w:t xml:space="preserve"> </w:t>
      </w:r>
      <w:proofErr w:type="spellStart"/>
      <w:r w:rsidRPr="00FA0195">
        <w:t>and</w:t>
      </w:r>
      <w:proofErr w:type="spellEnd"/>
      <w:r w:rsidRPr="00FA0195">
        <w:t xml:space="preserve"> </w:t>
      </w:r>
      <w:proofErr w:type="spellStart"/>
      <w:r w:rsidRPr="00FA0195">
        <w:t>widely</w:t>
      </w:r>
      <w:proofErr w:type="spellEnd"/>
      <w:r w:rsidRPr="00FA0195">
        <w:t xml:space="preserve"> </w:t>
      </w:r>
      <w:proofErr w:type="spellStart"/>
      <w:r w:rsidRPr="00FA0195">
        <w:t>available</w:t>
      </w:r>
      <w:proofErr w:type="spellEnd"/>
      <w:r w:rsidRPr="00FA0195">
        <w:t xml:space="preserve"> </w:t>
      </w:r>
      <w:proofErr w:type="spellStart"/>
      <w:r w:rsidRPr="00FA0195">
        <w:t>even</w:t>
      </w:r>
      <w:proofErr w:type="spellEnd"/>
      <w:r w:rsidRPr="00FA0195">
        <w:t xml:space="preserve"> </w:t>
      </w:r>
      <w:proofErr w:type="spellStart"/>
      <w:r w:rsidRPr="00FA0195">
        <w:t>in</w:t>
      </w:r>
      <w:proofErr w:type="spellEnd"/>
      <w:r w:rsidRPr="00FA0195">
        <w:t xml:space="preserve"> </w:t>
      </w:r>
      <w:proofErr w:type="spellStart"/>
      <w:r w:rsidRPr="00FA0195">
        <w:t>areas</w:t>
      </w:r>
      <w:proofErr w:type="spellEnd"/>
      <w:r w:rsidRPr="00FA0195">
        <w:t xml:space="preserve"> </w:t>
      </w:r>
      <w:proofErr w:type="spellStart"/>
      <w:r w:rsidRPr="00FA0195">
        <w:t>accessible</w:t>
      </w:r>
      <w:proofErr w:type="spellEnd"/>
      <w:r w:rsidRPr="00FA0195">
        <w:t xml:space="preserve"> </w:t>
      </w:r>
      <w:proofErr w:type="spellStart"/>
      <w:r w:rsidRPr="00FA0195">
        <w:t>only</w:t>
      </w:r>
      <w:proofErr w:type="spellEnd"/>
      <w:r w:rsidRPr="00FA0195">
        <w:t xml:space="preserve"> </w:t>
      </w:r>
      <w:proofErr w:type="spellStart"/>
      <w:r w:rsidRPr="00FA0195">
        <w:t>through</w:t>
      </w:r>
      <w:proofErr w:type="spellEnd"/>
      <w:r w:rsidRPr="00FA0195">
        <w:t xml:space="preserve"> </w:t>
      </w:r>
      <w:proofErr w:type="spellStart"/>
      <w:r w:rsidRPr="00FA0195">
        <w:t>telemedicine</w:t>
      </w:r>
      <w:proofErr w:type="spellEnd"/>
      <w:r w:rsidRPr="00FA0195">
        <w:t xml:space="preserve">, </w:t>
      </w:r>
      <w:proofErr w:type="spellStart"/>
      <w:r w:rsidRPr="00FA0195">
        <w:t>have</w:t>
      </w:r>
      <w:proofErr w:type="spellEnd"/>
      <w:r w:rsidRPr="00FA0195">
        <w:t xml:space="preserve"> </w:t>
      </w:r>
      <w:proofErr w:type="spellStart"/>
      <w:r w:rsidRPr="00FA0195">
        <w:t>the</w:t>
      </w:r>
      <w:proofErr w:type="spellEnd"/>
      <w:r w:rsidRPr="00FA0195">
        <w:t xml:space="preserve"> </w:t>
      </w:r>
      <w:proofErr w:type="spellStart"/>
      <w:r w:rsidRPr="00FA0195">
        <w:t>potential</w:t>
      </w:r>
      <w:proofErr w:type="spellEnd"/>
      <w:r w:rsidRPr="00FA0195">
        <w:t xml:space="preserve"> </w:t>
      </w:r>
      <w:proofErr w:type="spellStart"/>
      <w:r w:rsidRPr="00FA0195">
        <w:t>to</w:t>
      </w:r>
      <w:proofErr w:type="spellEnd"/>
      <w:r w:rsidRPr="00FA0195">
        <w:t xml:space="preserve"> </w:t>
      </w:r>
      <w:proofErr w:type="spellStart"/>
      <w:r w:rsidRPr="00FA0195">
        <w:t>be</w:t>
      </w:r>
      <w:proofErr w:type="spellEnd"/>
      <w:r w:rsidRPr="00FA0195">
        <w:t xml:space="preserve"> </w:t>
      </w:r>
      <w:proofErr w:type="spellStart"/>
      <w:r w:rsidRPr="00FA0195">
        <w:t>used</w:t>
      </w:r>
      <w:proofErr w:type="spellEnd"/>
      <w:r w:rsidRPr="00FA0195">
        <w:t xml:space="preserve"> </w:t>
      </w:r>
      <w:proofErr w:type="spellStart"/>
      <w:r w:rsidRPr="00FA0195">
        <w:t>for</w:t>
      </w:r>
      <w:proofErr w:type="spellEnd"/>
      <w:r w:rsidRPr="00FA0195">
        <w:t xml:space="preserve"> </w:t>
      </w:r>
      <w:proofErr w:type="spellStart"/>
      <w:r w:rsidRPr="00FA0195">
        <w:t>determining</w:t>
      </w:r>
      <w:proofErr w:type="spellEnd"/>
      <w:r w:rsidRPr="00FA0195">
        <w:t xml:space="preserve"> </w:t>
      </w:r>
      <w:proofErr w:type="spellStart"/>
      <w:r w:rsidRPr="00FA0195">
        <w:t>biological</w:t>
      </w:r>
      <w:proofErr w:type="spellEnd"/>
      <w:r w:rsidRPr="00FA0195">
        <w:t xml:space="preserve"> </w:t>
      </w:r>
      <w:proofErr w:type="spellStart"/>
      <w:r w:rsidRPr="00FA0195">
        <w:t>age</w:t>
      </w:r>
      <w:proofErr w:type="spellEnd"/>
      <w:r w:rsidRPr="00FA0195">
        <w:t xml:space="preserve">, a </w:t>
      </w:r>
      <w:proofErr w:type="spellStart"/>
      <w:r w:rsidRPr="00FA0195">
        <w:t>scalable</w:t>
      </w:r>
      <w:proofErr w:type="spellEnd"/>
      <w:r w:rsidRPr="00FA0195">
        <w:t xml:space="preserve"> </w:t>
      </w:r>
      <w:proofErr w:type="spellStart"/>
      <w:r w:rsidRPr="00FA0195">
        <w:t>marker</w:t>
      </w:r>
      <w:proofErr w:type="spellEnd"/>
      <w:r w:rsidRPr="00FA0195">
        <w:t xml:space="preserve"> </w:t>
      </w:r>
      <w:proofErr w:type="spellStart"/>
      <w:r w:rsidRPr="00FA0195">
        <w:t>of</w:t>
      </w:r>
      <w:proofErr w:type="spellEnd"/>
      <w:r w:rsidRPr="00FA0195">
        <w:t xml:space="preserve"> </w:t>
      </w:r>
      <w:proofErr w:type="spellStart"/>
      <w:r w:rsidRPr="00FA0195">
        <w:t>cardiovascular</w:t>
      </w:r>
      <w:proofErr w:type="spellEnd"/>
      <w:r w:rsidRPr="00FA0195">
        <w:t xml:space="preserve"> </w:t>
      </w:r>
      <w:proofErr w:type="spellStart"/>
      <w:r w:rsidRPr="00FA0195">
        <w:t>risk</w:t>
      </w:r>
      <w:proofErr w:type="spellEnd"/>
      <w:r w:rsidRPr="00FA0195">
        <w:t>.</w:t>
      </w:r>
    </w:p>
    <w:p w14:paraId="31DA39A5" w14:textId="77777777" w:rsidR="00FA0195" w:rsidRPr="00FA0195" w:rsidRDefault="00FA0195" w:rsidP="00FA0195">
      <w:proofErr w:type="spellStart"/>
      <w:r w:rsidRPr="00FA0195">
        <w:t>He</w:t>
      </w:r>
      <w:proofErr w:type="spellEnd"/>
      <w:r w:rsidRPr="00FA0195">
        <w:t xml:space="preserve"> </w:t>
      </w:r>
      <w:proofErr w:type="spellStart"/>
      <w:r w:rsidRPr="00FA0195">
        <w:t>said</w:t>
      </w:r>
      <w:proofErr w:type="spellEnd"/>
      <w:r w:rsidRPr="00FA0195">
        <w:t xml:space="preserve"> </w:t>
      </w:r>
      <w:proofErr w:type="spellStart"/>
      <w:r w:rsidRPr="00FA0195">
        <w:t>work</w:t>
      </w:r>
      <w:proofErr w:type="spellEnd"/>
      <w:r w:rsidRPr="00FA0195">
        <w:t xml:space="preserve"> </w:t>
      </w:r>
      <w:proofErr w:type="spellStart"/>
      <w:r w:rsidRPr="00FA0195">
        <w:t>is</w:t>
      </w:r>
      <w:proofErr w:type="spellEnd"/>
      <w:r w:rsidRPr="00FA0195">
        <w:t xml:space="preserve"> </w:t>
      </w:r>
      <w:proofErr w:type="spellStart"/>
      <w:r w:rsidRPr="00FA0195">
        <w:t>ongoing</w:t>
      </w:r>
      <w:proofErr w:type="spellEnd"/>
      <w:r w:rsidRPr="00FA0195">
        <w:t xml:space="preserve"> </w:t>
      </w:r>
      <w:proofErr w:type="spellStart"/>
      <w:r w:rsidRPr="00FA0195">
        <w:t>to</w:t>
      </w:r>
      <w:proofErr w:type="spellEnd"/>
      <w:r w:rsidRPr="00FA0195">
        <w:t xml:space="preserve"> </w:t>
      </w:r>
      <w:proofErr w:type="spellStart"/>
      <w:r w:rsidRPr="00FA0195">
        <w:t>assess</w:t>
      </w:r>
      <w:proofErr w:type="spellEnd"/>
      <w:r w:rsidRPr="00FA0195">
        <w:t xml:space="preserve"> </w:t>
      </w:r>
      <w:proofErr w:type="spellStart"/>
      <w:r w:rsidRPr="00FA0195">
        <w:t>other</w:t>
      </w:r>
      <w:proofErr w:type="spellEnd"/>
      <w:r w:rsidRPr="00FA0195">
        <w:t xml:space="preserve"> </w:t>
      </w:r>
      <w:proofErr w:type="spellStart"/>
      <w:r w:rsidRPr="00FA0195">
        <w:t>readily</w:t>
      </w:r>
      <w:proofErr w:type="spellEnd"/>
      <w:r w:rsidRPr="00FA0195">
        <w:t xml:space="preserve"> </w:t>
      </w:r>
      <w:proofErr w:type="spellStart"/>
      <w:r w:rsidRPr="00FA0195">
        <w:t>available</w:t>
      </w:r>
      <w:proofErr w:type="spellEnd"/>
      <w:r w:rsidRPr="00FA0195">
        <w:t xml:space="preserve"> </w:t>
      </w:r>
      <w:proofErr w:type="spellStart"/>
      <w:r w:rsidRPr="00FA0195">
        <w:t>technologies</w:t>
      </w:r>
      <w:proofErr w:type="spellEnd"/>
      <w:r w:rsidRPr="00FA0195">
        <w:t xml:space="preserve"> </w:t>
      </w:r>
      <w:proofErr w:type="spellStart"/>
      <w:r w:rsidRPr="00FA0195">
        <w:t>to</w:t>
      </w:r>
      <w:proofErr w:type="spellEnd"/>
      <w:r w:rsidRPr="00FA0195">
        <w:t xml:space="preserve"> </w:t>
      </w:r>
      <w:proofErr w:type="spellStart"/>
      <w:r w:rsidRPr="00FA0195">
        <w:t>monitor</w:t>
      </w:r>
      <w:proofErr w:type="spellEnd"/>
      <w:r w:rsidRPr="00FA0195">
        <w:t xml:space="preserve"> </w:t>
      </w:r>
      <w:proofErr w:type="spellStart"/>
      <w:r w:rsidRPr="00FA0195">
        <w:t>health</w:t>
      </w:r>
      <w:proofErr w:type="spellEnd"/>
      <w:r w:rsidRPr="00FA0195">
        <w:t xml:space="preserve"> </w:t>
      </w:r>
      <w:proofErr w:type="spellStart"/>
      <w:r w:rsidRPr="00FA0195">
        <w:t>and</w:t>
      </w:r>
      <w:proofErr w:type="spellEnd"/>
      <w:r w:rsidRPr="00FA0195">
        <w:t xml:space="preserve"> </w:t>
      </w:r>
      <w:proofErr w:type="spellStart"/>
      <w:r w:rsidRPr="00FA0195">
        <w:t>aging</w:t>
      </w:r>
      <w:proofErr w:type="spellEnd"/>
      <w:r w:rsidRPr="00FA0195">
        <w:t xml:space="preserve">, </w:t>
      </w:r>
      <w:proofErr w:type="spellStart"/>
      <w:r w:rsidRPr="00FA0195">
        <w:t>including</w:t>
      </w:r>
      <w:proofErr w:type="spellEnd"/>
      <w:r w:rsidRPr="00FA0195">
        <w:t xml:space="preserve"> </w:t>
      </w:r>
      <w:proofErr w:type="spellStart"/>
      <w:r w:rsidRPr="00FA0195">
        <w:t>devices</w:t>
      </w:r>
      <w:proofErr w:type="spellEnd"/>
      <w:r w:rsidRPr="00FA0195">
        <w:t xml:space="preserve"> </w:t>
      </w:r>
      <w:proofErr w:type="spellStart"/>
      <w:r w:rsidRPr="00FA0195">
        <w:t>like</w:t>
      </w:r>
      <w:proofErr w:type="spellEnd"/>
      <w:r w:rsidRPr="00FA0195">
        <w:t xml:space="preserve"> </w:t>
      </w:r>
      <w:proofErr w:type="spellStart"/>
      <w:r w:rsidRPr="00FA0195">
        <w:t>smartwatches</w:t>
      </w:r>
      <w:proofErr w:type="spellEnd"/>
      <w:r w:rsidRPr="00FA0195">
        <w:t xml:space="preserve">, </w:t>
      </w:r>
      <w:proofErr w:type="spellStart"/>
      <w:r w:rsidRPr="00FA0195">
        <w:t>fitness</w:t>
      </w:r>
      <w:proofErr w:type="spellEnd"/>
      <w:r w:rsidRPr="00FA0195">
        <w:t xml:space="preserve"> </w:t>
      </w:r>
      <w:proofErr w:type="spellStart"/>
      <w:r w:rsidRPr="00FA0195">
        <w:t>trackers</w:t>
      </w:r>
      <w:proofErr w:type="spellEnd"/>
      <w:r w:rsidRPr="00FA0195">
        <w:t xml:space="preserve"> </w:t>
      </w:r>
      <w:proofErr w:type="spellStart"/>
      <w:r w:rsidRPr="00FA0195">
        <w:t>and</w:t>
      </w:r>
      <w:proofErr w:type="spellEnd"/>
      <w:r w:rsidRPr="00FA0195">
        <w:t xml:space="preserve"> </w:t>
      </w:r>
      <w:proofErr w:type="spellStart"/>
      <w:r w:rsidRPr="00FA0195">
        <w:t>even</w:t>
      </w:r>
      <w:proofErr w:type="spellEnd"/>
      <w:r w:rsidRPr="00FA0195">
        <w:t> </w:t>
      </w:r>
      <w:proofErr w:type="spellStart"/>
      <w:r w:rsidRPr="00FA0195">
        <w:fldChar w:fldCharType="begin"/>
      </w:r>
      <w:r w:rsidRPr="00FA0195">
        <w:instrText>HYPERLINK "https://www.umassmed.edu/news/news-archives/2023/06/umass-chan-digital-medicine-study-uses-smart-toilet-seat-to-monitor-heart-health/" \o "UMass Chan digital medicine study uses smart toilet seat to monitor heart health "</w:instrText>
      </w:r>
      <w:r w:rsidRPr="00FA0195">
        <w:fldChar w:fldCharType="separate"/>
      </w:r>
      <w:r w:rsidRPr="00FA0195">
        <w:rPr>
          <w:rStyle w:val="ae"/>
        </w:rPr>
        <w:t>toilet</w:t>
      </w:r>
      <w:proofErr w:type="spellEnd"/>
      <w:r w:rsidRPr="00FA0195">
        <w:rPr>
          <w:rStyle w:val="ae"/>
        </w:rPr>
        <w:t xml:space="preserve"> </w:t>
      </w:r>
      <w:proofErr w:type="spellStart"/>
      <w:r w:rsidRPr="00FA0195">
        <w:rPr>
          <w:rStyle w:val="ae"/>
        </w:rPr>
        <w:t>seats</w:t>
      </w:r>
      <w:proofErr w:type="spellEnd"/>
      <w:r w:rsidRPr="00FA0195">
        <w:fldChar w:fldCharType="end"/>
      </w:r>
      <w:r w:rsidRPr="00FA0195">
        <w:t> </w:t>
      </w:r>
      <w:proofErr w:type="spellStart"/>
      <w:r w:rsidRPr="00FA0195">
        <w:t>with</w:t>
      </w:r>
      <w:proofErr w:type="spellEnd"/>
      <w:r w:rsidRPr="00FA0195">
        <w:t xml:space="preserve"> </w:t>
      </w:r>
      <w:proofErr w:type="spellStart"/>
      <w:r w:rsidRPr="00FA0195">
        <w:t>special</w:t>
      </w:r>
      <w:proofErr w:type="spellEnd"/>
      <w:r w:rsidRPr="00FA0195">
        <w:t xml:space="preserve"> </w:t>
      </w:r>
      <w:proofErr w:type="spellStart"/>
      <w:r w:rsidRPr="00FA0195">
        <w:t>sensors</w:t>
      </w:r>
      <w:proofErr w:type="spellEnd"/>
      <w:r w:rsidRPr="00FA0195">
        <w:t>.</w:t>
      </w:r>
    </w:p>
    <w:p w14:paraId="1BE23B85" w14:textId="77777777" w:rsidR="00FA0195" w:rsidRPr="00FA0195" w:rsidRDefault="00FA0195" w:rsidP="00FA0195">
      <w:r w:rsidRPr="00FA0195">
        <w:t>“</w:t>
      </w:r>
      <w:proofErr w:type="spellStart"/>
      <w:r w:rsidRPr="00FA0195">
        <w:t>We</w:t>
      </w:r>
      <w:proofErr w:type="spellEnd"/>
      <w:r w:rsidRPr="00FA0195">
        <w:t xml:space="preserve"> </w:t>
      </w:r>
      <w:proofErr w:type="spellStart"/>
      <w:r w:rsidRPr="00FA0195">
        <w:t>hope</w:t>
      </w:r>
      <w:proofErr w:type="spellEnd"/>
      <w:r w:rsidRPr="00FA0195">
        <w:t xml:space="preserve"> </w:t>
      </w:r>
      <w:proofErr w:type="spellStart"/>
      <w:r w:rsidRPr="00FA0195">
        <w:t>we</w:t>
      </w:r>
      <w:proofErr w:type="spellEnd"/>
      <w:r w:rsidRPr="00FA0195">
        <w:t xml:space="preserve"> </w:t>
      </w:r>
      <w:proofErr w:type="spellStart"/>
      <w:r w:rsidRPr="00FA0195">
        <w:t>can</w:t>
      </w:r>
      <w:proofErr w:type="spellEnd"/>
      <w:r w:rsidRPr="00FA0195">
        <w:t xml:space="preserve"> </w:t>
      </w:r>
      <w:proofErr w:type="spellStart"/>
      <w:r w:rsidRPr="00FA0195">
        <w:t>use</w:t>
      </w:r>
      <w:proofErr w:type="spellEnd"/>
      <w:r w:rsidRPr="00FA0195">
        <w:t xml:space="preserve"> </w:t>
      </w:r>
      <w:proofErr w:type="spellStart"/>
      <w:r w:rsidRPr="00FA0195">
        <w:t>digital</w:t>
      </w:r>
      <w:proofErr w:type="spellEnd"/>
      <w:r w:rsidRPr="00FA0195">
        <w:t xml:space="preserve"> </w:t>
      </w:r>
      <w:proofErr w:type="spellStart"/>
      <w:r w:rsidRPr="00FA0195">
        <w:t>technology</w:t>
      </w:r>
      <w:proofErr w:type="spellEnd"/>
      <w:r w:rsidRPr="00FA0195">
        <w:t xml:space="preserve"> </w:t>
      </w:r>
      <w:proofErr w:type="spellStart"/>
      <w:r w:rsidRPr="00FA0195">
        <w:t>to</w:t>
      </w:r>
      <w:proofErr w:type="spellEnd"/>
      <w:r w:rsidRPr="00FA0195">
        <w:t xml:space="preserve"> </w:t>
      </w:r>
      <w:proofErr w:type="spellStart"/>
      <w:r w:rsidRPr="00FA0195">
        <w:t>have</w:t>
      </w:r>
      <w:proofErr w:type="spellEnd"/>
      <w:r w:rsidRPr="00FA0195">
        <w:t xml:space="preserve"> </w:t>
      </w:r>
      <w:proofErr w:type="spellStart"/>
      <w:r w:rsidRPr="00FA0195">
        <w:t>better</w:t>
      </w:r>
      <w:proofErr w:type="spellEnd"/>
      <w:r w:rsidRPr="00FA0195">
        <w:t xml:space="preserve"> </w:t>
      </w:r>
      <w:proofErr w:type="spellStart"/>
      <w:r w:rsidRPr="00FA0195">
        <w:t>health</w:t>
      </w:r>
      <w:proofErr w:type="spellEnd"/>
      <w:r w:rsidRPr="00FA0195">
        <w:t xml:space="preserve">, </w:t>
      </w:r>
      <w:proofErr w:type="spellStart"/>
      <w:r w:rsidRPr="00FA0195">
        <w:t>so</w:t>
      </w:r>
      <w:proofErr w:type="spellEnd"/>
      <w:r w:rsidRPr="00FA0195">
        <w:t xml:space="preserve"> </w:t>
      </w:r>
      <w:proofErr w:type="spellStart"/>
      <w:r w:rsidRPr="00FA0195">
        <w:t>you</w:t>
      </w:r>
      <w:proofErr w:type="spellEnd"/>
      <w:r w:rsidRPr="00FA0195">
        <w:t xml:space="preserve"> </w:t>
      </w:r>
      <w:proofErr w:type="spellStart"/>
      <w:r w:rsidRPr="00FA0195">
        <w:t>don’t</w:t>
      </w:r>
      <w:proofErr w:type="spellEnd"/>
      <w:r w:rsidRPr="00FA0195">
        <w:t xml:space="preserve"> </w:t>
      </w:r>
      <w:proofErr w:type="spellStart"/>
      <w:r w:rsidRPr="00FA0195">
        <w:t>have</w:t>
      </w:r>
      <w:proofErr w:type="spellEnd"/>
      <w:r w:rsidRPr="00FA0195">
        <w:t xml:space="preserve"> </w:t>
      </w:r>
      <w:proofErr w:type="spellStart"/>
      <w:r w:rsidRPr="00FA0195">
        <w:t>to</w:t>
      </w:r>
      <w:proofErr w:type="spellEnd"/>
      <w:r w:rsidRPr="00FA0195">
        <w:t xml:space="preserve"> </w:t>
      </w:r>
      <w:proofErr w:type="spellStart"/>
      <w:r w:rsidRPr="00FA0195">
        <w:t>go</w:t>
      </w:r>
      <w:proofErr w:type="spellEnd"/>
      <w:r w:rsidRPr="00FA0195">
        <w:t xml:space="preserve"> </w:t>
      </w:r>
      <w:proofErr w:type="spellStart"/>
      <w:r w:rsidRPr="00FA0195">
        <w:t>to</w:t>
      </w:r>
      <w:proofErr w:type="spellEnd"/>
      <w:r w:rsidRPr="00FA0195">
        <w:t xml:space="preserve"> a </w:t>
      </w:r>
      <w:proofErr w:type="spellStart"/>
      <w:r w:rsidRPr="00FA0195">
        <w:t>doctor</w:t>
      </w:r>
      <w:proofErr w:type="spellEnd"/>
      <w:r w:rsidRPr="00FA0195">
        <w:t xml:space="preserve"> </w:t>
      </w:r>
      <w:proofErr w:type="spellStart"/>
      <w:r w:rsidRPr="00FA0195">
        <w:t>for</w:t>
      </w:r>
      <w:proofErr w:type="spellEnd"/>
      <w:r w:rsidRPr="00FA0195">
        <w:t xml:space="preserve"> </w:t>
      </w:r>
      <w:proofErr w:type="spellStart"/>
      <w:r w:rsidRPr="00FA0195">
        <w:t>everything</w:t>
      </w:r>
      <w:proofErr w:type="spellEnd"/>
      <w:r w:rsidRPr="00FA0195">
        <w:t xml:space="preserve">. </w:t>
      </w:r>
      <w:proofErr w:type="spellStart"/>
      <w:r w:rsidRPr="00FA0195">
        <w:t>You</w:t>
      </w:r>
      <w:proofErr w:type="spellEnd"/>
      <w:r w:rsidRPr="00FA0195">
        <w:t xml:space="preserve"> </w:t>
      </w:r>
      <w:proofErr w:type="spellStart"/>
      <w:r w:rsidRPr="00FA0195">
        <w:t>can</w:t>
      </w:r>
      <w:proofErr w:type="spellEnd"/>
      <w:r w:rsidRPr="00FA0195">
        <w:t xml:space="preserve"> </w:t>
      </w:r>
      <w:proofErr w:type="spellStart"/>
      <w:r w:rsidRPr="00FA0195">
        <w:t>monitor</w:t>
      </w:r>
      <w:proofErr w:type="spellEnd"/>
      <w:r w:rsidRPr="00FA0195">
        <w:t xml:space="preserve"> </w:t>
      </w:r>
      <w:proofErr w:type="spellStart"/>
      <w:r w:rsidRPr="00FA0195">
        <w:t>your</w:t>
      </w:r>
      <w:proofErr w:type="spellEnd"/>
      <w:r w:rsidRPr="00FA0195">
        <w:t xml:space="preserve"> </w:t>
      </w:r>
      <w:proofErr w:type="spellStart"/>
      <w:r w:rsidRPr="00FA0195">
        <w:t>health</w:t>
      </w:r>
      <w:proofErr w:type="spellEnd"/>
      <w:r w:rsidRPr="00FA0195">
        <w:t xml:space="preserve"> </w:t>
      </w:r>
      <w:proofErr w:type="spellStart"/>
      <w:r w:rsidRPr="00FA0195">
        <w:t>at</w:t>
      </w:r>
      <w:proofErr w:type="spellEnd"/>
      <w:r w:rsidRPr="00FA0195">
        <w:t xml:space="preserve"> </w:t>
      </w:r>
      <w:proofErr w:type="spellStart"/>
      <w:r w:rsidRPr="00FA0195">
        <w:t>home</w:t>
      </w:r>
      <w:proofErr w:type="spellEnd"/>
      <w:r w:rsidRPr="00FA0195">
        <w:t xml:space="preserve">,” </w:t>
      </w:r>
      <w:proofErr w:type="spellStart"/>
      <w:r w:rsidRPr="00FA0195">
        <w:t>said</w:t>
      </w:r>
      <w:proofErr w:type="spellEnd"/>
      <w:r w:rsidRPr="00FA0195">
        <w:t xml:space="preserve"> </w:t>
      </w:r>
      <w:proofErr w:type="spellStart"/>
      <w:r w:rsidRPr="00FA0195">
        <w:t>Lin</w:t>
      </w:r>
      <w:proofErr w:type="spellEnd"/>
      <w:r w:rsidRPr="00FA0195">
        <w:t>.</w:t>
      </w:r>
    </w:p>
    <w:p w14:paraId="2C6705FD" w14:textId="77777777" w:rsidR="00023C51" w:rsidRDefault="00023C51"/>
    <w:sectPr w:rsidR="00023C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79"/>
    <w:rsid w:val="00023C51"/>
    <w:rsid w:val="00427C16"/>
    <w:rsid w:val="005D2879"/>
    <w:rsid w:val="00777531"/>
    <w:rsid w:val="00930A2B"/>
    <w:rsid w:val="00FA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270BB4-727D-4BDC-8997-8A55350E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2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2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2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2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2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2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2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2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2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2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2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2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28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28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28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28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28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28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2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D2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2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D2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2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D28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28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28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2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D28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287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019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0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2257</Words>
  <Characters>1288</Characters>
  <Application>Microsoft Office Word</Application>
  <DocSecurity>0</DocSecurity>
  <Lines>10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2</cp:revision>
  <dcterms:created xsi:type="dcterms:W3CDTF">2025-04-07T16:46:00Z</dcterms:created>
  <dcterms:modified xsi:type="dcterms:W3CDTF">2025-04-07T16:46:00Z</dcterms:modified>
</cp:coreProperties>
</file>