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006F9B45" w:rsidR="00415259" w:rsidRPr="00415259" w:rsidRDefault="00415259"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ESTIMATION OF THE BIOLOGICAL AGE OF HUMAN HEART USING MACHINE LEARNING</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 xml:space="preserve">Liubov </w:t>
      </w:r>
      <w:proofErr w:type="spellStart"/>
      <w:r w:rsidRPr="00B167AB">
        <w:rPr>
          <w:i/>
          <w:iCs/>
          <w:sz w:val="28"/>
          <w:szCs w:val="28"/>
        </w:rPr>
        <w:t>Poliahushko</w:t>
      </w:r>
      <w:proofErr w:type="spellEnd"/>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 xml:space="preserve">6 </w:t>
      </w:r>
      <w:proofErr w:type="spellStart"/>
      <w:r w:rsidRPr="00B167AB">
        <w:rPr>
          <w:b w:val="0"/>
          <w:bCs/>
          <w:i/>
          <w:iCs/>
          <w:sz w:val="28"/>
          <w:szCs w:val="28"/>
        </w:rPr>
        <w:t>Polytechnichna</w:t>
      </w:r>
      <w:proofErr w:type="spellEnd"/>
      <w:r w:rsidRPr="00B167AB">
        <w:rPr>
          <w:b w:val="0"/>
          <w:bCs/>
          <w:i/>
          <w:iCs/>
          <w:sz w:val="28"/>
          <w:szCs w:val="28"/>
        </w:rPr>
        <w:t xml:space="preserve">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w:t>
      </w:r>
      <w:proofErr w:type="gramStart"/>
      <w:r w:rsidRPr="00B167AB">
        <w:rPr>
          <w:sz w:val="28"/>
          <w:szCs w:val="28"/>
          <w:lang w:val="en-US"/>
        </w:rPr>
        <w:t>aging</w:t>
      </w:r>
      <w:proofErr w:type="gramEnd"/>
      <w:r w:rsidRPr="00B167AB">
        <w:rPr>
          <w:sz w:val="28"/>
          <w:szCs w:val="28"/>
          <w:lang w:val="en-US"/>
        </w:rPr>
        <w:t xml:space="preserve"> of the human body, </w:t>
      </w:r>
      <w:proofErr w:type="gramStart"/>
      <w:r w:rsidRPr="00B167AB">
        <w:rPr>
          <w:sz w:val="28"/>
          <w:szCs w:val="28"/>
          <w:lang w:val="en-US"/>
        </w:rPr>
        <w:t>taking into account</w:t>
      </w:r>
      <w:proofErr w:type="gramEnd"/>
      <w:r w:rsidRPr="00B167AB">
        <w:rPr>
          <w:sz w:val="28"/>
          <w:szCs w:val="28"/>
          <w:lang w:val="en-US"/>
        </w:rPr>
        <w:t xml:space="preserve">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proofErr w:type="spellStart"/>
      <w:r w:rsidR="00A949E7" w:rsidRPr="00A949E7">
        <w:rPr>
          <w:sz w:val="28"/>
          <w:szCs w:val="28"/>
        </w:rPr>
        <w:t>to</w:t>
      </w:r>
      <w:proofErr w:type="spellEnd"/>
      <w:r w:rsidR="00A949E7" w:rsidRPr="00A949E7">
        <w:rPr>
          <w:sz w:val="28"/>
          <w:szCs w:val="28"/>
        </w:rPr>
        <w:t xml:space="preserve"> </w:t>
      </w:r>
      <w:proofErr w:type="spellStart"/>
      <w:r w:rsidR="00A949E7" w:rsidRPr="00A949E7">
        <w:rPr>
          <w:sz w:val="28"/>
          <w:szCs w:val="28"/>
        </w:rPr>
        <w:t>reveal</w:t>
      </w:r>
      <w:proofErr w:type="spellEnd"/>
      <w:r w:rsidR="00A949E7" w:rsidRPr="00A949E7">
        <w:rPr>
          <w:sz w:val="28"/>
          <w:szCs w:val="28"/>
        </w:rPr>
        <w:t xml:space="preserve"> </w:t>
      </w:r>
      <w:proofErr w:type="spellStart"/>
      <w:r w:rsidR="00A949E7" w:rsidRPr="00A949E7">
        <w:rPr>
          <w:sz w:val="28"/>
          <w:szCs w:val="28"/>
        </w:rPr>
        <w:t>the</w:t>
      </w:r>
      <w:proofErr w:type="spellEnd"/>
      <w:r w:rsidR="00A949E7" w:rsidRPr="00A949E7">
        <w:rPr>
          <w:sz w:val="28"/>
          <w:szCs w:val="28"/>
        </w:rPr>
        <w:t xml:space="preserve"> </w:t>
      </w:r>
      <w:proofErr w:type="spellStart"/>
      <w:r w:rsidR="00A949E7" w:rsidRPr="00A949E7">
        <w:rPr>
          <w:sz w:val="28"/>
          <w:szCs w:val="28"/>
        </w:rPr>
        <w:t>idea</w:t>
      </w:r>
      <w:proofErr w:type="spellEnd"/>
      <w:r w:rsidR="00A949E7" w:rsidRPr="00A949E7">
        <w:rPr>
          <w:sz w:val="28"/>
          <w:szCs w:val="28"/>
        </w:rPr>
        <w:t xml:space="preserve"> </w:t>
      </w:r>
      <w:proofErr w:type="spellStart"/>
      <w:r w:rsidR="00A949E7" w:rsidRPr="00A949E7">
        <w:rPr>
          <w:sz w:val="28"/>
          <w:szCs w:val="28"/>
        </w:rPr>
        <w:t>of</w:t>
      </w:r>
      <w:proofErr w:type="spellEnd"/>
      <w:r w:rsidR="00A949E7" w:rsidRPr="00A949E7">
        <w:rPr>
          <w:sz w:val="28"/>
          <w:szCs w:val="28"/>
        </w:rPr>
        <w:t xml:space="preserve"> </w:t>
      </w:r>
      <w:proofErr w:type="spellStart"/>
      <w:r w:rsidR="00A949E7" w:rsidRPr="00A949E7">
        <w:rPr>
          <w:sz w:val="28"/>
          <w:szCs w:val="28"/>
        </w:rPr>
        <w:t>estimating</w:t>
      </w:r>
      <w:proofErr w:type="spellEnd"/>
      <w:r w:rsidR="00A949E7" w:rsidRPr="00A949E7">
        <w:rPr>
          <w:sz w:val="28"/>
          <w:szCs w:val="28"/>
        </w:rPr>
        <w:t xml:space="preserve"> </w:t>
      </w:r>
      <w:proofErr w:type="spellStart"/>
      <w:r w:rsidR="00A949E7" w:rsidRPr="00A949E7">
        <w:rPr>
          <w:sz w:val="28"/>
          <w:szCs w:val="28"/>
        </w:rPr>
        <w:t>biological</w:t>
      </w:r>
      <w:proofErr w:type="spellEnd"/>
      <w:r w:rsidR="00A949E7" w:rsidRPr="00A949E7">
        <w:rPr>
          <w:sz w:val="28"/>
          <w:szCs w:val="28"/>
        </w:rPr>
        <w:t xml:space="preserve"> </w:t>
      </w:r>
      <w:proofErr w:type="spellStart"/>
      <w:r w:rsidR="00A949E7" w:rsidRPr="00A949E7">
        <w:rPr>
          <w:sz w:val="28"/>
          <w:szCs w:val="28"/>
        </w:rPr>
        <w:t>age</w:t>
      </w:r>
      <w:proofErr w:type="spellEnd"/>
      <w:r w:rsidR="00A949E7" w:rsidRPr="00A949E7">
        <w:rPr>
          <w:sz w:val="28"/>
          <w:szCs w:val="28"/>
        </w:rPr>
        <w:t xml:space="preserve"> </w:t>
      </w:r>
      <w:proofErr w:type="spellStart"/>
      <w:r w:rsidR="00A949E7" w:rsidRPr="00A949E7">
        <w:rPr>
          <w:sz w:val="28"/>
          <w:szCs w:val="28"/>
        </w:rPr>
        <w:t>based</w:t>
      </w:r>
      <w:proofErr w:type="spellEnd"/>
      <w:r w:rsidR="00A949E7" w:rsidRPr="00A949E7">
        <w:rPr>
          <w:sz w:val="28"/>
          <w:szCs w:val="28"/>
        </w:rPr>
        <w:t xml:space="preserve"> </w:t>
      </w:r>
      <w:proofErr w:type="spellStart"/>
      <w:r w:rsidR="00A949E7" w:rsidRPr="00A949E7">
        <w:rPr>
          <w:sz w:val="28"/>
          <w:szCs w:val="28"/>
        </w:rPr>
        <w:t>on</w:t>
      </w:r>
      <w:proofErr w:type="spellEnd"/>
      <w:r w:rsidR="00A949E7" w:rsidRPr="00A949E7">
        <w:rPr>
          <w:sz w:val="28"/>
          <w:szCs w:val="28"/>
        </w:rPr>
        <w:t xml:space="preserve"> ECG </w:t>
      </w:r>
      <w:proofErr w:type="spellStart"/>
      <w:r w:rsidR="00A949E7" w:rsidRPr="00A949E7">
        <w:rPr>
          <w:sz w:val="28"/>
          <w:szCs w:val="28"/>
        </w:rPr>
        <w:t>parameters</w:t>
      </w:r>
      <w:proofErr w:type="spellEnd"/>
      <w:r w:rsidR="00A949E7" w:rsidRPr="00A949E7">
        <w:rPr>
          <w:sz w:val="28"/>
          <w:szCs w:val="28"/>
        </w:rPr>
        <w:t xml:space="preserve"> </w:t>
      </w:r>
      <w:proofErr w:type="spellStart"/>
      <w:r w:rsidR="00A949E7" w:rsidRPr="00A949E7">
        <w:rPr>
          <w:sz w:val="28"/>
          <w:szCs w:val="28"/>
        </w:rPr>
        <w:t>and</w:t>
      </w:r>
      <w:proofErr w:type="spellEnd"/>
      <w:r w:rsidR="00A949E7" w:rsidRPr="00A949E7">
        <w:rPr>
          <w:sz w:val="28"/>
          <w:szCs w:val="28"/>
        </w:rPr>
        <w:t xml:space="preserve"> </w:t>
      </w:r>
      <w:proofErr w:type="spellStart"/>
      <w:r w:rsidR="00A949E7" w:rsidRPr="00A949E7">
        <w:rPr>
          <w:sz w:val="28"/>
          <w:szCs w:val="28"/>
        </w:rPr>
        <w:t>the</w:t>
      </w:r>
      <w:proofErr w:type="spellEnd"/>
      <w:r w:rsidR="00A949E7" w:rsidRPr="00A949E7">
        <w:rPr>
          <w:sz w:val="28"/>
          <w:szCs w:val="28"/>
        </w:rPr>
        <w:t xml:space="preserve"> </w:t>
      </w:r>
      <w:proofErr w:type="spellStart"/>
      <w:r w:rsidR="00A949E7" w:rsidRPr="00A949E7">
        <w:rPr>
          <w:sz w:val="28"/>
          <w:szCs w:val="28"/>
        </w:rPr>
        <w:t>complexity</w:t>
      </w:r>
      <w:proofErr w:type="spellEnd"/>
      <w:r w:rsidR="00A949E7" w:rsidRPr="00A949E7">
        <w:rPr>
          <w:sz w:val="28"/>
          <w:szCs w:val="28"/>
        </w:rPr>
        <w:t xml:space="preserve"> </w:t>
      </w:r>
      <w:proofErr w:type="spellStart"/>
      <w:r w:rsidR="00A949E7" w:rsidRPr="00A949E7">
        <w:rPr>
          <w:sz w:val="28"/>
          <w:szCs w:val="28"/>
        </w:rPr>
        <w:t>of</w:t>
      </w:r>
      <w:proofErr w:type="spellEnd"/>
      <w:r w:rsidR="00A949E7" w:rsidRPr="00A949E7">
        <w:rPr>
          <w:sz w:val="28"/>
          <w:szCs w:val="28"/>
        </w:rPr>
        <w:t xml:space="preserve"> </w:t>
      </w:r>
      <w:proofErr w:type="spellStart"/>
      <w:r w:rsidR="00A949E7" w:rsidRPr="00A949E7">
        <w:rPr>
          <w:sz w:val="28"/>
          <w:szCs w:val="28"/>
        </w:rPr>
        <w:t>the</w:t>
      </w:r>
      <w:proofErr w:type="spellEnd"/>
      <w:r w:rsidR="00A949E7" w:rsidRPr="00A949E7">
        <w:rPr>
          <w:sz w:val="28"/>
          <w:szCs w:val="28"/>
        </w:rPr>
        <w:t xml:space="preserve"> </w:t>
      </w:r>
      <w:proofErr w:type="spellStart"/>
      <w:r w:rsidR="00A949E7" w:rsidRPr="00A949E7">
        <w:rPr>
          <w:sz w:val="28"/>
          <w:szCs w:val="28"/>
        </w:rPr>
        <w:t>heart</w:t>
      </w:r>
      <w:proofErr w:type="spellEnd"/>
      <w:r w:rsidR="00A949E7" w:rsidRPr="00A949E7">
        <w:rPr>
          <w:sz w:val="28"/>
          <w:szCs w:val="28"/>
        </w:rPr>
        <w:t xml:space="preserve"> </w:t>
      </w:r>
      <w:proofErr w:type="spellStart"/>
      <w:r w:rsidR="00A949E7" w:rsidRPr="00A949E7">
        <w:rPr>
          <w:sz w:val="28"/>
          <w:szCs w:val="28"/>
        </w:rPr>
        <w:t>rate</w:t>
      </w:r>
      <w:proofErr w:type="spellEnd"/>
      <w:r w:rsidR="00A949E7" w:rsidRPr="00A949E7">
        <w:rPr>
          <w:sz w:val="28"/>
          <w:szCs w:val="28"/>
        </w:rPr>
        <w:t xml:space="preserve"> </w:t>
      </w:r>
      <w:proofErr w:type="spellStart"/>
      <w:r w:rsidR="00A949E7" w:rsidRPr="00A949E7">
        <w:rPr>
          <w:sz w:val="28"/>
          <w:szCs w:val="28"/>
        </w:rPr>
        <w:t>variability</w:t>
      </w:r>
      <w:proofErr w:type="spellEnd"/>
      <w:r w:rsidR="00A949E7" w:rsidRPr="00A949E7">
        <w:rPr>
          <w:sz w:val="28"/>
          <w:szCs w:val="28"/>
        </w:rPr>
        <w:t xml:space="preserve"> </w:t>
      </w:r>
      <w:proofErr w:type="spellStart"/>
      <w:r w:rsidR="00A949E7" w:rsidRPr="00A949E7">
        <w:rPr>
          <w:sz w:val="28"/>
          <w:szCs w:val="28"/>
        </w:rPr>
        <w:t>time</w:t>
      </w:r>
      <w:proofErr w:type="spellEnd"/>
      <w:r w:rsidR="00A949E7" w:rsidRPr="00A949E7">
        <w:rPr>
          <w:sz w:val="28"/>
          <w:szCs w:val="28"/>
        </w:rPr>
        <w:t xml:space="preserve"> </w:t>
      </w:r>
      <w:proofErr w:type="spellStart"/>
      <w:r w:rsidR="00A949E7" w:rsidRPr="00A949E7">
        <w:rPr>
          <w:sz w:val="28"/>
          <w:szCs w:val="28"/>
        </w:rPr>
        <w:t>series</w:t>
      </w:r>
      <w:bookmarkEnd w:id="3"/>
      <w:proofErr w:type="spellEnd"/>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 xml:space="preserve">QRS </w:t>
      </w:r>
      <w:proofErr w:type="spellStart"/>
      <w:r w:rsidR="005001CC" w:rsidRPr="005001CC">
        <w:rPr>
          <w:sz w:val="28"/>
          <w:szCs w:val="28"/>
        </w:rPr>
        <w:t>duration</w:t>
      </w:r>
      <w:proofErr w:type="spellEnd"/>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w:t>
      </w:r>
      <w:proofErr w:type="spellStart"/>
      <w:r w:rsidRPr="00B167AB">
        <w:rPr>
          <w:sz w:val="28"/>
          <w:szCs w:val="28"/>
          <w:lang w:val="en-US"/>
        </w:rPr>
        <w:t>Klemera-Doubal</w:t>
      </w:r>
      <w:proofErr w:type="spellEnd"/>
      <w:r w:rsidRPr="00B167AB">
        <w:rPr>
          <w:sz w:val="28"/>
          <w:szCs w:val="28"/>
          <w:lang w:val="en-US"/>
        </w:rPr>
        <w:t xml:space="preserve">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 xml:space="preserve">boosting method, such as </w:t>
      </w:r>
      <w:proofErr w:type="spellStart"/>
      <w:r w:rsidRPr="00CC30BD">
        <w:rPr>
          <w:sz w:val="28"/>
          <w:szCs w:val="28"/>
          <w:highlight w:val="yellow"/>
          <w:lang w:val="en-US"/>
        </w:rPr>
        <w:t>XGBRegressor</w:t>
      </w:r>
      <w:proofErr w:type="spellEnd"/>
      <w:r w:rsidRPr="00CC30BD">
        <w:rPr>
          <w:sz w:val="28"/>
          <w:szCs w:val="28"/>
          <w:highlight w:val="yellow"/>
          <w:lang w:val="en-US"/>
        </w:rPr>
        <w:t xml:space="preserve">, </w:t>
      </w:r>
      <w:proofErr w:type="spellStart"/>
      <w:r w:rsidRPr="00CC30BD">
        <w:rPr>
          <w:sz w:val="28"/>
          <w:szCs w:val="28"/>
          <w:highlight w:val="yellow"/>
          <w:lang w:val="en-US"/>
        </w:rPr>
        <w:t>LGBMRegressor</w:t>
      </w:r>
      <w:proofErr w:type="spellEnd"/>
      <w:r w:rsidRPr="00CC30BD">
        <w:rPr>
          <w:sz w:val="28"/>
          <w:szCs w:val="28"/>
          <w:highlight w:val="yellow"/>
          <w:lang w:val="en-US"/>
        </w:rPr>
        <w:t xml:space="preserve">, and </w:t>
      </w:r>
      <w:proofErr w:type="spellStart"/>
      <w:r w:rsidRPr="00CC30BD">
        <w:rPr>
          <w:sz w:val="28"/>
          <w:szCs w:val="28"/>
          <w:highlight w:val="yellow"/>
          <w:lang w:val="en-US"/>
        </w:rPr>
        <w:t>CatBoostRegressor</w:t>
      </w:r>
      <w:proofErr w:type="spellEnd"/>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proofErr w:type="spellStart"/>
      <w:r w:rsidRPr="000162D7">
        <w:t>Autonomic</w:t>
      </w:r>
      <w:proofErr w:type="spellEnd"/>
      <w:r w:rsidRPr="000162D7">
        <w:t xml:space="preserve"> </w:t>
      </w:r>
      <w:proofErr w:type="spellStart"/>
      <w:r w:rsidRPr="000162D7">
        <w:t>function</w:t>
      </w:r>
      <w:proofErr w:type="spellEnd"/>
      <w:r w:rsidRPr="000162D7">
        <w:t xml:space="preserve"> </w:t>
      </w:r>
      <w:proofErr w:type="spellStart"/>
      <w:r w:rsidRPr="000162D7">
        <w:t>regulating</w:t>
      </w:r>
      <w:proofErr w:type="spellEnd"/>
      <w:r w:rsidRPr="000162D7">
        <w:t xml:space="preserve"> </w:t>
      </w:r>
      <w:proofErr w:type="spellStart"/>
      <w:r w:rsidRPr="000162D7">
        <w:t>cardiac</w:t>
      </w:r>
      <w:proofErr w:type="spellEnd"/>
      <w:r w:rsidRPr="000162D7">
        <w:t xml:space="preserve"> </w:t>
      </w:r>
      <w:proofErr w:type="spellStart"/>
      <w:r w:rsidRPr="000162D7">
        <w:t>rhythm</w:t>
      </w:r>
      <w:proofErr w:type="spellEnd"/>
      <w:r w:rsidRPr="000162D7">
        <w:t xml:space="preserve"> </w:t>
      </w:r>
      <w:proofErr w:type="spellStart"/>
      <w:r w:rsidRPr="000162D7">
        <w:t>progressively</w:t>
      </w:r>
      <w:proofErr w:type="spellEnd"/>
      <w:r w:rsidRPr="000162D7">
        <w:t xml:space="preserve"> </w:t>
      </w:r>
      <w:proofErr w:type="spellStart"/>
      <w:r w:rsidRPr="000162D7">
        <w:t>declines</w:t>
      </w:r>
      <w:proofErr w:type="spellEnd"/>
      <w:r w:rsidRPr="000162D7">
        <w:t xml:space="preserve"> </w:t>
      </w:r>
      <w:proofErr w:type="spellStart"/>
      <w:r w:rsidRPr="000162D7">
        <w:t>with</w:t>
      </w:r>
      <w:proofErr w:type="spellEnd"/>
      <w:r w:rsidRPr="000162D7">
        <w:t xml:space="preserve"> </w:t>
      </w:r>
      <w:proofErr w:type="spellStart"/>
      <w:r w:rsidRPr="000162D7">
        <w:t>increasing</w:t>
      </w:r>
      <w:proofErr w:type="spellEnd"/>
      <w:r w:rsidRPr="000162D7">
        <w:t xml:space="preserve"> </w:t>
      </w:r>
      <w:proofErr w:type="spellStart"/>
      <w:r w:rsidRPr="000162D7">
        <w:t>age</w:t>
      </w:r>
      <w:proofErr w:type="spellEnd"/>
      <w:r w:rsidRPr="000162D7">
        <w:t>.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t>
      </w:r>
      <w:proofErr w:type="spellStart"/>
      <w:r w:rsidRPr="004A1963">
        <w:t>well-structured</w:t>
      </w:r>
      <w:proofErr w:type="spellEnd"/>
      <w:r w:rsidRPr="004A1963">
        <w:t xml:space="preserve"> </w:t>
      </w:r>
      <w:proofErr w:type="spellStart"/>
      <w:r w:rsidRPr="004A1963">
        <w:t>article</w:t>
      </w:r>
      <w:proofErr w:type="spellEnd"/>
      <w:r w:rsidRPr="004A1963">
        <w:t xml:space="preserve"> </w:t>
      </w:r>
      <w:proofErr w:type="spellStart"/>
      <w:r w:rsidRPr="004A1963">
        <w:t>on</w:t>
      </w:r>
      <w:proofErr w:type="spellEnd"/>
      <w:r w:rsidRPr="004A1963">
        <w:t xml:space="preserve"> </w:t>
      </w:r>
      <w:proofErr w:type="spellStart"/>
      <w:r w:rsidRPr="004A1963">
        <w:rPr>
          <w:b/>
          <w:bCs/>
        </w:rPr>
        <w:t>biological</w:t>
      </w:r>
      <w:proofErr w:type="spellEnd"/>
      <w:r w:rsidRPr="004A1963">
        <w:rPr>
          <w:b/>
          <w:bCs/>
        </w:rPr>
        <w:t xml:space="preserve"> </w:t>
      </w:r>
      <w:proofErr w:type="spellStart"/>
      <w:r w:rsidRPr="004A1963">
        <w:rPr>
          <w:b/>
          <w:bCs/>
        </w:rPr>
        <w:t>age</w:t>
      </w:r>
      <w:proofErr w:type="spellEnd"/>
      <w:r w:rsidRPr="004A1963">
        <w:rPr>
          <w:b/>
          <w:bCs/>
        </w:rPr>
        <w:t xml:space="preserve"> </w:t>
      </w:r>
      <w:proofErr w:type="spellStart"/>
      <w:r w:rsidRPr="004A1963">
        <w:rPr>
          <w:b/>
          <w:bCs/>
        </w:rPr>
        <w:t>assessment</w:t>
      </w:r>
      <w:proofErr w:type="spellEnd"/>
      <w:r w:rsidRPr="004A1963">
        <w:rPr>
          <w:b/>
          <w:bCs/>
        </w:rPr>
        <w:t xml:space="preserve"> </w:t>
      </w:r>
      <w:proofErr w:type="spellStart"/>
      <w:r w:rsidRPr="004A1963">
        <w:rPr>
          <w:b/>
          <w:bCs/>
        </w:rPr>
        <w:t>using</w:t>
      </w:r>
      <w:proofErr w:type="spellEnd"/>
      <w:r w:rsidRPr="004A1963">
        <w:rPr>
          <w:b/>
          <w:bCs/>
        </w:rPr>
        <w:t xml:space="preserve"> </w:t>
      </w:r>
      <w:proofErr w:type="spellStart"/>
      <w:r w:rsidRPr="004A1963">
        <w:rPr>
          <w:b/>
          <w:bCs/>
        </w:rPr>
        <w:t>fractal</w:t>
      </w:r>
      <w:proofErr w:type="spellEnd"/>
      <w:r w:rsidRPr="004A1963">
        <w:rPr>
          <w:b/>
          <w:bCs/>
        </w:rPr>
        <w:t xml:space="preserve"> </w:t>
      </w:r>
      <w:proofErr w:type="spellStart"/>
      <w:r w:rsidRPr="004A1963">
        <w:rPr>
          <w:b/>
          <w:bCs/>
        </w:rPr>
        <w:t>dimension</w:t>
      </w:r>
      <w:proofErr w:type="spellEnd"/>
      <w:r w:rsidRPr="004A1963">
        <w:rPr>
          <w:b/>
          <w:bCs/>
        </w:rPr>
        <w:t xml:space="preserve"> </w:t>
      </w:r>
      <w:proofErr w:type="spellStart"/>
      <w:r w:rsidRPr="004A1963">
        <w:rPr>
          <w:b/>
          <w:bCs/>
        </w:rPr>
        <w:t>on</w:t>
      </w:r>
      <w:proofErr w:type="spellEnd"/>
      <w:r w:rsidRPr="004A1963">
        <w:rPr>
          <w:b/>
          <w:bCs/>
        </w:rPr>
        <w:t xml:space="preserve"> RR-</w:t>
      </w:r>
      <w:proofErr w:type="spellStart"/>
      <w:r w:rsidRPr="004A1963">
        <w:rPr>
          <w:b/>
          <w:bCs/>
        </w:rPr>
        <w:t>interval</w:t>
      </w:r>
      <w:proofErr w:type="spellEnd"/>
      <w:r w:rsidRPr="004A1963">
        <w:rPr>
          <w:b/>
          <w:bCs/>
        </w:rPr>
        <w:t xml:space="preserve"> </w:t>
      </w:r>
      <w:proofErr w:type="spellStart"/>
      <w:r w:rsidRPr="004A1963">
        <w:rPr>
          <w:b/>
          <w:bCs/>
        </w:rPr>
        <w:t>time</w:t>
      </w:r>
      <w:proofErr w:type="spellEnd"/>
      <w:r w:rsidRPr="004A1963">
        <w:rPr>
          <w:b/>
          <w:bCs/>
        </w:rPr>
        <w:t xml:space="preserve"> </w:t>
      </w:r>
      <w:proofErr w:type="spellStart"/>
      <w:r w:rsidRPr="004A1963">
        <w:rPr>
          <w:b/>
          <w:bCs/>
        </w:rPr>
        <w:t>series</w:t>
      </w:r>
      <w:proofErr w:type="spellEnd"/>
      <w:r w:rsidRPr="004A1963">
        <w:t xml:space="preserve"> </w:t>
      </w:r>
      <w:proofErr w:type="spellStart"/>
      <w:r w:rsidRPr="004A1963">
        <w:t>should</w:t>
      </w:r>
      <w:proofErr w:type="spellEnd"/>
      <w:r w:rsidRPr="004A1963">
        <w:t xml:space="preserve"> </w:t>
      </w:r>
      <w:proofErr w:type="spellStart"/>
      <w:r w:rsidRPr="004A1963">
        <w:t>include</w:t>
      </w:r>
      <w:proofErr w:type="spellEnd"/>
      <w:r w:rsidRPr="004A1963">
        <w:t xml:space="preserve"> </w:t>
      </w:r>
      <w:proofErr w:type="spellStart"/>
      <w:r w:rsidRPr="004A1963">
        <w:t>the</w:t>
      </w:r>
      <w:proofErr w:type="spellEnd"/>
      <w:r w:rsidRPr="004A1963">
        <w:t xml:space="preserve"> </w:t>
      </w:r>
      <w:proofErr w:type="spellStart"/>
      <w:r w:rsidRPr="004A1963">
        <w:t>following</w:t>
      </w:r>
      <w:proofErr w:type="spellEnd"/>
      <w:r w:rsidRPr="004A1963">
        <w:t xml:space="preserve"> </w:t>
      </w:r>
      <w:proofErr w:type="spellStart"/>
      <w:r w:rsidRPr="004A1963">
        <w:t>sections</w:t>
      </w:r>
      <w:proofErr w:type="spellEnd"/>
      <w:r w:rsidRPr="004A1963">
        <w:t>:</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12004D" w:rsidRDefault="004A1963" w:rsidP="008E2E2F">
      <w:pPr>
        <w:ind w:firstLine="709"/>
        <w:rPr>
          <w:rFonts w:ascii="Times New Roman" w:hAnsi="Times New Roman" w:cs="Times New Roman"/>
          <w:b/>
          <w:bCs/>
          <w:sz w:val="28"/>
          <w:szCs w:val="28"/>
          <w:lang w:val="en-US"/>
        </w:rPr>
      </w:pPr>
      <w:proofErr w:type="spellStart"/>
      <w:r w:rsidRPr="0012004D">
        <w:rPr>
          <w:rFonts w:ascii="Times New Roman" w:hAnsi="Times New Roman" w:cs="Times New Roman"/>
          <w:b/>
          <w:bCs/>
          <w:sz w:val="28"/>
          <w:szCs w:val="28"/>
        </w:rPr>
        <w:t>Introduction</w:t>
      </w:r>
      <w:proofErr w:type="spellEnd"/>
    </w:p>
    <w:p w14:paraId="4523146A" w14:textId="6B2945A6" w:rsidR="0012004D" w:rsidRDefault="008E2E2F" w:rsidP="004513FB">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val="en-US"/>
        </w:rPr>
        <w:t xml:space="preserve">The same individuals may have the same chronological age, but different states of the body's subsystems (estimated by biological age). Biological age is determined based on biomarkers of aging, which reflect the functional state of the body. </w:t>
      </w:r>
      <w:r w:rsidR="004513FB" w:rsidRPr="0012004D">
        <w:rPr>
          <w:rFonts w:ascii="Times New Roman" w:hAnsi="Times New Roman" w:cs="Times New Roman"/>
          <w:sz w:val="28"/>
          <w:szCs w:val="28"/>
          <w:lang w:val="en-US"/>
        </w:rPr>
        <w:t>Few</w:t>
      </w:r>
      <w:r w:rsidR="004513FB" w:rsidRPr="0012004D">
        <w:rPr>
          <w:rFonts w:ascii="Times New Roman" w:hAnsi="Times New Roman" w:cs="Times New Roman"/>
          <w:sz w:val="28"/>
          <w:szCs w:val="28"/>
        </w:rPr>
        <w:t xml:space="preserve"> </w:t>
      </w:r>
      <w:proofErr w:type="gramStart"/>
      <w:r w:rsidR="004513FB" w:rsidRPr="0012004D">
        <w:rPr>
          <w:rFonts w:ascii="Times New Roman" w:hAnsi="Times New Roman" w:cs="Times New Roman"/>
          <w:sz w:val="28"/>
          <w:szCs w:val="28"/>
          <w:lang w:val="en-US"/>
        </w:rPr>
        <w:t>hypothesis</w:t>
      </w:r>
      <w:proofErr w:type="gramEnd"/>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on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correspondence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among</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and</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BMs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are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given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here</w:t>
      </w:r>
      <w:r w:rsidR="004513FB" w:rsidRPr="0012004D">
        <w:rPr>
          <w:rFonts w:ascii="Times New Roman" w:hAnsi="Times New Roman" w:cs="Times New Roman"/>
          <w:sz w:val="28"/>
          <w:szCs w:val="28"/>
        </w:rPr>
        <w:t xml:space="preserve"> [1]. </w:t>
      </w:r>
      <w:proofErr w:type="spellStart"/>
      <w:r w:rsidRPr="0012004D">
        <w:rPr>
          <w:rFonts w:ascii="Times New Roman" w:hAnsi="Times New Roman" w:cs="Times New Roman"/>
          <w:sz w:val="28"/>
          <w:szCs w:val="28"/>
        </w:rPr>
        <w:t>Assessment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biological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important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because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each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system</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each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tissue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has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its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own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unique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aging</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characteristics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Biological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which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reflects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degree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aging</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body</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both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level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various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subsystems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and</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cellular</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level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can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differ</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significantly</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from</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chronological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age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and</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provide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more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accurate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information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about</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general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state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health</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and</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risk</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of</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developing</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various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diseases</w:t>
      </w:r>
      <w:proofErr w:type="spellEnd"/>
      <w:r w:rsidRPr="0012004D">
        <w:rPr>
          <w:rFonts w:ascii="Times New Roman" w:hAnsi="Times New Roman" w:cs="Times New Roman"/>
          <w:sz w:val="28"/>
          <w:szCs w:val="28"/>
        </w:rPr>
        <w:t>.</w:t>
      </w:r>
      <w:r w:rsidRPr="0012004D">
        <w:rPr>
          <w:rFonts w:ascii="Times New Roman" w:hAnsi="Times New Roman" w:cs="Times New Roman"/>
          <w:sz w:val="28"/>
          <w:szCs w:val="28"/>
          <w:lang w:val="en-US"/>
        </w:rPr>
        <w:t xml:space="preserve"> Assessment of biological age is important not only for clinical medicine, but also for preventive measures, as well as for monitoring the effectiveness of various anti-aging interventions, the use of </w:t>
      </w:r>
      <w:proofErr w:type="spellStart"/>
      <w:r w:rsidRPr="0012004D">
        <w:rPr>
          <w:rFonts w:ascii="Times New Roman" w:hAnsi="Times New Roman" w:cs="Times New Roman"/>
          <w:sz w:val="28"/>
          <w:szCs w:val="28"/>
          <w:lang w:val="en-US"/>
        </w:rPr>
        <w:t>geroprotectors</w:t>
      </w:r>
      <w:proofErr w:type="spellEnd"/>
      <w:r w:rsidRPr="0012004D">
        <w:rPr>
          <w:rFonts w:ascii="Times New Roman" w:hAnsi="Times New Roman" w:cs="Times New Roman"/>
          <w:sz w:val="28"/>
          <w:szCs w:val="28"/>
          <w:lang w:val="en-US"/>
        </w:rPr>
        <w:t xml:space="preserve">. Determination of biological age will make it possible to differentiate </w:t>
      </w:r>
      <w:proofErr w:type="spellStart"/>
      <w:r w:rsidRPr="0012004D">
        <w:rPr>
          <w:rFonts w:ascii="Times New Roman" w:hAnsi="Times New Roman" w:cs="Times New Roman"/>
          <w:sz w:val="28"/>
          <w:szCs w:val="28"/>
          <w:lang w:val="en-US"/>
        </w:rPr>
        <w:t>geroprotectors</w:t>
      </w:r>
      <w:proofErr w:type="spellEnd"/>
      <w:r w:rsidRPr="0012004D">
        <w:rPr>
          <w:rFonts w:ascii="Times New Roman" w:hAnsi="Times New Roman" w:cs="Times New Roman"/>
          <w:sz w:val="28"/>
          <w:szCs w:val="28"/>
          <w:lang w:val="en-US"/>
        </w:rPr>
        <w:t xml:space="preserve"> based on the sign of slowing down aging at different stages of </w:t>
      </w:r>
      <w:r w:rsidRPr="0012004D">
        <w:rPr>
          <w:rFonts w:ascii="Times New Roman" w:hAnsi="Times New Roman" w:cs="Times New Roman"/>
          <w:sz w:val="28"/>
          <w:szCs w:val="28"/>
          <w:lang w:val="en-US"/>
        </w:rPr>
        <w:lastRenderedPageBreak/>
        <w:t>ontogenesis and select for further study those of them that will most closely correspond to the ideal.</w:t>
      </w:r>
      <w:r w:rsidR="0012004D" w:rsidRPr="0012004D">
        <w:t xml:space="preserve"> </w:t>
      </w:r>
      <w:proofErr w:type="spellStart"/>
      <w:r w:rsidR="0012004D" w:rsidRPr="0012004D">
        <w:rPr>
          <w:rFonts w:ascii="Times New Roman" w:hAnsi="Times New Roman" w:cs="Times New Roman"/>
          <w:sz w:val="28"/>
          <w:szCs w:val="28"/>
          <w:lang w:eastAsia="uk-UA"/>
        </w:rPr>
        <w:t>Due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to</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the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development</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of</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information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technology</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and</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the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rapid</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growth</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of</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available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data</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machine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learning</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methods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are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gaining</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significant</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attention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which</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can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used</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to</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analyze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large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amounts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of</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biological</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information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and</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create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accurate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models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for</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predicting</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biological</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age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One</w:t>
      </w:r>
      <w:proofErr w:type="spellEnd"/>
      <w:r w:rsidR="0012004D">
        <w:rPr>
          <w:rFonts w:ascii="Times New Roman" w:hAnsi="Times New Roman" w:cs="Times New Roman"/>
          <w:sz w:val="28"/>
          <w:szCs w:val="28"/>
          <w:lang w:val="en-US" w:eastAsia="uk-UA"/>
        </w:rPr>
        <w:t xml:space="preserve"> of the</w:t>
      </w:r>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method</w:t>
      </w:r>
      <w:proofErr w:type="spellEnd"/>
      <w:r w:rsidR="0012004D">
        <w:rPr>
          <w:rFonts w:ascii="Times New Roman" w:hAnsi="Times New Roman" w:cs="Times New Roman"/>
          <w:sz w:val="28"/>
          <w:szCs w:val="28"/>
          <w:lang w:val="en-US" w:eastAsia="uk-UA"/>
        </w:rPr>
        <w:t>s</w:t>
      </w:r>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of</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assessing</w:t>
      </w:r>
      <w:proofErr w:type="spellEnd"/>
      <w:r w:rsidR="0012004D" w:rsidRPr="0012004D">
        <w:rPr>
          <w:rFonts w:ascii="Times New Roman" w:hAnsi="Times New Roman" w:cs="Times New Roman"/>
          <w:sz w:val="28"/>
          <w:szCs w:val="28"/>
          <w:lang w:eastAsia="uk-UA"/>
        </w:rPr>
        <w:t xml:space="preserve"> a </w:t>
      </w:r>
      <w:proofErr w:type="spellStart"/>
      <w:r w:rsidR="0012004D" w:rsidRPr="0012004D">
        <w:rPr>
          <w:rFonts w:ascii="Times New Roman" w:hAnsi="Times New Roman" w:cs="Times New Roman"/>
          <w:sz w:val="28"/>
          <w:szCs w:val="28"/>
          <w:lang w:eastAsia="uk-UA"/>
        </w:rPr>
        <w:t>person's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biological</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age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can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be</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its</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determination</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using</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an</w:t>
      </w:r>
      <w:proofErr w:type="spellEnd"/>
      <w:r w:rsidR="0012004D" w:rsidRPr="0012004D">
        <w:rPr>
          <w:rFonts w:ascii="Times New Roman" w:hAnsi="Times New Roman" w:cs="Times New Roman"/>
          <w:sz w:val="28"/>
          <w:szCs w:val="28"/>
          <w:lang w:eastAsia="uk-UA"/>
        </w:rPr>
        <w:t xml:space="preserve"> ECG (</w:t>
      </w:r>
      <w:proofErr w:type="spellStart"/>
      <w:r w:rsidR="0012004D" w:rsidRPr="0012004D">
        <w:rPr>
          <w:rFonts w:ascii="Times New Roman" w:hAnsi="Times New Roman" w:cs="Times New Roman"/>
          <w:sz w:val="28"/>
          <w:szCs w:val="28"/>
          <w:lang w:eastAsia="uk-UA"/>
        </w:rPr>
        <w:t>heart</w:t>
      </w:r>
      <w:proofErr w:type="spellEnd"/>
      <w:r w:rsidR="0012004D" w:rsidRPr="0012004D">
        <w:rPr>
          <w:rFonts w:ascii="Times New Roman" w:hAnsi="Times New Roman" w:cs="Times New Roman"/>
          <w:sz w:val="28"/>
          <w:szCs w:val="28"/>
          <w:lang w:eastAsia="uk-UA"/>
        </w:rPr>
        <w:t xml:space="preserve"> </w:t>
      </w:r>
      <w:proofErr w:type="spellStart"/>
      <w:r w:rsidR="0012004D" w:rsidRPr="0012004D">
        <w:rPr>
          <w:rFonts w:ascii="Times New Roman" w:hAnsi="Times New Roman" w:cs="Times New Roman"/>
          <w:sz w:val="28"/>
          <w:szCs w:val="28"/>
          <w:lang w:eastAsia="uk-UA"/>
        </w:rPr>
        <w:t>age</w:t>
      </w:r>
      <w:proofErr w:type="spellEnd"/>
      <w:r w:rsidR="0012004D" w:rsidRPr="0012004D">
        <w:rPr>
          <w:rFonts w:ascii="Times New Roman" w:hAnsi="Times New Roman" w:cs="Times New Roman"/>
          <w:sz w:val="28"/>
          <w:szCs w:val="28"/>
          <w:lang w:eastAsia="uk-UA"/>
        </w:rPr>
        <w:t>).</w:t>
      </w:r>
    </w:p>
    <w:p w14:paraId="54346B39" w14:textId="77777777" w:rsidR="0012004D" w:rsidRDefault="0012004D" w:rsidP="007E621F">
      <w:pPr>
        <w:spacing w:after="0" w:line="360" w:lineRule="auto"/>
        <w:ind w:firstLine="708"/>
        <w:jc w:val="both"/>
        <w:rPr>
          <w:rFonts w:ascii="Times New Roman" w:hAnsi="Times New Roman" w:cs="Times New Roman"/>
          <w:sz w:val="28"/>
          <w:szCs w:val="28"/>
          <w:lang w:val="en-US" w:eastAsia="uk-UA"/>
        </w:rPr>
      </w:pP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need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for</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reliable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methods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for</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assessing</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biological</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age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due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to</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fact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that</w:t>
      </w:r>
      <w:proofErr w:type="spellEnd"/>
      <w:r w:rsidRPr="0012004D">
        <w:rPr>
          <w:rFonts w:ascii="Times New Roman" w:hAnsi="Times New Roman" w:cs="Times New Roman"/>
          <w:sz w:val="28"/>
          <w:szCs w:val="28"/>
          <w:lang w:eastAsia="uk-UA"/>
        </w:rPr>
        <w:t xml:space="preserve"> ECG </w:t>
      </w:r>
      <w:proofErr w:type="spellStart"/>
      <w:r w:rsidRPr="0012004D">
        <w:rPr>
          <w:rFonts w:ascii="Times New Roman" w:hAnsi="Times New Roman" w:cs="Times New Roman"/>
          <w:sz w:val="28"/>
          <w:szCs w:val="28"/>
          <w:lang w:eastAsia="uk-UA"/>
        </w:rPr>
        <w:t>data</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is</w:t>
      </w:r>
      <w:proofErr w:type="spellEnd"/>
      <w:r w:rsidRPr="0012004D">
        <w:rPr>
          <w:rFonts w:ascii="Times New Roman" w:hAnsi="Times New Roman" w:cs="Times New Roman"/>
          <w:sz w:val="28"/>
          <w:szCs w:val="28"/>
          <w:lang w:eastAsia="uk-UA"/>
        </w:rPr>
        <w:t xml:space="preserve"> a </w:t>
      </w:r>
      <w:proofErr w:type="spellStart"/>
      <w:r w:rsidRPr="0012004D">
        <w:rPr>
          <w:rFonts w:ascii="Times New Roman" w:hAnsi="Times New Roman" w:cs="Times New Roman"/>
          <w:sz w:val="28"/>
          <w:szCs w:val="28"/>
          <w:lang w:eastAsia="uk-UA"/>
        </w:rPr>
        <w:t>fairly</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common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and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easy-to-obtain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biomarker</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of</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aging</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which</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qualitatively</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and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quantitatively</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reflects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functional</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state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of</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heart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known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that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heart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rate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variability</w:t>
      </w:r>
      <w:proofErr w:type="spellEnd"/>
      <w:r w:rsidRPr="0012004D">
        <w:rPr>
          <w:rFonts w:ascii="Times New Roman" w:hAnsi="Times New Roman" w:cs="Times New Roman"/>
          <w:sz w:val="28"/>
          <w:szCs w:val="28"/>
          <w:lang w:eastAsia="uk-UA"/>
        </w:rPr>
        <w:t xml:space="preserve"> (HRV) </w:t>
      </w:r>
      <w:proofErr w:type="spellStart"/>
      <w:r w:rsidRPr="0012004D">
        <w:rPr>
          <w:rFonts w:ascii="Times New Roman" w:hAnsi="Times New Roman" w:cs="Times New Roman"/>
          <w:sz w:val="28"/>
          <w:szCs w:val="28"/>
          <w:lang w:eastAsia="uk-UA"/>
        </w:rPr>
        <w:t>changes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with</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age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Estimation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of</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certain</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parameters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of</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the</w:t>
      </w:r>
      <w:proofErr w:type="spellEnd"/>
      <w:r w:rsidRPr="0012004D">
        <w:rPr>
          <w:rFonts w:ascii="Times New Roman" w:hAnsi="Times New Roman" w:cs="Times New Roman"/>
          <w:sz w:val="28"/>
          <w:szCs w:val="28"/>
          <w:lang w:eastAsia="uk-UA"/>
        </w:rPr>
        <w:t xml:space="preserve"> HRV </w:t>
      </w:r>
      <w:proofErr w:type="spellStart"/>
      <w:r w:rsidRPr="0012004D">
        <w:rPr>
          <w:rFonts w:ascii="Times New Roman" w:hAnsi="Times New Roman" w:cs="Times New Roman"/>
          <w:sz w:val="28"/>
          <w:szCs w:val="28"/>
          <w:lang w:eastAsia="uk-UA"/>
        </w:rPr>
        <w:t>time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series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could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allow</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analyzing</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age-dependent</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factors</w:t>
      </w:r>
      <w:proofErr w:type="spellEnd"/>
      <w:r w:rsidRPr="0012004D">
        <w:rPr>
          <w:rFonts w:ascii="Times New Roman" w:hAnsi="Times New Roman" w:cs="Times New Roman"/>
          <w:sz w:val="28"/>
          <w:szCs w:val="28"/>
          <w:lang w:eastAsia="uk-UA"/>
        </w:rPr>
        <w:t>.</w:t>
      </w:r>
    </w:p>
    <w:p w14:paraId="71A93B33" w14:textId="0D59478C" w:rsidR="00513C93" w:rsidRPr="000C7F2F" w:rsidRDefault="0012004D" w:rsidP="007E621F">
      <w:pPr>
        <w:spacing w:after="0" w:line="360" w:lineRule="auto"/>
        <w:ind w:firstLine="708"/>
        <w:jc w:val="both"/>
        <w:rPr>
          <w:rFonts w:ascii="Times New Roman" w:hAnsi="Times New Roman" w:cs="Times New Roman"/>
          <w:sz w:val="28"/>
          <w:szCs w:val="28"/>
          <w:lang w:val="en-US"/>
        </w:rPr>
      </w:pPr>
      <w:proofErr w:type="spellStart"/>
      <w:r w:rsidRPr="0012004D">
        <w:rPr>
          <w:rFonts w:ascii="Times New Roman" w:hAnsi="Times New Roman" w:cs="Times New Roman"/>
          <w:sz w:val="28"/>
          <w:szCs w:val="28"/>
          <w:lang w:eastAsia="uk-UA"/>
        </w:rPr>
        <w:t>One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method</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for</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analyzing</w:t>
      </w:r>
      <w:proofErr w:type="spellEnd"/>
      <w:r w:rsidRPr="0012004D">
        <w:rPr>
          <w:rFonts w:ascii="Times New Roman" w:hAnsi="Times New Roman" w:cs="Times New Roman"/>
          <w:sz w:val="28"/>
          <w:szCs w:val="28"/>
          <w:lang w:eastAsia="uk-UA"/>
        </w:rPr>
        <w:t xml:space="preserve"> RR </w:t>
      </w:r>
      <w:proofErr w:type="spellStart"/>
      <w:r w:rsidRPr="0012004D">
        <w:rPr>
          <w:rFonts w:ascii="Times New Roman" w:hAnsi="Times New Roman" w:cs="Times New Roman"/>
          <w:sz w:val="28"/>
          <w:szCs w:val="28"/>
          <w:lang w:eastAsia="uk-UA"/>
        </w:rPr>
        <w:t>interval</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time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series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data</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is</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to</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use</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fractal</w:t>
      </w:r>
      <w:proofErr w:type="spellEnd"/>
      <w:r w:rsidRPr="0012004D">
        <w:rPr>
          <w:rFonts w:ascii="Times New Roman" w:hAnsi="Times New Roman" w:cs="Times New Roman"/>
          <w:sz w:val="28"/>
          <w:szCs w:val="28"/>
          <w:lang w:eastAsia="uk-UA"/>
        </w:rPr>
        <w:t xml:space="preserve"> </w:t>
      </w:r>
      <w:proofErr w:type="spellStart"/>
      <w:r w:rsidRPr="0012004D">
        <w:rPr>
          <w:rFonts w:ascii="Times New Roman" w:hAnsi="Times New Roman" w:cs="Times New Roman"/>
          <w:sz w:val="28"/>
          <w:szCs w:val="28"/>
          <w:lang w:eastAsia="uk-UA"/>
        </w:rPr>
        <w:t>dimension</w:t>
      </w:r>
      <w:proofErr w:type="spellEnd"/>
      <w:r w:rsidRPr="0012004D">
        <w:rPr>
          <w:rFonts w:ascii="Times New Roman" w:hAnsi="Times New Roman" w:cs="Times New Roman"/>
          <w:sz w:val="28"/>
          <w:szCs w:val="28"/>
          <w:lang w:eastAsia="uk-UA"/>
        </w:rPr>
        <w:t xml:space="preserve"> (FD).</w:t>
      </w:r>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methods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Detrended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Fluctuation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Analysis</w:t>
      </w:r>
      <w:proofErr w:type="spellEnd"/>
      <w:r w:rsidR="007E621F" w:rsidRPr="0012004D">
        <w:rPr>
          <w:rFonts w:ascii="Times New Roman" w:hAnsi="Times New Roman" w:cs="Times New Roman"/>
          <w:sz w:val="28"/>
          <w:szCs w:val="28"/>
        </w:rPr>
        <w:t xml:space="preserve"> (DFA), </w:t>
      </w:r>
      <w:proofErr w:type="spellStart"/>
      <w:r w:rsidR="007E621F" w:rsidRPr="0012004D">
        <w:rPr>
          <w:rFonts w:ascii="Times New Roman" w:hAnsi="Times New Roman" w:cs="Times New Roman"/>
          <w:sz w:val="28"/>
          <w:szCs w:val="28"/>
        </w:rPr>
        <w:t>Higuchi’s</w:t>
      </w:r>
      <w:proofErr w:type="spellEnd"/>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Box-Counting</w:t>
      </w:r>
      <w:proofErr w:type="spellEnd"/>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allow</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for</w:t>
      </w:r>
      <w:proofErr w:type="spellEnd"/>
      <w:r w:rsidR="007E621F" w:rsidRPr="0012004D">
        <w:rPr>
          <w:rFonts w:ascii="Times New Roman" w:hAnsi="Times New Roman" w:cs="Times New Roman"/>
          <w:sz w:val="28"/>
          <w:szCs w:val="28"/>
        </w:rPr>
        <w:t xml:space="preserve"> a </w:t>
      </w:r>
      <w:proofErr w:type="spellStart"/>
      <w:r w:rsidR="007E621F" w:rsidRPr="0012004D">
        <w:rPr>
          <w:rFonts w:ascii="Times New Roman" w:hAnsi="Times New Roman" w:cs="Times New Roman"/>
          <w:sz w:val="28"/>
          <w:szCs w:val="28"/>
        </w:rPr>
        <w:t>scale-invariant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and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system-wide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assessment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of</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heart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rhythm</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complexity</w:t>
      </w:r>
      <w:proofErr w:type="spellEnd"/>
      <w:r w:rsidR="007E621F" w:rsidRPr="0012004D">
        <w:rPr>
          <w:rFonts w:ascii="Times New Roman" w:hAnsi="Times New Roman" w:cs="Times New Roman"/>
          <w:sz w:val="28"/>
          <w:szCs w:val="28"/>
        </w:rPr>
        <w:t>.</w:t>
      </w:r>
      <w:r w:rsidR="00513C93"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In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this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work</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the</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Higuchi</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fractal</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dimension</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was</w:t>
      </w:r>
      <w:proofErr w:type="spellEnd"/>
      <w:r w:rsidRPr="0012004D">
        <w:rPr>
          <w:rFonts w:ascii="Times New Roman" w:hAnsi="Times New Roman" w:cs="Times New Roman"/>
          <w:sz w:val="28"/>
          <w:szCs w:val="28"/>
        </w:rPr>
        <w:t xml:space="preserve"> </w:t>
      </w:r>
      <w:proofErr w:type="spellStart"/>
      <w:r w:rsidRPr="0012004D">
        <w:rPr>
          <w:rFonts w:ascii="Times New Roman" w:hAnsi="Times New Roman" w:cs="Times New Roman"/>
          <w:sz w:val="28"/>
          <w:szCs w:val="28"/>
        </w:rPr>
        <w:t>used</w:t>
      </w:r>
      <w:proofErr w:type="spellEnd"/>
      <w:r w:rsidR="003D5571" w:rsidRPr="0012004D">
        <w:rPr>
          <w:rFonts w:ascii="Times New Roman" w:hAnsi="Times New Roman" w:cs="Times New Roman"/>
          <w:sz w:val="28"/>
          <w:szCs w:val="28"/>
        </w:rPr>
        <w:t xml:space="preserve"> </w:t>
      </w:r>
      <w:r w:rsidR="003D5571" w:rsidRPr="0012004D">
        <w:rPr>
          <w:rFonts w:ascii="Times New Roman" w:hAnsi="Times New Roman" w:cs="Times New Roman"/>
          <w:sz w:val="28"/>
          <w:szCs w:val="28"/>
          <w:lang w:val="en-US"/>
        </w:rPr>
        <w:t>[2]</w:t>
      </w:r>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Fractal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Dimension</w:t>
      </w:r>
      <w:proofErr w:type="spellEnd"/>
      <w:r w:rsidR="00513C93" w:rsidRPr="0012004D">
        <w:rPr>
          <w:rFonts w:ascii="Times New Roman" w:hAnsi="Times New Roman" w:cs="Times New Roman"/>
          <w:sz w:val="28"/>
          <w:szCs w:val="28"/>
        </w:rPr>
        <w:t xml:space="preserve"> (FD) </w:t>
      </w:r>
      <w:proofErr w:type="spellStart"/>
      <w:r w:rsidR="00513C93" w:rsidRPr="0012004D">
        <w:rPr>
          <w:rFonts w:ascii="Times New Roman" w:hAnsi="Times New Roman" w:cs="Times New Roman"/>
          <w:sz w:val="28"/>
          <w:szCs w:val="28"/>
        </w:rPr>
        <w:t>quantifies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the</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complexity</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and</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self-similarity</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of</w:t>
      </w:r>
      <w:proofErr w:type="spellEnd"/>
      <w:r w:rsidR="00513C93" w:rsidRPr="0012004D">
        <w:rPr>
          <w:rFonts w:ascii="Times New Roman" w:hAnsi="Times New Roman" w:cs="Times New Roman"/>
          <w:sz w:val="28"/>
          <w:szCs w:val="28"/>
        </w:rPr>
        <w:t xml:space="preserve"> a </w:t>
      </w:r>
      <w:proofErr w:type="spellStart"/>
      <w:r w:rsidR="00513C93" w:rsidRPr="0012004D">
        <w:rPr>
          <w:rFonts w:ascii="Times New Roman" w:hAnsi="Times New Roman" w:cs="Times New Roman"/>
          <w:sz w:val="28"/>
          <w:szCs w:val="28"/>
        </w:rPr>
        <w:t>signal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It</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provides</w:t>
      </w:r>
      <w:proofErr w:type="spellEnd"/>
      <w:r w:rsidR="00513C93" w:rsidRPr="0012004D">
        <w:rPr>
          <w:rFonts w:ascii="Times New Roman" w:hAnsi="Times New Roman" w:cs="Times New Roman"/>
          <w:sz w:val="28"/>
          <w:szCs w:val="28"/>
        </w:rPr>
        <w:t xml:space="preserve"> a </w:t>
      </w:r>
      <w:proofErr w:type="spellStart"/>
      <w:r w:rsidR="00513C93" w:rsidRPr="0012004D">
        <w:rPr>
          <w:rFonts w:ascii="Times New Roman" w:hAnsi="Times New Roman" w:cs="Times New Roman"/>
          <w:sz w:val="28"/>
          <w:szCs w:val="28"/>
        </w:rPr>
        <w:t>measure</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of</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how</w:t>
      </w:r>
      <w:proofErr w:type="spellEnd"/>
      <w:r w:rsidR="00513C93" w:rsidRPr="0012004D">
        <w:rPr>
          <w:rFonts w:ascii="Times New Roman" w:hAnsi="Times New Roman" w:cs="Times New Roman"/>
          <w:sz w:val="28"/>
          <w:szCs w:val="28"/>
        </w:rPr>
        <w:t xml:space="preserve"> a </w:t>
      </w:r>
      <w:proofErr w:type="spellStart"/>
      <w:r w:rsidR="00513C93" w:rsidRPr="0012004D">
        <w:rPr>
          <w:rFonts w:ascii="Times New Roman" w:hAnsi="Times New Roman" w:cs="Times New Roman"/>
          <w:sz w:val="28"/>
          <w:szCs w:val="28"/>
        </w:rPr>
        <w:t>pattern</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changes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across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different</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scales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making</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it</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useful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for</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analyzing</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physiological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signals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such</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as</w:t>
      </w:r>
      <w:proofErr w:type="spellEnd"/>
      <w:r w:rsidR="00513C93" w:rsidRPr="0012004D">
        <w:rPr>
          <w:rFonts w:ascii="Times New Roman" w:hAnsi="Times New Roman" w:cs="Times New Roman"/>
          <w:sz w:val="28"/>
          <w:szCs w:val="28"/>
        </w:rPr>
        <w:t xml:space="preserve"> RR-</w:t>
      </w:r>
      <w:proofErr w:type="spellStart"/>
      <w:r w:rsidR="00513C93" w:rsidRPr="0012004D">
        <w:rPr>
          <w:rFonts w:ascii="Times New Roman" w:hAnsi="Times New Roman" w:cs="Times New Roman"/>
          <w:sz w:val="28"/>
          <w:szCs w:val="28"/>
        </w:rPr>
        <w:t>interval</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time</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series</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in</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heart</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rate</w:t>
      </w:r>
      <w:proofErr w:type="spellEnd"/>
      <w:r w:rsidR="00513C93" w:rsidRPr="0012004D">
        <w:rPr>
          <w:rFonts w:ascii="Times New Roman" w:hAnsi="Times New Roman" w:cs="Times New Roman"/>
          <w:sz w:val="28"/>
          <w:szCs w:val="28"/>
        </w:rPr>
        <w:t xml:space="preserve"> </w:t>
      </w:r>
      <w:proofErr w:type="spellStart"/>
      <w:r w:rsidR="00513C93" w:rsidRPr="0012004D">
        <w:rPr>
          <w:rFonts w:ascii="Times New Roman" w:hAnsi="Times New Roman" w:cs="Times New Roman"/>
          <w:sz w:val="28"/>
          <w:szCs w:val="28"/>
        </w:rPr>
        <w:t>variability</w:t>
      </w:r>
      <w:proofErr w:type="spellEnd"/>
      <w:r w:rsidR="00513C93" w:rsidRPr="0012004D">
        <w:rPr>
          <w:rFonts w:ascii="Times New Roman" w:hAnsi="Times New Roman" w:cs="Times New Roman"/>
          <w:sz w:val="28"/>
          <w:szCs w:val="28"/>
        </w:rPr>
        <w:t xml:space="preserve"> (HRV).</w:t>
      </w:r>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Biological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signals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including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heart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rate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dynamics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exhibit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fractal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properties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due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to</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the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interplay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of</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multiple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regulatory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mechanisms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autonomic</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nervous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system</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baroreflex</w:t>
      </w:r>
      <w:proofErr w:type="spellEnd"/>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can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capture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the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loss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of</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complexity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aging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and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disease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which</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traditional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linear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methods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may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miss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Healthy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heart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rate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dynamics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exhibit</w:t>
      </w:r>
      <w:proofErr w:type="spellEnd"/>
      <w:r w:rsidR="007E621F" w:rsidRPr="0012004D">
        <w:rPr>
          <w:rFonts w:ascii="Times New Roman" w:hAnsi="Times New Roman" w:cs="Times New Roman"/>
          <w:sz w:val="28"/>
          <w:szCs w:val="28"/>
        </w:rPr>
        <w:t xml:space="preserve"> a </w:t>
      </w:r>
      <w:proofErr w:type="spellStart"/>
      <w:r w:rsidR="007E621F" w:rsidRPr="0012004D">
        <w:rPr>
          <w:rFonts w:ascii="Times New Roman" w:hAnsi="Times New Roman" w:cs="Times New Roman"/>
          <w:sz w:val="28"/>
          <w:szCs w:val="28"/>
        </w:rPr>
        <w:t>fractal-like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structure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meaning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they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are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neither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completely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random</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nor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entirely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regular</w:t>
      </w:r>
      <w:proofErr w:type="spellEnd"/>
      <w:r w:rsidR="007E621F" w:rsidRPr="0012004D">
        <w:rPr>
          <w:rFonts w:ascii="Times New Roman" w:hAnsi="Times New Roman" w:cs="Times New Roman"/>
          <w:sz w:val="28"/>
          <w:szCs w:val="28"/>
        </w:rPr>
        <w:t>.</w:t>
      </w:r>
      <w:r w:rsidR="00995822">
        <w:rPr>
          <w:rFonts w:ascii="Times New Roman" w:hAnsi="Times New Roman" w:cs="Times New Roman"/>
          <w:sz w:val="28"/>
          <w:szCs w:val="28"/>
          <w:lang w:val="en-US"/>
        </w:rPr>
        <w:t xml:space="preserve"> </w:t>
      </w:r>
      <w:r w:rsidR="00995822" w:rsidRPr="00995822">
        <w:rPr>
          <w:rFonts w:ascii="Times New Roman" w:hAnsi="Times New Roman" w:cs="Times New Roman"/>
          <w:sz w:val="28"/>
          <w:szCs w:val="28"/>
          <w:lang w:val="en-US"/>
        </w:rPr>
        <w:t>It is known that the series of RR-intervals have a fractal structure, so they can be investigated with the help of multifractal methods [</w:t>
      </w:r>
      <w:r w:rsidR="00995822">
        <w:rPr>
          <w:rFonts w:ascii="Times New Roman" w:hAnsi="Times New Roman" w:cs="Times New Roman"/>
          <w:sz w:val="28"/>
          <w:szCs w:val="28"/>
          <w:lang w:val="en-US"/>
        </w:rPr>
        <w:t>3</w:t>
      </w:r>
      <w:r w:rsidR="00995822" w:rsidRPr="00995822">
        <w:rPr>
          <w:rFonts w:ascii="Times New Roman" w:hAnsi="Times New Roman" w:cs="Times New Roman"/>
          <w:sz w:val="28"/>
          <w:szCs w:val="28"/>
          <w:lang w:val="en-US"/>
        </w:rPr>
        <w:t>].</w:t>
      </w:r>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With</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aging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and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certain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diseases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cardiovascular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disorders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diabetes</w:t>
      </w:r>
      <w:proofErr w:type="spellEnd"/>
      <w:r w:rsidR="007E621F" w:rsidRPr="0012004D">
        <w:rPr>
          <w:rFonts w:ascii="Times New Roman" w:hAnsi="Times New Roman" w:cs="Times New Roman"/>
          <w:sz w:val="28"/>
          <w:szCs w:val="28"/>
        </w:rPr>
        <w:t xml:space="preserve">), HRV </w:t>
      </w:r>
      <w:proofErr w:type="spellStart"/>
      <w:r w:rsidR="007E621F" w:rsidRPr="0012004D">
        <w:rPr>
          <w:rFonts w:ascii="Times New Roman" w:hAnsi="Times New Roman" w:cs="Times New Roman"/>
          <w:sz w:val="28"/>
          <w:szCs w:val="28"/>
        </w:rPr>
        <w:t>tends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to</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become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more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regular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lower</w:t>
      </w:r>
      <w:proofErr w:type="spellEnd"/>
      <w:r w:rsidR="007E621F" w:rsidRPr="0012004D">
        <w:rPr>
          <w:rFonts w:ascii="Times New Roman" w:hAnsi="Times New Roman" w:cs="Times New Roman"/>
          <w:sz w:val="28"/>
          <w:szCs w:val="28"/>
        </w:rPr>
        <w:t xml:space="preserve"> FD), </w:t>
      </w:r>
      <w:proofErr w:type="spellStart"/>
      <w:r w:rsidR="007E621F" w:rsidRPr="0012004D">
        <w:rPr>
          <w:rFonts w:ascii="Times New Roman" w:hAnsi="Times New Roman" w:cs="Times New Roman"/>
          <w:sz w:val="28"/>
          <w:szCs w:val="28"/>
        </w:rPr>
        <w:t>reflecting</w:t>
      </w:r>
      <w:proofErr w:type="spellEnd"/>
      <w:r w:rsidR="007E621F" w:rsidRPr="0012004D">
        <w:rPr>
          <w:rFonts w:ascii="Times New Roman" w:hAnsi="Times New Roman" w:cs="Times New Roman"/>
          <w:sz w:val="28"/>
          <w:szCs w:val="28"/>
        </w:rPr>
        <w:t xml:space="preserve"> a </w:t>
      </w:r>
      <w:proofErr w:type="spellStart"/>
      <w:r w:rsidR="007E621F" w:rsidRPr="0012004D">
        <w:rPr>
          <w:rFonts w:ascii="Times New Roman" w:hAnsi="Times New Roman" w:cs="Times New Roman"/>
          <w:sz w:val="28"/>
          <w:szCs w:val="28"/>
        </w:rPr>
        <w:t>loss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of</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adaptability</w:t>
      </w:r>
      <w:proofErr w:type="spellEnd"/>
      <w:r w:rsidR="007E621F" w:rsidRPr="0012004D">
        <w:rPr>
          <w:rFonts w:ascii="Times New Roman" w:hAnsi="Times New Roman" w:cs="Times New Roman"/>
          <w:sz w:val="28"/>
          <w:szCs w:val="28"/>
        </w:rPr>
        <w:t>.</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 xml:space="preserve">FD </w:t>
      </w:r>
      <w:proofErr w:type="spellStart"/>
      <w:r w:rsidR="007E621F" w:rsidRPr="0012004D">
        <w:rPr>
          <w:rFonts w:ascii="Times New Roman" w:hAnsi="Times New Roman" w:cs="Times New Roman"/>
          <w:sz w:val="28"/>
          <w:szCs w:val="28"/>
        </w:rPr>
        <w:t>serves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as</w:t>
      </w:r>
      <w:proofErr w:type="spellEnd"/>
      <w:r w:rsidR="007E621F" w:rsidRPr="0012004D">
        <w:rPr>
          <w:rFonts w:ascii="Times New Roman" w:hAnsi="Times New Roman" w:cs="Times New Roman"/>
          <w:sz w:val="28"/>
          <w:szCs w:val="28"/>
        </w:rPr>
        <w:t xml:space="preserve"> a </w:t>
      </w:r>
      <w:proofErr w:type="spellStart"/>
      <w:r w:rsidR="007E621F" w:rsidRPr="0012004D">
        <w:rPr>
          <w:rFonts w:ascii="Times New Roman" w:hAnsi="Times New Roman" w:cs="Times New Roman"/>
          <w:sz w:val="28"/>
          <w:szCs w:val="28"/>
        </w:rPr>
        <w:t>biomarker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for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biological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aging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distinguishing</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younger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individuals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higher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complexity</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from</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older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individuals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lower</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complexity</w:t>
      </w:r>
      <w:proofErr w:type="spellEnd"/>
      <w:r w:rsidR="007E621F" w:rsidRPr="0012004D">
        <w:rPr>
          <w:rFonts w:ascii="Times New Roman" w:hAnsi="Times New Roman" w:cs="Times New Roman"/>
          <w:sz w:val="28"/>
          <w:szCs w:val="28"/>
        </w:rPr>
        <w:t>).</w:t>
      </w:r>
      <w:r w:rsidR="007E621F" w:rsidRPr="0012004D">
        <w:rPr>
          <w:rFonts w:ascii="Times New Roman" w:hAnsi="Times New Roman" w:cs="Times New Roman"/>
          <w:sz w:val="28"/>
          <w:szCs w:val="28"/>
          <w:lang w:val="en-US"/>
        </w:rPr>
        <w:t xml:space="preserve"> </w:t>
      </w:r>
      <w:proofErr w:type="spellStart"/>
      <w:r w:rsidR="007E621F" w:rsidRPr="0012004D">
        <w:rPr>
          <w:rFonts w:ascii="Times New Roman" w:hAnsi="Times New Roman" w:cs="Times New Roman"/>
          <w:sz w:val="28"/>
          <w:szCs w:val="28"/>
        </w:rPr>
        <w:t>It</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can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used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in</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predictive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models</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to</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estimate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biological</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age</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based</w:t>
      </w:r>
      <w:proofErr w:type="spellEnd"/>
      <w:r w:rsidR="007E621F" w:rsidRPr="0012004D">
        <w:rPr>
          <w:rFonts w:ascii="Times New Roman" w:hAnsi="Times New Roman" w:cs="Times New Roman"/>
          <w:sz w:val="28"/>
          <w:szCs w:val="28"/>
        </w:rPr>
        <w:t xml:space="preserve"> </w:t>
      </w:r>
      <w:proofErr w:type="spellStart"/>
      <w:r w:rsidR="007E621F" w:rsidRPr="0012004D">
        <w:rPr>
          <w:rFonts w:ascii="Times New Roman" w:hAnsi="Times New Roman" w:cs="Times New Roman"/>
          <w:sz w:val="28"/>
          <w:szCs w:val="28"/>
        </w:rPr>
        <w:t>on</w:t>
      </w:r>
      <w:proofErr w:type="spellEnd"/>
      <w:r w:rsidR="007E621F" w:rsidRPr="0012004D">
        <w:rPr>
          <w:rFonts w:ascii="Times New Roman" w:hAnsi="Times New Roman" w:cs="Times New Roman"/>
          <w:sz w:val="28"/>
          <w:szCs w:val="28"/>
        </w:rPr>
        <w:t xml:space="preserve"> HRV </w:t>
      </w:r>
      <w:proofErr w:type="spellStart"/>
      <w:r w:rsidR="007E621F" w:rsidRPr="0012004D">
        <w:rPr>
          <w:rFonts w:ascii="Times New Roman" w:hAnsi="Times New Roman" w:cs="Times New Roman"/>
          <w:sz w:val="28"/>
          <w:szCs w:val="28"/>
        </w:rPr>
        <w:t>patterns</w:t>
      </w:r>
      <w:proofErr w:type="spellEnd"/>
      <w:r w:rsidR="007E621F" w:rsidRPr="0012004D">
        <w:rPr>
          <w:rFonts w:ascii="Times New Roman" w:hAnsi="Times New Roman" w:cs="Times New Roman"/>
          <w:sz w:val="28"/>
          <w:szCs w:val="28"/>
        </w:rPr>
        <w:t>.</w:t>
      </w:r>
    </w:p>
    <w:p w14:paraId="02A254D3"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25C3AB29"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730B2DD2" w14:textId="77777777" w:rsidR="000C7F2F" w:rsidRDefault="000C7F2F" w:rsidP="00995822">
      <w:pPr>
        <w:spacing w:after="0" w:line="360" w:lineRule="auto"/>
        <w:ind w:firstLine="708"/>
        <w:jc w:val="both"/>
        <w:rPr>
          <w:rFonts w:ascii="Times New Roman" w:hAnsi="Times New Roman" w:cs="Times New Roman"/>
          <w:b/>
          <w:bCs/>
          <w:sz w:val="28"/>
          <w:szCs w:val="28"/>
          <w:lang w:val="en-US"/>
        </w:rPr>
      </w:pPr>
    </w:p>
    <w:p w14:paraId="259909E0" w14:textId="5E8A19C3" w:rsidR="000C7F2F" w:rsidRPr="000C7F2F" w:rsidRDefault="000C7F2F" w:rsidP="00995822">
      <w:pPr>
        <w:spacing w:after="0" w:line="360" w:lineRule="auto"/>
        <w:ind w:firstLine="708"/>
        <w:jc w:val="both"/>
        <w:rPr>
          <w:rFonts w:ascii="Times New Roman" w:hAnsi="Times New Roman" w:cs="Times New Roman"/>
          <w:b/>
          <w:bCs/>
          <w:sz w:val="28"/>
          <w:szCs w:val="28"/>
          <w:lang w:val="en-US"/>
        </w:rPr>
      </w:pPr>
      <w:r w:rsidRPr="000C7F2F">
        <w:rPr>
          <w:rFonts w:ascii="Times New Roman" w:hAnsi="Times New Roman" w:cs="Times New Roman"/>
          <w:b/>
          <w:bCs/>
          <w:sz w:val="28"/>
          <w:szCs w:val="28"/>
          <w:lang w:val="en-US"/>
        </w:rPr>
        <w:t>Objective</w:t>
      </w:r>
    </w:p>
    <w:p w14:paraId="1984CCF2" w14:textId="261B6656" w:rsidR="004513FB" w:rsidRDefault="000C7F2F" w:rsidP="00995822">
      <w:pPr>
        <w:spacing w:line="360" w:lineRule="auto"/>
        <w:ind w:firstLine="708"/>
        <w:jc w:val="both"/>
        <w:rPr>
          <w:rFonts w:ascii="Times New Roman" w:hAnsi="Times New Roman" w:cs="Times New Roman"/>
          <w:sz w:val="28"/>
          <w:szCs w:val="28"/>
          <w:lang w:val="en-US" w:eastAsia="uk-UA"/>
        </w:rPr>
      </w:pPr>
      <w:proofErr w:type="spellStart"/>
      <w:r w:rsidRPr="000C7F2F">
        <w:rPr>
          <w:rFonts w:ascii="Times New Roman" w:hAnsi="Times New Roman" w:cs="Times New Roman"/>
          <w:sz w:val="28"/>
          <w:szCs w:val="28"/>
          <w:lang w:eastAsia="uk-UA"/>
        </w:rPr>
        <w:t>The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aim</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of</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this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study</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is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to</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develop</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algorithm</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for</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estimating</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human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biological</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age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based</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on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fractal</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dimension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from</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time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series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of</w:t>
      </w:r>
      <w:proofErr w:type="spellEnd"/>
      <w:r w:rsidRPr="000C7F2F">
        <w:rPr>
          <w:rFonts w:ascii="Times New Roman" w:hAnsi="Times New Roman" w:cs="Times New Roman"/>
          <w:sz w:val="28"/>
          <w:szCs w:val="28"/>
          <w:lang w:eastAsia="uk-UA"/>
        </w:rPr>
        <w:t xml:space="preserve"> ECG RR </w:t>
      </w:r>
      <w:proofErr w:type="spellStart"/>
      <w:r w:rsidRPr="000C7F2F">
        <w:rPr>
          <w:rFonts w:ascii="Times New Roman" w:hAnsi="Times New Roman" w:cs="Times New Roman"/>
          <w:sz w:val="28"/>
          <w:szCs w:val="28"/>
          <w:lang w:eastAsia="uk-UA"/>
        </w:rPr>
        <w:t>intervals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Attention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will</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be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paid</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to</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modern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information</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technologies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that</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allow</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processing</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large</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data</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sets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and</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automating</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analysis</w:t>
      </w:r>
      <w:proofErr w:type="spellEnd"/>
      <w:r w:rsidRPr="000C7F2F">
        <w:rPr>
          <w:rFonts w:ascii="Times New Roman" w:hAnsi="Times New Roman" w:cs="Times New Roman"/>
          <w:sz w:val="28"/>
          <w:szCs w:val="28"/>
          <w:lang w:eastAsia="uk-UA"/>
        </w:rPr>
        <w:t xml:space="preserve"> </w:t>
      </w:r>
      <w:proofErr w:type="spellStart"/>
      <w:r w:rsidRPr="000C7F2F">
        <w:rPr>
          <w:rFonts w:ascii="Times New Roman" w:hAnsi="Times New Roman" w:cs="Times New Roman"/>
          <w:sz w:val="28"/>
          <w:szCs w:val="28"/>
          <w:lang w:eastAsia="uk-UA"/>
        </w:rPr>
        <w:t>processes</w:t>
      </w:r>
      <w:proofErr w:type="spellEnd"/>
      <w:r w:rsidRPr="000C7F2F">
        <w:rPr>
          <w:rFonts w:ascii="Times New Roman" w:hAnsi="Times New Roman" w:cs="Times New Roman"/>
          <w:sz w:val="28"/>
          <w:szCs w:val="28"/>
          <w:lang w:eastAsia="uk-UA"/>
        </w:rPr>
        <w:t>.</w:t>
      </w:r>
    </w:p>
    <w:p w14:paraId="39421587" w14:textId="7CE62123" w:rsidR="000C7F2F" w:rsidRDefault="000C7F2F" w:rsidP="00995822">
      <w:pPr>
        <w:spacing w:line="360" w:lineRule="auto"/>
        <w:ind w:firstLine="708"/>
        <w:jc w:val="both"/>
        <w:rPr>
          <w:rFonts w:ascii="Times New Roman" w:hAnsi="Times New Roman" w:cs="Times New Roman"/>
          <w:b/>
          <w:bCs/>
          <w:sz w:val="28"/>
          <w:szCs w:val="28"/>
          <w:lang w:val="en-US" w:eastAsia="uk-UA"/>
        </w:rPr>
      </w:pPr>
      <w:r w:rsidRPr="00681047">
        <w:rPr>
          <w:rFonts w:ascii="Times New Roman" w:hAnsi="Times New Roman" w:cs="Times New Roman"/>
          <w:b/>
          <w:bCs/>
          <w:sz w:val="28"/>
          <w:szCs w:val="28"/>
          <w:lang w:val="en-US" w:eastAsia="uk-UA"/>
        </w:rPr>
        <w:t>Related works</w:t>
      </w:r>
    </w:p>
    <w:p w14:paraId="6A5BAC9E" w14:textId="33E69319" w:rsidR="004A1963" w:rsidRDefault="00521721" w:rsidP="00995822">
      <w:pPr>
        <w:spacing w:after="0" w:line="360" w:lineRule="auto"/>
        <w:ind w:firstLine="708"/>
        <w:jc w:val="both"/>
        <w:rPr>
          <w:rFonts w:ascii="Times New Roman" w:hAnsi="Times New Roman" w:cs="Times New Roman"/>
          <w:sz w:val="28"/>
          <w:szCs w:val="28"/>
          <w:lang w:val="en-US"/>
        </w:rPr>
      </w:pPr>
      <w:proofErr w:type="spellStart"/>
      <w:r w:rsidRPr="00D00B9A">
        <w:rPr>
          <w:rFonts w:ascii="Times New Roman" w:hAnsi="Times New Roman" w:cs="Times New Roman"/>
          <w:sz w:val="28"/>
          <w:szCs w:val="28"/>
        </w:rPr>
        <w:t>Previous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research</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on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fractal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dimension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applied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to</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physiological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signals</w:t>
      </w:r>
      <w:proofErr w:type="spellEnd"/>
      <w:r w:rsidRPr="00D00B9A">
        <w:rPr>
          <w:rFonts w:ascii="Times New Roman" w:hAnsi="Times New Roman" w:cs="Times New Roman"/>
          <w:sz w:val="28"/>
          <w:szCs w:val="28"/>
        </w:rPr>
        <w:t>.</w:t>
      </w:r>
      <w:r w:rsidR="00D00B9A">
        <w:rPr>
          <w:rFonts w:ascii="Times New Roman" w:hAnsi="Times New Roman" w:cs="Times New Roman"/>
          <w:sz w:val="28"/>
          <w:szCs w:val="28"/>
          <w:lang w:val="en-US"/>
        </w:rPr>
        <w:t xml:space="preserve"> </w:t>
      </w:r>
      <w:proofErr w:type="spellStart"/>
      <w:r w:rsidR="003C2875" w:rsidRPr="00D00B9A">
        <w:rPr>
          <w:rFonts w:ascii="Times New Roman" w:hAnsi="Times New Roman" w:cs="Times New Roman"/>
          <w:sz w:val="28"/>
          <w:szCs w:val="28"/>
        </w:rPr>
        <w:t>In</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work</w:t>
      </w:r>
      <w:proofErr w:type="spellEnd"/>
      <w:r w:rsidR="003C2875" w:rsidRPr="00D00B9A">
        <w:rPr>
          <w:rFonts w:ascii="Times New Roman" w:hAnsi="Times New Roman" w:cs="Times New Roman"/>
          <w:sz w:val="28"/>
          <w:szCs w:val="28"/>
        </w:rPr>
        <w:t xml:space="preserve"> [4] </w:t>
      </w:r>
      <w:proofErr w:type="spellStart"/>
      <w:r w:rsidR="003C2875" w:rsidRPr="00D00B9A">
        <w:rPr>
          <w:rFonts w:ascii="Times New Roman" w:hAnsi="Times New Roman" w:cs="Times New Roman"/>
          <w:sz w:val="28"/>
          <w:szCs w:val="28"/>
        </w:rPr>
        <w:t>the</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classification</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of</w:t>
      </w:r>
      <w:proofErr w:type="spellEnd"/>
      <w:r w:rsidR="003C2875" w:rsidRPr="00D00B9A">
        <w:rPr>
          <w:rFonts w:ascii="Times New Roman" w:hAnsi="Times New Roman" w:cs="Times New Roman"/>
          <w:sz w:val="28"/>
          <w:szCs w:val="28"/>
        </w:rPr>
        <w:t xml:space="preserve"> 7 </w:t>
      </w:r>
      <w:proofErr w:type="spellStart"/>
      <w:r w:rsidR="003C2875" w:rsidRPr="00D00B9A">
        <w:rPr>
          <w:rFonts w:ascii="Times New Roman" w:hAnsi="Times New Roman" w:cs="Times New Roman"/>
          <w:sz w:val="28"/>
          <w:szCs w:val="28"/>
        </w:rPr>
        <w:t>arrhythmias</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is</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given</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from</w:t>
      </w:r>
      <w:proofErr w:type="spellEnd"/>
      <w:r w:rsidR="005664C9" w:rsidRPr="00D00B9A">
        <w:rPr>
          <w:rFonts w:ascii="Times New Roman" w:hAnsi="Times New Roman" w:cs="Times New Roman"/>
          <w:sz w:val="28"/>
          <w:szCs w:val="28"/>
        </w:rPr>
        <w:t xml:space="preserve"> ECG </w:t>
      </w:r>
      <w:proofErr w:type="spellStart"/>
      <w:r w:rsidR="005664C9" w:rsidRPr="00D00B9A">
        <w:rPr>
          <w:rFonts w:ascii="Times New Roman" w:hAnsi="Times New Roman" w:cs="Times New Roman"/>
          <w:sz w:val="28"/>
          <w:szCs w:val="28"/>
        </w:rPr>
        <w:t>Using</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Fractal</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Dimension</w:t>
      </w:r>
      <w:proofErr w:type="spellEnd"/>
      <w:r w:rsidR="003C2875" w:rsidRPr="00D00B9A">
        <w:rPr>
          <w:rFonts w:ascii="Times New Roman" w:hAnsi="Times New Roman" w:cs="Times New Roman"/>
          <w:sz w:val="28"/>
          <w:szCs w:val="28"/>
          <w:lang w:val="en-US"/>
        </w:rPr>
        <w:t xml:space="preserve"> and multilayer perceptron</w:t>
      </w:r>
      <w:r w:rsidR="005664C9" w:rsidRPr="00D00B9A">
        <w:rPr>
          <w:rFonts w:ascii="Times New Roman" w:hAnsi="Times New Roman" w:cs="Times New Roman"/>
          <w:sz w:val="28"/>
          <w:szCs w:val="28"/>
          <w:lang w:val="en-US"/>
        </w:rPr>
        <w:t xml:space="preserve">. </w:t>
      </w:r>
      <w:proofErr w:type="spellStart"/>
      <w:r w:rsidR="003C2875" w:rsidRPr="00D00B9A">
        <w:rPr>
          <w:rFonts w:ascii="Times New Roman" w:hAnsi="Times New Roman" w:cs="Times New Roman"/>
          <w:sz w:val="28"/>
          <w:szCs w:val="28"/>
        </w:rPr>
        <w:t>In</w:t>
      </w:r>
      <w:proofErr w:type="spellEnd"/>
      <w:r w:rsidR="003C2875" w:rsidRPr="00D00B9A">
        <w:rPr>
          <w:rFonts w:ascii="Times New Roman" w:hAnsi="Times New Roman" w:cs="Times New Roman"/>
          <w:sz w:val="28"/>
          <w:szCs w:val="28"/>
        </w:rPr>
        <w:t xml:space="preserve"> </w:t>
      </w:r>
      <w:proofErr w:type="spellStart"/>
      <w:r w:rsidR="003C2875" w:rsidRPr="00D00B9A">
        <w:rPr>
          <w:rFonts w:ascii="Times New Roman" w:hAnsi="Times New Roman" w:cs="Times New Roman"/>
          <w:sz w:val="28"/>
          <w:szCs w:val="28"/>
        </w:rPr>
        <w:t>work</w:t>
      </w:r>
      <w:proofErr w:type="spellEnd"/>
      <w:r w:rsidR="003C2875" w:rsidRPr="00D00B9A">
        <w:rPr>
          <w:rFonts w:ascii="Times New Roman" w:hAnsi="Times New Roman" w:cs="Times New Roman"/>
          <w:sz w:val="28"/>
          <w:szCs w:val="28"/>
        </w:rPr>
        <w:t xml:space="preserve"> </w:t>
      </w:r>
      <w:r w:rsidR="005664C9" w:rsidRPr="00D00B9A">
        <w:rPr>
          <w:rFonts w:ascii="Times New Roman" w:hAnsi="Times New Roman" w:cs="Times New Roman"/>
          <w:sz w:val="28"/>
          <w:szCs w:val="28"/>
          <w:lang w:val="en-US"/>
        </w:rPr>
        <w:t>[</w:t>
      </w:r>
      <w:r w:rsidR="003C2875" w:rsidRPr="00D00B9A">
        <w:rPr>
          <w:rFonts w:ascii="Times New Roman" w:hAnsi="Times New Roman" w:cs="Times New Roman"/>
          <w:sz w:val="28"/>
          <w:szCs w:val="28"/>
          <w:lang w:val="en-US"/>
        </w:rPr>
        <w:t>5</w:t>
      </w:r>
      <w:r w:rsidR="005664C9" w:rsidRPr="00D00B9A">
        <w:rPr>
          <w:rFonts w:ascii="Times New Roman" w:hAnsi="Times New Roman" w:cs="Times New Roman"/>
          <w:sz w:val="28"/>
          <w:szCs w:val="28"/>
          <w:lang w:val="en-US"/>
        </w:rPr>
        <w:t xml:space="preserve">] </w:t>
      </w:r>
      <w:proofErr w:type="spellStart"/>
      <w:r w:rsidR="005664C9" w:rsidRPr="00D00B9A">
        <w:rPr>
          <w:rFonts w:ascii="Times New Roman" w:hAnsi="Times New Roman" w:cs="Times New Roman"/>
          <w:sz w:val="28"/>
          <w:szCs w:val="28"/>
        </w:rPr>
        <w:t>Artificial</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intelligence-estimated</w:t>
      </w:r>
      <w:proofErr w:type="spellEnd"/>
      <w:r w:rsidR="003C2875" w:rsidRPr="00D00B9A">
        <w:rPr>
          <w:rFonts w:ascii="Times New Roman" w:hAnsi="Times New Roman" w:cs="Times New Roman"/>
          <w:sz w:val="28"/>
          <w:szCs w:val="28"/>
          <w:lang w:val="en-US"/>
        </w:rPr>
        <w:t xml:space="preserve"> </w:t>
      </w:r>
      <w:proofErr w:type="spellStart"/>
      <w:r w:rsidR="005664C9" w:rsidRPr="00D00B9A">
        <w:rPr>
          <w:rFonts w:ascii="Times New Roman" w:hAnsi="Times New Roman" w:cs="Times New Roman"/>
          <w:sz w:val="28"/>
          <w:szCs w:val="28"/>
        </w:rPr>
        <w:t>biological</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heart</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age</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using</w:t>
      </w:r>
      <w:proofErr w:type="spellEnd"/>
      <w:r w:rsidR="005664C9" w:rsidRPr="00D00B9A">
        <w:rPr>
          <w:rFonts w:ascii="Times New Roman" w:hAnsi="Times New Roman" w:cs="Times New Roman"/>
          <w:sz w:val="28"/>
          <w:szCs w:val="28"/>
        </w:rPr>
        <w:t xml:space="preserve"> a</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 xml:space="preserve">12-lead </w:t>
      </w:r>
      <w:proofErr w:type="spellStart"/>
      <w:r w:rsidR="005664C9" w:rsidRPr="00D00B9A">
        <w:rPr>
          <w:rFonts w:ascii="Times New Roman" w:hAnsi="Times New Roman" w:cs="Times New Roman"/>
          <w:sz w:val="28"/>
          <w:szCs w:val="28"/>
        </w:rPr>
        <w:t>electrocardiogram</w:t>
      </w:r>
      <w:proofErr w:type="spellEnd"/>
      <w:r w:rsidR="003C2875" w:rsidRPr="00D00B9A">
        <w:rPr>
          <w:rFonts w:ascii="Times New Roman" w:hAnsi="Times New Roman" w:cs="Times New Roman"/>
          <w:sz w:val="28"/>
          <w:szCs w:val="28"/>
          <w:lang w:val="en-US"/>
        </w:rPr>
        <w:t xml:space="preserve"> </w:t>
      </w:r>
      <w:proofErr w:type="spellStart"/>
      <w:r w:rsidR="005664C9" w:rsidRPr="00D00B9A">
        <w:rPr>
          <w:rFonts w:ascii="Times New Roman" w:hAnsi="Times New Roman" w:cs="Times New Roman"/>
          <w:sz w:val="28"/>
          <w:szCs w:val="28"/>
        </w:rPr>
        <w:t>predicts</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mortality</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and</w:t>
      </w:r>
      <w:proofErr w:type="spellEnd"/>
      <w:r w:rsidR="003C2875" w:rsidRPr="00D00B9A">
        <w:rPr>
          <w:rFonts w:ascii="Times New Roman" w:hAnsi="Times New Roman" w:cs="Times New Roman"/>
          <w:sz w:val="28"/>
          <w:szCs w:val="28"/>
          <w:lang w:val="en-US"/>
        </w:rPr>
        <w:t xml:space="preserve"> </w:t>
      </w:r>
      <w:proofErr w:type="spellStart"/>
      <w:r w:rsidR="005664C9" w:rsidRPr="00D00B9A">
        <w:rPr>
          <w:rFonts w:ascii="Times New Roman" w:hAnsi="Times New Roman" w:cs="Times New Roman"/>
          <w:sz w:val="28"/>
          <w:szCs w:val="28"/>
        </w:rPr>
        <w:t>cardiovascular</w:t>
      </w:r>
      <w:proofErr w:type="spellEnd"/>
      <w:r w:rsidR="005664C9" w:rsidRPr="00D00B9A">
        <w:rPr>
          <w:rFonts w:ascii="Times New Roman" w:hAnsi="Times New Roman" w:cs="Times New Roman"/>
          <w:sz w:val="28"/>
          <w:szCs w:val="28"/>
        </w:rPr>
        <w:t xml:space="preserve"> </w:t>
      </w:r>
      <w:proofErr w:type="spellStart"/>
      <w:r w:rsidR="005664C9" w:rsidRPr="00D00B9A">
        <w:rPr>
          <w:rFonts w:ascii="Times New Roman" w:hAnsi="Times New Roman" w:cs="Times New Roman"/>
          <w:sz w:val="28"/>
          <w:szCs w:val="28"/>
        </w:rPr>
        <w:t>outcomes</w:t>
      </w:r>
      <w:proofErr w:type="spellEnd"/>
      <w:r w:rsidR="003C2875" w:rsidRPr="00D00B9A">
        <w:rPr>
          <w:rFonts w:ascii="Times New Roman" w:hAnsi="Times New Roman" w:cs="Times New Roman"/>
          <w:sz w:val="28"/>
          <w:szCs w:val="28"/>
          <w:lang w:val="en-US"/>
        </w:rPr>
        <w:t>.</w:t>
      </w:r>
      <w:r w:rsidR="00681047" w:rsidRPr="00D00B9A">
        <w:rPr>
          <w:rFonts w:ascii="Times New Roman" w:hAnsi="Times New Roman" w:cs="Times New Roman"/>
          <w:sz w:val="28"/>
          <w:szCs w:val="28"/>
          <w:lang w:val="en-US"/>
        </w:rPr>
        <w:t xml:space="preserve"> In the article [6], biological age was estimated based on heart rate variability.</w:t>
      </w:r>
      <w:r w:rsidRPr="00D00B9A">
        <w:rPr>
          <w:rFonts w:ascii="Times New Roman" w:hAnsi="Times New Roman" w:cs="Times New Roman"/>
          <w:sz w:val="28"/>
          <w:szCs w:val="28"/>
          <w:lang w:val="en-US"/>
        </w:rPr>
        <w:t xml:space="preserve"> </w:t>
      </w:r>
      <w:proofErr w:type="spellStart"/>
      <w:r w:rsidRPr="00D00B9A">
        <w:rPr>
          <w:rFonts w:ascii="Times New Roman" w:hAnsi="Times New Roman" w:cs="Times New Roman"/>
          <w:sz w:val="28"/>
          <w:szCs w:val="28"/>
        </w:rPr>
        <w:t>Higuchi’s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fractal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dimension</w:t>
      </w:r>
      <w:proofErr w:type="spellEnd"/>
      <w:r w:rsidRPr="00D00B9A">
        <w:rPr>
          <w:rFonts w:ascii="Times New Roman" w:hAnsi="Times New Roman" w:cs="Times New Roman"/>
          <w:sz w:val="28"/>
          <w:szCs w:val="28"/>
        </w:rPr>
        <w:t xml:space="preserve"> (HFD) </w:t>
      </w:r>
      <w:proofErr w:type="spellStart"/>
      <w:r w:rsidRPr="00D00B9A">
        <w:rPr>
          <w:rFonts w:ascii="Times New Roman" w:hAnsi="Times New Roman" w:cs="Times New Roman"/>
          <w:sz w:val="28"/>
          <w:szCs w:val="28"/>
        </w:rPr>
        <w:t>is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used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widely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to</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understand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the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complexity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and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non-linearities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in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brain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signals</w:t>
      </w:r>
      <w:proofErr w:type="spellEnd"/>
      <w:r w:rsidRPr="00D00B9A">
        <w:rPr>
          <w:rFonts w:ascii="Times New Roman" w:hAnsi="Times New Roman" w:cs="Times New Roman"/>
          <w:sz w:val="28"/>
          <w:szCs w:val="28"/>
        </w:rPr>
        <w:t>. </w:t>
      </w:r>
      <w:r w:rsidRPr="00D00B9A">
        <w:rPr>
          <w:rFonts w:ascii="Times New Roman" w:hAnsi="Times New Roman" w:cs="Times New Roman"/>
          <w:sz w:val="28"/>
          <w:szCs w:val="28"/>
          <w:lang w:val="en-US"/>
        </w:rPr>
        <w:t>A</w:t>
      </w:r>
      <w:proofErr w:type="spellStart"/>
      <w:r w:rsidRPr="00D00B9A">
        <w:rPr>
          <w:rFonts w:ascii="Times New Roman" w:hAnsi="Times New Roman" w:cs="Times New Roman"/>
          <w:sz w:val="28"/>
          <w:szCs w:val="28"/>
        </w:rPr>
        <w:t>ge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classification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using</w:t>
      </w:r>
      <w:proofErr w:type="spellEnd"/>
      <w:r w:rsidRPr="00D00B9A">
        <w:rPr>
          <w:rFonts w:ascii="Times New Roman" w:hAnsi="Times New Roman" w:cs="Times New Roman"/>
          <w:sz w:val="28"/>
          <w:szCs w:val="28"/>
        </w:rPr>
        <w:t xml:space="preserve"> HFD </w:t>
      </w:r>
      <w:proofErr w:type="spellStart"/>
      <w:r w:rsidRPr="00D00B9A">
        <w:rPr>
          <w:rFonts w:ascii="Times New Roman" w:hAnsi="Times New Roman" w:cs="Times New Roman"/>
          <w:sz w:val="28"/>
          <w:szCs w:val="28"/>
        </w:rPr>
        <w:t>was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slightly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better</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than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classification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using</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spectral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features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power</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and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slope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Therefore</w:t>
      </w:r>
      <w:proofErr w:type="spellEnd"/>
      <w:r w:rsidRPr="00D00B9A">
        <w:rPr>
          <w:rFonts w:ascii="Times New Roman" w:hAnsi="Times New Roman" w:cs="Times New Roman"/>
          <w:sz w:val="28"/>
          <w:szCs w:val="28"/>
        </w:rPr>
        <w:t xml:space="preserve">, HFD </w:t>
      </w:r>
      <w:proofErr w:type="spellStart"/>
      <w:r w:rsidRPr="00D00B9A">
        <w:rPr>
          <w:rFonts w:ascii="Times New Roman" w:hAnsi="Times New Roman" w:cs="Times New Roman"/>
          <w:sz w:val="28"/>
          <w:szCs w:val="28"/>
        </w:rPr>
        <w:t>could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effectively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integrate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various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spectral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features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well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some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non-linearities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not</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captured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using</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spectral</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analysis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which</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could</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enhance</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our</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understanding</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of</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brain</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dynamics</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underlying</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healthy</w:t>
      </w:r>
      <w:proofErr w:type="spellEnd"/>
      <w:r w:rsidRPr="00D00B9A">
        <w:rPr>
          <w:rFonts w:ascii="Times New Roman" w:hAnsi="Times New Roman" w:cs="Times New Roman"/>
          <w:sz w:val="28"/>
          <w:szCs w:val="28"/>
        </w:rPr>
        <w:t xml:space="preserve"> </w:t>
      </w:r>
      <w:proofErr w:type="spellStart"/>
      <w:r w:rsidRPr="00D00B9A">
        <w:rPr>
          <w:rFonts w:ascii="Times New Roman" w:hAnsi="Times New Roman" w:cs="Times New Roman"/>
          <w:sz w:val="28"/>
          <w:szCs w:val="28"/>
        </w:rPr>
        <w:t>aging</w:t>
      </w:r>
      <w:proofErr w:type="spellEnd"/>
      <w:r w:rsidRPr="00D00B9A">
        <w:rPr>
          <w:rFonts w:ascii="Times New Roman" w:hAnsi="Times New Roman" w:cs="Times New Roman"/>
          <w:sz w:val="28"/>
          <w:szCs w:val="28"/>
          <w:lang w:val="en-US"/>
        </w:rPr>
        <w:t xml:space="preserve"> [</w:t>
      </w:r>
      <w:r w:rsidR="00D00B9A" w:rsidRPr="00D00B9A">
        <w:rPr>
          <w:rFonts w:ascii="Times New Roman" w:hAnsi="Times New Roman" w:cs="Times New Roman"/>
          <w:sz w:val="28"/>
          <w:szCs w:val="28"/>
          <w:lang w:val="en-US"/>
        </w:rPr>
        <w:t>7</w:t>
      </w:r>
      <w:r w:rsidRPr="00D00B9A">
        <w:rPr>
          <w:rFonts w:ascii="Times New Roman" w:hAnsi="Times New Roman" w:cs="Times New Roman"/>
          <w:sz w:val="28"/>
          <w:szCs w:val="28"/>
          <w:lang w:val="en-US"/>
        </w:rPr>
        <w:t>]</w:t>
      </w:r>
      <w:r w:rsidRPr="00D00B9A">
        <w:rPr>
          <w:rFonts w:ascii="Times New Roman" w:hAnsi="Times New Roman" w:cs="Times New Roman"/>
          <w:sz w:val="28"/>
          <w:szCs w:val="28"/>
        </w:rPr>
        <w:t>.</w:t>
      </w:r>
      <w:r w:rsidRPr="00521721">
        <w:rPr>
          <w:rFonts w:ascii="Times New Roman" w:hAnsi="Times New Roman" w:cs="Times New Roman"/>
          <w:sz w:val="28"/>
          <w:szCs w:val="28"/>
          <w:lang w:val="en-US"/>
        </w:rPr>
        <w:t xml:space="preserve"> </w:t>
      </w:r>
      <w:r w:rsidRPr="00521721">
        <w:rPr>
          <w:rFonts w:ascii="Times New Roman" w:hAnsi="Times New Roman" w:cs="Times New Roman"/>
          <w:sz w:val="28"/>
          <w:szCs w:val="28"/>
        </w:rPr>
        <w:t xml:space="preserve">A </w:t>
      </w:r>
      <w:proofErr w:type="spellStart"/>
      <w:r w:rsidRPr="00521721">
        <w:rPr>
          <w:rFonts w:ascii="Times New Roman" w:hAnsi="Times New Roman" w:cs="Times New Roman"/>
          <w:sz w:val="28"/>
          <w:szCs w:val="28"/>
        </w:rPr>
        <w:t>method</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based</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on</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the</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assessment</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of</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the</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Fractal</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Dimension</w:t>
      </w:r>
      <w:proofErr w:type="spellEnd"/>
      <w:r w:rsidRPr="00521721">
        <w:rPr>
          <w:rFonts w:ascii="Times New Roman" w:hAnsi="Times New Roman" w:cs="Times New Roman"/>
          <w:sz w:val="28"/>
          <w:szCs w:val="28"/>
        </w:rPr>
        <w:t xml:space="preserve"> (FD) </w:t>
      </w:r>
      <w:proofErr w:type="spellStart"/>
      <w:r w:rsidRPr="00521721">
        <w:rPr>
          <w:rFonts w:ascii="Times New Roman" w:hAnsi="Times New Roman" w:cs="Times New Roman"/>
          <w:sz w:val="28"/>
          <w:szCs w:val="28"/>
        </w:rPr>
        <w:t>of</w:t>
      </w:r>
      <w:proofErr w:type="spellEnd"/>
      <w:r w:rsidRPr="00521721">
        <w:rPr>
          <w:rFonts w:ascii="Times New Roman" w:hAnsi="Times New Roman" w:cs="Times New Roman"/>
          <w:sz w:val="28"/>
          <w:szCs w:val="28"/>
        </w:rPr>
        <w:t xml:space="preserve"> ECG </w:t>
      </w:r>
      <w:proofErr w:type="spellStart"/>
      <w:r w:rsidRPr="00521721">
        <w:rPr>
          <w:rFonts w:ascii="Times New Roman" w:hAnsi="Times New Roman" w:cs="Times New Roman"/>
          <w:sz w:val="28"/>
          <w:szCs w:val="28"/>
        </w:rPr>
        <w:t>recordings</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is</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suggested</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for</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the</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identification</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of</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cardiac</w:t>
      </w:r>
      <w:proofErr w:type="spellEnd"/>
      <w:r w:rsidRPr="00521721">
        <w:rPr>
          <w:rFonts w:ascii="Times New Roman" w:hAnsi="Times New Roman" w:cs="Times New Roman"/>
          <w:sz w:val="28"/>
          <w:szCs w:val="28"/>
        </w:rPr>
        <w:t xml:space="preserve"> </w:t>
      </w:r>
      <w:proofErr w:type="spellStart"/>
      <w:r w:rsidRPr="00521721">
        <w:rPr>
          <w:rFonts w:ascii="Times New Roman" w:hAnsi="Times New Roman" w:cs="Times New Roman"/>
          <w:sz w:val="28"/>
          <w:szCs w:val="28"/>
        </w:rPr>
        <w:t>diseases</w:t>
      </w:r>
      <w:proofErr w:type="spellEnd"/>
      <w:r w:rsidRPr="00521721">
        <w:rPr>
          <w:rFonts w:ascii="Times New Roman" w:hAnsi="Times New Roman" w:cs="Times New Roman"/>
          <w:sz w:val="28"/>
          <w:szCs w:val="28"/>
          <w:lang w:val="en-US"/>
        </w:rPr>
        <w:t xml:space="preserve"> [8].</w:t>
      </w:r>
    </w:p>
    <w:p w14:paraId="0D2A16FE" w14:textId="77777777" w:rsidR="00995822" w:rsidRDefault="00995822" w:rsidP="00995822">
      <w:pPr>
        <w:spacing w:after="0" w:line="360" w:lineRule="auto"/>
        <w:ind w:firstLine="708"/>
        <w:jc w:val="both"/>
        <w:rPr>
          <w:rFonts w:ascii="Times New Roman" w:hAnsi="Times New Roman" w:cs="Times New Roman"/>
          <w:sz w:val="28"/>
          <w:szCs w:val="28"/>
          <w:lang w:val="en-US"/>
        </w:rPr>
      </w:pPr>
    </w:p>
    <w:p w14:paraId="2368C08F" w14:textId="77777777" w:rsidR="002A6DF8" w:rsidRPr="00995822" w:rsidRDefault="002A6DF8" w:rsidP="00995822">
      <w:pPr>
        <w:spacing w:after="0" w:line="360" w:lineRule="auto"/>
        <w:ind w:firstLine="708"/>
        <w:jc w:val="both"/>
        <w:rPr>
          <w:rFonts w:ascii="Times New Roman" w:hAnsi="Times New Roman" w:cs="Times New Roman"/>
          <w:sz w:val="28"/>
          <w:szCs w:val="28"/>
          <w:lang w:val="en-US"/>
        </w:rPr>
      </w:pPr>
    </w:p>
    <w:p w14:paraId="68CDDC26" w14:textId="6668F401" w:rsidR="004A1963" w:rsidRPr="00995822" w:rsidRDefault="004A1963" w:rsidP="00995822">
      <w:pPr>
        <w:ind w:left="720" w:firstLine="131"/>
        <w:rPr>
          <w:rFonts w:ascii="Times New Roman" w:hAnsi="Times New Roman" w:cs="Times New Roman"/>
          <w:sz w:val="28"/>
          <w:szCs w:val="28"/>
          <w:lang w:val="en-US"/>
        </w:rPr>
      </w:pPr>
      <w:proofErr w:type="spellStart"/>
      <w:r w:rsidRPr="00995822">
        <w:rPr>
          <w:rFonts w:ascii="Times New Roman" w:hAnsi="Times New Roman" w:cs="Times New Roman"/>
          <w:b/>
          <w:bCs/>
          <w:sz w:val="28"/>
          <w:szCs w:val="28"/>
        </w:rPr>
        <w:t>Data</w:t>
      </w:r>
      <w:proofErr w:type="spellEnd"/>
      <w:r w:rsidRPr="00995822">
        <w:rPr>
          <w:rFonts w:ascii="Times New Roman" w:hAnsi="Times New Roman" w:cs="Times New Roman"/>
          <w:b/>
          <w:bCs/>
          <w:sz w:val="28"/>
          <w:szCs w:val="28"/>
        </w:rPr>
        <w:t xml:space="preserve"> </w:t>
      </w:r>
      <w:proofErr w:type="spellStart"/>
      <w:r w:rsidRPr="00995822">
        <w:rPr>
          <w:rFonts w:ascii="Times New Roman" w:hAnsi="Times New Roman" w:cs="Times New Roman"/>
          <w:b/>
          <w:bCs/>
          <w:sz w:val="28"/>
          <w:szCs w:val="28"/>
        </w:rPr>
        <w:t>Acquisition</w:t>
      </w:r>
      <w:proofErr w:type="spellEnd"/>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 xml:space="preserve">A </w:t>
      </w:r>
      <w:proofErr w:type="spellStart"/>
      <w:r w:rsidRPr="000162D7">
        <w:rPr>
          <w:rFonts w:ascii="Times New Roman" w:eastAsia="Times New Roman" w:hAnsi="Times New Roman" w:cs="Times New Roman"/>
          <w:color w:val="212529"/>
          <w:kern w:val="36"/>
          <w:sz w:val="28"/>
          <w:szCs w:val="28"/>
          <w14:ligatures w14:val="none"/>
        </w:rPr>
        <w:t>dataset</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to</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quantify</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changes</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of</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cardiovascular</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autonomic</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function</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during</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healthy</w:t>
      </w:r>
      <w:proofErr w:type="spellEnd"/>
      <w:r w:rsidRPr="000162D7">
        <w:rPr>
          <w:rFonts w:ascii="Times New Roman" w:eastAsia="Times New Roman" w:hAnsi="Times New Roman" w:cs="Times New Roman"/>
          <w:color w:val="212529"/>
          <w:kern w:val="36"/>
          <w:sz w:val="28"/>
          <w:szCs w:val="28"/>
          <w14:ligatures w14:val="none"/>
        </w:rPr>
        <w:t xml:space="preserve"> </w:t>
      </w:r>
      <w:proofErr w:type="spellStart"/>
      <w:r w:rsidRPr="000162D7">
        <w:rPr>
          <w:rFonts w:ascii="Times New Roman" w:eastAsia="Times New Roman" w:hAnsi="Times New Roman" w:cs="Times New Roman"/>
          <w:color w:val="212529"/>
          <w:kern w:val="36"/>
          <w:sz w:val="28"/>
          <w:szCs w:val="28"/>
          <w14:ligatures w14:val="none"/>
        </w:rPr>
        <w:t>aging</w:t>
      </w:r>
      <w:proofErr w:type="spellEnd"/>
      <w:r w:rsidR="00180400">
        <w:rPr>
          <w:rFonts w:ascii="Times New Roman" w:eastAsia="Times New Roman" w:hAnsi="Times New Roman" w:cs="Times New Roman"/>
          <w:color w:val="212529"/>
          <w:kern w:val="36"/>
          <w:sz w:val="28"/>
          <w:szCs w:val="28"/>
          <w:lang w:val="en-US"/>
          <w14:ligatures w14:val="none"/>
        </w:rPr>
        <w:t xml:space="preserve"> p</w:t>
      </w:r>
      <w:proofErr w:type="spellStart"/>
      <w:r w:rsidR="00961941" w:rsidRPr="00961941">
        <w:rPr>
          <w:rFonts w:ascii="Times New Roman" w:eastAsia="Times New Roman" w:hAnsi="Times New Roman" w:cs="Times New Roman"/>
          <w:color w:val="212529"/>
          <w:kern w:val="36"/>
          <w:sz w:val="28"/>
          <w:szCs w:val="28"/>
          <w14:ligatures w14:val="none"/>
        </w:rPr>
        <w:t>ublished</w:t>
      </w:r>
      <w:proofErr w:type="spellEnd"/>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w:t>
      </w:r>
      <w:proofErr w:type="spellStart"/>
      <w:r w:rsidR="00961941" w:rsidRPr="00961941">
        <w:rPr>
          <w:rFonts w:ascii="Times New Roman" w:eastAsia="Times New Roman" w:hAnsi="Times New Roman" w:cs="Times New Roman"/>
          <w:color w:val="212529"/>
          <w:kern w:val="36"/>
          <w:sz w:val="28"/>
          <w:szCs w:val="28"/>
          <w14:ligatures w14:val="none"/>
        </w:rPr>
        <w:t>July</w:t>
      </w:r>
      <w:proofErr w:type="spellEnd"/>
      <w:r w:rsidR="00961941" w:rsidRPr="00961941">
        <w:rPr>
          <w:rFonts w:ascii="Times New Roman" w:eastAsia="Times New Roman" w:hAnsi="Times New Roman" w:cs="Times New Roman"/>
          <w:color w:val="212529"/>
          <w:kern w:val="36"/>
          <w:sz w:val="28"/>
          <w:szCs w:val="28"/>
          <w14:ligatures w14:val="none"/>
        </w:rPr>
        <w:t xml:space="preserve"> 30, 2021.</w:t>
      </w:r>
    </w:p>
    <w:p w14:paraId="6FD9734E" w14:textId="4761F2A1"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study</w:t>
      </w:r>
      <w:proofErr w:type="spellEnd"/>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w:t>
      </w:r>
      <w:r w:rsidR="00995822">
        <w:rPr>
          <w:rFonts w:ascii="Times New Roman" w:eastAsia="Times New Roman" w:hAnsi="Times New Roman" w:cs="Times New Roman"/>
          <w:color w:val="212529"/>
          <w:kern w:val="36"/>
          <w:sz w:val="28"/>
          <w:szCs w:val="28"/>
          <w:lang w:val="en-US"/>
          <w14:ligatures w14:val="none"/>
        </w:rPr>
        <w:t>9</w:t>
      </w:r>
      <w:r w:rsidRPr="000162D7">
        <w:rPr>
          <w:rFonts w:ascii="Times New Roman" w:eastAsia="Times New Roman" w:hAnsi="Times New Roman" w:cs="Times New Roman"/>
          <w:color w:val="212529"/>
          <w:kern w:val="36"/>
          <w:sz w:val="28"/>
          <w:szCs w:val="28"/>
          <w:lang w:val="en-US"/>
          <w14:ligatures w14:val="none"/>
        </w:rPr>
        <w:t>]</w:t>
      </w:r>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aims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to</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provide</w:t>
      </w:r>
      <w:proofErr w:type="spellEnd"/>
      <w:r w:rsidRPr="00961941">
        <w:rPr>
          <w:rFonts w:ascii="Times New Roman" w:eastAsia="Times New Roman" w:hAnsi="Times New Roman" w:cs="Times New Roman"/>
          <w:color w:val="212529"/>
          <w:kern w:val="36"/>
          <w:sz w:val="28"/>
          <w:szCs w:val="28"/>
          <w14:ligatures w14:val="none"/>
        </w:rPr>
        <w:t xml:space="preserve"> a </w:t>
      </w:r>
      <w:proofErr w:type="spellStart"/>
      <w:r w:rsidRPr="00961941">
        <w:rPr>
          <w:rFonts w:ascii="Times New Roman" w:eastAsia="Times New Roman" w:hAnsi="Times New Roman" w:cs="Times New Roman"/>
          <w:color w:val="212529"/>
          <w:kern w:val="36"/>
          <w:sz w:val="28"/>
          <w:szCs w:val="28"/>
          <w14:ligatures w14:val="none"/>
        </w:rPr>
        <w:t>database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high-resolution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biological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signals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to</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describe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effect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healthy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aging</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cardiovascular</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regulation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Electrocardiogram</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signals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were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recorded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simultaneously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rest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in</w:t>
      </w:r>
      <w:proofErr w:type="spellEnd"/>
      <w:r w:rsidRPr="00961941">
        <w:rPr>
          <w:rFonts w:ascii="Times New Roman" w:eastAsia="Times New Roman" w:hAnsi="Times New Roman" w:cs="Times New Roman"/>
          <w:color w:val="212529"/>
          <w:kern w:val="36"/>
          <w:sz w:val="28"/>
          <w:szCs w:val="28"/>
          <w14:ligatures w14:val="none"/>
        </w:rPr>
        <w:t xml:space="preserve"> 1,121 </w:t>
      </w:r>
      <w:proofErr w:type="spellStart"/>
      <w:r w:rsidRPr="00961941">
        <w:rPr>
          <w:rFonts w:ascii="Times New Roman" w:eastAsia="Times New Roman" w:hAnsi="Times New Roman" w:cs="Times New Roman"/>
          <w:color w:val="212529"/>
          <w:kern w:val="36"/>
          <w:sz w:val="28"/>
          <w:szCs w:val="28"/>
          <w14:ligatures w14:val="none"/>
        </w:rPr>
        <w:t>healthy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volunteers</w:t>
      </w:r>
      <w:proofErr w:type="spellEnd"/>
      <w:r w:rsidRPr="00961941">
        <w:rPr>
          <w:rFonts w:ascii="Times New Roman" w:eastAsia="Times New Roman" w:hAnsi="Times New Roman" w:cs="Times New Roman"/>
          <w:color w:val="212529"/>
          <w:kern w:val="36"/>
          <w:sz w:val="28"/>
          <w:szCs w:val="28"/>
          <w14:ligatures w14:val="none"/>
        </w:rPr>
        <w:t>.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961941">
        <w:rPr>
          <w:rFonts w:ascii="Times New Roman" w:eastAsia="Times New Roman" w:hAnsi="Times New Roman" w:cs="Times New Roman"/>
          <w:color w:val="212529"/>
          <w:kern w:val="36"/>
          <w:sz w:val="28"/>
          <w:szCs w:val="28"/>
          <w14:ligatures w14:val="none"/>
        </w:rPr>
        <w:lastRenderedPageBreak/>
        <w:t>Data</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set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have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been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collected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over</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last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decade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in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Jena</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University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Hospital</w:t>
      </w:r>
      <w:proofErr w:type="spellEnd"/>
      <w:r w:rsidRPr="00961941">
        <w:rPr>
          <w:rFonts w:ascii="Times New Roman" w:eastAsia="Times New Roman" w:hAnsi="Times New Roman" w:cs="Times New Roman"/>
          <w:color w:val="212529"/>
          <w:kern w:val="36"/>
          <w:sz w:val="28"/>
          <w:szCs w:val="28"/>
          <w14:ligatures w14:val="none"/>
        </w:rPr>
        <w:t>. </w:t>
      </w:r>
      <w:proofErr w:type="spellStart"/>
      <w:r w:rsidRPr="00961941">
        <w:rPr>
          <w:rFonts w:ascii="Times New Roman" w:eastAsia="Times New Roman" w:hAnsi="Times New Roman" w:cs="Times New Roman"/>
          <w:color w:val="212529"/>
          <w:kern w:val="36"/>
          <w:sz w:val="28"/>
          <w:szCs w:val="28"/>
          <w14:ligatures w14:val="none"/>
        </w:rPr>
        <w:t>All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measurements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were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recorded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department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psychosomatic</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medicine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and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psychotherapy</w:t>
      </w:r>
      <w:proofErr w:type="spellEnd"/>
      <w:r w:rsidRPr="00961941">
        <w:rPr>
          <w:rFonts w:ascii="Times New Roman" w:eastAsia="Times New Roman" w:hAnsi="Times New Roman" w:cs="Times New Roman"/>
          <w:color w:val="212529"/>
          <w:kern w:val="36"/>
          <w:sz w:val="28"/>
          <w:szCs w:val="28"/>
          <w14:ligatures w14:val="none"/>
        </w:rPr>
        <w:t>.</w:t>
      </w:r>
      <w:r>
        <w:rPr>
          <w:rFonts w:ascii="Times New Roman" w:eastAsia="Times New Roman" w:hAnsi="Times New Roman" w:cs="Times New Roman"/>
          <w:color w:val="212529"/>
          <w:kern w:val="36"/>
          <w:sz w:val="28"/>
          <w:szCs w:val="28"/>
          <w:lang w:val="en-US"/>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study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was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approved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by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ethics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committee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Medical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Faculty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of</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Friedrich</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Schiller</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University</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Jena</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All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research</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was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performed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in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accordance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with</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relevant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guidelines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and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regulations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The</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informed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written</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consent</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was</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obtained</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from</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all</w:t>
      </w:r>
      <w:proofErr w:type="spellEnd"/>
      <w:r w:rsidRPr="00961941">
        <w:rPr>
          <w:rFonts w:ascii="Times New Roman" w:eastAsia="Times New Roman" w:hAnsi="Times New Roman" w:cs="Times New Roman"/>
          <w:color w:val="212529"/>
          <w:kern w:val="36"/>
          <w:sz w:val="28"/>
          <w:szCs w:val="28"/>
          <w14:ligatures w14:val="none"/>
        </w:rPr>
        <w:t xml:space="preserve"> </w:t>
      </w:r>
      <w:proofErr w:type="spellStart"/>
      <w:r w:rsidRPr="00961941">
        <w:rPr>
          <w:rFonts w:ascii="Times New Roman" w:eastAsia="Times New Roman" w:hAnsi="Times New Roman" w:cs="Times New Roman"/>
          <w:color w:val="212529"/>
          <w:kern w:val="36"/>
          <w:sz w:val="28"/>
          <w:szCs w:val="28"/>
          <w14:ligatures w14:val="none"/>
        </w:rPr>
        <w:t>subjects</w:t>
      </w:r>
      <w:proofErr w:type="spellEnd"/>
      <w:r w:rsidRPr="00961941">
        <w:rPr>
          <w:rFonts w:ascii="Times New Roman" w:eastAsia="Times New Roman" w:hAnsi="Times New Roman" w:cs="Times New Roman"/>
          <w:color w:val="212529"/>
          <w:kern w:val="36"/>
          <w:sz w:val="28"/>
          <w:szCs w:val="28"/>
          <w14:ligatures w14:val="none"/>
        </w:rPr>
        <w:t>.</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ECG (</w:t>
      </w:r>
      <w:proofErr w:type="spellStart"/>
      <w:r w:rsidRPr="00401C0F">
        <w:rPr>
          <w:rFonts w:ascii="Times New Roman" w:eastAsia="Times New Roman" w:hAnsi="Times New Roman" w:cs="Times New Roman"/>
          <w:color w:val="212529"/>
          <w:kern w:val="36"/>
          <w:sz w:val="28"/>
          <w:szCs w:val="28"/>
          <w14:ligatures w14:val="none"/>
        </w:rPr>
        <w:t>lead</w:t>
      </w:r>
      <w:proofErr w:type="spellEnd"/>
      <w:r w:rsidRPr="00401C0F">
        <w:rPr>
          <w:rFonts w:ascii="Times New Roman" w:eastAsia="Times New Roman" w:hAnsi="Times New Roman" w:cs="Times New Roman"/>
          <w:color w:val="212529"/>
          <w:kern w:val="36"/>
          <w:sz w:val="28"/>
          <w:szCs w:val="28"/>
          <w14:ligatures w14:val="none"/>
        </w:rPr>
        <w:t xml:space="preserve"> II)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at</w:t>
      </w:r>
      <w:proofErr w:type="spellEnd"/>
      <w:r w:rsidRPr="00401C0F">
        <w:rPr>
          <w:rFonts w:ascii="Times New Roman" w:eastAsia="Times New Roman" w:hAnsi="Times New Roman" w:cs="Times New Roman"/>
          <w:color w:val="212529"/>
          <w:kern w:val="36"/>
          <w:sz w:val="28"/>
          <w:szCs w:val="28"/>
          <w14:ligatures w14:val="none"/>
        </w:rPr>
        <w:t xml:space="preserve"> 1000 </w:t>
      </w:r>
      <w:proofErr w:type="spellStart"/>
      <w:r w:rsidRPr="00401C0F">
        <w:rPr>
          <w:rFonts w:ascii="Times New Roman" w:eastAsia="Times New Roman" w:hAnsi="Times New Roman" w:cs="Times New Roman"/>
          <w:color w:val="212529"/>
          <w:kern w:val="36"/>
          <w:sz w:val="28"/>
          <w:szCs w:val="28"/>
          <w14:ligatures w14:val="none"/>
        </w:rPr>
        <w:t>Hz</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either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MP150 (ECG100C, BIOPAC </w:t>
      </w:r>
      <w:proofErr w:type="spellStart"/>
      <w:r w:rsidRPr="00401C0F">
        <w:rPr>
          <w:rFonts w:ascii="Times New Roman" w:eastAsia="Times New Roman" w:hAnsi="Times New Roman" w:cs="Times New Roman"/>
          <w:color w:val="212529"/>
          <w:kern w:val="36"/>
          <w:sz w:val="28"/>
          <w:szCs w:val="28"/>
          <w14:ligatures w14:val="none"/>
        </w:rPr>
        <w:t>systems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inc</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Golata</w:t>
      </w:r>
      <w:proofErr w:type="spellEnd"/>
      <w:r w:rsidRPr="00401C0F">
        <w:rPr>
          <w:rFonts w:ascii="Times New Roman" w:eastAsia="Times New Roman" w:hAnsi="Times New Roman" w:cs="Times New Roman"/>
          <w:color w:val="212529"/>
          <w:kern w:val="36"/>
          <w:sz w:val="28"/>
          <w:szCs w:val="28"/>
          <w14:ligatures w14:val="none"/>
        </w:rPr>
        <w:t xml:space="preserve">, CA, USA) </w:t>
      </w:r>
      <w:proofErr w:type="spellStart"/>
      <w:r w:rsidRPr="00401C0F">
        <w:rPr>
          <w:rFonts w:ascii="Times New Roman" w:eastAsia="Times New Roman" w:hAnsi="Times New Roman" w:cs="Times New Roman"/>
          <w:color w:val="212529"/>
          <w:kern w:val="36"/>
          <w:sz w:val="28"/>
          <w:szCs w:val="28"/>
          <w14:ligatures w14:val="none"/>
        </w:rPr>
        <w:t>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Task</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Force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Monitor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system</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CNSystems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Medizintechnik</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GmbH</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Graz</w:t>
      </w:r>
      <w:proofErr w:type="spellEnd"/>
      <w:r w:rsidRPr="00401C0F">
        <w:rPr>
          <w:rFonts w:ascii="Times New Roman" w:eastAsia="Times New Roman" w:hAnsi="Times New Roman" w:cs="Times New Roman"/>
          <w:color w:val="212529"/>
          <w:kern w:val="36"/>
          <w:sz w:val="28"/>
          <w:szCs w:val="28"/>
          <w14:ligatures w14:val="none"/>
        </w:rPr>
        <w:t xml:space="preserve"> AUT). </w:t>
      </w:r>
      <w:r w:rsidR="00180400">
        <w:rPr>
          <w:rFonts w:ascii="Times New Roman" w:eastAsia="Times New Roman" w:hAnsi="Times New Roman" w:cs="Times New Roman"/>
          <w:color w:val="212529"/>
          <w:kern w:val="36"/>
          <w:sz w:val="28"/>
          <w:szCs w:val="28"/>
          <w:lang w:val="en-US"/>
          <w14:ligatures w14:val="none"/>
        </w:rPr>
        <w:t>P</w:t>
      </w:r>
      <w:proofErr w:type="spellStart"/>
      <w:r w:rsidRPr="00401C0F">
        <w:rPr>
          <w:rFonts w:ascii="Times New Roman" w:eastAsia="Times New Roman" w:hAnsi="Times New Roman" w:cs="Times New Roman"/>
          <w:color w:val="212529"/>
          <w:kern w:val="36"/>
          <w:sz w:val="28"/>
          <w:szCs w:val="28"/>
          <w14:ligatures w14:val="none"/>
        </w:rPr>
        <w:t>re-gelled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Ag</w:t>
      </w:r>
      <w:proofErr w:type="spellEnd"/>
      <w:r w:rsidRPr="00401C0F">
        <w:rPr>
          <w:rFonts w:ascii="Times New Roman" w:eastAsia="Times New Roman" w:hAnsi="Times New Roman" w:cs="Times New Roman"/>
          <w:color w:val="212529"/>
          <w:kern w:val="36"/>
          <w:sz w:val="28"/>
          <w:szCs w:val="28"/>
          <w14:ligatures w14:val="none"/>
        </w:rPr>
        <w:t>/</w:t>
      </w:r>
      <w:proofErr w:type="spellStart"/>
      <w:r w:rsidRPr="00401C0F">
        <w:rPr>
          <w:rFonts w:ascii="Times New Roman" w:eastAsia="Times New Roman" w:hAnsi="Times New Roman" w:cs="Times New Roman"/>
          <w:color w:val="212529"/>
          <w:kern w:val="36"/>
          <w:sz w:val="28"/>
          <w:szCs w:val="28"/>
          <w14:ligatures w14:val="none"/>
        </w:rPr>
        <w:t>AgCl</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electrodes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BlueSensor</w:t>
      </w:r>
      <w:proofErr w:type="spellEnd"/>
      <w:r w:rsidRPr="00401C0F">
        <w:rPr>
          <w:rFonts w:ascii="Times New Roman" w:eastAsia="Times New Roman" w:hAnsi="Times New Roman" w:cs="Times New Roman"/>
          <w:color w:val="212529"/>
          <w:kern w:val="36"/>
          <w:sz w:val="28"/>
          <w:szCs w:val="28"/>
          <w14:ligatures w14:val="none"/>
        </w:rPr>
        <w:t xml:space="preserve"> VL, </w:t>
      </w:r>
      <w:proofErr w:type="spellStart"/>
      <w:r w:rsidRPr="00401C0F">
        <w:rPr>
          <w:rFonts w:ascii="Times New Roman" w:eastAsia="Times New Roman" w:hAnsi="Times New Roman" w:cs="Times New Roman"/>
          <w:color w:val="212529"/>
          <w:kern w:val="36"/>
          <w:sz w:val="28"/>
          <w:szCs w:val="28"/>
          <w14:ligatures w14:val="none"/>
        </w:rPr>
        <w:t>Ambu</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BmbH</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Bad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Nauheim</w:t>
      </w:r>
      <w:proofErr w:type="spellEnd"/>
      <w:r w:rsidRPr="00401C0F">
        <w:rPr>
          <w:rFonts w:ascii="Times New Roman" w:eastAsia="Times New Roman" w:hAnsi="Times New Roman" w:cs="Times New Roman"/>
          <w:color w:val="212529"/>
          <w:kern w:val="36"/>
          <w:sz w:val="28"/>
          <w:szCs w:val="28"/>
          <w14:ligatures w14:val="none"/>
        </w:rPr>
        <w:t xml:space="preserve">, GER) </w:t>
      </w:r>
      <w:proofErr w:type="spellStart"/>
      <w:r w:rsidRPr="00401C0F">
        <w:rPr>
          <w:rFonts w:ascii="Times New Roman" w:eastAsia="Times New Roman" w:hAnsi="Times New Roman" w:cs="Times New Roman"/>
          <w:color w:val="212529"/>
          <w:kern w:val="36"/>
          <w:sz w:val="28"/>
          <w:szCs w:val="28"/>
          <w14:ligatures w14:val="none"/>
        </w:rPr>
        <w:t>were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attached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according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to</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Einthoven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triangle</w:t>
      </w:r>
      <w:proofErr w:type="spellEnd"/>
      <w:r w:rsidRPr="00401C0F">
        <w:rPr>
          <w:rFonts w:ascii="Times New Roman" w:eastAsia="Times New Roman" w:hAnsi="Times New Roman" w:cs="Times New Roman"/>
          <w:color w:val="212529"/>
          <w:kern w:val="36"/>
          <w:sz w:val="28"/>
          <w:szCs w:val="28"/>
          <w14:ligatures w14:val="none"/>
        </w:rPr>
        <w:t>.</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Measurements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were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performed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examination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room</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that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temperature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controlled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at</w:t>
      </w:r>
      <w:proofErr w:type="spellEnd"/>
      <w:r w:rsidRPr="00401C0F">
        <w:rPr>
          <w:rFonts w:ascii="Times New Roman" w:eastAsia="Times New Roman" w:hAnsi="Times New Roman" w:cs="Times New Roman"/>
          <w:color w:val="212529"/>
          <w:kern w:val="36"/>
          <w:sz w:val="28"/>
          <w:szCs w:val="28"/>
          <w14:ligatures w14:val="none"/>
        </w:rPr>
        <w:t xml:space="preserve">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 xml:space="preserve">C. </w:t>
      </w:r>
      <w:proofErr w:type="spellStart"/>
      <w:r w:rsidRPr="00401C0F">
        <w:rPr>
          <w:rFonts w:ascii="Times New Roman" w:eastAsia="Times New Roman" w:hAnsi="Times New Roman" w:cs="Times New Roman"/>
          <w:color w:val="212529"/>
          <w:kern w:val="36"/>
          <w:sz w:val="28"/>
          <w:szCs w:val="28"/>
          <w14:ligatures w14:val="none"/>
        </w:rPr>
        <w:t>During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absolutely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quiet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fully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shaded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illumination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level</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kept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constant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via</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indirect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light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source</w:t>
      </w:r>
      <w:proofErr w:type="spellEnd"/>
      <w:r w:rsidRPr="00401C0F">
        <w:rPr>
          <w:rFonts w:ascii="Times New Roman" w:eastAsia="Times New Roman" w:hAnsi="Times New Roman" w:cs="Times New Roman"/>
          <w:color w:val="212529"/>
          <w:kern w:val="36"/>
          <w:sz w:val="28"/>
          <w:szCs w:val="28"/>
          <w14:ligatures w14:val="none"/>
        </w:rPr>
        <w:t>.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After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subjects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lied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down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comfortably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examination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tilt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table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electrodes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pressure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cuffs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were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placed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resting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state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instructed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participants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to</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avoid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movement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yawning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coughing</w:t>
      </w:r>
      <w:proofErr w:type="spellEnd"/>
      <w:r w:rsidRPr="00401C0F">
        <w:rPr>
          <w:rFonts w:ascii="Times New Roman" w:eastAsia="Times New Roman" w:hAnsi="Times New Roman" w:cs="Times New Roman"/>
          <w:color w:val="212529"/>
          <w:kern w:val="36"/>
          <w:sz w:val="28"/>
          <w:szCs w:val="28"/>
          <w14:ligatures w14:val="none"/>
        </w:rPr>
        <w:t>.</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instructor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waited</w:t>
      </w:r>
      <w:proofErr w:type="spellEnd"/>
      <w:r w:rsidRPr="00401C0F">
        <w:rPr>
          <w:rFonts w:ascii="Times New Roman" w:eastAsia="Times New Roman" w:hAnsi="Times New Roman" w:cs="Times New Roman"/>
          <w:color w:val="212529"/>
          <w:kern w:val="36"/>
          <w:sz w:val="28"/>
          <w:szCs w:val="28"/>
          <w14:ligatures w14:val="none"/>
        </w:rPr>
        <w:t xml:space="preserve"> a </w:t>
      </w:r>
      <w:proofErr w:type="spellStart"/>
      <w:r w:rsidRPr="00401C0F">
        <w:rPr>
          <w:rFonts w:ascii="Times New Roman" w:eastAsia="Times New Roman" w:hAnsi="Times New Roman" w:cs="Times New Roman"/>
          <w:color w:val="212529"/>
          <w:kern w:val="36"/>
          <w:sz w:val="28"/>
          <w:szCs w:val="28"/>
          <w14:ligatures w14:val="none"/>
        </w:rPr>
        <w:t>few</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minutes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participant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to</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calm</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down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checked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quality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of</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acquired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signals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case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of</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insufficient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signal</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quality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electrodes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cuffs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were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re-arranged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Otherwise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started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length</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of</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average</w:t>
      </w:r>
      <w:proofErr w:type="spellEnd"/>
      <w:r w:rsidRPr="00401C0F">
        <w:rPr>
          <w:rFonts w:ascii="Times New Roman" w:eastAsia="Times New Roman" w:hAnsi="Times New Roman" w:cs="Times New Roman"/>
          <w:color w:val="212529"/>
          <w:kern w:val="36"/>
          <w:sz w:val="28"/>
          <w:szCs w:val="28"/>
          <w14:ligatures w14:val="none"/>
        </w:rPr>
        <w:t xml:space="preserve"> 19 </w:t>
      </w:r>
      <w:proofErr w:type="spellStart"/>
      <w:r w:rsidRPr="00401C0F">
        <w:rPr>
          <w:rFonts w:ascii="Times New Roman" w:eastAsia="Times New Roman" w:hAnsi="Times New Roman" w:cs="Times New Roman"/>
          <w:color w:val="212529"/>
          <w:kern w:val="36"/>
          <w:sz w:val="28"/>
          <w:szCs w:val="28"/>
          <w14:ligatures w14:val="none"/>
        </w:rPr>
        <w:t>minutes</w:t>
      </w:r>
      <w:proofErr w:type="spellEnd"/>
      <w:r w:rsidRPr="00401C0F">
        <w:rPr>
          <w:rFonts w:ascii="Times New Roman" w:eastAsia="Times New Roman" w:hAnsi="Times New Roman" w:cs="Times New Roman"/>
          <w:color w:val="212529"/>
          <w:kern w:val="36"/>
          <w:sz w:val="28"/>
          <w:szCs w:val="28"/>
          <w14:ligatures w14:val="none"/>
        </w:rPr>
        <w:t xml:space="preserve"> (8 - 45 </w:t>
      </w:r>
      <w:proofErr w:type="spellStart"/>
      <w:r w:rsidRPr="00401C0F">
        <w:rPr>
          <w:rFonts w:ascii="Times New Roman" w:eastAsia="Times New Roman" w:hAnsi="Times New Roman" w:cs="Times New Roman"/>
          <w:color w:val="212529"/>
          <w:kern w:val="36"/>
          <w:sz w:val="28"/>
          <w:szCs w:val="28"/>
          <w14:ligatures w14:val="none"/>
        </w:rPr>
        <w:t>minutes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was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supervised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by</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instructor</w:t>
      </w:r>
      <w:proofErr w:type="spellEnd"/>
      <w:r w:rsidRPr="00401C0F">
        <w:rPr>
          <w:rFonts w:ascii="Times New Roman" w:eastAsia="Times New Roman" w:hAnsi="Times New Roman" w:cs="Times New Roman"/>
          <w:color w:val="212529"/>
          <w:kern w:val="36"/>
          <w:sz w:val="28"/>
          <w:szCs w:val="28"/>
          <w14:ligatures w14:val="none"/>
        </w:rPr>
        <w:t>.</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data</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files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provided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open</w:t>
      </w:r>
      <w:proofErr w:type="spellEnd"/>
      <w:r w:rsidRPr="00401C0F">
        <w:rPr>
          <w:rFonts w:ascii="Times New Roman" w:eastAsia="Times New Roman" w:hAnsi="Times New Roman" w:cs="Times New Roman"/>
          <w:color w:val="212529"/>
          <w:kern w:val="36"/>
          <w:sz w:val="28"/>
          <w:szCs w:val="28"/>
          <w14:ligatures w14:val="none"/>
        </w:rPr>
        <w:t xml:space="preserve"> WFDB </w:t>
      </w:r>
      <w:proofErr w:type="spellStart"/>
      <w:r w:rsidRPr="00401C0F">
        <w:rPr>
          <w:rFonts w:ascii="Times New Roman" w:eastAsia="Times New Roman" w:hAnsi="Times New Roman" w:cs="Times New Roman"/>
          <w:color w:val="212529"/>
          <w:kern w:val="36"/>
          <w:sz w:val="28"/>
          <w:szCs w:val="28"/>
          <w14:ligatures w14:val="none"/>
        </w:rPr>
        <w:t>standard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format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and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named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consecutive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numbers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after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random</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ordering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Additional</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patient</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information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stored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in</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the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file</w:t>
      </w:r>
      <w:proofErr w:type="spellEnd"/>
      <w:r w:rsidRPr="00401C0F">
        <w:rPr>
          <w:rFonts w:ascii="Times New Roman" w:eastAsia="Times New Roman" w:hAnsi="Times New Roman" w:cs="Times New Roman"/>
          <w:color w:val="212529"/>
          <w:kern w:val="36"/>
          <w:sz w:val="28"/>
          <w:szCs w:val="28"/>
          <w14:ligatures w14:val="none"/>
        </w:rPr>
        <w:t>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roofErr w:type="spellStart"/>
      <w:r w:rsidRPr="00401C0F">
        <w:rPr>
          <w:rFonts w:ascii="Times New Roman" w:eastAsia="Times New Roman" w:hAnsi="Times New Roman" w:cs="Times New Roman"/>
          <w:color w:val="212529"/>
          <w:kern w:val="36"/>
          <w:sz w:val="28"/>
          <w:szCs w:val="28"/>
          <w14:ligatures w14:val="none"/>
        </w:rPr>
        <w:t>Age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groups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are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defined</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as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follows</w:t>
      </w:r>
      <w:proofErr w:type="spellEnd"/>
      <w:r w:rsidRPr="00401C0F">
        <w:rPr>
          <w:rFonts w:ascii="Times New Roman" w:eastAsia="Times New Roman" w:hAnsi="Times New Roman" w:cs="Times New Roman"/>
          <w:color w:val="212529"/>
          <w:kern w:val="36"/>
          <w:sz w:val="28"/>
          <w:szCs w:val="28"/>
          <w14:ligatures w14:val="none"/>
        </w:rPr>
        <w:t xml:space="preserve">: 1 (18-19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2 (20-24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3 (25-29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4 (30-34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5 (35-39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6 (40-44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7 (45-49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8 (50-54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9 (55-59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10 (60-64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11 (65-69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12 (70-74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13 (75-79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14 (80-84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15 (85-92 </w:t>
      </w:r>
      <w:proofErr w:type="spellStart"/>
      <w:r w:rsidRPr="00401C0F">
        <w:rPr>
          <w:rFonts w:ascii="Times New Roman" w:eastAsia="Times New Roman" w:hAnsi="Times New Roman" w:cs="Times New Roman"/>
          <w:color w:val="212529"/>
          <w:kern w:val="36"/>
          <w:sz w:val="28"/>
          <w:szCs w:val="28"/>
          <w14:ligatures w14:val="none"/>
        </w:rPr>
        <w:t>years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Gender</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coded</w:t>
      </w:r>
      <w:proofErr w:type="spellEnd"/>
      <w:r w:rsidRPr="00401C0F">
        <w:rPr>
          <w:rFonts w:ascii="Times New Roman" w:eastAsia="Times New Roman" w:hAnsi="Times New Roman" w:cs="Times New Roman"/>
          <w:color w:val="212529"/>
          <w:kern w:val="36"/>
          <w:sz w:val="28"/>
          <w:szCs w:val="28"/>
          <w14:ligatures w14:val="none"/>
        </w:rPr>
        <w:t xml:space="preserve"> 0 (</w:t>
      </w:r>
      <w:proofErr w:type="spellStart"/>
      <w:r w:rsidRPr="00401C0F">
        <w:rPr>
          <w:rFonts w:ascii="Times New Roman" w:eastAsia="Times New Roman" w:hAnsi="Times New Roman" w:cs="Times New Roman"/>
          <w:color w:val="212529"/>
          <w:kern w:val="36"/>
          <w:sz w:val="28"/>
          <w:szCs w:val="28"/>
          <w14:ligatures w14:val="none"/>
        </w:rPr>
        <w:t>male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or</w:t>
      </w:r>
      <w:proofErr w:type="spellEnd"/>
      <w:r w:rsidRPr="00401C0F">
        <w:rPr>
          <w:rFonts w:ascii="Times New Roman" w:eastAsia="Times New Roman" w:hAnsi="Times New Roman" w:cs="Times New Roman"/>
          <w:color w:val="212529"/>
          <w:kern w:val="36"/>
          <w:sz w:val="28"/>
          <w:szCs w:val="28"/>
          <w14:ligatures w14:val="none"/>
        </w:rPr>
        <w:t xml:space="preserve"> 1 (</w:t>
      </w:r>
      <w:proofErr w:type="spellStart"/>
      <w:r w:rsidRPr="00401C0F">
        <w:rPr>
          <w:rFonts w:ascii="Times New Roman" w:eastAsia="Times New Roman" w:hAnsi="Times New Roman" w:cs="Times New Roman"/>
          <w:color w:val="212529"/>
          <w:kern w:val="36"/>
          <w:sz w:val="28"/>
          <w:szCs w:val="28"/>
          <w14:ligatures w14:val="none"/>
        </w:rPr>
        <w:t>female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Recording</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device</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is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either</w:t>
      </w:r>
      <w:proofErr w:type="spellEnd"/>
      <w:r w:rsidRPr="00401C0F">
        <w:rPr>
          <w:rFonts w:ascii="Times New Roman" w:eastAsia="Times New Roman" w:hAnsi="Times New Roman" w:cs="Times New Roman"/>
          <w:color w:val="212529"/>
          <w:kern w:val="36"/>
          <w:sz w:val="28"/>
          <w:szCs w:val="28"/>
          <w14:ligatures w14:val="none"/>
        </w:rPr>
        <w:t xml:space="preserve"> 0 (TFM, </w:t>
      </w:r>
      <w:proofErr w:type="spellStart"/>
      <w:r w:rsidRPr="00401C0F">
        <w:rPr>
          <w:rFonts w:ascii="Times New Roman" w:eastAsia="Times New Roman" w:hAnsi="Times New Roman" w:cs="Times New Roman"/>
          <w:color w:val="212529"/>
          <w:kern w:val="36"/>
          <w:sz w:val="28"/>
          <w:szCs w:val="28"/>
          <w14:ligatures w14:val="none"/>
        </w:rPr>
        <w:t>CNSystems</w:t>
      </w:r>
      <w:proofErr w:type="spellEnd"/>
      <w:r w:rsidRPr="00401C0F">
        <w:rPr>
          <w:rFonts w:ascii="Times New Roman" w:eastAsia="Times New Roman" w:hAnsi="Times New Roman" w:cs="Times New Roman"/>
          <w:color w:val="212529"/>
          <w:kern w:val="36"/>
          <w:sz w:val="28"/>
          <w:szCs w:val="28"/>
          <w14:ligatures w14:val="none"/>
        </w:rPr>
        <w:t xml:space="preserve">) </w:t>
      </w:r>
      <w:proofErr w:type="spellStart"/>
      <w:r w:rsidRPr="00401C0F">
        <w:rPr>
          <w:rFonts w:ascii="Times New Roman" w:eastAsia="Times New Roman" w:hAnsi="Times New Roman" w:cs="Times New Roman"/>
          <w:color w:val="212529"/>
          <w:kern w:val="36"/>
          <w:sz w:val="28"/>
          <w:szCs w:val="28"/>
          <w14:ligatures w14:val="none"/>
        </w:rPr>
        <w:t>or</w:t>
      </w:r>
      <w:proofErr w:type="spellEnd"/>
      <w:r w:rsidRPr="00401C0F">
        <w:rPr>
          <w:rFonts w:ascii="Times New Roman" w:eastAsia="Times New Roman" w:hAnsi="Times New Roman" w:cs="Times New Roman"/>
          <w:color w:val="212529"/>
          <w:kern w:val="36"/>
          <w:sz w:val="28"/>
          <w:szCs w:val="28"/>
          <w14:ligatures w14:val="none"/>
        </w:rPr>
        <w:t xml:space="preserve"> 1 (CNAP 500, </w:t>
      </w:r>
      <w:proofErr w:type="spellStart"/>
      <w:r w:rsidRPr="00401C0F">
        <w:rPr>
          <w:rFonts w:ascii="Times New Roman" w:eastAsia="Times New Roman" w:hAnsi="Times New Roman" w:cs="Times New Roman"/>
          <w:color w:val="212529"/>
          <w:kern w:val="36"/>
          <w:sz w:val="28"/>
          <w:szCs w:val="28"/>
          <w14:ligatures w14:val="none"/>
        </w:rPr>
        <w:t>CNSystems</w:t>
      </w:r>
      <w:proofErr w:type="spellEnd"/>
      <w:r w:rsidRPr="00401C0F">
        <w:rPr>
          <w:rFonts w:ascii="Times New Roman" w:eastAsia="Times New Roman" w:hAnsi="Times New Roman" w:cs="Times New Roman"/>
          <w:color w:val="212529"/>
          <w:kern w:val="36"/>
          <w:sz w:val="28"/>
          <w:szCs w:val="28"/>
          <w14:ligatures w14:val="none"/>
        </w:rPr>
        <w:t xml:space="preserve">; MP150, BIOPAC </w:t>
      </w:r>
      <w:proofErr w:type="spellStart"/>
      <w:r w:rsidRPr="00401C0F">
        <w:rPr>
          <w:rFonts w:ascii="Times New Roman" w:eastAsia="Times New Roman" w:hAnsi="Times New Roman" w:cs="Times New Roman"/>
          <w:color w:val="212529"/>
          <w:kern w:val="36"/>
          <w:sz w:val="28"/>
          <w:szCs w:val="28"/>
          <w14:ligatures w14:val="none"/>
        </w:rPr>
        <w:t>Systems</w:t>
      </w:r>
      <w:proofErr w:type="spellEnd"/>
      <w:r w:rsidRPr="00401C0F">
        <w:rPr>
          <w:rFonts w:ascii="Times New Roman" w:eastAsia="Times New Roman" w:hAnsi="Times New Roman" w:cs="Times New Roman"/>
          <w:color w:val="212529"/>
          <w:kern w:val="36"/>
          <w:sz w:val="28"/>
          <w:szCs w:val="28"/>
          <w14:ligatures w14:val="none"/>
        </w:rPr>
        <w:t>).</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0DA287A7" w14:textId="77777777" w:rsidR="00995822" w:rsidRPr="002A6DF8" w:rsidRDefault="00995822" w:rsidP="003062C4">
      <w:pPr>
        <w:ind w:firstLine="708"/>
        <w:jc w:val="center"/>
        <w:rPr>
          <w:rFonts w:ascii="Times New Roman" w:hAnsi="Times New Roman" w:cs="Times New Roman"/>
          <w:b/>
          <w:bCs/>
          <w:sz w:val="28"/>
          <w:szCs w:val="28"/>
        </w:rPr>
      </w:pPr>
      <w:proofErr w:type="spellStart"/>
      <w:r w:rsidRPr="002A6DF8">
        <w:rPr>
          <w:rFonts w:ascii="Times New Roman" w:hAnsi="Times New Roman" w:cs="Times New Roman"/>
          <w:b/>
          <w:bCs/>
          <w:sz w:val="28"/>
          <w:szCs w:val="28"/>
        </w:rPr>
        <w:lastRenderedPageBreak/>
        <w:t>Methodology</w:t>
      </w:r>
      <w:proofErr w:type="spellEnd"/>
    </w:p>
    <w:p w14:paraId="3B92BC02" w14:textId="43C2E66A" w:rsidR="002A6DF8" w:rsidRPr="00C91A48" w:rsidRDefault="00657828" w:rsidP="002A6DF8">
      <w:pPr>
        <w:ind w:firstLine="708"/>
        <w:rPr>
          <w:rFonts w:ascii="Times New Roman" w:hAnsi="Times New Roman" w:cs="Times New Roman"/>
          <w:sz w:val="28"/>
          <w:szCs w:val="28"/>
          <w:lang w:val="en-US"/>
        </w:rPr>
      </w:pPr>
      <w:proofErr w:type="spellStart"/>
      <w:r w:rsidRPr="00C91A48">
        <w:rPr>
          <w:rFonts w:ascii="Times New Roman" w:hAnsi="Times New Roman" w:cs="Times New Roman"/>
          <w:b/>
          <w:bCs/>
          <w:sz w:val="28"/>
          <w:szCs w:val="28"/>
        </w:rPr>
        <w:t>Preprocessing</w:t>
      </w:r>
      <w:proofErr w:type="spellEnd"/>
      <w:r w:rsidRPr="00C91A48">
        <w:rPr>
          <w:rFonts w:ascii="Times New Roman" w:hAnsi="Times New Roman" w:cs="Times New Roman"/>
          <w:b/>
          <w:bCs/>
          <w:sz w:val="28"/>
          <w:szCs w:val="28"/>
        </w:rPr>
        <w:t xml:space="preserve"> </w:t>
      </w:r>
      <w:proofErr w:type="spellStart"/>
      <w:r w:rsidRPr="00C91A48">
        <w:rPr>
          <w:rFonts w:ascii="Times New Roman" w:hAnsi="Times New Roman" w:cs="Times New Roman"/>
          <w:b/>
          <w:bCs/>
          <w:sz w:val="28"/>
          <w:szCs w:val="28"/>
        </w:rPr>
        <w:t>step</w:t>
      </w:r>
      <w:proofErr w:type="spellEnd"/>
      <w:r w:rsidR="001506FE" w:rsidRPr="00C91A48">
        <w:rPr>
          <w:rFonts w:ascii="Times New Roman" w:hAnsi="Times New Roman" w:cs="Times New Roman"/>
          <w:b/>
          <w:bCs/>
          <w:sz w:val="28"/>
          <w:szCs w:val="28"/>
          <w:lang w:val="en-US"/>
        </w:rPr>
        <w:t>s</w:t>
      </w:r>
      <w:r w:rsidR="001506FE" w:rsidRPr="00C91A48">
        <w:rPr>
          <w:rFonts w:ascii="Times New Roman" w:hAnsi="Times New Roman" w:cs="Times New Roman"/>
          <w:b/>
          <w:bCs/>
          <w:sz w:val="28"/>
          <w:szCs w:val="28"/>
        </w:rPr>
        <w:t>.</w:t>
      </w:r>
      <w:r w:rsidR="002A6DF8" w:rsidRPr="00C91A48">
        <w:rPr>
          <w:rFonts w:ascii="Times New Roman" w:hAnsi="Times New Roman" w:cs="Times New Roman"/>
          <w:b/>
          <w:bCs/>
          <w:sz w:val="28"/>
          <w:szCs w:val="28"/>
        </w:rPr>
        <w:t xml:space="preserve"> </w:t>
      </w:r>
      <w:proofErr w:type="spellStart"/>
      <w:r w:rsidR="002A6DF8" w:rsidRPr="00C91A48">
        <w:rPr>
          <w:rFonts w:ascii="Times New Roman" w:hAnsi="Times New Roman" w:cs="Times New Roman"/>
          <w:sz w:val="28"/>
          <w:szCs w:val="28"/>
        </w:rPr>
        <w:t>Recordings</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with</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artifacts</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missing</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values</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were</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removed</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from</w:t>
      </w:r>
      <w:proofErr w:type="spellEnd"/>
      <w:r w:rsidR="002A6DF8" w:rsidRPr="00C91A48">
        <w:rPr>
          <w:rFonts w:ascii="Times New Roman" w:hAnsi="Times New Roman" w:cs="Times New Roman"/>
          <w:sz w:val="28"/>
          <w:szCs w:val="28"/>
        </w:rPr>
        <w:t xml:space="preserve"> </w:t>
      </w:r>
      <w:proofErr w:type="spellStart"/>
      <w:r w:rsidR="002A6DF8" w:rsidRPr="00C91A48">
        <w:rPr>
          <w:rFonts w:ascii="Times New Roman" w:hAnsi="Times New Roman" w:cs="Times New Roman"/>
          <w:sz w:val="28"/>
          <w:szCs w:val="28"/>
        </w:rPr>
        <w:t>the</w:t>
      </w:r>
      <w:proofErr w:type="spellEnd"/>
      <w:r w:rsidR="002A6DF8" w:rsidRPr="00C91A48">
        <w:rPr>
          <w:rFonts w:ascii="Times New Roman" w:hAnsi="Times New Roman" w:cs="Times New Roman"/>
          <w:sz w:val="28"/>
          <w:szCs w:val="28"/>
        </w:rPr>
        <w:t xml:space="preserve"> ECG </w:t>
      </w:r>
      <w:proofErr w:type="spellStart"/>
      <w:r w:rsidR="002A6DF8" w:rsidRPr="00C91A48">
        <w:rPr>
          <w:rFonts w:ascii="Times New Roman" w:hAnsi="Times New Roman" w:cs="Times New Roman"/>
          <w:sz w:val="28"/>
          <w:szCs w:val="28"/>
        </w:rPr>
        <w:t>set</w:t>
      </w:r>
      <w:proofErr w:type="spellEnd"/>
      <w:r w:rsidR="002A6DF8" w:rsidRPr="00C91A48">
        <w:rPr>
          <w:rFonts w:ascii="Times New Roman" w:hAnsi="Times New Roman" w:cs="Times New Roman"/>
          <w:sz w:val="28"/>
          <w:szCs w:val="28"/>
        </w:rPr>
        <w:t xml:space="preserve"> (</w:t>
      </w:r>
      <w:r w:rsidR="00C91A48" w:rsidRPr="00C91A48">
        <w:rPr>
          <w:rFonts w:ascii="Times New Roman" w:hAnsi="Times New Roman" w:cs="Times New Roman"/>
          <w:sz w:val="28"/>
          <w:szCs w:val="28"/>
          <w:lang w:val="en-US"/>
        </w:rPr>
        <w:t>f</w:t>
      </w:r>
      <w:proofErr w:type="spellStart"/>
      <w:r w:rsidR="002A6DF8" w:rsidRPr="00C91A48">
        <w:rPr>
          <w:rFonts w:ascii="Times New Roman" w:hAnsi="Times New Roman" w:cs="Times New Roman"/>
          <w:sz w:val="28"/>
          <w:szCs w:val="28"/>
        </w:rPr>
        <w:t>igure</w:t>
      </w:r>
      <w:proofErr w:type="spellEnd"/>
      <w:r w:rsidR="002A6DF8" w:rsidRPr="00C91A48">
        <w:rPr>
          <w:rFonts w:ascii="Times New Roman" w:hAnsi="Times New Roman" w:cs="Times New Roman"/>
          <w:sz w:val="28"/>
          <w:szCs w:val="28"/>
        </w:rPr>
        <w:t xml:space="preserve"> 1).</w:t>
      </w:r>
    </w:p>
    <w:p w14:paraId="3D6496F9" w14:textId="07436C80" w:rsidR="00315642" w:rsidRPr="002A6DF8" w:rsidRDefault="009D6C44" w:rsidP="002A6DF8">
      <w:pPr>
        <w:rPr>
          <w:rFonts w:ascii="Times New Roman" w:hAnsi="Times New Roman" w:cs="Times New Roman"/>
          <w:lang w:val="en-US"/>
        </w:rPr>
      </w:pPr>
      <w:r>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7AF6CB45" w14:textId="77777777" w:rsidR="002A6DF8" w:rsidRDefault="002A6DF8" w:rsidP="002A6DF8">
      <w:pPr>
        <w:ind w:firstLine="708"/>
        <w:jc w:val="center"/>
        <w:rPr>
          <w:rFonts w:ascii="Times New Roman" w:hAnsi="Times New Roman" w:cs="Times New Roman"/>
          <w:sz w:val="28"/>
          <w:szCs w:val="28"/>
          <w:lang w:val="en-US"/>
        </w:rPr>
      </w:pPr>
      <w:r w:rsidRPr="002A6DF8">
        <w:rPr>
          <w:rFonts w:ascii="Times New Roman" w:hAnsi="Times New Roman" w:cs="Times New Roman"/>
          <w:sz w:val="28"/>
          <w:szCs w:val="28"/>
          <w:lang w:val="en-US"/>
        </w:rPr>
        <w:t>Figure 1 – Extraction of ECG with artifacts (missing time series values)</w:t>
      </w:r>
    </w:p>
    <w:p w14:paraId="2388AB0C" w14:textId="77777777" w:rsidR="00B9192F" w:rsidRDefault="00B9192F" w:rsidP="00B9192F">
      <w:pPr>
        <w:ind w:firstLine="708"/>
        <w:rPr>
          <w:rFonts w:ascii="Times New Roman" w:hAnsi="Times New Roman" w:cs="Times New Roman"/>
          <w:sz w:val="28"/>
          <w:szCs w:val="28"/>
          <w:lang w:val="en-US"/>
        </w:rPr>
      </w:pPr>
    </w:p>
    <w:p w14:paraId="47DAA35B" w14:textId="154C19DB" w:rsidR="00B9192F" w:rsidRPr="00B9192F" w:rsidRDefault="00B9192F" w:rsidP="00B9192F">
      <w:pPr>
        <w:ind w:firstLine="708"/>
        <w:rPr>
          <w:rFonts w:ascii="Times New Roman" w:hAnsi="Times New Roman" w:cs="Times New Roman"/>
          <w:sz w:val="28"/>
          <w:szCs w:val="28"/>
          <w:lang w:val="en-US"/>
        </w:rPr>
      </w:pPr>
      <w:r w:rsidRPr="00B9192F">
        <w:rPr>
          <w:rFonts w:ascii="Times New Roman" w:hAnsi="Times New Roman" w:cs="Times New Roman"/>
          <w:sz w:val="28"/>
          <w:szCs w:val="28"/>
          <w:lang w:val="en-US"/>
        </w:rPr>
        <w:t>Number of people with ECG per certain age range without artifacts and without missed age ranges in annotation file depicted on figure 2 (for male) and on figure 3 (for female).</w:t>
      </w:r>
    </w:p>
    <w:p w14:paraId="6BB04305" w14:textId="77777777" w:rsidR="00C91A48" w:rsidRPr="00B9192F" w:rsidRDefault="00C91A48" w:rsidP="00C91A48">
      <w:pPr>
        <w:ind w:firstLine="708"/>
        <w:rPr>
          <w:rFonts w:ascii="Times New Roman" w:hAnsi="Times New Roman" w:cs="Times New Roman"/>
          <w:sz w:val="28"/>
          <w:szCs w:val="28"/>
          <w:lang w:val="en-US"/>
        </w:rPr>
      </w:pPr>
    </w:p>
    <w:p w14:paraId="1DF467B0" w14:textId="55F62E03" w:rsidR="00697E62" w:rsidRDefault="000F1BB0" w:rsidP="00C91A48">
      <w:pPr>
        <w:ind w:firstLine="708"/>
        <w:rPr>
          <w:rFonts w:ascii="Times New Roman" w:hAnsi="Times New Roman" w:cs="Times New Roman"/>
          <w:sz w:val="28"/>
          <w:szCs w:val="28"/>
          <w:lang w:val="en-US"/>
        </w:rPr>
      </w:pPr>
      <w:r>
        <w:rPr>
          <w:noProof/>
        </w:rPr>
        <w:drawing>
          <wp:inline distT="0" distB="0" distL="0" distR="0" wp14:anchorId="60501FED" wp14:editId="60A926CA">
            <wp:extent cx="5334000" cy="3038475"/>
            <wp:effectExtent l="0" t="0" r="0" b="9525"/>
            <wp:docPr id="1530117822" name="Діаграма 1">
              <a:extLst xmlns:a="http://schemas.openxmlformats.org/drawingml/2006/main">
                <a:ext uri="{FF2B5EF4-FFF2-40B4-BE49-F238E27FC236}">
                  <a16:creationId xmlns:a16="http://schemas.microsoft.com/office/drawing/2014/main" id="{A1D157A1-5DAF-858A-2B4A-A6404CBA5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EF899B" w14:textId="5164577D" w:rsidR="003062C4" w:rsidRPr="003062C4" w:rsidRDefault="003062C4" w:rsidP="003062C4">
      <w:pPr>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2 – Number of people with ECG per certain age range without artifacts and without missed age ranges in annotation file</w:t>
      </w:r>
    </w:p>
    <w:p w14:paraId="5647983C" w14:textId="72A86A47" w:rsidR="00697E62" w:rsidRDefault="00697E62" w:rsidP="00697E62">
      <w:pPr>
        <w:rPr>
          <w:rFonts w:ascii="Times New Roman" w:hAnsi="Times New Roman" w:cs="Times New Roman"/>
          <w:sz w:val="28"/>
          <w:szCs w:val="28"/>
          <w:lang w:val="en-US"/>
        </w:rPr>
      </w:pPr>
      <w:r>
        <w:rPr>
          <w:noProof/>
        </w:rPr>
        <w:lastRenderedPageBreak/>
        <w:drawing>
          <wp:inline distT="0" distB="0" distL="0" distR="0" wp14:anchorId="42022B64" wp14:editId="058F35CF">
            <wp:extent cx="5857875" cy="2743200"/>
            <wp:effectExtent l="0" t="0" r="9525" b="0"/>
            <wp:docPr id="1106255238" name="Діаграма 1">
              <a:extLst xmlns:a="http://schemas.openxmlformats.org/drawingml/2006/main">
                <a:ext uri="{FF2B5EF4-FFF2-40B4-BE49-F238E27FC236}">
                  <a16:creationId xmlns:a16="http://schemas.microsoft.com/office/drawing/2014/main" id="{D6123F33-8769-801A-C974-138CA62DF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A9C970" w14:textId="540A6350" w:rsidR="003062C4" w:rsidRPr="003062C4" w:rsidRDefault="003062C4" w:rsidP="003062C4">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Pr>
          <w:rFonts w:ascii="Times New Roman" w:hAnsi="Times New Roman" w:cs="Times New Roman"/>
          <w:sz w:val="28"/>
          <w:szCs w:val="28"/>
          <w:lang w:val="en-US"/>
        </w:rPr>
        <w:t xml:space="preserve"> – Number of people with ECG per certain age range without artifacts and without missed age ranges in annotation file</w:t>
      </w:r>
    </w:p>
    <w:p w14:paraId="09B54878" w14:textId="77777777" w:rsidR="003062C4" w:rsidRPr="00697E62" w:rsidRDefault="003062C4" w:rsidP="00697E62">
      <w:pPr>
        <w:rPr>
          <w:rFonts w:ascii="Times New Roman" w:hAnsi="Times New Roman" w:cs="Times New Roman"/>
          <w:sz w:val="28"/>
          <w:szCs w:val="28"/>
          <w:lang w:val="en-US"/>
        </w:rPr>
      </w:pPr>
    </w:p>
    <w:p w14:paraId="66612778" w14:textId="29E409D0" w:rsidR="00C91A48" w:rsidRDefault="00C91A48" w:rsidP="00C91A48">
      <w:pPr>
        <w:ind w:firstLine="708"/>
        <w:rPr>
          <w:rFonts w:ascii="Times New Roman" w:hAnsi="Times New Roman" w:cs="Times New Roman"/>
          <w:sz w:val="28"/>
          <w:szCs w:val="28"/>
          <w:lang w:val="en-US"/>
        </w:rPr>
      </w:pP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 is shown in Figure </w:t>
      </w:r>
      <w:r w:rsidR="003062C4">
        <w:rPr>
          <w:rFonts w:ascii="Times New Roman" w:hAnsi="Times New Roman" w:cs="Times New Roman"/>
          <w:sz w:val="28"/>
          <w:szCs w:val="28"/>
          <w:lang w:val="en-US"/>
        </w:rPr>
        <w:t>4</w:t>
      </w:r>
      <w:r w:rsidRPr="00C91A48">
        <w:rPr>
          <w:rFonts w:ascii="Times New Roman" w:hAnsi="Times New Roman" w:cs="Times New Roman"/>
          <w:sz w:val="28"/>
          <w:szCs w:val="28"/>
          <w:lang w:val="en-US"/>
        </w:rPr>
        <w:t>.</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9"/>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7535495E" w:rsidR="00426569" w:rsidRDefault="00C91A48" w:rsidP="00426569">
      <w:pPr>
        <w:shd w:val="clear" w:color="auto" w:fill="FFFFFF"/>
        <w:spacing w:after="100" w:afterAutospacing="1" w:line="360" w:lineRule="auto"/>
        <w:jc w:val="center"/>
        <w:outlineLvl w:val="0"/>
        <w:rPr>
          <w:rFonts w:ascii="Times New Roman" w:hAnsi="Times New Roman" w:cs="Times New Roman"/>
          <w:sz w:val="28"/>
          <w:szCs w:val="28"/>
          <w:lang w:val="en-US"/>
        </w:rPr>
      </w:pPr>
      <w:r>
        <w:rPr>
          <w:rFonts w:ascii="Times New Roman" w:eastAsia="Times New Roman" w:hAnsi="Times New Roman" w:cs="Times New Roman"/>
          <w:color w:val="212529"/>
          <w:kern w:val="36"/>
          <w:sz w:val="28"/>
          <w:szCs w:val="28"/>
          <w:lang w:val="en-US"/>
          <w14:ligatures w14:val="none"/>
        </w:rPr>
        <w:t>Figure</w:t>
      </w:r>
      <w:r w:rsidR="00426569">
        <w:rPr>
          <w:rFonts w:ascii="Times New Roman" w:eastAsia="Times New Roman" w:hAnsi="Times New Roman" w:cs="Times New Roman"/>
          <w:color w:val="212529"/>
          <w:kern w:val="36"/>
          <w:sz w:val="28"/>
          <w:szCs w:val="28"/>
          <w14:ligatures w14:val="none"/>
        </w:rPr>
        <w:t xml:space="preserve"> </w:t>
      </w:r>
      <w:r w:rsidR="003062C4">
        <w:rPr>
          <w:rFonts w:ascii="Times New Roman" w:eastAsia="Times New Roman" w:hAnsi="Times New Roman" w:cs="Times New Roman"/>
          <w:color w:val="212529"/>
          <w:kern w:val="36"/>
          <w:sz w:val="28"/>
          <w:szCs w:val="28"/>
          <w:lang w:val="en-US"/>
          <w14:ligatures w14:val="none"/>
        </w:rPr>
        <w:t>4</w:t>
      </w:r>
      <w:r w:rsidR="00426569">
        <w:rPr>
          <w:rFonts w:ascii="Times New Roman" w:eastAsia="Times New Roman" w:hAnsi="Times New Roman" w:cs="Times New Roman"/>
          <w:color w:val="212529"/>
          <w:kern w:val="36"/>
          <w:sz w:val="28"/>
          <w:szCs w:val="28"/>
          <w14:ligatures w14:val="none"/>
        </w:rPr>
        <w:t xml:space="preserve"> – </w:t>
      </w: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w:t>
      </w:r>
    </w:p>
    <w:p w14:paraId="07860553" w14:textId="4E22D80D" w:rsidR="00C91A48" w:rsidRPr="00C91A48" w:rsidRDefault="00C91A48" w:rsidP="00C91A48">
      <w:pPr>
        <w:pStyle w:val="a9"/>
        <w:shd w:val="clear" w:color="auto" w:fill="FFFFFF"/>
        <w:spacing w:after="100" w:afterAutospacing="1" w:line="360" w:lineRule="auto"/>
        <w:ind w:left="0" w:firstLine="851"/>
        <w:jc w:val="both"/>
        <w:outlineLvl w:val="0"/>
        <w:rPr>
          <w:rFonts w:ascii="Times New Roman" w:hAnsi="Times New Roman" w:cs="Times New Roman"/>
          <w:sz w:val="28"/>
          <w:szCs w:val="28"/>
          <w:lang w:val="en-US"/>
        </w:rPr>
      </w:pPr>
      <w:proofErr w:type="spellStart"/>
      <w:r w:rsidRPr="00C91A48">
        <w:rPr>
          <w:rFonts w:ascii="Times New Roman" w:hAnsi="Times New Roman" w:cs="Times New Roman"/>
          <w:sz w:val="28"/>
          <w:szCs w:val="28"/>
        </w:rPr>
        <w:t>Preprocessing</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of</w:t>
      </w:r>
      <w:proofErr w:type="spellEnd"/>
      <w:r w:rsidRPr="00C91A48">
        <w:rPr>
          <w:rFonts w:ascii="Times New Roman" w:hAnsi="Times New Roman" w:cs="Times New Roman"/>
          <w:sz w:val="28"/>
          <w:szCs w:val="28"/>
        </w:rPr>
        <w:t xml:space="preserve"> ECG </w:t>
      </w:r>
      <w:proofErr w:type="spellStart"/>
      <w:r w:rsidRPr="00C91A48">
        <w:rPr>
          <w:rFonts w:ascii="Times New Roman" w:hAnsi="Times New Roman" w:cs="Times New Roman"/>
          <w:sz w:val="28"/>
          <w:szCs w:val="28"/>
        </w:rPr>
        <w:t>recordings</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includes</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removing</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baseline</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wander</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and</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removing</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high-frequency</w:t>
      </w:r>
      <w:proofErr w:type="spellEnd"/>
      <w:r w:rsidRPr="00C91A48">
        <w:rPr>
          <w:rFonts w:ascii="Times New Roman" w:hAnsi="Times New Roman" w:cs="Times New Roman"/>
          <w:sz w:val="28"/>
          <w:szCs w:val="28"/>
        </w:rPr>
        <w:t xml:space="preserve"> </w:t>
      </w:r>
      <w:proofErr w:type="spellStart"/>
      <w:r w:rsidRPr="00C91A48">
        <w:rPr>
          <w:rFonts w:ascii="Times New Roman" w:hAnsi="Times New Roman" w:cs="Times New Roman"/>
          <w:sz w:val="28"/>
          <w:szCs w:val="28"/>
        </w:rPr>
        <w:t>noise</w:t>
      </w:r>
      <w:proofErr w:type="spellEnd"/>
      <w:r w:rsidRPr="00C91A48">
        <w:rPr>
          <w:rFonts w:ascii="Times New Roman" w:hAnsi="Times New Roman" w:cs="Times New Roman"/>
          <w:sz w:val="28"/>
          <w:szCs w:val="28"/>
        </w:rPr>
        <w:t xml:space="preserve"> (</w:t>
      </w:r>
      <w:r>
        <w:rPr>
          <w:rFonts w:ascii="Times New Roman" w:hAnsi="Times New Roman" w:cs="Times New Roman"/>
          <w:sz w:val="28"/>
          <w:szCs w:val="28"/>
          <w:lang w:val="en-US"/>
        </w:rPr>
        <w:t>f</w:t>
      </w:r>
      <w:proofErr w:type="spellStart"/>
      <w:r w:rsidRPr="00C91A48">
        <w:rPr>
          <w:rFonts w:ascii="Times New Roman" w:hAnsi="Times New Roman" w:cs="Times New Roman"/>
          <w:sz w:val="28"/>
          <w:szCs w:val="28"/>
        </w:rPr>
        <w:t>igure</w:t>
      </w:r>
      <w:proofErr w:type="spellEnd"/>
      <w:r w:rsidRPr="00C91A48">
        <w:rPr>
          <w:rFonts w:ascii="Times New Roman" w:hAnsi="Times New Roman" w:cs="Times New Roman"/>
          <w:sz w:val="28"/>
          <w:szCs w:val="28"/>
        </w:rPr>
        <w:t xml:space="preserve"> </w:t>
      </w:r>
      <w:r w:rsidR="003062C4">
        <w:rPr>
          <w:rFonts w:ascii="Times New Roman" w:hAnsi="Times New Roman" w:cs="Times New Roman"/>
          <w:sz w:val="28"/>
          <w:szCs w:val="28"/>
          <w:lang w:val="en-US"/>
        </w:rPr>
        <w:t>5</w:t>
      </w:r>
      <w:r w:rsidR="004E5867">
        <w:rPr>
          <w:rFonts w:ascii="Times New Roman" w:hAnsi="Times New Roman" w:cs="Times New Roman"/>
          <w:sz w:val="28"/>
          <w:szCs w:val="28"/>
          <w:lang w:val="en-US"/>
        </w:rPr>
        <w:t xml:space="preserve">, figure </w:t>
      </w:r>
      <w:r w:rsidR="003062C4">
        <w:rPr>
          <w:rFonts w:ascii="Times New Roman" w:hAnsi="Times New Roman" w:cs="Times New Roman"/>
          <w:sz w:val="28"/>
          <w:szCs w:val="28"/>
          <w:lang w:val="en-US"/>
        </w:rPr>
        <w:t>6</w:t>
      </w:r>
      <w:r w:rsidR="004E5867">
        <w:rPr>
          <w:rFonts w:ascii="Times New Roman" w:hAnsi="Times New Roman" w:cs="Times New Roman"/>
          <w:sz w:val="28"/>
          <w:szCs w:val="28"/>
          <w:lang w:val="en-US"/>
        </w:rPr>
        <w:t>.a</w:t>
      </w:r>
      <w:r w:rsidRPr="00C91A48">
        <w:rPr>
          <w:rFonts w:ascii="Times New Roman" w:hAnsi="Times New Roman" w:cs="Times New Roman"/>
          <w:sz w:val="28"/>
          <w:szCs w:val="28"/>
        </w:rPr>
        <w:t>).</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6576E7A7">
            <wp:extent cx="5657850" cy="3116936"/>
            <wp:effectExtent l="0" t="0" r="0" b="762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10"/>
                    <a:srcRect l="5639" t="11954" r="7370" b="1557"/>
                    <a:stretch/>
                  </pic:blipFill>
                  <pic:spPr bwMode="auto">
                    <a:xfrm>
                      <a:off x="0" y="0"/>
                      <a:ext cx="5676066" cy="3126971"/>
                    </a:xfrm>
                    <a:prstGeom prst="rect">
                      <a:avLst/>
                    </a:prstGeom>
                    <a:ln>
                      <a:noFill/>
                    </a:ln>
                    <a:extLst>
                      <a:ext uri="{53640926-AAD7-44D8-BBD7-CCE9431645EC}">
                        <a14:shadowObscured xmlns:a14="http://schemas.microsoft.com/office/drawing/2010/main"/>
                      </a:ext>
                    </a:extLst>
                  </pic:spPr>
                </pic:pic>
              </a:graphicData>
            </a:graphic>
          </wp:inline>
        </w:drawing>
      </w:r>
    </w:p>
    <w:p w14:paraId="7B24C968" w14:textId="4CB46BAB" w:rsidR="00C91A48" w:rsidRPr="00C91A48" w:rsidRDefault="00C91A48" w:rsidP="00C91A48">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proofErr w:type="spellStart"/>
      <w:r w:rsidRPr="00C91A48">
        <w:rPr>
          <w:rFonts w:ascii="Times New Roman" w:eastAsia="Times New Roman" w:hAnsi="Times New Roman" w:cs="Times New Roman"/>
          <w:color w:val="212529"/>
          <w:kern w:val="36"/>
          <w:sz w:val="28"/>
          <w:szCs w:val="28"/>
          <w14:ligatures w14:val="none"/>
        </w:rPr>
        <w:t>Figure</w:t>
      </w:r>
      <w:proofErr w:type="spellEnd"/>
      <w:r w:rsidRPr="00C91A48">
        <w:rPr>
          <w:rFonts w:ascii="Times New Roman" w:eastAsia="Times New Roman" w:hAnsi="Times New Roman" w:cs="Times New Roman"/>
          <w:color w:val="212529"/>
          <w:kern w:val="36"/>
          <w:sz w:val="28"/>
          <w:szCs w:val="28"/>
          <w14:ligatures w14:val="none"/>
        </w:rPr>
        <w:t xml:space="preserve"> </w:t>
      </w:r>
      <w:r w:rsidR="003062C4">
        <w:rPr>
          <w:rFonts w:ascii="Times New Roman" w:eastAsia="Times New Roman" w:hAnsi="Times New Roman" w:cs="Times New Roman"/>
          <w:color w:val="212529"/>
          <w:kern w:val="36"/>
          <w:sz w:val="28"/>
          <w:szCs w:val="28"/>
          <w:lang w:val="en-US"/>
          <w14:ligatures w14:val="none"/>
        </w:rPr>
        <w:t>5</w:t>
      </w:r>
      <w:r w:rsidRPr="00C91A48">
        <w:rPr>
          <w:rFonts w:ascii="Times New Roman" w:eastAsia="Times New Roman" w:hAnsi="Times New Roman" w:cs="Times New Roman"/>
          <w:color w:val="212529"/>
          <w:kern w:val="36"/>
          <w:sz w:val="28"/>
          <w:szCs w:val="28"/>
          <w14:ligatures w14:val="none"/>
        </w:rPr>
        <w:t xml:space="preserve"> – </w:t>
      </w:r>
      <w:proofErr w:type="spellStart"/>
      <w:r w:rsidRPr="00C91A48">
        <w:rPr>
          <w:rFonts w:ascii="Times New Roman" w:eastAsia="Times New Roman" w:hAnsi="Times New Roman" w:cs="Times New Roman"/>
          <w:color w:val="212529"/>
          <w:kern w:val="36"/>
          <w:sz w:val="28"/>
          <w:szCs w:val="28"/>
          <w14:ligatures w14:val="none"/>
        </w:rPr>
        <w:t>Removing</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baseline</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wander</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and</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high-frequency</w:t>
      </w:r>
      <w:proofErr w:type="spellEnd"/>
      <w:r w:rsidRPr="00C91A48">
        <w:rPr>
          <w:rFonts w:ascii="Times New Roman" w:eastAsia="Times New Roman" w:hAnsi="Times New Roman" w:cs="Times New Roman"/>
          <w:color w:val="212529"/>
          <w:kern w:val="36"/>
          <w:sz w:val="28"/>
          <w:szCs w:val="28"/>
          <w14:ligatures w14:val="none"/>
        </w:rPr>
        <w:t xml:space="preserve"> </w:t>
      </w:r>
      <w:proofErr w:type="spellStart"/>
      <w:r w:rsidRPr="00C91A48">
        <w:rPr>
          <w:rFonts w:ascii="Times New Roman" w:eastAsia="Times New Roman" w:hAnsi="Times New Roman" w:cs="Times New Roman"/>
          <w:color w:val="212529"/>
          <w:kern w:val="36"/>
          <w:sz w:val="28"/>
          <w:szCs w:val="28"/>
          <w14:ligatures w14:val="none"/>
        </w:rPr>
        <w:t>noise</w:t>
      </w:r>
      <w:proofErr w:type="spellEnd"/>
    </w:p>
    <w:p w14:paraId="248A6BB3" w14:textId="396D7D9C" w:rsidR="00C91A48" w:rsidRPr="00C91A48" w:rsidRDefault="00EB32C9" w:rsidP="004E5867">
      <w:pPr>
        <w:shd w:val="clear" w:color="auto" w:fill="FFFFFF"/>
        <w:spacing w:after="100" w:afterAutospacing="1" w:line="360" w:lineRule="auto"/>
        <w:ind w:firstLine="708"/>
        <w:outlineLvl w:val="0"/>
        <w:rPr>
          <w:rFonts w:ascii="Times New Roman" w:eastAsia="Times New Roman" w:hAnsi="Times New Roman" w:cs="Times New Roman"/>
          <w:color w:val="212529"/>
          <w:kern w:val="36"/>
          <w:sz w:val="28"/>
          <w:szCs w:val="28"/>
          <w:lang w:val="en-US"/>
          <w14:ligatures w14:val="none"/>
        </w:rPr>
      </w:pPr>
      <w:r w:rsidRPr="00EB32C9">
        <w:rPr>
          <w:rFonts w:ascii="Times New Roman" w:hAnsi="Times New Roman" w:cs="Times New Roman" w:hint="eastAsia"/>
          <w:b/>
          <w:bCs/>
          <w:color w:val="212529"/>
          <w:kern w:val="36"/>
          <w:sz w:val="28"/>
          <w:szCs w:val="28"/>
          <w:lang w:val="en-US"/>
          <w14:ligatures w14:val="none"/>
        </w:rPr>
        <w:t>R-peaks detection</w:t>
      </w:r>
      <w:r>
        <w:rPr>
          <w:rFonts w:ascii="Times New Roman" w:hAnsi="Times New Roman" w:cs="Times New Roman" w:hint="eastAsia"/>
          <w:b/>
          <w:bCs/>
          <w:color w:val="212529"/>
          <w:kern w:val="36"/>
          <w:sz w:val="28"/>
          <w:szCs w:val="28"/>
          <w:lang w:val="en-US"/>
          <w14:ligatures w14:val="none"/>
        </w:rPr>
        <w:t xml:space="preserve"> and extracting HRV time series</w:t>
      </w:r>
      <w:r w:rsidRPr="00EB32C9">
        <w:rPr>
          <w:rFonts w:ascii="Times New Roman" w:hAnsi="Times New Roman" w:cs="Times New Roman" w:hint="eastAsia"/>
          <w:b/>
          <w:bCs/>
          <w:color w:val="212529"/>
          <w:kern w:val="36"/>
          <w:sz w:val="28"/>
          <w:szCs w:val="28"/>
          <w:lang w:val="en-US"/>
          <w14:ligatures w14:val="none"/>
        </w:rPr>
        <w:t>.</w:t>
      </w:r>
      <w:r>
        <w:rPr>
          <w:rFonts w:ascii="Times New Roman" w:hAnsi="Times New Roman" w:cs="Times New Roman" w:hint="eastAsia"/>
          <w:color w:val="212529"/>
          <w:kern w:val="36"/>
          <w:sz w:val="28"/>
          <w:szCs w:val="28"/>
          <w:lang w:val="en-US"/>
          <w14:ligatures w14:val="none"/>
        </w:rPr>
        <w:t xml:space="preserve"> </w:t>
      </w:r>
      <w:r w:rsidR="00C91A48" w:rsidRPr="00C91A48">
        <w:rPr>
          <w:rFonts w:ascii="Times New Roman" w:eastAsia="Times New Roman" w:hAnsi="Times New Roman" w:cs="Times New Roman"/>
          <w:color w:val="212529"/>
          <w:kern w:val="36"/>
          <w:sz w:val="28"/>
          <w:szCs w:val="28"/>
          <w:lang w:val="en-US"/>
          <w14:ligatures w14:val="none"/>
        </w:rPr>
        <w:t>R-peak detection is performed using the Pan-Tompkins algorithm</w:t>
      </w:r>
      <w:r w:rsidR="004E5867">
        <w:rPr>
          <w:rFonts w:ascii="Times New Roman" w:eastAsia="Times New Roman" w:hAnsi="Times New Roman" w:cs="Times New Roman"/>
          <w:color w:val="212529"/>
          <w:kern w:val="36"/>
          <w:sz w:val="28"/>
          <w:szCs w:val="28"/>
          <w:lang w:val="en-US"/>
          <w14:ligatures w14:val="none"/>
        </w:rPr>
        <w:t xml:space="preserve"> (figure 4.b)</w:t>
      </w:r>
      <w:r w:rsidR="00C91A48" w:rsidRPr="00C91A48">
        <w:rPr>
          <w:rFonts w:ascii="Times New Roman" w:eastAsia="Times New Roman" w:hAnsi="Times New Roman" w:cs="Times New Roman"/>
          <w:color w:val="212529"/>
          <w:kern w:val="36"/>
          <w:sz w:val="28"/>
          <w:szCs w:val="28"/>
          <w:lang w:val="en-US"/>
          <w14:ligatures w14:val="none"/>
        </w:rPr>
        <w:t>.</w:t>
      </w:r>
    </w:p>
    <w:p w14:paraId="61A5ADAB" w14:textId="78FBC147" w:rsidR="004E5867" w:rsidRPr="004E5867" w:rsidRDefault="004E5867" w:rsidP="004E5867">
      <w:pPr>
        <w:shd w:val="clear" w:color="auto" w:fill="FFFFFF"/>
        <w:spacing w:line="360" w:lineRule="auto"/>
        <w:jc w:val="center"/>
        <w:outlineLvl w:val="0"/>
        <w:rPr>
          <w:noProof/>
        </w:rPr>
      </w:pPr>
      <w:r w:rsidRPr="004E5867">
        <w:rPr>
          <w:noProof/>
        </w:rPr>
        <w:drawing>
          <wp:inline distT="0" distB="0" distL="0" distR="0" wp14:anchorId="31388DD3" wp14:editId="10614DBA">
            <wp:extent cx="5383885" cy="4476750"/>
            <wp:effectExtent l="0" t="0" r="7620" b="0"/>
            <wp:docPr id="2036633997" name="Рисунок 4"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33997" name="Рисунок 4" descr="Зображення, що містить текст, знімок екрана, Шрифт, ряд&#10;&#10;Вміст на основі ШІ може бути неправильним."/>
                    <pic:cNvPicPr>
                      <a:picLocks noChangeAspect="1" noChangeArrowheads="1"/>
                    </pic:cNvPicPr>
                  </pic:nvPicPr>
                  <pic:blipFill rotWithShape="1">
                    <a:blip r:embed="rId11">
                      <a:extLst>
                        <a:ext uri="{28A0092B-C50C-407E-A947-70E740481C1C}">
                          <a14:useLocalDpi xmlns:a14="http://schemas.microsoft.com/office/drawing/2010/main" val="0"/>
                        </a:ext>
                      </a:extLst>
                    </a:blip>
                    <a:srcRect b="32012"/>
                    <a:stretch>
                      <a:fillRect/>
                    </a:stretch>
                  </pic:blipFill>
                  <pic:spPr bwMode="auto">
                    <a:xfrm>
                      <a:off x="0" y="0"/>
                      <a:ext cx="5400741" cy="4490766"/>
                    </a:xfrm>
                    <a:prstGeom prst="rect">
                      <a:avLst/>
                    </a:prstGeom>
                    <a:noFill/>
                    <a:ln>
                      <a:noFill/>
                    </a:ln>
                    <a:extLst>
                      <a:ext uri="{53640926-AAD7-44D8-BBD7-CCE9431645EC}">
                        <a14:shadowObscured xmlns:a14="http://schemas.microsoft.com/office/drawing/2010/main"/>
                      </a:ext>
                    </a:extLst>
                  </pic:spPr>
                </pic:pic>
              </a:graphicData>
            </a:graphic>
          </wp:inline>
        </w:drawing>
      </w:r>
    </w:p>
    <w:p w14:paraId="07CF909E" w14:textId="2A11D821" w:rsidR="00153D39" w:rsidRDefault="00153D39" w:rsidP="00153D39">
      <w:pPr>
        <w:tabs>
          <w:tab w:val="left" w:pos="6390"/>
        </w:tabs>
        <w:jc w:val="center"/>
        <w:rPr>
          <w:rFonts w:ascii="Times New Roman" w:hAnsi="Times New Roman" w:cs="Times New Roman"/>
          <w:sz w:val="28"/>
          <w:szCs w:val="28"/>
        </w:rPr>
      </w:pPr>
      <w:r w:rsidRPr="00153D39">
        <w:rPr>
          <w:rFonts w:ascii="Times New Roman" w:hAnsi="Times New Roman" w:cs="Times New Roman"/>
          <w:sz w:val="28"/>
          <w:szCs w:val="28"/>
          <w:lang w:val="en-US"/>
        </w:rPr>
        <w:t xml:space="preserve">Figure </w:t>
      </w:r>
      <w:r w:rsidR="003062C4">
        <w:rPr>
          <w:rFonts w:ascii="Times New Roman" w:hAnsi="Times New Roman" w:cs="Times New Roman"/>
          <w:sz w:val="28"/>
          <w:szCs w:val="28"/>
          <w:lang w:val="en-US"/>
        </w:rPr>
        <w:t>6</w:t>
      </w:r>
      <w:r w:rsidRPr="00153D39">
        <w:rPr>
          <w:rFonts w:ascii="Times New Roman" w:hAnsi="Times New Roman" w:cs="Times New Roman"/>
          <w:sz w:val="28"/>
          <w:szCs w:val="28"/>
          <w:lang w:val="en-US"/>
        </w:rPr>
        <w:t xml:space="preserve"> – Output and filtered signals (</w:t>
      </w:r>
      <w:r w:rsidRPr="00153D39">
        <w:rPr>
          <w:rFonts w:ascii="Times New Roman" w:hAnsi="Times New Roman" w:cs="Times New Roman" w:hint="eastAsia"/>
          <w:sz w:val="28"/>
          <w:szCs w:val="28"/>
          <w:lang w:val="en-US"/>
        </w:rPr>
        <w:t>a</w:t>
      </w:r>
      <w:r>
        <w:rPr>
          <w:rFonts w:ascii="Times New Roman" w:hAnsi="Times New Roman" w:cs="Times New Roman" w:hint="eastAsia"/>
          <w:sz w:val="28"/>
          <w:szCs w:val="28"/>
          <w:lang w:val="en-US"/>
        </w:rPr>
        <w:t>)</w:t>
      </w:r>
      <w:r w:rsidRPr="00153D39">
        <w:rPr>
          <w:rFonts w:ascii="Times New Roman" w:hAnsi="Times New Roman" w:cs="Times New Roman"/>
          <w:sz w:val="28"/>
          <w:szCs w:val="28"/>
          <w:lang w:val="en-US"/>
        </w:rPr>
        <w:t>, R-peak detection</w:t>
      </w:r>
      <w:r>
        <w:rPr>
          <w:rFonts w:ascii="Times New Roman" w:hAnsi="Times New Roman" w:cs="Times New Roman" w:hint="eastAsia"/>
          <w:sz w:val="28"/>
          <w:szCs w:val="28"/>
          <w:lang w:val="en-US"/>
        </w:rPr>
        <w:t xml:space="preserve"> (b)</w:t>
      </w:r>
    </w:p>
    <w:p w14:paraId="278705E0" w14:textId="77777777" w:rsidR="004E5867" w:rsidRDefault="004E5867" w:rsidP="004E5867">
      <w:pPr>
        <w:tabs>
          <w:tab w:val="left" w:pos="6390"/>
        </w:tabs>
        <w:rPr>
          <w:rFonts w:ascii="Times New Roman" w:hAnsi="Times New Roman" w:cs="Times New Roman"/>
          <w:sz w:val="28"/>
          <w:szCs w:val="28"/>
          <w:lang w:val="en-US"/>
        </w:rPr>
      </w:pPr>
    </w:p>
    <w:p w14:paraId="1AC19355" w14:textId="5FCAC5A8" w:rsidR="004E5867" w:rsidRPr="004E5867" w:rsidRDefault="004E5867" w:rsidP="004E5867">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4E5867">
        <w:rPr>
          <w:rFonts w:ascii="Times New Roman" w:hAnsi="Times New Roman" w:cs="Times New Roman"/>
          <w:sz w:val="28"/>
          <w:szCs w:val="28"/>
        </w:rPr>
        <w:t>The</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time</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series</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of</w:t>
      </w:r>
      <w:proofErr w:type="spellEnd"/>
      <w:r w:rsidRPr="004E5867">
        <w:rPr>
          <w:rFonts w:ascii="Times New Roman" w:hAnsi="Times New Roman" w:cs="Times New Roman"/>
          <w:sz w:val="28"/>
          <w:szCs w:val="28"/>
        </w:rPr>
        <w:t xml:space="preserve"> </w:t>
      </w:r>
      <w:r>
        <w:rPr>
          <w:rFonts w:ascii="Times New Roman" w:hAnsi="Times New Roman" w:cs="Times New Roman"/>
          <w:sz w:val="28"/>
          <w:szCs w:val="28"/>
          <w:lang w:val="en-US"/>
        </w:rPr>
        <w:t>RR-</w:t>
      </w:r>
      <w:proofErr w:type="spellStart"/>
      <w:r w:rsidRPr="004E5867">
        <w:rPr>
          <w:rFonts w:ascii="Times New Roman" w:hAnsi="Times New Roman" w:cs="Times New Roman"/>
          <w:sz w:val="28"/>
          <w:szCs w:val="28"/>
        </w:rPr>
        <w:t>intervals</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is</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shown</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in</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the</w:t>
      </w:r>
      <w:proofErr w:type="spellEnd"/>
      <w:r w:rsidRPr="004E5867">
        <w:rPr>
          <w:rFonts w:ascii="Times New Roman" w:hAnsi="Times New Roman" w:cs="Times New Roman"/>
          <w:sz w:val="28"/>
          <w:szCs w:val="28"/>
        </w:rPr>
        <w:t xml:space="preserve"> </w:t>
      </w:r>
      <w:proofErr w:type="spellStart"/>
      <w:r w:rsidRPr="004E5867">
        <w:rPr>
          <w:rFonts w:ascii="Times New Roman" w:hAnsi="Times New Roman" w:cs="Times New Roman"/>
          <w:sz w:val="28"/>
          <w:szCs w:val="28"/>
        </w:rPr>
        <w:t>figure</w:t>
      </w:r>
      <w:proofErr w:type="spellEnd"/>
      <w:r>
        <w:rPr>
          <w:rFonts w:ascii="Times New Roman" w:hAnsi="Times New Roman" w:cs="Times New Roman"/>
          <w:sz w:val="28"/>
          <w:szCs w:val="28"/>
          <w:lang w:val="en-US"/>
        </w:rPr>
        <w:t xml:space="preserve"> 5.</w:t>
      </w:r>
    </w:p>
    <w:p w14:paraId="5C5B3299" w14:textId="44C89C21" w:rsidR="00C07087" w:rsidRPr="00EB32C9" w:rsidRDefault="000F7555"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sidRPr="00EB32C9">
        <w:rPr>
          <w:rFonts w:ascii="Times New Roman" w:hAnsi="Times New Roman" w:cs="Times New Roman"/>
          <w:noProof/>
        </w:rPr>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2"/>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2BAB8CB1" w14:textId="5AACD05B" w:rsidR="00961941" w:rsidRPr="00EF1D3E" w:rsidRDefault="004E5867"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14:ligatures w14:val="none"/>
        </w:rPr>
      </w:pPr>
      <w:r w:rsidRPr="00161DA2">
        <w:rPr>
          <w:rFonts w:ascii="Times New Roman" w:eastAsia="Times New Roman" w:hAnsi="Times New Roman" w:cs="Times New Roman"/>
          <w:color w:val="212529"/>
          <w:kern w:val="36"/>
          <w:sz w:val="28"/>
          <w:szCs w:val="28"/>
          <w:lang w:val="en-US"/>
          <w14:ligatures w14:val="none"/>
        </w:rPr>
        <w:t xml:space="preserve">Figure </w:t>
      </w:r>
      <w:r w:rsidR="003062C4">
        <w:rPr>
          <w:rFonts w:ascii="Times New Roman" w:eastAsia="Times New Roman" w:hAnsi="Times New Roman" w:cs="Times New Roman"/>
          <w:color w:val="212529"/>
          <w:kern w:val="36"/>
          <w:sz w:val="28"/>
          <w:szCs w:val="28"/>
          <w:lang w:val="en-US"/>
          <w14:ligatures w14:val="none"/>
        </w:rPr>
        <w:t>7</w:t>
      </w:r>
      <w:r w:rsidRPr="00161DA2">
        <w:rPr>
          <w:rFonts w:ascii="Times New Roman" w:eastAsia="Times New Roman" w:hAnsi="Times New Roman" w:cs="Times New Roman"/>
          <w:color w:val="212529"/>
          <w:kern w:val="36"/>
          <w:sz w:val="28"/>
          <w:szCs w:val="28"/>
          <w:lang w:val="en-US"/>
          <w14:ligatures w14:val="none"/>
        </w:rPr>
        <w:t xml:space="preserve"> - </w:t>
      </w:r>
      <w:proofErr w:type="spellStart"/>
      <w:r w:rsidRPr="00161DA2">
        <w:rPr>
          <w:rFonts w:ascii="Times New Roman" w:eastAsia="Times New Roman" w:hAnsi="Times New Roman" w:cs="Times New Roman"/>
          <w:color w:val="212529"/>
          <w:kern w:val="36"/>
          <w:sz w:val="28"/>
          <w:szCs w:val="28"/>
          <w:lang w:val="en-US"/>
          <w14:ligatures w14:val="none"/>
        </w:rPr>
        <w:t>Rhythmogram</w:t>
      </w:r>
      <w:proofErr w:type="spellEnd"/>
    </w:p>
    <w:p w14:paraId="20735795" w14:textId="0AD64A65" w:rsidR="000162D7" w:rsidRPr="004A1963" w:rsidRDefault="000162D7" w:rsidP="000162D7">
      <w:pPr>
        <w:ind w:left="1440"/>
      </w:pPr>
    </w:p>
    <w:p w14:paraId="6804BD20" w14:textId="69CA72FB" w:rsidR="004A1963" w:rsidRPr="003A7F01" w:rsidRDefault="004A1963" w:rsidP="00EB32C9">
      <w:pPr>
        <w:ind w:firstLine="708"/>
        <w:rPr>
          <w:rFonts w:ascii="Times New Roman" w:hAnsi="Times New Roman" w:cs="Times New Roman"/>
          <w:b/>
          <w:bCs/>
          <w:sz w:val="28"/>
          <w:szCs w:val="28"/>
        </w:rPr>
      </w:pPr>
      <w:proofErr w:type="spellStart"/>
      <w:r w:rsidRPr="003A7F01">
        <w:rPr>
          <w:rFonts w:ascii="Times New Roman" w:hAnsi="Times New Roman" w:cs="Times New Roman"/>
          <w:b/>
          <w:bCs/>
          <w:sz w:val="28"/>
          <w:szCs w:val="28"/>
        </w:rPr>
        <w:t>Fractal</w:t>
      </w:r>
      <w:proofErr w:type="spellEnd"/>
      <w:r w:rsidRPr="003A7F01">
        <w:rPr>
          <w:rFonts w:ascii="Times New Roman" w:hAnsi="Times New Roman" w:cs="Times New Roman"/>
          <w:b/>
          <w:bCs/>
          <w:sz w:val="28"/>
          <w:szCs w:val="28"/>
        </w:rPr>
        <w:t xml:space="preserve"> </w:t>
      </w:r>
      <w:proofErr w:type="spellStart"/>
      <w:r w:rsidRPr="003A7F01">
        <w:rPr>
          <w:rFonts w:ascii="Times New Roman" w:hAnsi="Times New Roman" w:cs="Times New Roman"/>
          <w:b/>
          <w:bCs/>
          <w:sz w:val="28"/>
          <w:szCs w:val="28"/>
        </w:rPr>
        <w:t>Dimension</w:t>
      </w:r>
      <w:proofErr w:type="spellEnd"/>
      <w:r w:rsidRPr="003A7F01">
        <w:rPr>
          <w:rFonts w:ascii="Times New Roman" w:hAnsi="Times New Roman" w:cs="Times New Roman"/>
          <w:b/>
          <w:bCs/>
          <w:sz w:val="28"/>
          <w:szCs w:val="28"/>
        </w:rPr>
        <w:t xml:space="preserve"> </w:t>
      </w:r>
      <w:proofErr w:type="spellStart"/>
      <w:r w:rsidRPr="003A7F01">
        <w:rPr>
          <w:rFonts w:ascii="Times New Roman" w:hAnsi="Times New Roman" w:cs="Times New Roman"/>
          <w:b/>
          <w:bCs/>
          <w:sz w:val="28"/>
          <w:szCs w:val="28"/>
        </w:rPr>
        <w:t>Calculation</w:t>
      </w:r>
      <w:proofErr w:type="spellEnd"/>
    </w:p>
    <w:p w14:paraId="13185C15" w14:textId="66AD1D1A" w:rsidR="00EB32C9" w:rsidRPr="003A7F01" w:rsidRDefault="00EB32C9" w:rsidP="003A7F01">
      <w:pPr>
        <w:spacing w:after="0"/>
        <w:jc w:val="both"/>
        <w:rPr>
          <w:rFonts w:ascii="Times New Roman" w:hAnsi="Times New Roman" w:cs="Times New Roman"/>
          <w:sz w:val="28"/>
          <w:szCs w:val="28"/>
          <w:lang w:val="en-US"/>
        </w:rPr>
      </w:pPr>
      <w:r w:rsidRPr="003A7F01">
        <w:rPr>
          <w:rFonts w:ascii="Times New Roman" w:hAnsi="Times New Roman" w:cs="Times New Roman"/>
          <w:sz w:val="28"/>
          <w:szCs w:val="28"/>
        </w:rPr>
        <w:tab/>
      </w:r>
      <w:proofErr w:type="spellStart"/>
      <w:r w:rsidR="007C49EF" w:rsidRPr="003A7F01">
        <w:rPr>
          <w:rFonts w:ascii="Times New Roman" w:hAnsi="Times New Roman" w:cs="Times New Roman"/>
          <w:sz w:val="28"/>
          <w:szCs w:val="28"/>
        </w:rPr>
        <w:t>To</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calculate</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the</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fractal</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dimension</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of</w:t>
      </w:r>
      <w:proofErr w:type="spellEnd"/>
      <w:r w:rsidR="007C49EF" w:rsidRPr="003A7F01">
        <w:rPr>
          <w:rFonts w:ascii="Times New Roman" w:hAnsi="Times New Roman" w:cs="Times New Roman"/>
          <w:sz w:val="28"/>
          <w:szCs w:val="28"/>
        </w:rPr>
        <w:t xml:space="preserve"> a </w:t>
      </w:r>
      <w:proofErr w:type="spellStart"/>
      <w:r w:rsidR="007C49EF" w:rsidRPr="003A7F01">
        <w:rPr>
          <w:rFonts w:ascii="Times New Roman" w:hAnsi="Times New Roman" w:cs="Times New Roman"/>
          <w:sz w:val="28"/>
          <w:szCs w:val="28"/>
        </w:rPr>
        <w:t>time</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series</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the</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Higuchi</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fractal</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dimension</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is</w:t>
      </w:r>
      <w:proofErr w:type="spellEnd"/>
      <w:r w:rsidR="007C49EF" w:rsidRPr="003A7F01">
        <w:rPr>
          <w:rFonts w:ascii="Times New Roman" w:hAnsi="Times New Roman" w:cs="Times New Roman"/>
          <w:sz w:val="28"/>
          <w:szCs w:val="28"/>
        </w:rPr>
        <w:t xml:space="preserve"> </w:t>
      </w:r>
      <w:proofErr w:type="spellStart"/>
      <w:r w:rsidR="007C49EF" w:rsidRPr="003A7F01">
        <w:rPr>
          <w:rFonts w:ascii="Times New Roman" w:hAnsi="Times New Roman" w:cs="Times New Roman"/>
          <w:sz w:val="28"/>
          <w:szCs w:val="28"/>
        </w:rPr>
        <w:t>used</w:t>
      </w:r>
      <w:proofErr w:type="spellEnd"/>
      <w:r w:rsidR="007C49EF" w:rsidRPr="003A7F01">
        <w:rPr>
          <w:rFonts w:ascii="Times New Roman" w:hAnsi="Times New Roman" w:cs="Times New Roman"/>
          <w:sz w:val="28"/>
          <w:szCs w:val="28"/>
        </w:rPr>
        <w:t xml:space="preserve"> </w:t>
      </w:r>
      <w:r w:rsidR="007C49EF" w:rsidRPr="003A7F01">
        <w:rPr>
          <w:rFonts w:ascii="Times New Roman" w:hAnsi="Times New Roman" w:cs="Times New Roman"/>
          <w:sz w:val="28"/>
          <w:szCs w:val="28"/>
          <w:lang w:val="en-US"/>
        </w:rPr>
        <w:t>[2]</w:t>
      </w:r>
      <w:r w:rsidR="007C49EF" w:rsidRPr="003A7F01">
        <w:rPr>
          <w:rFonts w:ascii="Times New Roman" w:hAnsi="Times New Roman" w:cs="Times New Roman"/>
          <w:sz w:val="28"/>
          <w:szCs w:val="28"/>
        </w:rPr>
        <w:t>.</w:t>
      </w:r>
    </w:p>
    <w:p w14:paraId="00BE51F0" w14:textId="7F489526"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lang w:val="en-US"/>
        </w:rPr>
        <w:t xml:space="preserve">Let’s </w:t>
      </w:r>
      <w:proofErr w:type="spellStart"/>
      <w:r w:rsidRPr="003A7F01">
        <w:rPr>
          <w:rFonts w:ascii="Times New Roman" w:hAnsi="Times New Roman" w:cs="Times New Roman"/>
          <w:sz w:val="28"/>
          <w:szCs w:val="28"/>
        </w:rPr>
        <w:t>consider</w:t>
      </w:r>
      <w:proofErr w:type="spellEnd"/>
      <w:r w:rsidRPr="003A7F01">
        <w:rPr>
          <w:rFonts w:ascii="Times New Roman" w:hAnsi="Times New Roman" w:cs="Times New Roman"/>
          <w:sz w:val="28"/>
          <w:szCs w:val="28"/>
        </w:rPr>
        <w:t xml:space="preserve"> a </w:t>
      </w:r>
      <w:proofErr w:type="spellStart"/>
      <w:r w:rsidRPr="003A7F01">
        <w:rPr>
          <w:rFonts w:ascii="Times New Roman" w:hAnsi="Times New Roman" w:cs="Times New Roman"/>
          <w:sz w:val="28"/>
          <w:szCs w:val="28"/>
        </w:rPr>
        <w:t>finite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set</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of</w:t>
      </w:r>
      <w:proofErr w:type="spellEnd"/>
      <w:r w:rsidRPr="003A7F01">
        <w:rPr>
          <w:rFonts w:ascii="Times New Roman" w:hAnsi="Times New Roman" w:cs="Times New Roman"/>
          <w:sz w:val="28"/>
          <w:szCs w:val="28"/>
        </w:rPr>
        <w:t xml:space="preserve"> </w:t>
      </w:r>
      <w:r w:rsidRPr="003A7F01">
        <w:rPr>
          <w:rFonts w:ascii="Times New Roman" w:hAnsi="Times New Roman" w:cs="Times New Roman"/>
          <w:sz w:val="28"/>
          <w:szCs w:val="28"/>
          <w:lang w:val="en-US"/>
        </w:rPr>
        <w:t xml:space="preserve">HRV </w:t>
      </w:r>
      <w:proofErr w:type="spellStart"/>
      <w:r w:rsidRPr="003A7F01">
        <w:rPr>
          <w:rFonts w:ascii="Times New Roman" w:hAnsi="Times New Roman" w:cs="Times New Roman"/>
          <w:sz w:val="28"/>
          <w:szCs w:val="28"/>
        </w:rPr>
        <w:t>time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series</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observations</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taken</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at</w:t>
      </w:r>
      <w:proofErr w:type="spellEnd"/>
      <w:r w:rsidRPr="003A7F01">
        <w:rPr>
          <w:rFonts w:ascii="Times New Roman" w:hAnsi="Times New Roman" w:cs="Times New Roman"/>
          <w:sz w:val="28"/>
          <w:szCs w:val="28"/>
        </w:rPr>
        <w:t xml:space="preserve"> a </w:t>
      </w:r>
      <w:proofErr w:type="spellStart"/>
      <w:r w:rsidRPr="003A7F01">
        <w:rPr>
          <w:rFonts w:ascii="Times New Roman" w:hAnsi="Times New Roman" w:cs="Times New Roman"/>
          <w:sz w:val="28"/>
          <w:szCs w:val="28"/>
        </w:rPr>
        <w:t>regular</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interval</w:t>
      </w:r>
      <w:proofErr w:type="spellEnd"/>
      <w:r w:rsidR="003A7F01">
        <w:rPr>
          <w:rFonts w:ascii="Times New Roman" w:hAnsi="Times New Roman" w:cs="Times New Roman"/>
          <w:sz w:val="28"/>
          <w:szCs w:val="28"/>
          <w:lang w:val="en-US"/>
        </w:rPr>
        <w:t xml:space="preserve"> (1).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686"/>
        <w:gridCol w:w="2971"/>
      </w:tblGrid>
      <w:tr w:rsidR="003A7F01" w14:paraId="47B8232D" w14:textId="77777777" w:rsidTr="003A7F01">
        <w:trPr>
          <w:trHeight w:val="414"/>
        </w:trPr>
        <w:tc>
          <w:tcPr>
            <w:tcW w:w="2972" w:type="dxa"/>
          </w:tcPr>
          <w:p w14:paraId="6AC6556B" w14:textId="77777777" w:rsidR="003A7F01" w:rsidRDefault="003A7F01" w:rsidP="003A7F01">
            <w:pPr>
              <w:jc w:val="both"/>
              <w:rPr>
                <w:rFonts w:ascii="Times New Roman" w:hAnsi="Times New Roman" w:cs="Times New Roman"/>
                <w:sz w:val="28"/>
                <w:szCs w:val="28"/>
                <w:lang w:val="en-US"/>
              </w:rPr>
            </w:pPr>
          </w:p>
        </w:tc>
        <w:tc>
          <w:tcPr>
            <w:tcW w:w="3686" w:type="dxa"/>
          </w:tcPr>
          <w:p w14:paraId="55C7C775" w14:textId="31E0E114" w:rsidR="003A7F01" w:rsidRDefault="003A7F01" w:rsidP="003A7F01">
            <w:pPr>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X(1), X(2), X(3) </w:t>
            </w:r>
            <w:r w:rsidRPr="003A7F01">
              <w:rPr>
                <w:rFonts w:ascii="Times New Roman" w:hAnsi="Times New Roman" w:cs="Times New Roman"/>
                <w:i/>
                <w:iCs/>
                <w:sz w:val="28"/>
                <w:szCs w:val="28"/>
              </w:rPr>
              <w:t>.... , X ( N ).</w:t>
            </w:r>
            <w:r>
              <w:rPr>
                <w:rFonts w:ascii="Times New Roman" w:hAnsi="Times New Roman" w:cs="Times New Roman"/>
                <w:i/>
                <w:iCs/>
                <w:sz w:val="28"/>
                <w:szCs w:val="28"/>
                <w:lang w:val="en-US"/>
              </w:rPr>
              <w:tab/>
            </w:r>
          </w:p>
        </w:tc>
        <w:tc>
          <w:tcPr>
            <w:tcW w:w="2971" w:type="dxa"/>
          </w:tcPr>
          <w:p w14:paraId="6C3BA865" w14:textId="643B4256" w:rsidR="003A7F01" w:rsidRPr="002118D0" w:rsidRDefault="003A7F01" w:rsidP="003A7F01">
            <w:pPr>
              <w:jc w:val="right"/>
              <w:rPr>
                <w:rFonts w:ascii="Times New Roman" w:hAnsi="Times New Roman" w:cs="Times New Roman"/>
                <w:sz w:val="28"/>
                <w:szCs w:val="28"/>
                <w:lang w:val="en-US"/>
              </w:rPr>
            </w:pPr>
            <w:r w:rsidRPr="002118D0">
              <w:rPr>
                <w:rFonts w:ascii="Times New Roman" w:hAnsi="Times New Roman" w:cs="Times New Roman"/>
                <w:sz w:val="28"/>
                <w:szCs w:val="28"/>
                <w:lang w:val="en-US"/>
              </w:rPr>
              <w:t>(1)</w:t>
            </w:r>
          </w:p>
        </w:tc>
      </w:tr>
    </w:tbl>
    <w:p w14:paraId="6F117658" w14:textId="5B727868" w:rsidR="007C49EF" w:rsidRDefault="007C49EF" w:rsidP="003A7F01">
      <w:pPr>
        <w:ind w:firstLine="708"/>
        <w:jc w:val="both"/>
        <w:rPr>
          <w:rFonts w:ascii="Times New Roman" w:hAnsi="Times New Roman" w:cs="Times New Roman"/>
          <w:sz w:val="28"/>
          <w:szCs w:val="28"/>
          <w:lang w:val="en-US"/>
        </w:rPr>
      </w:pPr>
      <w:proofErr w:type="spellStart"/>
      <w:r w:rsidRPr="003A7F01">
        <w:rPr>
          <w:rFonts w:ascii="Times New Roman" w:hAnsi="Times New Roman" w:cs="Times New Roman"/>
          <w:sz w:val="28"/>
          <w:szCs w:val="28"/>
        </w:rPr>
        <w:t>From</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given</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time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series</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we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first</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construct</w:t>
      </w:r>
      <w:proofErr w:type="spellEnd"/>
      <w:r w:rsidRPr="003A7F01">
        <w:rPr>
          <w:rFonts w:ascii="Times New Roman" w:hAnsi="Times New Roman" w:cs="Times New Roman"/>
          <w:sz w:val="28"/>
          <w:szCs w:val="28"/>
        </w:rPr>
        <w:t xml:space="preserve"> a </w:t>
      </w:r>
      <w:proofErr w:type="spellStart"/>
      <w:r w:rsidRPr="003A7F01">
        <w:rPr>
          <w:rFonts w:ascii="Times New Roman" w:hAnsi="Times New Roman" w:cs="Times New Roman"/>
          <w:sz w:val="28"/>
          <w:szCs w:val="28"/>
        </w:rPr>
        <w:t>new</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time</w:t>
      </w:r>
      <w:proofErr w:type="spellEnd"/>
      <w:r w:rsidRPr="003A7F01">
        <w:rPr>
          <w:rFonts w:ascii="Times New Roman" w:hAnsi="Times New Roman" w:cs="Times New Roman"/>
          <w:sz w:val="28"/>
          <w:szCs w:val="28"/>
        </w:rPr>
        <w:t xml:space="preserve"> </w:t>
      </w:r>
      <w:proofErr w:type="spellStart"/>
      <w:r w:rsidRPr="003A7F01">
        <w:rPr>
          <w:rFonts w:ascii="Times New Roman" w:hAnsi="Times New Roman" w:cs="Times New Roman"/>
          <w:sz w:val="28"/>
          <w:szCs w:val="28"/>
        </w:rPr>
        <w:t>series</w:t>
      </w:r>
      <w:proofErr w:type="spellEnd"/>
      <w:r w:rsidRPr="003A7F01">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3A7F01">
        <w:rPr>
          <w:rFonts w:ascii="Times New Roman" w:hAnsi="Times New Roman" w:cs="Times New Roman"/>
          <w:sz w:val="28"/>
          <w:szCs w:val="28"/>
        </w:rPr>
        <w:t xml:space="preserve">, defined as </w:t>
      </w:r>
      <w:r w:rsidR="003A7F01">
        <w:rPr>
          <w:rFonts w:ascii="Times New Roman" w:hAnsi="Times New Roman" w:cs="Times New Roman"/>
          <w:sz w:val="28"/>
          <w:szCs w:val="28"/>
          <w:lang w:val="en-US"/>
        </w:rPr>
        <w:t>(2)</w:t>
      </w:r>
      <w:r w:rsidRPr="003A7F01">
        <w:rPr>
          <w:rFonts w:ascii="Times New Roman" w:hAnsi="Times New Roman" w:cs="Times New Roman"/>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8818"/>
        <w:gridCol w:w="543"/>
      </w:tblGrid>
      <w:tr w:rsidR="003A7F01" w14:paraId="372AC926" w14:textId="77777777" w:rsidTr="002118D0">
        <w:tc>
          <w:tcPr>
            <w:tcW w:w="279" w:type="dxa"/>
          </w:tcPr>
          <w:p w14:paraId="4B777B5B" w14:textId="77777777" w:rsidR="003A7F01" w:rsidRDefault="003A7F01" w:rsidP="003A7F01">
            <w:pPr>
              <w:jc w:val="both"/>
              <w:rPr>
                <w:rFonts w:ascii="Times New Roman" w:hAnsi="Times New Roman" w:cs="Times New Roman"/>
                <w:sz w:val="28"/>
                <w:szCs w:val="28"/>
                <w:lang w:val="en-US"/>
              </w:rPr>
            </w:pPr>
          </w:p>
        </w:tc>
        <w:tc>
          <w:tcPr>
            <w:tcW w:w="8930" w:type="dxa"/>
          </w:tcPr>
          <w:p w14:paraId="60BD1EA0" w14:textId="77777777" w:rsidR="002118D0" w:rsidRPr="002118D0" w:rsidRDefault="00000000" w:rsidP="003A7F01">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r>
                  <w:rPr>
                    <w:rFonts w:ascii="Cambria Math" w:hAnsi="Cambria Math" w:cs="Times New Roman"/>
                    <w:sz w:val="28"/>
                    <w:szCs w:val="28"/>
                    <w:lang w:val="ru-RU"/>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r>
                      <w:rPr>
                        <w:rFonts w:ascii="Cambria Math" w:hAnsi="Cambria Math" w:cs="Times New Roman"/>
                        <w:sz w:val="28"/>
                        <w:szCs w:val="28"/>
                        <w:lang w:val="en-US"/>
                      </w:rPr>
                      <m:t>k</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+2</m:t>
                    </m:r>
                    <m:r>
                      <w:rPr>
                        <w:rFonts w:ascii="Cambria Math" w:hAnsi="Cambria Math" w:cs="Times New Roman"/>
                        <w:sz w:val="28"/>
                        <w:szCs w:val="28"/>
                        <w:lang w:val="en-US"/>
                      </w:rPr>
                      <m:t>k</m:t>
                    </m:r>
                  </m:e>
                </m:d>
                <m:r>
                  <w:rPr>
                    <w:rFonts w:ascii="Cambria Math" w:hAnsi="Cambria Math" w:cs="Times New Roman"/>
                    <w:sz w:val="28"/>
                    <w:szCs w:val="28"/>
                    <w:lang w:val="ru-RU"/>
                  </w:rPr>
                  <m:t xml:space="preserve">, …,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lang w:val="ru-RU"/>
                              </w:rPr>
                              <m:t>-</m:t>
                            </m:r>
                            <m:r>
                              <w:rPr>
                                <w:rFonts w:ascii="Cambria Math" w:hAnsi="Cambria Math" w:cs="Times New Roman"/>
                                <w:sz w:val="28"/>
                                <w:szCs w:val="28"/>
                                <w:lang w:val="en-US"/>
                              </w:rPr>
                              <m:t>m</m:t>
                            </m:r>
                          </m:num>
                          <m:den>
                            <m:r>
                              <w:rPr>
                                <w:rFonts w:ascii="Cambria Math" w:hAnsi="Cambria Math" w:cs="Times New Roman"/>
                                <w:sz w:val="28"/>
                                <w:szCs w:val="28"/>
                                <w:lang w:val="en-US"/>
                              </w:rPr>
                              <m:t>k</m:t>
                            </m:r>
                          </m:den>
                        </m:f>
                      </m:e>
                    </m:d>
                    <m:r>
                      <w:rPr>
                        <w:rFonts w:ascii="Cambria Math" w:hAnsi="Cambria Math" w:cs="Times New Roman"/>
                        <w:sz w:val="28"/>
                        <w:szCs w:val="28"/>
                        <w:lang w:val="ru-RU"/>
                      </w:rPr>
                      <m:t>∙</m:t>
                    </m:r>
                    <m:r>
                      <w:rPr>
                        <w:rFonts w:ascii="Cambria Math" w:hAnsi="Cambria Math" w:cs="Times New Roman"/>
                        <w:sz w:val="28"/>
                        <w:szCs w:val="28"/>
                        <w:lang w:val="en-US"/>
                      </w:rPr>
                      <m:t>k</m:t>
                    </m:r>
                  </m:e>
                </m:d>
              </m:oMath>
            </m:oMathPara>
          </w:p>
          <w:p w14:paraId="41C42CCC" w14:textId="35F3B03F" w:rsidR="003A7F01" w:rsidRDefault="00000000" w:rsidP="003A7F01">
            <w:pPr>
              <w:jc w:val="both"/>
              <w:rPr>
                <w:rFonts w:ascii="Times New Roman"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=1,2,…,</m:t>
                    </m:r>
                    <m:r>
                      <w:rPr>
                        <w:rFonts w:ascii="Cambria Math" w:hAnsi="Cambria Math" w:cs="Times New Roman"/>
                        <w:sz w:val="28"/>
                        <w:szCs w:val="28"/>
                        <w:lang w:val="en-US"/>
                      </w:rPr>
                      <m:t>k</m:t>
                    </m:r>
                  </m:e>
                </m:d>
                <m:r>
                  <w:rPr>
                    <w:rFonts w:ascii="Cambria Math" w:hAnsi="Cambria Math" w:cs="Times New Roman"/>
                    <w:sz w:val="28"/>
                    <w:szCs w:val="28"/>
                    <w:lang w:val="ru-RU"/>
                  </w:rPr>
                  <m:t>,</m:t>
                </m:r>
              </m:oMath>
            </m:oMathPara>
          </w:p>
        </w:tc>
        <w:tc>
          <w:tcPr>
            <w:tcW w:w="420" w:type="dxa"/>
          </w:tcPr>
          <w:p w14:paraId="6863DDE9" w14:textId="77777777" w:rsidR="002118D0" w:rsidRDefault="002118D0" w:rsidP="003A7F01">
            <w:pPr>
              <w:rPr>
                <w:rFonts w:ascii="Times New Roman" w:hAnsi="Times New Roman" w:cs="Times New Roman"/>
                <w:iCs/>
                <w:sz w:val="28"/>
                <w:szCs w:val="28"/>
                <w:lang w:val="en-US"/>
              </w:rPr>
            </w:pPr>
          </w:p>
          <w:p w14:paraId="5F43E58B" w14:textId="524CD3BD" w:rsidR="003A7F01" w:rsidRPr="002118D0" w:rsidRDefault="003A7F01" w:rsidP="003A7F01">
            <w:pPr>
              <w:rPr>
                <w:rFonts w:ascii="Times New Roman" w:hAnsi="Times New Roman" w:cs="Times New Roman"/>
                <w:iCs/>
                <w:sz w:val="28"/>
                <w:szCs w:val="28"/>
                <w:lang w:val="ru-RU"/>
              </w:rPr>
            </w:pPr>
            <w:r w:rsidRPr="002118D0">
              <w:rPr>
                <w:rFonts w:ascii="Times New Roman" w:hAnsi="Times New Roman" w:cs="Times New Roman"/>
                <w:iCs/>
                <w:sz w:val="28"/>
                <w:szCs w:val="28"/>
                <w:lang w:val="ru-RU"/>
              </w:rPr>
              <w:t>(2)</w:t>
            </w:r>
          </w:p>
          <w:p w14:paraId="1DF766AD" w14:textId="77777777" w:rsidR="003A7F01" w:rsidRDefault="003A7F01" w:rsidP="003A7F01">
            <w:pPr>
              <w:jc w:val="both"/>
              <w:rPr>
                <w:rFonts w:ascii="Times New Roman" w:hAnsi="Times New Roman" w:cs="Times New Roman"/>
                <w:sz w:val="28"/>
                <w:szCs w:val="28"/>
                <w:lang w:val="en-US"/>
              </w:rPr>
            </w:pPr>
          </w:p>
        </w:tc>
      </w:tr>
    </w:tbl>
    <w:p w14:paraId="2A0056CE" w14:textId="77777777" w:rsidR="003A7F01" w:rsidRPr="003A7F01" w:rsidRDefault="003A7F01" w:rsidP="003A7F01">
      <w:pPr>
        <w:ind w:firstLine="708"/>
        <w:jc w:val="both"/>
        <w:rPr>
          <w:rFonts w:ascii="Times New Roman" w:hAnsi="Times New Roman" w:cs="Times New Roman"/>
          <w:sz w:val="28"/>
          <w:szCs w:val="28"/>
          <w:lang w:val="en-US"/>
        </w:rPr>
      </w:pPr>
    </w:p>
    <w:p w14:paraId="6AFED66C" w14:textId="1FB1B599" w:rsidR="003A7F01" w:rsidRDefault="003A7F01" w:rsidP="002118D0">
      <w:pPr>
        <w:spacing w:after="0"/>
        <w:ind w:firstLine="708"/>
        <w:jc w:val="both"/>
        <w:rPr>
          <w:rFonts w:ascii="Times New Roman" w:hAnsi="Times New Roman" w:cs="Times New Roman"/>
          <w:iCs/>
          <w:sz w:val="28"/>
          <w:szCs w:val="28"/>
        </w:rPr>
      </w:pPr>
      <w:proofErr w:type="spellStart"/>
      <w:r w:rsidRPr="003A7F01">
        <w:rPr>
          <w:rFonts w:ascii="Times New Roman" w:hAnsi="Times New Roman" w:cs="Times New Roman"/>
          <w:iCs/>
          <w:sz w:val="28"/>
          <w:szCs w:val="28"/>
        </w:rPr>
        <w:t>where</w:t>
      </w:r>
      <w:proofErr w:type="spellEnd"/>
      <w:r w:rsidRPr="003A7F01">
        <w:rPr>
          <w:rFonts w:ascii="Times New Roman" w:hAnsi="Times New Roman" w:cs="Times New Roman"/>
          <w:iCs/>
          <w:sz w:val="28"/>
          <w:szCs w:val="28"/>
        </w:rPr>
        <w:t xml:space="preserve"> [ ] </w:t>
      </w:r>
      <w:proofErr w:type="spellStart"/>
      <w:r w:rsidRPr="003A7F01">
        <w:rPr>
          <w:rFonts w:ascii="Times New Roman" w:hAnsi="Times New Roman" w:cs="Times New Roman"/>
          <w:iCs/>
          <w:sz w:val="28"/>
          <w:szCs w:val="28"/>
        </w:rPr>
        <w:t>denotes</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the</w:t>
      </w:r>
      <w:proofErr w:type="spellEnd"/>
      <w:r w:rsidRPr="003A7F01">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integer</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with</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the</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fractional</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part</w:t>
      </w:r>
      <w:proofErr w:type="spellEnd"/>
      <w:r w:rsidR="002118D0" w:rsidRPr="002118D0">
        <w:rPr>
          <w:rFonts w:ascii="Times New Roman" w:hAnsi="Times New Roman" w:cs="Times New Roman"/>
          <w:iCs/>
          <w:sz w:val="28"/>
          <w:szCs w:val="28"/>
        </w:rPr>
        <w:t xml:space="preserve"> </w:t>
      </w:r>
      <w:proofErr w:type="spellStart"/>
      <w:r w:rsidR="002118D0" w:rsidRPr="002118D0">
        <w:rPr>
          <w:rFonts w:ascii="Times New Roman" w:hAnsi="Times New Roman" w:cs="Times New Roman"/>
          <w:iCs/>
          <w:sz w:val="28"/>
          <w:szCs w:val="28"/>
        </w:rPr>
        <w:t>discarded</w:t>
      </w:r>
      <w:proofErr w:type="spellEnd"/>
      <w:r w:rsidR="002118D0">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and</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both</w:t>
      </w:r>
      <w:proofErr w:type="spellEnd"/>
      <w:r w:rsidRPr="003A7F01">
        <w:rPr>
          <w:rFonts w:ascii="Times New Roman" w:hAnsi="Times New Roman" w:cs="Times New Roman"/>
          <w:iCs/>
          <w:sz w:val="28"/>
          <w:szCs w:val="28"/>
        </w:rPr>
        <w:t xml:space="preserve"> k </w:t>
      </w:r>
      <w:proofErr w:type="spellStart"/>
      <w:r w:rsidRPr="003A7F01">
        <w:rPr>
          <w:rFonts w:ascii="Times New Roman" w:hAnsi="Times New Roman" w:cs="Times New Roman"/>
          <w:iCs/>
          <w:sz w:val="28"/>
          <w:szCs w:val="28"/>
        </w:rPr>
        <w:t>and</w:t>
      </w:r>
      <w:proofErr w:type="spellEnd"/>
      <w:r w:rsidRPr="003A7F01">
        <w:rPr>
          <w:rFonts w:ascii="Times New Roman" w:hAnsi="Times New Roman" w:cs="Times New Roman"/>
          <w:iCs/>
          <w:sz w:val="28"/>
          <w:szCs w:val="28"/>
        </w:rPr>
        <w:t xml:space="preserve"> m </w:t>
      </w:r>
      <w:proofErr w:type="spellStart"/>
      <w:r w:rsidRPr="003A7F01">
        <w:rPr>
          <w:rFonts w:ascii="Times New Roman" w:hAnsi="Times New Roman" w:cs="Times New Roman"/>
          <w:iCs/>
          <w:sz w:val="28"/>
          <w:szCs w:val="28"/>
        </w:rPr>
        <w:t>are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integers</w:t>
      </w:r>
      <w:proofErr w:type="spellEnd"/>
      <w:r w:rsidRPr="003A7F01">
        <w:rPr>
          <w:rFonts w:ascii="Times New Roman" w:hAnsi="Times New Roman" w:cs="Times New Roman"/>
          <w:iCs/>
          <w:sz w:val="28"/>
          <w:szCs w:val="28"/>
        </w:rPr>
        <w:t xml:space="preserve">, m </w:t>
      </w:r>
      <w:proofErr w:type="spellStart"/>
      <w:r w:rsidRPr="003A7F01">
        <w:rPr>
          <w:rFonts w:ascii="Times New Roman" w:hAnsi="Times New Roman" w:cs="Times New Roman"/>
          <w:iCs/>
          <w:sz w:val="28"/>
          <w:szCs w:val="28"/>
        </w:rPr>
        <w:t>and</w:t>
      </w:r>
      <w:proofErr w:type="spellEnd"/>
      <w:r w:rsidRPr="003A7F01">
        <w:rPr>
          <w:rFonts w:ascii="Times New Roman" w:hAnsi="Times New Roman" w:cs="Times New Roman"/>
          <w:iCs/>
          <w:sz w:val="28"/>
          <w:szCs w:val="28"/>
        </w:rPr>
        <w:t xml:space="preserve"> k </w:t>
      </w:r>
      <w:proofErr w:type="spellStart"/>
      <w:r w:rsidRPr="003A7F01">
        <w:rPr>
          <w:rFonts w:ascii="Times New Roman" w:hAnsi="Times New Roman" w:cs="Times New Roman"/>
          <w:iCs/>
          <w:sz w:val="28"/>
          <w:szCs w:val="28"/>
        </w:rPr>
        <w:t>indicate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the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initial</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time</w:t>
      </w:r>
      <w:proofErr w:type="spellEnd"/>
      <w:r w:rsidRPr="003A7F01">
        <w:rPr>
          <w:rFonts w:ascii="Times New Roman" w:hAnsi="Times New Roman" w:cs="Times New Roman"/>
          <w:iCs/>
          <w:sz w:val="28"/>
          <w:szCs w:val="28"/>
          <w:lang w:val="en-US"/>
        </w:rPr>
        <w:t xml:space="preserve"> </w:t>
      </w:r>
      <w:proofErr w:type="spellStart"/>
      <w:r w:rsidRPr="003A7F01">
        <w:rPr>
          <w:rFonts w:ascii="Times New Roman" w:hAnsi="Times New Roman" w:cs="Times New Roman"/>
          <w:iCs/>
          <w:sz w:val="28"/>
          <w:szCs w:val="28"/>
        </w:rPr>
        <w:t>and</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the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interval</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time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respectively</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For</w:t>
      </w:r>
      <w:proofErr w:type="spellEnd"/>
      <w:r w:rsidRPr="003A7F01">
        <w:rPr>
          <w:rFonts w:ascii="Times New Roman" w:hAnsi="Times New Roman" w:cs="Times New Roman"/>
          <w:iCs/>
          <w:sz w:val="28"/>
          <w:szCs w:val="28"/>
        </w:rPr>
        <w:t xml:space="preserve"> a </w:t>
      </w:r>
      <w:proofErr w:type="spellStart"/>
      <w:r w:rsidRPr="003A7F01">
        <w:rPr>
          <w:rFonts w:ascii="Times New Roman" w:hAnsi="Times New Roman" w:cs="Times New Roman"/>
          <w:iCs/>
          <w:sz w:val="28"/>
          <w:szCs w:val="28"/>
        </w:rPr>
        <w:t>time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interval</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equal</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to</w:t>
      </w:r>
      <w:proofErr w:type="spellEnd"/>
      <w:r w:rsidRPr="003A7F01">
        <w:rPr>
          <w:rFonts w:ascii="Times New Roman" w:hAnsi="Times New Roman" w:cs="Times New Roman"/>
          <w:iCs/>
          <w:sz w:val="28"/>
          <w:szCs w:val="28"/>
        </w:rPr>
        <w:t xml:space="preserve"> k, </w:t>
      </w:r>
      <w:proofErr w:type="spellStart"/>
      <w:r w:rsidRPr="003A7F01">
        <w:rPr>
          <w:rFonts w:ascii="Times New Roman" w:hAnsi="Times New Roman" w:cs="Times New Roman"/>
          <w:iCs/>
          <w:sz w:val="28"/>
          <w:szCs w:val="28"/>
        </w:rPr>
        <w:t>we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get</w:t>
      </w:r>
      <w:proofErr w:type="spellEnd"/>
      <w:r w:rsidRPr="003A7F01">
        <w:rPr>
          <w:rFonts w:ascii="Times New Roman" w:hAnsi="Times New Roman" w:cs="Times New Roman"/>
          <w:iCs/>
          <w:sz w:val="28"/>
          <w:szCs w:val="28"/>
        </w:rPr>
        <w:t xml:space="preserve"> k </w:t>
      </w:r>
      <w:proofErr w:type="spellStart"/>
      <w:r w:rsidRPr="003A7F01">
        <w:rPr>
          <w:rFonts w:ascii="Times New Roman" w:hAnsi="Times New Roman" w:cs="Times New Roman"/>
          <w:iCs/>
          <w:sz w:val="28"/>
          <w:szCs w:val="28"/>
        </w:rPr>
        <w:t>sets</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of</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new</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time</w:t>
      </w:r>
      <w:proofErr w:type="spellEnd"/>
      <w:r w:rsidRPr="003A7F01">
        <w:rPr>
          <w:rFonts w:ascii="Times New Roman" w:hAnsi="Times New Roman" w:cs="Times New Roman"/>
          <w:iCs/>
          <w:sz w:val="28"/>
          <w:szCs w:val="28"/>
        </w:rPr>
        <w:t xml:space="preserve"> </w:t>
      </w:r>
      <w:proofErr w:type="spellStart"/>
      <w:r w:rsidRPr="003A7F01">
        <w:rPr>
          <w:rFonts w:ascii="Times New Roman" w:hAnsi="Times New Roman" w:cs="Times New Roman"/>
          <w:iCs/>
          <w:sz w:val="28"/>
          <w:szCs w:val="28"/>
        </w:rPr>
        <w:t>series</w:t>
      </w:r>
      <w:proofErr w:type="spellEnd"/>
      <w:r w:rsidRPr="003A7F01">
        <w:rPr>
          <w:rFonts w:ascii="Times New Roman" w:hAnsi="Times New Roman" w:cs="Times New Roman"/>
          <w:iCs/>
          <w:sz w:val="28"/>
          <w:szCs w:val="28"/>
        </w:rPr>
        <w:t xml:space="preserve">. </w:t>
      </w:r>
    </w:p>
    <w:p w14:paraId="60D24DD6" w14:textId="09773E7C" w:rsidR="002118D0" w:rsidRDefault="002118D0" w:rsidP="003A7F01">
      <w:pPr>
        <w:ind w:firstLine="708"/>
        <w:jc w:val="both"/>
        <w:rPr>
          <w:rFonts w:ascii="Times New Roman" w:hAnsi="Times New Roman" w:cs="Times New Roman"/>
          <w:iCs/>
          <w:sz w:val="28"/>
          <w:szCs w:val="28"/>
        </w:rPr>
      </w:pPr>
      <w:proofErr w:type="spellStart"/>
      <w:r w:rsidRPr="002118D0">
        <w:rPr>
          <w:rFonts w:ascii="Times New Roman" w:hAnsi="Times New Roman" w:cs="Times New Roman"/>
          <w:iCs/>
          <w:sz w:val="28"/>
          <w:szCs w:val="28"/>
        </w:rPr>
        <w:t>We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define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length</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of</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curve</w:t>
      </w:r>
      <w:proofErr w:type="spellEnd"/>
      <w:r w:rsidRPr="002118D0">
        <w:rPr>
          <w:rFonts w:ascii="Times New Roman" w:hAnsi="Times New Roman" w:cs="Times New Roman"/>
          <w:iCs/>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2118D0">
        <w:rPr>
          <w:rFonts w:ascii="Times New Roman" w:hAnsi="Times New Roman" w:cs="Times New Roman"/>
          <w:iCs/>
          <w:sz w:val="28"/>
          <w:szCs w:val="28"/>
        </w:rPr>
        <w:t xml:space="preserve">, as </w:t>
      </w:r>
      <w:r>
        <w:rPr>
          <w:rFonts w:ascii="Times New Roman" w:hAnsi="Times New Roman" w:cs="Times New Roman"/>
          <w:iCs/>
          <w:sz w:val="28"/>
          <w:szCs w:val="28"/>
        </w:rPr>
        <w:t>(3)</w:t>
      </w:r>
      <w:r w:rsidRPr="002118D0">
        <w:rPr>
          <w:rFonts w:ascii="Times New Roman" w:hAnsi="Times New Roman" w:cs="Times New Roman"/>
          <w:iCs/>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5"/>
        <w:gridCol w:w="703"/>
      </w:tblGrid>
      <w:tr w:rsidR="002118D0" w14:paraId="6448E42B" w14:textId="77777777" w:rsidTr="002118D0">
        <w:tc>
          <w:tcPr>
            <w:tcW w:w="421" w:type="dxa"/>
          </w:tcPr>
          <w:p w14:paraId="65EF5D47" w14:textId="77777777" w:rsidR="002118D0" w:rsidRDefault="002118D0" w:rsidP="003A7F01">
            <w:pPr>
              <w:jc w:val="both"/>
              <w:rPr>
                <w:rFonts w:ascii="Times New Roman" w:hAnsi="Times New Roman" w:cs="Times New Roman"/>
                <w:iCs/>
                <w:sz w:val="28"/>
                <w:szCs w:val="28"/>
                <w:lang w:val="en-US"/>
              </w:rPr>
            </w:pPr>
          </w:p>
        </w:tc>
        <w:tc>
          <w:tcPr>
            <w:tcW w:w="8505" w:type="dxa"/>
          </w:tcPr>
          <w:p w14:paraId="2ADA5445" w14:textId="78BE0F77" w:rsidR="002118D0" w:rsidRDefault="00000000" w:rsidP="003A7F01">
            <w:pPr>
              <w:jc w:val="both"/>
              <w:rPr>
                <w:rFonts w:ascii="Times New Roman" w:hAnsi="Times New Roman" w:cs="Times New Roman"/>
                <w:iCs/>
                <w:sz w:val="28"/>
                <w:szCs w:val="28"/>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lang w:val="en-US"/>
                      </w:rPr>
                      <m:t>k</m:t>
                    </m:r>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sup>
                          <m:e>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m+ik</m:t>
                                    </m:r>
                                  </m:e>
                                </m:d>
                                <m:r>
                                  <w:rPr>
                                    <w:rFonts w:ascii="Cambria Math" w:hAnsi="Cambria Math"/>
                                    <w:lang w:val="en-US"/>
                                  </w:rPr>
                                  <m:t>-X(m+(i-1)∙k</m:t>
                                </m:r>
                              </m:e>
                            </m:d>
                          </m:e>
                        </m:nary>
                      </m:e>
                    </m:d>
                    <m:f>
                      <m:fPr>
                        <m:ctrlPr>
                          <w:rPr>
                            <w:rFonts w:ascii="Cambria Math" w:hAnsi="Cambria Math"/>
                            <w:i/>
                            <w:lang w:val="en-US"/>
                          </w:rPr>
                        </m:ctrlPr>
                      </m:fPr>
                      <m:num>
                        <m:r>
                          <w:rPr>
                            <w:rFonts w:ascii="Cambria Math" w:hAnsi="Cambria Math"/>
                            <w:lang w:val="en-US"/>
                          </w:rPr>
                          <m:t>N-1</m:t>
                        </m:r>
                      </m:num>
                      <m:den>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r>
                          <w:rPr>
                            <w:rFonts w:ascii="Cambria Math" w:hAnsi="Cambria Math"/>
                            <w:lang w:val="en-US"/>
                          </w:rPr>
                          <m:t>∙k</m:t>
                        </m:r>
                      </m:den>
                    </m:f>
                  </m:e>
                </m:d>
                <m:r>
                  <w:rPr>
                    <w:rFonts w:ascii="Cambria Math" w:hAnsi="Cambria Math"/>
                    <w:lang w:val="en-US"/>
                  </w:rPr>
                  <m:t>/k</m:t>
                </m:r>
              </m:oMath>
            </m:oMathPara>
          </w:p>
        </w:tc>
        <w:tc>
          <w:tcPr>
            <w:tcW w:w="703" w:type="dxa"/>
          </w:tcPr>
          <w:p w14:paraId="388DF4AD" w14:textId="77777777" w:rsidR="002118D0" w:rsidRDefault="002118D0" w:rsidP="003A7F01">
            <w:pPr>
              <w:jc w:val="both"/>
              <w:rPr>
                <w:rFonts w:ascii="Times New Roman" w:hAnsi="Times New Roman" w:cs="Times New Roman"/>
                <w:iCs/>
                <w:sz w:val="28"/>
                <w:szCs w:val="28"/>
                <w:lang w:val="en-US"/>
              </w:rPr>
            </w:pPr>
          </w:p>
          <w:p w14:paraId="14DFAEFD" w14:textId="0EDE78F0" w:rsidR="002118D0" w:rsidRDefault="002118D0" w:rsidP="003A7F01">
            <w:pPr>
              <w:jc w:val="both"/>
              <w:rPr>
                <w:rFonts w:ascii="Times New Roman" w:hAnsi="Times New Roman" w:cs="Times New Roman"/>
                <w:iCs/>
                <w:sz w:val="28"/>
                <w:szCs w:val="28"/>
                <w:lang w:val="en-US"/>
              </w:rPr>
            </w:pPr>
            <w:r>
              <w:rPr>
                <w:rFonts w:ascii="Times New Roman" w:hAnsi="Times New Roman" w:cs="Times New Roman"/>
                <w:iCs/>
                <w:sz w:val="28"/>
                <w:szCs w:val="28"/>
                <w:lang w:val="en-US"/>
              </w:rPr>
              <w:t>(3)</w:t>
            </w:r>
          </w:p>
        </w:tc>
      </w:tr>
    </w:tbl>
    <w:p w14:paraId="1525B839" w14:textId="4302419F" w:rsidR="002118D0" w:rsidRPr="003A7F01" w:rsidRDefault="002118D0" w:rsidP="003A7F01">
      <w:pPr>
        <w:ind w:firstLine="708"/>
        <w:jc w:val="both"/>
        <w:rPr>
          <w:rFonts w:ascii="Times New Roman" w:hAnsi="Times New Roman" w:cs="Times New Roman"/>
          <w:iCs/>
          <w:sz w:val="28"/>
          <w:szCs w:val="28"/>
          <w:lang w:val="en-US"/>
        </w:rPr>
      </w:pPr>
    </w:p>
    <w:p w14:paraId="3EF37492" w14:textId="60B71354" w:rsidR="003A7F01" w:rsidRDefault="002118D0" w:rsidP="00ED2CFA">
      <w:pPr>
        <w:ind w:firstLine="708"/>
        <w:jc w:val="both"/>
        <w:rPr>
          <w:rFonts w:ascii="Times New Roman" w:hAnsi="Times New Roman" w:cs="Times New Roman"/>
          <w:iCs/>
          <w:sz w:val="28"/>
          <w:szCs w:val="28"/>
          <w:lang w:val="en-US"/>
        </w:rPr>
      </w:pPr>
      <w:proofErr w:type="spellStart"/>
      <w:r w:rsidRPr="002118D0">
        <w:rPr>
          <w:rFonts w:ascii="Times New Roman" w:hAnsi="Times New Roman" w:cs="Times New Roman"/>
          <w:iCs/>
          <w:sz w:val="28"/>
          <w:szCs w:val="28"/>
        </w:rPr>
        <w:t>We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define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length</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of</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curve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for</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time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interval</w:t>
      </w:r>
      <w:proofErr w:type="spellEnd"/>
      <w:r w:rsidRPr="002118D0">
        <w:rPr>
          <w:rFonts w:ascii="Times New Roman" w:hAnsi="Times New Roman" w:cs="Times New Roman"/>
          <w:iCs/>
          <w:sz w:val="28"/>
          <w:szCs w:val="28"/>
        </w:rPr>
        <w:t xml:space="preserve"> k, </w:t>
      </w:r>
      <w:r w:rsidRPr="00ED2CFA">
        <w:rPr>
          <w:rFonts w:ascii="Times New Roman" w:hAnsi="Times New Roman" w:cs="Times New Roman"/>
          <w:iCs/>
          <w:sz w:val="28"/>
          <w:szCs w:val="28"/>
          <w:lang w:val="en-US"/>
        </w:rPr>
        <w:t>&lt;</w:t>
      </w:r>
      <w:r w:rsidRPr="002118D0">
        <w:rPr>
          <w:rFonts w:ascii="Times New Roman" w:hAnsi="Times New Roman" w:cs="Times New Roman"/>
          <w:iCs/>
          <w:sz w:val="28"/>
          <w:szCs w:val="28"/>
        </w:rPr>
        <w:t>L ( k )</w:t>
      </w:r>
      <w:r w:rsidRPr="00ED2CFA">
        <w:rPr>
          <w:rFonts w:ascii="Times New Roman" w:hAnsi="Times New Roman" w:cs="Times New Roman"/>
          <w:iCs/>
          <w:sz w:val="28"/>
          <w:szCs w:val="28"/>
          <w:lang w:val="en-US"/>
        </w:rPr>
        <w:t>&gt;</w:t>
      </w:r>
      <w:r w:rsidRPr="002118D0">
        <w:rPr>
          <w:rFonts w:ascii="Times New Roman" w:hAnsi="Times New Roman" w:cs="Times New Roman"/>
          <w:iCs/>
          <w:sz w:val="28"/>
          <w:szCs w:val="28"/>
        </w:rPr>
        <w:t xml:space="preserve"> , </w:t>
      </w:r>
      <w:proofErr w:type="spellStart"/>
      <w:r w:rsidRPr="002118D0">
        <w:rPr>
          <w:rFonts w:ascii="Times New Roman" w:hAnsi="Times New Roman" w:cs="Times New Roman"/>
          <w:iCs/>
          <w:sz w:val="28"/>
          <w:szCs w:val="28"/>
        </w:rPr>
        <w:t>as</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the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average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value</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over</w:t>
      </w:r>
      <w:proofErr w:type="spellEnd"/>
      <w:r w:rsidRPr="002118D0">
        <w:rPr>
          <w:rFonts w:ascii="Times New Roman" w:hAnsi="Times New Roman" w:cs="Times New Roman"/>
          <w:iCs/>
          <w:sz w:val="28"/>
          <w:szCs w:val="28"/>
        </w:rPr>
        <w:t xml:space="preserve"> k </w:t>
      </w:r>
      <w:proofErr w:type="spellStart"/>
      <w:r w:rsidRPr="002118D0">
        <w:rPr>
          <w:rFonts w:ascii="Times New Roman" w:hAnsi="Times New Roman" w:cs="Times New Roman"/>
          <w:iCs/>
          <w:sz w:val="28"/>
          <w:szCs w:val="28"/>
        </w:rPr>
        <w:t>sets</w:t>
      </w:r>
      <w:proofErr w:type="spellEnd"/>
      <w:r w:rsidRPr="002118D0">
        <w:rPr>
          <w:rFonts w:ascii="Times New Roman" w:hAnsi="Times New Roman" w:cs="Times New Roman"/>
          <w:iCs/>
          <w:sz w:val="28"/>
          <w:szCs w:val="28"/>
        </w:rPr>
        <w:t xml:space="preserve"> </w:t>
      </w:r>
      <w:proofErr w:type="spellStart"/>
      <w:r w:rsidRPr="002118D0">
        <w:rPr>
          <w:rFonts w:ascii="Times New Roman" w:hAnsi="Times New Roman" w:cs="Times New Roman"/>
          <w:iCs/>
          <w:sz w:val="28"/>
          <w:szCs w:val="28"/>
        </w:rPr>
        <w:t>of</w:t>
      </w:r>
      <w:proofErr w:type="spellEnd"/>
      <w:r w:rsidRPr="00ED2CFA">
        <w:rPr>
          <w:rFonts w:ascii="Times New Roman" w:hAnsi="Times New Roman" w:cs="Times New Roman"/>
          <w:iCs/>
          <w:sz w:val="28"/>
          <w:szCs w:val="28"/>
          <w:lang w:val="en-US"/>
        </w:rPr>
        <w:t xml:space="preserve"> </w:t>
      </w:r>
      <m:oMath>
        <m:sSub>
          <m:sSubPr>
            <m:ctrlPr>
              <w:rPr>
                <w:rFonts w:ascii="Cambria Math" w:hAnsi="Cambria Math" w:cs="Times New Roman"/>
                <w:iCs/>
                <w:sz w:val="28"/>
                <w:szCs w:val="28"/>
                <w:lang w:val="en-US"/>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lang w:val="en-US"/>
          </w:rPr>
          <m:t>(k)</m:t>
        </m:r>
      </m:oMath>
      <w:r w:rsidRPr="00ED2CFA">
        <w:rPr>
          <w:rFonts w:ascii="Times New Roman" w:hAnsi="Times New Roman" w:cs="Times New Roman"/>
          <w:iCs/>
          <w:sz w:val="28"/>
          <w:szCs w:val="28"/>
          <w:lang w:val="en-US"/>
        </w:rPr>
        <w:t>.</w:t>
      </w:r>
      <w:r w:rsidRPr="00ED2CFA">
        <w:rPr>
          <w:rFonts w:ascii="Times New Roman" w:hAnsi="Times New Roman" w:cs="Times New Roman"/>
          <w:iCs/>
          <w:sz w:val="28"/>
          <w:szCs w:val="28"/>
        </w:rPr>
        <w:t xml:space="preserve"> </w:t>
      </w:r>
      <w:proofErr w:type="spellStart"/>
      <w:r w:rsidRPr="004562DE">
        <w:rPr>
          <w:rFonts w:ascii="Times New Roman" w:hAnsi="Times New Roman" w:cs="Times New Roman"/>
          <w:iCs/>
          <w:sz w:val="28"/>
          <w:szCs w:val="28"/>
          <w:highlight w:val="yellow"/>
        </w:rPr>
        <w:t>If</w:t>
      </w:r>
      <w:proofErr w:type="spellEnd"/>
      <w:r w:rsidRPr="004562DE">
        <w:rPr>
          <w:rFonts w:ascii="Times New Roman" w:hAnsi="Times New Roman" w:cs="Times New Roman"/>
          <w:iCs/>
          <w:sz w:val="28"/>
          <w:szCs w:val="28"/>
          <w:highlight w:val="yellow"/>
        </w:rPr>
        <w:t xml:space="preserve"> </w:t>
      </w:r>
      <w:r w:rsidR="00ED2CFA" w:rsidRPr="004562DE">
        <w:rPr>
          <w:rFonts w:ascii="Times New Roman" w:hAnsi="Times New Roman" w:cs="Times New Roman"/>
          <w:iCs/>
          <w:sz w:val="28"/>
          <w:szCs w:val="28"/>
          <w:highlight w:val="yellow"/>
          <w:lang w:val="en-US"/>
        </w:rPr>
        <w:t xml:space="preserve"> &lt;</w:t>
      </w:r>
      <w:r w:rsidRPr="004562DE">
        <w:rPr>
          <w:rFonts w:ascii="Times New Roman" w:hAnsi="Times New Roman" w:cs="Times New Roman"/>
          <w:iCs/>
          <w:sz w:val="28"/>
          <w:szCs w:val="28"/>
          <w:highlight w:val="yellow"/>
        </w:rPr>
        <w:t>L(k)</w:t>
      </w:r>
      <w:r w:rsidR="00ED2CFA" w:rsidRPr="004562DE">
        <w:rPr>
          <w:rFonts w:ascii="Times New Roman" w:hAnsi="Times New Roman" w:cs="Times New Roman"/>
          <w:iCs/>
          <w:sz w:val="28"/>
          <w:szCs w:val="28"/>
          <w:highlight w:val="yellow"/>
          <w:lang w:val="en-US"/>
        </w:rPr>
        <w:t xml:space="preserve">&gt; </w:t>
      </w:r>
      <w:r w:rsidR="00ED2CFA" w:rsidRPr="004562DE">
        <w:rPr>
          <w:rFonts w:ascii="Cambria Math" w:hAnsi="Cambria Math" w:cs="Cambria Math"/>
          <w:iCs/>
          <w:sz w:val="28"/>
          <w:szCs w:val="28"/>
          <w:highlight w:val="yellow"/>
        </w:rPr>
        <w:t>∝</w:t>
      </w:r>
      <w:r w:rsidR="00ED2CFA" w:rsidRPr="004562DE">
        <w:rPr>
          <w:rFonts w:ascii="Times New Roman" w:hAnsi="Times New Roman" w:cs="Times New Roman"/>
          <w:iCs/>
          <w:sz w:val="28"/>
          <w:szCs w:val="28"/>
          <w:highlight w:val="yellow"/>
          <w:lang w:val="en-US"/>
        </w:rPr>
        <w:t xml:space="preserve"> </w:t>
      </w:r>
      <m:oMath>
        <m:sSup>
          <m:sSupPr>
            <m:ctrlPr>
              <w:rPr>
                <w:rFonts w:ascii="Cambria Math" w:hAnsi="Cambria Math" w:cs="Times New Roman"/>
                <w:iCs/>
                <w:sz w:val="28"/>
                <w:szCs w:val="28"/>
                <w:highlight w:val="yellow"/>
              </w:rPr>
            </m:ctrlPr>
          </m:sSupPr>
          <m:e>
            <m:r>
              <m:rPr>
                <m:sty m:val="p"/>
              </m:rPr>
              <w:rPr>
                <w:rFonts w:ascii="Cambria Math" w:hAnsi="Cambria Math" w:cs="Times New Roman"/>
                <w:sz w:val="28"/>
                <w:szCs w:val="28"/>
                <w:highlight w:val="yellow"/>
              </w:rPr>
              <m:t>k</m:t>
            </m:r>
          </m:e>
          <m:sup>
            <m:r>
              <m:rPr>
                <m:sty m:val="p"/>
              </m:rPr>
              <w:rPr>
                <w:rFonts w:ascii="Cambria Math" w:hAnsi="Cambria Math" w:cs="Times New Roman"/>
                <w:sz w:val="28"/>
                <w:szCs w:val="28"/>
                <w:highlight w:val="yellow"/>
              </w:rPr>
              <m:t>-</m:t>
            </m:r>
            <m:r>
              <m:rPr>
                <m:sty m:val="p"/>
              </m:rPr>
              <w:rPr>
                <w:rFonts w:ascii="Cambria Math" w:hAnsi="Cambria Math" w:cs="Times New Roman"/>
                <w:sz w:val="28"/>
                <w:szCs w:val="28"/>
                <w:highlight w:val="yellow"/>
                <w:lang w:val="en-US"/>
              </w:rPr>
              <m:t>D</m:t>
            </m:r>
          </m:sup>
        </m:sSup>
      </m:oMath>
      <w:r w:rsidRPr="004562DE">
        <w:rPr>
          <w:rFonts w:ascii="Times New Roman" w:hAnsi="Times New Roman" w:cs="Times New Roman"/>
          <w:iCs/>
          <w:sz w:val="28"/>
          <w:szCs w:val="28"/>
          <w:highlight w:val="yellow"/>
        </w:rPr>
        <w:t xml:space="preserve"> then the curve is fractal with the dimension D.</w:t>
      </w:r>
      <w:r w:rsidR="00ED2CFA" w:rsidRPr="00ED2CFA">
        <w:rPr>
          <w:rFonts w:ascii="Times New Roman" w:hAnsi="Times New Roman" w:cs="Times New Roman"/>
          <w:iCs/>
          <w:sz w:val="28"/>
          <w:szCs w:val="28"/>
          <w:lang w:val="en-US"/>
        </w:rPr>
        <w:t xml:space="preserve"> </w:t>
      </w:r>
      <w:proofErr w:type="spellStart"/>
      <w:r w:rsidR="00ED2CFA" w:rsidRPr="004562DE">
        <w:rPr>
          <w:rFonts w:ascii="Times New Roman" w:hAnsi="Times New Roman" w:cs="Times New Roman"/>
          <w:iCs/>
          <w:sz w:val="28"/>
          <w:szCs w:val="28"/>
          <w:highlight w:val="yellow"/>
        </w:rPr>
        <w:t>Then</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if</w:t>
      </w:r>
      <w:proofErr w:type="spellEnd"/>
      <w:r w:rsidR="00ED2CFA" w:rsidRPr="004562DE">
        <w:rPr>
          <w:rFonts w:ascii="Times New Roman" w:hAnsi="Times New Roman" w:cs="Times New Roman"/>
          <w:iCs/>
          <w:sz w:val="28"/>
          <w:szCs w:val="28"/>
          <w:highlight w:val="yellow"/>
        </w:rPr>
        <w:t xml:space="preserve"> </w:t>
      </w:r>
      <w:r w:rsidR="00ED2CFA" w:rsidRPr="004562DE">
        <w:rPr>
          <w:rFonts w:ascii="Times New Roman" w:hAnsi="Times New Roman" w:cs="Times New Roman"/>
          <w:i/>
          <w:iCs/>
          <w:sz w:val="28"/>
          <w:szCs w:val="28"/>
          <w:highlight w:val="yellow"/>
          <w:lang w:val="en-US"/>
        </w:rPr>
        <w:t>&lt;</w:t>
      </w:r>
      <w:r w:rsidR="00ED2CFA" w:rsidRPr="004562DE">
        <w:rPr>
          <w:rFonts w:ascii="Times New Roman" w:hAnsi="Times New Roman" w:cs="Times New Roman"/>
          <w:i/>
          <w:iCs/>
          <w:sz w:val="28"/>
          <w:szCs w:val="28"/>
          <w:highlight w:val="yellow"/>
        </w:rPr>
        <w:t>L(k)</w:t>
      </w:r>
      <w:r w:rsidR="00ED2CFA" w:rsidRPr="004562DE">
        <w:rPr>
          <w:rFonts w:ascii="Times New Roman" w:hAnsi="Times New Roman" w:cs="Times New Roman"/>
          <w:i/>
          <w:iCs/>
          <w:sz w:val="28"/>
          <w:szCs w:val="28"/>
          <w:highlight w:val="yellow"/>
          <w:lang w:val="en-US"/>
        </w:rPr>
        <w:t>&gt;</w:t>
      </w:r>
      <w:r w:rsidR="00ED2CFA" w:rsidRPr="004562DE">
        <w:rPr>
          <w:rFonts w:ascii="Times New Roman" w:hAnsi="Times New Roman" w:cs="Times New Roman"/>
          <w:i/>
          <w:iCs/>
          <w:sz w:val="28"/>
          <w:szCs w:val="28"/>
          <w:highlight w:val="yellow"/>
        </w:rPr>
        <w:t xml:space="preserve"> </w:t>
      </w:r>
      <w:proofErr w:type="spellStart"/>
      <w:r w:rsidR="00ED2CFA" w:rsidRPr="004562DE">
        <w:rPr>
          <w:rFonts w:ascii="Times New Roman" w:hAnsi="Times New Roman" w:cs="Times New Roman"/>
          <w:iCs/>
          <w:sz w:val="28"/>
          <w:szCs w:val="28"/>
          <w:highlight w:val="yellow"/>
        </w:rPr>
        <w:t>is</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plotted</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against</w:t>
      </w:r>
      <w:proofErr w:type="spellEnd"/>
      <w:r w:rsidR="00ED2CFA" w:rsidRPr="004562DE">
        <w:rPr>
          <w:rFonts w:ascii="Times New Roman" w:hAnsi="Times New Roman" w:cs="Times New Roman"/>
          <w:iCs/>
          <w:sz w:val="28"/>
          <w:szCs w:val="28"/>
          <w:highlight w:val="yellow"/>
        </w:rPr>
        <w:t xml:space="preserve"> k </w:t>
      </w:r>
      <w:proofErr w:type="spellStart"/>
      <w:r w:rsidR="00ED2CFA" w:rsidRPr="004562DE">
        <w:rPr>
          <w:rFonts w:ascii="Times New Roman" w:hAnsi="Times New Roman" w:cs="Times New Roman"/>
          <w:iCs/>
          <w:sz w:val="28"/>
          <w:szCs w:val="28"/>
          <w:highlight w:val="yellow"/>
        </w:rPr>
        <w:t>on</w:t>
      </w:r>
      <w:proofErr w:type="spellEnd"/>
      <w:r w:rsidR="00ED2CFA" w:rsidRPr="004562DE">
        <w:rPr>
          <w:rFonts w:ascii="Times New Roman" w:hAnsi="Times New Roman" w:cs="Times New Roman"/>
          <w:iCs/>
          <w:sz w:val="28"/>
          <w:szCs w:val="28"/>
          <w:highlight w:val="yellow"/>
        </w:rPr>
        <w:t xml:space="preserve"> a </w:t>
      </w:r>
      <w:proofErr w:type="spellStart"/>
      <w:r w:rsidR="00ED2CFA" w:rsidRPr="004562DE">
        <w:rPr>
          <w:rFonts w:ascii="Times New Roman" w:hAnsi="Times New Roman" w:cs="Times New Roman"/>
          <w:iCs/>
          <w:sz w:val="28"/>
          <w:szCs w:val="28"/>
          <w:highlight w:val="yellow"/>
        </w:rPr>
        <w:t>doubly</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logarithmic</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scale</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the</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data</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should</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fall</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on</w:t>
      </w:r>
      <w:proofErr w:type="spellEnd"/>
      <w:r w:rsidR="00ED2CFA" w:rsidRPr="004562DE">
        <w:rPr>
          <w:rFonts w:ascii="Times New Roman" w:hAnsi="Times New Roman" w:cs="Times New Roman"/>
          <w:iCs/>
          <w:sz w:val="28"/>
          <w:szCs w:val="28"/>
          <w:highlight w:val="yellow"/>
        </w:rPr>
        <w:t xml:space="preserve"> a </w:t>
      </w:r>
      <w:proofErr w:type="spellStart"/>
      <w:r w:rsidR="00ED2CFA" w:rsidRPr="004562DE">
        <w:rPr>
          <w:rFonts w:ascii="Times New Roman" w:hAnsi="Times New Roman" w:cs="Times New Roman"/>
          <w:iCs/>
          <w:sz w:val="28"/>
          <w:szCs w:val="28"/>
          <w:highlight w:val="yellow"/>
        </w:rPr>
        <w:t>straight</w:t>
      </w:r>
      <w:proofErr w:type="spellEnd"/>
      <w:r w:rsidR="00ED2CFA" w:rsidRPr="004562DE">
        <w:rPr>
          <w:rFonts w:ascii="Times New Roman" w:hAnsi="Times New Roman" w:cs="Times New Roman"/>
          <w:iCs/>
          <w:sz w:val="28"/>
          <w:szCs w:val="28"/>
          <w:highlight w:val="yellow"/>
          <w:lang w:val="en-US"/>
        </w:rPr>
        <w:t xml:space="preserve"> </w:t>
      </w:r>
      <w:proofErr w:type="spellStart"/>
      <w:r w:rsidR="00ED2CFA" w:rsidRPr="004562DE">
        <w:rPr>
          <w:rFonts w:ascii="Times New Roman" w:hAnsi="Times New Roman" w:cs="Times New Roman"/>
          <w:iCs/>
          <w:sz w:val="28"/>
          <w:szCs w:val="28"/>
          <w:highlight w:val="yellow"/>
        </w:rPr>
        <w:t>line</w:t>
      </w:r>
      <w:proofErr w:type="spellEnd"/>
      <w:r w:rsidR="00ED2CFA" w:rsidRPr="004562DE">
        <w:rPr>
          <w:rFonts w:ascii="Times New Roman" w:hAnsi="Times New Roman" w:cs="Times New Roman"/>
          <w:iCs/>
          <w:sz w:val="28"/>
          <w:szCs w:val="28"/>
          <w:highlight w:val="yellow"/>
        </w:rPr>
        <w:t xml:space="preserve"> </w:t>
      </w:r>
      <w:proofErr w:type="spellStart"/>
      <w:r w:rsidR="00ED2CFA" w:rsidRPr="004562DE">
        <w:rPr>
          <w:rFonts w:ascii="Times New Roman" w:hAnsi="Times New Roman" w:cs="Times New Roman"/>
          <w:iCs/>
          <w:sz w:val="28"/>
          <w:szCs w:val="28"/>
          <w:highlight w:val="yellow"/>
        </w:rPr>
        <w:t>with</w:t>
      </w:r>
      <w:proofErr w:type="spellEnd"/>
      <w:r w:rsidR="00ED2CFA" w:rsidRPr="004562DE">
        <w:rPr>
          <w:rFonts w:ascii="Times New Roman" w:hAnsi="Times New Roman" w:cs="Times New Roman"/>
          <w:iCs/>
          <w:sz w:val="28"/>
          <w:szCs w:val="28"/>
          <w:highlight w:val="yellow"/>
        </w:rPr>
        <w:t xml:space="preserve"> a </w:t>
      </w:r>
      <w:proofErr w:type="spellStart"/>
      <w:r w:rsidR="00ED2CFA" w:rsidRPr="004562DE">
        <w:rPr>
          <w:rFonts w:ascii="Times New Roman" w:hAnsi="Times New Roman" w:cs="Times New Roman"/>
          <w:iCs/>
          <w:sz w:val="28"/>
          <w:szCs w:val="28"/>
          <w:highlight w:val="yellow"/>
        </w:rPr>
        <w:t>slope</w:t>
      </w:r>
      <w:proofErr w:type="spellEnd"/>
      <w:r w:rsidR="00ED2CFA" w:rsidRPr="004562DE">
        <w:rPr>
          <w:rFonts w:ascii="Times New Roman" w:hAnsi="Times New Roman" w:cs="Times New Roman"/>
          <w:iCs/>
          <w:sz w:val="28"/>
          <w:szCs w:val="28"/>
          <w:highlight w:val="yellow"/>
        </w:rPr>
        <w:t xml:space="preserve"> - D.</w:t>
      </w:r>
      <w:r w:rsidR="00D67157" w:rsidRPr="00D67157">
        <w:rPr>
          <w:rFonts w:ascii="Times New Roman" w:hAnsi="Times New Roman" w:cs="Times New Roman"/>
          <w:iCs/>
          <w:sz w:val="28"/>
          <w:szCs w:val="28"/>
          <w:lang w:val="en-US"/>
        </w:rPr>
        <w:t xml:space="preserve"> </w:t>
      </w:r>
    </w:p>
    <w:p w14:paraId="34AD94CE" w14:textId="1DFBBC7F" w:rsidR="00FE7F82" w:rsidRPr="007A20CF" w:rsidRDefault="00FE7F82" w:rsidP="00FA1B74">
      <w:pPr>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Heart rate variability frequencies</w:t>
      </w:r>
      <w:r w:rsidR="007A20CF">
        <w:rPr>
          <w:rFonts w:ascii="Times New Roman" w:hAnsi="Times New Roman" w:cs="Times New Roman"/>
          <w:b/>
          <w:bCs/>
          <w:iCs/>
          <w:sz w:val="28"/>
          <w:szCs w:val="28"/>
          <w:lang w:val="en-US"/>
        </w:rPr>
        <w:t>.</w:t>
      </w:r>
    </w:p>
    <w:p w14:paraId="78FDCBE7" w14:textId="77777777" w:rsidR="007A20CF" w:rsidRDefault="00FE7F82" w:rsidP="00FE7F82">
      <w:pPr>
        <w:spacing w:after="200" w:line="276" w:lineRule="auto"/>
        <w:ind w:firstLine="708"/>
        <w:rPr>
          <w:rFonts w:ascii="Times New Roman" w:hAnsi="Times New Roman" w:cs="Times New Roman"/>
          <w:sz w:val="28"/>
          <w:szCs w:val="28"/>
          <w:lang w:val="en-US"/>
        </w:rPr>
      </w:pPr>
      <w:proofErr w:type="spellStart"/>
      <w:r w:rsidRPr="00FE7F82">
        <w:rPr>
          <w:rFonts w:ascii="Times New Roman" w:hAnsi="Times New Roman" w:cs="Times New Roman"/>
          <w:sz w:val="28"/>
          <w:szCs w:val="28"/>
        </w:rPr>
        <w:t>Basic</w:t>
      </w:r>
      <w:proofErr w:type="spellEnd"/>
      <w:r w:rsidRPr="00FE7F82">
        <w:rPr>
          <w:rFonts w:ascii="Times New Roman" w:hAnsi="Times New Roman" w:cs="Times New Roman"/>
          <w:sz w:val="28"/>
          <w:szCs w:val="28"/>
        </w:rPr>
        <w:t xml:space="preserve"> HRV </w:t>
      </w:r>
      <w:proofErr w:type="spellStart"/>
      <w:r w:rsidRPr="00FE7F82">
        <w:rPr>
          <w:rFonts w:ascii="Times New Roman" w:hAnsi="Times New Roman" w:cs="Times New Roman"/>
          <w:sz w:val="28"/>
          <w:szCs w:val="28"/>
        </w:rPr>
        <w:t>frequency</w:t>
      </w:r>
      <w:proofErr w:type="spellEnd"/>
      <w:r w:rsidRPr="00FE7F82">
        <w:rPr>
          <w:rFonts w:ascii="Times New Roman" w:hAnsi="Times New Roman" w:cs="Times New Roman"/>
          <w:sz w:val="28"/>
          <w:szCs w:val="28"/>
        </w:rPr>
        <w:t xml:space="preserve"> </w:t>
      </w:r>
      <w:proofErr w:type="spellStart"/>
      <w:r w:rsidRPr="00FE7F82">
        <w:rPr>
          <w:rFonts w:ascii="Times New Roman" w:hAnsi="Times New Roman" w:cs="Times New Roman"/>
          <w:sz w:val="28"/>
          <w:szCs w:val="28"/>
        </w:rPr>
        <w:t>ranges</w:t>
      </w:r>
      <w:proofErr w:type="spellEnd"/>
      <w:r w:rsidRPr="00FE7F82">
        <w:rPr>
          <w:rFonts w:ascii="Times New Roman" w:hAnsi="Times New Roman" w:cs="Times New Roman"/>
          <w:sz w:val="28"/>
          <w:szCs w:val="28"/>
        </w:rPr>
        <w:t xml:space="preserve"> (</w:t>
      </w:r>
      <w:proofErr w:type="spellStart"/>
      <w:r w:rsidRPr="00FE7F82">
        <w:rPr>
          <w:rFonts w:ascii="Times New Roman" w:hAnsi="Times New Roman" w:cs="Times New Roman"/>
          <w:sz w:val="28"/>
          <w:szCs w:val="28"/>
        </w:rPr>
        <w:t>for</w:t>
      </w:r>
      <w:proofErr w:type="spellEnd"/>
      <w:r w:rsidRPr="00FE7F82">
        <w:rPr>
          <w:rFonts w:ascii="Times New Roman" w:hAnsi="Times New Roman" w:cs="Times New Roman"/>
          <w:sz w:val="28"/>
          <w:szCs w:val="28"/>
        </w:rPr>
        <w:t xml:space="preserve"> </w:t>
      </w:r>
      <w:proofErr w:type="spellStart"/>
      <w:r w:rsidRPr="00FE7F82">
        <w:rPr>
          <w:rFonts w:ascii="Times New Roman" w:hAnsi="Times New Roman" w:cs="Times New Roman"/>
          <w:sz w:val="28"/>
          <w:szCs w:val="28"/>
        </w:rPr>
        <w:t>adults</w:t>
      </w:r>
      <w:proofErr w:type="spellEnd"/>
      <w:r w:rsidRPr="00FE7F82">
        <w:rPr>
          <w:rFonts w:ascii="Times New Roman" w:hAnsi="Times New Roman" w:cs="Times New Roman"/>
          <w:sz w:val="28"/>
          <w:szCs w:val="28"/>
        </w:rPr>
        <w:t xml:space="preserve">, </w:t>
      </w:r>
      <w:proofErr w:type="spellStart"/>
      <w:r w:rsidRPr="00FE7F82">
        <w:rPr>
          <w:rFonts w:ascii="Times New Roman" w:hAnsi="Times New Roman" w:cs="Times New Roman"/>
          <w:sz w:val="28"/>
          <w:szCs w:val="28"/>
        </w:rPr>
        <w:t>at</w:t>
      </w:r>
      <w:proofErr w:type="spellEnd"/>
      <w:r w:rsidRPr="00FE7F82">
        <w:rPr>
          <w:rFonts w:ascii="Times New Roman" w:hAnsi="Times New Roman" w:cs="Times New Roman"/>
          <w:sz w:val="28"/>
          <w:szCs w:val="28"/>
        </w:rPr>
        <w:t xml:space="preserve"> </w:t>
      </w:r>
      <w:proofErr w:type="spellStart"/>
      <w:r w:rsidRPr="00FE7F82">
        <w:rPr>
          <w:rFonts w:ascii="Times New Roman" w:hAnsi="Times New Roman" w:cs="Times New Roman"/>
          <w:sz w:val="28"/>
          <w:szCs w:val="28"/>
        </w:rPr>
        <w:t>rest</w:t>
      </w:r>
      <w:proofErr w:type="spellEnd"/>
      <w:r w:rsidRPr="00FE7F82">
        <w:rPr>
          <w:rFonts w:ascii="Times New Roman" w:hAnsi="Times New Roman" w:cs="Times New Roman"/>
          <w:sz w:val="28"/>
          <w:szCs w:val="28"/>
        </w:rPr>
        <w:t>):</w:t>
      </w:r>
    </w:p>
    <w:p w14:paraId="0170B18C" w14:textId="18CDD6C7"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HF (High Frequency): 0.15–0.40 Hz (respiratory sinus arrhythmia).</w:t>
      </w:r>
    </w:p>
    <w:p w14:paraId="5B57F856" w14:textId="0880E624"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LF (Low Frequency): 0.04–0.15 Hz.</w:t>
      </w:r>
    </w:p>
    <w:p w14:paraId="58DEE916" w14:textId="320D4142"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VLF (Very Low Frequency): 0.003–0.04 Hz.</w:t>
      </w:r>
    </w:p>
    <w:p w14:paraId="32E89946" w14:textId="35DD3329" w:rsidR="00FA1B74" w:rsidRDefault="007A20CF" w:rsidP="007A20CF">
      <w:pPr>
        <w:tabs>
          <w:tab w:val="left" w:pos="7500"/>
        </w:tabs>
        <w:ind w:firstLine="708"/>
        <w:jc w:val="both"/>
        <w:rPr>
          <w:rFonts w:ascii="Times New Roman" w:hAnsi="Times New Roman" w:cs="Times New Roman"/>
          <w:iCs/>
          <w:sz w:val="28"/>
          <w:szCs w:val="28"/>
        </w:rPr>
      </w:pPr>
      <w:r w:rsidRPr="007A20CF">
        <w:rPr>
          <w:rFonts w:ascii="Times New Roman" w:hAnsi="Times New Roman" w:cs="Times New Roman"/>
          <w:iCs/>
          <w:sz w:val="28"/>
          <w:szCs w:val="28"/>
          <w:lang w:val="en-US"/>
        </w:rPr>
        <w:t>Periods: HF: 2.5-6.67 s; LF: 6.67-25 s; VLF 25-333 s</w:t>
      </w:r>
      <w:r>
        <w:rPr>
          <w:rFonts w:ascii="Times New Roman" w:hAnsi="Times New Roman" w:cs="Times New Roman"/>
          <w:iCs/>
          <w:sz w:val="28"/>
          <w:szCs w:val="28"/>
          <w:lang w:val="en-US"/>
        </w:rPr>
        <w:t>.</w:t>
      </w:r>
      <w:r>
        <w:rPr>
          <w:rFonts w:ascii="Times New Roman" w:hAnsi="Times New Roman" w:cs="Times New Roman"/>
          <w:iCs/>
          <w:sz w:val="28"/>
          <w:szCs w:val="28"/>
          <w:lang w:val="en-US"/>
        </w:rPr>
        <w:tab/>
      </w:r>
    </w:p>
    <w:p w14:paraId="6A845E8B" w14:textId="046C6F97" w:rsidR="007A20CF" w:rsidRPr="007A20CF" w:rsidRDefault="007A20CF" w:rsidP="007A20CF">
      <w:pPr>
        <w:tabs>
          <w:tab w:val="left" w:pos="7500"/>
        </w:tabs>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Calculation of the fractal dimension for the entire ECG.</w:t>
      </w:r>
    </w:p>
    <w:p w14:paraId="785E763D" w14:textId="4D47BCA7" w:rsidR="007A20CF" w:rsidRDefault="007A20CF" w:rsidP="00E23E5B">
      <w:pPr>
        <w:ind w:firstLine="708"/>
        <w:jc w:val="both"/>
        <w:rPr>
          <w:rFonts w:ascii="Times New Roman" w:hAnsi="Times New Roman" w:cs="Times New Roman" w:hint="eastAsia"/>
          <w:iCs/>
          <w:sz w:val="28"/>
          <w:szCs w:val="28"/>
          <w:lang w:val="en-US"/>
        </w:rPr>
      </w:pPr>
      <w:r w:rsidRPr="007A20CF">
        <w:rPr>
          <w:rFonts w:ascii="Times New Roman" w:hAnsi="Times New Roman" w:cs="Times New Roman"/>
          <w:iCs/>
          <w:sz w:val="28"/>
          <w:szCs w:val="28"/>
          <w:lang w:val="en-US"/>
        </w:rPr>
        <w:t xml:space="preserve">The fractal dimension for the entire ECG was calculated as follows. 300 cardiac cycles and a window of 100 cardiac cycles were taken. Window </w:t>
      </w:r>
      <w:proofErr w:type="gramStart"/>
      <w:r w:rsidRPr="007A20CF">
        <w:rPr>
          <w:rFonts w:ascii="Times New Roman" w:hAnsi="Times New Roman" w:cs="Times New Roman"/>
          <w:iCs/>
          <w:sz w:val="28"/>
          <w:szCs w:val="28"/>
          <w:lang w:val="en-US"/>
        </w:rPr>
        <w:t>overlap</w:t>
      </w:r>
      <w:r>
        <w:rPr>
          <w:rFonts w:ascii="Times New Roman" w:hAnsi="Times New Roman" w:cs="Times New Roman"/>
          <w:iCs/>
          <w:sz w:val="28"/>
          <w:szCs w:val="28"/>
          <w:lang w:val="en-US"/>
        </w:rPr>
        <w:t xml:space="preserve"> was</w:t>
      </w:r>
      <w:proofErr w:type="gramEnd"/>
      <w:r w:rsidRPr="007A20CF">
        <w:rPr>
          <w:rFonts w:ascii="Times New Roman" w:hAnsi="Times New Roman" w:cs="Times New Roman"/>
          <w:iCs/>
          <w:sz w:val="28"/>
          <w:szCs w:val="28"/>
          <w:lang w:val="en-US"/>
        </w:rPr>
        <w:t xml:space="preserve"> of 50 cardiac cycles. A window of 100 cardiac cycles was chosen to overlap the LF frequency period four times.</w:t>
      </w:r>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iCs/>
          <w:sz w:val="28"/>
          <w:szCs w:val="28"/>
          <w:lang w:val="en-US"/>
        </w:rPr>
        <w:t xml:space="preserve">In the Higuchi fractal dimension (HFD) method, the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 xml:space="preserve"> </m:t>
        </m:r>
      </m:oMath>
      <w:r w:rsidR="00E23E5B" w:rsidRPr="00E23E5B">
        <w:rPr>
          <w:rFonts w:ascii="Times New Roman" w:hAnsi="Times New Roman" w:cs="Times New Roman"/>
          <w:iCs/>
          <w:sz w:val="28"/>
          <w:szCs w:val="28"/>
          <w:lang w:val="en-US"/>
        </w:rPr>
        <w:t xml:space="preserve">parameter determines the maximum length of subsegments (split steps) that are used to approximate the curve. The choice of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iCs/>
          <w:sz w:val="28"/>
          <w:szCs w:val="28"/>
          <w:lang w:val="en-US"/>
        </w:rPr>
        <w:t>strongly depends on the result of estimating the fractal dimension, especially on physiological time series such as ECG.</w:t>
      </w:r>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iCs/>
          <w:sz w:val="28"/>
          <w:szCs w:val="28"/>
          <w:lang w:val="en-US"/>
        </w:rPr>
        <w:t>The length of the series (N) is the total number of ECG points.</w:t>
      </w:r>
      <w:r w:rsidR="00E23E5B">
        <w:rPr>
          <w:rFonts w:ascii="Times New Roman" w:hAnsi="Times New Roman" w:cs="Times New Roman" w:hint="eastAsia"/>
          <w:iCs/>
          <w:sz w:val="28"/>
          <w:szCs w:val="28"/>
          <w:lang w:val="en-US"/>
        </w:rPr>
        <w:t xml:space="preserve"> </w:t>
      </w:r>
      <w:proofErr w:type="gramStart"/>
      <w:r w:rsidR="00E23E5B" w:rsidRPr="00E23E5B">
        <w:rPr>
          <w:rFonts w:ascii="Times New Roman" w:hAnsi="Times New Roman" w:cs="Times New Roman" w:hint="eastAsia"/>
          <w:iCs/>
          <w:sz w:val="28"/>
          <w:szCs w:val="28"/>
          <w:lang w:val="en-US"/>
        </w:rPr>
        <w:t>Usually</w:t>
      </w:r>
      <w:proofErr w:type="gramEnd"/>
      <w:r w:rsidR="00E23E5B" w:rsidRPr="00E23E5B">
        <w:rPr>
          <w:rFonts w:ascii="Times New Roman" w:hAnsi="Times New Roman" w:cs="Times New Roman" w:hint="eastAsia"/>
          <w:iCs/>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sidRP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hint="eastAsia"/>
          <w:iCs/>
          <w:sz w:val="28"/>
          <w:szCs w:val="28"/>
          <w:lang w:val="en-US"/>
        </w:rPr>
        <w:t>≤</w:t>
      </w:r>
      <w:r w:rsidR="00E23E5B" w:rsidRPr="00E23E5B">
        <w:rPr>
          <w:rFonts w:ascii="Times New Roman" w:hAnsi="Times New Roman" w:cs="Times New Roman" w:hint="eastAsia"/>
          <w:iCs/>
          <w:sz w:val="28"/>
          <w:szCs w:val="28"/>
          <w:lang w:val="en-US"/>
        </w:rPr>
        <w:t xml:space="preserve"> N/10 is recommended.</w:t>
      </w:r>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iCs/>
          <w:sz w:val="28"/>
          <w:szCs w:val="28"/>
          <w:lang w:val="en-US"/>
        </w:rPr>
        <w:t xml:space="preserve">If the series is very long (for example, the entire ECG for several minutes), too large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sidRPr="00E23E5B">
        <w:rPr>
          <w:rFonts w:ascii="Times New Roman" w:hAnsi="Times New Roman" w:cs="Times New Roman"/>
          <w:iCs/>
          <w:sz w:val="28"/>
          <w:szCs w:val="28"/>
          <w:lang w:val="en-US"/>
        </w:rPr>
        <w:t>leads to noise and overestimation.</w:t>
      </w:r>
      <w:r w:rsidR="00E23E5B">
        <w:rPr>
          <w:rFonts w:ascii="Times New Roman" w:hAnsi="Times New Roman" w:cs="Times New Roman" w:hint="eastAsia"/>
          <w:iCs/>
          <w:sz w:val="28"/>
          <w:szCs w:val="28"/>
          <w:lang w:val="en-US"/>
        </w:rPr>
        <w:t xml:space="preserve"> In this work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7A20CF">
        <w:rPr>
          <w:rFonts w:ascii="Times New Roman" w:hAnsi="Times New Roman" w:cs="Times New Roman"/>
          <w:iCs/>
          <w:sz w:val="28"/>
          <w:szCs w:val="28"/>
          <w:lang w:val="en-US"/>
        </w:rPr>
        <w:t xml:space="preserve"> was taken so that the maximum interval contained the LF frequency period (25 s ∙ 1000 Hz (ECG sampling </w:t>
      </w:r>
      <w:proofErr w:type="gramStart"/>
      <w:r w:rsidRPr="007A20CF">
        <w:rPr>
          <w:rFonts w:ascii="Times New Roman" w:hAnsi="Times New Roman" w:cs="Times New Roman"/>
          <w:iCs/>
          <w:sz w:val="28"/>
          <w:szCs w:val="28"/>
          <w:lang w:val="en-US"/>
        </w:rPr>
        <w:t>frequency)</w:t>
      </w:r>
      <w:r w:rsidR="00E23E5B">
        <w:rPr>
          <w:rFonts w:ascii="Times New Roman" w:hAnsi="Times New Roman" w:cs="Times New Roman" w:hint="eastAsia"/>
          <w:iCs/>
          <w:sz w:val="28"/>
          <w:szCs w:val="28"/>
          <w:lang w:val="en-US"/>
        </w:rPr>
        <w:t>)</w:t>
      </w:r>
      <w:proofErr w:type="gramEnd"/>
      <w:r w:rsidR="00E23E5B">
        <w:rPr>
          <w:rFonts w:ascii="Times New Roman" w:hAnsi="Times New Roman" w:cs="Times New Roman" w:hint="eastAsia"/>
          <w:iCs/>
          <w:sz w:val="28"/>
          <w:szCs w:val="28"/>
          <w:lang w:val="en-US"/>
        </w:rPr>
        <w:t xml:space="preserve"> 25000</w:t>
      </w:r>
      <w:r w:rsidRPr="007A20CF">
        <w:rPr>
          <w:rFonts w:ascii="Times New Roman" w:hAnsi="Times New Roman" w:cs="Times New Roman"/>
          <w:iCs/>
          <w:sz w:val="28"/>
          <w:szCs w:val="28"/>
          <w:lang w:val="en-US"/>
        </w:rPr>
        <w:t>.</w:t>
      </w:r>
      <w:r w:rsidR="00E23E5B">
        <w:rPr>
          <w:rFonts w:ascii="Times New Roman" w:hAnsi="Times New Roman" w:cs="Times New Roman" w:hint="eastAsia"/>
          <w:iCs/>
          <w:sz w:val="28"/>
          <w:szCs w:val="28"/>
          <w:lang w:val="en-US"/>
        </w:rPr>
        <w:t xml:space="preserve"> </w:t>
      </w:r>
      <w:proofErr w:type="gramStart"/>
      <w:r w:rsidR="00E23E5B">
        <w:rPr>
          <w:rFonts w:ascii="Times New Roman" w:hAnsi="Times New Roman" w:cs="Times New Roman" w:hint="eastAsia"/>
          <w:iCs/>
          <w:sz w:val="28"/>
          <w:szCs w:val="28"/>
          <w:lang w:val="en-US"/>
        </w:rPr>
        <w:t>Also</w:t>
      </w:r>
      <w:proofErr w:type="gramEnd"/>
      <w:r w:rsidR="00E23E5B">
        <w:rPr>
          <w:rFonts w:ascii="Times New Roman" w:hAnsi="Times New Roman" w:cs="Times New Roman" w:hint="eastAsia"/>
          <w:iCs/>
          <w:sz w:val="28"/>
          <w:szCs w:val="28"/>
          <w:lang w:val="en-US"/>
        </w:rPr>
        <w:t xml:space="preserve"> we took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=16000</m:t>
        </m:r>
      </m:oMath>
      <w:r>
        <w:rPr>
          <w:rFonts w:ascii="Times New Roman" w:hAnsi="Times New Roman" w:cs="Times New Roman"/>
          <w:iCs/>
          <w:sz w:val="28"/>
          <w:szCs w:val="28"/>
          <w:lang w:val="en-US"/>
        </w:rPr>
        <w:t xml:space="preserve"> </w:t>
      </w:r>
      <w:r w:rsidR="00E23E5B">
        <w:rPr>
          <w:rFonts w:ascii="Times New Roman" w:hAnsi="Times New Roman" w:cs="Times New Roman" w:hint="eastAsia"/>
          <w:iCs/>
          <w:sz w:val="28"/>
          <w:szCs w:val="28"/>
          <w:lang w:val="en-US"/>
        </w:rPr>
        <w:t xml:space="preserve">and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=10000.</m:t>
        </m:r>
      </m:oMath>
    </w:p>
    <w:p w14:paraId="6AB73802" w14:textId="77777777" w:rsidR="007A20CF" w:rsidRDefault="007A20CF" w:rsidP="00154CF5">
      <w:pPr>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 xml:space="preserve">Checking whether the time series of the entire ECG is </w:t>
      </w:r>
      <w:proofErr w:type="gramStart"/>
      <w:r w:rsidRPr="007A20CF">
        <w:rPr>
          <w:rFonts w:ascii="Times New Roman" w:hAnsi="Times New Roman" w:cs="Times New Roman"/>
          <w:b/>
          <w:bCs/>
          <w:iCs/>
          <w:sz w:val="28"/>
          <w:szCs w:val="28"/>
          <w:lang w:val="en-US"/>
        </w:rPr>
        <w:t>a fractal</w:t>
      </w:r>
      <w:proofErr w:type="gramEnd"/>
      <w:r w:rsidRPr="007A20CF">
        <w:rPr>
          <w:rFonts w:ascii="Times New Roman" w:hAnsi="Times New Roman" w:cs="Times New Roman"/>
          <w:b/>
          <w:bCs/>
          <w:iCs/>
          <w:sz w:val="28"/>
          <w:szCs w:val="28"/>
          <w:lang w:val="en-US"/>
        </w:rPr>
        <w:t>.</w:t>
      </w:r>
    </w:p>
    <w:p w14:paraId="3EAAB079" w14:textId="1F6BC72F" w:rsidR="003062C4" w:rsidRPr="003062C4" w:rsidRDefault="003062C4" w:rsidP="00154CF5">
      <w:pPr>
        <w:ind w:firstLine="708"/>
        <w:jc w:val="both"/>
        <w:rPr>
          <w:rFonts w:ascii="Times New Roman" w:hAnsi="Times New Roman" w:cs="Times New Roman"/>
          <w:iCs/>
          <w:sz w:val="28"/>
          <w:szCs w:val="28"/>
          <w:lang w:val="en-US"/>
        </w:rPr>
      </w:pPr>
      <w:r w:rsidRPr="003062C4">
        <w:rPr>
          <w:rFonts w:ascii="Times New Roman" w:hAnsi="Times New Roman" w:cs="Times New Roman"/>
          <w:iCs/>
          <w:sz w:val="28"/>
          <w:szCs w:val="28"/>
          <w:lang w:val="en-US"/>
        </w:rPr>
        <w:t xml:space="preserve">For example, for an ECG record with Id = “0001”, we will plot the curve length versus time interval k on a logarithmic scale (Figure </w:t>
      </w:r>
      <w:r>
        <w:rPr>
          <w:rFonts w:ascii="Times New Roman" w:hAnsi="Times New Roman" w:cs="Times New Roman"/>
          <w:iCs/>
          <w:sz w:val="28"/>
          <w:szCs w:val="28"/>
          <w:lang w:val="en-US"/>
        </w:rPr>
        <w:t>8</w:t>
      </w:r>
      <w:r w:rsidRPr="003062C4">
        <w:rPr>
          <w:rFonts w:ascii="Times New Roman" w:hAnsi="Times New Roman" w:cs="Times New Roman"/>
          <w:iCs/>
          <w:sz w:val="28"/>
          <w:szCs w:val="28"/>
          <w:lang w:val="en-US"/>
        </w:rPr>
        <w:t>) with</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3062C4">
        <w:rPr>
          <w:rFonts w:ascii="Times New Roman" w:hAnsi="Times New Roman" w:cs="Times New Roman"/>
          <w:iCs/>
          <w:sz w:val="28"/>
          <w:szCs w:val="28"/>
          <w:lang w:val="en-US"/>
        </w:rPr>
        <w:t xml:space="preserve">=25000, num_k = 50 (number of samples taken k). </w:t>
      </w:r>
      <w:proofErr w:type="gramStart"/>
      <w:r w:rsidRPr="003062C4">
        <w:rPr>
          <w:rFonts w:ascii="Times New Roman" w:hAnsi="Times New Roman" w:cs="Times New Roman"/>
          <w:iCs/>
          <w:sz w:val="28"/>
          <w:szCs w:val="28"/>
          <w:lang w:val="en-US"/>
        </w:rPr>
        <w:t>In order for</w:t>
      </w:r>
      <w:proofErr w:type="gramEnd"/>
      <w:r w:rsidRPr="003062C4">
        <w:rPr>
          <w:rFonts w:ascii="Times New Roman" w:hAnsi="Times New Roman" w:cs="Times New Roman"/>
          <w:iCs/>
          <w:sz w:val="28"/>
          <w:szCs w:val="28"/>
          <w:lang w:val="en-US"/>
        </w:rPr>
        <w:t xml:space="preserve"> the ECG to be a fractal, it is necessary that the points lie on a straight line. To do this, we construct a linear regression for linear approximation</w:t>
      </w:r>
      <w:r>
        <w:rPr>
          <w:rFonts w:ascii="Times New Roman" w:hAnsi="Times New Roman" w:cs="Times New Roman"/>
          <w:iCs/>
          <w:sz w:val="28"/>
          <w:szCs w:val="28"/>
          <w:lang w:val="en-US"/>
        </w:rPr>
        <w:t xml:space="preserve"> (4)</w:t>
      </w:r>
      <w:r w:rsidRPr="003062C4">
        <w:rPr>
          <w:rFonts w:ascii="Times New Roman" w:hAnsi="Times New Roman" w:cs="Times New Roman"/>
          <w:iCs/>
          <w:sz w:val="28"/>
          <w:szCs w:val="28"/>
          <w:lang w:val="en-US"/>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D200DA" w:rsidRPr="003062C4" w14:paraId="135C9099" w14:textId="77777777" w:rsidTr="00D200DA">
        <w:tc>
          <w:tcPr>
            <w:tcW w:w="3209" w:type="dxa"/>
          </w:tcPr>
          <w:p w14:paraId="0BB8438A" w14:textId="77777777" w:rsidR="00D200DA" w:rsidRPr="003062C4" w:rsidRDefault="00D200DA" w:rsidP="00154CF5">
            <w:pPr>
              <w:jc w:val="both"/>
              <w:rPr>
                <w:rFonts w:ascii="Times New Roman" w:hAnsi="Times New Roman" w:cs="Times New Roman"/>
                <w:iCs/>
                <w:sz w:val="28"/>
                <w:szCs w:val="28"/>
              </w:rPr>
            </w:pPr>
          </w:p>
        </w:tc>
        <w:tc>
          <w:tcPr>
            <w:tcW w:w="3210" w:type="dxa"/>
          </w:tcPr>
          <w:p w14:paraId="3703B922" w14:textId="0C1FAF68" w:rsidR="00D200DA" w:rsidRPr="003062C4" w:rsidRDefault="003062C4" w:rsidP="00D200DA">
            <w:pPr>
              <w:ind w:firstLine="708"/>
              <w:jc w:val="both"/>
              <w:rPr>
                <w:rFonts w:ascii="Times New Roman" w:hAnsi="Times New Roman" w:cs="Times New Roman"/>
                <w:iCs/>
                <w:sz w:val="28"/>
                <w:szCs w:val="28"/>
              </w:rPr>
            </w:pPr>
            <m:oMath>
              <m:r>
                <w:rPr>
                  <w:rFonts w:ascii="Cambria Math" w:hAnsi="Cambria Math" w:cs="Times New Roman"/>
                  <w:sz w:val="28"/>
                  <w:szCs w:val="28"/>
                </w:rPr>
                <m:t>y=</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bx</m:t>
              </m:r>
            </m:oMath>
            <w:r w:rsidR="00D200DA" w:rsidRPr="003062C4">
              <w:rPr>
                <w:rFonts w:ascii="Times New Roman" w:hAnsi="Times New Roman" w:cs="Times New Roman"/>
                <w:iCs/>
                <w:sz w:val="28"/>
                <w:szCs w:val="28"/>
              </w:rPr>
              <w:t>,</w:t>
            </w:r>
          </w:p>
        </w:tc>
        <w:tc>
          <w:tcPr>
            <w:tcW w:w="3210" w:type="dxa"/>
          </w:tcPr>
          <w:p w14:paraId="24E22971" w14:textId="3698DEBB" w:rsidR="00D200DA" w:rsidRPr="003062C4" w:rsidRDefault="003062C4" w:rsidP="00D200DA">
            <w:pPr>
              <w:jc w:val="right"/>
              <w:rPr>
                <w:rFonts w:ascii="Times New Roman" w:hAnsi="Times New Roman" w:cs="Times New Roman"/>
                <w:iCs/>
                <w:sz w:val="28"/>
                <w:szCs w:val="28"/>
              </w:rPr>
            </w:pPr>
            <w:r>
              <w:rPr>
                <w:rFonts w:ascii="Times New Roman" w:hAnsi="Times New Roman" w:cs="Times New Roman"/>
                <w:iCs/>
                <w:sz w:val="28"/>
                <w:szCs w:val="28"/>
                <w:lang w:val="en-US"/>
              </w:rPr>
              <w:t xml:space="preserve"> </w:t>
            </w:r>
            <w:r w:rsidR="00D200DA" w:rsidRPr="003062C4">
              <w:rPr>
                <w:rFonts w:ascii="Times New Roman" w:hAnsi="Times New Roman" w:cs="Times New Roman"/>
                <w:iCs/>
                <w:sz w:val="28"/>
                <w:szCs w:val="28"/>
              </w:rPr>
              <w:t>(4)</w:t>
            </w:r>
          </w:p>
        </w:tc>
      </w:tr>
    </w:tbl>
    <w:p w14:paraId="5CFBB822" w14:textId="77777777" w:rsidR="003062C4" w:rsidRDefault="003062C4" w:rsidP="003062C4">
      <w:pPr>
        <w:spacing w:after="0"/>
        <w:ind w:firstLine="708"/>
        <w:jc w:val="both"/>
        <w:rPr>
          <w:rFonts w:ascii="Times New Roman" w:hAnsi="Times New Roman" w:cs="Times New Roman"/>
          <w:iCs/>
          <w:sz w:val="28"/>
          <w:szCs w:val="28"/>
          <w:lang w:val="en-US"/>
        </w:rPr>
      </w:pPr>
    </w:p>
    <w:p w14:paraId="0EC225DB" w14:textId="0CFCE577" w:rsidR="003062C4" w:rsidRPr="003062C4" w:rsidRDefault="003062C4" w:rsidP="003062C4">
      <w:pPr>
        <w:spacing w:after="0"/>
        <w:ind w:firstLine="708"/>
        <w:jc w:val="both"/>
        <w:rPr>
          <w:rFonts w:ascii="Times New Roman" w:hAnsi="Times New Roman" w:cs="Times New Roman"/>
          <w:iCs/>
          <w:sz w:val="28"/>
          <w:szCs w:val="28"/>
          <w:lang w:val="en-US"/>
        </w:rPr>
      </w:pPr>
      <w:proofErr w:type="spellStart"/>
      <w:r w:rsidRPr="003062C4">
        <w:rPr>
          <w:rFonts w:ascii="Times New Roman" w:hAnsi="Times New Roman" w:cs="Times New Roman"/>
          <w:iCs/>
          <w:sz w:val="28"/>
          <w:szCs w:val="28"/>
        </w:rPr>
        <w:lastRenderedPageBreak/>
        <w:t>where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slope</w:t>
      </w:r>
      <w:proofErr w:type="spellEnd"/>
      <w:r w:rsidRPr="003062C4">
        <w:rPr>
          <w:rFonts w:ascii="Times New Roman" w:hAnsi="Times New Roman" w:cs="Times New Roman"/>
          <w:iCs/>
          <w:sz w:val="28"/>
          <w:szCs w:val="28"/>
        </w:rPr>
        <w:t xml:space="preserve"> b ≈ - D (</w:t>
      </w:r>
      <w:proofErr w:type="spellStart"/>
      <w:r w:rsidRPr="003062C4">
        <w:rPr>
          <w:rFonts w:ascii="Times New Roman" w:hAnsi="Times New Roman" w:cs="Times New Roman"/>
          <w:iCs/>
          <w:sz w:val="28"/>
          <w:szCs w:val="28"/>
        </w:rPr>
        <w:t>fractal</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dimension</w:t>
      </w:r>
      <w:proofErr w:type="spellEnd"/>
      <w:r w:rsidRPr="003062C4">
        <w:rPr>
          <w:rFonts w:ascii="Times New Roman" w:hAnsi="Times New Roman" w:cs="Times New Roman"/>
          <w:iCs/>
          <w:sz w:val="28"/>
          <w:szCs w:val="28"/>
        </w:rPr>
        <w:t>).</w:t>
      </w:r>
    </w:p>
    <w:p w14:paraId="783D631D" w14:textId="21275B67" w:rsidR="00D200DA" w:rsidRPr="003062C4" w:rsidRDefault="003062C4" w:rsidP="00B63C69">
      <w:pPr>
        <w:spacing w:after="0"/>
        <w:ind w:firstLine="708"/>
        <w:jc w:val="both"/>
        <w:rPr>
          <w:rFonts w:ascii="Times New Roman" w:hAnsi="Times New Roman" w:cs="Times New Roman"/>
          <w:iCs/>
          <w:sz w:val="28"/>
          <w:szCs w:val="28"/>
        </w:rPr>
      </w:pPr>
      <w:proofErr w:type="spellStart"/>
      <w:r w:rsidRPr="003062C4">
        <w:rPr>
          <w:rFonts w:ascii="Times New Roman" w:hAnsi="Times New Roman" w:cs="Times New Roman"/>
          <w:iCs/>
          <w:sz w:val="28"/>
          <w:szCs w:val="28"/>
        </w:rPr>
        <w:t>We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calculate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coefficient</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determination</w:t>
      </w:r>
      <w:proofErr w:type="spellEnd"/>
      <w:r w:rsidRPr="003062C4">
        <w:rPr>
          <w:rFonts w:ascii="Times New Roman" w:hAnsi="Times New Roman" w:cs="Times New Roman"/>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 If the coefficient of determination &gt; 0.95, then the data is well described by a straight line. If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is low, then the ECG is not completely subject to the law of linear dependence (or there is noise/artifacts). Then it is more expedient to use higher-order polynomials for approximation. For a record with Id = “0001” for the first window for linear regression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 0.993. The coefficient of determination satisfies the condition &gt;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&gt;0.95. For all other windows of this record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also satisfies the condition &gt; 0.95. For all other records the condition is also met.</w:t>
      </w:r>
    </w:p>
    <w:p w14:paraId="11D5B4A1" w14:textId="016BCA2D" w:rsidR="00B63C69" w:rsidRPr="00B63C69" w:rsidRDefault="00B63C69" w:rsidP="00B63C69">
      <w:pPr>
        <w:spacing w:after="0"/>
        <w:ind w:firstLine="708"/>
        <w:jc w:val="both"/>
        <w:rPr>
          <w:rFonts w:ascii="Times New Roman" w:eastAsia="Times New Roman" w:hAnsi="Times New Roman" w:cs="Times New Roman"/>
          <w:iCs/>
          <w:sz w:val="28"/>
          <w:szCs w:val="28"/>
          <w:lang w:val="en-US"/>
        </w:rPr>
      </w:pPr>
      <w:proofErr w:type="spellStart"/>
      <w:r w:rsidRPr="00B63C69">
        <w:rPr>
          <w:rFonts w:ascii="Times New Roman" w:eastAsia="Times New Roman" w:hAnsi="Times New Roman" w:cs="Times New Roman"/>
          <w:iCs/>
          <w:sz w:val="28"/>
          <w:szCs w:val="28"/>
        </w:rPr>
        <w:t>On</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other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hand</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analysis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of</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residuals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Figure</w:t>
      </w:r>
      <w:proofErr w:type="spellEnd"/>
      <w:r w:rsidRPr="00B63C69">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lang w:val="en-US"/>
        </w:rPr>
        <w:t>9</w:t>
      </w:r>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for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example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for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first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window</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of</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recording</w:t>
      </w:r>
      <w:proofErr w:type="spellEnd"/>
      <w:r w:rsidRPr="00B63C69">
        <w:rPr>
          <w:rFonts w:ascii="Times New Roman" w:eastAsia="Times New Roman" w:hAnsi="Times New Roman" w:cs="Times New Roman"/>
          <w:iCs/>
          <w:sz w:val="28"/>
          <w:szCs w:val="28"/>
        </w:rPr>
        <w:t xml:space="preserve"> “0001” </w:t>
      </w:r>
      <w:proofErr w:type="spellStart"/>
      <w:r w:rsidRPr="00B63C69">
        <w:rPr>
          <w:rFonts w:ascii="Times New Roman" w:eastAsia="Times New Roman" w:hAnsi="Times New Roman" w:cs="Times New Roman"/>
          <w:iCs/>
          <w:sz w:val="28"/>
          <w:szCs w:val="28"/>
        </w:rPr>
        <w:t>shows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that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dependence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may</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be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nonlinear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residuals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are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clearly</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not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randomly</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noisy</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near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zero</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but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have</w:t>
      </w:r>
      <w:proofErr w:type="spellEnd"/>
      <w:r w:rsidRPr="00B63C69">
        <w:rPr>
          <w:rFonts w:ascii="Times New Roman" w:eastAsia="Times New Roman" w:hAnsi="Times New Roman" w:cs="Times New Roman"/>
          <w:iCs/>
          <w:sz w:val="28"/>
          <w:szCs w:val="28"/>
        </w:rPr>
        <w:t xml:space="preserve"> a </w:t>
      </w:r>
      <w:proofErr w:type="spellStart"/>
      <w:r w:rsidRPr="00B63C69">
        <w:rPr>
          <w:rFonts w:ascii="Times New Roman" w:eastAsia="Times New Roman" w:hAnsi="Times New Roman" w:cs="Times New Roman"/>
          <w:iCs/>
          <w:sz w:val="28"/>
          <w:szCs w:val="28"/>
        </w:rPr>
        <w:t>pronounced</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structure</w:t>
      </w:r>
      <w:proofErr w:type="spellEnd"/>
      <w:r w:rsidRPr="00B63C69">
        <w:rPr>
          <w:rFonts w:ascii="Times New Roman" w:eastAsia="Times New Roman" w:hAnsi="Times New Roman" w:cs="Times New Roman"/>
          <w:iCs/>
          <w:sz w:val="28"/>
          <w:szCs w:val="28"/>
        </w:rPr>
        <w:t>:</w:t>
      </w:r>
      <w:r>
        <w:rPr>
          <w:rFonts w:ascii="Times New Roman" w:eastAsia="Times New Roman" w:hAnsi="Times New Roman" w:cs="Times New Roman"/>
          <w:iCs/>
          <w:sz w:val="28"/>
          <w:szCs w:val="28"/>
          <w:lang w:val="en-US"/>
        </w:rPr>
        <w:t xml:space="preserve"> </w:t>
      </w:r>
      <w:proofErr w:type="spellStart"/>
      <w:r w:rsidRPr="00B63C69">
        <w:rPr>
          <w:rFonts w:ascii="Times New Roman" w:eastAsia="Times New Roman" w:hAnsi="Times New Roman" w:cs="Times New Roman"/>
          <w:iCs/>
          <w:sz w:val="28"/>
          <w:szCs w:val="28"/>
        </w:rPr>
        <w:t>first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negative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positive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then</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go</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down</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again</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Therefore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this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may</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be</w:t>
      </w:r>
      <w:proofErr w:type="spellEnd"/>
      <w:r w:rsidRPr="00B63C69">
        <w:rPr>
          <w:rFonts w:ascii="Times New Roman" w:eastAsia="Times New Roman" w:hAnsi="Times New Roman" w:cs="Times New Roman"/>
          <w:iCs/>
          <w:sz w:val="28"/>
          <w:szCs w:val="28"/>
        </w:rPr>
        <w:t xml:space="preserve"> a </w:t>
      </w:r>
      <w:proofErr w:type="spellStart"/>
      <w:r w:rsidRPr="00B63C69">
        <w:rPr>
          <w:rFonts w:ascii="Times New Roman" w:eastAsia="Times New Roman" w:hAnsi="Times New Roman" w:cs="Times New Roman"/>
          <w:iCs/>
          <w:sz w:val="28"/>
          <w:szCs w:val="28"/>
        </w:rPr>
        <w:t>sign</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that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linear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model</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is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inadequate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This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may</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mean</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that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ECG </w:t>
      </w:r>
      <w:proofErr w:type="spellStart"/>
      <w:r w:rsidRPr="00B63C69">
        <w:rPr>
          <w:rFonts w:ascii="Times New Roman" w:eastAsia="Times New Roman" w:hAnsi="Times New Roman" w:cs="Times New Roman"/>
          <w:iCs/>
          <w:sz w:val="28"/>
          <w:szCs w:val="28"/>
        </w:rPr>
        <w:t>is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not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perfectly</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fractal</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over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entire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range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of</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scales</w:t>
      </w:r>
      <w:proofErr w:type="spellEnd"/>
      <w:r w:rsidRPr="00B63C69">
        <w:rPr>
          <w:rFonts w:ascii="Times New Roman" w:eastAsia="Times New Roman" w:hAnsi="Times New Roman" w:cs="Times New Roman"/>
          <w:iCs/>
          <w:sz w:val="28"/>
          <w:szCs w:val="28"/>
        </w:rPr>
        <w:t xml:space="preserve"> k. </w:t>
      </w:r>
      <w:proofErr w:type="spellStart"/>
      <w:r w:rsidRPr="00B63C69">
        <w:rPr>
          <w:rFonts w:ascii="Times New Roman" w:eastAsia="Times New Roman" w:hAnsi="Times New Roman" w:cs="Times New Roman"/>
          <w:iCs/>
          <w:sz w:val="28"/>
          <w:szCs w:val="28"/>
        </w:rPr>
        <w:t>This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is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typical</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for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physiological</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signals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they</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are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not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perfect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mathematical</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fractals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but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multifractals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Therefore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the</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entire</w:t>
      </w:r>
      <w:proofErr w:type="spellEnd"/>
      <w:r w:rsidRPr="00B63C69">
        <w:rPr>
          <w:rFonts w:ascii="Times New Roman" w:eastAsia="Times New Roman" w:hAnsi="Times New Roman" w:cs="Times New Roman"/>
          <w:iCs/>
          <w:sz w:val="28"/>
          <w:szCs w:val="28"/>
        </w:rPr>
        <w:t xml:space="preserve"> ECG </w:t>
      </w:r>
      <w:proofErr w:type="spellStart"/>
      <w:r w:rsidRPr="00B63C69">
        <w:rPr>
          <w:rFonts w:ascii="Times New Roman" w:eastAsia="Times New Roman" w:hAnsi="Times New Roman" w:cs="Times New Roman"/>
          <w:iCs/>
          <w:sz w:val="28"/>
          <w:szCs w:val="28"/>
        </w:rPr>
        <w:t>recording</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is</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either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multifractal</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or</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not</w:t>
      </w:r>
      <w:proofErr w:type="spellEnd"/>
      <w:r w:rsidRPr="00B63C69">
        <w:rPr>
          <w:rFonts w:ascii="Times New Roman" w:eastAsia="Times New Roman" w:hAnsi="Times New Roman" w:cs="Times New Roman"/>
          <w:iCs/>
          <w:sz w:val="28"/>
          <w:szCs w:val="28"/>
        </w:rPr>
        <w:t xml:space="preserve"> </w:t>
      </w:r>
      <w:proofErr w:type="spellStart"/>
      <w:r w:rsidRPr="00B63C69">
        <w:rPr>
          <w:rFonts w:ascii="Times New Roman" w:eastAsia="Times New Roman" w:hAnsi="Times New Roman" w:cs="Times New Roman"/>
          <w:iCs/>
          <w:sz w:val="28"/>
          <w:szCs w:val="28"/>
        </w:rPr>
        <w:t>fractal</w:t>
      </w:r>
      <w:proofErr w:type="spellEnd"/>
      <w:r w:rsidRPr="00B63C69">
        <w:rPr>
          <w:rFonts w:ascii="Times New Roman" w:eastAsia="Times New Roman" w:hAnsi="Times New Roman" w:cs="Times New Roman"/>
          <w:iCs/>
          <w:sz w:val="28"/>
          <w:szCs w:val="28"/>
        </w:rPr>
        <w:t>.</w:t>
      </w:r>
    </w:p>
    <w:p w14:paraId="2CFBC211" w14:textId="3BD770CD" w:rsidR="00941DF6" w:rsidRPr="00B630A7" w:rsidRDefault="00B63C69" w:rsidP="00B63C69">
      <w:pPr>
        <w:spacing w:after="0" w:line="240" w:lineRule="auto"/>
        <w:ind w:firstLine="708"/>
        <w:jc w:val="both"/>
        <w:rPr>
          <w:rFonts w:ascii="Times New Roman" w:hAnsi="Times New Roman" w:cs="Times New Roman"/>
          <w:iCs/>
          <w:sz w:val="28"/>
          <w:szCs w:val="28"/>
          <w:lang w:val="en-US"/>
        </w:rPr>
      </w:pPr>
      <w:r w:rsidRPr="00B63C69">
        <w:rPr>
          <w:rFonts w:ascii="Times New Roman" w:hAnsi="Times New Roman" w:cs="Times New Roman"/>
          <w:iCs/>
          <w:sz w:val="28"/>
          <w:szCs w:val="28"/>
          <w:lang w:val="en-US"/>
        </w:rPr>
        <w:t>Let's perform the Ramsey RESET test for a linear model. Null hypothesis H₀:</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the model is correctly specified (there are no unnecessary nonlinear dependencies).</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Alternative hypothesis H</w:t>
      </w:r>
      <w:r w:rsidRPr="00B63C69">
        <w:rPr>
          <w:rFonts w:ascii="Times New Roman" w:hAnsi="Times New Roman" w:cs="Times New Roman" w:hint="eastAsia"/>
          <w:iCs/>
          <w:sz w:val="28"/>
          <w:szCs w:val="28"/>
          <w:lang w:val="en-US"/>
        </w:rPr>
        <w:t>₁</w:t>
      </w:r>
      <w:r w:rsidRPr="00B63C69">
        <w:rPr>
          <w:rFonts w:ascii="Times New Roman" w:hAnsi="Times New Roman" w:cs="Times New Roman"/>
          <w:iCs/>
          <w:sz w:val="28"/>
          <w:szCs w:val="28"/>
          <w:lang w:val="en-US"/>
        </w:rPr>
        <w:t xml:space="preserve">: the model is lost - nonlinear terms are needed (for example,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oMath>
      <w:r w:rsidRPr="00B630A7">
        <w:rPr>
          <w:rFonts w:ascii="Times New Roman" w:hAnsi="Times New Roman" w:cs="Times New Roman"/>
          <w:iCs/>
          <w:sz w:val="28"/>
          <w:szCs w:val="28"/>
          <w:lang w:val="en-US"/>
        </w:rPr>
        <w:t>,</w:t>
      </w:r>
      <w:r w:rsidRPr="00C0190A">
        <w:rPr>
          <w:rFonts w:ascii="Times New Roman" w:hAnsi="Times New Roman" w:cs="Times New Roman"/>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3</m:t>
            </m:r>
          </m:sup>
        </m:sSup>
      </m:oMath>
      <w:r w:rsidRPr="00B630A7">
        <w:rPr>
          <w:rFonts w:ascii="Times New Roman" w:hAnsi="Times New Roman" w:cs="Times New Roman"/>
          <w:iCs/>
          <w:sz w:val="28"/>
          <w:szCs w:val="28"/>
          <w:lang w:val="en-US"/>
        </w:rPr>
        <w:t>). To check this, an "extended model" is built, where nonlinear combinations are</w:t>
      </w:r>
      <w:r w:rsidRPr="00B63C69">
        <w:rPr>
          <w:rFonts w:ascii="Times New Roman" w:hAnsi="Times New Roman" w:cs="Times New Roman"/>
          <w:iCs/>
          <w:sz w:val="28"/>
          <w:szCs w:val="28"/>
          <w:lang w:val="en-US"/>
        </w:rPr>
        <w:t xml:space="preserve"> added and compared with the original one.</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An F-statistic is calculated</w:t>
      </w:r>
      <w:r>
        <w:rPr>
          <w:rFonts w:ascii="Times New Roman" w:hAnsi="Times New Roman" w:cs="Times New Roman"/>
          <w:iCs/>
          <w:sz w:val="28"/>
          <w:szCs w:val="28"/>
          <w:lang w:val="en-US"/>
        </w:rPr>
        <w:t xml:space="preserve"> (5)</w:t>
      </w:r>
      <w:r w:rsidRPr="00B63C69">
        <w:rPr>
          <w:rFonts w:ascii="Times New Roman" w:hAnsi="Times New Roman" w:cs="Times New Roman"/>
          <w:iCs/>
          <w:sz w:val="28"/>
          <w:szCs w:val="28"/>
          <w:lang w:val="en-US"/>
        </w:rPr>
        <w:t xml:space="preserve">, which measures how much the quality of the model has improved after adding nonlinear </w:t>
      </w:r>
      <w:r w:rsidRPr="00B630A7">
        <w:rPr>
          <w:rFonts w:ascii="Times New Roman" w:hAnsi="Times New Roman" w:cs="Times New Roman"/>
          <w:iCs/>
          <w:sz w:val="28"/>
          <w:szCs w:val="28"/>
          <w:lang w:val="en-US"/>
        </w:rPr>
        <w:t>combinations.</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394"/>
        <w:gridCol w:w="2830"/>
      </w:tblGrid>
      <w:tr w:rsidR="00B63C69" w:rsidRPr="00B630A7" w14:paraId="43BF5763" w14:textId="77777777" w:rsidTr="00B63C69">
        <w:tc>
          <w:tcPr>
            <w:tcW w:w="2405" w:type="dxa"/>
          </w:tcPr>
          <w:p w14:paraId="0FCA55E2" w14:textId="77777777" w:rsidR="00B63C69" w:rsidRPr="00B630A7" w:rsidRDefault="00B63C69" w:rsidP="00B63C69">
            <w:pPr>
              <w:jc w:val="both"/>
              <w:rPr>
                <w:rFonts w:ascii="Times New Roman" w:hAnsi="Times New Roman" w:cs="Times New Roman"/>
                <w:iCs/>
                <w:sz w:val="28"/>
                <w:szCs w:val="28"/>
                <w:lang w:val="en-US"/>
              </w:rPr>
            </w:pPr>
          </w:p>
        </w:tc>
        <w:tc>
          <w:tcPr>
            <w:tcW w:w="4394" w:type="dxa"/>
          </w:tcPr>
          <w:p w14:paraId="5CFCCFE6" w14:textId="77777777" w:rsidR="00B63C69" w:rsidRPr="00B630A7" w:rsidRDefault="00B63C69" w:rsidP="00B63C69">
            <w:pPr>
              <w:ind w:firstLine="708"/>
              <w:jc w:val="center"/>
              <w:rPr>
                <w:rFonts w:ascii="Times New Roman" w:hAnsi="Times New Roman" w:cs="Times New Roman"/>
                <w:iCs/>
                <w:noProof/>
                <w:sz w:val="28"/>
                <w:szCs w:val="28"/>
              </w:rPr>
            </w:pPr>
            <m:oMath>
              <m:r>
                <w:rPr>
                  <w:rFonts w:ascii="Cambria Math" w:hAnsi="Cambria Math" w:cs="Times New Roman"/>
                  <w:sz w:val="28"/>
                  <w:szCs w:val="28"/>
                  <w:lang w:val="ru-RU"/>
                </w:rPr>
                <m:t>F</m:t>
              </m:r>
              <m:r>
                <w:rPr>
                  <w:rFonts w:ascii="Cambria Math" w:hAnsi="Cambria Math" w:cs="Times New Roman"/>
                  <w:sz w:val="28"/>
                  <w:szCs w:val="28"/>
                </w:rPr>
                <m:t xml:space="preserve">= </m:t>
              </m:r>
              <m:f>
                <m:fPr>
                  <m:ctrlPr>
                    <w:rPr>
                      <w:rFonts w:ascii="Cambria Math" w:hAnsi="Cambria Math" w:cs="Times New Roman"/>
                      <w:i/>
                      <w:iCs/>
                      <w:sz w:val="28"/>
                      <w:szCs w:val="28"/>
                      <w:lang w:val="ru-RU"/>
                    </w:rPr>
                  </m:ctrlPr>
                </m:fPr>
                <m:num>
                  <m:f>
                    <m:fPr>
                      <m:ctrlPr>
                        <w:rPr>
                          <w:rFonts w:ascii="Cambria Math" w:hAnsi="Cambria Math" w:cs="Times New Roman"/>
                          <w:i/>
                          <w:iCs/>
                          <w:sz w:val="28"/>
                          <w:szCs w:val="28"/>
                          <w:lang w:val="ru-RU"/>
                        </w:rPr>
                      </m:ctrlPr>
                    </m:fPr>
                    <m:num>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r</m:t>
                          </m:r>
                          <m:r>
                            <w:rPr>
                              <w:rFonts w:ascii="Cambria Math" w:hAnsi="Cambria Math" w:cs="Times New Roman"/>
                              <w:sz w:val="28"/>
                              <w:szCs w:val="28"/>
                              <w:lang w:val="en-US"/>
                            </w:rPr>
                            <m:t>estricted</m:t>
                          </m:r>
                        </m:sub>
                      </m:sSub>
                      <m:r>
                        <w:rPr>
                          <w:rFonts w:ascii="Cambria Math" w:hAnsi="Cambria Math" w:cs="Times New Roman"/>
                          <w:sz w:val="28"/>
                          <w:szCs w:val="28"/>
                        </w:rPr>
                        <m:t>-</m:t>
                      </m:r>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f</m:t>
                          </m:r>
                          <m:r>
                            <w:rPr>
                              <w:rFonts w:ascii="Cambria Math" w:hAnsi="Cambria Math" w:cs="Times New Roman"/>
                              <w:sz w:val="28"/>
                              <w:szCs w:val="28"/>
                              <w:lang w:val="en-US"/>
                            </w:rPr>
                            <m:t>ull</m:t>
                          </m:r>
                        </m:sub>
                      </m:sSub>
                    </m:num>
                    <m:den>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d</m:t>
                          </m:r>
                          <m:r>
                            <w:rPr>
                              <w:rFonts w:ascii="Cambria Math" w:hAnsi="Cambria Math" w:cs="Times New Roman"/>
                              <w:sz w:val="28"/>
                              <w:szCs w:val="28"/>
                              <w:lang w:val="en-US"/>
                            </w:rPr>
                            <m:t>f</m:t>
                          </m:r>
                        </m:e>
                        <m:sub>
                          <m:r>
                            <w:rPr>
                              <w:rFonts w:ascii="Cambria Math" w:hAnsi="Cambria Math" w:cs="Times New Roman"/>
                              <w:sz w:val="28"/>
                              <w:szCs w:val="28"/>
                              <w:lang w:val="ru-RU"/>
                            </w:rPr>
                            <m:t>n</m:t>
                          </m:r>
                          <m:r>
                            <w:rPr>
                              <w:rFonts w:ascii="Cambria Math" w:hAnsi="Cambria Math" w:cs="Times New Roman"/>
                              <w:sz w:val="28"/>
                              <w:szCs w:val="28"/>
                              <w:lang w:val="en-US"/>
                            </w:rPr>
                            <m:t>um</m:t>
                          </m:r>
                        </m:sub>
                      </m:sSub>
                    </m:den>
                  </m:f>
                </m:num>
                <m:den>
                  <m:f>
                    <m:fPr>
                      <m:ctrlPr>
                        <w:rPr>
                          <w:rFonts w:ascii="Cambria Math" w:hAnsi="Cambria Math" w:cs="Times New Roman"/>
                          <w:i/>
                          <w:iCs/>
                          <w:sz w:val="28"/>
                          <w:szCs w:val="28"/>
                          <w:lang w:val="ru-RU"/>
                        </w:rPr>
                      </m:ctrlPr>
                    </m:fPr>
                    <m:num>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f</m:t>
                          </m:r>
                          <m:r>
                            <w:rPr>
                              <w:rFonts w:ascii="Cambria Math" w:hAnsi="Cambria Math" w:cs="Times New Roman"/>
                              <w:sz w:val="28"/>
                              <w:szCs w:val="28"/>
                              <w:lang w:val="en-US"/>
                            </w:rPr>
                            <m:t>ull</m:t>
                          </m:r>
                        </m:sub>
                      </m:sSub>
                    </m:num>
                    <m:den>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d</m:t>
                          </m:r>
                          <m:r>
                            <w:rPr>
                              <w:rFonts w:ascii="Cambria Math" w:hAnsi="Cambria Math" w:cs="Times New Roman"/>
                              <w:sz w:val="28"/>
                              <w:szCs w:val="28"/>
                              <w:lang w:val="en-US"/>
                            </w:rPr>
                            <m:t>f</m:t>
                          </m:r>
                        </m:e>
                        <m:sub>
                          <m:r>
                            <w:rPr>
                              <w:rFonts w:ascii="Cambria Math" w:hAnsi="Cambria Math" w:cs="Times New Roman"/>
                              <w:sz w:val="28"/>
                              <w:szCs w:val="28"/>
                              <w:lang w:val="ru-RU"/>
                            </w:rPr>
                            <m:t>d</m:t>
                          </m:r>
                          <m:r>
                            <w:rPr>
                              <w:rFonts w:ascii="Cambria Math" w:hAnsi="Cambria Math" w:cs="Times New Roman"/>
                              <w:sz w:val="28"/>
                              <w:szCs w:val="28"/>
                              <w:lang w:val="en-US"/>
                            </w:rPr>
                            <m:t>enom</m:t>
                          </m:r>
                        </m:sub>
                      </m:sSub>
                    </m:den>
                  </m:f>
                </m:den>
              </m:f>
            </m:oMath>
            <w:r w:rsidRPr="00B630A7">
              <w:rPr>
                <w:rFonts w:ascii="Times New Roman" w:hAnsi="Times New Roman" w:cs="Times New Roman"/>
                <w:iCs/>
                <w:noProof/>
                <w:sz w:val="28"/>
                <w:szCs w:val="28"/>
              </w:rPr>
              <w:t>,</w:t>
            </w:r>
          </w:p>
          <w:p w14:paraId="604D6CE2" w14:textId="69C09493" w:rsidR="00B63C69" w:rsidRPr="00B630A7" w:rsidRDefault="00B63C69" w:rsidP="00B63C69">
            <w:pPr>
              <w:jc w:val="both"/>
              <w:rPr>
                <w:rFonts w:ascii="Times New Roman" w:hAnsi="Times New Roman" w:cs="Times New Roman"/>
                <w:iCs/>
                <w:sz w:val="28"/>
                <w:szCs w:val="28"/>
              </w:rPr>
            </w:pPr>
          </w:p>
        </w:tc>
        <w:tc>
          <w:tcPr>
            <w:tcW w:w="2830" w:type="dxa"/>
          </w:tcPr>
          <w:p w14:paraId="015C4A7C" w14:textId="77777777" w:rsidR="00B63C69" w:rsidRPr="00B630A7" w:rsidRDefault="00B63C69" w:rsidP="00B63C69">
            <w:pPr>
              <w:jc w:val="right"/>
              <w:rPr>
                <w:rFonts w:ascii="Times New Roman" w:hAnsi="Times New Roman" w:cs="Times New Roman"/>
                <w:iCs/>
                <w:sz w:val="28"/>
                <w:szCs w:val="28"/>
                <w:lang w:val="en-US"/>
              </w:rPr>
            </w:pPr>
          </w:p>
          <w:p w14:paraId="1556F345" w14:textId="55B44F8A" w:rsidR="00B63C69" w:rsidRPr="00B630A7" w:rsidRDefault="00B63C69" w:rsidP="00B63C69">
            <w:pPr>
              <w:jc w:val="right"/>
              <w:rPr>
                <w:rFonts w:ascii="Times New Roman" w:hAnsi="Times New Roman" w:cs="Times New Roman"/>
                <w:iCs/>
                <w:sz w:val="28"/>
                <w:szCs w:val="28"/>
                <w:lang w:val="en-US"/>
              </w:rPr>
            </w:pPr>
            <w:r w:rsidRPr="00B630A7">
              <w:rPr>
                <w:rFonts w:ascii="Times New Roman" w:hAnsi="Times New Roman" w:cs="Times New Roman"/>
                <w:iCs/>
                <w:sz w:val="28"/>
                <w:szCs w:val="28"/>
                <w:lang w:val="en-US"/>
              </w:rPr>
              <w:t>(5)</w:t>
            </w:r>
          </w:p>
        </w:tc>
      </w:tr>
    </w:tbl>
    <w:p w14:paraId="098FBE56" w14:textId="77777777" w:rsidR="00B63C69" w:rsidRPr="00C0190A" w:rsidRDefault="00B63C69" w:rsidP="00B63C69">
      <w:pPr>
        <w:spacing w:after="0" w:line="240" w:lineRule="auto"/>
        <w:ind w:firstLine="708"/>
        <w:jc w:val="both"/>
        <w:rPr>
          <w:rFonts w:ascii="Times New Roman" w:hAnsi="Times New Roman" w:cs="Times New Roman"/>
          <w:iCs/>
          <w:sz w:val="28"/>
          <w:szCs w:val="28"/>
          <w:lang w:val="en-US"/>
        </w:rPr>
      </w:pPr>
    </w:p>
    <w:p w14:paraId="1632B17A" w14:textId="0C9747D3" w:rsidR="00941DF6" w:rsidRPr="00B630A7" w:rsidRDefault="00D852C0" w:rsidP="00941DF6">
      <w:pPr>
        <w:ind w:firstLine="708"/>
        <w:rPr>
          <w:rFonts w:ascii="Times New Roman" w:hAnsi="Times New Roman" w:cs="Times New Roman"/>
          <w:iCs/>
          <w:noProof/>
          <w:sz w:val="28"/>
          <w:szCs w:val="28"/>
          <w:lang w:val="ru-RU"/>
        </w:rPr>
      </w:pPr>
      <w:r w:rsidRPr="00B630A7">
        <w:rPr>
          <w:rFonts w:ascii="Times New Roman" w:hAnsi="Times New Roman" w:cs="Times New Roman"/>
          <w:iCs/>
          <w:noProof/>
          <w:sz w:val="28"/>
          <w:szCs w:val="28"/>
          <w:lang w:val="ru-RU"/>
        </w:rPr>
        <w:t>w</w:t>
      </w:r>
      <w:r w:rsidR="00B63C69" w:rsidRPr="00B630A7">
        <w:rPr>
          <w:rFonts w:ascii="Times New Roman" w:hAnsi="Times New Roman" w:cs="Times New Roman"/>
          <w:iCs/>
          <w:noProof/>
          <w:sz w:val="28"/>
          <w:szCs w:val="28"/>
          <w:lang w:val="en-US"/>
        </w:rPr>
        <w:t>here</w:t>
      </w:r>
      <w:r w:rsidRPr="00B630A7">
        <w:rPr>
          <w:rFonts w:ascii="Times New Roman" w:hAnsi="Times New Roman" w:cs="Times New Roman"/>
          <w:iCs/>
          <w:noProof/>
          <w:sz w:val="28"/>
          <w:szCs w:val="28"/>
          <w:lang w:val="ru-RU"/>
        </w:rPr>
        <w:t>:</w:t>
      </w:r>
    </w:p>
    <w:p w14:paraId="2EDD5B2A" w14:textId="0759F593" w:rsidR="00D852C0" w:rsidRPr="00B630A7" w:rsidRDefault="00941DF6" w:rsidP="00D852C0">
      <w:pPr>
        <w:ind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rPr>
        <w:tab/>
      </w:r>
      <w:r w:rsidR="00D852C0" w:rsidRPr="00B630A7">
        <w:rPr>
          <w:rFonts w:ascii="Times New Roman" w:hAnsi="Times New Roman" w:cs="Times New Roman"/>
          <w:iCs/>
          <w:noProof/>
          <w:sz w:val="28"/>
          <w:szCs w:val="28"/>
          <w:lang w:val="en-US"/>
        </w:rPr>
        <w:t>RSS – sum of squares of residuals</w:t>
      </w:r>
      <w:r w:rsidR="00D852C0" w:rsidRPr="00B630A7">
        <w:rPr>
          <w:rFonts w:ascii="Times New Roman" w:hAnsi="Times New Roman" w:cs="Times New Roman"/>
          <w:iCs/>
          <w:noProof/>
          <w:sz w:val="28"/>
          <w:szCs w:val="28"/>
          <w:lang w:val="en-US"/>
        </w:rPr>
        <w:t>;</w:t>
      </w:r>
    </w:p>
    <w:p w14:paraId="7CFF24F5" w14:textId="212EC10D" w:rsidR="00D852C0" w:rsidRPr="00B630A7" w:rsidRDefault="00D852C0" w:rsidP="00D852C0">
      <w:pPr>
        <w:ind w:left="708"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lang w:val="en-US"/>
        </w:rPr>
        <w:t>restricted – original model</w:t>
      </w:r>
      <w:r w:rsidRPr="00B630A7">
        <w:rPr>
          <w:rFonts w:ascii="Times New Roman" w:hAnsi="Times New Roman" w:cs="Times New Roman"/>
          <w:iCs/>
          <w:noProof/>
          <w:sz w:val="28"/>
          <w:szCs w:val="28"/>
          <w:lang w:val="en-US"/>
        </w:rPr>
        <w:t>;</w:t>
      </w:r>
    </w:p>
    <w:p w14:paraId="48E34CFC" w14:textId="77777777" w:rsidR="00D852C0" w:rsidRPr="00B630A7" w:rsidRDefault="00D852C0" w:rsidP="00D852C0">
      <w:pPr>
        <w:ind w:left="708"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lang w:val="en-US"/>
        </w:rPr>
        <w:t>full – extended model</w:t>
      </w:r>
      <w:r w:rsidRPr="00B630A7">
        <w:rPr>
          <w:rFonts w:ascii="Times New Roman" w:hAnsi="Times New Roman" w:cs="Times New Roman"/>
          <w:iCs/>
          <w:noProof/>
          <w:sz w:val="28"/>
          <w:szCs w:val="28"/>
          <w:lang w:val="en-US"/>
        </w:rPr>
        <w:t>;</w:t>
      </w:r>
    </w:p>
    <w:p w14:paraId="5E1500AF" w14:textId="77777777" w:rsidR="00D852C0" w:rsidRPr="00B630A7" w:rsidRDefault="0099142E" w:rsidP="00D852C0">
      <w:pPr>
        <w:ind w:left="708" w:firstLine="708"/>
        <w:rPr>
          <w:rFonts w:ascii="Times New Roman" w:hAnsi="Times New Roman" w:cs="Times New Roman"/>
          <w:iCs/>
          <w:sz w:val="28"/>
          <w:szCs w:val="28"/>
        </w:rPr>
      </w:pPr>
      <m:oMath>
        <m:sSub>
          <m:sSubPr>
            <m:ctrlPr>
              <w:rPr>
                <w:rFonts w:ascii="Cambria Math" w:hAnsi="Cambria Math" w:cs="Times New Roman"/>
                <w:i/>
                <w:iCs/>
                <w:noProof/>
                <w:sz w:val="28"/>
                <w:szCs w:val="28"/>
                <w:lang w:val="ru-RU"/>
              </w:rPr>
            </m:ctrlPr>
          </m:sSubPr>
          <m:e>
            <m:r>
              <w:rPr>
                <w:rFonts w:ascii="Cambria Math" w:hAnsi="Cambria Math" w:cs="Times New Roman"/>
                <w:noProof/>
                <w:sz w:val="28"/>
                <w:szCs w:val="28"/>
                <w:lang w:val="ru-RU"/>
              </w:rPr>
              <m:t>df</m:t>
            </m:r>
          </m:e>
          <m:sub>
            <m:r>
              <w:rPr>
                <w:rFonts w:ascii="Cambria Math" w:hAnsi="Cambria Math" w:cs="Times New Roman"/>
                <w:noProof/>
                <w:sz w:val="28"/>
                <w:szCs w:val="28"/>
                <w:lang w:val="ru-RU"/>
              </w:rPr>
              <m:t>num</m:t>
            </m:r>
          </m:sub>
        </m:sSub>
        <m:sSub>
          <m:sSubPr>
            <m:ctrlPr>
              <w:rPr>
                <w:rFonts w:ascii="Cambria Math" w:hAnsi="Cambria Math" w:cs="Times New Roman"/>
                <w:i/>
                <w:iCs/>
                <w:noProof/>
                <w:sz w:val="28"/>
                <w:szCs w:val="28"/>
                <w:lang w:val="ru-RU"/>
              </w:rPr>
            </m:ctrlPr>
          </m:sSubPr>
          <m:e>
            <m:r>
              <w:rPr>
                <w:rFonts w:ascii="Cambria Math" w:hAnsi="Cambria Math" w:cs="Times New Roman"/>
                <w:noProof/>
                <w:sz w:val="28"/>
                <w:szCs w:val="28"/>
                <w:lang w:val="en-US"/>
              </w:rPr>
              <m:t xml:space="preserve">,  </m:t>
            </m:r>
            <m:r>
              <w:rPr>
                <w:rFonts w:ascii="Cambria Math" w:hAnsi="Cambria Math" w:cs="Times New Roman"/>
                <w:noProof/>
                <w:sz w:val="28"/>
                <w:szCs w:val="28"/>
                <w:lang w:val="ru-RU"/>
              </w:rPr>
              <m:t>df</m:t>
            </m:r>
          </m:e>
          <m:sub>
            <m:r>
              <w:rPr>
                <w:rFonts w:ascii="Cambria Math" w:hAnsi="Cambria Math" w:cs="Times New Roman"/>
                <w:noProof/>
                <w:sz w:val="28"/>
                <w:szCs w:val="28"/>
                <w:lang w:val="ru-RU"/>
              </w:rPr>
              <m:t>denum</m:t>
            </m:r>
          </m:sub>
        </m:sSub>
        <m:r>
          <w:rPr>
            <w:rFonts w:ascii="Cambria Math" w:hAnsi="Cambria Math" w:cs="Times New Roman"/>
            <w:noProof/>
            <w:sz w:val="28"/>
            <w:szCs w:val="28"/>
            <w:lang w:val="en-US"/>
          </w:rPr>
          <m:t>-</m:t>
        </m:r>
      </m:oMath>
      <w:r w:rsidR="00D852C0" w:rsidRPr="00B630A7">
        <w:rPr>
          <w:rFonts w:ascii="Times New Roman" w:hAnsi="Times New Roman" w:cs="Times New Roman"/>
          <w:iCs/>
          <w:sz w:val="28"/>
          <w:szCs w:val="28"/>
        </w:rPr>
        <w:t xml:space="preserve"> </w:t>
      </w:r>
      <w:proofErr w:type="spellStart"/>
      <w:r w:rsidR="00D852C0" w:rsidRPr="00B630A7">
        <w:rPr>
          <w:rFonts w:ascii="Times New Roman" w:hAnsi="Times New Roman" w:cs="Times New Roman"/>
          <w:iCs/>
          <w:sz w:val="28"/>
          <w:szCs w:val="28"/>
        </w:rPr>
        <w:t>degrees</w:t>
      </w:r>
      <w:proofErr w:type="spellEnd"/>
      <w:r w:rsidR="00D852C0" w:rsidRPr="00B630A7">
        <w:rPr>
          <w:rFonts w:ascii="Times New Roman" w:hAnsi="Times New Roman" w:cs="Times New Roman"/>
          <w:iCs/>
          <w:sz w:val="28"/>
          <w:szCs w:val="28"/>
        </w:rPr>
        <w:t xml:space="preserve"> </w:t>
      </w:r>
      <w:proofErr w:type="spellStart"/>
      <w:r w:rsidR="00D852C0" w:rsidRPr="00B630A7">
        <w:rPr>
          <w:rFonts w:ascii="Times New Roman" w:hAnsi="Times New Roman" w:cs="Times New Roman"/>
          <w:iCs/>
          <w:sz w:val="28"/>
          <w:szCs w:val="28"/>
        </w:rPr>
        <w:t>of</w:t>
      </w:r>
      <w:proofErr w:type="spellEnd"/>
      <w:r w:rsidR="00D852C0" w:rsidRPr="00B630A7">
        <w:rPr>
          <w:rFonts w:ascii="Times New Roman" w:hAnsi="Times New Roman" w:cs="Times New Roman"/>
          <w:iCs/>
          <w:sz w:val="28"/>
          <w:szCs w:val="28"/>
        </w:rPr>
        <w:t xml:space="preserve"> </w:t>
      </w:r>
      <w:proofErr w:type="spellStart"/>
      <w:r w:rsidR="00D852C0" w:rsidRPr="00B630A7">
        <w:rPr>
          <w:rFonts w:ascii="Times New Roman" w:hAnsi="Times New Roman" w:cs="Times New Roman"/>
          <w:iCs/>
          <w:sz w:val="28"/>
          <w:szCs w:val="28"/>
        </w:rPr>
        <w:t>freedom</w:t>
      </w:r>
      <w:proofErr w:type="spellEnd"/>
      <w:r w:rsidR="00D852C0" w:rsidRPr="00B630A7">
        <w:rPr>
          <w:rFonts w:ascii="Times New Roman" w:hAnsi="Times New Roman" w:cs="Times New Roman"/>
          <w:iCs/>
          <w:sz w:val="28"/>
          <w:szCs w:val="28"/>
        </w:rPr>
        <w:t xml:space="preserve">. </w:t>
      </w:r>
    </w:p>
    <w:p w14:paraId="77E3905D" w14:textId="77777777" w:rsidR="00D852C0" w:rsidRPr="00B630A7" w:rsidRDefault="00D852C0" w:rsidP="00941DF6">
      <w:pPr>
        <w:ind w:firstLine="708"/>
        <w:rPr>
          <w:rFonts w:ascii="Times New Roman" w:hAnsi="Times New Roman" w:cs="Times New Roman"/>
          <w:iCs/>
          <w:sz w:val="28"/>
          <w:szCs w:val="28"/>
        </w:rPr>
      </w:pPr>
      <w:r w:rsidRPr="00B630A7">
        <w:rPr>
          <w:rFonts w:ascii="Times New Roman" w:hAnsi="Times New Roman" w:cs="Times New Roman"/>
          <w:iCs/>
          <w:sz w:val="28"/>
          <w:szCs w:val="28"/>
        </w:rPr>
        <w:t xml:space="preserve">RESET </w:t>
      </w:r>
      <w:proofErr w:type="spellStart"/>
      <w:r w:rsidRPr="00B630A7">
        <w:rPr>
          <w:rFonts w:ascii="Times New Roman" w:hAnsi="Times New Roman" w:cs="Times New Roman"/>
          <w:iCs/>
          <w:sz w:val="28"/>
          <w:szCs w:val="28"/>
        </w:rPr>
        <w:t>test</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results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for</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linear</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model</w:t>
      </w:r>
      <w:proofErr w:type="spellEnd"/>
      <w:r w:rsidRPr="00B630A7">
        <w:rPr>
          <w:rFonts w:ascii="Times New Roman" w:hAnsi="Times New Roman" w:cs="Times New Roman"/>
          <w:iCs/>
          <w:sz w:val="28"/>
          <w:szCs w:val="28"/>
        </w:rPr>
        <w:t>:</w:t>
      </w:r>
    </w:p>
    <w:p w14:paraId="0C16032D" w14:textId="44B892C6" w:rsidR="00432A2E" w:rsidRPr="00B630A7" w:rsidRDefault="00432A2E" w:rsidP="00D852C0">
      <w:pPr>
        <w:ind w:left="708" w:firstLine="708"/>
        <w:rPr>
          <w:rFonts w:ascii="Times New Roman" w:hAnsi="Times New Roman" w:cs="Times New Roman"/>
          <w:iCs/>
          <w:sz w:val="28"/>
          <w:szCs w:val="28"/>
          <w:lang w:val="en-US"/>
        </w:rPr>
      </w:pPr>
      <w:r w:rsidRPr="00B630A7">
        <w:rPr>
          <w:rFonts w:ascii="Times New Roman" w:hAnsi="Times New Roman" w:cs="Times New Roman"/>
          <w:iCs/>
          <w:sz w:val="28"/>
          <w:szCs w:val="28"/>
          <w:lang w:val="en-US"/>
        </w:rPr>
        <w:t>F = 179.9, p = 2.4926 ∙</w:t>
      </w:r>
      <m:oMath>
        <m:sSup>
          <m:sSupPr>
            <m:ctrlPr>
              <w:rPr>
                <w:rFonts w:ascii="Cambria Math" w:hAnsi="Cambria Math" w:cs="Times New Roman"/>
                <w:i/>
                <w:iCs/>
                <w:sz w:val="28"/>
                <w:szCs w:val="28"/>
                <w:lang w:val="ru-RU"/>
              </w:rPr>
            </m:ctrlPr>
          </m:sSupPr>
          <m:e>
            <m:r>
              <w:rPr>
                <w:rFonts w:ascii="Cambria Math" w:hAnsi="Cambria Math" w:cs="Times New Roman"/>
                <w:sz w:val="28"/>
                <w:szCs w:val="28"/>
                <w:lang w:val="en-US"/>
              </w:rPr>
              <m:t>10</m:t>
            </m:r>
          </m:e>
          <m:sup>
            <m:r>
              <w:rPr>
                <w:rFonts w:ascii="Cambria Math" w:hAnsi="Cambria Math" w:cs="Times New Roman"/>
                <w:sz w:val="28"/>
                <w:szCs w:val="28"/>
                <w:lang w:val="en-US"/>
              </w:rPr>
              <m:t>-17</m:t>
            </m:r>
          </m:sup>
        </m:sSup>
      </m:oMath>
    </w:p>
    <w:p w14:paraId="60CED797" w14:textId="699A6668" w:rsidR="005355BB" w:rsidRPr="00B630A7" w:rsidRDefault="00D852C0" w:rsidP="00D852C0">
      <w:pPr>
        <w:ind w:left="708" w:firstLine="708"/>
        <w:rPr>
          <w:rFonts w:ascii="Times New Roman" w:hAnsi="Times New Roman" w:cs="Times New Roman"/>
          <w:iCs/>
          <w:sz w:val="28"/>
          <w:szCs w:val="28"/>
          <w:lang w:val="en-US"/>
        </w:rPr>
      </w:pPr>
      <w:proofErr w:type="spellStart"/>
      <w:r w:rsidRPr="00B630A7">
        <w:rPr>
          <w:rFonts w:ascii="Times New Roman" w:hAnsi="Times New Roman" w:cs="Times New Roman"/>
          <w:iCs/>
          <w:sz w:val="28"/>
          <w:szCs w:val="28"/>
          <w:lang w:val="en-US"/>
        </w:rPr>
        <w:t>df_denom</w:t>
      </w:r>
      <w:proofErr w:type="spellEnd"/>
      <w:r w:rsidR="005355BB" w:rsidRPr="00B630A7">
        <w:rPr>
          <w:rFonts w:ascii="Times New Roman" w:hAnsi="Times New Roman" w:cs="Times New Roman"/>
          <w:iCs/>
          <w:sz w:val="28"/>
          <w:szCs w:val="28"/>
          <w:lang w:val="en-US"/>
        </w:rPr>
        <w:t xml:space="preserve">=45, </w:t>
      </w:r>
      <w:proofErr w:type="spellStart"/>
      <w:r w:rsidR="005355BB" w:rsidRPr="00B630A7">
        <w:rPr>
          <w:rFonts w:ascii="Times New Roman" w:hAnsi="Times New Roman" w:cs="Times New Roman"/>
          <w:iCs/>
          <w:sz w:val="28"/>
          <w:szCs w:val="28"/>
          <w:lang w:val="en-US"/>
        </w:rPr>
        <w:t>df_num</w:t>
      </w:r>
      <w:proofErr w:type="spellEnd"/>
      <w:r w:rsidR="005355BB" w:rsidRPr="00B630A7">
        <w:rPr>
          <w:rFonts w:ascii="Times New Roman" w:hAnsi="Times New Roman" w:cs="Times New Roman"/>
          <w:iCs/>
          <w:sz w:val="28"/>
          <w:szCs w:val="28"/>
          <w:lang w:val="en-US"/>
        </w:rPr>
        <w:t>=1</w:t>
      </w:r>
    </w:p>
    <w:p w14:paraId="41A4037D" w14:textId="37E30257" w:rsidR="005355BB" w:rsidRPr="00B630A7" w:rsidRDefault="00D852C0" w:rsidP="00941DF6">
      <w:pPr>
        <w:ind w:firstLine="708"/>
        <w:rPr>
          <w:rFonts w:ascii="Times New Roman" w:hAnsi="Times New Roman" w:cs="Times New Roman"/>
          <w:iCs/>
          <w:sz w:val="28"/>
          <w:szCs w:val="28"/>
          <w:lang w:val="en-US"/>
        </w:rPr>
      </w:pPr>
      <w:proofErr w:type="spellStart"/>
      <w:r w:rsidRPr="00B630A7">
        <w:rPr>
          <w:rFonts w:ascii="Times New Roman" w:hAnsi="Times New Roman" w:cs="Times New Roman"/>
          <w:iCs/>
          <w:sz w:val="28"/>
          <w:szCs w:val="28"/>
        </w:rPr>
        <w:t>According</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to</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F-</w:t>
      </w:r>
      <w:proofErr w:type="spellStart"/>
      <w:r w:rsidRPr="00B630A7">
        <w:rPr>
          <w:rFonts w:ascii="Times New Roman" w:hAnsi="Times New Roman" w:cs="Times New Roman"/>
          <w:iCs/>
          <w:sz w:val="28"/>
          <w:szCs w:val="28"/>
        </w:rPr>
        <w:t>distribution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table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for</w:t>
      </w:r>
      <w:proofErr w:type="spellEnd"/>
      <w:r w:rsidRPr="00B630A7">
        <w:rPr>
          <w:rFonts w:ascii="Times New Roman" w:hAnsi="Times New Roman" w:cs="Times New Roman"/>
          <w:iCs/>
          <w:sz w:val="28"/>
          <w:szCs w:val="28"/>
        </w:rPr>
        <w:t xml:space="preserve"> </w:t>
      </w:r>
      <w:r w:rsidR="005355BB" w:rsidRPr="00B630A7">
        <w:rPr>
          <w:rFonts w:ascii="Times New Roman" w:hAnsi="Times New Roman" w:cs="Times New Roman"/>
          <w:iCs/>
          <w:sz w:val="28"/>
          <w:szCs w:val="28"/>
          <w:lang w:val="ru-RU"/>
        </w:rPr>
        <w:t>α</w:t>
      </w:r>
      <w:r w:rsidR="005355BB" w:rsidRPr="00B630A7">
        <w:rPr>
          <w:rFonts w:ascii="Times New Roman" w:hAnsi="Times New Roman" w:cs="Times New Roman"/>
          <w:iCs/>
          <w:sz w:val="28"/>
          <w:szCs w:val="28"/>
          <w:lang w:val="en-US"/>
        </w:rPr>
        <w:t xml:space="preserve"> = 0.05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crit</m:t>
            </m:r>
          </m:sub>
        </m:sSub>
      </m:oMath>
      <w:r w:rsidR="005355BB" w:rsidRPr="00B630A7">
        <w:rPr>
          <w:rFonts w:ascii="Times New Roman" w:hAnsi="Times New Roman" w:cs="Times New Roman"/>
          <w:iCs/>
          <w:sz w:val="28"/>
          <w:szCs w:val="28"/>
          <w:lang w:val="en-US"/>
        </w:rPr>
        <w:t xml:space="preserve"> = 4.0847</w:t>
      </w:r>
    </w:p>
    <w:p w14:paraId="60374D0D" w14:textId="77777777" w:rsidR="00B630A7" w:rsidRPr="00B630A7" w:rsidRDefault="00D852C0" w:rsidP="00B630A7">
      <w:pPr>
        <w:spacing w:after="0"/>
        <w:ind w:firstLine="708"/>
        <w:jc w:val="both"/>
        <w:rPr>
          <w:rFonts w:ascii="Times New Roman" w:hAnsi="Times New Roman" w:cs="Times New Roman"/>
          <w:iCs/>
          <w:sz w:val="28"/>
          <w:szCs w:val="28"/>
        </w:rPr>
      </w:pPr>
      <w:r w:rsidRPr="00B630A7">
        <w:rPr>
          <w:rFonts w:ascii="Times New Roman" w:hAnsi="Times New Roman" w:cs="Times New Roman"/>
          <w:iCs/>
          <w:sz w:val="28"/>
          <w:szCs w:val="28"/>
          <w:lang w:val="en-US"/>
        </w:rPr>
        <w:lastRenderedPageBreak/>
        <w:t>Since the statistic F</w:t>
      </w:r>
      <w:r w:rsidRPr="00B630A7">
        <w:rPr>
          <w:rFonts w:ascii="Times New Roman" w:hAnsi="Times New Roman" w:cs="Times New Roman"/>
          <w:iCs/>
          <w:sz w:val="28"/>
          <w:szCs w:val="28"/>
          <w:lang w:val="en-US"/>
        </w:rPr>
        <w:t xml:space="preserve"> </w:t>
      </w:r>
      <w:r w:rsidRPr="00B630A7">
        <w:rPr>
          <w:rFonts w:ascii="Times New Roman" w:hAnsi="Times New Roman" w:cs="Times New Roman"/>
          <w:iCs/>
          <w:sz w:val="28"/>
          <w:szCs w:val="28"/>
          <w:lang w:val="en-US"/>
        </w:rPr>
        <w:t>&gt;</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 xml:space="preserve"> </m:t>
            </m:r>
            <m:r>
              <w:rPr>
                <w:rFonts w:ascii="Cambria Math" w:hAnsi="Cambria Math" w:cs="Times New Roman"/>
                <w:sz w:val="28"/>
                <w:szCs w:val="28"/>
                <w:lang w:val="en-US"/>
              </w:rPr>
              <m:t>F</m:t>
            </m:r>
          </m:e>
          <m:sub>
            <m:r>
              <w:rPr>
                <w:rFonts w:ascii="Cambria Math" w:hAnsi="Cambria Math" w:cs="Times New Roman"/>
                <w:sz w:val="28"/>
                <w:szCs w:val="28"/>
                <w:lang w:val="en-US"/>
              </w:rPr>
              <m:t>crit</m:t>
            </m:r>
          </m:sub>
        </m:sSub>
      </m:oMath>
      <w:r w:rsidRPr="00B630A7">
        <w:rPr>
          <w:rFonts w:ascii="Times New Roman" w:hAnsi="Times New Roman" w:cs="Times New Roman"/>
          <w:iCs/>
          <w:sz w:val="28"/>
          <w:szCs w:val="28"/>
          <w:lang w:val="en-US"/>
        </w:rPr>
        <w:t>, the hypothesis H₀ is rejected. Therefore, the model is described by a nonlinear dependence.</w:t>
      </w:r>
    </w:p>
    <w:p w14:paraId="4F0FA6E9" w14:textId="0FCA554E" w:rsidR="00B630A7" w:rsidRPr="00B630A7" w:rsidRDefault="00B630A7" w:rsidP="00B630A7">
      <w:pPr>
        <w:spacing w:after="0"/>
        <w:ind w:firstLine="708"/>
        <w:jc w:val="both"/>
        <w:rPr>
          <w:rFonts w:ascii="Times New Roman" w:hAnsi="Times New Roman" w:cs="Times New Roman"/>
          <w:iCs/>
          <w:sz w:val="28"/>
          <w:szCs w:val="28"/>
        </w:rPr>
      </w:pPr>
      <w:proofErr w:type="spellStart"/>
      <w:r w:rsidRPr="00B630A7">
        <w:rPr>
          <w:rFonts w:ascii="Times New Roman" w:hAnsi="Times New Roman" w:cs="Times New Roman"/>
          <w:iCs/>
          <w:sz w:val="28"/>
          <w:szCs w:val="28"/>
        </w:rPr>
        <w:t>Let</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us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construct</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approximation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by</w:t>
      </w:r>
      <w:proofErr w:type="spellEnd"/>
      <w:r w:rsidRPr="00B630A7">
        <w:rPr>
          <w:rFonts w:ascii="Times New Roman" w:hAnsi="Times New Roman" w:cs="Times New Roman"/>
          <w:iCs/>
          <w:sz w:val="28"/>
          <w:szCs w:val="28"/>
        </w:rPr>
        <w:t xml:space="preserve"> a </w:t>
      </w:r>
      <w:proofErr w:type="spellStart"/>
      <w:r w:rsidRPr="00B630A7">
        <w:rPr>
          <w:rFonts w:ascii="Times New Roman" w:hAnsi="Times New Roman" w:cs="Times New Roman"/>
          <w:iCs/>
          <w:sz w:val="28"/>
          <w:szCs w:val="28"/>
        </w:rPr>
        <w:t>second-order</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polynomial</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Figure</w:t>
      </w:r>
      <w:proofErr w:type="spellEnd"/>
      <w:r w:rsidRPr="00B630A7">
        <w:rPr>
          <w:rFonts w:ascii="Times New Roman" w:hAnsi="Times New Roman" w:cs="Times New Roman"/>
          <w:iCs/>
          <w:sz w:val="28"/>
          <w:szCs w:val="28"/>
        </w:rPr>
        <w:t xml:space="preserve"> 8).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analysis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of</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residuals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when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approximating</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by</w:t>
      </w:r>
      <w:proofErr w:type="spellEnd"/>
      <w:r w:rsidRPr="00B630A7">
        <w:rPr>
          <w:rFonts w:ascii="Times New Roman" w:hAnsi="Times New Roman" w:cs="Times New Roman"/>
          <w:iCs/>
          <w:sz w:val="28"/>
          <w:szCs w:val="28"/>
        </w:rPr>
        <w:t xml:space="preserve"> a </w:t>
      </w:r>
      <w:proofErr w:type="spellStart"/>
      <w:r w:rsidRPr="00B630A7">
        <w:rPr>
          <w:rFonts w:ascii="Times New Roman" w:hAnsi="Times New Roman" w:cs="Times New Roman"/>
          <w:iCs/>
          <w:sz w:val="28"/>
          <w:szCs w:val="28"/>
        </w:rPr>
        <w:t>second-order</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polynomial</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is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shown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in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Figure</w:t>
      </w:r>
      <w:proofErr w:type="spellEnd"/>
      <w:r w:rsidRPr="00B630A7">
        <w:rPr>
          <w:rFonts w:ascii="Times New Roman" w:hAnsi="Times New Roman" w:cs="Times New Roman"/>
          <w:iCs/>
          <w:sz w:val="28"/>
          <w:szCs w:val="28"/>
        </w:rPr>
        <w:t xml:space="preserve"> 10. </w:t>
      </w:r>
      <w:proofErr w:type="spellStart"/>
      <w:r w:rsidRPr="00B630A7">
        <w:rPr>
          <w:rFonts w:ascii="Times New Roman" w:hAnsi="Times New Roman" w:cs="Times New Roman"/>
          <w:iCs/>
          <w:sz w:val="28"/>
          <w:szCs w:val="28"/>
        </w:rPr>
        <w:t>As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can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be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seen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even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when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approximating</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by</w:t>
      </w:r>
      <w:proofErr w:type="spellEnd"/>
      <w:r w:rsidRPr="00B630A7">
        <w:rPr>
          <w:rFonts w:ascii="Times New Roman" w:hAnsi="Times New Roman" w:cs="Times New Roman"/>
          <w:iCs/>
          <w:sz w:val="28"/>
          <w:szCs w:val="28"/>
        </w:rPr>
        <w:t xml:space="preserve"> a </w:t>
      </w:r>
      <w:proofErr w:type="spellStart"/>
      <w:r w:rsidRPr="00B630A7">
        <w:rPr>
          <w:rFonts w:ascii="Times New Roman" w:hAnsi="Times New Roman" w:cs="Times New Roman"/>
          <w:iCs/>
          <w:sz w:val="28"/>
          <w:szCs w:val="28"/>
        </w:rPr>
        <w:t>second-order</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polynomial</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residuals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are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distributed</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according</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to</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law</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of</w:t>
      </w:r>
      <w:proofErr w:type="spellEnd"/>
      <w:r w:rsidRPr="00B630A7">
        <w:rPr>
          <w:rFonts w:ascii="Times New Roman" w:hAnsi="Times New Roman" w:cs="Times New Roman"/>
          <w:iCs/>
          <w:sz w:val="28"/>
          <w:szCs w:val="28"/>
        </w:rPr>
        <w:t xml:space="preserve"> a </w:t>
      </w:r>
      <w:proofErr w:type="spellStart"/>
      <w:r w:rsidRPr="00B630A7">
        <w:rPr>
          <w:rFonts w:ascii="Times New Roman" w:hAnsi="Times New Roman" w:cs="Times New Roman"/>
          <w:iCs/>
          <w:sz w:val="28"/>
          <w:szCs w:val="28"/>
        </w:rPr>
        <w:t>polynomial</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of</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third</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order</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and</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higher</w:t>
      </w:r>
      <w:proofErr w:type="spellEnd"/>
      <w:r w:rsidRPr="00B630A7">
        <w:rPr>
          <w:rFonts w:ascii="Times New Roman" w:hAnsi="Times New Roman" w:cs="Times New Roman"/>
          <w:iCs/>
          <w:sz w:val="28"/>
          <w:szCs w:val="28"/>
        </w:rPr>
        <w:t>.</w:t>
      </w:r>
    </w:p>
    <w:p w14:paraId="042CD6D2" w14:textId="44E584BF" w:rsidR="00CF2138" w:rsidRPr="00B630A7" w:rsidRDefault="00B630A7" w:rsidP="00314E9F">
      <w:pPr>
        <w:ind w:firstLine="708"/>
        <w:jc w:val="both"/>
        <w:rPr>
          <w:rFonts w:ascii="Times New Roman" w:hAnsi="Times New Roman" w:cs="Times New Roman"/>
          <w:iCs/>
          <w:sz w:val="28"/>
          <w:szCs w:val="28"/>
        </w:rPr>
      </w:pP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Akaike</w:t>
      </w:r>
      <w:proofErr w:type="spellEnd"/>
      <w:r w:rsidRPr="00B630A7">
        <w:rPr>
          <w:rFonts w:ascii="Times New Roman" w:hAnsi="Times New Roman" w:cs="Times New Roman"/>
          <w:iCs/>
          <w:sz w:val="28"/>
          <w:szCs w:val="28"/>
        </w:rPr>
        <w:t xml:space="preserve"> </w:t>
      </w:r>
      <w:r w:rsidRPr="00B630A7">
        <w:rPr>
          <w:rFonts w:ascii="Times New Roman" w:hAnsi="Times New Roman" w:cs="Times New Roman"/>
          <w:iCs/>
          <w:sz w:val="28"/>
          <w:szCs w:val="28"/>
          <w:lang w:val="en-US"/>
        </w:rPr>
        <w:t>information</w:t>
      </w:r>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criterion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is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also</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calculated</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for</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both</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models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It</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is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believed</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that</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model</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with</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lowest</w:t>
      </w:r>
      <w:proofErr w:type="spellEnd"/>
      <w:r w:rsidRPr="00B630A7">
        <w:rPr>
          <w:rFonts w:ascii="Times New Roman" w:hAnsi="Times New Roman" w:cs="Times New Roman"/>
          <w:iCs/>
          <w:sz w:val="28"/>
          <w:szCs w:val="28"/>
        </w:rPr>
        <w:t xml:space="preserve"> AIC </w:t>
      </w:r>
      <w:proofErr w:type="spellStart"/>
      <w:r w:rsidRPr="00B630A7">
        <w:rPr>
          <w:rFonts w:ascii="Times New Roman" w:hAnsi="Times New Roman" w:cs="Times New Roman"/>
          <w:iCs/>
          <w:sz w:val="28"/>
          <w:szCs w:val="28"/>
        </w:rPr>
        <w:t>criterion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value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will</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be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best</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comparative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characteristics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of</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the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linear</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and</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quadratic</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models</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are</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given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in</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Table</w:t>
      </w:r>
      <w:proofErr w:type="spellEnd"/>
      <w:r w:rsidRPr="00B630A7">
        <w:rPr>
          <w:rFonts w:ascii="Times New Roman" w:hAnsi="Times New Roman" w:cs="Times New Roman"/>
          <w:iCs/>
          <w:sz w:val="28"/>
          <w:szCs w:val="28"/>
        </w:rPr>
        <w:t xml:space="preserve"> 1.</w:t>
      </w:r>
    </w:p>
    <w:p w14:paraId="133A1C58" w14:textId="18407C13" w:rsidR="00CF2138" w:rsidRPr="00EC584F" w:rsidRDefault="00B630A7" w:rsidP="00314E9F">
      <w:pPr>
        <w:ind w:firstLine="708"/>
        <w:jc w:val="both"/>
        <w:rPr>
          <w:rFonts w:ascii="Times New Roman" w:hAnsi="Times New Roman" w:cs="Times New Roman"/>
          <w:iCs/>
          <w:sz w:val="28"/>
          <w:szCs w:val="28"/>
        </w:rPr>
      </w:pPr>
      <w:proofErr w:type="spellStart"/>
      <w:r w:rsidRPr="00EC584F">
        <w:rPr>
          <w:rFonts w:ascii="Times New Roman" w:hAnsi="Times New Roman" w:cs="Times New Roman"/>
          <w:iCs/>
          <w:sz w:val="28"/>
          <w:szCs w:val="28"/>
        </w:rPr>
        <w:t>Table</w:t>
      </w:r>
      <w:proofErr w:type="spellEnd"/>
      <w:r w:rsidRPr="00EC584F">
        <w:rPr>
          <w:rFonts w:ascii="Times New Roman" w:hAnsi="Times New Roman" w:cs="Times New Roman"/>
          <w:iCs/>
          <w:sz w:val="28"/>
          <w:szCs w:val="28"/>
        </w:rPr>
        <w:t xml:space="preserve"> 1 – </w:t>
      </w:r>
      <w:proofErr w:type="spellStart"/>
      <w:r w:rsidRPr="00EC584F">
        <w:rPr>
          <w:rFonts w:ascii="Times New Roman" w:hAnsi="Times New Roman" w:cs="Times New Roman"/>
          <w:iCs/>
          <w:sz w:val="28"/>
          <w:szCs w:val="28"/>
        </w:rPr>
        <w:t>Comparative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characteristics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of</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both</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models</w:t>
      </w:r>
      <w:proofErr w:type="spellEnd"/>
    </w:p>
    <w:tbl>
      <w:tblPr>
        <w:tblStyle w:val="af2"/>
        <w:tblW w:w="0" w:type="auto"/>
        <w:jc w:val="center"/>
        <w:tblLook w:val="04A0" w:firstRow="1" w:lastRow="0" w:firstColumn="1" w:lastColumn="0" w:noHBand="0" w:noVBand="1"/>
      </w:tblPr>
      <w:tblGrid>
        <w:gridCol w:w="2407"/>
        <w:gridCol w:w="2407"/>
        <w:gridCol w:w="2407"/>
      </w:tblGrid>
      <w:tr w:rsidR="00CF2138" w14:paraId="197AE92D" w14:textId="77777777" w:rsidTr="00CF2138">
        <w:trPr>
          <w:jc w:val="center"/>
        </w:trPr>
        <w:tc>
          <w:tcPr>
            <w:tcW w:w="2407" w:type="dxa"/>
          </w:tcPr>
          <w:p w14:paraId="1A2A6EDB" w14:textId="1A0F77D5" w:rsidR="00CF2138" w:rsidRPr="00B630A7" w:rsidRDefault="00B630A7" w:rsidP="00314E9F">
            <w:pPr>
              <w:jc w:val="both"/>
              <w:rPr>
                <w:rFonts w:ascii="Times New Roman" w:hAnsi="Times New Roman" w:cs="Times New Roman"/>
                <w:iCs/>
                <w:sz w:val="28"/>
                <w:szCs w:val="28"/>
              </w:rPr>
            </w:pPr>
            <w:proofErr w:type="spellStart"/>
            <w:r w:rsidRPr="00B630A7">
              <w:rPr>
                <w:rFonts w:ascii="Times New Roman" w:hAnsi="Times New Roman" w:cs="Times New Roman"/>
                <w:iCs/>
                <w:sz w:val="28"/>
                <w:szCs w:val="28"/>
              </w:rPr>
              <w:t>Model</w:t>
            </w:r>
            <w:proofErr w:type="spellEnd"/>
          </w:p>
        </w:tc>
        <w:tc>
          <w:tcPr>
            <w:tcW w:w="2407" w:type="dxa"/>
          </w:tcPr>
          <w:p w14:paraId="68EB805A" w14:textId="0172216C" w:rsidR="00CF2138" w:rsidRPr="00B630A7" w:rsidRDefault="00B630A7" w:rsidP="00314E9F">
            <w:pPr>
              <w:jc w:val="both"/>
              <w:rPr>
                <w:rFonts w:ascii="Times New Roman" w:hAnsi="Times New Roman" w:cs="Times New Roman"/>
                <w:iCs/>
                <w:sz w:val="28"/>
                <w:szCs w:val="28"/>
                <w:lang w:val="en-US"/>
              </w:rPr>
            </w:pPr>
            <w:proofErr w:type="spellStart"/>
            <w:r w:rsidRPr="00B630A7">
              <w:rPr>
                <w:rFonts w:ascii="Times New Roman" w:hAnsi="Times New Roman" w:cs="Times New Roman"/>
                <w:iCs/>
                <w:sz w:val="28"/>
                <w:szCs w:val="28"/>
              </w:rPr>
              <w:t>Coefficient</w:t>
            </w:r>
            <w:proofErr w:type="spellEnd"/>
            <w:r>
              <w:rPr>
                <w:rFonts w:ascii="Times New Roman" w:hAnsi="Times New Roman" w:cs="Times New Roman" w:hint="eastAsia"/>
                <w:iCs/>
                <w:sz w:val="28"/>
                <w:szCs w:val="28"/>
              </w:rPr>
              <w:t xml:space="preserve"> </w:t>
            </w:r>
            <w:proofErr w:type="spellStart"/>
            <w:r w:rsidRPr="00B630A7">
              <w:rPr>
                <w:rFonts w:ascii="Times New Roman" w:hAnsi="Times New Roman" w:cs="Times New Roman"/>
                <w:iCs/>
                <w:sz w:val="28"/>
                <w:szCs w:val="28"/>
              </w:rPr>
              <w:t>of</w:t>
            </w:r>
            <w:proofErr w:type="spellEnd"/>
            <w:r w:rsidRPr="00B630A7">
              <w:rPr>
                <w:rFonts w:ascii="Times New Roman" w:hAnsi="Times New Roman" w:cs="Times New Roman"/>
                <w:iCs/>
                <w:sz w:val="28"/>
                <w:szCs w:val="28"/>
              </w:rPr>
              <w:t xml:space="preserve"> </w:t>
            </w:r>
            <w:proofErr w:type="spellStart"/>
            <w:r w:rsidRPr="00B630A7">
              <w:rPr>
                <w:rFonts w:ascii="Times New Roman" w:hAnsi="Times New Roman" w:cs="Times New Roman"/>
                <w:iCs/>
                <w:sz w:val="28"/>
                <w:szCs w:val="28"/>
              </w:rPr>
              <w:t>determination</w:t>
            </w:r>
            <w:proofErr w:type="spellEnd"/>
            <w:r w:rsidRPr="00B630A7">
              <w:rPr>
                <w:rFonts w:ascii="Times New Roman" w:hAnsi="Times New Roman" w:cs="Times New Roman"/>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p>
        </w:tc>
        <w:tc>
          <w:tcPr>
            <w:tcW w:w="2407" w:type="dxa"/>
          </w:tcPr>
          <w:p w14:paraId="2DA7F0C3" w14:textId="598955DF" w:rsidR="00CF2138" w:rsidRPr="00B630A7" w:rsidRDefault="00B630A7" w:rsidP="00314E9F">
            <w:pPr>
              <w:jc w:val="both"/>
              <w:rPr>
                <w:rFonts w:ascii="Times New Roman" w:hAnsi="Times New Roman" w:cs="Times New Roman"/>
                <w:iCs/>
                <w:sz w:val="28"/>
                <w:szCs w:val="28"/>
              </w:rPr>
            </w:pPr>
            <w:proofErr w:type="spellStart"/>
            <w:r w:rsidRPr="00B630A7">
              <w:rPr>
                <w:rFonts w:ascii="Times New Roman" w:hAnsi="Times New Roman" w:cs="Times New Roman"/>
                <w:iCs/>
                <w:sz w:val="28"/>
                <w:szCs w:val="28"/>
                <w:lang w:val="ru-RU"/>
              </w:rPr>
              <w:t>Akaike</w:t>
            </w:r>
            <w:proofErr w:type="spellEnd"/>
            <w:r w:rsidRPr="00B630A7">
              <w:rPr>
                <w:rFonts w:ascii="Times New Roman" w:hAnsi="Times New Roman" w:cs="Times New Roman"/>
                <w:iCs/>
                <w:sz w:val="28"/>
                <w:szCs w:val="28"/>
                <w:lang w:val="ru-RU"/>
              </w:rPr>
              <w:t xml:space="preserve"> </w:t>
            </w:r>
            <w:proofErr w:type="spellStart"/>
            <w:r w:rsidRPr="00B630A7">
              <w:rPr>
                <w:rFonts w:ascii="Times New Roman" w:hAnsi="Times New Roman" w:cs="Times New Roman"/>
                <w:iCs/>
                <w:sz w:val="28"/>
                <w:szCs w:val="28"/>
                <w:lang w:val="ru-RU"/>
              </w:rPr>
              <w:t>criterion</w:t>
            </w:r>
            <w:proofErr w:type="spellEnd"/>
          </w:p>
        </w:tc>
      </w:tr>
      <w:tr w:rsidR="00CF2138" w14:paraId="38D778CE" w14:textId="77777777" w:rsidTr="00CF2138">
        <w:trPr>
          <w:jc w:val="center"/>
        </w:trPr>
        <w:tc>
          <w:tcPr>
            <w:tcW w:w="2407" w:type="dxa"/>
          </w:tcPr>
          <w:p w14:paraId="1B501B3F" w14:textId="53093E05" w:rsidR="00CF2138" w:rsidRPr="00B630A7" w:rsidRDefault="00B630A7" w:rsidP="00314E9F">
            <w:pPr>
              <w:jc w:val="both"/>
              <w:rPr>
                <w:rFonts w:ascii="Times New Roman" w:hAnsi="Times New Roman" w:cs="Times New Roman"/>
                <w:iCs/>
                <w:sz w:val="28"/>
                <w:szCs w:val="28"/>
              </w:rPr>
            </w:pPr>
            <w:proofErr w:type="spellStart"/>
            <w:r w:rsidRPr="00B630A7">
              <w:rPr>
                <w:rFonts w:ascii="Times New Roman" w:hAnsi="Times New Roman" w:cs="Times New Roman"/>
                <w:iCs/>
                <w:sz w:val="28"/>
                <w:szCs w:val="28"/>
              </w:rPr>
              <w:t>Linear</w:t>
            </w:r>
            <w:proofErr w:type="spellEnd"/>
          </w:p>
        </w:tc>
        <w:tc>
          <w:tcPr>
            <w:tcW w:w="2407" w:type="dxa"/>
          </w:tcPr>
          <w:p w14:paraId="6B3206B1" w14:textId="61424051" w:rsidR="00CF2138" w:rsidRPr="00B630A7" w:rsidRDefault="00CF2138" w:rsidP="00CF2138">
            <w:pPr>
              <w:jc w:val="center"/>
              <w:rPr>
                <w:rFonts w:ascii="Times New Roman" w:hAnsi="Times New Roman" w:cs="Times New Roman"/>
                <w:iCs/>
                <w:sz w:val="28"/>
                <w:szCs w:val="28"/>
              </w:rPr>
            </w:pPr>
            <w:r w:rsidRPr="00B630A7">
              <w:rPr>
                <w:rFonts w:ascii="Times New Roman" w:hAnsi="Times New Roman" w:cs="Times New Roman"/>
                <w:iCs/>
                <w:sz w:val="28"/>
                <w:szCs w:val="28"/>
              </w:rPr>
              <w:t>0.99</w:t>
            </w:r>
            <w:r w:rsidRPr="00B630A7">
              <w:rPr>
                <w:rFonts w:ascii="Times New Roman" w:hAnsi="Times New Roman" w:cs="Times New Roman"/>
                <w:iCs/>
                <w:sz w:val="28"/>
                <w:szCs w:val="28"/>
              </w:rPr>
              <w:t>3</w:t>
            </w:r>
          </w:p>
        </w:tc>
        <w:tc>
          <w:tcPr>
            <w:tcW w:w="2407" w:type="dxa"/>
          </w:tcPr>
          <w:p w14:paraId="621E49AA" w14:textId="7BC14EFC" w:rsidR="00CF2138" w:rsidRPr="00B630A7" w:rsidRDefault="00CF2138" w:rsidP="00CF2138">
            <w:pPr>
              <w:jc w:val="both"/>
              <w:rPr>
                <w:rFonts w:ascii="Times New Roman" w:hAnsi="Times New Roman" w:cs="Times New Roman"/>
                <w:iCs/>
                <w:sz w:val="28"/>
                <w:szCs w:val="28"/>
              </w:rPr>
            </w:pPr>
            <w:r w:rsidRPr="00B630A7">
              <w:rPr>
                <w:rFonts w:ascii="Times New Roman" w:hAnsi="Times New Roman" w:cs="Times New Roman"/>
                <w:iCs/>
                <w:sz w:val="28"/>
                <w:szCs w:val="28"/>
              </w:rPr>
              <w:t>91.497</w:t>
            </w:r>
          </w:p>
          <w:p w14:paraId="7937A716" w14:textId="77777777" w:rsidR="00CF2138" w:rsidRPr="00B630A7" w:rsidRDefault="00CF2138" w:rsidP="00314E9F">
            <w:pPr>
              <w:jc w:val="both"/>
              <w:rPr>
                <w:rFonts w:ascii="Times New Roman" w:hAnsi="Times New Roman" w:cs="Times New Roman"/>
                <w:iCs/>
                <w:sz w:val="28"/>
                <w:szCs w:val="28"/>
              </w:rPr>
            </w:pPr>
          </w:p>
        </w:tc>
      </w:tr>
      <w:tr w:rsidR="00CF2138" w14:paraId="322624A9" w14:textId="77777777" w:rsidTr="00CF2138">
        <w:trPr>
          <w:jc w:val="center"/>
        </w:trPr>
        <w:tc>
          <w:tcPr>
            <w:tcW w:w="2407" w:type="dxa"/>
          </w:tcPr>
          <w:p w14:paraId="3D4255B2" w14:textId="4C03C495" w:rsidR="00CF2138" w:rsidRPr="00B630A7" w:rsidRDefault="00B630A7" w:rsidP="00314E9F">
            <w:pPr>
              <w:jc w:val="both"/>
              <w:rPr>
                <w:rFonts w:ascii="Times New Roman" w:hAnsi="Times New Roman" w:cs="Times New Roman"/>
                <w:iCs/>
                <w:sz w:val="28"/>
                <w:szCs w:val="28"/>
              </w:rPr>
            </w:pPr>
            <w:proofErr w:type="spellStart"/>
            <w:r w:rsidRPr="00B630A7">
              <w:rPr>
                <w:rFonts w:ascii="Times New Roman" w:hAnsi="Times New Roman" w:cs="Times New Roman"/>
                <w:iCs/>
                <w:sz w:val="28"/>
                <w:szCs w:val="28"/>
              </w:rPr>
              <w:t>Q</w:t>
            </w:r>
            <w:r w:rsidRPr="00B630A7">
              <w:rPr>
                <w:rFonts w:ascii="Times New Roman" w:hAnsi="Times New Roman" w:cs="Times New Roman"/>
                <w:iCs/>
                <w:sz w:val="28"/>
                <w:szCs w:val="28"/>
              </w:rPr>
              <w:t>uadratic</w:t>
            </w:r>
            <w:proofErr w:type="spellEnd"/>
          </w:p>
        </w:tc>
        <w:tc>
          <w:tcPr>
            <w:tcW w:w="2407" w:type="dxa"/>
          </w:tcPr>
          <w:p w14:paraId="34DE65DB" w14:textId="42E3387E" w:rsidR="00CF2138" w:rsidRPr="00B630A7" w:rsidRDefault="00CF2138" w:rsidP="00CF2138">
            <w:pPr>
              <w:jc w:val="center"/>
              <w:rPr>
                <w:rFonts w:ascii="Times New Roman" w:hAnsi="Times New Roman" w:cs="Times New Roman"/>
                <w:iCs/>
                <w:sz w:val="28"/>
                <w:szCs w:val="28"/>
              </w:rPr>
            </w:pPr>
            <w:r w:rsidRPr="00B630A7">
              <w:rPr>
                <w:rFonts w:ascii="Times New Roman" w:hAnsi="Times New Roman" w:cs="Times New Roman"/>
                <w:iCs/>
                <w:sz w:val="28"/>
                <w:szCs w:val="28"/>
              </w:rPr>
              <w:t>0.99</w:t>
            </w:r>
            <w:r w:rsidRPr="00B630A7">
              <w:rPr>
                <w:rFonts w:ascii="Times New Roman" w:hAnsi="Times New Roman" w:cs="Times New Roman"/>
                <w:iCs/>
                <w:sz w:val="28"/>
                <w:szCs w:val="28"/>
              </w:rPr>
              <w:t>9</w:t>
            </w:r>
          </w:p>
        </w:tc>
        <w:tc>
          <w:tcPr>
            <w:tcW w:w="2407" w:type="dxa"/>
          </w:tcPr>
          <w:p w14:paraId="52F65461" w14:textId="2F7F51E1" w:rsidR="00CF2138" w:rsidRPr="00B630A7" w:rsidRDefault="00CF2138" w:rsidP="00314E9F">
            <w:pPr>
              <w:jc w:val="both"/>
              <w:rPr>
                <w:rFonts w:ascii="Times New Roman" w:hAnsi="Times New Roman" w:cs="Times New Roman"/>
                <w:iCs/>
                <w:sz w:val="28"/>
                <w:szCs w:val="28"/>
              </w:rPr>
            </w:pPr>
            <w:r w:rsidRPr="00B630A7">
              <w:rPr>
                <w:rFonts w:ascii="Times New Roman" w:hAnsi="Times New Roman" w:cs="Times New Roman"/>
                <w:iCs/>
                <w:sz w:val="28"/>
                <w:szCs w:val="28"/>
              </w:rPr>
              <w:t>16.26</w:t>
            </w:r>
            <w:r w:rsidRPr="00B630A7">
              <w:rPr>
                <w:rFonts w:ascii="Times New Roman" w:hAnsi="Times New Roman" w:cs="Times New Roman"/>
                <w:iCs/>
                <w:sz w:val="28"/>
                <w:szCs w:val="28"/>
              </w:rPr>
              <w:t>6</w:t>
            </w:r>
          </w:p>
        </w:tc>
      </w:tr>
    </w:tbl>
    <w:p w14:paraId="458E2FFE" w14:textId="77777777" w:rsidR="00CF2138" w:rsidRDefault="00CF2138" w:rsidP="00314E9F">
      <w:pPr>
        <w:ind w:firstLine="708"/>
        <w:jc w:val="both"/>
        <w:rPr>
          <w:rFonts w:ascii="Calibri" w:hAnsi="Calibri" w:cs="Calibri"/>
          <w:iCs/>
          <w:sz w:val="28"/>
          <w:szCs w:val="28"/>
        </w:rPr>
      </w:pPr>
    </w:p>
    <w:p w14:paraId="08978D6E" w14:textId="7BB3BF05" w:rsidR="00EC584F" w:rsidRPr="00433A53" w:rsidRDefault="00EC584F" w:rsidP="00EC584F">
      <w:pPr>
        <w:ind w:firstLine="708"/>
        <w:jc w:val="both"/>
        <w:rPr>
          <w:rFonts w:ascii="Times New Roman" w:hAnsi="Times New Roman" w:cs="Times New Roman"/>
          <w:iCs/>
          <w:sz w:val="28"/>
          <w:szCs w:val="28"/>
        </w:rPr>
      </w:pPr>
      <w:proofErr w:type="spellStart"/>
      <w:r w:rsidRPr="00EC584F">
        <w:rPr>
          <w:rFonts w:ascii="Times New Roman" w:hAnsi="Times New Roman" w:cs="Times New Roman"/>
          <w:iCs/>
          <w:sz w:val="28"/>
          <w:szCs w:val="28"/>
        </w:rPr>
        <w:t>As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can</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be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seen</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the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quadratic</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model</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better</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describes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the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distribution</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of</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data</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points</w:t>
      </w:r>
      <w:proofErr w:type="spellEnd"/>
      <w:r w:rsidRPr="00EC584F">
        <w:rPr>
          <w:rFonts w:ascii="Times New Roman" w:hAnsi="Times New Roman" w:cs="Times New Roman"/>
          <w:iCs/>
          <w:sz w:val="28"/>
          <w:szCs w:val="28"/>
        </w:rPr>
        <w:t>.</w:t>
      </w:r>
      <w:r>
        <w:rPr>
          <w:rFonts w:ascii="Times New Roman" w:hAnsi="Times New Roman" w:cs="Times New Roman" w:hint="eastAsia"/>
          <w:iCs/>
          <w:sz w:val="28"/>
          <w:szCs w:val="28"/>
        </w:rPr>
        <w:t xml:space="preserve"> </w:t>
      </w:r>
      <w:proofErr w:type="spellStart"/>
      <w:r w:rsidRPr="00EC584F">
        <w:rPr>
          <w:rFonts w:ascii="Times New Roman" w:hAnsi="Times New Roman" w:cs="Times New Roman"/>
          <w:iCs/>
          <w:sz w:val="28"/>
          <w:szCs w:val="28"/>
        </w:rPr>
        <w:t>Therefore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the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time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series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of</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the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entire</w:t>
      </w:r>
      <w:proofErr w:type="spellEnd"/>
      <w:r w:rsidRPr="00EC584F">
        <w:rPr>
          <w:rFonts w:ascii="Times New Roman" w:hAnsi="Times New Roman" w:cs="Times New Roman"/>
          <w:iCs/>
          <w:sz w:val="28"/>
          <w:szCs w:val="28"/>
        </w:rPr>
        <w:t xml:space="preserve"> ECG </w:t>
      </w:r>
      <w:proofErr w:type="spellStart"/>
      <w:r w:rsidRPr="00EC584F">
        <w:rPr>
          <w:rFonts w:ascii="Times New Roman" w:hAnsi="Times New Roman" w:cs="Times New Roman"/>
          <w:iCs/>
          <w:sz w:val="28"/>
          <w:szCs w:val="28"/>
        </w:rPr>
        <w:t>exhibits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multifractal</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fluctuations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or</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none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at</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all</w:t>
      </w:r>
      <w:proofErr w:type="spellEnd"/>
      <w:r w:rsidRPr="00EC584F">
        <w:rPr>
          <w:rFonts w:ascii="Times New Roman" w:hAnsi="Times New Roman" w:cs="Times New Roman"/>
          <w:iCs/>
          <w:sz w:val="28"/>
          <w:szCs w:val="28"/>
        </w:rPr>
        <w:t>.</w:t>
      </w:r>
      <w:r>
        <w:rPr>
          <w:rFonts w:ascii="Times New Roman" w:hAnsi="Times New Roman" w:cs="Times New Roman" w:hint="eastAsia"/>
          <w:iCs/>
          <w:sz w:val="28"/>
          <w:szCs w:val="28"/>
        </w:rPr>
        <w:t xml:space="preserve"> </w:t>
      </w:r>
      <w:proofErr w:type="spellStart"/>
      <w:r w:rsidRPr="00EC584F">
        <w:rPr>
          <w:rFonts w:ascii="Times New Roman" w:hAnsi="Times New Roman" w:cs="Times New Roman"/>
          <w:iCs/>
          <w:sz w:val="28"/>
          <w:szCs w:val="28"/>
        </w:rPr>
        <w:t>It</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is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necessary</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to</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consider</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at</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least</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two</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ranges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of</w:t>
      </w:r>
      <w:proofErr w:type="spellEnd"/>
      <w:r w:rsidRPr="00EC584F">
        <w:rPr>
          <w:rFonts w:ascii="Times New Roman" w:hAnsi="Times New Roman" w:cs="Times New Roman"/>
          <w:iCs/>
          <w:sz w:val="28"/>
          <w:szCs w:val="28"/>
        </w:rPr>
        <w:t xml:space="preserve"> k </w:t>
      </w:r>
      <w:proofErr w:type="spellStart"/>
      <w:r w:rsidRPr="00EC584F">
        <w:rPr>
          <w:rFonts w:ascii="Times New Roman" w:hAnsi="Times New Roman" w:cs="Times New Roman"/>
          <w:iCs/>
          <w:sz w:val="28"/>
          <w:szCs w:val="28"/>
        </w:rPr>
        <w:t>values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or</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use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more</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complex</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methods</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multifractal</w:t>
      </w:r>
      <w:proofErr w:type="spellEnd"/>
      <w:r w:rsidRPr="00EC584F">
        <w:rPr>
          <w:rFonts w:ascii="Times New Roman" w:hAnsi="Times New Roman" w:cs="Times New Roman"/>
          <w:iCs/>
          <w:sz w:val="28"/>
          <w:szCs w:val="28"/>
        </w:rPr>
        <w:t xml:space="preserve"> </w:t>
      </w:r>
      <w:proofErr w:type="spellStart"/>
      <w:r w:rsidRPr="00EC584F">
        <w:rPr>
          <w:rFonts w:ascii="Times New Roman" w:hAnsi="Times New Roman" w:cs="Times New Roman"/>
          <w:iCs/>
          <w:sz w:val="28"/>
          <w:szCs w:val="28"/>
        </w:rPr>
        <w:t>analysis</w:t>
      </w:r>
      <w:proofErr w:type="spellEnd"/>
      <w:r w:rsidRPr="00EC584F">
        <w:rPr>
          <w:rFonts w:ascii="Times New Roman" w:hAnsi="Times New Roman" w:cs="Times New Roman"/>
          <w:iCs/>
          <w:sz w:val="28"/>
          <w:szCs w:val="28"/>
        </w:rPr>
        <w:t>).</w:t>
      </w:r>
    </w:p>
    <w:p w14:paraId="100A4383" w14:textId="79C396B2" w:rsidR="00285E5E" w:rsidRPr="00B764A2" w:rsidRDefault="008850BD" w:rsidP="003062C4">
      <w:pPr>
        <w:tabs>
          <w:tab w:val="left" w:pos="3180"/>
        </w:tabs>
        <w:jc w:val="center"/>
        <w:rPr>
          <w:rFonts w:ascii="Times New Roman" w:hAnsi="Times New Roman" w:cs="Times New Roman"/>
          <w:iCs/>
          <w:sz w:val="28"/>
          <w:szCs w:val="28"/>
          <w:lang w:val="en-US"/>
        </w:rPr>
      </w:pPr>
      <w:r>
        <w:rPr>
          <w:noProof/>
        </w:rPr>
        <w:drawing>
          <wp:inline distT="0" distB="0" distL="0" distR="0" wp14:anchorId="5F79185C" wp14:editId="02A8ED38">
            <wp:extent cx="5543550" cy="4114800"/>
            <wp:effectExtent l="0" t="0" r="0" b="0"/>
            <wp:docPr id="611943098"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43098" name="Рисунок 1" descr="Зображення, що містить текст, знімок екрана, Графік, ряд&#10;&#10;Вміст на основі ШІ може бути неправильним."/>
                    <pic:cNvPicPr/>
                  </pic:nvPicPr>
                  <pic:blipFill rotWithShape="1">
                    <a:blip r:embed="rId13"/>
                    <a:srcRect l="2334" t="14860" r="7096" b="1763"/>
                    <a:stretch>
                      <a:fillRect/>
                    </a:stretch>
                  </pic:blipFill>
                  <pic:spPr bwMode="auto">
                    <a:xfrm>
                      <a:off x="0" y="0"/>
                      <a:ext cx="5543550" cy="4114800"/>
                    </a:xfrm>
                    <a:prstGeom prst="rect">
                      <a:avLst/>
                    </a:prstGeom>
                    <a:ln>
                      <a:noFill/>
                    </a:ln>
                    <a:extLst>
                      <a:ext uri="{53640926-AAD7-44D8-BBD7-CCE9431645EC}">
                        <a14:shadowObscured xmlns:a14="http://schemas.microsoft.com/office/drawing/2010/main"/>
                      </a:ext>
                    </a:extLst>
                  </pic:spPr>
                </pic:pic>
              </a:graphicData>
            </a:graphic>
          </wp:inline>
        </w:drawing>
      </w:r>
    </w:p>
    <w:p w14:paraId="0511E094" w14:textId="0130B48F" w:rsidR="004C6B45" w:rsidRPr="0080121E" w:rsidRDefault="003062C4" w:rsidP="003062C4">
      <w:pPr>
        <w:ind w:firstLine="708"/>
        <w:jc w:val="center"/>
        <w:rPr>
          <w:rFonts w:ascii="Times New Roman" w:hAnsi="Times New Roman" w:cs="Times New Roman"/>
          <w:b/>
          <w:bCs/>
          <w:iCs/>
          <w:sz w:val="28"/>
          <w:szCs w:val="28"/>
        </w:rPr>
      </w:pPr>
      <w:proofErr w:type="spellStart"/>
      <w:r w:rsidRPr="003062C4">
        <w:rPr>
          <w:rFonts w:ascii="Times New Roman" w:hAnsi="Times New Roman" w:cs="Times New Roman"/>
          <w:iCs/>
          <w:sz w:val="28"/>
          <w:szCs w:val="28"/>
        </w:rPr>
        <w:lastRenderedPageBreak/>
        <w:t>Figure</w:t>
      </w:r>
      <w:proofErr w:type="spellEnd"/>
      <w:r w:rsidRPr="003062C4">
        <w:rPr>
          <w:rFonts w:ascii="Times New Roman" w:hAnsi="Times New Roman" w:cs="Times New Roman"/>
          <w:iCs/>
          <w:sz w:val="28"/>
          <w:szCs w:val="28"/>
        </w:rPr>
        <w:t xml:space="preserve"> </w:t>
      </w:r>
      <w:r>
        <w:rPr>
          <w:rFonts w:ascii="Times New Roman" w:hAnsi="Times New Roman" w:cs="Times New Roman"/>
          <w:iCs/>
          <w:sz w:val="28"/>
          <w:szCs w:val="28"/>
          <w:lang w:val="en-US"/>
        </w:rPr>
        <w:t>8</w:t>
      </w:r>
      <w:r w:rsidRPr="003062C4">
        <w:rPr>
          <w:rFonts w:ascii="Times New Roman" w:hAnsi="Times New Roman" w:cs="Times New Roman"/>
          <w:iCs/>
          <w:sz w:val="28"/>
          <w:szCs w:val="28"/>
        </w:rPr>
        <w:t xml:space="preserve"> </w:t>
      </w:r>
      <w:r>
        <w:rPr>
          <w:rFonts w:ascii="Times New Roman" w:hAnsi="Times New Roman" w:cs="Times New Roman"/>
          <w:iCs/>
          <w:sz w:val="28"/>
          <w:szCs w:val="28"/>
        </w:rPr>
        <w:t>–</w:t>
      </w:r>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Graph</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dependence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length</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curve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on</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time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interval</w:t>
      </w:r>
      <w:proofErr w:type="spellEnd"/>
      <w:r w:rsidRPr="003062C4">
        <w:rPr>
          <w:rFonts w:ascii="Times New Roman" w:hAnsi="Times New Roman" w:cs="Times New Roman"/>
          <w:iCs/>
          <w:sz w:val="28"/>
          <w:szCs w:val="28"/>
        </w:rPr>
        <w:t xml:space="preserve"> k </w:t>
      </w:r>
      <w:proofErr w:type="spellStart"/>
      <w:r w:rsidRPr="003062C4">
        <w:rPr>
          <w:rFonts w:ascii="Times New Roman" w:hAnsi="Times New Roman" w:cs="Times New Roman"/>
          <w:iCs/>
          <w:sz w:val="28"/>
          <w:szCs w:val="28"/>
        </w:rPr>
        <w:t>on</w:t>
      </w:r>
      <w:proofErr w:type="spellEnd"/>
      <w:r w:rsidRPr="003062C4">
        <w:rPr>
          <w:rFonts w:ascii="Times New Roman" w:hAnsi="Times New Roman" w:cs="Times New Roman"/>
          <w:iCs/>
          <w:sz w:val="28"/>
          <w:szCs w:val="28"/>
        </w:rPr>
        <w:t xml:space="preserve"> a </w:t>
      </w:r>
      <w:proofErr w:type="spellStart"/>
      <w:r w:rsidRPr="003062C4">
        <w:rPr>
          <w:rFonts w:ascii="Times New Roman" w:hAnsi="Times New Roman" w:cs="Times New Roman"/>
          <w:iCs/>
          <w:sz w:val="28"/>
          <w:szCs w:val="28"/>
        </w:rPr>
        <w:t>logarithmic</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scale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data</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points</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dependence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length</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curve</w:t>
      </w:r>
      <w:proofErr w:type="spellEnd"/>
      <w:r w:rsidRPr="003062C4">
        <w:rPr>
          <w:rFonts w:ascii="Times New Roman" w:hAnsi="Times New Roman" w:cs="Times New Roman"/>
          <w:iCs/>
          <w:sz w:val="28"/>
          <w:szCs w:val="28"/>
        </w:rPr>
        <w:t xml:space="preserve"> L </w:t>
      </w:r>
      <w:proofErr w:type="spellStart"/>
      <w:r w:rsidRPr="003062C4">
        <w:rPr>
          <w:rFonts w:ascii="Times New Roman" w:hAnsi="Times New Roman" w:cs="Times New Roman"/>
          <w:iCs/>
          <w:sz w:val="28"/>
          <w:szCs w:val="28"/>
        </w:rPr>
        <w:t>on</w:t>
      </w:r>
      <w:proofErr w:type="spellEnd"/>
      <w:r w:rsidRPr="003062C4">
        <w:rPr>
          <w:rFonts w:ascii="Times New Roman" w:hAnsi="Times New Roman" w:cs="Times New Roman"/>
          <w:iCs/>
          <w:sz w:val="28"/>
          <w:szCs w:val="28"/>
        </w:rPr>
        <w:t xml:space="preserve"> k </w:t>
      </w:r>
      <w:proofErr w:type="spellStart"/>
      <w:r w:rsidRPr="003062C4">
        <w:rPr>
          <w:rFonts w:ascii="Times New Roman" w:hAnsi="Times New Roman" w:cs="Times New Roman"/>
          <w:iCs/>
          <w:sz w:val="28"/>
          <w:szCs w:val="28"/>
        </w:rPr>
        <w:t>on</w:t>
      </w:r>
      <w:proofErr w:type="spellEnd"/>
      <w:r w:rsidRPr="003062C4">
        <w:rPr>
          <w:rFonts w:ascii="Times New Roman" w:hAnsi="Times New Roman" w:cs="Times New Roman"/>
          <w:iCs/>
          <w:sz w:val="28"/>
          <w:szCs w:val="28"/>
        </w:rPr>
        <w:t xml:space="preserve"> a </w:t>
      </w:r>
      <w:proofErr w:type="spellStart"/>
      <w:r w:rsidRPr="003062C4">
        <w:rPr>
          <w:rFonts w:ascii="Times New Roman" w:hAnsi="Times New Roman" w:cs="Times New Roman"/>
          <w:iCs/>
          <w:sz w:val="28"/>
          <w:szCs w:val="28"/>
        </w:rPr>
        <w:t>logarithmic</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scale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are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colored</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blue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approximation</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points</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by</w:t>
      </w:r>
      <w:proofErr w:type="spellEnd"/>
      <w:r w:rsidRPr="003062C4">
        <w:rPr>
          <w:rFonts w:ascii="Times New Roman" w:hAnsi="Times New Roman" w:cs="Times New Roman"/>
          <w:iCs/>
          <w:sz w:val="28"/>
          <w:szCs w:val="28"/>
        </w:rPr>
        <w:t xml:space="preserve"> a </w:t>
      </w:r>
      <w:proofErr w:type="spellStart"/>
      <w:r w:rsidRPr="003062C4">
        <w:rPr>
          <w:rFonts w:ascii="Times New Roman" w:hAnsi="Times New Roman" w:cs="Times New Roman"/>
          <w:iCs/>
          <w:sz w:val="28"/>
          <w:szCs w:val="28"/>
        </w:rPr>
        <w:t>straight</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line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is</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colored</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red</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approximation</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of</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the</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points</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by</w:t>
      </w:r>
      <w:proofErr w:type="spellEnd"/>
      <w:r w:rsidRPr="003062C4">
        <w:rPr>
          <w:rFonts w:ascii="Times New Roman" w:hAnsi="Times New Roman" w:cs="Times New Roman"/>
          <w:iCs/>
          <w:sz w:val="28"/>
          <w:szCs w:val="28"/>
        </w:rPr>
        <w:t xml:space="preserve"> a </w:t>
      </w:r>
      <w:proofErr w:type="spellStart"/>
      <w:r w:rsidRPr="003062C4">
        <w:rPr>
          <w:rFonts w:ascii="Times New Roman" w:hAnsi="Times New Roman" w:cs="Times New Roman"/>
          <w:iCs/>
          <w:sz w:val="28"/>
          <w:szCs w:val="28"/>
        </w:rPr>
        <w:t>second-order</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polynomial</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is</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colored</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green</w:t>
      </w:r>
      <w:proofErr w:type="spellEnd"/>
      <w:r w:rsidRPr="003062C4">
        <w:rPr>
          <w:rFonts w:ascii="Times New Roman" w:hAnsi="Times New Roman" w:cs="Times New Roman"/>
          <w:iCs/>
          <w:sz w:val="28"/>
          <w:szCs w:val="28"/>
        </w:rPr>
        <w:t>.</w:t>
      </w:r>
    </w:p>
    <w:p w14:paraId="733D444C" w14:textId="1931D142" w:rsidR="00433A53" w:rsidRDefault="004A38A1" w:rsidP="00EC584F">
      <w:pPr>
        <w:ind w:right="480"/>
        <w:jc w:val="center"/>
        <w:rPr>
          <w:rFonts w:ascii="Times New Roman" w:hAnsi="Times New Roman" w:cs="Times New Roman"/>
          <w:iCs/>
          <w:sz w:val="28"/>
          <w:szCs w:val="28"/>
          <w:lang w:val="ru-RU"/>
        </w:rPr>
      </w:pPr>
      <w:r>
        <w:rPr>
          <w:noProof/>
        </w:rPr>
        <w:drawing>
          <wp:inline distT="0" distB="0" distL="0" distR="0" wp14:anchorId="273593AA" wp14:editId="6E308BE8">
            <wp:extent cx="4676492" cy="3714750"/>
            <wp:effectExtent l="0" t="0" r="0" b="0"/>
            <wp:docPr id="527255375"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55375" name="Рисунок 1" descr="Зображення, що містить текст, знімок екрана, Графік, ряд&#10;&#10;Вміст на основі ШІ може бути неправильним."/>
                    <pic:cNvPicPr/>
                  </pic:nvPicPr>
                  <pic:blipFill rotWithShape="1">
                    <a:blip r:embed="rId14"/>
                    <a:srcRect l="2219" t="13913" r="6977" b="1276"/>
                    <a:stretch>
                      <a:fillRect/>
                    </a:stretch>
                  </pic:blipFill>
                  <pic:spPr bwMode="auto">
                    <a:xfrm>
                      <a:off x="0" y="0"/>
                      <a:ext cx="4680396" cy="3717851"/>
                    </a:xfrm>
                    <a:prstGeom prst="rect">
                      <a:avLst/>
                    </a:prstGeom>
                    <a:ln>
                      <a:noFill/>
                    </a:ln>
                    <a:extLst>
                      <a:ext uri="{53640926-AAD7-44D8-BBD7-CCE9431645EC}">
                        <a14:shadowObscured xmlns:a14="http://schemas.microsoft.com/office/drawing/2010/main"/>
                      </a:ext>
                    </a:extLst>
                  </pic:spPr>
                </pic:pic>
              </a:graphicData>
            </a:graphic>
          </wp:inline>
        </w:drawing>
      </w:r>
    </w:p>
    <w:p w14:paraId="57F3FC59" w14:textId="77777777" w:rsidR="00B63C69" w:rsidRDefault="00B63C69" w:rsidP="00B63C69">
      <w:pPr>
        <w:ind w:firstLine="708"/>
        <w:jc w:val="center"/>
        <w:rPr>
          <w:rFonts w:ascii="Times New Roman" w:hAnsi="Times New Roman" w:cs="Times New Roman"/>
          <w:iCs/>
          <w:sz w:val="28"/>
          <w:szCs w:val="28"/>
          <w:lang w:val="en-US"/>
        </w:rPr>
      </w:pPr>
      <w:r w:rsidRPr="00B63C69">
        <w:rPr>
          <w:rFonts w:ascii="Times New Roman" w:hAnsi="Times New Roman" w:cs="Times New Roman"/>
          <w:iCs/>
          <w:sz w:val="28"/>
          <w:szCs w:val="28"/>
          <w:lang w:val="en-US"/>
        </w:rPr>
        <w:t>Figure 9 – Residual analysis for the first ECG recording of the first window for the linear model</w:t>
      </w:r>
    </w:p>
    <w:p w14:paraId="594B3BE3" w14:textId="2A59F40A" w:rsidR="004A38A1" w:rsidRDefault="004A38A1" w:rsidP="00B63C69">
      <w:pPr>
        <w:ind w:firstLine="708"/>
        <w:rPr>
          <w:rFonts w:ascii="Times New Roman" w:hAnsi="Times New Roman" w:cs="Times New Roman"/>
          <w:iCs/>
          <w:sz w:val="28"/>
          <w:szCs w:val="28"/>
          <w:lang w:val="en-US"/>
        </w:rPr>
      </w:pPr>
      <w:r>
        <w:rPr>
          <w:noProof/>
        </w:rPr>
        <w:drawing>
          <wp:inline distT="0" distB="0" distL="0" distR="0" wp14:anchorId="653C15A6" wp14:editId="259BED69">
            <wp:extent cx="4765366" cy="3714607"/>
            <wp:effectExtent l="0" t="0" r="0" b="635"/>
            <wp:docPr id="1271333093"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33093" name="Рисунок 1" descr="Зображення, що містить текст, знімок екрана, Графік, ряд&#10;&#10;Вміст на основі ШІ може бути неправильним."/>
                    <pic:cNvPicPr/>
                  </pic:nvPicPr>
                  <pic:blipFill rotWithShape="1">
                    <a:blip r:embed="rId15"/>
                    <a:srcRect l="1803" t="15467" r="7557" b="1455"/>
                    <a:stretch>
                      <a:fillRect/>
                    </a:stretch>
                  </pic:blipFill>
                  <pic:spPr bwMode="auto">
                    <a:xfrm>
                      <a:off x="0" y="0"/>
                      <a:ext cx="4776541" cy="3723318"/>
                    </a:xfrm>
                    <a:prstGeom prst="rect">
                      <a:avLst/>
                    </a:prstGeom>
                    <a:ln>
                      <a:noFill/>
                    </a:ln>
                    <a:extLst>
                      <a:ext uri="{53640926-AAD7-44D8-BBD7-CCE9431645EC}">
                        <a14:shadowObscured xmlns:a14="http://schemas.microsoft.com/office/drawing/2010/main"/>
                      </a:ext>
                    </a:extLst>
                  </pic:spPr>
                </pic:pic>
              </a:graphicData>
            </a:graphic>
          </wp:inline>
        </w:drawing>
      </w:r>
    </w:p>
    <w:p w14:paraId="36BD0D92" w14:textId="093D1FE2" w:rsidR="00B630A7" w:rsidRDefault="00B630A7" w:rsidP="00EC584F">
      <w:pPr>
        <w:ind w:right="560" w:firstLine="708"/>
        <w:jc w:val="center"/>
        <w:rPr>
          <w:rFonts w:ascii="Times New Roman" w:hAnsi="Times New Roman" w:cs="Times New Roman"/>
          <w:iCs/>
          <w:sz w:val="28"/>
          <w:szCs w:val="28"/>
          <w:lang w:val="en-US"/>
        </w:rPr>
      </w:pPr>
      <w:r w:rsidRPr="00B63C69">
        <w:rPr>
          <w:rFonts w:ascii="Times New Roman" w:hAnsi="Times New Roman" w:cs="Times New Roman"/>
          <w:iCs/>
          <w:sz w:val="28"/>
          <w:szCs w:val="28"/>
          <w:lang w:val="en-US"/>
        </w:rPr>
        <w:lastRenderedPageBreak/>
        <w:t xml:space="preserve">Figure </w:t>
      </w:r>
      <w:r>
        <w:rPr>
          <w:rFonts w:ascii="Times New Roman" w:hAnsi="Times New Roman" w:cs="Times New Roman" w:hint="eastAsia"/>
          <w:iCs/>
          <w:sz w:val="28"/>
          <w:szCs w:val="28"/>
          <w:lang w:val="en-US"/>
        </w:rPr>
        <w:t>10</w:t>
      </w:r>
      <w:r w:rsidRPr="00B63C69">
        <w:rPr>
          <w:rFonts w:ascii="Times New Roman" w:hAnsi="Times New Roman" w:cs="Times New Roman"/>
          <w:iCs/>
          <w:sz w:val="28"/>
          <w:szCs w:val="28"/>
          <w:lang w:val="en-US"/>
        </w:rPr>
        <w:t xml:space="preserve"> – Residual analysis for the first ECG recording of the first window for the</w:t>
      </w:r>
      <w:r w:rsidRPr="003062C4">
        <w:rPr>
          <w:rFonts w:ascii="Times New Roman" w:hAnsi="Times New Roman" w:cs="Times New Roman"/>
          <w:iCs/>
          <w:sz w:val="28"/>
          <w:szCs w:val="28"/>
        </w:rPr>
        <w:t xml:space="preserve"> </w:t>
      </w:r>
      <w:proofErr w:type="spellStart"/>
      <w:r>
        <w:rPr>
          <w:rFonts w:ascii="Times New Roman" w:hAnsi="Times New Roman" w:cs="Times New Roman" w:hint="eastAsia"/>
          <w:iCs/>
          <w:sz w:val="28"/>
          <w:szCs w:val="28"/>
        </w:rPr>
        <w:t>second</w:t>
      </w:r>
      <w:r w:rsidRPr="003062C4">
        <w:rPr>
          <w:rFonts w:ascii="Times New Roman" w:hAnsi="Times New Roman" w:cs="Times New Roman"/>
          <w:iCs/>
          <w:sz w:val="28"/>
          <w:szCs w:val="28"/>
        </w:rPr>
        <w:t>-order</w:t>
      </w:r>
      <w:proofErr w:type="spellEnd"/>
      <w:r w:rsidRPr="003062C4">
        <w:rPr>
          <w:rFonts w:ascii="Times New Roman" w:hAnsi="Times New Roman" w:cs="Times New Roman"/>
          <w:iCs/>
          <w:sz w:val="28"/>
          <w:szCs w:val="28"/>
        </w:rPr>
        <w:t xml:space="preserve"> </w:t>
      </w:r>
      <w:proofErr w:type="spellStart"/>
      <w:r w:rsidRPr="003062C4">
        <w:rPr>
          <w:rFonts w:ascii="Times New Roman" w:hAnsi="Times New Roman" w:cs="Times New Roman"/>
          <w:iCs/>
          <w:sz w:val="28"/>
          <w:szCs w:val="28"/>
        </w:rPr>
        <w:t>polynomial</w:t>
      </w:r>
      <w:proofErr w:type="spellEnd"/>
    </w:p>
    <w:p w14:paraId="488879FF" w14:textId="77777777" w:rsidR="00B630A7" w:rsidRDefault="00B630A7" w:rsidP="00B63C69">
      <w:pPr>
        <w:ind w:firstLine="708"/>
        <w:rPr>
          <w:rFonts w:ascii="Times New Roman" w:hAnsi="Times New Roman" w:cs="Times New Roman"/>
          <w:iCs/>
          <w:sz w:val="28"/>
          <w:szCs w:val="28"/>
          <w:lang w:val="en-US"/>
        </w:rPr>
      </w:pPr>
    </w:p>
    <w:p w14:paraId="42F33C8B" w14:textId="77777777" w:rsidR="003D0AAC" w:rsidRDefault="003D0AAC" w:rsidP="003D0AAC">
      <w:pPr>
        <w:rPr>
          <w:rFonts w:ascii="Times New Roman" w:hAnsi="Times New Roman" w:cs="Times New Roman"/>
          <w:iCs/>
          <w:sz w:val="28"/>
          <w:szCs w:val="28"/>
          <w:lang w:val="ru-RU"/>
        </w:rPr>
      </w:pPr>
    </w:p>
    <w:p w14:paraId="7CB627B6" w14:textId="5272A869" w:rsidR="003D0AAC" w:rsidRDefault="003D0AAC" w:rsidP="003D0AAC">
      <w:pPr>
        <w:spacing w:after="0" w:line="360" w:lineRule="auto"/>
        <w:ind w:firstLine="708"/>
        <w:jc w:val="both"/>
        <w:rPr>
          <w:rFonts w:ascii="Times New Roman" w:hAnsi="Times New Roman" w:cs="Times New Roman"/>
          <w:iCs/>
          <w:sz w:val="28"/>
          <w:szCs w:val="28"/>
        </w:rPr>
      </w:pPr>
      <w:r w:rsidRPr="003D0AAC">
        <w:rPr>
          <w:rFonts w:ascii="Times New Roman" w:hAnsi="Times New Roman" w:cs="Times New Roman"/>
          <w:iCs/>
          <w:sz w:val="28"/>
          <w:szCs w:val="28"/>
          <w:lang w:val="en-US"/>
        </w:rPr>
        <w:t xml:space="preserve">Nevertheless, let's try to construct a fractal dimension on the time series data of the entire ECG (although this may be the wrong approach). </w:t>
      </w:r>
    </w:p>
    <w:p w14:paraId="6248DF6D" w14:textId="2D31B628" w:rsidR="003D0AAC" w:rsidRDefault="003D0AAC" w:rsidP="003D0AAC">
      <w:pPr>
        <w:spacing w:after="0" w:line="360" w:lineRule="auto"/>
        <w:ind w:firstLine="708"/>
        <w:jc w:val="both"/>
        <w:rPr>
          <w:rFonts w:ascii="Times New Roman" w:hAnsi="Times New Roman" w:cs="Times New Roman"/>
          <w:iCs/>
          <w:sz w:val="28"/>
          <w:szCs w:val="28"/>
          <w:lang w:val="en-US"/>
        </w:rPr>
      </w:pPr>
      <w:r w:rsidRPr="003D0AAC">
        <w:rPr>
          <w:rFonts w:ascii="Times New Roman" w:hAnsi="Times New Roman" w:cs="Times New Roman"/>
          <w:iCs/>
          <w:sz w:val="28"/>
          <w:szCs w:val="28"/>
          <w:lang w:val="en-US"/>
        </w:rPr>
        <w:t>The average Higuchi fractal dimension by age range</w:t>
      </w:r>
      <w:r w:rsidR="00E23E5B">
        <w:rPr>
          <w:rFonts w:ascii="Times New Roman" w:hAnsi="Times New Roman" w:cs="Times New Roman" w:hint="eastAsia"/>
          <w:iCs/>
          <w:sz w:val="28"/>
          <w:szCs w:val="28"/>
          <w:lang w:val="en-US"/>
        </w:rPr>
        <w:t xml:space="preserve"> for </w:t>
      </w:r>
      <w:proofErr w:type="gramStart"/>
      <w:r w:rsidR="00E23E5B">
        <w:rPr>
          <w:rFonts w:ascii="Times New Roman" w:hAnsi="Times New Roman" w:cs="Times New Roman" w:hint="eastAsia"/>
          <w:iCs/>
          <w:sz w:val="28"/>
          <w:szCs w:val="28"/>
          <w:lang w:val="en-US"/>
        </w:rPr>
        <w:t xml:space="preserve">different </w:t>
      </w:r>
      <w:r w:rsidR="00E23E5B" w:rsidRPr="007A20CF">
        <w:rPr>
          <w:rFonts w:ascii="Times New Roman" w:hAnsi="Times New Roman" w:cs="Times New Roman"/>
          <w:iCs/>
          <w:sz w:val="28"/>
          <w:szCs w:val="28"/>
          <w:lang w:val="en-US"/>
        </w:rPr>
        <w:t>.</w:t>
      </w:r>
      <w:proofErr w:type="gramEnd"/>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3D0AAC">
        <w:rPr>
          <w:rFonts w:ascii="Times New Roman" w:hAnsi="Times New Roman" w:cs="Times New Roman"/>
          <w:iCs/>
          <w:sz w:val="28"/>
          <w:szCs w:val="28"/>
          <w:lang w:val="en-US"/>
        </w:rPr>
        <w:t xml:space="preserve"> is shown in Figures 11 (for </w:t>
      </w:r>
      <w:r w:rsidR="00E23E5B">
        <w:rPr>
          <w:rFonts w:ascii="Times New Roman" w:hAnsi="Times New Roman" w:cs="Times New Roman" w:hint="eastAsia"/>
          <w:iCs/>
          <w:sz w:val="28"/>
          <w:szCs w:val="28"/>
          <w:lang w:val="en-US"/>
        </w:rPr>
        <w:t>male</w:t>
      </w:r>
      <w:r w:rsidRPr="003D0AAC">
        <w:rPr>
          <w:rFonts w:ascii="Times New Roman" w:hAnsi="Times New Roman" w:cs="Times New Roman"/>
          <w:iCs/>
          <w:sz w:val="28"/>
          <w:szCs w:val="28"/>
          <w:lang w:val="en-US"/>
        </w:rPr>
        <w:t xml:space="preserve">) and 12 (for </w:t>
      </w:r>
      <w:r w:rsidR="00E23E5B">
        <w:rPr>
          <w:rFonts w:ascii="Times New Roman" w:hAnsi="Times New Roman" w:cs="Times New Roman" w:hint="eastAsia"/>
          <w:iCs/>
          <w:sz w:val="28"/>
          <w:szCs w:val="28"/>
          <w:lang w:val="en-US"/>
        </w:rPr>
        <w:t>female</w:t>
      </w:r>
      <w:r w:rsidRPr="003D0AAC">
        <w:rPr>
          <w:rFonts w:ascii="Times New Roman" w:hAnsi="Times New Roman" w:cs="Times New Roman"/>
          <w:iCs/>
          <w:sz w:val="28"/>
          <w:szCs w:val="28"/>
          <w:lang w:val="en-US"/>
        </w:rPr>
        <w:t>).</w:t>
      </w:r>
    </w:p>
    <w:p w14:paraId="7A153A82" w14:textId="181A912B" w:rsidR="006F6910" w:rsidRPr="003D0AAC" w:rsidRDefault="009C3972" w:rsidP="006F6910">
      <w:pPr>
        <w:spacing w:after="0" w:line="360" w:lineRule="auto"/>
        <w:jc w:val="both"/>
        <w:rPr>
          <w:rFonts w:ascii="Times New Roman" w:hAnsi="Times New Roman" w:cs="Times New Roman"/>
          <w:iCs/>
          <w:sz w:val="28"/>
          <w:szCs w:val="28"/>
          <w:lang w:val="en-US"/>
        </w:rPr>
      </w:pPr>
      <w:r>
        <w:rPr>
          <w:noProof/>
        </w:rPr>
        <w:drawing>
          <wp:inline distT="0" distB="0" distL="0" distR="0" wp14:anchorId="4E3FEE92" wp14:editId="05B0299D">
            <wp:extent cx="5943600" cy="2871787"/>
            <wp:effectExtent l="0" t="0" r="0" b="5080"/>
            <wp:docPr id="1355817913" name="Діаграма 1">
              <a:extLst xmlns:a="http://schemas.openxmlformats.org/drawingml/2006/main">
                <a:ext uri="{FF2B5EF4-FFF2-40B4-BE49-F238E27FC236}">
                  <a16:creationId xmlns:a16="http://schemas.microsoft.com/office/drawing/2014/main" id="{4C770702-2400-899A-DF54-ACB559505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E77C28" w14:textId="66C71AFC" w:rsidR="003D0AAC" w:rsidRDefault="003D0AAC" w:rsidP="003D0AAC">
      <w:pPr>
        <w:rPr>
          <w:rFonts w:ascii="Times New Roman" w:hAnsi="Times New Roman" w:cs="Times New Roman"/>
          <w:sz w:val="28"/>
          <w:szCs w:val="28"/>
          <w:lang w:val="en-US"/>
        </w:rPr>
      </w:pPr>
      <w:r w:rsidRPr="003D0AAC">
        <w:rPr>
          <w:rFonts w:ascii="Times New Roman" w:hAnsi="Times New Roman" w:cs="Times New Roman"/>
          <w:iCs/>
          <w:sz w:val="28"/>
          <w:szCs w:val="28"/>
          <w:lang w:val="en-US"/>
        </w:rPr>
        <w:tab/>
      </w:r>
      <w:r w:rsidRPr="003D0AAC">
        <w:rPr>
          <w:rFonts w:ascii="Calibri" w:hAnsi="Calibri" w:cs="Calibri"/>
          <w:iCs/>
          <w:sz w:val="28"/>
          <w:szCs w:val="28"/>
          <w:lang w:val="en-US"/>
        </w:rPr>
        <w:t xml:space="preserve"> </w:t>
      </w:r>
      <w:proofErr w:type="spellStart"/>
      <w:r w:rsidRPr="003D0AAC">
        <w:rPr>
          <w:rFonts w:ascii="Times New Roman" w:hAnsi="Times New Roman" w:cs="Times New Roman"/>
          <w:sz w:val="28"/>
          <w:szCs w:val="28"/>
        </w:rPr>
        <w:t>Figure</w:t>
      </w:r>
      <w:proofErr w:type="spellEnd"/>
      <w:r w:rsidRPr="003D0AAC">
        <w:rPr>
          <w:rFonts w:ascii="Times New Roman" w:hAnsi="Times New Roman" w:cs="Times New Roman"/>
          <w:sz w:val="28"/>
          <w:szCs w:val="28"/>
        </w:rPr>
        <w:t xml:space="preserve"> 11 – </w:t>
      </w:r>
      <w:proofErr w:type="spellStart"/>
      <w:r w:rsidRPr="003D0AAC">
        <w:rPr>
          <w:rFonts w:ascii="Times New Roman" w:hAnsi="Times New Roman" w:cs="Times New Roman"/>
          <w:sz w:val="28"/>
          <w:szCs w:val="28"/>
        </w:rPr>
        <w:t>Average</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Higuchi</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fractal</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dimension</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by</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age</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range</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for</w:t>
      </w:r>
      <w:proofErr w:type="spellEnd"/>
      <w:r w:rsidRPr="003D0AAC">
        <w:rPr>
          <w:rFonts w:ascii="Times New Roman" w:hAnsi="Times New Roman" w:cs="Times New Roman"/>
          <w:sz w:val="28"/>
          <w:szCs w:val="28"/>
        </w:rPr>
        <w:t xml:space="preserve"> </w:t>
      </w:r>
      <w:r>
        <w:rPr>
          <w:rFonts w:ascii="Times New Roman" w:hAnsi="Times New Roman" w:cs="Times New Roman"/>
          <w:sz w:val="28"/>
          <w:szCs w:val="28"/>
          <w:lang w:val="en-US"/>
        </w:rPr>
        <w:t>male</w:t>
      </w:r>
    </w:p>
    <w:p w14:paraId="2624C599" w14:textId="228A63EC" w:rsidR="006328BD" w:rsidRDefault="001E4583" w:rsidP="003D0AAC">
      <w:pPr>
        <w:jc w:val="center"/>
        <w:rPr>
          <w:rFonts w:ascii="Times New Roman" w:hAnsi="Times New Roman" w:cs="Times New Roman"/>
          <w:sz w:val="28"/>
          <w:szCs w:val="28"/>
        </w:rPr>
      </w:pPr>
      <w:r>
        <w:rPr>
          <w:noProof/>
        </w:rPr>
        <w:drawing>
          <wp:inline distT="0" distB="0" distL="0" distR="0" wp14:anchorId="32281600" wp14:editId="46E0B97E">
            <wp:extent cx="5334000" cy="2743200"/>
            <wp:effectExtent l="0" t="0" r="0" b="0"/>
            <wp:docPr id="1387266307" name="Діаграма 1">
              <a:extLst xmlns:a="http://schemas.openxmlformats.org/drawingml/2006/main">
                <a:ext uri="{FF2B5EF4-FFF2-40B4-BE49-F238E27FC236}">
                  <a16:creationId xmlns:a16="http://schemas.microsoft.com/office/drawing/2014/main" id="{EB441C3F-2D34-5B8B-63B2-828C9FFBF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63FF07" w14:textId="41F8190A" w:rsidR="003D0AAC" w:rsidRPr="001E4583" w:rsidRDefault="003D0AAC" w:rsidP="003D0AAC">
      <w:pPr>
        <w:jc w:val="center"/>
        <w:rPr>
          <w:rFonts w:ascii="Times New Roman" w:hAnsi="Times New Roman" w:cs="Times New Roman"/>
          <w:sz w:val="28"/>
          <w:szCs w:val="28"/>
        </w:rPr>
      </w:pPr>
      <w:proofErr w:type="spellStart"/>
      <w:r w:rsidRPr="003D0AAC">
        <w:rPr>
          <w:rFonts w:ascii="Times New Roman" w:hAnsi="Times New Roman" w:cs="Times New Roman"/>
          <w:sz w:val="28"/>
          <w:szCs w:val="28"/>
        </w:rPr>
        <w:t>Figure</w:t>
      </w:r>
      <w:proofErr w:type="spellEnd"/>
      <w:r w:rsidRPr="003D0AAC">
        <w:rPr>
          <w:rFonts w:ascii="Times New Roman" w:hAnsi="Times New Roman" w:cs="Times New Roman"/>
          <w:sz w:val="28"/>
          <w:szCs w:val="28"/>
        </w:rPr>
        <w:t xml:space="preserve"> 1</w:t>
      </w:r>
      <w:r>
        <w:rPr>
          <w:rFonts w:ascii="Times New Roman" w:hAnsi="Times New Roman" w:cs="Times New Roman"/>
          <w:sz w:val="28"/>
          <w:szCs w:val="28"/>
          <w:lang w:val="en-US"/>
        </w:rPr>
        <w:t>2</w:t>
      </w:r>
      <w:r w:rsidRPr="003D0AAC">
        <w:rPr>
          <w:rFonts w:ascii="Times New Roman" w:hAnsi="Times New Roman" w:cs="Times New Roman"/>
          <w:sz w:val="28"/>
          <w:szCs w:val="28"/>
        </w:rPr>
        <w:t xml:space="preserve"> – </w:t>
      </w:r>
      <w:proofErr w:type="spellStart"/>
      <w:r w:rsidRPr="003D0AAC">
        <w:rPr>
          <w:rFonts w:ascii="Times New Roman" w:hAnsi="Times New Roman" w:cs="Times New Roman"/>
          <w:sz w:val="28"/>
          <w:szCs w:val="28"/>
        </w:rPr>
        <w:t>Average</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Higuchi</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fractal</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dimension</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by</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age</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range</w:t>
      </w:r>
      <w:proofErr w:type="spellEnd"/>
      <w:r w:rsidRPr="003D0AAC">
        <w:rPr>
          <w:rFonts w:ascii="Times New Roman" w:hAnsi="Times New Roman" w:cs="Times New Roman"/>
          <w:sz w:val="28"/>
          <w:szCs w:val="28"/>
        </w:rPr>
        <w:t xml:space="preserve"> </w:t>
      </w:r>
      <w:proofErr w:type="spellStart"/>
      <w:r w:rsidRPr="003D0AAC">
        <w:rPr>
          <w:rFonts w:ascii="Times New Roman" w:hAnsi="Times New Roman" w:cs="Times New Roman"/>
          <w:sz w:val="28"/>
          <w:szCs w:val="28"/>
        </w:rPr>
        <w:t>for</w:t>
      </w:r>
      <w:proofErr w:type="spellEnd"/>
      <w:r w:rsidRPr="003D0AAC">
        <w:rPr>
          <w:rFonts w:ascii="Times New Roman" w:hAnsi="Times New Roman" w:cs="Times New Roman"/>
          <w:sz w:val="28"/>
          <w:szCs w:val="28"/>
        </w:rPr>
        <w:t xml:space="preserve"> </w:t>
      </w:r>
      <w:r>
        <w:rPr>
          <w:rFonts w:ascii="Times New Roman" w:hAnsi="Times New Roman" w:cs="Times New Roman"/>
          <w:sz w:val="28"/>
          <w:szCs w:val="28"/>
          <w:lang w:val="en-US"/>
        </w:rPr>
        <w:t>fe</w:t>
      </w:r>
      <w:r>
        <w:rPr>
          <w:rFonts w:ascii="Times New Roman" w:hAnsi="Times New Roman" w:cs="Times New Roman"/>
          <w:sz w:val="28"/>
          <w:szCs w:val="28"/>
          <w:lang w:val="en-US"/>
        </w:rPr>
        <w:t>male</w:t>
      </w:r>
      <w:r w:rsidR="001E4583">
        <w:rPr>
          <w:rFonts w:ascii="Times New Roman" w:hAnsi="Times New Roman" w:cs="Times New Roman"/>
          <w:sz w:val="28"/>
          <w:szCs w:val="28"/>
        </w:rPr>
        <w:t xml:space="preserve">. </w:t>
      </w:r>
      <w:proofErr w:type="spellStart"/>
      <w:r w:rsidR="001E4583" w:rsidRPr="001E4583">
        <w:rPr>
          <w:rFonts w:ascii="Times New Roman" w:hAnsi="Times New Roman" w:cs="Times New Roman"/>
          <w:sz w:val="28"/>
          <w:szCs w:val="28"/>
        </w:rPr>
        <w:t>The</w:t>
      </w:r>
      <w:proofErr w:type="spellEnd"/>
      <w:r w:rsidR="001E4583" w:rsidRPr="001E4583">
        <w:rPr>
          <w:rFonts w:ascii="Times New Roman" w:hAnsi="Times New Roman" w:cs="Times New Roman"/>
          <w:sz w:val="28"/>
          <w:szCs w:val="28"/>
        </w:rPr>
        <w:t xml:space="preserve"> </w:t>
      </w:r>
      <w:proofErr w:type="spellStart"/>
      <w:r w:rsidR="001E4583" w:rsidRPr="001E4583">
        <w:rPr>
          <w:rFonts w:ascii="Times New Roman" w:hAnsi="Times New Roman" w:cs="Times New Roman"/>
          <w:sz w:val="28"/>
          <w:szCs w:val="28"/>
        </w:rPr>
        <w:t>orange</w:t>
      </w:r>
      <w:proofErr w:type="spellEnd"/>
      <w:r w:rsidR="001E4583" w:rsidRPr="001E4583">
        <w:rPr>
          <w:rFonts w:ascii="Times New Roman" w:hAnsi="Times New Roman" w:cs="Times New Roman"/>
          <w:sz w:val="28"/>
          <w:szCs w:val="28"/>
        </w:rPr>
        <w:t xml:space="preserve"> </w:t>
      </w:r>
      <w:proofErr w:type="spellStart"/>
      <w:r w:rsidR="001E4583" w:rsidRPr="001E4583">
        <w:rPr>
          <w:rFonts w:ascii="Times New Roman" w:hAnsi="Times New Roman" w:cs="Times New Roman"/>
          <w:sz w:val="28"/>
          <w:szCs w:val="28"/>
        </w:rPr>
        <w:t>and</w:t>
      </w:r>
      <w:proofErr w:type="spellEnd"/>
      <w:r w:rsidR="001E4583" w:rsidRPr="001E4583">
        <w:rPr>
          <w:rFonts w:ascii="Times New Roman" w:hAnsi="Times New Roman" w:cs="Times New Roman"/>
          <w:sz w:val="28"/>
          <w:szCs w:val="28"/>
        </w:rPr>
        <w:t xml:space="preserve"> </w:t>
      </w:r>
      <w:proofErr w:type="spellStart"/>
      <w:r w:rsidR="001E4583" w:rsidRPr="001E4583">
        <w:rPr>
          <w:rFonts w:ascii="Times New Roman" w:hAnsi="Times New Roman" w:cs="Times New Roman"/>
          <w:sz w:val="28"/>
          <w:szCs w:val="28"/>
        </w:rPr>
        <w:t>green</w:t>
      </w:r>
      <w:proofErr w:type="spellEnd"/>
      <w:r w:rsidR="001E4583" w:rsidRPr="001E4583">
        <w:rPr>
          <w:rFonts w:ascii="Times New Roman" w:hAnsi="Times New Roman" w:cs="Times New Roman"/>
          <w:sz w:val="28"/>
          <w:szCs w:val="28"/>
        </w:rPr>
        <w:t xml:space="preserve"> </w:t>
      </w:r>
      <w:proofErr w:type="spellStart"/>
      <w:r w:rsidR="001E4583" w:rsidRPr="001E4583">
        <w:rPr>
          <w:rFonts w:ascii="Times New Roman" w:hAnsi="Times New Roman" w:cs="Times New Roman"/>
          <w:sz w:val="28"/>
          <w:szCs w:val="28"/>
        </w:rPr>
        <w:t>lines</w:t>
      </w:r>
      <w:proofErr w:type="spellEnd"/>
      <w:r w:rsidR="001E4583" w:rsidRPr="001E4583">
        <w:rPr>
          <w:rFonts w:ascii="Times New Roman" w:hAnsi="Times New Roman" w:cs="Times New Roman"/>
          <w:sz w:val="28"/>
          <w:szCs w:val="28"/>
        </w:rPr>
        <w:t xml:space="preserve"> </w:t>
      </w:r>
      <w:proofErr w:type="spellStart"/>
      <w:r w:rsidR="001E4583" w:rsidRPr="001E4583">
        <w:rPr>
          <w:rFonts w:ascii="Times New Roman" w:hAnsi="Times New Roman" w:cs="Times New Roman"/>
          <w:sz w:val="28"/>
          <w:szCs w:val="28"/>
        </w:rPr>
        <w:t>coincide</w:t>
      </w:r>
      <w:proofErr w:type="spellEnd"/>
      <w:r w:rsidR="001E4583" w:rsidRPr="001E4583">
        <w:rPr>
          <w:rFonts w:ascii="Times New Roman" w:hAnsi="Times New Roman" w:cs="Times New Roman"/>
          <w:sz w:val="28"/>
          <w:szCs w:val="28"/>
        </w:rPr>
        <w:t>.</w:t>
      </w:r>
    </w:p>
    <w:p w14:paraId="56416395" w14:textId="77777777" w:rsidR="006328BD" w:rsidRPr="006328BD" w:rsidRDefault="006328BD" w:rsidP="006328BD">
      <w:pPr>
        <w:rPr>
          <w:rFonts w:ascii="Times New Roman" w:hAnsi="Times New Roman" w:cs="Times New Roman"/>
          <w:sz w:val="28"/>
          <w:szCs w:val="28"/>
        </w:rPr>
      </w:pPr>
    </w:p>
    <w:p w14:paraId="0E98F2CD" w14:textId="77777777" w:rsidR="006328BD" w:rsidRDefault="006328BD" w:rsidP="006328BD">
      <w:pPr>
        <w:rPr>
          <w:rFonts w:ascii="Times New Roman" w:hAnsi="Times New Roman" w:cs="Times New Roman"/>
          <w:iCs/>
          <w:sz w:val="28"/>
          <w:szCs w:val="28"/>
        </w:rPr>
      </w:pPr>
    </w:p>
    <w:p w14:paraId="44E8DC2E" w14:textId="259635C1" w:rsidR="009F2BBC" w:rsidRPr="009F2BBC" w:rsidRDefault="006328BD" w:rsidP="006328BD">
      <w:pPr>
        <w:rPr>
          <w:rFonts w:ascii="Times New Roman" w:hAnsi="Times New Roman" w:cs="Times New Roman"/>
          <w:iCs/>
          <w:sz w:val="28"/>
          <w:szCs w:val="28"/>
        </w:rPr>
      </w:pPr>
      <w:r>
        <w:rPr>
          <w:rFonts w:ascii="Times New Roman" w:hAnsi="Times New Roman" w:cs="Times New Roman"/>
          <w:iCs/>
          <w:sz w:val="28"/>
          <w:szCs w:val="28"/>
        </w:rPr>
        <w:br w:type="textWrapping" w:clear="all"/>
      </w:r>
    </w:p>
    <w:p w14:paraId="46895BCF" w14:textId="77777777" w:rsidR="00A9295D" w:rsidRPr="00A9295D" w:rsidRDefault="00A9295D">
      <w:pPr>
        <w:numPr>
          <w:ilvl w:val="0"/>
          <w:numId w:val="24"/>
        </w:numPr>
        <w:jc w:val="both"/>
        <w:rPr>
          <w:rFonts w:ascii="Times New Roman" w:hAnsi="Times New Roman" w:cs="Times New Roman"/>
          <w:iCs/>
          <w:sz w:val="28"/>
          <w:szCs w:val="28"/>
        </w:rPr>
      </w:pPr>
      <w:r w:rsidRPr="00A9295D">
        <w:rPr>
          <w:rFonts w:ascii="Times New Roman" w:hAnsi="Times New Roman" w:cs="Times New Roman"/>
          <w:iCs/>
          <w:sz w:val="28"/>
          <w:szCs w:val="28"/>
        </w:rPr>
        <w:t xml:space="preserve">То </w:t>
      </w:r>
      <w:proofErr w:type="spellStart"/>
      <w:r w:rsidRPr="00A9295D">
        <w:rPr>
          <w:rFonts w:ascii="Times New Roman" w:hAnsi="Times New Roman" w:cs="Times New Roman"/>
          <w:iCs/>
          <w:sz w:val="28"/>
          <w:szCs w:val="28"/>
        </w:rPr>
        <w:t>есть</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если</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средняя</w:t>
      </w:r>
      <w:proofErr w:type="spellEnd"/>
      <w:r w:rsidRPr="00A9295D">
        <w:rPr>
          <w:rFonts w:ascii="Times New Roman" w:hAnsi="Times New Roman" w:cs="Times New Roman"/>
          <w:iCs/>
          <w:sz w:val="28"/>
          <w:szCs w:val="28"/>
        </w:rPr>
        <w:t xml:space="preserve"> частота </w:t>
      </w:r>
      <w:proofErr w:type="spellStart"/>
      <w:r w:rsidRPr="00A9295D">
        <w:rPr>
          <w:rFonts w:ascii="Times New Roman" w:hAnsi="Times New Roman" w:cs="Times New Roman"/>
          <w:iCs/>
          <w:sz w:val="28"/>
          <w:szCs w:val="28"/>
        </w:rPr>
        <w:t>сердечных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сокращений</w:t>
      </w:r>
      <w:proofErr w:type="spellEnd"/>
      <w:r w:rsidRPr="00A9295D">
        <w:rPr>
          <w:rFonts w:ascii="Times New Roman" w:hAnsi="Times New Roman" w:cs="Times New Roman"/>
          <w:iCs/>
          <w:sz w:val="28"/>
          <w:szCs w:val="28"/>
        </w:rPr>
        <w:t xml:space="preserve"> 60–90 </w:t>
      </w:r>
      <w:proofErr w:type="spellStart"/>
      <w:r w:rsidRPr="00A9295D">
        <w:rPr>
          <w:rFonts w:ascii="Times New Roman" w:hAnsi="Times New Roman" w:cs="Times New Roman"/>
          <w:iCs/>
          <w:sz w:val="28"/>
          <w:szCs w:val="28"/>
        </w:rPr>
        <w:t>уд</w:t>
      </w:r>
      <w:proofErr w:type="spellEnd"/>
      <w:r w:rsidRPr="00A9295D">
        <w:rPr>
          <w:rFonts w:ascii="Times New Roman" w:hAnsi="Times New Roman" w:cs="Times New Roman"/>
          <w:iCs/>
          <w:sz w:val="28"/>
          <w:szCs w:val="28"/>
        </w:rPr>
        <w:t>/</w:t>
      </w:r>
      <w:proofErr w:type="spellStart"/>
      <w:r w:rsidRPr="00A9295D">
        <w:rPr>
          <w:rFonts w:ascii="Times New Roman" w:hAnsi="Times New Roman" w:cs="Times New Roman"/>
          <w:iCs/>
          <w:sz w:val="28"/>
          <w:szCs w:val="28"/>
        </w:rPr>
        <w:t>мин</w:t>
      </w:r>
      <w:proofErr w:type="spellEnd"/>
      <w:r w:rsidRPr="00A9295D">
        <w:rPr>
          <w:rFonts w:ascii="Times New Roman" w:hAnsi="Times New Roman" w:cs="Times New Roman"/>
          <w:iCs/>
          <w:sz w:val="28"/>
          <w:szCs w:val="28"/>
        </w:rPr>
        <w:t xml:space="preserve"> (≈0.7–1 секунда на цикл), то при </w:t>
      </w:r>
      <w:proofErr w:type="spellStart"/>
      <w:r w:rsidRPr="00A9295D">
        <w:rPr>
          <w:rFonts w:ascii="Times New Roman" w:hAnsi="Times New Roman" w:cs="Times New Roman"/>
          <w:iCs/>
          <w:sz w:val="28"/>
          <w:szCs w:val="28"/>
        </w:rPr>
        <w:t>Fs</w:t>
      </w:r>
      <w:proofErr w:type="spellEnd"/>
      <w:r w:rsidRPr="00A9295D">
        <w:rPr>
          <w:rFonts w:ascii="Times New Roman" w:hAnsi="Times New Roman" w:cs="Times New Roman"/>
          <w:iCs/>
          <w:sz w:val="28"/>
          <w:szCs w:val="28"/>
        </w:rPr>
        <w:t xml:space="preserve">=250 </w:t>
      </w:r>
      <w:proofErr w:type="spellStart"/>
      <w:r w:rsidRPr="00A9295D">
        <w:rPr>
          <w:rFonts w:ascii="Times New Roman" w:hAnsi="Times New Roman" w:cs="Times New Roman"/>
          <w:iCs/>
          <w:sz w:val="28"/>
          <w:szCs w:val="28"/>
        </w:rPr>
        <w:t>Гц</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это</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около</w:t>
      </w:r>
      <w:proofErr w:type="spellEnd"/>
      <w:r w:rsidRPr="00A9295D">
        <w:rPr>
          <w:rFonts w:ascii="Times New Roman" w:hAnsi="Times New Roman" w:cs="Times New Roman"/>
          <w:iCs/>
          <w:sz w:val="28"/>
          <w:szCs w:val="28"/>
        </w:rPr>
        <w:t xml:space="preserve"> 250 </w:t>
      </w:r>
      <w:proofErr w:type="spellStart"/>
      <w:r w:rsidRPr="00A9295D">
        <w:rPr>
          <w:rFonts w:ascii="Times New Roman" w:hAnsi="Times New Roman" w:cs="Times New Roman"/>
          <w:iCs/>
          <w:sz w:val="28"/>
          <w:szCs w:val="28"/>
        </w:rPr>
        <w:t>точек</w:t>
      </w:r>
      <w:proofErr w:type="spellEnd"/>
      <w:r w:rsidRPr="00A9295D">
        <w:rPr>
          <w:rFonts w:ascii="Times New Roman" w:hAnsi="Times New Roman" w:cs="Times New Roman"/>
          <w:iCs/>
          <w:sz w:val="28"/>
          <w:szCs w:val="28"/>
        </w:rPr>
        <w:t xml:space="preserve"> на цикл. В </w:t>
      </w:r>
      <w:proofErr w:type="spellStart"/>
      <w:r w:rsidRPr="00A9295D">
        <w:rPr>
          <w:rFonts w:ascii="Times New Roman" w:hAnsi="Times New Roman" w:cs="Times New Roman"/>
          <w:iCs/>
          <w:sz w:val="28"/>
          <w:szCs w:val="28"/>
        </w:rPr>
        <w:t>таком</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случае</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разумно</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ограничить</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kmax</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значениями</w:t>
      </w:r>
      <w:proofErr w:type="spellEnd"/>
      <w:r w:rsidRPr="00A9295D">
        <w:rPr>
          <w:rFonts w:ascii="Times New Roman" w:hAnsi="Times New Roman" w:cs="Times New Roman"/>
          <w:iCs/>
          <w:sz w:val="28"/>
          <w:szCs w:val="28"/>
        </w:rPr>
        <w:t xml:space="preserve"> </w:t>
      </w:r>
      <w:r w:rsidRPr="00A9295D">
        <w:rPr>
          <w:rFonts w:ascii="Times New Roman" w:hAnsi="Times New Roman" w:cs="Times New Roman"/>
          <w:b/>
          <w:bCs/>
          <w:iCs/>
          <w:sz w:val="28"/>
          <w:szCs w:val="28"/>
        </w:rPr>
        <w:t>до 100–200</w:t>
      </w:r>
      <w:r w:rsidRPr="00A9295D">
        <w:rPr>
          <w:rFonts w:ascii="Times New Roman" w:hAnsi="Times New Roman" w:cs="Times New Roman"/>
          <w:iCs/>
          <w:sz w:val="28"/>
          <w:szCs w:val="28"/>
        </w:rPr>
        <w:t xml:space="preserve"> максимум, а часто </w:t>
      </w:r>
      <w:proofErr w:type="spellStart"/>
      <w:r w:rsidRPr="00A9295D">
        <w:rPr>
          <w:rFonts w:ascii="Times New Roman" w:hAnsi="Times New Roman" w:cs="Times New Roman"/>
          <w:iCs/>
          <w:sz w:val="28"/>
          <w:szCs w:val="28"/>
        </w:rPr>
        <w:t>даже</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меньше</w:t>
      </w:r>
      <w:proofErr w:type="spellEnd"/>
      <w:r w:rsidRPr="00A9295D">
        <w:rPr>
          <w:rFonts w:ascii="Times New Roman" w:hAnsi="Times New Roman" w:cs="Times New Roman"/>
          <w:iCs/>
          <w:sz w:val="28"/>
          <w:szCs w:val="28"/>
        </w:rPr>
        <w:t xml:space="preserve"> (20–50), </w:t>
      </w:r>
      <w:proofErr w:type="spellStart"/>
      <w:r w:rsidRPr="00A9295D">
        <w:rPr>
          <w:rFonts w:ascii="Times New Roman" w:hAnsi="Times New Roman" w:cs="Times New Roman"/>
          <w:iCs/>
          <w:sz w:val="28"/>
          <w:szCs w:val="28"/>
        </w:rPr>
        <w:t>чтобы</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оставаться</w:t>
      </w:r>
      <w:proofErr w:type="spellEnd"/>
      <w:r w:rsidRPr="00A9295D">
        <w:rPr>
          <w:rFonts w:ascii="Times New Roman" w:hAnsi="Times New Roman" w:cs="Times New Roman"/>
          <w:iCs/>
          <w:sz w:val="28"/>
          <w:szCs w:val="28"/>
        </w:rPr>
        <w:t xml:space="preserve"> в </w:t>
      </w:r>
      <w:proofErr w:type="spellStart"/>
      <w:r w:rsidRPr="00A9295D">
        <w:rPr>
          <w:rFonts w:ascii="Times New Roman" w:hAnsi="Times New Roman" w:cs="Times New Roman"/>
          <w:iCs/>
          <w:sz w:val="28"/>
          <w:szCs w:val="28"/>
        </w:rPr>
        <w:t>пределах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внутрисердечных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колебаний</w:t>
      </w:r>
      <w:proofErr w:type="spellEnd"/>
      <w:r w:rsidRPr="00A9295D">
        <w:rPr>
          <w:rFonts w:ascii="Times New Roman" w:hAnsi="Times New Roman" w:cs="Times New Roman"/>
          <w:iCs/>
          <w:sz w:val="28"/>
          <w:szCs w:val="28"/>
        </w:rPr>
        <w:t xml:space="preserve">, а не </w:t>
      </w:r>
      <w:proofErr w:type="spellStart"/>
      <w:r w:rsidRPr="00A9295D">
        <w:rPr>
          <w:rFonts w:ascii="Times New Roman" w:hAnsi="Times New Roman" w:cs="Times New Roman"/>
          <w:iCs/>
          <w:sz w:val="28"/>
          <w:szCs w:val="28"/>
        </w:rPr>
        <w:t>длинноволновых</w:t>
      </w:r>
      <w:proofErr w:type="spellEnd"/>
      <w:r w:rsidRPr="00A9295D">
        <w:rPr>
          <w:rFonts w:ascii="Times New Roman" w:hAnsi="Times New Roman" w:cs="Times New Roman"/>
          <w:iCs/>
          <w:sz w:val="28"/>
          <w:szCs w:val="28"/>
        </w:rPr>
        <w:t xml:space="preserve"> </w:t>
      </w:r>
      <w:proofErr w:type="spellStart"/>
      <w:r w:rsidRPr="00A9295D">
        <w:rPr>
          <w:rFonts w:ascii="Times New Roman" w:hAnsi="Times New Roman" w:cs="Times New Roman"/>
          <w:iCs/>
          <w:sz w:val="28"/>
          <w:szCs w:val="28"/>
        </w:rPr>
        <w:t>трендов</w:t>
      </w:r>
      <w:proofErr w:type="spellEnd"/>
      <w:r w:rsidRPr="00A9295D">
        <w:rPr>
          <w:rFonts w:ascii="Times New Roman" w:hAnsi="Times New Roman" w:cs="Times New Roman"/>
          <w:iCs/>
          <w:sz w:val="28"/>
          <w:szCs w:val="28"/>
        </w:rPr>
        <w:t>.</w:t>
      </w:r>
    </w:p>
    <w:p w14:paraId="6F4C9ADB" w14:textId="330E4FBF" w:rsidR="00A9295D" w:rsidRDefault="003C76F3" w:rsidP="00ED2CFA">
      <w:pPr>
        <w:ind w:firstLine="708"/>
        <w:jc w:val="both"/>
        <w:rPr>
          <w:rFonts w:ascii="Times New Roman" w:hAnsi="Times New Roman" w:cs="Times New Roman"/>
          <w:iCs/>
          <w:sz w:val="28"/>
          <w:szCs w:val="28"/>
          <w:lang w:val="ru-RU"/>
        </w:rPr>
      </w:pPr>
      <w:r w:rsidRPr="003C76F3">
        <w:rPr>
          <w:rFonts w:ascii="Times New Roman" w:hAnsi="Times New Roman" w:cs="Times New Roman"/>
          <w:iCs/>
          <w:sz w:val="28"/>
          <w:szCs w:val="28"/>
        </w:rPr>
        <w:t xml:space="preserve">Для </w:t>
      </w:r>
      <w:proofErr w:type="spellStart"/>
      <w:r w:rsidRPr="003C76F3">
        <w:rPr>
          <w:rFonts w:ascii="Times New Roman" w:hAnsi="Times New Roman" w:cs="Times New Roman"/>
          <w:iCs/>
          <w:sz w:val="28"/>
          <w:szCs w:val="28"/>
        </w:rPr>
        <w:t>очень</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длинных</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записей</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минуты</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обычно</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ограничиваются</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kmax</w:t>
      </w:r>
      <w:proofErr w:type="spellEnd"/>
      <w:r w:rsidRPr="003C76F3">
        <w:rPr>
          <w:rFonts w:ascii="Times New Roman" w:hAnsi="Times New Roman" w:cs="Times New Roman"/>
          <w:iCs/>
          <w:sz w:val="28"/>
          <w:szCs w:val="28"/>
        </w:rPr>
        <w:t xml:space="preserve"> ≈ 50–100, а ряд </w:t>
      </w:r>
      <w:proofErr w:type="spellStart"/>
      <w:r w:rsidRPr="003C76F3">
        <w:rPr>
          <w:rFonts w:ascii="Times New Roman" w:hAnsi="Times New Roman" w:cs="Times New Roman"/>
          <w:iCs/>
          <w:sz w:val="28"/>
          <w:szCs w:val="28"/>
        </w:rPr>
        <w:t>делят</w:t>
      </w:r>
      <w:proofErr w:type="spellEnd"/>
      <w:r w:rsidRPr="003C76F3">
        <w:rPr>
          <w:rFonts w:ascii="Times New Roman" w:hAnsi="Times New Roman" w:cs="Times New Roman"/>
          <w:iCs/>
          <w:sz w:val="28"/>
          <w:szCs w:val="28"/>
        </w:rPr>
        <w:t xml:space="preserve"> на </w:t>
      </w:r>
      <w:proofErr w:type="spellStart"/>
      <w:r w:rsidRPr="003C76F3">
        <w:rPr>
          <w:rFonts w:ascii="Times New Roman" w:hAnsi="Times New Roman" w:cs="Times New Roman"/>
          <w:iCs/>
          <w:sz w:val="28"/>
          <w:szCs w:val="28"/>
        </w:rPr>
        <w:t>окна</w:t>
      </w:r>
      <w:proofErr w:type="spellEnd"/>
      <w:r w:rsidRPr="003C76F3">
        <w:rPr>
          <w:rFonts w:ascii="Times New Roman" w:hAnsi="Times New Roman" w:cs="Times New Roman"/>
          <w:iCs/>
          <w:sz w:val="28"/>
          <w:szCs w:val="28"/>
        </w:rPr>
        <w:t xml:space="preserve"> (</w:t>
      </w:r>
      <w:proofErr w:type="spellStart"/>
      <w:r w:rsidRPr="003C76F3">
        <w:rPr>
          <w:rFonts w:ascii="Times New Roman" w:hAnsi="Times New Roman" w:cs="Times New Roman"/>
          <w:iCs/>
          <w:sz w:val="28"/>
          <w:szCs w:val="28"/>
        </w:rPr>
        <w:t>например</w:t>
      </w:r>
      <w:proofErr w:type="spellEnd"/>
      <w:r w:rsidRPr="003C76F3">
        <w:rPr>
          <w:rFonts w:ascii="Times New Roman" w:hAnsi="Times New Roman" w:cs="Times New Roman"/>
          <w:iCs/>
          <w:sz w:val="28"/>
          <w:szCs w:val="28"/>
        </w:rPr>
        <w:t xml:space="preserve">, по 5–10 секунд) и </w:t>
      </w:r>
      <w:proofErr w:type="spellStart"/>
      <w:r w:rsidRPr="003C76F3">
        <w:rPr>
          <w:rFonts w:ascii="Times New Roman" w:hAnsi="Times New Roman" w:cs="Times New Roman"/>
          <w:iCs/>
          <w:sz w:val="28"/>
          <w:szCs w:val="28"/>
        </w:rPr>
        <w:t>усредняют</w:t>
      </w:r>
      <w:proofErr w:type="spellEnd"/>
      <w:r w:rsidRPr="003C76F3">
        <w:rPr>
          <w:rFonts w:ascii="Times New Roman" w:hAnsi="Times New Roman" w:cs="Times New Roman"/>
          <w:iCs/>
          <w:sz w:val="28"/>
          <w:szCs w:val="28"/>
        </w:rPr>
        <w:t xml:space="preserve"> HFD по </w:t>
      </w:r>
      <w:proofErr w:type="spellStart"/>
      <w:r w:rsidRPr="003C76F3">
        <w:rPr>
          <w:rFonts w:ascii="Times New Roman" w:hAnsi="Times New Roman" w:cs="Times New Roman"/>
          <w:iCs/>
          <w:sz w:val="28"/>
          <w:szCs w:val="28"/>
        </w:rPr>
        <w:t>окнам</w:t>
      </w:r>
      <w:proofErr w:type="spellEnd"/>
      <w:r w:rsidRPr="003C76F3">
        <w:rPr>
          <w:rFonts w:ascii="Times New Roman" w:hAnsi="Times New Roman" w:cs="Times New Roman"/>
          <w:iCs/>
          <w:sz w:val="28"/>
          <w:szCs w:val="28"/>
        </w:rPr>
        <w:t>.</w:t>
      </w:r>
    </w:p>
    <w:p w14:paraId="2211F20D" w14:textId="2DC8BB1B" w:rsidR="008718B2" w:rsidRDefault="008718B2" w:rsidP="00ED2CFA">
      <w:pPr>
        <w:ind w:firstLine="708"/>
        <w:jc w:val="both"/>
        <w:rPr>
          <w:rFonts w:ascii="Times New Roman" w:hAnsi="Times New Roman" w:cs="Times New Roman"/>
          <w:iCs/>
          <w:sz w:val="28"/>
          <w:szCs w:val="28"/>
          <w:lang w:val="ru-RU"/>
        </w:rPr>
      </w:pPr>
      <w:r w:rsidRPr="008718B2">
        <w:rPr>
          <w:rFonts w:ascii="Times New Roman" w:hAnsi="Times New Roman" w:cs="Times New Roman"/>
          <w:iCs/>
          <w:sz w:val="28"/>
          <w:szCs w:val="28"/>
        </w:rPr>
        <w:t xml:space="preserve">Для </w:t>
      </w:r>
      <w:proofErr w:type="spellStart"/>
      <w:r w:rsidRPr="008718B2">
        <w:rPr>
          <w:rFonts w:ascii="Times New Roman" w:hAnsi="Times New Roman" w:cs="Times New Roman"/>
          <w:b/>
          <w:bCs/>
          <w:iCs/>
          <w:sz w:val="28"/>
          <w:szCs w:val="28"/>
        </w:rPr>
        <w:t>оценки</w:t>
      </w:r>
      <w:proofErr w:type="spellEnd"/>
      <w:r w:rsidRPr="008718B2">
        <w:rPr>
          <w:rFonts w:ascii="Times New Roman" w:hAnsi="Times New Roman" w:cs="Times New Roman"/>
          <w:b/>
          <w:bCs/>
          <w:iCs/>
          <w:sz w:val="28"/>
          <w:szCs w:val="28"/>
        </w:rPr>
        <w:t xml:space="preserve"> </w:t>
      </w:r>
      <w:proofErr w:type="spellStart"/>
      <w:r w:rsidRPr="008718B2">
        <w:rPr>
          <w:rFonts w:ascii="Times New Roman" w:hAnsi="Times New Roman" w:cs="Times New Roman"/>
          <w:b/>
          <w:bCs/>
          <w:iCs/>
          <w:sz w:val="28"/>
          <w:szCs w:val="28"/>
        </w:rPr>
        <w:t>фрактальной</w:t>
      </w:r>
      <w:proofErr w:type="spellEnd"/>
      <w:r w:rsidRPr="008718B2">
        <w:rPr>
          <w:rFonts w:ascii="Times New Roman" w:hAnsi="Times New Roman" w:cs="Times New Roman"/>
          <w:b/>
          <w:bCs/>
          <w:iCs/>
          <w:sz w:val="28"/>
          <w:szCs w:val="28"/>
        </w:rPr>
        <w:t xml:space="preserve"> </w:t>
      </w:r>
      <w:proofErr w:type="spellStart"/>
      <w:r w:rsidRPr="008718B2">
        <w:rPr>
          <w:rFonts w:ascii="Times New Roman" w:hAnsi="Times New Roman" w:cs="Times New Roman"/>
          <w:b/>
          <w:bCs/>
          <w:iCs/>
          <w:sz w:val="28"/>
          <w:szCs w:val="28"/>
        </w:rPr>
        <w:t>размерности</w:t>
      </w:r>
      <w:proofErr w:type="spellEnd"/>
      <w:r w:rsidRPr="008718B2">
        <w:rPr>
          <w:rFonts w:ascii="Times New Roman" w:hAnsi="Times New Roman" w:cs="Times New Roman"/>
          <w:b/>
          <w:bCs/>
          <w:iCs/>
          <w:sz w:val="28"/>
          <w:szCs w:val="28"/>
        </w:rPr>
        <w:t xml:space="preserve"> по </w:t>
      </w:r>
      <w:proofErr w:type="spellStart"/>
      <w:r w:rsidRPr="008718B2">
        <w:rPr>
          <w:rFonts w:ascii="Times New Roman" w:hAnsi="Times New Roman" w:cs="Times New Roman"/>
          <w:b/>
          <w:bCs/>
          <w:iCs/>
          <w:sz w:val="28"/>
          <w:szCs w:val="28"/>
        </w:rPr>
        <w:t>всей</w:t>
      </w:r>
      <w:proofErr w:type="spellEnd"/>
      <w:r w:rsidRPr="008718B2">
        <w:rPr>
          <w:rFonts w:ascii="Times New Roman" w:hAnsi="Times New Roman" w:cs="Times New Roman"/>
          <w:b/>
          <w:bCs/>
          <w:iCs/>
          <w:sz w:val="28"/>
          <w:szCs w:val="28"/>
        </w:rPr>
        <w:t xml:space="preserve"> ЭКГ</w:t>
      </w:r>
      <w:r w:rsidRPr="008718B2">
        <w:rPr>
          <w:rFonts w:ascii="Times New Roman" w:hAnsi="Times New Roman" w:cs="Times New Roman"/>
          <w:iCs/>
          <w:sz w:val="28"/>
          <w:szCs w:val="28"/>
        </w:rPr>
        <w:t xml:space="preserve"> </w:t>
      </w:r>
      <w:proofErr w:type="spellStart"/>
      <w:r w:rsidRPr="008718B2">
        <w:rPr>
          <w:rFonts w:ascii="Times New Roman" w:hAnsi="Times New Roman" w:cs="Times New Roman"/>
          <w:iCs/>
          <w:sz w:val="28"/>
          <w:szCs w:val="28"/>
        </w:rPr>
        <w:t>обычно</w:t>
      </w:r>
      <w:proofErr w:type="spellEnd"/>
      <w:r w:rsidRPr="008718B2">
        <w:rPr>
          <w:rFonts w:ascii="Times New Roman" w:hAnsi="Times New Roman" w:cs="Times New Roman"/>
          <w:iCs/>
          <w:sz w:val="28"/>
          <w:szCs w:val="28"/>
        </w:rPr>
        <w:t xml:space="preserve"> </w:t>
      </w:r>
      <w:proofErr w:type="spellStart"/>
      <w:r w:rsidRPr="008718B2">
        <w:rPr>
          <w:rFonts w:ascii="Times New Roman" w:hAnsi="Times New Roman" w:cs="Times New Roman"/>
          <w:iCs/>
          <w:sz w:val="28"/>
          <w:szCs w:val="28"/>
        </w:rPr>
        <w:t>берут</w:t>
      </w:r>
      <w:proofErr w:type="spellEnd"/>
      <w:r w:rsidRPr="008718B2">
        <w:rPr>
          <w:rFonts w:ascii="Times New Roman" w:hAnsi="Times New Roman" w:cs="Times New Roman"/>
          <w:iCs/>
          <w:sz w:val="28"/>
          <w:szCs w:val="28"/>
        </w:rPr>
        <w:br/>
      </w:r>
      <w:proofErr w:type="spellStart"/>
      <w:r w:rsidRPr="008718B2">
        <w:rPr>
          <w:rFonts w:ascii="Times New Roman" w:hAnsi="Times New Roman" w:cs="Times New Roman"/>
          <w:iCs/>
          <w:sz w:val="28"/>
          <w:szCs w:val="28"/>
        </w:rPr>
        <w:t>kmax</w:t>
      </w:r>
      <w:proofErr w:type="spellEnd"/>
      <w:r w:rsidRPr="008718B2">
        <w:rPr>
          <w:rFonts w:ascii="Times New Roman" w:hAnsi="Times New Roman" w:cs="Times New Roman"/>
          <w:iCs/>
          <w:sz w:val="28"/>
          <w:szCs w:val="28"/>
        </w:rPr>
        <w:t xml:space="preserve"> ≈ 20–50 (при </w:t>
      </w:r>
      <w:proofErr w:type="spellStart"/>
      <w:r w:rsidRPr="008718B2">
        <w:rPr>
          <w:rFonts w:ascii="Times New Roman" w:hAnsi="Times New Roman" w:cs="Times New Roman"/>
          <w:iCs/>
          <w:sz w:val="28"/>
          <w:szCs w:val="28"/>
        </w:rPr>
        <w:t>частоте</w:t>
      </w:r>
      <w:proofErr w:type="spellEnd"/>
      <w:r w:rsidRPr="008718B2">
        <w:rPr>
          <w:rFonts w:ascii="Times New Roman" w:hAnsi="Times New Roman" w:cs="Times New Roman"/>
          <w:iCs/>
          <w:sz w:val="28"/>
          <w:szCs w:val="28"/>
        </w:rPr>
        <w:t xml:space="preserve"> 250–500 </w:t>
      </w:r>
      <w:proofErr w:type="spellStart"/>
      <w:r w:rsidRPr="008718B2">
        <w:rPr>
          <w:rFonts w:ascii="Times New Roman" w:hAnsi="Times New Roman" w:cs="Times New Roman"/>
          <w:iCs/>
          <w:sz w:val="28"/>
          <w:szCs w:val="28"/>
        </w:rPr>
        <w:t>Гц</w:t>
      </w:r>
      <w:proofErr w:type="spellEnd"/>
      <w:r w:rsidRPr="008718B2">
        <w:rPr>
          <w:rFonts w:ascii="Times New Roman" w:hAnsi="Times New Roman" w:cs="Times New Roman"/>
          <w:iCs/>
          <w:sz w:val="28"/>
          <w:szCs w:val="28"/>
        </w:rPr>
        <w:t xml:space="preserve">), </w:t>
      </w:r>
      <w:proofErr w:type="spellStart"/>
      <w:r w:rsidRPr="008718B2">
        <w:rPr>
          <w:rFonts w:ascii="Times New Roman" w:hAnsi="Times New Roman" w:cs="Times New Roman"/>
          <w:iCs/>
          <w:sz w:val="28"/>
          <w:szCs w:val="28"/>
        </w:rPr>
        <w:t>чтобы</w:t>
      </w:r>
      <w:proofErr w:type="spellEnd"/>
      <w:r w:rsidRPr="008718B2">
        <w:rPr>
          <w:rFonts w:ascii="Times New Roman" w:hAnsi="Times New Roman" w:cs="Times New Roman"/>
          <w:iCs/>
          <w:sz w:val="28"/>
          <w:szCs w:val="28"/>
        </w:rPr>
        <w:t xml:space="preserve"> не </w:t>
      </w:r>
      <w:proofErr w:type="spellStart"/>
      <w:r w:rsidRPr="008718B2">
        <w:rPr>
          <w:rFonts w:ascii="Times New Roman" w:hAnsi="Times New Roman" w:cs="Times New Roman"/>
          <w:iCs/>
          <w:sz w:val="28"/>
          <w:szCs w:val="28"/>
        </w:rPr>
        <w:t>вылезать</w:t>
      </w:r>
      <w:proofErr w:type="spellEnd"/>
      <w:r w:rsidRPr="008718B2">
        <w:rPr>
          <w:rFonts w:ascii="Times New Roman" w:hAnsi="Times New Roman" w:cs="Times New Roman"/>
          <w:iCs/>
          <w:sz w:val="28"/>
          <w:szCs w:val="28"/>
        </w:rPr>
        <w:t xml:space="preserve"> за масштаб </w:t>
      </w:r>
      <w:proofErr w:type="spellStart"/>
      <w:r w:rsidRPr="008718B2">
        <w:rPr>
          <w:rFonts w:ascii="Times New Roman" w:hAnsi="Times New Roman" w:cs="Times New Roman"/>
          <w:iCs/>
          <w:sz w:val="28"/>
          <w:szCs w:val="28"/>
        </w:rPr>
        <w:t>сердечных</w:t>
      </w:r>
      <w:proofErr w:type="spellEnd"/>
      <w:r w:rsidRPr="008718B2">
        <w:rPr>
          <w:rFonts w:ascii="Times New Roman" w:hAnsi="Times New Roman" w:cs="Times New Roman"/>
          <w:iCs/>
          <w:sz w:val="28"/>
          <w:szCs w:val="28"/>
        </w:rPr>
        <w:t xml:space="preserve"> </w:t>
      </w:r>
      <w:proofErr w:type="spellStart"/>
      <w:r w:rsidRPr="008718B2">
        <w:rPr>
          <w:rFonts w:ascii="Times New Roman" w:hAnsi="Times New Roman" w:cs="Times New Roman"/>
          <w:iCs/>
          <w:sz w:val="28"/>
          <w:szCs w:val="28"/>
        </w:rPr>
        <w:t>циклов</w:t>
      </w:r>
      <w:proofErr w:type="spellEnd"/>
      <w:r w:rsidRPr="008718B2">
        <w:rPr>
          <w:rFonts w:ascii="Times New Roman" w:hAnsi="Times New Roman" w:cs="Times New Roman"/>
          <w:iCs/>
          <w:sz w:val="28"/>
          <w:szCs w:val="28"/>
        </w:rPr>
        <w:t>.</w:t>
      </w:r>
    </w:p>
    <w:p w14:paraId="513468FA" w14:textId="168D50BC" w:rsidR="00E8373C" w:rsidRDefault="00E8373C"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 xml:space="preserve">Идея взять </w:t>
      </w:r>
      <w:proofErr w:type="spellStart"/>
      <w:r>
        <w:rPr>
          <w:rFonts w:ascii="Times New Roman" w:hAnsi="Times New Roman" w:cs="Times New Roman" w:hint="eastAsia"/>
          <w:iCs/>
          <w:sz w:val="28"/>
          <w:szCs w:val="28"/>
          <w:lang w:val="ru-RU"/>
        </w:rPr>
        <w:t>kmax</w:t>
      </w:r>
      <w:proofErr w:type="spellEnd"/>
      <w:r>
        <w:rPr>
          <w:rFonts w:ascii="Times New Roman" w:hAnsi="Times New Roman" w:cs="Times New Roman" w:hint="eastAsia"/>
          <w:iCs/>
          <w:sz w:val="28"/>
          <w:szCs w:val="28"/>
          <w:lang w:val="ru-RU"/>
        </w:rPr>
        <w:t xml:space="preserve"> </w:t>
      </w:r>
      <w:r w:rsidR="007E3689" w:rsidRPr="0080121E">
        <w:rPr>
          <w:rFonts w:ascii="Times New Roman" w:hAnsi="Times New Roman" w:cs="Times New Roman"/>
          <w:iCs/>
          <w:sz w:val="28"/>
          <w:szCs w:val="28"/>
          <w:lang w:val="ru-RU"/>
        </w:rPr>
        <w:t>10 000</w:t>
      </w:r>
      <w:r>
        <w:rPr>
          <w:rFonts w:ascii="Times New Roman" w:hAnsi="Times New Roman" w:cs="Times New Roman"/>
          <w:iCs/>
          <w:sz w:val="28"/>
          <w:szCs w:val="28"/>
          <w:lang w:val="ru-RU"/>
        </w:rPr>
        <w:t>.</w:t>
      </w:r>
    </w:p>
    <w:p w14:paraId="28F4BE4A" w14:textId="56B43F5E" w:rsidR="003D5796" w:rsidRPr="0091434A" w:rsidRDefault="003D5796" w:rsidP="0080121E">
      <w:pPr>
        <w:rPr>
          <w:rFonts w:ascii="Times New Roman" w:hAnsi="Times New Roman" w:cs="Times New Roman"/>
          <w:iCs/>
          <w:sz w:val="28"/>
          <w:szCs w:val="28"/>
        </w:rPr>
      </w:pPr>
      <w:r>
        <w:rPr>
          <w:rFonts w:ascii="Times New Roman" w:hAnsi="Times New Roman" w:cs="Times New Roman"/>
          <w:iCs/>
          <w:sz w:val="28"/>
          <w:szCs w:val="28"/>
          <w:lang w:val="ru-RU"/>
        </w:rPr>
        <w:br w:type="page"/>
      </w:r>
    </w:p>
    <w:p w14:paraId="50FA6C66" w14:textId="77777777" w:rsidR="007E3689" w:rsidRPr="007E3689" w:rsidRDefault="007E3689" w:rsidP="007E3689">
      <w:pPr>
        <w:rPr>
          <w:rFonts w:ascii="Times New Roman" w:hAnsi="Times New Roman" w:cs="Times New Roman"/>
          <w:b/>
          <w:bCs/>
          <w:iCs/>
          <w:sz w:val="28"/>
          <w:szCs w:val="28"/>
        </w:rPr>
      </w:pPr>
      <w:proofErr w:type="spellStart"/>
      <w:r w:rsidRPr="007E3689">
        <w:rPr>
          <w:rFonts w:ascii="Times New Roman" w:hAnsi="Times New Roman" w:cs="Times New Roman"/>
          <w:b/>
          <w:bCs/>
          <w:iCs/>
          <w:sz w:val="28"/>
          <w:szCs w:val="28"/>
        </w:rPr>
        <w:lastRenderedPageBreak/>
        <w:t>Позднейшие</w:t>
      </w:r>
      <w:proofErr w:type="spellEnd"/>
      <w:r w:rsidRPr="007E3689">
        <w:rPr>
          <w:rFonts w:ascii="Times New Roman" w:hAnsi="Times New Roman" w:cs="Times New Roman"/>
          <w:b/>
          <w:bCs/>
          <w:iCs/>
          <w:sz w:val="28"/>
          <w:szCs w:val="28"/>
        </w:rPr>
        <w:t xml:space="preserve"> </w:t>
      </w:r>
      <w:proofErr w:type="spellStart"/>
      <w:r w:rsidRPr="007E3689">
        <w:rPr>
          <w:rFonts w:ascii="Times New Roman" w:hAnsi="Times New Roman" w:cs="Times New Roman"/>
          <w:b/>
          <w:bCs/>
          <w:iCs/>
          <w:sz w:val="28"/>
          <w:szCs w:val="28"/>
        </w:rPr>
        <w:t>источники</w:t>
      </w:r>
      <w:proofErr w:type="spellEnd"/>
      <w:r w:rsidRPr="007E3689">
        <w:rPr>
          <w:rFonts w:ascii="Times New Roman" w:hAnsi="Times New Roman" w:cs="Times New Roman"/>
          <w:b/>
          <w:bCs/>
          <w:iCs/>
          <w:sz w:val="28"/>
          <w:szCs w:val="28"/>
        </w:rPr>
        <w:t xml:space="preserve"> с </w:t>
      </w:r>
      <w:proofErr w:type="spellStart"/>
      <w:r w:rsidRPr="007E3689">
        <w:rPr>
          <w:rFonts w:ascii="Times New Roman" w:hAnsi="Times New Roman" w:cs="Times New Roman"/>
          <w:b/>
          <w:bCs/>
          <w:iCs/>
          <w:sz w:val="28"/>
          <w:szCs w:val="28"/>
        </w:rPr>
        <w:t>упоминанием</w:t>
      </w:r>
      <w:proofErr w:type="spellEnd"/>
      <w:r w:rsidRPr="007E3689">
        <w:rPr>
          <w:rFonts w:ascii="Times New Roman" w:hAnsi="Times New Roman" w:cs="Times New Roman"/>
          <w:b/>
          <w:bCs/>
          <w:iCs/>
          <w:sz w:val="28"/>
          <w:szCs w:val="28"/>
        </w:rPr>
        <w:t xml:space="preserve"> </w:t>
      </w:r>
      <w:proofErr w:type="spellStart"/>
      <w:r w:rsidRPr="007E3689">
        <w:rPr>
          <w:rFonts w:ascii="Times New Roman" w:hAnsi="Times New Roman" w:cs="Times New Roman"/>
          <w:b/>
          <w:bCs/>
          <w:iCs/>
          <w:sz w:val="28"/>
          <w:szCs w:val="28"/>
        </w:rPr>
        <w:t>ограничения</w:t>
      </w:r>
      <w:proofErr w:type="spellEnd"/>
    </w:p>
    <w:p w14:paraId="321D74A0" w14:textId="77777777" w:rsidR="007E3689" w:rsidRPr="007E3689" w:rsidRDefault="007E3689">
      <w:pPr>
        <w:numPr>
          <w:ilvl w:val="0"/>
          <w:numId w:val="42"/>
        </w:numPr>
        <w:rPr>
          <w:rFonts w:ascii="Times New Roman" w:hAnsi="Times New Roman" w:cs="Times New Roman"/>
          <w:iCs/>
          <w:sz w:val="28"/>
          <w:szCs w:val="28"/>
        </w:rPr>
      </w:pPr>
      <w:proofErr w:type="spellStart"/>
      <w:r w:rsidRPr="007E3689">
        <w:rPr>
          <w:rFonts w:ascii="Times New Roman" w:hAnsi="Times New Roman" w:cs="Times New Roman"/>
          <w:b/>
          <w:bCs/>
          <w:iCs/>
          <w:sz w:val="28"/>
          <w:szCs w:val="28"/>
        </w:rPr>
        <w:t>Esteller</w:t>
      </w:r>
      <w:proofErr w:type="spellEnd"/>
      <w:r w:rsidRPr="007E3689">
        <w:rPr>
          <w:rFonts w:ascii="Times New Roman" w:hAnsi="Times New Roman" w:cs="Times New Roman"/>
          <w:b/>
          <w:bCs/>
          <w:iCs/>
          <w:sz w:val="28"/>
          <w:szCs w:val="28"/>
        </w:rPr>
        <w:t xml:space="preserve">, R., </w:t>
      </w:r>
      <w:proofErr w:type="spellStart"/>
      <w:r w:rsidRPr="007E3689">
        <w:rPr>
          <w:rFonts w:ascii="Times New Roman" w:hAnsi="Times New Roman" w:cs="Times New Roman"/>
          <w:b/>
          <w:bCs/>
          <w:iCs/>
          <w:sz w:val="28"/>
          <w:szCs w:val="28"/>
        </w:rPr>
        <w:t>Vachtsevanos</w:t>
      </w:r>
      <w:proofErr w:type="spellEnd"/>
      <w:r w:rsidRPr="007E3689">
        <w:rPr>
          <w:rFonts w:ascii="Times New Roman" w:hAnsi="Times New Roman" w:cs="Times New Roman"/>
          <w:b/>
          <w:bCs/>
          <w:iCs/>
          <w:sz w:val="28"/>
          <w:szCs w:val="28"/>
        </w:rPr>
        <w:t xml:space="preserve">, G., </w:t>
      </w:r>
      <w:proofErr w:type="spellStart"/>
      <w:r w:rsidRPr="007E3689">
        <w:rPr>
          <w:rFonts w:ascii="Times New Roman" w:hAnsi="Times New Roman" w:cs="Times New Roman"/>
          <w:b/>
          <w:bCs/>
          <w:iCs/>
          <w:sz w:val="28"/>
          <w:szCs w:val="28"/>
        </w:rPr>
        <w:t>Echauz</w:t>
      </w:r>
      <w:proofErr w:type="spellEnd"/>
      <w:r w:rsidRPr="007E3689">
        <w:rPr>
          <w:rFonts w:ascii="Times New Roman" w:hAnsi="Times New Roman" w:cs="Times New Roman"/>
          <w:b/>
          <w:bCs/>
          <w:iCs/>
          <w:sz w:val="28"/>
          <w:szCs w:val="28"/>
        </w:rPr>
        <w:t xml:space="preserve">, J., &amp; </w:t>
      </w:r>
      <w:proofErr w:type="spellStart"/>
      <w:r w:rsidRPr="007E3689">
        <w:rPr>
          <w:rFonts w:ascii="Times New Roman" w:hAnsi="Times New Roman" w:cs="Times New Roman"/>
          <w:b/>
          <w:bCs/>
          <w:iCs/>
          <w:sz w:val="28"/>
          <w:szCs w:val="28"/>
        </w:rPr>
        <w:t>Litt</w:t>
      </w:r>
      <w:proofErr w:type="spellEnd"/>
      <w:r w:rsidRPr="007E3689">
        <w:rPr>
          <w:rFonts w:ascii="Times New Roman" w:hAnsi="Times New Roman" w:cs="Times New Roman"/>
          <w:b/>
          <w:bCs/>
          <w:iCs/>
          <w:sz w:val="28"/>
          <w:szCs w:val="28"/>
        </w:rPr>
        <w:t>, B. (2001).</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 xml:space="preserve">A </w:t>
      </w:r>
      <w:proofErr w:type="spellStart"/>
      <w:r w:rsidRPr="007E3689">
        <w:rPr>
          <w:rFonts w:ascii="Times New Roman" w:hAnsi="Times New Roman" w:cs="Times New Roman"/>
          <w:i/>
          <w:iCs/>
          <w:sz w:val="28"/>
          <w:szCs w:val="28"/>
        </w:rPr>
        <w:t>comparison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of</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waveform</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fractal</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dimension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algorithms</w:t>
      </w:r>
      <w:proofErr w:type="spellEnd"/>
      <w:r w:rsidRPr="007E3689">
        <w:rPr>
          <w:rFonts w:ascii="Times New Roman" w:hAnsi="Times New Roman" w:cs="Times New Roman"/>
          <w:i/>
          <w:iCs/>
          <w:sz w:val="28"/>
          <w:szCs w:val="28"/>
        </w:rPr>
        <w:t>.</w:t>
      </w:r>
      <w:r w:rsidRPr="007E3689">
        <w:rPr>
          <w:rFonts w:ascii="Times New Roman" w:hAnsi="Times New Roman" w:cs="Times New Roman"/>
          <w:iCs/>
          <w:sz w:val="28"/>
          <w:szCs w:val="28"/>
        </w:rPr>
        <w:t xml:space="preserve"> IEEE </w:t>
      </w:r>
      <w:proofErr w:type="spellStart"/>
      <w:r w:rsidRPr="007E3689">
        <w:rPr>
          <w:rFonts w:ascii="Times New Roman" w:hAnsi="Times New Roman" w:cs="Times New Roman"/>
          <w:iCs/>
          <w:sz w:val="28"/>
          <w:szCs w:val="28"/>
        </w:rPr>
        <w:t>Transactions</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on</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Circuits</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and</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Systems</w:t>
      </w:r>
      <w:proofErr w:type="spellEnd"/>
      <w:r w:rsidRPr="007E3689">
        <w:rPr>
          <w:rFonts w:ascii="Times New Roman" w:hAnsi="Times New Roman" w:cs="Times New Roman"/>
          <w:iCs/>
          <w:sz w:val="28"/>
          <w:szCs w:val="28"/>
        </w:rPr>
        <w:t xml:space="preserve"> I: </w:t>
      </w:r>
      <w:proofErr w:type="spellStart"/>
      <w:r w:rsidRPr="007E3689">
        <w:rPr>
          <w:rFonts w:ascii="Times New Roman" w:hAnsi="Times New Roman" w:cs="Times New Roman"/>
          <w:iCs/>
          <w:sz w:val="28"/>
          <w:szCs w:val="28"/>
        </w:rPr>
        <w:t>Fundamental</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Theory</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and</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Applications</w:t>
      </w:r>
      <w:proofErr w:type="spellEnd"/>
      <w:r w:rsidRPr="007E3689">
        <w:rPr>
          <w:rFonts w:ascii="Times New Roman" w:hAnsi="Times New Roman" w:cs="Times New Roman"/>
          <w:iCs/>
          <w:sz w:val="28"/>
          <w:szCs w:val="28"/>
        </w:rPr>
        <w:t>, 48(2), 177–183.</w:t>
      </w:r>
      <w:r w:rsidRPr="007E3689">
        <w:rPr>
          <w:rFonts w:ascii="Times New Roman" w:hAnsi="Times New Roman" w:cs="Times New Roman"/>
          <w:iCs/>
          <w:sz w:val="28"/>
          <w:szCs w:val="28"/>
        </w:rPr>
        <w:br/>
        <w:t xml:space="preserve">→ Там </w:t>
      </w:r>
      <w:proofErr w:type="spellStart"/>
      <w:r w:rsidRPr="007E3689">
        <w:rPr>
          <w:rFonts w:ascii="Times New Roman" w:hAnsi="Times New Roman" w:cs="Times New Roman"/>
          <w:iCs/>
          <w:sz w:val="28"/>
          <w:szCs w:val="28"/>
        </w:rPr>
        <w:t>рекомендуют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ограничивать</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kmax⁡k</w:t>
      </w:r>
      <w:proofErr w:type="spellEnd"/>
      <w:r w:rsidRPr="007E3689">
        <w:rPr>
          <w:rFonts w:ascii="Times New Roman" w:hAnsi="Times New Roman" w:cs="Times New Roman"/>
          <w:iCs/>
          <w:sz w:val="28"/>
          <w:szCs w:val="28"/>
        </w:rPr>
        <w:t>_{\</w:t>
      </w:r>
      <w:proofErr w:type="spellStart"/>
      <w:r w:rsidRPr="007E3689">
        <w:rPr>
          <w:rFonts w:ascii="Times New Roman" w:hAnsi="Times New Roman" w:cs="Times New Roman"/>
          <w:iCs/>
          <w:sz w:val="28"/>
          <w:szCs w:val="28"/>
        </w:rPr>
        <w:t>max</w:t>
      </w:r>
      <w:proofErr w:type="spellEnd"/>
      <w:r w:rsidRPr="007E3689">
        <w:rPr>
          <w:rFonts w:ascii="Times New Roman" w:hAnsi="Times New Roman" w:cs="Times New Roman"/>
          <w:iCs/>
          <w:sz w:val="28"/>
          <w:szCs w:val="28"/>
        </w:rPr>
        <w:t>}</w:t>
      </w:r>
      <w:proofErr w:type="spellStart"/>
      <w:r w:rsidRPr="007E3689">
        <w:rPr>
          <w:rFonts w:ascii="Times New Roman" w:hAnsi="Times New Roman" w:cs="Times New Roman"/>
          <w:iCs/>
          <w:sz w:val="28"/>
          <w:szCs w:val="28"/>
        </w:rPr>
        <w:t>kmax</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величиной</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порядка</w:t>
      </w:r>
      <w:proofErr w:type="spellEnd"/>
      <w:r w:rsidRPr="007E3689">
        <w:rPr>
          <w:rFonts w:ascii="Times New Roman" w:hAnsi="Times New Roman" w:cs="Times New Roman"/>
          <w:iCs/>
          <w:sz w:val="28"/>
          <w:szCs w:val="28"/>
        </w:rPr>
        <w:t xml:space="preserve"> N/10N/10N/10, </w:t>
      </w:r>
      <w:proofErr w:type="spellStart"/>
      <w:r w:rsidRPr="007E3689">
        <w:rPr>
          <w:rFonts w:ascii="Times New Roman" w:hAnsi="Times New Roman" w:cs="Times New Roman"/>
          <w:iCs/>
          <w:sz w:val="28"/>
          <w:szCs w:val="28"/>
        </w:rPr>
        <w:t>чтобы</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оценки</w:t>
      </w:r>
      <w:proofErr w:type="spellEnd"/>
      <w:r w:rsidRPr="007E3689">
        <w:rPr>
          <w:rFonts w:ascii="Times New Roman" w:hAnsi="Times New Roman" w:cs="Times New Roman"/>
          <w:iCs/>
          <w:sz w:val="28"/>
          <w:szCs w:val="28"/>
        </w:rPr>
        <w:t xml:space="preserve"> не становились </w:t>
      </w:r>
      <w:proofErr w:type="spellStart"/>
      <w:r w:rsidRPr="007E3689">
        <w:rPr>
          <w:rFonts w:ascii="Times New Roman" w:hAnsi="Times New Roman" w:cs="Times New Roman"/>
          <w:iCs/>
          <w:sz w:val="28"/>
          <w:szCs w:val="28"/>
        </w:rPr>
        <w:t>шумными</w:t>
      </w:r>
      <w:proofErr w:type="spellEnd"/>
      <w:r w:rsidRPr="007E3689">
        <w:rPr>
          <w:rFonts w:ascii="Times New Roman" w:hAnsi="Times New Roman" w:cs="Times New Roman"/>
          <w:iCs/>
          <w:sz w:val="28"/>
          <w:szCs w:val="28"/>
        </w:rPr>
        <w:t>.</w:t>
      </w:r>
    </w:p>
    <w:p w14:paraId="2F0FE35C" w14:textId="77777777" w:rsidR="007E3689" w:rsidRPr="007E3689" w:rsidRDefault="007E3689">
      <w:pPr>
        <w:numPr>
          <w:ilvl w:val="0"/>
          <w:numId w:val="42"/>
        </w:numPr>
        <w:rPr>
          <w:rFonts w:ascii="Times New Roman" w:hAnsi="Times New Roman" w:cs="Times New Roman"/>
          <w:iCs/>
          <w:sz w:val="28"/>
          <w:szCs w:val="28"/>
        </w:rPr>
      </w:pPr>
      <w:proofErr w:type="spellStart"/>
      <w:r w:rsidRPr="007E3689">
        <w:rPr>
          <w:rFonts w:ascii="Times New Roman" w:hAnsi="Times New Roman" w:cs="Times New Roman"/>
          <w:b/>
          <w:bCs/>
          <w:iCs/>
          <w:sz w:val="28"/>
          <w:szCs w:val="28"/>
        </w:rPr>
        <w:t>Gao</w:t>
      </w:r>
      <w:proofErr w:type="spellEnd"/>
      <w:r w:rsidRPr="007E3689">
        <w:rPr>
          <w:rFonts w:ascii="Times New Roman" w:hAnsi="Times New Roman" w:cs="Times New Roman"/>
          <w:b/>
          <w:bCs/>
          <w:iCs/>
          <w:sz w:val="28"/>
          <w:szCs w:val="28"/>
        </w:rPr>
        <w:t xml:space="preserve">, J., </w:t>
      </w:r>
      <w:proofErr w:type="spellStart"/>
      <w:r w:rsidRPr="007E3689">
        <w:rPr>
          <w:rFonts w:ascii="Times New Roman" w:hAnsi="Times New Roman" w:cs="Times New Roman"/>
          <w:b/>
          <w:bCs/>
          <w:iCs/>
          <w:sz w:val="28"/>
          <w:szCs w:val="28"/>
        </w:rPr>
        <w:t>Hu</w:t>
      </w:r>
      <w:proofErr w:type="spellEnd"/>
      <w:r w:rsidRPr="007E3689">
        <w:rPr>
          <w:rFonts w:ascii="Times New Roman" w:hAnsi="Times New Roman" w:cs="Times New Roman"/>
          <w:b/>
          <w:bCs/>
          <w:iCs/>
          <w:sz w:val="28"/>
          <w:szCs w:val="28"/>
        </w:rPr>
        <w:t xml:space="preserve">, J., </w:t>
      </w:r>
      <w:proofErr w:type="spellStart"/>
      <w:r w:rsidRPr="007E3689">
        <w:rPr>
          <w:rFonts w:ascii="Times New Roman" w:hAnsi="Times New Roman" w:cs="Times New Roman"/>
          <w:b/>
          <w:bCs/>
          <w:iCs/>
          <w:sz w:val="28"/>
          <w:szCs w:val="28"/>
        </w:rPr>
        <w:t>Mao</w:t>
      </w:r>
      <w:proofErr w:type="spellEnd"/>
      <w:r w:rsidRPr="007E3689">
        <w:rPr>
          <w:rFonts w:ascii="Times New Roman" w:hAnsi="Times New Roman" w:cs="Times New Roman"/>
          <w:b/>
          <w:bCs/>
          <w:iCs/>
          <w:sz w:val="28"/>
          <w:szCs w:val="28"/>
        </w:rPr>
        <w:t xml:space="preserve">, X., &amp; </w:t>
      </w:r>
      <w:proofErr w:type="spellStart"/>
      <w:r w:rsidRPr="007E3689">
        <w:rPr>
          <w:rFonts w:ascii="Times New Roman" w:hAnsi="Times New Roman" w:cs="Times New Roman"/>
          <w:b/>
          <w:bCs/>
          <w:iCs/>
          <w:sz w:val="28"/>
          <w:szCs w:val="28"/>
        </w:rPr>
        <w:t>Perc</w:t>
      </w:r>
      <w:proofErr w:type="spellEnd"/>
      <w:r w:rsidRPr="007E3689">
        <w:rPr>
          <w:rFonts w:ascii="Times New Roman" w:hAnsi="Times New Roman" w:cs="Times New Roman"/>
          <w:b/>
          <w:bCs/>
          <w:iCs/>
          <w:sz w:val="28"/>
          <w:szCs w:val="28"/>
        </w:rPr>
        <w:t>, M. (2011).</w:t>
      </w:r>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
          <w:iCs/>
          <w:sz w:val="28"/>
          <w:szCs w:val="28"/>
        </w:rPr>
        <w:t>Culturomics</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meets</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random</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fractals</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Higuchi</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dimension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of</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word</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recurrence</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plots</w:t>
      </w:r>
      <w:proofErr w:type="spellEnd"/>
      <w:r w:rsidRPr="007E3689">
        <w:rPr>
          <w:rFonts w:ascii="Times New Roman" w:hAnsi="Times New Roman" w:cs="Times New Roman"/>
          <w:i/>
          <w:iCs/>
          <w:sz w:val="28"/>
          <w:szCs w:val="28"/>
        </w:rPr>
        <w:t>.</w:t>
      </w:r>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Physics</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Letters</w:t>
      </w:r>
      <w:proofErr w:type="spellEnd"/>
      <w:r w:rsidRPr="007E3689">
        <w:rPr>
          <w:rFonts w:ascii="Times New Roman" w:hAnsi="Times New Roman" w:cs="Times New Roman"/>
          <w:iCs/>
          <w:sz w:val="28"/>
          <w:szCs w:val="28"/>
        </w:rPr>
        <w:t xml:space="preserve"> A, 375(42), 3933–3939.</w:t>
      </w:r>
      <w:r w:rsidRPr="007E3689">
        <w:rPr>
          <w:rFonts w:ascii="Times New Roman" w:hAnsi="Times New Roman" w:cs="Times New Roman"/>
          <w:iCs/>
          <w:sz w:val="28"/>
          <w:szCs w:val="28"/>
        </w:rPr>
        <w:br/>
        <w:t xml:space="preserve">→ Прямо </w:t>
      </w:r>
      <w:proofErr w:type="spellStart"/>
      <w:r w:rsidRPr="007E3689">
        <w:rPr>
          <w:rFonts w:ascii="Times New Roman" w:hAnsi="Times New Roman" w:cs="Times New Roman"/>
          <w:iCs/>
          <w:sz w:val="28"/>
          <w:szCs w:val="28"/>
        </w:rPr>
        <w:t>пишут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что</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слишком</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большой</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kmax⁡k</w:t>
      </w:r>
      <w:proofErr w:type="spellEnd"/>
      <w:r w:rsidRPr="007E3689">
        <w:rPr>
          <w:rFonts w:ascii="Times New Roman" w:hAnsi="Times New Roman" w:cs="Times New Roman"/>
          <w:iCs/>
          <w:sz w:val="28"/>
          <w:szCs w:val="28"/>
        </w:rPr>
        <w:t>_{\</w:t>
      </w:r>
      <w:proofErr w:type="spellStart"/>
      <w:r w:rsidRPr="007E3689">
        <w:rPr>
          <w:rFonts w:ascii="Times New Roman" w:hAnsi="Times New Roman" w:cs="Times New Roman"/>
          <w:iCs/>
          <w:sz w:val="28"/>
          <w:szCs w:val="28"/>
        </w:rPr>
        <w:t>max</w:t>
      </w:r>
      <w:proofErr w:type="spellEnd"/>
      <w:r w:rsidRPr="007E3689">
        <w:rPr>
          <w:rFonts w:ascii="Times New Roman" w:hAnsi="Times New Roman" w:cs="Times New Roman"/>
          <w:iCs/>
          <w:sz w:val="28"/>
          <w:szCs w:val="28"/>
        </w:rPr>
        <w:t>}</w:t>
      </w:r>
      <w:proofErr w:type="spellStart"/>
      <w:r w:rsidRPr="007E3689">
        <w:rPr>
          <w:rFonts w:ascii="Times New Roman" w:hAnsi="Times New Roman" w:cs="Times New Roman"/>
          <w:iCs/>
          <w:sz w:val="28"/>
          <w:szCs w:val="28"/>
        </w:rPr>
        <w:t>kmax</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относительно</w:t>
      </w:r>
      <w:proofErr w:type="spellEnd"/>
      <w:r w:rsidRPr="007E3689">
        <w:rPr>
          <w:rFonts w:ascii="Times New Roman" w:hAnsi="Times New Roman" w:cs="Times New Roman"/>
          <w:iCs/>
          <w:sz w:val="28"/>
          <w:szCs w:val="28"/>
        </w:rPr>
        <w:t xml:space="preserve"> NNN </w:t>
      </w:r>
      <w:proofErr w:type="spellStart"/>
      <w:r w:rsidRPr="007E3689">
        <w:rPr>
          <w:rFonts w:ascii="Times New Roman" w:hAnsi="Times New Roman" w:cs="Times New Roman"/>
          <w:iCs/>
          <w:sz w:val="28"/>
          <w:szCs w:val="28"/>
        </w:rPr>
        <w:t>приводит</w:t>
      </w:r>
      <w:proofErr w:type="spellEnd"/>
      <w:r w:rsidRPr="007E3689">
        <w:rPr>
          <w:rFonts w:ascii="Times New Roman" w:hAnsi="Times New Roman" w:cs="Times New Roman"/>
          <w:iCs/>
          <w:sz w:val="28"/>
          <w:szCs w:val="28"/>
        </w:rPr>
        <w:t xml:space="preserve"> к </w:t>
      </w:r>
      <w:proofErr w:type="spellStart"/>
      <w:r w:rsidRPr="007E3689">
        <w:rPr>
          <w:rFonts w:ascii="Times New Roman" w:hAnsi="Times New Roman" w:cs="Times New Roman"/>
          <w:iCs/>
          <w:sz w:val="28"/>
          <w:szCs w:val="28"/>
        </w:rPr>
        <w:t>нестабильности</w:t>
      </w:r>
      <w:proofErr w:type="spellEnd"/>
      <w:r w:rsidRPr="007E3689">
        <w:rPr>
          <w:rFonts w:ascii="Times New Roman" w:hAnsi="Times New Roman" w:cs="Times New Roman"/>
          <w:iCs/>
          <w:sz w:val="28"/>
          <w:szCs w:val="28"/>
        </w:rPr>
        <w:t xml:space="preserve">, и </w:t>
      </w:r>
      <w:proofErr w:type="spellStart"/>
      <w:r w:rsidRPr="007E3689">
        <w:rPr>
          <w:rFonts w:ascii="Times New Roman" w:hAnsi="Times New Roman" w:cs="Times New Roman"/>
          <w:iCs/>
          <w:sz w:val="28"/>
          <w:szCs w:val="28"/>
        </w:rPr>
        <w:t>приводят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ориентир</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kmax</w:t>
      </w:r>
      <w:proofErr w:type="spellEnd"/>
      <w:r w:rsidRPr="007E3689">
        <w:rPr>
          <w:rFonts w:ascii="Times New Roman" w:hAnsi="Times New Roman" w:cs="Times New Roman"/>
          <w:iCs/>
          <w:sz w:val="28"/>
          <w:szCs w:val="28"/>
        </w:rPr>
        <w:t>⁡</w:t>
      </w:r>
      <w:r w:rsidRPr="007E3689">
        <w:rPr>
          <w:rFonts w:ascii="Cambria Math" w:hAnsi="Cambria Math" w:cs="Cambria Math"/>
          <w:iCs/>
          <w:sz w:val="28"/>
          <w:szCs w:val="28"/>
        </w:rPr>
        <w:t>≲</w:t>
      </w:r>
      <w:r w:rsidRPr="007E3689">
        <w:rPr>
          <w:rFonts w:ascii="Times New Roman" w:hAnsi="Times New Roman" w:cs="Times New Roman"/>
          <w:iCs/>
          <w:sz w:val="28"/>
          <w:szCs w:val="28"/>
        </w:rPr>
        <w:t>N/10k_{\</w:t>
      </w:r>
      <w:proofErr w:type="spellStart"/>
      <w:r w:rsidRPr="007E3689">
        <w:rPr>
          <w:rFonts w:ascii="Times New Roman" w:hAnsi="Times New Roman" w:cs="Times New Roman"/>
          <w:iCs/>
          <w:sz w:val="28"/>
          <w:szCs w:val="28"/>
        </w:rPr>
        <w:t>max</w:t>
      </w:r>
      <w:proofErr w:type="spellEnd"/>
      <w:r w:rsidRPr="007E3689">
        <w:rPr>
          <w:rFonts w:ascii="Times New Roman" w:hAnsi="Times New Roman" w:cs="Times New Roman"/>
          <w:iCs/>
          <w:sz w:val="28"/>
          <w:szCs w:val="28"/>
        </w:rPr>
        <w:t>} \</w:t>
      </w:r>
      <w:proofErr w:type="spellStart"/>
      <w:r w:rsidRPr="007E3689">
        <w:rPr>
          <w:rFonts w:ascii="Times New Roman" w:hAnsi="Times New Roman" w:cs="Times New Roman"/>
          <w:iCs/>
          <w:sz w:val="28"/>
          <w:szCs w:val="28"/>
        </w:rPr>
        <w:t>lesssim</w:t>
      </w:r>
      <w:proofErr w:type="spellEnd"/>
      <w:r w:rsidRPr="007E3689">
        <w:rPr>
          <w:rFonts w:ascii="Times New Roman" w:hAnsi="Times New Roman" w:cs="Times New Roman"/>
          <w:iCs/>
          <w:sz w:val="28"/>
          <w:szCs w:val="28"/>
        </w:rPr>
        <w:t xml:space="preserve"> N/10kmax​</w:t>
      </w:r>
      <w:r w:rsidRPr="007E3689">
        <w:rPr>
          <w:rFonts w:ascii="Cambria Math" w:hAnsi="Cambria Math" w:cs="Cambria Math"/>
          <w:iCs/>
          <w:sz w:val="28"/>
          <w:szCs w:val="28"/>
        </w:rPr>
        <w:t>≲</w:t>
      </w:r>
      <w:r w:rsidRPr="007E3689">
        <w:rPr>
          <w:rFonts w:ascii="Times New Roman" w:hAnsi="Times New Roman" w:cs="Times New Roman"/>
          <w:iCs/>
          <w:sz w:val="28"/>
          <w:szCs w:val="28"/>
        </w:rPr>
        <w:t>N/10.</w:t>
      </w:r>
    </w:p>
    <w:p w14:paraId="0F9213F8" w14:textId="77777777" w:rsidR="007E3689" w:rsidRPr="007E3689" w:rsidRDefault="007E3689">
      <w:pPr>
        <w:numPr>
          <w:ilvl w:val="0"/>
          <w:numId w:val="42"/>
        </w:numPr>
        <w:rPr>
          <w:rFonts w:ascii="Times New Roman" w:hAnsi="Times New Roman" w:cs="Times New Roman"/>
          <w:iCs/>
          <w:sz w:val="28"/>
          <w:szCs w:val="28"/>
        </w:rPr>
      </w:pPr>
      <w:proofErr w:type="spellStart"/>
      <w:r w:rsidRPr="007E3689">
        <w:rPr>
          <w:rFonts w:ascii="Times New Roman" w:hAnsi="Times New Roman" w:cs="Times New Roman"/>
          <w:b/>
          <w:bCs/>
          <w:iCs/>
          <w:sz w:val="28"/>
          <w:szCs w:val="28"/>
        </w:rPr>
        <w:t>Raghavendra</w:t>
      </w:r>
      <w:proofErr w:type="spellEnd"/>
      <w:r w:rsidRPr="007E3689">
        <w:rPr>
          <w:rFonts w:ascii="Times New Roman" w:hAnsi="Times New Roman" w:cs="Times New Roman"/>
          <w:b/>
          <w:bCs/>
          <w:iCs/>
          <w:sz w:val="28"/>
          <w:szCs w:val="28"/>
        </w:rPr>
        <w:t xml:space="preserve">, B. S., &amp; </w:t>
      </w:r>
      <w:proofErr w:type="spellStart"/>
      <w:r w:rsidRPr="007E3689">
        <w:rPr>
          <w:rFonts w:ascii="Times New Roman" w:hAnsi="Times New Roman" w:cs="Times New Roman"/>
          <w:b/>
          <w:bCs/>
          <w:iCs/>
          <w:sz w:val="28"/>
          <w:szCs w:val="28"/>
        </w:rPr>
        <w:t>Narayana</w:t>
      </w:r>
      <w:proofErr w:type="spellEnd"/>
      <w:r w:rsidRPr="007E3689">
        <w:rPr>
          <w:rFonts w:ascii="Times New Roman" w:hAnsi="Times New Roman" w:cs="Times New Roman"/>
          <w:b/>
          <w:bCs/>
          <w:iCs/>
          <w:sz w:val="28"/>
          <w:szCs w:val="28"/>
        </w:rPr>
        <w:t xml:space="preserve"> </w:t>
      </w:r>
      <w:proofErr w:type="spellStart"/>
      <w:r w:rsidRPr="007E3689">
        <w:rPr>
          <w:rFonts w:ascii="Times New Roman" w:hAnsi="Times New Roman" w:cs="Times New Roman"/>
          <w:b/>
          <w:bCs/>
          <w:iCs/>
          <w:sz w:val="28"/>
          <w:szCs w:val="28"/>
        </w:rPr>
        <w:t>Dutt</w:t>
      </w:r>
      <w:proofErr w:type="spellEnd"/>
      <w:r w:rsidRPr="007E3689">
        <w:rPr>
          <w:rFonts w:ascii="Times New Roman" w:hAnsi="Times New Roman" w:cs="Times New Roman"/>
          <w:b/>
          <w:bCs/>
          <w:iCs/>
          <w:sz w:val="28"/>
          <w:szCs w:val="28"/>
        </w:rPr>
        <w:t>, D. (2010).</w:t>
      </w:r>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
          <w:iCs/>
          <w:sz w:val="28"/>
          <w:szCs w:val="28"/>
        </w:rPr>
        <w:t>Computing</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fractal</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dimension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of</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signals</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using</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multiresolution</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box-counting</w:t>
      </w:r>
      <w:proofErr w:type="spellEnd"/>
      <w:r w:rsidRPr="007E3689">
        <w:rPr>
          <w:rFonts w:ascii="Times New Roman" w:hAnsi="Times New Roman" w:cs="Times New Roman"/>
          <w:i/>
          <w:iCs/>
          <w:sz w:val="28"/>
          <w:szCs w:val="28"/>
        </w:rPr>
        <w:t xml:space="preserve"> </w:t>
      </w:r>
      <w:proofErr w:type="spellStart"/>
      <w:r w:rsidRPr="007E3689">
        <w:rPr>
          <w:rFonts w:ascii="Times New Roman" w:hAnsi="Times New Roman" w:cs="Times New Roman"/>
          <w:i/>
          <w:iCs/>
          <w:sz w:val="28"/>
          <w:szCs w:val="28"/>
        </w:rPr>
        <w:t>method</w:t>
      </w:r>
      <w:proofErr w:type="spellEnd"/>
      <w:r w:rsidRPr="007E3689">
        <w:rPr>
          <w:rFonts w:ascii="Times New Roman" w:hAnsi="Times New Roman" w:cs="Times New Roman"/>
          <w:i/>
          <w:iCs/>
          <w:sz w:val="28"/>
          <w:szCs w:val="28"/>
        </w:rPr>
        <w:t>.</w:t>
      </w:r>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International</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Journal</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of</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Information</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and</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Mathematical</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Sciences</w:t>
      </w:r>
      <w:proofErr w:type="spellEnd"/>
      <w:r w:rsidRPr="007E3689">
        <w:rPr>
          <w:rFonts w:ascii="Times New Roman" w:hAnsi="Times New Roman" w:cs="Times New Roman"/>
          <w:iCs/>
          <w:sz w:val="28"/>
          <w:szCs w:val="28"/>
        </w:rPr>
        <w:t>, 6(1), 27–34.</w:t>
      </w:r>
      <w:r w:rsidRPr="007E3689">
        <w:rPr>
          <w:rFonts w:ascii="Times New Roman" w:hAnsi="Times New Roman" w:cs="Times New Roman"/>
          <w:iCs/>
          <w:sz w:val="28"/>
          <w:szCs w:val="28"/>
        </w:rPr>
        <w:br/>
        <w:t xml:space="preserve">→ </w:t>
      </w:r>
      <w:proofErr w:type="spellStart"/>
      <w:r w:rsidRPr="007E3689">
        <w:rPr>
          <w:rFonts w:ascii="Times New Roman" w:hAnsi="Times New Roman" w:cs="Times New Roman"/>
          <w:iCs/>
          <w:sz w:val="28"/>
          <w:szCs w:val="28"/>
        </w:rPr>
        <w:t>Отмечают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что</w:t>
      </w:r>
      <w:proofErr w:type="spellEnd"/>
      <w:r w:rsidRPr="007E3689">
        <w:rPr>
          <w:rFonts w:ascii="Times New Roman" w:hAnsi="Times New Roman" w:cs="Times New Roman"/>
          <w:iCs/>
          <w:sz w:val="28"/>
          <w:szCs w:val="28"/>
        </w:rPr>
        <w:t xml:space="preserve"> в </w:t>
      </w:r>
      <w:proofErr w:type="spellStart"/>
      <w:r w:rsidRPr="007E3689">
        <w:rPr>
          <w:rFonts w:ascii="Times New Roman" w:hAnsi="Times New Roman" w:cs="Times New Roman"/>
          <w:iCs/>
          <w:sz w:val="28"/>
          <w:szCs w:val="28"/>
        </w:rPr>
        <w:t>Хигучи</w:t>
      </w:r>
      <w:proofErr w:type="spellEnd"/>
      <w:r w:rsidRPr="007E3689">
        <w:rPr>
          <w:rFonts w:ascii="Times New Roman" w:hAnsi="Times New Roman" w:cs="Times New Roman"/>
          <w:iCs/>
          <w:sz w:val="28"/>
          <w:szCs w:val="28"/>
        </w:rPr>
        <w:t xml:space="preserve"> алгоритме </w:t>
      </w:r>
      <w:proofErr w:type="spellStart"/>
      <w:r w:rsidRPr="007E3689">
        <w:rPr>
          <w:rFonts w:ascii="Times New Roman" w:hAnsi="Times New Roman" w:cs="Times New Roman"/>
          <w:iCs/>
          <w:sz w:val="28"/>
          <w:szCs w:val="28"/>
        </w:rPr>
        <w:t>большое</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kmax⁡k</w:t>
      </w:r>
      <w:proofErr w:type="spellEnd"/>
      <w:r w:rsidRPr="007E3689">
        <w:rPr>
          <w:rFonts w:ascii="Times New Roman" w:hAnsi="Times New Roman" w:cs="Times New Roman"/>
          <w:iCs/>
          <w:sz w:val="28"/>
          <w:szCs w:val="28"/>
        </w:rPr>
        <w:t>_{\</w:t>
      </w:r>
      <w:proofErr w:type="spellStart"/>
      <w:r w:rsidRPr="007E3689">
        <w:rPr>
          <w:rFonts w:ascii="Times New Roman" w:hAnsi="Times New Roman" w:cs="Times New Roman"/>
          <w:iCs/>
          <w:sz w:val="28"/>
          <w:szCs w:val="28"/>
        </w:rPr>
        <w:t>max</w:t>
      </w:r>
      <w:proofErr w:type="spellEnd"/>
      <w:r w:rsidRPr="007E3689">
        <w:rPr>
          <w:rFonts w:ascii="Times New Roman" w:hAnsi="Times New Roman" w:cs="Times New Roman"/>
          <w:iCs/>
          <w:sz w:val="28"/>
          <w:szCs w:val="28"/>
        </w:rPr>
        <w:t>}</w:t>
      </w:r>
      <w:proofErr w:type="spellStart"/>
      <w:r w:rsidRPr="007E3689">
        <w:rPr>
          <w:rFonts w:ascii="Times New Roman" w:hAnsi="Times New Roman" w:cs="Times New Roman"/>
          <w:iCs/>
          <w:sz w:val="28"/>
          <w:szCs w:val="28"/>
        </w:rPr>
        <w:t>kmax</w:t>
      </w:r>
      <w:proofErr w:type="spellEnd"/>
      <w:r w:rsidRPr="007E3689">
        <w:rPr>
          <w:rFonts w:ascii="Times New Roman" w:hAnsi="Times New Roman" w:cs="Times New Roman"/>
          <w:iCs/>
          <w:sz w:val="28"/>
          <w:szCs w:val="28"/>
        </w:rPr>
        <w:t>​ «</w:t>
      </w:r>
      <w:proofErr w:type="spellStart"/>
      <w:r w:rsidRPr="007E3689">
        <w:rPr>
          <w:rFonts w:ascii="Times New Roman" w:hAnsi="Times New Roman" w:cs="Times New Roman"/>
          <w:iCs/>
          <w:sz w:val="28"/>
          <w:szCs w:val="28"/>
        </w:rPr>
        <w:t>съедает</w:t>
      </w:r>
      <w:proofErr w:type="spellEnd"/>
      <w:r w:rsidRPr="007E3689">
        <w:rPr>
          <w:rFonts w:ascii="Times New Roman" w:hAnsi="Times New Roman" w:cs="Times New Roman"/>
          <w:iCs/>
          <w:sz w:val="28"/>
          <w:szCs w:val="28"/>
        </w:rPr>
        <w:t xml:space="preserve">» </w:t>
      </w:r>
      <w:proofErr w:type="spellStart"/>
      <w:r w:rsidRPr="007E3689">
        <w:rPr>
          <w:rFonts w:ascii="Times New Roman" w:hAnsi="Times New Roman" w:cs="Times New Roman"/>
          <w:iCs/>
          <w:sz w:val="28"/>
          <w:szCs w:val="28"/>
        </w:rPr>
        <w:t>дисперсию</w:t>
      </w:r>
      <w:proofErr w:type="spellEnd"/>
      <w:r w:rsidRPr="007E3689">
        <w:rPr>
          <w:rFonts w:ascii="Times New Roman" w:hAnsi="Times New Roman" w:cs="Times New Roman"/>
          <w:iCs/>
          <w:sz w:val="28"/>
          <w:szCs w:val="28"/>
        </w:rPr>
        <w:t xml:space="preserve">, и оптимально </w:t>
      </w:r>
      <w:proofErr w:type="spellStart"/>
      <w:r w:rsidRPr="007E3689">
        <w:rPr>
          <w:rFonts w:ascii="Times New Roman" w:hAnsi="Times New Roman" w:cs="Times New Roman"/>
          <w:iCs/>
          <w:sz w:val="28"/>
          <w:szCs w:val="28"/>
        </w:rPr>
        <w:t>ограничивать</w:t>
      </w:r>
      <w:proofErr w:type="spellEnd"/>
      <w:r w:rsidRPr="007E3689">
        <w:rPr>
          <w:rFonts w:ascii="Times New Roman" w:hAnsi="Times New Roman" w:cs="Times New Roman"/>
          <w:iCs/>
          <w:sz w:val="28"/>
          <w:szCs w:val="28"/>
        </w:rPr>
        <w:t xml:space="preserve"> его </w:t>
      </w:r>
      <w:proofErr w:type="spellStart"/>
      <w:r w:rsidRPr="007E3689">
        <w:rPr>
          <w:rFonts w:ascii="Times New Roman" w:hAnsi="Times New Roman" w:cs="Times New Roman"/>
          <w:iCs/>
          <w:sz w:val="28"/>
          <w:szCs w:val="28"/>
        </w:rPr>
        <w:t>примерно</w:t>
      </w:r>
      <w:proofErr w:type="spellEnd"/>
      <w:r w:rsidRPr="007E3689">
        <w:rPr>
          <w:rFonts w:ascii="Times New Roman" w:hAnsi="Times New Roman" w:cs="Times New Roman"/>
          <w:iCs/>
          <w:sz w:val="28"/>
          <w:szCs w:val="28"/>
        </w:rPr>
        <w:t xml:space="preserve"> N/10N/10N/10.</w:t>
      </w:r>
    </w:p>
    <w:p w14:paraId="313B7B08" w14:textId="77777777" w:rsidR="007E3689" w:rsidRPr="007E3689" w:rsidRDefault="007E3689">
      <w:pPr>
        <w:rPr>
          <w:rFonts w:ascii="Times New Roman" w:hAnsi="Times New Roman" w:cs="Times New Roman"/>
          <w:iCs/>
          <w:sz w:val="28"/>
          <w:szCs w:val="28"/>
        </w:rPr>
      </w:pPr>
    </w:p>
    <w:p w14:paraId="69554AEE"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Коротко: </w:t>
      </w:r>
      <w:r w:rsidRPr="003D5796">
        <w:rPr>
          <w:rFonts w:ascii="Times New Roman" w:hAnsi="Times New Roman" w:cs="Times New Roman"/>
          <w:b/>
          <w:bCs/>
          <w:iCs/>
          <w:sz w:val="28"/>
          <w:szCs w:val="28"/>
        </w:rPr>
        <w:t xml:space="preserve">да, </w:t>
      </w:r>
      <w:proofErr w:type="spellStart"/>
      <w:r w:rsidRPr="003D5796">
        <w:rPr>
          <w:rFonts w:ascii="Times New Roman" w:hAnsi="Times New Roman" w:cs="Times New Roman"/>
          <w:b/>
          <w:bCs/>
          <w:iCs/>
          <w:sz w:val="28"/>
          <w:szCs w:val="28"/>
        </w:rPr>
        <w:t>можно</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усреднять</w:t>
      </w:r>
      <w:proofErr w:type="spellEnd"/>
      <w:r w:rsidRPr="003D5796">
        <w:rPr>
          <w:rFonts w:ascii="Times New Roman" w:hAnsi="Times New Roman" w:cs="Times New Roman"/>
          <w:b/>
          <w:bCs/>
          <w:iCs/>
          <w:sz w:val="28"/>
          <w:szCs w:val="28"/>
        </w:rPr>
        <w:t xml:space="preserve"> HFD по </w:t>
      </w:r>
      <w:proofErr w:type="spellStart"/>
      <w:r w:rsidRPr="003D5796">
        <w:rPr>
          <w:rFonts w:ascii="Times New Roman" w:hAnsi="Times New Roman" w:cs="Times New Roman"/>
          <w:b/>
          <w:bCs/>
          <w:iCs/>
          <w:sz w:val="28"/>
          <w:szCs w:val="28"/>
        </w:rPr>
        <w:t>окнам</w:t>
      </w:r>
      <w:proofErr w:type="spellEnd"/>
      <w:r w:rsidRPr="003D5796">
        <w:rPr>
          <w:rFonts w:ascii="Times New Roman" w:hAnsi="Times New Roman" w:cs="Times New Roman"/>
          <w:iCs/>
          <w:sz w:val="28"/>
          <w:szCs w:val="28"/>
        </w:rPr>
        <w:t xml:space="preserve">, но </w:t>
      </w:r>
      <w:proofErr w:type="spellStart"/>
      <w:r w:rsidRPr="003D5796">
        <w:rPr>
          <w:rFonts w:ascii="Times New Roman" w:hAnsi="Times New Roman" w:cs="Times New Roman"/>
          <w:iCs/>
          <w:sz w:val="28"/>
          <w:szCs w:val="28"/>
        </w:rPr>
        <w:t>делайте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это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аккуратно</w:t>
      </w:r>
      <w:proofErr w:type="spellEnd"/>
      <w:r w:rsidRPr="003D5796">
        <w:rPr>
          <w:rFonts w:ascii="Times New Roman" w:hAnsi="Times New Roman" w:cs="Times New Roman"/>
          <w:iCs/>
          <w:sz w:val="28"/>
          <w:szCs w:val="28"/>
        </w:rPr>
        <w:t>.</w:t>
      </w:r>
    </w:p>
    <w:p w14:paraId="08286E19"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Вот</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что</w:t>
      </w:r>
      <w:proofErr w:type="spellEnd"/>
      <w:r w:rsidRPr="003D5796">
        <w:rPr>
          <w:rFonts w:ascii="Times New Roman" w:hAnsi="Times New Roman" w:cs="Times New Roman"/>
          <w:iCs/>
          <w:sz w:val="28"/>
          <w:szCs w:val="28"/>
        </w:rPr>
        <w:t xml:space="preserve"> важно:</w:t>
      </w:r>
    </w:p>
    <w:p w14:paraId="12145C33" w14:textId="77777777" w:rsidR="003D5796" w:rsidRPr="003D5796" w:rsidRDefault="003D5796">
      <w:pPr>
        <w:numPr>
          <w:ilvl w:val="0"/>
          <w:numId w:val="25"/>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Что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именно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вы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усредняете</w:t>
      </w:r>
      <w:proofErr w:type="spellEnd"/>
    </w:p>
    <w:p w14:paraId="3221BCF6" w14:textId="77777777" w:rsidR="003D5796" w:rsidRPr="003D5796" w:rsidRDefault="003D5796">
      <w:pPr>
        <w:numPr>
          <w:ilvl w:val="0"/>
          <w:numId w:val="26"/>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Усредняйте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готовые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оценки</w:t>
      </w:r>
      <w:proofErr w:type="spellEnd"/>
      <w:r w:rsidRPr="003D5796">
        <w:rPr>
          <w:rFonts w:ascii="Times New Roman" w:hAnsi="Times New Roman" w:cs="Times New Roman"/>
          <w:b/>
          <w:bCs/>
          <w:iCs/>
          <w:sz w:val="28"/>
          <w:szCs w:val="28"/>
        </w:rPr>
        <w:t xml:space="preserve"> HFD</w:t>
      </w: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из</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каждого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Это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описательная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сводка</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iCs/>
          <w:sz w:val="28"/>
          <w:szCs w:val="28"/>
        </w:rPr>
        <w:t>всей</w:t>
      </w:r>
      <w:proofErr w:type="spellEnd"/>
      <w:r w:rsidRPr="003D5796">
        <w:rPr>
          <w:rFonts w:ascii="Times New Roman" w:hAnsi="Times New Roman" w:cs="Times New Roman"/>
          <w:iCs/>
          <w:sz w:val="28"/>
          <w:szCs w:val="28"/>
        </w:rPr>
        <w:t xml:space="preserve"> записи.</w:t>
      </w:r>
    </w:p>
    <w:p w14:paraId="535AF831" w14:textId="77777777" w:rsidR="003D5796" w:rsidRPr="003D5796" w:rsidRDefault="003D5796">
      <w:pPr>
        <w:numPr>
          <w:ilvl w:val="0"/>
          <w:numId w:val="26"/>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Если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разной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длины</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используйте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взвешенное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среднее</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iCs/>
          <w:sz w:val="28"/>
          <w:szCs w:val="28"/>
        </w:rPr>
        <w:t>длительности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иначе</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обычное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среднее</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медиану</w:t>
      </w:r>
      <w:proofErr w:type="spellEnd"/>
      <w:r w:rsidRPr="003D5796">
        <w:rPr>
          <w:rFonts w:ascii="Times New Roman" w:hAnsi="Times New Roman" w:cs="Times New Roman"/>
          <w:iCs/>
          <w:sz w:val="28"/>
          <w:szCs w:val="28"/>
        </w:rPr>
        <w:t>.</w:t>
      </w:r>
    </w:p>
    <w:p w14:paraId="63F04CEF" w14:textId="77777777" w:rsidR="003D5796" w:rsidRPr="003D5796" w:rsidRDefault="003D5796">
      <w:pPr>
        <w:numPr>
          <w:ilvl w:val="0"/>
          <w:numId w:val="27"/>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Робастность</w:t>
      </w:r>
      <w:proofErr w:type="spellEnd"/>
    </w:p>
    <w:p w14:paraId="14C46490" w14:textId="77777777" w:rsidR="003D5796" w:rsidRPr="003D5796" w:rsidRDefault="003D5796">
      <w:pPr>
        <w:numPr>
          <w:ilvl w:val="0"/>
          <w:numId w:val="28"/>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Из</w:t>
      </w:r>
      <w:proofErr w:type="spellEnd"/>
      <w:r w:rsidRPr="003D5796">
        <w:rPr>
          <w:rFonts w:ascii="Times New Roman" w:hAnsi="Times New Roman" w:cs="Times New Roman"/>
          <w:iCs/>
          <w:sz w:val="28"/>
          <w:szCs w:val="28"/>
        </w:rPr>
        <w:t xml:space="preserve">-за </w:t>
      </w:r>
      <w:proofErr w:type="spellStart"/>
      <w:r w:rsidRPr="003D5796">
        <w:rPr>
          <w:rFonts w:ascii="Times New Roman" w:hAnsi="Times New Roman" w:cs="Times New Roman"/>
          <w:iCs/>
          <w:sz w:val="28"/>
          <w:szCs w:val="28"/>
        </w:rPr>
        <w:t>артефактов</w:t>
      </w:r>
      <w:proofErr w:type="spellEnd"/>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экстрасистол</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лучше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брать</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медиану</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или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усечённое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среднее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trimmed</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mean</w:t>
      </w:r>
      <w:proofErr w:type="spellEnd"/>
      <w:r w:rsidRPr="003D5796">
        <w:rPr>
          <w:rFonts w:ascii="Times New Roman" w:hAnsi="Times New Roman" w:cs="Times New Roman"/>
          <w:b/>
          <w:bCs/>
          <w:iCs/>
          <w:sz w:val="28"/>
          <w:szCs w:val="28"/>
        </w:rPr>
        <w:t xml:space="preserve"> 10–20%)</w:t>
      </w:r>
      <w:r w:rsidRPr="003D5796">
        <w:rPr>
          <w:rFonts w:ascii="Times New Roman" w:hAnsi="Times New Roman" w:cs="Times New Roman"/>
          <w:iCs/>
          <w:sz w:val="28"/>
          <w:szCs w:val="28"/>
        </w:rPr>
        <w:t xml:space="preserve">, плюс </w:t>
      </w:r>
      <w:proofErr w:type="spellStart"/>
      <w:r w:rsidRPr="003D5796">
        <w:rPr>
          <w:rFonts w:ascii="Times New Roman" w:hAnsi="Times New Roman" w:cs="Times New Roman"/>
          <w:iCs/>
          <w:sz w:val="28"/>
          <w:szCs w:val="28"/>
        </w:rPr>
        <w:t>интерквартильный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размах</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как</w:t>
      </w:r>
      <w:proofErr w:type="spellEnd"/>
      <w:r w:rsidRPr="003D5796">
        <w:rPr>
          <w:rFonts w:ascii="Times New Roman" w:hAnsi="Times New Roman" w:cs="Times New Roman"/>
          <w:iCs/>
          <w:sz w:val="28"/>
          <w:szCs w:val="28"/>
        </w:rPr>
        <w:t xml:space="preserve"> меру </w:t>
      </w:r>
      <w:proofErr w:type="spellStart"/>
      <w:r w:rsidRPr="003D5796">
        <w:rPr>
          <w:rFonts w:ascii="Times New Roman" w:hAnsi="Times New Roman" w:cs="Times New Roman"/>
          <w:iCs/>
          <w:sz w:val="28"/>
          <w:szCs w:val="28"/>
        </w:rPr>
        <w:t>разброса</w:t>
      </w:r>
      <w:proofErr w:type="spellEnd"/>
      <w:r w:rsidRPr="003D5796">
        <w:rPr>
          <w:rFonts w:ascii="Times New Roman" w:hAnsi="Times New Roman" w:cs="Times New Roman"/>
          <w:iCs/>
          <w:sz w:val="28"/>
          <w:szCs w:val="28"/>
        </w:rPr>
        <w:t>.</w:t>
      </w:r>
    </w:p>
    <w:p w14:paraId="4D52A5D4" w14:textId="77777777" w:rsidR="003D5796" w:rsidRPr="003D5796" w:rsidRDefault="003D5796">
      <w:pPr>
        <w:numPr>
          <w:ilvl w:val="0"/>
          <w:numId w:val="28"/>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Дополнительно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можно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дать</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доверительный</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интервал</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бутстрэпом</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iCs/>
          <w:sz w:val="28"/>
          <w:szCs w:val="28"/>
        </w:rPr>
        <w:t>окнам</w:t>
      </w:r>
      <w:proofErr w:type="spellEnd"/>
      <w:r w:rsidRPr="003D5796">
        <w:rPr>
          <w:rFonts w:ascii="Times New Roman" w:hAnsi="Times New Roman" w:cs="Times New Roman"/>
          <w:iCs/>
          <w:sz w:val="28"/>
          <w:szCs w:val="28"/>
        </w:rPr>
        <w:t>.</w:t>
      </w:r>
    </w:p>
    <w:p w14:paraId="76B094B9" w14:textId="77777777" w:rsidR="003D5796" w:rsidRPr="003D5796" w:rsidRDefault="003D5796">
      <w:pPr>
        <w:numPr>
          <w:ilvl w:val="0"/>
          <w:numId w:val="29"/>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Размер</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kmax</w:t>
      </w:r>
      <w:proofErr w:type="spellEnd"/>
    </w:p>
    <w:p w14:paraId="6F466DD2" w14:textId="77777777" w:rsidR="003D5796" w:rsidRPr="003D5796" w:rsidRDefault="003D5796">
      <w:pPr>
        <w:numPr>
          <w:ilvl w:val="0"/>
          <w:numId w:val="30"/>
        </w:numPr>
        <w:jc w:val="both"/>
        <w:rPr>
          <w:rFonts w:ascii="Times New Roman" w:hAnsi="Times New Roman" w:cs="Times New Roman"/>
          <w:iCs/>
          <w:sz w:val="28"/>
          <w:szCs w:val="28"/>
        </w:rPr>
      </w:pPr>
      <w:r w:rsidRPr="003D5796">
        <w:rPr>
          <w:rFonts w:ascii="Times New Roman" w:hAnsi="Times New Roman" w:cs="Times New Roman"/>
          <w:iCs/>
          <w:sz w:val="28"/>
          <w:szCs w:val="28"/>
        </w:rPr>
        <w:lastRenderedPageBreak/>
        <w:t xml:space="preserve">Для метода </w:t>
      </w:r>
      <w:proofErr w:type="spellStart"/>
      <w:r w:rsidRPr="003D5796">
        <w:rPr>
          <w:rFonts w:ascii="Times New Roman" w:hAnsi="Times New Roman" w:cs="Times New Roman"/>
          <w:iCs/>
          <w:sz w:val="28"/>
          <w:szCs w:val="28"/>
        </w:rPr>
        <w:t>Хигучи</w:t>
      </w:r>
      <w:proofErr w:type="spellEnd"/>
      <w:r w:rsidRPr="003D5796">
        <w:rPr>
          <w:rFonts w:ascii="Times New Roman" w:hAnsi="Times New Roman" w:cs="Times New Roman"/>
          <w:iCs/>
          <w:sz w:val="28"/>
          <w:szCs w:val="28"/>
        </w:rPr>
        <w:t xml:space="preserve"> в </w:t>
      </w:r>
      <w:proofErr w:type="spellStart"/>
      <w:r w:rsidRPr="003D5796">
        <w:rPr>
          <w:rFonts w:ascii="Times New Roman" w:hAnsi="Times New Roman" w:cs="Times New Roman"/>
          <w:iCs/>
          <w:sz w:val="28"/>
          <w:szCs w:val="28"/>
        </w:rPr>
        <w:t>каждом</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должно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выполняться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грубое</w:t>
      </w:r>
      <w:proofErr w:type="spellEnd"/>
      <w:r w:rsidRPr="003D5796">
        <w:rPr>
          <w:rFonts w:ascii="Times New Roman" w:hAnsi="Times New Roman" w:cs="Times New Roman"/>
          <w:iCs/>
          <w:sz w:val="28"/>
          <w:szCs w:val="28"/>
        </w:rPr>
        <w:t xml:space="preserve"> правило: </w:t>
      </w:r>
      <w:r w:rsidRPr="003D5796">
        <w:rPr>
          <w:rFonts w:ascii="Times New Roman" w:hAnsi="Times New Roman" w:cs="Times New Roman"/>
          <w:b/>
          <w:bCs/>
          <w:iCs/>
          <w:sz w:val="28"/>
          <w:szCs w:val="28"/>
        </w:rPr>
        <w:t>N/</w:t>
      </w:r>
      <w:proofErr w:type="spellStart"/>
      <w:r w:rsidRPr="003D5796">
        <w:rPr>
          <w:rFonts w:ascii="Times New Roman" w:hAnsi="Times New Roman" w:cs="Times New Roman"/>
          <w:b/>
          <w:bCs/>
          <w:iCs/>
          <w:sz w:val="28"/>
          <w:szCs w:val="28"/>
        </w:rPr>
        <w:t>kmax</w:t>
      </w:r>
      <w:proofErr w:type="spellEnd"/>
      <w:r w:rsidRPr="003D5796">
        <w:rPr>
          <w:rFonts w:ascii="Times New Roman" w:hAnsi="Times New Roman" w:cs="Times New Roman"/>
          <w:b/>
          <w:bCs/>
          <w:iCs/>
          <w:sz w:val="28"/>
          <w:szCs w:val="28"/>
        </w:rPr>
        <w:t xml:space="preserve"> ≥ 10–20</w:t>
      </w: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где</w:t>
      </w:r>
      <w:proofErr w:type="spellEnd"/>
      <w:r w:rsidRPr="003D5796">
        <w:rPr>
          <w:rFonts w:ascii="Times New Roman" w:hAnsi="Times New Roman" w:cs="Times New Roman"/>
          <w:iCs/>
          <w:sz w:val="28"/>
          <w:szCs w:val="28"/>
        </w:rPr>
        <w:t xml:space="preserve"> N — число </w:t>
      </w:r>
      <w:proofErr w:type="spellStart"/>
      <w:r w:rsidRPr="003D5796">
        <w:rPr>
          <w:rFonts w:ascii="Times New Roman" w:hAnsi="Times New Roman" w:cs="Times New Roman"/>
          <w:iCs/>
          <w:sz w:val="28"/>
          <w:szCs w:val="28"/>
        </w:rPr>
        <w:t>точек</w:t>
      </w:r>
      <w:proofErr w:type="spellEnd"/>
      <w:r w:rsidRPr="003D5796">
        <w:rPr>
          <w:rFonts w:ascii="Times New Roman" w:hAnsi="Times New Roman" w:cs="Times New Roman"/>
          <w:iCs/>
          <w:sz w:val="28"/>
          <w:szCs w:val="28"/>
        </w:rPr>
        <w:t xml:space="preserve"> в </w:t>
      </w:r>
      <w:proofErr w:type="spellStart"/>
      <w:r w:rsidRPr="003D5796">
        <w:rPr>
          <w:rFonts w:ascii="Times New Roman" w:hAnsi="Times New Roman" w:cs="Times New Roman"/>
          <w:iCs/>
          <w:sz w:val="28"/>
          <w:szCs w:val="28"/>
        </w:rPr>
        <w:t>окне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Иначе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оценка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шумная</w:t>
      </w:r>
      <w:proofErr w:type="spellEnd"/>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смещённая</w:t>
      </w:r>
      <w:proofErr w:type="spellEnd"/>
      <w:r w:rsidRPr="003D5796">
        <w:rPr>
          <w:rFonts w:ascii="Times New Roman" w:hAnsi="Times New Roman" w:cs="Times New Roman"/>
          <w:iCs/>
          <w:sz w:val="28"/>
          <w:szCs w:val="28"/>
        </w:rPr>
        <w:t>.</w:t>
      </w:r>
    </w:p>
    <w:p w14:paraId="7BF011CA" w14:textId="77777777" w:rsidR="003D5796" w:rsidRPr="003D5796" w:rsidRDefault="003D5796">
      <w:pPr>
        <w:numPr>
          <w:ilvl w:val="0"/>
          <w:numId w:val="30"/>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Проведите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анализ</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чувствительности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посчитайте</w:t>
      </w:r>
      <w:proofErr w:type="spellEnd"/>
      <w:r w:rsidRPr="003D5796">
        <w:rPr>
          <w:rFonts w:ascii="Times New Roman" w:hAnsi="Times New Roman" w:cs="Times New Roman"/>
          <w:iCs/>
          <w:sz w:val="28"/>
          <w:szCs w:val="28"/>
        </w:rPr>
        <w:t xml:space="preserve"> HFD при </w:t>
      </w:r>
      <w:proofErr w:type="spellStart"/>
      <w:r w:rsidRPr="003D5796">
        <w:rPr>
          <w:rFonts w:ascii="Times New Roman" w:hAnsi="Times New Roman" w:cs="Times New Roman"/>
          <w:iCs/>
          <w:sz w:val="28"/>
          <w:szCs w:val="28"/>
        </w:rPr>
        <w:t>нескольких</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kmax</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например</w:t>
      </w:r>
      <w:proofErr w:type="spellEnd"/>
      <w:r w:rsidRPr="003D5796">
        <w:rPr>
          <w:rFonts w:ascii="Times New Roman" w:hAnsi="Times New Roman" w:cs="Times New Roman"/>
          <w:iCs/>
          <w:sz w:val="28"/>
          <w:szCs w:val="28"/>
        </w:rPr>
        <w:t xml:space="preserve">, 6–12) и </w:t>
      </w:r>
      <w:proofErr w:type="spellStart"/>
      <w:r w:rsidRPr="003D5796">
        <w:rPr>
          <w:rFonts w:ascii="Times New Roman" w:hAnsi="Times New Roman" w:cs="Times New Roman"/>
          <w:iCs/>
          <w:sz w:val="28"/>
          <w:szCs w:val="28"/>
        </w:rPr>
        <w:t>убедитесь</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что</w:t>
      </w:r>
      <w:proofErr w:type="spellEnd"/>
      <w:r w:rsidRPr="003D5796">
        <w:rPr>
          <w:rFonts w:ascii="Times New Roman" w:hAnsi="Times New Roman" w:cs="Times New Roman"/>
          <w:iCs/>
          <w:sz w:val="28"/>
          <w:szCs w:val="28"/>
        </w:rPr>
        <w:t xml:space="preserve"> тренд </w:t>
      </w:r>
      <w:proofErr w:type="spellStart"/>
      <w:r w:rsidRPr="003D5796">
        <w:rPr>
          <w:rFonts w:ascii="Times New Roman" w:hAnsi="Times New Roman" w:cs="Times New Roman"/>
          <w:iCs/>
          <w:sz w:val="28"/>
          <w:szCs w:val="28"/>
        </w:rPr>
        <w:t>стабилен</w:t>
      </w:r>
      <w:proofErr w:type="spellEnd"/>
      <w:r w:rsidRPr="003D5796">
        <w:rPr>
          <w:rFonts w:ascii="Times New Roman" w:hAnsi="Times New Roman" w:cs="Times New Roman"/>
          <w:iCs/>
          <w:sz w:val="28"/>
          <w:szCs w:val="28"/>
        </w:rPr>
        <w:t>.</w:t>
      </w:r>
    </w:p>
    <w:p w14:paraId="43E76001" w14:textId="77777777" w:rsidR="003D5796" w:rsidRPr="003D5796" w:rsidRDefault="003D5796">
      <w:pPr>
        <w:numPr>
          <w:ilvl w:val="0"/>
          <w:numId w:val="31"/>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Перекрытие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окон</w:t>
      </w:r>
      <w:proofErr w:type="spellEnd"/>
    </w:p>
    <w:p w14:paraId="1E5AD650" w14:textId="77777777" w:rsidR="003D5796" w:rsidRPr="003D5796" w:rsidRDefault="003D5796">
      <w:pPr>
        <w:numPr>
          <w:ilvl w:val="0"/>
          <w:numId w:val="32"/>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50% </w:t>
      </w:r>
      <w:proofErr w:type="spellStart"/>
      <w:r w:rsidRPr="003D5796">
        <w:rPr>
          <w:rFonts w:ascii="Times New Roman" w:hAnsi="Times New Roman" w:cs="Times New Roman"/>
          <w:iCs/>
          <w:sz w:val="28"/>
          <w:szCs w:val="28"/>
        </w:rPr>
        <w:t>перекрытие</w:t>
      </w:r>
      <w:proofErr w:type="spellEnd"/>
      <w:r w:rsidRPr="003D5796">
        <w:rPr>
          <w:rFonts w:ascii="Times New Roman" w:hAnsi="Times New Roman" w:cs="Times New Roman"/>
          <w:iCs/>
          <w:sz w:val="28"/>
          <w:szCs w:val="28"/>
        </w:rPr>
        <w:t xml:space="preserve"> — хороший </w:t>
      </w:r>
      <w:proofErr w:type="spellStart"/>
      <w:r w:rsidRPr="003D5796">
        <w:rPr>
          <w:rFonts w:ascii="Times New Roman" w:hAnsi="Times New Roman" w:cs="Times New Roman"/>
          <w:iCs/>
          <w:sz w:val="28"/>
          <w:szCs w:val="28"/>
        </w:rPr>
        <w:t>компромисс</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Сильное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перекрытие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даёт</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зависимые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оценки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это</w:t>
      </w:r>
      <w:proofErr w:type="spellEnd"/>
      <w:r w:rsidRPr="003D5796">
        <w:rPr>
          <w:rFonts w:ascii="Times New Roman" w:hAnsi="Times New Roman" w:cs="Times New Roman"/>
          <w:iCs/>
          <w:sz w:val="28"/>
          <w:szCs w:val="28"/>
        </w:rPr>
        <w:t xml:space="preserve"> нормально, но не </w:t>
      </w:r>
      <w:proofErr w:type="spellStart"/>
      <w:r w:rsidRPr="003D5796">
        <w:rPr>
          <w:rFonts w:ascii="Times New Roman" w:hAnsi="Times New Roman" w:cs="Times New Roman"/>
          <w:iCs/>
          <w:sz w:val="28"/>
          <w:szCs w:val="28"/>
        </w:rPr>
        <w:t>переоценивайте</w:t>
      </w:r>
      <w:proofErr w:type="spellEnd"/>
      <w:r w:rsidRPr="003D5796">
        <w:rPr>
          <w:rFonts w:ascii="Times New Roman" w:hAnsi="Times New Roman" w:cs="Times New Roman"/>
          <w:iCs/>
          <w:sz w:val="28"/>
          <w:szCs w:val="28"/>
        </w:rPr>
        <w:t xml:space="preserve"> число «</w:t>
      </w:r>
      <w:proofErr w:type="spellStart"/>
      <w:r w:rsidRPr="003D5796">
        <w:rPr>
          <w:rFonts w:ascii="Times New Roman" w:hAnsi="Times New Roman" w:cs="Times New Roman"/>
          <w:iCs/>
          <w:sz w:val="28"/>
          <w:szCs w:val="28"/>
        </w:rPr>
        <w:t>независимых</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окон</w:t>
      </w:r>
      <w:proofErr w:type="spellEnd"/>
      <w:r w:rsidRPr="003D5796">
        <w:rPr>
          <w:rFonts w:ascii="Times New Roman" w:hAnsi="Times New Roman" w:cs="Times New Roman"/>
          <w:iCs/>
          <w:sz w:val="28"/>
          <w:szCs w:val="28"/>
        </w:rPr>
        <w:t xml:space="preserve"> при </w:t>
      </w:r>
      <w:proofErr w:type="spellStart"/>
      <w:r w:rsidRPr="003D5796">
        <w:rPr>
          <w:rFonts w:ascii="Times New Roman" w:hAnsi="Times New Roman" w:cs="Times New Roman"/>
          <w:iCs/>
          <w:sz w:val="28"/>
          <w:szCs w:val="28"/>
        </w:rPr>
        <w:t>статистике</w:t>
      </w:r>
      <w:proofErr w:type="spellEnd"/>
      <w:r w:rsidRPr="003D5796">
        <w:rPr>
          <w:rFonts w:ascii="Times New Roman" w:hAnsi="Times New Roman" w:cs="Times New Roman"/>
          <w:iCs/>
          <w:sz w:val="28"/>
          <w:szCs w:val="28"/>
        </w:rPr>
        <w:t>.</w:t>
      </w:r>
    </w:p>
    <w:p w14:paraId="1DDC8DA3" w14:textId="77777777" w:rsidR="003D5796" w:rsidRPr="003D5796" w:rsidRDefault="003D5796">
      <w:pPr>
        <w:numPr>
          <w:ilvl w:val="0"/>
          <w:numId w:val="33"/>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Стационарность</w:t>
      </w:r>
      <w:proofErr w:type="spellEnd"/>
    </w:p>
    <w:p w14:paraId="31326023" w14:textId="77777777" w:rsidR="003D5796" w:rsidRPr="003D5796" w:rsidRDefault="003D5796">
      <w:pPr>
        <w:numPr>
          <w:ilvl w:val="0"/>
          <w:numId w:val="34"/>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ЭКГ/ВСР — </w:t>
      </w:r>
      <w:proofErr w:type="spellStart"/>
      <w:r w:rsidRPr="003D5796">
        <w:rPr>
          <w:rFonts w:ascii="Times New Roman" w:hAnsi="Times New Roman" w:cs="Times New Roman"/>
          <w:iCs/>
          <w:sz w:val="28"/>
          <w:szCs w:val="28"/>
        </w:rPr>
        <w:t>нестационарны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Усреднение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сглаживает</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локальные</w:t>
      </w:r>
      <w:proofErr w:type="spellEnd"/>
      <w:r w:rsidRPr="003D5796">
        <w:rPr>
          <w:rFonts w:ascii="Times New Roman" w:hAnsi="Times New Roman" w:cs="Times New Roman"/>
          <w:b/>
          <w:bCs/>
          <w:iCs/>
          <w:sz w:val="28"/>
          <w:szCs w:val="28"/>
        </w:rPr>
        <w:t xml:space="preserve"> </w:t>
      </w:r>
      <w:proofErr w:type="spellStart"/>
      <w:r w:rsidRPr="003D5796">
        <w:rPr>
          <w:rFonts w:ascii="Times New Roman" w:hAnsi="Times New Roman" w:cs="Times New Roman"/>
          <w:b/>
          <w:bCs/>
          <w:iCs/>
          <w:sz w:val="28"/>
          <w:szCs w:val="28"/>
        </w:rPr>
        <w:t>изменения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Поэтому</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помимо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одной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сводной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цифры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полезно</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хранить</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b/>
          <w:bCs/>
          <w:iCs/>
          <w:sz w:val="28"/>
          <w:szCs w:val="28"/>
        </w:rPr>
        <w:t>профиль</w:t>
      </w:r>
      <w:proofErr w:type="spellEnd"/>
      <w:r w:rsidRPr="003D5796">
        <w:rPr>
          <w:rFonts w:ascii="Times New Roman" w:hAnsi="Times New Roman" w:cs="Times New Roman"/>
          <w:b/>
          <w:bCs/>
          <w:iCs/>
          <w:sz w:val="28"/>
          <w:szCs w:val="28"/>
        </w:rPr>
        <w:t xml:space="preserve"> HFD(t)</w:t>
      </w:r>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например</w:t>
      </w:r>
      <w:proofErr w:type="spellEnd"/>
      <w:r w:rsidRPr="003D5796">
        <w:rPr>
          <w:rFonts w:ascii="Times New Roman" w:hAnsi="Times New Roman" w:cs="Times New Roman"/>
          <w:iCs/>
          <w:sz w:val="28"/>
          <w:szCs w:val="28"/>
        </w:rPr>
        <w:t xml:space="preserve">, его </w:t>
      </w:r>
      <w:proofErr w:type="spellStart"/>
      <w:r w:rsidRPr="003D5796">
        <w:rPr>
          <w:rFonts w:ascii="Times New Roman" w:hAnsi="Times New Roman" w:cs="Times New Roman"/>
          <w:iCs/>
          <w:sz w:val="28"/>
          <w:szCs w:val="28"/>
        </w:rPr>
        <w:t>медиану</w:t>
      </w:r>
      <w:proofErr w:type="spellEnd"/>
      <w:r w:rsidRPr="003D5796">
        <w:rPr>
          <w:rFonts w:ascii="Times New Roman" w:hAnsi="Times New Roman" w:cs="Times New Roman"/>
          <w:iCs/>
          <w:sz w:val="28"/>
          <w:szCs w:val="28"/>
        </w:rPr>
        <w:t xml:space="preserve"> + IQR.</w:t>
      </w:r>
    </w:p>
    <w:p w14:paraId="749EE1D9" w14:textId="77777777" w:rsidR="003D5796" w:rsidRPr="003D5796" w:rsidRDefault="003D5796">
      <w:pPr>
        <w:numPr>
          <w:ilvl w:val="0"/>
          <w:numId w:val="35"/>
        </w:numPr>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Предобработка</w:t>
      </w:r>
      <w:proofErr w:type="spellEnd"/>
    </w:p>
    <w:p w14:paraId="0E4B3872" w14:textId="77777777" w:rsidR="003D5796" w:rsidRPr="003D5796" w:rsidRDefault="003D5796">
      <w:pPr>
        <w:numPr>
          <w:ilvl w:val="0"/>
          <w:numId w:val="36"/>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На </w:t>
      </w:r>
      <w:proofErr w:type="spellStart"/>
      <w:r w:rsidRPr="003D5796">
        <w:rPr>
          <w:rFonts w:ascii="Times New Roman" w:hAnsi="Times New Roman" w:cs="Times New Roman"/>
          <w:iCs/>
          <w:sz w:val="28"/>
          <w:szCs w:val="28"/>
        </w:rPr>
        <w:t>сыром</w:t>
      </w:r>
      <w:proofErr w:type="spellEnd"/>
      <w:r w:rsidRPr="003D5796">
        <w:rPr>
          <w:rFonts w:ascii="Times New Roman" w:hAnsi="Times New Roman" w:cs="Times New Roman"/>
          <w:iCs/>
          <w:sz w:val="28"/>
          <w:szCs w:val="28"/>
        </w:rPr>
        <w:t xml:space="preserve"> ЭКГ: </w:t>
      </w:r>
      <w:proofErr w:type="spellStart"/>
      <w:r w:rsidRPr="003D5796">
        <w:rPr>
          <w:rFonts w:ascii="Times New Roman" w:hAnsi="Times New Roman" w:cs="Times New Roman"/>
          <w:iCs/>
          <w:sz w:val="28"/>
          <w:szCs w:val="28"/>
        </w:rPr>
        <w:t>уберите</w:t>
      </w:r>
      <w:proofErr w:type="spellEnd"/>
      <w:r w:rsidRPr="003D5796">
        <w:rPr>
          <w:rFonts w:ascii="Times New Roman" w:hAnsi="Times New Roman" w:cs="Times New Roman"/>
          <w:iCs/>
          <w:sz w:val="28"/>
          <w:szCs w:val="28"/>
        </w:rPr>
        <w:t xml:space="preserve"> дрейф </w:t>
      </w:r>
      <w:proofErr w:type="spellStart"/>
      <w:r w:rsidRPr="003D5796">
        <w:rPr>
          <w:rFonts w:ascii="Times New Roman" w:hAnsi="Times New Roman" w:cs="Times New Roman"/>
          <w:iCs/>
          <w:sz w:val="28"/>
          <w:szCs w:val="28"/>
        </w:rPr>
        <w:t>изолинии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высокочастотный</w:t>
      </w:r>
      <w:proofErr w:type="spellEnd"/>
      <w:r w:rsidRPr="003D5796">
        <w:rPr>
          <w:rFonts w:ascii="Times New Roman" w:hAnsi="Times New Roman" w:cs="Times New Roman"/>
          <w:iCs/>
          <w:sz w:val="28"/>
          <w:szCs w:val="28"/>
        </w:rPr>
        <w:t xml:space="preserve"> шум, </w:t>
      </w:r>
      <w:proofErr w:type="spellStart"/>
      <w:r w:rsidRPr="003D5796">
        <w:rPr>
          <w:rFonts w:ascii="Times New Roman" w:hAnsi="Times New Roman" w:cs="Times New Roman"/>
          <w:iCs/>
          <w:sz w:val="28"/>
          <w:szCs w:val="28"/>
        </w:rPr>
        <w:t>крупные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артефакты</w:t>
      </w:r>
      <w:proofErr w:type="spellEnd"/>
      <w:r w:rsidRPr="003D5796">
        <w:rPr>
          <w:rFonts w:ascii="Times New Roman" w:hAnsi="Times New Roman" w:cs="Times New Roman"/>
          <w:iCs/>
          <w:sz w:val="28"/>
          <w:szCs w:val="28"/>
        </w:rPr>
        <w:t>.</w:t>
      </w:r>
    </w:p>
    <w:p w14:paraId="76C13591" w14:textId="77777777" w:rsidR="003D5796" w:rsidRPr="003D5796" w:rsidRDefault="003D5796">
      <w:pPr>
        <w:numPr>
          <w:ilvl w:val="0"/>
          <w:numId w:val="36"/>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На RR-рядах: </w:t>
      </w:r>
      <w:proofErr w:type="spellStart"/>
      <w:r w:rsidRPr="003D5796">
        <w:rPr>
          <w:rFonts w:ascii="Times New Roman" w:hAnsi="Times New Roman" w:cs="Times New Roman"/>
          <w:iCs/>
          <w:sz w:val="28"/>
          <w:szCs w:val="28"/>
        </w:rPr>
        <w:t>корректируйте</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интерполируйте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артефакты</w:t>
      </w:r>
      <w:proofErr w:type="spellEnd"/>
      <w:r w:rsidRPr="003D5796">
        <w:rPr>
          <w:rFonts w:ascii="Times New Roman" w:hAnsi="Times New Roman" w:cs="Times New Roman"/>
          <w:iCs/>
          <w:sz w:val="28"/>
          <w:szCs w:val="28"/>
        </w:rPr>
        <w:t xml:space="preserve"> и </w:t>
      </w:r>
      <w:proofErr w:type="spellStart"/>
      <w:r w:rsidRPr="003D5796">
        <w:rPr>
          <w:rFonts w:ascii="Times New Roman" w:hAnsi="Times New Roman" w:cs="Times New Roman"/>
          <w:iCs/>
          <w:sz w:val="28"/>
          <w:szCs w:val="28"/>
        </w:rPr>
        <w:t>экстрасистолы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иначе</w:t>
      </w:r>
      <w:proofErr w:type="spellEnd"/>
      <w:r w:rsidRPr="003D5796">
        <w:rPr>
          <w:rFonts w:ascii="Times New Roman" w:hAnsi="Times New Roman" w:cs="Times New Roman"/>
          <w:iCs/>
          <w:sz w:val="28"/>
          <w:szCs w:val="28"/>
        </w:rPr>
        <w:t xml:space="preserve"> HFD «</w:t>
      </w:r>
      <w:proofErr w:type="spellStart"/>
      <w:r w:rsidRPr="003D5796">
        <w:rPr>
          <w:rFonts w:ascii="Times New Roman" w:hAnsi="Times New Roman" w:cs="Times New Roman"/>
          <w:iCs/>
          <w:sz w:val="28"/>
          <w:szCs w:val="28"/>
        </w:rPr>
        <w:t>поплывёт</w:t>
      </w:r>
      <w:proofErr w:type="spellEnd"/>
      <w:r w:rsidRPr="003D5796">
        <w:rPr>
          <w:rFonts w:ascii="Times New Roman" w:hAnsi="Times New Roman" w:cs="Times New Roman"/>
          <w:iCs/>
          <w:sz w:val="28"/>
          <w:szCs w:val="28"/>
        </w:rPr>
        <w:t>».</w:t>
      </w:r>
    </w:p>
    <w:p w14:paraId="20E9E201"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 xml:space="preserve">: список </w:t>
      </w:r>
      <w:proofErr w:type="spellStart"/>
      <w:r w:rsidRPr="003D5796">
        <w:rPr>
          <w:rFonts w:ascii="Times New Roman" w:hAnsi="Times New Roman" w:cs="Times New Roman"/>
          <w:iCs/>
          <w:sz w:val="28"/>
          <w:szCs w:val="28"/>
        </w:rPr>
        <w:t>оценок</w:t>
      </w:r>
      <w:proofErr w:type="spellEnd"/>
      <w:r w:rsidRPr="003D5796">
        <w:rPr>
          <w:rFonts w:ascii="Times New Roman" w:hAnsi="Times New Roman" w:cs="Times New Roman"/>
          <w:iCs/>
          <w:sz w:val="28"/>
          <w:szCs w:val="28"/>
        </w:rPr>
        <w:t xml:space="preserve"> HFD по </w:t>
      </w:r>
      <w:proofErr w:type="spellStart"/>
      <w:r w:rsidRPr="003D5796">
        <w:rPr>
          <w:rFonts w:ascii="Times New Roman" w:hAnsi="Times New Roman" w:cs="Times New Roman"/>
          <w:iCs/>
          <w:sz w:val="28"/>
          <w:szCs w:val="28"/>
        </w:rPr>
        <w:t>окнам</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одинаковой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длины</w:t>
      </w:r>
      <w:proofErr w:type="spellEnd"/>
      <w:r w:rsidRPr="003D5796">
        <w:rPr>
          <w:rFonts w:ascii="Times New Roman" w:hAnsi="Times New Roman" w:cs="Times New Roman"/>
          <w:iCs/>
          <w:sz w:val="28"/>
          <w:szCs w:val="28"/>
        </w:rPr>
        <w:t>)</w:t>
      </w:r>
    </w:p>
    <w:p w14:paraId="47900B97"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import</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numpy</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as</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np</w:t>
      </w:r>
      <w:proofErr w:type="spellEnd"/>
    </w:p>
    <w:p w14:paraId="7C1987C7"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mean_hfd</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float</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np.mean</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w:t>
      </w:r>
    </w:p>
    <w:p w14:paraId="7A7ADB05"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median_hfd</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float</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np.median</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w:t>
      </w:r>
    </w:p>
    <w:p w14:paraId="5631473A"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iqr_hfd</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float</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np.percentile</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 xml:space="preserve">, 75) - </w:t>
      </w:r>
      <w:proofErr w:type="spellStart"/>
      <w:r w:rsidRPr="003D5796">
        <w:rPr>
          <w:rFonts w:ascii="Times New Roman" w:hAnsi="Times New Roman" w:cs="Times New Roman"/>
          <w:iCs/>
          <w:sz w:val="28"/>
          <w:szCs w:val="28"/>
        </w:rPr>
        <w:t>np.percentile</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 25))</w:t>
      </w:r>
    </w:p>
    <w:p w14:paraId="3B865203"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если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разной</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длины</w:t>
      </w:r>
      <w:proofErr w:type="spellEnd"/>
      <w:r w:rsidRPr="003D5796">
        <w:rPr>
          <w:rFonts w:ascii="Times New Roman" w:hAnsi="Times New Roman" w:cs="Times New Roman"/>
          <w:iCs/>
          <w:sz w:val="28"/>
          <w:szCs w:val="28"/>
        </w:rPr>
        <w:t>:</w:t>
      </w:r>
    </w:p>
    <w:p w14:paraId="1AEFA89F" w14:textId="2B05240B" w:rsid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mean_hfd</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np.average</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hfd_windows</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weights</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window_lengths</w:t>
      </w:r>
      <w:proofErr w:type="spellEnd"/>
      <w:r w:rsidRPr="003D5796">
        <w:rPr>
          <w:rFonts w:ascii="Times New Roman" w:hAnsi="Times New Roman" w:cs="Times New Roman"/>
          <w:iCs/>
          <w:sz w:val="28"/>
          <w:szCs w:val="28"/>
        </w:rPr>
        <w:t>)</w:t>
      </w:r>
    </w:p>
    <w:p w14:paraId="0275A69C" w14:textId="77777777" w:rsidR="003D5796" w:rsidRDefault="003D5796" w:rsidP="003D5796">
      <w:pPr>
        <w:ind w:firstLine="708"/>
        <w:jc w:val="both"/>
        <w:rPr>
          <w:rFonts w:ascii="Times New Roman" w:hAnsi="Times New Roman" w:cs="Times New Roman"/>
          <w:iCs/>
          <w:sz w:val="28"/>
          <w:szCs w:val="28"/>
        </w:rPr>
      </w:pPr>
    </w:p>
    <w:p w14:paraId="432905BE"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Интерпретация</w:t>
      </w:r>
      <w:proofErr w:type="spellEnd"/>
      <w:r w:rsidRPr="003D5796">
        <w:rPr>
          <w:rFonts w:ascii="Times New Roman" w:hAnsi="Times New Roman" w:cs="Times New Roman"/>
          <w:iCs/>
          <w:sz w:val="28"/>
          <w:szCs w:val="28"/>
        </w:rPr>
        <w:t xml:space="preserve"> (для 1D </w:t>
      </w:r>
      <w:proofErr w:type="spellStart"/>
      <w:r w:rsidRPr="003D5796">
        <w:rPr>
          <w:rFonts w:ascii="Times New Roman" w:hAnsi="Times New Roman" w:cs="Times New Roman"/>
          <w:iCs/>
          <w:sz w:val="28"/>
          <w:szCs w:val="28"/>
        </w:rPr>
        <w:t>сигнала</w:t>
      </w:r>
      <w:proofErr w:type="spellEnd"/>
      <w:r w:rsidRPr="003D5796">
        <w:rPr>
          <w:rFonts w:ascii="Times New Roman" w:hAnsi="Times New Roman" w:cs="Times New Roman"/>
          <w:iCs/>
          <w:sz w:val="28"/>
          <w:szCs w:val="28"/>
        </w:rPr>
        <w:t xml:space="preserve">): HFD </w:t>
      </w:r>
      <w:proofErr w:type="spellStart"/>
      <w:r w:rsidRPr="003D5796">
        <w:rPr>
          <w:rFonts w:ascii="Times New Roman" w:hAnsi="Times New Roman" w:cs="Times New Roman"/>
          <w:iCs/>
          <w:sz w:val="28"/>
          <w:szCs w:val="28"/>
        </w:rPr>
        <w:t>обычно</w:t>
      </w:r>
      <w:proofErr w:type="spellEnd"/>
      <w:r w:rsidRPr="003D5796">
        <w:rPr>
          <w:rFonts w:ascii="Times New Roman" w:hAnsi="Times New Roman" w:cs="Times New Roman"/>
          <w:iCs/>
          <w:sz w:val="28"/>
          <w:szCs w:val="28"/>
        </w:rPr>
        <w:t xml:space="preserve"> в </w:t>
      </w:r>
      <w:proofErr w:type="spellStart"/>
      <w:r w:rsidRPr="003D5796">
        <w:rPr>
          <w:rFonts w:ascii="Times New Roman" w:hAnsi="Times New Roman" w:cs="Times New Roman"/>
          <w:iCs/>
          <w:sz w:val="28"/>
          <w:szCs w:val="28"/>
        </w:rPr>
        <w:t>диапазоне</w:t>
      </w:r>
      <w:proofErr w:type="spellEnd"/>
      <w:r w:rsidRPr="003D5796">
        <w:rPr>
          <w:rFonts w:ascii="Times New Roman" w:hAnsi="Times New Roman" w:cs="Times New Roman"/>
          <w:iCs/>
          <w:sz w:val="28"/>
          <w:szCs w:val="28"/>
        </w:rPr>
        <w:t xml:space="preserve"> </w:t>
      </w:r>
      <w:r w:rsidRPr="003D5796">
        <w:rPr>
          <w:rFonts w:ascii="Times New Roman" w:hAnsi="Times New Roman" w:cs="Times New Roman"/>
          <w:b/>
          <w:bCs/>
          <w:iCs/>
          <w:sz w:val="28"/>
          <w:szCs w:val="28"/>
        </w:rPr>
        <w:t>[1, 2]</w:t>
      </w:r>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Бóльшие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значения</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более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шероховатая</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сложная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динамика</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меньшие</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более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регулярная</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Сравнивайте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группы</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b/>
          <w:bCs/>
          <w:iCs/>
          <w:sz w:val="28"/>
          <w:szCs w:val="28"/>
        </w:rPr>
        <w:t>медиане</w:t>
      </w:r>
      <w:proofErr w:type="spellEnd"/>
      <w:r w:rsidRPr="003D5796">
        <w:rPr>
          <w:rFonts w:ascii="Times New Roman" w:hAnsi="Times New Roman" w:cs="Times New Roman"/>
          <w:b/>
          <w:bCs/>
          <w:iCs/>
          <w:sz w:val="28"/>
          <w:szCs w:val="28"/>
        </w:rPr>
        <w:t xml:space="preserve"> HFD и IQR</w:t>
      </w:r>
      <w:r w:rsidRPr="003D5796">
        <w:rPr>
          <w:rFonts w:ascii="Times New Roman" w:hAnsi="Times New Roman" w:cs="Times New Roman"/>
          <w:iCs/>
          <w:sz w:val="28"/>
          <w:szCs w:val="28"/>
        </w:rPr>
        <w:t xml:space="preserve">, а не </w:t>
      </w:r>
      <w:proofErr w:type="spellStart"/>
      <w:r w:rsidRPr="003D5796">
        <w:rPr>
          <w:rFonts w:ascii="Times New Roman" w:hAnsi="Times New Roman" w:cs="Times New Roman"/>
          <w:iCs/>
          <w:sz w:val="28"/>
          <w:szCs w:val="28"/>
        </w:rPr>
        <w:t>только</w:t>
      </w:r>
      <w:proofErr w:type="spellEnd"/>
      <w:r w:rsidRPr="003D5796">
        <w:rPr>
          <w:rFonts w:ascii="Times New Roman" w:hAnsi="Times New Roman" w:cs="Times New Roman"/>
          <w:iCs/>
          <w:sz w:val="28"/>
          <w:szCs w:val="28"/>
        </w:rPr>
        <w:t xml:space="preserve"> по </w:t>
      </w:r>
      <w:proofErr w:type="spellStart"/>
      <w:r w:rsidRPr="003D5796">
        <w:rPr>
          <w:rFonts w:ascii="Times New Roman" w:hAnsi="Times New Roman" w:cs="Times New Roman"/>
          <w:iCs/>
          <w:sz w:val="28"/>
          <w:szCs w:val="28"/>
        </w:rPr>
        <w:t>среднему</w:t>
      </w:r>
      <w:proofErr w:type="spellEnd"/>
      <w:r w:rsidRPr="003D5796">
        <w:rPr>
          <w:rFonts w:ascii="Times New Roman" w:hAnsi="Times New Roman" w:cs="Times New Roman"/>
          <w:iCs/>
          <w:sz w:val="28"/>
          <w:szCs w:val="28"/>
        </w:rPr>
        <w:t>.</w:t>
      </w:r>
    </w:p>
    <w:p w14:paraId="17CE12EE" w14:textId="77777777" w:rsidR="003D5796" w:rsidRPr="003D5796" w:rsidRDefault="003D5796" w:rsidP="003D5796">
      <w:pPr>
        <w:ind w:firstLine="708"/>
        <w:jc w:val="both"/>
        <w:rPr>
          <w:rFonts w:ascii="Times New Roman" w:hAnsi="Times New Roman" w:cs="Times New Roman"/>
          <w:iCs/>
          <w:sz w:val="28"/>
          <w:szCs w:val="28"/>
        </w:rPr>
      </w:pPr>
      <w:proofErr w:type="spellStart"/>
      <w:r w:rsidRPr="003D5796">
        <w:rPr>
          <w:rFonts w:ascii="Times New Roman" w:hAnsi="Times New Roman" w:cs="Times New Roman"/>
          <w:iCs/>
          <w:sz w:val="28"/>
          <w:szCs w:val="28"/>
        </w:rPr>
        <w:t>Если</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хотите</w:t>
      </w:r>
      <w:proofErr w:type="spellEnd"/>
      <w:r w:rsidRPr="003D5796">
        <w:rPr>
          <w:rFonts w:ascii="Times New Roman" w:hAnsi="Times New Roman" w:cs="Times New Roman"/>
          <w:iCs/>
          <w:sz w:val="28"/>
          <w:szCs w:val="28"/>
        </w:rPr>
        <w:t xml:space="preserve">, дам </w:t>
      </w:r>
      <w:proofErr w:type="spellStart"/>
      <w:r w:rsidRPr="003D5796">
        <w:rPr>
          <w:rFonts w:ascii="Times New Roman" w:hAnsi="Times New Roman" w:cs="Times New Roman"/>
          <w:iCs/>
          <w:sz w:val="28"/>
          <w:szCs w:val="28"/>
        </w:rPr>
        <w:t>готовую</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функцию</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скользящее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окно</w:t>
      </w:r>
      <w:proofErr w:type="spellEnd"/>
      <w:r w:rsidRPr="003D5796">
        <w:rPr>
          <w:rFonts w:ascii="Times New Roman" w:hAnsi="Times New Roman" w:cs="Times New Roman"/>
          <w:iCs/>
          <w:sz w:val="28"/>
          <w:szCs w:val="28"/>
        </w:rPr>
        <w:t xml:space="preserve"> → HFD (</w:t>
      </w:r>
      <w:proofErr w:type="spellStart"/>
      <w:r w:rsidRPr="003D5796">
        <w:rPr>
          <w:rFonts w:ascii="Times New Roman" w:hAnsi="Times New Roman" w:cs="Times New Roman"/>
          <w:iCs/>
          <w:sz w:val="28"/>
          <w:szCs w:val="28"/>
        </w:rPr>
        <w:t>Хигучи</w:t>
      </w:r>
      <w:proofErr w:type="spellEnd"/>
      <w:r w:rsidRPr="003D5796">
        <w:rPr>
          <w:rFonts w:ascii="Times New Roman" w:hAnsi="Times New Roman" w:cs="Times New Roman"/>
          <w:iCs/>
          <w:sz w:val="28"/>
          <w:szCs w:val="28"/>
        </w:rPr>
        <w:t xml:space="preserve">) → </w:t>
      </w:r>
      <w:proofErr w:type="spellStart"/>
      <w:r w:rsidRPr="003D5796">
        <w:rPr>
          <w:rFonts w:ascii="Times New Roman" w:hAnsi="Times New Roman" w:cs="Times New Roman"/>
          <w:iCs/>
          <w:sz w:val="28"/>
          <w:szCs w:val="28"/>
        </w:rPr>
        <w:t>агрегаты</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медиана</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усечённое</w:t>
      </w:r>
      <w:proofErr w:type="spellEnd"/>
      <w:r w:rsidRPr="003D5796">
        <w:rPr>
          <w:rFonts w:ascii="Times New Roman" w:hAnsi="Times New Roman" w:cs="Times New Roman"/>
          <w:iCs/>
          <w:sz w:val="28"/>
          <w:szCs w:val="28"/>
        </w:rPr>
        <w:t xml:space="preserve"> </w:t>
      </w:r>
      <w:proofErr w:type="spellStart"/>
      <w:r w:rsidRPr="003D5796">
        <w:rPr>
          <w:rFonts w:ascii="Times New Roman" w:hAnsi="Times New Roman" w:cs="Times New Roman"/>
          <w:iCs/>
          <w:sz w:val="28"/>
          <w:szCs w:val="28"/>
        </w:rPr>
        <w:t>среднее</w:t>
      </w:r>
      <w:proofErr w:type="spellEnd"/>
      <w:r w:rsidRPr="003D5796">
        <w:rPr>
          <w:rFonts w:ascii="Times New Roman" w:hAnsi="Times New Roman" w:cs="Times New Roman"/>
          <w:iCs/>
          <w:sz w:val="28"/>
          <w:szCs w:val="28"/>
        </w:rPr>
        <w:t>/</w:t>
      </w:r>
      <w:proofErr w:type="spellStart"/>
      <w:r w:rsidRPr="003D5796">
        <w:rPr>
          <w:rFonts w:ascii="Times New Roman" w:hAnsi="Times New Roman" w:cs="Times New Roman"/>
          <w:iCs/>
          <w:sz w:val="28"/>
          <w:szCs w:val="28"/>
        </w:rPr>
        <w:t>бутстрэп</w:t>
      </w:r>
      <w:proofErr w:type="spellEnd"/>
      <w:r w:rsidRPr="003D5796">
        <w:rPr>
          <w:rFonts w:ascii="Times New Roman" w:hAnsi="Times New Roman" w:cs="Times New Roman"/>
          <w:iCs/>
          <w:sz w:val="28"/>
          <w:szCs w:val="28"/>
        </w:rPr>
        <w:t>-CI).</w:t>
      </w:r>
    </w:p>
    <w:p w14:paraId="5D4CDAD5"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lastRenderedPageBreak/>
        <w:t>Что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такое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w:t>
      </w:r>
    </w:p>
    <w:p w14:paraId="687410FE"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 xml:space="preserve">Програма </w:t>
      </w:r>
      <w:proofErr w:type="spellStart"/>
      <w:r w:rsidRPr="00B9192F">
        <w:rPr>
          <w:rFonts w:ascii="Times New Roman" w:hAnsi="Times New Roman" w:cs="Times New Roman"/>
          <w:b/>
          <w:bCs/>
          <w:iCs/>
          <w:sz w:val="28"/>
          <w:szCs w:val="28"/>
        </w:rPr>
        <w:t>ChatGPT</w:t>
      </w:r>
      <w:proofErr w:type="spellEnd"/>
      <w:r w:rsidRPr="00B9192F">
        <w:rPr>
          <w:rFonts w:ascii="Times New Roman" w:hAnsi="Times New Roman" w:cs="Times New Roman"/>
          <w:b/>
          <w:bCs/>
          <w:iCs/>
          <w:sz w:val="28"/>
          <w:szCs w:val="28"/>
        </w:rPr>
        <w:t xml:space="preserve"> сказала:</w:t>
      </w:r>
    </w:p>
    <w:p w14:paraId="47BCC48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Хороший </w:t>
      </w:r>
      <w:proofErr w:type="spellStart"/>
      <w:r w:rsidRPr="00B9192F">
        <w:rPr>
          <w:rFonts w:ascii="Times New Roman" w:hAnsi="Times New Roman" w:cs="Times New Roman"/>
          <w:iCs/>
          <w:sz w:val="28"/>
          <w:szCs w:val="28"/>
        </w:rPr>
        <w:t>вопрос</w:t>
      </w:r>
      <w:proofErr w:type="spellEnd"/>
      <w:r w:rsidRPr="00B9192F">
        <w:rPr>
          <w:rFonts w:ascii="Times New Roman" w:hAnsi="Times New Roman" w:cs="Times New Roman"/>
          <w:iCs/>
          <w:sz w:val="28"/>
          <w:szCs w:val="28"/>
        </w:rPr>
        <w:t xml:space="preserve"> </w:t>
      </w:r>
      <w:r w:rsidRPr="00B9192F">
        <w:rPr>
          <w:rFonts w:ascii="Segoe UI Emoji" w:hAnsi="Segoe UI Emoji" w:cs="Segoe UI Emoji"/>
          <w:iCs/>
          <w:sz w:val="28"/>
          <w:szCs w:val="28"/>
        </w:rPr>
        <w:t>👍</w:t>
      </w:r>
    </w:p>
    <w:p w14:paraId="2FCC4A3B"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b/>
          <w:bCs/>
          <w:iCs/>
          <w:sz w:val="28"/>
          <w:szCs w:val="28"/>
        </w:rPr>
        <w:t>Усечённое</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среднее</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англ</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trimmed</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mean</w:t>
      </w:r>
      <w:proofErr w:type="spellEnd"/>
      <w:r w:rsidRPr="00B9192F">
        <w:rPr>
          <w:rFonts w:ascii="Times New Roman" w:hAnsi="Times New Roman" w:cs="Times New Roman"/>
          <w:b/>
          <w:bCs/>
          <w:iCs/>
          <w:sz w:val="28"/>
          <w:szCs w:val="28"/>
        </w:rPr>
        <w:t>)</w:t>
      </w:r>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это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разновидность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арифметического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где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сначала</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выборки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выбрасывают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крайние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значения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наиболее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маленькие</w:t>
      </w:r>
      <w:proofErr w:type="spellEnd"/>
      <w:r w:rsidRPr="00B9192F">
        <w:rPr>
          <w:rFonts w:ascii="Times New Roman" w:hAnsi="Times New Roman" w:cs="Times New Roman"/>
          <w:iCs/>
          <w:sz w:val="28"/>
          <w:szCs w:val="28"/>
        </w:rPr>
        <w:t xml:space="preserve"> и </w:t>
      </w:r>
      <w:proofErr w:type="spellStart"/>
      <w:r w:rsidRPr="00B9192F">
        <w:rPr>
          <w:rFonts w:ascii="Times New Roman" w:hAnsi="Times New Roman" w:cs="Times New Roman"/>
          <w:iCs/>
          <w:sz w:val="28"/>
          <w:szCs w:val="28"/>
        </w:rPr>
        <w:t>наиболее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большие</w:t>
      </w:r>
      <w:proofErr w:type="spellEnd"/>
      <w:r w:rsidRPr="00B9192F">
        <w:rPr>
          <w:rFonts w:ascii="Times New Roman" w:hAnsi="Times New Roman" w:cs="Times New Roman"/>
          <w:iCs/>
          <w:sz w:val="28"/>
          <w:szCs w:val="28"/>
        </w:rPr>
        <w:t xml:space="preserve">), а потом </w:t>
      </w:r>
      <w:proofErr w:type="spellStart"/>
      <w:r w:rsidRPr="00B9192F">
        <w:rPr>
          <w:rFonts w:ascii="Times New Roman" w:hAnsi="Times New Roman" w:cs="Times New Roman"/>
          <w:iCs/>
          <w:sz w:val="28"/>
          <w:szCs w:val="28"/>
        </w:rPr>
        <w:t>считают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оставшихся</w:t>
      </w:r>
      <w:proofErr w:type="spellEnd"/>
      <w:r w:rsidRPr="00B9192F">
        <w:rPr>
          <w:rFonts w:ascii="Times New Roman" w:hAnsi="Times New Roman" w:cs="Times New Roman"/>
          <w:iCs/>
          <w:sz w:val="28"/>
          <w:szCs w:val="28"/>
        </w:rPr>
        <w:t>.</w:t>
      </w:r>
    </w:p>
    <w:p w14:paraId="4B48957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b/>
          <w:bCs/>
          <w:iCs/>
          <w:sz w:val="28"/>
          <w:szCs w:val="28"/>
        </w:rPr>
        <w:t>Зачем</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нужно</w:t>
      </w:r>
      <w:proofErr w:type="spellEnd"/>
      <w:r w:rsidRPr="00B9192F">
        <w:rPr>
          <w:rFonts w:ascii="Times New Roman" w:hAnsi="Times New Roman" w:cs="Times New Roman"/>
          <w:b/>
          <w:bCs/>
          <w:iCs/>
          <w:sz w:val="28"/>
          <w:szCs w:val="28"/>
        </w:rPr>
        <w:t>:</w:t>
      </w:r>
    </w:p>
    <w:p w14:paraId="3A9A125A" w14:textId="77777777" w:rsidR="00B9192F" w:rsidRPr="00B9192F" w:rsidRDefault="00B9192F">
      <w:pPr>
        <w:numPr>
          <w:ilvl w:val="0"/>
          <w:numId w:val="37"/>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убирает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влияние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выбросов</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артефактов</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редких</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экстремальных</w:t>
      </w:r>
      <w:proofErr w:type="spellEnd"/>
      <w:r w:rsidRPr="00B9192F">
        <w:rPr>
          <w:rFonts w:ascii="Times New Roman" w:hAnsi="Times New Roman" w:cs="Times New Roman"/>
          <w:iCs/>
          <w:sz w:val="28"/>
          <w:szCs w:val="28"/>
        </w:rPr>
        <w:t xml:space="preserve"> значений),</w:t>
      </w:r>
    </w:p>
    <w:p w14:paraId="43BEDBAA" w14:textId="77777777" w:rsidR="00B9192F" w:rsidRPr="00B9192F" w:rsidRDefault="00B9192F">
      <w:pPr>
        <w:numPr>
          <w:ilvl w:val="0"/>
          <w:numId w:val="37"/>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даёт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более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устойчивую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оценку</w:t>
      </w:r>
      <w:proofErr w:type="spellEnd"/>
      <w:r w:rsidRPr="00B9192F">
        <w:rPr>
          <w:rFonts w:ascii="Times New Roman" w:hAnsi="Times New Roman" w:cs="Times New Roman"/>
          <w:iCs/>
          <w:sz w:val="28"/>
          <w:szCs w:val="28"/>
        </w:rPr>
        <w:t xml:space="preserve"> «центра» </w:t>
      </w:r>
      <w:proofErr w:type="spellStart"/>
      <w:r w:rsidRPr="00B9192F">
        <w:rPr>
          <w:rFonts w:ascii="Times New Roman" w:hAnsi="Times New Roman" w:cs="Times New Roman"/>
          <w:iCs/>
          <w:sz w:val="28"/>
          <w:szCs w:val="28"/>
        </w:rPr>
        <w:t>распределения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чем</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обычное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w:t>
      </w:r>
    </w:p>
    <w:p w14:paraId="0BFDE1D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Пример:</w:t>
      </w:r>
      <w:r w:rsidRPr="00B9192F">
        <w:rPr>
          <w:rFonts w:ascii="Times New Roman" w:hAnsi="Times New Roman" w:cs="Times New Roman"/>
          <w:iCs/>
          <w:sz w:val="28"/>
          <w:szCs w:val="28"/>
        </w:rPr>
        <w:br/>
      </w:r>
      <w:proofErr w:type="spellStart"/>
      <w:r w:rsidRPr="00B9192F">
        <w:rPr>
          <w:rFonts w:ascii="Times New Roman" w:hAnsi="Times New Roman" w:cs="Times New Roman"/>
          <w:iCs/>
          <w:sz w:val="28"/>
          <w:szCs w:val="28"/>
        </w:rPr>
        <w:t>Есть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данные</w:t>
      </w:r>
      <w:proofErr w:type="spellEnd"/>
      <w:r w:rsidRPr="00B9192F">
        <w:rPr>
          <w:rFonts w:ascii="Times New Roman" w:hAnsi="Times New Roman" w:cs="Times New Roman"/>
          <w:iCs/>
          <w:sz w:val="28"/>
          <w:szCs w:val="28"/>
        </w:rPr>
        <w:t>:</w:t>
      </w:r>
    </w:p>
    <w:p w14:paraId="25CE1A8D"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[1, 2, 2, 3, 3, 4, 100]</w:t>
      </w:r>
    </w:p>
    <w:p w14:paraId="6EDD4918" w14:textId="77777777" w:rsidR="00B9192F" w:rsidRPr="00B9192F" w:rsidRDefault="00B9192F">
      <w:pPr>
        <w:numPr>
          <w:ilvl w:val="0"/>
          <w:numId w:val="38"/>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Обычное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 (1+2+2+3+3+4+100)/7 = 115/7 ≈ </w:t>
      </w:r>
      <w:r w:rsidRPr="00B9192F">
        <w:rPr>
          <w:rFonts w:ascii="Times New Roman" w:hAnsi="Times New Roman" w:cs="Times New Roman"/>
          <w:b/>
          <w:bCs/>
          <w:iCs/>
          <w:sz w:val="28"/>
          <w:szCs w:val="28"/>
        </w:rPr>
        <w:t>16.4</w:t>
      </w:r>
    </w:p>
    <w:p w14:paraId="3A4A0E90" w14:textId="77777777" w:rsidR="00B9192F" w:rsidRPr="00B9192F" w:rsidRDefault="00B9192F">
      <w:pPr>
        <w:numPr>
          <w:ilvl w:val="0"/>
          <w:numId w:val="38"/>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Если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взять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10% (</w:t>
      </w:r>
      <w:proofErr w:type="spellStart"/>
      <w:r w:rsidRPr="00B9192F">
        <w:rPr>
          <w:rFonts w:ascii="Times New Roman" w:hAnsi="Times New Roman" w:cs="Times New Roman"/>
          <w:iCs/>
          <w:sz w:val="28"/>
          <w:szCs w:val="28"/>
        </w:rPr>
        <w:t>отбросим</w:t>
      </w:r>
      <w:proofErr w:type="spellEnd"/>
      <w:r w:rsidRPr="00B9192F">
        <w:rPr>
          <w:rFonts w:ascii="Times New Roman" w:hAnsi="Times New Roman" w:cs="Times New Roman"/>
          <w:iCs/>
          <w:sz w:val="28"/>
          <w:szCs w:val="28"/>
        </w:rPr>
        <w:t xml:space="preserve"> 10% </w:t>
      </w:r>
      <w:proofErr w:type="spellStart"/>
      <w:r w:rsidRPr="00B9192F">
        <w:rPr>
          <w:rFonts w:ascii="Times New Roman" w:hAnsi="Times New Roman" w:cs="Times New Roman"/>
          <w:iCs/>
          <w:sz w:val="28"/>
          <w:szCs w:val="28"/>
        </w:rPr>
        <w:t>слева</w:t>
      </w:r>
      <w:proofErr w:type="spellEnd"/>
      <w:r w:rsidRPr="00B9192F">
        <w:rPr>
          <w:rFonts w:ascii="Times New Roman" w:hAnsi="Times New Roman" w:cs="Times New Roman"/>
          <w:iCs/>
          <w:sz w:val="28"/>
          <w:szCs w:val="28"/>
        </w:rPr>
        <w:t xml:space="preserve"> и 10% справа, то </w:t>
      </w:r>
      <w:proofErr w:type="spellStart"/>
      <w:r w:rsidRPr="00B9192F">
        <w:rPr>
          <w:rFonts w:ascii="Times New Roman" w:hAnsi="Times New Roman" w:cs="Times New Roman"/>
          <w:iCs/>
          <w:sz w:val="28"/>
          <w:szCs w:val="28"/>
        </w:rPr>
        <w:t>есть</w:t>
      </w:r>
      <w:proofErr w:type="spellEnd"/>
      <w:r w:rsidRPr="00B9192F">
        <w:rPr>
          <w:rFonts w:ascii="Times New Roman" w:hAnsi="Times New Roman" w:cs="Times New Roman"/>
          <w:iCs/>
          <w:sz w:val="28"/>
          <w:szCs w:val="28"/>
        </w:rPr>
        <w:t xml:space="preserve"> по одному </w:t>
      </w:r>
      <w:proofErr w:type="spellStart"/>
      <w:r w:rsidRPr="00B9192F">
        <w:rPr>
          <w:rFonts w:ascii="Times New Roman" w:hAnsi="Times New Roman" w:cs="Times New Roman"/>
          <w:iCs/>
          <w:sz w:val="28"/>
          <w:szCs w:val="28"/>
        </w:rPr>
        <w:t>значению</w:t>
      </w:r>
      <w:proofErr w:type="spellEnd"/>
      <w:r w:rsidRPr="00B9192F">
        <w:rPr>
          <w:rFonts w:ascii="Times New Roman" w:hAnsi="Times New Roman" w:cs="Times New Roman"/>
          <w:iCs/>
          <w:sz w:val="28"/>
          <w:szCs w:val="28"/>
        </w:rPr>
        <w:t xml:space="preserve"> с </w:t>
      </w:r>
      <w:proofErr w:type="spellStart"/>
      <w:r w:rsidRPr="00B9192F">
        <w:rPr>
          <w:rFonts w:ascii="Times New Roman" w:hAnsi="Times New Roman" w:cs="Times New Roman"/>
          <w:iCs/>
          <w:sz w:val="28"/>
          <w:szCs w:val="28"/>
        </w:rPr>
        <w:t>краёв</w:t>
      </w:r>
      <w:proofErr w:type="spellEnd"/>
      <w:r w:rsidRPr="00B9192F">
        <w:rPr>
          <w:rFonts w:ascii="Times New Roman" w:hAnsi="Times New Roman" w:cs="Times New Roman"/>
          <w:iCs/>
          <w:sz w:val="28"/>
          <w:szCs w:val="28"/>
        </w:rPr>
        <w:t>):</w:t>
      </w:r>
      <w:r w:rsidRPr="00B9192F">
        <w:rPr>
          <w:rFonts w:ascii="Times New Roman" w:hAnsi="Times New Roman" w:cs="Times New Roman"/>
          <w:iCs/>
          <w:sz w:val="28"/>
          <w:szCs w:val="28"/>
        </w:rPr>
        <w:br/>
      </w:r>
      <w:proofErr w:type="spellStart"/>
      <w:r w:rsidRPr="00B9192F">
        <w:rPr>
          <w:rFonts w:ascii="Times New Roman" w:hAnsi="Times New Roman" w:cs="Times New Roman"/>
          <w:iCs/>
          <w:sz w:val="28"/>
          <w:szCs w:val="28"/>
        </w:rPr>
        <w:t>останется</w:t>
      </w:r>
      <w:proofErr w:type="spellEnd"/>
      <w:r w:rsidRPr="00B9192F">
        <w:rPr>
          <w:rFonts w:ascii="Times New Roman" w:hAnsi="Times New Roman" w:cs="Times New Roman"/>
          <w:iCs/>
          <w:sz w:val="28"/>
          <w:szCs w:val="28"/>
        </w:rPr>
        <w:t xml:space="preserve"> [2, 2, 3, 3, 4]</w:t>
      </w:r>
      <w:r w:rsidRPr="00B9192F">
        <w:rPr>
          <w:rFonts w:ascii="Times New Roman" w:hAnsi="Times New Roman" w:cs="Times New Roman"/>
          <w:iCs/>
          <w:sz w:val="28"/>
          <w:szCs w:val="28"/>
        </w:rPr>
        <w:br/>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 (2+2+3+3+4)/5 = </w:t>
      </w:r>
      <w:r w:rsidRPr="00B9192F">
        <w:rPr>
          <w:rFonts w:ascii="Times New Roman" w:hAnsi="Times New Roman" w:cs="Times New Roman"/>
          <w:b/>
          <w:bCs/>
          <w:iCs/>
          <w:sz w:val="28"/>
          <w:szCs w:val="28"/>
        </w:rPr>
        <w:t>2.8</w:t>
      </w:r>
    </w:p>
    <w:p w14:paraId="461D7311"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Формально:</w:t>
      </w:r>
      <w:r w:rsidRPr="00B9192F">
        <w:rPr>
          <w:rFonts w:ascii="Times New Roman" w:hAnsi="Times New Roman" w:cs="Times New Roman"/>
          <w:iCs/>
          <w:sz w:val="28"/>
          <w:szCs w:val="28"/>
        </w:rPr>
        <w:br/>
        <w:t xml:space="preserve">Для </w:t>
      </w:r>
      <w:proofErr w:type="spellStart"/>
      <w:r w:rsidRPr="00B9192F">
        <w:rPr>
          <w:rFonts w:ascii="Times New Roman" w:hAnsi="Times New Roman" w:cs="Times New Roman"/>
          <w:iCs/>
          <w:sz w:val="28"/>
          <w:szCs w:val="28"/>
        </w:rPr>
        <w:t>уровня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усечения</w:t>
      </w:r>
      <w:proofErr w:type="spellEnd"/>
      <w:r w:rsidRPr="00B9192F">
        <w:rPr>
          <w:rFonts w:ascii="Times New Roman" w:hAnsi="Times New Roman" w:cs="Times New Roman"/>
          <w:iCs/>
          <w:sz w:val="28"/>
          <w:szCs w:val="28"/>
        </w:rPr>
        <w:t xml:space="preserve"> α (</w:t>
      </w:r>
      <w:proofErr w:type="spellStart"/>
      <w:r w:rsidRPr="00B9192F">
        <w:rPr>
          <w:rFonts w:ascii="Times New Roman" w:hAnsi="Times New Roman" w:cs="Times New Roman"/>
          <w:iCs/>
          <w:sz w:val="28"/>
          <w:szCs w:val="28"/>
        </w:rPr>
        <w:t>например</w:t>
      </w:r>
      <w:proofErr w:type="spellEnd"/>
      <w:r w:rsidRPr="00B9192F">
        <w:rPr>
          <w:rFonts w:ascii="Times New Roman" w:hAnsi="Times New Roman" w:cs="Times New Roman"/>
          <w:iCs/>
          <w:sz w:val="28"/>
          <w:szCs w:val="28"/>
        </w:rPr>
        <w:t>, 0.1 = 10%):</w:t>
      </w:r>
    </w:p>
    <w:p w14:paraId="72D43B53" w14:textId="77777777" w:rsidR="00B9192F" w:rsidRPr="00B9192F" w:rsidRDefault="00B9192F">
      <w:pPr>
        <w:numPr>
          <w:ilvl w:val="0"/>
          <w:numId w:val="39"/>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Сортируем</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выборку</w:t>
      </w:r>
      <w:proofErr w:type="spellEnd"/>
      <w:r w:rsidRPr="00B9192F">
        <w:rPr>
          <w:rFonts w:ascii="Times New Roman" w:hAnsi="Times New Roman" w:cs="Times New Roman"/>
          <w:iCs/>
          <w:sz w:val="28"/>
          <w:szCs w:val="28"/>
        </w:rPr>
        <w:t>.</w:t>
      </w:r>
    </w:p>
    <w:p w14:paraId="52F4CB6C" w14:textId="77777777" w:rsidR="00B9192F" w:rsidRPr="00B9192F" w:rsidRDefault="00B9192F">
      <w:pPr>
        <w:numPr>
          <w:ilvl w:val="0"/>
          <w:numId w:val="39"/>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Убираем</w:t>
      </w:r>
      <w:proofErr w:type="spellEnd"/>
      <w:r w:rsidRPr="00B9192F">
        <w:rPr>
          <w:rFonts w:ascii="Times New Roman" w:hAnsi="Times New Roman" w:cs="Times New Roman"/>
          <w:iCs/>
          <w:sz w:val="28"/>
          <w:szCs w:val="28"/>
        </w:rPr>
        <w:t xml:space="preserve"> по α·n </w:t>
      </w:r>
      <w:proofErr w:type="spellStart"/>
      <w:r w:rsidRPr="00B9192F">
        <w:rPr>
          <w:rFonts w:ascii="Times New Roman" w:hAnsi="Times New Roman" w:cs="Times New Roman"/>
          <w:iCs/>
          <w:sz w:val="28"/>
          <w:szCs w:val="28"/>
        </w:rPr>
        <w:t>элементов</w:t>
      </w:r>
      <w:proofErr w:type="spellEnd"/>
      <w:r w:rsidRPr="00B9192F">
        <w:rPr>
          <w:rFonts w:ascii="Times New Roman" w:hAnsi="Times New Roman" w:cs="Times New Roman"/>
          <w:iCs/>
          <w:sz w:val="28"/>
          <w:szCs w:val="28"/>
        </w:rPr>
        <w:t xml:space="preserve"> с </w:t>
      </w:r>
      <w:proofErr w:type="spellStart"/>
      <w:r w:rsidRPr="00B9192F">
        <w:rPr>
          <w:rFonts w:ascii="Times New Roman" w:hAnsi="Times New Roman" w:cs="Times New Roman"/>
          <w:iCs/>
          <w:sz w:val="28"/>
          <w:szCs w:val="28"/>
        </w:rPr>
        <w:t>каждого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конца</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округляем</w:t>
      </w:r>
      <w:proofErr w:type="spellEnd"/>
      <w:r w:rsidRPr="00B9192F">
        <w:rPr>
          <w:rFonts w:ascii="Times New Roman" w:hAnsi="Times New Roman" w:cs="Times New Roman"/>
          <w:iCs/>
          <w:sz w:val="28"/>
          <w:szCs w:val="28"/>
        </w:rPr>
        <w:t xml:space="preserve"> вниз).</w:t>
      </w:r>
    </w:p>
    <w:p w14:paraId="142CDA36" w14:textId="77777777" w:rsidR="00B9192F" w:rsidRPr="00B9192F" w:rsidRDefault="00B9192F">
      <w:pPr>
        <w:numPr>
          <w:ilvl w:val="0"/>
          <w:numId w:val="39"/>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Считаем</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оставшихся</w:t>
      </w:r>
      <w:proofErr w:type="spellEnd"/>
      <w:r w:rsidRPr="00B9192F">
        <w:rPr>
          <w:rFonts w:ascii="Times New Roman" w:hAnsi="Times New Roman" w:cs="Times New Roman"/>
          <w:iCs/>
          <w:sz w:val="28"/>
          <w:szCs w:val="28"/>
        </w:rPr>
        <w:t>.</w:t>
      </w:r>
    </w:p>
    <w:p w14:paraId="17BBF34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В </w:t>
      </w:r>
      <w:proofErr w:type="spellStart"/>
      <w:r w:rsidRPr="00B9192F">
        <w:rPr>
          <w:rFonts w:ascii="Times New Roman" w:hAnsi="Times New Roman" w:cs="Times New Roman"/>
          <w:iCs/>
          <w:sz w:val="28"/>
          <w:szCs w:val="28"/>
        </w:rPr>
        <w:t>Python</w:t>
      </w:r>
      <w:proofErr w:type="spellEnd"/>
      <w:r w:rsidRPr="00B9192F">
        <w:rPr>
          <w:rFonts w:ascii="Times New Roman" w:hAnsi="Times New Roman" w:cs="Times New Roman"/>
          <w:iCs/>
          <w:sz w:val="28"/>
          <w:szCs w:val="28"/>
        </w:rPr>
        <w:t xml:space="preserve"> (через </w:t>
      </w:r>
      <w:proofErr w:type="spellStart"/>
      <w:r w:rsidRPr="00B9192F">
        <w:rPr>
          <w:rFonts w:ascii="Times New Roman" w:hAnsi="Times New Roman" w:cs="Times New Roman"/>
          <w:iCs/>
          <w:sz w:val="28"/>
          <w:szCs w:val="28"/>
        </w:rPr>
        <w:t>scipy.stats</w:t>
      </w:r>
      <w:proofErr w:type="spellEnd"/>
      <w:r w:rsidRPr="00B9192F">
        <w:rPr>
          <w:rFonts w:ascii="Times New Roman" w:hAnsi="Times New Roman" w:cs="Times New Roman"/>
          <w:iCs/>
          <w:sz w:val="28"/>
          <w:szCs w:val="28"/>
        </w:rPr>
        <w:t>):</w:t>
      </w:r>
    </w:p>
    <w:p w14:paraId="2070C456"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import</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numpy</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as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np</w:t>
      </w:r>
      <w:proofErr w:type="spellEnd"/>
    </w:p>
    <w:p w14:paraId="2128CD0B"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from</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scipy</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import</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stats</w:t>
      </w:r>
      <w:proofErr w:type="spellEnd"/>
    </w:p>
    <w:p w14:paraId="354EE282" w14:textId="77777777" w:rsidR="00B9192F" w:rsidRPr="00B9192F" w:rsidRDefault="00B9192F" w:rsidP="00B9192F">
      <w:pPr>
        <w:ind w:firstLine="708"/>
        <w:jc w:val="both"/>
        <w:rPr>
          <w:rFonts w:ascii="Times New Roman" w:hAnsi="Times New Roman" w:cs="Times New Roman"/>
          <w:iCs/>
          <w:sz w:val="28"/>
          <w:szCs w:val="28"/>
        </w:rPr>
      </w:pPr>
    </w:p>
    <w:p w14:paraId="2E5461F4"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 xml:space="preserve"> = [1, 2, 2, 3, 3, 4, 100]</w:t>
      </w:r>
    </w:p>
    <w:p w14:paraId="763EA77A" w14:textId="77777777" w:rsidR="00B9192F" w:rsidRPr="00B9192F" w:rsidRDefault="00B9192F" w:rsidP="00B9192F">
      <w:pPr>
        <w:ind w:firstLine="708"/>
        <w:jc w:val="both"/>
        <w:rPr>
          <w:rFonts w:ascii="Times New Roman" w:hAnsi="Times New Roman" w:cs="Times New Roman"/>
          <w:iCs/>
          <w:sz w:val="28"/>
          <w:szCs w:val="28"/>
        </w:rPr>
      </w:pPr>
    </w:p>
    <w:p w14:paraId="5CABEB5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10%</w:t>
      </w:r>
    </w:p>
    <w:p w14:paraId="4A70DB99"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lastRenderedPageBreak/>
        <w:t>trimmed</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stats.trim_mean</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 0.1)</w:t>
      </w:r>
    </w:p>
    <w:p w14:paraId="66A558BE"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print</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trimmed</w:t>
      </w:r>
      <w:proofErr w:type="spellEnd"/>
      <w:r w:rsidRPr="00B9192F">
        <w:rPr>
          <w:rFonts w:ascii="Times New Roman" w:hAnsi="Times New Roman" w:cs="Times New Roman"/>
          <w:iCs/>
          <w:sz w:val="28"/>
          <w:szCs w:val="28"/>
        </w:rPr>
        <w:t xml:space="preserve">)  # </w:t>
      </w: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2.8</w:t>
      </w:r>
    </w:p>
    <w:p w14:paraId="704A5AE5"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637EBE77">
          <v:rect id="_x0000_i1031" style="width:0;height:1.5pt" o:hralign="center" o:hrstd="t" o:hr="t" fillcolor="#a0a0a0" stroked="f"/>
        </w:pict>
      </w:r>
    </w:p>
    <w:p w14:paraId="6F8DF647"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Хочешь</w:t>
      </w:r>
      <w:proofErr w:type="spellEnd"/>
      <w:r w:rsidRPr="00B9192F">
        <w:rPr>
          <w:rFonts w:ascii="Times New Roman" w:hAnsi="Times New Roman" w:cs="Times New Roman"/>
          <w:iCs/>
          <w:sz w:val="28"/>
          <w:szCs w:val="28"/>
        </w:rPr>
        <w:t xml:space="preserve">, я покажу, </w:t>
      </w:r>
      <w:proofErr w:type="spellStart"/>
      <w:r w:rsidRPr="00B9192F">
        <w:rPr>
          <w:rFonts w:ascii="Times New Roman" w:hAnsi="Times New Roman" w:cs="Times New Roman"/>
          <w:iCs/>
          <w:sz w:val="28"/>
          <w:szCs w:val="28"/>
        </w:rPr>
        <w:t>как</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применить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к </w:t>
      </w:r>
      <w:proofErr w:type="spellStart"/>
      <w:r w:rsidRPr="00B9192F">
        <w:rPr>
          <w:rFonts w:ascii="Times New Roman" w:hAnsi="Times New Roman" w:cs="Times New Roman"/>
          <w:iCs/>
          <w:sz w:val="28"/>
          <w:szCs w:val="28"/>
        </w:rPr>
        <w:t>окнам</w:t>
      </w:r>
      <w:proofErr w:type="spellEnd"/>
      <w:r w:rsidRPr="00B9192F">
        <w:rPr>
          <w:rFonts w:ascii="Times New Roman" w:hAnsi="Times New Roman" w:cs="Times New Roman"/>
          <w:iCs/>
          <w:sz w:val="28"/>
          <w:szCs w:val="28"/>
        </w:rPr>
        <w:t xml:space="preserve"> с </w:t>
      </w:r>
      <w:proofErr w:type="spellStart"/>
      <w:r w:rsidRPr="00B9192F">
        <w:rPr>
          <w:rFonts w:ascii="Times New Roman" w:hAnsi="Times New Roman" w:cs="Times New Roman"/>
          <w:iCs/>
          <w:sz w:val="28"/>
          <w:szCs w:val="28"/>
        </w:rPr>
        <w:t>фрактальной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размерностью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чтобы</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сгладить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выбросы</w:t>
      </w:r>
      <w:proofErr w:type="spellEnd"/>
      <w:r w:rsidRPr="00B9192F">
        <w:rPr>
          <w:rFonts w:ascii="Times New Roman" w:hAnsi="Times New Roman" w:cs="Times New Roman"/>
          <w:iCs/>
          <w:sz w:val="28"/>
          <w:szCs w:val="28"/>
        </w:rPr>
        <w:t xml:space="preserve"> и получить </w:t>
      </w:r>
      <w:proofErr w:type="spellStart"/>
      <w:r w:rsidRPr="00B9192F">
        <w:rPr>
          <w:rFonts w:ascii="Times New Roman" w:hAnsi="Times New Roman" w:cs="Times New Roman"/>
          <w:iCs/>
          <w:sz w:val="28"/>
          <w:szCs w:val="28"/>
        </w:rPr>
        <w:t>более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устойчивую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оценку</w:t>
      </w:r>
      <w:proofErr w:type="spellEnd"/>
      <w:r w:rsidRPr="00B9192F">
        <w:rPr>
          <w:rFonts w:ascii="Times New Roman" w:hAnsi="Times New Roman" w:cs="Times New Roman"/>
          <w:iCs/>
          <w:sz w:val="28"/>
          <w:szCs w:val="28"/>
        </w:rPr>
        <w:t xml:space="preserve"> по </w:t>
      </w:r>
      <w:proofErr w:type="spellStart"/>
      <w:r w:rsidRPr="00B9192F">
        <w:rPr>
          <w:rFonts w:ascii="Times New Roman" w:hAnsi="Times New Roman" w:cs="Times New Roman"/>
          <w:iCs/>
          <w:sz w:val="28"/>
          <w:szCs w:val="28"/>
        </w:rPr>
        <w:t>всей</w:t>
      </w:r>
      <w:proofErr w:type="spellEnd"/>
      <w:r w:rsidRPr="00B9192F">
        <w:rPr>
          <w:rFonts w:ascii="Times New Roman" w:hAnsi="Times New Roman" w:cs="Times New Roman"/>
          <w:iCs/>
          <w:sz w:val="28"/>
          <w:szCs w:val="28"/>
        </w:rPr>
        <w:t xml:space="preserve"> ЭКГ?</w:t>
      </w:r>
    </w:p>
    <w:p w14:paraId="342E01FF"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Ви сказали:</w:t>
      </w:r>
    </w:p>
    <w:p w14:paraId="640F6562"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Дополнительно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можно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дать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доверительный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бутстрэпом</w:t>
      </w:r>
      <w:proofErr w:type="spellEnd"/>
      <w:r w:rsidRPr="00B9192F">
        <w:rPr>
          <w:rFonts w:ascii="Times New Roman" w:hAnsi="Times New Roman" w:cs="Times New Roman"/>
          <w:iCs/>
          <w:sz w:val="28"/>
          <w:szCs w:val="28"/>
        </w:rPr>
        <w:t xml:space="preserve"> по </w:t>
      </w:r>
      <w:proofErr w:type="spellStart"/>
      <w:r w:rsidRPr="00B9192F">
        <w:rPr>
          <w:rFonts w:ascii="Times New Roman" w:hAnsi="Times New Roman" w:cs="Times New Roman"/>
          <w:iCs/>
          <w:sz w:val="28"/>
          <w:szCs w:val="28"/>
        </w:rPr>
        <w:t>окнам</w:t>
      </w:r>
      <w:proofErr w:type="spellEnd"/>
    </w:p>
    <w:p w14:paraId="3DB140F6"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 xml:space="preserve">Програма </w:t>
      </w:r>
      <w:proofErr w:type="spellStart"/>
      <w:r w:rsidRPr="00B9192F">
        <w:rPr>
          <w:rFonts w:ascii="Times New Roman" w:hAnsi="Times New Roman" w:cs="Times New Roman"/>
          <w:b/>
          <w:bCs/>
          <w:iCs/>
          <w:sz w:val="28"/>
          <w:szCs w:val="28"/>
        </w:rPr>
        <w:t>ChatGPT</w:t>
      </w:r>
      <w:proofErr w:type="spellEnd"/>
      <w:r w:rsidRPr="00B9192F">
        <w:rPr>
          <w:rFonts w:ascii="Times New Roman" w:hAnsi="Times New Roman" w:cs="Times New Roman"/>
          <w:b/>
          <w:bCs/>
          <w:iCs/>
          <w:sz w:val="28"/>
          <w:szCs w:val="28"/>
        </w:rPr>
        <w:t xml:space="preserve"> сказала:</w:t>
      </w:r>
    </w:p>
    <w:p w14:paraId="5415E778"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Именно</w:t>
      </w:r>
      <w:proofErr w:type="spellEnd"/>
      <w:r w:rsidRPr="00B9192F">
        <w:rPr>
          <w:rFonts w:ascii="Times New Roman" w:hAnsi="Times New Roman" w:cs="Times New Roman"/>
          <w:iCs/>
          <w:sz w:val="28"/>
          <w:szCs w:val="28"/>
        </w:rPr>
        <w:t xml:space="preserve"> </w:t>
      </w:r>
      <w:r w:rsidRPr="00B9192F">
        <w:rPr>
          <w:rFonts w:ascii="Segoe UI Emoji" w:hAnsi="Segoe UI Emoji" w:cs="Segoe UI Emoji"/>
          <w:iCs/>
          <w:sz w:val="28"/>
          <w:szCs w:val="28"/>
        </w:rPr>
        <w:t>👍</w:t>
      </w:r>
      <w:r w:rsidRPr="00B9192F">
        <w:rPr>
          <w:rFonts w:ascii="Times New Roman" w:hAnsi="Times New Roman" w:cs="Times New Roman"/>
          <w:iCs/>
          <w:sz w:val="28"/>
          <w:szCs w:val="28"/>
        </w:rPr>
        <w:br/>
      </w:r>
      <w:proofErr w:type="spellStart"/>
      <w:r w:rsidRPr="00B9192F">
        <w:rPr>
          <w:rFonts w:ascii="Times New Roman" w:hAnsi="Times New Roman" w:cs="Times New Roman"/>
          <w:iCs/>
          <w:sz w:val="28"/>
          <w:szCs w:val="28"/>
        </w:rPr>
        <w:t>Когда</w:t>
      </w:r>
      <w:proofErr w:type="spellEnd"/>
      <w:r w:rsidRPr="00B9192F">
        <w:rPr>
          <w:rFonts w:ascii="Times New Roman" w:hAnsi="Times New Roman" w:cs="Times New Roman"/>
          <w:iCs/>
          <w:sz w:val="28"/>
          <w:szCs w:val="28"/>
        </w:rPr>
        <w:t xml:space="preserve"> у вас </w:t>
      </w:r>
      <w:proofErr w:type="spellStart"/>
      <w:r w:rsidRPr="00B9192F">
        <w:rPr>
          <w:rFonts w:ascii="Times New Roman" w:hAnsi="Times New Roman" w:cs="Times New Roman"/>
          <w:iCs/>
          <w:sz w:val="28"/>
          <w:szCs w:val="28"/>
        </w:rPr>
        <w:t>есть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оценки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фрактальной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размерности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Хигучи</w:t>
      </w:r>
      <w:proofErr w:type="spellEnd"/>
      <w:r w:rsidRPr="00B9192F">
        <w:rPr>
          <w:rFonts w:ascii="Times New Roman" w:hAnsi="Times New Roman" w:cs="Times New Roman"/>
          <w:iCs/>
          <w:sz w:val="28"/>
          <w:szCs w:val="28"/>
        </w:rPr>
        <w:t xml:space="preserve"> по </w:t>
      </w:r>
      <w:proofErr w:type="spellStart"/>
      <w:r w:rsidRPr="00B9192F">
        <w:rPr>
          <w:rFonts w:ascii="Times New Roman" w:hAnsi="Times New Roman" w:cs="Times New Roman"/>
          <w:iCs/>
          <w:sz w:val="28"/>
          <w:szCs w:val="28"/>
        </w:rPr>
        <w:t>окнам</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можно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применить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b/>
          <w:bCs/>
          <w:iCs/>
          <w:sz w:val="28"/>
          <w:szCs w:val="28"/>
        </w:rPr>
        <w:t>бутстрэп</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bootstrap</w:t>
      </w:r>
      <w:proofErr w:type="spellEnd"/>
      <w:r w:rsidRPr="00B9192F">
        <w:rPr>
          <w:rFonts w:ascii="Times New Roman" w:hAnsi="Times New Roman" w:cs="Times New Roman"/>
          <w:iCs/>
          <w:sz w:val="28"/>
          <w:szCs w:val="28"/>
        </w:rPr>
        <w:t xml:space="preserve">) для </w:t>
      </w:r>
      <w:proofErr w:type="spellStart"/>
      <w:r w:rsidRPr="00B9192F">
        <w:rPr>
          <w:rFonts w:ascii="Times New Roman" w:hAnsi="Times New Roman" w:cs="Times New Roman"/>
          <w:iCs/>
          <w:sz w:val="28"/>
          <w:szCs w:val="28"/>
        </w:rPr>
        <w:t>построения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доверительного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интервала</w:t>
      </w:r>
      <w:proofErr w:type="spellEnd"/>
      <w:r w:rsidRPr="00B9192F">
        <w:rPr>
          <w:rFonts w:ascii="Times New Roman" w:hAnsi="Times New Roman" w:cs="Times New Roman"/>
          <w:iCs/>
          <w:sz w:val="28"/>
          <w:szCs w:val="28"/>
        </w:rPr>
        <w:t xml:space="preserve"> (CI). </w:t>
      </w:r>
      <w:proofErr w:type="spellStart"/>
      <w:r w:rsidRPr="00B9192F">
        <w:rPr>
          <w:rFonts w:ascii="Times New Roman" w:hAnsi="Times New Roman" w:cs="Times New Roman"/>
          <w:iCs/>
          <w:sz w:val="28"/>
          <w:szCs w:val="28"/>
        </w:rPr>
        <w:t>Это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особенно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удобно</w:t>
      </w:r>
      <w:proofErr w:type="spellEnd"/>
      <w:r w:rsidRPr="00B9192F">
        <w:rPr>
          <w:rFonts w:ascii="Times New Roman" w:hAnsi="Times New Roman" w:cs="Times New Roman"/>
          <w:iCs/>
          <w:sz w:val="28"/>
          <w:szCs w:val="28"/>
        </w:rPr>
        <w:t xml:space="preserve">, потому </w:t>
      </w:r>
      <w:proofErr w:type="spellStart"/>
      <w:r w:rsidRPr="00B9192F">
        <w:rPr>
          <w:rFonts w:ascii="Times New Roman" w:hAnsi="Times New Roman" w:cs="Times New Roman"/>
          <w:iCs/>
          <w:sz w:val="28"/>
          <w:szCs w:val="28"/>
        </w:rPr>
        <w:t>что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распределение</w:t>
      </w:r>
      <w:proofErr w:type="spellEnd"/>
      <w:r w:rsidRPr="00B9192F">
        <w:rPr>
          <w:rFonts w:ascii="Times New Roman" w:hAnsi="Times New Roman" w:cs="Times New Roman"/>
          <w:iCs/>
          <w:sz w:val="28"/>
          <w:szCs w:val="28"/>
        </w:rPr>
        <w:t xml:space="preserve"> HFD </w:t>
      </w:r>
      <w:proofErr w:type="spellStart"/>
      <w:r w:rsidRPr="00B9192F">
        <w:rPr>
          <w:rFonts w:ascii="Times New Roman" w:hAnsi="Times New Roman" w:cs="Times New Roman"/>
          <w:iCs/>
          <w:sz w:val="28"/>
          <w:szCs w:val="28"/>
        </w:rPr>
        <w:t>может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быть</w:t>
      </w:r>
      <w:proofErr w:type="spellEnd"/>
      <w:r w:rsidRPr="00B9192F">
        <w:rPr>
          <w:rFonts w:ascii="Times New Roman" w:hAnsi="Times New Roman" w:cs="Times New Roman"/>
          <w:iCs/>
          <w:sz w:val="28"/>
          <w:szCs w:val="28"/>
        </w:rPr>
        <w:t xml:space="preserve"> не </w:t>
      </w:r>
      <w:proofErr w:type="spellStart"/>
      <w:r w:rsidRPr="00B9192F">
        <w:rPr>
          <w:rFonts w:ascii="Times New Roman" w:hAnsi="Times New Roman" w:cs="Times New Roman"/>
          <w:iCs/>
          <w:sz w:val="28"/>
          <w:szCs w:val="28"/>
        </w:rPr>
        <w:t>нормальным</w:t>
      </w:r>
      <w:proofErr w:type="spellEnd"/>
      <w:r w:rsidRPr="00B9192F">
        <w:rPr>
          <w:rFonts w:ascii="Times New Roman" w:hAnsi="Times New Roman" w:cs="Times New Roman"/>
          <w:iCs/>
          <w:sz w:val="28"/>
          <w:szCs w:val="28"/>
        </w:rPr>
        <w:t>.</w:t>
      </w:r>
    </w:p>
    <w:p w14:paraId="675DD915"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105DC8EE">
          <v:rect id="_x0000_i1032" style="width:0;height:1.5pt" o:hralign="center" o:hrstd="t" o:hr="t" fillcolor="#a0a0a0" stroked="f"/>
        </w:pict>
      </w:r>
    </w:p>
    <w:p w14:paraId="165DE973" w14:textId="77777777" w:rsidR="00B9192F" w:rsidRPr="00B9192F" w:rsidRDefault="00B9192F" w:rsidP="00B9192F">
      <w:pPr>
        <w:ind w:firstLine="708"/>
        <w:jc w:val="both"/>
        <w:rPr>
          <w:rFonts w:ascii="Times New Roman" w:hAnsi="Times New Roman" w:cs="Times New Roman"/>
          <w:b/>
          <w:bCs/>
          <w:iCs/>
          <w:sz w:val="28"/>
          <w:szCs w:val="28"/>
        </w:rPr>
      </w:pPr>
      <w:proofErr w:type="spellStart"/>
      <w:r w:rsidRPr="00B9192F">
        <w:rPr>
          <w:rFonts w:ascii="Times New Roman" w:hAnsi="Times New Roman" w:cs="Times New Roman"/>
          <w:b/>
          <w:bCs/>
          <w:iCs/>
          <w:sz w:val="28"/>
          <w:szCs w:val="28"/>
        </w:rPr>
        <w:t>Как</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это</w:t>
      </w:r>
      <w:proofErr w:type="spellEnd"/>
      <w:r w:rsidRPr="00B9192F">
        <w:rPr>
          <w:rFonts w:ascii="Times New Roman" w:hAnsi="Times New Roman" w:cs="Times New Roman"/>
          <w:b/>
          <w:bCs/>
          <w:iCs/>
          <w:sz w:val="28"/>
          <w:szCs w:val="28"/>
        </w:rPr>
        <w:t xml:space="preserve"> </w:t>
      </w:r>
      <w:proofErr w:type="spellStart"/>
      <w:r w:rsidRPr="00B9192F">
        <w:rPr>
          <w:rFonts w:ascii="Times New Roman" w:hAnsi="Times New Roman" w:cs="Times New Roman"/>
          <w:b/>
          <w:bCs/>
          <w:iCs/>
          <w:sz w:val="28"/>
          <w:szCs w:val="28"/>
        </w:rPr>
        <w:t>делается</w:t>
      </w:r>
      <w:proofErr w:type="spellEnd"/>
    </w:p>
    <w:p w14:paraId="2BD1AD0E"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У вас </w:t>
      </w:r>
      <w:proofErr w:type="spellStart"/>
      <w:r w:rsidRPr="00B9192F">
        <w:rPr>
          <w:rFonts w:ascii="Times New Roman" w:hAnsi="Times New Roman" w:cs="Times New Roman"/>
          <w:iCs/>
          <w:sz w:val="28"/>
          <w:szCs w:val="28"/>
        </w:rPr>
        <w:t>есть</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массив</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m </w:t>
      </w:r>
      <w:proofErr w:type="spellStart"/>
      <w:r w:rsidRPr="00B9192F">
        <w:rPr>
          <w:rFonts w:ascii="Times New Roman" w:hAnsi="Times New Roman" w:cs="Times New Roman"/>
          <w:iCs/>
          <w:sz w:val="28"/>
          <w:szCs w:val="28"/>
        </w:rPr>
        <w:t>оценок</w:t>
      </w:r>
      <w:proofErr w:type="spellEnd"/>
      <w:r w:rsidRPr="00B9192F">
        <w:rPr>
          <w:rFonts w:ascii="Times New Roman" w:hAnsi="Times New Roman" w:cs="Times New Roman"/>
          <w:iCs/>
          <w:sz w:val="28"/>
          <w:szCs w:val="28"/>
        </w:rPr>
        <w:t xml:space="preserve"> HFD по </w:t>
      </w:r>
      <w:proofErr w:type="spellStart"/>
      <w:r w:rsidRPr="00B9192F">
        <w:rPr>
          <w:rFonts w:ascii="Times New Roman" w:hAnsi="Times New Roman" w:cs="Times New Roman"/>
          <w:iCs/>
          <w:sz w:val="28"/>
          <w:szCs w:val="28"/>
        </w:rPr>
        <w:t>окнам</w:t>
      </w:r>
      <w:proofErr w:type="spellEnd"/>
      <w:r w:rsidRPr="00B9192F">
        <w:rPr>
          <w:rFonts w:ascii="Times New Roman" w:hAnsi="Times New Roman" w:cs="Times New Roman"/>
          <w:iCs/>
          <w:sz w:val="28"/>
          <w:szCs w:val="28"/>
        </w:rPr>
        <w:t>:</w:t>
      </w:r>
    </w:p>
    <w:p w14:paraId="25E8C87B"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=[hfd1,hfd2,…,</w:t>
      </w:r>
      <w:proofErr w:type="spellStart"/>
      <w:r w:rsidRPr="00B9192F">
        <w:rPr>
          <w:rFonts w:ascii="Times New Roman" w:hAnsi="Times New Roman" w:cs="Times New Roman"/>
          <w:iCs/>
          <w:sz w:val="28"/>
          <w:szCs w:val="28"/>
        </w:rPr>
        <w:t>hfdm</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hfd</w:t>
      </w:r>
      <w:proofErr w:type="spellEnd"/>
      <w:r w:rsidRPr="00B9192F">
        <w:rPr>
          <w:rFonts w:ascii="Times New Roman" w:hAnsi="Times New Roman" w:cs="Times New Roman"/>
          <w:iCs/>
          <w:sz w:val="28"/>
          <w:szCs w:val="28"/>
        </w:rPr>
        <w:t>\_</w:t>
      </w:r>
      <w:proofErr w:type="spellStart"/>
      <w:r w:rsidRPr="00B9192F">
        <w:rPr>
          <w:rFonts w:ascii="Times New Roman" w:hAnsi="Times New Roman" w:cs="Times New Roman"/>
          <w:iCs/>
          <w:sz w:val="28"/>
          <w:szCs w:val="28"/>
        </w:rPr>
        <w:t>windows</w:t>
      </w:r>
      <w:proofErr w:type="spellEnd"/>
      <w:r w:rsidRPr="00B9192F">
        <w:rPr>
          <w:rFonts w:ascii="Times New Roman" w:hAnsi="Times New Roman" w:cs="Times New Roman"/>
          <w:iCs/>
          <w:sz w:val="28"/>
          <w:szCs w:val="28"/>
        </w:rPr>
        <w:t xml:space="preserve"> = [hfd_1, hfd_2, \</w:t>
      </w:r>
      <w:proofErr w:type="spellStart"/>
      <w:r w:rsidRPr="00B9192F">
        <w:rPr>
          <w:rFonts w:ascii="Times New Roman" w:hAnsi="Times New Roman" w:cs="Times New Roman"/>
          <w:iCs/>
          <w:sz w:val="28"/>
          <w:szCs w:val="28"/>
        </w:rPr>
        <w:t>dots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hfd_m</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=[hfd1​,hfd2​,…,</w:t>
      </w:r>
      <w:proofErr w:type="spellStart"/>
      <w:r w:rsidRPr="00B9192F">
        <w:rPr>
          <w:rFonts w:ascii="Times New Roman" w:hAnsi="Times New Roman" w:cs="Times New Roman"/>
          <w:iCs/>
          <w:sz w:val="28"/>
          <w:szCs w:val="28"/>
        </w:rPr>
        <w:t>hfdm</w:t>
      </w:r>
      <w:proofErr w:type="spellEnd"/>
      <w:r w:rsidRPr="00B9192F">
        <w:rPr>
          <w:rFonts w:ascii="Times New Roman" w:hAnsi="Times New Roman" w:cs="Times New Roman"/>
          <w:iCs/>
          <w:sz w:val="28"/>
          <w:szCs w:val="28"/>
        </w:rPr>
        <w:t xml:space="preserve">​] </w:t>
      </w:r>
    </w:p>
    <w:p w14:paraId="6E5FDAB7" w14:textId="77777777" w:rsidR="00B9192F" w:rsidRPr="00B9192F" w:rsidRDefault="00B9192F">
      <w:pPr>
        <w:numPr>
          <w:ilvl w:val="0"/>
          <w:numId w:val="40"/>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Вы</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много</w:t>
      </w:r>
      <w:proofErr w:type="spellEnd"/>
      <w:r w:rsidRPr="00B9192F">
        <w:rPr>
          <w:rFonts w:ascii="Times New Roman" w:hAnsi="Times New Roman" w:cs="Times New Roman"/>
          <w:iCs/>
          <w:sz w:val="28"/>
          <w:szCs w:val="28"/>
        </w:rPr>
        <w:t xml:space="preserve"> раз (</w:t>
      </w:r>
      <w:proofErr w:type="spellStart"/>
      <w:r w:rsidRPr="00B9192F">
        <w:rPr>
          <w:rFonts w:ascii="Times New Roman" w:hAnsi="Times New Roman" w:cs="Times New Roman"/>
          <w:iCs/>
          <w:sz w:val="28"/>
          <w:szCs w:val="28"/>
        </w:rPr>
        <w:t>например</w:t>
      </w:r>
      <w:proofErr w:type="spellEnd"/>
      <w:r w:rsidRPr="00B9192F">
        <w:rPr>
          <w:rFonts w:ascii="Times New Roman" w:hAnsi="Times New Roman" w:cs="Times New Roman"/>
          <w:iCs/>
          <w:sz w:val="28"/>
          <w:szCs w:val="28"/>
        </w:rPr>
        <w:t xml:space="preserve">, 1000–10000) </w:t>
      </w:r>
      <w:proofErr w:type="spellStart"/>
      <w:r w:rsidRPr="00B9192F">
        <w:rPr>
          <w:rFonts w:ascii="Times New Roman" w:hAnsi="Times New Roman" w:cs="Times New Roman"/>
          <w:iCs/>
          <w:sz w:val="28"/>
          <w:szCs w:val="28"/>
        </w:rPr>
        <w:t>случайно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выбираете</w:t>
      </w:r>
      <w:proofErr w:type="spellEnd"/>
      <w:r w:rsidRPr="00B9192F">
        <w:rPr>
          <w:rFonts w:ascii="Times New Roman" w:hAnsi="Times New Roman" w:cs="Times New Roman"/>
          <w:iCs/>
          <w:sz w:val="28"/>
          <w:szCs w:val="28"/>
        </w:rPr>
        <w:t xml:space="preserve"> с </w:t>
      </w:r>
      <w:proofErr w:type="spellStart"/>
      <w:r w:rsidRPr="00B9192F">
        <w:rPr>
          <w:rFonts w:ascii="Times New Roman" w:hAnsi="Times New Roman" w:cs="Times New Roman"/>
          <w:iCs/>
          <w:sz w:val="28"/>
          <w:szCs w:val="28"/>
        </w:rPr>
        <w:t>возвращением</w:t>
      </w:r>
      <w:proofErr w:type="spellEnd"/>
      <w:r w:rsidRPr="00B9192F">
        <w:rPr>
          <w:rFonts w:ascii="Times New Roman" w:hAnsi="Times New Roman" w:cs="Times New Roman"/>
          <w:iCs/>
          <w:sz w:val="28"/>
          <w:szCs w:val="28"/>
        </w:rPr>
        <w:t xml:space="preserve"> m </w:t>
      </w:r>
      <w:proofErr w:type="spellStart"/>
      <w:r w:rsidRPr="00B9192F">
        <w:rPr>
          <w:rFonts w:ascii="Times New Roman" w:hAnsi="Times New Roman" w:cs="Times New Roman"/>
          <w:iCs/>
          <w:sz w:val="28"/>
          <w:szCs w:val="28"/>
        </w:rPr>
        <w:t>элементов</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из</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этого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массива</w:t>
      </w:r>
      <w:proofErr w:type="spellEnd"/>
      <w:r w:rsidRPr="00B9192F">
        <w:rPr>
          <w:rFonts w:ascii="Times New Roman" w:hAnsi="Times New Roman" w:cs="Times New Roman"/>
          <w:iCs/>
          <w:sz w:val="28"/>
          <w:szCs w:val="28"/>
        </w:rPr>
        <w:t>.</w:t>
      </w:r>
    </w:p>
    <w:p w14:paraId="6E569BFC"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Для </w:t>
      </w:r>
      <w:proofErr w:type="spellStart"/>
      <w:r w:rsidRPr="00B9192F">
        <w:rPr>
          <w:rFonts w:ascii="Times New Roman" w:hAnsi="Times New Roman" w:cs="Times New Roman"/>
          <w:iCs/>
          <w:sz w:val="28"/>
          <w:szCs w:val="28"/>
        </w:rPr>
        <w:t>каждой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выборки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считаете</w:t>
      </w:r>
      <w:proofErr w:type="spellEnd"/>
      <w:r w:rsidRPr="00B9192F">
        <w:rPr>
          <w:rFonts w:ascii="Times New Roman" w:hAnsi="Times New Roman" w:cs="Times New Roman"/>
          <w:iCs/>
          <w:sz w:val="28"/>
          <w:szCs w:val="28"/>
        </w:rPr>
        <w:t xml:space="preserve"> статистику (</w:t>
      </w:r>
      <w:proofErr w:type="spellStart"/>
      <w:r w:rsidRPr="00B9192F">
        <w:rPr>
          <w:rFonts w:ascii="Times New Roman" w:hAnsi="Times New Roman" w:cs="Times New Roman"/>
          <w:iCs/>
          <w:sz w:val="28"/>
          <w:szCs w:val="28"/>
        </w:rPr>
        <w:t>например</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или</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медиану</w:t>
      </w:r>
      <w:proofErr w:type="spellEnd"/>
      <w:r w:rsidRPr="00B9192F">
        <w:rPr>
          <w:rFonts w:ascii="Times New Roman" w:hAnsi="Times New Roman" w:cs="Times New Roman"/>
          <w:iCs/>
          <w:sz w:val="28"/>
          <w:szCs w:val="28"/>
        </w:rPr>
        <w:t>).</w:t>
      </w:r>
    </w:p>
    <w:p w14:paraId="0BAAF5FB" w14:textId="77777777" w:rsidR="00B9192F" w:rsidRPr="00B9192F" w:rsidRDefault="00B9192F">
      <w:pPr>
        <w:numPr>
          <w:ilvl w:val="0"/>
          <w:numId w:val="40"/>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Получаете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распределение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этой</w:t>
      </w:r>
      <w:proofErr w:type="spellEnd"/>
      <w:r w:rsidRPr="00B9192F">
        <w:rPr>
          <w:rFonts w:ascii="Times New Roman" w:hAnsi="Times New Roman" w:cs="Times New Roman"/>
          <w:iCs/>
          <w:sz w:val="28"/>
          <w:szCs w:val="28"/>
        </w:rPr>
        <w:t xml:space="preserve"> статистики.</w:t>
      </w:r>
    </w:p>
    <w:p w14:paraId="38AB5329" w14:textId="77777777" w:rsidR="00B9192F" w:rsidRPr="00B9192F" w:rsidRDefault="00B9192F">
      <w:pPr>
        <w:numPr>
          <w:ilvl w:val="0"/>
          <w:numId w:val="40"/>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Берёте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например</w:t>
      </w:r>
      <w:proofErr w:type="spellEnd"/>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 xml:space="preserve">2.5-й и 97.5-й </w:t>
      </w:r>
      <w:proofErr w:type="spellStart"/>
      <w:r w:rsidRPr="00B9192F">
        <w:rPr>
          <w:rFonts w:ascii="Times New Roman" w:hAnsi="Times New Roman" w:cs="Times New Roman"/>
          <w:b/>
          <w:bCs/>
          <w:iCs/>
          <w:sz w:val="28"/>
          <w:szCs w:val="28"/>
        </w:rPr>
        <w:t>процентиль</w:t>
      </w:r>
      <w:proofErr w:type="spellEnd"/>
      <w:r w:rsidRPr="00B9192F">
        <w:rPr>
          <w:rFonts w:ascii="Times New Roman" w:hAnsi="Times New Roman" w:cs="Times New Roman"/>
          <w:iCs/>
          <w:sz w:val="28"/>
          <w:szCs w:val="28"/>
        </w:rPr>
        <w:t xml:space="preserve"> → 95% </w:t>
      </w:r>
      <w:proofErr w:type="spellStart"/>
      <w:r w:rsidRPr="00B9192F">
        <w:rPr>
          <w:rFonts w:ascii="Times New Roman" w:hAnsi="Times New Roman" w:cs="Times New Roman"/>
          <w:iCs/>
          <w:sz w:val="28"/>
          <w:szCs w:val="28"/>
        </w:rPr>
        <w:t>доверительный</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w:t>
      </w:r>
      <w:proofErr w:type="spellEnd"/>
      <w:r w:rsidRPr="00B9192F">
        <w:rPr>
          <w:rFonts w:ascii="Times New Roman" w:hAnsi="Times New Roman" w:cs="Times New Roman"/>
          <w:iCs/>
          <w:sz w:val="28"/>
          <w:szCs w:val="28"/>
        </w:rPr>
        <w:t>.</w:t>
      </w:r>
    </w:p>
    <w:p w14:paraId="1FA20F7B"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8F202F0">
          <v:rect id="_x0000_i1033" style="width:0;height:1.5pt" o:hralign="center" o:hrstd="t" o:hr="t" fillcolor="#a0a0a0" stroked="f"/>
        </w:pict>
      </w:r>
    </w:p>
    <w:p w14:paraId="2738B561"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 xml:space="preserve">Пример в </w:t>
      </w:r>
      <w:proofErr w:type="spellStart"/>
      <w:r w:rsidRPr="00B9192F">
        <w:rPr>
          <w:rFonts w:ascii="Times New Roman" w:hAnsi="Times New Roman" w:cs="Times New Roman"/>
          <w:b/>
          <w:bCs/>
          <w:iCs/>
          <w:sz w:val="28"/>
          <w:szCs w:val="28"/>
        </w:rPr>
        <w:t>Python</w:t>
      </w:r>
      <w:proofErr w:type="spellEnd"/>
    </w:p>
    <w:p w14:paraId="45931FF5"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import</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numpy</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as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np</w:t>
      </w:r>
      <w:proofErr w:type="spellEnd"/>
    </w:p>
    <w:p w14:paraId="383DCC0D" w14:textId="77777777" w:rsidR="00B9192F" w:rsidRPr="00B9192F" w:rsidRDefault="00B9192F" w:rsidP="00B9192F">
      <w:pPr>
        <w:ind w:firstLine="708"/>
        <w:jc w:val="both"/>
        <w:rPr>
          <w:rFonts w:ascii="Times New Roman" w:hAnsi="Times New Roman" w:cs="Times New Roman"/>
          <w:iCs/>
          <w:sz w:val="28"/>
          <w:szCs w:val="28"/>
        </w:rPr>
      </w:pPr>
    </w:p>
    <w:p w14:paraId="35C9E49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Примерные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данные</w:t>
      </w:r>
      <w:proofErr w:type="spellEnd"/>
      <w:r w:rsidRPr="00B9192F">
        <w:rPr>
          <w:rFonts w:ascii="Times New Roman" w:hAnsi="Times New Roman" w:cs="Times New Roman"/>
          <w:iCs/>
          <w:sz w:val="28"/>
          <w:szCs w:val="28"/>
        </w:rPr>
        <w:t xml:space="preserve">: HFD по </w:t>
      </w:r>
      <w:proofErr w:type="spellStart"/>
      <w:r w:rsidRPr="00B9192F">
        <w:rPr>
          <w:rFonts w:ascii="Times New Roman" w:hAnsi="Times New Roman" w:cs="Times New Roman"/>
          <w:iCs/>
          <w:sz w:val="28"/>
          <w:szCs w:val="28"/>
        </w:rPr>
        <w:t>окнам</w:t>
      </w:r>
      <w:proofErr w:type="spellEnd"/>
    </w:p>
    <w:p w14:paraId="1D5354D7"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np.array</w:t>
      </w:r>
      <w:proofErr w:type="spellEnd"/>
      <w:r w:rsidRPr="00B9192F">
        <w:rPr>
          <w:rFonts w:ascii="Times New Roman" w:hAnsi="Times New Roman" w:cs="Times New Roman"/>
          <w:iCs/>
          <w:sz w:val="28"/>
          <w:szCs w:val="28"/>
        </w:rPr>
        <w:t>([1.2, 1.3, 1.25, 1.28, 1.4, 1.35, 1.27])</w:t>
      </w:r>
    </w:p>
    <w:p w14:paraId="20EA89BC" w14:textId="77777777" w:rsidR="00B9192F" w:rsidRPr="00B9192F" w:rsidRDefault="00B9192F" w:rsidP="00B9192F">
      <w:pPr>
        <w:ind w:firstLine="708"/>
        <w:jc w:val="both"/>
        <w:rPr>
          <w:rFonts w:ascii="Times New Roman" w:hAnsi="Times New Roman" w:cs="Times New Roman"/>
          <w:iCs/>
          <w:sz w:val="28"/>
          <w:szCs w:val="28"/>
        </w:rPr>
      </w:pPr>
    </w:p>
    <w:p w14:paraId="60B2ABAA"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def</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bootstrap_ci</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n_bootstrap</w:t>
      </w:r>
      <w:proofErr w:type="spellEnd"/>
      <w:r w:rsidRPr="00B9192F">
        <w:rPr>
          <w:rFonts w:ascii="Times New Roman" w:hAnsi="Times New Roman" w:cs="Times New Roman"/>
          <w:iCs/>
          <w:sz w:val="28"/>
          <w:szCs w:val="28"/>
        </w:rPr>
        <w:t xml:space="preserve">=1000, </w:t>
      </w:r>
      <w:proofErr w:type="spellStart"/>
      <w:r w:rsidRPr="00B9192F">
        <w:rPr>
          <w:rFonts w:ascii="Times New Roman" w:hAnsi="Times New Roman" w:cs="Times New Roman"/>
          <w:iCs/>
          <w:sz w:val="28"/>
          <w:szCs w:val="28"/>
        </w:rPr>
        <w:t>alpha</w:t>
      </w:r>
      <w:proofErr w:type="spellEnd"/>
      <w:r w:rsidRPr="00B9192F">
        <w:rPr>
          <w:rFonts w:ascii="Times New Roman" w:hAnsi="Times New Roman" w:cs="Times New Roman"/>
          <w:iCs/>
          <w:sz w:val="28"/>
          <w:szCs w:val="28"/>
        </w:rPr>
        <w:t xml:space="preserve">=0.05, </w:t>
      </w:r>
      <w:proofErr w:type="spellStart"/>
      <w:r w:rsidRPr="00B9192F">
        <w:rPr>
          <w:rFonts w:ascii="Times New Roman" w:hAnsi="Times New Roman" w:cs="Times New Roman"/>
          <w:iCs/>
          <w:sz w:val="28"/>
          <w:szCs w:val="28"/>
        </w:rPr>
        <w:t>func</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np.mean</w:t>
      </w:r>
      <w:proofErr w:type="spellEnd"/>
      <w:r w:rsidRPr="00B9192F">
        <w:rPr>
          <w:rFonts w:ascii="Times New Roman" w:hAnsi="Times New Roman" w:cs="Times New Roman"/>
          <w:iCs/>
          <w:sz w:val="28"/>
          <w:szCs w:val="28"/>
        </w:rPr>
        <w:t>):</w:t>
      </w:r>
    </w:p>
    <w:p w14:paraId="417085B4"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Бутстрэп</w:t>
      </w:r>
      <w:proofErr w:type="spellEnd"/>
      <w:r w:rsidRPr="00B9192F">
        <w:rPr>
          <w:rFonts w:ascii="Times New Roman" w:hAnsi="Times New Roman" w:cs="Times New Roman"/>
          <w:iCs/>
          <w:sz w:val="28"/>
          <w:szCs w:val="28"/>
        </w:rPr>
        <w:t xml:space="preserve"> для </w:t>
      </w:r>
      <w:proofErr w:type="spellStart"/>
      <w:r w:rsidRPr="00B9192F">
        <w:rPr>
          <w:rFonts w:ascii="Times New Roman" w:hAnsi="Times New Roman" w:cs="Times New Roman"/>
          <w:iCs/>
          <w:sz w:val="28"/>
          <w:szCs w:val="28"/>
        </w:rPr>
        <w:t>доверительного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интервала</w:t>
      </w:r>
      <w:proofErr w:type="spellEnd"/>
      <w:r w:rsidRPr="00B9192F">
        <w:rPr>
          <w:rFonts w:ascii="Times New Roman" w:hAnsi="Times New Roman" w:cs="Times New Roman"/>
          <w:iCs/>
          <w:sz w:val="28"/>
          <w:szCs w:val="28"/>
        </w:rPr>
        <w:t>"""</w:t>
      </w:r>
    </w:p>
    <w:p w14:paraId="14C6284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stats</w:t>
      </w:r>
      <w:proofErr w:type="spellEnd"/>
      <w:r w:rsidRPr="00B9192F">
        <w:rPr>
          <w:rFonts w:ascii="Times New Roman" w:hAnsi="Times New Roman" w:cs="Times New Roman"/>
          <w:iCs/>
          <w:sz w:val="28"/>
          <w:szCs w:val="28"/>
        </w:rPr>
        <w:t xml:space="preserve"> = []</w:t>
      </w:r>
    </w:p>
    <w:p w14:paraId="1103F620"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n = </w:t>
      </w:r>
      <w:proofErr w:type="spellStart"/>
      <w:r w:rsidRPr="00B9192F">
        <w:rPr>
          <w:rFonts w:ascii="Times New Roman" w:hAnsi="Times New Roman" w:cs="Times New Roman"/>
          <w:iCs/>
          <w:sz w:val="28"/>
          <w:szCs w:val="28"/>
        </w:rPr>
        <w:t>len</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w:t>
      </w:r>
    </w:p>
    <w:p w14:paraId="6005E44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for</w:t>
      </w:r>
      <w:proofErr w:type="spellEnd"/>
      <w:r w:rsidRPr="00B9192F">
        <w:rPr>
          <w:rFonts w:ascii="Times New Roman" w:hAnsi="Times New Roman" w:cs="Times New Roman"/>
          <w:iCs/>
          <w:sz w:val="28"/>
          <w:szCs w:val="28"/>
        </w:rPr>
        <w:t xml:space="preserve"> _ </w:t>
      </w:r>
      <w:proofErr w:type="spellStart"/>
      <w:r w:rsidRPr="00B9192F">
        <w:rPr>
          <w:rFonts w:ascii="Times New Roman" w:hAnsi="Times New Roman" w:cs="Times New Roman"/>
          <w:iCs/>
          <w:sz w:val="28"/>
          <w:szCs w:val="28"/>
        </w:rPr>
        <w:t>in</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range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n_bootstrap</w:t>
      </w:r>
      <w:proofErr w:type="spellEnd"/>
      <w:r w:rsidRPr="00B9192F">
        <w:rPr>
          <w:rFonts w:ascii="Times New Roman" w:hAnsi="Times New Roman" w:cs="Times New Roman"/>
          <w:iCs/>
          <w:sz w:val="28"/>
          <w:szCs w:val="28"/>
        </w:rPr>
        <w:t>):</w:t>
      </w:r>
    </w:p>
    <w:p w14:paraId="5D13F3B3"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sample</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np.random.choice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data</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size</w:t>
      </w:r>
      <w:proofErr w:type="spellEnd"/>
      <w:r w:rsidRPr="00B9192F">
        <w:rPr>
          <w:rFonts w:ascii="Times New Roman" w:hAnsi="Times New Roman" w:cs="Times New Roman"/>
          <w:iCs/>
          <w:sz w:val="28"/>
          <w:szCs w:val="28"/>
        </w:rPr>
        <w:t xml:space="preserve">=n, </w:t>
      </w:r>
      <w:proofErr w:type="spellStart"/>
      <w:r w:rsidRPr="00B9192F">
        <w:rPr>
          <w:rFonts w:ascii="Times New Roman" w:hAnsi="Times New Roman" w:cs="Times New Roman"/>
          <w:iCs/>
          <w:sz w:val="28"/>
          <w:szCs w:val="28"/>
        </w:rPr>
        <w:t>replace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True</w:t>
      </w:r>
      <w:proofErr w:type="spellEnd"/>
      <w:r w:rsidRPr="00B9192F">
        <w:rPr>
          <w:rFonts w:ascii="Times New Roman" w:hAnsi="Times New Roman" w:cs="Times New Roman"/>
          <w:iCs/>
          <w:sz w:val="28"/>
          <w:szCs w:val="28"/>
        </w:rPr>
        <w:t>)</w:t>
      </w:r>
    </w:p>
    <w:p w14:paraId="61790DC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stats.append</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func</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sample</w:t>
      </w:r>
      <w:proofErr w:type="spellEnd"/>
      <w:r w:rsidRPr="00B9192F">
        <w:rPr>
          <w:rFonts w:ascii="Times New Roman" w:hAnsi="Times New Roman" w:cs="Times New Roman"/>
          <w:iCs/>
          <w:sz w:val="28"/>
          <w:szCs w:val="28"/>
        </w:rPr>
        <w:t>))</w:t>
      </w:r>
    </w:p>
    <w:p w14:paraId="7C12F09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lower</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np.percentile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stats</w:t>
      </w:r>
      <w:proofErr w:type="spellEnd"/>
      <w:r w:rsidRPr="00B9192F">
        <w:rPr>
          <w:rFonts w:ascii="Times New Roman" w:hAnsi="Times New Roman" w:cs="Times New Roman"/>
          <w:iCs/>
          <w:sz w:val="28"/>
          <w:szCs w:val="28"/>
        </w:rPr>
        <w:t>, 100*</w:t>
      </w:r>
      <w:proofErr w:type="spellStart"/>
      <w:r w:rsidRPr="00B9192F">
        <w:rPr>
          <w:rFonts w:ascii="Times New Roman" w:hAnsi="Times New Roman" w:cs="Times New Roman"/>
          <w:iCs/>
          <w:sz w:val="28"/>
          <w:szCs w:val="28"/>
        </w:rPr>
        <w:t>alpha</w:t>
      </w:r>
      <w:proofErr w:type="spellEnd"/>
      <w:r w:rsidRPr="00B9192F">
        <w:rPr>
          <w:rFonts w:ascii="Times New Roman" w:hAnsi="Times New Roman" w:cs="Times New Roman"/>
          <w:iCs/>
          <w:sz w:val="28"/>
          <w:szCs w:val="28"/>
        </w:rPr>
        <w:t>/2)</w:t>
      </w:r>
    </w:p>
    <w:p w14:paraId="7DA40A5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upper</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np.percentile</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stats</w:t>
      </w:r>
      <w:proofErr w:type="spellEnd"/>
      <w:r w:rsidRPr="00B9192F">
        <w:rPr>
          <w:rFonts w:ascii="Times New Roman" w:hAnsi="Times New Roman" w:cs="Times New Roman"/>
          <w:iCs/>
          <w:sz w:val="28"/>
          <w:szCs w:val="28"/>
        </w:rPr>
        <w:t>, 100*(1-alpha/2))</w:t>
      </w:r>
    </w:p>
    <w:p w14:paraId="192DD52C"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return</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lower</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upper</w:t>
      </w:r>
      <w:proofErr w:type="spellEnd"/>
    </w:p>
    <w:p w14:paraId="0E57AE90" w14:textId="77777777" w:rsidR="00B9192F" w:rsidRPr="00B9192F" w:rsidRDefault="00B9192F" w:rsidP="00B9192F">
      <w:pPr>
        <w:ind w:firstLine="708"/>
        <w:jc w:val="both"/>
        <w:rPr>
          <w:rFonts w:ascii="Times New Roman" w:hAnsi="Times New Roman" w:cs="Times New Roman"/>
          <w:iCs/>
          <w:sz w:val="28"/>
          <w:szCs w:val="28"/>
        </w:rPr>
      </w:pPr>
    </w:p>
    <w:p w14:paraId="54D078EB"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ci_mean</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bootstrap_ci</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func</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np.mean</w:t>
      </w:r>
      <w:proofErr w:type="spellEnd"/>
      <w:r w:rsidRPr="00B9192F">
        <w:rPr>
          <w:rFonts w:ascii="Times New Roman" w:hAnsi="Times New Roman" w:cs="Times New Roman"/>
          <w:iCs/>
          <w:sz w:val="28"/>
          <w:szCs w:val="28"/>
        </w:rPr>
        <w:t>)</w:t>
      </w:r>
    </w:p>
    <w:p w14:paraId="5CBBA876"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ci_median</w:t>
      </w:r>
      <w:proofErr w:type="spellEnd"/>
      <w:r w:rsidRPr="00B9192F">
        <w:rPr>
          <w:rFonts w:ascii="Times New Roman" w:hAnsi="Times New Roman" w:cs="Times New Roman"/>
          <w:iCs/>
          <w:sz w:val="28"/>
          <w:szCs w:val="28"/>
        </w:rPr>
        <w:t xml:space="preserve"> = </w:t>
      </w:r>
      <w:proofErr w:type="spellStart"/>
      <w:r w:rsidRPr="00B9192F">
        <w:rPr>
          <w:rFonts w:ascii="Times New Roman" w:hAnsi="Times New Roman" w:cs="Times New Roman"/>
          <w:iCs/>
          <w:sz w:val="28"/>
          <w:szCs w:val="28"/>
        </w:rPr>
        <w:t>bootstrap_ci</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hfd_windows</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func</w:t>
      </w:r>
      <w:proofErr w:type="spellEnd"/>
      <w:r w:rsidRPr="00B9192F">
        <w:rPr>
          <w:rFonts w:ascii="Times New Roman" w:hAnsi="Times New Roman" w:cs="Times New Roman"/>
          <w:iCs/>
          <w:sz w:val="28"/>
          <w:szCs w:val="28"/>
        </w:rPr>
        <w:t>=</w:t>
      </w:r>
      <w:proofErr w:type="spellStart"/>
      <w:r w:rsidRPr="00B9192F">
        <w:rPr>
          <w:rFonts w:ascii="Times New Roman" w:hAnsi="Times New Roman" w:cs="Times New Roman"/>
          <w:iCs/>
          <w:sz w:val="28"/>
          <w:szCs w:val="28"/>
        </w:rPr>
        <w:t>np.median</w:t>
      </w:r>
      <w:proofErr w:type="spellEnd"/>
      <w:r w:rsidRPr="00B9192F">
        <w:rPr>
          <w:rFonts w:ascii="Times New Roman" w:hAnsi="Times New Roman" w:cs="Times New Roman"/>
          <w:iCs/>
          <w:sz w:val="28"/>
          <w:szCs w:val="28"/>
        </w:rPr>
        <w:t>)</w:t>
      </w:r>
    </w:p>
    <w:p w14:paraId="263A8F96" w14:textId="77777777" w:rsidR="00B9192F" w:rsidRPr="00B9192F" w:rsidRDefault="00B9192F" w:rsidP="00B9192F">
      <w:pPr>
        <w:ind w:firstLine="708"/>
        <w:jc w:val="both"/>
        <w:rPr>
          <w:rFonts w:ascii="Times New Roman" w:hAnsi="Times New Roman" w:cs="Times New Roman"/>
          <w:iCs/>
          <w:sz w:val="28"/>
          <w:szCs w:val="28"/>
        </w:rPr>
      </w:pPr>
    </w:p>
    <w:p w14:paraId="2FA3235E"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print</w:t>
      </w:r>
      <w:proofErr w:type="spellEnd"/>
      <w:r w:rsidRPr="00B9192F">
        <w:rPr>
          <w:rFonts w:ascii="Times New Roman" w:hAnsi="Times New Roman" w:cs="Times New Roman"/>
          <w:iCs/>
          <w:sz w:val="28"/>
          <w:szCs w:val="28"/>
        </w:rPr>
        <w:t xml:space="preserve">("95% CI для </w:t>
      </w:r>
      <w:proofErr w:type="spellStart"/>
      <w:r w:rsidRPr="00B9192F">
        <w:rPr>
          <w:rFonts w:ascii="Times New Roman" w:hAnsi="Times New Roman" w:cs="Times New Roman"/>
          <w:iCs/>
          <w:sz w:val="28"/>
          <w:szCs w:val="28"/>
        </w:rPr>
        <w:t>среднего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ci_mean</w:t>
      </w:r>
      <w:proofErr w:type="spellEnd"/>
      <w:r w:rsidRPr="00B9192F">
        <w:rPr>
          <w:rFonts w:ascii="Times New Roman" w:hAnsi="Times New Roman" w:cs="Times New Roman"/>
          <w:iCs/>
          <w:sz w:val="28"/>
          <w:szCs w:val="28"/>
        </w:rPr>
        <w:t>)</w:t>
      </w:r>
    </w:p>
    <w:p w14:paraId="209097A1"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print</w:t>
      </w:r>
      <w:proofErr w:type="spellEnd"/>
      <w:r w:rsidRPr="00B9192F">
        <w:rPr>
          <w:rFonts w:ascii="Times New Roman" w:hAnsi="Times New Roman" w:cs="Times New Roman"/>
          <w:iCs/>
          <w:sz w:val="28"/>
          <w:szCs w:val="28"/>
        </w:rPr>
        <w:t xml:space="preserve">("95% CI для </w:t>
      </w:r>
      <w:proofErr w:type="spellStart"/>
      <w:r w:rsidRPr="00B9192F">
        <w:rPr>
          <w:rFonts w:ascii="Times New Roman" w:hAnsi="Times New Roman" w:cs="Times New Roman"/>
          <w:iCs/>
          <w:sz w:val="28"/>
          <w:szCs w:val="28"/>
        </w:rPr>
        <w:t>медианы</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ci_median</w:t>
      </w:r>
      <w:proofErr w:type="spellEnd"/>
      <w:r w:rsidRPr="00B9192F">
        <w:rPr>
          <w:rFonts w:ascii="Times New Roman" w:hAnsi="Times New Roman" w:cs="Times New Roman"/>
          <w:iCs/>
          <w:sz w:val="28"/>
          <w:szCs w:val="28"/>
        </w:rPr>
        <w:t>)</w:t>
      </w:r>
    </w:p>
    <w:p w14:paraId="6615C41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Это</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даст</w:t>
      </w:r>
      <w:proofErr w:type="spellEnd"/>
      <w:r w:rsidRPr="00B9192F">
        <w:rPr>
          <w:rFonts w:ascii="Times New Roman" w:hAnsi="Times New Roman" w:cs="Times New Roman"/>
          <w:iCs/>
          <w:sz w:val="28"/>
          <w:szCs w:val="28"/>
        </w:rPr>
        <w:t xml:space="preserve"> вам </w:t>
      </w:r>
      <w:proofErr w:type="spellStart"/>
      <w:r w:rsidRPr="00B9192F">
        <w:rPr>
          <w:rFonts w:ascii="Times New Roman" w:hAnsi="Times New Roman" w:cs="Times New Roman"/>
          <w:iCs/>
          <w:sz w:val="28"/>
          <w:szCs w:val="28"/>
        </w:rPr>
        <w:t>интервал</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неопределённости</w:t>
      </w:r>
      <w:proofErr w:type="spellEnd"/>
      <w:r w:rsidRPr="00B9192F">
        <w:rPr>
          <w:rFonts w:ascii="Times New Roman" w:hAnsi="Times New Roman" w:cs="Times New Roman"/>
          <w:iCs/>
          <w:sz w:val="28"/>
          <w:szCs w:val="28"/>
        </w:rPr>
        <w:t xml:space="preserve"> для </w:t>
      </w:r>
      <w:proofErr w:type="spellStart"/>
      <w:r w:rsidRPr="00B9192F">
        <w:rPr>
          <w:rFonts w:ascii="Times New Roman" w:hAnsi="Times New Roman" w:cs="Times New Roman"/>
          <w:iCs/>
          <w:sz w:val="28"/>
          <w:szCs w:val="28"/>
        </w:rPr>
        <w:t>оценки</w:t>
      </w:r>
      <w:proofErr w:type="spellEnd"/>
      <w:r w:rsidRPr="00B9192F">
        <w:rPr>
          <w:rFonts w:ascii="Times New Roman" w:hAnsi="Times New Roman" w:cs="Times New Roman"/>
          <w:iCs/>
          <w:sz w:val="28"/>
          <w:szCs w:val="28"/>
        </w:rPr>
        <w:t xml:space="preserve"> HFD по </w:t>
      </w:r>
      <w:proofErr w:type="spellStart"/>
      <w:r w:rsidRPr="00B9192F">
        <w:rPr>
          <w:rFonts w:ascii="Times New Roman" w:hAnsi="Times New Roman" w:cs="Times New Roman"/>
          <w:iCs/>
          <w:sz w:val="28"/>
          <w:szCs w:val="28"/>
        </w:rPr>
        <w:t>всей</w:t>
      </w:r>
      <w:proofErr w:type="spellEnd"/>
      <w:r w:rsidRPr="00B9192F">
        <w:rPr>
          <w:rFonts w:ascii="Times New Roman" w:hAnsi="Times New Roman" w:cs="Times New Roman"/>
          <w:iCs/>
          <w:sz w:val="28"/>
          <w:szCs w:val="28"/>
        </w:rPr>
        <w:t xml:space="preserve"> записи.</w:t>
      </w:r>
    </w:p>
    <w:p w14:paraId="6C10A6EE"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7679F08">
          <v:rect id="_x0000_i1034" style="width:0;height:1.5pt" o:hralign="center" o:hrstd="t" o:hr="t" fillcolor="#a0a0a0" stroked="f"/>
        </w:pict>
      </w:r>
    </w:p>
    <w:p w14:paraId="55E0ECF9" w14:textId="77777777" w:rsidR="00B9192F" w:rsidRPr="00B9192F" w:rsidRDefault="00B9192F" w:rsidP="00B9192F">
      <w:pPr>
        <w:ind w:firstLine="708"/>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Хотите</w:t>
      </w:r>
      <w:proofErr w:type="spellEnd"/>
      <w:r w:rsidRPr="00B9192F">
        <w:rPr>
          <w:rFonts w:ascii="Times New Roman" w:hAnsi="Times New Roman" w:cs="Times New Roman"/>
          <w:iCs/>
          <w:sz w:val="28"/>
          <w:szCs w:val="28"/>
        </w:rPr>
        <w:t xml:space="preserve">, я </w:t>
      </w:r>
      <w:proofErr w:type="spellStart"/>
      <w:r w:rsidRPr="00B9192F">
        <w:rPr>
          <w:rFonts w:ascii="Times New Roman" w:hAnsi="Times New Roman" w:cs="Times New Roman"/>
          <w:iCs/>
          <w:sz w:val="28"/>
          <w:szCs w:val="28"/>
        </w:rPr>
        <w:t>сразу</w:t>
      </w:r>
      <w:proofErr w:type="spellEnd"/>
      <w:r w:rsidRPr="00B9192F">
        <w:rPr>
          <w:rFonts w:ascii="Times New Roman" w:hAnsi="Times New Roman" w:cs="Times New Roman"/>
          <w:iCs/>
          <w:sz w:val="28"/>
          <w:szCs w:val="28"/>
        </w:rPr>
        <w:t xml:space="preserve"> напишу </w:t>
      </w:r>
      <w:proofErr w:type="spellStart"/>
      <w:r w:rsidRPr="00B9192F">
        <w:rPr>
          <w:rFonts w:ascii="Times New Roman" w:hAnsi="Times New Roman" w:cs="Times New Roman"/>
          <w:iCs/>
          <w:sz w:val="28"/>
          <w:szCs w:val="28"/>
        </w:rPr>
        <w:t>универсальную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функцию</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которая</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берёт</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b/>
          <w:bCs/>
          <w:iCs/>
          <w:sz w:val="28"/>
          <w:szCs w:val="28"/>
        </w:rPr>
        <w:t>массив</w:t>
      </w:r>
      <w:proofErr w:type="spellEnd"/>
      <w:r w:rsidRPr="00B9192F">
        <w:rPr>
          <w:rFonts w:ascii="Times New Roman" w:hAnsi="Times New Roman" w:cs="Times New Roman"/>
          <w:b/>
          <w:bCs/>
          <w:iCs/>
          <w:sz w:val="28"/>
          <w:szCs w:val="28"/>
        </w:rPr>
        <w:t xml:space="preserve"> HFD по </w:t>
      </w:r>
      <w:proofErr w:type="spellStart"/>
      <w:r w:rsidRPr="00B9192F">
        <w:rPr>
          <w:rFonts w:ascii="Times New Roman" w:hAnsi="Times New Roman" w:cs="Times New Roman"/>
          <w:b/>
          <w:bCs/>
          <w:iCs/>
          <w:sz w:val="28"/>
          <w:szCs w:val="28"/>
        </w:rPr>
        <w:t>окнам</w:t>
      </w:r>
      <w:proofErr w:type="spellEnd"/>
      <w:r w:rsidRPr="00B9192F">
        <w:rPr>
          <w:rFonts w:ascii="Times New Roman" w:hAnsi="Times New Roman" w:cs="Times New Roman"/>
          <w:iCs/>
          <w:sz w:val="28"/>
          <w:szCs w:val="28"/>
        </w:rPr>
        <w:t xml:space="preserve"> и </w:t>
      </w:r>
      <w:proofErr w:type="spellStart"/>
      <w:r w:rsidRPr="00B9192F">
        <w:rPr>
          <w:rFonts w:ascii="Times New Roman" w:hAnsi="Times New Roman" w:cs="Times New Roman"/>
          <w:iCs/>
          <w:sz w:val="28"/>
          <w:szCs w:val="28"/>
        </w:rPr>
        <w:t>возвращает</w:t>
      </w:r>
      <w:proofErr w:type="spellEnd"/>
      <w:r w:rsidRPr="00B9192F">
        <w:rPr>
          <w:rFonts w:ascii="Times New Roman" w:hAnsi="Times New Roman" w:cs="Times New Roman"/>
          <w:iCs/>
          <w:sz w:val="28"/>
          <w:szCs w:val="28"/>
        </w:rPr>
        <w:t>:</w:t>
      </w:r>
    </w:p>
    <w:p w14:paraId="30EFF7AE" w14:textId="77777777" w:rsidR="00B9192F" w:rsidRPr="00B9192F" w:rsidRDefault="00B9192F">
      <w:pPr>
        <w:numPr>
          <w:ilvl w:val="0"/>
          <w:numId w:val="41"/>
        </w:numPr>
        <w:jc w:val="both"/>
        <w:rPr>
          <w:rFonts w:ascii="Times New Roman" w:hAnsi="Times New Roman" w:cs="Times New Roman"/>
          <w:iCs/>
          <w:sz w:val="28"/>
          <w:szCs w:val="28"/>
        </w:rPr>
      </w:pP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медиану</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усечённое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среднее</w:t>
      </w:r>
      <w:proofErr w:type="spellEnd"/>
      <w:r w:rsidRPr="00B9192F">
        <w:rPr>
          <w:rFonts w:ascii="Times New Roman" w:hAnsi="Times New Roman" w:cs="Times New Roman"/>
          <w:iCs/>
          <w:sz w:val="28"/>
          <w:szCs w:val="28"/>
        </w:rPr>
        <w:t>,</w:t>
      </w:r>
    </w:p>
    <w:p w14:paraId="00FDA548" w14:textId="77777777" w:rsidR="00B9192F" w:rsidRPr="00B9192F" w:rsidRDefault="00B9192F">
      <w:pPr>
        <w:numPr>
          <w:ilvl w:val="0"/>
          <w:numId w:val="41"/>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плюс </w:t>
      </w:r>
      <w:proofErr w:type="spellStart"/>
      <w:r w:rsidRPr="00B9192F">
        <w:rPr>
          <w:rFonts w:ascii="Times New Roman" w:hAnsi="Times New Roman" w:cs="Times New Roman"/>
          <w:iCs/>
          <w:sz w:val="28"/>
          <w:szCs w:val="28"/>
        </w:rPr>
        <w:t>бутстрэп-доверительные</w:t>
      </w:r>
      <w:proofErr w:type="spellEnd"/>
      <w:r w:rsidRPr="00B9192F">
        <w:rPr>
          <w:rFonts w:ascii="Times New Roman" w:hAnsi="Times New Roman" w:cs="Times New Roman"/>
          <w:iCs/>
          <w:sz w:val="28"/>
          <w:szCs w:val="28"/>
        </w:rPr>
        <w:t xml:space="preserve"> </w:t>
      </w:r>
      <w:proofErr w:type="spellStart"/>
      <w:r w:rsidRPr="00B9192F">
        <w:rPr>
          <w:rFonts w:ascii="Times New Roman" w:hAnsi="Times New Roman" w:cs="Times New Roman"/>
          <w:iCs/>
          <w:sz w:val="28"/>
          <w:szCs w:val="28"/>
        </w:rPr>
        <w:t>интервалы</w:t>
      </w:r>
      <w:proofErr w:type="spellEnd"/>
      <w:r w:rsidRPr="00B9192F">
        <w:rPr>
          <w:rFonts w:ascii="Times New Roman" w:hAnsi="Times New Roman" w:cs="Times New Roman"/>
          <w:iCs/>
          <w:sz w:val="28"/>
          <w:szCs w:val="28"/>
        </w:rPr>
        <w:t xml:space="preserve"> для </w:t>
      </w:r>
      <w:proofErr w:type="spellStart"/>
      <w:r w:rsidRPr="00B9192F">
        <w:rPr>
          <w:rFonts w:ascii="Times New Roman" w:hAnsi="Times New Roman" w:cs="Times New Roman"/>
          <w:iCs/>
          <w:sz w:val="28"/>
          <w:szCs w:val="28"/>
        </w:rPr>
        <w:t>каждой</w:t>
      </w:r>
      <w:proofErr w:type="spellEnd"/>
      <w:r w:rsidRPr="00B9192F">
        <w:rPr>
          <w:rFonts w:ascii="Times New Roman" w:hAnsi="Times New Roman" w:cs="Times New Roman"/>
          <w:iCs/>
          <w:sz w:val="28"/>
          <w:szCs w:val="28"/>
        </w:rPr>
        <w:t xml:space="preserve"> метрики?</w:t>
      </w:r>
    </w:p>
    <w:p w14:paraId="78690293" w14:textId="77777777" w:rsidR="003D5796" w:rsidRPr="009F2BBC" w:rsidRDefault="003D5796" w:rsidP="003D5796">
      <w:pPr>
        <w:ind w:firstLine="708"/>
        <w:jc w:val="both"/>
        <w:rPr>
          <w:rFonts w:ascii="Times New Roman" w:hAnsi="Times New Roman" w:cs="Times New Roman"/>
          <w:iCs/>
          <w:sz w:val="28"/>
          <w:szCs w:val="28"/>
          <w:lang w:val="ru-RU"/>
        </w:rPr>
      </w:pPr>
    </w:p>
    <w:p w14:paraId="16D5AFC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Да </w:t>
      </w: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вы</w:t>
      </w:r>
      <w:proofErr w:type="spellEnd"/>
      <w:r w:rsidRPr="001E480E">
        <w:rPr>
          <w:rFonts w:ascii="Times New Roman" w:hAnsi="Times New Roman" w:cs="Times New Roman"/>
          <w:iCs/>
          <w:sz w:val="28"/>
          <w:szCs w:val="28"/>
        </w:rPr>
        <w:t xml:space="preserve"> описали </w:t>
      </w:r>
      <w:proofErr w:type="spellStart"/>
      <w:r w:rsidRPr="001E480E">
        <w:rPr>
          <w:rFonts w:ascii="Times New Roman" w:hAnsi="Times New Roman" w:cs="Times New Roman"/>
          <w:iCs/>
          <w:sz w:val="28"/>
          <w:szCs w:val="28"/>
        </w:rPr>
        <w:t>как</w:t>
      </w:r>
      <w:proofErr w:type="spellEnd"/>
      <w:r w:rsidRPr="001E480E">
        <w:rPr>
          <w:rFonts w:ascii="Times New Roman" w:hAnsi="Times New Roman" w:cs="Times New Roman"/>
          <w:iCs/>
          <w:sz w:val="28"/>
          <w:szCs w:val="28"/>
        </w:rPr>
        <w:t xml:space="preserve"> раз </w:t>
      </w:r>
      <w:proofErr w:type="spellStart"/>
      <w:r w:rsidRPr="001E480E">
        <w:rPr>
          <w:rFonts w:ascii="Times New Roman" w:hAnsi="Times New Roman" w:cs="Times New Roman"/>
          <w:b/>
          <w:bCs/>
          <w:iCs/>
          <w:sz w:val="28"/>
          <w:szCs w:val="28"/>
        </w:rPr>
        <w:t>бутстрэп</w:t>
      </w:r>
      <w:proofErr w:type="spellEnd"/>
      <w:r w:rsidRPr="001E480E">
        <w:rPr>
          <w:rFonts w:ascii="Times New Roman" w:hAnsi="Times New Roman" w:cs="Times New Roman"/>
          <w:b/>
          <w:bCs/>
          <w:iCs/>
          <w:sz w:val="28"/>
          <w:szCs w:val="28"/>
        </w:rPr>
        <w:t>-метод</w:t>
      </w: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bootstrap</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resampling</w:t>
      </w:r>
      <w:proofErr w:type="spellEnd"/>
      <w:r w:rsidRPr="001E480E">
        <w:rPr>
          <w:rFonts w:ascii="Times New Roman" w:hAnsi="Times New Roman" w:cs="Times New Roman"/>
          <w:iCs/>
          <w:sz w:val="28"/>
          <w:szCs w:val="28"/>
        </w:rPr>
        <w:t>).</w:t>
      </w:r>
      <w:r w:rsidRPr="001E480E">
        <w:rPr>
          <w:rFonts w:ascii="Times New Roman" w:hAnsi="Times New Roman" w:cs="Times New Roman"/>
          <w:iCs/>
          <w:sz w:val="28"/>
          <w:szCs w:val="28"/>
        </w:rPr>
        <w:br/>
        <w:t xml:space="preserve">Давайте я </w:t>
      </w:r>
      <w:proofErr w:type="spellStart"/>
      <w:r w:rsidRPr="001E480E">
        <w:rPr>
          <w:rFonts w:ascii="Times New Roman" w:hAnsi="Times New Roman" w:cs="Times New Roman"/>
          <w:iCs/>
          <w:sz w:val="28"/>
          <w:szCs w:val="28"/>
        </w:rPr>
        <w:t>аккуратно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изложу</w:t>
      </w:r>
      <w:proofErr w:type="spellEnd"/>
      <w:r w:rsidRPr="001E480E">
        <w:rPr>
          <w:rFonts w:ascii="Times New Roman" w:hAnsi="Times New Roman" w:cs="Times New Roman"/>
          <w:iCs/>
          <w:sz w:val="28"/>
          <w:szCs w:val="28"/>
        </w:rPr>
        <w:t xml:space="preserve"> шаги на </w:t>
      </w:r>
      <w:proofErr w:type="spellStart"/>
      <w:r w:rsidRPr="001E480E">
        <w:rPr>
          <w:rFonts w:ascii="Times New Roman" w:hAnsi="Times New Roman" w:cs="Times New Roman"/>
          <w:iCs/>
          <w:sz w:val="28"/>
          <w:szCs w:val="28"/>
        </w:rPr>
        <w:t>вашем</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примере</w:t>
      </w:r>
      <w:proofErr w:type="spellEnd"/>
      <w:r w:rsidRPr="001E480E">
        <w:rPr>
          <w:rFonts w:ascii="Times New Roman" w:hAnsi="Times New Roman" w:cs="Times New Roman"/>
          <w:iCs/>
          <w:sz w:val="28"/>
          <w:szCs w:val="28"/>
        </w:rPr>
        <w:t xml:space="preserve"> с </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=[hfd1,hfd2,…,</w:t>
      </w:r>
      <w:proofErr w:type="spellStart"/>
      <w:r w:rsidRPr="001E480E">
        <w:rPr>
          <w:rFonts w:ascii="Times New Roman" w:hAnsi="Times New Roman" w:cs="Times New Roman"/>
          <w:iCs/>
          <w:sz w:val="28"/>
          <w:szCs w:val="28"/>
        </w:rPr>
        <w:t>hfdm</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\_</w:t>
      </w:r>
      <w:proofErr w:type="spellStart"/>
      <w:r w:rsidRPr="001E480E">
        <w:rPr>
          <w:rFonts w:ascii="Times New Roman" w:hAnsi="Times New Roman" w:cs="Times New Roman"/>
          <w:iCs/>
          <w:sz w:val="28"/>
          <w:szCs w:val="28"/>
        </w:rPr>
        <w:t>windows</w:t>
      </w:r>
      <w:proofErr w:type="spellEnd"/>
      <w:r w:rsidRPr="001E480E">
        <w:rPr>
          <w:rFonts w:ascii="Times New Roman" w:hAnsi="Times New Roman" w:cs="Times New Roman"/>
          <w:iCs/>
          <w:sz w:val="28"/>
          <w:szCs w:val="28"/>
        </w:rPr>
        <w:t xml:space="preserve"> = [hfd_1, hfd_2, \</w:t>
      </w:r>
      <w:proofErr w:type="spellStart"/>
      <w:r w:rsidRPr="001E480E">
        <w:rPr>
          <w:rFonts w:ascii="Times New Roman" w:hAnsi="Times New Roman" w:cs="Times New Roman"/>
          <w:iCs/>
          <w:sz w:val="28"/>
          <w:szCs w:val="28"/>
        </w:rPr>
        <w:t>dots</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hfd_m</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=[hfd1​,hfd2​,…,</w:t>
      </w:r>
      <w:proofErr w:type="spellStart"/>
      <w:r w:rsidRPr="001E480E">
        <w:rPr>
          <w:rFonts w:ascii="Times New Roman" w:hAnsi="Times New Roman" w:cs="Times New Roman"/>
          <w:iCs/>
          <w:sz w:val="28"/>
          <w:szCs w:val="28"/>
        </w:rPr>
        <w:t>hfdm</w:t>
      </w:r>
      <w:proofErr w:type="spellEnd"/>
      <w:r w:rsidRPr="001E480E">
        <w:rPr>
          <w:rFonts w:ascii="Times New Roman" w:hAnsi="Times New Roman" w:cs="Times New Roman"/>
          <w:iCs/>
          <w:sz w:val="28"/>
          <w:szCs w:val="28"/>
        </w:rPr>
        <w:t>​].</w:t>
      </w:r>
    </w:p>
    <w:p w14:paraId="1EC5960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64E01F9D">
          <v:rect id="_x0000_i1035" style="width:0;height:1.5pt" o:hralign="center" o:hrstd="t" o:hr="t" fillcolor="#a0a0a0" stroked="f"/>
        </w:pict>
      </w:r>
    </w:p>
    <w:p w14:paraId="1D1A3702"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lastRenderedPageBreak/>
        <w:t>📌</w:t>
      </w:r>
      <w:r w:rsidRPr="001E480E">
        <w:rPr>
          <w:rFonts w:ascii="Times New Roman" w:hAnsi="Times New Roman" w:cs="Times New Roman"/>
          <w:b/>
          <w:bCs/>
          <w:iCs/>
          <w:sz w:val="28"/>
          <w:szCs w:val="28"/>
        </w:rPr>
        <w:t xml:space="preserve"> Алгоритм </w:t>
      </w:r>
      <w:proofErr w:type="spellStart"/>
      <w:r w:rsidRPr="001E480E">
        <w:rPr>
          <w:rFonts w:ascii="Times New Roman" w:hAnsi="Times New Roman" w:cs="Times New Roman"/>
          <w:b/>
          <w:bCs/>
          <w:iCs/>
          <w:sz w:val="28"/>
          <w:szCs w:val="28"/>
        </w:rPr>
        <w:t>бутстрэпа</w:t>
      </w:r>
      <w:proofErr w:type="spellEnd"/>
    </w:p>
    <w:p w14:paraId="11BD09BE"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У вас </w:t>
      </w:r>
      <w:proofErr w:type="spellStart"/>
      <w:r w:rsidRPr="001E480E">
        <w:rPr>
          <w:rFonts w:ascii="Times New Roman" w:hAnsi="Times New Roman" w:cs="Times New Roman"/>
          <w:iCs/>
          <w:sz w:val="28"/>
          <w:szCs w:val="28"/>
        </w:rPr>
        <w:t>есть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массив</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оценок</w:t>
      </w:r>
      <w:proofErr w:type="spellEnd"/>
      <w:r w:rsidRPr="001E480E">
        <w:rPr>
          <w:rFonts w:ascii="Times New Roman" w:hAnsi="Times New Roman" w:cs="Times New Roman"/>
          <w:iCs/>
          <w:sz w:val="28"/>
          <w:szCs w:val="28"/>
        </w:rPr>
        <w:t>:</w:t>
      </w:r>
    </w:p>
    <w:p w14:paraId="1C2B727A"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=[hfd1,hfd2,…,</w:t>
      </w:r>
      <w:proofErr w:type="spellStart"/>
      <w:r w:rsidRPr="001E480E">
        <w:rPr>
          <w:rFonts w:ascii="Times New Roman" w:hAnsi="Times New Roman" w:cs="Times New Roman"/>
          <w:iCs/>
          <w:sz w:val="28"/>
          <w:szCs w:val="28"/>
        </w:rPr>
        <w:t>hfdm</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\_</w:t>
      </w:r>
      <w:proofErr w:type="spellStart"/>
      <w:r w:rsidRPr="001E480E">
        <w:rPr>
          <w:rFonts w:ascii="Times New Roman" w:hAnsi="Times New Roman" w:cs="Times New Roman"/>
          <w:iCs/>
          <w:sz w:val="28"/>
          <w:szCs w:val="28"/>
        </w:rPr>
        <w:t>windows</w:t>
      </w:r>
      <w:proofErr w:type="spellEnd"/>
      <w:r w:rsidRPr="001E480E">
        <w:rPr>
          <w:rFonts w:ascii="Times New Roman" w:hAnsi="Times New Roman" w:cs="Times New Roman"/>
          <w:iCs/>
          <w:sz w:val="28"/>
          <w:szCs w:val="28"/>
        </w:rPr>
        <w:t xml:space="preserve"> = [hfd_1, hfd_2, \</w:t>
      </w:r>
      <w:proofErr w:type="spellStart"/>
      <w:r w:rsidRPr="001E480E">
        <w:rPr>
          <w:rFonts w:ascii="Times New Roman" w:hAnsi="Times New Roman" w:cs="Times New Roman"/>
          <w:iCs/>
          <w:sz w:val="28"/>
          <w:szCs w:val="28"/>
        </w:rPr>
        <w:t>dots</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hfd_m</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=[hfd1​,hfd2​,…,</w:t>
      </w:r>
      <w:proofErr w:type="spellStart"/>
      <w:r w:rsidRPr="001E480E">
        <w:rPr>
          <w:rFonts w:ascii="Times New Roman" w:hAnsi="Times New Roman" w:cs="Times New Roman"/>
          <w:iCs/>
          <w:sz w:val="28"/>
          <w:szCs w:val="28"/>
        </w:rPr>
        <w:t>hfdm</w:t>
      </w:r>
      <w:proofErr w:type="spellEnd"/>
      <w:r w:rsidRPr="001E480E">
        <w:rPr>
          <w:rFonts w:ascii="Times New Roman" w:hAnsi="Times New Roman" w:cs="Times New Roman"/>
          <w:iCs/>
          <w:sz w:val="28"/>
          <w:szCs w:val="28"/>
        </w:rPr>
        <w:t xml:space="preserve">​] </w:t>
      </w:r>
    </w:p>
    <w:p w14:paraId="49D36B7E" w14:textId="77777777" w:rsidR="001E480E" w:rsidRPr="001E480E" w:rsidRDefault="001E480E">
      <w:pPr>
        <w:numPr>
          <w:ilvl w:val="0"/>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Вы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хотите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оценить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надёжность</w:t>
      </w:r>
      <w:proofErr w:type="spellEnd"/>
      <w:r w:rsidRPr="001E480E">
        <w:rPr>
          <w:rFonts w:ascii="Times New Roman" w:hAnsi="Times New Roman" w:cs="Times New Roman"/>
          <w:b/>
          <w:bCs/>
          <w:iCs/>
          <w:sz w:val="28"/>
          <w:szCs w:val="28"/>
        </w:rPr>
        <w:t xml:space="preserve"> </w:t>
      </w:r>
      <w:proofErr w:type="spellStart"/>
      <w:r w:rsidRPr="001E480E">
        <w:rPr>
          <w:rFonts w:ascii="Times New Roman" w:hAnsi="Times New Roman" w:cs="Times New Roman"/>
          <w:b/>
          <w:bCs/>
          <w:iCs/>
          <w:sz w:val="28"/>
          <w:szCs w:val="28"/>
        </w:rPr>
        <w:t>средней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или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медианы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или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другой</w:t>
      </w:r>
      <w:proofErr w:type="spellEnd"/>
      <w:r w:rsidRPr="001E480E">
        <w:rPr>
          <w:rFonts w:ascii="Times New Roman" w:hAnsi="Times New Roman" w:cs="Times New Roman"/>
          <w:iCs/>
          <w:sz w:val="28"/>
          <w:szCs w:val="28"/>
        </w:rPr>
        <w:t xml:space="preserve"> статистики).</w:t>
      </w:r>
    </w:p>
    <w:p w14:paraId="4ECF8AF4"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Для </w:t>
      </w:r>
      <w:proofErr w:type="spellStart"/>
      <w:r w:rsidRPr="001E480E">
        <w:rPr>
          <w:rFonts w:ascii="Times New Roman" w:hAnsi="Times New Roman" w:cs="Times New Roman"/>
          <w:iCs/>
          <w:sz w:val="28"/>
          <w:szCs w:val="28"/>
        </w:rPr>
        <w:t>этого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много</w:t>
      </w:r>
      <w:proofErr w:type="spellEnd"/>
      <w:r w:rsidRPr="001E480E">
        <w:rPr>
          <w:rFonts w:ascii="Times New Roman" w:hAnsi="Times New Roman" w:cs="Times New Roman"/>
          <w:b/>
          <w:bCs/>
          <w:iCs/>
          <w:sz w:val="28"/>
          <w:szCs w:val="28"/>
        </w:rPr>
        <w:t xml:space="preserve"> раз (</w:t>
      </w:r>
      <w:proofErr w:type="spellStart"/>
      <w:r w:rsidRPr="001E480E">
        <w:rPr>
          <w:rFonts w:ascii="Times New Roman" w:hAnsi="Times New Roman" w:cs="Times New Roman"/>
          <w:b/>
          <w:bCs/>
          <w:iCs/>
          <w:sz w:val="28"/>
          <w:szCs w:val="28"/>
        </w:rPr>
        <w:t>например</w:t>
      </w:r>
      <w:proofErr w:type="spellEnd"/>
      <w:r w:rsidRPr="001E480E">
        <w:rPr>
          <w:rFonts w:ascii="Times New Roman" w:hAnsi="Times New Roman" w:cs="Times New Roman"/>
          <w:b/>
          <w:bCs/>
          <w:iCs/>
          <w:sz w:val="28"/>
          <w:szCs w:val="28"/>
        </w:rPr>
        <w:t>, B = 1000–10000)</w:t>
      </w: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делаете</w:t>
      </w:r>
      <w:proofErr w:type="spellEnd"/>
      <w:r w:rsidRPr="001E480E">
        <w:rPr>
          <w:rFonts w:ascii="Times New Roman" w:hAnsi="Times New Roman" w:cs="Times New Roman"/>
          <w:iCs/>
          <w:sz w:val="28"/>
          <w:szCs w:val="28"/>
        </w:rPr>
        <w:t>:</w:t>
      </w:r>
    </w:p>
    <w:p w14:paraId="0B1285BD"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случайно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выбираете</w:t>
      </w:r>
      <w:proofErr w:type="spellEnd"/>
      <w:r w:rsidRPr="001E480E">
        <w:rPr>
          <w:rFonts w:ascii="Times New Roman" w:hAnsi="Times New Roman" w:cs="Times New Roman"/>
          <w:iCs/>
          <w:sz w:val="28"/>
          <w:szCs w:val="28"/>
        </w:rPr>
        <w:t xml:space="preserve"> </w:t>
      </w:r>
      <w:r w:rsidRPr="001E480E">
        <w:rPr>
          <w:rFonts w:ascii="Times New Roman" w:hAnsi="Times New Roman" w:cs="Times New Roman"/>
          <w:b/>
          <w:bCs/>
          <w:iCs/>
          <w:sz w:val="28"/>
          <w:szCs w:val="28"/>
        </w:rPr>
        <w:t xml:space="preserve">m </w:t>
      </w:r>
      <w:proofErr w:type="spellStart"/>
      <w:r w:rsidRPr="001E480E">
        <w:rPr>
          <w:rFonts w:ascii="Times New Roman" w:hAnsi="Times New Roman" w:cs="Times New Roman"/>
          <w:b/>
          <w:bCs/>
          <w:iCs/>
          <w:sz w:val="28"/>
          <w:szCs w:val="28"/>
        </w:rPr>
        <w:t>элементов</w:t>
      </w:r>
      <w:proofErr w:type="spellEnd"/>
      <w:r w:rsidRPr="001E480E">
        <w:rPr>
          <w:rFonts w:ascii="Times New Roman" w:hAnsi="Times New Roman" w:cs="Times New Roman"/>
          <w:b/>
          <w:bCs/>
          <w:iCs/>
          <w:sz w:val="28"/>
          <w:szCs w:val="28"/>
        </w:rPr>
        <w:t xml:space="preserve"> с </w:t>
      </w:r>
      <w:proofErr w:type="spellStart"/>
      <w:r w:rsidRPr="001E480E">
        <w:rPr>
          <w:rFonts w:ascii="Times New Roman" w:hAnsi="Times New Roman" w:cs="Times New Roman"/>
          <w:b/>
          <w:bCs/>
          <w:iCs/>
          <w:sz w:val="28"/>
          <w:szCs w:val="28"/>
        </w:rPr>
        <w:t>возвращением</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из</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массива</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hfd_windowshfd</w:t>
      </w:r>
      <w:proofErr w:type="spellEnd"/>
      <w:r w:rsidRPr="001E480E">
        <w:rPr>
          <w:rFonts w:ascii="Times New Roman" w:hAnsi="Times New Roman" w:cs="Times New Roman"/>
          <w:iCs/>
          <w:sz w:val="28"/>
          <w:szCs w:val="28"/>
        </w:rPr>
        <w:t>\_</w:t>
      </w:r>
      <w:proofErr w:type="spellStart"/>
      <w:r w:rsidRPr="001E480E">
        <w:rPr>
          <w:rFonts w:ascii="Times New Roman" w:hAnsi="Times New Roman" w:cs="Times New Roman"/>
          <w:iCs/>
          <w:sz w:val="28"/>
          <w:szCs w:val="28"/>
        </w:rPr>
        <w:t>windowshfd_windows</w:t>
      </w:r>
      <w:proofErr w:type="spellEnd"/>
      <w:r w:rsidRPr="001E480E">
        <w:rPr>
          <w:rFonts w:ascii="Times New Roman" w:hAnsi="Times New Roman" w:cs="Times New Roman"/>
          <w:iCs/>
          <w:sz w:val="28"/>
          <w:szCs w:val="28"/>
        </w:rPr>
        <w:t>,</w:t>
      </w:r>
    </w:p>
    <w:p w14:paraId="60A167FE"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вычисляете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среднее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или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другую</w:t>
      </w:r>
      <w:proofErr w:type="spellEnd"/>
      <w:r w:rsidRPr="001E480E">
        <w:rPr>
          <w:rFonts w:ascii="Times New Roman" w:hAnsi="Times New Roman" w:cs="Times New Roman"/>
          <w:iCs/>
          <w:sz w:val="28"/>
          <w:szCs w:val="28"/>
        </w:rPr>
        <w:t xml:space="preserve"> метрику) для </w:t>
      </w:r>
      <w:proofErr w:type="spellStart"/>
      <w:r w:rsidRPr="001E480E">
        <w:rPr>
          <w:rFonts w:ascii="Times New Roman" w:hAnsi="Times New Roman" w:cs="Times New Roman"/>
          <w:iCs/>
          <w:sz w:val="28"/>
          <w:szCs w:val="28"/>
        </w:rPr>
        <w:t>этого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псевдовыборочного</w:t>
      </w:r>
      <w:proofErr w:type="spellEnd"/>
      <w:r w:rsidRPr="001E480E">
        <w:rPr>
          <w:rFonts w:ascii="Times New Roman" w:hAnsi="Times New Roman" w:cs="Times New Roman"/>
          <w:iCs/>
          <w:sz w:val="28"/>
          <w:szCs w:val="28"/>
        </w:rPr>
        <w:t>» набора,</w:t>
      </w:r>
    </w:p>
    <w:p w14:paraId="2B1F6E4A"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сохраняете</w:t>
      </w:r>
      <w:proofErr w:type="spellEnd"/>
      <w:r w:rsidRPr="001E480E">
        <w:rPr>
          <w:rFonts w:ascii="Times New Roman" w:hAnsi="Times New Roman" w:cs="Times New Roman"/>
          <w:iCs/>
          <w:sz w:val="28"/>
          <w:szCs w:val="28"/>
        </w:rPr>
        <w:t xml:space="preserve"> результат.</w:t>
      </w:r>
    </w:p>
    <w:p w14:paraId="6FD6DFC0"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В </w:t>
      </w:r>
      <w:proofErr w:type="spellStart"/>
      <w:r w:rsidRPr="001E480E">
        <w:rPr>
          <w:rFonts w:ascii="Times New Roman" w:hAnsi="Times New Roman" w:cs="Times New Roman"/>
          <w:iCs/>
          <w:sz w:val="28"/>
          <w:szCs w:val="28"/>
        </w:rPr>
        <w:t>итоге</w:t>
      </w:r>
      <w:proofErr w:type="spellEnd"/>
      <w:r w:rsidRPr="001E480E">
        <w:rPr>
          <w:rFonts w:ascii="Times New Roman" w:hAnsi="Times New Roman" w:cs="Times New Roman"/>
          <w:iCs/>
          <w:sz w:val="28"/>
          <w:szCs w:val="28"/>
        </w:rPr>
        <w:t xml:space="preserve"> у вас </w:t>
      </w:r>
      <w:proofErr w:type="spellStart"/>
      <w:r w:rsidRPr="001E480E">
        <w:rPr>
          <w:rFonts w:ascii="Times New Roman" w:hAnsi="Times New Roman" w:cs="Times New Roman"/>
          <w:iCs/>
          <w:sz w:val="28"/>
          <w:szCs w:val="28"/>
        </w:rPr>
        <w:t>будет</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распределение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бутстрэп-оценок</w:t>
      </w:r>
      <w:proofErr w:type="spellEnd"/>
      <w:r w:rsidRPr="001E480E">
        <w:rPr>
          <w:rFonts w:ascii="Times New Roman" w:hAnsi="Times New Roman" w:cs="Times New Roman"/>
          <w:iCs/>
          <w:sz w:val="28"/>
          <w:szCs w:val="28"/>
        </w:rPr>
        <w:t>:</w:t>
      </w:r>
    </w:p>
    <w:p w14:paraId="2152C4E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(1),</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(2),…,</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(B)}\{ \</w:t>
      </w:r>
      <w:proofErr w:type="spellStart"/>
      <w:r w:rsidRPr="001E480E">
        <w:rPr>
          <w:rFonts w:ascii="Times New Roman" w:hAnsi="Times New Roman" w:cs="Times New Roman"/>
          <w:iCs/>
          <w:sz w:val="28"/>
          <w:szCs w:val="28"/>
        </w:rPr>
        <w:t>bar</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}^{*(1)}, \</w:t>
      </w:r>
      <w:proofErr w:type="spellStart"/>
      <w:r w:rsidRPr="001E480E">
        <w:rPr>
          <w:rFonts w:ascii="Times New Roman" w:hAnsi="Times New Roman" w:cs="Times New Roman"/>
          <w:iCs/>
          <w:sz w:val="28"/>
          <w:szCs w:val="28"/>
        </w:rPr>
        <w:t>bar</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}^{*(2)}, \</w:t>
      </w:r>
      <w:proofErr w:type="spellStart"/>
      <w:r w:rsidRPr="001E480E">
        <w:rPr>
          <w:rFonts w:ascii="Times New Roman" w:hAnsi="Times New Roman" w:cs="Times New Roman"/>
          <w:iCs/>
          <w:sz w:val="28"/>
          <w:szCs w:val="28"/>
        </w:rPr>
        <w:t>dots</w:t>
      </w:r>
      <w:proofErr w:type="spellEnd"/>
      <w:r w:rsidRPr="001E480E">
        <w:rPr>
          <w:rFonts w:ascii="Times New Roman" w:hAnsi="Times New Roman" w:cs="Times New Roman"/>
          <w:iCs/>
          <w:sz w:val="28"/>
          <w:szCs w:val="28"/>
        </w:rPr>
        <w:t>, \</w:t>
      </w:r>
      <w:proofErr w:type="spellStart"/>
      <w:r w:rsidRPr="001E480E">
        <w:rPr>
          <w:rFonts w:ascii="Times New Roman" w:hAnsi="Times New Roman" w:cs="Times New Roman"/>
          <w:iCs/>
          <w:sz w:val="28"/>
          <w:szCs w:val="28"/>
        </w:rPr>
        <w:t>bar</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}^{*(B)} \}{</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(1),</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(2),…,</w:t>
      </w:r>
      <w:proofErr w:type="spellStart"/>
      <w:r w:rsidRPr="001E480E">
        <w:rPr>
          <w:rFonts w:ascii="Times New Roman" w:hAnsi="Times New Roman" w:cs="Times New Roman"/>
          <w:iCs/>
          <w:sz w:val="28"/>
          <w:szCs w:val="28"/>
        </w:rPr>
        <w:t>hfd</w:t>
      </w:r>
      <w:proofErr w:type="spellEnd"/>
      <w:r w:rsidRPr="001E480E">
        <w:rPr>
          <w:rFonts w:ascii="Times New Roman" w:hAnsi="Times New Roman" w:cs="Times New Roman"/>
          <w:iCs/>
          <w:sz w:val="28"/>
          <w:szCs w:val="28"/>
        </w:rPr>
        <w:t>ˉ​</w:t>
      </w:r>
      <w:r w:rsidRPr="001E480E">
        <w:rPr>
          <w:rFonts w:ascii="Cambria Math" w:hAnsi="Cambria Math" w:cs="Cambria Math"/>
          <w:iCs/>
          <w:sz w:val="28"/>
          <w:szCs w:val="28"/>
        </w:rPr>
        <w:t>∗</w:t>
      </w:r>
      <w:r w:rsidRPr="001E480E">
        <w:rPr>
          <w:rFonts w:ascii="Times New Roman" w:hAnsi="Times New Roman" w:cs="Times New Roman"/>
          <w:iCs/>
          <w:sz w:val="28"/>
          <w:szCs w:val="28"/>
        </w:rPr>
        <w:t xml:space="preserve">(B)} </w:t>
      </w:r>
    </w:p>
    <w:p w14:paraId="7F58D15E" w14:textId="77777777" w:rsidR="001E480E" w:rsidRPr="001E480E" w:rsidRDefault="001E480E">
      <w:pPr>
        <w:numPr>
          <w:ilvl w:val="0"/>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Из</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этого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распределения</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можно</w:t>
      </w:r>
      <w:proofErr w:type="spellEnd"/>
      <w:r w:rsidRPr="001E480E">
        <w:rPr>
          <w:rFonts w:ascii="Times New Roman" w:hAnsi="Times New Roman" w:cs="Times New Roman"/>
          <w:iCs/>
          <w:sz w:val="28"/>
          <w:szCs w:val="28"/>
        </w:rPr>
        <w:t>:</w:t>
      </w:r>
    </w:p>
    <w:p w14:paraId="0D65023B"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посчитать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доверительный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интервал</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например</w:t>
      </w:r>
      <w:proofErr w:type="spellEnd"/>
      <w:r w:rsidRPr="001E480E">
        <w:rPr>
          <w:rFonts w:ascii="Times New Roman" w:hAnsi="Times New Roman" w:cs="Times New Roman"/>
          <w:iCs/>
          <w:sz w:val="28"/>
          <w:szCs w:val="28"/>
        </w:rPr>
        <w:t xml:space="preserve">, 2.5 и 97.5 </w:t>
      </w:r>
      <w:proofErr w:type="spellStart"/>
      <w:r w:rsidRPr="001E480E">
        <w:rPr>
          <w:rFonts w:ascii="Times New Roman" w:hAnsi="Times New Roman" w:cs="Times New Roman"/>
          <w:iCs/>
          <w:sz w:val="28"/>
          <w:szCs w:val="28"/>
        </w:rPr>
        <w:t>процентили</w:t>
      </w:r>
      <w:proofErr w:type="spellEnd"/>
      <w:r w:rsidRPr="001E480E">
        <w:rPr>
          <w:rFonts w:ascii="Times New Roman" w:hAnsi="Times New Roman" w:cs="Times New Roman"/>
          <w:iCs/>
          <w:sz w:val="28"/>
          <w:szCs w:val="28"/>
        </w:rPr>
        <w:t xml:space="preserve"> → 95% CI),</w:t>
      </w:r>
    </w:p>
    <w:p w14:paraId="7713474E" w14:textId="77777777" w:rsidR="001E480E" w:rsidRPr="001E480E" w:rsidRDefault="001E480E">
      <w:pPr>
        <w:numPr>
          <w:ilvl w:val="1"/>
          <w:numId w:val="17"/>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оценить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смещение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дисперсию</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стандартную</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ошибку</w:t>
      </w:r>
      <w:proofErr w:type="spellEnd"/>
      <w:r w:rsidRPr="001E480E">
        <w:rPr>
          <w:rFonts w:ascii="Times New Roman" w:hAnsi="Times New Roman" w:cs="Times New Roman"/>
          <w:iCs/>
          <w:sz w:val="28"/>
          <w:szCs w:val="28"/>
        </w:rPr>
        <w:t>.</w:t>
      </w:r>
    </w:p>
    <w:p w14:paraId="39A36C2E"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0529A42E">
          <v:rect id="_x0000_i1036" style="width:0;height:1.5pt" o:hralign="center" o:hrstd="t" o:hr="t" fillcolor="#a0a0a0" stroked="f"/>
        </w:pict>
      </w:r>
    </w:p>
    <w:p w14:paraId="4D79E977"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Пример </w:t>
      </w:r>
      <w:proofErr w:type="spellStart"/>
      <w:r w:rsidRPr="001E480E">
        <w:rPr>
          <w:rFonts w:ascii="Times New Roman" w:hAnsi="Times New Roman" w:cs="Times New Roman"/>
          <w:b/>
          <w:bCs/>
          <w:iCs/>
          <w:sz w:val="28"/>
          <w:szCs w:val="28"/>
        </w:rPr>
        <w:t>кода</w:t>
      </w:r>
      <w:proofErr w:type="spellEnd"/>
      <w:r w:rsidRPr="001E480E">
        <w:rPr>
          <w:rFonts w:ascii="Times New Roman" w:hAnsi="Times New Roman" w:cs="Times New Roman"/>
          <w:b/>
          <w:bCs/>
          <w:iCs/>
          <w:sz w:val="28"/>
          <w:szCs w:val="28"/>
        </w:rPr>
        <w:t xml:space="preserve"> на </w:t>
      </w:r>
      <w:proofErr w:type="spellStart"/>
      <w:r w:rsidRPr="001E480E">
        <w:rPr>
          <w:rFonts w:ascii="Times New Roman" w:hAnsi="Times New Roman" w:cs="Times New Roman"/>
          <w:b/>
          <w:bCs/>
          <w:iCs/>
          <w:sz w:val="28"/>
          <w:szCs w:val="28"/>
        </w:rPr>
        <w:t>Python</w:t>
      </w:r>
      <w:proofErr w:type="spellEnd"/>
    </w:p>
    <w:p w14:paraId="58FE6261"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import</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numpy</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as</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np</w:t>
      </w:r>
      <w:proofErr w:type="spellEnd"/>
    </w:p>
    <w:p w14:paraId="32110F83" w14:textId="77777777" w:rsidR="001E480E" w:rsidRPr="001E480E" w:rsidRDefault="001E480E" w:rsidP="001E480E">
      <w:pPr>
        <w:ind w:firstLine="708"/>
        <w:jc w:val="both"/>
        <w:rPr>
          <w:rFonts w:ascii="Times New Roman" w:hAnsi="Times New Roman" w:cs="Times New Roman"/>
          <w:iCs/>
          <w:sz w:val="28"/>
          <w:szCs w:val="28"/>
        </w:rPr>
      </w:pPr>
    </w:p>
    <w:p w14:paraId="538CDA1F"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ваши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оценки</w:t>
      </w:r>
      <w:proofErr w:type="spellEnd"/>
      <w:r w:rsidRPr="001E480E">
        <w:rPr>
          <w:rFonts w:ascii="Times New Roman" w:hAnsi="Times New Roman" w:cs="Times New Roman"/>
          <w:iCs/>
          <w:sz w:val="28"/>
          <w:szCs w:val="28"/>
        </w:rPr>
        <w:t xml:space="preserve"> по </w:t>
      </w:r>
      <w:proofErr w:type="spellStart"/>
      <w:r w:rsidRPr="001E480E">
        <w:rPr>
          <w:rFonts w:ascii="Times New Roman" w:hAnsi="Times New Roman" w:cs="Times New Roman"/>
          <w:iCs/>
          <w:sz w:val="28"/>
          <w:szCs w:val="28"/>
        </w:rPr>
        <w:t>окнам</w:t>
      </w:r>
      <w:proofErr w:type="spellEnd"/>
    </w:p>
    <w:p w14:paraId="5D98C6AE"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np.array</w:t>
      </w:r>
      <w:proofErr w:type="spellEnd"/>
      <w:r w:rsidRPr="001E480E">
        <w:rPr>
          <w:rFonts w:ascii="Times New Roman" w:hAnsi="Times New Roman" w:cs="Times New Roman"/>
          <w:iCs/>
          <w:sz w:val="28"/>
          <w:szCs w:val="28"/>
        </w:rPr>
        <w:t>([0.95, 1.02, 0.98, 1.05, 0.97, 1.01])</w:t>
      </w:r>
    </w:p>
    <w:p w14:paraId="490ADEDF" w14:textId="77777777" w:rsidR="001E480E" w:rsidRPr="001E480E" w:rsidRDefault="001E480E" w:rsidP="001E480E">
      <w:pPr>
        <w:ind w:firstLine="708"/>
        <w:jc w:val="both"/>
        <w:rPr>
          <w:rFonts w:ascii="Times New Roman" w:hAnsi="Times New Roman" w:cs="Times New Roman"/>
          <w:iCs/>
          <w:sz w:val="28"/>
          <w:szCs w:val="28"/>
        </w:rPr>
      </w:pPr>
    </w:p>
    <w:p w14:paraId="4114ECC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параметры</w:t>
      </w:r>
      <w:proofErr w:type="spellEnd"/>
    </w:p>
    <w:p w14:paraId="5ACD3B8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B = 10000  # число </w:t>
      </w:r>
      <w:proofErr w:type="spellStart"/>
      <w:r w:rsidRPr="001E480E">
        <w:rPr>
          <w:rFonts w:ascii="Times New Roman" w:hAnsi="Times New Roman" w:cs="Times New Roman"/>
          <w:iCs/>
          <w:sz w:val="28"/>
          <w:szCs w:val="28"/>
        </w:rPr>
        <w:t>бутстрэп-репликаций</w:t>
      </w:r>
      <w:proofErr w:type="spellEnd"/>
    </w:p>
    <w:p w14:paraId="0E70A533"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m = </w:t>
      </w:r>
      <w:proofErr w:type="spellStart"/>
      <w:r w:rsidRPr="001E480E">
        <w:rPr>
          <w:rFonts w:ascii="Times New Roman" w:hAnsi="Times New Roman" w:cs="Times New Roman"/>
          <w:iCs/>
          <w:sz w:val="28"/>
          <w:szCs w:val="28"/>
        </w:rPr>
        <w:t>len</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w:t>
      </w:r>
    </w:p>
    <w:p w14:paraId="127E4722" w14:textId="77777777" w:rsidR="001E480E" w:rsidRPr="001E480E" w:rsidRDefault="001E480E" w:rsidP="001E480E">
      <w:pPr>
        <w:ind w:firstLine="708"/>
        <w:jc w:val="both"/>
        <w:rPr>
          <w:rFonts w:ascii="Times New Roman" w:hAnsi="Times New Roman" w:cs="Times New Roman"/>
          <w:iCs/>
          <w:sz w:val="28"/>
          <w:szCs w:val="28"/>
        </w:rPr>
      </w:pPr>
    </w:p>
    <w:p w14:paraId="117BA045"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 xml:space="preserve"># </w:t>
      </w:r>
      <w:proofErr w:type="spellStart"/>
      <w:r w:rsidRPr="001E480E">
        <w:rPr>
          <w:rFonts w:ascii="Times New Roman" w:hAnsi="Times New Roman" w:cs="Times New Roman"/>
          <w:iCs/>
          <w:sz w:val="28"/>
          <w:szCs w:val="28"/>
        </w:rPr>
        <w:t>бутстрэп</w:t>
      </w:r>
      <w:proofErr w:type="spellEnd"/>
    </w:p>
    <w:p w14:paraId="4EC04464"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 xml:space="preserve"> = []</w:t>
      </w:r>
    </w:p>
    <w:p w14:paraId="410C9B8D"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for</w:t>
      </w:r>
      <w:proofErr w:type="spellEnd"/>
      <w:r w:rsidRPr="001E480E">
        <w:rPr>
          <w:rFonts w:ascii="Times New Roman" w:hAnsi="Times New Roman" w:cs="Times New Roman"/>
          <w:iCs/>
          <w:sz w:val="28"/>
          <w:szCs w:val="28"/>
        </w:rPr>
        <w:t xml:space="preserve"> _ </w:t>
      </w:r>
      <w:proofErr w:type="spellStart"/>
      <w:r w:rsidRPr="001E480E">
        <w:rPr>
          <w:rFonts w:ascii="Times New Roman" w:hAnsi="Times New Roman" w:cs="Times New Roman"/>
          <w:iCs/>
          <w:sz w:val="28"/>
          <w:szCs w:val="28"/>
        </w:rPr>
        <w:t>in</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range</w:t>
      </w:r>
      <w:proofErr w:type="spellEnd"/>
      <w:r w:rsidRPr="001E480E">
        <w:rPr>
          <w:rFonts w:ascii="Times New Roman" w:hAnsi="Times New Roman" w:cs="Times New Roman"/>
          <w:iCs/>
          <w:sz w:val="28"/>
          <w:szCs w:val="28"/>
        </w:rPr>
        <w:t>(B):</w:t>
      </w:r>
    </w:p>
    <w:p w14:paraId="1BB8474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sample</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np.random.choice</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size</w:t>
      </w:r>
      <w:proofErr w:type="spellEnd"/>
      <w:r w:rsidRPr="001E480E">
        <w:rPr>
          <w:rFonts w:ascii="Times New Roman" w:hAnsi="Times New Roman" w:cs="Times New Roman"/>
          <w:iCs/>
          <w:sz w:val="28"/>
          <w:szCs w:val="28"/>
        </w:rPr>
        <w:t xml:space="preserve">=m, </w:t>
      </w:r>
      <w:proofErr w:type="spellStart"/>
      <w:r w:rsidRPr="001E480E">
        <w:rPr>
          <w:rFonts w:ascii="Times New Roman" w:hAnsi="Times New Roman" w:cs="Times New Roman"/>
          <w:iCs/>
          <w:sz w:val="28"/>
          <w:szCs w:val="28"/>
        </w:rPr>
        <w:t>replace</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True</w:t>
      </w:r>
      <w:proofErr w:type="spellEnd"/>
      <w:r w:rsidRPr="001E480E">
        <w:rPr>
          <w:rFonts w:ascii="Times New Roman" w:hAnsi="Times New Roman" w:cs="Times New Roman"/>
          <w:iCs/>
          <w:sz w:val="28"/>
          <w:szCs w:val="28"/>
        </w:rPr>
        <w:t>)</w:t>
      </w:r>
    </w:p>
    <w:p w14:paraId="0793BE4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bootstrap_means.append</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np.mean</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sample</w:t>
      </w:r>
      <w:proofErr w:type="spellEnd"/>
      <w:r w:rsidRPr="001E480E">
        <w:rPr>
          <w:rFonts w:ascii="Times New Roman" w:hAnsi="Times New Roman" w:cs="Times New Roman"/>
          <w:iCs/>
          <w:sz w:val="28"/>
          <w:szCs w:val="28"/>
        </w:rPr>
        <w:t>))</w:t>
      </w:r>
    </w:p>
    <w:p w14:paraId="49F7357B" w14:textId="77777777" w:rsidR="001E480E" w:rsidRPr="001E480E" w:rsidRDefault="001E480E" w:rsidP="001E480E">
      <w:pPr>
        <w:ind w:firstLine="708"/>
        <w:jc w:val="both"/>
        <w:rPr>
          <w:rFonts w:ascii="Times New Roman" w:hAnsi="Times New Roman" w:cs="Times New Roman"/>
          <w:iCs/>
          <w:sz w:val="28"/>
          <w:szCs w:val="28"/>
        </w:rPr>
      </w:pPr>
    </w:p>
    <w:p w14:paraId="2BCB9669"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np.array</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w:t>
      </w:r>
    </w:p>
    <w:p w14:paraId="3C56151C" w14:textId="77777777" w:rsidR="001E480E" w:rsidRPr="001E480E" w:rsidRDefault="001E480E" w:rsidP="001E480E">
      <w:pPr>
        <w:ind w:firstLine="708"/>
        <w:jc w:val="both"/>
        <w:rPr>
          <w:rFonts w:ascii="Times New Roman" w:hAnsi="Times New Roman" w:cs="Times New Roman"/>
          <w:iCs/>
          <w:sz w:val="28"/>
          <w:szCs w:val="28"/>
        </w:rPr>
      </w:pPr>
    </w:p>
    <w:p w14:paraId="4D749A4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доверительный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интервал</w:t>
      </w:r>
      <w:proofErr w:type="spellEnd"/>
      <w:r w:rsidRPr="001E480E">
        <w:rPr>
          <w:rFonts w:ascii="Times New Roman" w:hAnsi="Times New Roman" w:cs="Times New Roman"/>
          <w:iCs/>
          <w:sz w:val="28"/>
          <w:szCs w:val="28"/>
        </w:rPr>
        <w:t xml:space="preserve"> 95%</w:t>
      </w:r>
    </w:p>
    <w:p w14:paraId="0D4F7E19"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ci_lower</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np.percentile</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 2.5)</w:t>
      </w:r>
    </w:p>
    <w:p w14:paraId="3DA53290"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ci_upper</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np.percentile</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bootstrap_means</w:t>
      </w:r>
      <w:proofErr w:type="spellEnd"/>
      <w:r w:rsidRPr="001E480E">
        <w:rPr>
          <w:rFonts w:ascii="Times New Roman" w:hAnsi="Times New Roman" w:cs="Times New Roman"/>
          <w:iCs/>
          <w:sz w:val="28"/>
          <w:szCs w:val="28"/>
        </w:rPr>
        <w:t>, 97.5)</w:t>
      </w:r>
    </w:p>
    <w:p w14:paraId="0591A1F9" w14:textId="77777777" w:rsidR="001E480E" w:rsidRPr="001E480E" w:rsidRDefault="001E480E" w:rsidP="001E480E">
      <w:pPr>
        <w:ind w:firstLine="708"/>
        <w:jc w:val="both"/>
        <w:rPr>
          <w:rFonts w:ascii="Times New Roman" w:hAnsi="Times New Roman" w:cs="Times New Roman"/>
          <w:iCs/>
          <w:sz w:val="28"/>
          <w:szCs w:val="28"/>
        </w:rPr>
      </w:pPr>
    </w:p>
    <w:p w14:paraId="3EFF70E6"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print</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f"Среднее</w:t>
      </w:r>
      <w:proofErr w:type="spellEnd"/>
      <w:r w:rsidRPr="001E480E">
        <w:rPr>
          <w:rFonts w:ascii="Times New Roman" w:hAnsi="Times New Roman" w:cs="Times New Roman"/>
          <w:iCs/>
          <w:sz w:val="28"/>
          <w:szCs w:val="28"/>
        </w:rPr>
        <w:t xml:space="preserve"> HFD: {</w:t>
      </w:r>
      <w:proofErr w:type="spellStart"/>
      <w:r w:rsidRPr="001E480E">
        <w:rPr>
          <w:rFonts w:ascii="Times New Roman" w:hAnsi="Times New Roman" w:cs="Times New Roman"/>
          <w:iCs/>
          <w:sz w:val="28"/>
          <w:szCs w:val="28"/>
        </w:rPr>
        <w:t>np.mean</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hfd_windows</w:t>
      </w:r>
      <w:proofErr w:type="spellEnd"/>
      <w:r w:rsidRPr="001E480E">
        <w:rPr>
          <w:rFonts w:ascii="Times New Roman" w:hAnsi="Times New Roman" w:cs="Times New Roman"/>
          <w:iCs/>
          <w:sz w:val="28"/>
          <w:szCs w:val="28"/>
        </w:rPr>
        <w:t>):.3f}")</w:t>
      </w:r>
    </w:p>
    <w:p w14:paraId="689AFE2B"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print</w:t>
      </w:r>
      <w:proofErr w:type="spellEnd"/>
      <w:r w:rsidRPr="001E480E">
        <w:rPr>
          <w:rFonts w:ascii="Times New Roman" w:hAnsi="Times New Roman" w:cs="Times New Roman"/>
          <w:iCs/>
          <w:sz w:val="28"/>
          <w:szCs w:val="28"/>
        </w:rPr>
        <w:t xml:space="preserve">(f"95% </w:t>
      </w:r>
      <w:proofErr w:type="spellStart"/>
      <w:r w:rsidRPr="001E480E">
        <w:rPr>
          <w:rFonts w:ascii="Times New Roman" w:hAnsi="Times New Roman" w:cs="Times New Roman"/>
          <w:iCs/>
          <w:sz w:val="28"/>
          <w:szCs w:val="28"/>
        </w:rPr>
        <w:t>доверительный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интервал</w:t>
      </w:r>
      <w:proofErr w:type="spellEnd"/>
      <w:r w:rsidRPr="001E480E">
        <w:rPr>
          <w:rFonts w:ascii="Times New Roman" w:hAnsi="Times New Roman" w:cs="Times New Roman"/>
          <w:iCs/>
          <w:sz w:val="28"/>
          <w:szCs w:val="28"/>
        </w:rPr>
        <w:t>: [{ci_lower:.3f}, {ci_upper:.3f}]")</w:t>
      </w:r>
    </w:p>
    <w:p w14:paraId="1D15B6E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298C1988">
          <v:rect id="_x0000_i1037" style="width:0;height:1.5pt" o:hralign="center" o:hrstd="t" o:hr="t" fillcolor="#a0a0a0" stroked="f"/>
        </w:pict>
      </w:r>
    </w:p>
    <w:p w14:paraId="65176CE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Такой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бутстрэп</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особенно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полезен</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когда</w:t>
      </w:r>
      <w:proofErr w:type="spellEnd"/>
      <w:r w:rsidRPr="001E480E">
        <w:rPr>
          <w:rFonts w:ascii="Times New Roman" w:hAnsi="Times New Roman" w:cs="Times New Roman"/>
          <w:iCs/>
          <w:sz w:val="28"/>
          <w:szCs w:val="28"/>
        </w:rPr>
        <w:t>:</w:t>
      </w:r>
    </w:p>
    <w:p w14:paraId="4EB8B1DA" w14:textId="77777777" w:rsidR="001E480E" w:rsidRPr="001E480E" w:rsidRDefault="001E480E">
      <w:pPr>
        <w:numPr>
          <w:ilvl w:val="0"/>
          <w:numId w:val="18"/>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распределение</w:t>
      </w:r>
      <w:proofErr w:type="spellEnd"/>
      <w:r w:rsidRPr="001E480E">
        <w:rPr>
          <w:rFonts w:ascii="Times New Roman" w:hAnsi="Times New Roman" w:cs="Times New Roman"/>
          <w:iCs/>
          <w:sz w:val="28"/>
          <w:szCs w:val="28"/>
        </w:rPr>
        <w:t xml:space="preserve"> метрики </w:t>
      </w:r>
      <w:proofErr w:type="spellStart"/>
      <w:r w:rsidRPr="001E480E">
        <w:rPr>
          <w:rFonts w:ascii="Times New Roman" w:hAnsi="Times New Roman" w:cs="Times New Roman"/>
          <w:iCs/>
          <w:sz w:val="28"/>
          <w:szCs w:val="28"/>
        </w:rPr>
        <w:t>неизвестно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или</w:t>
      </w:r>
      <w:proofErr w:type="spellEnd"/>
      <w:r w:rsidRPr="001E480E">
        <w:rPr>
          <w:rFonts w:ascii="Times New Roman" w:hAnsi="Times New Roman" w:cs="Times New Roman"/>
          <w:iCs/>
          <w:sz w:val="28"/>
          <w:szCs w:val="28"/>
        </w:rPr>
        <w:t xml:space="preserve"> не </w:t>
      </w:r>
      <w:proofErr w:type="spellStart"/>
      <w:r w:rsidRPr="001E480E">
        <w:rPr>
          <w:rFonts w:ascii="Times New Roman" w:hAnsi="Times New Roman" w:cs="Times New Roman"/>
          <w:iCs/>
          <w:sz w:val="28"/>
          <w:szCs w:val="28"/>
        </w:rPr>
        <w:t>нормальное</w:t>
      </w:r>
      <w:proofErr w:type="spellEnd"/>
      <w:r w:rsidRPr="001E480E">
        <w:rPr>
          <w:rFonts w:ascii="Times New Roman" w:hAnsi="Times New Roman" w:cs="Times New Roman"/>
          <w:iCs/>
          <w:sz w:val="28"/>
          <w:szCs w:val="28"/>
        </w:rPr>
        <w:t>,</w:t>
      </w:r>
    </w:p>
    <w:p w14:paraId="1E8BE84A" w14:textId="77777777" w:rsidR="001E480E" w:rsidRPr="001E480E" w:rsidRDefault="001E480E">
      <w:pPr>
        <w:numPr>
          <w:ilvl w:val="0"/>
          <w:numId w:val="18"/>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число </w:t>
      </w:r>
      <w:proofErr w:type="spellStart"/>
      <w:r w:rsidRPr="001E480E">
        <w:rPr>
          <w:rFonts w:ascii="Times New Roman" w:hAnsi="Times New Roman" w:cs="Times New Roman"/>
          <w:iCs/>
          <w:sz w:val="28"/>
          <w:szCs w:val="28"/>
        </w:rPr>
        <w:t>окон</w:t>
      </w:r>
      <w:proofErr w:type="spellEnd"/>
      <w:r w:rsidRPr="001E480E">
        <w:rPr>
          <w:rFonts w:ascii="Times New Roman" w:hAnsi="Times New Roman" w:cs="Times New Roman"/>
          <w:iCs/>
          <w:sz w:val="28"/>
          <w:szCs w:val="28"/>
        </w:rPr>
        <w:t xml:space="preserve"> не </w:t>
      </w:r>
      <w:proofErr w:type="spellStart"/>
      <w:r w:rsidRPr="001E480E">
        <w:rPr>
          <w:rFonts w:ascii="Times New Roman" w:hAnsi="Times New Roman" w:cs="Times New Roman"/>
          <w:iCs/>
          <w:sz w:val="28"/>
          <w:szCs w:val="28"/>
        </w:rPr>
        <w:t>очень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большое</w:t>
      </w:r>
      <w:proofErr w:type="spellEnd"/>
      <w:r w:rsidRPr="001E480E">
        <w:rPr>
          <w:rFonts w:ascii="Times New Roman" w:hAnsi="Times New Roman" w:cs="Times New Roman"/>
          <w:iCs/>
          <w:sz w:val="28"/>
          <w:szCs w:val="28"/>
        </w:rPr>
        <w:t>,</w:t>
      </w:r>
    </w:p>
    <w:p w14:paraId="785B2E87" w14:textId="77777777" w:rsidR="001E480E" w:rsidRPr="001E480E" w:rsidRDefault="001E480E">
      <w:pPr>
        <w:numPr>
          <w:ilvl w:val="0"/>
          <w:numId w:val="18"/>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вы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хотите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аккуратно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учесть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зависимость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между</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окнами</w:t>
      </w:r>
      <w:proofErr w:type="spellEnd"/>
      <w:r w:rsidRPr="001E480E">
        <w:rPr>
          <w:rFonts w:ascii="Times New Roman" w:hAnsi="Times New Roman" w:cs="Times New Roman"/>
          <w:iCs/>
          <w:sz w:val="28"/>
          <w:szCs w:val="28"/>
        </w:rPr>
        <w:t xml:space="preserve"> (правда, для сильно </w:t>
      </w:r>
      <w:proofErr w:type="spellStart"/>
      <w:r w:rsidRPr="001E480E">
        <w:rPr>
          <w:rFonts w:ascii="Times New Roman" w:hAnsi="Times New Roman" w:cs="Times New Roman"/>
          <w:iCs/>
          <w:sz w:val="28"/>
          <w:szCs w:val="28"/>
        </w:rPr>
        <w:t>перекрывающихся</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окон</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нужно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быть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осторожным</w:t>
      </w:r>
      <w:proofErr w:type="spellEnd"/>
      <w:r w:rsidRPr="001E480E">
        <w:rPr>
          <w:rFonts w:ascii="Times New Roman" w:hAnsi="Times New Roman" w:cs="Times New Roman"/>
          <w:iCs/>
          <w:sz w:val="28"/>
          <w:szCs w:val="28"/>
        </w:rPr>
        <w:t xml:space="preserve"> — </w:t>
      </w:r>
      <w:proofErr w:type="spellStart"/>
      <w:r w:rsidRPr="001E480E">
        <w:rPr>
          <w:rFonts w:ascii="Times New Roman" w:hAnsi="Times New Roman" w:cs="Times New Roman"/>
          <w:iCs/>
          <w:sz w:val="28"/>
          <w:szCs w:val="28"/>
        </w:rPr>
        <w:t>тогда</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ещё</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лучше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делать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
          <w:iCs/>
          <w:sz w:val="28"/>
          <w:szCs w:val="28"/>
        </w:rPr>
        <w:t>block</w:t>
      </w:r>
      <w:proofErr w:type="spellEnd"/>
      <w:r w:rsidRPr="001E480E">
        <w:rPr>
          <w:rFonts w:ascii="Times New Roman" w:hAnsi="Times New Roman" w:cs="Times New Roman"/>
          <w:i/>
          <w:iCs/>
          <w:sz w:val="28"/>
          <w:szCs w:val="28"/>
        </w:rPr>
        <w:t xml:space="preserve"> </w:t>
      </w:r>
      <w:proofErr w:type="spellStart"/>
      <w:r w:rsidRPr="001E480E">
        <w:rPr>
          <w:rFonts w:ascii="Times New Roman" w:hAnsi="Times New Roman" w:cs="Times New Roman"/>
          <w:i/>
          <w:iCs/>
          <w:sz w:val="28"/>
          <w:szCs w:val="28"/>
        </w:rPr>
        <w:t>bootstrap</w:t>
      </w:r>
      <w:proofErr w:type="spellEnd"/>
      <w:r w:rsidRPr="001E480E">
        <w:rPr>
          <w:rFonts w:ascii="Times New Roman" w:hAnsi="Times New Roman" w:cs="Times New Roman"/>
          <w:iCs/>
          <w:sz w:val="28"/>
          <w:szCs w:val="28"/>
        </w:rPr>
        <w:t>).</w:t>
      </w:r>
    </w:p>
    <w:p w14:paraId="5D14F477"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EBC3F4F">
          <v:rect id="_x0000_i1038" style="width:0;height:1.5pt" o:hralign="center" o:hrstd="t" o:hr="t" fillcolor="#a0a0a0" stroked="f"/>
        </w:pict>
      </w:r>
    </w:p>
    <w:p w14:paraId="07F36A27" w14:textId="77777777" w:rsidR="001E480E" w:rsidRPr="001E480E" w:rsidRDefault="001E480E" w:rsidP="001E480E">
      <w:pPr>
        <w:ind w:firstLine="708"/>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Хотите</w:t>
      </w:r>
      <w:proofErr w:type="spellEnd"/>
      <w:r w:rsidRPr="001E480E">
        <w:rPr>
          <w:rFonts w:ascii="Times New Roman" w:hAnsi="Times New Roman" w:cs="Times New Roman"/>
          <w:iCs/>
          <w:sz w:val="28"/>
          <w:szCs w:val="28"/>
        </w:rPr>
        <w:t xml:space="preserve">, я покажу, </w:t>
      </w:r>
      <w:proofErr w:type="spellStart"/>
      <w:r w:rsidRPr="001E480E">
        <w:rPr>
          <w:rFonts w:ascii="Times New Roman" w:hAnsi="Times New Roman" w:cs="Times New Roman"/>
          <w:iCs/>
          <w:sz w:val="28"/>
          <w:szCs w:val="28"/>
        </w:rPr>
        <w:t>как</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именно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адаптировать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этот</w:t>
      </w:r>
      <w:proofErr w:type="spellEnd"/>
      <w:r w:rsidRPr="001E480E">
        <w:rPr>
          <w:rFonts w:ascii="Times New Roman" w:hAnsi="Times New Roman" w:cs="Times New Roman"/>
          <w:iCs/>
          <w:sz w:val="28"/>
          <w:szCs w:val="28"/>
        </w:rPr>
        <w:t xml:space="preserve"> код для </w:t>
      </w:r>
      <w:proofErr w:type="spellStart"/>
      <w:r w:rsidRPr="001E480E">
        <w:rPr>
          <w:rFonts w:ascii="Times New Roman" w:hAnsi="Times New Roman" w:cs="Times New Roman"/>
          <w:b/>
          <w:bCs/>
          <w:iCs/>
          <w:sz w:val="28"/>
          <w:szCs w:val="28"/>
        </w:rPr>
        <w:t>перекрывающихся</w:t>
      </w:r>
      <w:proofErr w:type="spellEnd"/>
      <w:r w:rsidRPr="001E480E">
        <w:rPr>
          <w:rFonts w:ascii="Times New Roman" w:hAnsi="Times New Roman" w:cs="Times New Roman"/>
          <w:b/>
          <w:bCs/>
          <w:iCs/>
          <w:sz w:val="28"/>
          <w:szCs w:val="28"/>
        </w:rPr>
        <w:t xml:space="preserve"> </w:t>
      </w:r>
      <w:proofErr w:type="spellStart"/>
      <w:r w:rsidRPr="001E480E">
        <w:rPr>
          <w:rFonts w:ascii="Times New Roman" w:hAnsi="Times New Roman" w:cs="Times New Roman"/>
          <w:b/>
          <w:bCs/>
          <w:iCs/>
          <w:sz w:val="28"/>
          <w:szCs w:val="28"/>
        </w:rPr>
        <w:t>окон</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block</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bootstrap</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чтобы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избежать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оптимистичных</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доверительных</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интервалов</w:t>
      </w:r>
      <w:proofErr w:type="spellEnd"/>
      <w:r w:rsidRPr="001E480E">
        <w:rPr>
          <w:rFonts w:ascii="Times New Roman" w:hAnsi="Times New Roman" w:cs="Times New Roman"/>
          <w:iCs/>
          <w:sz w:val="28"/>
          <w:szCs w:val="28"/>
        </w:rPr>
        <w:t>?</w:t>
      </w:r>
    </w:p>
    <w:p w14:paraId="0E9E24F3" w14:textId="0640144A" w:rsidR="001E480E" w:rsidRDefault="001E480E" w:rsidP="00ED2CFA">
      <w:pPr>
        <w:ind w:firstLine="708"/>
        <w:jc w:val="both"/>
        <w:rPr>
          <w:rFonts w:ascii="Times New Roman" w:hAnsi="Times New Roman" w:cs="Times New Roman"/>
          <w:iCs/>
          <w:sz w:val="28"/>
          <w:szCs w:val="28"/>
          <w:lang w:val="ru-RU"/>
        </w:rPr>
      </w:pPr>
      <w:proofErr w:type="spellStart"/>
      <w:r w:rsidRPr="001E480E">
        <w:rPr>
          <w:rFonts w:ascii="Times New Roman" w:hAnsi="Times New Roman" w:cs="Times New Roman"/>
          <w:iCs/>
          <w:sz w:val="28"/>
          <w:szCs w:val="28"/>
        </w:rPr>
        <w:t>Проведите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анализ</w:t>
      </w:r>
      <w:proofErr w:type="spellEnd"/>
      <w:r w:rsidRPr="001E480E">
        <w:rPr>
          <w:rFonts w:ascii="Times New Roman" w:hAnsi="Times New Roman" w:cs="Times New Roman"/>
          <w:b/>
          <w:bCs/>
          <w:iCs/>
          <w:sz w:val="28"/>
          <w:szCs w:val="28"/>
        </w:rPr>
        <w:t xml:space="preserve"> </w:t>
      </w:r>
      <w:proofErr w:type="spellStart"/>
      <w:r w:rsidRPr="001E480E">
        <w:rPr>
          <w:rFonts w:ascii="Times New Roman" w:hAnsi="Times New Roman" w:cs="Times New Roman"/>
          <w:b/>
          <w:bCs/>
          <w:iCs/>
          <w:sz w:val="28"/>
          <w:szCs w:val="28"/>
        </w:rPr>
        <w:t>чувствительности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посчитайте</w:t>
      </w:r>
      <w:proofErr w:type="spellEnd"/>
      <w:r w:rsidRPr="001E480E">
        <w:rPr>
          <w:rFonts w:ascii="Times New Roman" w:hAnsi="Times New Roman" w:cs="Times New Roman"/>
          <w:iCs/>
          <w:sz w:val="28"/>
          <w:szCs w:val="28"/>
        </w:rPr>
        <w:t xml:space="preserve"> HFD при </w:t>
      </w:r>
      <w:proofErr w:type="spellStart"/>
      <w:r w:rsidRPr="001E480E">
        <w:rPr>
          <w:rFonts w:ascii="Times New Roman" w:hAnsi="Times New Roman" w:cs="Times New Roman"/>
          <w:iCs/>
          <w:sz w:val="28"/>
          <w:szCs w:val="28"/>
        </w:rPr>
        <w:t>нескольких</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kmax</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например</w:t>
      </w:r>
      <w:proofErr w:type="spellEnd"/>
      <w:r w:rsidRPr="001E480E">
        <w:rPr>
          <w:rFonts w:ascii="Times New Roman" w:hAnsi="Times New Roman" w:cs="Times New Roman"/>
          <w:iCs/>
          <w:sz w:val="28"/>
          <w:szCs w:val="28"/>
        </w:rPr>
        <w:t xml:space="preserve">, 6–12) и </w:t>
      </w:r>
      <w:proofErr w:type="spellStart"/>
      <w:r w:rsidRPr="001E480E">
        <w:rPr>
          <w:rFonts w:ascii="Times New Roman" w:hAnsi="Times New Roman" w:cs="Times New Roman"/>
          <w:iCs/>
          <w:sz w:val="28"/>
          <w:szCs w:val="28"/>
        </w:rPr>
        <w:t>убедитесь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что</w:t>
      </w:r>
      <w:proofErr w:type="spellEnd"/>
      <w:r w:rsidRPr="001E480E">
        <w:rPr>
          <w:rFonts w:ascii="Times New Roman" w:hAnsi="Times New Roman" w:cs="Times New Roman"/>
          <w:iCs/>
          <w:sz w:val="28"/>
          <w:szCs w:val="28"/>
        </w:rPr>
        <w:t xml:space="preserve"> тренд </w:t>
      </w:r>
      <w:proofErr w:type="spellStart"/>
      <w:r w:rsidRPr="001E480E">
        <w:rPr>
          <w:rFonts w:ascii="Times New Roman" w:hAnsi="Times New Roman" w:cs="Times New Roman"/>
          <w:iCs/>
          <w:sz w:val="28"/>
          <w:szCs w:val="28"/>
        </w:rPr>
        <w:t>стабилен</w:t>
      </w:r>
      <w:proofErr w:type="spellEnd"/>
      <w:r w:rsidRPr="001E480E">
        <w:rPr>
          <w:rFonts w:ascii="Times New Roman" w:hAnsi="Times New Roman" w:cs="Times New Roman"/>
          <w:iCs/>
          <w:sz w:val="28"/>
          <w:szCs w:val="28"/>
        </w:rPr>
        <w:t>.</w:t>
      </w:r>
    </w:p>
    <w:p w14:paraId="67682D72" w14:textId="77777777" w:rsidR="001E480E" w:rsidRPr="001E480E" w:rsidRDefault="001E480E">
      <w:pPr>
        <w:numPr>
          <w:ilvl w:val="0"/>
          <w:numId w:val="19"/>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Стационарность</w:t>
      </w:r>
      <w:proofErr w:type="spellEnd"/>
    </w:p>
    <w:p w14:paraId="22A46660" w14:textId="77777777" w:rsidR="001E480E" w:rsidRPr="001E480E" w:rsidRDefault="001E480E">
      <w:pPr>
        <w:numPr>
          <w:ilvl w:val="0"/>
          <w:numId w:val="20"/>
        </w:numPr>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 xml:space="preserve">ЭКГ/ВСР — </w:t>
      </w:r>
      <w:proofErr w:type="spellStart"/>
      <w:r w:rsidRPr="001E480E">
        <w:rPr>
          <w:rFonts w:ascii="Times New Roman" w:hAnsi="Times New Roman" w:cs="Times New Roman"/>
          <w:iCs/>
          <w:sz w:val="28"/>
          <w:szCs w:val="28"/>
        </w:rPr>
        <w:t>нестационарны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Усреднение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сглаживает</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локальные</w:t>
      </w:r>
      <w:proofErr w:type="spellEnd"/>
      <w:r w:rsidRPr="001E480E">
        <w:rPr>
          <w:rFonts w:ascii="Times New Roman" w:hAnsi="Times New Roman" w:cs="Times New Roman"/>
          <w:b/>
          <w:bCs/>
          <w:iCs/>
          <w:sz w:val="28"/>
          <w:szCs w:val="28"/>
        </w:rPr>
        <w:t xml:space="preserve"> </w:t>
      </w:r>
      <w:proofErr w:type="spellStart"/>
      <w:r w:rsidRPr="001E480E">
        <w:rPr>
          <w:rFonts w:ascii="Times New Roman" w:hAnsi="Times New Roman" w:cs="Times New Roman"/>
          <w:b/>
          <w:bCs/>
          <w:iCs/>
          <w:sz w:val="28"/>
          <w:szCs w:val="28"/>
        </w:rPr>
        <w:t>изменения</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Поэтому</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помимо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одной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сводной</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цифры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полезно</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хранить</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b/>
          <w:bCs/>
          <w:iCs/>
          <w:sz w:val="28"/>
          <w:szCs w:val="28"/>
        </w:rPr>
        <w:t>профиль</w:t>
      </w:r>
      <w:proofErr w:type="spellEnd"/>
      <w:r w:rsidRPr="001E480E">
        <w:rPr>
          <w:rFonts w:ascii="Times New Roman" w:hAnsi="Times New Roman" w:cs="Times New Roman"/>
          <w:b/>
          <w:bCs/>
          <w:iCs/>
          <w:sz w:val="28"/>
          <w:szCs w:val="28"/>
        </w:rPr>
        <w:t xml:space="preserve"> HFD(t)</w:t>
      </w:r>
      <w:r w:rsidRPr="001E480E">
        <w:rPr>
          <w:rFonts w:ascii="Times New Roman" w:hAnsi="Times New Roman" w:cs="Times New Roman"/>
          <w:iCs/>
          <w:sz w:val="28"/>
          <w:szCs w:val="28"/>
        </w:rPr>
        <w:t xml:space="preserve"> и, </w:t>
      </w:r>
      <w:proofErr w:type="spellStart"/>
      <w:r w:rsidRPr="001E480E">
        <w:rPr>
          <w:rFonts w:ascii="Times New Roman" w:hAnsi="Times New Roman" w:cs="Times New Roman"/>
          <w:iCs/>
          <w:sz w:val="28"/>
          <w:szCs w:val="28"/>
        </w:rPr>
        <w:t>например</w:t>
      </w:r>
      <w:proofErr w:type="spellEnd"/>
      <w:r w:rsidRPr="001E480E">
        <w:rPr>
          <w:rFonts w:ascii="Times New Roman" w:hAnsi="Times New Roman" w:cs="Times New Roman"/>
          <w:iCs/>
          <w:sz w:val="28"/>
          <w:szCs w:val="28"/>
        </w:rPr>
        <w:t xml:space="preserve">, его </w:t>
      </w:r>
      <w:proofErr w:type="spellStart"/>
      <w:r w:rsidRPr="001E480E">
        <w:rPr>
          <w:rFonts w:ascii="Times New Roman" w:hAnsi="Times New Roman" w:cs="Times New Roman"/>
          <w:iCs/>
          <w:sz w:val="28"/>
          <w:szCs w:val="28"/>
        </w:rPr>
        <w:t>медиану</w:t>
      </w:r>
      <w:proofErr w:type="spellEnd"/>
      <w:r w:rsidRPr="001E480E">
        <w:rPr>
          <w:rFonts w:ascii="Times New Roman" w:hAnsi="Times New Roman" w:cs="Times New Roman"/>
          <w:iCs/>
          <w:sz w:val="28"/>
          <w:szCs w:val="28"/>
        </w:rPr>
        <w:t xml:space="preserve"> + IQR.</w:t>
      </w:r>
    </w:p>
    <w:p w14:paraId="3BFFEF29" w14:textId="77777777" w:rsidR="001E480E" w:rsidRPr="001E480E" w:rsidRDefault="001E480E">
      <w:pPr>
        <w:numPr>
          <w:ilvl w:val="0"/>
          <w:numId w:val="21"/>
        </w:numPr>
        <w:jc w:val="both"/>
        <w:rPr>
          <w:rFonts w:ascii="Times New Roman" w:hAnsi="Times New Roman" w:cs="Times New Roman"/>
          <w:iCs/>
          <w:sz w:val="28"/>
          <w:szCs w:val="28"/>
        </w:rPr>
      </w:pPr>
      <w:proofErr w:type="spellStart"/>
      <w:r w:rsidRPr="001E480E">
        <w:rPr>
          <w:rFonts w:ascii="Times New Roman" w:hAnsi="Times New Roman" w:cs="Times New Roman"/>
          <w:iCs/>
          <w:sz w:val="28"/>
          <w:szCs w:val="28"/>
        </w:rPr>
        <w:t>Предобработка</w:t>
      </w:r>
      <w:proofErr w:type="spellEnd"/>
    </w:p>
    <w:p w14:paraId="6486DDB8" w14:textId="77777777" w:rsidR="001E480E" w:rsidRPr="001E480E" w:rsidRDefault="001E480E">
      <w:pPr>
        <w:numPr>
          <w:ilvl w:val="0"/>
          <w:numId w:val="2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На </w:t>
      </w:r>
      <w:proofErr w:type="spellStart"/>
      <w:r w:rsidRPr="001E480E">
        <w:rPr>
          <w:rFonts w:ascii="Times New Roman" w:hAnsi="Times New Roman" w:cs="Times New Roman"/>
          <w:iCs/>
          <w:sz w:val="28"/>
          <w:szCs w:val="28"/>
        </w:rPr>
        <w:t>сыром</w:t>
      </w:r>
      <w:proofErr w:type="spellEnd"/>
      <w:r w:rsidRPr="001E480E">
        <w:rPr>
          <w:rFonts w:ascii="Times New Roman" w:hAnsi="Times New Roman" w:cs="Times New Roman"/>
          <w:iCs/>
          <w:sz w:val="28"/>
          <w:szCs w:val="28"/>
        </w:rPr>
        <w:t xml:space="preserve"> ЭКГ: </w:t>
      </w:r>
      <w:proofErr w:type="spellStart"/>
      <w:r w:rsidRPr="001E480E">
        <w:rPr>
          <w:rFonts w:ascii="Times New Roman" w:hAnsi="Times New Roman" w:cs="Times New Roman"/>
          <w:iCs/>
          <w:sz w:val="28"/>
          <w:szCs w:val="28"/>
        </w:rPr>
        <w:t>уберите</w:t>
      </w:r>
      <w:proofErr w:type="spellEnd"/>
      <w:r w:rsidRPr="001E480E">
        <w:rPr>
          <w:rFonts w:ascii="Times New Roman" w:hAnsi="Times New Roman" w:cs="Times New Roman"/>
          <w:iCs/>
          <w:sz w:val="28"/>
          <w:szCs w:val="28"/>
        </w:rPr>
        <w:t xml:space="preserve"> дрейф </w:t>
      </w:r>
      <w:proofErr w:type="spellStart"/>
      <w:r w:rsidRPr="001E480E">
        <w:rPr>
          <w:rFonts w:ascii="Times New Roman" w:hAnsi="Times New Roman" w:cs="Times New Roman"/>
          <w:iCs/>
          <w:sz w:val="28"/>
          <w:szCs w:val="28"/>
        </w:rPr>
        <w:t>изолинии</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высокочастотный</w:t>
      </w:r>
      <w:proofErr w:type="spellEnd"/>
      <w:r w:rsidRPr="001E480E">
        <w:rPr>
          <w:rFonts w:ascii="Times New Roman" w:hAnsi="Times New Roman" w:cs="Times New Roman"/>
          <w:iCs/>
          <w:sz w:val="28"/>
          <w:szCs w:val="28"/>
        </w:rPr>
        <w:t xml:space="preserve"> шум, </w:t>
      </w:r>
      <w:proofErr w:type="spellStart"/>
      <w:r w:rsidRPr="001E480E">
        <w:rPr>
          <w:rFonts w:ascii="Times New Roman" w:hAnsi="Times New Roman" w:cs="Times New Roman"/>
          <w:iCs/>
          <w:sz w:val="28"/>
          <w:szCs w:val="28"/>
        </w:rPr>
        <w:t>крупные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артефакты</w:t>
      </w:r>
      <w:proofErr w:type="spellEnd"/>
      <w:r w:rsidRPr="001E480E">
        <w:rPr>
          <w:rFonts w:ascii="Times New Roman" w:hAnsi="Times New Roman" w:cs="Times New Roman"/>
          <w:iCs/>
          <w:sz w:val="28"/>
          <w:szCs w:val="28"/>
        </w:rPr>
        <w:t>.</w:t>
      </w:r>
    </w:p>
    <w:p w14:paraId="24F4D647" w14:textId="77777777" w:rsidR="001E480E" w:rsidRPr="001E480E" w:rsidRDefault="001E480E">
      <w:pPr>
        <w:numPr>
          <w:ilvl w:val="0"/>
          <w:numId w:val="22"/>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На RR-рядах: </w:t>
      </w:r>
      <w:proofErr w:type="spellStart"/>
      <w:r w:rsidRPr="001E480E">
        <w:rPr>
          <w:rFonts w:ascii="Times New Roman" w:hAnsi="Times New Roman" w:cs="Times New Roman"/>
          <w:iCs/>
          <w:sz w:val="28"/>
          <w:szCs w:val="28"/>
        </w:rPr>
        <w:t>корректируйте</w:t>
      </w:r>
      <w:proofErr w:type="spellEnd"/>
      <w:r w:rsidRPr="001E480E">
        <w:rPr>
          <w:rFonts w:ascii="Times New Roman" w:hAnsi="Times New Roman" w:cs="Times New Roman"/>
          <w:iCs/>
          <w:sz w:val="28"/>
          <w:szCs w:val="28"/>
        </w:rPr>
        <w:t>/</w:t>
      </w:r>
      <w:proofErr w:type="spellStart"/>
      <w:r w:rsidRPr="001E480E">
        <w:rPr>
          <w:rFonts w:ascii="Times New Roman" w:hAnsi="Times New Roman" w:cs="Times New Roman"/>
          <w:iCs/>
          <w:sz w:val="28"/>
          <w:szCs w:val="28"/>
        </w:rPr>
        <w:t>интерполируйте</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артефакты</w:t>
      </w:r>
      <w:proofErr w:type="spellEnd"/>
      <w:r w:rsidRPr="001E480E">
        <w:rPr>
          <w:rFonts w:ascii="Times New Roman" w:hAnsi="Times New Roman" w:cs="Times New Roman"/>
          <w:iCs/>
          <w:sz w:val="28"/>
          <w:szCs w:val="28"/>
        </w:rPr>
        <w:t xml:space="preserve"> и </w:t>
      </w:r>
      <w:proofErr w:type="spellStart"/>
      <w:r w:rsidRPr="001E480E">
        <w:rPr>
          <w:rFonts w:ascii="Times New Roman" w:hAnsi="Times New Roman" w:cs="Times New Roman"/>
          <w:iCs/>
          <w:sz w:val="28"/>
          <w:szCs w:val="28"/>
        </w:rPr>
        <w:t>экстрасистолы</w:t>
      </w:r>
      <w:proofErr w:type="spellEnd"/>
      <w:r w:rsidRPr="001E480E">
        <w:rPr>
          <w:rFonts w:ascii="Times New Roman" w:hAnsi="Times New Roman" w:cs="Times New Roman"/>
          <w:iCs/>
          <w:sz w:val="28"/>
          <w:szCs w:val="28"/>
        </w:rPr>
        <w:t xml:space="preserve">, </w:t>
      </w:r>
      <w:proofErr w:type="spellStart"/>
      <w:r w:rsidRPr="001E480E">
        <w:rPr>
          <w:rFonts w:ascii="Times New Roman" w:hAnsi="Times New Roman" w:cs="Times New Roman"/>
          <w:iCs/>
          <w:sz w:val="28"/>
          <w:szCs w:val="28"/>
        </w:rPr>
        <w:t>иначе</w:t>
      </w:r>
      <w:proofErr w:type="spellEnd"/>
      <w:r w:rsidRPr="001E480E">
        <w:rPr>
          <w:rFonts w:ascii="Times New Roman" w:hAnsi="Times New Roman" w:cs="Times New Roman"/>
          <w:iCs/>
          <w:sz w:val="28"/>
          <w:szCs w:val="28"/>
        </w:rPr>
        <w:t xml:space="preserve"> HFD «</w:t>
      </w:r>
      <w:proofErr w:type="spellStart"/>
      <w:r w:rsidRPr="001E480E">
        <w:rPr>
          <w:rFonts w:ascii="Times New Roman" w:hAnsi="Times New Roman" w:cs="Times New Roman"/>
          <w:iCs/>
          <w:sz w:val="28"/>
          <w:szCs w:val="28"/>
        </w:rPr>
        <w:t>поплывёт</w:t>
      </w:r>
      <w:proofErr w:type="spellEnd"/>
      <w:r w:rsidRPr="001E480E">
        <w:rPr>
          <w:rFonts w:ascii="Times New Roman" w:hAnsi="Times New Roman" w:cs="Times New Roman"/>
          <w:iCs/>
          <w:sz w:val="28"/>
          <w:szCs w:val="28"/>
        </w:rPr>
        <w:t>».</w:t>
      </w:r>
    </w:p>
    <w:p w14:paraId="3AC949BB" w14:textId="77777777" w:rsidR="001E480E" w:rsidRPr="001E480E" w:rsidRDefault="001E480E" w:rsidP="00ED2CFA">
      <w:pPr>
        <w:ind w:firstLine="708"/>
        <w:jc w:val="both"/>
        <w:rPr>
          <w:rFonts w:ascii="Times New Roman" w:hAnsi="Times New Roman" w:cs="Times New Roman"/>
          <w:iCs/>
          <w:sz w:val="28"/>
          <w:szCs w:val="28"/>
        </w:rPr>
      </w:pPr>
    </w:p>
    <w:p w14:paraId="23EF36DC" w14:textId="77777777" w:rsidR="008F508F" w:rsidRPr="00154CF5" w:rsidRDefault="008F508F" w:rsidP="00ED2CFA">
      <w:pPr>
        <w:ind w:firstLine="708"/>
        <w:jc w:val="both"/>
        <w:rPr>
          <w:rFonts w:ascii="Times New Roman" w:hAnsi="Times New Roman" w:cs="Times New Roman"/>
          <w:iCs/>
          <w:sz w:val="28"/>
          <w:szCs w:val="28"/>
          <w:lang w:val="ru-RU"/>
        </w:rPr>
      </w:pPr>
    </w:p>
    <w:p w14:paraId="43F870EE" w14:textId="77777777" w:rsidR="008F508F" w:rsidRPr="008F508F" w:rsidRDefault="008F508F" w:rsidP="008F508F">
      <w:pPr>
        <w:ind w:firstLine="708"/>
        <w:jc w:val="both"/>
        <w:rPr>
          <w:rFonts w:ascii="Times New Roman" w:hAnsi="Times New Roman" w:cs="Times New Roman"/>
          <w:b/>
          <w:bCs/>
          <w:iCs/>
          <w:sz w:val="28"/>
          <w:szCs w:val="28"/>
        </w:rPr>
      </w:pPr>
      <w:proofErr w:type="spellStart"/>
      <w:r w:rsidRPr="008F508F">
        <w:rPr>
          <w:rFonts w:ascii="Times New Roman" w:hAnsi="Times New Roman" w:cs="Times New Roman"/>
          <w:b/>
          <w:bCs/>
          <w:iCs/>
          <w:sz w:val="28"/>
          <w:szCs w:val="28"/>
        </w:rPr>
        <w:t>Практическое</w:t>
      </w:r>
      <w:proofErr w:type="spellEnd"/>
      <w:r w:rsidRPr="008F508F">
        <w:rPr>
          <w:rFonts w:ascii="Times New Roman" w:hAnsi="Times New Roman" w:cs="Times New Roman"/>
          <w:b/>
          <w:bCs/>
          <w:iCs/>
          <w:sz w:val="28"/>
          <w:szCs w:val="28"/>
        </w:rPr>
        <w:t xml:space="preserve"> правило (</w:t>
      </w:r>
      <w:proofErr w:type="spellStart"/>
      <w:r w:rsidRPr="008F508F">
        <w:rPr>
          <w:rFonts w:ascii="Times New Roman" w:hAnsi="Times New Roman" w:cs="Times New Roman"/>
          <w:b/>
          <w:bCs/>
          <w:iCs/>
          <w:sz w:val="28"/>
          <w:szCs w:val="28"/>
        </w:rPr>
        <w:t>рекомендуется</w:t>
      </w:r>
      <w:proofErr w:type="spellEnd"/>
      <w:r w:rsidRPr="008F508F">
        <w:rPr>
          <w:rFonts w:ascii="Times New Roman" w:hAnsi="Times New Roman" w:cs="Times New Roman"/>
          <w:b/>
          <w:bCs/>
          <w:iCs/>
          <w:sz w:val="28"/>
          <w:szCs w:val="28"/>
        </w:rPr>
        <w:t>)</w:t>
      </w:r>
    </w:p>
    <w:p w14:paraId="2D112132"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 xml:space="preserve">Для </w:t>
      </w:r>
      <w:proofErr w:type="spellStart"/>
      <w:r w:rsidRPr="008F508F">
        <w:rPr>
          <w:rFonts w:ascii="Times New Roman" w:hAnsi="Times New Roman" w:cs="Times New Roman"/>
          <w:iCs/>
          <w:sz w:val="28"/>
          <w:szCs w:val="28"/>
        </w:rPr>
        <w:t>адекватной</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оценки</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компоненты</w:t>
      </w:r>
      <w:proofErr w:type="spellEnd"/>
      <w:r w:rsidRPr="008F508F">
        <w:rPr>
          <w:rFonts w:ascii="Times New Roman" w:hAnsi="Times New Roman" w:cs="Times New Roman"/>
          <w:iCs/>
          <w:sz w:val="28"/>
          <w:szCs w:val="28"/>
        </w:rPr>
        <w:t xml:space="preserve"> с </w:t>
      </w:r>
      <w:proofErr w:type="spellStart"/>
      <w:r w:rsidRPr="008F508F">
        <w:rPr>
          <w:rFonts w:ascii="Times New Roman" w:hAnsi="Times New Roman" w:cs="Times New Roman"/>
          <w:iCs/>
          <w:sz w:val="28"/>
          <w:szCs w:val="28"/>
        </w:rPr>
        <w:t>частотой</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f_min</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нужно</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чтобы</w:t>
      </w:r>
      <w:proofErr w:type="spellEnd"/>
      <w:r w:rsidRPr="008F508F">
        <w:rPr>
          <w:rFonts w:ascii="Times New Roman" w:hAnsi="Times New Roman" w:cs="Times New Roman"/>
          <w:iCs/>
          <w:sz w:val="28"/>
          <w:szCs w:val="28"/>
        </w:rPr>
        <w:t xml:space="preserve"> в </w:t>
      </w:r>
      <w:proofErr w:type="spellStart"/>
      <w:r w:rsidRPr="008F508F">
        <w:rPr>
          <w:rFonts w:ascii="Times New Roman" w:hAnsi="Times New Roman" w:cs="Times New Roman"/>
          <w:iCs/>
          <w:sz w:val="28"/>
          <w:szCs w:val="28"/>
        </w:rPr>
        <w:t>окне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было</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b/>
          <w:bCs/>
          <w:iCs/>
          <w:sz w:val="28"/>
          <w:szCs w:val="28"/>
        </w:rPr>
        <w:t>несколько</w:t>
      </w:r>
      <w:proofErr w:type="spellEnd"/>
      <w:r w:rsidRPr="008F508F">
        <w:rPr>
          <w:rFonts w:ascii="Times New Roman" w:hAnsi="Times New Roman" w:cs="Times New Roman"/>
          <w:b/>
          <w:bCs/>
          <w:iCs/>
          <w:sz w:val="28"/>
          <w:szCs w:val="28"/>
        </w:rPr>
        <w:t xml:space="preserve"> (</w:t>
      </w:r>
      <w:proofErr w:type="spellStart"/>
      <w:r w:rsidRPr="008F508F">
        <w:rPr>
          <w:rFonts w:ascii="Times New Roman" w:hAnsi="Times New Roman" w:cs="Times New Roman"/>
          <w:b/>
          <w:bCs/>
          <w:iCs/>
          <w:sz w:val="28"/>
          <w:szCs w:val="28"/>
        </w:rPr>
        <w:t>обычно</w:t>
      </w:r>
      <w:proofErr w:type="spellEnd"/>
      <w:r w:rsidRPr="008F508F">
        <w:rPr>
          <w:rFonts w:ascii="Times New Roman" w:hAnsi="Times New Roman" w:cs="Times New Roman"/>
          <w:b/>
          <w:bCs/>
          <w:iCs/>
          <w:sz w:val="28"/>
          <w:szCs w:val="28"/>
        </w:rPr>
        <w:t xml:space="preserve"> 3–5) </w:t>
      </w:r>
      <w:proofErr w:type="spellStart"/>
      <w:r w:rsidRPr="008F508F">
        <w:rPr>
          <w:rFonts w:ascii="Times New Roman" w:hAnsi="Times New Roman" w:cs="Times New Roman"/>
          <w:b/>
          <w:bCs/>
          <w:iCs/>
          <w:sz w:val="28"/>
          <w:szCs w:val="28"/>
        </w:rPr>
        <w:t>циклов</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этой</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частоты</w:t>
      </w:r>
      <w:proofErr w:type="spellEnd"/>
      <w:r w:rsidRPr="008F508F">
        <w:rPr>
          <w:rFonts w:ascii="Times New Roman" w:hAnsi="Times New Roman" w:cs="Times New Roman"/>
          <w:iCs/>
          <w:sz w:val="28"/>
          <w:szCs w:val="28"/>
        </w:rPr>
        <w:t>:</w:t>
      </w:r>
    </w:p>
    <w:p w14:paraId="053340A0" w14:textId="77777777" w:rsidR="008F508F" w:rsidRPr="008F508F" w:rsidRDefault="008F508F" w:rsidP="008F508F">
      <w:pPr>
        <w:ind w:firstLine="708"/>
        <w:jc w:val="both"/>
        <w:rPr>
          <w:rFonts w:ascii="Times New Roman" w:hAnsi="Times New Roman" w:cs="Times New Roman"/>
          <w:iCs/>
          <w:sz w:val="28"/>
          <w:szCs w:val="28"/>
        </w:rPr>
      </w:pPr>
      <w:proofErr w:type="spellStart"/>
      <w:r w:rsidRPr="008F508F">
        <w:rPr>
          <w:rFonts w:ascii="Times New Roman" w:hAnsi="Times New Roman" w:cs="Times New Roman"/>
          <w:iCs/>
          <w:sz w:val="28"/>
          <w:szCs w:val="28"/>
        </w:rPr>
        <w:t>window_length_seconds</w:t>
      </w:r>
      <w:proofErr w:type="spellEnd"/>
      <w:r w:rsidRPr="008F508F">
        <w:rPr>
          <w:rFonts w:ascii="Times New Roman" w:hAnsi="Times New Roman" w:cs="Times New Roman"/>
          <w:iCs/>
          <w:sz w:val="28"/>
          <w:szCs w:val="28"/>
        </w:rPr>
        <w:t xml:space="preserve"> ≈ </w:t>
      </w:r>
      <w:proofErr w:type="spellStart"/>
      <w:r w:rsidRPr="008F508F">
        <w:rPr>
          <w:rFonts w:ascii="Times New Roman" w:hAnsi="Times New Roman" w:cs="Times New Roman"/>
          <w:iCs/>
          <w:sz w:val="28"/>
          <w:szCs w:val="28"/>
        </w:rPr>
        <w:t>cycles</w:t>
      </w:r>
      <w:proofErr w:type="spellEnd"/>
      <w:r w:rsidRPr="008F508F">
        <w:rPr>
          <w:rFonts w:ascii="Times New Roman" w:hAnsi="Times New Roman" w:cs="Times New Roman"/>
          <w:iCs/>
          <w:sz w:val="28"/>
          <w:szCs w:val="28"/>
        </w:rPr>
        <w:t xml:space="preserve"> / </w:t>
      </w:r>
      <w:proofErr w:type="spellStart"/>
      <w:r w:rsidRPr="008F508F">
        <w:rPr>
          <w:rFonts w:ascii="Times New Roman" w:hAnsi="Times New Roman" w:cs="Times New Roman"/>
          <w:iCs/>
          <w:sz w:val="28"/>
          <w:szCs w:val="28"/>
        </w:rPr>
        <w:t>f_min</w:t>
      </w:r>
      <w:proofErr w:type="spellEnd"/>
    </w:p>
    <w:p w14:paraId="1A42FC37" w14:textId="77777777" w:rsidR="008F508F" w:rsidRDefault="008F508F" w:rsidP="008F508F">
      <w:pPr>
        <w:ind w:firstLine="708"/>
        <w:jc w:val="both"/>
        <w:rPr>
          <w:rFonts w:ascii="Times New Roman" w:hAnsi="Times New Roman" w:cs="Times New Roman"/>
          <w:iCs/>
          <w:sz w:val="28"/>
          <w:szCs w:val="28"/>
          <w:lang w:val="ru-RU"/>
        </w:rPr>
      </w:pPr>
      <w:proofErr w:type="spellStart"/>
      <w:r w:rsidRPr="008F508F">
        <w:rPr>
          <w:rFonts w:ascii="Times New Roman" w:hAnsi="Times New Roman" w:cs="Times New Roman"/>
          <w:iCs/>
          <w:sz w:val="28"/>
          <w:szCs w:val="28"/>
        </w:rPr>
        <w:t>где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cycles</w:t>
      </w:r>
      <w:proofErr w:type="spellEnd"/>
      <w:r w:rsidRPr="008F508F">
        <w:rPr>
          <w:rFonts w:ascii="Times New Roman" w:hAnsi="Times New Roman" w:cs="Times New Roman"/>
          <w:iCs/>
          <w:sz w:val="28"/>
          <w:szCs w:val="28"/>
        </w:rPr>
        <w:t xml:space="preserve"> = 3…5 (на </w:t>
      </w:r>
      <w:proofErr w:type="spellStart"/>
      <w:r w:rsidRPr="008F508F">
        <w:rPr>
          <w:rFonts w:ascii="Times New Roman" w:hAnsi="Times New Roman" w:cs="Times New Roman"/>
          <w:iCs/>
          <w:sz w:val="28"/>
          <w:szCs w:val="28"/>
        </w:rPr>
        <w:t>выбор</w:t>
      </w:r>
      <w:proofErr w:type="spellEnd"/>
      <w:r w:rsidRPr="008F508F">
        <w:rPr>
          <w:rFonts w:ascii="Times New Roman" w:hAnsi="Times New Roman" w:cs="Times New Roman"/>
          <w:iCs/>
          <w:sz w:val="28"/>
          <w:szCs w:val="28"/>
        </w:rPr>
        <w:t xml:space="preserve">; 3 — </w:t>
      </w:r>
      <w:proofErr w:type="spellStart"/>
      <w:r w:rsidRPr="008F508F">
        <w:rPr>
          <w:rFonts w:ascii="Times New Roman" w:hAnsi="Times New Roman" w:cs="Times New Roman"/>
          <w:iCs/>
          <w:sz w:val="28"/>
          <w:szCs w:val="28"/>
        </w:rPr>
        <w:t>минимально</w:t>
      </w:r>
      <w:proofErr w:type="spellEnd"/>
      <w:r w:rsidRPr="008F508F">
        <w:rPr>
          <w:rFonts w:ascii="Times New Roman" w:hAnsi="Times New Roman" w:cs="Times New Roman"/>
          <w:iCs/>
          <w:sz w:val="28"/>
          <w:szCs w:val="28"/>
        </w:rPr>
        <w:t xml:space="preserve">, 5 — </w:t>
      </w:r>
      <w:proofErr w:type="spellStart"/>
      <w:r w:rsidRPr="008F508F">
        <w:rPr>
          <w:rFonts w:ascii="Times New Roman" w:hAnsi="Times New Roman" w:cs="Times New Roman"/>
          <w:iCs/>
          <w:sz w:val="28"/>
          <w:szCs w:val="28"/>
        </w:rPr>
        <w:t>лучше</w:t>
      </w:r>
      <w:proofErr w:type="spellEnd"/>
      <w:r w:rsidRPr="008F508F">
        <w:rPr>
          <w:rFonts w:ascii="Times New Roman" w:hAnsi="Times New Roman" w:cs="Times New Roman"/>
          <w:iCs/>
          <w:sz w:val="28"/>
          <w:szCs w:val="28"/>
        </w:rPr>
        <w:t>).</w:t>
      </w:r>
    </w:p>
    <w:p w14:paraId="7B960084" w14:textId="64410587" w:rsidR="008F508F" w:rsidRPr="008F508F" w:rsidRDefault="008F508F" w:rsidP="008F508F">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4 цикла помещается, длина окна – 100 с.</w:t>
      </w:r>
    </w:p>
    <w:p w14:paraId="34627AA9" w14:textId="77777777" w:rsidR="008F508F" w:rsidRPr="008F508F" w:rsidRDefault="008F508F" w:rsidP="008F508F">
      <w:pPr>
        <w:ind w:firstLine="708"/>
        <w:jc w:val="both"/>
        <w:rPr>
          <w:rFonts w:ascii="Times New Roman" w:hAnsi="Times New Roman" w:cs="Times New Roman"/>
          <w:b/>
          <w:bCs/>
          <w:iCs/>
          <w:sz w:val="28"/>
          <w:szCs w:val="28"/>
        </w:rPr>
      </w:pPr>
      <w:proofErr w:type="spellStart"/>
      <w:r w:rsidRPr="008F508F">
        <w:rPr>
          <w:rFonts w:ascii="Times New Roman" w:hAnsi="Times New Roman" w:cs="Times New Roman"/>
          <w:b/>
          <w:bCs/>
          <w:iCs/>
          <w:sz w:val="28"/>
          <w:szCs w:val="28"/>
        </w:rPr>
        <w:t>Что</w:t>
      </w:r>
      <w:proofErr w:type="spellEnd"/>
      <w:r w:rsidRPr="008F508F">
        <w:rPr>
          <w:rFonts w:ascii="Times New Roman" w:hAnsi="Times New Roman" w:cs="Times New Roman"/>
          <w:b/>
          <w:bCs/>
          <w:iCs/>
          <w:sz w:val="28"/>
          <w:szCs w:val="28"/>
        </w:rPr>
        <w:t xml:space="preserve"> </w:t>
      </w:r>
      <w:proofErr w:type="spellStart"/>
      <w:r w:rsidRPr="008F508F">
        <w:rPr>
          <w:rFonts w:ascii="Times New Roman" w:hAnsi="Times New Roman" w:cs="Times New Roman"/>
          <w:b/>
          <w:bCs/>
          <w:iCs/>
          <w:sz w:val="28"/>
          <w:szCs w:val="28"/>
        </w:rPr>
        <w:t>это</w:t>
      </w:r>
      <w:proofErr w:type="spellEnd"/>
      <w:r w:rsidRPr="008F508F">
        <w:rPr>
          <w:rFonts w:ascii="Times New Roman" w:hAnsi="Times New Roman" w:cs="Times New Roman"/>
          <w:b/>
          <w:bCs/>
          <w:iCs/>
          <w:sz w:val="28"/>
          <w:szCs w:val="28"/>
        </w:rPr>
        <w:t xml:space="preserve"> </w:t>
      </w:r>
      <w:proofErr w:type="spellStart"/>
      <w:r w:rsidRPr="008F508F">
        <w:rPr>
          <w:rFonts w:ascii="Times New Roman" w:hAnsi="Times New Roman" w:cs="Times New Roman"/>
          <w:b/>
          <w:bCs/>
          <w:iCs/>
          <w:sz w:val="28"/>
          <w:szCs w:val="28"/>
        </w:rPr>
        <w:t>значит</w:t>
      </w:r>
      <w:proofErr w:type="spellEnd"/>
      <w:r w:rsidRPr="008F508F">
        <w:rPr>
          <w:rFonts w:ascii="Times New Roman" w:hAnsi="Times New Roman" w:cs="Times New Roman"/>
          <w:b/>
          <w:bCs/>
          <w:iCs/>
          <w:sz w:val="28"/>
          <w:szCs w:val="28"/>
        </w:rPr>
        <w:t xml:space="preserve"> для HFD/</w:t>
      </w:r>
      <w:proofErr w:type="spellStart"/>
      <w:r w:rsidRPr="008F508F">
        <w:rPr>
          <w:rFonts w:ascii="Times New Roman" w:hAnsi="Times New Roman" w:cs="Times New Roman"/>
          <w:b/>
          <w:bCs/>
          <w:iCs/>
          <w:sz w:val="28"/>
          <w:szCs w:val="28"/>
        </w:rPr>
        <w:t>фрактального</w:t>
      </w:r>
      <w:proofErr w:type="spellEnd"/>
      <w:r w:rsidRPr="008F508F">
        <w:rPr>
          <w:rFonts w:ascii="Times New Roman" w:hAnsi="Times New Roman" w:cs="Times New Roman"/>
          <w:b/>
          <w:bCs/>
          <w:iCs/>
          <w:sz w:val="28"/>
          <w:szCs w:val="28"/>
        </w:rPr>
        <w:t xml:space="preserve"> </w:t>
      </w:r>
      <w:proofErr w:type="spellStart"/>
      <w:r w:rsidRPr="008F508F">
        <w:rPr>
          <w:rFonts w:ascii="Times New Roman" w:hAnsi="Times New Roman" w:cs="Times New Roman"/>
          <w:b/>
          <w:bCs/>
          <w:iCs/>
          <w:sz w:val="28"/>
          <w:szCs w:val="28"/>
        </w:rPr>
        <w:t>анализа</w:t>
      </w:r>
      <w:proofErr w:type="spellEnd"/>
    </w:p>
    <w:p w14:paraId="41087A37" w14:textId="77777777" w:rsidR="008F508F" w:rsidRPr="008F508F" w:rsidRDefault="008F508F">
      <w:pPr>
        <w:numPr>
          <w:ilvl w:val="0"/>
          <w:numId w:val="15"/>
        </w:numPr>
        <w:jc w:val="both"/>
        <w:rPr>
          <w:rFonts w:ascii="Times New Roman" w:hAnsi="Times New Roman" w:cs="Times New Roman"/>
          <w:iCs/>
          <w:sz w:val="28"/>
          <w:szCs w:val="28"/>
        </w:rPr>
      </w:pPr>
      <w:proofErr w:type="spellStart"/>
      <w:r w:rsidRPr="008F508F">
        <w:rPr>
          <w:rFonts w:ascii="Times New Roman" w:hAnsi="Times New Roman" w:cs="Times New Roman"/>
          <w:iCs/>
          <w:sz w:val="28"/>
          <w:szCs w:val="28"/>
        </w:rPr>
        <w:t>Фрактальная</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размерность</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Хигучи</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тоже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чувствительна</w:t>
      </w:r>
      <w:proofErr w:type="spellEnd"/>
      <w:r w:rsidRPr="008F508F">
        <w:rPr>
          <w:rFonts w:ascii="Times New Roman" w:hAnsi="Times New Roman" w:cs="Times New Roman"/>
          <w:iCs/>
          <w:sz w:val="28"/>
          <w:szCs w:val="28"/>
        </w:rPr>
        <w:t xml:space="preserve"> к </w:t>
      </w:r>
      <w:proofErr w:type="spellStart"/>
      <w:r w:rsidRPr="008F508F">
        <w:rPr>
          <w:rFonts w:ascii="Times New Roman" w:hAnsi="Times New Roman" w:cs="Times New Roman"/>
          <w:iCs/>
          <w:sz w:val="28"/>
          <w:szCs w:val="28"/>
        </w:rPr>
        <w:t>длине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окна</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слишком</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короткое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окно</w:t>
      </w:r>
      <w:proofErr w:type="spellEnd"/>
      <w:r w:rsidRPr="008F508F">
        <w:rPr>
          <w:rFonts w:ascii="Times New Roman" w:hAnsi="Times New Roman" w:cs="Times New Roman"/>
          <w:iCs/>
          <w:sz w:val="28"/>
          <w:szCs w:val="28"/>
        </w:rPr>
        <w:t xml:space="preserve"> → </w:t>
      </w:r>
      <w:proofErr w:type="spellStart"/>
      <w:r w:rsidRPr="008F508F">
        <w:rPr>
          <w:rFonts w:ascii="Times New Roman" w:hAnsi="Times New Roman" w:cs="Times New Roman"/>
          <w:iCs/>
          <w:sz w:val="28"/>
          <w:szCs w:val="28"/>
        </w:rPr>
        <w:t>шумная</w:t>
      </w:r>
      <w:proofErr w:type="spellEnd"/>
      <w:r w:rsidRPr="008F508F">
        <w:rPr>
          <w:rFonts w:ascii="Times New Roman" w:hAnsi="Times New Roman" w:cs="Times New Roman"/>
          <w:iCs/>
          <w:sz w:val="28"/>
          <w:szCs w:val="28"/>
        </w:rPr>
        <w:t>/</w:t>
      </w:r>
      <w:proofErr w:type="spellStart"/>
      <w:r w:rsidRPr="008F508F">
        <w:rPr>
          <w:rFonts w:ascii="Times New Roman" w:hAnsi="Times New Roman" w:cs="Times New Roman"/>
          <w:iCs/>
          <w:sz w:val="28"/>
          <w:szCs w:val="28"/>
        </w:rPr>
        <w:t>смещённая</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оценка</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слишком</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длинное</w:t>
      </w:r>
      <w:proofErr w:type="spellEnd"/>
      <w:r w:rsidRPr="008F508F">
        <w:rPr>
          <w:rFonts w:ascii="Times New Roman" w:hAnsi="Times New Roman" w:cs="Times New Roman"/>
          <w:iCs/>
          <w:sz w:val="28"/>
          <w:szCs w:val="28"/>
        </w:rPr>
        <w:t xml:space="preserve"> → </w:t>
      </w:r>
      <w:proofErr w:type="spellStart"/>
      <w:r w:rsidRPr="008F508F">
        <w:rPr>
          <w:rFonts w:ascii="Times New Roman" w:hAnsi="Times New Roman" w:cs="Times New Roman"/>
          <w:iCs/>
          <w:sz w:val="28"/>
          <w:szCs w:val="28"/>
        </w:rPr>
        <w:t>теряется</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временное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разрешение</w:t>
      </w:r>
      <w:proofErr w:type="spellEnd"/>
      <w:r w:rsidRPr="008F508F">
        <w:rPr>
          <w:rFonts w:ascii="Times New Roman" w:hAnsi="Times New Roman" w:cs="Times New Roman"/>
          <w:iCs/>
          <w:sz w:val="28"/>
          <w:szCs w:val="28"/>
        </w:rPr>
        <w:t xml:space="preserve"> и </w:t>
      </w:r>
      <w:proofErr w:type="spellStart"/>
      <w:r w:rsidRPr="008F508F">
        <w:rPr>
          <w:rFonts w:ascii="Times New Roman" w:hAnsi="Times New Roman" w:cs="Times New Roman"/>
          <w:iCs/>
          <w:sz w:val="28"/>
          <w:szCs w:val="28"/>
        </w:rPr>
        <w:t>увеличивается</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нестационарность</w:t>
      </w:r>
      <w:proofErr w:type="spellEnd"/>
      <w:r w:rsidRPr="008F508F">
        <w:rPr>
          <w:rFonts w:ascii="Times New Roman" w:hAnsi="Times New Roman" w:cs="Times New Roman"/>
          <w:iCs/>
          <w:sz w:val="28"/>
          <w:szCs w:val="28"/>
        </w:rPr>
        <w:t>.</w:t>
      </w:r>
    </w:p>
    <w:p w14:paraId="7D455B21" w14:textId="77777777" w:rsidR="008F508F" w:rsidRPr="008F508F" w:rsidRDefault="008F508F">
      <w:pPr>
        <w:numPr>
          <w:ilvl w:val="0"/>
          <w:numId w:val="15"/>
        </w:numPr>
        <w:jc w:val="both"/>
        <w:rPr>
          <w:rFonts w:ascii="Times New Roman" w:hAnsi="Times New Roman" w:cs="Times New Roman"/>
          <w:iCs/>
          <w:sz w:val="28"/>
          <w:szCs w:val="28"/>
        </w:rPr>
      </w:pPr>
      <w:r w:rsidRPr="008F508F">
        <w:rPr>
          <w:rFonts w:ascii="Times New Roman" w:hAnsi="Times New Roman" w:cs="Times New Roman"/>
          <w:iCs/>
          <w:sz w:val="28"/>
          <w:szCs w:val="28"/>
        </w:rPr>
        <w:t xml:space="preserve">Практика: </w:t>
      </w:r>
      <w:proofErr w:type="spellStart"/>
      <w:r w:rsidRPr="008F508F">
        <w:rPr>
          <w:rFonts w:ascii="Times New Roman" w:hAnsi="Times New Roman" w:cs="Times New Roman"/>
          <w:iCs/>
          <w:sz w:val="28"/>
          <w:szCs w:val="28"/>
        </w:rPr>
        <w:t>рассчитывать</w:t>
      </w:r>
      <w:proofErr w:type="spellEnd"/>
      <w:r w:rsidRPr="008F508F">
        <w:rPr>
          <w:rFonts w:ascii="Times New Roman" w:hAnsi="Times New Roman" w:cs="Times New Roman"/>
          <w:iCs/>
          <w:sz w:val="28"/>
          <w:szCs w:val="28"/>
        </w:rPr>
        <w:t xml:space="preserve"> HFD на </w:t>
      </w:r>
      <w:proofErr w:type="spellStart"/>
      <w:r w:rsidRPr="008F508F">
        <w:rPr>
          <w:rFonts w:ascii="Times New Roman" w:hAnsi="Times New Roman" w:cs="Times New Roman"/>
          <w:iCs/>
          <w:sz w:val="28"/>
          <w:szCs w:val="28"/>
        </w:rPr>
        <w:t>нескольких</w:t>
      </w:r>
      <w:proofErr w:type="spellEnd"/>
      <w:r w:rsidRPr="008F508F">
        <w:rPr>
          <w:rFonts w:ascii="Times New Roman" w:hAnsi="Times New Roman" w:cs="Times New Roman"/>
          <w:iCs/>
          <w:sz w:val="28"/>
          <w:szCs w:val="28"/>
        </w:rPr>
        <w:t xml:space="preserve"> масштабах/</w:t>
      </w:r>
      <w:proofErr w:type="spellStart"/>
      <w:r w:rsidRPr="008F508F">
        <w:rPr>
          <w:rFonts w:ascii="Times New Roman" w:hAnsi="Times New Roman" w:cs="Times New Roman"/>
          <w:iCs/>
          <w:sz w:val="28"/>
          <w:szCs w:val="28"/>
        </w:rPr>
        <w:t>разных</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длинах</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окна</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мульти-scale</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проверять</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чувствительность</w:t>
      </w:r>
      <w:proofErr w:type="spellEnd"/>
      <w:r w:rsidRPr="008F508F">
        <w:rPr>
          <w:rFonts w:ascii="Times New Roman" w:hAnsi="Times New Roman" w:cs="Times New Roman"/>
          <w:iCs/>
          <w:sz w:val="28"/>
          <w:szCs w:val="28"/>
        </w:rPr>
        <w:t>.</w:t>
      </w:r>
    </w:p>
    <w:p w14:paraId="68C6084E" w14:textId="77777777" w:rsidR="008F508F" w:rsidRPr="008F508F" w:rsidRDefault="008F508F">
      <w:pPr>
        <w:numPr>
          <w:ilvl w:val="0"/>
          <w:numId w:val="15"/>
        </w:numPr>
        <w:jc w:val="both"/>
        <w:rPr>
          <w:rFonts w:ascii="Times New Roman" w:hAnsi="Times New Roman" w:cs="Times New Roman"/>
          <w:iCs/>
          <w:sz w:val="28"/>
          <w:szCs w:val="28"/>
        </w:rPr>
      </w:pPr>
      <w:r w:rsidRPr="008F508F">
        <w:rPr>
          <w:rFonts w:ascii="Times New Roman" w:hAnsi="Times New Roman" w:cs="Times New Roman"/>
          <w:iCs/>
          <w:sz w:val="28"/>
          <w:szCs w:val="28"/>
        </w:rPr>
        <w:t xml:space="preserve">Для </w:t>
      </w:r>
      <w:proofErr w:type="spellStart"/>
      <w:r w:rsidRPr="008F508F">
        <w:rPr>
          <w:rFonts w:ascii="Times New Roman" w:hAnsi="Times New Roman" w:cs="Times New Roman"/>
          <w:iCs/>
          <w:sz w:val="28"/>
          <w:szCs w:val="28"/>
        </w:rPr>
        <w:t>окон</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которые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вы</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используете</w:t>
      </w:r>
      <w:proofErr w:type="spellEnd"/>
      <w:r w:rsidRPr="008F508F">
        <w:rPr>
          <w:rFonts w:ascii="Times New Roman" w:hAnsi="Times New Roman" w:cs="Times New Roman"/>
          <w:iCs/>
          <w:sz w:val="28"/>
          <w:szCs w:val="28"/>
        </w:rPr>
        <w:t xml:space="preserve"> для </w:t>
      </w:r>
      <w:proofErr w:type="spellStart"/>
      <w:r w:rsidRPr="008F508F">
        <w:rPr>
          <w:rFonts w:ascii="Times New Roman" w:hAnsi="Times New Roman" w:cs="Times New Roman"/>
          <w:iCs/>
          <w:sz w:val="28"/>
          <w:szCs w:val="28"/>
        </w:rPr>
        <w:t>усреднения</w:t>
      </w:r>
      <w:proofErr w:type="spellEnd"/>
      <w:r w:rsidRPr="008F508F">
        <w:rPr>
          <w:rFonts w:ascii="Times New Roman" w:hAnsi="Times New Roman" w:cs="Times New Roman"/>
          <w:iCs/>
          <w:sz w:val="28"/>
          <w:szCs w:val="28"/>
        </w:rPr>
        <w:t xml:space="preserve"> HFD, </w:t>
      </w:r>
      <w:proofErr w:type="spellStart"/>
      <w:r w:rsidRPr="008F508F">
        <w:rPr>
          <w:rFonts w:ascii="Times New Roman" w:hAnsi="Times New Roman" w:cs="Times New Roman"/>
          <w:iCs/>
          <w:sz w:val="28"/>
          <w:szCs w:val="28"/>
        </w:rPr>
        <w:t>применяйте</w:t>
      </w:r>
      <w:proofErr w:type="spellEnd"/>
      <w:r w:rsidRPr="008F508F">
        <w:rPr>
          <w:rFonts w:ascii="Times New Roman" w:hAnsi="Times New Roman" w:cs="Times New Roman"/>
          <w:iCs/>
          <w:sz w:val="28"/>
          <w:szCs w:val="28"/>
        </w:rPr>
        <w:t xml:space="preserve"> правило N / </w:t>
      </w:r>
      <w:proofErr w:type="spellStart"/>
      <w:r w:rsidRPr="008F508F">
        <w:rPr>
          <w:rFonts w:ascii="Times New Roman" w:hAnsi="Times New Roman" w:cs="Times New Roman"/>
          <w:iCs/>
          <w:sz w:val="28"/>
          <w:szCs w:val="28"/>
        </w:rPr>
        <w:t>k_max</w:t>
      </w:r>
      <w:proofErr w:type="spellEnd"/>
      <w:r w:rsidRPr="008F508F">
        <w:rPr>
          <w:rFonts w:ascii="Times New Roman" w:hAnsi="Times New Roman" w:cs="Times New Roman"/>
          <w:iCs/>
          <w:sz w:val="28"/>
          <w:szCs w:val="28"/>
        </w:rPr>
        <w:t xml:space="preserve"> ≥ 10 (см. </w:t>
      </w:r>
      <w:proofErr w:type="spellStart"/>
      <w:r w:rsidRPr="008F508F">
        <w:rPr>
          <w:rFonts w:ascii="Times New Roman" w:hAnsi="Times New Roman" w:cs="Times New Roman"/>
          <w:iCs/>
          <w:sz w:val="28"/>
          <w:szCs w:val="28"/>
        </w:rPr>
        <w:t>ваши</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ранее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указанные</w:t>
      </w:r>
      <w:proofErr w:type="spellEnd"/>
      <w:r w:rsidRPr="008F508F">
        <w:rPr>
          <w:rFonts w:ascii="Times New Roman" w:hAnsi="Times New Roman" w:cs="Times New Roman"/>
          <w:iCs/>
          <w:sz w:val="28"/>
          <w:szCs w:val="28"/>
        </w:rPr>
        <w:t xml:space="preserve"> </w:t>
      </w:r>
      <w:proofErr w:type="spellStart"/>
      <w:r w:rsidRPr="008F508F">
        <w:rPr>
          <w:rFonts w:ascii="Times New Roman" w:hAnsi="Times New Roman" w:cs="Times New Roman"/>
          <w:iCs/>
          <w:sz w:val="28"/>
          <w:szCs w:val="28"/>
        </w:rPr>
        <w:t>ограничения</w:t>
      </w:r>
      <w:proofErr w:type="spellEnd"/>
      <w:r w:rsidRPr="008F508F">
        <w:rPr>
          <w:rFonts w:ascii="Times New Roman" w:hAnsi="Times New Roman" w:cs="Times New Roman"/>
          <w:iCs/>
          <w:sz w:val="28"/>
          <w:szCs w:val="28"/>
        </w:rPr>
        <w:t>).</w:t>
      </w:r>
    </w:p>
    <w:p w14:paraId="5EF27225" w14:textId="686AB24D" w:rsidR="008F508F" w:rsidRPr="008F508F" w:rsidRDefault="008F508F"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 xml:space="preserve">Взято 300 </w:t>
      </w:r>
      <w:proofErr w:type="spellStart"/>
      <w:r>
        <w:rPr>
          <w:rFonts w:ascii="Times New Roman" w:hAnsi="Times New Roman" w:cs="Times New Roman"/>
          <w:iCs/>
          <w:sz w:val="28"/>
          <w:szCs w:val="28"/>
          <w:lang w:val="ru-RU"/>
        </w:rPr>
        <w:t>серцевих</w:t>
      </w:r>
      <w:proofErr w:type="spellEnd"/>
      <w:r>
        <w:rPr>
          <w:rFonts w:ascii="Times New Roman" w:hAnsi="Times New Roman" w:cs="Times New Roman"/>
          <w:iCs/>
          <w:sz w:val="28"/>
          <w:szCs w:val="28"/>
          <w:lang w:val="ru-RU"/>
        </w:rPr>
        <w:t xml:space="preserve"> цикли.</w:t>
      </w:r>
    </w:p>
    <w:p w14:paraId="252525A6"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 xml:space="preserve">6. </w:t>
      </w:r>
      <w:proofErr w:type="spellStart"/>
      <w:r w:rsidRPr="003208B8">
        <w:rPr>
          <w:rFonts w:ascii="Times New Roman" w:hAnsi="Times New Roman" w:cs="Times New Roman"/>
          <w:b/>
          <w:bCs/>
          <w:iCs/>
          <w:sz w:val="28"/>
          <w:szCs w:val="28"/>
        </w:rPr>
        <w:t>Артефакты</w:t>
      </w:r>
      <w:proofErr w:type="spellEnd"/>
      <w:r w:rsidRPr="003208B8">
        <w:rPr>
          <w:rFonts w:ascii="Times New Roman" w:hAnsi="Times New Roman" w:cs="Times New Roman"/>
          <w:b/>
          <w:bCs/>
          <w:iCs/>
          <w:sz w:val="28"/>
          <w:szCs w:val="28"/>
        </w:rPr>
        <w:t xml:space="preserve"> от </w:t>
      </w:r>
      <w:proofErr w:type="spellStart"/>
      <w:r w:rsidRPr="003208B8">
        <w:rPr>
          <w:rFonts w:ascii="Times New Roman" w:hAnsi="Times New Roman" w:cs="Times New Roman"/>
          <w:b/>
          <w:bCs/>
          <w:iCs/>
          <w:sz w:val="28"/>
          <w:szCs w:val="28"/>
        </w:rPr>
        <w:t>электродов</w:t>
      </w:r>
      <w:proofErr w:type="spellEnd"/>
      <w:r w:rsidRPr="003208B8">
        <w:rPr>
          <w:rFonts w:ascii="Times New Roman" w:hAnsi="Times New Roman" w:cs="Times New Roman"/>
          <w:b/>
          <w:bCs/>
          <w:iCs/>
          <w:sz w:val="28"/>
          <w:szCs w:val="28"/>
        </w:rPr>
        <w:t>/</w:t>
      </w:r>
      <w:proofErr w:type="spellStart"/>
      <w:r w:rsidRPr="003208B8">
        <w:rPr>
          <w:rFonts w:ascii="Times New Roman" w:hAnsi="Times New Roman" w:cs="Times New Roman"/>
          <w:b/>
          <w:bCs/>
          <w:iCs/>
          <w:sz w:val="28"/>
          <w:szCs w:val="28"/>
        </w:rPr>
        <w:t>кабеля</w:t>
      </w:r>
      <w:proofErr w:type="spellEnd"/>
    </w:p>
    <w:p w14:paraId="1D2211AC" w14:textId="77777777" w:rsidR="003208B8" w:rsidRPr="003208B8" w:rsidRDefault="003208B8">
      <w:pPr>
        <w:numPr>
          <w:ilvl w:val="0"/>
          <w:numId w:val="10"/>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Причина: поломка </w:t>
      </w:r>
      <w:proofErr w:type="spellStart"/>
      <w:r w:rsidRPr="003208B8">
        <w:rPr>
          <w:rFonts w:ascii="Times New Roman" w:hAnsi="Times New Roman" w:cs="Times New Roman"/>
          <w:iCs/>
          <w:sz w:val="28"/>
          <w:szCs w:val="28"/>
        </w:rPr>
        <w:t>провода</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плохое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экранирование</w:t>
      </w:r>
      <w:proofErr w:type="spellEnd"/>
      <w:r w:rsidRPr="003208B8">
        <w:rPr>
          <w:rFonts w:ascii="Times New Roman" w:hAnsi="Times New Roman" w:cs="Times New Roman"/>
          <w:iCs/>
          <w:sz w:val="28"/>
          <w:szCs w:val="28"/>
        </w:rPr>
        <w:t>.</w:t>
      </w:r>
    </w:p>
    <w:p w14:paraId="3F0CA816" w14:textId="77777777" w:rsidR="003208B8" w:rsidRPr="003208B8" w:rsidRDefault="003208B8">
      <w:pPr>
        <w:numPr>
          <w:ilvl w:val="0"/>
          <w:numId w:val="10"/>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Вид: </w:t>
      </w:r>
      <w:proofErr w:type="spellStart"/>
      <w:r w:rsidRPr="003208B8">
        <w:rPr>
          <w:rFonts w:ascii="Times New Roman" w:hAnsi="Times New Roman" w:cs="Times New Roman"/>
          <w:iCs/>
          <w:sz w:val="28"/>
          <w:szCs w:val="28"/>
        </w:rPr>
        <w:t>резкие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ступеньки</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или</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дрожание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линии</w:t>
      </w:r>
      <w:proofErr w:type="spellEnd"/>
      <w:r w:rsidRPr="003208B8">
        <w:rPr>
          <w:rFonts w:ascii="Times New Roman" w:hAnsi="Times New Roman" w:cs="Times New Roman"/>
          <w:iCs/>
          <w:sz w:val="28"/>
          <w:szCs w:val="28"/>
        </w:rPr>
        <w:t>.</w:t>
      </w:r>
    </w:p>
    <w:p w14:paraId="1AF498FF"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 xml:space="preserve">Дрейф </w:t>
      </w:r>
      <w:proofErr w:type="spellStart"/>
      <w:r w:rsidRPr="003208B8">
        <w:rPr>
          <w:rFonts w:ascii="Times New Roman" w:hAnsi="Times New Roman" w:cs="Times New Roman"/>
          <w:b/>
          <w:bCs/>
          <w:iCs/>
          <w:sz w:val="28"/>
          <w:szCs w:val="28"/>
        </w:rPr>
        <w:t>изолинии</w:t>
      </w:r>
      <w:proofErr w:type="spellEnd"/>
    </w:p>
    <w:p w14:paraId="349E4089" w14:textId="77777777" w:rsidR="003208B8" w:rsidRPr="003208B8" w:rsidRDefault="003208B8">
      <w:pPr>
        <w:numPr>
          <w:ilvl w:val="0"/>
          <w:numId w:val="11"/>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Причина: </w:t>
      </w:r>
      <w:proofErr w:type="spellStart"/>
      <w:r w:rsidRPr="003208B8">
        <w:rPr>
          <w:rFonts w:ascii="Times New Roman" w:hAnsi="Times New Roman" w:cs="Times New Roman"/>
          <w:iCs/>
          <w:sz w:val="28"/>
          <w:szCs w:val="28"/>
        </w:rPr>
        <w:t>дыхание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плохой</w:t>
      </w:r>
      <w:proofErr w:type="spellEnd"/>
      <w:r w:rsidRPr="003208B8">
        <w:rPr>
          <w:rFonts w:ascii="Times New Roman" w:hAnsi="Times New Roman" w:cs="Times New Roman"/>
          <w:iCs/>
          <w:sz w:val="28"/>
          <w:szCs w:val="28"/>
        </w:rPr>
        <w:t xml:space="preserve"> контакт </w:t>
      </w:r>
      <w:proofErr w:type="spellStart"/>
      <w:r w:rsidRPr="003208B8">
        <w:rPr>
          <w:rFonts w:ascii="Times New Roman" w:hAnsi="Times New Roman" w:cs="Times New Roman"/>
          <w:iCs/>
          <w:sz w:val="28"/>
          <w:szCs w:val="28"/>
        </w:rPr>
        <w:t>электродов</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движение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кожи</w:t>
      </w:r>
      <w:proofErr w:type="spellEnd"/>
      <w:r w:rsidRPr="003208B8">
        <w:rPr>
          <w:rFonts w:ascii="Times New Roman" w:hAnsi="Times New Roman" w:cs="Times New Roman"/>
          <w:iCs/>
          <w:sz w:val="28"/>
          <w:szCs w:val="28"/>
        </w:rPr>
        <w:t>.</w:t>
      </w:r>
    </w:p>
    <w:p w14:paraId="361E8FB4" w14:textId="77777777" w:rsidR="003208B8" w:rsidRPr="003208B8" w:rsidRDefault="003208B8">
      <w:pPr>
        <w:numPr>
          <w:ilvl w:val="0"/>
          <w:numId w:val="11"/>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Вид: </w:t>
      </w:r>
      <w:proofErr w:type="spellStart"/>
      <w:r w:rsidRPr="003208B8">
        <w:rPr>
          <w:rFonts w:ascii="Times New Roman" w:hAnsi="Times New Roman" w:cs="Times New Roman"/>
          <w:iCs/>
          <w:sz w:val="28"/>
          <w:szCs w:val="28"/>
        </w:rPr>
        <w:t>медленные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колебания</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базовой</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линии</w:t>
      </w:r>
      <w:proofErr w:type="spellEnd"/>
      <w:r w:rsidRPr="003208B8">
        <w:rPr>
          <w:rFonts w:ascii="Times New Roman" w:hAnsi="Times New Roman" w:cs="Times New Roman"/>
          <w:iCs/>
          <w:sz w:val="28"/>
          <w:szCs w:val="28"/>
        </w:rPr>
        <w:t xml:space="preserve"> вверх-вниз.</w:t>
      </w:r>
    </w:p>
    <w:p w14:paraId="6D0A7852"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lastRenderedPageBreak/>
        <w:t xml:space="preserve">2. </w:t>
      </w:r>
      <w:proofErr w:type="spellStart"/>
      <w:r w:rsidRPr="003208B8">
        <w:rPr>
          <w:rFonts w:ascii="Times New Roman" w:hAnsi="Times New Roman" w:cs="Times New Roman"/>
          <w:b/>
          <w:bCs/>
          <w:iCs/>
          <w:sz w:val="28"/>
          <w:szCs w:val="28"/>
        </w:rPr>
        <w:t>Артефакты</w:t>
      </w:r>
      <w:proofErr w:type="spellEnd"/>
      <w:r w:rsidRPr="003208B8">
        <w:rPr>
          <w:rFonts w:ascii="Times New Roman" w:hAnsi="Times New Roman" w:cs="Times New Roman"/>
          <w:b/>
          <w:bCs/>
          <w:iCs/>
          <w:sz w:val="28"/>
          <w:szCs w:val="28"/>
        </w:rPr>
        <w:t xml:space="preserve"> </w:t>
      </w:r>
      <w:proofErr w:type="spellStart"/>
      <w:r w:rsidRPr="003208B8">
        <w:rPr>
          <w:rFonts w:ascii="Times New Roman" w:hAnsi="Times New Roman" w:cs="Times New Roman"/>
          <w:b/>
          <w:bCs/>
          <w:iCs/>
          <w:sz w:val="28"/>
          <w:szCs w:val="28"/>
        </w:rPr>
        <w:t>движения</w:t>
      </w:r>
      <w:proofErr w:type="spellEnd"/>
      <w:r w:rsidRPr="003208B8">
        <w:rPr>
          <w:rFonts w:ascii="Times New Roman" w:hAnsi="Times New Roman" w:cs="Times New Roman"/>
          <w:b/>
          <w:bCs/>
          <w:iCs/>
          <w:sz w:val="28"/>
          <w:szCs w:val="28"/>
        </w:rPr>
        <w:t xml:space="preserve"> </w:t>
      </w:r>
      <w:proofErr w:type="spellStart"/>
      <w:r w:rsidRPr="003208B8">
        <w:rPr>
          <w:rFonts w:ascii="Times New Roman" w:hAnsi="Times New Roman" w:cs="Times New Roman"/>
          <w:b/>
          <w:bCs/>
          <w:iCs/>
          <w:sz w:val="28"/>
          <w:szCs w:val="28"/>
        </w:rPr>
        <w:t>электродов</w:t>
      </w:r>
      <w:proofErr w:type="spellEnd"/>
    </w:p>
    <w:p w14:paraId="45B6CB70" w14:textId="77777777" w:rsidR="003208B8" w:rsidRPr="003208B8" w:rsidRDefault="003208B8">
      <w:pPr>
        <w:numPr>
          <w:ilvl w:val="0"/>
          <w:numId w:val="12"/>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Причина: </w:t>
      </w:r>
      <w:proofErr w:type="spellStart"/>
      <w:r w:rsidRPr="003208B8">
        <w:rPr>
          <w:rFonts w:ascii="Times New Roman" w:hAnsi="Times New Roman" w:cs="Times New Roman"/>
          <w:iCs/>
          <w:sz w:val="28"/>
          <w:szCs w:val="28"/>
        </w:rPr>
        <w:t>плохой</w:t>
      </w:r>
      <w:proofErr w:type="spellEnd"/>
      <w:r w:rsidRPr="003208B8">
        <w:rPr>
          <w:rFonts w:ascii="Times New Roman" w:hAnsi="Times New Roman" w:cs="Times New Roman"/>
          <w:iCs/>
          <w:sz w:val="28"/>
          <w:szCs w:val="28"/>
        </w:rPr>
        <w:t xml:space="preserve"> контакт </w:t>
      </w:r>
      <w:proofErr w:type="spellStart"/>
      <w:r w:rsidRPr="003208B8">
        <w:rPr>
          <w:rFonts w:ascii="Times New Roman" w:hAnsi="Times New Roman" w:cs="Times New Roman"/>
          <w:iCs/>
          <w:sz w:val="28"/>
          <w:szCs w:val="28"/>
        </w:rPr>
        <w:t>электрода</w:t>
      </w:r>
      <w:proofErr w:type="spellEnd"/>
      <w:r w:rsidRPr="003208B8">
        <w:rPr>
          <w:rFonts w:ascii="Times New Roman" w:hAnsi="Times New Roman" w:cs="Times New Roman"/>
          <w:iCs/>
          <w:sz w:val="28"/>
          <w:szCs w:val="28"/>
        </w:rPr>
        <w:t xml:space="preserve"> с </w:t>
      </w:r>
      <w:proofErr w:type="spellStart"/>
      <w:r w:rsidRPr="003208B8">
        <w:rPr>
          <w:rFonts w:ascii="Times New Roman" w:hAnsi="Times New Roman" w:cs="Times New Roman"/>
          <w:iCs/>
          <w:sz w:val="28"/>
          <w:szCs w:val="28"/>
        </w:rPr>
        <w:t>кожей</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потоотделение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смещение</w:t>
      </w:r>
      <w:proofErr w:type="spellEnd"/>
      <w:r w:rsidRPr="003208B8">
        <w:rPr>
          <w:rFonts w:ascii="Times New Roman" w:hAnsi="Times New Roman" w:cs="Times New Roman"/>
          <w:iCs/>
          <w:sz w:val="28"/>
          <w:szCs w:val="28"/>
        </w:rPr>
        <w:t>).</w:t>
      </w:r>
    </w:p>
    <w:p w14:paraId="10A76607" w14:textId="77777777" w:rsidR="003208B8" w:rsidRPr="003208B8" w:rsidRDefault="003208B8">
      <w:pPr>
        <w:numPr>
          <w:ilvl w:val="0"/>
          <w:numId w:val="12"/>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Вид: </w:t>
      </w:r>
      <w:proofErr w:type="spellStart"/>
      <w:r w:rsidRPr="003208B8">
        <w:rPr>
          <w:rFonts w:ascii="Times New Roman" w:hAnsi="Times New Roman" w:cs="Times New Roman"/>
          <w:iCs/>
          <w:sz w:val="28"/>
          <w:szCs w:val="28"/>
        </w:rPr>
        <w:t>резкие</w:t>
      </w:r>
      <w:proofErr w:type="spellEnd"/>
      <w:r w:rsidRPr="003208B8">
        <w:rPr>
          <w:rFonts w:ascii="Times New Roman" w:hAnsi="Times New Roman" w:cs="Times New Roman"/>
          <w:iCs/>
          <w:sz w:val="28"/>
          <w:szCs w:val="28"/>
        </w:rPr>
        <w:t xml:space="preserve"> скачки, дрейф </w:t>
      </w:r>
      <w:proofErr w:type="spellStart"/>
      <w:r w:rsidRPr="003208B8">
        <w:rPr>
          <w:rFonts w:ascii="Times New Roman" w:hAnsi="Times New Roman" w:cs="Times New Roman"/>
          <w:iCs/>
          <w:sz w:val="28"/>
          <w:szCs w:val="28"/>
        </w:rPr>
        <w:t>изолинии</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большие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провалы</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сигнала</w:t>
      </w:r>
      <w:proofErr w:type="spellEnd"/>
      <w:r w:rsidRPr="003208B8">
        <w:rPr>
          <w:rFonts w:ascii="Times New Roman" w:hAnsi="Times New Roman" w:cs="Times New Roman"/>
          <w:iCs/>
          <w:sz w:val="28"/>
          <w:szCs w:val="28"/>
        </w:rPr>
        <w:t>.</w:t>
      </w:r>
    </w:p>
    <w:p w14:paraId="11CF2761"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 xml:space="preserve">1. </w:t>
      </w:r>
      <w:proofErr w:type="spellStart"/>
      <w:r w:rsidRPr="003208B8">
        <w:rPr>
          <w:rFonts w:ascii="Times New Roman" w:hAnsi="Times New Roman" w:cs="Times New Roman"/>
          <w:b/>
          <w:bCs/>
          <w:iCs/>
          <w:sz w:val="28"/>
          <w:szCs w:val="28"/>
        </w:rPr>
        <w:t>Мышечные</w:t>
      </w:r>
      <w:proofErr w:type="spellEnd"/>
      <w:r w:rsidRPr="003208B8">
        <w:rPr>
          <w:rFonts w:ascii="Times New Roman" w:hAnsi="Times New Roman" w:cs="Times New Roman"/>
          <w:b/>
          <w:bCs/>
          <w:iCs/>
          <w:sz w:val="28"/>
          <w:szCs w:val="28"/>
        </w:rPr>
        <w:t xml:space="preserve"> </w:t>
      </w:r>
      <w:proofErr w:type="spellStart"/>
      <w:r w:rsidRPr="003208B8">
        <w:rPr>
          <w:rFonts w:ascii="Times New Roman" w:hAnsi="Times New Roman" w:cs="Times New Roman"/>
          <w:b/>
          <w:bCs/>
          <w:iCs/>
          <w:sz w:val="28"/>
          <w:szCs w:val="28"/>
        </w:rPr>
        <w:t>артефакты</w:t>
      </w:r>
      <w:proofErr w:type="spellEnd"/>
      <w:r w:rsidRPr="003208B8">
        <w:rPr>
          <w:rFonts w:ascii="Times New Roman" w:hAnsi="Times New Roman" w:cs="Times New Roman"/>
          <w:b/>
          <w:bCs/>
          <w:iCs/>
          <w:sz w:val="28"/>
          <w:szCs w:val="28"/>
        </w:rPr>
        <w:t xml:space="preserve"> (ЭМГ-наводки)</w:t>
      </w:r>
    </w:p>
    <w:p w14:paraId="53266CCF" w14:textId="77777777" w:rsidR="003208B8" w:rsidRPr="003208B8" w:rsidRDefault="003208B8">
      <w:pPr>
        <w:numPr>
          <w:ilvl w:val="0"/>
          <w:numId w:val="13"/>
        </w:numPr>
        <w:jc w:val="both"/>
        <w:rPr>
          <w:rFonts w:ascii="Times New Roman" w:hAnsi="Times New Roman" w:cs="Times New Roman"/>
          <w:iCs/>
          <w:sz w:val="28"/>
          <w:szCs w:val="28"/>
        </w:rPr>
      </w:pPr>
      <w:r w:rsidRPr="003208B8">
        <w:rPr>
          <w:rFonts w:ascii="Times New Roman" w:hAnsi="Times New Roman" w:cs="Times New Roman"/>
          <w:iCs/>
          <w:sz w:val="28"/>
          <w:szCs w:val="28"/>
        </w:rPr>
        <w:t xml:space="preserve">Причина: </w:t>
      </w:r>
      <w:proofErr w:type="spellStart"/>
      <w:r w:rsidRPr="003208B8">
        <w:rPr>
          <w:rFonts w:ascii="Times New Roman" w:hAnsi="Times New Roman" w:cs="Times New Roman"/>
          <w:iCs/>
          <w:sz w:val="28"/>
          <w:szCs w:val="28"/>
        </w:rPr>
        <w:t>сокращения</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скелетных</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мышц</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движение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пациента</w:t>
      </w:r>
      <w:proofErr w:type="spellEnd"/>
      <w:r w:rsidRPr="003208B8">
        <w:rPr>
          <w:rFonts w:ascii="Times New Roman" w:hAnsi="Times New Roman" w:cs="Times New Roman"/>
          <w:iCs/>
          <w:sz w:val="28"/>
          <w:szCs w:val="28"/>
        </w:rPr>
        <w:t>, тремор).</w:t>
      </w:r>
    </w:p>
    <w:p w14:paraId="0429205D" w14:textId="77777777" w:rsidR="003208B8" w:rsidRPr="003208B8" w:rsidRDefault="003208B8">
      <w:pPr>
        <w:numPr>
          <w:ilvl w:val="0"/>
          <w:numId w:val="13"/>
        </w:numPr>
        <w:jc w:val="both"/>
        <w:rPr>
          <w:rFonts w:ascii="Times New Roman" w:hAnsi="Times New Roman" w:cs="Times New Roman"/>
          <w:iCs/>
          <w:sz w:val="28"/>
          <w:szCs w:val="28"/>
        </w:rPr>
      </w:pPr>
      <w:r w:rsidRPr="003208B8">
        <w:rPr>
          <w:rFonts w:ascii="Times New Roman" w:hAnsi="Times New Roman" w:cs="Times New Roman"/>
          <w:iCs/>
          <w:sz w:val="28"/>
          <w:szCs w:val="28"/>
        </w:rPr>
        <w:t>Вид: «</w:t>
      </w:r>
      <w:proofErr w:type="spellStart"/>
      <w:r w:rsidRPr="003208B8">
        <w:rPr>
          <w:rFonts w:ascii="Times New Roman" w:hAnsi="Times New Roman" w:cs="Times New Roman"/>
          <w:iCs/>
          <w:sz w:val="28"/>
          <w:szCs w:val="28"/>
        </w:rPr>
        <w:t>рваный</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высокочастотный</w:t>
      </w:r>
      <w:proofErr w:type="spellEnd"/>
      <w:r w:rsidRPr="003208B8">
        <w:rPr>
          <w:rFonts w:ascii="Times New Roman" w:hAnsi="Times New Roman" w:cs="Times New Roman"/>
          <w:iCs/>
          <w:sz w:val="28"/>
          <w:szCs w:val="28"/>
        </w:rPr>
        <w:t xml:space="preserve"> шум, </w:t>
      </w:r>
      <w:proofErr w:type="spellStart"/>
      <w:r w:rsidRPr="003208B8">
        <w:rPr>
          <w:rFonts w:ascii="Times New Roman" w:hAnsi="Times New Roman" w:cs="Times New Roman"/>
          <w:iCs/>
          <w:sz w:val="28"/>
          <w:szCs w:val="28"/>
        </w:rPr>
        <w:t>особенно</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заметный</w:t>
      </w:r>
      <w:proofErr w:type="spellEnd"/>
      <w:r w:rsidRPr="003208B8">
        <w:rPr>
          <w:rFonts w:ascii="Times New Roman" w:hAnsi="Times New Roman" w:cs="Times New Roman"/>
          <w:iCs/>
          <w:sz w:val="28"/>
          <w:szCs w:val="28"/>
        </w:rPr>
        <w:t xml:space="preserve"> в </w:t>
      </w:r>
      <w:proofErr w:type="spellStart"/>
      <w:r w:rsidRPr="003208B8">
        <w:rPr>
          <w:rFonts w:ascii="Times New Roman" w:hAnsi="Times New Roman" w:cs="Times New Roman"/>
          <w:iCs/>
          <w:sz w:val="28"/>
          <w:szCs w:val="28"/>
        </w:rPr>
        <w:t>изолинии</w:t>
      </w:r>
      <w:proofErr w:type="spellEnd"/>
      <w:r w:rsidRPr="003208B8">
        <w:rPr>
          <w:rFonts w:ascii="Times New Roman" w:hAnsi="Times New Roman" w:cs="Times New Roman"/>
          <w:iCs/>
          <w:sz w:val="28"/>
          <w:szCs w:val="28"/>
        </w:rPr>
        <w:t>.</w:t>
      </w:r>
    </w:p>
    <w:p w14:paraId="763B4C65" w14:textId="19956377" w:rsidR="00275075" w:rsidRDefault="003208B8" w:rsidP="00ED2CFA">
      <w:pPr>
        <w:ind w:firstLine="708"/>
        <w:jc w:val="both"/>
        <w:rPr>
          <w:rFonts w:ascii="Times New Roman" w:hAnsi="Times New Roman" w:cs="Times New Roman"/>
          <w:iCs/>
          <w:sz w:val="28"/>
          <w:szCs w:val="28"/>
          <w:lang w:val="ru-RU"/>
        </w:rPr>
      </w:pPr>
      <w:r w:rsidRPr="003208B8">
        <w:rPr>
          <w:rFonts w:ascii="Times New Roman" w:hAnsi="Times New Roman" w:cs="Times New Roman"/>
          <w:iCs/>
          <w:sz w:val="28"/>
          <w:szCs w:val="28"/>
        </w:rPr>
        <w:t xml:space="preserve">Для метода </w:t>
      </w:r>
      <w:proofErr w:type="spellStart"/>
      <w:r w:rsidRPr="003208B8">
        <w:rPr>
          <w:rFonts w:ascii="Times New Roman" w:hAnsi="Times New Roman" w:cs="Times New Roman"/>
          <w:iCs/>
          <w:sz w:val="28"/>
          <w:szCs w:val="28"/>
        </w:rPr>
        <w:t>Хигучи</w:t>
      </w:r>
      <w:proofErr w:type="spellEnd"/>
      <w:r w:rsidRPr="003208B8">
        <w:rPr>
          <w:rFonts w:ascii="Times New Roman" w:hAnsi="Times New Roman" w:cs="Times New Roman"/>
          <w:iCs/>
          <w:sz w:val="28"/>
          <w:szCs w:val="28"/>
        </w:rPr>
        <w:t xml:space="preserve"> в </w:t>
      </w:r>
      <w:proofErr w:type="spellStart"/>
      <w:r w:rsidRPr="003208B8">
        <w:rPr>
          <w:rFonts w:ascii="Times New Roman" w:hAnsi="Times New Roman" w:cs="Times New Roman"/>
          <w:iCs/>
          <w:sz w:val="28"/>
          <w:szCs w:val="28"/>
        </w:rPr>
        <w:t>каждом</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окне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должно</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выполняться</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грубое</w:t>
      </w:r>
      <w:proofErr w:type="spellEnd"/>
      <w:r w:rsidRPr="003208B8">
        <w:rPr>
          <w:rFonts w:ascii="Times New Roman" w:hAnsi="Times New Roman" w:cs="Times New Roman"/>
          <w:iCs/>
          <w:sz w:val="28"/>
          <w:szCs w:val="28"/>
        </w:rPr>
        <w:t xml:space="preserve"> правило: </w:t>
      </w:r>
      <w:r w:rsidRPr="003208B8">
        <w:rPr>
          <w:rFonts w:ascii="Times New Roman" w:hAnsi="Times New Roman" w:cs="Times New Roman"/>
          <w:b/>
          <w:bCs/>
          <w:iCs/>
          <w:sz w:val="28"/>
          <w:szCs w:val="28"/>
        </w:rPr>
        <w:t>N/</w:t>
      </w:r>
      <w:proofErr w:type="spellStart"/>
      <w:r w:rsidRPr="003208B8">
        <w:rPr>
          <w:rFonts w:ascii="Times New Roman" w:hAnsi="Times New Roman" w:cs="Times New Roman"/>
          <w:b/>
          <w:bCs/>
          <w:iCs/>
          <w:sz w:val="28"/>
          <w:szCs w:val="28"/>
        </w:rPr>
        <w:t>kmax</w:t>
      </w:r>
      <w:proofErr w:type="spellEnd"/>
      <w:r w:rsidRPr="003208B8">
        <w:rPr>
          <w:rFonts w:ascii="Times New Roman" w:hAnsi="Times New Roman" w:cs="Times New Roman"/>
          <w:b/>
          <w:bCs/>
          <w:iCs/>
          <w:sz w:val="28"/>
          <w:szCs w:val="28"/>
        </w:rPr>
        <w:t xml:space="preserve"> ≥ 10–20</w:t>
      </w:r>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где</w:t>
      </w:r>
      <w:proofErr w:type="spellEnd"/>
      <w:r w:rsidRPr="003208B8">
        <w:rPr>
          <w:rFonts w:ascii="Times New Roman" w:hAnsi="Times New Roman" w:cs="Times New Roman"/>
          <w:iCs/>
          <w:sz w:val="28"/>
          <w:szCs w:val="28"/>
        </w:rPr>
        <w:t xml:space="preserve"> N — число </w:t>
      </w:r>
      <w:proofErr w:type="spellStart"/>
      <w:r w:rsidRPr="003208B8">
        <w:rPr>
          <w:rFonts w:ascii="Times New Roman" w:hAnsi="Times New Roman" w:cs="Times New Roman"/>
          <w:iCs/>
          <w:sz w:val="28"/>
          <w:szCs w:val="28"/>
        </w:rPr>
        <w:t>точек</w:t>
      </w:r>
      <w:proofErr w:type="spellEnd"/>
      <w:r w:rsidRPr="003208B8">
        <w:rPr>
          <w:rFonts w:ascii="Times New Roman" w:hAnsi="Times New Roman" w:cs="Times New Roman"/>
          <w:iCs/>
          <w:sz w:val="28"/>
          <w:szCs w:val="28"/>
        </w:rPr>
        <w:t xml:space="preserve"> в </w:t>
      </w:r>
      <w:proofErr w:type="spellStart"/>
      <w:r w:rsidRPr="003208B8">
        <w:rPr>
          <w:rFonts w:ascii="Times New Roman" w:hAnsi="Times New Roman" w:cs="Times New Roman"/>
          <w:iCs/>
          <w:sz w:val="28"/>
          <w:szCs w:val="28"/>
        </w:rPr>
        <w:t>окне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Иначе</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оценка</w:t>
      </w:r>
      <w:proofErr w:type="spellEnd"/>
      <w:r w:rsidRPr="003208B8">
        <w:rPr>
          <w:rFonts w:ascii="Times New Roman" w:hAnsi="Times New Roman" w:cs="Times New Roman"/>
          <w:iCs/>
          <w:sz w:val="28"/>
          <w:szCs w:val="28"/>
        </w:rPr>
        <w:t xml:space="preserve"> </w:t>
      </w:r>
      <w:proofErr w:type="spellStart"/>
      <w:r w:rsidRPr="003208B8">
        <w:rPr>
          <w:rFonts w:ascii="Times New Roman" w:hAnsi="Times New Roman" w:cs="Times New Roman"/>
          <w:iCs/>
          <w:sz w:val="28"/>
          <w:szCs w:val="28"/>
        </w:rPr>
        <w:t>шумная</w:t>
      </w:r>
      <w:proofErr w:type="spellEnd"/>
      <w:r w:rsidRPr="003208B8">
        <w:rPr>
          <w:rFonts w:ascii="Times New Roman" w:hAnsi="Times New Roman" w:cs="Times New Roman"/>
          <w:iCs/>
          <w:sz w:val="28"/>
          <w:szCs w:val="28"/>
        </w:rPr>
        <w:t xml:space="preserve"> и </w:t>
      </w:r>
      <w:proofErr w:type="spellStart"/>
      <w:r w:rsidRPr="003208B8">
        <w:rPr>
          <w:rFonts w:ascii="Times New Roman" w:hAnsi="Times New Roman" w:cs="Times New Roman"/>
          <w:iCs/>
          <w:sz w:val="28"/>
          <w:szCs w:val="28"/>
        </w:rPr>
        <w:t>смещённая</w:t>
      </w:r>
      <w:proofErr w:type="spellEnd"/>
      <w:r w:rsidRPr="003208B8">
        <w:rPr>
          <w:rFonts w:ascii="Times New Roman" w:hAnsi="Times New Roman" w:cs="Times New Roman"/>
          <w:iCs/>
          <w:sz w:val="28"/>
          <w:szCs w:val="28"/>
        </w:rPr>
        <w:t>.</w:t>
      </w:r>
    </w:p>
    <w:p w14:paraId="397A37A9" w14:textId="77777777" w:rsidR="00864C8B" w:rsidRDefault="00864C8B" w:rsidP="00ED2CFA">
      <w:pPr>
        <w:ind w:firstLine="708"/>
        <w:jc w:val="both"/>
        <w:rPr>
          <w:rFonts w:ascii="Times New Roman" w:hAnsi="Times New Roman" w:cs="Times New Roman"/>
          <w:iCs/>
          <w:sz w:val="28"/>
          <w:szCs w:val="28"/>
          <w:lang w:val="ru-RU"/>
        </w:rPr>
      </w:pPr>
    </w:p>
    <w:p w14:paraId="06AE1D6C" w14:textId="3CB5F146" w:rsidR="00864C8B" w:rsidRDefault="00864C8B" w:rsidP="00ED2CFA">
      <w:pPr>
        <w:ind w:firstLine="708"/>
        <w:jc w:val="both"/>
        <w:rPr>
          <w:rFonts w:ascii="Times New Roman" w:hAnsi="Times New Roman" w:cs="Times New Roman"/>
          <w:iCs/>
          <w:sz w:val="28"/>
          <w:szCs w:val="28"/>
          <w:lang w:val="ru-RU"/>
        </w:rPr>
      </w:pPr>
      <w:proofErr w:type="spellStart"/>
      <w:r w:rsidRPr="00864C8B">
        <w:rPr>
          <w:rFonts w:ascii="Times New Roman" w:hAnsi="Times New Roman" w:cs="Times New Roman"/>
          <w:iCs/>
          <w:sz w:val="28"/>
          <w:szCs w:val="28"/>
        </w:rPr>
        <w:t>Хорошо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получается</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более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плавный</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профиль</w:t>
      </w:r>
      <w:proofErr w:type="spellEnd"/>
      <w:r w:rsidRPr="00864C8B">
        <w:rPr>
          <w:rFonts w:ascii="Times New Roman" w:hAnsi="Times New Roman" w:cs="Times New Roman"/>
          <w:b/>
          <w:bCs/>
          <w:iCs/>
          <w:sz w:val="28"/>
          <w:szCs w:val="28"/>
        </w:rPr>
        <w:t xml:space="preserve"> HFD(t)</w:t>
      </w:r>
      <w:r w:rsidRPr="00864C8B">
        <w:rPr>
          <w:rFonts w:ascii="Times New Roman" w:hAnsi="Times New Roman" w:cs="Times New Roman"/>
          <w:iCs/>
          <w:sz w:val="28"/>
          <w:szCs w:val="28"/>
        </w:rPr>
        <w:t xml:space="preserve"> по </w:t>
      </w:r>
      <w:proofErr w:type="spellStart"/>
      <w:r w:rsidRPr="00864C8B">
        <w:rPr>
          <w:rFonts w:ascii="Times New Roman" w:hAnsi="Times New Roman" w:cs="Times New Roman"/>
          <w:iCs/>
          <w:sz w:val="28"/>
          <w:szCs w:val="28"/>
        </w:rPr>
        <w:t>времени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удобно</w:t>
      </w:r>
      <w:proofErr w:type="spellEnd"/>
      <w:r w:rsidRPr="00864C8B">
        <w:rPr>
          <w:rFonts w:ascii="Times New Roman" w:hAnsi="Times New Roman" w:cs="Times New Roman"/>
          <w:iCs/>
          <w:sz w:val="28"/>
          <w:szCs w:val="28"/>
        </w:rPr>
        <w:t xml:space="preserve"> для </w:t>
      </w:r>
      <w:proofErr w:type="spellStart"/>
      <w:r w:rsidRPr="00864C8B">
        <w:rPr>
          <w:rFonts w:ascii="Times New Roman" w:hAnsi="Times New Roman" w:cs="Times New Roman"/>
          <w:iCs/>
          <w:sz w:val="28"/>
          <w:szCs w:val="28"/>
        </w:rPr>
        <w:t>визуализации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динамики</w:t>
      </w:r>
      <w:proofErr w:type="spellEnd"/>
      <w:r w:rsidRPr="00864C8B">
        <w:rPr>
          <w:rFonts w:ascii="Times New Roman" w:hAnsi="Times New Roman" w:cs="Times New Roman"/>
          <w:iCs/>
          <w:sz w:val="28"/>
          <w:szCs w:val="28"/>
        </w:rPr>
        <w:t>).</w:t>
      </w:r>
    </w:p>
    <w:p w14:paraId="41EBF524" w14:textId="77777777" w:rsidR="00864C8B" w:rsidRDefault="00864C8B" w:rsidP="00ED2CFA">
      <w:pPr>
        <w:ind w:firstLine="708"/>
        <w:jc w:val="both"/>
        <w:rPr>
          <w:rFonts w:ascii="Times New Roman" w:hAnsi="Times New Roman" w:cs="Times New Roman"/>
          <w:iCs/>
          <w:sz w:val="28"/>
          <w:szCs w:val="28"/>
          <w:lang w:val="ru-RU"/>
        </w:rPr>
      </w:pPr>
    </w:p>
    <w:p w14:paraId="6B96DC37" w14:textId="77777777" w:rsidR="00864C8B" w:rsidRPr="00864C8B" w:rsidRDefault="00864C8B" w:rsidP="00864C8B">
      <w:pPr>
        <w:ind w:firstLine="708"/>
        <w:jc w:val="both"/>
        <w:rPr>
          <w:rFonts w:ascii="Times New Roman" w:hAnsi="Times New Roman" w:cs="Times New Roman"/>
          <w:b/>
          <w:bCs/>
          <w:iCs/>
          <w:sz w:val="28"/>
          <w:szCs w:val="28"/>
        </w:rPr>
      </w:pPr>
      <w:proofErr w:type="spellStart"/>
      <w:r w:rsidRPr="00864C8B">
        <w:rPr>
          <w:rFonts w:ascii="Times New Roman" w:hAnsi="Times New Roman" w:cs="Times New Roman"/>
          <w:b/>
          <w:bCs/>
          <w:iCs/>
          <w:sz w:val="28"/>
          <w:szCs w:val="28"/>
        </w:rPr>
        <w:t>Последствия</w:t>
      </w:r>
      <w:proofErr w:type="spellEnd"/>
    </w:p>
    <w:p w14:paraId="158B0DA3" w14:textId="77777777" w:rsidR="00864C8B" w:rsidRPr="00864C8B" w:rsidRDefault="00864C8B">
      <w:pPr>
        <w:numPr>
          <w:ilvl w:val="0"/>
          <w:numId w:val="16"/>
        </w:numPr>
        <w:jc w:val="both"/>
        <w:rPr>
          <w:rFonts w:ascii="Times New Roman" w:hAnsi="Times New Roman" w:cs="Times New Roman"/>
          <w:iCs/>
          <w:sz w:val="28"/>
          <w:szCs w:val="28"/>
        </w:rPr>
      </w:pPr>
      <w:proofErr w:type="spellStart"/>
      <w:r w:rsidRPr="00864C8B">
        <w:rPr>
          <w:rFonts w:ascii="Times New Roman" w:hAnsi="Times New Roman" w:cs="Times New Roman"/>
          <w:iCs/>
          <w:sz w:val="28"/>
          <w:szCs w:val="28"/>
        </w:rPr>
        <w:t>Хорошо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получается</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более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плавный</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профиль</w:t>
      </w:r>
      <w:proofErr w:type="spellEnd"/>
      <w:r w:rsidRPr="00864C8B">
        <w:rPr>
          <w:rFonts w:ascii="Times New Roman" w:hAnsi="Times New Roman" w:cs="Times New Roman"/>
          <w:b/>
          <w:bCs/>
          <w:iCs/>
          <w:sz w:val="28"/>
          <w:szCs w:val="28"/>
        </w:rPr>
        <w:t xml:space="preserve"> HFD(t)</w:t>
      </w:r>
      <w:r w:rsidRPr="00864C8B">
        <w:rPr>
          <w:rFonts w:ascii="Times New Roman" w:hAnsi="Times New Roman" w:cs="Times New Roman"/>
          <w:iCs/>
          <w:sz w:val="28"/>
          <w:szCs w:val="28"/>
        </w:rPr>
        <w:t xml:space="preserve"> по </w:t>
      </w:r>
      <w:proofErr w:type="spellStart"/>
      <w:r w:rsidRPr="00864C8B">
        <w:rPr>
          <w:rFonts w:ascii="Times New Roman" w:hAnsi="Times New Roman" w:cs="Times New Roman"/>
          <w:iCs/>
          <w:sz w:val="28"/>
          <w:szCs w:val="28"/>
        </w:rPr>
        <w:t>времени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удобно</w:t>
      </w:r>
      <w:proofErr w:type="spellEnd"/>
      <w:r w:rsidRPr="00864C8B">
        <w:rPr>
          <w:rFonts w:ascii="Times New Roman" w:hAnsi="Times New Roman" w:cs="Times New Roman"/>
          <w:iCs/>
          <w:sz w:val="28"/>
          <w:szCs w:val="28"/>
        </w:rPr>
        <w:t xml:space="preserve"> для </w:t>
      </w:r>
      <w:proofErr w:type="spellStart"/>
      <w:r w:rsidRPr="00864C8B">
        <w:rPr>
          <w:rFonts w:ascii="Times New Roman" w:hAnsi="Times New Roman" w:cs="Times New Roman"/>
          <w:iCs/>
          <w:sz w:val="28"/>
          <w:szCs w:val="28"/>
        </w:rPr>
        <w:t>визуализации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динамики</w:t>
      </w:r>
      <w:proofErr w:type="spellEnd"/>
      <w:r w:rsidRPr="00864C8B">
        <w:rPr>
          <w:rFonts w:ascii="Times New Roman" w:hAnsi="Times New Roman" w:cs="Times New Roman"/>
          <w:iCs/>
          <w:sz w:val="28"/>
          <w:szCs w:val="28"/>
        </w:rPr>
        <w:t>).</w:t>
      </w:r>
    </w:p>
    <w:p w14:paraId="1296F02C" w14:textId="77777777" w:rsidR="00864C8B" w:rsidRPr="00864C8B" w:rsidRDefault="00864C8B">
      <w:pPr>
        <w:numPr>
          <w:ilvl w:val="0"/>
          <w:numId w:val="16"/>
        </w:numPr>
        <w:jc w:val="both"/>
        <w:rPr>
          <w:rFonts w:ascii="Times New Roman" w:hAnsi="Times New Roman" w:cs="Times New Roman"/>
          <w:iCs/>
          <w:sz w:val="28"/>
          <w:szCs w:val="28"/>
        </w:rPr>
      </w:pPr>
      <w:proofErr w:type="spellStart"/>
      <w:r w:rsidRPr="00864C8B">
        <w:rPr>
          <w:rFonts w:ascii="Times New Roman" w:hAnsi="Times New Roman" w:cs="Times New Roman"/>
          <w:iCs/>
          <w:sz w:val="28"/>
          <w:szCs w:val="28"/>
        </w:rPr>
        <w:t>Плохо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нельзя</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считать</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что</w:t>
      </w:r>
      <w:proofErr w:type="spellEnd"/>
      <w:r w:rsidRPr="00864C8B">
        <w:rPr>
          <w:rFonts w:ascii="Times New Roman" w:hAnsi="Times New Roman" w:cs="Times New Roman"/>
          <w:iCs/>
          <w:sz w:val="28"/>
          <w:szCs w:val="28"/>
        </w:rPr>
        <w:t xml:space="preserve"> у нас «</w:t>
      </w:r>
      <w:proofErr w:type="spellStart"/>
      <w:r w:rsidRPr="00864C8B">
        <w:rPr>
          <w:rFonts w:ascii="Times New Roman" w:hAnsi="Times New Roman" w:cs="Times New Roman"/>
          <w:iCs/>
          <w:sz w:val="28"/>
          <w:szCs w:val="28"/>
        </w:rPr>
        <w:t>много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независимых</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измерений</w:t>
      </w:r>
      <w:proofErr w:type="spellEnd"/>
      <w:r w:rsidRPr="00864C8B">
        <w:rPr>
          <w:rFonts w:ascii="Times New Roman" w:hAnsi="Times New Roman" w:cs="Times New Roman"/>
          <w:iCs/>
          <w:sz w:val="28"/>
          <w:szCs w:val="28"/>
        </w:rPr>
        <w:t xml:space="preserve">» — </w:t>
      </w:r>
      <w:proofErr w:type="spellStart"/>
      <w:r w:rsidRPr="00864C8B">
        <w:rPr>
          <w:rFonts w:ascii="Times New Roman" w:hAnsi="Times New Roman" w:cs="Times New Roman"/>
          <w:iCs/>
          <w:sz w:val="28"/>
          <w:szCs w:val="28"/>
        </w:rPr>
        <w:t>реальная</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эффективная</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размерность</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выборки</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меньше</w:t>
      </w:r>
      <w:proofErr w:type="spellEnd"/>
      <w:r w:rsidRPr="00864C8B">
        <w:rPr>
          <w:rFonts w:ascii="Times New Roman" w:hAnsi="Times New Roman" w:cs="Times New Roman"/>
          <w:iCs/>
          <w:sz w:val="28"/>
          <w:szCs w:val="28"/>
        </w:rPr>
        <w:t>.</w:t>
      </w:r>
    </w:p>
    <w:p w14:paraId="4388862D" w14:textId="77777777" w:rsidR="00864C8B" w:rsidRPr="00864C8B" w:rsidRDefault="00864C8B">
      <w:pPr>
        <w:numPr>
          <w:ilvl w:val="0"/>
          <w:numId w:val="16"/>
        </w:numPr>
        <w:jc w:val="both"/>
        <w:rPr>
          <w:rFonts w:ascii="Times New Roman" w:hAnsi="Times New Roman" w:cs="Times New Roman"/>
          <w:iCs/>
          <w:sz w:val="28"/>
          <w:szCs w:val="28"/>
        </w:rPr>
      </w:pPr>
      <w:r w:rsidRPr="00864C8B">
        <w:rPr>
          <w:rFonts w:ascii="Times New Roman" w:hAnsi="Times New Roman" w:cs="Times New Roman"/>
          <w:iCs/>
          <w:sz w:val="28"/>
          <w:szCs w:val="28"/>
        </w:rPr>
        <w:t xml:space="preserve">В </w:t>
      </w:r>
      <w:proofErr w:type="spellStart"/>
      <w:r w:rsidRPr="00864C8B">
        <w:rPr>
          <w:rFonts w:ascii="Times New Roman" w:hAnsi="Times New Roman" w:cs="Times New Roman"/>
          <w:iCs/>
          <w:sz w:val="28"/>
          <w:szCs w:val="28"/>
        </w:rPr>
        <w:t>статистике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это</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значит</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стандартные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ошибки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будут</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занижены</w:t>
      </w:r>
      <w:proofErr w:type="spellEnd"/>
      <w:r w:rsidRPr="00864C8B">
        <w:rPr>
          <w:rFonts w:ascii="Times New Roman" w:hAnsi="Times New Roman" w:cs="Times New Roman"/>
          <w:iCs/>
          <w:sz w:val="28"/>
          <w:szCs w:val="28"/>
        </w:rPr>
        <w:t>, p-</w:t>
      </w:r>
      <w:proofErr w:type="spellStart"/>
      <w:r w:rsidRPr="00864C8B">
        <w:rPr>
          <w:rFonts w:ascii="Times New Roman" w:hAnsi="Times New Roman" w:cs="Times New Roman"/>
          <w:iCs/>
          <w:sz w:val="28"/>
          <w:szCs w:val="28"/>
        </w:rPr>
        <w:t>value</w:t>
      </w:r>
      <w:proofErr w:type="spellEnd"/>
      <w:r w:rsidRPr="00864C8B">
        <w:rPr>
          <w:rFonts w:ascii="Times New Roman" w:hAnsi="Times New Roman" w:cs="Times New Roman"/>
          <w:iCs/>
          <w:sz w:val="28"/>
          <w:szCs w:val="28"/>
        </w:rPr>
        <w:t xml:space="preserve"> — </w:t>
      </w:r>
      <w:proofErr w:type="spellStart"/>
      <w:r w:rsidRPr="00864C8B">
        <w:rPr>
          <w:rFonts w:ascii="Times New Roman" w:hAnsi="Times New Roman" w:cs="Times New Roman"/>
          <w:iCs/>
          <w:sz w:val="28"/>
          <w:szCs w:val="28"/>
        </w:rPr>
        <w:t>оптимистичными</w:t>
      </w:r>
      <w:proofErr w:type="spellEnd"/>
      <w:r w:rsidRPr="00864C8B">
        <w:rPr>
          <w:rFonts w:ascii="Times New Roman" w:hAnsi="Times New Roman" w:cs="Times New Roman"/>
          <w:iCs/>
          <w:sz w:val="28"/>
          <w:szCs w:val="28"/>
        </w:rPr>
        <w:t>.</w:t>
      </w:r>
    </w:p>
    <w:p w14:paraId="64490D26" w14:textId="107F11D2" w:rsidR="00864C8B" w:rsidRPr="00864C8B" w:rsidRDefault="00864C8B" w:rsidP="00ED2CFA">
      <w:pPr>
        <w:ind w:firstLine="708"/>
        <w:jc w:val="both"/>
        <w:rPr>
          <w:rFonts w:ascii="Times New Roman" w:hAnsi="Times New Roman" w:cs="Times New Roman"/>
          <w:iCs/>
          <w:sz w:val="28"/>
          <w:szCs w:val="28"/>
        </w:rPr>
      </w:pPr>
      <w:proofErr w:type="spellStart"/>
      <w:r w:rsidRPr="00864C8B">
        <w:rPr>
          <w:rFonts w:ascii="Times New Roman" w:hAnsi="Times New Roman" w:cs="Times New Roman"/>
          <w:iCs/>
          <w:sz w:val="28"/>
          <w:szCs w:val="28"/>
        </w:rPr>
        <w:t>Из</w:t>
      </w:r>
      <w:proofErr w:type="spellEnd"/>
      <w:r w:rsidRPr="00864C8B">
        <w:rPr>
          <w:rFonts w:ascii="Times New Roman" w:hAnsi="Times New Roman" w:cs="Times New Roman"/>
          <w:iCs/>
          <w:sz w:val="28"/>
          <w:szCs w:val="28"/>
        </w:rPr>
        <w:t xml:space="preserve">-за </w:t>
      </w:r>
      <w:proofErr w:type="spellStart"/>
      <w:r w:rsidRPr="00864C8B">
        <w:rPr>
          <w:rFonts w:ascii="Times New Roman" w:hAnsi="Times New Roman" w:cs="Times New Roman"/>
          <w:iCs/>
          <w:sz w:val="28"/>
          <w:szCs w:val="28"/>
        </w:rPr>
        <w:t>артефактов</w:t>
      </w:r>
      <w:proofErr w:type="spellEnd"/>
      <w:r w:rsidRPr="00864C8B">
        <w:rPr>
          <w:rFonts w:ascii="Times New Roman" w:hAnsi="Times New Roman" w:cs="Times New Roman"/>
          <w:iCs/>
          <w:sz w:val="28"/>
          <w:szCs w:val="28"/>
        </w:rPr>
        <w:t xml:space="preserve"> и </w:t>
      </w:r>
      <w:proofErr w:type="spellStart"/>
      <w:r w:rsidRPr="00864C8B">
        <w:rPr>
          <w:rFonts w:ascii="Times New Roman" w:hAnsi="Times New Roman" w:cs="Times New Roman"/>
          <w:iCs/>
          <w:sz w:val="28"/>
          <w:szCs w:val="28"/>
        </w:rPr>
        <w:t>экстрасистол</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лучше</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брать</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медиану</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или</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b/>
          <w:bCs/>
          <w:iCs/>
          <w:sz w:val="28"/>
          <w:szCs w:val="28"/>
        </w:rPr>
        <w:t>усечённое</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среднее</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trimmed</w:t>
      </w:r>
      <w:proofErr w:type="spellEnd"/>
      <w:r w:rsidRPr="00864C8B">
        <w:rPr>
          <w:rFonts w:ascii="Times New Roman" w:hAnsi="Times New Roman" w:cs="Times New Roman"/>
          <w:b/>
          <w:bCs/>
          <w:iCs/>
          <w:sz w:val="28"/>
          <w:szCs w:val="28"/>
        </w:rPr>
        <w:t xml:space="preserve"> </w:t>
      </w:r>
      <w:proofErr w:type="spellStart"/>
      <w:r w:rsidRPr="00864C8B">
        <w:rPr>
          <w:rFonts w:ascii="Times New Roman" w:hAnsi="Times New Roman" w:cs="Times New Roman"/>
          <w:b/>
          <w:bCs/>
          <w:iCs/>
          <w:sz w:val="28"/>
          <w:szCs w:val="28"/>
        </w:rPr>
        <w:t>mean</w:t>
      </w:r>
      <w:proofErr w:type="spellEnd"/>
      <w:r w:rsidRPr="00864C8B">
        <w:rPr>
          <w:rFonts w:ascii="Times New Roman" w:hAnsi="Times New Roman" w:cs="Times New Roman"/>
          <w:b/>
          <w:bCs/>
          <w:iCs/>
          <w:sz w:val="28"/>
          <w:szCs w:val="28"/>
        </w:rPr>
        <w:t xml:space="preserve"> 10–20%)</w:t>
      </w:r>
      <w:r w:rsidRPr="00864C8B">
        <w:rPr>
          <w:rFonts w:ascii="Times New Roman" w:hAnsi="Times New Roman" w:cs="Times New Roman"/>
          <w:iCs/>
          <w:sz w:val="28"/>
          <w:szCs w:val="28"/>
        </w:rPr>
        <w:t xml:space="preserve">, плюс </w:t>
      </w:r>
      <w:proofErr w:type="spellStart"/>
      <w:r w:rsidRPr="00864C8B">
        <w:rPr>
          <w:rFonts w:ascii="Times New Roman" w:hAnsi="Times New Roman" w:cs="Times New Roman"/>
          <w:iCs/>
          <w:sz w:val="28"/>
          <w:szCs w:val="28"/>
        </w:rPr>
        <w:t>интерквартильный</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размах</w:t>
      </w:r>
      <w:proofErr w:type="spellEnd"/>
      <w:r w:rsidRPr="00864C8B">
        <w:rPr>
          <w:rFonts w:ascii="Times New Roman" w:hAnsi="Times New Roman" w:cs="Times New Roman"/>
          <w:iCs/>
          <w:sz w:val="28"/>
          <w:szCs w:val="28"/>
        </w:rPr>
        <w:t xml:space="preserve"> </w:t>
      </w:r>
      <w:proofErr w:type="spellStart"/>
      <w:r w:rsidRPr="00864C8B">
        <w:rPr>
          <w:rFonts w:ascii="Times New Roman" w:hAnsi="Times New Roman" w:cs="Times New Roman"/>
          <w:iCs/>
          <w:sz w:val="28"/>
          <w:szCs w:val="28"/>
        </w:rPr>
        <w:t>как</w:t>
      </w:r>
      <w:proofErr w:type="spellEnd"/>
      <w:r w:rsidRPr="00864C8B">
        <w:rPr>
          <w:rFonts w:ascii="Times New Roman" w:hAnsi="Times New Roman" w:cs="Times New Roman"/>
          <w:iCs/>
          <w:sz w:val="28"/>
          <w:szCs w:val="28"/>
        </w:rPr>
        <w:t xml:space="preserve"> меру </w:t>
      </w:r>
      <w:proofErr w:type="spellStart"/>
      <w:r w:rsidRPr="00864C8B">
        <w:rPr>
          <w:rFonts w:ascii="Times New Roman" w:hAnsi="Times New Roman" w:cs="Times New Roman"/>
          <w:iCs/>
          <w:sz w:val="28"/>
          <w:szCs w:val="28"/>
        </w:rPr>
        <w:t>разброса</w:t>
      </w:r>
      <w:proofErr w:type="spellEnd"/>
      <w:r w:rsidRPr="00864C8B">
        <w:rPr>
          <w:rFonts w:ascii="Times New Roman" w:hAnsi="Times New Roman" w:cs="Times New Roman"/>
          <w:iCs/>
          <w:sz w:val="28"/>
          <w:szCs w:val="28"/>
        </w:rPr>
        <w:t>.</w:t>
      </w:r>
    </w:p>
    <w:p w14:paraId="63F2000D" w14:textId="63FF62CC" w:rsidR="004A1963" w:rsidRDefault="004A1963" w:rsidP="00346D00">
      <w:pPr>
        <w:ind w:firstLine="708"/>
        <w:rPr>
          <w:b/>
          <w:bCs/>
        </w:rPr>
      </w:pPr>
      <w:proofErr w:type="spellStart"/>
      <w:r w:rsidRPr="004A1963">
        <w:rPr>
          <w:b/>
          <w:bCs/>
        </w:rPr>
        <w:t>Machine</w:t>
      </w:r>
      <w:proofErr w:type="spellEnd"/>
      <w:r w:rsidRPr="004A1963">
        <w:rPr>
          <w:b/>
          <w:bCs/>
        </w:rPr>
        <w:t xml:space="preserve"> </w:t>
      </w:r>
      <w:proofErr w:type="spellStart"/>
      <w:r w:rsidRPr="004A1963">
        <w:rPr>
          <w:b/>
          <w:bCs/>
        </w:rPr>
        <w:t>Learning</w:t>
      </w:r>
      <w:proofErr w:type="spellEnd"/>
      <w:r w:rsidRPr="004A1963">
        <w:rPr>
          <w:b/>
          <w:bCs/>
        </w:rPr>
        <w:t xml:space="preserve"> </w:t>
      </w:r>
      <w:proofErr w:type="spellStart"/>
      <w:r w:rsidRPr="004A1963">
        <w:rPr>
          <w:b/>
          <w:bCs/>
        </w:rPr>
        <w:t>Model</w:t>
      </w:r>
      <w:proofErr w:type="spellEnd"/>
    </w:p>
    <w:p w14:paraId="1631AD86" w14:textId="3F5F0AF8" w:rsidR="00DB4CA4" w:rsidRDefault="00DB4CA4" w:rsidP="0022265B">
      <w:pPr>
        <w:spacing w:after="0" w:line="360" w:lineRule="auto"/>
        <w:ind w:firstLine="708"/>
        <w:jc w:val="both"/>
        <w:rPr>
          <w:rFonts w:ascii="Times New Roman" w:hAnsi="Times New Roman" w:cs="Times New Roman"/>
          <w:sz w:val="28"/>
          <w:szCs w:val="28"/>
        </w:rPr>
      </w:pPr>
      <w:proofErr w:type="spellStart"/>
      <w:r w:rsidRPr="00DB4CA4">
        <w:rPr>
          <w:rFonts w:ascii="Times New Roman" w:hAnsi="Times New Roman" w:cs="Times New Roman"/>
          <w:sz w:val="28"/>
          <w:szCs w:val="28"/>
        </w:rPr>
        <w:t>To</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obtain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p-</w:t>
      </w:r>
      <w:proofErr w:type="spellStart"/>
      <w:r w:rsidRPr="00DB4CA4">
        <w:rPr>
          <w:rFonts w:ascii="Times New Roman" w:hAnsi="Times New Roman" w:cs="Times New Roman"/>
          <w:sz w:val="28"/>
          <w:szCs w:val="28"/>
        </w:rPr>
        <w:t>value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value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of</w:t>
      </w:r>
      <w:proofErr w:type="spellEnd"/>
      <w:r w:rsidRPr="00DB4CA4">
        <w:rPr>
          <w:rFonts w:ascii="Times New Roman" w:hAnsi="Times New Roman" w:cs="Times New Roman"/>
          <w:sz w:val="28"/>
          <w:szCs w:val="28"/>
        </w:rPr>
        <w:t xml:space="preserve"> t-</w:t>
      </w:r>
      <w:proofErr w:type="spellStart"/>
      <w:r w:rsidRPr="00DB4CA4">
        <w:rPr>
          <w:rFonts w:ascii="Times New Roman" w:hAnsi="Times New Roman" w:cs="Times New Roman"/>
          <w:sz w:val="28"/>
          <w:szCs w:val="28"/>
        </w:rPr>
        <w:t>statistics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first</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calculated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It</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quantifies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how</w:t>
      </w:r>
      <w:proofErr w:type="spellEnd"/>
      <w:r w:rsidRPr="00533CFB">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much</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observed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correlation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deviates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from</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zero</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terms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of</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standard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error</w:t>
      </w:r>
      <w:proofErr w:type="spellEnd"/>
      <w:r w:rsidRPr="00DB4CA4">
        <w:rPr>
          <w:rFonts w:ascii="Times New Roman" w:hAnsi="Times New Roman" w:cs="Times New Roman"/>
          <w:sz w:val="28"/>
          <w:szCs w:val="28"/>
        </w:rPr>
        <w:t xml:space="preserve"> [1</w:t>
      </w:r>
      <w:r w:rsidR="00A63BD3" w:rsidRPr="00533CFB">
        <w:rPr>
          <w:rFonts w:ascii="Times New Roman" w:hAnsi="Times New Roman" w:cs="Times New Roman"/>
          <w:sz w:val="28"/>
          <w:szCs w:val="28"/>
        </w:rPr>
        <w:t>0</w:t>
      </w:r>
      <w:r w:rsidRPr="00DB4CA4">
        <w:rPr>
          <w:rFonts w:ascii="Times New Roman" w:hAnsi="Times New Roman" w:cs="Times New Roman"/>
          <w:sz w:val="28"/>
          <w:szCs w:val="28"/>
        </w:rPr>
        <w:t>].</w:t>
      </w:r>
      <w:r w:rsidR="0022265B">
        <w:rPr>
          <w:rFonts w:ascii="Times New Roman" w:hAnsi="Times New Roman" w:cs="Times New Roman"/>
          <w:sz w:val="28"/>
          <w:szCs w:val="28"/>
          <w:lang w:val="en-US"/>
        </w:rPr>
        <w:t xml:space="preserve"> </w:t>
      </w:r>
      <w:proofErr w:type="spellStart"/>
      <w:r w:rsidRPr="00DB4CA4">
        <w:rPr>
          <w:rFonts w:ascii="Times New Roman" w:hAnsi="Times New Roman" w:cs="Times New Roman"/>
          <w:sz w:val="28"/>
          <w:szCs w:val="28"/>
        </w:rPr>
        <w:t>Larger</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absolute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values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of</w:t>
      </w:r>
      <w:proofErr w:type="spellEnd"/>
      <w:r w:rsidRPr="00DB4CA4">
        <w:rPr>
          <w:rFonts w:ascii="Times New Roman" w:hAnsi="Times New Roman" w:cs="Times New Roman"/>
          <w:sz w:val="28"/>
          <w:szCs w:val="28"/>
        </w:rPr>
        <w:t xml:space="preserve"> t-</w:t>
      </w:r>
      <w:proofErr w:type="spellStart"/>
      <w:r w:rsidRPr="00DB4CA4">
        <w:rPr>
          <w:rFonts w:ascii="Times New Roman" w:hAnsi="Times New Roman" w:cs="Times New Roman"/>
          <w:sz w:val="28"/>
          <w:szCs w:val="28"/>
        </w:rPr>
        <w:t>statistics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indicate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stronger</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evidence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of</w:t>
      </w:r>
      <w:proofErr w:type="spellEnd"/>
      <w:r w:rsidRPr="00DB4CA4">
        <w:rPr>
          <w:rFonts w:ascii="Times New Roman" w:hAnsi="Times New Roman" w:cs="Times New Roman"/>
          <w:sz w:val="28"/>
          <w:szCs w:val="28"/>
        </w:rPr>
        <w:t xml:space="preserve"> a </w:t>
      </w:r>
      <w:proofErr w:type="spellStart"/>
      <w:r w:rsidRPr="00DB4CA4">
        <w:rPr>
          <w:rFonts w:ascii="Times New Roman" w:hAnsi="Times New Roman" w:cs="Times New Roman"/>
          <w:sz w:val="28"/>
          <w:szCs w:val="28"/>
        </w:rPr>
        <w:t>significant</w:t>
      </w:r>
      <w:proofErr w:type="spellEnd"/>
      <w:r w:rsidR="003953CC">
        <w:rPr>
          <w:rFonts w:ascii="Times New Roman" w:hAnsi="Times New Roman" w:cs="Times New Roman" w:hint="eastAsia"/>
          <w:sz w:val="28"/>
          <w:szCs w:val="28"/>
        </w:rPr>
        <w:t xml:space="preserve"> </w:t>
      </w:r>
      <w:proofErr w:type="spellStart"/>
      <w:r w:rsidRPr="00DB4CA4">
        <w:rPr>
          <w:rFonts w:ascii="Times New Roman" w:hAnsi="Times New Roman" w:cs="Times New Roman"/>
          <w:sz w:val="28"/>
          <w:szCs w:val="28"/>
        </w:rPr>
        <w:t>correlation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It</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calculated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as</w:t>
      </w:r>
      <w:proofErr w:type="spellEnd"/>
      <w:r w:rsidR="003953CC">
        <w:rPr>
          <w:rFonts w:ascii="Times New Roman" w:hAnsi="Times New Roman" w:cs="Times New Roman" w:hint="eastAsia"/>
          <w:sz w:val="28"/>
          <w:szCs w:val="28"/>
        </w:rPr>
        <w:t xml:space="preserve"> (4).</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53CC" w14:paraId="36B85684" w14:textId="77777777" w:rsidTr="003953CC">
        <w:tc>
          <w:tcPr>
            <w:tcW w:w="3209" w:type="dxa"/>
          </w:tcPr>
          <w:p w14:paraId="3E2B6FD3" w14:textId="77777777" w:rsidR="003953CC" w:rsidRDefault="003953CC" w:rsidP="00533CFB">
            <w:pPr>
              <w:spacing w:line="360" w:lineRule="auto"/>
              <w:jc w:val="both"/>
              <w:rPr>
                <w:rFonts w:ascii="Times New Roman" w:hAnsi="Times New Roman" w:cs="Times New Roman"/>
                <w:sz w:val="28"/>
                <w:szCs w:val="28"/>
              </w:rPr>
            </w:pPr>
          </w:p>
        </w:tc>
        <w:tc>
          <w:tcPr>
            <w:tcW w:w="3210" w:type="dxa"/>
          </w:tcPr>
          <w:p w14:paraId="236DBF5B" w14:textId="2301E54D" w:rsidR="003953CC" w:rsidRDefault="003953CC" w:rsidP="00533CF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n-2</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tc>
        <w:tc>
          <w:tcPr>
            <w:tcW w:w="3210" w:type="dxa"/>
          </w:tcPr>
          <w:p w14:paraId="363E5538" w14:textId="77777777" w:rsidR="003953CC" w:rsidRDefault="003953CC" w:rsidP="003953CC">
            <w:pPr>
              <w:spacing w:line="360" w:lineRule="auto"/>
              <w:jc w:val="right"/>
              <w:rPr>
                <w:rFonts w:ascii="Times New Roman" w:hAnsi="Times New Roman" w:cs="Times New Roman"/>
                <w:sz w:val="28"/>
                <w:szCs w:val="28"/>
              </w:rPr>
            </w:pPr>
          </w:p>
          <w:p w14:paraId="4452C765" w14:textId="4B848710" w:rsidR="003953CC" w:rsidRDefault="003953CC" w:rsidP="003953CC">
            <w:pPr>
              <w:spacing w:line="360" w:lineRule="auto"/>
              <w:jc w:val="right"/>
              <w:rPr>
                <w:rFonts w:ascii="Times New Roman" w:hAnsi="Times New Roman" w:cs="Times New Roman"/>
                <w:sz w:val="28"/>
                <w:szCs w:val="28"/>
              </w:rPr>
            </w:pPr>
            <w:r>
              <w:rPr>
                <w:rFonts w:ascii="Times New Roman" w:hAnsi="Times New Roman" w:cs="Times New Roman" w:hint="eastAsia"/>
                <w:sz w:val="28"/>
                <w:szCs w:val="28"/>
              </w:rPr>
              <w:t>(4)</w:t>
            </w:r>
          </w:p>
        </w:tc>
      </w:tr>
    </w:tbl>
    <w:p w14:paraId="14444BE0" w14:textId="79B8B93F" w:rsidR="00DB4CA4" w:rsidRPr="00533CFB" w:rsidRDefault="00DB4CA4" w:rsidP="0022265B">
      <w:pPr>
        <w:spacing w:after="0" w:line="360" w:lineRule="auto"/>
        <w:jc w:val="both"/>
        <w:rPr>
          <w:rFonts w:ascii="Times New Roman" w:hAnsi="Times New Roman" w:cs="Times New Roman"/>
          <w:sz w:val="28"/>
          <w:szCs w:val="28"/>
        </w:rPr>
      </w:pPr>
      <w:proofErr w:type="spellStart"/>
      <w:r w:rsidRPr="00DB4CA4">
        <w:rPr>
          <w:rFonts w:ascii="Times New Roman" w:hAnsi="Times New Roman" w:cs="Times New Roman"/>
          <w:sz w:val="28"/>
          <w:szCs w:val="28"/>
        </w:rPr>
        <w:lastRenderedPageBreak/>
        <w:t>where</w:t>
      </w:r>
      <w:proofErr w:type="spellEnd"/>
      <w:r w:rsidRPr="00DB4CA4">
        <w:rPr>
          <w:rFonts w:ascii="Times New Roman" w:hAnsi="Times New Roman" w:cs="Times New Roman"/>
          <w:sz w:val="28"/>
          <w:szCs w:val="28"/>
        </w:rPr>
        <w:t xml:space="preserve"> </w:t>
      </w:r>
      <w:r w:rsidRPr="00DB4CA4">
        <w:rPr>
          <w:rFonts w:ascii="Cambria Math" w:hAnsi="Cambria Math" w:cs="Cambria Math"/>
          <w:sz w:val="28"/>
          <w:szCs w:val="28"/>
        </w:rPr>
        <w:t>𝑟</w:t>
      </w:r>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correlation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coefficient</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Pearson</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and</w:t>
      </w:r>
      <w:proofErr w:type="spellEnd"/>
      <w:r w:rsidRPr="00DB4CA4">
        <w:rPr>
          <w:rFonts w:ascii="Times New Roman" w:hAnsi="Times New Roman" w:cs="Times New Roman"/>
          <w:sz w:val="28"/>
          <w:szCs w:val="28"/>
        </w:rPr>
        <w:t xml:space="preserve"> </w:t>
      </w:r>
      <w:r w:rsidRPr="00DB4CA4">
        <w:rPr>
          <w:rFonts w:ascii="Times New Roman" w:hAnsi="Times New Roman" w:cs="Times New Roman"/>
          <w:i/>
          <w:iCs/>
          <w:sz w:val="28"/>
          <w:szCs w:val="28"/>
        </w:rPr>
        <w:t xml:space="preserve">n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sample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size</w:t>
      </w:r>
      <w:proofErr w:type="spellEnd"/>
      <w:r w:rsidRPr="00DB4CA4">
        <w:rPr>
          <w:rFonts w:ascii="Times New Roman" w:hAnsi="Times New Roman" w:cs="Times New Roman"/>
          <w:sz w:val="28"/>
          <w:szCs w:val="28"/>
        </w:rPr>
        <w:t>.</w:t>
      </w:r>
      <w:r w:rsidR="003953CC">
        <w:rPr>
          <w:rFonts w:ascii="Times New Roman" w:hAnsi="Times New Roman" w:cs="Times New Roman" w:hint="eastAsia"/>
          <w:sz w:val="28"/>
          <w:szCs w:val="28"/>
        </w:rPr>
        <w:t xml:space="preserve"> </w:t>
      </w:r>
      <w:proofErr w:type="spellStart"/>
      <w:r w:rsidRPr="00DB4CA4">
        <w:rPr>
          <w:rFonts w:ascii="Times New Roman" w:hAnsi="Times New Roman" w:cs="Times New Roman"/>
          <w:sz w:val="28"/>
          <w:szCs w:val="28"/>
        </w:rPr>
        <w:t>After</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obtaining</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value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p-</w:t>
      </w:r>
      <w:proofErr w:type="spellStart"/>
      <w:r w:rsidRPr="00DB4CA4">
        <w:rPr>
          <w:rFonts w:ascii="Times New Roman" w:hAnsi="Times New Roman" w:cs="Times New Roman"/>
          <w:sz w:val="28"/>
          <w:szCs w:val="28"/>
        </w:rPr>
        <w:t>value</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is</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derived</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from</w:t>
      </w:r>
      <w:proofErr w:type="spellEnd"/>
      <w:r w:rsidRPr="00DB4CA4">
        <w:rPr>
          <w:rFonts w:ascii="Times New Roman" w:hAnsi="Times New Roman" w:cs="Times New Roman"/>
          <w:sz w:val="28"/>
          <w:szCs w:val="28"/>
        </w:rPr>
        <w:t xml:space="preserve"> </w:t>
      </w:r>
      <w:proofErr w:type="spellStart"/>
      <w:r w:rsidRPr="00DB4CA4">
        <w:rPr>
          <w:rFonts w:ascii="Times New Roman" w:hAnsi="Times New Roman" w:cs="Times New Roman"/>
          <w:sz w:val="28"/>
          <w:szCs w:val="28"/>
        </w:rPr>
        <w:t>the</w:t>
      </w:r>
      <w:proofErr w:type="spellEnd"/>
      <w:r w:rsidRPr="00DB4CA4">
        <w:rPr>
          <w:rFonts w:ascii="Times New Roman" w:hAnsi="Times New Roman" w:cs="Times New Roman"/>
          <w:sz w:val="28"/>
          <w:szCs w:val="28"/>
        </w:rPr>
        <w:t xml:space="preserve"> t-</w:t>
      </w:r>
      <w:proofErr w:type="spellStart"/>
      <w:r w:rsidRPr="00DB4CA4">
        <w:rPr>
          <w:rFonts w:ascii="Times New Roman" w:hAnsi="Times New Roman" w:cs="Times New Roman"/>
          <w:sz w:val="28"/>
          <w:szCs w:val="28"/>
        </w:rPr>
        <w:t>distribution</w:t>
      </w:r>
      <w:proofErr w:type="spellEnd"/>
      <w:r w:rsidRPr="00DB4CA4">
        <w:rPr>
          <w:rFonts w:ascii="Times New Roman" w:hAnsi="Times New Roman" w:cs="Times New Roman"/>
          <w:sz w:val="28"/>
          <w:szCs w:val="28"/>
        </w:rPr>
        <w:t>,</w:t>
      </w:r>
      <w:r w:rsidR="00533CFB"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considering</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that</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the</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degrees</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of</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freedom</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two</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less</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than</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sample</w:t>
      </w:r>
      <w:proofErr w:type="spellEnd"/>
      <w:r w:rsidRPr="00533CFB">
        <w:rPr>
          <w:rFonts w:ascii="Times New Roman" w:hAnsi="Times New Roman" w:cs="Times New Roman"/>
          <w:sz w:val="28"/>
          <w:szCs w:val="28"/>
        </w:rPr>
        <w:t xml:space="preserve"> </w:t>
      </w:r>
      <w:proofErr w:type="spellStart"/>
      <w:r w:rsidRPr="00533CFB">
        <w:rPr>
          <w:rFonts w:ascii="Times New Roman" w:hAnsi="Times New Roman" w:cs="Times New Roman"/>
          <w:sz w:val="28"/>
          <w:szCs w:val="28"/>
        </w:rPr>
        <w:t>size</w:t>
      </w:r>
      <w:proofErr w:type="spellEnd"/>
      <w:r w:rsidRPr="00533CFB">
        <w:rPr>
          <w:rFonts w:ascii="Times New Roman" w:hAnsi="Times New Roman" w:cs="Times New Roman"/>
          <w:sz w:val="28"/>
          <w:szCs w:val="28"/>
        </w:rPr>
        <w:t>.</w:t>
      </w:r>
    </w:p>
    <w:p w14:paraId="04BD533C" w14:textId="28A4EE43" w:rsidR="00CA7FFD" w:rsidRDefault="00346D00" w:rsidP="0022265B">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roofErr w:type="spellStart"/>
      <w:r w:rsidRPr="00346D00">
        <w:rPr>
          <w:rFonts w:ascii="Times New Roman" w:hAnsi="Times New Roman" w:cs="Times New Roman"/>
          <w:sz w:val="28"/>
          <w:szCs w:val="28"/>
        </w:rPr>
        <w:t>For</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each</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patient</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the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expected</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age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was</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determined</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by</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averaging</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the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values</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of</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the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age</w:t>
      </w:r>
      <w:proofErr w:type="spellEnd"/>
      <w:r w:rsidRPr="00346D00">
        <w:rPr>
          <w:rFonts w:ascii="Times New Roman" w:hAnsi="Times New Roman" w:cs="Times New Roman"/>
          <w:sz w:val="28"/>
          <w:szCs w:val="28"/>
        </w:rPr>
        <w:t xml:space="preserve"> </w:t>
      </w:r>
      <w:proofErr w:type="spellStart"/>
      <w:r w:rsidRPr="00346D00">
        <w:rPr>
          <w:rFonts w:ascii="Times New Roman" w:hAnsi="Times New Roman" w:cs="Times New Roman"/>
          <w:sz w:val="28"/>
          <w:szCs w:val="28"/>
        </w:rPr>
        <w:t>range</w:t>
      </w:r>
      <w:proofErr w:type="spellEnd"/>
      <w:r w:rsidRPr="00346D00">
        <w:rPr>
          <w:rFonts w:ascii="Times New Roman" w:hAnsi="Times New Roman" w:cs="Times New Roman"/>
          <w:sz w:val="28"/>
          <w:szCs w:val="28"/>
        </w:rPr>
        <w:t>.</w:t>
      </w:r>
      <w:r>
        <w:rPr>
          <w:rFonts w:ascii="Times New Roman" w:hAnsi="Times New Roman" w:cs="Times New Roman"/>
          <w:sz w:val="28"/>
          <w:szCs w:val="28"/>
        </w:rPr>
        <w:t xml:space="preserve"> </w:t>
      </w:r>
    </w:p>
    <w:p w14:paraId="5D5865F2" w14:textId="77777777" w:rsidR="00CA7FFD" w:rsidRPr="00CA7FFD" w:rsidRDefault="00CA7FFD"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eastAsia="Times New Roman" w:hAnsi="Times New Roman" w:cs="Times New Roman"/>
          <w:color w:val="000000"/>
          <w:kern w:val="0"/>
          <w:sz w:val="28"/>
          <w:szCs w:val="28"/>
          <w:lang w:val="en-US"/>
          <w14:ligatures w14:val="none"/>
        </w:rPr>
        <w:t xml:space="preserve">Then a regression model with one factor was built </w:t>
      </w:r>
      <w:r w:rsidRPr="00346D00">
        <w:rPr>
          <w:rFonts w:ascii="Times New Roman" w:hAnsi="Times New Roman" w:cs="Times New Roman" w:hint="eastAsia"/>
          <w:color w:val="000000"/>
          <w:kern w:val="0"/>
          <w:sz w:val="28"/>
          <w:szCs w:val="28"/>
          <w:lang w:val="en-US"/>
          <w14:ligatures w14:val="none"/>
        </w:rPr>
        <w:t>fo</w:t>
      </w:r>
      <w:r>
        <w:rPr>
          <w:rFonts w:ascii="Times New Roman" w:hAnsi="Times New Roman" w:cs="Times New Roman" w:hint="eastAsia"/>
          <w:color w:val="000000"/>
          <w:kern w:val="0"/>
          <w:sz w:val="28"/>
          <w:szCs w:val="28"/>
          <w:lang w:val="en-US"/>
          <w14:ligatures w14:val="none"/>
        </w:rPr>
        <w:t>r male</w:t>
      </w:r>
      <w:r>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figure 6)</w:t>
      </w:r>
      <w:r>
        <w:rPr>
          <w:rFonts w:ascii="Times New Roman" w:hAnsi="Times New Roman" w:cs="Times New Roman" w:hint="eastAsia"/>
          <w:color w:val="000000"/>
          <w:kern w:val="0"/>
          <w:sz w:val="28"/>
          <w:szCs w:val="28"/>
          <w:lang w:val="en-US"/>
          <w14:ligatures w14:val="none"/>
        </w:rPr>
        <w:t xml:space="preserve"> and female</w:t>
      </w:r>
      <w:r>
        <w:rPr>
          <w:rFonts w:ascii="Times New Roman" w:hAnsi="Times New Roman" w:cs="Times New Roman"/>
          <w:color w:val="000000"/>
          <w:kern w:val="0"/>
          <w:sz w:val="28"/>
          <w:szCs w:val="28"/>
          <w:lang w:val="en-US"/>
          <w14:ligatures w14:val="none"/>
        </w:rPr>
        <w:t xml:space="preserve"> (figure 7)</w:t>
      </w:r>
      <w:r>
        <w:rPr>
          <w:rFonts w:ascii="Times New Roman" w:hAnsi="Times New Roman" w:cs="Times New Roman" w:hint="eastAsia"/>
          <w:color w:val="000000"/>
          <w:kern w:val="0"/>
          <w:sz w:val="28"/>
          <w:szCs w:val="28"/>
          <w:lang w:val="en-US"/>
          <w14:ligatures w14:val="none"/>
        </w:rPr>
        <w:t xml:space="preserve"> respectively.</w:t>
      </w:r>
    </w:p>
    <w:p w14:paraId="3B75C7A5" w14:textId="10FA9B24" w:rsidR="00346D00" w:rsidRPr="00CA7FFD" w:rsidRDefault="00346D00"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
    <w:p w14:paraId="1C812E09" w14:textId="57037186" w:rsidR="00F16E52" w:rsidRDefault="00A33401" w:rsidP="0022265B">
      <w:pPr>
        <w:jc w:val="center"/>
      </w:pPr>
      <w:r>
        <w:rPr>
          <w:noProof/>
        </w:rPr>
        <w:drawing>
          <wp:inline distT="0" distB="0" distL="0" distR="0" wp14:anchorId="3A270290" wp14:editId="459E28FB">
            <wp:extent cx="5505450" cy="4371975"/>
            <wp:effectExtent l="0" t="0" r="0" b="9525"/>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rotWithShape="1">
                    <a:blip r:embed="rId18"/>
                    <a:srcRect l="2492" t="8844" r="7477" b="8303"/>
                    <a:stretch>
                      <a:fillRect/>
                    </a:stretch>
                  </pic:blipFill>
                  <pic:spPr bwMode="auto">
                    <a:xfrm>
                      <a:off x="0" y="0"/>
                      <a:ext cx="5505450" cy="4371975"/>
                    </a:xfrm>
                    <a:prstGeom prst="rect">
                      <a:avLst/>
                    </a:prstGeom>
                    <a:ln>
                      <a:noFill/>
                    </a:ln>
                    <a:extLst>
                      <a:ext uri="{53640926-AAD7-44D8-BBD7-CCE9431645EC}">
                        <a14:shadowObscured xmlns:a14="http://schemas.microsoft.com/office/drawing/2010/main"/>
                      </a:ext>
                    </a:extLst>
                  </pic:spPr>
                </pic:pic>
              </a:graphicData>
            </a:graphic>
          </wp:inline>
        </w:drawing>
      </w:r>
    </w:p>
    <w:p w14:paraId="08C45FE3" w14:textId="4A22A9B1" w:rsidR="00143B03"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6 - </w:t>
      </w:r>
      <w:r w:rsidRPr="00A2554E">
        <w:rPr>
          <w:rFonts w:ascii="Times New Roman" w:hAnsi="Times New Roman" w:cs="Times New Roman"/>
          <w:noProof/>
          <w:sz w:val="28"/>
          <w:szCs w:val="28"/>
        </w:rPr>
        <w:t xml:space="preserve">Linear regression model for </w:t>
      </w:r>
      <w:r>
        <w:rPr>
          <w:rFonts w:ascii="Times New Roman" w:hAnsi="Times New Roman" w:cs="Times New Roman"/>
          <w:noProof/>
          <w:sz w:val="28"/>
          <w:szCs w:val="28"/>
          <w:lang w:val="en-US"/>
        </w:rPr>
        <w:t>male</w:t>
      </w:r>
    </w:p>
    <w:p w14:paraId="397E5B4B" w14:textId="4B952EDD" w:rsidR="00A547F3" w:rsidRDefault="007341D9" w:rsidP="0022265B">
      <w:pPr>
        <w:jc w:val="center"/>
        <w:rPr>
          <w:lang w:val="en-US"/>
        </w:rPr>
      </w:pPr>
      <w:r>
        <w:rPr>
          <w:noProof/>
        </w:rPr>
        <w:lastRenderedPageBreak/>
        <w:drawing>
          <wp:inline distT="0" distB="0" distL="0" distR="0" wp14:anchorId="3533B192" wp14:editId="5091E3FE">
            <wp:extent cx="5676900" cy="438150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rotWithShape="1">
                    <a:blip r:embed="rId19"/>
                    <a:srcRect l="1246" t="9206" r="5919" b="7761"/>
                    <a:stretch>
                      <a:fillRect/>
                    </a:stretch>
                  </pic:blipFill>
                  <pic:spPr bwMode="auto">
                    <a:xfrm>
                      <a:off x="0" y="0"/>
                      <a:ext cx="5676900" cy="4381500"/>
                    </a:xfrm>
                    <a:prstGeom prst="rect">
                      <a:avLst/>
                    </a:prstGeom>
                    <a:ln>
                      <a:noFill/>
                    </a:ln>
                    <a:extLst>
                      <a:ext uri="{53640926-AAD7-44D8-BBD7-CCE9431645EC}">
                        <a14:shadowObscured xmlns:a14="http://schemas.microsoft.com/office/drawing/2010/main"/>
                      </a:ext>
                    </a:extLst>
                  </pic:spPr>
                </pic:pic>
              </a:graphicData>
            </a:graphic>
          </wp:inline>
        </w:drawing>
      </w:r>
    </w:p>
    <w:p w14:paraId="140AC922" w14:textId="0278A24F" w:rsidR="00A2554E"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w:t>
      </w:r>
      <w:r>
        <w:rPr>
          <w:rFonts w:ascii="Times New Roman" w:hAnsi="Times New Roman" w:cs="Times New Roman"/>
          <w:noProof/>
          <w:sz w:val="28"/>
          <w:szCs w:val="28"/>
          <w:lang w:val="en-US"/>
        </w:rPr>
        <w:t>7</w:t>
      </w:r>
      <w:r w:rsidRPr="00A2554E">
        <w:rPr>
          <w:rFonts w:ascii="Times New Roman" w:hAnsi="Times New Roman" w:cs="Times New Roman"/>
          <w:noProof/>
          <w:sz w:val="28"/>
          <w:szCs w:val="28"/>
          <w:lang w:val="en-US"/>
        </w:rPr>
        <w:t xml:space="preserve"> - </w:t>
      </w:r>
      <w:r w:rsidRPr="00A2554E">
        <w:rPr>
          <w:rFonts w:ascii="Times New Roman" w:hAnsi="Times New Roman" w:cs="Times New Roman"/>
          <w:noProof/>
          <w:sz w:val="28"/>
          <w:szCs w:val="28"/>
        </w:rPr>
        <w:t xml:space="preserve">Linear regression model for </w:t>
      </w:r>
      <w:r w:rsidR="00E5163C">
        <w:rPr>
          <w:rFonts w:ascii="Times New Roman" w:hAnsi="Times New Roman" w:cs="Times New Roman"/>
          <w:noProof/>
          <w:sz w:val="28"/>
          <w:szCs w:val="28"/>
          <w:lang w:val="en-US"/>
        </w:rPr>
        <w:t>fe</w:t>
      </w:r>
      <w:r>
        <w:rPr>
          <w:rFonts w:ascii="Times New Roman" w:hAnsi="Times New Roman" w:cs="Times New Roman"/>
          <w:noProof/>
          <w:sz w:val="28"/>
          <w:szCs w:val="28"/>
          <w:lang w:val="en-US"/>
        </w:rPr>
        <w:t>male</w:t>
      </w:r>
    </w:p>
    <w:p w14:paraId="5F4DC273" w14:textId="06F6710C" w:rsidR="008E7587" w:rsidRPr="008E7587" w:rsidRDefault="008E7587" w:rsidP="008E7587">
      <w:pPr>
        <w:ind w:firstLine="708"/>
        <w:jc w:val="both"/>
        <w:rPr>
          <w:b/>
          <w:bCs/>
          <w:lang w:val="en-US"/>
        </w:rPr>
      </w:pPr>
      <w:r w:rsidRPr="008E7587">
        <w:rPr>
          <w:b/>
          <w:bCs/>
          <w:lang w:val="en-US"/>
        </w:rPr>
        <w:t>Results</w:t>
      </w:r>
    </w:p>
    <w:p w14:paraId="55723B9C" w14:textId="77777777" w:rsidR="003A109B" w:rsidRDefault="00A2554E" w:rsidP="003A109B">
      <w:pPr>
        <w:spacing w:after="0" w:line="360" w:lineRule="auto"/>
        <w:ind w:firstLine="708"/>
        <w:jc w:val="both"/>
        <w:rPr>
          <w:rFonts w:ascii="Times New Roman" w:hAnsi="Times New Roman" w:cs="Times New Roman"/>
          <w:sz w:val="28"/>
          <w:szCs w:val="28"/>
          <w:lang w:val="en-US"/>
        </w:rPr>
      </w:pPr>
      <w:proofErr w:type="spellStart"/>
      <w:r w:rsidRPr="003A109B">
        <w:rPr>
          <w:rFonts w:ascii="Times New Roman" w:hAnsi="Times New Roman" w:cs="Times New Roman"/>
          <w:sz w:val="28"/>
          <w:szCs w:val="28"/>
        </w:rPr>
        <w:t>As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can</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be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seen</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from</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figures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fractal</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dimension</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decreases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with</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age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This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means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that</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complexity</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of</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the</w:t>
      </w:r>
      <w:proofErr w:type="spellEnd"/>
      <w:r w:rsidRPr="003A109B">
        <w:rPr>
          <w:rFonts w:ascii="Times New Roman" w:hAnsi="Times New Roman" w:cs="Times New Roman"/>
          <w:sz w:val="28"/>
          <w:szCs w:val="28"/>
        </w:rPr>
        <w:t xml:space="preserve"> HRV </w:t>
      </w:r>
      <w:proofErr w:type="spellStart"/>
      <w:r w:rsidRPr="003A109B">
        <w:rPr>
          <w:rFonts w:ascii="Times New Roman" w:hAnsi="Times New Roman" w:cs="Times New Roman"/>
          <w:sz w:val="28"/>
          <w:szCs w:val="28"/>
        </w:rPr>
        <w:t>time</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series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decreases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with</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age</w:t>
      </w:r>
      <w:proofErr w:type="spellEnd"/>
      <w:r w:rsidRPr="003A109B">
        <w:rPr>
          <w:rFonts w:ascii="Times New Roman" w:hAnsi="Times New Roman" w:cs="Times New Roman"/>
          <w:sz w:val="28"/>
          <w:szCs w:val="28"/>
        </w:rPr>
        <w:t>.</w:t>
      </w:r>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The</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larger</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the</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fractal</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dimension</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the</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smaller</w:t>
      </w:r>
      <w:proofErr w:type="spellEnd"/>
      <w:r w:rsidR="00CA7FFD" w:rsidRPr="003A109B">
        <w:rPr>
          <w:rFonts w:ascii="Times New Roman" w:hAnsi="Times New Roman" w:cs="Times New Roman"/>
          <w:sz w:val="28"/>
          <w:szCs w:val="28"/>
          <w:lang w:val="en-US"/>
        </w:rPr>
        <w:t xml:space="preserve"> is</w:t>
      </w:r>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the</w:t>
      </w:r>
      <w:proofErr w:type="spellEnd"/>
      <w:r w:rsidR="008E7587" w:rsidRPr="003A109B">
        <w:rPr>
          <w:rFonts w:ascii="Times New Roman" w:hAnsi="Times New Roman" w:cs="Times New Roman"/>
          <w:sz w:val="28"/>
          <w:szCs w:val="28"/>
        </w:rPr>
        <w:t xml:space="preserve"> </w:t>
      </w:r>
      <w:proofErr w:type="spellStart"/>
      <w:r w:rsidR="008E7587" w:rsidRPr="003A109B">
        <w:rPr>
          <w:rFonts w:ascii="Times New Roman" w:hAnsi="Times New Roman" w:cs="Times New Roman"/>
          <w:sz w:val="28"/>
          <w:szCs w:val="28"/>
        </w:rPr>
        <w:t>biological</w:t>
      </w:r>
      <w:proofErr w:type="spellEnd"/>
      <w:r w:rsidR="008E7587" w:rsidRPr="003A109B">
        <w:rPr>
          <w:rFonts w:ascii="Times New Roman" w:hAnsi="Times New Roman" w:cs="Times New Roman"/>
          <w:sz w:val="28"/>
          <w:szCs w:val="28"/>
        </w:rPr>
        <w:t xml:space="preserve"> </w:t>
      </w:r>
      <w:r w:rsidR="008E7587" w:rsidRPr="003A109B">
        <w:rPr>
          <w:rFonts w:ascii="Times New Roman" w:hAnsi="Times New Roman" w:cs="Times New Roman"/>
          <w:sz w:val="28"/>
          <w:szCs w:val="28"/>
          <w:lang w:val="en-US"/>
        </w:rPr>
        <w:t>age.</w:t>
      </w:r>
    </w:p>
    <w:p w14:paraId="12A03FDE" w14:textId="4FF71876" w:rsidR="003A109B" w:rsidRPr="003A109B" w:rsidRDefault="003A109B" w:rsidP="003A109B">
      <w:pPr>
        <w:spacing w:after="0" w:line="360" w:lineRule="auto"/>
        <w:ind w:firstLine="708"/>
        <w:jc w:val="both"/>
        <w:rPr>
          <w:rFonts w:ascii="Times New Roman" w:hAnsi="Times New Roman" w:cs="Times New Roman"/>
          <w:sz w:val="28"/>
          <w:szCs w:val="28"/>
          <w:lang w:val="en-US"/>
        </w:rPr>
      </w:pPr>
      <w:proofErr w:type="spellStart"/>
      <w:r w:rsidRPr="003A109B">
        <w:rPr>
          <w:rFonts w:ascii="Times New Roman" w:hAnsi="Times New Roman" w:cs="Times New Roman"/>
          <w:sz w:val="28"/>
          <w:szCs w:val="28"/>
        </w:rPr>
        <w:t>Higuchi</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fractal</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dimension</w:t>
      </w:r>
      <w:proofErr w:type="spellEnd"/>
      <w:r w:rsidRPr="003A109B">
        <w:rPr>
          <w:rFonts w:ascii="Times New Roman" w:hAnsi="Times New Roman" w:cs="Times New Roman"/>
          <w:sz w:val="28"/>
          <w:szCs w:val="28"/>
        </w:rPr>
        <w:t xml:space="preserve"> (HFD) </w:t>
      </w:r>
      <w:proofErr w:type="spellStart"/>
      <w:r w:rsidRPr="003A109B">
        <w:rPr>
          <w:rFonts w:ascii="Times New Roman" w:hAnsi="Times New Roman" w:cs="Times New Roman"/>
          <w:sz w:val="28"/>
          <w:szCs w:val="28"/>
        </w:rPr>
        <w:t>was</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calculated</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for</w:t>
      </w:r>
      <w:proofErr w:type="spellEnd"/>
      <w:r w:rsidRPr="003A109B">
        <w:rPr>
          <w:rFonts w:ascii="Times New Roman" w:hAnsi="Times New Roman" w:cs="Times New Roman"/>
          <w:sz w:val="28"/>
          <w:szCs w:val="28"/>
        </w:rPr>
        <w:t xml:space="preserve"> </w:t>
      </w:r>
      <w:r w:rsidRPr="003A109B">
        <w:rPr>
          <w:rFonts w:ascii="Times New Roman" w:hAnsi="Times New Roman" w:cs="Times New Roman"/>
          <w:color w:val="000000"/>
          <w:kern w:val="0"/>
          <w:sz w:val="28"/>
          <w:szCs w:val="28"/>
          <w:lang w:val="en-US"/>
          <w14:ligatures w14:val="none"/>
        </w:rPr>
        <w:t xml:space="preserve">368 men and had Pearson correlation with age r = </w:t>
      </w:r>
      <w:r w:rsidRPr="003A109B">
        <w:rPr>
          <w:rFonts w:ascii="Times New Roman" w:eastAsia="Times New Roman" w:hAnsi="Times New Roman" w:cs="Times New Roman"/>
          <w:color w:val="000000"/>
          <w:kern w:val="0"/>
          <w:sz w:val="28"/>
          <w:szCs w:val="28"/>
          <w14:ligatures w14:val="none"/>
        </w:rPr>
        <w:t>-0,23918</w:t>
      </w:r>
      <w:r w:rsidRPr="003A109B">
        <w:rPr>
          <w:rFonts w:ascii="Times New Roman" w:hAnsi="Times New Roman" w:cs="Times New Roman"/>
          <w:color w:val="000000"/>
          <w:kern w:val="0"/>
          <w:sz w:val="28"/>
          <w:szCs w:val="28"/>
          <w14:ligatures w14:val="none"/>
        </w:rPr>
        <w:t xml:space="preserve"> </w:t>
      </w:r>
      <w:r w:rsidRPr="003A109B">
        <w:rPr>
          <w:rFonts w:ascii="Times New Roman" w:eastAsia="Times New Roman" w:hAnsi="Times New Roman" w:cs="Times New Roman"/>
          <w:color w:val="000000"/>
          <w:kern w:val="0"/>
          <w:sz w:val="28"/>
          <w:szCs w:val="28"/>
          <w:lang w:val="en-US"/>
          <w14:ligatures w14:val="none"/>
        </w:rPr>
        <w:t>(</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3,48121∙</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-6</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roofErr w:type="gramStart"/>
      <w:r w:rsidRPr="003A109B">
        <w:rPr>
          <w:rFonts w:ascii="Times New Roman" w:hAnsi="Times New Roman" w:cs="Times New Roman"/>
          <w:color w:val="000000"/>
          <w:kern w:val="0"/>
          <w:sz w:val="28"/>
          <w:szCs w:val="28"/>
          <w:lang w:val="en-US"/>
          <w14:ligatures w14:val="none"/>
        </w:rPr>
        <w:t>Also</w:t>
      </w:r>
      <w:proofErr w:type="gramEnd"/>
      <w:r w:rsidRPr="003A109B">
        <w:rPr>
          <w:rFonts w:ascii="Times New Roman" w:hAnsi="Times New Roman" w:cs="Times New Roman"/>
          <w:color w:val="000000"/>
          <w:kern w:val="0"/>
          <w:sz w:val="28"/>
          <w:szCs w:val="28"/>
          <w:lang w:val="en-US"/>
          <w14:ligatures w14:val="none"/>
        </w:rPr>
        <w:t xml:space="preserve"> HFD was calculated for</w:t>
      </w:r>
      <w:r w:rsidRPr="003A109B">
        <w:rPr>
          <w:rFonts w:ascii="Times New Roman" w:hAnsi="Times New Roman" w:cs="Times New Roman"/>
          <w:sz w:val="28"/>
          <w:szCs w:val="28"/>
        </w:rPr>
        <w:t xml:space="preserve"> 593 </w:t>
      </w:r>
      <w:proofErr w:type="spellStart"/>
      <w:r w:rsidRPr="003A109B">
        <w:rPr>
          <w:rFonts w:ascii="Times New Roman" w:hAnsi="Times New Roman" w:cs="Times New Roman"/>
          <w:sz w:val="28"/>
          <w:szCs w:val="28"/>
        </w:rPr>
        <w:t>women</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and</w:t>
      </w:r>
      <w:proofErr w:type="spellEnd"/>
      <w:r w:rsidRPr="003A109B">
        <w:rPr>
          <w:rFonts w:ascii="Times New Roman" w:hAnsi="Times New Roman" w:cs="Times New Roman"/>
          <w:sz w:val="28"/>
          <w:szCs w:val="28"/>
        </w:rPr>
        <w:t xml:space="preserve"> </w:t>
      </w:r>
      <w:r w:rsidRPr="003A109B">
        <w:rPr>
          <w:rFonts w:ascii="Times New Roman" w:hAnsi="Times New Roman" w:cs="Times New Roman"/>
          <w:sz w:val="28"/>
          <w:szCs w:val="28"/>
          <w:lang w:val="en-US"/>
        </w:rPr>
        <w:t>had Pearson correlation</w:t>
      </w:r>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with</w:t>
      </w:r>
      <w:proofErr w:type="spellEnd"/>
      <w:r w:rsidRPr="003A109B">
        <w:rPr>
          <w:rFonts w:ascii="Times New Roman" w:hAnsi="Times New Roman" w:cs="Times New Roman"/>
          <w:sz w:val="28"/>
          <w:szCs w:val="28"/>
        </w:rPr>
        <w:t xml:space="preserve"> </w:t>
      </w:r>
      <w:proofErr w:type="spellStart"/>
      <w:r w:rsidRPr="003A109B">
        <w:rPr>
          <w:rFonts w:ascii="Times New Roman" w:hAnsi="Times New Roman" w:cs="Times New Roman"/>
          <w:sz w:val="28"/>
          <w:szCs w:val="28"/>
        </w:rPr>
        <w:t>age</w:t>
      </w:r>
      <w:proofErr w:type="spellEnd"/>
      <w:r w:rsidRPr="003A109B">
        <w:rPr>
          <w:rFonts w:ascii="Times New Roman" w:hAnsi="Times New Roman" w:cs="Times New Roman"/>
          <w:sz w:val="28"/>
          <w:szCs w:val="28"/>
        </w:rPr>
        <w:t xml:space="preserve"> r</w:t>
      </w:r>
      <w:r w:rsidRPr="003A109B">
        <w:rPr>
          <w:rFonts w:ascii="Times New Roman" w:hAnsi="Times New Roman" w:cs="Times New Roman"/>
          <w:sz w:val="28"/>
          <w:szCs w:val="28"/>
          <w:lang w:val="en-US"/>
        </w:rPr>
        <w:t xml:space="preserve"> = </w:t>
      </w:r>
      <w:r w:rsidRPr="003A109B">
        <w:rPr>
          <w:rFonts w:ascii="Times New Roman" w:eastAsia="Times New Roman" w:hAnsi="Times New Roman" w:cs="Times New Roman"/>
          <w:color w:val="000000"/>
          <w:kern w:val="0"/>
          <w:sz w:val="28"/>
          <w:szCs w:val="28"/>
          <w14:ligatures w14:val="none"/>
        </w:rPr>
        <w:t>-0,2769</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7,29297∙</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-12</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
    <w:p w14:paraId="222939B6" w14:textId="652B43FE" w:rsidR="00CA7FFD" w:rsidRPr="00A87C70" w:rsidRDefault="00CA7FFD" w:rsidP="003A109B">
      <w:pPr>
        <w:spacing w:after="0" w:line="360" w:lineRule="auto"/>
        <w:ind w:firstLine="708"/>
        <w:jc w:val="both"/>
        <w:rPr>
          <w:rFonts w:ascii="Times New Roman" w:hAnsi="Times New Roman" w:cs="Times New Roman"/>
          <w:color w:val="000000"/>
          <w:kern w:val="0"/>
          <w:sz w:val="28"/>
          <w:szCs w:val="28"/>
          <w:lang w:val="en-US"/>
          <w14:ligatures w14:val="none"/>
        </w:rPr>
      </w:pPr>
      <w:r w:rsidRPr="003A109B">
        <w:rPr>
          <w:rFonts w:ascii="Times New Roman" w:eastAsia="Times New Roman" w:hAnsi="Times New Roman" w:cs="Times New Roman"/>
          <w:color w:val="000000"/>
          <w:kern w:val="0"/>
          <w:sz w:val="28"/>
          <w:szCs w:val="28"/>
          <w:lang w:val="en-US"/>
          <w14:ligatures w14:val="none"/>
        </w:rPr>
        <w:t>For male LR model had</w:t>
      </w:r>
      <w:r w:rsidR="00A87C70" w:rsidRPr="00A87C70">
        <w:t xml:space="preserve"> </w:t>
      </w:r>
      <w:r w:rsidR="00A87C70" w:rsidRPr="00A87C70">
        <w:rPr>
          <w:rFonts w:ascii="Times New Roman" w:eastAsia="Times New Roman" w:hAnsi="Times New Roman" w:cs="Times New Roman"/>
          <w:color w:val="000000"/>
          <w:kern w:val="0"/>
          <w:sz w:val="28"/>
          <w:szCs w:val="28"/>
          <w:lang w:val="en-US"/>
          <w14:ligatures w14:val="none"/>
        </w:rPr>
        <w:t>Mean Average Error (MAE): 16.62</w:t>
      </w:r>
      <w:r w:rsidR="00A87C70">
        <w:rPr>
          <w:rFonts w:ascii="Times New Roman" w:hAnsi="Times New Roman" w:cs="Times New Roman" w:hint="eastAsia"/>
          <w:color w:val="000000"/>
          <w:kern w:val="0"/>
          <w:sz w:val="28"/>
          <w:szCs w:val="28"/>
          <w:lang w:val="en-US"/>
          <w14:ligatures w14:val="none"/>
        </w:rPr>
        <w:t xml:space="preserve"> years and</w:t>
      </w:r>
      <w:r w:rsidRPr="003A109B">
        <w:rPr>
          <w:rFonts w:ascii="Times New Roman" w:eastAsia="Times New Roman" w:hAnsi="Times New Roman" w:cs="Times New Roman"/>
          <w:color w:val="000000"/>
          <w:kern w:val="0"/>
          <w:sz w:val="28"/>
          <w:szCs w:val="28"/>
          <w:lang w:val="en-US"/>
          <w14:ligatures w14:val="none"/>
        </w:rPr>
        <w:t xml:space="preserve"> Mean Squared Error (MSE): 526.2</w:t>
      </w:r>
      <w:r w:rsidR="00A87C70">
        <w:rPr>
          <w:rFonts w:ascii="Times New Roman" w:hAnsi="Times New Roman" w:cs="Times New Roman" w:hint="eastAsia"/>
          <w:color w:val="000000"/>
          <w:kern w:val="0"/>
          <w:sz w:val="28"/>
          <w:szCs w:val="28"/>
          <w:lang w:val="en-US"/>
          <w14:ligatures w14:val="none"/>
        </w:rPr>
        <w:t>1 years</w:t>
      </w:r>
      <w:r w:rsidRPr="003A109B">
        <w:rPr>
          <w:rFonts w:ascii="Times New Roman" w:eastAsia="Times New Roman" w:hAnsi="Times New Roman" w:cs="Times New Roman"/>
          <w:color w:val="000000"/>
          <w:kern w:val="0"/>
          <w:sz w:val="28"/>
          <w:szCs w:val="28"/>
          <w:lang w:val="en-US"/>
          <w14:ligatures w14:val="none"/>
        </w:rPr>
        <w:t>, for female had</w:t>
      </w:r>
      <w:r w:rsidR="00A87C70">
        <w:rPr>
          <w:rFonts w:ascii="Times New Roman" w:hAnsi="Times New Roman" w:cs="Times New Roman" w:hint="eastAsia"/>
          <w:color w:val="000000"/>
          <w:kern w:val="0"/>
          <w:sz w:val="28"/>
          <w:szCs w:val="28"/>
          <w:lang w:val="en-US"/>
          <w14:ligatures w14:val="none"/>
        </w:rPr>
        <w:t xml:space="preserve"> </w:t>
      </w:r>
      <w:r w:rsidR="00A87C70" w:rsidRPr="00A87C70">
        <w:rPr>
          <w:rFonts w:ascii="Times New Roman" w:hAnsi="Times New Roman" w:cs="Times New Roman"/>
          <w:color w:val="000000"/>
          <w:kern w:val="0"/>
          <w:sz w:val="28"/>
          <w:szCs w:val="28"/>
          <w:lang w:val="en-US"/>
          <w14:ligatures w14:val="none"/>
        </w:rPr>
        <w:t>Mean Average Error (MAE): 15.7</w:t>
      </w:r>
      <w:r w:rsidR="00A87C70">
        <w:rPr>
          <w:rFonts w:ascii="Times New Roman" w:hAnsi="Times New Roman" w:cs="Times New Roman" w:hint="eastAsia"/>
          <w:color w:val="000000"/>
          <w:kern w:val="0"/>
          <w:sz w:val="28"/>
          <w:szCs w:val="28"/>
          <w:lang w:val="en-US"/>
          <w14:ligatures w14:val="none"/>
        </w:rPr>
        <w:t>6 years</w:t>
      </w:r>
      <w:r w:rsidRPr="003A109B">
        <w:rPr>
          <w:rFonts w:ascii="Times New Roman" w:eastAsia="Times New Roman" w:hAnsi="Times New Roman" w:cs="Times New Roman"/>
          <w:color w:val="000000"/>
          <w:kern w:val="0"/>
          <w:sz w:val="28"/>
          <w:szCs w:val="28"/>
          <w:lang w:val="en-US"/>
          <w14:ligatures w14:val="none"/>
        </w:rPr>
        <w:t xml:space="preserve"> </w:t>
      </w:r>
      <w:r w:rsidR="00A87C70">
        <w:rPr>
          <w:rFonts w:ascii="Times New Roman" w:hAnsi="Times New Roman" w:cs="Times New Roman" w:hint="eastAsia"/>
          <w:color w:val="000000"/>
          <w:kern w:val="0"/>
          <w:sz w:val="28"/>
          <w:szCs w:val="28"/>
          <w:lang w:val="en-US"/>
          <w14:ligatures w14:val="none"/>
        </w:rPr>
        <w:t xml:space="preserve">and </w:t>
      </w:r>
      <w:r w:rsidRPr="003A109B">
        <w:rPr>
          <w:rFonts w:ascii="Times New Roman" w:eastAsia="Times New Roman" w:hAnsi="Times New Roman" w:cs="Times New Roman"/>
          <w:color w:val="000000"/>
          <w:kern w:val="0"/>
          <w:sz w:val="28"/>
          <w:szCs w:val="28"/>
          <w:lang w:val="en-US"/>
          <w14:ligatures w14:val="none"/>
        </w:rPr>
        <w:t>Mean Squared Error (MSE): 511.05</w:t>
      </w:r>
      <w:r w:rsidR="00A87C70">
        <w:rPr>
          <w:rFonts w:ascii="Times New Roman" w:hAnsi="Times New Roman" w:cs="Times New Roman" w:hint="eastAsia"/>
          <w:color w:val="000000"/>
          <w:kern w:val="0"/>
          <w:sz w:val="28"/>
          <w:szCs w:val="28"/>
          <w:lang w:val="en-US"/>
          <w14:ligatures w14:val="none"/>
        </w:rPr>
        <w:t xml:space="preserve"> years.</w:t>
      </w:r>
    </w:p>
    <w:p w14:paraId="1D284199" w14:textId="5F726B17" w:rsidR="00250B71" w:rsidRPr="007A2CC0" w:rsidRDefault="00693BC6" w:rsidP="003A109B">
      <w:pPr>
        <w:spacing w:after="0" w:line="360" w:lineRule="auto"/>
        <w:ind w:firstLine="708"/>
        <w:jc w:val="both"/>
        <w:rPr>
          <w:rFonts w:ascii="Times New Roman" w:hAnsi="Times New Roman" w:cs="Times New Roman"/>
          <w:color w:val="000000"/>
          <w:sz w:val="28"/>
          <w:szCs w:val="28"/>
        </w:rPr>
      </w:pPr>
      <w:proofErr w:type="spellStart"/>
      <w:r w:rsidRPr="007A2CC0">
        <w:rPr>
          <w:rFonts w:ascii="Times New Roman" w:hAnsi="Times New Roman" w:cs="Times New Roman"/>
          <w:b/>
          <w:bCs/>
          <w:sz w:val="28"/>
          <w:szCs w:val="28"/>
        </w:rPr>
        <w:t>Comparison</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with</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Other</w:t>
      </w:r>
      <w:proofErr w:type="spellEnd"/>
      <w:r w:rsidRPr="007A2CC0">
        <w:rPr>
          <w:rFonts w:ascii="Times New Roman" w:hAnsi="Times New Roman" w:cs="Times New Roman"/>
          <w:b/>
          <w:bCs/>
          <w:sz w:val="28"/>
          <w:szCs w:val="28"/>
        </w:rPr>
        <w:t xml:space="preserve"> </w:t>
      </w:r>
      <w:proofErr w:type="spellStart"/>
      <w:r w:rsidRPr="007A2CC0">
        <w:rPr>
          <w:rFonts w:ascii="Times New Roman" w:hAnsi="Times New Roman" w:cs="Times New Roman"/>
          <w:b/>
          <w:bCs/>
          <w:sz w:val="28"/>
          <w:szCs w:val="28"/>
        </w:rPr>
        <w:t>Methods</w:t>
      </w:r>
      <w:proofErr w:type="spellEnd"/>
      <w:r w:rsidRPr="007A2CC0">
        <w:rPr>
          <w:rFonts w:ascii="Times New Roman" w:hAnsi="Times New Roman" w:cs="Times New Roman"/>
          <w:color w:val="000000"/>
          <w:sz w:val="28"/>
          <w:szCs w:val="28"/>
        </w:rPr>
        <w:t xml:space="preserve">. </w:t>
      </w:r>
      <w:r w:rsidR="007A2CC0" w:rsidRPr="007A2CC0">
        <w:rPr>
          <w:rFonts w:ascii="Times New Roman" w:hAnsi="Times New Roman" w:cs="Times New Roman"/>
          <w:color w:val="000000"/>
          <w:sz w:val="28"/>
          <w:szCs w:val="28"/>
        </w:rPr>
        <w:t xml:space="preserve">A </w:t>
      </w:r>
      <w:proofErr w:type="spellStart"/>
      <w:r w:rsidR="007A2CC0" w:rsidRPr="007A2CC0">
        <w:rPr>
          <w:rFonts w:ascii="Times New Roman" w:hAnsi="Times New Roman" w:cs="Times New Roman"/>
          <w:color w:val="000000"/>
          <w:sz w:val="28"/>
          <w:szCs w:val="28"/>
        </w:rPr>
        <w:t>study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conducted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Institute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Gerontology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Academy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Sciences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Ukraine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by</w:t>
      </w:r>
      <w:proofErr w:type="spellEnd"/>
      <w:r w:rsidR="007A2CC0" w:rsidRPr="007A2CC0">
        <w:rPr>
          <w:rFonts w:ascii="Times New Roman" w:hAnsi="Times New Roman" w:cs="Times New Roman"/>
          <w:color w:val="000000"/>
          <w:sz w:val="28"/>
          <w:szCs w:val="28"/>
        </w:rPr>
        <w:t xml:space="preserve"> O.V. </w:t>
      </w:r>
      <w:proofErr w:type="spellStart"/>
      <w:r w:rsidR="007A2CC0" w:rsidRPr="007A2CC0">
        <w:rPr>
          <w:rFonts w:ascii="Times New Roman" w:hAnsi="Times New Roman" w:cs="Times New Roman"/>
          <w:color w:val="000000"/>
          <w:sz w:val="28"/>
          <w:szCs w:val="28"/>
        </w:rPr>
        <w:t>Korkushko</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co-authors</w:t>
      </w:r>
      <w:proofErr w:type="spellEnd"/>
      <w:r w:rsidR="007A2CC0" w:rsidRPr="007A2CC0">
        <w:rPr>
          <w:rFonts w:ascii="Times New Roman" w:hAnsi="Times New Roman" w:cs="Times New Roman"/>
          <w:color w:val="000000"/>
          <w:sz w:val="28"/>
          <w:szCs w:val="28"/>
        </w:rPr>
        <w:t xml:space="preserve"> [11] </w:t>
      </w:r>
      <w:proofErr w:type="spellStart"/>
      <w:r w:rsidR="007A2CC0" w:rsidRPr="007A2CC0">
        <w:rPr>
          <w:rFonts w:ascii="Times New Roman" w:hAnsi="Times New Roman" w:cs="Times New Roman"/>
          <w:color w:val="000000"/>
          <w:sz w:val="28"/>
          <w:szCs w:val="28"/>
        </w:rPr>
        <w:t>showed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that</w:t>
      </w:r>
      <w:proofErr w:type="spellEnd"/>
      <w:r w:rsidR="007A2CC0" w:rsidRPr="007A2CC0">
        <w:rPr>
          <w:rFonts w:ascii="Times New Roman" w:hAnsi="Times New Roman" w:cs="Times New Roman"/>
          <w:color w:val="000000"/>
          <w:sz w:val="28"/>
          <w:szCs w:val="28"/>
        </w:rPr>
        <w:t xml:space="preserve"> HRV </w:t>
      </w:r>
      <w:proofErr w:type="spellStart"/>
      <w:r w:rsidR="007A2CC0" w:rsidRPr="007A2CC0">
        <w:rPr>
          <w:rFonts w:ascii="Times New Roman" w:hAnsi="Times New Roman" w:cs="Times New Roman"/>
          <w:color w:val="000000"/>
          <w:sz w:val="28"/>
          <w:szCs w:val="28"/>
        </w:rPr>
        <w:t>changes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naturally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process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ontogenesis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first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increases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accordance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with</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development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organism</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after</w:t>
      </w:r>
      <w:proofErr w:type="spellEnd"/>
      <w:r w:rsidR="007A2CC0" w:rsidRPr="007A2CC0">
        <w:rPr>
          <w:rFonts w:ascii="Times New Roman" w:hAnsi="Times New Roman" w:cs="Times New Roman"/>
          <w:color w:val="000000"/>
          <w:sz w:val="28"/>
          <w:szCs w:val="28"/>
        </w:rPr>
        <w:t xml:space="preserve"> 40 </w:t>
      </w:r>
      <w:proofErr w:type="spellStart"/>
      <w:r w:rsidR="007A2CC0" w:rsidRPr="007A2CC0">
        <w:rPr>
          <w:rFonts w:ascii="Times New Roman" w:hAnsi="Times New Roman" w:cs="Times New Roman"/>
          <w:color w:val="000000"/>
          <w:sz w:val="28"/>
          <w:szCs w:val="28"/>
        </w:rPr>
        <w:t>years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lastRenderedPageBreak/>
        <w:t>it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progressively</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decreases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conclusion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made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about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development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vegetative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regulation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cardiovascular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system</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first</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period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ontogenesis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and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its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gradual</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involution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during</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aging</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linear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regression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model</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developed</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by</w:t>
      </w:r>
      <w:proofErr w:type="spellEnd"/>
      <w:r w:rsidR="007A2CC0" w:rsidRPr="007A2CC0">
        <w:rPr>
          <w:rFonts w:ascii="Times New Roman" w:hAnsi="Times New Roman" w:cs="Times New Roman"/>
          <w:color w:val="000000"/>
          <w:sz w:val="28"/>
          <w:szCs w:val="28"/>
        </w:rPr>
        <w:t xml:space="preserve"> A. V. </w:t>
      </w:r>
      <w:proofErr w:type="spellStart"/>
      <w:r w:rsidR="007A2CC0" w:rsidRPr="007A2CC0">
        <w:rPr>
          <w:rFonts w:ascii="Times New Roman" w:hAnsi="Times New Roman" w:cs="Times New Roman"/>
          <w:color w:val="000000"/>
          <w:sz w:val="28"/>
          <w:szCs w:val="28"/>
        </w:rPr>
        <w:t>Pisaruk</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gave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average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absolute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value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the</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error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in</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calculating</w:t>
      </w:r>
      <w:proofErr w:type="spellEnd"/>
      <w:r w:rsidR="007A2CC0" w:rsidRPr="007A2CC0">
        <w:rPr>
          <w:rFonts w:ascii="Times New Roman" w:hAnsi="Times New Roman" w:cs="Times New Roman"/>
          <w:color w:val="000000"/>
          <w:sz w:val="28"/>
          <w:szCs w:val="28"/>
        </w:rPr>
        <w:t xml:space="preserve"> HRV </w:t>
      </w:r>
      <w:proofErr w:type="spellStart"/>
      <w:r w:rsidR="007A2CC0" w:rsidRPr="007A2CC0">
        <w:rPr>
          <w:rFonts w:ascii="Times New Roman" w:hAnsi="Times New Roman" w:cs="Times New Roman"/>
          <w:color w:val="000000"/>
          <w:sz w:val="28"/>
          <w:szCs w:val="28"/>
        </w:rPr>
        <w:t>for</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both</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sexes</w:t>
      </w:r>
      <w:proofErr w:type="spellEnd"/>
      <w:r w:rsidR="007A2CC0" w:rsidRPr="007A2CC0">
        <w:rPr>
          <w:rFonts w:ascii="Times New Roman" w:hAnsi="Times New Roman" w:cs="Times New Roman"/>
          <w:color w:val="000000"/>
          <w:sz w:val="28"/>
          <w:szCs w:val="28"/>
        </w:rPr>
        <w:t xml:space="preserve"> </w:t>
      </w:r>
      <w:proofErr w:type="spellStart"/>
      <w:r w:rsidR="007A2CC0" w:rsidRPr="007A2CC0">
        <w:rPr>
          <w:rFonts w:ascii="Times New Roman" w:hAnsi="Times New Roman" w:cs="Times New Roman"/>
          <w:color w:val="000000"/>
          <w:sz w:val="28"/>
          <w:szCs w:val="28"/>
        </w:rPr>
        <w:t>of</w:t>
      </w:r>
      <w:proofErr w:type="spellEnd"/>
      <w:r w:rsidR="007A2CC0" w:rsidRPr="007A2CC0">
        <w:rPr>
          <w:rFonts w:ascii="Times New Roman" w:hAnsi="Times New Roman" w:cs="Times New Roman"/>
          <w:color w:val="000000"/>
          <w:sz w:val="28"/>
          <w:szCs w:val="28"/>
        </w:rPr>
        <w:t xml:space="preserve"> 5.67 </w:t>
      </w:r>
      <w:proofErr w:type="spellStart"/>
      <w:r w:rsidR="007A2CC0" w:rsidRPr="007A2CC0">
        <w:rPr>
          <w:rFonts w:ascii="Times New Roman" w:hAnsi="Times New Roman" w:cs="Times New Roman"/>
          <w:color w:val="000000"/>
          <w:sz w:val="28"/>
          <w:szCs w:val="28"/>
        </w:rPr>
        <w:t>years</w:t>
      </w:r>
      <w:proofErr w:type="spellEnd"/>
      <w:r w:rsidR="007A2CC0" w:rsidRPr="007A2CC0">
        <w:rPr>
          <w:rFonts w:ascii="Times New Roman" w:hAnsi="Times New Roman" w:cs="Times New Roman"/>
          <w:color w:val="000000"/>
          <w:sz w:val="28"/>
          <w:szCs w:val="28"/>
        </w:rPr>
        <w:t>.</w:t>
      </w:r>
    </w:p>
    <w:p w14:paraId="0F871FB4" w14:textId="2C9C53C1" w:rsidR="007A2CC0" w:rsidRPr="007A2CC0" w:rsidRDefault="007A2CC0" w:rsidP="003A109B">
      <w:pPr>
        <w:spacing w:after="0" w:line="360" w:lineRule="auto"/>
        <w:ind w:firstLine="708"/>
        <w:jc w:val="both"/>
        <w:rPr>
          <w:rFonts w:ascii="Times New Roman" w:hAnsi="Times New Roman" w:cs="Times New Roman"/>
          <w:sz w:val="28"/>
          <w:szCs w:val="28"/>
        </w:rPr>
      </w:pPr>
      <w:proofErr w:type="spellStart"/>
      <w:r w:rsidRPr="007A2CC0">
        <w:rPr>
          <w:rFonts w:ascii="Times New Roman" w:hAnsi="Times New Roman" w:cs="Times New Roman"/>
          <w:sz w:val="28"/>
          <w:szCs w:val="28"/>
        </w:rPr>
        <w:t>Therefore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we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can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conclude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that</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linear</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regression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model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based</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only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Higuchi</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fractal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dimension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gives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an</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average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absolute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error</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10–11 </w:t>
      </w:r>
      <w:proofErr w:type="spellStart"/>
      <w:r w:rsidRPr="007A2CC0">
        <w:rPr>
          <w:rFonts w:ascii="Times New Roman" w:hAnsi="Times New Roman" w:cs="Times New Roman"/>
          <w:sz w:val="28"/>
          <w:szCs w:val="28"/>
        </w:rPr>
        <w:t>years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more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compared</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to</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model</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Institute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Gerontology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Academy</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Sciences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of</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Ukraine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which</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includes</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three</w:t>
      </w:r>
      <w:proofErr w:type="spellEnd"/>
      <w:r w:rsidRPr="007A2CC0">
        <w:rPr>
          <w:rFonts w:ascii="Times New Roman" w:hAnsi="Times New Roman" w:cs="Times New Roman"/>
          <w:sz w:val="28"/>
          <w:szCs w:val="28"/>
        </w:rPr>
        <w:t xml:space="preserve"> </w:t>
      </w:r>
      <w:proofErr w:type="spellStart"/>
      <w:r w:rsidRPr="007A2CC0">
        <w:rPr>
          <w:rFonts w:ascii="Times New Roman" w:hAnsi="Times New Roman" w:cs="Times New Roman"/>
          <w:sz w:val="28"/>
          <w:szCs w:val="28"/>
        </w:rPr>
        <w:t>biomarkers</w:t>
      </w:r>
      <w:proofErr w:type="spellEnd"/>
      <w:r w:rsidRPr="007A2CC0">
        <w:rPr>
          <w:rFonts w:ascii="Times New Roman" w:hAnsi="Times New Roman" w:cs="Times New Roman"/>
          <w:sz w:val="28"/>
          <w:szCs w:val="28"/>
        </w:rPr>
        <w:t>.</w:t>
      </w:r>
    </w:p>
    <w:p w14:paraId="50232D57" w14:textId="77777777" w:rsidR="004A1963" w:rsidRPr="004A1963" w:rsidRDefault="00000000" w:rsidP="004A1963">
      <w:r>
        <w:pict w14:anchorId="37C56F71">
          <v:rect id="_x0000_i1039" style="width:0;height:1.5pt" o:hralign="center" o:hrstd="t" o:hr="t" fillcolor="#a0a0a0" stroked="f"/>
        </w:pict>
      </w:r>
    </w:p>
    <w:p w14:paraId="708F3300" w14:textId="77777777" w:rsidR="004A1963" w:rsidRPr="004A1963" w:rsidRDefault="004A1963" w:rsidP="004A1963">
      <w:pPr>
        <w:rPr>
          <w:b/>
          <w:bCs/>
        </w:rPr>
      </w:pPr>
      <w:r w:rsidRPr="004A1963">
        <w:rPr>
          <w:b/>
          <w:bCs/>
        </w:rPr>
        <w:t xml:space="preserve">5. </w:t>
      </w:r>
      <w:proofErr w:type="spellStart"/>
      <w:r w:rsidRPr="004A1963">
        <w:rPr>
          <w:b/>
          <w:bCs/>
        </w:rPr>
        <w:t>Discussion</w:t>
      </w:r>
      <w:proofErr w:type="spellEnd"/>
    </w:p>
    <w:p w14:paraId="40A48362" w14:textId="77777777" w:rsidR="004A1963" w:rsidRPr="004A1963" w:rsidRDefault="004A1963">
      <w:pPr>
        <w:numPr>
          <w:ilvl w:val="0"/>
          <w:numId w:val="1"/>
        </w:numPr>
      </w:pPr>
      <w:proofErr w:type="spellStart"/>
      <w:r w:rsidRPr="004A1963">
        <w:rPr>
          <w:b/>
          <w:bCs/>
        </w:rPr>
        <w:t>Interpretation</w:t>
      </w:r>
      <w:proofErr w:type="spellEnd"/>
      <w:r w:rsidRPr="004A1963">
        <w:rPr>
          <w:b/>
          <w:bCs/>
        </w:rPr>
        <w:t xml:space="preserve"> </w:t>
      </w:r>
      <w:proofErr w:type="spellStart"/>
      <w:r w:rsidRPr="004A1963">
        <w:rPr>
          <w:b/>
          <w:bCs/>
        </w:rPr>
        <w:t>of</w:t>
      </w:r>
      <w:proofErr w:type="spellEnd"/>
      <w:r w:rsidRPr="004A1963">
        <w:rPr>
          <w:b/>
          <w:bCs/>
        </w:rPr>
        <w:t xml:space="preserve"> </w:t>
      </w:r>
      <w:proofErr w:type="spellStart"/>
      <w:r w:rsidRPr="004A1963">
        <w:rPr>
          <w:b/>
          <w:bCs/>
        </w:rPr>
        <w:t>Results</w:t>
      </w:r>
      <w:proofErr w:type="spellEnd"/>
      <w:r w:rsidRPr="004A1963">
        <w:rPr>
          <w:b/>
          <w:bCs/>
        </w:rPr>
        <w:t>:</w:t>
      </w:r>
    </w:p>
    <w:p w14:paraId="02510E2A" w14:textId="77777777" w:rsidR="004A1963" w:rsidRPr="000162D7" w:rsidRDefault="004A1963">
      <w:pPr>
        <w:numPr>
          <w:ilvl w:val="1"/>
          <w:numId w:val="1"/>
        </w:numPr>
      </w:pPr>
      <w:proofErr w:type="spellStart"/>
      <w:r w:rsidRPr="004A1963">
        <w:t>Explain</w:t>
      </w:r>
      <w:proofErr w:type="spellEnd"/>
      <w:r w:rsidRPr="004A1963">
        <w:t xml:space="preserve"> </w:t>
      </w:r>
      <w:proofErr w:type="spellStart"/>
      <w:r w:rsidRPr="004A1963">
        <w:t>the</w:t>
      </w:r>
      <w:proofErr w:type="spellEnd"/>
      <w:r w:rsidRPr="004A1963">
        <w:t xml:space="preserve"> </w:t>
      </w:r>
      <w:proofErr w:type="spellStart"/>
      <w:r w:rsidRPr="004A1963">
        <w:t>physiological</w:t>
      </w:r>
      <w:proofErr w:type="spellEnd"/>
      <w:r w:rsidRPr="004A1963">
        <w:t xml:space="preserve"> </w:t>
      </w:r>
      <w:proofErr w:type="spellStart"/>
      <w:r w:rsidRPr="004A1963">
        <w:t>implications</w:t>
      </w:r>
      <w:proofErr w:type="spellEnd"/>
      <w:r w:rsidRPr="004A1963">
        <w:t xml:space="preserve"> </w:t>
      </w:r>
      <w:proofErr w:type="spellStart"/>
      <w:r w:rsidRPr="004A1963">
        <w:t>of</w:t>
      </w:r>
      <w:proofErr w:type="spellEnd"/>
      <w:r w:rsidRPr="004A1963">
        <w:t xml:space="preserve"> </w:t>
      </w:r>
      <w:proofErr w:type="spellStart"/>
      <w:r w:rsidRPr="004A1963">
        <w:t>fractal</w:t>
      </w:r>
      <w:proofErr w:type="spellEnd"/>
      <w:r w:rsidRPr="004A1963">
        <w:t xml:space="preserve"> </w:t>
      </w:r>
      <w:proofErr w:type="spellStart"/>
      <w:r w:rsidRPr="004A1963">
        <w:t>dimension</w:t>
      </w:r>
      <w:proofErr w:type="spellEnd"/>
      <w:r w:rsidRPr="004A1963">
        <w:t xml:space="preserve"> </w:t>
      </w:r>
      <w:proofErr w:type="spellStart"/>
      <w:r w:rsidRPr="004A1963">
        <w:t>changes</w:t>
      </w:r>
      <w:proofErr w:type="spellEnd"/>
      <w:r w:rsidRPr="004A1963">
        <w:t xml:space="preserve"> </w:t>
      </w:r>
      <w:proofErr w:type="spellStart"/>
      <w:r w:rsidRPr="004A1963">
        <w:t>with</w:t>
      </w:r>
      <w:proofErr w:type="spellEnd"/>
      <w:r w:rsidRPr="004A1963">
        <w:t xml:space="preserve"> </w:t>
      </w:r>
      <w:proofErr w:type="spellStart"/>
      <w:r w:rsidRPr="004A1963">
        <w:t>aging</w:t>
      </w:r>
      <w:proofErr w:type="spellEnd"/>
      <w:r w:rsidRPr="004A1963">
        <w:t>.</w:t>
      </w:r>
    </w:p>
    <w:p w14:paraId="7A990046" w14:textId="77777777" w:rsidR="004A1963" w:rsidRPr="004A1963" w:rsidRDefault="004A1963">
      <w:pPr>
        <w:numPr>
          <w:ilvl w:val="0"/>
          <w:numId w:val="1"/>
        </w:numPr>
      </w:pPr>
      <w:proofErr w:type="spellStart"/>
      <w:r w:rsidRPr="004A1963">
        <w:rPr>
          <w:b/>
          <w:bCs/>
        </w:rPr>
        <w:t>Limitations</w:t>
      </w:r>
      <w:proofErr w:type="spellEnd"/>
      <w:r w:rsidRPr="004A1963">
        <w:rPr>
          <w:b/>
          <w:bCs/>
        </w:rPr>
        <w:t>:</w:t>
      </w:r>
    </w:p>
    <w:p w14:paraId="5AAC8547" w14:textId="77777777" w:rsidR="004A1963" w:rsidRPr="004A1963" w:rsidRDefault="004A1963">
      <w:pPr>
        <w:numPr>
          <w:ilvl w:val="1"/>
          <w:numId w:val="1"/>
        </w:numPr>
      </w:pPr>
      <w:proofErr w:type="spellStart"/>
      <w:r w:rsidRPr="004A1963">
        <w:t>Small</w:t>
      </w:r>
      <w:proofErr w:type="spellEnd"/>
      <w:r w:rsidRPr="004A1963">
        <w:t xml:space="preserve"> </w:t>
      </w:r>
      <w:proofErr w:type="spellStart"/>
      <w:r w:rsidRPr="004A1963">
        <w:t>sample</w:t>
      </w:r>
      <w:proofErr w:type="spellEnd"/>
      <w:r w:rsidRPr="004A1963">
        <w:t xml:space="preserve"> </w:t>
      </w:r>
      <w:proofErr w:type="spellStart"/>
      <w:r w:rsidRPr="004A1963">
        <w:t>size</w:t>
      </w:r>
      <w:proofErr w:type="spellEnd"/>
      <w:r w:rsidRPr="004A1963">
        <w:t xml:space="preserve">, </w:t>
      </w:r>
      <w:proofErr w:type="spellStart"/>
      <w:r w:rsidRPr="004A1963">
        <w:t>noise</w:t>
      </w:r>
      <w:proofErr w:type="spellEnd"/>
      <w:r w:rsidRPr="004A1963">
        <w:t xml:space="preserve"> </w:t>
      </w:r>
      <w:proofErr w:type="spellStart"/>
      <w:r w:rsidRPr="004A1963">
        <w:t>in</w:t>
      </w:r>
      <w:proofErr w:type="spellEnd"/>
      <w:r w:rsidRPr="004A1963">
        <w:t xml:space="preserve"> RR </w:t>
      </w:r>
      <w:proofErr w:type="spellStart"/>
      <w:r w:rsidRPr="004A1963">
        <w:t>intervals</w:t>
      </w:r>
      <w:proofErr w:type="spellEnd"/>
      <w:r w:rsidRPr="004A1963">
        <w:t xml:space="preserve">, </w:t>
      </w:r>
      <w:proofErr w:type="spellStart"/>
      <w:r w:rsidRPr="004A1963">
        <w:t>individual</w:t>
      </w:r>
      <w:proofErr w:type="spellEnd"/>
      <w:r w:rsidRPr="004A1963">
        <w:t xml:space="preserve"> </w:t>
      </w:r>
      <w:proofErr w:type="spellStart"/>
      <w:r w:rsidRPr="004A1963">
        <w:t>variability</w:t>
      </w:r>
      <w:proofErr w:type="spellEnd"/>
      <w:r w:rsidRPr="004A1963">
        <w:t>.</w:t>
      </w:r>
    </w:p>
    <w:p w14:paraId="2781CB56" w14:textId="77777777" w:rsidR="004A1963" w:rsidRPr="004A1963" w:rsidRDefault="004A1963">
      <w:pPr>
        <w:numPr>
          <w:ilvl w:val="0"/>
          <w:numId w:val="1"/>
        </w:numPr>
      </w:pPr>
      <w:proofErr w:type="spellStart"/>
      <w:r w:rsidRPr="004A1963">
        <w:rPr>
          <w:b/>
          <w:bCs/>
        </w:rPr>
        <w:t>Future</w:t>
      </w:r>
      <w:proofErr w:type="spellEnd"/>
      <w:r w:rsidRPr="004A1963">
        <w:rPr>
          <w:b/>
          <w:bCs/>
        </w:rPr>
        <w:t xml:space="preserve"> </w:t>
      </w:r>
      <w:proofErr w:type="spellStart"/>
      <w:r w:rsidRPr="004A1963">
        <w:rPr>
          <w:b/>
          <w:bCs/>
        </w:rPr>
        <w:t>Directions</w:t>
      </w:r>
      <w:proofErr w:type="spellEnd"/>
      <w:r w:rsidRPr="004A1963">
        <w:rPr>
          <w:b/>
          <w:bCs/>
        </w:rPr>
        <w:t>:</w:t>
      </w:r>
    </w:p>
    <w:p w14:paraId="39627437" w14:textId="77777777" w:rsidR="004A1963" w:rsidRPr="004A1963" w:rsidRDefault="004A1963">
      <w:pPr>
        <w:numPr>
          <w:ilvl w:val="1"/>
          <w:numId w:val="1"/>
        </w:numPr>
      </w:pPr>
      <w:proofErr w:type="spellStart"/>
      <w:r w:rsidRPr="004A1963">
        <w:t>Improvements</w:t>
      </w:r>
      <w:proofErr w:type="spellEnd"/>
      <w:r w:rsidRPr="004A1963">
        <w:t xml:space="preserve"> </w:t>
      </w:r>
      <w:proofErr w:type="spellStart"/>
      <w:r w:rsidRPr="004A1963">
        <w:t>in</w:t>
      </w:r>
      <w:proofErr w:type="spellEnd"/>
      <w:r w:rsidRPr="004A1963">
        <w:t xml:space="preserve"> </w:t>
      </w:r>
      <w:proofErr w:type="spellStart"/>
      <w:r w:rsidRPr="004A1963">
        <w:t>feature</w:t>
      </w:r>
      <w:proofErr w:type="spellEnd"/>
      <w:r w:rsidRPr="004A1963">
        <w:t xml:space="preserve"> </w:t>
      </w:r>
      <w:proofErr w:type="spellStart"/>
      <w:r w:rsidRPr="004A1963">
        <w:t>extraction</w:t>
      </w:r>
      <w:proofErr w:type="spellEnd"/>
      <w:r w:rsidRPr="004A1963">
        <w:t xml:space="preserve">, </w:t>
      </w:r>
      <w:proofErr w:type="spellStart"/>
      <w:r w:rsidRPr="004A1963">
        <w:t>deep</w:t>
      </w:r>
      <w:proofErr w:type="spellEnd"/>
      <w:r w:rsidRPr="004A1963">
        <w:t xml:space="preserve"> </w:t>
      </w:r>
      <w:proofErr w:type="spellStart"/>
      <w:r w:rsidRPr="004A1963">
        <w:t>learning</w:t>
      </w:r>
      <w:proofErr w:type="spellEnd"/>
      <w:r w:rsidRPr="004A1963">
        <w:t xml:space="preserve"> </w:t>
      </w:r>
      <w:proofErr w:type="spellStart"/>
      <w:r w:rsidRPr="004A1963">
        <w:t>applications</w:t>
      </w:r>
      <w:proofErr w:type="spellEnd"/>
      <w:r w:rsidRPr="004A1963">
        <w:t xml:space="preserve">, </w:t>
      </w:r>
      <w:proofErr w:type="spellStart"/>
      <w:r w:rsidRPr="004A1963">
        <w:t>larger</w:t>
      </w:r>
      <w:proofErr w:type="spellEnd"/>
      <w:r w:rsidRPr="004A1963">
        <w:t xml:space="preserve"> </w:t>
      </w:r>
      <w:proofErr w:type="spellStart"/>
      <w:r w:rsidRPr="004A1963">
        <w:t>datasets</w:t>
      </w:r>
      <w:proofErr w:type="spellEnd"/>
      <w:r w:rsidRPr="004A1963">
        <w:t>.</w:t>
      </w:r>
    </w:p>
    <w:p w14:paraId="111130E2" w14:textId="77777777" w:rsidR="004A1963" w:rsidRPr="004A1963" w:rsidRDefault="00000000" w:rsidP="004A1963">
      <w:r>
        <w:pict w14:anchorId="2C510EA1">
          <v:rect id="_x0000_i1040" style="width:0;height:1.5pt" o:hralign="center" o:hrstd="t" o:hr="t" fillcolor="#a0a0a0" stroked="f"/>
        </w:pict>
      </w:r>
    </w:p>
    <w:p w14:paraId="5B8D0BD7" w14:textId="77777777" w:rsidR="004A1963" w:rsidRPr="004A1963" w:rsidRDefault="004A1963" w:rsidP="004A1963">
      <w:pPr>
        <w:rPr>
          <w:b/>
          <w:bCs/>
        </w:rPr>
      </w:pPr>
      <w:r w:rsidRPr="004A1963">
        <w:rPr>
          <w:b/>
          <w:bCs/>
        </w:rPr>
        <w:t xml:space="preserve">6. </w:t>
      </w:r>
      <w:proofErr w:type="spellStart"/>
      <w:r w:rsidRPr="004A1963">
        <w:rPr>
          <w:b/>
          <w:bCs/>
        </w:rPr>
        <w:t>Conclusion</w:t>
      </w:r>
      <w:proofErr w:type="spellEnd"/>
    </w:p>
    <w:p w14:paraId="4D0C2AB8" w14:textId="77777777" w:rsidR="004A1963" w:rsidRPr="004A1963" w:rsidRDefault="004A1963">
      <w:pPr>
        <w:numPr>
          <w:ilvl w:val="0"/>
          <w:numId w:val="2"/>
        </w:numPr>
      </w:pPr>
      <w:proofErr w:type="spellStart"/>
      <w:r w:rsidRPr="004A1963">
        <w:t>Summary</w:t>
      </w:r>
      <w:proofErr w:type="spellEnd"/>
      <w:r w:rsidRPr="004A1963">
        <w:t xml:space="preserve"> </w:t>
      </w:r>
      <w:proofErr w:type="spellStart"/>
      <w:r w:rsidRPr="004A1963">
        <w:t>of</w:t>
      </w:r>
      <w:proofErr w:type="spellEnd"/>
      <w:r w:rsidRPr="004A1963">
        <w:t xml:space="preserve"> </w:t>
      </w:r>
      <w:proofErr w:type="spellStart"/>
      <w:r w:rsidRPr="004A1963">
        <w:t>key</w:t>
      </w:r>
      <w:proofErr w:type="spellEnd"/>
      <w:r w:rsidRPr="004A1963">
        <w:t xml:space="preserve"> </w:t>
      </w:r>
      <w:proofErr w:type="spellStart"/>
      <w:r w:rsidRPr="004A1963">
        <w:t>findings</w:t>
      </w:r>
      <w:proofErr w:type="spellEnd"/>
      <w:r w:rsidRPr="004A1963">
        <w:t>.</w:t>
      </w:r>
    </w:p>
    <w:p w14:paraId="66CFB919" w14:textId="77777777" w:rsidR="004A1963" w:rsidRPr="004A1963" w:rsidRDefault="004A1963">
      <w:pPr>
        <w:numPr>
          <w:ilvl w:val="0"/>
          <w:numId w:val="2"/>
        </w:numPr>
      </w:pPr>
      <w:proofErr w:type="spellStart"/>
      <w:r w:rsidRPr="004A1963">
        <w:t>Practical</w:t>
      </w:r>
      <w:proofErr w:type="spellEnd"/>
      <w:r w:rsidRPr="004A1963">
        <w:t xml:space="preserve"> </w:t>
      </w:r>
      <w:proofErr w:type="spellStart"/>
      <w:r w:rsidRPr="004A1963">
        <w:t>implications</w:t>
      </w:r>
      <w:proofErr w:type="spellEnd"/>
      <w:r w:rsidRPr="004A1963">
        <w:t xml:space="preserve"> </w:t>
      </w:r>
      <w:proofErr w:type="spellStart"/>
      <w:r w:rsidRPr="004A1963">
        <w:t>for</w:t>
      </w:r>
      <w:proofErr w:type="spellEnd"/>
      <w:r w:rsidRPr="004A1963">
        <w:t xml:space="preserve"> </w:t>
      </w:r>
      <w:proofErr w:type="spellStart"/>
      <w:r w:rsidRPr="004A1963">
        <w:t>health</w:t>
      </w:r>
      <w:proofErr w:type="spellEnd"/>
      <w:r w:rsidRPr="004A1963">
        <w:t xml:space="preserve"> </w:t>
      </w:r>
      <w:proofErr w:type="spellStart"/>
      <w:r w:rsidRPr="004A1963">
        <w:t>monitoring</w:t>
      </w:r>
      <w:proofErr w:type="spellEnd"/>
      <w:r w:rsidRPr="004A1963">
        <w:t xml:space="preserve"> </w:t>
      </w:r>
      <w:proofErr w:type="spellStart"/>
      <w:r w:rsidRPr="004A1963">
        <w:t>and</w:t>
      </w:r>
      <w:proofErr w:type="spellEnd"/>
      <w:r w:rsidRPr="004A1963">
        <w:t xml:space="preserve"> </w:t>
      </w:r>
      <w:proofErr w:type="spellStart"/>
      <w:r w:rsidRPr="004A1963">
        <w:t>aging</w:t>
      </w:r>
      <w:proofErr w:type="spellEnd"/>
      <w:r w:rsidRPr="004A1963">
        <w:t xml:space="preserve"> </w:t>
      </w:r>
      <w:proofErr w:type="spellStart"/>
      <w:r w:rsidRPr="004A1963">
        <w:t>research</w:t>
      </w:r>
      <w:proofErr w:type="spellEnd"/>
      <w:r w:rsidRPr="004A1963">
        <w:t>.</w:t>
      </w:r>
    </w:p>
    <w:p w14:paraId="49FCCF45" w14:textId="77777777" w:rsidR="004A1963" w:rsidRPr="004A1963" w:rsidRDefault="004A1963">
      <w:pPr>
        <w:numPr>
          <w:ilvl w:val="0"/>
          <w:numId w:val="2"/>
        </w:numPr>
      </w:pPr>
      <w:proofErr w:type="spellStart"/>
      <w:r w:rsidRPr="004A1963">
        <w:t>Potential</w:t>
      </w:r>
      <w:proofErr w:type="spellEnd"/>
      <w:r w:rsidRPr="004A1963">
        <w:t xml:space="preserve"> </w:t>
      </w:r>
      <w:proofErr w:type="spellStart"/>
      <w:r w:rsidRPr="004A1963">
        <w:t>applications</w:t>
      </w:r>
      <w:proofErr w:type="spellEnd"/>
      <w:r w:rsidRPr="004A1963">
        <w:t xml:space="preserve"> </w:t>
      </w:r>
      <w:proofErr w:type="spellStart"/>
      <w:r w:rsidRPr="004A1963">
        <w:t>in</w:t>
      </w:r>
      <w:proofErr w:type="spellEnd"/>
      <w:r w:rsidRPr="004A1963">
        <w:t xml:space="preserve"> </w:t>
      </w:r>
      <w:proofErr w:type="spellStart"/>
      <w:r w:rsidRPr="004A1963">
        <w:t>wearable</w:t>
      </w:r>
      <w:proofErr w:type="spellEnd"/>
      <w:r w:rsidRPr="004A1963">
        <w:t xml:space="preserve"> </w:t>
      </w:r>
      <w:proofErr w:type="spellStart"/>
      <w:r w:rsidRPr="004A1963">
        <w:t>health</w:t>
      </w:r>
      <w:proofErr w:type="spellEnd"/>
      <w:r w:rsidRPr="004A1963">
        <w:t xml:space="preserve"> </w:t>
      </w:r>
      <w:proofErr w:type="spellStart"/>
      <w:r w:rsidRPr="004A1963">
        <w:t>devices</w:t>
      </w:r>
      <w:proofErr w:type="spellEnd"/>
      <w:r w:rsidRPr="004A1963">
        <w:t>.</w:t>
      </w:r>
    </w:p>
    <w:p w14:paraId="02A86615" w14:textId="77777777" w:rsidR="004A1963" w:rsidRPr="004A1963" w:rsidRDefault="00000000" w:rsidP="004A1963">
      <w:r>
        <w:pict w14:anchorId="3CAB0264">
          <v:rect id="_x0000_i1041" style="width:0;height:1.5pt" o:hralign="center" o:hrstd="t" o:hr="t" fillcolor="#a0a0a0" stroked="f"/>
        </w:pict>
      </w:r>
    </w:p>
    <w:p w14:paraId="1160E935" w14:textId="2E0EF3BA" w:rsidR="004A1963" w:rsidRPr="004A1963" w:rsidRDefault="004A1963" w:rsidP="004A1963">
      <w:pPr>
        <w:rPr>
          <w:b/>
          <w:bCs/>
        </w:rPr>
      </w:pPr>
      <w:r w:rsidRPr="004A1963">
        <w:rPr>
          <w:b/>
          <w:bCs/>
        </w:rPr>
        <w:t xml:space="preserve"> </w:t>
      </w:r>
      <w:proofErr w:type="spellStart"/>
      <w:r w:rsidRPr="004A1963">
        <w:rPr>
          <w:b/>
          <w:bCs/>
        </w:rPr>
        <w:t>References</w:t>
      </w:r>
      <w:proofErr w:type="spellEnd"/>
    </w:p>
    <w:p w14:paraId="79015672" w14:textId="77777777" w:rsidR="00612688" w:rsidRDefault="00612688">
      <w:pPr>
        <w:pStyle w:val="ae"/>
        <w:numPr>
          <w:ilvl w:val="0"/>
          <w:numId w:val="3"/>
        </w:numPr>
      </w:pPr>
      <w:proofErr w:type="spellStart"/>
      <w:r>
        <w:t>Klemera</w:t>
      </w:r>
      <w:proofErr w:type="spellEnd"/>
      <w:r>
        <w:t xml:space="preserve">, P. </w:t>
      </w:r>
      <w:proofErr w:type="spellStart"/>
      <w:r>
        <w:t>and</w:t>
      </w:r>
      <w:proofErr w:type="spellEnd"/>
      <w:r>
        <w:t xml:space="preserve"> </w:t>
      </w:r>
      <w:proofErr w:type="spellStart"/>
      <w:r>
        <w:t>Doubal</w:t>
      </w:r>
      <w:proofErr w:type="spellEnd"/>
      <w:r>
        <w:t xml:space="preserve">, S. (2006) ‘A </w:t>
      </w:r>
      <w:proofErr w:type="spellStart"/>
      <w:r>
        <w:t>new</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and</w:t>
      </w:r>
      <w:proofErr w:type="spellEnd"/>
      <w:r>
        <w:t xml:space="preserve"> </w:t>
      </w:r>
      <w:proofErr w:type="spellStart"/>
      <w:r>
        <w:t>computation</w:t>
      </w:r>
      <w:proofErr w:type="spellEnd"/>
      <w:r>
        <w:t xml:space="preserve"> </w:t>
      </w:r>
      <w:proofErr w:type="spellStart"/>
      <w:r>
        <w:t>of</w:t>
      </w:r>
      <w:proofErr w:type="spellEnd"/>
      <w:r>
        <w:t xml:space="preserve"> </w:t>
      </w:r>
      <w:proofErr w:type="spellStart"/>
      <w:r>
        <w:t>biological</w:t>
      </w:r>
      <w:proofErr w:type="spellEnd"/>
      <w:r>
        <w:t xml:space="preserve"> </w:t>
      </w:r>
      <w:proofErr w:type="spellStart"/>
      <w:r>
        <w:t>age</w:t>
      </w:r>
      <w:proofErr w:type="spellEnd"/>
      <w:r>
        <w:t xml:space="preserve">’, </w:t>
      </w:r>
      <w:proofErr w:type="spellStart"/>
      <w:r>
        <w:rPr>
          <w:i/>
          <w:iCs/>
        </w:rPr>
        <w:t>Mechanisms</w:t>
      </w:r>
      <w:proofErr w:type="spellEnd"/>
      <w:r>
        <w:rPr>
          <w:i/>
          <w:iCs/>
        </w:rPr>
        <w:t xml:space="preserve"> </w:t>
      </w:r>
      <w:proofErr w:type="spellStart"/>
      <w:r>
        <w:rPr>
          <w:i/>
          <w:iCs/>
        </w:rPr>
        <w:t>of</w:t>
      </w:r>
      <w:proofErr w:type="spellEnd"/>
      <w:r>
        <w:rPr>
          <w:i/>
          <w:iCs/>
        </w:rPr>
        <w:t xml:space="preserve"> </w:t>
      </w:r>
      <w:proofErr w:type="spellStart"/>
      <w:r>
        <w:rPr>
          <w:i/>
          <w:iCs/>
        </w:rPr>
        <w:t>Ageing</w:t>
      </w:r>
      <w:proofErr w:type="spellEnd"/>
      <w:r>
        <w:rPr>
          <w:i/>
          <w:iCs/>
        </w:rPr>
        <w:t xml:space="preserve"> </w:t>
      </w:r>
      <w:proofErr w:type="spellStart"/>
      <w:r>
        <w:rPr>
          <w:i/>
          <w:iCs/>
        </w:rPr>
        <w:t>and</w:t>
      </w:r>
      <w:proofErr w:type="spellEnd"/>
      <w:r>
        <w:rPr>
          <w:i/>
          <w:iCs/>
        </w:rPr>
        <w:t xml:space="preserve"> </w:t>
      </w:r>
      <w:proofErr w:type="spellStart"/>
      <w:r>
        <w:rPr>
          <w:i/>
          <w:iCs/>
        </w:rPr>
        <w:t>Development</w:t>
      </w:r>
      <w:proofErr w:type="spellEnd"/>
      <w:r>
        <w:t xml:space="preserve">, 127(3), </w:t>
      </w:r>
      <w:proofErr w:type="spellStart"/>
      <w:r>
        <w:t>pp</w:t>
      </w:r>
      <w:proofErr w:type="spellEnd"/>
      <w:r>
        <w:t xml:space="preserve">. 240–248. doi:10.1016/j.mad.2005.10.004. </w:t>
      </w:r>
    </w:p>
    <w:p w14:paraId="4F08A7A4" w14:textId="364F910C" w:rsidR="003D5571" w:rsidRPr="003D5571" w:rsidRDefault="003D5571">
      <w:pPr>
        <w:pStyle w:val="a9"/>
        <w:numPr>
          <w:ilvl w:val="0"/>
          <w:numId w:val="3"/>
        </w:numPr>
        <w:spacing w:after="0" w:line="360" w:lineRule="auto"/>
        <w:jc w:val="both"/>
        <w:rPr>
          <w:rFonts w:ascii="Times New Roman" w:hAnsi="Times New Roman" w:cs="Times New Roman"/>
        </w:rPr>
      </w:pPr>
      <w:r w:rsidRPr="007752D5">
        <w:rPr>
          <w:rFonts w:ascii="Times New Roman" w:hAnsi="Times New Roman" w:cs="Times New Roman"/>
          <w:shd w:val="clear" w:color="auto" w:fill="FFFFFF"/>
          <w:lang w:val="en-US"/>
        </w:rPr>
        <w:t xml:space="preserve">HIGUCHI T. APPROACH TO AN IRREGULAR TIME SERIES ON THE BASIS OF THE FRACTAL THEORY. </w:t>
      </w:r>
      <w:r w:rsidRPr="007752D5">
        <w:rPr>
          <w:rFonts w:ascii="Times New Roman" w:hAnsi="Times New Roman" w:cs="Times New Roman"/>
          <w:i/>
          <w:shd w:val="clear" w:color="auto" w:fill="FFFFFF"/>
          <w:lang w:val="en-US"/>
        </w:rPr>
        <w:t>Ph</w:t>
      </w:r>
      <w:r w:rsidRPr="007752D5">
        <w:rPr>
          <w:rFonts w:ascii="Times New Roman" w:hAnsi="Times New Roman" w:cs="Times New Roman"/>
          <w:i/>
          <w:color w:val="000000"/>
          <w:shd w:val="clear" w:color="auto" w:fill="FFFFFF"/>
          <w:lang w:val="en-US"/>
        </w:rPr>
        <w:t xml:space="preserve">ysica D: </w:t>
      </w:r>
      <w:hyperlink r:id="rId20" w:tooltip="Go to Physica D: Nonlinear Phenomena on ScienceDirect" w:history="1">
        <w:r w:rsidRPr="007752D5">
          <w:rPr>
            <w:rFonts w:ascii="Times New Roman" w:hAnsi="Times New Roman" w:cs="Times New Roman"/>
            <w:i/>
            <w:color w:val="1F1F1F"/>
            <w:lang w:val="en-US"/>
          </w:rPr>
          <w:t>Nonlinear Phenomena</w:t>
        </w:r>
      </w:hyperlink>
      <w:r w:rsidRPr="007752D5">
        <w:rPr>
          <w:rFonts w:ascii="Times New Roman" w:hAnsi="Times New Roman" w:cs="Times New Roman"/>
          <w:i/>
          <w:color w:val="000000"/>
          <w:shd w:val="clear" w:color="auto" w:fill="FFFFFF"/>
          <w:lang w:val="en-US"/>
        </w:rPr>
        <w:t>.</w:t>
      </w:r>
      <w:r w:rsidRPr="007752D5">
        <w:rPr>
          <w:rFonts w:ascii="Times New Roman" w:hAnsi="Times New Roman" w:cs="Times New Roman"/>
          <w:color w:val="000000"/>
          <w:shd w:val="clear" w:color="auto" w:fill="FFFFFF"/>
          <w:lang w:val="en-US"/>
        </w:rPr>
        <w:t xml:space="preserve"> 1988. </w:t>
      </w:r>
      <w:r w:rsidRPr="007752D5">
        <w:rPr>
          <w:rFonts w:ascii="Times New Roman" w:hAnsi="Times New Roman" w:cs="Times New Roman"/>
          <w:shd w:val="clear" w:color="auto" w:fill="FFFFFF"/>
          <w:lang w:val="en-US"/>
        </w:rPr>
        <w:t xml:space="preserve">Vol. 31, </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2</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P. 277-283.</w:t>
      </w:r>
    </w:p>
    <w:p w14:paraId="42C765BC" w14:textId="77777777" w:rsidR="009A681C" w:rsidRPr="009A681C" w:rsidRDefault="009A681C">
      <w:pPr>
        <w:pStyle w:val="ae"/>
        <w:numPr>
          <w:ilvl w:val="0"/>
          <w:numId w:val="3"/>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proofErr w:type="spellStart"/>
      <w:r w:rsidRPr="009A681C">
        <w:rPr>
          <w:rFonts w:asciiTheme="minorHAnsi" w:eastAsiaTheme="minorEastAsia" w:hAnsiTheme="minorHAnsi" w:cstheme="minorBidi"/>
          <w:i/>
          <w:iCs/>
          <w:kern w:val="2"/>
          <w14:ligatures w14:val="standardContextual"/>
        </w:rPr>
        <w:t>International</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Journal</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Information</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Content</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and</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Processing</w:t>
      </w:r>
      <w:proofErr w:type="spellEnd"/>
      <w:r w:rsidRPr="009A681C">
        <w:rPr>
          <w:rFonts w:asciiTheme="minorHAnsi" w:eastAsiaTheme="minorEastAsia" w:hAnsiTheme="minorHAnsi" w:cstheme="minorBidi"/>
          <w:i/>
          <w:iCs/>
          <w:kern w:val="2"/>
          <w14:ligatures w14:val="standardContextual"/>
        </w:rPr>
        <w:t>"</w:t>
      </w:r>
      <w:r w:rsidRPr="009A681C">
        <w:rPr>
          <w:rFonts w:asciiTheme="minorHAnsi" w:eastAsiaTheme="minorEastAsia" w:hAnsiTheme="minorHAnsi" w:cstheme="minorBidi"/>
          <w:kern w:val="2"/>
          <w14:ligatures w14:val="standardContextual"/>
        </w:rPr>
        <w:t xml:space="preserve">. 2018. Т. 5, </w:t>
      </w:r>
      <w:proofErr w:type="spellStart"/>
      <w:r w:rsidRPr="009A681C">
        <w:rPr>
          <w:rFonts w:asciiTheme="minorHAnsi" w:eastAsiaTheme="minorEastAsia" w:hAnsiTheme="minorHAnsi" w:cstheme="minorBidi"/>
          <w:kern w:val="2"/>
          <w14:ligatures w14:val="standardContextual"/>
        </w:rPr>
        <w:t>вип</w:t>
      </w:r>
      <w:proofErr w:type="spellEnd"/>
      <w:r w:rsidRPr="009A681C">
        <w:rPr>
          <w:rFonts w:asciiTheme="minorHAnsi" w:eastAsiaTheme="minorEastAsia" w:hAnsiTheme="minorHAnsi" w:cstheme="minorBidi"/>
          <w:kern w:val="2"/>
          <w14:ligatures w14:val="standardContextual"/>
        </w:rPr>
        <w:t xml:space="preserve">. 2. С. 142–199. </w:t>
      </w:r>
    </w:p>
    <w:p w14:paraId="53111A4A" w14:textId="681683B3" w:rsidR="009A681C" w:rsidRDefault="009A681C">
      <w:pPr>
        <w:pStyle w:val="ae"/>
        <w:numPr>
          <w:ilvl w:val="0"/>
          <w:numId w:val="3"/>
        </w:numPr>
      </w:pPr>
      <w:proofErr w:type="spellStart"/>
      <w:r>
        <w:t>Kiani</w:t>
      </w:r>
      <w:proofErr w:type="spellEnd"/>
      <w:r>
        <w:t xml:space="preserve">, K. </w:t>
      </w:r>
      <w:proofErr w:type="spellStart"/>
      <w:r>
        <w:t>and</w:t>
      </w:r>
      <w:proofErr w:type="spellEnd"/>
      <w:r>
        <w:t xml:space="preserve"> </w:t>
      </w:r>
      <w:proofErr w:type="spellStart"/>
      <w:r>
        <w:t>Maghsoudi</w:t>
      </w:r>
      <w:proofErr w:type="spellEnd"/>
      <w:r>
        <w:t>, F. (2019) ‘</w:t>
      </w:r>
      <w:proofErr w:type="spellStart"/>
      <w:r>
        <w:t>Classification</w:t>
      </w:r>
      <w:proofErr w:type="spellEnd"/>
      <w:r>
        <w:t xml:space="preserve"> </w:t>
      </w:r>
      <w:proofErr w:type="spellStart"/>
      <w:r>
        <w:t>of</w:t>
      </w:r>
      <w:proofErr w:type="spellEnd"/>
      <w:r>
        <w:t xml:space="preserve"> 7 </w:t>
      </w:r>
      <w:proofErr w:type="spellStart"/>
      <w:r>
        <w:t>arrhythmias</w:t>
      </w:r>
      <w:proofErr w:type="spellEnd"/>
      <w:r>
        <w:t xml:space="preserve"> </w:t>
      </w:r>
      <w:proofErr w:type="spellStart"/>
      <w:r>
        <w:t>from</w:t>
      </w:r>
      <w:proofErr w:type="spellEnd"/>
      <w:r>
        <w:t xml:space="preserve"> ECG </w:t>
      </w:r>
      <w:proofErr w:type="spellStart"/>
      <w:r>
        <w:t>using</w:t>
      </w:r>
      <w:proofErr w:type="spellEnd"/>
      <w:r>
        <w:t xml:space="preserve"> </w:t>
      </w:r>
      <w:proofErr w:type="spellStart"/>
      <w:r>
        <w:t>fractal</w:t>
      </w:r>
      <w:proofErr w:type="spellEnd"/>
      <w:r>
        <w:t xml:space="preserve"> </w:t>
      </w:r>
      <w:proofErr w:type="spellStart"/>
      <w:r>
        <w:t>dimensions</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Bioinformatics</w:t>
      </w:r>
      <w:proofErr w:type="spellEnd"/>
      <w:r>
        <w:rPr>
          <w:i/>
          <w:iCs/>
        </w:rPr>
        <w:t xml:space="preserve"> </w:t>
      </w:r>
      <w:proofErr w:type="spellStart"/>
      <w:r>
        <w:rPr>
          <w:i/>
          <w:iCs/>
        </w:rPr>
        <w:t>and</w:t>
      </w:r>
      <w:proofErr w:type="spellEnd"/>
      <w:r>
        <w:rPr>
          <w:i/>
          <w:iCs/>
        </w:rPr>
        <w:t xml:space="preserve"> </w:t>
      </w:r>
      <w:proofErr w:type="spellStart"/>
      <w:r>
        <w:rPr>
          <w:i/>
          <w:iCs/>
        </w:rPr>
        <w:t>Systems</w:t>
      </w:r>
      <w:proofErr w:type="spellEnd"/>
      <w:r>
        <w:rPr>
          <w:i/>
          <w:iCs/>
        </w:rPr>
        <w:t xml:space="preserve"> </w:t>
      </w:r>
      <w:proofErr w:type="spellStart"/>
      <w:r>
        <w:rPr>
          <w:i/>
          <w:iCs/>
        </w:rPr>
        <w:t>Biology</w:t>
      </w:r>
      <w:proofErr w:type="spellEnd"/>
      <w:r>
        <w:t>, 02(0</w:t>
      </w:r>
      <w:r>
        <w:rPr>
          <w:lang w:val="en-US"/>
        </w:rPr>
        <w:t>3</w:t>
      </w:r>
      <w:r>
        <w:t xml:space="preserve">). doi:10.26502/jbsb.5107008. </w:t>
      </w:r>
    </w:p>
    <w:p w14:paraId="54B3FCD1" w14:textId="13B05071" w:rsidR="009C3AC7" w:rsidRDefault="009C3AC7">
      <w:pPr>
        <w:pStyle w:val="a9"/>
        <w:numPr>
          <w:ilvl w:val="0"/>
          <w:numId w:val="3"/>
        </w:numPr>
        <w:rPr>
          <w:lang w:val="en-US"/>
        </w:rPr>
      </w:pPr>
      <w:proofErr w:type="spellStart"/>
      <w:r w:rsidRPr="009C3AC7">
        <w:lastRenderedPageBreak/>
        <w:t>Artificial</w:t>
      </w:r>
      <w:proofErr w:type="spellEnd"/>
      <w:r w:rsidRPr="009C3AC7">
        <w:t xml:space="preserve"> </w:t>
      </w:r>
      <w:proofErr w:type="spellStart"/>
      <w:r w:rsidRPr="009C3AC7">
        <w:t>intelligence-estimated</w:t>
      </w:r>
      <w:proofErr w:type="spellEnd"/>
      <w:r w:rsidRPr="009C3AC7">
        <w:t xml:space="preserve"> </w:t>
      </w:r>
      <w:proofErr w:type="spellStart"/>
      <w:r w:rsidRPr="009C3AC7">
        <w:t>biological</w:t>
      </w:r>
      <w:proofErr w:type="spellEnd"/>
      <w:r w:rsidRPr="009C3AC7">
        <w:t xml:space="preserve"> </w:t>
      </w:r>
      <w:proofErr w:type="spellStart"/>
      <w:r w:rsidRPr="009C3AC7">
        <w:t>heart</w:t>
      </w:r>
      <w:proofErr w:type="spellEnd"/>
      <w:r w:rsidRPr="009C3AC7">
        <w:t xml:space="preserve"> </w:t>
      </w:r>
      <w:proofErr w:type="spellStart"/>
      <w:r w:rsidRPr="009C3AC7">
        <w:t>age</w:t>
      </w:r>
      <w:proofErr w:type="spellEnd"/>
      <w:r w:rsidRPr="009C3AC7">
        <w:t xml:space="preserve"> </w:t>
      </w:r>
      <w:proofErr w:type="spellStart"/>
      <w:r w:rsidRPr="009C3AC7">
        <w:t>using</w:t>
      </w:r>
      <w:proofErr w:type="spellEnd"/>
      <w:r w:rsidRPr="009C3AC7">
        <w:t xml:space="preserve"> a 12-lead </w:t>
      </w:r>
      <w:proofErr w:type="spellStart"/>
      <w:r w:rsidRPr="009C3AC7">
        <w:t>electrocardiogram</w:t>
      </w:r>
      <w:proofErr w:type="spellEnd"/>
      <w:r w:rsidRPr="009C3AC7">
        <w:t xml:space="preserve"> </w:t>
      </w:r>
      <w:proofErr w:type="spellStart"/>
      <w:r w:rsidRPr="009C3AC7">
        <w:t>predicts</w:t>
      </w:r>
      <w:proofErr w:type="spellEnd"/>
      <w:r w:rsidRPr="009C3AC7">
        <w:t xml:space="preserve"> </w:t>
      </w:r>
      <w:proofErr w:type="spellStart"/>
      <w:r w:rsidRPr="009C3AC7">
        <w:t>mortality</w:t>
      </w:r>
      <w:proofErr w:type="spellEnd"/>
      <w:r w:rsidRPr="009C3AC7">
        <w:t xml:space="preserve"> </w:t>
      </w:r>
      <w:proofErr w:type="spellStart"/>
      <w:r w:rsidRPr="009C3AC7">
        <w:t>and</w:t>
      </w:r>
      <w:proofErr w:type="spellEnd"/>
      <w:r w:rsidRPr="009C3AC7">
        <w:t xml:space="preserve"> </w:t>
      </w:r>
      <w:proofErr w:type="spellStart"/>
      <w:r w:rsidRPr="009C3AC7">
        <w:t>cardiovascular</w:t>
      </w:r>
      <w:proofErr w:type="spellEnd"/>
      <w:r w:rsidRPr="009C3AC7">
        <w:t xml:space="preserve"> </w:t>
      </w:r>
      <w:proofErr w:type="spellStart"/>
      <w:r w:rsidRPr="009C3AC7">
        <w:t>outcomes</w:t>
      </w:r>
      <w:proofErr w:type="spellEnd"/>
      <w:r w:rsidRPr="009C3AC7">
        <w:t xml:space="preserve"> / Y.-S. </w:t>
      </w:r>
      <w:proofErr w:type="spellStart"/>
      <w:r w:rsidRPr="009C3AC7">
        <w:t>Baek</w:t>
      </w:r>
      <w:proofErr w:type="spellEnd"/>
      <w:r w:rsidRPr="009C3AC7">
        <w:t xml:space="preserve"> та ін. </w:t>
      </w:r>
      <w:proofErr w:type="spellStart"/>
      <w:r w:rsidRPr="009C3AC7">
        <w:rPr>
          <w:i/>
          <w:iCs/>
        </w:rPr>
        <w:t>Frontiers</w:t>
      </w:r>
      <w:proofErr w:type="spellEnd"/>
      <w:r w:rsidRPr="009C3AC7">
        <w:rPr>
          <w:i/>
          <w:iCs/>
        </w:rPr>
        <w:t xml:space="preserve"> </w:t>
      </w:r>
      <w:proofErr w:type="spellStart"/>
      <w:r w:rsidRPr="009C3AC7">
        <w:rPr>
          <w:i/>
          <w:iCs/>
        </w:rPr>
        <w:t>in</w:t>
      </w:r>
      <w:proofErr w:type="spellEnd"/>
      <w:r w:rsidRPr="009C3AC7">
        <w:rPr>
          <w:i/>
          <w:iCs/>
        </w:rPr>
        <w:t xml:space="preserve"> </w:t>
      </w:r>
      <w:proofErr w:type="spellStart"/>
      <w:r w:rsidRPr="009C3AC7">
        <w:rPr>
          <w:i/>
          <w:iCs/>
        </w:rPr>
        <w:t>Cardiovascular</w:t>
      </w:r>
      <w:proofErr w:type="spellEnd"/>
      <w:r w:rsidRPr="009C3AC7">
        <w:rPr>
          <w:i/>
          <w:iCs/>
        </w:rPr>
        <w:t xml:space="preserve"> </w:t>
      </w:r>
      <w:proofErr w:type="spellStart"/>
      <w:r w:rsidRPr="009C3AC7">
        <w:rPr>
          <w:i/>
          <w:iCs/>
        </w:rPr>
        <w:t>Medicine</w:t>
      </w:r>
      <w:proofErr w:type="spellEnd"/>
      <w:r w:rsidRPr="009C3AC7">
        <w:t xml:space="preserve">. URL: </w:t>
      </w:r>
      <w:hyperlink r:id="rId21" w:history="1">
        <w:r w:rsidR="00F4205D" w:rsidRPr="006C23C5">
          <w:rPr>
            <w:rStyle w:val="af"/>
          </w:rPr>
          <w:t>https://10.3389/fcvm.2023.1137892</w:t>
        </w:r>
      </w:hyperlink>
      <w:r w:rsidRPr="009C3AC7">
        <w:t>.</w:t>
      </w:r>
    </w:p>
    <w:p w14:paraId="7458DEE7" w14:textId="108F1B40" w:rsidR="00F4205D" w:rsidRPr="005638FF" w:rsidRDefault="00F4205D">
      <w:pPr>
        <w:pStyle w:val="a9"/>
        <w:numPr>
          <w:ilvl w:val="0"/>
          <w:numId w:val="3"/>
        </w:numPr>
        <w:rPr>
          <w:lang w:val="en-US"/>
        </w:rPr>
      </w:pPr>
      <w:proofErr w:type="spellStart"/>
      <w:r w:rsidRPr="00F4205D">
        <w:t>Biological</w:t>
      </w:r>
      <w:proofErr w:type="spellEnd"/>
      <w:r w:rsidRPr="00F4205D">
        <w:t xml:space="preserve"> </w:t>
      </w:r>
      <w:proofErr w:type="spellStart"/>
      <w:r w:rsidRPr="00F4205D">
        <w:t>age</w:t>
      </w:r>
      <w:proofErr w:type="spellEnd"/>
      <w:r w:rsidRPr="00F4205D">
        <w:t xml:space="preserve"> </w:t>
      </w:r>
      <w:proofErr w:type="spellStart"/>
      <w:r w:rsidRPr="00F4205D">
        <w:t>estimation</w:t>
      </w:r>
      <w:proofErr w:type="spellEnd"/>
      <w:r w:rsidRPr="00F4205D">
        <w:t xml:space="preserve"> </w:t>
      </w:r>
      <w:proofErr w:type="spellStart"/>
      <w:r w:rsidRPr="00F4205D">
        <w:t>based</w:t>
      </w:r>
      <w:proofErr w:type="spellEnd"/>
      <w:r w:rsidRPr="00F4205D">
        <w:t xml:space="preserve"> </w:t>
      </w:r>
      <w:proofErr w:type="spellStart"/>
      <w:r w:rsidRPr="00F4205D">
        <w:t>on</w:t>
      </w:r>
      <w:proofErr w:type="spellEnd"/>
      <w:r w:rsidRPr="00F4205D">
        <w:t xml:space="preserve"> </w:t>
      </w:r>
      <w:proofErr w:type="spellStart"/>
      <w:r w:rsidRPr="00F4205D">
        <w:t>heart</w:t>
      </w:r>
      <w:proofErr w:type="spellEnd"/>
      <w:r w:rsidRPr="00F4205D">
        <w:t xml:space="preserve"> </w:t>
      </w:r>
      <w:proofErr w:type="spellStart"/>
      <w:r w:rsidRPr="00F4205D">
        <w:t>rate</w:t>
      </w:r>
      <w:proofErr w:type="spellEnd"/>
      <w:r w:rsidRPr="00F4205D">
        <w:t xml:space="preserve"> </w:t>
      </w:r>
      <w:proofErr w:type="spellStart"/>
      <w:r w:rsidRPr="00F4205D">
        <w:t>variability</w:t>
      </w:r>
      <w:proofErr w:type="spellEnd"/>
      <w:r w:rsidRPr="00F4205D">
        <w:t xml:space="preserve">: А </w:t>
      </w:r>
      <w:proofErr w:type="spellStart"/>
      <w:r w:rsidRPr="00F4205D">
        <w:t>pilot</w:t>
      </w:r>
      <w:proofErr w:type="spellEnd"/>
      <w:r w:rsidRPr="00F4205D">
        <w:t xml:space="preserve"> </w:t>
      </w:r>
      <w:proofErr w:type="spellStart"/>
      <w:r w:rsidRPr="00F4205D">
        <w:t>study</w:t>
      </w:r>
      <w:proofErr w:type="spellEnd"/>
      <w:r w:rsidRPr="00F4205D">
        <w:t xml:space="preserve"> / O. </w:t>
      </w:r>
      <w:proofErr w:type="spellStart"/>
      <w:r w:rsidRPr="00F4205D">
        <w:t>Bashkirtsev</w:t>
      </w:r>
      <w:proofErr w:type="spellEnd"/>
      <w:r w:rsidRPr="00F4205D">
        <w:t xml:space="preserve"> та ін. </w:t>
      </w:r>
      <w:r w:rsidRPr="00F4205D">
        <w:rPr>
          <w:i/>
          <w:iCs/>
        </w:rPr>
        <w:t>Праці НТШ Медичні науки</w:t>
      </w:r>
      <w:r w:rsidRPr="00F4205D">
        <w:t xml:space="preserve">. 2021. Т. 65, </w:t>
      </w:r>
      <w:proofErr w:type="spellStart"/>
      <w:r w:rsidRPr="00F4205D">
        <w:t>вип</w:t>
      </w:r>
      <w:proofErr w:type="spellEnd"/>
      <w:r w:rsidRPr="00F4205D">
        <w:t>.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pPr>
        <w:pStyle w:val="a9"/>
        <w:numPr>
          <w:ilvl w:val="0"/>
          <w:numId w:val="3"/>
        </w:numPr>
        <w:rPr>
          <w:lang w:val="en-US"/>
        </w:rPr>
      </w:pPr>
      <w:proofErr w:type="spellStart"/>
      <w:r w:rsidRPr="005638FF">
        <w:t>Aggarwal</w:t>
      </w:r>
      <w:proofErr w:type="spellEnd"/>
      <w:r w:rsidRPr="005638FF">
        <w:t xml:space="preserve">, </w:t>
      </w:r>
      <w:proofErr w:type="spellStart"/>
      <w:r w:rsidRPr="005638FF">
        <w:t>Srishty</w:t>
      </w:r>
      <w:proofErr w:type="spellEnd"/>
      <w:r w:rsidRPr="005638FF">
        <w:t xml:space="preserve">, і </w:t>
      </w:r>
      <w:proofErr w:type="spellStart"/>
      <w:r w:rsidRPr="005638FF">
        <w:t>Supratim</w:t>
      </w:r>
      <w:proofErr w:type="spellEnd"/>
      <w:r w:rsidRPr="005638FF">
        <w:t xml:space="preserve"> </w:t>
      </w:r>
      <w:proofErr w:type="spellStart"/>
      <w:r w:rsidRPr="005638FF">
        <w:t>Ray</w:t>
      </w:r>
      <w:proofErr w:type="spellEnd"/>
      <w:r w:rsidRPr="005638FF">
        <w:t>. </w:t>
      </w:r>
      <w:proofErr w:type="spellStart"/>
      <w:r w:rsidRPr="005638FF">
        <w:rPr>
          <w:i/>
          <w:iCs/>
        </w:rPr>
        <w:t>Age-Related</w:t>
      </w:r>
      <w:proofErr w:type="spellEnd"/>
      <w:r w:rsidRPr="005638FF">
        <w:rPr>
          <w:i/>
          <w:iCs/>
        </w:rPr>
        <w:t xml:space="preserve"> </w:t>
      </w:r>
      <w:proofErr w:type="spellStart"/>
      <w:r w:rsidRPr="005638FF">
        <w:rPr>
          <w:i/>
          <w:iCs/>
        </w:rPr>
        <w:t>Changes</w:t>
      </w:r>
      <w:proofErr w:type="spellEnd"/>
      <w:r w:rsidRPr="005638FF">
        <w:rPr>
          <w:i/>
          <w:iCs/>
        </w:rPr>
        <w:t xml:space="preserve"> </w:t>
      </w:r>
      <w:proofErr w:type="spellStart"/>
      <w:r w:rsidRPr="005638FF">
        <w:rPr>
          <w:i/>
          <w:iCs/>
        </w:rPr>
        <w:t>in</w:t>
      </w:r>
      <w:proofErr w:type="spellEnd"/>
      <w:r w:rsidRPr="005638FF">
        <w:rPr>
          <w:i/>
          <w:iCs/>
        </w:rPr>
        <w:t xml:space="preserve"> </w:t>
      </w:r>
      <w:proofErr w:type="spellStart"/>
      <w:r w:rsidRPr="005638FF">
        <w:rPr>
          <w:i/>
          <w:iCs/>
        </w:rPr>
        <w:t>Higuchi’s</w:t>
      </w:r>
      <w:proofErr w:type="spellEnd"/>
      <w:r w:rsidRPr="005638FF">
        <w:rPr>
          <w:i/>
          <w:iCs/>
        </w:rPr>
        <w:t xml:space="preserve"> </w:t>
      </w:r>
      <w:proofErr w:type="spellStart"/>
      <w:r w:rsidRPr="005638FF">
        <w:rPr>
          <w:i/>
          <w:iCs/>
        </w:rPr>
        <w:t>Fractal</w:t>
      </w:r>
      <w:proofErr w:type="spellEnd"/>
      <w:r w:rsidRPr="005638FF">
        <w:rPr>
          <w:i/>
          <w:iCs/>
        </w:rPr>
        <w:t xml:space="preserve"> </w:t>
      </w:r>
      <w:proofErr w:type="spellStart"/>
      <w:r w:rsidRPr="005638FF">
        <w:rPr>
          <w:i/>
          <w:iCs/>
        </w:rPr>
        <w:t>Dimension</w:t>
      </w:r>
      <w:proofErr w:type="spellEnd"/>
      <w:r w:rsidRPr="005638FF">
        <w:rPr>
          <w:i/>
          <w:iCs/>
        </w:rPr>
        <w:t xml:space="preserve"> </w:t>
      </w:r>
      <w:proofErr w:type="spellStart"/>
      <w:r w:rsidRPr="005638FF">
        <w:rPr>
          <w:i/>
          <w:iCs/>
        </w:rPr>
        <w:t>in</w:t>
      </w:r>
      <w:proofErr w:type="spellEnd"/>
      <w:r w:rsidRPr="005638FF">
        <w:rPr>
          <w:i/>
          <w:iCs/>
        </w:rPr>
        <w:t xml:space="preserve"> </w:t>
      </w:r>
      <w:proofErr w:type="spellStart"/>
      <w:r w:rsidRPr="005638FF">
        <w:rPr>
          <w:i/>
          <w:iCs/>
        </w:rPr>
        <w:t>Healthy</w:t>
      </w:r>
      <w:proofErr w:type="spellEnd"/>
      <w:r w:rsidRPr="005638FF">
        <w:rPr>
          <w:i/>
          <w:iCs/>
        </w:rPr>
        <w:t xml:space="preserve"> </w:t>
      </w:r>
      <w:proofErr w:type="spellStart"/>
      <w:r w:rsidRPr="005638FF">
        <w:rPr>
          <w:i/>
          <w:iCs/>
        </w:rPr>
        <w:t>Human</w:t>
      </w:r>
      <w:proofErr w:type="spellEnd"/>
      <w:r w:rsidRPr="005638FF">
        <w:rPr>
          <w:i/>
          <w:iCs/>
        </w:rPr>
        <w:t xml:space="preserve"> EEG </w:t>
      </w:r>
      <w:proofErr w:type="spellStart"/>
      <w:r w:rsidRPr="005638FF">
        <w:rPr>
          <w:i/>
          <w:iCs/>
        </w:rPr>
        <w:t>Are</w:t>
      </w:r>
      <w:proofErr w:type="spellEnd"/>
      <w:r w:rsidRPr="005638FF">
        <w:rPr>
          <w:i/>
          <w:iCs/>
        </w:rPr>
        <w:t xml:space="preserve"> </w:t>
      </w:r>
      <w:proofErr w:type="spellStart"/>
      <w:r w:rsidRPr="005638FF">
        <w:rPr>
          <w:i/>
          <w:iCs/>
        </w:rPr>
        <w:t>Anti-Correlated</w:t>
      </w:r>
      <w:proofErr w:type="spellEnd"/>
      <w:r w:rsidRPr="005638FF">
        <w:rPr>
          <w:i/>
          <w:iCs/>
        </w:rPr>
        <w:t xml:space="preserve"> </w:t>
      </w:r>
      <w:proofErr w:type="spellStart"/>
      <w:r w:rsidRPr="005638FF">
        <w:rPr>
          <w:i/>
          <w:iCs/>
        </w:rPr>
        <w:t>with</w:t>
      </w:r>
      <w:proofErr w:type="spellEnd"/>
      <w:r w:rsidRPr="005638FF">
        <w:rPr>
          <w:i/>
          <w:iCs/>
        </w:rPr>
        <w:t xml:space="preserve"> </w:t>
      </w:r>
      <w:proofErr w:type="spellStart"/>
      <w:r w:rsidRPr="005638FF">
        <w:rPr>
          <w:i/>
          <w:iCs/>
        </w:rPr>
        <w:t>Changes</w:t>
      </w:r>
      <w:proofErr w:type="spellEnd"/>
      <w:r w:rsidRPr="005638FF">
        <w:rPr>
          <w:i/>
          <w:iCs/>
        </w:rPr>
        <w:t xml:space="preserve"> </w:t>
      </w:r>
      <w:proofErr w:type="spellStart"/>
      <w:r w:rsidRPr="005638FF">
        <w:rPr>
          <w:i/>
          <w:iCs/>
        </w:rPr>
        <w:t>in</w:t>
      </w:r>
      <w:proofErr w:type="spellEnd"/>
      <w:r w:rsidRPr="005638FF">
        <w:rPr>
          <w:i/>
          <w:iCs/>
        </w:rPr>
        <w:t xml:space="preserve"> </w:t>
      </w:r>
      <w:proofErr w:type="spellStart"/>
      <w:r w:rsidRPr="005638FF">
        <w:rPr>
          <w:i/>
          <w:iCs/>
        </w:rPr>
        <w:t>Oscillatory</w:t>
      </w:r>
      <w:proofErr w:type="spellEnd"/>
      <w:r w:rsidRPr="005638FF">
        <w:rPr>
          <w:i/>
          <w:iCs/>
        </w:rPr>
        <w:t xml:space="preserve"> </w:t>
      </w:r>
      <w:proofErr w:type="spellStart"/>
      <w:r w:rsidRPr="005638FF">
        <w:rPr>
          <w:i/>
          <w:iCs/>
        </w:rPr>
        <w:t>Power</w:t>
      </w:r>
      <w:proofErr w:type="spellEnd"/>
      <w:r w:rsidRPr="005638FF">
        <w:rPr>
          <w:i/>
          <w:iCs/>
        </w:rPr>
        <w:t xml:space="preserve"> </w:t>
      </w:r>
      <w:proofErr w:type="spellStart"/>
      <w:r w:rsidRPr="005638FF">
        <w:rPr>
          <w:i/>
          <w:iCs/>
        </w:rPr>
        <w:t>and</w:t>
      </w:r>
      <w:proofErr w:type="spellEnd"/>
      <w:r w:rsidRPr="005638FF">
        <w:rPr>
          <w:i/>
          <w:iCs/>
        </w:rPr>
        <w:t xml:space="preserve"> 1/f </w:t>
      </w:r>
      <w:proofErr w:type="spellStart"/>
      <w:r w:rsidRPr="005638FF">
        <w:rPr>
          <w:i/>
          <w:iCs/>
        </w:rPr>
        <w:t>Slope</w:t>
      </w:r>
      <w:proofErr w:type="spellEnd"/>
      <w:r w:rsidRPr="005638FF">
        <w:t>. 16, Червень 2024. </w:t>
      </w:r>
      <w:proofErr w:type="spellStart"/>
      <w:r w:rsidRPr="005638FF">
        <w:rPr>
          <w:i/>
          <w:iCs/>
        </w:rPr>
        <w:t>Neuroscience</w:t>
      </w:r>
      <w:proofErr w:type="spellEnd"/>
      <w:r w:rsidRPr="005638FF">
        <w:t xml:space="preserve">, </w:t>
      </w:r>
      <w:hyperlink r:id="rId22" w:history="1">
        <w:r w:rsidR="002D087D" w:rsidRPr="00952D74">
          <w:rPr>
            <w:rStyle w:val="af"/>
          </w:rPr>
          <w:t>https://doi.org/10.1101/2024.06.15.599168</w:t>
        </w:r>
      </w:hyperlink>
      <w:r w:rsidRPr="005638FF">
        <w:t>.</w:t>
      </w:r>
    </w:p>
    <w:p w14:paraId="2523DA4D" w14:textId="3BEA255D" w:rsidR="002D087D" w:rsidRDefault="000162D7">
      <w:pPr>
        <w:pStyle w:val="a9"/>
        <w:numPr>
          <w:ilvl w:val="0"/>
          <w:numId w:val="3"/>
        </w:numPr>
        <w:rPr>
          <w:lang w:val="en-US"/>
        </w:rPr>
      </w:pPr>
      <w:proofErr w:type="spellStart"/>
      <w:r w:rsidRPr="000162D7">
        <w:t>Ben</w:t>
      </w:r>
      <w:proofErr w:type="spellEnd"/>
      <w:r w:rsidRPr="000162D7">
        <w:t xml:space="preserve"> </w:t>
      </w:r>
      <w:proofErr w:type="spellStart"/>
      <w:r w:rsidRPr="000162D7">
        <w:t>Ali</w:t>
      </w:r>
      <w:proofErr w:type="spellEnd"/>
      <w:r w:rsidRPr="000162D7">
        <w:t xml:space="preserve"> S., </w:t>
      </w:r>
      <w:proofErr w:type="spellStart"/>
      <w:r w:rsidRPr="000162D7">
        <w:t>Aguili</w:t>
      </w:r>
      <w:proofErr w:type="spellEnd"/>
      <w:r w:rsidRPr="000162D7">
        <w:t xml:space="preserve"> T. </w:t>
      </w:r>
      <w:proofErr w:type="spellStart"/>
      <w:r w:rsidRPr="000162D7">
        <w:t>Application</w:t>
      </w:r>
      <w:proofErr w:type="spellEnd"/>
      <w:r w:rsidRPr="000162D7">
        <w:t xml:space="preserve"> </w:t>
      </w:r>
      <w:proofErr w:type="spellStart"/>
      <w:r w:rsidRPr="000162D7">
        <w:t>of</w:t>
      </w:r>
      <w:proofErr w:type="spellEnd"/>
      <w:r w:rsidRPr="000162D7">
        <w:t xml:space="preserve"> </w:t>
      </w:r>
      <w:proofErr w:type="spellStart"/>
      <w:r w:rsidRPr="000162D7">
        <w:t>Fractal</w:t>
      </w:r>
      <w:proofErr w:type="spellEnd"/>
      <w:r w:rsidRPr="000162D7">
        <w:t xml:space="preserve"> </w:t>
      </w:r>
      <w:proofErr w:type="spellStart"/>
      <w:r w:rsidRPr="000162D7">
        <w:t>Dimension</w:t>
      </w:r>
      <w:proofErr w:type="spellEnd"/>
      <w:r w:rsidRPr="000162D7">
        <w:t xml:space="preserve"> </w:t>
      </w:r>
      <w:proofErr w:type="spellStart"/>
      <w:r w:rsidRPr="000162D7">
        <w:t>for</w:t>
      </w:r>
      <w:proofErr w:type="spellEnd"/>
      <w:r w:rsidRPr="000162D7">
        <w:t xml:space="preserve"> </w:t>
      </w:r>
      <w:proofErr w:type="spellStart"/>
      <w:r w:rsidRPr="000162D7">
        <w:t>Cardiac</w:t>
      </w:r>
      <w:proofErr w:type="spellEnd"/>
      <w:r w:rsidRPr="000162D7">
        <w:t xml:space="preserve"> </w:t>
      </w:r>
      <w:proofErr w:type="spellStart"/>
      <w:r w:rsidRPr="000162D7">
        <w:t>Arrhythmias</w:t>
      </w:r>
      <w:proofErr w:type="spellEnd"/>
      <w:r w:rsidRPr="000162D7">
        <w:t xml:space="preserve"> </w:t>
      </w:r>
      <w:proofErr w:type="spellStart"/>
      <w:r w:rsidRPr="000162D7">
        <w:t>Classification</w:t>
      </w:r>
      <w:proofErr w:type="spellEnd"/>
      <w:r w:rsidRPr="000162D7">
        <w:t>. </w:t>
      </w:r>
      <w:proofErr w:type="spellStart"/>
      <w:r w:rsidRPr="000162D7">
        <w:rPr>
          <w:i/>
          <w:iCs/>
        </w:rPr>
        <w:t>Computational</w:t>
      </w:r>
      <w:proofErr w:type="spellEnd"/>
      <w:r w:rsidRPr="000162D7">
        <w:rPr>
          <w:i/>
          <w:iCs/>
        </w:rPr>
        <w:t xml:space="preserve"> </w:t>
      </w:r>
      <w:proofErr w:type="spellStart"/>
      <w:r w:rsidRPr="000162D7">
        <w:rPr>
          <w:i/>
          <w:iCs/>
        </w:rPr>
        <w:t>Biology</w:t>
      </w:r>
      <w:proofErr w:type="spellEnd"/>
      <w:r w:rsidRPr="000162D7">
        <w:rPr>
          <w:i/>
          <w:iCs/>
        </w:rPr>
        <w:t xml:space="preserve"> </w:t>
      </w:r>
      <w:proofErr w:type="spellStart"/>
      <w:r w:rsidRPr="000162D7">
        <w:rPr>
          <w:i/>
          <w:iCs/>
        </w:rPr>
        <w:t>and</w:t>
      </w:r>
      <w:proofErr w:type="spellEnd"/>
      <w:r w:rsidRPr="000162D7">
        <w:rPr>
          <w:i/>
          <w:iCs/>
        </w:rPr>
        <w:t xml:space="preserve"> </w:t>
      </w:r>
      <w:proofErr w:type="spellStart"/>
      <w:r w:rsidRPr="000162D7">
        <w:rPr>
          <w:i/>
          <w:iCs/>
        </w:rPr>
        <w:t>Bioinformatics</w:t>
      </w:r>
      <w:proofErr w:type="spellEnd"/>
      <w:r w:rsidRPr="000162D7">
        <w:t xml:space="preserve">. Т. 12, </w:t>
      </w:r>
      <w:proofErr w:type="spellStart"/>
      <w:r w:rsidRPr="000162D7">
        <w:t>вип</w:t>
      </w:r>
      <w:proofErr w:type="spellEnd"/>
      <w:r w:rsidRPr="000162D7">
        <w:t xml:space="preserve">. 1. С. 12–17. URL: </w:t>
      </w:r>
      <w:hyperlink r:id="rId23" w:history="1">
        <w:r w:rsidRPr="00952D74">
          <w:rPr>
            <w:rStyle w:val="af"/>
          </w:rPr>
          <w:t>https://10.11648/j.cbb.20241201.12</w:t>
        </w:r>
      </w:hyperlink>
      <w:r w:rsidRPr="000162D7">
        <w:t>.</w:t>
      </w:r>
    </w:p>
    <w:p w14:paraId="54945DCD" w14:textId="53F3FCDE" w:rsidR="000162D7" w:rsidRPr="00A63BD3" w:rsidRDefault="000162D7">
      <w:pPr>
        <w:pStyle w:val="a9"/>
        <w:numPr>
          <w:ilvl w:val="0"/>
          <w:numId w:val="3"/>
        </w:numPr>
        <w:rPr>
          <w:lang w:val="en-US"/>
        </w:rPr>
      </w:pPr>
      <w:proofErr w:type="spellStart"/>
      <w:r w:rsidRPr="000162D7">
        <w:t>Schumann</w:t>
      </w:r>
      <w:proofErr w:type="spellEnd"/>
      <w:r w:rsidRPr="000162D7">
        <w:t xml:space="preserve">, A., &amp; </w:t>
      </w:r>
      <w:proofErr w:type="spellStart"/>
      <w:r w:rsidRPr="000162D7">
        <w:t>Bär</w:t>
      </w:r>
      <w:proofErr w:type="spellEnd"/>
      <w:r w:rsidRPr="000162D7">
        <w:t xml:space="preserve">, K. (2021). </w:t>
      </w:r>
      <w:proofErr w:type="spellStart"/>
      <w:r w:rsidRPr="000162D7">
        <w:t>Autonomic</w:t>
      </w:r>
      <w:proofErr w:type="spellEnd"/>
      <w:r w:rsidRPr="000162D7">
        <w:t xml:space="preserve"> </w:t>
      </w:r>
      <w:proofErr w:type="spellStart"/>
      <w:r w:rsidRPr="000162D7">
        <w:t>Aging</w:t>
      </w:r>
      <w:proofErr w:type="spellEnd"/>
      <w:r w:rsidRPr="000162D7">
        <w:t xml:space="preserve">: A </w:t>
      </w:r>
      <w:proofErr w:type="spellStart"/>
      <w:r w:rsidRPr="000162D7">
        <w:t>dataset</w:t>
      </w:r>
      <w:proofErr w:type="spellEnd"/>
      <w:r w:rsidRPr="000162D7">
        <w:t xml:space="preserve"> </w:t>
      </w:r>
      <w:proofErr w:type="spellStart"/>
      <w:r w:rsidRPr="000162D7">
        <w:t>to</w:t>
      </w:r>
      <w:proofErr w:type="spellEnd"/>
      <w:r w:rsidRPr="000162D7">
        <w:t xml:space="preserve"> </w:t>
      </w:r>
      <w:proofErr w:type="spellStart"/>
      <w:r w:rsidRPr="000162D7">
        <w:t>quantify</w:t>
      </w:r>
      <w:proofErr w:type="spellEnd"/>
      <w:r w:rsidRPr="000162D7">
        <w:t xml:space="preserve"> </w:t>
      </w:r>
      <w:proofErr w:type="spellStart"/>
      <w:r w:rsidRPr="000162D7">
        <w:t>changes</w:t>
      </w:r>
      <w:proofErr w:type="spellEnd"/>
      <w:r w:rsidRPr="000162D7">
        <w:t xml:space="preserve"> </w:t>
      </w:r>
      <w:proofErr w:type="spellStart"/>
      <w:r w:rsidRPr="000162D7">
        <w:t>of</w:t>
      </w:r>
      <w:proofErr w:type="spellEnd"/>
      <w:r w:rsidRPr="000162D7">
        <w:t xml:space="preserve"> </w:t>
      </w:r>
      <w:proofErr w:type="spellStart"/>
      <w:r w:rsidRPr="000162D7">
        <w:t>cardiovascular</w:t>
      </w:r>
      <w:proofErr w:type="spellEnd"/>
      <w:r w:rsidRPr="000162D7">
        <w:t xml:space="preserve"> </w:t>
      </w:r>
      <w:proofErr w:type="spellStart"/>
      <w:r w:rsidRPr="000162D7">
        <w:t>autonomic</w:t>
      </w:r>
      <w:proofErr w:type="spellEnd"/>
      <w:r w:rsidRPr="000162D7">
        <w:t xml:space="preserve"> </w:t>
      </w:r>
      <w:proofErr w:type="spellStart"/>
      <w:r w:rsidRPr="000162D7">
        <w:t>function</w:t>
      </w:r>
      <w:proofErr w:type="spellEnd"/>
      <w:r w:rsidRPr="000162D7">
        <w:t xml:space="preserve"> </w:t>
      </w:r>
      <w:proofErr w:type="spellStart"/>
      <w:r w:rsidRPr="000162D7">
        <w:t>during</w:t>
      </w:r>
      <w:proofErr w:type="spellEnd"/>
      <w:r w:rsidRPr="000162D7">
        <w:t xml:space="preserve"> </w:t>
      </w:r>
      <w:proofErr w:type="spellStart"/>
      <w:r w:rsidRPr="000162D7">
        <w:t>healthy</w:t>
      </w:r>
      <w:proofErr w:type="spellEnd"/>
      <w:r w:rsidRPr="000162D7">
        <w:t xml:space="preserve"> </w:t>
      </w:r>
      <w:proofErr w:type="spellStart"/>
      <w:r w:rsidRPr="000162D7">
        <w:t>aging</w:t>
      </w:r>
      <w:proofErr w:type="spellEnd"/>
      <w:r w:rsidRPr="000162D7">
        <w:t xml:space="preserve"> (</w:t>
      </w:r>
      <w:proofErr w:type="spellStart"/>
      <w:r w:rsidRPr="000162D7">
        <w:t>version</w:t>
      </w:r>
      <w:proofErr w:type="spellEnd"/>
      <w:r w:rsidRPr="000162D7">
        <w:t xml:space="preserve"> 1.0.0). </w:t>
      </w:r>
      <w:proofErr w:type="spellStart"/>
      <w:r w:rsidRPr="000162D7">
        <w:rPr>
          <w:i/>
          <w:iCs/>
        </w:rPr>
        <w:t>PhysioNet</w:t>
      </w:r>
      <w:proofErr w:type="spellEnd"/>
      <w:r w:rsidRPr="000162D7">
        <w:t>. </w:t>
      </w:r>
      <w:hyperlink r:id="rId24" w:history="1">
        <w:r w:rsidRPr="000162D7">
          <w:rPr>
            <w:rStyle w:val="af"/>
          </w:rPr>
          <w:t>https://doi.org/10.13026/2hsy-t491</w:t>
        </w:r>
      </w:hyperlink>
      <w:r w:rsidRPr="000162D7">
        <w:t>.</w:t>
      </w:r>
    </w:p>
    <w:p w14:paraId="450BB782" w14:textId="43F8B98B" w:rsidR="00A63BD3" w:rsidRPr="000B3A87" w:rsidRDefault="00A63BD3">
      <w:pPr>
        <w:pStyle w:val="a9"/>
        <w:numPr>
          <w:ilvl w:val="0"/>
          <w:numId w:val="3"/>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0B3A87">
        <w:rPr>
          <w:rFonts w:ascii="TimesNewRomanPSMT" w:eastAsia="Times New Roman" w:hAnsi="TimesNewRomanPSMT" w:cs="Times New Roman"/>
          <w:color w:val="000000"/>
          <w:kern w:val="0"/>
          <w:sz w:val="28"/>
          <w:szCs w:val="28"/>
          <w14:ligatures w14:val="none"/>
        </w:rPr>
        <w:t xml:space="preserve">E. </w:t>
      </w:r>
      <w:proofErr w:type="spellStart"/>
      <w:r w:rsidRPr="000B3A87">
        <w:rPr>
          <w:rFonts w:ascii="TimesNewRomanPSMT" w:eastAsia="Times New Roman" w:hAnsi="TimesNewRomanPSMT" w:cs="Times New Roman"/>
          <w:color w:val="000000"/>
          <w:kern w:val="0"/>
          <w:sz w:val="28"/>
          <w:szCs w:val="28"/>
          <w14:ligatures w14:val="none"/>
        </w:rPr>
        <w:t>Johannesson</w:t>
      </w:r>
      <w:proofErr w:type="spellEnd"/>
      <w:r w:rsidRPr="000B3A87">
        <w:rPr>
          <w:rFonts w:ascii="TimesNewRomanPSMT" w:eastAsia="Times New Roman" w:hAnsi="TimesNewRomanPSMT" w:cs="Times New Roman"/>
          <w:color w:val="000000"/>
          <w:kern w:val="0"/>
          <w:sz w:val="28"/>
          <w:szCs w:val="28"/>
          <w14:ligatures w14:val="none"/>
        </w:rPr>
        <w:t xml:space="preserve">, J. </w:t>
      </w:r>
      <w:proofErr w:type="spellStart"/>
      <w:r w:rsidRPr="000B3A87">
        <w:rPr>
          <w:rFonts w:ascii="TimesNewRomanPSMT" w:eastAsia="Times New Roman" w:hAnsi="TimesNewRomanPSMT" w:cs="Times New Roman"/>
          <w:color w:val="000000"/>
          <w:kern w:val="0"/>
          <w:sz w:val="28"/>
          <w:szCs w:val="28"/>
          <w14:ligatures w14:val="none"/>
        </w:rPr>
        <w:t>Ohlson</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and</w:t>
      </w:r>
      <w:proofErr w:type="spellEnd"/>
      <w:r w:rsidRPr="000B3A87">
        <w:rPr>
          <w:rFonts w:ascii="TimesNewRomanPSMT" w:eastAsia="Times New Roman" w:hAnsi="TimesNewRomanPSMT" w:cs="Times New Roman"/>
          <w:color w:val="000000"/>
          <w:kern w:val="0"/>
          <w:sz w:val="28"/>
          <w:szCs w:val="28"/>
          <w14:ligatures w14:val="none"/>
        </w:rPr>
        <w:t xml:space="preserve"> S. </w:t>
      </w:r>
      <w:proofErr w:type="spellStart"/>
      <w:r w:rsidRPr="000B3A87">
        <w:rPr>
          <w:rFonts w:ascii="TimesNewRomanPSMT" w:eastAsia="Times New Roman" w:hAnsi="TimesNewRomanPSMT" w:cs="Times New Roman"/>
          <w:color w:val="000000"/>
          <w:kern w:val="0"/>
          <w:sz w:val="28"/>
          <w:szCs w:val="28"/>
          <w14:ligatures w14:val="none"/>
        </w:rPr>
        <w:t>Zhai</w:t>
      </w:r>
      <w:proofErr w:type="spellEnd"/>
      <w:r w:rsidRPr="000B3A87">
        <w:rPr>
          <w:rFonts w:ascii="TimesNewRomanPSMT" w:eastAsia="Times New Roman" w:hAnsi="TimesNewRomanPSMT" w:cs="Times New Roman"/>
          <w:color w:val="000000"/>
          <w:kern w:val="0"/>
          <w:sz w:val="28"/>
          <w:szCs w:val="28"/>
          <w14:ligatures w14:val="none"/>
        </w:rPr>
        <w:t>, “</w:t>
      </w:r>
      <w:proofErr w:type="spellStart"/>
      <w:r w:rsidRPr="000B3A87">
        <w:rPr>
          <w:rFonts w:ascii="TimesNewRomanPSMT" w:eastAsia="Times New Roman" w:hAnsi="TimesNewRomanPSMT" w:cs="Times New Roman"/>
          <w:color w:val="000000"/>
          <w:kern w:val="0"/>
          <w:sz w:val="28"/>
          <w:szCs w:val="28"/>
          <w14:ligatures w14:val="none"/>
        </w:rPr>
        <w:t>The</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Explanatory</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Power</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of</w:t>
      </w:r>
      <w:proofErr w:type="spellEnd"/>
      <w:r w:rsidRPr="000B3A87">
        <w:rPr>
          <w:rFonts w:ascii="TimesNewRomanPSMT" w:hAnsi="TimesNewRomanPSMT" w:cs="Times New Roman" w:hint="eastAsia"/>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Explanatory</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Variables</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Rev</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Account</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Stud</w:t>
      </w:r>
      <w:proofErr w:type="spellEnd"/>
      <w:r w:rsidRPr="000B3A87">
        <w:rPr>
          <w:rFonts w:ascii="TimesNewRomanPSMT" w:eastAsia="Times New Roman" w:hAnsi="TimesNewRomanPSMT" w:cs="Times New Roman"/>
          <w:color w:val="000000"/>
          <w:kern w:val="0"/>
          <w:sz w:val="28"/>
          <w:szCs w:val="28"/>
          <w14:ligatures w14:val="none"/>
        </w:rPr>
        <w:t xml:space="preserve">, </w:t>
      </w:r>
      <w:proofErr w:type="spellStart"/>
      <w:r w:rsidRPr="000B3A87">
        <w:rPr>
          <w:rFonts w:ascii="TimesNewRomanPSMT" w:eastAsia="Times New Roman" w:hAnsi="TimesNewRomanPSMT" w:cs="Times New Roman"/>
          <w:color w:val="000000"/>
          <w:kern w:val="0"/>
          <w:sz w:val="28"/>
          <w:szCs w:val="28"/>
          <w14:ligatures w14:val="none"/>
        </w:rPr>
        <w:t>vol</w:t>
      </w:r>
      <w:proofErr w:type="spellEnd"/>
      <w:r w:rsidRPr="000B3A87">
        <w:rPr>
          <w:rFonts w:ascii="TimesNewRomanPSMT" w:eastAsia="Times New Roman" w:hAnsi="TimesNewRomanPSMT" w:cs="Times New Roman"/>
          <w:color w:val="000000"/>
          <w:kern w:val="0"/>
          <w:sz w:val="28"/>
          <w:szCs w:val="28"/>
          <w14:ligatures w14:val="none"/>
        </w:rPr>
        <w:t xml:space="preserve">. 29, </w:t>
      </w:r>
      <w:proofErr w:type="spellStart"/>
      <w:r w:rsidRPr="000B3A87">
        <w:rPr>
          <w:rFonts w:ascii="TimesNewRomanPSMT" w:eastAsia="Times New Roman" w:hAnsi="TimesNewRomanPSMT" w:cs="Times New Roman"/>
          <w:color w:val="000000"/>
          <w:kern w:val="0"/>
          <w:sz w:val="28"/>
          <w:szCs w:val="28"/>
          <w14:ligatures w14:val="none"/>
        </w:rPr>
        <w:t>pp</w:t>
      </w:r>
      <w:proofErr w:type="spellEnd"/>
      <w:r w:rsidRPr="000B3A87">
        <w:rPr>
          <w:rFonts w:ascii="TimesNewRomanPSMT" w:eastAsia="Times New Roman" w:hAnsi="TimesNewRomanPSMT" w:cs="Times New Roman"/>
          <w:color w:val="000000"/>
          <w:kern w:val="0"/>
          <w:sz w:val="28"/>
          <w:szCs w:val="28"/>
          <w14:ligatures w14:val="none"/>
        </w:rPr>
        <w:t xml:space="preserve">. 3053–3083, </w:t>
      </w:r>
      <w:proofErr w:type="spellStart"/>
      <w:r w:rsidRPr="000B3A87">
        <w:rPr>
          <w:rFonts w:ascii="TimesNewRomanPSMT" w:eastAsia="Times New Roman" w:hAnsi="TimesNewRomanPSMT" w:cs="Times New Roman"/>
          <w:color w:val="000000"/>
          <w:kern w:val="0"/>
          <w:sz w:val="28"/>
          <w:szCs w:val="28"/>
          <w14:ligatures w14:val="none"/>
        </w:rPr>
        <w:t>Jul</w:t>
      </w:r>
      <w:proofErr w:type="spellEnd"/>
      <w:r w:rsidRPr="000B3A87">
        <w:rPr>
          <w:rFonts w:ascii="TimesNewRomanPSMT" w:eastAsia="Times New Roman" w:hAnsi="TimesNewRomanPSMT" w:cs="Times New Roman"/>
          <w:color w:val="000000"/>
          <w:kern w:val="0"/>
          <w:sz w:val="28"/>
          <w:szCs w:val="28"/>
          <w14:ligatures w14:val="none"/>
        </w:rPr>
        <w:t xml:space="preserve">. 2023, </w:t>
      </w:r>
      <w:proofErr w:type="spellStart"/>
      <w:r w:rsidRPr="000B3A87">
        <w:rPr>
          <w:rFonts w:ascii="TimesNewRomanPSMT" w:eastAsia="Times New Roman" w:hAnsi="TimesNewRomanPSMT" w:cs="Times New Roman"/>
          <w:color w:val="000000"/>
          <w:kern w:val="0"/>
          <w:sz w:val="28"/>
          <w:szCs w:val="28"/>
          <w14:ligatures w14:val="none"/>
        </w:rPr>
        <w:t>doi:https</w:t>
      </w:r>
      <w:proofErr w:type="spellEnd"/>
      <w:r w:rsidRPr="000B3A87">
        <w:rPr>
          <w:rFonts w:ascii="TimesNewRomanPSMT" w:eastAsia="Times New Roman" w:hAnsi="TimesNewRomanPSMT" w:cs="Times New Roman"/>
          <w:color w:val="000000"/>
          <w:kern w:val="0"/>
          <w:sz w:val="28"/>
          <w:szCs w:val="28"/>
          <w14:ligatures w14:val="none"/>
        </w:rPr>
        <w:t>://doi.org/10.1007/s11142-023-09781-w</w:t>
      </w:r>
    </w:p>
    <w:p w14:paraId="7CBB9965" w14:textId="3D23E34A" w:rsidR="000B3A87" w:rsidRPr="000B3A87" w:rsidRDefault="000B3A87">
      <w:pPr>
        <w:pStyle w:val="a9"/>
        <w:numPr>
          <w:ilvl w:val="0"/>
          <w:numId w:val="3"/>
        </w:numPr>
        <w:spacing w:after="0" w:line="240" w:lineRule="auto"/>
        <w:jc w:val="both"/>
        <w:rPr>
          <w:rFonts w:ascii="TimesNewRomanPSMT" w:eastAsia="Times New Roman" w:hAnsi="TimesNewRomanPSMT" w:cs="Times New Roman"/>
          <w:color w:val="000000"/>
          <w:kern w:val="0"/>
          <w:sz w:val="28"/>
          <w:szCs w:val="28"/>
          <w:lang w:val="en-US"/>
          <w14:ligatures w14:val="none"/>
        </w:rPr>
      </w:pPr>
      <w:proofErr w:type="spellStart"/>
      <w:r w:rsidRPr="008B7F3C">
        <w:rPr>
          <w:sz w:val="28"/>
          <w:szCs w:val="28"/>
        </w:rPr>
        <w:t>Писарук</w:t>
      </w:r>
      <w:proofErr w:type="spellEnd"/>
      <w:r w:rsidRPr="008B7F3C">
        <w:rPr>
          <w:sz w:val="28"/>
          <w:szCs w:val="28"/>
        </w:rPr>
        <w:t xml:space="preserve"> А.В., Шатило В.Б., Антонюк-Щеглова І.А., </w:t>
      </w:r>
      <w:proofErr w:type="spellStart"/>
      <w:r w:rsidRPr="008B7F3C">
        <w:rPr>
          <w:sz w:val="28"/>
          <w:szCs w:val="28"/>
        </w:rPr>
        <w:t>Кошель</w:t>
      </w:r>
      <w:proofErr w:type="spellEnd"/>
      <w:r w:rsidRPr="008B7F3C">
        <w:rPr>
          <w:sz w:val="28"/>
          <w:szCs w:val="28"/>
        </w:rPr>
        <w:t xml:space="preserve"> Н.М.</w:t>
      </w:r>
      <w:r w:rsidRPr="00E23F87">
        <w:rPr>
          <w:sz w:val="28"/>
          <w:szCs w:val="28"/>
        </w:rPr>
        <w:t xml:space="preserve"> Б</w:t>
      </w:r>
      <w:r w:rsidRPr="008B7F3C">
        <w:rPr>
          <w:sz w:val="28"/>
          <w:szCs w:val="28"/>
        </w:rPr>
        <w:t>іологічний вік і профіль старіння людини</w:t>
      </w:r>
      <w:r w:rsidRPr="00E23F87">
        <w:rPr>
          <w:sz w:val="28"/>
          <w:szCs w:val="28"/>
        </w:rPr>
        <w:t xml:space="preserve"> (р</w:t>
      </w:r>
      <w:r w:rsidRPr="008B7F3C">
        <w:rPr>
          <w:sz w:val="28"/>
          <w:szCs w:val="28"/>
        </w:rPr>
        <w:t xml:space="preserve">егресійні та </w:t>
      </w:r>
      <w:proofErr w:type="spellStart"/>
      <w:r w:rsidRPr="008B7F3C">
        <w:rPr>
          <w:sz w:val="28"/>
          <w:szCs w:val="28"/>
        </w:rPr>
        <w:t>нейромережні</w:t>
      </w:r>
      <w:proofErr w:type="spellEnd"/>
      <w:r w:rsidRPr="008B7F3C">
        <w:rPr>
          <w:sz w:val="28"/>
          <w:szCs w:val="28"/>
        </w:rPr>
        <w:t xml:space="preserve"> моделі</w:t>
      </w:r>
      <w:r w:rsidRPr="00E23F87">
        <w:rPr>
          <w:sz w:val="28"/>
          <w:szCs w:val="28"/>
        </w:rPr>
        <w:t xml:space="preserve">). </w:t>
      </w:r>
      <w:r>
        <w:rPr>
          <w:sz w:val="28"/>
          <w:szCs w:val="28"/>
          <w:lang w:val="ru-RU"/>
        </w:rPr>
        <w:t>К.: «</w:t>
      </w:r>
      <w:r>
        <w:rPr>
          <w:sz w:val="28"/>
          <w:szCs w:val="28"/>
        </w:rPr>
        <w:t xml:space="preserve">Фенікс», 2023. – </w:t>
      </w:r>
      <w:r>
        <w:rPr>
          <w:color w:val="FF0000"/>
          <w:sz w:val="28"/>
          <w:szCs w:val="28"/>
        </w:rPr>
        <w:t>22</w:t>
      </w:r>
      <w:r w:rsidRPr="008B7F3C">
        <w:rPr>
          <w:color w:val="FF0000"/>
          <w:sz w:val="28"/>
          <w:szCs w:val="28"/>
        </w:rPr>
        <w:t>0</w:t>
      </w:r>
      <w:r>
        <w:rPr>
          <w:sz w:val="28"/>
          <w:szCs w:val="28"/>
        </w:rPr>
        <w:t xml:space="preserve"> с.</w:t>
      </w:r>
    </w:p>
    <w:p w14:paraId="2EC37126" w14:textId="77777777" w:rsidR="003311BF" w:rsidRPr="00A63BD3" w:rsidRDefault="003311BF" w:rsidP="003311BF">
      <w:pPr>
        <w:ind w:left="360"/>
        <w:rPr>
          <w:lang w:val="en-US"/>
        </w:rPr>
      </w:pPr>
    </w:p>
    <w:p w14:paraId="164945AD" w14:textId="77777777" w:rsidR="003311BF" w:rsidRPr="00A63BD3" w:rsidRDefault="003311BF" w:rsidP="003311BF">
      <w:pPr>
        <w:ind w:left="360"/>
        <w:jc w:val="center"/>
        <w:rPr>
          <w:lang w:val="en-US"/>
        </w:rPr>
      </w:pPr>
    </w:p>
    <w:p w14:paraId="469E8BB8" w14:textId="56B3D16D" w:rsidR="003311BF" w:rsidRPr="0022265B"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t>М</w:t>
      </w:r>
      <w:proofErr w:type="spellStart"/>
      <w:r w:rsidRPr="003311BF">
        <w:t>ежду</w:t>
      </w:r>
      <w:proofErr w:type="spellEnd"/>
      <w:r w:rsidRPr="003311BF">
        <w:t xml:space="preserve"> </w:t>
      </w:r>
      <w:proofErr w:type="spellStart"/>
      <w:r w:rsidRPr="003311BF">
        <w:t>волной</w:t>
      </w:r>
      <w:proofErr w:type="spellEnd"/>
      <w:r w:rsidRPr="003311BF">
        <w:t xml:space="preserve"> Р и началом </w:t>
      </w:r>
      <w:proofErr w:type="spellStart"/>
      <w:r w:rsidRPr="003311BF">
        <w:t>комплекса</w:t>
      </w:r>
      <w:proofErr w:type="spellEnd"/>
      <w:r w:rsidRPr="003311BF">
        <w:t xml:space="preserve"> QRS</w:t>
      </w:r>
      <w:r>
        <w:rPr>
          <w:lang w:val="ru-RU"/>
        </w:rPr>
        <w:t>.</w:t>
      </w:r>
      <w:r w:rsidRPr="003311BF">
        <w:t xml:space="preserve"> </w:t>
      </w:r>
      <w:proofErr w:type="spellStart"/>
      <w:r w:rsidRPr="003311BF">
        <w:t>Изолиния</w:t>
      </w:r>
      <w:proofErr w:type="spellEnd"/>
      <w:r w:rsidRPr="003311BF">
        <w:t xml:space="preserve"> на ЭКГ — </w:t>
      </w:r>
      <w:proofErr w:type="spellStart"/>
      <w:r w:rsidRPr="003311BF">
        <w:t>это</w:t>
      </w:r>
      <w:proofErr w:type="spellEnd"/>
      <w:r w:rsidRPr="003311BF">
        <w:t xml:space="preserve"> </w:t>
      </w:r>
      <w:proofErr w:type="spellStart"/>
      <w:r w:rsidRPr="003311BF">
        <w:t>базовая</w:t>
      </w:r>
      <w:proofErr w:type="spellEnd"/>
      <w:r w:rsidRPr="003311BF">
        <w:t xml:space="preserve"> </w:t>
      </w:r>
      <w:proofErr w:type="spellStart"/>
      <w:r w:rsidRPr="003311BF">
        <w:t>линия</w:t>
      </w:r>
      <w:proofErr w:type="spellEnd"/>
      <w:r w:rsidRPr="003311BF">
        <w:t xml:space="preserve">, </w:t>
      </w:r>
      <w:proofErr w:type="spellStart"/>
      <w:r w:rsidRPr="003311BF">
        <w:t>относительно</w:t>
      </w:r>
      <w:proofErr w:type="spellEnd"/>
      <w:r w:rsidRPr="003311BF">
        <w:t xml:space="preserve"> </w:t>
      </w:r>
      <w:proofErr w:type="spellStart"/>
      <w:r w:rsidRPr="003311BF">
        <w:t>которой</w:t>
      </w:r>
      <w:proofErr w:type="spellEnd"/>
      <w:r w:rsidRPr="003311BF">
        <w:t xml:space="preserve"> </w:t>
      </w:r>
      <w:proofErr w:type="spellStart"/>
      <w:r w:rsidRPr="003311BF">
        <w:t>происходят</w:t>
      </w:r>
      <w:proofErr w:type="spellEnd"/>
      <w:r w:rsidRPr="003311BF">
        <w:t xml:space="preserve"> все </w:t>
      </w:r>
      <w:proofErr w:type="spellStart"/>
      <w:r w:rsidRPr="003311BF">
        <w:t>электрические</w:t>
      </w:r>
      <w:proofErr w:type="spellEnd"/>
      <w:r w:rsidRPr="003311BF">
        <w:t xml:space="preserve"> </w:t>
      </w:r>
      <w:proofErr w:type="spellStart"/>
      <w:r w:rsidRPr="003311BF">
        <w:t>колебания</w:t>
      </w:r>
      <w:proofErr w:type="spellEnd"/>
      <w:r w:rsidRPr="003311BF">
        <w:t xml:space="preserve"> </w:t>
      </w:r>
      <w:proofErr w:type="spellStart"/>
      <w:r w:rsidRPr="003311BF">
        <w:t>сердца</w:t>
      </w:r>
      <w:proofErr w:type="spellEnd"/>
      <w:r w:rsidRPr="003311BF">
        <w:t xml:space="preserve">. </w:t>
      </w:r>
      <w:proofErr w:type="spellStart"/>
      <w:r w:rsidRPr="003311BF">
        <w:t>Она</w:t>
      </w:r>
      <w:proofErr w:type="spellEnd"/>
      <w:r w:rsidRPr="003311BF">
        <w:t xml:space="preserve"> </w:t>
      </w:r>
      <w:proofErr w:type="spellStart"/>
      <w:r w:rsidRPr="003311BF">
        <w:t>представляет</w:t>
      </w:r>
      <w:proofErr w:type="spellEnd"/>
      <w:r w:rsidRPr="003311BF">
        <w:t xml:space="preserve"> </w:t>
      </w:r>
      <w:proofErr w:type="spellStart"/>
      <w:r w:rsidRPr="003311BF">
        <w:t>собой</w:t>
      </w:r>
      <w:proofErr w:type="spellEnd"/>
      <w:r w:rsidRPr="003311BF">
        <w:t xml:space="preserve"> </w:t>
      </w:r>
      <w:proofErr w:type="spellStart"/>
      <w:r w:rsidRPr="003311BF">
        <w:t>состояние</w:t>
      </w:r>
      <w:proofErr w:type="spellEnd"/>
      <w:r w:rsidRPr="003311BF">
        <w:t xml:space="preserve"> </w:t>
      </w:r>
      <w:proofErr w:type="spellStart"/>
      <w:r w:rsidRPr="003311BF">
        <w:t>покоя</w:t>
      </w:r>
      <w:proofErr w:type="spellEnd"/>
      <w:r w:rsidRPr="003311BF">
        <w:t xml:space="preserve"> </w:t>
      </w:r>
      <w:proofErr w:type="spellStart"/>
      <w:r w:rsidRPr="003311BF">
        <w:t>сердца</w:t>
      </w:r>
      <w:proofErr w:type="spellEnd"/>
      <w:r w:rsidRPr="003311BF">
        <w:t xml:space="preserve"> </w:t>
      </w:r>
      <w:proofErr w:type="spellStart"/>
      <w:r w:rsidRPr="003311BF">
        <w:t>между</w:t>
      </w:r>
      <w:proofErr w:type="spellEnd"/>
      <w:r w:rsidRPr="003311BF">
        <w:t xml:space="preserve"> </w:t>
      </w:r>
      <w:proofErr w:type="spellStart"/>
      <w:r w:rsidRPr="003311BF">
        <w:t>сокращениями</w:t>
      </w:r>
      <w:proofErr w:type="spellEnd"/>
      <w:r w:rsidRPr="003311BF">
        <w:t xml:space="preserve">, </w:t>
      </w:r>
      <w:proofErr w:type="spellStart"/>
      <w:r w:rsidRPr="003311BF">
        <w:t>когда</w:t>
      </w:r>
      <w:proofErr w:type="spellEnd"/>
      <w:r w:rsidRPr="003311BF">
        <w:t xml:space="preserve"> нет </w:t>
      </w:r>
      <w:proofErr w:type="spellStart"/>
      <w:r w:rsidRPr="003311BF">
        <w:t>деполяризации</w:t>
      </w:r>
      <w:proofErr w:type="spellEnd"/>
      <w:r w:rsidRPr="003311BF">
        <w:t xml:space="preserve"> </w:t>
      </w:r>
      <w:proofErr w:type="spellStart"/>
      <w:r w:rsidRPr="003311BF">
        <w:t>или</w:t>
      </w:r>
      <w:proofErr w:type="spellEnd"/>
      <w:r w:rsidRPr="003311BF">
        <w:t xml:space="preserve"> </w:t>
      </w:r>
      <w:proofErr w:type="spellStart"/>
      <w:r w:rsidRPr="003311BF">
        <w:t>реполяризации</w:t>
      </w:r>
      <w:proofErr w:type="spellEnd"/>
      <w:r w:rsidRPr="003311BF">
        <w:t>.</w:t>
      </w:r>
    </w:p>
    <w:p w14:paraId="3EC9C2B0" w14:textId="77777777" w:rsidR="003311BF" w:rsidRPr="003311BF" w:rsidRDefault="003311BF" w:rsidP="003311BF">
      <w:pPr>
        <w:ind w:left="360"/>
        <w:rPr>
          <w:b/>
          <w:bCs/>
        </w:rPr>
      </w:pPr>
      <w:r w:rsidRPr="003311BF">
        <w:rPr>
          <w:b/>
          <w:bCs/>
        </w:rPr>
        <w:t xml:space="preserve">3. </w:t>
      </w:r>
      <w:proofErr w:type="spellStart"/>
      <w:r w:rsidRPr="003311BF">
        <w:rPr>
          <w:b/>
          <w:bCs/>
        </w:rPr>
        <w:t>Проверь</w:t>
      </w:r>
      <w:proofErr w:type="spellEnd"/>
      <w:r w:rsidRPr="003311BF">
        <w:rPr>
          <w:b/>
          <w:bCs/>
        </w:rPr>
        <w:t xml:space="preserve"> сегмент PQ (</w:t>
      </w:r>
      <w:proofErr w:type="spellStart"/>
      <w:r w:rsidRPr="003311BF">
        <w:rPr>
          <w:b/>
          <w:bCs/>
        </w:rPr>
        <w:t>или</w:t>
      </w:r>
      <w:proofErr w:type="spellEnd"/>
      <w:r w:rsidRPr="003311BF">
        <w:rPr>
          <w:b/>
          <w:bCs/>
        </w:rPr>
        <w:t xml:space="preserve"> PR)</w:t>
      </w:r>
    </w:p>
    <w:p w14:paraId="5D3EACE2" w14:textId="77777777" w:rsidR="003311BF" w:rsidRDefault="003311BF" w:rsidP="003311BF">
      <w:pPr>
        <w:ind w:left="360"/>
        <w:rPr>
          <w:lang w:val="ru-RU"/>
        </w:rPr>
      </w:pPr>
      <w:r w:rsidRPr="003311BF">
        <w:t>Сегмент PQ (</w:t>
      </w:r>
      <w:proofErr w:type="spellStart"/>
      <w:r w:rsidRPr="003311BF">
        <w:t>или</w:t>
      </w:r>
      <w:proofErr w:type="spellEnd"/>
      <w:r w:rsidRPr="003311BF">
        <w:t xml:space="preserve"> PR) — </w:t>
      </w:r>
      <w:proofErr w:type="spellStart"/>
      <w:r w:rsidRPr="003311BF">
        <w:t>это</w:t>
      </w:r>
      <w:proofErr w:type="spellEnd"/>
      <w:r w:rsidRPr="003311BF">
        <w:t xml:space="preserve"> </w:t>
      </w:r>
      <w:proofErr w:type="spellStart"/>
      <w:r w:rsidRPr="003311BF">
        <w:t>наиболее</w:t>
      </w:r>
      <w:proofErr w:type="spellEnd"/>
      <w:r w:rsidRPr="003311BF">
        <w:t xml:space="preserve"> </w:t>
      </w:r>
      <w:proofErr w:type="spellStart"/>
      <w:r w:rsidRPr="003311BF">
        <w:t>стабильный</w:t>
      </w:r>
      <w:proofErr w:type="spellEnd"/>
      <w:r w:rsidRPr="003311BF">
        <w:t xml:space="preserve"> </w:t>
      </w:r>
      <w:proofErr w:type="spellStart"/>
      <w:r w:rsidRPr="003311BF">
        <w:t>участок</w:t>
      </w:r>
      <w:proofErr w:type="spellEnd"/>
      <w:r w:rsidRPr="003311BF">
        <w:t xml:space="preserve">, </w:t>
      </w:r>
      <w:proofErr w:type="spellStart"/>
      <w:r w:rsidRPr="003311BF">
        <w:t>который</w:t>
      </w:r>
      <w:proofErr w:type="spellEnd"/>
      <w:r w:rsidRPr="003311BF">
        <w:t xml:space="preserve"> часто </w:t>
      </w:r>
      <w:proofErr w:type="spellStart"/>
      <w:r w:rsidRPr="003311BF">
        <w:t>принимается</w:t>
      </w:r>
      <w:proofErr w:type="spellEnd"/>
      <w:r w:rsidRPr="003311BF">
        <w:t xml:space="preserve"> за </w:t>
      </w:r>
      <w:proofErr w:type="spellStart"/>
      <w:r w:rsidRPr="003311BF">
        <w:t>изолинию</w:t>
      </w:r>
      <w:proofErr w:type="spellEnd"/>
      <w:r w:rsidRPr="003311BF">
        <w:t xml:space="preserve">. Он </w:t>
      </w:r>
      <w:proofErr w:type="spellStart"/>
      <w:r w:rsidRPr="003311BF">
        <w:t>идёт</w:t>
      </w:r>
      <w:proofErr w:type="spellEnd"/>
      <w:r w:rsidRPr="003311BF">
        <w:t xml:space="preserve"> </w:t>
      </w:r>
      <w:proofErr w:type="spellStart"/>
      <w:r w:rsidRPr="003311BF">
        <w:t>после</w:t>
      </w:r>
      <w:proofErr w:type="spellEnd"/>
      <w:r w:rsidRPr="003311BF">
        <w:t xml:space="preserve"> </w:t>
      </w:r>
      <w:proofErr w:type="spellStart"/>
      <w:r w:rsidRPr="003311BF">
        <w:t>зубца</w:t>
      </w:r>
      <w:proofErr w:type="spellEnd"/>
      <w:r w:rsidRPr="003311BF">
        <w:t xml:space="preserve"> P и до начала </w:t>
      </w:r>
      <w:proofErr w:type="spellStart"/>
      <w:r w:rsidRPr="003311BF">
        <w:t>комплекса</w:t>
      </w:r>
      <w:proofErr w:type="spellEnd"/>
      <w:r w:rsidRPr="003311BF">
        <w:t xml:space="preserve">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proofErr w:type="spellStart"/>
      <w:r w:rsidRPr="003311BF">
        <w:rPr>
          <w:b/>
          <w:bCs/>
        </w:rPr>
        <w:t>Как</w:t>
      </w:r>
      <w:proofErr w:type="spellEnd"/>
      <w:r w:rsidRPr="003311BF">
        <w:rPr>
          <w:b/>
          <w:bCs/>
        </w:rPr>
        <w:t xml:space="preserve"> </w:t>
      </w:r>
      <w:proofErr w:type="spellStart"/>
      <w:r w:rsidRPr="003311BF">
        <w:rPr>
          <w:b/>
          <w:bCs/>
        </w:rPr>
        <w:t>определить</w:t>
      </w:r>
      <w:proofErr w:type="spellEnd"/>
      <w:r w:rsidRPr="003311BF">
        <w:rPr>
          <w:b/>
          <w:bCs/>
        </w:rPr>
        <w:t xml:space="preserve"> </w:t>
      </w:r>
      <w:proofErr w:type="spellStart"/>
      <w:r w:rsidRPr="003311BF">
        <w:rPr>
          <w:b/>
          <w:bCs/>
        </w:rPr>
        <w:t>изолинию</w:t>
      </w:r>
      <w:proofErr w:type="spellEnd"/>
      <w:r w:rsidRPr="003311BF">
        <w:rPr>
          <w:b/>
          <w:bCs/>
        </w:rPr>
        <w:t xml:space="preserve"> при </w:t>
      </w:r>
      <w:proofErr w:type="spellStart"/>
      <w:r w:rsidRPr="003311BF">
        <w:rPr>
          <w:b/>
          <w:bCs/>
        </w:rPr>
        <w:t>искажённой</w:t>
      </w:r>
      <w:proofErr w:type="spellEnd"/>
      <w:r w:rsidRPr="003311BF">
        <w:rPr>
          <w:b/>
          <w:bCs/>
        </w:rPr>
        <w:t xml:space="preserve"> TP:</w:t>
      </w:r>
    </w:p>
    <w:p w14:paraId="7AF9E683" w14:textId="77777777" w:rsidR="003311BF" w:rsidRPr="003311BF" w:rsidRDefault="003311BF">
      <w:pPr>
        <w:numPr>
          <w:ilvl w:val="0"/>
          <w:numId w:val="4"/>
        </w:numPr>
      </w:pPr>
      <w:proofErr w:type="spellStart"/>
      <w:r w:rsidRPr="003311BF">
        <w:rPr>
          <w:b/>
          <w:bCs/>
        </w:rPr>
        <w:t>Смотреть</w:t>
      </w:r>
      <w:proofErr w:type="spellEnd"/>
      <w:r w:rsidRPr="003311BF">
        <w:rPr>
          <w:b/>
          <w:bCs/>
        </w:rPr>
        <w:t xml:space="preserve"> на сегмент PR (</w:t>
      </w:r>
      <w:proofErr w:type="spellStart"/>
      <w:r w:rsidRPr="003311BF">
        <w:rPr>
          <w:b/>
          <w:bCs/>
        </w:rPr>
        <w:t>или</w:t>
      </w:r>
      <w:proofErr w:type="spellEnd"/>
      <w:r w:rsidRPr="003311BF">
        <w:rPr>
          <w:b/>
          <w:bCs/>
        </w:rPr>
        <w:t xml:space="preserve"> PQ)</w:t>
      </w:r>
      <w:r w:rsidRPr="003311BF">
        <w:t xml:space="preserve"> — он часто </w:t>
      </w:r>
      <w:proofErr w:type="spellStart"/>
      <w:r w:rsidRPr="003311BF">
        <w:t>более</w:t>
      </w:r>
      <w:proofErr w:type="spellEnd"/>
      <w:r w:rsidRPr="003311BF">
        <w:t xml:space="preserve"> </w:t>
      </w:r>
      <w:proofErr w:type="spellStart"/>
      <w:r w:rsidRPr="003311BF">
        <w:t>устойчив</w:t>
      </w:r>
      <w:proofErr w:type="spellEnd"/>
      <w:r w:rsidRPr="003311BF">
        <w:t xml:space="preserve">, </w:t>
      </w:r>
      <w:proofErr w:type="spellStart"/>
      <w:r w:rsidRPr="003311BF">
        <w:t>особенно</w:t>
      </w:r>
      <w:proofErr w:type="spellEnd"/>
      <w:r w:rsidRPr="003311BF">
        <w:t xml:space="preserve"> у </w:t>
      </w:r>
      <w:proofErr w:type="spellStart"/>
      <w:r w:rsidRPr="003311BF">
        <w:t>медленного</w:t>
      </w:r>
      <w:proofErr w:type="spellEnd"/>
      <w:r w:rsidRPr="003311BF">
        <w:t xml:space="preserve"> </w:t>
      </w:r>
      <w:proofErr w:type="spellStart"/>
      <w:r w:rsidRPr="003311BF">
        <w:t>или</w:t>
      </w:r>
      <w:proofErr w:type="spellEnd"/>
      <w:r w:rsidRPr="003311BF">
        <w:t xml:space="preserve"> нормального </w:t>
      </w:r>
      <w:proofErr w:type="spellStart"/>
      <w:r w:rsidRPr="003311BF">
        <w:t>ритма</w:t>
      </w:r>
      <w:proofErr w:type="spellEnd"/>
      <w:r w:rsidRPr="003311BF">
        <w:t>.</w:t>
      </w:r>
    </w:p>
    <w:p w14:paraId="0CDDD473" w14:textId="4CF4B76A" w:rsidR="003311BF" w:rsidRDefault="003311BF" w:rsidP="003311BF">
      <w:pPr>
        <w:ind w:left="360"/>
        <w:rPr>
          <w:lang w:val="ru-RU"/>
        </w:rPr>
      </w:pPr>
      <w:proofErr w:type="spellStart"/>
      <w:r w:rsidRPr="003311BF">
        <w:t>Изолиния</w:t>
      </w:r>
      <w:proofErr w:type="spellEnd"/>
      <w:r w:rsidRPr="003311BF">
        <w:t xml:space="preserve"> — </w:t>
      </w:r>
      <w:proofErr w:type="spellStart"/>
      <w:r w:rsidRPr="003311BF">
        <w:t>это</w:t>
      </w:r>
      <w:proofErr w:type="spellEnd"/>
      <w:r w:rsidRPr="003311BF">
        <w:t xml:space="preserve"> </w:t>
      </w:r>
      <w:proofErr w:type="spellStart"/>
      <w:r w:rsidRPr="003311BF">
        <w:t>идеализированная</w:t>
      </w:r>
      <w:proofErr w:type="spellEnd"/>
      <w:r w:rsidRPr="003311BF">
        <w:t xml:space="preserve"> </w:t>
      </w:r>
      <w:proofErr w:type="spellStart"/>
      <w:r w:rsidRPr="003311BF">
        <w:t>базовая</w:t>
      </w:r>
      <w:proofErr w:type="spellEnd"/>
      <w:r w:rsidRPr="003311BF">
        <w:t xml:space="preserve"> </w:t>
      </w:r>
      <w:proofErr w:type="spellStart"/>
      <w:r w:rsidRPr="003311BF">
        <w:t>линия</w:t>
      </w:r>
      <w:proofErr w:type="spellEnd"/>
      <w:r w:rsidRPr="003311BF">
        <w:t xml:space="preserve">, </w:t>
      </w:r>
      <w:proofErr w:type="spellStart"/>
      <w:r w:rsidRPr="003311BF">
        <w:t>которая</w:t>
      </w:r>
      <w:proofErr w:type="spellEnd"/>
      <w:r w:rsidRPr="003311BF">
        <w:t xml:space="preserve"> </w:t>
      </w:r>
      <w:proofErr w:type="spellStart"/>
      <w:r w:rsidRPr="003311BF">
        <w:t>может</w:t>
      </w:r>
      <w:proofErr w:type="spellEnd"/>
      <w:r w:rsidRPr="003311BF">
        <w:t xml:space="preserve"> не </w:t>
      </w:r>
      <w:proofErr w:type="spellStart"/>
      <w:r w:rsidRPr="003311BF">
        <w:t>совпадать</w:t>
      </w:r>
      <w:proofErr w:type="spellEnd"/>
      <w:r w:rsidRPr="003311BF">
        <w:t xml:space="preserve"> с TP. </w:t>
      </w:r>
      <w:proofErr w:type="spellStart"/>
      <w:r w:rsidRPr="003311BF">
        <w:t>Она</w:t>
      </w:r>
      <w:proofErr w:type="spellEnd"/>
      <w:r w:rsidRPr="003311BF">
        <w:t xml:space="preserve"> </w:t>
      </w:r>
      <w:proofErr w:type="spellStart"/>
      <w:r w:rsidRPr="003311BF">
        <w:t>определяется</w:t>
      </w:r>
      <w:proofErr w:type="spellEnd"/>
      <w:r w:rsidRPr="003311BF">
        <w:t xml:space="preserve"> по максимально плоским, </w:t>
      </w:r>
      <w:proofErr w:type="spellStart"/>
      <w:r w:rsidRPr="003311BF">
        <w:t>спокойным</w:t>
      </w:r>
      <w:proofErr w:type="spellEnd"/>
      <w:r w:rsidRPr="003311BF">
        <w:t xml:space="preserve"> </w:t>
      </w:r>
      <w:proofErr w:type="spellStart"/>
      <w:r w:rsidRPr="003311BF">
        <w:t>участкам</w:t>
      </w:r>
      <w:proofErr w:type="spellEnd"/>
      <w:r w:rsidRPr="003311BF">
        <w:t xml:space="preserve"> ЭКГ, и </w:t>
      </w:r>
      <w:proofErr w:type="spellStart"/>
      <w:r w:rsidRPr="003311BF">
        <w:t>лучше</w:t>
      </w:r>
      <w:proofErr w:type="spellEnd"/>
      <w:r w:rsidRPr="003311BF">
        <w:t xml:space="preserve"> </w:t>
      </w:r>
      <w:proofErr w:type="spellStart"/>
      <w:r w:rsidRPr="003311BF">
        <w:t>всего</w:t>
      </w:r>
      <w:proofErr w:type="spellEnd"/>
      <w:r w:rsidRPr="003311BF">
        <w:t xml:space="preserve"> — по PQ </w:t>
      </w:r>
      <w:proofErr w:type="spellStart"/>
      <w:r w:rsidRPr="003311BF">
        <w:t>или</w:t>
      </w:r>
      <w:proofErr w:type="spellEnd"/>
      <w:r w:rsidRPr="003311BF">
        <w:t xml:space="preserve"> </w:t>
      </w:r>
      <w:proofErr w:type="spellStart"/>
      <w:r w:rsidRPr="003311BF">
        <w:t>между</w:t>
      </w:r>
      <w:proofErr w:type="spellEnd"/>
      <w:r w:rsidRPr="003311BF">
        <w:t xml:space="preserve"> </w:t>
      </w:r>
      <w:proofErr w:type="spellStart"/>
      <w:r w:rsidRPr="003311BF">
        <w:t>окончаниями</w:t>
      </w:r>
      <w:proofErr w:type="spellEnd"/>
      <w:r w:rsidRPr="003311BF">
        <w:t xml:space="preserve"> T и началом P, </w:t>
      </w:r>
      <w:proofErr w:type="spellStart"/>
      <w:r w:rsidRPr="003311BF">
        <w:t>если</w:t>
      </w:r>
      <w:proofErr w:type="spellEnd"/>
      <w:r w:rsidRPr="003311BF">
        <w:t xml:space="preserve"> сигнал </w:t>
      </w:r>
      <w:proofErr w:type="spellStart"/>
      <w:r w:rsidRPr="003311BF">
        <w:t>чист</w:t>
      </w:r>
      <w:proofErr w:type="spellEnd"/>
      <w:r w:rsidRPr="003311BF">
        <w:t>.</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proofErr w:type="spellStart"/>
      <w:r w:rsidRPr="009E53B1">
        <w:lastRenderedPageBreak/>
        <w:t>Вот</w:t>
      </w:r>
      <w:proofErr w:type="spellEnd"/>
      <w:r w:rsidRPr="009E53B1">
        <w:t xml:space="preserve"> пример </w:t>
      </w:r>
      <w:proofErr w:type="spellStart"/>
      <w:r w:rsidRPr="009E53B1">
        <w:t>кода</w:t>
      </w:r>
      <w:proofErr w:type="spellEnd"/>
      <w:r w:rsidRPr="009E53B1">
        <w:t xml:space="preserve"> на </w:t>
      </w:r>
      <w:proofErr w:type="spellStart"/>
      <w:r w:rsidRPr="009E53B1">
        <w:t>Python</w:t>
      </w:r>
      <w:proofErr w:type="spellEnd"/>
      <w:r w:rsidRPr="009E53B1">
        <w:t xml:space="preserve"> с </w:t>
      </w:r>
      <w:proofErr w:type="spellStart"/>
      <w:r w:rsidRPr="009E53B1">
        <w:t>использованием</w:t>
      </w:r>
      <w:proofErr w:type="spellEnd"/>
      <w:r w:rsidRPr="009E53B1">
        <w:t xml:space="preserve"> </w:t>
      </w:r>
      <w:proofErr w:type="spellStart"/>
      <w:r w:rsidRPr="009E53B1">
        <w:t>библиотеки</w:t>
      </w:r>
      <w:proofErr w:type="spellEnd"/>
      <w:r w:rsidRPr="009E53B1">
        <w:t xml:space="preserve"> </w:t>
      </w:r>
      <w:proofErr w:type="spellStart"/>
      <w:r w:rsidRPr="009E53B1">
        <w:rPr>
          <w:b/>
          <w:bCs/>
        </w:rPr>
        <w:t>NumPy</w:t>
      </w:r>
      <w:proofErr w:type="spellEnd"/>
      <w:r w:rsidRPr="009E53B1">
        <w:t xml:space="preserve"> и </w:t>
      </w:r>
      <w:proofErr w:type="spellStart"/>
      <w:r w:rsidRPr="009E53B1">
        <w:rPr>
          <w:b/>
          <w:bCs/>
        </w:rPr>
        <w:t>SciPy</w:t>
      </w:r>
      <w:proofErr w:type="spellEnd"/>
      <w:r w:rsidRPr="009E53B1">
        <w:t xml:space="preserve">, </w:t>
      </w:r>
      <w:proofErr w:type="spellStart"/>
      <w:r w:rsidRPr="009E53B1">
        <w:t>который</w:t>
      </w:r>
      <w:proofErr w:type="spellEnd"/>
      <w:r w:rsidRPr="009E53B1">
        <w:t xml:space="preserve"> </w:t>
      </w:r>
      <w:proofErr w:type="spellStart"/>
      <w:r w:rsidRPr="009E53B1">
        <w:t>находит</w:t>
      </w:r>
      <w:proofErr w:type="spellEnd"/>
      <w:r w:rsidRPr="009E53B1">
        <w:t xml:space="preserve"> </w:t>
      </w:r>
      <w:proofErr w:type="spellStart"/>
      <w:r w:rsidRPr="009E53B1">
        <w:t>участок</w:t>
      </w:r>
      <w:proofErr w:type="spellEnd"/>
      <w:r w:rsidRPr="009E53B1">
        <w:t xml:space="preserve"> </w:t>
      </w:r>
      <w:proofErr w:type="spellStart"/>
      <w:r w:rsidRPr="009E53B1">
        <w:t>изолинии</w:t>
      </w:r>
      <w:proofErr w:type="spellEnd"/>
      <w:r w:rsidRPr="009E53B1">
        <w:t xml:space="preserve"> на ЭКГ </w:t>
      </w:r>
      <w:proofErr w:type="spellStart"/>
      <w:r w:rsidRPr="009E53B1">
        <w:t>автоматически</w:t>
      </w:r>
      <w:proofErr w:type="spellEnd"/>
      <w:r w:rsidRPr="009E53B1">
        <w:t xml:space="preserve">, </w:t>
      </w:r>
      <w:proofErr w:type="spellStart"/>
      <w:r w:rsidRPr="009E53B1">
        <w:t>ориентируясь</w:t>
      </w:r>
      <w:proofErr w:type="spellEnd"/>
      <w:r w:rsidRPr="009E53B1">
        <w:t xml:space="preserve">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42"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w:t>
      </w:r>
      <w:proofErr w:type="spellStart"/>
      <w:r w:rsidRPr="009E53B1">
        <w:rPr>
          <w:b/>
          <w:bCs/>
        </w:rPr>
        <w:t>Идея</w:t>
      </w:r>
      <w:proofErr w:type="spellEnd"/>
      <w:r w:rsidRPr="009E53B1">
        <w:rPr>
          <w:b/>
          <w:bCs/>
        </w:rPr>
        <w:t>:</w:t>
      </w:r>
    </w:p>
    <w:p w14:paraId="379982BA" w14:textId="77777777" w:rsidR="009E53B1" w:rsidRPr="009E53B1" w:rsidRDefault="009E53B1">
      <w:pPr>
        <w:numPr>
          <w:ilvl w:val="0"/>
          <w:numId w:val="5"/>
        </w:numPr>
      </w:pPr>
      <w:r w:rsidRPr="009E53B1">
        <w:t xml:space="preserve">Найти все </w:t>
      </w:r>
      <w:r w:rsidRPr="009E53B1">
        <w:rPr>
          <w:b/>
          <w:bCs/>
        </w:rPr>
        <w:t>P-</w:t>
      </w:r>
      <w:proofErr w:type="spellStart"/>
      <w:r w:rsidRPr="009E53B1">
        <w:rPr>
          <w:b/>
          <w:bCs/>
        </w:rPr>
        <w:t>концы</w:t>
      </w:r>
      <w:proofErr w:type="spellEnd"/>
      <w:r w:rsidRPr="009E53B1">
        <w:t xml:space="preserve"> и </w:t>
      </w:r>
      <w:r w:rsidRPr="009E53B1">
        <w:rPr>
          <w:b/>
          <w:bCs/>
        </w:rPr>
        <w:t>Q-начала</w:t>
      </w:r>
      <w:r w:rsidRPr="009E53B1">
        <w:t xml:space="preserve"> (у </w:t>
      </w:r>
      <w:proofErr w:type="spellStart"/>
      <w:r w:rsidRPr="009E53B1">
        <w:t>тебя</w:t>
      </w:r>
      <w:proofErr w:type="spellEnd"/>
      <w:r w:rsidRPr="009E53B1">
        <w:t xml:space="preserve"> </w:t>
      </w:r>
      <w:proofErr w:type="spellStart"/>
      <w:r w:rsidRPr="009E53B1">
        <w:t>они</w:t>
      </w:r>
      <w:proofErr w:type="spellEnd"/>
      <w:r w:rsidRPr="009E53B1">
        <w:t xml:space="preserve"> уже </w:t>
      </w:r>
      <w:proofErr w:type="spellStart"/>
      <w:r w:rsidRPr="009E53B1">
        <w:t>размечены</w:t>
      </w:r>
      <w:proofErr w:type="spellEnd"/>
      <w:r w:rsidRPr="009E53B1">
        <w:t>).</w:t>
      </w:r>
    </w:p>
    <w:p w14:paraId="1738FD61" w14:textId="77777777" w:rsidR="009E53B1" w:rsidRPr="009E53B1" w:rsidRDefault="009E53B1">
      <w:pPr>
        <w:numPr>
          <w:ilvl w:val="0"/>
          <w:numId w:val="5"/>
        </w:numPr>
      </w:pPr>
      <w:r w:rsidRPr="009E53B1">
        <w:t xml:space="preserve">В </w:t>
      </w:r>
      <w:proofErr w:type="spellStart"/>
      <w:r w:rsidRPr="009E53B1">
        <w:t>каждом</w:t>
      </w:r>
      <w:proofErr w:type="spellEnd"/>
      <w:r w:rsidRPr="009E53B1">
        <w:t xml:space="preserve"> </w:t>
      </w:r>
      <w:proofErr w:type="spellStart"/>
      <w:r w:rsidRPr="009E53B1">
        <w:t>интервале</w:t>
      </w:r>
      <w:proofErr w:type="spellEnd"/>
      <w:r w:rsidRPr="009E53B1">
        <w:t xml:space="preserve"> </w:t>
      </w:r>
      <w:proofErr w:type="spellStart"/>
      <w:r w:rsidRPr="009E53B1">
        <w:t>между</w:t>
      </w:r>
      <w:proofErr w:type="spellEnd"/>
      <w:r w:rsidRPr="009E53B1">
        <w:t xml:space="preserve"> ними </w:t>
      </w:r>
      <w:proofErr w:type="spellStart"/>
      <w:r w:rsidRPr="009E53B1">
        <w:t>взять</w:t>
      </w:r>
      <w:proofErr w:type="spellEnd"/>
      <w:r w:rsidRPr="009E53B1">
        <w:t xml:space="preserve"> сигнал.</w:t>
      </w:r>
    </w:p>
    <w:p w14:paraId="005D239F" w14:textId="77777777" w:rsidR="009E53B1" w:rsidRPr="009E53B1" w:rsidRDefault="009E53B1">
      <w:pPr>
        <w:numPr>
          <w:ilvl w:val="0"/>
          <w:numId w:val="5"/>
        </w:numPr>
      </w:pPr>
      <w:proofErr w:type="spellStart"/>
      <w:r w:rsidRPr="009E53B1">
        <w:t>Посчитать</w:t>
      </w:r>
      <w:proofErr w:type="spellEnd"/>
      <w:r w:rsidRPr="009E53B1">
        <w:t xml:space="preserve"> </w:t>
      </w:r>
      <w:proofErr w:type="spellStart"/>
      <w:r w:rsidRPr="009E53B1">
        <w:rPr>
          <w:b/>
          <w:bCs/>
        </w:rPr>
        <w:t>среднее</w:t>
      </w:r>
      <w:proofErr w:type="spellEnd"/>
      <w:r w:rsidRPr="009E53B1">
        <w:rPr>
          <w:b/>
          <w:bCs/>
        </w:rPr>
        <w:t xml:space="preserve"> </w:t>
      </w:r>
      <w:proofErr w:type="spellStart"/>
      <w:r w:rsidRPr="009E53B1">
        <w:rPr>
          <w:b/>
          <w:bCs/>
        </w:rPr>
        <w:t>значение</w:t>
      </w:r>
      <w:proofErr w:type="spellEnd"/>
      <w:r w:rsidRPr="009E53B1">
        <w:rPr>
          <w:b/>
          <w:bCs/>
        </w:rPr>
        <w:t xml:space="preserve"> </w:t>
      </w:r>
      <w:proofErr w:type="spellStart"/>
      <w:r w:rsidRPr="009E53B1">
        <w:rPr>
          <w:b/>
          <w:bCs/>
        </w:rPr>
        <w:t>амплитуды</w:t>
      </w:r>
      <w:proofErr w:type="spellEnd"/>
      <w:r w:rsidRPr="009E53B1">
        <w:t xml:space="preserve"> — </w:t>
      </w:r>
      <w:proofErr w:type="spellStart"/>
      <w:r w:rsidRPr="009E53B1">
        <w:t>это</w:t>
      </w:r>
      <w:proofErr w:type="spellEnd"/>
      <w:r w:rsidRPr="009E53B1">
        <w:t xml:space="preserve"> и </w:t>
      </w:r>
      <w:proofErr w:type="spellStart"/>
      <w:r w:rsidRPr="009E53B1">
        <w:t>будет</w:t>
      </w:r>
      <w:proofErr w:type="spellEnd"/>
      <w:r w:rsidRPr="009E53B1">
        <w:t xml:space="preserve"> </w:t>
      </w:r>
      <w:proofErr w:type="spellStart"/>
      <w:r w:rsidRPr="009E53B1">
        <w:t>уровень</w:t>
      </w:r>
      <w:proofErr w:type="spellEnd"/>
      <w:r w:rsidRPr="009E53B1">
        <w:t xml:space="preserve"> </w:t>
      </w:r>
      <w:proofErr w:type="spellStart"/>
      <w:r w:rsidRPr="009E53B1">
        <w:t>изолинии</w:t>
      </w:r>
      <w:proofErr w:type="spellEnd"/>
      <w:r w:rsidRPr="009E53B1">
        <w:t>.</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proofErr w:type="spellStart"/>
      <w:r w:rsidRPr="009E53B1">
        <w:rPr>
          <w:b/>
          <w:bCs/>
        </w:rPr>
        <w:t>іки</w:t>
      </w:r>
      <w:proofErr w:type="spellEnd"/>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 xml:space="preserve">Начало </w:t>
      </w:r>
      <w:proofErr w:type="spellStart"/>
      <w:r w:rsidRPr="002228DC">
        <w:t>зубца</w:t>
      </w:r>
      <w:proofErr w:type="spellEnd"/>
      <w:r w:rsidRPr="002228DC">
        <w:t xml:space="preserve"> P — </w:t>
      </w:r>
      <w:proofErr w:type="spellStart"/>
      <w:r w:rsidRPr="002228DC">
        <w:t>это</w:t>
      </w:r>
      <w:proofErr w:type="spellEnd"/>
      <w:r w:rsidRPr="002228DC">
        <w:t xml:space="preserve"> </w:t>
      </w:r>
      <w:proofErr w:type="spellStart"/>
      <w:r w:rsidRPr="002228DC">
        <w:t>первая</w:t>
      </w:r>
      <w:proofErr w:type="spellEnd"/>
      <w:r w:rsidRPr="002228DC">
        <w:t xml:space="preserve"> точка, </w:t>
      </w:r>
      <w:proofErr w:type="spellStart"/>
      <w:r w:rsidRPr="002228DC">
        <w:t>где</w:t>
      </w:r>
      <w:proofErr w:type="spellEnd"/>
      <w:r w:rsidRPr="002228DC">
        <w:t xml:space="preserve"> сигнал </w:t>
      </w:r>
      <w:proofErr w:type="spellStart"/>
      <w:r w:rsidRPr="002228DC">
        <w:t>уходит</w:t>
      </w:r>
      <w:proofErr w:type="spellEnd"/>
      <w:r w:rsidRPr="002228DC">
        <w:t xml:space="preserve"> от </w:t>
      </w:r>
      <w:proofErr w:type="spellStart"/>
      <w:r w:rsidRPr="002228DC">
        <w:t>изолинии</w:t>
      </w:r>
      <w:proofErr w:type="spellEnd"/>
      <w:r w:rsidRPr="002228DC">
        <w:t xml:space="preserve">, а не от пика и не от </w:t>
      </w:r>
      <w:proofErr w:type="spellStart"/>
      <w:r w:rsidRPr="002228DC">
        <w:t>нижнего</w:t>
      </w:r>
      <w:proofErr w:type="spellEnd"/>
      <w:r w:rsidRPr="002228DC">
        <w:t xml:space="preserve"> </w:t>
      </w:r>
      <w:proofErr w:type="spellStart"/>
      <w:r w:rsidRPr="002228DC">
        <w:t>значения</w:t>
      </w:r>
      <w:proofErr w:type="spellEnd"/>
      <w:r w:rsidRPr="002228DC">
        <w:t>.</w:t>
      </w:r>
    </w:p>
    <w:p w14:paraId="6F35EEF3" w14:textId="77777777" w:rsidR="001E5C9A" w:rsidRPr="001E5C9A" w:rsidRDefault="001E5C9A" w:rsidP="001E5C9A">
      <w:pPr>
        <w:ind w:left="360"/>
      </w:pPr>
      <w:r w:rsidRPr="001E5C9A">
        <w:t xml:space="preserve">То </w:t>
      </w:r>
      <w:proofErr w:type="spellStart"/>
      <w:r w:rsidRPr="001E5C9A">
        <w:t>есть</w:t>
      </w:r>
      <w:proofErr w:type="spellEnd"/>
      <w:r w:rsidRPr="001E5C9A">
        <w:t xml:space="preserve"> </w:t>
      </w:r>
      <w:proofErr w:type="spellStart"/>
      <w:r w:rsidRPr="001E5C9A">
        <w:t>нужно</w:t>
      </w:r>
      <w:proofErr w:type="spellEnd"/>
      <w:r w:rsidRPr="001E5C9A">
        <w:t xml:space="preserve"> </w:t>
      </w:r>
      <w:proofErr w:type="spellStart"/>
      <w:r w:rsidRPr="001E5C9A">
        <w:t>отсчитывать</w:t>
      </w:r>
      <w:proofErr w:type="spellEnd"/>
      <w:r w:rsidRPr="001E5C9A">
        <w:t xml:space="preserve"> P сегмент от начала </w:t>
      </w:r>
      <w:proofErr w:type="spellStart"/>
      <w:r w:rsidRPr="001E5C9A">
        <w:t>выпуклости</w:t>
      </w:r>
      <w:proofErr w:type="spellEnd"/>
      <w:r w:rsidRPr="001E5C9A">
        <w:t xml:space="preserve"> вниз от </w:t>
      </w:r>
      <w:proofErr w:type="spellStart"/>
      <w:r w:rsidRPr="001E5C9A">
        <w:t>изолинии</w:t>
      </w:r>
      <w:proofErr w:type="spellEnd"/>
      <w:r w:rsidRPr="001E5C9A">
        <w:t>?</w:t>
      </w:r>
    </w:p>
    <w:p w14:paraId="031CC429" w14:textId="77777777" w:rsidR="001E5C9A" w:rsidRPr="001E5C9A" w:rsidRDefault="001E5C9A" w:rsidP="001E5C9A">
      <w:pPr>
        <w:ind w:left="360"/>
        <w:rPr>
          <w:b/>
          <w:bCs/>
        </w:rPr>
      </w:pPr>
      <w:r w:rsidRPr="001E5C9A">
        <w:rPr>
          <w:b/>
          <w:bCs/>
        </w:rPr>
        <w:t xml:space="preserve">Програма </w:t>
      </w:r>
      <w:proofErr w:type="spellStart"/>
      <w:r w:rsidRPr="001E5C9A">
        <w:rPr>
          <w:b/>
          <w:bCs/>
        </w:rPr>
        <w:t>ChatGPT</w:t>
      </w:r>
      <w:proofErr w:type="spellEnd"/>
      <w:r w:rsidRPr="001E5C9A">
        <w:rPr>
          <w:b/>
          <w:bCs/>
        </w:rPr>
        <w:t xml:space="preserve"> сказала:</w:t>
      </w:r>
    </w:p>
    <w:p w14:paraId="019E1152" w14:textId="77777777" w:rsidR="001E5C9A" w:rsidRPr="001E5C9A" w:rsidRDefault="001E5C9A" w:rsidP="001E5C9A">
      <w:pPr>
        <w:ind w:left="360"/>
      </w:pPr>
      <w:r w:rsidRPr="001E5C9A">
        <w:t xml:space="preserve">Да, </w:t>
      </w:r>
      <w:proofErr w:type="spellStart"/>
      <w:r w:rsidRPr="001E5C9A">
        <w:t>именно</w:t>
      </w:r>
      <w:proofErr w:type="spellEnd"/>
      <w:r w:rsidRPr="001E5C9A">
        <w:t xml:space="preserve"> так — </w:t>
      </w:r>
      <w:proofErr w:type="spellStart"/>
      <w:r w:rsidRPr="001E5C9A">
        <w:t>ты</w:t>
      </w:r>
      <w:proofErr w:type="spellEnd"/>
      <w:r w:rsidRPr="001E5C9A">
        <w:t xml:space="preserve"> </w:t>
      </w:r>
      <w:proofErr w:type="spellStart"/>
      <w:r w:rsidRPr="001E5C9A">
        <w:t>схватываешь</w:t>
      </w:r>
      <w:proofErr w:type="spellEnd"/>
      <w:r w:rsidRPr="001E5C9A">
        <w:t xml:space="preserve"> суть </w:t>
      </w:r>
      <w:proofErr w:type="spellStart"/>
      <w:r w:rsidRPr="001E5C9A">
        <w:t>очень</w:t>
      </w:r>
      <w:proofErr w:type="spellEnd"/>
      <w:r w:rsidRPr="001E5C9A">
        <w:t xml:space="preserve"> точно.</w:t>
      </w:r>
    </w:p>
    <w:p w14:paraId="280B21A7" w14:textId="77777777" w:rsidR="001E5C9A" w:rsidRPr="001E5C9A" w:rsidRDefault="00000000" w:rsidP="001E5C9A">
      <w:pPr>
        <w:ind w:left="360"/>
      </w:pPr>
      <w:r>
        <w:pict w14:anchorId="3FE66185">
          <v:rect id="_x0000_i1043"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Краткий</w:t>
      </w:r>
      <w:proofErr w:type="spellEnd"/>
      <w:r w:rsidRPr="001E5C9A">
        <w:rPr>
          <w:b/>
          <w:bCs/>
        </w:rPr>
        <w:t xml:space="preserve"> и </w:t>
      </w:r>
      <w:proofErr w:type="spellStart"/>
      <w:r w:rsidRPr="001E5C9A">
        <w:rPr>
          <w:b/>
          <w:bCs/>
        </w:rPr>
        <w:t>точный</w:t>
      </w:r>
      <w:proofErr w:type="spellEnd"/>
      <w:r w:rsidRPr="001E5C9A">
        <w:rPr>
          <w:b/>
          <w:bCs/>
        </w:rPr>
        <w:t xml:space="preserve"> </w:t>
      </w:r>
      <w:proofErr w:type="spellStart"/>
      <w:r w:rsidRPr="001E5C9A">
        <w:rPr>
          <w:b/>
          <w:bCs/>
        </w:rPr>
        <w:t>ответ</w:t>
      </w:r>
      <w:proofErr w:type="spellEnd"/>
      <w:r w:rsidRPr="001E5C9A">
        <w:rPr>
          <w:b/>
          <w:bCs/>
        </w:rPr>
        <w:t>:</w:t>
      </w:r>
    </w:p>
    <w:p w14:paraId="5B599DA0" w14:textId="77777777" w:rsidR="001E5C9A" w:rsidRPr="001E5C9A" w:rsidRDefault="001E5C9A" w:rsidP="001E5C9A">
      <w:pPr>
        <w:ind w:left="360"/>
      </w:pPr>
      <w:r w:rsidRPr="001E5C9A">
        <w:rPr>
          <w:b/>
          <w:bCs/>
        </w:rPr>
        <w:t xml:space="preserve">Да, </w:t>
      </w:r>
      <w:proofErr w:type="spellStart"/>
      <w:r w:rsidRPr="001E5C9A">
        <w:rPr>
          <w:b/>
          <w:bCs/>
        </w:rPr>
        <w:t>зубец</w:t>
      </w:r>
      <w:proofErr w:type="spellEnd"/>
      <w:r w:rsidRPr="001E5C9A">
        <w:rPr>
          <w:b/>
          <w:bCs/>
        </w:rPr>
        <w:t xml:space="preserve"> P </w:t>
      </w:r>
      <w:proofErr w:type="spellStart"/>
      <w:r w:rsidRPr="001E5C9A">
        <w:rPr>
          <w:b/>
          <w:bCs/>
        </w:rPr>
        <w:t>начинается</w:t>
      </w:r>
      <w:proofErr w:type="spellEnd"/>
      <w:r w:rsidRPr="001E5C9A">
        <w:rPr>
          <w:b/>
          <w:bCs/>
        </w:rPr>
        <w:t xml:space="preserve"> с </w:t>
      </w:r>
      <w:proofErr w:type="spellStart"/>
      <w:r w:rsidRPr="001E5C9A">
        <w:rPr>
          <w:b/>
          <w:bCs/>
        </w:rPr>
        <w:t>момента</w:t>
      </w:r>
      <w:proofErr w:type="spellEnd"/>
      <w:r w:rsidRPr="001E5C9A">
        <w:rPr>
          <w:b/>
          <w:bCs/>
        </w:rPr>
        <w:t xml:space="preserve">, </w:t>
      </w:r>
      <w:proofErr w:type="spellStart"/>
      <w:r w:rsidRPr="001E5C9A">
        <w:rPr>
          <w:b/>
          <w:bCs/>
        </w:rPr>
        <w:t>когда</w:t>
      </w:r>
      <w:proofErr w:type="spellEnd"/>
      <w:r w:rsidRPr="001E5C9A">
        <w:rPr>
          <w:b/>
          <w:bCs/>
        </w:rPr>
        <w:t xml:space="preserve"> сигнал </w:t>
      </w:r>
      <w:proofErr w:type="spellStart"/>
      <w:r w:rsidRPr="001E5C9A">
        <w:rPr>
          <w:b/>
          <w:bCs/>
        </w:rPr>
        <w:t>начинает</w:t>
      </w:r>
      <w:proofErr w:type="spellEnd"/>
      <w:r w:rsidRPr="001E5C9A">
        <w:rPr>
          <w:b/>
          <w:bCs/>
        </w:rPr>
        <w:t xml:space="preserve"> </w:t>
      </w:r>
      <w:proofErr w:type="spellStart"/>
      <w:r w:rsidRPr="001E5C9A">
        <w:rPr>
          <w:b/>
          <w:bCs/>
        </w:rPr>
        <w:t>выпуклость</w:t>
      </w:r>
      <w:proofErr w:type="spellEnd"/>
      <w:r w:rsidRPr="001E5C9A">
        <w:rPr>
          <w:b/>
          <w:bCs/>
        </w:rPr>
        <w:t xml:space="preserve"> вниз </w:t>
      </w:r>
      <w:proofErr w:type="spellStart"/>
      <w:r w:rsidRPr="001E5C9A">
        <w:rPr>
          <w:b/>
          <w:bCs/>
        </w:rPr>
        <w:t>или</w:t>
      </w:r>
      <w:proofErr w:type="spellEnd"/>
      <w:r w:rsidRPr="001E5C9A">
        <w:rPr>
          <w:b/>
          <w:bCs/>
        </w:rPr>
        <w:t xml:space="preserve"> вверх от </w:t>
      </w:r>
      <w:proofErr w:type="spellStart"/>
      <w:r w:rsidRPr="001E5C9A">
        <w:rPr>
          <w:b/>
          <w:bCs/>
        </w:rPr>
        <w:t>изолинии</w:t>
      </w:r>
      <w:proofErr w:type="spellEnd"/>
      <w:r w:rsidRPr="001E5C9A">
        <w:rPr>
          <w:b/>
          <w:bCs/>
        </w:rPr>
        <w:t xml:space="preserve">, то </w:t>
      </w:r>
      <w:proofErr w:type="spellStart"/>
      <w:r w:rsidRPr="001E5C9A">
        <w:rPr>
          <w:b/>
          <w:bCs/>
        </w:rPr>
        <w:t>есть</w:t>
      </w:r>
      <w:proofErr w:type="spellEnd"/>
      <w:r w:rsidRPr="001E5C9A">
        <w:rPr>
          <w:b/>
          <w:bCs/>
        </w:rPr>
        <w:t xml:space="preserve"> — от </w:t>
      </w:r>
      <w:proofErr w:type="spellStart"/>
      <w:r w:rsidRPr="001E5C9A">
        <w:rPr>
          <w:b/>
          <w:bCs/>
        </w:rPr>
        <w:t>первого</w:t>
      </w:r>
      <w:proofErr w:type="spellEnd"/>
      <w:r w:rsidRPr="001E5C9A">
        <w:rPr>
          <w:b/>
          <w:bCs/>
        </w:rPr>
        <w:t xml:space="preserve"> </w:t>
      </w:r>
      <w:proofErr w:type="spellStart"/>
      <w:r w:rsidRPr="001E5C9A">
        <w:rPr>
          <w:b/>
          <w:bCs/>
        </w:rPr>
        <w:t>устойчивого</w:t>
      </w:r>
      <w:proofErr w:type="spellEnd"/>
      <w:r w:rsidRPr="001E5C9A">
        <w:rPr>
          <w:b/>
          <w:bCs/>
        </w:rPr>
        <w:t xml:space="preserve"> </w:t>
      </w:r>
      <w:proofErr w:type="spellStart"/>
      <w:r w:rsidRPr="001E5C9A">
        <w:rPr>
          <w:b/>
          <w:bCs/>
        </w:rPr>
        <w:t>отклонения</w:t>
      </w:r>
      <w:proofErr w:type="spellEnd"/>
      <w:r w:rsidRPr="001E5C9A">
        <w:rPr>
          <w:b/>
          <w:bCs/>
        </w:rPr>
        <w:t xml:space="preserve"> от </w:t>
      </w:r>
      <w:proofErr w:type="spellStart"/>
      <w:r w:rsidRPr="001E5C9A">
        <w:rPr>
          <w:b/>
          <w:bCs/>
        </w:rPr>
        <w:t>изолинии</w:t>
      </w:r>
      <w:proofErr w:type="spellEnd"/>
      <w:r w:rsidRPr="001E5C9A">
        <w:rPr>
          <w:b/>
          <w:bCs/>
        </w:rPr>
        <w:t xml:space="preserve">, </w:t>
      </w:r>
      <w:proofErr w:type="spellStart"/>
      <w:r w:rsidRPr="001E5C9A">
        <w:rPr>
          <w:b/>
          <w:bCs/>
        </w:rPr>
        <w:t>даже</w:t>
      </w:r>
      <w:proofErr w:type="spellEnd"/>
      <w:r w:rsidRPr="001E5C9A">
        <w:rPr>
          <w:b/>
          <w:bCs/>
        </w:rPr>
        <w:t xml:space="preserve"> </w:t>
      </w:r>
      <w:proofErr w:type="spellStart"/>
      <w:r w:rsidRPr="001E5C9A">
        <w:rPr>
          <w:b/>
          <w:bCs/>
        </w:rPr>
        <w:t>если</w:t>
      </w:r>
      <w:proofErr w:type="spellEnd"/>
      <w:r w:rsidRPr="001E5C9A">
        <w:rPr>
          <w:b/>
          <w:bCs/>
        </w:rPr>
        <w:t xml:space="preserve"> </w:t>
      </w:r>
      <w:proofErr w:type="spellStart"/>
      <w:r w:rsidRPr="001E5C9A">
        <w:rPr>
          <w:b/>
          <w:bCs/>
        </w:rPr>
        <w:t>это</w:t>
      </w:r>
      <w:proofErr w:type="spellEnd"/>
      <w:r w:rsidRPr="001E5C9A">
        <w:rPr>
          <w:b/>
          <w:bCs/>
        </w:rPr>
        <w:t xml:space="preserve"> вниз перед </w:t>
      </w:r>
      <w:proofErr w:type="spellStart"/>
      <w:r w:rsidRPr="001E5C9A">
        <w:rPr>
          <w:b/>
          <w:bCs/>
        </w:rPr>
        <w:t>основным</w:t>
      </w:r>
      <w:proofErr w:type="spellEnd"/>
      <w:r w:rsidRPr="001E5C9A">
        <w:rPr>
          <w:b/>
          <w:bCs/>
        </w:rPr>
        <w:t xml:space="preserve"> </w:t>
      </w:r>
      <w:proofErr w:type="spellStart"/>
      <w:r w:rsidRPr="001E5C9A">
        <w:rPr>
          <w:b/>
          <w:bCs/>
        </w:rPr>
        <w:t>подъёмом</w:t>
      </w:r>
      <w:proofErr w:type="spellEnd"/>
      <w:r w:rsidRPr="001E5C9A">
        <w:rPr>
          <w:b/>
          <w:bCs/>
        </w:rPr>
        <w:t>.</w:t>
      </w:r>
    </w:p>
    <w:p w14:paraId="1800F744" w14:textId="77777777" w:rsidR="001E5C9A" w:rsidRPr="001E5C9A" w:rsidRDefault="00000000" w:rsidP="001E5C9A">
      <w:pPr>
        <w:ind w:left="360"/>
      </w:pPr>
      <w:r>
        <w:pict w14:anchorId="0437FDBE">
          <v:rect id="_x0000_i1044"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Подробное</w:t>
      </w:r>
      <w:proofErr w:type="spellEnd"/>
      <w:r w:rsidRPr="001E5C9A">
        <w:rPr>
          <w:b/>
          <w:bCs/>
        </w:rPr>
        <w:t xml:space="preserve"> </w:t>
      </w:r>
      <w:proofErr w:type="spellStart"/>
      <w:r w:rsidRPr="001E5C9A">
        <w:rPr>
          <w:b/>
          <w:bCs/>
        </w:rPr>
        <w:t>объяснение</w:t>
      </w:r>
      <w:proofErr w:type="spellEnd"/>
      <w:r w:rsidRPr="001E5C9A">
        <w:rPr>
          <w:b/>
          <w:bCs/>
        </w:rPr>
        <w:t>:</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Зубец</w:t>
      </w:r>
      <w:proofErr w:type="spellEnd"/>
      <w:r w:rsidRPr="001E5C9A">
        <w:rPr>
          <w:b/>
          <w:bCs/>
        </w:rPr>
        <w:t xml:space="preserve"> P — </w:t>
      </w:r>
      <w:proofErr w:type="spellStart"/>
      <w:r w:rsidRPr="001E5C9A">
        <w:rPr>
          <w:b/>
          <w:bCs/>
        </w:rPr>
        <w:t>это</w:t>
      </w:r>
      <w:proofErr w:type="spellEnd"/>
      <w:r w:rsidRPr="001E5C9A">
        <w:rPr>
          <w:b/>
          <w:bCs/>
        </w:rPr>
        <w:t xml:space="preserve"> вся </w:t>
      </w:r>
      <w:proofErr w:type="spellStart"/>
      <w:r w:rsidRPr="001E5C9A">
        <w:rPr>
          <w:b/>
          <w:bCs/>
        </w:rPr>
        <w:t>электрическая</w:t>
      </w:r>
      <w:proofErr w:type="spellEnd"/>
      <w:r w:rsidRPr="001E5C9A">
        <w:rPr>
          <w:b/>
          <w:bCs/>
        </w:rPr>
        <w:t xml:space="preserve"> </w:t>
      </w:r>
      <w:proofErr w:type="spellStart"/>
      <w:r w:rsidRPr="001E5C9A">
        <w:rPr>
          <w:b/>
          <w:bCs/>
        </w:rPr>
        <w:t>активность</w:t>
      </w:r>
      <w:proofErr w:type="spellEnd"/>
      <w:r w:rsidRPr="001E5C9A">
        <w:rPr>
          <w:b/>
          <w:bCs/>
        </w:rPr>
        <w:t xml:space="preserve"> </w:t>
      </w:r>
      <w:proofErr w:type="spellStart"/>
      <w:r w:rsidRPr="001E5C9A">
        <w:rPr>
          <w:b/>
          <w:bCs/>
        </w:rPr>
        <w:t>предсердий</w:t>
      </w:r>
      <w:proofErr w:type="spellEnd"/>
      <w:r w:rsidRPr="001E5C9A">
        <w:rPr>
          <w:b/>
          <w:bCs/>
        </w:rPr>
        <w:t>.</w:t>
      </w:r>
    </w:p>
    <w:p w14:paraId="34097B99" w14:textId="77777777" w:rsidR="001E5C9A" w:rsidRPr="001E5C9A" w:rsidRDefault="001E5C9A">
      <w:pPr>
        <w:numPr>
          <w:ilvl w:val="0"/>
          <w:numId w:val="6"/>
        </w:numPr>
      </w:pPr>
      <w:proofErr w:type="spellStart"/>
      <w:r w:rsidRPr="001E5C9A">
        <w:t>Она</w:t>
      </w:r>
      <w:proofErr w:type="spellEnd"/>
      <w:r w:rsidRPr="001E5C9A">
        <w:t xml:space="preserve"> </w:t>
      </w:r>
      <w:r w:rsidRPr="001E5C9A">
        <w:rPr>
          <w:b/>
          <w:bCs/>
        </w:rPr>
        <w:t xml:space="preserve">не </w:t>
      </w:r>
      <w:proofErr w:type="spellStart"/>
      <w:r w:rsidRPr="001E5C9A">
        <w:rPr>
          <w:b/>
          <w:bCs/>
        </w:rPr>
        <w:t>обязательно</w:t>
      </w:r>
      <w:proofErr w:type="spellEnd"/>
      <w:r w:rsidRPr="001E5C9A">
        <w:rPr>
          <w:b/>
          <w:bCs/>
        </w:rPr>
        <w:t xml:space="preserve"> </w:t>
      </w:r>
      <w:proofErr w:type="spellStart"/>
      <w:r w:rsidRPr="001E5C9A">
        <w:rPr>
          <w:b/>
          <w:bCs/>
        </w:rPr>
        <w:t>начинается</w:t>
      </w:r>
      <w:proofErr w:type="spellEnd"/>
      <w:r w:rsidRPr="001E5C9A">
        <w:rPr>
          <w:b/>
          <w:bCs/>
        </w:rPr>
        <w:t xml:space="preserve"> </w:t>
      </w:r>
      <w:proofErr w:type="spellStart"/>
      <w:r w:rsidRPr="001E5C9A">
        <w:rPr>
          <w:b/>
          <w:bCs/>
        </w:rPr>
        <w:t>сразу</w:t>
      </w:r>
      <w:proofErr w:type="spellEnd"/>
      <w:r w:rsidRPr="001E5C9A">
        <w:rPr>
          <w:b/>
          <w:bCs/>
        </w:rPr>
        <w:t xml:space="preserve"> </w:t>
      </w:r>
      <w:proofErr w:type="spellStart"/>
      <w:r w:rsidRPr="001E5C9A">
        <w:rPr>
          <w:b/>
          <w:bCs/>
        </w:rPr>
        <w:t>подъёмом</w:t>
      </w:r>
      <w:proofErr w:type="spellEnd"/>
      <w:r w:rsidRPr="001E5C9A">
        <w:rPr>
          <w:b/>
          <w:bCs/>
        </w:rPr>
        <w:t xml:space="preserve"> вверх</w:t>
      </w:r>
      <w:r w:rsidRPr="001E5C9A">
        <w:t>.</w:t>
      </w:r>
    </w:p>
    <w:p w14:paraId="6AD75FDE" w14:textId="77777777" w:rsidR="001E5C9A" w:rsidRPr="001E5C9A" w:rsidRDefault="001E5C9A">
      <w:pPr>
        <w:numPr>
          <w:ilvl w:val="0"/>
          <w:numId w:val="6"/>
        </w:numPr>
      </w:pPr>
      <w:proofErr w:type="spellStart"/>
      <w:r w:rsidRPr="001E5C9A">
        <w:t>Может</w:t>
      </w:r>
      <w:proofErr w:type="spellEnd"/>
      <w:r w:rsidRPr="001E5C9A">
        <w:t xml:space="preserve"> </w:t>
      </w:r>
      <w:proofErr w:type="spellStart"/>
      <w:r w:rsidRPr="001E5C9A">
        <w:t>быть</w:t>
      </w:r>
      <w:proofErr w:type="spellEnd"/>
      <w:r w:rsidRPr="001E5C9A">
        <w:t xml:space="preserve"> </w:t>
      </w:r>
      <w:proofErr w:type="spellStart"/>
      <w:r w:rsidRPr="001E5C9A">
        <w:rPr>
          <w:b/>
          <w:bCs/>
        </w:rPr>
        <w:t>предварительное</w:t>
      </w:r>
      <w:proofErr w:type="spellEnd"/>
      <w:r w:rsidRPr="001E5C9A">
        <w:rPr>
          <w:b/>
          <w:bCs/>
        </w:rPr>
        <w:t xml:space="preserve"> </w:t>
      </w:r>
      <w:proofErr w:type="spellStart"/>
      <w:r w:rsidRPr="001E5C9A">
        <w:rPr>
          <w:b/>
          <w:bCs/>
        </w:rPr>
        <w:t>отклонение</w:t>
      </w:r>
      <w:proofErr w:type="spellEnd"/>
      <w:r w:rsidRPr="001E5C9A">
        <w:rPr>
          <w:b/>
          <w:bCs/>
        </w:rPr>
        <w:t xml:space="preserve"> вниз</w:t>
      </w:r>
      <w:r w:rsidRPr="001E5C9A">
        <w:t xml:space="preserve"> (</w:t>
      </w:r>
      <w:proofErr w:type="spellStart"/>
      <w:r w:rsidRPr="001E5C9A">
        <w:t>небольшое</w:t>
      </w:r>
      <w:proofErr w:type="spellEnd"/>
      <w:r w:rsidRPr="001E5C9A">
        <w:t xml:space="preserve"> «</w:t>
      </w:r>
      <w:proofErr w:type="spellStart"/>
      <w:r w:rsidRPr="001E5C9A">
        <w:t>плечо</w:t>
      </w:r>
      <w:proofErr w:type="spellEnd"/>
      <w:r w:rsidRPr="001E5C9A">
        <w:t xml:space="preserve">» </w:t>
      </w:r>
      <w:proofErr w:type="spellStart"/>
      <w:r w:rsidRPr="001E5C9A">
        <w:t>или</w:t>
      </w:r>
      <w:proofErr w:type="spellEnd"/>
      <w:r w:rsidRPr="001E5C9A">
        <w:t xml:space="preserve"> </w:t>
      </w:r>
      <w:proofErr w:type="spellStart"/>
      <w:r w:rsidRPr="001E5C9A">
        <w:t>волна</w:t>
      </w:r>
      <w:proofErr w:type="spellEnd"/>
      <w:r w:rsidRPr="001E5C9A">
        <w:t>).</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Физиологически</w:t>
      </w:r>
      <w:proofErr w:type="spellEnd"/>
      <w:r w:rsidRPr="001E5C9A">
        <w:rPr>
          <w:b/>
          <w:bCs/>
        </w:rPr>
        <w:t xml:space="preserve"> правильно:</w:t>
      </w:r>
    </w:p>
    <w:p w14:paraId="1937C2A9" w14:textId="77777777" w:rsidR="001E5C9A" w:rsidRPr="001E5C9A" w:rsidRDefault="001E5C9A">
      <w:pPr>
        <w:numPr>
          <w:ilvl w:val="0"/>
          <w:numId w:val="7"/>
        </w:numPr>
      </w:pPr>
      <w:r w:rsidRPr="001E5C9A">
        <w:t xml:space="preserve">Начало P — </w:t>
      </w:r>
      <w:proofErr w:type="spellStart"/>
      <w:r w:rsidRPr="001E5C9A">
        <w:rPr>
          <w:b/>
          <w:bCs/>
        </w:rPr>
        <w:t>первая</w:t>
      </w:r>
      <w:proofErr w:type="spellEnd"/>
      <w:r w:rsidRPr="001E5C9A">
        <w:rPr>
          <w:b/>
          <w:bCs/>
        </w:rPr>
        <w:t xml:space="preserve"> точка, </w:t>
      </w:r>
      <w:proofErr w:type="spellStart"/>
      <w:r w:rsidRPr="001E5C9A">
        <w:rPr>
          <w:b/>
          <w:bCs/>
        </w:rPr>
        <w:t>где</w:t>
      </w:r>
      <w:proofErr w:type="spellEnd"/>
      <w:r w:rsidRPr="001E5C9A">
        <w:rPr>
          <w:b/>
          <w:bCs/>
        </w:rPr>
        <w:t xml:space="preserve"> </w:t>
      </w:r>
      <w:proofErr w:type="spellStart"/>
      <w:r w:rsidRPr="001E5C9A">
        <w:rPr>
          <w:b/>
          <w:bCs/>
        </w:rPr>
        <w:t>кривая</w:t>
      </w:r>
      <w:proofErr w:type="spellEnd"/>
      <w:r w:rsidRPr="001E5C9A">
        <w:rPr>
          <w:b/>
          <w:bCs/>
        </w:rPr>
        <w:t xml:space="preserve"> </w:t>
      </w:r>
      <w:proofErr w:type="spellStart"/>
      <w:r w:rsidRPr="001E5C9A">
        <w:rPr>
          <w:b/>
          <w:bCs/>
        </w:rPr>
        <w:t>отрывается</w:t>
      </w:r>
      <w:proofErr w:type="spellEnd"/>
      <w:r w:rsidRPr="001E5C9A">
        <w:rPr>
          <w:b/>
          <w:bCs/>
        </w:rPr>
        <w:t xml:space="preserve"> от </w:t>
      </w:r>
      <w:proofErr w:type="spellStart"/>
      <w:r w:rsidRPr="001E5C9A">
        <w:rPr>
          <w:b/>
          <w:bCs/>
        </w:rPr>
        <w:t>изолинии</w:t>
      </w:r>
      <w:proofErr w:type="spellEnd"/>
      <w:r w:rsidRPr="001E5C9A">
        <w:t>;</w:t>
      </w:r>
    </w:p>
    <w:p w14:paraId="0B337E8D" w14:textId="77777777" w:rsidR="001E5C9A" w:rsidRPr="001E5C9A" w:rsidRDefault="001E5C9A">
      <w:pPr>
        <w:numPr>
          <w:ilvl w:val="0"/>
          <w:numId w:val="7"/>
        </w:numPr>
      </w:pPr>
      <w:proofErr w:type="spellStart"/>
      <w:r w:rsidRPr="001E5C9A">
        <w:t>Это</w:t>
      </w:r>
      <w:proofErr w:type="spellEnd"/>
      <w:r w:rsidRPr="001E5C9A">
        <w:t xml:space="preserve"> </w:t>
      </w:r>
      <w:proofErr w:type="spellStart"/>
      <w:r w:rsidRPr="001E5C9A">
        <w:t>может</w:t>
      </w:r>
      <w:proofErr w:type="spellEnd"/>
      <w:r w:rsidRPr="001E5C9A">
        <w:t xml:space="preserve"> </w:t>
      </w:r>
      <w:proofErr w:type="spellStart"/>
      <w:r w:rsidRPr="001E5C9A">
        <w:t>быть</w:t>
      </w:r>
      <w:proofErr w:type="spellEnd"/>
      <w:r w:rsidRPr="001E5C9A">
        <w:t xml:space="preserve"> </w:t>
      </w:r>
      <w:proofErr w:type="spellStart"/>
      <w:r w:rsidRPr="001E5C9A">
        <w:t>как</w:t>
      </w:r>
      <w:proofErr w:type="spellEnd"/>
      <w:r w:rsidRPr="001E5C9A">
        <w:t xml:space="preserve">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pPr>
        <w:numPr>
          <w:ilvl w:val="0"/>
          <w:numId w:val="7"/>
        </w:numPr>
      </w:pPr>
      <w:proofErr w:type="spellStart"/>
      <w:r w:rsidRPr="001E5C9A">
        <w:t>Даже</w:t>
      </w:r>
      <w:proofErr w:type="spellEnd"/>
      <w:r w:rsidRPr="001E5C9A">
        <w:t xml:space="preserve"> </w:t>
      </w:r>
      <w:proofErr w:type="spellStart"/>
      <w:r w:rsidRPr="001E5C9A">
        <w:t>если</w:t>
      </w:r>
      <w:proofErr w:type="spellEnd"/>
      <w:r w:rsidRPr="001E5C9A">
        <w:t xml:space="preserve"> сигнал </w:t>
      </w:r>
      <w:proofErr w:type="spellStart"/>
      <w:r w:rsidRPr="001E5C9A">
        <w:t>уходит</w:t>
      </w:r>
      <w:proofErr w:type="spellEnd"/>
      <w:r w:rsidRPr="001E5C9A">
        <w:t xml:space="preserve"> </w:t>
      </w:r>
      <w:proofErr w:type="spellStart"/>
      <w:r w:rsidRPr="001E5C9A">
        <w:t>сначала</w:t>
      </w:r>
      <w:proofErr w:type="spellEnd"/>
      <w:r w:rsidRPr="001E5C9A">
        <w:t xml:space="preserve"> </w:t>
      </w:r>
      <w:proofErr w:type="spellStart"/>
      <w:r w:rsidRPr="001E5C9A">
        <w:t>немного</w:t>
      </w:r>
      <w:proofErr w:type="spellEnd"/>
      <w:r w:rsidRPr="001E5C9A">
        <w:t xml:space="preserve"> вниз, потом вверх — </w:t>
      </w:r>
      <w:r w:rsidRPr="001E5C9A">
        <w:rPr>
          <w:b/>
          <w:bCs/>
        </w:rPr>
        <w:t xml:space="preserve">вся </w:t>
      </w:r>
      <w:proofErr w:type="spellStart"/>
      <w:r w:rsidRPr="001E5C9A">
        <w:rPr>
          <w:b/>
          <w:bCs/>
        </w:rPr>
        <w:t>эта</w:t>
      </w:r>
      <w:proofErr w:type="spellEnd"/>
      <w:r w:rsidRPr="001E5C9A">
        <w:rPr>
          <w:b/>
          <w:bCs/>
        </w:rPr>
        <w:t xml:space="preserve"> форма </w:t>
      </w:r>
      <w:proofErr w:type="spellStart"/>
      <w:r w:rsidRPr="001E5C9A">
        <w:rPr>
          <w:b/>
          <w:bCs/>
        </w:rPr>
        <w:t>входит</w:t>
      </w:r>
      <w:proofErr w:type="spellEnd"/>
      <w:r w:rsidRPr="001E5C9A">
        <w:rPr>
          <w:b/>
          <w:bCs/>
        </w:rPr>
        <w:t xml:space="preserve"> в </w:t>
      </w:r>
      <w:proofErr w:type="spellStart"/>
      <w:r w:rsidRPr="001E5C9A">
        <w:rPr>
          <w:b/>
          <w:bCs/>
        </w:rPr>
        <w:t>зубец</w:t>
      </w:r>
      <w:proofErr w:type="spellEnd"/>
      <w:r w:rsidRPr="001E5C9A">
        <w:rPr>
          <w:b/>
          <w:bCs/>
        </w:rPr>
        <w:t xml:space="preserve"> P</w:t>
      </w:r>
      <w:r w:rsidRPr="001E5C9A">
        <w:t>.</w:t>
      </w:r>
    </w:p>
    <w:p w14:paraId="4E438C5A" w14:textId="77777777" w:rsidR="001E5C9A" w:rsidRPr="001E5C9A" w:rsidRDefault="00000000" w:rsidP="001E5C9A">
      <w:pPr>
        <w:ind w:left="360"/>
      </w:pPr>
      <w:r>
        <w:lastRenderedPageBreak/>
        <w:pict w14:anchorId="730E0E01">
          <v:rect id="_x0000_i1045"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w:t>
      </w:r>
      <w:proofErr w:type="spellStart"/>
      <w:r w:rsidRPr="001E5C9A">
        <w:rPr>
          <w:b/>
          <w:bCs/>
        </w:rPr>
        <w:t>твоём</w:t>
      </w:r>
      <w:proofErr w:type="spellEnd"/>
      <w:r w:rsidRPr="001E5C9A">
        <w:rPr>
          <w:b/>
          <w:bCs/>
        </w:rPr>
        <w:t xml:space="preserve"> </w:t>
      </w:r>
      <w:proofErr w:type="spellStart"/>
      <w:r w:rsidRPr="001E5C9A">
        <w:rPr>
          <w:b/>
          <w:bCs/>
        </w:rPr>
        <w:t>графике</w:t>
      </w:r>
      <w:proofErr w:type="spellEnd"/>
      <w:r w:rsidRPr="001E5C9A">
        <w:rPr>
          <w:b/>
          <w:bCs/>
        </w:rPr>
        <w:t>:</w:t>
      </w:r>
    </w:p>
    <w:p w14:paraId="24202952" w14:textId="77777777" w:rsidR="001E5C9A" w:rsidRPr="001E5C9A" w:rsidRDefault="001E5C9A">
      <w:pPr>
        <w:numPr>
          <w:ilvl w:val="0"/>
          <w:numId w:val="8"/>
        </w:numPr>
      </w:pPr>
      <w:r w:rsidRPr="001E5C9A">
        <w:t xml:space="preserve">Перед </w:t>
      </w:r>
      <w:proofErr w:type="spellStart"/>
      <w:r w:rsidRPr="001E5C9A">
        <w:t>главным</w:t>
      </w:r>
      <w:proofErr w:type="spellEnd"/>
      <w:r w:rsidRPr="001E5C9A">
        <w:t xml:space="preserve"> </w:t>
      </w:r>
      <w:proofErr w:type="spellStart"/>
      <w:r w:rsidRPr="001E5C9A">
        <w:t>подъёмом</w:t>
      </w:r>
      <w:proofErr w:type="spellEnd"/>
      <w:r w:rsidRPr="001E5C9A">
        <w:t xml:space="preserve"> </w:t>
      </w:r>
      <w:proofErr w:type="spellStart"/>
      <w:r w:rsidRPr="001E5C9A">
        <w:t>зубца</w:t>
      </w:r>
      <w:proofErr w:type="spellEnd"/>
      <w:r w:rsidRPr="001E5C9A">
        <w:t xml:space="preserve"> P (пик в ~1470 мс) </w:t>
      </w:r>
      <w:proofErr w:type="spellStart"/>
      <w:r w:rsidRPr="001E5C9A">
        <w:t>есть</w:t>
      </w:r>
      <w:proofErr w:type="spellEnd"/>
      <w:r w:rsidRPr="001E5C9A">
        <w:t xml:space="preserve"> </w:t>
      </w:r>
      <w:proofErr w:type="spellStart"/>
      <w:r w:rsidRPr="001E5C9A">
        <w:rPr>
          <w:b/>
          <w:bCs/>
        </w:rPr>
        <w:t>плавная</w:t>
      </w:r>
      <w:proofErr w:type="spellEnd"/>
      <w:r w:rsidRPr="001E5C9A">
        <w:rPr>
          <w:b/>
          <w:bCs/>
        </w:rPr>
        <w:t xml:space="preserve"> </w:t>
      </w:r>
      <w:proofErr w:type="spellStart"/>
      <w:r w:rsidRPr="001E5C9A">
        <w:rPr>
          <w:b/>
          <w:bCs/>
        </w:rPr>
        <w:t>выпуклость</w:t>
      </w:r>
      <w:proofErr w:type="spellEnd"/>
      <w:r w:rsidRPr="001E5C9A">
        <w:rPr>
          <w:b/>
          <w:bCs/>
        </w:rPr>
        <w:t xml:space="preserve"> вниз </w:t>
      </w:r>
      <w:proofErr w:type="spellStart"/>
      <w:r w:rsidRPr="001E5C9A">
        <w:rPr>
          <w:b/>
          <w:bCs/>
        </w:rPr>
        <w:t>начиная</w:t>
      </w:r>
      <w:proofErr w:type="spellEnd"/>
      <w:r w:rsidRPr="001E5C9A">
        <w:rPr>
          <w:b/>
          <w:bCs/>
        </w:rPr>
        <w:t xml:space="preserve"> </w:t>
      </w:r>
      <w:proofErr w:type="spellStart"/>
      <w:r w:rsidRPr="001E5C9A">
        <w:rPr>
          <w:b/>
          <w:bCs/>
        </w:rPr>
        <w:t>примерно</w:t>
      </w:r>
      <w:proofErr w:type="spellEnd"/>
      <w:r w:rsidRPr="001E5C9A">
        <w:rPr>
          <w:b/>
          <w:bCs/>
        </w:rPr>
        <w:t xml:space="preserve"> с ~1420–1425 мс</w:t>
      </w:r>
      <w:r w:rsidRPr="001E5C9A">
        <w:t>.</w:t>
      </w:r>
    </w:p>
    <w:p w14:paraId="00DDED5C" w14:textId="77777777" w:rsidR="001E5C9A" w:rsidRPr="001E5C9A" w:rsidRDefault="001E5C9A">
      <w:pPr>
        <w:numPr>
          <w:ilvl w:val="0"/>
          <w:numId w:val="8"/>
        </w:numPr>
      </w:pPr>
      <w:proofErr w:type="spellStart"/>
      <w:r w:rsidRPr="001E5C9A">
        <w:t>Именно</w:t>
      </w:r>
      <w:proofErr w:type="spellEnd"/>
      <w:r w:rsidRPr="001E5C9A">
        <w:t xml:space="preserve"> </w:t>
      </w:r>
      <w:proofErr w:type="spellStart"/>
      <w:r w:rsidRPr="001E5C9A">
        <w:t>эта</w:t>
      </w:r>
      <w:proofErr w:type="spellEnd"/>
      <w:r w:rsidRPr="001E5C9A">
        <w:t xml:space="preserve"> точка и </w:t>
      </w:r>
      <w:proofErr w:type="spellStart"/>
      <w:r w:rsidRPr="001E5C9A">
        <w:t>есть</w:t>
      </w:r>
      <w:proofErr w:type="spellEnd"/>
      <w:r w:rsidRPr="001E5C9A">
        <w:t xml:space="preserve"> </w:t>
      </w:r>
      <w:r w:rsidRPr="001E5C9A">
        <w:rPr>
          <w:b/>
          <w:bCs/>
        </w:rPr>
        <w:t xml:space="preserve">начало </w:t>
      </w:r>
      <w:proofErr w:type="spellStart"/>
      <w:r w:rsidRPr="001E5C9A">
        <w:rPr>
          <w:b/>
          <w:bCs/>
        </w:rPr>
        <w:t>зубца</w:t>
      </w:r>
      <w:proofErr w:type="spellEnd"/>
      <w:r w:rsidRPr="001E5C9A">
        <w:rPr>
          <w:b/>
          <w:bCs/>
        </w:rPr>
        <w:t xml:space="preserve"> P</w:t>
      </w:r>
      <w:r w:rsidRPr="001E5C9A">
        <w:t>.</w:t>
      </w:r>
    </w:p>
    <w:p w14:paraId="5CE7893C" w14:textId="77777777" w:rsidR="001E5C9A" w:rsidRPr="001E5C9A" w:rsidRDefault="00000000" w:rsidP="001E5C9A">
      <w:pPr>
        <w:ind w:left="360"/>
      </w:pPr>
      <w:r>
        <w:pict w14:anchorId="7D3C2E1A">
          <v:rect id="_x0000_i1046"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Как</w:t>
      </w:r>
      <w:proofErr w:type="spellEnd"/>
      <w:r w:rsidRPr="001E5C9A">
        <w:rPr>
          <w:b/>
          <w:bCs/>
        </w:rPr>
        <w:t xml:space="preserve"> </w:t>
      </w:r>
      <w:proofErr w:type="spellStart"/>
      <w:r w:rsidRPr="001E5C9A">
        <w:rPr>
          <w:b/>
          <w:bCs/>
        </w:rPr>
        <w:t>распознать</w:t>
      </w:r>
      <w:proofErr w:type="spellEnd"/>
      <w:r w:rsidRPr="001E5C9A">
        <w:rPr>
          <w:b/>
          <w:bCs/>
        </w:rPr>
        <w:t xml:space="preserve"> </w:t>
      </w:r>
      <w:proofErr w:type="spellStart"/>
      <w:r w:rsidRPr="001E5C9A">
        <w:rPr>
          <w:b/>
          <w:bCs/>
        </w:rPr>
        <w:t>это</w:t>
      </w:r>
      <w:proofErr w:type="spellEnd"/>
      <w:r w:rsidRPr="001E5C9A">
        <w:rPr>
          <w:b/>
          <w:bCs/>
        </w:rPr>
        <w:t xml:space="preserve"> </w:t>
      </w:r>
      <w:proofErr w:type="spellStart"/>
      <w:r w:rsidRPr="001E5C9A">
        <w:rPr>
          <w:b/>
          <w:bCs/>
        </w:rPr>
        <w:t>программно</w:t>
      </w:r>
      <w:proofErr w:type="spellEnd"/>
      <w:r w:rsidRPr="001E5C9A">
        <w:rPr>
          <w:b/>
          <w:bCs/>
        </w:rPr>
        <w:t>:</w:t>
      </w:r>
    </w:p>
    <w:p w14:paraId="49723067" w14:textId="77777777" w:rsidR="001E5C9A" w:rsidRPr="001E5C9A" w:rsidRDefault="001E5C9A">
      <w:pPr>
        <w:numPr>
          <w:ilvl w:val="0"/>
          <w:numId w:val="9"/>
        </w:numPr>
      </w:pPr>
      <w:proofErr w:type="spellStart"/>
      <w:r w:rsidRPr="001E5C9A">
        <w:t>Взять</w:t>
      </w:r>
      <w:proofErr w:type="spellEnd"/>
      <w:r w:rsidRPr="001E5C9A">
        <w:t xml:space="preserve"> </w:t>
      </w:r>
      <w:proofErr w:type="spellStart"/>
      <w:r w:rsidRPr="001E5C9A">
        <w:t>небольшой</w:t>
      </w:r>
      <w:proofErr w:type="spellEnd"/>
      <w:r w:rsidRPr="001E5C9A">
        <w:t xml:space="preserve"> </w:t>
      </w:r>
      <w:proofErr w:type="spellStart"/>
      <w:r w:rsidRPr="001E5C9A">
        <w:t>отрезок</w:t>
      </w:r>
      <w:proofErr w:type="spellEnd"/>
      <w:r w:rsidRPr="001E5C9A">
        <w:t xml:space="preserve"> до P-пика (100–120 мс).</w:t>
      </w:r>
    </w:p>
    <w:p w14:paraId="3CB7B30A" w14:textId="77777777" w:rsidR="001E5C9A" w:rsidRPr="001E5C9A" w:rsidRDefault="001E5C9A">
      <w:pPr>
        <w:numPr>
          <w:ilvl w:val="0"/>
          <w:numId w:val="9"/>
        </w:numPr>
      </w:pPr>
      <w:r w:rsidRPr="001E5C9A">
        <w:t xml:space="preserve">Найти </w:t>
      </w:r>
      <w:proofErr w:type="spellStart"/>
      <w:r w:rsidRPr="001E5C9A">
        <w:t>изолинию</w:t>
      </w:r>
      <w:proofErr w:type="spellEnd"/>
      <w:r w:rsidRPr="001E5C9A">
        <w:t xml:space="preserve"> (</w:t>
      </w:r>
      <w:proofErr w:type="spellStart"/>
      <w:r w:rsidRPr="001E5C9A">
        <w:t>например</w:t>
      </w:r>
      <w:proofErr w:type="spellEnd"/>
      <w:r w:rsidRPr="001E5C9A">
        <w:t>, по PQ-сегменту).</w:t>
      </w:r>
    </w:p>
    <w:p w14:paraId="6E5C5561" w14:textId="77777777" w:rsidR="001E5C9A" w:rsidRPr="001E5C9A" w:rsidRDefault="001E5C9A">
      <w:pPr>
        <w:numPr>
          <w:ilvl w:val="0"/>
          <w:numId w:val="9"/>
        </w:numPr>
      </w:pPr>
      <w:r w:rsidRPr="001E5C9A">
        <w:t>Пройти от пика назад:</w:t>
      </w:r>
    </w:p>
    <w:p w14:paraId="674466C4" w14:textId="77777777" w:rsidR="001E5C9A" w:rsidRPr="001E5C9A" w:rsidRDefault="001E5C9A">
      <w:pPr>
        <w:numPr>
          <w:ilvl w:val="1"/>
          <w:numId w:val="9"/>
        </w:numPr>
      </w:pPr>
      <w:r w:rsidRPr="001E5C9A">
        <w:t xml:space="preserve">найти </w:t>
      </w:r>
      <w:r w:rsidRPr="001E5C9A">
        <w:rPr>
          <w:b/>
          <w:bCs/>
        </w:rPr>
        <w:t xml:space="preserve">точку, </w:t>
      </w:r>
      <w:proofErr w:type="spellStart"/>
      <w:r w:rsidRPr="001E5C9A">
        <w:rPr>
          <w:b/>
          <w:bCs/>
        </w:rPr>
        <w:t>где</w:t>
      </w:r>
      <w:proofErr w:type="spellEnd"/>
      <w:r w:rsidRPr="001E5C9A">
        <w:rPr>
          <w:b/>
          <w:bCs/>
        </w:rPr>
        <w:t xml:space="preserve"> сигнал </w:t>
      </w:r>
      <w:proofErr w:type="spellStart"/>
      <w:r w:rsidRPr="001E5C9A">
        <w:rPr>
          <w:b/>
          <w:bCs/>
        </w:rPr>
        <w:t>стабильно</w:t>
      </w:r>
      <w:proofErr w:type="spellEnd"/>
      <w:r w:rsidRPr="001E5C9A">
        <w:rPr>
          <w:b/>
          <w:bCs/>
        </w:rPr>
        <w:t xml:space="preserve"> </w:t>
      </w:r>
      <w:proofErr w:type="spellStart"/>
      <w:r w:rsidRPr="001E5C9A">
        <w:rPr>
          <w:b/>
          <w:bCs/>
        </w:rPr>
        <w:t>уходит</w:t>
      </w:r>
      <w:proofErr w:type="spellEnd"/>
      <w:r w:rsidRPr="001E5C9A">
        <w:rPr>
          <w:b/>
          <w:bCs/>
        </w:rPr>
        <w:t xml:space="preserve"> от </w:t>
      </w:r>
      <w:proofErr w:type="spellStart"/>
      <w:r w:rsidRPr="001E5C9A">
        <w:rPr>
          <w:b/>
          <w:bCs/>
        </w:rPr>
        <w:t>изолинии</w:t>
      </w:r>
      <w:proofErr w:type="spellEnd"/>
      <w:r w:rsidRPr="001E5C9A">
        <w:t>;</w:t>
      </w:r>
    </w:p>
    <w:p w14:paraId="46276936" w14:textId="77777777" w:rsidR="001E5C9A" w:rsidRPr="001E5C9A" w:rsidRDefault="001E5C9A">
      <w:pPr>
        <w:numPr>
          <w:ilvl w:val="1"/>
          <w:numId w:val="9"/>
        </w:numPr>
      </w:pPr>
      <w:r w:rsidRPr="001E5C9A">
        <w:t xml:space="preserve">либо найти </w:t>
      </w:r>
      <w:r w:rsidRPr="001E5C9A">
        <w:rPr>
          <w:b/>
          <w:bCs/>
        </w:rPr>
        <w:t xml:space="preserve">точку </w:t>
      </w:r>
      <w:proofErr w:type="spellStart"/>
      <w:r w:rsidRPr="001E5C9A">
        <w:rPr>
          <w:b/>
          <w:bCs/>
        </w:rPr>
        <w:t>изгиба</w:t>
      </w:r>
      <w:proofErr w:type="spellEnd"/>
      <w:r w:rsidRPr="001E5C9A">
        <w:t xml:space="preserve">, </w:t>
      </w:r>
      <w:proofErr w:type="spellStart"/>
      <w:r w:rsidRPr="001E5C9A">
        <w:t>где</w:t>
      </w:r>
      <w:proofErr w:type="spellEnd"/>
      <w:r w:rsidRPr="001E5C9A">
        <w:t xml:space="preserve"> </w:t>
      </w:r>
      <w:proofErr w:type="spellStart"/>
      <w:r w:rsidRPr="001E5C9A">
        <w:t>вторая</w:t>
      </w:r>
      <w:proofErr w:type="spellEnd"/>
      <w:r w:rsidRPr="001E5C9A">
        <w:t xml:space="preserve"> </w:t>
      </w:r>
      <w:proofErr w:type="spellStart"/>
      <w:r w:rsidRPr="001E5C9A">
        <w:t>производная</w:t>
      </w:r>
      <w:proofErr w:type="spellEnd"/>
      <w:r w:rsidRPr="001E5C9A">
        <w:t xml:space="preserve"> </w:t>
      </w:r>
      <w:proofErr w:type="spellStart"/>
      <w:r w:rsidRPr="001E5C9A">
        <w:t>сигнала</w:t>
      </w:r>
      <w:proofErr w:type="spellEnd"/>
      <w:r w:rsidRPr="001E5C9A">
        <w:t xml:space="preserve"> ≠ 0.</w:t>
      </w:r>
    </w:p>
    <w:p w14:paraId="70FC07B1" w14:textId="77777777" w:rsidR="001E5C9A" w:rsidRPr="001E5C9A" w:rsidRDefault="00000000" w:rsidP="001E5C9A">
      <w:pPr>
        <w:ind w:left="360"/>
      </w:pPr>
      <w:r>
        <w:pict w14:anchorId="08C19176">
          <v:rect id="_x0000_i1047"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w:t>
      </w:r>
      <w:proofErr w:type="spellStart"/>
      <w:r w:rsidRPr="001E5C9A">
        <w:rPr>
          <w:b/>
          <w:bCs/>
        </w:rPr>
        <w:t>Вывод</w:t>
      </w:r>
      <w:proofErr w:type="spellEnd"/>
      <w:r w:rsidRPr="001E5C9A">
        <w:rPr>
          <w:b/>
          <w:bCs/>
        </w:rPr>
        <w:t>:</w:t>
      </w:r>
    </w:p>
    <w:p w14:paraId="5672135A" w14:textId="77777777" w:rsidR="001E5C9A" w:rsidRPr="001E5C9A" w:rsidRDefault="001E5C9A" w:rsidP="001E5C9A">
      <w:pPr>
        <w:ind w:left="360"/>
      </w:pPr>
      <w:proofErr w:type="spellStart"/>
      <w:r w:rsidRPr="001E5C9A">
        <w:rPr>
          <w:b/>
          <w:bCs/>
        </w:rPr>
        <w:t>Зубец</w:t>
      </w:r>
      <w:proofErr w:type="spellEnd"/>
      <w:r w:rsidRPr="001E5C9A">
        <w:rPr>
          <w:b/>
          <w:bCs/>
        </w:rPr>
        <w:t xml:space="preserve"> P </w:t>
      </w:r>
      <w:proofErr w:type="spellStart"/>
      <w:r w:rsidRPr="001E5C9A">
        <w:rPr>
          <w:b/>
          <w:bCs/>
        </w:rPr>
        <w:t>начинается</w:t>
      </w:r>
      <w:proofErr w:type="spellEnd"/>
      <w:r w:rsidRPr="001E5C9A">
        <w:rPr>
          <w:b/>
          <w:bCs/>
        </w:rPr>
        <w:t xml:space="preserve"> от </w:t>
      </w:r>
      <w:proofErr w:type="spellStart"/>
      <w:r w:rsidRPr="001E5C9A">
        <w:rPr>
          <w:b/>
          <w:bCs/>
        </w:rPr>
        <w:t>момента</w:t>
      </w:r>
      <w:proofErr w:type="spellEnd"/>
      <w:r w:rsidRPr="001E5C9A">
        <w:rPr>
          <w:b/>
          <w:bCs/>
        </w:rPr>
        <w:t xml:space="preserve">, </w:t>
      </w:r>
      <w:proofErr w:type="spellStart"/>
      <w:r w:rsidRPr="001E5C9A">
        <w:rPr>
          <w:b/>
          <w:bCs/>
        </w:rPr>
        <w:t>где</w:t>
      </w:r>
      <w:proofErr w:type="spellEnd"/>
      <w:r w:rsidRPr="001E5C9A">
        <w:rPr>
          <w:b/>
          <w:bCs/>
        </w:rPr>
        <w:t xml:space="preserve"> сигнал </w:t>
      </w:r>
      <w:proofErr w:type="spellStart"/>
      <w:r w:rsidRPr="001E5C9A">
        <w:rPr>
          <w:b/>
          <w:bCs/>
        </w:rPr>
        <w:t>начинает</w:t>
      </w:r>
      <w:proofErr w:type="spellEnd"/>
      <w:r w:rsidRPr="001E5C9A">
        <w:rPr>
          <w:b/>
          <w:bCs/>
        </w:rPr>
        <w:t xml:space="preserve"> "</w:t>
      </w:r>
      <w:proofErr w:type="spellStart"/>
      <w:r w:rsidRPr="001E5C9A">
        <w:rPr>
          <w:b/>
          <w:bCs/>
        </w:rPr>
        <w:t>отклоняться</w:t>
      </w:r>
      <w:proofErr w:type="spellEnd"/>
      <w:r w:rsidRPr="001E5C9A">
        <w:rPr>
          <w:b/>
          <w:bCs/>
        </w:rPr>
        <w:t xml:space="preserve">" от </w:t>
      </w:r>
      <w:proofErr w:type="spellStart"/>
      <w:r w:rsidRPr="001E5C9A">
        <w:rPr>
          <w:b/>
          <w:bCs/>
        </w:rPr>
        <w:t>изолинии</w:t>
      </w:r>
      <w:proofErr w:type="spellEnd"/>
      <w:r w:rsidRPr="001E5C9A">
        <w:rPr>
          <w:b/>
          <w:bCs/>
        </w:rPr>
        <w:t xml:space="preserve"> — </w:t>
      </w:r>
      <w:proofErr w:type="spellStart"/>
      <w:r w:rsidRPr="001E5C9A">
        <w:rPr>
          <w:b/>
          <w:bCs/>
        </w:rPr>
        <w:t>вне</w:t>
      </w:r>
      <w:proofErr w:type="spellEnd"/>
      <w:r w:rsidRPr="001E5C9A">
        <w:rPr>
          <w:b/>
          <w:bCs/>
        </w:rPr>
        <w:t xml:space="preserve"> </w:t>
      </w:r>
      <w:proofErr w:type="spellStart"/>
      <w:r w:rsidRPr="001E5C9A">
        <w:rPr>
          <w:b/>
          <w:bCs/>
        </w:rPr>
        <w:t>зависимости</w:t>
      </w:r>
      <w:proofErr w:type="spellEnd"/>
      <w:r w:rsidRPr="001E5C9A">
        <w:rPr>
          <w:b/>
          <w:bCs/>
        </w:rPr>
        <w:t xml:space="preserve"> от </w:t>
      </w:r>
      <w:proofErr w:type="spellStart"/>
      <w:r w:rsidRPr="001E5C9A">
        <w:rPr>
          <w:b/>
          <w:bCs/>
        </w:rPr>
        <w:t>направления</w:t>
      </w:r>
      <w:proofErr w:type="spellEnd"/>
      <w:r w:rsidRPr="001E5C9A">
        <w:rPr>
          <w:b/>
          <w:bCs/>
        </w:rPr>
        <w:t xml:space="preserve"> (вверх </w:t>
      </w:r>
      <w:proofErr w:type="spellStart"/>
      <w:r w:rsidRPr="001E5C9A">
        <w:rPr>
          <w:b/>
          <w:bCs/>
        </w:rPr>
        <w:t>или</w:t>
      </w:r>
      <w:proofErr w:type="spellEnd"/>
      <w:r w:rsidRPr="001E5C9A">
        <w:rPr>
          <w:b/>
          <w:bCs/>
        </w:rPr>
        <w:t xml:space="preserve"> вниз). </w:t>
      </w:r>
      <w:proofErr w:type="spellStart"/>
      <w:r w:rsidRPr="001E5C9A">
        <w:rPr>
          <w:b/>
          <w:bCs/>
        </w:rPr>
        <w:t>Главное</w:t>
      </w:r>
      <w:proofErr w:type="spellEnd"/>
      <w:r w:rsidRPr="001E5C9A">
        <w:rPr>
          <w:b/>
          <w:bCs/>
        </w:rPr>
        <w:t xml:space="preserve"> — </w:t>
      </w:r>
      <w:proofErr w:type="spellStart"/>
      <w:r w:rsidRPr="001E5C9A">
        <w:rPr>
          <w:b/>
          <w:bCs/>
        </w:rPr>
        <w:t>это</w:t>
      </w:r>
      <w:proofErr w:type="spellEnd"/>
      <w:r w:rsidRPr="001E5C9A">
        <w:rPr>
          <w:b/>
          <w:bCs/>
        </w:rPr>
        <w:t xml:space="preserve"> </w:t>
      </w:r>
      <w:proofErr w:type="spellStart"/>
      <w:r w:rsidRPr="001E5C9A">
        <w:rPr>
          <w:b/>
          <w:bCs/>
        </w:rPr>
        <w:t>устойчивое</w:t>
      </w:r>
      <w:proofErr w:type="spellEnd"/>
      <w:r w:rsidRPr="001E5C9A">
        <w:rPr>
          <w:b/>
          <w:bCs/>
        </w:rPr>
        <w:t xml:space="preserve">, не </w:t>
      </w:r>
      <w:proofErr w:type="spellStart"/>
      <w:r w:rsidRPr="001E5C9A">
        <w:rPr>
          <w:b/>
          <w:bCs/>
        </w:rPr>
        <w:t>шумовое</w:t>
      </w:r>
      <w:proofErr w:type="spellEnd"/>
      <w:r w:rsidRPr="001E5C9A">
        <w:rPr>
          <w:b/>
          <w:bCs/>
        </w:rPr>
        <w:t xml:space="preserve">, </w:t>
      </w:r>
      <w:proofErr w:type="spellStart"/>
      <w:r w:rsidRPr="001E5C9A">
        <w:rPr>
          <w:b/>
          <w:bCs/>
        </w:rPr>
        <w:t>отклонение</w:t>
      </w:r>
      <w:proofErr w:type="spellEnd"/>
      <w:r w:rsidRPr="001E5C9A">
        <w:rPr>
          <w:b/>
          <w:bCs/>
        </w:rPr>
        <w:t>.</w:t>
      </w:r>
    </w:p>
    <w:p w14:paraId="715D3BCF" w14:textId="77777777" w:rsidR="001E5C9A" w:rsidRPr="001E5C9A" w:rsidRDefault="00000000" w:rsidP="001E5C9A">
      <w:pPr>
        <w:ind w:left="360"/>
      </w:pPr>
      <w:r>
        <w:pict w14:anchorId="04F612A5">
          <v:rect id="_x0000_i1048" style="width:0;height:1.5pt" o:hralign="center" o:hrstd="t" o:hr="t" fillcolor="#a0a0a0" stroked="f"/>
        </w:pict>
      </w:r>
    </w:p>
    <w:p w14:paraId="20CC656B" w14:textId="77777777" w:rsidR="001E5C9A" w:rsidRPr="001E5C9A" w:rsidRDefault="001E5C9A" w:rsidP="001E5C9A">
      <w:pPr>
        <w:ind w:left="360"/>
      </w:pPr>
      <w:proofErr w:type="spellStart"/>
      <w:r w:rsidRPr="001E5C9A">
        <w:t>Хочешь</w:t>
      </w:r>
      <w:proofErr w:type="spellEnd"/>
      <w:r w:rsidRPr="001E5C9A">
        <w:t xml:space="preserve">, я </w:t>
      </w:r>
      <w:proofErr w:type="spellStart"/>
      <w:r w:rsidRPr="001E5C9A">
        <w:t>помогу</w:t>
      </w:r>
      <w:proofErr w:type="spellEnd"/>
      <w:r w:rsidRPr="001E5C9A">
        <w:t xml:space="preserve"> тебе </w:t>
      </w:r>
      <w:proofErr w:type="spellStart"/>
      <w:r w:rsidRPr="001E5C9A">
        <w:t>построить</w:t>
      </w:r>
      <w:proofErr w:type="spellEnd"/>
      <w:r w:rsidRPr="001E5C9A">
        <w:t xml:space="preserve"> алгоритм, </w:t>
      </w:r>
      <w:proofErr w:type="spellStart"/>
      <w:r w:rsidRPr="001E5C9A">
        <w:t>который</w:t>
      </w:r>
      <w:proofErr w:type="spellEnd"/>
      <w:r w:rsidRPr="001E5C9A">
        <w:t xml:space="preserve"> </w:t>
      </w:r>
      <w:proofErr w:type="spellStart"/>
      <w:r w:rsidRPr="001E5C9A">
        <w:t>находит</w:t>
      </w:r>
      <w:proofErr w:type="spellEnd"/>
      <w:r w:rsidRPr="001E5C9A">
        <w:t xml:space="preserve"> </w:t>
      </w:r>
      <w:r w:rsidRPr="001E5C9A">
        <w:rPr>
          <w:b/>
          <w:bCs/>
        </w:rPr>
        <w:t xml:space="preserve">точку </w:t>
      </w:r>
      <w:proofErr w:type="spellStart"/>
      <w:r w:rsidRPr="001E5C9A">
        <w:rPr>
          <w:b/>
          <w:bCs/>
        </w:rPr>
        <w:t>изгиба</w:t>
      </w:r>
      <w:proofErr w:type="spellEnd"/>
      <w:r w:rsidRPr="001E5C9A">
        <w:rPr>
          <w:b/>
          <w:bCs/>
        </w:rPr>
        <w:t xml:space="preserve"> </w:t>
      </w:r>
      <w:proofErr w:type="spellStart"/>
      <w:r w:rsidRPr="001E5C9A">
        <w:rPr>
          <w:b/>
          <w:bCs/>
        </w:rPr>
        <w:t>или</w:t>
      </w:r>
      <w:proofErr w:type="spellEnd"/>
      <w:r w:rsidRPr="001E5C9A">
        <w:rPr>
          <w:b/>
          <w:bCs/>
        </w:rPr>
        <w:t xml:space="preserve"> </w:t>
      </w:r>
      <w:proofErr w:type="spellStart"/>
      <w:r w:rsidRPr="001E5C9A">
        <w:rPr>
          <w:b/>
          <w:bCs/>
        </w:rPr>
        <w:t>устойчивого</w:t>
      </w:r>
      <w:proofErr w:type="spellEnd"/>
      <w:r w:rsidRPr="001E5C9A">
        <w:rPr>
          <w:b/>
          <w:bCs/>
        </w:rPr>
        <w:t xml:space="preserve"> </w:t>
      </w:r>
      <w:proofErr w:type="spellStart"/>
      <w:r w:rsidRPr="001E5C9A">
        <w:rPr>
          <w:b/>
          <w:bCs/>
        </w:rPr>
        <w:t>отклонения</w:t>
      </w:r>
      <w:proofErr w:type="spellEnd"/>
      <w:r w:rsidRPr="001E5C9A">
        <w:rPr>
          <w:b/>
          <w:bCs/>
        </w:rPr>
        <w:t xml:space="preserve"> от </w:t>
      </w:r>
      <w:proofErr w:type="spellStart"/>
      <w:r w:rsidRPr="001E5C9A">
        <w:rPr>
          <w:b/>
          <w:bCs/>
        </w:rPr>
        <w:t>изолинии</w:t>
      </w:r>
      <w:proofErr w:type="spellEnd"/>
      <w:r w:rsidRPr="001E5C9A">
        <w:t xml:space="preserve"> для точного </w:t>
      </w:r>
      <w:proofErr w:type="spellStart"/>
      <w:r w:rsidRPr="001E5C9A">
        <w:t>определения</w:t>
      </w:r>
      <w:proofErr w:type="spellEnd"/>
      <w:r w:rsidRPr="001E5C9A">
        <w:t xml:space="preserve"> начала </w:t>
      </w:r>
      <w:proofErr w:type="spellStart"/>
      <w:r w:rsidRPr="001E5C9A">
        <w:t>зубца</w:t>
      </w:r>
      <w:proofErr w:type="spellEnd"/>
      <w:r w:rsidRPr="001E5C9A">
        <w:t xml:space="preserve">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0035"/>
    <w:multiLevelType w:val="multilevel"/>
    <w:tmpl w:val="42D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124E"/>
    <w:multiLevelType w:val="multilevel"/>
    <w:tmpl w:val="EAF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117"/>
    <w:multiLevelType w:val="multilevel"/>
    <w:tmpl w:val="D7C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3BA6"/>
    <w:multiLevelType w:val="multilevel"/>
    <w:tmpl w:val="2228D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64CC6"/>
    <w:multiLevelType w:val="multilevel"/>
    <w:tmpl w:val="1A5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186C"/>
    <w:multiLevelType w:val="multilevel"/>
    <w:tmpl w:val="47365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83807"/>
    <w:multiLevelType w:val="multilevel"/>
    <w:tmpl w:val="2D3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E0AA0"/>
    <w:multiLevelType w:val="multilevel"/>
    <w:tmpl w:val="9D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73519"/>
    <w:multiLevelType w:val="multilevel"/>
    <w:tmpl w:val="6DD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9079D"/>
    <w:multiLevelType w:val="multilevel"/>
    <w:tmpl w:val="639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C073B"/>
    <w:multiLevelType w:val="multilevel"/>
    <w:tmpl w:val="21425E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007FE"/>
    <w:multiLevelType w:val="multilevel"/>
    <w:tmpl w:val="AC1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13CC"/>
    <w:multiLevelType w:val="multilevel"/>
    <w:tmpl w:val="7FE05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97E7B"/>
    <w:multiLevelType w:val="multilevel"/>
    <w:tmpl w:val="04A82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71530"/>
    <w:multiLevelType w:val="multilevel"/>
    <w:tmpl w:val="F6D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547FE"/>
    <w:multiLevelType w:val="multilevel"/>
    <w:tmpl w:val="2DE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E6C6F"/>
    <w:multiLevelType w:val="hybridMultilevel"/>
    <w:tmpl w:val="89D087A2"/>
    <w:lvl w:ilvl="0" w:tplc="BBC89D64">
      <w:start w:val="3"/>
      <w:numFmt w:val="bullet"/>
      <w:lvlText w:val="-"/>
      <w:lvlJc w:val="left"/>
      <w:pPr>
        <w:ind w:left="1068" w:hanging="360"/>
      </w:pPr>
      <w:rPr>
        <w:rFonts w:ascii="Times New Roman" w:eastAsiaTheme="minorEastAsia"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72A3A"/>
    <w:multiLevelType w:val="multilevel"/>
    <w:tmpl w:val="7C1A8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036EB"/>
    <w:multiLevelType w:val="multilevel"/>
    <w:tmpl w:val="30E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645F5"/>
    <w:multiLevelType w:val="multilevel"/>
    <w:tmpl w:val="3B6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32190"/>
    <w:multiLevelType w:val="multilevel"/>
    <w:tmpl w:val="AA4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935F2"/>
    <w:multiLevelType w:val="multilevel"/>
    <w:tmpl w:val="7F5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02DA9"/>
    <w:multiLevelType w:val="multilevel"/>
    <w:tmpl w:val="B0A8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40610"/>
    <w:multiLevelType w:val="multilevel"/>
    <w:tmpl w:val="8824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5095B"/>
    <w:multiLevelType w:val="multilevel"/>
    <w:tmpl w:val="2C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93727"/>
    <w:multiLevelType w:val="multilevel"/>
    <w:tmpl w:val="23DE59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5C9632F6"/>
    <w:multiLevelType w:val="multilevel"/>
    <w:tmpl w:val="7E5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C9455C"/>
    <w:multiLevelType w:val="multilevel"/>
    <w:tmpl w:val="2E3E4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3A73C4"/>
    <w:multiLevelType w:val="hybridMultilevel"/>
    <w:tmpl w:val="116A7C2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5" w15:restartNumberingAfterBreak="0">
    <w:nsid w:val="5F4E0DC5"/>
    <w:multiLevelType w:val="multilevel"/>
    <w:tmpl w:val="E51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15F00"/>
    <w:multiLevelType w:val="multilevel"/>
    <w:tmpl w:val="ADE6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8779D"/>
    <w:multiLevelType w:val="multilevel"/>
    <w:tmpl w:val="0A56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15BD5"/>
    <w:multiLevelType w:val="multilevel"/>
    <w:tmpl w:val="6DC0E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BA730D"/>
    <w:multiLevelType w:val="multilevel"/>
    <w:tmpl w:val="EF76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682B7D71"/>
    <w:multiLevelType w:val="multilevel"/>
    <w:tmpl w:val="76E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203300"/>
    <w:multiLevelType w:val="multilevel"/>
    <w:tmpl w:val="7F14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21219"/>
    <w:multiLevelType w:val="multilevel"/>
    <w:tmpl w:val="0DE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4F292E"/>
    <w:multiLevelType w:val="multilevel"/>
    <w:tmpl w:val="F90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6641E5"/>
    <w:multiLevelType w:val="multilevel"/>
    <w:tmpl w:val="70D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DF5553"/>
    <w:multiLevelType w:val="multilevel"/>
    <w:tmpl w:val="3692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0974A3"/>
    <w:multiLevelType w:val="multilevel"/>
    <w:tmpl w:val="C97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764128">
    <w:abstractNumId w:val="13"/>
  </w:num>
  <w:num w:numId="2" w16cid:durableId="1463033085">
    <w:abstractNumId w:val="38"/>
  </w:num>
  <w:num w:numId="3" w16cid:durableId="731342943">
    <w:abstractNumId w:val="41"/>
  </w:num>
  <w:num w:numId="4" w16cid:durableId="2143228945">
    <w:abstractNumId w:val="27"/>
  </w:num>
  <w:num w:numId="5" w16cid:durableId="261693045">
    <w:abstractNumId w:val="28"/>
  </w:num>
  <w:num w:numId="6" w16cid:durableId="160703934">
    <w:abstractNumId w:val="17"/>
  </w:num>
  <w:num w:numId="7" w16cid:durableId="1140732963">
    <w:abstractNumId w:val="11"/>
  </w:num>
  <w:num w:numId="8" w16cid:durableId="1021661317">
    <w:abstractNumId w:val="44"/>
  </w:num>
  <w:num w:numId="9" w16cid:durableId="779376771">
    <w:abstractNumId w:val="20"/>
  </w:num>
  <w:num w:numId="10" w16cid:durableId="1025716989">
    <w:abstractNumId w:val="30"/>
  </w:num>
  <w:num w:numId="11" w16cid:durableId="1492453708">
    <w:abstractNumId w:val="23"/>
  </w:num>
  <w:num w:numId="12" w16cid:durableId="1362510705">
    <w:abstractNumId w:val="4"/>
  </w:num>
  <w:num w:numId="13" w16cid:durableId="1015576369">
    <w:abstractNumId w:val="9"/>
  </w:num>
  <w:num w:numId="14" w16cid:durableId="1966695874">
    <w:abstractNumId w:val="31"/>
  </w:num>
  <w:num w:numId="15" w16cid:durableId="1974170466">
    <w:abstractNumId w:val="46"/>
  </w:num>
  <w:num w:numId="16" w16cid:durableId="736711921">
    <w:abstractNumId w:val="42"/>
  </w:num>
  <w:num w:numId="17" w16cid:durableId="1993212611">
    <w:abstractNumId w:val="48"/>
  </w:num>
  <w:num w:numId="18" w16cid:durableId="2131244750">
    <w:abstractNumId w:val="7"/>
  </w:num>
  <w:num w:numId="19" w16cid:durableId="943922220">
    <w:abstractNumId w:val="33"/>
  </w:num>
  <w:num w:numId="20" w16cid:durableId="722607505">
    <w:abstractNumId w:val="0"/>
  </w:num>
  <w:num w:numId="21" w16cid:durableId="606622099">
    <w:abstractNumId w:val="39"/>
  </w:num>
  <w:num w:numId="22" w16cid:durableId="916718086">
    <w:abstractNumId w:val="12"/>
  </w:num>
  <w:num w:numId="23" w16cid:durableId="1961256973">
    <w:abstractNumId w:val="16"/>
  </w:num>
  <w:num w:numId="24" w16cid:durableId="11536185">
    <w:abstractNumId w:val="35"/>
  </w:num>
  <w:num w:numId="25" w16cid:durableId="564533014">
    <w:abstractNumId w:val="18"/>
  </w:num>
  <w:num w:numId="26" w16cid:durableId="332226229">
    <w:abstractNumId w:val="25"/>
  </w:num>
  <w:num w:numId="27" w16cid:durableId="1481341473">
    <w:abstractNumId w:val="3"/>
  </w:num>
  <w:num w:numId="28" w16cid:durableId="1900049827">
    <w:abstractNumId w:val="2"/>
  </w:num>
  <w:num w:numId="29" w16cid:durableId="19401027">
    <w:abstractNumId w:val="14"/>
  </w:num>
  <w:num w:numId="30" w16cid:durableId="724522234">
    <w:abstractNumId w:val="1"/>
  </w:num>
  <w:num w:numId="31" w16cid:durableId="550577989">
    <w:abstractNumId w:val="15"/>
  </w:num>
  <w:num w:numId="32" w16cid:durableId="1318613461">
    <w:abstractNumId w:val="22"/>
  </w:num>
  <w:num w:numId="33" w16cid:durableId="1343124443">
    <w:abstractNumId w:val="21"/>
  </w:num>
  <w:num w:numId="34" w16cid:durableId="1792741030">
    <w:abstractNumId w:val="45"/>
  </w:num>
  <w:num w:numId="35" w16cid:durableId="968626692">
    <w:abstractNumId w:val="10"/>
  </w:num>
  <w:num w:numId="36" w16cid:durableId="1296302393">
    <w:abstractNumId w:val="32"/>
  </w:num>
  <w:num w:numId="37" w16cid:durableId="999233622">
    <w:abstractNumId w:val="49"/>
  </w:num>
  <w:num w:numId="38" w16cid:durableId="1378168636">
    <w:abstractNumId w:val="24"/>
  </w:num>
  <w:num w:numId="39" w16cid:durableId="1469736852">
    <w:abstractNumId w:val="36"/>
  </w:num>
  <w:num w:numId="40" w16cid:durableId="1706951893">
    <w:abstractNumId w:val="40"/>
  </w:num>
  <w:num w:numId="41" w16cid:durableId="984815897">
    <w:abstractNumId w:val="6"/>
  </w:num>
  <w:num w:numId="42" w16cid:durableId="465009832">
    <w:abstractNumId w:val="37"/>
  </w:num>
  <w:num w:numId="43" w16cid:durableId="1341739598">
    <w:abstractNumId w:val="26"/>
  </w:num>
  <w:num w:numId="44" w16cid:durableId="357630197">
    <w:abstractNumId w:val="47"/>
  </w:num>
  <w:num w:numId="45" w16cid:durableId="746347044">
    <w:abstractNumId w:val="29"/>
  </w:num>
  <w:num w:numId="46" w16cid:durableId="1008561705">
    <w:abstractNumId w:val="8"/>
  </w:num>
  <w:num w:numId="47" w16cid:durableId="1196307986">
    <w:abstractNumId w:val="43"/>
  </w:num>
  <w:num w:numId="48" w16cid:durableId="1856576923">
    <w:abstractNumId w:val="5"/>
  </w:num>
  <w:num w:numId="49" w16cid:durableId="688720848">
    <w:abstractNumId w:val="34"/>
  </w:num>
  <w:num w:numId="50" w16cid:durableId="570043777">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245D4"/>
    <w:rsid w:val="000642CD"/>
    <w:rsid w:val="00076B60"/>
    <w:rsid w:val="000B3A87"/>
    <w:rsid w:val="000C7D11"/>
    <w:rsid w:val="000C7F2F"/>
    <w:rsid w:val="000F132F"/>
    <w:rsid w:val="000F1BB0"/>
    <w:rsid w:val="000F7555"/>
    <w:rsid w:val="00100DE4"/>
    <w:rsid w:val="00103C84"/>
    <w:rsid w:val="00105105"/>
    <w:rsid w:val="0012004D"/>
    <w:rsid w:val="00140F1D"/>
    <w:rsid w:val="00143B03"/>
    <w:rsid w:val="001506FE"/>
    <w:rsid w:val="00152001"/>
    <w:rsid w:val="00153D39"/>
    <w:rsid w:val="00154CF5"/>
    <w:rsid w:val="00161DA2"/>
    <w:rsid w:val="00180400"/>
    <w:rsid w:val="001A58D4"/>
    <w:rsid w:val="001E4583"/>
    <w:rsid w:val="001E480E"/>
    <w:rsid w:val="001E5C9A"/>
    <w:rsid w:val="001F0CD8"/>
    <w:rsid w:val="00210489"/>
    <w:rsid w:val="002118D0"/>
    <w:rsid w:val="00221204"/>
    <w:rsid w:val="0022265B"/>
    <w:rsid w:val="002228DC"/>
    <w:rsid w:val="00250B71"/>
    <w:rsid w:val="00275075"/>
    <w:rsid w:val="00285E5E"/>
    <w:rsid w:val="002A3C3A"/>
    <w:rsid w:val="002A6DF8"/>
    <w:rsid w:val="002B493A"/>
    <w:rsid w:val="002C0E81"/>
    <w:rsid w:val="002D087D"/>
    <w:rsid w:val="002D7A50"/>
    <w:rsid w:val="002E571B"/>
    <w:rsid w:val="003062C4"/>
    <w:rsid w:val="00310897"/>
    <w:rsid w:val="00314E9F"/>
    <w:rsid w:val="00315642"/>
    <w:rsid w:val="003208B8"/>
    <w:rsid w:val="003311BF"/>
    <w:rsid w:val="00346D00"/>
    <w:rsid w:val="00381625"/>
    <w:rsid w:val="0038676E"/>
    <w:rsid w:val="00393E75"/>
    <w:rsid w:val="003953CC"/>
    <w:rsid w:val="003A109B"/>
    <w:rsid w:val="003A7F01"/>
    <w:rsid w:val="003C1AC3"/>
    <w:rsid w:val="003C1ACC"/>
    <w:rsid w:val="003C2875"/>
    <w:rsid w:val="003C76F3"/>
    <w:rsid w:val="003D0AAC"/>
    <w:rsid w:val="003D5571"/>
    <w:rsid w:val="003D5796"/>
    <w:rsid w:val="00401C0F"/>
    <w:rsid w:val="00415259"/>
    <w:rsid w:val="004175BC"/>
    <w:rsid w:val="00424D2B"/>
    <w:rsid w:val="00426569"/>
    <w:rsid w:val="00432A2E"/>
    <w:rsid w:val="00433A53"/>
    <w:rsid w:val="00446CE2"/>
    <w:rsid w:val="004513FB"/>
    <w:rsid w:val="004562DE"/>
    <w:rsid w:val="00462023"/>
    <w:rsid w:val="00481222"/>
    <w:rsid w:val="00485C11"/>
    <w:rsid w:val="004A1963"/>
    <w:rsid w:val="004A3482"/>
    <w:rsid w:val="004A38A1"/>
    <w:rsid w:val="004B35E8"/>
    <w:rsid w:val="004B4AC8"/>
    <w:rsid w:val="004C6B45"/>
    <w:rsid w:val="004D1515"/>
    <w:rsid w:val="004E5867"/>
    <w:rsid w:val="005001CC"/>
    <w:rsid w:val="00500D70"/>
    <w:rsid w:val="00513C93"/>
    <w:rsid w:val="00521721"/>
    <w:rsid w:val="00533CFB"/>
    <w:rsid w:val="005355BB"/>
    <w:rsid w:val="00550655"/>
    <w:rsid w:val="00562746"/>
    <w:rsid w:val="005638FF"/>
    <w:rsid w:val="005664C9"/>
    <w:rsid w:val="005B522B"/>
    <w:rsid w:val="005B584E"/>
    <w:rsid w:val="005E3A52"/>
    <w:rsid w:val="00612688"/>
    <w:rsid w:val="006220A8"/>
    <w:rsid w:val="00631406"/>
    <w:rsid w:val="006328BD"/>
    <w:rsid w:val="00657828"/>
    <w:rsid w:val="00680456"/>
    <w:rsid w:val="00681047"/>
    <w:rsid w:val="00693BC6"/>
    <w:rsid w:val="00697E62"/>
    <w:rsid w:val="006C771D"/>
    <w:rsid w:val="006F6910"/>
    <w:rsid w:val="007037A5"/>
    <w:rsid w:val="007218D3"/>
    <w:rsid w:val="007250E4"/>
    <w:rsid w:val="007341D9"/>
    <w:rsid w:val="00757FBD"/>
    <w:rsid w:val="007733CE"/>
    <w:rsid w:val="00777531"/>
    <w:rsid w:val="007873A3"/>
    <w:rsid w:val="007A20CF"/>
    <w:rsid w:val="007A2CC0"/>
    <w:rsid w:val="007A5FE8"/>
    <w:rsid w:val="007A7C27"/>
    <w:rsid w:val="007C49EF"/>
    <w:rsid w:val="007C4B8B"/>
    <w:rsid w:val="007D0737"/>
    <w:rsid w:val="007D3653"/>
    <w:rsid w:val="007E3689"/>
    <w:rsid w:val="007E621F"/>
    <w:rsid w:val="007F5911"/>
    <w:rsid w:val="0080121E"/>
    <w:rsid w:val="00802556"/>
    <w:rsid w:val="008066B7"/>
    <w:rsid w:val="008324BB"/>
    <w:rsid w:val="008335A0"/>
    <w:rsid w:val="00864C8B"/>
    <w:rsid w:val="008718B2"/>
    <w:rsid w:val="008850BD"/>
    <w:rsid w:val="008855A2"/>
    <w:rsid w:val="008B0DBC"/>
    <w:rsid w:val="008E2E2F"/>
    <w:rsid w:val="008E435E"/>
    <w:rsid w:val="008E7587"/>
    <w:rsid w:val="008F508F"/>
    <w:rsid w:val="0091434A"/>
    <w:rsid w:val="00930A2B"/>
    <w:rsid w:val="00941CCF"/>
    <w:rsid w:val="00941DF6"/>
    <w:rsid w:val="00947CB8"/>
    <w:rsid w:val="00961941"/>
    <w:rsid w:val="0099142E"/>
    <w:rsid w:val="00994284"/>
    <w:rsid w:val="00995822"/>
    <w:rsid w:val="009A681C"/>
    <w:rsid w:val="009C3972"/>
    <w:rsid w:val="009C3AC7"/>
    <w:rsid w:val="009D6C44"/>
    <w:rsid w:val="009E53B1"/>
    <w:rsid w:val="009F2BBC"/>
    <w:rsid w:val="00A2554E"/>
    <w:rsid w:val="00A33401"/>
    <w:rsid w:val="00A45803"/>
    <w:rsid w:val="00A5242B"/>
    <w:rsid w:val="00A547F3"/>
    <w:rsid w:val="00A63BD3"/>
    <w:rsid w:val="00A87C70"/>
    <w:rsid w:val="00A9295D"/>
    <w:rsid w:val="00A949E7"/>
    <w:rsid w:val="00AB4739"/>
    <w:rsid w:val="00AD4F3E"/>
    <w:rsid w:val="00B1376E"/>
    <w:rsid w:val="00B2772B"/>
    <w:rsid w:val="00B34E74"/>
    <w:rsid w:val="00B4505F"/>
    <w:rsid w:val="00B535B5"/>
    <w:rsid w:val="00B53BD8"/>
    <w:rsid w:val="00B57B51"/>
    <w:rsid w:val="00B630A7"/>
    <w:rsid w:val="00B63C69"/>
    <w:rsid w:val="00B764A2"/>
    <w:rsid w:val="00B9192F"/>
    <w:rsid w:val="00BA0115"/>
    <w:rsid w:val="00C0190A"/>
    <w:rsid w:val="00C07087"/>
    <w:rsid w:val="00C5650A"/>
    <w:rsid w:val="00C805AD"/>
    <w:rsid w:val="00C91A48"/>
    <w:rsid w:val="00CA02C3"/>
    <w:rsid w:val="00CA3C14"/>
    <w:rsid w:val="00CA7FFD"/>
    <w:rsid w:val="00CB773E"/>
    <w:rsid w:val="00CD7CA2"/>
    <w:rsid w:val="00CF2138"/>
    <w:rsid w:val="00D00B9A"/>
    <w:rsid w:val="00D200DA"/>
    <w:rsid w:val="00D67157"/>
    <w:rsid w:val="00D852C0"/>
    <w:rsid w:val="00DB4CA4"/>
    <w:rsid w:val="00DB585F"/>
    <w:rsid w:val="00DE28C3"/>
    <w:rsid w:val="00DE58F3"/>
    <w:rsid w:val="00DE7C60"/>
    <w:rsid w:val="00E13561"/>
    <w:rsid w:val="00E23E5B"/>
    <w:rsid w:val="00E5163C"/>
    <w:rsid w:val="00E64A8B"/>
    <w:rsid w:val="00E73CE1"/>
    <w:rsid w:val="00E8373C"/>
    <w:rsid w:val="00EB32C9"/>
    <w:rsid w:val="00EC584F"/>
    <w:rsid w:val="00ED2CFA"/>
    <w:rsid w:val="00EE46FF"/>
    <w:rsid w:val="00EE592E"/>
    <w:rsid w:val="00EE697A"/>
    <w:rsid w:val="00EF1D3E"/>
    <w:rsid w:val="00F16E52"/>
    <w:rsid w:val="00F354BD"/>
    <w:rsid w:val="00F4205D"/>
    <w:rsid w:val="00F87364"/>
    <w:rsid w:val="00F95879"/>
    <w:rsid w:val="00F965AD"/>
    <w:rsid w:val="00FA1B74"/>
    <w:rsid w:val="00FC5BB1"/>
    <w:rsid w:val="00FD4B1B"/>
    <w:rsid w:val="00FE7F82"/>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AAC"/>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 w:type="character" w:styleId="af1">
    <w:name w:val="Placeholder Text"/>
    <w:basedOn w:val="a0"/>
    <w:uiPriority w:val="99"/>
    <w:semiHidden/>
    <w:rsid w:val="007C49EF"/>
    <w:rPr>
      <w:color w:val="666666"/>
    </w:rPr>
  </w:style>
  <w:style w:type="table" w:styleId="af2">
    <w:name w:val="Table Grid"/>
    <w:basedOn w:val="a1"/>
    <w:uiPriority w:val="39"/>
    <w:rsid w:val="003A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63B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10.3389/fcvm.2023.1137892" TargetMode="Externa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www.sciencedirect.com/journal/physica-d-nonlinear-phenomen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3026/2hsy-t49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10.11648/j.cbb.20241201.12"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01/2024.06.15.59916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ma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femal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ECGBiologicalAge\HeartAge\output\female_HFD_average_of_ECG_per_age_range_kmax_10000and25000_cycle_step_50_num_k_5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ECGBiologicalAge\HeartAge\output\male_HFD_average_of_ECG_per_age_range_kmax_10000and16000and25000_cycle_step_50_num_k_50_ful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Number of people in a certain age range (male)</a:t>
            </a:r>
            <a:endParaRPr lang="uk-UA"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number_of_ECGs_per_each_age_ran!$A$1:$A$13</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number_of_ECGs_per_each_age_ran!$B$1:$B$13</c:f>
              <c:numCache>
                <c:formatCode>General</c:formatCode>
                <c:ptCount val="13"/>
                <c:pt idx="0">
                  <c:v>9</c:v>
                </c:pt>
                <c:pt idx="1">
                  <c:v>118</c:v>
                </c:pt>
                <c:pt idx="2">
                  <c:v>90</c:v>
                </c:pt>
                <c:pt idx="3">
                  <c:v>51</c:v>
                </c:pt>
                <c:pt idx="4">
                  <c:v>27</c:v>
                </c:pt>
                <c:pt idx="5">
                  <c:v>25</c:v>
                </c:pt>
                <c:pt idx="6">
                  <c:v>24</c:v>
                </c:pt>
                <c:pt idx="7">
                  <c:v>27</c:v>
                </c:pt>
                <c:pt idx="8">
                  <c:v>10</c:v>
                </c:pt>
                <c:pt idx="9">
                  <c:v>12</c:v>
                </c:pt>
                <c:pt idx="10">
                  <c:v>5</c:v>
                </c:pt>
                <c:pt idx="11">
                  <c:v>5</c:v>
                </c:pt>
                <c:pt idx="12">
                  <c:v>3</c:v>
                </c:pt>
              </c:numCache>
            </c:numRef>
          </c:val>
          <c:extLst>
            <c:ext xmlns:c16="http://schemas.microsoft.com/office/drawing/2014/chart" uri="{C3380CC4-5D6E-409C-BE32-E72D297353CC}">
              <c16:uniqueId val="{00000000-FAA6-471D-9A17-1DB725EE6656}"/>
            </c:ext>
          </c:extLst>
        </c:ser>
        <c:dLbls>
          <c:showLegendKey val="0"/>
          <c:showVal val="0"/>
          <c:showCatName val="0"/>
          <c:showSerName val="0"/>
          <c:showPercent val="0"/>
          <c:showBubbleSize val="0"/>
        </c:dLbls>
        <c:gapWidth val="150"/>
        <c:overlap val="100"/>
        <c:axId val="335587711"/>
        <c:axId val="335588671"/>
      </c:barChart>
      <c:catAx>
        <c:axId val="33558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8671"/>
        <c:crosses val="autoZero"/>
        <c:auto val="1"/>
        <c:lblAlgn val="ctr"/>
        <c:lblOffset val="100"/>
        <c:noMultiLvlLbl val="0"/>
      </c:catAx>
      <c:valAx>
        <c:axId val="33558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771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Number of people in a certain age range (female)</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number_of_ECGs_per_each_age_ran!$A$1:$A$15</c:f>
              <c:strCache>
                <c:ptCount val="15"/>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75 - 79</c:v>
                </c:pt>
                <c:pt idx="13">
                  <c:v>80 - 84</c:v>
                </c:pt>
                <c:pt idx="14">
                  <c:v>85 - 92</c:v>
                </c:pt>
              </c:strCache>
            </c:strRef>
          </c:cat>
          <c:val>
            <c:numRef>
              <c:f>number_of_ECGs_per_each_age_ran!$B$1:$B$15</c:f>
              <c:numCache>
                <c:formatCode>General</c:formatCode>
                <c:ptCount val="15"/>
                <c:pt idx="0">
                  <c:v>34</c:v>
                </c:pt>
                <c:pt idx="1">
                  <c:v>291</c:v>
                </c:pt>
                <c:pt idx="2">
                  <c:v>130</c:v>
                </c:pt>
                <c:pt idx="3">
                  <c:v>50</c:v>
                </c:pt>
                <c:pt idx="4">
                  <c:v>16</c:v>
                </c:pt>
                <c:pt idx="5">
                  <c:v>24</c:v>
                </c:pt>
                <c:pt idx="6">
                  <c:v>25</c:v>
                </c:pt>
                <c:pt idx="7">
                  <c:v>23</c:v>
                </c:pt>
                <c:pt idx="8">
                  <c:v>8</c:v>
                </c:pt>
                <c:pt idx="9">
                  <c:v>12</c:v>
                </c:pt>
                <c:pt idx="10">
                  <c:v>13</c:v>
                </c:pt>
                <c:pt idx="11">
                  <c:v>6</c:v>
                </c:pt>
                <c:pt idx="12">
                  <c:v>7</c:v>
                </c:pt>
                <c:pt idx="13">
                  <c:v>9</c:v>
                </c:pt>
                <c:pt idx="14">
                  <c:v>6</c:v>
                </c:pt>
              </c:numCache>
            </c:numRef>
          </c:val>
          <c:extLst>
            <c:ext xmlns:c16="http://schemas.microsoft.com/office/drawing/2014/chart" uri="{C3380CC4-5D6E-409C-BE32-E72D297353CC}">
              <c16:uniqueId val="{00000000-741E-4B14-9F49-41F8D1B89C61}"/>
            </c:ext>
          </c:extLst>
        </c:ser>
        <c:dLbls>
          <c:showLegendKey val="0"/>
          <c:showVal val="0"/>
          <c:showCatName val="0"/>
          <c:showSerName val="0"/>
          <c:showPercent val="0"/>
          <c:showBubbleSize val="0"/>
        </c:dLbls>
        <c:gapWidth val="150"/>
        <c:overlap val="100"/>
        <c:axId val="1379574335"/>
        <c:axId val="1379578655"/>
      </c:barChart>
      <c:catAx>
        <c:axId val="137957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8655"/>
        <c:crosses val="autoZero"/>
        <c:auto val="1"/>
        <c:lblAlgn val="ctr"/>
        <c:lblOffset val="100"/>
        <c:noMultiLvlLbl val="0"/>
      </c:catAx>
      <c:valAx>
        <c:axId val="137957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433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Higuchi fractal dimension (HFD) per each age range for all males</a:t>
            </a:r>
            <a:endParaRPr lang="uk-UA" sz="18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tx>
            <c:strRef>
              <c:f>female_HFD_average_of_ECG_per_a!$B$1</c:f>
              <c:strCache>
                <c:ptCount val="1"/>
                <c:pt idx="0">
                  <c:v>kmax = 10000 </c:v>
                </c:pt>
              </c:strCache>
            </c:strRef>
          </c:tx>
          <c:spPr>
            <a:ln w="28575" cap="rnd">
              <a:solidFill>
                <a:schemeClr val="accent1"/>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female_HFD_average_of_ECG_per_a!$B$2:$B$16</c:f>
              <c:numCache>
                <c:formatCode>General</c:formatCode>
                <c:ptCount val="15"/>
                <c:pt idx="0">
                  <c:v>1.786</c:v>
                </c:pt>
                <c:pt idx="1">
                  <c:v>1.7809999999999999</c:v>
                </c:pt>
                <c:pt idx="2">
                  <c:v>1.7849999999999999</c:v>
                </c:pt>
                <c:pt idx="3">
                  <c:v>1.786</c:v>
                </c:pt>
                <c:pt idx="4">
                  <c:v>1.788</c:v>
                </c:pt>
                <c:pt idx="5">
                  <c:v>1.766</c:v>
                </c:pt>
                <c:pt idx="6">
                  <c:v>1.784</c:v>
                </c:pt>
                <c:pt idx="7">
                  <c:v>1.7809999999999999</c:v>
                </c:pt>
                <c:pt idx="8">
                  <c:v>1.7809999999999999</c:v>
                </c:pt>
                <c:pt idx="9">
                  <c:v>1.778</c:v>
                </c:pt>
                <c:pt idx="10">
                  <c:v>1.7949999999999999</c:v>
                </c:pt>
                <c:pt idx="11">
                  <c:v>1.782</c:v>
                </c:pt>
                <c:pt idx="12">
                  <c:v>1.7869999999999999</c:v>
                </c:pt>
                <c:pt idx="13">
                  <c:v>1.778</c:v>
                </c:pt>
                <c:pt idx="14">
                  <c:v>1.786</c:v>
                </c:pt>
              </c:numCache>
            </c:numRef>
          </c:val>
          <c:smooth val="0"/>
          <c:extLst>
            <c:ext xmlns:c16="http://schemas.microsoft.com/office/drawing/2014/chart" uri="{C3380CC4-5D6E-409C-BE32-E72D297353CC}">
              <c16:uniqueId val="{00000000-241B-4276-B045-7ABF2F77CCFB}"/>
            </c:ext>
          </c:extLst>
        </c:ser>
        <c:ser>
          <c:idx val="1"/>
          <c:order val="1"/>
          <c:tx>
            <c:strRef>
              <c:f>female_HFD_average_of_ECG_per_a!$C$1</c:f>
              <c:strCache>
                <c:ptCount val="1"/>
                <c:pt idx="0">
                  <c:v>kmax = 16000 </c:v>
                </c:pt>
              </c:strCache>
            </c:strRef>
          </c:tx>
          <c:spPr>
            <a:ln w="28575" cap="rnd">
              <a:solidFill>
                <a:schemeClr val="accent2"/>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female_HFD_average_of_ECG_per_a!$C$2:$C$16</c:f>
              <c:numCache>
                <c:formatCode>General</c:formatCode>
                <c:ptCount val="15"/>
                <c:pt idx="0">
                  <c:v>1.8149999999999999</c:v>
                </c:pt>
                <c:pt idx="1">
                  <c:v>1.8109999999999999</c:v>
                </c:pt>
                <c:pt idx="2">
                  <c:v>1.8140000000000001</c:v>
                </c:pt>
                <c:pt idx="3">
                  <c:v>1.8149999999999999</c:v>
                </c:pt>
                <c:pt idx="4">
                  <c:v>1.8169999999999999</c:v>
                </c:pt>
                <c:pt idx="5">
                  <c:v>1.7989999999999999</c:v>
                </c:pt>
                <c:pt idx="6">
                  <c:v>1.8129999999999999</c:v>
                </c:pt>
                <c:pt idx="7">
                  <c:v>1.8109999999999999</c:v>
                </c:pt>
                <c:pt idx="8">
                  <c:v>1.8109999999999999</c:v>
                </c:pt>
                <c:pt idx="9">
                  <c:v>1.81</c:v>
                </c:pt>
                <c:pt idx="10">
                  <c:v>1.8220000000000001</c:v>
                </c:pt>
                <c:pt idx="11">
                  <c:v>1.8120000000000001</c:v>
                </c:pt>
                <c:pt idx="12">
                  <c:v>1.8149999999999999</c:v>
                </c:pt>
                <c:pt idx="13">
                  <c:v>1.8069999999999999</c:v>
                </c:pt>
                <c:pt idx="14">
                  <c:v>1.8149999999999999</c:v>
                </c:pt>
              </c:numCache>
            </c:numRef>
          </c:val>
          <c:smooth val="0"/>
          <c:extLst>
            <c:ext xmlns:c16="http://schemas.microsoft.com/office/drawing/2014/chart" uri="{C3380CC4-5D6E-409C-BE32-E72D297353CC}">
              <c16:uniqueId val="{00000001-241B-4276-B045-7ABF2F77CCFB}"/>
            </c:ext>
          </c:extLst>
        </c:ser>
        <c:ser>
          <c:idx val="2"/>
          <c:order val="2"/>
          <c:tx>
            <c:strRef>
              <c:f>female_HFD_average_of_ECG_per_a!$D$1</c:f>
              <c:strCache>
                <c:ptCount val="1"/>
                <c:pt idx="0">
                  <c:v>kmax = 25000 </c:v>
                </c:pt>
              </c:strCache>
            </c:strRef>
          </c:tx>
          <c:spPr>
            <a:ln w="28575" cap="rnd">
              <a:solidFill>
                <a:schemeClr val="accent3"/>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female_HFD_average_of_ECG_per_a!$D$2:$D$16</c:f>
              <c:numCache>
                <c:formatCode>General</c:formatCode>
                <c:ptCount val="15"/>
                <c:pt idx="0">
                  <c:v>1.8169999999999999</c:v>
                </c:pt>
                <c:pt idx="1">
                  <c:v>1.8149999999999999</c:v>
                </c:pt>
                <c:pt idx="2">
                  <c:v>1.8149999999999999</c:v>
                </c:pt>
                <c:pt idx="3">
                  <c:v>1.8140000000000001</c:v>
                </c:pt>
                <c:pt idx="4">
                  <c:v>1.8109999999999999</c:v>
                </c:pt>
                <c:pt idx="5">
                  <c:v>1.8109999999999999</c:v>
                </c:pt>
                <c:pt idx="6">
                  <c:v>1.8109999999999999</c:v>
                </c:pt>
                <c:pt idx="7">
                  <c:v>1.8129999999999999</c:v>
                </c:pt>
                <c:pt idx="8">
                  <c:v>1.81</c:v>
                </c:pt>
                <c:pt idx="9">
                  <c:v>1.7989999999999999</c:v>
                </c:pt>
                <c:pt idx="10">
                  <c:v>1.8120000000000001</c:v>
                </c:pt>
                <c:pt idx="11">
                  <c:v>1.8069999999999999</c:v>
                </c:pt>
                <c:pt idx="12">
                  <c:v>1.8220000000000001</c:v>
                </c:pt>
                <c:pt idx="13">
                  <c:v>1.8149999999999999</c:v>
                </c:pt>
                <c:pt idx="14">
                  <c:v>1.8149999999999999</c:v>
                </c:pt>
              </c:numCache>
            </c:numRef>
          </c:val>
          <c:smooth val="0"/>
          <c:extLst>
            <c:ext xmlns:c16="http://schemas.microsoft.com/office/drawing/2014/chart" uri="{C3380CC4-5D6E-409C-BE32-E72D297353CC}">
              <c16:uniqueId val="{00000002-241B-4276-B045-7ABF2F77CCFB}"/>
            </c:ext>
          </c:extLst>
        </c:ser>
        <c:dLbls>
          <c:showLegendKey val="0"/>
          <c:showVal val="0"/>
          <c:showCatName val="0"/>
          <c:showSerName val="0"/>
          <c:showPercent val="0"/>
          <c:showBubbleSize val="0"/>
        </c:dLbls>
        <c:smooth val="0"/>
        <c:axId val="1120638143"/>
        <c:axId val="1120641023"/>
      </c:lineChart>
      <c:catAx>
        <c:axId val="112063814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Age range</a:t>
                </a:r>
                <a:endParaRPr lang="uk-UA"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0641023"/>
        <c:crosses val="autoZero"/>
        <c:auto val="1"/>
        <c:lblAlgn val="ctr"/>
        <c:lblOffset val="100"/>
        <c:noMultiLvlLbl val="0"/>
      </c:catAx>
      <c:valAx>
        <c:axId val="1120641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HFD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0638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uk-UA"/>
              <a:t>Назва </a:t>
            </a:r>
            <a:r>
              <a:rPr lang="en-US" sz="1400" b="0" i="0" u="none" strike="noStrike" kern="1200" spc="0" baseline="0">
                <a:solidFill>
                  <a:sysClr val="windowText" lastClr="000000">
                    <a:lumMod val="65000"/>
                    <a:lumOff val="35000"/>
                  </a:sysClr>
                </a:solidFill>
              </a:rPr>
              <a:t>Higuchi fractal dimension (HFD) per each age range for all females</a:t>
            </a:r>
            <a:endParaRPr lang="uk-UA" sz="1800" b="0" i="0" u="none" strike="noStrike" kern="1200" spc="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uk-UA"/>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uk-UA"/>
        </a:p>
      </c:txPr>
    </c:title>
    <c:autoTitleDeleted val="0"/>
    <c:plotArea>
      <c:layout/>
      <c:lineChart>
        <c:grouping val="standard"/>
        <c:varyColors val="0"/>
        <c:ser>
          <c:idx val="0"/>
          <c:order val="0"/>
          <c:tx>
            <c:strRef>
              <c:f>male_HFD_average_of_ECG_per_age!$B$1</c:f>
              <c:strCache>
                <c:ptCount val="1"/>
                <c:pt idx="0">
                  <c:v>kmax = 10000 </c:v>
                </c:pt>
              </c:strCache>
            </c:strRef>
          </c:tx>
          <c:spPr>
            <a:ln w="28575" cap="rnd">
              <a:solidFill>
                <a:schemeClr val="accent1"/>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male_HFD_average_of_ECG_per_age!$B$2:$B$14</c:f>
              <c:numCache>
                <c:formatCode>General</c:formatCode>
                <c:ptCount val="13"/>
                <c:pt idx="0">
                  <c:v>1.7909999999999999</c:v>
                </c:pt>
                <c:pt idx="1">
                  <c:v>1.7809999999999999</c:v>
                </c:pt>
                <c:pt idx="2">
                  <c:v>1.774</c:v>
                </c:pt>
                <c:pt idx="3">
                  <c:v>1.7809999999999999</c:v>
                </c:pt>
                <c:pt idx="4">
                  <c:v>1.778</c:v>
                </c:pt>
                <c:pt idx="5">
                  <c:v>1.782</c:v>
                </c:pt>
                <c:pt idx="6">
                  <c:v>1.782</c:v>
                </c:pt>
                <c:pt idx="7">
                  <c:v>1.778</c:v>
                </c:pt>
                <c:pt idx="8">
                  <c:v>1.7829999999999999</c:v>
                </c:pt>
                <c:pt idx="9">
                  <c:v>1.77</c:v>
                </c:pt>
                <c:pt idx="10">
                  <c:v>1.768</c:v>
                </c:pt>
                <c:pt idx="11">
                  <c:v>1.782</c:v>
                </c:pt>
                <c:pt idx="12">
                  <c:v>1.7709999999999999</c:v>
                </c:pt>
              </c:numCache>
            </c:numRef>
          </c:val>
          <c:smooth val="0"/>
          <c:extLst>
            <c:ext xmlns:c16="http://schemas.microsoft.com/office/drawing/2014/chart" uri="{C3380CC4-5D6E-409C-BE32-E72D297353CC}">
              <c16:uniqueId val="{00000000-9317-425B-88C1-F81735B6D4A1}"/>
            </c:ext>
          </c:extLst>
        </c:ser>
        <c:ser>
          <c:idx val="1"/>
          <c:order val="1"/>
          <c:tx>
            <c:strRef>
              <c:f>male_HFD_average_of_ECG_per_age!$C$1</c:f>
              <c:strCache>
                <c:ptCount val="1"/>
                <c:pt idx="0">
                  <c:v>kmax = 16000 </c:v>
                </c:pt>
              </c:strCache>
            </c:strRef>
          </c:tx>
          <c:spPr>
            <a:ln w="28575" cap="rnd">
              <a:solidFill>
                <a:schemeClr val="accent2"/>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male_HFD_average_of_ECG_per_age!$C$2:$C$14</c:f>
              <c:numCache>
                <c:formatCode>General</c:formatCode>
                <c:ptCount val="13"/>
                <c:pt idx="0">
                  <c:v>1.819</c:v>
                </c:pt>
                <c:pt idx="1">
                  <c:v>1.8109999999999999</c:v>
                </c:pt>
                <c:pt idx="2">
                  <c:v>1.8049999999999999</c:v>
                </c:pt>
                <c:pt idx="3">
                  <c:v>1.81</c:v>
                </c:pt>
                <c:pt idx="4">
                  <c:v>1.8069999999999999</c:v>
                </c:pt>
                <c:pt idx="5">
                  <c:v>1.8109999999999999</c:v>
                </c:pt>
                <c:pt idx="6">
                  <c:v>1.8120000000000001</c:v>
                </c:pt>
                <c:pt idx="7">
                  <c:v>1.8080000000000001</c:v>
                </c:pt>
                <c:pt idx="8">
                  <c:v>1.8089999999999999</c:v>
                </c:pt>
                <c:pt idx="9">
                  <c:v>1.8</c:v>
                </c:pt>
                <c:pt idx="10">
                  <c:v>1.8029999999999999</c:v>
                </c:pt>
                <c:pt idx="11">
                  <c:v>1.8080000000000001</c:v>
                </c:pt>
                <c:pt idx="12">
                  <c:v>1.7989999999999999</c:v>
                </c:pt>
              </c:numCache>
            </c:numRef>
          </c:val>
          <c:smooth val="0"/>
          <c:extLst>
            <c:ext xmlns:c16="http://schemas.microsoft.com/office/drawing/2014/chart" uri="{C3380CC4-5D6E-409C-BE32-E72D297353CC}">
              <c16:uniqueId val="{00000001-9317-425B-88C1-F81735B6D4A1}"/>
            </c:ext>
          </c:extLst>
        </c:ser>
        <c:ser>
          <c:idx val="2"/>
          <c:order val="2"/>
          <c:tx>
            <c:strRef>
              <c:f>male_HFD_average_of_ECG_per_age!$D$1</c:f>
              <c:strCache>
                <c:ptCount val="1"/>
                <c:pt idx="0">
                  <c:v>kmax = 25000 </c:v>
                </c:pt>
              </c:strCache>
            </c:strRef>
          </c:tx>
          <c:spPr>
            <a:ln w="28575" cap="rnd">
              <a:solidFill>
                <a:schemeClr val="accent3"/>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male_HFD_average_of_ECG_per_age!$D$2:$D$14</c:f>
              <c:numCache>
                <c:formatCode>General</c:formatCode>
                <c:ptCount val="13"/>
                <c:pt idx="0">
                  <c:v>1.819</c:v>
                </c:pt>
                <c:pt idx="1">
                  <c:v>1.8109999999999999</c:v>
                </c:pt>
                <c:pt idx="2">
                  <c:v>1.8049999999999999</c:v>
                </c:pt>
                <c:pt idx="3">
                  <c:v>1.81</c:v>
                </c:pt>
                <c:pt idx="4">
                  <c:v>1.8069999999999999</c:v>
                </c:pt>
                <c:pt idx="5">
                  <c:v>1.8109999999999999</c:v>
                </c:pt>
                <c:pt idx="6">
                  <c:v>1.8120000000000001</c:v>
                </c:pt>
                <c:pt idx="7">
                  <c:v>1.8080000000000001</c:v>
                </c:pt>
                <c:pt idx="8">
                  <c:v>1.8089999999999999</c:v>
                </c:pt>
                <c:pt idx="9">
                  <c:v>1.8</c:v>
                </c:pt>
                <c:pt idx="10">
                  <c:v>1.8029999999999999</c:v>
                </c:pt>
                <c:pt idx="11">
                  <c:v>1.8080000000000001</c:v>
                </c:pt>
                <c:pt idx="12">
                  <c:v>1.7989999999999999</c:v>
                </c:pt>
              </c:numCache>
            </c:numRef>
          </c:val>
          <c:smooth val="0"/>
          <c:extLst>
            <c:ext xmlns:c16="http://schemas.microsoft.com/office/drawing/2014/chart" uri="{C3380CC4-5D6E-409C-BE32-E72D297353CC}">
              <c16:uniqueId val="{00000002-9317-425B-88C1-F81735B6D4A1}"/>
            </c:ext>
          </c:extLst>
        </c:ser>
        <c:dLbls>
          <c:showLegendKey val="0"/>
          <c:showVal val="0"/>
          <c:showCatName val="0"/>
          <c:showSerName val="0"/>
          <c:showPercent val="0"/>
          <c:showBubbleSize val="0"/>
        </c:dLbls>
        <c:smooth val="0"/>
        <c:axId val="1997794319"/>
        <c:axId val="1997792879"/>
      </c:lineChart>
      <c:catAx>
        <c:axId val="1997794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97792879"/>
        <c:crosses val="autoZero"/>
        <c:auto val="1"/>
        <c:lblAlgn val="ctr"/>
        <c:lblOffset val="100"/>
        <c:noMultiLvlLbl val="0"/>
      </c:catAx>
      <c:valAx>
        <c:axId val="199779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HFD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9779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3631</TotalTime>
  <Pages>1</Pages>
  <Words>24966</Words>
  <Characters>14232</Characters>
  <Application>Microsoft Office Word</Application>
  <DocSecurity>0</DocSecurity>
  <Lines>118</Lines>
  <Paragraphs>78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25</cp:revision>
  <dcterms:created xsi:type="dcterms:W3CDTF">2025-02-08T22:06:00Z</dcterms:created>
  <dcterms:modified xsi:type="dcterms:W3CDTF">2025-09-14T17:42:00Z</dcterms:modified>
</cp:coreProperties>
</file>