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006F9B45" w:rsidR="00415259" w:rsidRPr="00415259" w:rsidRDefault="00415259"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ESTIMATION OF THE BIOLOGICAL AGE OF HUMAN HEART USING MACHINE LEARNING</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Liubov Poliahushko</w:t>
      </w:r>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6 Polytechnichna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aging of the human body, taking into account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r w:rsidR="00A949E7" w:rsidRPr="00A949E7">
        <w:rPr>
          <w:sz w:val="28"/>
          <w:szCs w:val="28"/>
        </w:rPr>
        <w:t>to reveal the idea of estimating biological age based on ECG parameters and the complexity of the heart rate variability time series</w:t>
      </w:r>
      <w:bookmarkEnd w:id="3"/>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QRS duration</w:t>
      </w:r>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Klemera-Doubal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boosting method, such as XGBRegressor, LGBMRegressor, and CatBoostRegressor</w:t>
      </w:r>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12004D" w:rsidRDefault="004A1963" w:rsidP="008E2E2F">
      <w:pPr>
        <w:ind w:firstLine="709"/>
        <w:rPr>
          <w:rFonts w:ascii="Times New Roman" w:hAnsi="Times New Roman" w:cs="Times New Roman"/>
          <w:b/>
          <w:bCs/>
          <w:sz w:val="28"/>
          <w:szCs w:val="28"/>
          <w:lang w:val="en-US"/>
        </w:rPr>
      </w:pPr>
      <w:r w:rsidRPr="0012004D">
        <w:rPr>
          <w:rFonts w:ascii="Times New Roman" w:hAnsi="Times New Roman" w:cs="Times New Roman"/>
          <w:b/>
          <w:bCs/>
          <w:sz w:val="28"/>
          <w:szCs w:val="28"/>
        </w:rPr>
        <w:t>Introduction</w:t>
      </w:r>
    </w:p>
    <w:p w14:paraId="4523146A" w14:textId="6B2945A6" w:rsidR="0012004D" w:rsidRDefault="008E2E2F" w:rsidP="004513FB">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val="en-US"/>
        </w:rPr>
        <w:t xml:space="preserve">The same individuals may have the same chronological age, but different states of the body's subsystems (estimated by biological age). Biological age is determined based on biomarkers of aging, which reflect the functional state of the body. </w:t>
      </w:r>
      <w:r w:rsidR="004513FB" w:rsidRPr="0012004D">
        <w:rPr>
          <w:rFonts w:ascii="Times New Roman" w:hAnsi="Times New Roman" w:cs="Times New Roman"/>
          <w:sz w:val="28"/>
          <w:szCs w:val="28"/>
          <w:lang w:val="en-US"/>
        </w:rPr>
        <w:t>Few</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hypothesis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on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correspondence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among</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and</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BMs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are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given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here</w:t>
      </w:r>
      <w:r w:rsidR="004513FB" w:rsidRPr="0012004D">
        <w:rPr>
          <w:rFonts w:ascii="Times New Roman" w:hAnsi="Times New Roman" w:cs="Times New Roman"/>
          <w:sz w:val="28"/>
          <w:szCs w:val="28"/>
        </w:rPr>
        <w:t xml:space="preserve"> [1]. </w:t>
      </w:r>
      <w:r w:rsidRPr="0012004D">
        <w:rPr>
          <w:rFonts w:ascii="Times New Roman" w:hAnsi="Times New Roman" w:cs="Times New Roman"/>
          <w:sz w:val="28"/>
          <w:szCs w:val="28"/>
        </w:rPr>
        <w:t>Assessment of biological age is important because each system, each tissue has its own, unique aging characteristics. Biological age, which reflects the degree of aging of the body both at the level of various subsystems and at the cellular level, can differ significantly from chronological age and provide more accurate information about the general state of health and the risk of developing various diseases.</w:t>
      </w:r>
      <w:r w:rsidRPr="0012004D">
        <w:rPr>
          <w:rFonts w:ascii="Times New Roman" w:hAnsi="Times New Roman" w:cs="Times New Roman"/>
          <w:sz w:val="28"/>
          <w:szCs w:val="28"/>
          <w:lang w:val="en-US"/>
        </w:rPr>
        <w:t xml:space="preserve"> Assessment of biological age is important not only for clinical medicine, but also for preventive measures, as well as for monitoring the effectiveness of various anti-aging interventions, the use of geroprotectors. Determination of biological age will make it possible to differentiate geroprotectors based on the sign of slowing down aging at different stages of </w:t>
      </w:r>
      <w:r w:rsidRPr="0012004D">
        <w:rPr>
          <w:rFonts w:ascii="Times New Roman" w:hAnsi="Times New Roman" w:cs="Times New Roman"/>
          <w:sz w:val="28"/>
          <w:szCs w:val="28"/>
          <w:lang w:val="en-US"/>
        </w:rPr>
        <w:lastRenderedPageBreak/>
        <w:t>ontogenesis and select for further study those of them that will most closely correspond to the ideal.</w:t>
      </w:r>
      <w:r w:rsidR="0012004D" w:rsidRPr="0012004D">
        <w:t xml:space="preserve"> </w:t>
      </w:r>
      <w:r w:rsidR="0012004D" w:rsidRPr="0012004D">
        <w:rPr>
          <w:rFonts w:ascii="Times New Roman" w:hAnsi="Times New Roman" w:cs="Times New Roman"/>
          <w:sz w:val="28"/>
          <w:szCs w:val="28"/>
          <w:lang w:eastAsia="uk-UA"/>
        </w:rPr>
        <w:t>Due to the development of information technology and the rapid growth of available data, machine learning methods are gaining significant attention, which can be used to analyze large amounts of biological information and create accurate models for predicting biological age. One</w:t>
      </w:r>
      <w:r w:rsidR="0012004D">
        <w:rPr>
          <w:rFonts w:ascii="Times New Roman" w:hAnsi="Times New Roman" w:cs="Times New Roman"/>
          <w:sz w:val="28"/>
          <w:szCs w:val="28"/>
          <w:lang w:val="en-US" w:eastAsia="uk-UA"/>
        </w:rPr>
        <w:t xml:space="preserve"> of the</w:t>
      </w:r>
      <w:r w:rsidR="0012004D" w:rsidRPr="0012004D">
        <w:rPr>
          <w:rFonts w:ascii="Times New Roman" w:hAnsi="Times New Roman" w:cs="Times New Roman"/>
          <w:sz w:val="28"/>
          <w:szCs w:val="28"/>
          <w:lang w:eastAsia="uk-UA"/>
        </w:rPr>
        <w:t xml:space="preserve"> method</w:t>
      </w:r>
      <w:r w:rsidR="0012004D">
        <w:rPr>
          <w:rFonts w:ascii="Times New Roman" w:hAnsi="Times New Roman" w:cs="Times New Roman"/>
          <w:sz w:val="28"/>
          <w:szCs w:val="28"/>
          <w:lang w:val="en-US" w:eastAsia="uk-UA"/>
        </w:rPr>
        <w:t>s</w:t>
      </w:r>
      <w:r w:rsidR="0012004D" w:rsidRPr="0012004D">
        <w:rPr>
          <w:rFonts w:ascii="Times New Roman" w:hAnsi="Times New Roman" w:cs="Times New Roman"/>
          <w:sz w:val="28"/>
          <w:szCs w:val="28"/>
          <w:lang w:eastAsia="uk-UA"/>
        </w:rPr>
        <w:t xml:space="preserve"> of assessing a person's biological age can be its determination using an ECG (heart age).</w:t>
      </w:r>
    </w:p>
    <w:p w14:paraId="54346B39" w14:textId="77777777" w:rsidR="0012004D" w:rsidRDefault="0012004D" w:rsidP="007E621F">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eastAsia="uk-UA"/>
        </w:rPr>
        <w:t>The need for reliable methods for assessing biological age is due to the fact that ECG data is a fairly common and easy-to-obtain biomarker of aging, which qualitatively and quantitatively reflects the functional state of the heart. It is known that heart rate variability (HRV) changes with age. Estimation of certain parameters of the HRV time series could allow analyzing age-dependent factors.</w:t>
      </w:r>
    </w:p>
    <w:p w14:paraId="71A93B33" w14:textId="0D59478C" w:rsidR="00513C93" w:rsidRPr="000C7F2F" w:rsidRDefault="0012004D" w:rsidP="007E621F">
      <w:pPr>
        <w:spacing w:after="0" w:line="360" w:lineRule="auto"/>
        <w:ind w:firstLine="708"/>
        <w:jc w:val="both"/>
        <w:rPr>
          <w:rFonts w:ascii="Times New Roman" w:hAnsi="Times New Roman" w:cs="Times New Roman"/>
          <w:sz w:val="28"/>
          <w:szCs w:val="28"/>
          <w:lang w:val="en-US"/>
        </w:rPr>
      </w:pPr>
      <w:r w:rsidRPr="0012004D">
        <w:rPr>
          <w:rFonts w:ascii="Times New Roman" w:hAnsi="Times New Roman" w:cs="Times New Roman"/>
          <w:sz w:val="28"/>
          <w:szCs w:val="28"/>
          <w:lang w:eastAsia="uk-UA"/>
        </w:rPr>
        <w:t>One method for analyzing RR interval time series data is to use fractal dimension (FD).</w:t>
      </w:r>
      <w:r w:rsidR="007E621F" w:rsidRPr="0012004D">
        <w:rPr>
          <w:rFonts w:ascii="Times New Roman" w:hAnsi="Times New Roman" w:cs="Times New Roman"/>
          <w:sz w:val="28"/>
          <w:szCs w:val="28"/>
        </w:rPr>
        <w:t xml:space="preserve"> FD methods (e.g., Detrended Fluctuation Analysis (DFA), Higuchi’s FD, Box-Counting FD) allow for a scale-invariant and system-wide assessment of heart rhythm complexity.</w:t>
      </w:r>
      <w:r w:rsidR="00513C93" w:rsidRPr="0012004D">
        <w:rPr>
          <w:rFonts w:ascii="Times New Roman" w:hAnsi="Times New Roman" w:cs="Times New Roman"/>
          <w:sz w:val="28"/>
          <w:szCs w:val="28"/>
        </w:rPr>
        <w:t xml:space="preserve"> </w:t>
      </w:r>
      <w:r w:rsidRPr="0012004D">
        <w:rPr>
          <w:rFonts w:ascii="Times New Roman" w:hAnsi="Times New Roman" w:cs="Times New Roman"/>
          <w:sz w:val="28"/>
          <w:szCs w:val="28"/>
        </w:rPr>
        <w:t>In this work, the Higuchi fractal dimension was used</w:t>
      </w:r>
      <w:r w:rsidR="003D5571" w:rsidRPr="0012004D">
        <w:rPr>
          <w:rFonts w:ascii="Times New Roman" w:hAnsi="Times New Roman" w:cs="Times New Roman"/>
          <w:sz w:val="28"/>
          <w:szCs w:val="28"/>
        </w:rPr>
        <w:t xml:space="preserve"> </w:t>
      </w:r>
      <w:r w:rsidR="003D5571" w:rsidRPr="0012004D">
        <w:rPr>
          <w:rFonts w:ascii="Times New Roman" w:hAnsi="Times New Roman" w:cs="Times New Roman"/>
          <w:sz w:val="28"/>
          <w:szCs w:val="28"/>
          <w:lang w:val="en-US"/>
        </w:rPr>
        <w:t>[2]</w:t>
      </w:r>
      <w:r w:rsidR="00513C93" w:rsidRPr="0012004D">
        <w:rPr>
          <w:rFonts w:ascii="Times New Roman" w:hAnsi="Times New Roman" w:cs="Times New Roman"/>
          <w:sz w:val="28"/>
          <w:szCs w:val="28"/>
        </w:rPr>
        <w:t>. 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sidRPr="0012004D">
        <w:rPr>
          <w:rFonts w:ascii="Times New Roman" w:hAnsi="Times New Roman" w:cs="Times New Roman"/>
          <w:sz w:val="28"/>
          <w:szCs w:val="28"/>
        </w:rPr>
        <w:t xml:space="preserve"> Biological signals, including heart rate dynamics, exhibit fractal properties due to the interplay of multiple regulatory mechanisms (e.g., autonomic nervous system, baroreflex). FD can capture the loss of complexity in aging and disease, which traditional linear methods may miss. Healthy heart rate dynamics exhibit a fractal-like structure, meaning they are neither completely random nor entirely regular.</w:t>
      </w:r>
      <w:r w:rsidR="00995822">
        <w:rPr>
          <w:rFonts w:ascii="Times New Roman" w:hAnsi="Times New Roman" w:cs="Times New Roman"/>
          <w:sz w:val="28"/>
          <w:szCs w:val="28"/>
          <w:lang w:val="en-US"/>
        </w:rPr>
        <w:t xml:space="preserve"> </w:t>
      </w:r>
      <w:r w:rsidR="00995822" w:rsidRPr="00995822">
        <w:rPr>
          <w:rFonts w:ascii="Times New Roman" w:hAnsi="Times New Roman" w:cs="Times New Roman"/>
          <w:sz w:val="28"/>
          <w:szCs w:val="28"/>
          <w:lang w:val="en-US"/>
        </w:rPr>
        <w:t>It is known that the series of RR-intervals have a fractal structure, so they can be investigated with the help of multifractal methods [</w:t>
      </w:r>
      <w:r w:rsidR="00995822">
        <w:rPr>
          <w:rFonts w:ascii="Times New Roman" w:hAnsi="Times New Roman" w:cs="Times New Roman"/>
          <w:sz w:val="28"/>
          <w:szCs w:val="28"/>
          <w:lang w:val="en-US"/>
        </w:rPr>
        <w:t>3</w:t>
      </w:r>
      <w:r w:rsidR="00995822" w:rsidRPr="00995822">
        <w:rPr>
          <w:rFonts w:ascii="Times New Roman" w:hAnsi="Times New Roman" w:cs="Times New Roman"/>
          <w:sz w:val="28"/>
          <w:szCs w:val="28"/>
          <w:lang w:val="en-US"/>
        </w:rPr>
        <w:t>].</w:t>
      </w:r>
      <w:r w:rsidR="007E621F" w:rsidRPr="0012004D">
        <w:rPr>
          <w:rFonts w:ascii="Times New Roman" w:hAnsi="Times New Roman" w:cs="Times New Roman"/>
          <w:sz w:val="28"/>
          <w:szCs w:val="28"/>
        </w:rPr>
        <w:t xml:space="preserve"> With aging and certain diseases (e.g., cardiovascular disorders, diabetes), HRV tends to become more regular (lower FD), reflecting a loss of adaptability.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FD serves as a biomarker for biological aging, distinguishing younger individuals (higher complexity) from older individuals (lower complexity).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It can be used in predictive models to estimate biological age based on HRV patterns.</w:t>
      </w:r>
    </w:p>
    <w:p w14:paraId="02A254D3"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25C3AB29"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730B2DD2" w14:textId="77777777" w:rsidR="000C7F2F" w:rsidRDefault="000C7F2F" w:rsidP="00995822">
      <w:pPr>
        <w:spacing w:after="0" w:line="360" w:lineRule="auto"/>
        <w:ind w:firstLine="708"/>
        <w:jc w:val="both"/>
        <w:rPr>
          <w:rFonts w:ascii="Times New Roman" w:hAnsi="Times New Roman" w:cs="Times New Roman"/>
          <w:b/>
          <w:bCs/>
          <w:sz w:val="28"/>
          <w:szCs w:val="28"/>
          <w:lang w:val="en-US"/>
        </w:rPr>
      </w:pPr>
    </w:p>
    <w:p w14:paraId="259909E0" w14:textId="5E8A19C3" w:rsidR="000C7F2F" w:rsidRPr="000C7F2F" w:rsidRDefault="000C7F2F" w:rsidP="00995822">
      <w:pPr>
        <w:spacing w:after="0" w:line="360" w:lineRule="auto"/>
        <w:ind w:firstLine="708"/>
        <w:jc w:val="both"/>
        <w:rPr>
          <w:rFonts w:ascii="Times New Roman" w:hAnsi="Times New Roman" w:cs="Times New Roman"/>
          <w:b/>
          <w:bCs/>
          <w:sz w:val="28"/>
          <w:szCs w:val="28"/>
          <w:lang w:val="en-US"/>
        </w:rPr>
      </w:pPr>
      <w:r w:rsidRPr="000C7F2F">
        <w:rPr>
          <w:rFonts w:ascii="Times New Roman" w:hAnsi="Times New Roman" w:cs="Times New Roman"/>
          <w:b/>
          <w:bCs/>
          <w:sz w:val="28"/>
          <w:szCs w:val="28"/>
          <w:lang w:val="en-US"/>
        </w:rPr>
        <w:t>Objective</w:t>
      </w:r>
    </w:p>
    <w:p w14:paraId="1984CCF2" w14:textId="261B6656" w:rsidR="004513FB" w:rsidRDefault="000C7F2F" w:rsidP="00995822">
      <w:pPr>
        <w:spacing w:line="360" w:lineRule="auto"/>
        <w:ind w:firstLine="708"/>
        <w:jc w:val="both"/>
        <w:rPr>
          <w:rFonts w:ascii="Times New Roman" w:hAnsi="Times New Roman" w:cs="Times New Roman"/>
          <w:sz w:val="28"/>
          <w:szCs w:val="28"/>
          <w:lang w:val="en-US" w:eastAsia="uk-UA"/>
        </w:rPr>
      </w:pPr>
      <w:r w:rsidRPr="000C7F2F">
        <w:rPr>
          <w:rFonts w:ascii="Times New Roman" w:hAnsi="Times New Roman" w:cs="Times New Roman"/>
          <w:sz w:val="28"/>
          <w:szCs w:val="28"/>
          <w:lang w:eastAsia="uk-UA"/>
        </w:rPr>
        <w:t>The aim of this study is to develop an algorithm for estimating human biological age based on fractal dimension from time series of ECG RR intervals. Attention will be paid to modern information technologies that allow processing large data sets and automating analysis processes.</w:t>
      </w:r>
    </w:p>
    <w:p w14:paraId="39421587" w14:textId="7CE62123" w:rsidR="000C7F2F" w:rsidRDefault="000C7F2F" w:rsidP="00995822">
      <w:pPr>
        <w:spacing w:line="360" w:lineRule="auto"/>
        <w:ind w:firstLine="708"/>
        <w:jc w:val="both"/>
        <w:rPr>
          <w:rFonts w:ascii="Times New Roman" w:hAnsi="Times New Roman" w:cs="Times New Roman"/>
          <w:b/>
          <w:bCs/>
          <w:sz w:val="28"/>
          <w:szCs w:val="28"/>
          <w:lang w:val="en-US" w:eastAsia="uk-UA"/>
        </w:rPr>
      </w:pPr>
      <w:r w:rsidRPr="00681047">
        <w:rPr>
          <w:rFonts w:ascii="Times New Roman" w:hAnsi="Times New Roman" w:cs="Times New Roman"/>
          <w:b/>
          <w:bCs/>
          <w:sz w:val="28"/>
          <w:szCs w:val="28"/>
          <w:lang w:val="en-US" w:eastAsia="uk-UA"/>
        </w:rPr>
        <w:t>Related works</w:t>
      </w:r>
    </w:p>
    <w:p w14:paraId="6A5BAC9E" w14:textId="33E69319" w:rsidR="004A1963" w:rsidRDefault="00521721" w:rsidP="00995822">
      <w:pPr>
        <w:spacing w:after="0" w:line="360" w:lineRule="auto"/>
        <w:ind w:firstLine="708"/>
        <w:jc w:val="both"/>
        <w:rPr>
          <w:rFonts w:ascii="Times New Roman" w:hAnsi="Times New Roman" w:cs="Times New Roman"/>
          <w:sz w:val="28"/>
          <w:szCs w:val="28"/>
          <w:lang w:val="en-US"/>
        </w:rPr>
      </w:pPr>
      <w:r w:rsidRPr="00D00B9A">
        <w:rPr>
          <w:rFonts w:ascii="Times New Roman" w:hAnsi="Times New Roman" w:cs="Times New Roman"/>
          <w:sz w:val="28"/>
          <w:szCs w:val="28"/>
        </w:rPr>
        <w:t>Previous research on fractal dimension applied to physiological signals.</w:t>
      </w:r>
      <w:r w:rsid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In work [4] the classification of 7 arrhythmias is given</w:t>
      </w:r>
      <w:r w:rsidR="005664C9" w:rsidRPr="00D00B9A">
        <w:rPr>
          <w:rFonts w:ascii="Times New Roman" w:hAnsi="Times New Roman" w:cs="Times New Roman"/>
          <w:sz w:val="28"/>
          <w:szCs w:val="28"/>
        </w:rPr>
        <w:t xml:space="preserve"> from ECG Using Fractal Dimension</w:t>
      </w:r>
      <w:r w:rsidR="003C2875" w:rsidRPr="00D00B9A">
        <w:rPr>
          <w:rFonts w:ascii="Times New Roman" w:hAnsi="Times New Roman" w:cs="Times New Roman"/>
          <w:sz w:val="28"/>
          <w:szCs w:val="28"/>
          <w:lang w:val="en-US"/>
        </w:rPr>
        <w:t xml:space="preserve"> and multilayer perceptron</w:t>
      </w:r>
      <w:r w:rsidR="005664C9" w:rsidRP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 xml:space="preserve">In work </w:t>
      </w:r>
      <w:r w:rsidR="005664C9" w:rsidRPr="00D00B9A">
        <w:rPr>
          <w:rFonts w:ascii="Times New Roman" w:hAnsi="Times New Roman" w:cs="Times New Roman"/>
          <w:sz w:val="28"/>
          <w:szCs w:val="28"/>
          <w:lang w:val="en-US"/>
        </w:rPr>
        <w:t>[</w:t>
      </w:r>
      <w:r w:rsidR="003C2875" w:rsidRPr="00D00B9A">
        <w:rPr>
          <w:rFonts w:ascii="Times New Roman" w:hAnsi="Times New Roman" w:cs="Times New Roman"/>
          <w:sz w:val="28"/>
          <w:szCs w:val="28"/>
          <w:lang w:val="en-US"/>
        </w:rPr>
        <w:t>5</w:t>
      </w:r>
      <w:r w:rsidR="005664C9"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Artificial intelligence-estimated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biological heart age using a</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12-lead electrocardiogram</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predicts mortality and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cardiovascular outcomes</w:t>
      </w:r>
      <w:r w:rsidR="003C2875" w:rsidRPr="00D00B9A">
        <w:rPr>
          <w:rFonts w:ascii="Times New Roman" w:hAnsi="Times New Roman" w:cs="Times New Roman"/>
          <w:sz w:val="28"/>
          <w:szCs w:val="28"/>
          <w:lang w:val="en-US"/>
        </w:rPr>
        <w:t>.</w:t>
      </w:r>
      <w:r w:rsidR="00681047" w:rsidRPr="00D00B9A">
        <w:rPr>
          <w:rFonts w:ascii="Times New Roman" w:hAnsi="Times New Roman" w:cs="Times New Roman"/>
          <w:sz w:val="28"/>
          <w:szCs w:val="28"/>
          <w:lang w:val="en-US"/>
        </w:rPr>
        <w:t xml:space="preserve"> In the article [6], biological age was estimated based on heart rate variability.</w:t>
      </w:r>
      <w:r w:rsidRPr="00D00B9A">
        <w:rPr>
          <w:rFonts w:ascii="Times New Roman" w:hAnsi="Times New Roman" w:cs="Times New Roman"/>
          <w:sz w:val="28"/>
          <w:szCs w:val="28"/>
          <w:lang w:val="en-US"/>
        </w:rPr>
        <w:t xml:space="preserve"> </w:t>
      </w:r>
      <w:r w:rsidRPr="00D00B9A">
        <w:rPr>
          <w:rFonts w:ascii="Times New Roman" w:hAnsi="Times New Roman" w:cs="Times New Roman"/>
          <w:sz w:val="28"/>
          <w:szCs w:val="28"/>
        </w:rPr>
        <w:t>Higuchi’s fractal dimension (HFD) is used widely to understand the complexity and non-linearities in brain signals. </w:t>
      </w:r>
      <w:r w:rsidRPr="00D00B9A">
        <w:rPr>
          <w:rFonts w:ascii="Times New Roman" w:hAnsi="Times New Roman" w:cs="Times New Roman"/>
          <w:sz w:val="28"/>
          <w:szCs w:val="28"/>
          <w:lang w:val="en-US"/>
        </w:rPr>
        <w:t>A</w:t>
      </w:r>
      <w:r w:rsidRPr="00D00B9A">
        <w:rPr>
          <w:rFonts w:ascii="Times New Roman" w:hAnsi="Times New Roman" w:cs="Times New Roman"/>
          <w:sz w:val="28"/>
          <w:szCs w:val="28"/>
        </w:rPr>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D00B9A">
        <w:rPr>
          <w:rFonts w:ascii="Times New Roman" w:hAnsi="Times New Roman" w:cs="Times New Roman"/>
          <w:sz w:val="28"/>
          <w:szCs w:val="28"/>
          <w:lang w:val="en-US"/>
        </w:rPr>
        <w:t xml:space="preserve"> [</w:t>
      </w:r>
      <w:r w:rsidR="00D00B9A" w:rsidRPr="00D00B9A">
        <w:rPr>
          <w:rFonts w:ascii="Times New Roman" w:hAnsi="Times New Roman" w:cs="Times New Roman"/>
          <w:sz w:val="28"/>
          <w:szCs w:val="28"/>
          <w:lang w:val="en-US"/>
        </w:rPr>
        <w:t>7</w:t>
      </w:r>
      <w:r w:rsidRPr="00D00B9A">
        <w:rPr>
          <w:rFonts w:ascii="Times New Roman" w:hAnsi="Times New Roman" w:cs="Times New Roman"/>
          <w:sz w:val="28"/>
          <w:szCs w:val="28"/>
          <w:lang w:val="en-US"/>
        </w:rPr>
        <w:t>]</w:t>
      </w:r>
      <w:r w:rsidRPr="00D00B9A">
        <w:rPr>
          <w:rFonts w:ascii="Times New Roman" w:hAnsi="Times New Roman" w:cs="Times New Roman"/>
          <w:sz w:val="28"/>
          <w:szCs w:val="28"/>
        </w:rPr>
        <w:t>.</w:t>
      </w:r>
      <w:r w:rsidRPr="00521721">
        <w:rPr>
          <w:rFonts w:ascii="Times New Roman" w:hAnsi="Times New Roman" w:cs="Times New Roman"/>
          <w:sz w:val="28"/>
          <w:szCs w:val="28"/>
          <w:lang w:val="en-US"/>
        </w:rPr>
        <w:t xml:space="preserve"> </w:t>
      </w:r>
      <w:r w:rsidRPr="00521721">
        <w:rPr>
          <w:rFonts w:ascii="Times New Roman" w:hAnsi="Times New Roman" w:cs="Times New Roman"/>
          <w:sz w:val="28"/>
          <w:szCs w:val="28"/>
        </w:rPr>
        <w:t>A method based on the assessment of the Fractal Dimension (FD) of ECG recordings is suggested for the identification of cardiac diseases</w:t>
      </w:r>
      <w:r w:rsidRPr="00521721">
        <w:rPr>
          <w:rFonts w:ascii="Times New Roman" w:hAnsi="Times New Roman" w:cs="Times New Roman"/>
          <w:sz w:val="28"/>
          <w:szCs w:val="28"/>
          <w:lang w:val="en-US"/>
        </w:rPr>
        <w:t xml:space="preserve"> [8].</w:t>
      </w:r>
    </w:p>
    <w:p w14:paraId="0D2A16FE" w14:textId="77777777" w:rsidR="00995822" w:rsidRDefault="00995822" w:rsidP="00995822">
      <w:pPr>
        <w:spacing w:after="0" w:line="360" w:lineRule="auto"/>
        <w:ind w:firstLine="708"/>
        <w:jc w:val="both"/>
        <w:rPr>
          <w:rFonts w:ascii="Times New Roman" w:hAnsi="Times New Roman" w:cs="Times New Roman"/>
          <w:sz w:val="28"/>
          <w:szCs w:val="28"/>
          <w:lang w:val="en-US"/>
        </w:rPr>
      </w:pPr>
    </w:p>
    <w:p w14:paraId="2368C08F" w14:textId="77777777" w:rsidR="002A6DF8" w:rsidRPr="00995822" w:rsidRDefault="002A6DF8" w:rsidP="00995822">
      <w:pPr>
        <w:spacing w:after="0" w:line="360" w:lineRule="auto"/>
        <w:ind w:firstLine="708"/>
        <w:jc w:val="both"/>
        <w:rPr>
          <w:rFonts w:ascii="Times New Roman" w:hAnsi="Times New Roman" w:cs="Times New Roman"/>
          <w:sz w:val="28"/>
          <w:szCs w:val="28"/>
          <w:lang w:val="en-US"/>
        </w:rPr>
      </w:pPr>
    </w:p>
    <w:p w14:paraId="68CDDC26" w14:textId="6668F401" w:rsidR="004A1963" w:rsidRPr="00995822" w:rsidRDefault="004A1963" w:rsidP="00995822">
      <w:pPr>
        <w:ind w:left="720" w:firstLine="131"/>
        <w:rPr>
          <w:rFonts w:ascii="Times New Roman" w:hAnsi="Times New Roman" w:cs="Times New Roman"/>
          <w:sz w:val="28"/>
          <w:szCs w:val="28"/>
          <w:lang w:val="en-US"/>
        </w:rPr>
      </w:pPr>
      <w:r w:rsidRPr="00995822">
        <w:rPr>
          <w:rFonts w:ascii="Times New Roman" w:hAnsi="Times New Roman" w:cs="Times New Roman"/>
          <w:b/>
          <w:bCs/>
          <w:sz w:val="28"/>
          <w:szCs w:val="28"/>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4761F2A1"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w:t>
      </w:r>
      <w:r w:rsidR="00995822">
        <w:rPr>
          <w:rFonts w:ascii="Times New Roman" w:eastAsia="Times New Roman" w:hAnsi="Times New Roman" w:cs="Times New Roman"/>
          <w:color w:val="212529"/>
          <w:kern w:val="36"/>
          <w:sz w:val="28"/>
          <w:szCs w:val="28"/>
          <w:lang w:val="en-US"/>
          <w14:ligatures w14:val="none"/>
        </w:rPr>
        <w:t>9</w:t>
      </w:r>
      <w:r w:rsidRPr="000162D7">
        <w:rPr>
          <w:rFonts w:ascii="Times New Roman" w:eastAsia="Times New Roman" w:hAnsi="Times New Roman" w:cs="Times New Roman"/>
          <w:color w:val="212529"/>
          <w:kern w:val="36"/>
          <w:sz w:val="28"/>
          <w:szCs w:val="28"/>
          <w:lang w:val="en-US"/>
          <w14:ligatures w14:val="none"/>
        </w:rPr>
        <w:t>]</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lastRenderedPageBreak/>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0DA287A7" w14:textId="77777777" w:rsidR="00995822" w:rsidRPr="002A6DF8" w:rsidRDefault="00995822" w:rsidP="00995822">
      <w:pPr>
        <w:ind w:firstLine="708"/>
        <w:rPr>
          <w:rFonts w:ascii="Times New Roman" w:hAnsi="Times New Roman" w:cs="Times New Roman"/>
          <w:b/>
          <w:bCs/>
          <w:sz w:val="28"/>
          <w:szCs w:val="28"/>
        </w:rPr>
      </w:pPr>
      <w:r w:rsidRPr="002A6DF8">
        <w:rPr>
          <w:rFonts w:ascii="Times New Roman" w:hAnsi="Times New Roman" w:cs="Times New Roman"/>
          <w:b/>
          <w:bCs/>
          <w:sz w:val="28"/>
          <w:szCs w:val="28"/>
        </w:rPr>
        <w:lastRenderedPageBreak/>
        <w:t>Methodology</w:t>
      </w:r>
    </w:p>
    <w:p w14:paraId="3B92BC02" w14:textId="43C2E66A" w:rsidR="002A6DF8" w:rsidRPr="00C91A48" w:rsidRDefault="00657828" w:rsidP="002A6DF8">
      <w:pPr>
        <w:ind w:firstLine="708"/>
        <w:rPr>
          <w:rFonts w:ascii="Times New Roman" w:hAnsi="Times New Roman" w:cs="Times New Roman"/>
          <w:sz w:val="28"/>
          <w:szCs w:val="28"/>
          <w:lang w:val="en-US"/>
        </w:rPr>
      </w:pPr>
      <w:r w:rsidRPr="00C91A48">
        <w:rPr>
          <w:rFonts w:ascii="Times New Roman" w:hAnsi="Times New Roman" w:cs="Times New Roman"/>
          <w:b/>
          <w:bCs/>
          <w:sz w:val="28"/>
          <w:szCs w:val="28"/>
        </w:rPr>
        <w:t>Preprocessing step</w:t>
      </w:r>
      <w:r w:rsidR="001506FE" w:rsidRPr="00C91A48">
        <w:rPr>
          <w:rFonts w:ascii="Times New Roman" w:hAnsi="Times New Roman" w:cs="Times New Roman"/>
          <w:b/>
          <w:bCs/>
          <w:sz w:val="28"/>
          <w:szCs w:val="28"/>
          <w:lang w:val="en-US"/>
        </w:rPr>
        <w:t>s</w:t>
      </w:r>
      <w:r w:rsidR="001506FE" w:rsidRPr="00C91A48">
        <w:rPr>
          <w:rFonts w:ascii="Times New Roman" w:hAnsi="Times New Roman" w:cs="Times New Roman"/>
          <w:b/>
          <w:bCs/>
          <w:sz w:val="28"/>
          <w:szCs w:val="28"/>
        </w:rPr>
        <w:t>.</w:t>
      </w:r>
      <w:r w:rsidR="002A6DF8" w:rsidRPr="00C91A48">
        <w:rPr>
          <w:rFonts w:ascii="Times New Roman" w:hAnsi="Times New Roman" w:cs="Times New Roman"/>
          <w:b/>
          <w:bCs/>
          <w:sz w:val="28"/>
          <w:szCs w:val="28"/>
        </w:rPr>
        <w:t xml:space="preserve"> </w:t>
      </w:r>
      <w:r w:rsidR="002A6DF8" w:rsidRPr="00C91A48">
        <w:rPr>
          <w:rFonts w:ascii="Times New Roman" w:hAnsi="Times New Roman" w:cs="Times New Roman"/>
          <w:sz w:val="28"/>
          <w:szCs w:val="28"/>
        </w:rPr>
        <w:t>Recordings with artifacts (missing values) were removed from the ECG set (</w:t>
      </w:r>
      <w:r w:rsidR="00C91A48" w:rsidRPr="00C91A48">
        <w:rPr>
          <w:rFonts w:ascii="Times New Roman" w:hAnsi="Times New Roman" w:cs="Times New Roman"/>
          <w:sz w:val="28"/>
          <w:szCs w:val="28"/>
          <w:lang w:val="en-US"/>
        </w:rPr>
        <w:t>f</w:t>
      </w:r>
      <w:r w:rsidR="002A6DF8" w:rsidRPr="00C91A48">
        <w:rPr>
          <w:rFonts w:ascii="Times New Roman" w:hAnsi="Times New Roman" w:cs="Times New Roman"/>
          <w:sz w:val="28"/>
          <w:szCs w:val="28"/>
        </w:rPr>
        <w:t>igure 1).</w:t>
      </w:r>
    </w:p>
    <w:p w14:paraId="3D6496F9" w14:textId="07436C80" w:rsidR="00315642" w:rsidRPr="002A6DF8" w:rsidRDefault="009D6C44" w:rsidP="002A6DF8">
      <w:pPr>
        <w:rPr>
          <w:rFonts w:ascii="Times New Roman" w:hAnsi="Times New Roman" w:cs="Times New Roman"/>
          <w:lang w:val="en-US"/>
        </w:rPr>
      </w:pPr>
      <w:r>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7AF6CB45" w14:textId="77777777" w:rsidR="002A6DF8" w:rsidRDefault="002A6DF8" w:rsidP="002A6DF8">
      <w:pPr>
        <w:ind w:firstLine="708"/>
        <w:jc w:val="center"/>
        <w:rPr>
          <w:rFonts w:ascii="Times New Roman" w:hAnsi="Times New Roman" w:cs="Times New Roman"/>
          <w:sz w:val="28"/>
          <w:szCs w:val="28"/>
          <w:lang w:val="en-US"/>
        </w:rPr>
      </w:pPr>
      <w:r w:rsidRPr="002A6DF8">
        <w:rPr>
          <w:rFonts w:ascii="Times New Roman" w:hAnsi="Times New Roman" w:cs="Times New Roman"/>
          <w:sz w:val="28"/>
          <w:szCs w:val="28"/>
          <w:lang w:val="en-US"/>
        </w:rPr>
        <w:t>Figure 1 – Extraction of ECG with artifacts (missing time series values)</w:t>
      </w:r>
    </w:p>
    <w:p w14:paraId="6BB04305" w14:textId="77777777" w:rsidR="00C91A48" w:rsidRDefault="00C91A48" w:rsidP="00C91A48">
      <w:pPr>
        <w:ind w:firstLine="708"/>
        <w:rPr>
          <w:rFonts w:ascii="Times New Roman" w:hAnsi="Times New Roman" w:cs="Times New Roman"/>
          <w:sz w:val="28"/>
          <w:szCs w:val="28"/>
        </w:rPr>
      </w:pPr>
    </w:p>
    <w:p w14:paraId="1DF467B0" w14:textId="55F62E03" w:rsidR="00697E62" w:rsidRDefault="000F1BB0" w:rsidP="00C91A48">
      <w:pPr>
        <w:ind w:firstLine="708"/>
        <w:rPr>
          <w:rFonts w:ascii="Times New Roman" w:hAnsi="Times New Roman" w:cs="Times New Roman"/>
          <w:sz w:val="28"/>
          <w:szCs w:val="28"/>
        </w:rPr>
      </w:pPr>
      <w:r>
        <w:rPr>
          <w:noProof/>
        </w:rPr>
        <w:drawing>
          <wp:inline distT="0" distB="0" distL="0" distR="0" wp14:anchorId="60501FED" wp14:editId="60A926CA">
            <wp:extent cx="5334000" cy="3038475"/>
            <wp:effectExtent l="0" t="0" r="0" b="9525"/>
            <wp:docPr id="1530117822" name="Діаграма 1">
              <a:extLst xmlns:a="http://schemas.openxmlformats.org/drawingml/2006/main">
                <a:ext uri="{FF2B5EF4-FFF2-40B4-BE49-F238E27FC236}">
                  <a16:creationId xmlns:a16="http://schemas.microsoft.com/office/drawing/2014/main" id="{A1D157A1-5DAF-858A-2B4A-A6404CBA5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47983C" w14:textId="72A86A47" w:rsidR="00697E62" w:rsidRPr="00697E62" w:rsidRDefault="00697E62" w:rsidP="00697E62">
      <w:pPr>
        <w:rPr>
          <w:rFonts w:ascii="Times New Roman" w:hAnsi="Times New Roman" w:cs="Times New Roman"/>
          <w:sz w:val="28"/>
          <w:szCs w:val="28"/>
          <w:lang w:val="en-US"/>
        </w:rPr>
      </w:pPr>
      <w:r>
        <w:rPr>
          <w:noProof/>
        </w:rPr>
        <w:lastRenderedPageBreak/>
        <w:drawing>
          <wp:inline distT="0" distB="0" distL="0" distR="0" wp14:anchorId="42022B64" wp14:editId="058F35CF">
            <wp:extent cx="5857875" cy="2743200"/>
            <wp:effectExtent l="0" t="0" r="9525" b="0"/>
            <wp:docPr id="1106255238" name="Діаграма 1">
              <a:extLst xmlns:a="http://schemas.openxmlformats.org/drawingml/2006/main">
                <a:ext uri="{FF2B5EF4-FFF2-40B4-BE49-F238E27FC236}">
                  <a16:creationId xmlns:a16="http://schemas.microsoft.com/office/drawing/2014/main" id="{D6123F33-8769-801A-C974-138CA62DF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12778" w14:textId="1A4BF277" w:rsidR="00C91A48" w:rsidRDefault="00C91A48" w:rsidP="00C91A48">
      <w:pPr>
        <w:ind w:firstLine="708"/>
        <w:rPr>
          <w:rFonts w:ascii="Times New Roman" w:hAnsi="Times New Roman" w:cs="Times New Roman"/>
          <w:sz w:val="28"/>
          <w:szCs w:val="28"/>
          <w:lang w:val="en-US"/>
        </w:rPr>
      </w:pP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 is shown in Figure 2.</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9"/>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67C129FD" w:rsidR="00426569" w:rsidRDefault="00C91A48" w:rsidP="00426569">
      <w:pPr>
        <w:shd w:val="clear" w:color="auto" w:fill="FFFFFF"/>
        <w:spacing w:after="100" w:afterAutospacing="1" w:line="360" w:lineRule="auto"/>
        <w:jc w:val="center"/>
        <w:outlineLvl w:val="0"/>
        <w:rPr>
          <w:rFonts w:ascii="Times New Roman" w:hAnsi="Times New Roman" w:cs="Times New Roman"/>
          <w:sz w:val="28"/>
          <w:szCs w:val="28"/>
          <w:lang w:val="en-US"/>
        </w:rPr>
      </w:pPr>
      <w:r>
        <w:rPr>
          <w:rFonts w:ascii="Times New Roman" w:eastAsia="Times New Roman" w:hAnsi="Times New Roman" w:cs="Times New Roman"/>
          <w:color w:val="212529"/>
          <w:kern w:val="36"/>
          <w:sz w:val="28"/>
          <w:szCs w:val="28"/>
          <w:lang w:val="en-US"/>
          <w14:ligatures w14:val="none"/>
        </w:rPr>
        <w:t>Figure</w:t>
      </w:r>
      <w:r w:rsidR="00426569">
        <w:rPr>
          <w:rFonts w:ascii="Times New Roman" w:eastAsia="Times New Roman" w:hAnsi="Times New Roman" w:cs="Times New Roman"/>
          <w:color w:val="212529"/>
          <w:kern w:val="36"/>
          <w:sz w:val="28"/>
          <w:szCs w:val="28"/>
          <w14:ligatures w14:val="none"/>
        </w:rPr>
        <w:t xml:space="preserve"> </w:t>
      </w:r>
      <w:r w:rsidR="007C4B8B" w:rsidRPr="00C91A48">
        <w:rPr>
          <w:rFonts w:ascii="Times New Roman" w:eastAsia="Times New Roman" w:hAnsi="Times New Roman" w:cs="Times New Roman"/>
          <w:color w:val="212529"/>
          <w:kern w:val="36"/>
          <w:sz w:val="28"/>
          <w:szCs w:val="28"/>
          <w:lang w:val="en-US"/>
          <w14:ligatures w14:val="none"/>
        </w:rPr>
        <w:t>2</w:t>
      </w:r>
      <w:r w:rsidR="00426569">
        <w:rPr>
          <w:rFonts w:ascii="Times New Roman" w:eastAsia="Times New Roman" w:hAnsi="Times New Roman" w:cs="Times New Roman"/>
          <w:color w:val="212529"/>
          <w:kern w:val="36"/>
          <w:sz w:val="28"/>
          <w:szCs w:val="28"/>
          <w14:ligatures w14:val="none"/>
        </w:rPr>
        <w:t xml:space="preserve"> – </w:t>
      </w: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w:t>
      </w:r>
    </w:p>
    <w:p w14:paraId="07860553" w14:textId="7FAAC9A2" w:rsidR="00C91A48" w:rsidRPr="00C91A48" w:rsidRDefault="00C91A48" w:rsidP="00C91A48">
      <w:pPr>
        <w:pStyle w:val="a9"/>
        <w:shd w:val="clear" w:color="auto" w:fill="FFFFFF"/>
        <w:spacing w:after="100" w:afterAutospacing="1" w:line="360" w:lineRule="auto"/>
        <w:ind w:left="0" w:firstLine="851"/>
        <w:jc w:val="both"/>
        <w:outlineLvl w:val="0"/>
        <w:rPr>
          <w:rFonts w:ascii="Times New Roman" w:hAnsi="Times New Roman" w:cs="Times New Roman"/>
          <w:sz w:val="28"/>
          <w:szCs w:val="28"/>
          <w:lang w:val="en-US"/>
        </w:rPr>
      </w:pPr>
      <w:r w:rsidRPr="00C91A48">
        <w:rPr>
          <w:rFonts w:ascii="Times New Roman" w:hAnsi="Times New Roman" w:cs="Times New Roman"/>
          <w:sz w:val="28"/>
          <w:szCs w:val="28"/>
        </w:rPr>
        <w:t>Preprocessing of ECG recordings includes removing baseline wander and removing high-frequency noise (</w:t>
      </w:r>
      <w:r>
        <w:rPr>
          <w:rFonts w:ascii="Times New Roman" w:hAnsi="Times New Roman" w:cs="Times New Roman"/>
          <w:sz w:val="28"/>
          <w:szCs w:val="28"/>
          <w:lang w:val="en-US"/>
        </w:rPr>
        <w:t>f</w:t>
      </w:r>
      <w:r w:rsidRPr="00C91A48">
        <w:rPr>
          <w:rFonts w:ascii="Times New Roman" w:hAnsi="Times New Roman" w:cs="Times New Roman"/>
          <w:sz w:val="28"/>
          <w:szCs w:val="28"/>
        </w:rPr>
        <w:t xml:space="preserve">igure </w:t>
      </w:r>
      <w:r>
        <w:rPr>
          <w:rFonts w:ascii="Times New Roman" w:hAnsi="Times New Roman" w:cs="Times New Roman"/>
          <w:sz w:val="28"/>
          <w:szCs w:val="28"/>
          <w:lang w:val="en-US"/>
        </w:rPr>
        <w:t>3</w:t>
      </w:r>
      <w:r w:rsidR="004E5867">
        <w:rPr>
          <w:rFonts w:ascii="Times New Roman" w:hAnsi="Times New Roman" w:cs="Times New Roman"/>
          <w:sz w:val="28"/>
          <w:szCs w:val="28"/>
          <w:lang w:val="en-US"/>
        </w:rPr>
        <w:t>, figure 4.a</w:t>
      </w:r>
      <w:r w:rsidRPr="00C91A48">
        <w:rPr>
          <w:rFonts w:ascii="Times New Roman" w:hAnsi="Times New Roman" w:cs="Times New Roman"/>
          <w:sz w:val="28"/>
          <w:szCs w:val="28"/>
        </w:rPr>
        <w:t>).</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5A74D956" wp14:editId="6576E7A7">
            <wp:extent cx="5657850" cy="3116936"/>
            <wp:effectExtent l="0" t="0" r="0" b="762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10"/>
                    <a:srcRect l="5639" t="11954" r="7370" b="1557"/>
                    <a:stretch/>
                  </pic:blipFill>
                  <pic:spPr bwMode="auto">
                    <a:xfrm>
                      <a:off x="0" y="0"/>
                      <a:ext cx="5676066" cy="3126971"/>
                    </a:xfrm>
                    <a:prstGeom prst="rect">
                      <a:avLst/>
                    </a:prstGeom>
                    <a:ln>
                      <a:noFill/>
                    </a:ln>
                    <a:extLst>
                      <a:ext uri="{53640926-AAD7-44D8-BBD7-CCE9431645EC}">
                        <a14:shadowObscured xmlns:a14="http://schemas.microsoft.com/office/drawing/2010/main"/>
                      </a:ext>
                    </a:extLst>
                  </pic:spPr>
                </pic:pic>
              </a:graphicData>
            </a:graphic>
          </wp:inline>
        </w:drawing>
      </w:r>
    </w:p>
    <w:p w14:paraId="7B24C968" w14:textId="77777777" w:rsidR="00C91A48" w:rsidRPr="00C91A48" w:rsidRDefault="00C91A48" w:rsidP="00C91A48">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r w:rsidRPr="00C91A48">
        <w:rPr>
          <w:rFonts w:ascii="Times New Roman" w:eastAsia="Times New Roman" w:hAnsi="Times New Roman" w:cs="Times New Roman"/>
          <w:color w:val="212529"/>
          <w:kern w:val="36"/>
          <w:sz w:val="28"/>
          <w:szCs w:val="28"/>
          <w14:ligatures w14:val="none"/>
        </w:rPr>
        <w:lastRenderedPageBreak/>
        <w:t>Figure 3 – Removing baseline wander and high-frequency noise</w:t>
      </w:r>
    </w:p>
    <w:p w14:paraId="248A6BB3" w14:textId="396D7D9C" w:rsidR="00C91A48" w:rsidRPr="00C91A48" w:rsidRDefault="00EB32C9" w:rsidP="004E5867">
      <w:pPr>
        <w:shd w:val="clear" w:color="auto" w:fill="FFFFFF"/>
        <w:spacing w:after="100" w:afterAutospacing="1" w:line="360" w:lineRule="auto"/>
        <w:ind w:firstLine="708"/>
        <w:outlineLvl w:val="0"/>
        <w:rPr>
          <w:rFonts w:ascii="Times New Roman" w:eastAsia="Times New Roman" w:hAnsi="Times New Roman" w:cs="Times New Roman"/>
          <w:color w:val="212529"/>
          <w:kern w:val="36"/>
          <w:sz w:val="28"/>
          <w:szCs w:val="28"/>
          <w:lang w:val="en-US"/>
          <w14:ligatures w14:val="none"/>
        </w:rPr>
      </w:pPr>
      <w:r w:rsidRPr="00EB32C9">
        <w:rPr>
          <w:rFonts w:ascii="Times New Roman" w:hAnsi="Times New Roman" w:cs="Times New Roman" w:hint="eastAsia"/>
          <w:b/>
          <w:bCs/>
          <w:color w:val="212529"/>
          <w:kern w:val="36"/>
          <w:sz w:val="28"/>
          <w:szCs w:val="28"/>
          <w:lang w:val="en-US"/>
          <w14:ligatures w14:val="none"/>
        </w:rPr>
        <w:t>R-peaks detection</w:t>
      </w:r>
      <w:r>
        <w:rPr>
          <w:rFonts w:ascii="Times New Roman" w:hAnsi="Times New Roman" w:cs="Times New Roman" w:hint="eastAsia"/>
          <w:b/>
          <w:bCs/>
          <w:color w:val="212529"/>
          <w:kern w:val="36"/>
          <w:sz w:val="28"/>
          <w:szCs w:val="28"/>
          <w:lang w:val="en-US"/>
          <w14:ligatures w14:val="none"/>
        </w:rPr>
        <w:t xml:space="preserve"> and extracting HRV time series</w:t>
      </w:r>
      <w:r w:rsidRPr="00EB32C9">
        <w:rPr>
          <w:rFonts w:ascii="Times New Roman" w:hAnsi="Times New Roman" w:cs="Times New Roman" w:hint="eastAsia"/>
          <w:b/>
          <w:bCs/>
          <w:color w:val="212529"/>
          <w:kern w:val="36"/>
          <w:sz w:val="28"/>
          <w:szCs w:val="28"/>
          <w:lang w:val="en-US"/>
          <w14:ligatures w14:val="none"/>
        </w:rPr>
        <w:t>.</w:t>
      </w:r>
      <w:r>
        <w:rPr>
          <w:rFonts w:ascii="Times New Roman" w:hAnsi="Times New Roman" w:cs="Times New Roman" w:hint="eastAsia"/>
          <w:color w:val="212529"/>
          <w:kern w:val="36"/>
          <w:sz w:val="28"/>
          <w:szCs w:val="28"/>
          <w:lang w:val="en-US"/>
          <w14:ligatures w14:val="none"/>
        </w:rPr>
        <w:t xml:space="preserve"> </w:t>
      </w:r>
      <w:r w:rsidR="00C91A48" w:rsidRPr="00C91A48">
        <w:rPr>
          <w:rFonts w:ascii="Times New Roman" w:eastAsia="Times New Roman" w:hAnsi="Times New Roman" w:cs="Times New Roman"/>
          <w:color w:val="212529"/>
          <w:kern w:val="36"/>
          <w:sz w:val="28"/>
          <w:szCs w:val="28"/>
          <w:lang w:val="en-US"/>
          <w14:ligatures w14:val="none"/>
        </w:rPr>
        <w:t>R-peak detection is performed using the Pan-Tompkins algorithm</w:t>
      </w:r>
      <w:r w:rsidR="004E5867">
        <w:rPr>
          <w:rFonts w:ascii="Times New Roman" w:eastAsia="Times New Roman" w:hAnsi="Times New Roman" w:cs="Times New Roman"/>
          <w:color w:val="212529"/>
          <w:kern w:val="36"/>
          <w:sz w:val="28"/>
          <w:szCs w:val="28"/>
          <w:lang w:val="en-US"/>
          <w14:ligatures w14:val="none"/>
        </w:rPr>
        <w:t xml:space="preserve"> (figure 4.b)</w:t>
      </w:r>
      <w:r w:rsidR="00C91A48" w:rsidRPr="00C91A48">
        <w:rPr>
          <w:rFonts w:ascii="Times New Roman" w:eastAsia="Times New Roman" w:hAnsi="Times New Roman" w:cs="Times New Roman"/>
          <w:color w:val="212529"/>
          <w:kern w:val="36"/>
          <w:sz w:val="28"/>
          <w:szCs w:val="28"/>
          <w:lang w:val="en-US"/>
          <w14:ligatures w14:val="none"/>
        </w:rPr>
        <w:t>.</w:t>
      </w:r>
    </w:p>
    <w:p w14:paraId="61A5ADAB" w14:textId="78FBC147" w:rsidR="004E5867" w:rsidRPr="004E5867" w:rsidRDefault="004E5867" w:rsidP="004E5867">
      <w:pPr>
        <w:shd w:val="clear" w:color="auto" w:fill="FFFFFF"/>
        <w:spacing w:line="360" w:lineRule="auto"/>
        <w:jc w:val="center"/>
        <w:outlineLvl w:val="0"/>
        <w:rPr>
          <w:noProof/>
        </w:rPr>
      </w:pPr>
      <w:r w:rsidRPr="004E5867">
        <w:rPr>
          <w:noProof/>
        </w:rPr>
        <w:drawing>
          <wp:inline distT="0" distB="0" distL="0" distR="0" wp14:anchorId="31388DD3" wp14:editId="10614DBA">
            <wp:extent cx="5383885" cy="4476750"/>
            <wp:effectExtent l="0" t="0" r="7620" b="0"/>
            <wp:docPr id="2036633997" name="Рисунок 4"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33997" name="Рисунок 4" descr="Зображення, що містить текст, знімок екрана, Шрифт, ряд&#10;&#10;Вміст на основі ШІ може бути неправильним."/>
                    <pic:cNvPicPr>
                      <a:picLocks noChangeAspect="1" noChangeArrowheads="1"/>
                    </pic:cNvPicPr>
                  </pic:nvPicPr>
                  <pic:blipFill rotWithShape="1">
                    <a:blip r:embed="rId11">
                      <a:extLst>
                        <a:ext uri="{28A0092B-C50C-407E-A947-70E740481C1C}">
                          <a14:useLocalDpi xmlns:a14="http://schemas.microsoft.com/office/drawing/2010/main" val="0"/>
                        </a:ext>
                      </a:extLst>
                    </a:blip>
                    <a:srcRect b="32012"/>
                    <a:stretch>
                      <a:fillRect/>
                    </a:stretch>
                  </pic:blipFill>
                  <pic:spPr bwMode="auto">
                    <a:xfrm>
                      <a:off x="0" y="0"/>
                      <a:ext cx="5400741" cy="4490766"/>
                    </a:xfrm>
                    <a:prstGeom prst="rect">
                      <a:avLst/>
                    </a:prstGeom>
                    <a:noFill/>
                    <a:ln>
                      <a:noFill/>
                    </a:ln>
                    <a:extLst>
                      <a:ext uri="{53640926-AAD7-44D8-BBD7-CCE9431645EC}">
                        <a14:shadowObscured xmlns:a14="http://schemas.microsoft.com/office/drawing/2010/main"/>
                      </a:ext>
                    </a:extLst>
                  </pic:spPr>
                </pic:pic>
              </a:graphicData>
            </a:graphic>
          </wp:inline>
        </w:drawing>
      </w:r>
    </w:p>
    <w:p w14:paraId="07CF909E" w14:textId="11FCC586" w:rsidR="00153D39" w:rsidRDefault="00153D39" w:rsidP="00153D39">
      <w:pPr>
        <w:tabs>
          <w:tab w:val="left" w:pos="6390"/>
        </w:tabs>
        <w:jc w:val="center"/>
        <w:rPr>
          <w:rFonts w:ascii="Times New Roman" w:hAnsi="Times New Roman" w:cs="Times New Roman"/>
          <w:sz w:val="28"/>
          <w:szCs w:val="28"/>
        </w:rPr>
      </w:pPr>
      <w:r w:rsidRPr="00153D39">
        <w:rPr>
          <w:rFonts w:ascii="Times New Roman" w:hAnsi="Times New Roman" w:cs="Times New Roman"/>
          <w:sz w:val="28"/>
          <w:szCs w:val="28"/>
          <w:lang w:val="en-US"/>
        </w:rPr>
        <w:t>Figure 4 – Output and filtered signals (</w:t>
      </w:r>
      <w:r w:rsidRPr="00153D39">
        <w:rPr>
          <w:rFonts w:ascii="Times New Roman" w:hAnsi="Times New Roman" w:cs="Times New Roman" w:hint="eastAsia"/>
          <w:sz w:val="28"/>
          <w:szCs w:val="28"/>
          <w:lang w:val="en-US"/>
        </w:rPr>
        <w:t>a</w:t>
      </w:r>
      <w:r>
        <w:rPr>
          <w:rFonts w:ascii="Times New Roman" w:hAnsi="Times New Roman" w:cs="Times New Roman" w:hint="eastAsia"/>
          <w:sz w:val="28"/>
          <w:szCs w:val="28"/>
          <w:lang w:val="en-US"/>
        </w:rPr>
        <w:t>)</w:t>
      </w:r>
      <w:r w:rsidRPr="00153D39">
        <w:rPr>
          <w:rFonts w:ascii="Times New Roman" w:hAnsi="Times New Roman" w:cs="Times New Roman"/>
          <w:sz w:val="28"/>
          <w:szCs w:val="28"/>
          <w:lang w:val="en-US"/>
        </w:rPr>
        <w:t>, R-peak detection</w:t>
      </w:r>
      <w:r>
        <w:rPr>
          <w:rFonts w:ascii="Times New Roman" w:hAnsi="Times New Roman" w:cs="Times New Roman" w:hint="eastAsia"/>
          <w:sz w:val="28"/>
          <w:szCs w:val="28"/>
          <w:lang w:val="en-US"/>
        </w:rPr>
        <w:t xml:space="preserve"> (b)</w:t>
      </w:r>
    </w:p>
    <w:p w14:paraId="278705E0" w14:textId="77777777" w:rsidR="004E5867" w:rsidRDefault="004E5867" w:rsidP="004E5867">
      <w:pPr>
        <w:tabs>
          <w:tab w:val="left" w:pos="6390"/>
        </w:tabs>
        <w:rPr>
          <w:rFonts w:ascii="Times New Roman" w:hAnsi="Times New Roman" w:cs="Times New Roman"/>
          <w:sz w:val="28"/>
          <w:szCs w:val="28"/>
          <w:lang w:val="en-US"/>
        </w:rPr>
      </w:pPr>
    </w:p>
    <w:p w14:paraId="1AC19355" w14:textId="5FCAC5A8" w:rsidR="004E5867" w:rsidRPr="004E5867" w:rsidRDefault="004E5867" w:rsidP="004E5867">
      <w:pPr>
        <w:rPr>
          <w:rFonts w:ascii="Times New Roman" w:hAnsi="Times New Roman" w:cs="Times New Roman"/>
          <w:sz w:val="28"/>
          <w:szCs w:val="28"/>
          <w:lang w:val="en-US"/>
        </w:rPr>
      </w:pPr>
      <w:r>
        <w:rPr>
          <w:rFonts w:ascii="Times New Roman" w:hAnsi="Times New Roman" w:cs="Times New Roman"/>
          <w:sz w:val="28"/>
          <w:szCs w:val="28"/>
          <w:lang w:val="en-US"/>
        </w:rPr>
        <w:tab/>
      </w:r>
      <w:r w:rsidRPr="004E5867">
        <w:rPr>
          <w:rFonts w:ascii="Times New Roman" w:hAnsi="Times New Roman" w:cs="Times New Roman"/>
          <w:sz w:val="28"/>
          <w:szCs w:val="28"/>
        </w:rPr>
        <w:t xml:space="preserve">The time series of </w:t>
      </w:r>
      <w:r>
        <w:rPr>
          <w:rFonts w:ascii="Times New Roman" w:hAnsi="Times New Roman" w:cs="Times New Roman"/>
          <w:sz w:val="28"/>
          <w:szCs w:val="28"/>
          <w:lang w:val="en-US"/>
        </w:rPr>
        <w:t>RR-</w:t>
      </w:r>
      <w:r w:rsidRPr="004E5867">
        <w:rPr>
          <w:rFonts w:ascii="Times New Roman" w:hAnsi="Times New Roman" w:cs="Times New Roman"/>
          <w:sz w:val="28"/>
          <w:szCs w:val="28"/>
        </w:rPr>
        <w:t>intervals is shown in the figure</w:t>
      </w:r>
      <w:r>
        <w:rPr>
          <w:rFonts w:ascii="Times New Roman" w:hAnsi="Times New Roman" w:cs="Times New Roman"/>
          <w:sz w:val="28"/>
          <w:szCs w:val="28"/>
          <w:lang w:val="en-US"/>
        </w:rPr>
        <w:t xml:space="preserve"> 5.</w:t>
      </w:r>
    </w:p>
    <w:p w14:paraId="5C5B3299" w14:textId="44C89C21" w:rsidR="00C07087" w:rsidRPr="00EB32C9" w:rsidRDefault="000F7555"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sidRPr="00EB32C9">
        <w:rPr>
          <w:rFonts w:ascii="Times New Roman" w:hAnsi="Times New Roman" w:cs="Times New Roman"/>
          <w:noProof/>
        </w:rPr>
        <w:lastRenderedPageBreak/>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2"/>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2BAB8CB1" w14:textId="16CCB5AF" w:rsidR="00961941" w:rsidRPr="00EF1D3E" w:rsidRDefault="004E5867"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14:ligatures w14:val="none"/>
        </w:rPr>
      </w:pPr>
      <w:r w:rsidRPr="00161DA2">
        <w:rPr>
          <w:rFonts w:ascii="Times New Roman" w:eastAsia="Times New Roman" w:hAnsi="Times New Roman" w:cs="Times New Roman"/>
          <w:color w:val="212529"/>
          <w:kern w:val="36"/>
          <w:sz w:val="28"/>
          <w:szCs w:val="28"/>
          <w:lang w:val="en-US"/>
          <w14:ligatures w14:val="none"/>
        </w:rPr>
        <w:t>Figure 5 - Rhythmogram</w:t>
      </w:r>
    </w:p>
    <w:p w14:paraId="20735795" w14:textId="0AD64A65" w:rsidR="000162D7" w:rsidRPr="004A1963" w:rsidRDefault="000162D7" w:rsidP="000162D7">
      <w:pPr>
        <w:ind w:left="1440"/>
      </w:pPr>
    </w:p>
    <w:p w14:paraId="6804BD20" w14:textId="69CA72FB" w:rsidR="004A1963" w:rsidRPr="003A7F01" w:rsidRDefault="004A1963" w:rsidP="00EB32C9">
      <w:pPr>
        <w:ind w:firstLine="708"/>
        <w:rPr>
          <w:rFonts w:ascii="Times New Roman" w:hAnsi="Times New Roman" w:cs="Times New Roman"/>
          <w:b/>
          <w:bCs/>
          <w:sz w:val="28"/>
          <w:szCs w:val="28"/>
        </w:rPr>
      </w:pPr>
      <w:r w:rsidRPr="003A7F01">
        <w:rPr>
          <w:rFonts w:ascii="Times New Roman" w:hAnsi="Times New Roman" w:cs="Times New Roman"/>
          <w:b/>
          <w:bCs/>
          <w:sz w:val="28"/>
          <w:szCs w:val="28"/>
        </w:rPr>
        <w:t>Fractal Dimension Calculation</w:t>
      </w:r>
    </w:p>
    <w:p w14:paraId="13185C15" w14:textId="66AD1D1A" w:rsidR="00EB32C9" w:rsidRPr="003A7F01" w:rsidRDefault="00EB32C9" w:rsidP="003A7F01">
      <w:pPr>
        <w:spacing w:after="0"/>
        <w:jc w:val="both"/>
        <w:rPr>
          <w:rFonts w:ascii="Times New Roman" w:hAnsi="Times New Roman" w:cs="Times New Roman"/>
          <w:sz w:val="28"/>
          <w:szCs w:val="28"/>
          <w:lang w:val="en-US"/>
        </w:rPr>
      </w:pPr>
      <w:r w:rsidRPr="003A7F01">
        <w:rPr>
          <w:rFonts w:ascii="Times New Roman" w:hAnsi="Times New Roman" w:cs="Times New Roman"/>
          <w:sz w:val="28"/>
          <w:szCs w:val="28"/>
        </w:rPr>
        <w:tab/>
      </w:r>
      <w:r w:rsidR="007C49EF" w:rsidRPr="003A7F01">
        <w:rPr>
          <w:rFonts w:ascii="Times New Roman" w:hAnsi="Times New Roman" w:cs="Times New Roman"/>
          <w:sz w:val="28"/>
          <w:szCs w:val="28"/>
        </w:rPr>
        <w:t xml:space="preserve">To calculate the fractal dimension of a time series, the Higuchi fractal dimension is used </w:t>
      </w:r>
      <w:r w:rsidR="007C49EF" w:rsidRPr="003A7F01">
        <w:rPr>
          <w:rFonts w:ascii="Times New Roman" w:hAnsi="Times New Roman" w:cs="Times New Roman"/>
          <w:sz w:val="28"/>
          <w:szCs w:val="28"/>
          <w:lang w:val="en-US"/>
        </w:rPr>
        <w:t>[2]</w:t>
      </w:r>
      <w:r w:rsidR="007C49EF" w:rsidRPr="003A7F01">
        <w:rPr>
          <w:rFonts w:ascii="Times New Roman" w:hAnsi="Times New Roman" w:cs="Times New Roman"/>
          <w:sz w:val="28"/>
          <w:szCs w:val="28"/>
        </w:rPr>
        <w:t>.</w:t>
      </w:r>
    </w:p>
    <w:p w14:paraId="00BE51F0" w14:textId="7F489526"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lang w:val="en-US"/>
        </w:rPr>
        <w:t xml:space="preserve">Let’s </w:t>
      </w:r>
      <w:r w:rsidRPr="003A7F01">
        <w:rPr>
          <w:rFonts w:ascii="Times New Roman" w:hAnsi="Times New Roman" w:cs="Times New Roman"/>
          <w:sz w:val="28"/>
          <w:szCs w:val="28"/>
        </w:rPr>
        <w:t xml:space="preserve">consider a finite set of </w:t>
      </w:r>
      <w:r w:rsidRPr="003A7F01">
        <w:rPr>
          <w:rFonts w:ascii="Times New Roman" w:hAnsi="Times New Roman" w:cs="Times New Roman"/>
          <w:sz w:val="28"/>
          <w:szCs w:val="28"/>
          <w:lang w:val="en-US"/>
        </w:rPr>
        <w:t xml:space="preserve">HRV </w:t>
      </w:r>
      <w:r w:rsidRPr="003A7F01">
        <w:rPr>
          <w:rFonts w:ascii="Times New Roman" w:hAnsi="Times New Roman" w:cs="Times New Roman"/>
          <w:sz w:val="28"/>
          <w:szCs w:val="28"/>
        </w:rPr>
        <w:t>time series observations taken at a regular interval</w:t>
      </w:r>
      <w:r w:rsidR="003A7F01">
        <w:rPr>
          <w:rFonts w:ascii="Times New Roman" w:hAnsi="Times New Roman" w:cs="Times New Roman"/>
          <w:sz w:val="28"/>
          <w:szCs w:val="28"/>
          <w:lang w:val="en-US"/>
        </w:rPr>
        <w:t xml:space="preserve"> (1).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686"/>
        <w:gridCol w:w="2971"/>
      </w:tblGrid>
      <w:tr w:rsidR="003A7F01" w14:paraId="47B8232D" w14:textId="77777777" w:rsidTr="003A7F01">
        <w:trPr>
          <w:trHeight w:val="414"/>
        </w:trPr>
        <w:tc>
          <w:tcPr>
            <w:tcW w:w="2972" w:type="dxa"/>
          </w:tcPr>
          <w:p w14:paraId="6AC6556B" w14:textId="77777777" w:rsidR="003A7F01" w:rsidRDefault="003A7F01" w:rsidP="003A7F01">
            <w:pPr>
              <w:jc w:val="both"/>
              <w:rPr>
                <w:rFonts w:ascii="Times New Roman" w:hAnsi="Times New Roman" w:cs="Times New Roman"/>
                <w:sz w:val="28"/>
                <w:szCs w:val="28"/>
                <w:lang w:val="en-US"/>
              </w:rPr>
            </w:pPr>
          </w:p>
        </w:tc>
        <w:tc>
          <w:tcPr>
            <w:tcW w:w="3686" w:type="dxa"/>
          </w:tcPr>
          <w:p w14:paraId="55C7C775" w14:textId="31E0E114" w:rsidR="003A7F01" w:rsidRDefault="003A7F01" w:rsidP="003A7F01">
            <w:pPr>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X(1), X(2), X(3) </w:t>
            </w:r>
            <w:r w:rsidRPr="003A7F01">
              <w:rPr>
                <w:rFonts w:ascii="Times New Roman" w:hAnsi="Times New Roman" w:cs="Times New Roman"/>
                <w:i/>
                <w:iCs/>
                <w:sz w:val="28"/>
                <w:szCs w:val="28"/>
              </w:rPr>
              <w:t>.... , X ( N ).</w:t>
            </w:r>
            <w:r>
              <w:rPr>
                <w:rFonts w:ascii="Times New Roman" w:hAnsi="Times New Roman" w:cs="Times New Roman"/>
                <w:i/>
                <w:iCs/>
                <w:sz w:val="28"/>
                <w:szCs w:val="28"/>
                <w:lang w:val="en-US"/>
              </w:rPr>
              <w:tab/>
            </w:r>
          </w:p>
        </w:tc>
        <w:tc>
          <w:tcPr>
            <w:tcW w:w="2971" w:type="dxa"/>
          </w:tcPr>
          <w:p w14:paraId="6C3BA865" w14:textId="643B4256" w:rsidR="003A7F01" w:rsidRPr="002118D0" w:rsidRDefault="003A7F01" w:rsidP="003A7F01">
            <w:pPr>
              <w:jc w:val="right"/>
              <w:rPr>
                <w:rFonts w:ascii="Times New Roman" w:hAnsi="Times New Roman" w:cs="Times New Roman"/>
                <w:sz w:val="28"/>
                <w:szCs w:val="28"/>
                <w:lang w:val="en-US"/>
              </w:rPr>
            </w:pPr>
            <w:r w:rsidRPr="002118D0">
              <w:rPr>
                <w:rFonts w:ascii="Times New Roman" w:hAnsi="Times New Roman" w:cs="Times New Roman"/>
                <w:sz w:val="28"/>
                <w:szCs w:val="28"/>
                <w:lang w:val="en-US"/>
              </w:rPr>
              <w:t>(1)</w:t>
            </w:r>
          </w:p>
        </w:tc>
      </w:tr>
    </w:tbl>
    <w:p w14:paraId="6F117658" w14:textId="5B727868"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From given time series, we first construct a new time series,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3A7F01">
        <w:rPr>
          <w:rFonts w:ascii="Times New Roman" w:hAnsi="Times New Roman" w:cs="Times New Roman"/>
          <w:sz w:val="28"/>
          <w:szCs w:val="28"/>
        </w:rPr>
        <w:t xml:space="preserve">, defined as </w:t>
      </w:r>
      <w:r w:rsidR="003A7F01">
        <w:rPr>
          <w:rFonts w:ascii="Times New Roman" w:hAnsi="Times New Roman" w:cs="Times New Roman"/>
          <w:sz w:val="28"/>
          <w:szCs w:val="28"/>
          <w:lang w:val="en-US"/>
        </w:rPr>
        <w:t>(2)</w:t>
      </w:r>
      <w:r w:rsidRPr="003A7F01">
        <w:rPr>
          <w:rFonts w:ascii="Times New Roman" w:hAnsi="Times New Roman" w:cs="Times New Roman"/>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8818"/>
        <w:gridCol w:w="543"/>
      </w:tblGrid>
      <w:tr w:rsidR="003A7F01" w14:paraId="372AC926" w14:textId="77777777" w:rsidTr="002118D0">
        <w:tc>
          <w:tcPr>
            <w:tcW w:w="279" w:type="dxa"/>
          </w:tcPr>
          <w:p w14:paraId="4B777B5B" w14:textId="77777777" w:rsidR="003A7F01" w:rsidRDefault="003A7F01" w:rsidP="003A7F01">
            <w:pPr>
              <w:jc w:val="both"/>
              <w:rPr>
                <w:rFonts w:ascii="Times New Roman" w:hAnsi="Times New Roman" w:cs="Times New Roman"/>
                <w:sz w:val="28"/>
                <w:szCs w:val="28"/>
                <w:lang w:val="en-US"/>
              </w:rPr>
            </w:pPr>
          </w:p>
        </w:tc>
        <w:tc>
          <w:tcPr>
            <w:tcW w:w="8930" w:type="dxa"/>
          </w:tcPr>
          <w:p w14:paraId="60BD1EA0" w14:textId="77777777" w:rsidR="002118D0" w:rsidRPr="002118D0" w:rsidRDefault="00000000" w:rsidP="003A7F01">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r>
                  <w:rPr>
                    <w:rFonts w:ascii="Cambria Math" w:hAnsi="Cambria Math" w:cs="Times New Roman"/>
                    <w:sz w:val="28"/>
                    <w:szCs w:val="28"/>
                    <w:lang w:val="ru-RU"/>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r>
                      <w:rPr>
                        <w:rFonts w:ascii="Cambria Math" w:hAnsi="Cambria Math" w:cs="Times New Roman"/>
                        <w:sz w:val="28"/>
                        <w:szCs w:val="28"/>
                        <w:lang w:val="en-US"/>
                      </w:rPr>
                      <m:t>k</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+2</m:t>
                    </m:r>
                    <m:r>
                      <w:rPr>
                        <w:rFonts w:ascii="Cambria Math" w:hAnsi="Cambria Math" w:cs="Times New Roman"/>
                        <w:sz w:val="28"/>
                        <w:szCs w:val="28"/>
                        <w:lang w:val="en-US"/>
                      </w:rPr>
                      <m:t>k</m:t>
                    </m:r>
                  </m:e>
                </m:d>
                <m:r>
                  <w:rPr>
                    <w:rFonts w:ascii="Cambria Math" w:hAnsi="Cambria Math" w:cs="Times New Roman"/>
                    <w:sz w:val="28"/>
                    <w:szCs w:val="28"/>
                    <w:lang w:val="ru-RU"/>
                  </w:rPr>
                  <m:t xml:space="preserve">, …,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lang w:val="ru-RU"/>
                              </w:rPr>
                              <m:t>-</m:t>
                            </m:r>
                            <m:r>
                              <w:rPr>
                                <w:rFonts w:ascii="Cambria Math" w:hAnsi="Cambria Math" w:cs="Times New Roman"/>
                                <w:sz w:val="28"/>
                                <w:szCs w:val="28"/>
                                <w:lang w:val="en-US"/>
                              </w:rPr>
                              <m:t>m</m:t>
                            </m:r>
                          </m:num>
                          <m:den>
                            <m:r>
                              <w:rPr>
                                <w:rFonts w:ascii="Cambria Math" w:hAnsi="Cambria Math" w:cs="Times New Roman"/>
                                <w:sz w:val="28"/>
                                <w:szCs w:val="28"/>
                                <w:lang w:val="en-US"/>
                              </w:rPr>
                              <m:t>k</m:t>
                            </m:r>
                          </m:den>
                        </m:f>
                      </m:e>
                    </m:d>
                    <m:r>
                      <w:rPr>
                        <w:rFonts w:ascii="Cambria Math" w:hAnsi="Cambria Math" w:cs="Times New Roman"/>
                        <w:sz w:val="28"/>
                        <w:szCs w:val="28"/>
                        <w:lang w:val="ru-RU"/>
                      </w:rPr>
                      <m:t>∙</m:t>
                    </m:r>
                    <m:r>
                      <w:rPr>
                        <w:rFonts w:ascii="Cambria Math" w:hAnsi="Cambria Math" w:cs="Times New Roman"/>
                        <w:sz w:val="28"/>
                        <w:szCs w:val="28"/>
                        <w:lang w:val="en-US"/>
                      </w:rPr>
                      <m:t>k</m:t>
                    </m:r>
                  </m:e>
                </m:d>
              </m:oMath>
            </m:oMathPara>
          </w:p>
          <w:p w14:paraId="41C42CCC" w14:textId="35F3B03F" w:rsidR="003A7F01" w:rsidRDefault="00000000" w:rsidP="003A7F01">
            <w:pPr>
              <w:jc w:val="both"/>
              <w:rPr>
                <w:rFonts w:ascii="Times New Roman"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=1,2,…,</m:t>
                    </m:r>
                    <m:r>
                      <w:rPr>
                        <w:rFonts w:ascii="Cambria Math" w:hAnsi="Cambria Math" w:cs="Times New Roman"/>
                        <w:sz w:val="28"/>
                        <w:szCs w:val="28"/>
                        <w:lang w:val="en-US"/>
                      </w:rPr>
                      <m:t>k</m:t>
                    </m:r>
                  </m:e>
                </m:d>
                <m:r>
                  <w:rPr>
                    <w:rFonts w:ascii="Cambria Math" w:hAnsi="Cambria Math" w:cs="Times New Roman"/>
                    <w:sz w:val="28"/>
                    <w:szCs w:val="28"/>
                    <w:lang w:val="ru-RU"/>
                  </w:rPr>
                  <m:t>,</m:t>
                </m:r>
              </m:oMath>
            </m:oMathPara>
          </w:p>
        </w:tc>
        <w:tc>
          <w:tcPr>
            <w:tcW w:w="420" w:type="dxa"/>
          </w:tcPr>
          <w:p w14:paraId="6863DDE9" w14:textId="77777777" w:rsidR="002118D0" w:rsidRDefault="002118D0" w:rsidP="003A7F01">
            <w:pPr>
              <w:rPr>
                <w:rFonts w:ascii="Times New Roman" w:hAnsi="Times New Roman" w:cs="Times New Roman"/>
                <w:iCs/>
                <w:sz w:val="28"/>
                <w:szCs w:val="28"/>
                <w:lang w:val="en-US"/>
              </w:rPr>
            </w:pPr>
          </w:p>
          <w:p w14:paraId="5F43E58B" w14:textId="524CD3BD" w:rsidR="003A7F01" w:rsidRPr="002118D0" w:rsidRDefault="003A7F01" w:rsidP="003A7F01">
            <w:pPr>
              <w:rPr>
                <w:rFonts w:ascii="Times New Roman" w:hAnsi="Times New Roman" w:cs="Times New Roman"/>
                <w:iCs/>
                <w:sz w:val="28"/>
                <w:szCs w:val="28"/>
                <w:lang w:val="ru-RU"/>
              </w:rPr>
            </w:pPr>
            <w:r w:rsidRPr="002118D0">
              <w:rPr>
                <w:rFonts w:ascii="Times New Roman" w:hAnsi="Times New Roman" w:cs="Times New Roman"/>
                <w:iCs/>
                <w:sz w:val="28"/>
                <w:szCs w:val="28"/>
                <w:lang w:val="ru-RU"/>
              </w:rPr>
              <w:t>(2)</w:t>
            </w:r>
          </w:p>
          <w:p w14:paraId="1DF766AD" w14:textId="77777777" w:rsidR="003A7F01" w:rsidRDefault="003A7F01" w:rsidP="003A7F01">
            <w:pPr>
              <w:jc w:val="both"/>
              <w:rPr>
                <w:rFonts w:ascii="Times New Roman" w:hAnsi="Times New Roman" w:cs="Times New Roman"/>
                <w:sz w:val="28"/>
                <w:szCs w:val="28"/>
                <w:lang w:val="en-US"/>
              </w:rPr>
            </w:pPr>
          </w:p>
        </w:tc>
      </w:tr>
    </w:tbl>
    <w:p w14:paraId="2A0056CE" w14:textId="77777777" w:rsidR="003A7F01" w:rsidRPr="003A7F01" w:rsidRDefault="003A7F01" w:rsidP="003A7F01">
      <w:pPr>
        <w:ind w:firstLine="708"/>
        <w:jc w:val="both"/>
        <w:rPr>
          <w:rFonts w:ascii="Times New Roman" w:hAnsi="Times New Roman" w:cs="Times New Roman"/>
          <w:sz w:val="28"/>
          <w:szCs w:val="28"/>
          <w:lang w:val="en-US"/>
        </w:rPr>
      </w:pPr>
    </w:p>
    <w:p w14:paraId="6AFED66C" w14:textId="1FB1B599" w:rsidR="003A7F01" w:rsidRDefault="003A7F01" w:rsidP="002118D0">
      <w:pPr>
        <w:spacing w:after="0"/>
        <w:ind w:firstLine="708"/>
        <w:jc w:val="both"/>
        <w:rPr>
          <w:rFonts w:ascii="Times New Roman" w:hAnsi="Times New Roman" w:cs="Times New Roman"/>
          <w:iCs/>
          <w:sz w:val="28"/>
          <w:szCs w:val="28"/>
        </w:rPr>
      </w:pPr>
      <w:r w:rsidRPr="003A7F01">
        <w:rPr>
          <w:rFonts w:ascii="Times New Roman" w:hAnsi="Times New Roman" w:cs="Times New Roman"/>
          <w:iCs/>
          <w:sz w:val="28"/>
          <w:szCs w:val="28"/>
        </w:rPr>
        <w:t xml:space="preserve">where [ ] denotes the </w:t>
      </w:r>
      <w:r w:rsidR="002118D0" w:rsidRPr="002118D0">
        <w:rPr>
          <w:rFonts w:ascii="Times New Roman" w:hAnsi="Times New Roman" w:cs="Times New Roman"/>
          <w:iCs/>
          <w:sz w:val="28"/>
          <w:szCs w:val="28"/>
        </w:rPr>
        <w:t>integer with the fractional part discarded</w:t>
      </w:r>
      <w:r w:rsidR="002118D0">
        <w:rPr>
          <w:rFonts w:ascii="Times New Roman" w:hAnsi="Times New Roman" w:cs="Times New Roman"/>
          <w:iCs/>
          <w:sz w:val="28"/>
          <w:szCs w:val="28"/>
        </w:rPr>
        <w:t xml:space="preserve"> </w:t>
      </w:r>
      <w:r w:rsidRPr="003A7F01">
        <w:rPr>
          <w:rFonts w:ascii="Times New Roman" w:hAnsi="Times New Roman" w:cs="Times New Roman"/>
          <w:iCs/>
          <w:sz w:val="28"/>
          <w:szCs w:val="28"/>
        </w:rPr>
        <w:t>and both k and m are integers, m and k indicate the initial time</w:t>
      </w:r>
      <w:r w:rsidRPr="003A7F01">
        <w:rPr>
          <w:rFonts w:ascii="Times New Roman" w:hAnsi="Times New Roman" w:cs="Times New Roman"/>
          <w:iCs/>
          <w:sz w:val="28"/>
          <w:szCs w:val="28"/>
          <w:lang w:val="en-US"/>
        </w:rPr>
        <w:t xml:space="preserve"> </w:t>
      </w:r>
      <w:r w:rsidRPr="003A7F01">
        <w:rPr>
          <w:rFonts w:ascii="Times New Roman" w:hAnsi="Times New Roman" w:cs="Times New Roman"/>
          <w:iCs/>
          <w:sz w:val="28"/>
          <w:szCs w:val="28"/>
        </w:rPr>
        <w:t xml:space="preserve">and the interval time, respectively. For a time interval equal to k, we get k sets of new time series. </w:t>
      </w:r>
    </w:p>
    <w:p w14:paraId="60D24DD6" w14:textId="09773E7C" w:rsidR="002118D0" w:rsidRDefault="002118D0" w:rsidP="003A7F01">
      <w:pPr>
        <w:ind w:firstLine="708"/>
        <w:jc w:val="both"/>
        <w:rPr>
          <w:rFonts w:ascii="Times New Roman" w:hAnsi="Times New Roman" w:cs="Times New Roman"/>
          <w:iCs/>
          <w:sz w:val="28"/>
          <w:szCs w:val="28"/>
        </w:rPr>
      </w:pPr>
      <w:r w:rsidRPr="002118D0">
        <w:rPr>
          <w:rFonts w:ascii="Times New Roman" w:hAnsi="Times New Roman" w:cs="Times New Roman"/>
          <w:iCs/>
          <w:sz w:val="28"/>
          <w:szCs w:val="28"/>
        </w:rPr>
        <w:t xml:space="preserve">We define the length of the curve,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2118D0">
        <w:rPr>
          <w:rFonts w:ascii="Times New Roman" w:hAnsi="Times New Roman" w:cs="Times New Roman"/>
          <w:iCs/>
          <w:sz w:val="28"/>
          <w:szCs w:val="28"/>
        </w:rPr>
        <w:t xml:space="preserve">, as </w:t>
      </w:r>
      <w:r>
        <w:rPr>
          <w:rFonts w:ascii="Times New Roman" w:hAnsi="Times New Roman" w:cs="Times New Roman"/>
          <w:iCs/>
          <w:sz w:val="28"/>
          <w:szCs w:val="28"/>
        </w:rPr>
        <w:t>(3)</w:t>
      </w:r>
      <w:r w:rsidRPr="002118D0">
        <w:rPr>
          <w:rFonts w:ascii="Times New Roman" w:hAnsi="Times New Roman" w:cs="Times New Roman"/>
          <w:iCs/>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5"/>
        <w:gridCol w:w="703"/>
      </w:tblGrid>
      <w:tr w:rsidR="002118D0" w14:paraId="6448E42B" w14:textId="77777777" w:rsidTr="002118D0">
        <w:tc>
          <w:tcPr>
            <w:tcW w:w="421" w:type="dxa"/>
          </w:tcPr>
          <w:p w14:paraId="65EF5D47" w14:textId="77777777" w:rsidR="002118D0" w:rsidRDefault="002118D0" w:rsidP="003A7F01">
            <w:pPr>
              <w:jc w:val="both"/>
              <w:rPr>
                <w:rFonts w:ascii="Times New Roman" w:hAnsi="Times New Roman" w:cs="Times New Roman"/>
                <w:iCs/>
                <w:sz w:val="28"/>
                <w:szCs w:val="28"/>
                <w:lang w:val="en-US"/>
              </w:rPr>
            </w:pPr>
          </w:p>
        </w:tc>
        <w:tc>
          <w:tcPr>
            <w:tcW w:w="8505" w:type="dxa"/>
          </w:tcPr>
          <w:p w14:paraId="2ADA5445" w14:textId="78BE0F77" w:rsidR="002118D0" w:rsidRDefault="00000000" w:rsidP="003A7F01">
            <w:pPr>
              <w:jc w:val="both"/>
              <w:rPr>
                <w:rFonts w:ascii="Times New Roman" w:hAnsi="Times New Roman" w:cs="Times New Roman"/>
                <w:iCs/>
                <w:sz w:val="28"/>
                <w:szCs w:val="28"/>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lang w:val="en-US"/>
                      </w:rPr>
                      <m:t>k</m:t>
                    </m:r>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sup>
                          <m:e>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m+ik</m:t>
                                    </m:r>
                                  </m:e>
                                </m:d>
                                <m:r>
                                  <w:rPr>
                                    <w:rFonts w:ascii="Cambria Math" w:hAnsi="Cambria Math"/>
                                    <w:lang w:val="en-US"/>
                                  </w:rPr>
                                  <m:t>-X(m+(i-1)∙k</m:t>
                                </m:r>
                              </m:e>
                            </m:d>
                          </m:e>
                        </m:nary>
                      </m:e>
                    </m:d>
                    <m:f>
                      <m:fPr>
                        <m:ctrlPr>
                          <w:rPr>
                            <w:rFonts w:ascii="Cambria Math" w:hAnsi="Cambria Math"/>
                            <w:i/>
                            <w:lang w:val="en-US"/>
                          </w:rPr>
                        </m:ctrlPr>
                      </m:fPr>
                      <m:num>
                        <m:r>
                          <w:rPr>
                            <w:rFonts w:ascii="Cambria Math" w:hAnsi="Cambria Math"/>
                            <w:lang w:val="en-US"/>
                          </w:rPr>
                          <m:t>N-1</m:t>
                        </m:r>
                      </m:num>
                      <m:den>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r>
                          <w:rPr>
                            <w:rFonts w:ascii="Cambria Math" w:hAnsi="Cambria Math"/>
                            <w:lang w:val="en-US"/>
                          </w:rPr>
                          <m:t>∙k</m:t>
                        </m:r>
                      </m:den>
                    </m:f>
                  </m:e>
                </m:d>
                <m:r>
                  <w:rPr>
                    <w:rFonts w:ascii="Cambria Math" w:hAnsi="Cambria Math"/>
                    <w:lang w:val="en-US"/>
                  </w:rPr>
                  <m:t>/k</m:t>
                </m:r>
              </m:oMath>
            </m:oMathPara>
          </w:p>
        </w:tc>
        <w:tc>
          <w:tcPr>
            <w:tcW w:w="703" w:type="dxa"/>
          </w:tcPr>
          <w:p w14:paraId="388DF4AD" w14:textId="77777777" w:rsidR="002118D0" w:rsidRDefault="002118D0" w:rsidP="003A7F01">
            <w:pPr>
              <w:jc w:val="both"/>
              <w:rPr>
                <w:rFonts w:ascii="Times New Roman" w:hAnsi="Times New Roman" w:cs="Times New Roman"/>
                <w:iCs/>
                <w:sz w:val="28"/>
                <w:szCs w:val="28"/>
                <w:lang w:val="en-US"/>
              </w:rPr>
            </w:pPr>
          </w:p>
          <w:p w14:paraId="14DFAEFD" w14:textId="0EDE78F0" w:rsidR="002118D0" w:rsidRDefault="002118D0" w:rsidP="003A7F01">
            <w:pPr>
              <w:jc w:val="both"/>
              <w:rPr>
                <w:rFonts w:ascii="Times New Roman" w:hAnsi="Times New Roman" w:cs="Times New Roman"/>
                <w:iCs/>
                <w:sz w:val="28"/>
                <w:szCs w:val="28"/>
                <w:lang w:val="en-US"/>
              </w:rPr>
            </w:pPr>
            <w:r>
              <w:rPr>
                <w:rFonts w:ascii="Times New Roman" w:hAnsi="Times New Roman" w:cs="Times New Roman"/>
                <w:iCs/>
                <w:sz w:val="28"/>
                <w:szCs w:val="28"/>
                <w:lang w:val="en-US"/>
              </w:rPr>
              <w:t>(3)</w:t>
            </w:r>
          </w:p>
        </w:tc>
      </w:tr>
    </w:tbl>
    <w:p w14:paraId="1525B839" w14:textId="4302419F" w:rsidR="002118D0" w:rsidRPr="003A7F01" w:rsidRDefault="002118D0" w:rsidP="003A7F01">
      <w:pPr>
        <w:ind w:firstLine="708"/>
        <w:jc w:val="both"/>
        <w:rPr>
          <w:rFonts w:ascii="Times New Roman" w:hAnsi="Times New Roman" w:cs="Times New Roman"/>
          <w:iCs/>
          <w:sz w:val="28"/>
          <w:szCs w:val="28"/>
          <w:lang w:val="en-US"/>
        </w:rPr>
      </w:pPr>
    </w:p>
    <w:p w14:paraId="3EF37492" w14:textId="38B0F011" w:rsidR="003A7F01" w:rsidRDefault="002118D0" w:rsidP="00ED2CFA">
      <w:pPr>
        <w:ind w:firstLine="708"/>
        <w:jc w:val="both"/>
        <w:rPr>
          <w:rFonts w:ascii="Times New Roman" w:hAnsi="Times New Roman" w:cs="Times New Roman"/>
          <w:iCs/>
          <w:sz w:val="28"/>
          <w:szCs w:val="28"/>
          <w:lang w:val="ru-RU"/>
        </w:rPr>
      </w:pPr>
      <w:r w:rsidRPr="002118D0">
        <w:rPr>
          <w:rFonts w:ascii="Times New Roman" w:hAnsi="Times New Roman" w:cs="Times New Roman"/>
          <w:iCs/>
          <w:sz w:val="28"/>
          <w:szCs w:val="28"/>
        </w:rPr>
        <w:lastRenderedPageBreak/>
        <w:t xml:space="preserve">We define the length of the curve for the time interval k, </w:t>
      </w:r>
      <w:r w:rsidRPr="00ED2CFA">
        <w:rPr>
          <w:rFonts w:ascii="Times New Roman" w:hAnsi="Times New Roman" w:cs="Times New Roman"/>
          <w:iCs/>
          <w:sz w:val="28"/>
          <w:szCs w:val="28"/>
          <w:lang w:val="en-US"/>
        </w:rPr>
        <w:t>&lt;</w:t>
      </w:r>
      <w:r w:rsidRPr="002118D0">
        <w:rPr>
          <w:rFonts w:ascii="Times New Roman" w:hAnsi="Times New Roman" w:cs="Times New Roman"/>
          <w:iCs/>
          <w:sz w:val="28"/>
          <w:szCs w:val="28"/>
        </w:rPr>
        <w:t>L ( k )</w:t>
      </w:r>
      <w:r w:rsidRPr="00ED2CFA">
        <w:rPr>
          <w:rFonts w:ascii="Times New Roman" w:hAnsi="Times New Roman" w:cs="Times New Roman"/>
          <w:iCs/>
          <w:sz w:val="28"/>
          <w:szCs w:val="28"/>
          <w:lang w:val="en-US"/>
        </w:rPr>
        <w:t>&gt;</w:t>
      </w:r>
      <w:r w:rsidRPr="002118D0">
        <w:rPr>
          <w:rFonts w:ascii="Times New Roman" w:hAnsi="Times New Roman" w:cs="Times New Roman"/>
          <w:iCs/>
          <w:sz w:val="28"/>
          <w:szCs w:val="28"/>
        </w:rPr>
        <w:t xml:space="preserve"> , as the average value over k sets of</w:t>
      </w:r>
      <w:r w:rsidRPr="00ED2CFA">
        <w:rPr>
          <w:rFonts w:ascii="Times New Roman" w:hAnsi="Times New Roman" w:cs="Times New Roman"/>
          <w:iCs/>
          <w:sz w:val="28"/>
          <w:szCs w:val="28"/>
          <w:lang w:val="en-US"/>
        </w:rPr>
        <w:t xml:space="preserve"> </w:t>
      </w:r>
      <m:oMath>
        <m:sSub>
          <m:sSubPr>
            <m:ctrlPr>
              <w:rPr>
                <w:rFonts w:ascii="Cambria Math" w:hAnsi="Cambria Math" w:cs="Times New Roman"/>
                <w:iCs/>
                <w:sz w:val="28"/>
                <w:szCs w:val="28"/>
                <w:lang w:val="en-US"/>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lang w:val="en-US"/>
          </w:rPr>
          <m:t>(k)</m:t>
        </m:r>
      </m:oMath>
      <w:r w:rsidRPr="00ED2CFA">
        <w:rPr>
          <w:rFonts w:ascii="Times New Roman" w:hAnsi="Times New Roman" w:cs="Times New Roman"/>
          <w:iCs/>
          <w:sz w:val="28"/>
          <w:szCs w:val="28"/>
          <w:lang w:val="en-US"/>
        </w:rPr>
        <w:t>.</w:t>
      </w:r>
      <w:r w:rsidRPr="00ED2CFA">
        <w:rPr>
          <w:rFonts w:ascii="Times New Roman" w:hAnsi="Times New Roman" w:cs="Times New Roman"/>
          <w:iCs/>
          <w:sz w:val="28"/>
          <w:szCs w:val="28"/>
        </w:rPr>
        <w:t xml:space="preserve"> </w:t>
      </w:r>
      <w:r w:rsidRPr="004562DE">
        <w:rPr>
          <w:rFonts w:ascii="Times New Roman" w:hAnsi="Times New Roman" w:cs="Times New Roman"/>
          <w:iCs/>
          <w:sz w:val="28"/>
          <w:szCs w:val="28"/>
          <w:highlight w:val="yellow"/>
        </w:rPr>
        <w:t xml:space="preserve">If </w:t>
      </w:r>
      <w:r w:rsidR="00ED2CFA" w:rsidRPr="004562DE">
        <w:rPr>
          <w:rFonts w:ascii="Times New Roman" w:hAnsi="Times New Roman" w:cs="Times New Roman"/>
          <w:iCs/>
          <w:sz w:val="28"/>
          <w:szCs w:val="28"/>
          <w:highlight w:val="yellow"/>
          <w:lang w:val="en-US"/>
        </w:rPr>
        <w:t xml:space="preserve"> &lt;</w:t>
      </w:r>
      <w:r w:rsidRPr="004562DE">
        <w:rPr>
          <w:rFonts w:ascii="Times New Roman" w:hAnsi="Times New Roman" w:cs="Times New Roman"/>
          <w:iCs/>
          <w:sz w:val="28"/>
          <w:szCs w:val="28"/>
          <w:highlight w:val="yellow"/>
        </w:rPr>
        <w:t>L(k)</w:t>
      </w:r>
      <w:r w:rsidR="00ED2CFA" w:rsidRPr="004562DE">
        <w:rPr>
          <w:rFonts w:ascii="Times New Roman" w:hAnsi="Times New Roman" w:cs="Times New Roman"/>
          <w:iCs/>
          <w:sz w:val="28"/>
          <w:szCs w:val="28"/>
          <w:highlight w:val="yellow"/>
          <w:lang w:val="en-US"/>
        </w:rPr>
        <w:t xml:space="preserve">&gt; </w:t>
      </w:r>
      <w:r w:rsidR="00ED2CFA" w:rsidRPr="004562DE">
        <w:rPr>
          <w:rFonts w:ascii="Cambria Math" w:hAnsi="Cambria Math" w:cs="Cambria Math"/>
          <w:iCs/>
          <w:sz w:val="28"/>
          <w:szCs w:val="28"/>
          <w:highlight w:val="yellow"/>
        </w:rPr>
        <w:t>∝</w:t>
      </w:r>
      <w:r w:rsidR="00ED2CFA" w:rsidRPr="004562DE">
        <w:rPr>
          <w:rFonts w:ascii="Times New Roman" w:hAnsi="Times New Roman" w:cs="Times New Roman"/>
          <w:iCs/>
          <w:sz w:val="28"/>
          <w:szCs w:val="28"/>
          <w:highlight w:val="yellow"/>
          <w:lang w:val="en-US"/>
        </w:rPr>
        <w:t xml:space="preserve"> </w:t>
      </w:r>
      <m:oMath>
        <m:sSup>
          <m:sSupPr>
            <m:ctrlPr>
              <w:rPr>
                <w:rFonts w:ascii="Cambria Math" w:hAnsi="Cambria Math" w:cs="Times New Roman"/>
                <w:iCs/>
                <w:sz w:val="28"/>
                <w:szCs w:val="28"/>
                <w:highlight w:val="yellow"/>
              </w:rPr>
            </m:ctrlPr>
          </m:sSupPr>
          <m:e>
            <m:r>
              <m:rPr>
                <m:sty m:val="p"/>
              </m:rPr>
              <w:rPr>
                <w:rFonts w:ascii="Cambria Math" w:hAnsi="Cambria Math" w:cs="Times New Roman"/>
                <w:sz w:val="28"/>
                <w:szCs w:val="28"/>
                <w:highlight w:val="yellow"/>
              </w:rPr>
              <m:t>k</m:t>
            </m:r>
          </m:e>
          <m:sup>
            <m:r>
              <m:rPr>
                <m:sty m:val="p"/>
              </m:rPr>
              <w:rPr>
                <w:rFonts w:ascii="Cambria Math" w:hAnsi="Cambria Math" w:cs="Times New Roman"/>
                <w:sz w:val="28"/>
                <w:szCs w:val="28"/>
                <w:highlight w:val="yellow"/>
              </w:rPr>
              <m:t>-</m:t>
            </m:r>
            <m:r>
              <m:rPr>
                <m:sty m:val="p"/>
              </m:rPr>
              <w:rPr>
                <w:rFonts w:ascii="Cambria Math" w:hAnsi="Cambria Math" w:cs="Times New Roman"/>
                <w:sz w:val="28"/>
                <w:szCs w:val="28"/>
                <w:highlight w:val="yellow"/>
                <w:lang w:val="en-US"/>
              </w:rPr>
              <m:t>D</m:t>
            </m:r>
          </m:sup>
        </m:sSup>
      </m:oMath>
      <w:r w:rsidRPr="004562DE">
        <w:rPr>
          <w:rFonts w:ascii="Times New Roman" w:hAnsi="Times New Roman" w:cs="Times New Roman"/>
          <w:iCs/>
          <w:sz w:val="28"/>
          <w:szCs w:val="28"/>
          <w:highlight w:val="yellow"/>
        </w:rPr>
        <w:t xml:space="preserve"> then the curve is fractal with the dimension D.</w:t>
      </w:r>
      <w:r w:rsidR="00ED2CFA" w:rsidRPr="00ED2CFA">
        <w:rPr>
          <w:rFonts w:ascii="Times New Roman" w:hAnsi="Times New Roman" w:cs="Times New Roman"/>
          <w:iCs/>
          <w:sz w:val="28"/>
          <w:szCs w:val="28"/>
          <w:lang w:val="en-US"/>
        </w:rPr>
        <w:t xml:space="preserve"> </w:t>
      </w:r>
      <w:r w:rsidR="00ED2CFA" w:rsidRPr="004562DE">
        <w:rPr>
          <w:rFonts w:ascii="Times New Roman" w:hAnsi="Times New Roman" w:cs="Times New Roman"/>
          <w:iCs/>
          <w:sz w:val="28"/>
          <w:szCs w:val="28"/>
          <w:highlight w:val="yellow"/>
        </w:rPr>
        <w:t xml:space="preserve">Then, if </w:t>
      </w:r>
      <w:r w:rsidR="00ED2CFA" w:rsidRPr="004562DE">
        <w:rPr>
          <w:rFonts w:ascii="Times New Roman" w:hAnsi="Times New Roman" w:cs="Times New Roman"/>
          <w:i/>
          <w:iCs/>
          <w:sz w:val="28"/>
          <w:szCs w:val="28"/>
          <w:highlight w:val="yellow"/>
          <w:lang w:val="en-US"/>
        </w:rPr>
        <w:t>&lt;</w:t>
      </w:r>
      <w:r w:rsidR="00ED2CFA" w:rsidRPr="004562DE">
        <w:rPr>
          <w:rFonts w:ascii="Times New Roman" w:hAnsi="Times New Roman" w:cs="Times New Roman"/>
          <w:i/>
          <w:iCs/>
          <w:sz w:val="28"/>
          <w:szCs w:val="28"/>
          <w:highlight w:val="yellow"/>
        </w:rPr>
        <w:t>L(k)</w:t>
      </w:r>
      <w:r w:rsidR="00ED2CFA" w:rsidRPr="004562DE">
        <w:rPr>
          <w:rFonts w:ascii="Times New Roman" w:hAnsi="Times New Roman" w:cs="Times New Roman"/>
          <w:i/>
          <w:iCs/>
          <w:sz w:val="28"/>
          <w:szCs w:val="28"/>
          <w:highlight w:val="yellow"/>
          <w:lang w:val="en-US"/>
        </w:rPr>
        <w:t>&gt;</w:t>
      </w:r>
      <w:r w:rsidR="00ED2CFA" w:rsidRPr="004562DE">
        <w:rPr>
          <w:rFonts w:ascii="Times New Roman" w:hAnsi="Times New Roman" w:cs="Times New Roman"/>
          <w:i/>
          <w:iCs/>
          <w:sz w:val="28"/>
          <w:szCs w:val="28"/>
          <w:highlight w:val="yellow"/>
        </w:rPr>
        <w:t xml:space="preserve"> </w:t>
      </w:r>
      <w:r w:rsidR="00ED2CFA" w:rsidRPr="004562DE">
        <w:rPr>
          <w:rFonts w:ascii="Times New Roman" w:hAnsi="Times New Roman" w:cs="Times New Roman"/>
          <w:iCs/>
          <w:sz w:val="28"/>
          <w:szCs w:val="28"/>
          <w:highlight w:val="yellow"/>
        </w:rPr>
        <w:t>is plotted against k on a doubly logarithmic scale, the data should fall on a straight</w:t>
      </w:r>
      <w:r w:rsidR="00ED2CFA" w:rsidRPr="004562DE">
        <w:rPr>
          <w:rFonts w:ascii="Times New Roman" w:hAnsi="Times New Roman" w:cs="Times New Roman"/>
          <w:iCs/>
          <w:sz w:val="28"/>
          <w:szCs w:val="28"/>
          <w:highlight w:val="yellow"/>
          <w:lang w:val="en-US"/>
        </w:rPr>
        <w:t xml:space="preserve"> </w:t>
      </w:r>
      <w:r w:rsidR="00ED2CFA" w:rsidRPr="004562DE">
        <w:rPr>
          <w:rFonts w:ascii="Times New Roman" w:hAnsi="Times New Roman" w:cs="Times New Roman"/>
          <w:iCs/>
          <w:sz w:val="28"/>
          <w:szCs w:val="28"/>
          <w:highlight w:val="yellow"/>
        </w:rPr>
        <w:t>line with a slope - D.</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Идея</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сделать</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значений</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hint="eastAsia"/>
          <w:iCs/>
          <w:sz w:val="28"/>
          <w:szCs w:val="28"/>
          <w:lang w:val="en-US"/>
        </w:rPr>
        <w:t xml:space="preserve">k </w:t>
      </w:r>
      <w:r w:rsidR="00D67157">
        <w:rPr>
          <w:rFonts w:ascii="Times New Roman" w:hAnsi="Times New Roman" w:cs="Times New Roman"/>
          <w:iCs/>
          <w:sz w:val="28"/>
          <w:szCs w:val="28"/>
        </w:rPr>
        <w:t>не 50 на интервале, а с шагом 1.</w:t>
      </w:r>
    </w:p>
    <w:p w14:paraId="7E18A4E6" w14:textId="33776EF8" w:rsidR="00864C8B" w:rsidRDefault="00864C8B"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 xml:space="preserve">Указать количество ликвидных записей ЭКГ по </w:t>
      </w:r>
      <w:r w:rsidR="001E480E">
        <w:rPr>
          <w:rFonts w:ascii="Times New Roman" w:hAnsi="Times New Roman" w:cs="Times New Roman"/>
          <w:iCs/>
          <w:sz w:val="28"/>
          <w:szCs w:val="28"/>
          <w:lang w:val="ru-RU"/>
        </w:rPr>
        <w:t>возрастным диапазонам.</w:t>
      </w:r>
    </w:p>
    <w:p w14:paraId="16D5AFC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Да </w:t>
      </w: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вы описали как раз </w:t>
      </w:r>
      <w:r w:rsidRPr="001E480E">
        <w:rPr>
          <w:rFonts w:ascii="Times New Roman" w:hAnsi="Times New Roman" w:cs="Times New Roman"/>
          <w:b/>
          <w:bCs/>
          <w:iCs/>
          <w:sz w:val="28"/>
          <w:szCs w:val="28"/>
        </w:rPr>
        <w:t>бутстрэп-метод</w:t>
      </w:r>
      <w:r w:rsidRPr="001E480E">
        <w:rPr>
          <w:rFonts w:ascii="Times New Roman" w:hAnsi="Times New Roman" w:cs="Times New Roman"/>
          <w:iCs/>
          <w:sz w:val="28"/>
          <w:szCs w:val="28"/>
        </w:rPr>
        <w:t xml:space="preserve"> (bootstrap resampling).</w:t>
      </w:r>
      <w:r w:rsidRPr="001E480E">
        <w:rPr>
          <w:rFonts w:ascii="Times New Roman" w:hAnsi="Times New Roman" w:cs="Times New Roman"/>
          <w:iCs/>
          <w:sz w:val="28"/>
          <w:szCs w:val="28"/>
        </w:rPr>
        <w:br/>
        <w:t>Давайте я аккуратно изложу шаги на вашем примере с hfd_windows=[hfd1,hfd2,…,hfdm]hfd\_windows = [hfd_1, hfd_2, \dots, hfd_m]hfd_windows=[hfd1​,hfd2​,…,hfdm​].</w:t>
      </w:r>
    </w:p>
    <w:p w14:paraId="1EC5960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pict w14:anchorId="64E01F9D">
          <v:rect id="_x0000_i1060" style="width:0;height:1.5pt" o:hralign="center" o:hrstd="t" o:hr="t" fillcolor="#a0a0a0" stroked="f"/>
        </w:pict>
      </w:r>
    </w:p>
    <w:p w14:paraId="1D1A3702"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Алгоритм бутстрэпа</w:t>
      </w:r>
    </w:p>
    <w:p w14:paraId="11BD09B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У вас есть массив оценок:</w:t>
      </w:r>
    </w:p>
    <w:p w14:paraId="1C2B727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hfd_windows=[hfd1,hfd2,…,hfdm]hfd\_windows = [hfd_1, hfd_2, \dots, hfd_m]hfd_windows=[hfd1​,hfd2​,…,hfdm​] </w:t>
      </w:r>
    </w:p>
    <w:p w14:paraId="49D36B7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Вы хотите оценить </w:t>
      </w:r>
      <w:r w:rsidRPr="001E480E">
        <w:rPr>
          <w:rFonts w:ascii="Times New Roman" w:hAnsi="Times New Roman" w:cs="Times New Roman"/>
          <w:b/>
          <w:bCs/>
          <w:iCs/>
          <w:sz w:val="28"/>
          <w:szCs w:val="28"/>
        </w:rPr>
        <w:t>надёжность средней</w:t>
      </w:r>
      <w:r w:rsidRPr="001E480E">
        <w:rPr>
          <w:rFonts w:ascii="Times New Roman" w:hAnsi="Times New Roman" w:cs="Times New Roman"/>
          <w:iCs/>
          <w:sz w:val="28"/>
          <w:szCs w:val="28"/>
        </w:rPr>
        <w:t xml:space="preserve"> (или медианы, или другой статистики).</w:t>
      </w:r>
    </w:p>
    <w:p w14:paraId="4ECF8AF4"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Для этого вы </w:t>
      </w:r>
      <w:r w:rsidRPr="001E480E">
        <w:rPr>
          <w:rFonts w:ascii="Times New Roman" w:hAnsi="Times New Roman" w:cs="Times New Roman"/>
          <w:b/>
          <w:bCs/>
          <w:iCs/>
          <w:sz w:val="28"/>
          <w:szCs w:val="28"/>
        </w:rPr>
        <w:t>много раз (например, B = 1000–10000)</w:t>
      </w:r>
      <w:r w:rsidRPr="001E480E">
        <w:rPr>
          <w:rFonts w:ascii="Times New Roman" w:hAnsi="Times New Roman" w:cs="Times New Roman"/>
          <w:iCs/>
          <w:sz w:val="28"/>
          <w:szCs w:val="28"/>
        </w:rPr>
        <w:t xml:space="preserve"> делаете:</w:t>
      </w:r>
    </w:p>
    <w:p w14:paraId="0B1285BD"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случайно выбираете </w:t>
      </w:r>
      <w:r w:rsidRPr="001E480E">
        <w:rPr>
          <w:rFonts w:ascii="Times New Roman" w:hAnsi="Times New Roman" w:cs="Times New Roman"/>
          <w:b/>
          <w:bCs/>
          <w:iCs/>
          <w:sz w:val="28"/>
          <w:szCs w:val="28"/>
        </w:rPr>
        <w:t>m элементов с возвращением</w:t>
      </w:r>
      <w:r w:rsidRPr="001E480E">
        <w:rPr>
          <w:rFonts w:ascii="Times New Roman" w:hAnsi="Times New Roman" w:cs="Times New Roman"/>
          <w:iCs/>
          <w:sz w:val="28"/>
          <w:szCs w:val="28"/>
        </w:rPr>
        <w:t xml:space="preserve"> из массива hfd_windowshfd\_windowshfd_windows,</w:t>
      </w:r>
    </w:p>
    <w:p w14:paraId="60A167FE"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вычисляете среднее (или другую метрику) для этого «псевдовыборочного» набора,</w:t>
      </w:r>
    </w:p>
    <w:p w14:paraId="2B1F6E4A"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сохраняете результат.</w:t>
      </w:r>
    </w:p>
    <w:p w14:paraId="6FD6DFC0"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В итоге у вас будет распределение бутстрэп-оценок:</w:t>
      </w:r>
    </w:p>
    <w:p w14:paraId="2152C4E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{hfdˉ</w:t>
      </w:r>
      <w:r w:rsidRPr="001E480E">
        <w:rPr>
          <w:rFonts w:ascii="Cambria Math" w:hAnsi="Cambria Math" w:cs="Cambria Math"/>
          <w:iCs/>
          <w:sz w:val="28"/>
          <w:szCs w:val="28"/>
        </w:rPr>
        <w:t>∗</w:t>
      </w:r>
      <w:r w:rsidRPr="001E480E">
        <w:rPr>
          <w:rFonts w:ascii="Times New Roman" w:hAnsi="Times New Roman" w:cs="Times New Roman"/>
          <w:iCs/>
          <w:sz w:val="28"/>
          <w:szCs w:val="28"/>
        </w:rPr>
        <w:t>(1),hfdˉ</w:t>
      </w:r>
      <w:r w:rsidRPr="001E480E">
        <w:rPr>
          <w:rFonts w:ascii="Cambria Math" w:hAnsi="Cambria Math" w:cs="Cambria Math"/>
          <w:iCs/>
          <w:sz w:val="28"/>
          <w:szCs w:val="28"/>
        </w:rPr>
        <w:t>∗</w:t>
      </w:r>
      <w:r w:rsidRPr="001E480E">
        <w:rPr>
          <w:rFonts w:ascii="Times New Roman" w:hAnsi="Times New Roman" w:cs="Times New Roman"/>
          <w:iCs/>
          <w:sz w:val="28"/>
          <w:szCs w:val="28"/>
        </w:rPr>
        <w:t>(2),…,hfdˉ</w:t>
      </w:r>
      <w:r w:rsidRPr="001E480E">
        <w:rPr>
          <w:rFonts w:ascii="Cambria Math" w:hAnsi="Cambria Math" w:cs="Cambria Math"/>
          <w:iCs/>
          <w:sz w:val="28"/>
          <w:szCs w:val="28"/>
        </w:rPr>
        <w:t>∗</w:t>
      </w:r>
      <w:r w:rsidRPr="001E480E">
        <w:rPr>
          <w:rFonts w:ascii="Times New Roman" w:hAnsi="Times New Roman" w:cs="Times New Roman"/>
          <w:iCs/>
          <w:sz w:val="28"/>
          <w:szCs w:val="28"/>
        </w:rPr>
        <w:t>(B)}\{ \bar{hfd}^{*(1)}, \bar{hfd}^{*(2)}, \dots, \bar{hfd}^{*(B)} \}{hfdˉ​</w:t>
      </w:r>
      <w:r w:rsidRPr="001E480E">
        <w:rPr>
          <w:rFonts w:ascii="Cambria Math" w:hAnsi="Cambria Math" w:cs="Cambria Math"/>
          <w:iCs/>
          <w:sz w:val="28"/>
          <w:szCs w:val="28"/>
        </w:rPr>
        <w:t>∗</w:t>
      </w:r>
      <w:r w:rsidRPr="001E480E">
        <w:rPr>
          <w:rFonts w:ascii="Times New Roman" w:hAnsi="Times New Roman" w:cs="Times New Roman"/>
          <w:iCs/>
          <w:sz w:val="28"/>
          <w:szCs w:val="28"/>
        </w:rPr>
        <w:t>(1),hfdˉ​</w:t>
      </w:r>
      <w:r w:rsidRPr="001E480E">
        <w:rPr>
          <w:rFonts w:ascii="Cambria Math" w:hAnsi="Cambria Math" w:cs="Cambria Math"/>
          <w:iCs/>
          <w:sz w:val="28"/>
          <w:szCs w:val="28"/>
        </w:rPr>
        <w:t>∗</w:t>
      </w:r>
      <w:r w:rsidRPr="001E480E">
        <w:rPr>
          <w:rFonts w:ascii="Times New Roman" w:hAnsi="Times New Roman" w:cs="Times New Roman"/>
          <w:iCs/>
          <w:sz w:val="28"/>
          <w:szCs w:val="28"/>
        </w:rPr>
        <w:t>(2),…,hfdˉ​</w:t>
      </w:r>
      <w:r w:rsidRPr="001E480E">
        <w:rPr>
          <w:rFonts w:ascii="Cambria Math" w:hAnsi="Cambria Math" w:cs="Cambria Math"/>
          <w:iCs/>
          <w:sz w:val="28"/>
          <w:szCs w:val="28"/>
        </w:rPr>
        <w:t>∗</w:t>
      </w:r>
      <w:r w:rsidRPr="001E480E">
        <w:rPr>
          <w:rFonts w:ascii="Times New Roman" w:hAnsi="Times New Roman" w:cs="Times New Roman"/>
          <w:iCs/>
          <w:sz w:val="28"/>
          <w:szCs w:val="28"/>
        </w:rPr>
        <w:t xml:space="preserve">(B)} </w:t>
      </w:r>
    </w:p>
    <w:p w14:paraId="7F58D15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Из этого распределения можно:</w:t>
      </w:r>
    </w:p>
    <w:p w14:paraId="0D65023B"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посчитать доверительный интервал (например, 2.5 и 97.5 процентили → 95% CI),</w:t>
      </w:r>
    </w:p>
    <w:p w14:paraId="7713474E"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оценить смещение, дисперсию, стандартную ошибку.</w:t>
      </w:r>
    </w:p>
    <w:p w14:paraId="39A36C2E"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pict w14:anchorId="0529A42E">
          <v:rect id="_x0000_i1061" style="width:0;height:1.5pt" o:hralign="center" o:hrstd="t" o:hr="t" fillcolor="#a0a0a0" stroked="f"/>
        </w:pict>
      </w:r>
    </w:p>
    <w:p w14:paraId="4D79E977"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Пример кода на Python</w:t>
      </w:r>
    </w:p>
    <w:p w14:paraId="58FE626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import numpy as np</w:t>
      </w:r>
    </w:p>
    <w:p w14:paraId="32110F83" w14:textId="77777777" w:rsidR="001E480E" w:rsidRPr="001E480E" w:rsidRDefault="001E480E" w:rsidP="001E480E">
      <w:pPr>
        <w:ind w:firstLine="708"/>
        <w:jc w:val="both"/>
        <w:rPr>
          <w:rFonts w:ascii="Times New Roman" w:hAnsi="Times New Roman" w:cs="Times New Roman"/>
          <w:iCs/>
          <w:sz w:val="28"/>
          <w:szCs w:val="28"/>
        </w:rPr>
      </w:pPr>
    </w:p>
    <w:p w14:paraId="538CDA1F"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ваши оценки по окнам</w:t>
      </w:r>
    </w:p>
    <w:p w14:paraId="5D98C6AE"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hfd_windows = np.array([0.95, 1.02, 0.98, 1.05, 0.97, 1.01])</w:t>
      </w:r>
    </w:p>
    <w:p w14:paraId="490ADEDF" w14:textId="77777777" w:rsidR="001E480E" w:rsidRPr="001E480E" w:rsidRDefault="001E480E" w:rsidP="001E480E">
      <w:pPr>
        <w:ind w:firstLine="708"/>
        <w:jc w:val="both"/>
        <w:rPr>
          <w:rFonts w:ascii="Times New Roman" w:hAnsi="Times New Roman" w:cs="Times New Roman"/>
          <w:iCs/>
          <w:sz w:val="28"/>
          <w:szCs w:val="28"/>
        </w:rPr>
      </w:pPr>
    </w:p>
    <w:p w14:paraId="4114ECC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параметры</w:t>
      </w:r>
    </w:p>
    <w:p w14:paraId="5ACD3B8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 = 10000  # число бутстрэп-репликаций</w:t>
      </w:r>
    </w:p>
    <w:p w14:paraId="0E70A533"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m = len(hfd_windows)</w:t>
      </w:r>
    </w:p>
    <w:p w14:paraId="127E4722" w14:textId="77777777" w:rsidR="001E480E" w:rsidRPr="001E480E" w:rsidRDefault="001E480E" w:rsidP="001E480E">
      <w:pPr>
        <w:ind w:firstLine="708"/>
        <w:jc w:val="both"/>
        <w:rPr>
          <w:rFonts w:ascii="Times New Roman" w:hAnsi="Times New Roman" w:cs="Times New Roman"/>
          <w:iCs/>
          <w:sz w:val="28"/>
          <w:szCs w:val="28"/>
        </w:rPr>
      </w:pPr>
    </w:p>
    <w:p w14:paraId="117BA045"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бутстрэп</w:t>
      </w:r>
    </w:p>
    <w:p w14:paraId="4EC04464"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bootstrap_means = []</w:t>
      </w:r>
    </w:p>
    <w:p w14:paraId="410C9B8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for _ in range(B):</w:t>
      </w:r>
    </w:p>
    <w:p w14:paraId="1BB8474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sample = np.random.choice(hfd_windows, size=m, replace=True)</w:t>
      </w:r>
    </w:p>
    <w:p w14:paraId="0793BE4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bootstrap_means.append(np.mean(sample))</w:t>
      </w:r>
    </w:p>
    <w:p w14:paraId="49F7357B" w14:textId="77777777" w:rsidR="001E480E" w:rsidRPr="001E480E" w:rsidRDefault="001E480E" w:rsidP="001E480E">
      <w:pPr>
        <w:ind w:firstLine="708"/>
        <w:jc w:val="both"/>
        <w:rPr>
          <w:rFonts w:ascii="Times New Roman" w:hAnsi="Times New Roman" w:cs="Times New Roman"/>
          <w:iCs/>
          <w:sz w:val="28"/>
          <w:szCs w:val="28"/>
        </w:rPr>
      </w:pPr>
    </w:p>
    <w:p w14:paraId="2BCB966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bootstrap_means = np.array(bootstrap_means)</w:t>
      </w:r>
    </w:p>
    <w:p w14:paraId="3C56151C" w14:textId="77777777" w:rsidR="001E480E" w:rsidRPr="001E480E" w:rsidRDefault="001E480E" w:rsidP="001E480E">
      <w:pPr>
        <w:ind w:firstLine="708"/>
        <w:jc w:val="both"/>
        <w:rPr>
          <w:rFonts w:ascii="Times New Roman" w:hAnsi="Times New Roman" w:cs="Times New Roman"/>
          <w:iCs/>
          <w:sz w:val="28"/>
          <w:szCs w:val="28"/>
        </w:rPr>
      </w:pPr>
    </w:p>
    <w:p w14:paraId="4D749A4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доверительный интервал 95%</w:t>
      </w:r>
    </w:p>
    <w:p w14:paraId="0D4F7E1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ci_lower = np.percentile(bootstrap_means, 2.5)</w:t>
      </w:r>
    </w:p>
    <w:p w14:paraId="3DA5329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ci_upper = np.percentile(bootstrap_means, 97.5)</w:t>
      </w:r>
    </w:p>
    <w:p w14:paraId="0591A1F9" w14:textId="77777777" w:rsidR="001E480E" w:rsidRPr="001E480E" w:rsidRDefault="001E480E" w:rsidP="001E480E">
      <w:pPr>
        <w:ind w:firstLine="708"/>
        <w:jc w:val="both"/>
        <w:rPr>
          <w:rFonts w:ascii="Times New Roman" w:hAnsi="Times New Roman" w:cs="Times New Roman"/>
          <w:iCs/>
          <w:sz w:val="28"/>
          <w:szCs w:val="28"/>
        </w:rPr>
      </w:pPr>
    </w:p>
    <w:p w14:paraId="3EFF70E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print(f"Среднее HFD: {np.mean(hfd_windows):.3f}")</w:t>
      </w:r>
    </w:p>
    <w:p w14:paraId="689AFE2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print(f"95% доверительный интервал: [{ci_lower:.3f}, {ci_upper:.3f}]")</w:t>
      </w:r>
    </w:p>
    <w:p w14:paraId="1D15B6E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pict w14:anchorId="298C1988">
          <v:rect id="_x0000_i1062" style="width:0;height:1.5pt" o:hralign="center" o:hrstd="t" o:hr="t" fillcolor="#a0a0a0" stroked="f"/>
        </w:pict>
      </w:r>
    </w:p>
    <w:p w14:paraId="65176CE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Такой бутстрэп особенно полезен, когда:</w:t>
      </w:r>
    </w:p>
    <w:p w14:paraId="4EB8B1DA"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t>распределение метрики неизвестно или не нормальное,</w:t>
      </w:r>
    </w:p>
    <w:p w14:paraId="1E8BE84A"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t>число окон не очень большое,</w:t>
      </w:r>
    </w:p>
    <w:p w14:paraId="785B2E87"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 xml:space="preserve">вы хотите аккуратно учесть зависимость между окнами (правда, для сильно перекрывающихся окон нужно быть осторожным — тогда ещё лучше делать </w:t>
      </w:r>
      <w:r w:rsidRPr="001E480E">
        <w:rPr>
          <w:rFonts w:ascii="Times New Roman" w:hAnsi="Times New Roman" w:cs="Times New Roman"/>
          <w:i/>
          <w:iCs/>
          <w:sz w:val="28"/>
          <w:szCs w:val="28"/>
        </w:rPr>
        <w:t>block bootstrap</w:t>
      </w:r>
      <w:r w:rsidRPr="001E480E">
        <w:rPr>
          <w:rFonts w:ascii="Times New Roman" w:hAnsi="Times New Roman" w:cs="Times New Roman"/>
          <w:iCs/>
          <w:sz w:val="28"/>
          <w:szCs w:val="28"/>
        </w:rPr>
        <w:t>).</w:t>
      </w:r>
    </w:p>
    <w:p w14:paraId="5D14F47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pict w14:anchorId="7EBC3F4F">
          <v:rect id="_x0000_i1063" style="width:0;height:1.5pt" o:hralign="center" o:hrstd="t" o:hr="t" fillcolor="#a0a0a0" stroked="f"/>
        </w:pict>
      </w:r>
    </w:p>
    <w:p w14:paraId="07F36A2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Хотите, я покажу, как именно адаптировать этот код для </w:t>
      </w:r>
      <w:r w:rsidRPr="001E480E">
        <w:rPr>
          <w:rFonts w:ascii="Times New Roman" w:hAnsi="Times New Roman" w:cs="Times New Roman"/>
          <w:b/>
          <w:bCs/>
          <w:iCs/>
          <w:sz w:val="28"/>
          <w:szCs w:val="28"/>
        </w:rPr>
        <w:t>перекрывающихся окон</w:t>
      </w:r>
      <w:r w:rsidRPr="001E480E">
        <w:rPr>
          <w:rFonts w:ascii="Times New Roman" w:hAnsi="Times New Roman" w:cs="Times New Roman"/>
          <w:iCs/>
          <w:sz w:val="28"/>
          <w:szCs w:val="28"/>
        </w:rPr>
        <w:t xml:space="preserve"> (block bootstrap), чтобы избежать «оптимистичных» доверительных интервалов?</w:t>
      </w:r>
    </w:p>
    <w:p w14:paraId="0E9E24F3" w14:textId="0640144A" w:rsidR="001E480E" w:rsidRDefault="001E480E" w:rsidP="00ED2CFA">
      <w:pPr>
        <w:ind w:firstLine="708"/>
        <w:jc w:val="both"/>
        <w:rPr>
          <w:rFonts w:ascii="Times New Roman" w:hAnsi="Times New Roman" w:cs="Times New Roman"/>
          <w:iCs/>
          <w:sz w:val="28"/>
          <w:szCs w:val="28"/>
          <w:lang w:val="ru-RU"/>
        </w:rPr>
      </w:pPr>
      <w:r w:rsidRPr="001E480E">
        <w:rPr>
          <w:rFonts w:ascii="Times New Roman" w:hAnsi="Times New Roman" w:cs="Times New Roman"/>
          <w:iCs/>
          <w:sz w:val="28"/>
          <w:szCs w:val="28"/>
        </w:rPr>
        <w:t xml:space="preserve">Проведите </w:t>
      </w:r>
      <w:r w:rsidRPr="001E480E">
        <w:rPr>
          <w:rFonts w:ascii="Times New Roman" w:hAnsi="Times New Roman" w:cs="Times New Roman"/>
          <w:b/>
          <w:bCs/>
          <w:iCs/>
          <w:sz w:val="28"/>
          <w:szCs w:val="28"/>
        </w:rPr>
        <w:t>анализ чувствительности</w:t>
      </w:r>
      <w:r w:rsidRPr="001E480E">
        <w:rPr>
          <w:rFonts w:ascii="Times New Roman" w:hAnsi="Times New Roman" w:cs="Times New Roman"/>
          <w:iCs/>
          <w:sz w:val="28"/>
          <w:szCs w:val="28"/>
        </w:rPr>
        <w:t>: посчитайте HFD при нескольких kmax (например, 6–12) и убедитесь, что тренд стабилен.</w:t>
      </w:r>
    </w:p>
    <w:p w14:paraId="67682D72" w14:textId="77777777" w:rsidR="001E480E" w:rsidRPr="001E480E" w:rsidRDefault="001E480E" w:rsidP="001E480E">
      <w:pPr>
        <w:numPr>
          <w:ilvl w:val="0"/>
          <w:numId w:val="34"/>
        </w:numPr>
        <w:jc w:val="both"/>
        <w:rPr>
          <w:rFonts w:ascii="Times New Roman" w:hAnsi="Times New Roman" w:cs="Times New Roman"/>
          <w:iCs/>
          <w:sz w:val="28"/>
          <w:szCs w:val="28"/>
        </w:rPr>
      </w:pPr>
      <w:r w:rsidRPr="001E480E">
        <w:rPr>
          <w:rFonts w:ascii="Times New Roman" w:hAnsi="Times New Roman" w:cs="Times New Roman"/>
          <w:iCs/>
          <w:sz w:val="28"/>
          <w:szCs w:val="28"/>
        </w:rPr>
        <w:t>Стационарность</w:t>
      </w:r>
    </w:p>
    <w:p w14:paraId="22A46660" w14:textId="77777777" w:rsidR="001E480E" w:rsidRPr="001E480E" w:rsidRDefault="001E480E" w:rsidP="001E480E">
      <w:pPr>
        <w:numPr>
          <w:ilvl w:val="0"/>
          <w:numId w:val="35"/>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ЭКГ/ВСР — нестационарны. Усреднение сглаживает </w:t>
      </w:r>
      <w:r w:rsidRPr="001E480E">
        <w:rPr>
          <w:rFonts w:ascii="Times New Roman" w:hAnsi="Times New Roman" w:cs="Times New Roman"/>
          <w:b/>
          <w:bCs/>
          <w:iCs/>
          <w:sz w:val="28"/>
          <w:szCs w:val="28"/>
        </w:rPr>
        <w:t>локальные изменения</w:t>
      </w:r>
      <w:r w:rsidRPr="001E480E">
        <w:rPr>
          <w:rFonts w:ascii="Times New Roman" w:hAnsi="Times New Roman" w:cs="Times New Roman"/>
          <w:iCs/>
          <w:sz w:val="28"/>
          <w:szCs w:val="28"/>
        </w:rPr>
        <w:t xml:space="preserve">. Поэтому помимо одной сводной цифры полезно хранить </w:t>
      </w:r>
      <w:r w:rsidRPr="001E480E">
        <w:rPr>
          <w:rFonts w:ascii="Times New Roman" w:hAnsi="Times New Roman" w:cs="Times New Roman"/>
          <w:b/>
          <w:bCs/>
          <w:iCs/>
          <w:sz w:val="28"/>
          <w:szCs w:val="28"/>
        </w:rPr>
        <w:t>профиль HFD(t)</w:t>
      </w:r>
      <w:r w:rsidRPr="001E480E">
        <w:rPr>
          <w:rFonts w:ascii="Times New Roman" w:hAnsi="Times New Roman" w:cs="Times New Roman"/>
          <w:iCs/>
          <w:sz w:val="28"/>
          <w:szCs w:val="28"/>
        </w:rPr>
        <w:t xml:space="preserve"> и, например, его медиану + IQR.</w:t>
      </w:r>
    </w:p>
    <w:p w14:paraId="3BFFEF29" w14:textId="77777777" w:rsidR="001E480E" w:rsidRPr="001E480E" w:rsidRDefault="001E480E" w:rsidP="001E480E">
      <w:pPr>
        <w:numPr>
          <w:ilvl w:val="0"/>
          <w:numId w:val="36"/>
        </w:numPr>
        <w:jc w:val="both"/>
        <w:rPr>
          <w:rFonts w:ascii="Times New Roman" w:hAnsi="Times New Roman" w:cs="Times New Roman"/>
          <w:iCs/>
          <w:sz w:val="28"/>
          <w:szCs w:val="28"/>
        </w:rPr>
      </w:pPr>
      <w:r w:rsidRPr="001E480E">
        <w:rPr>
          <w:rFonts w:ascii="Times New Roman" w:hAnsi="Times New Roman" w:cs="Times New Roman"/>
          <w:iCs/>
          <w:sz w:val="28"/>
          <w:szCs w:val="28"/>
        </w:rPr>
        <w:t>Предобработка</w:t>
      </w:r>
    </w:p>
    <w:p w14:paraId="6486DDB8" w14:textId="77777777" w:rsidR="001E480E" w:rsidRPr="001E480E" w:rsidRDefault="001E480E" w:rsidP="001E480E">
      <w:pPr>
        <w:numPr>
          <w:ilvl w:val="0"/>
          <w:numId w:val="37"/>
        </w:numPr>
        <w:jc w:val="both"/>
        <w:rPr>
          <w:rFonts w:ascii="Times New Roman" w:hAnsi="Times New Roman" w:cs="Times New Roman"/>
          <w:iCs/>
          <w:sz w:val="28"/>
          <w:szCs w:val="28"/>
        </w:rPr>
      </w:pPr>
      <w:r w:rsidRPr="001E480E">
        <w:rPr>
          <w:rFonts w:ascii="Times New Roman" w:hAnsi="Times New Roman" w:cs="Times New Roman"/>
          <w:iCs/>
          <w:sz w:val="28"/>
          <w:szCs w:val="28"/>
        </w:rPr>
        <w:t>На сыром ЭКГ: уберите дрейф изолинии, высокочастотный шум, крупные артефакты.</w:t>
      </w:r>
    </w:p>
    <w:p w14:paraId="24F4D647" w14:textId="77777777" w:rsidR="001E480E" w:rsidRPr="001E480E" w:rsidRDefault="001E480E" w:rsidP="001E480E">
      <w:pPr>
        <w:numPr>
          <w:ilvl w:val="0"/>
          <w:numId w:val="37"/>
        </w:numPr>
        <w:jc w:val="both"/>
        <w:rPr>
          <w:rFonts w:ascii="Times New Roman" w:hAnsi="Times New Roman" w:cs="Times New Roman"/>
          <w:iCs/>
          <w:sz w:val="28"/>
          <w:szCs w:val="28"/>
        </w:rPr>
      </w:pPr>
      <w:r w:rsidRPr="001E480E">
        <w:rPr>
          <w:rFonts w:ascii="Times New Roman" w:hAnsi="Times New Roman" w:cs="Times New Roman"/>
          <w:iCs/>
          <w:sz w:val="28"/>
          <w:szCs w:val="28"/>
        </w:rPr>
        <w:t>На RR-рядах: корректируйте/интерполируйте артефакты и экстрасистолы, иначе HFD «поплывёт».</w:t>
      </w:r>
    </w:p>
    <w:p w14:paraId="3AC949BB" w14:textId="77777777" w:rsidR="001E480E" w:rsidRPr="001E480E" w:rsidRDefault="001E480E" w:rsidP="00ED2CFA">
      <w:pPr>
        <w:ind w:firstLine="708"/>
        <w:jc w:val="both"/>
        <w:rPr>
          <w:rFonts w:ascii="Times New Roman" w:hAnsi="Times New Roman" w:cs="Times New Roman"/>
          <w:iCs/>
          <w:sz w:val="28"/>
          <w:szCs w:val="28"/>
        </w:rPr>
      </w:pPr>
    </w:p>
    <w:p w14:paraId="669FA64E" w14:textId="77777777" w:rsidR="008F508F" w:rsidRDefault="008F508F" w:rsidP="00ED2CFA">
      <w:pPr>
        <w:ind w:firstLine="708"/>
        <w:jc w:val="both"/>
        <w:rPr>
          <w:rFonts w:ascii="Times New Roman" w:hAnsi="Times New Roman" w:cs="Times New Roman"/>
          <w:iCs/>
          <w:sz w:val="28"/>
          <w:szCs w:val="28"/>
          <w:lang w:val="ru-RU"/>
        </w:rPr>
      </w:pPr>
    </w:p>
    <w:p w14:paraId="35405E3F" w14:textId="77777777" w:rsidR="008F508F" w:rsidRDefault="008F508F" w:rsidP="008F508F">
      <w:pPr>
        <w:rPr>
          <w:b/>
          <w:bCs/>
        </w:rPr>
      </w:pPr>
      <w:r w:rsidRPr="00761F38">
        <w:rPr>
          <w:rFonts w:ascii="Segoe UI Emoji" w:hAnsi="Segoe UI Emoji" w:cs="Segoe UI Emoji"/>
          <w:b/>
          <w:bCs/>
        </w:rPr>
        <w:t>🔹</w:t>
      </w:r>
      <w:r w:rsidRPr="00761F38">
        <w:rPr>
          <w:b/>
          <w:bCs/>
        </w:rPr>
        <w:t xml:space="preserve"> Базовые частотные диапазоны ВСР (для взрослых, в покое)</w:t>
      </w:r>
    </w:p>
    <w:p w14:paraId="016C6710" w14:textId="77777777" w:rsidR="008F508F" w:rsidRPr="00FC54A0" w:rsidRDefault="008F508F" w:rsidP="008F508F">
      <w:pPr>
        <w:numPr>
          <w:ilvl w:val="0"/>
          <w:numId w:val="29"/>
        </w:numPr>
        <w:spacing w:after="200" w:line="276" w:lineRule="auto"/>
        <w:rPr>
          <w:b/>
          <w:bCs/>
          <w:highlight w:val="yellow"/>
        </w:rPr>
      </w:pPr>
      <w:r w:rsidRPr="00FC54A0">
        <w:rPr>
          <w:b/>
          <w:bCs/>
          <w:highlight w:val="yellow"/>
        </w:rPr>
        <w:t>HF (High Frequency): 0.15–0.40 Гц (дыхательная синусовая аритмия).</w:t>
      </w:r>
    </w:p>
    <w:p w14:paraId="36BA91ED" w14:textId="77777777" w:rsidR="008F508F" w:rsidRPr="00FC54A0" w:rsidRDefault="008F508F" w:rsidP="008F508F">
      <w:pPr>
        <w:numPr>
          <w:ilvl w:val="0"/>
          <w:numId w:val="29"/>
        </w:numPr>
        <w:spacing w:after="200" w:line="276" w:lineRule="auto"/>
        <w:rPr>
          <w:b/>
          <w:bCs/>
          <w:highlight w:val="yellow"/>
        </w:rPr>
      </w:pPr>
      <w:r w:rsidRPr="00FC54A0">
        <w:rPr>
          <w:b/>
          <w:bCs/>
          <w:highlight w:val="yellow"/>
        </w:rPr>
        <w:t>LF (Low Frequency): 0.04–0.15 Гц.</w:t>
      </w:r>
    </w:p>
    <w:p w14:paraId="2E7D0505" w14:textId="77777777" w:rsidR="008F508F" w:rsidRPr="008F508F" w:rsidRDefault="008F508F" w:rsidP="008F508F">
      <w:pPr>
        <w:numPr>
          <w:ilvl w:val="0"/>
          <w:numId w:val="29"/>
        </w:numPr>
        <w:spacing w:after="200" w:line="276" w:lineRule="auto"/>
        <w:rPr>
          <w:b/>
          <w:bCs/>
          <w:highlight w:val="red"/>
        </w:rPr>
      </w:pPr>
      <w:r w:rsidRPr="008F508F">
        <w:rPr>
          <w:b/>
          <w:bCs/>
          <w:highlight w:val="red"/>
        </w:rPr>
        <w:t>VLF (Very Low Frequency): 0.003–0.04 Гц.</w:t>
      </w:r>
    </w:p>
    <w:p w14:paraId="64BCACDC" w14:textId="24E767B9" w:rsidR="008F508F" w:rsidRDefault="008F508F" w:rsidP="00ED2CFA">
      <w:pPr>
        <w:ind w:firstLine="708"/>
        <w:jc w:val="both"/>
        <w:rPr>
          <w:rFonts w:ascii="Times New Roman" w:hAnsi="Times New Roman" w:cs="Times New Roman"/>
          <w:iCs/>
          <w:sz w:val="28"/>
          <w:szCs w:val="28"/>
          <w:lang w:val="en-US"/>
        </w:rPr>
      </w:pPr>
      <w:r>
        <w:rPr>
          <w:rFonts w:ascii="Times New Roman" w:hAnsi="Times New Roman" w:cs="Times New Roman"/>
          <w:iCs/>
          <w:sz w:val="28"/>
          <w:szCs w:val="28"/>
          <w:lang w:val="ru-RU"/>
        </w:rPr>
        <w:t>Пер</w:t>
      </w:r>
      <w:r>
        <w:rPr>
          <w:rFonts w:ascii="Times New Roman" w:hAnsi="Times New Roman" w:cs="Times New Roman"/>
          <w:iCs/>
          <w:sz w:val="28"/>
          <w:szCs w:val="28"/>
        </w:rPr>
        <w:t xml:space="preserve">іоди: </w:t>
      </w:r>
      <w:r>
        <w:rPr>
          <w:rFonts w:ascii="Times New Roman" w:hAnsi="Times New Roman" w:cs="Times New Roman"/>
          <w:iCs/>
          <w:sz w:val="28"/>
          <w:szCs w:val="28"/>
          <w:lang w:val="en-US"/>
        </w:rPr>
        <w:t>VLF</w:t>
      </w:r>
      <w:r w:rsidRPr="008F508F">
        <w:rPr>
          <w:rFonts w:ascii="Times New Roman" w:hAnsi="Times New Roman" w:cs="Times New Roman"/>
          <w:iCs/>
          <w:sz w:val="28"/>
          <w:szCs w:val="28"/>
          <w:lang w:val="ru-RU"/>
        </w:rPr>
        <w:t xml:space="preserve"> </w:t>
      </w:r>
      <w:r>
        <w:rPr>
          <w:rFonts w:ascii="Times New Roman" w:hAnsi="Times New Roman" w:cs="Times New Roman"/>
          <w:iCs/>
          <w:sz w:val="28"/>
          <w:szCs w:val="28"/>
          <w:lang w:val="ru-RU"/>
        </w:rPr>
        <w:t>–</w:t>
      </w:r>
      <w:r w:rsidRPr="008F508F">
        <w:rPr>
          <w:rFonts w:ascii="Times New Roman" w:hAnsi="Times New Roman" w:cs="Times New Roman"/>
          <w:iCs/>
          <w:sz w:val="28"/>
          <w:szCs w:val="28"/>
          <w:lang w:val="ru-RU"/>
        </w:rPr>
        <w:t xml:space="preserve"> </w:t>
      </w:r>
      <w:r>
        <w:rPr>
          <w:rFonts w:ascii="Times New Roman" w:hAnsi="Times New Roman" w:cs="Times New Roman"/>
          <w:iCs/>
          <w:sz w:val="28"/>
          <w:szCs w:val="28"/>
          <w:lang w:val="ru-RU"/>
        </w:rPr>
        <w:t>333с – 25 с</w:t>
      </w:r>
    </w:p>
    <w:p w14:paraId="23EF36DC" w14:textId="77777777" w:rsidR="008F508F" w:rsidRDefault="008F508F" w:rsidP="00ED2CFA">
      <w:pPr>
        <w:ind w:firstLine="708"/>
        <w:jc w:val="both"/>
        <w:rPr>
          <w:rFonts w:ascii="Times New Roman" w:hAnsi="Times New Roman" w:cs="Times New Roman"/>
          <w:iCs/>
          <w:sz w:val="28"/>
          <w:szCs w:val="28"/>
          <w:lang w:val="en-US"/>
        </w:rPr>
      </w:pPr>
    </w:p>
    <w:p w14:paraId="43F870EE" w14:textId="77777777" w:rsidR="008F508F" w:rsidRPr="008F508F" w:rsidRDefault="008F508F" w:rsidP="008F508F">
      <w:pPr>
        <w:ind w:firstLine="708"/>
        <w:jc w:val="both"/>
        <w:rPr>
          <w:rFonts w:ascii="Times New Roman" w:hAnsi="Times New Roman" w:cs="Times New Roman"/>
          <w:b/>
          <w:bCs/>
          <w:iCs/>
          <w:sz w:val="28"/>
          <w:szCs w:val="28"/>
        </w:rPr>
      </w:pPr>
      <w:r w:rsidRPr="008F508F">
        <w:rPr>
          <w:rFonts w:ascii="Times New Roman" w:hAnsi="Times New Roman" w:cs="Times New Roman"/>
          <w:b/>
          <w:bCs/>
          <w:iCs/>
          <w:sz w:val="28"/>
          <w:szCs w:val="28"/>
        </w:rPr>
        <w:t>Практическое правило (рекомендуется)</w:t>
      </w:r>
    </w:p>
    <w:p w14:paraId="2D112132"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 xml:space="preserve">Для адекватной оценки компоненты с частотой f_min нужно, чтобы в окне было </w:t>
      </w:r>
      <w:r w:rsidRPr="008F508F">
        <w:rPr>
          <w:rFonts w:ascii="Times New Roman" w:hAnsi="Times New Roman" w:cs="Times New Roman"/>
          <w:b/>
          <w:bCs/>
          <w:iCs/>
          <w:sz w:val="28"/>
          <w:szCs w:val="28"/>
        </w:rPr>
        <w:t>несколько (обычно 3–5) циклов</w:t>
      </w:r>
      <w:r w:rsidRPr="008F508F">
        <w:rPr>
          <w:rFonts w:ascii="Times New Roman" w:hAnsi="Times New Roman" w:cs="Times New Roman"/>
          <w:iCs/>
          <w:sz w:val="28"/>
          <w:szCs w:val="28"/>
        </w:rPr>
        <w:t xml:space="preserve"> этой частоты:</w:t>
      </w:r>
    </w:p>
    <w:p w14:paraId="053340A0"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window_length_seconds ≈ cycles / f_min</w:t>
      </w:r>
    </w:p>
    <w:p w14:paraId="1A42FC37" w14:textId="77777777" w:rsidR="008F508F" w:rsidRDefault="008F508F" w:rsidP="008F508F">
      <w:pPr>
        <w:ind w:firstLine="708"/>
        <w:jc w:val="both"/>
        <w:rPr>
          <w:rFonts w:ascii="Times New Roman" w:hAnsi="Times New Roman" w:cs="Times New Roman"/>
          <w:iCs/>
          <w:sz w:val="28"/>
          <w:szCs w:val="28"/>
          <w:lang w:val="ru-RU"/>
        </w:rPr>
      </w:pPr>
      <w:r w:rsidRPr="008F508F">
        <w:rPr>
          <w:rFonts w:ascii="Times New Roman" w:hAnsi="Times New Roman" w:cs="Times New Roman"/>
          <w:iCs/>
          <w:sz w:val="28"/>
          <w:szCs w:val="28"/>
        </w:rPr>
        <w:t>где cycles = 3…5 (на выбор; 3 — минимально, 5 — лучше).</w:t>
      </w:r>
    </w:p>
    <w:p w14:paraId="7B960084" w14:textId="64410587" w:rsidR="008F508F" w:rsidRPr="008F508F" w:rsidRDefault="008F508F" w:rsidP="008F508F">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lastRenderedPageBreak/>
        <w:t>4 цикла помещается, длина окна – 100 с.</w:t>
      </w:r>
    </w:p>
    <w:p w14:paraId="34627AA9" w14:textId="77777777" w:rsidR="008F508F" w:rsidRPr="008F508F" w:rsidRDefault="008F508F" w:rsidP="008F508F">
      <w:pPr>
        <w:ind w:firstLine="708"/>
        <w:jc w:val="both"/>
        <w:rPr>
          <w:rFonts w:ascii="Times New Roman" w:hAnsi="Times New Roman" w:cs="Times New Roman"/>
          <w:b/>
          <w:bCs/>
          <w:iCs/>
          <w:sz w:val="28"/>
          <w:szCs w:val="28"/>
        </w:rPr>
      </w:pPr>
      <w:r w:rsidRPr="008F508F">
        <w:rPr>
          <w:rFonts w:ascii="Times New Roman" w:hAnsi="Times New Roman" w:cs="Times New Roman"/>
          <w:b/>
          <w:bCs/>
          <w:iCs/>
          <w:sz w:val="28"/>
          <w:szCs w:val="28"/>
        </w:rPr>
        <w:t>Что это значит для HFD/фрактального анализа</w:t>
      </w:r>
    </w:p>
    <w:p w14:paraId="41087A37"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Фрактальная размерность Хигучи тоже чувствительна к длине окна: слишком короткое окно → шумная/смещённая оценка; слишком длинное → теряется временное разрешение и увеличивается нестационарность.</w:t>
      </w:r>
    </w:p>
    <w:p w14:paraId="7D455B21"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Практика: рассчитывать HFD на нескольких масштабах/разных длинах окна (мульти-scale), проверять чувствительность.</w:t>
      </w:r>
    </w:p>
    <w:p w14:paraId="68C6084E"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Для окон, которые вы используете для усреднения HFD, применяйте правило N / k_max ≥ 10 (см. ваши ранее указанные ограничения).</w:t>
      </w:r>
    </w:p>
    <w:p w14:paraId="5EF27225" w14:textId="686AB24D" w:rsidR="008F508F" w:rsidRPr="008F508F" w:rsidRDefault="008F508F"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Взято 300 серцевих цикли.</w:t>
      </w:r>
    </w:p>
    <w:p w14:paraId="252525A6"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6. Артефакты от электродов/кабеля</w:t>
      </w:r>
    </w:p>
    <w:p w14:paraId="1D2211AC" w14:textId="77777777" w:rsidR="003208B8" w:rsidRPr="003208B8" w:rsidRDefault="003208B8" w:rsidP="003208B8">
      <w:pPr>
        <w:numPr>
          <w:ilvl w:val="0"/>
          <w:numId w:val="25"/>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поломка провода, плохое экранирование.</w:t>
      </w:r>
    </w:p>
    <w:p w14:paraId="3F0CA816" w14:textId="77777777" w:rsidR="003208B8" w:rsidRPr="003208B8" w:rsidRDefault="003208B8" w:rsidP="003208B8">
      <w:pPr>
        <w:numPr>
          <w:ilvl w:val="0"/>
          <w:numId w:val="25"/>
        </w:numPr>
        <w:jc w:val="both"/>
        <w:rPr>
          <w:rFonts w:ascii="Times New Roman" w:hAnsi="Times New Roman" w:cs="Times New Roman"/>
          <w:iCs/>
          <w:sz w:val="28"/>
          <w:szCs w:val="28"/>
        </w:rPr>
      </w:pPr>
      <w:r w:rsidRPr="003208B8">
        <w:rPr>
          <w:rFonts w:ascii="Times New Roman" w:hAnsi="Times New Roman" w:cs="Times New Roman"/>
          <w:iCs/>
          <w:sz w:val="28"/>
          <w:szCs w:val="28"/>
        </w:rPr>
        <w:t>Вид: резкие «ступеньки» или дрожание линии.</w:t>
      </w:r>
    </w:p>
    <w:p w14:paraId="1AF498FF"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Дрейф изолинии</w:t>
      </w:r>
    </w:p>
    <w:p w14:paraId="349E4089" w14:textId="77777777" w:rsidR="003208B8" w:rsidRPr="003208B8" w:rsidRDefault="003208B8" w:rsidP="003208B8">
      <w:pPr>
        <w:numPr>
          <w:ilvl w:val="0"/>
          <w:numId w:val="26"/>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дыхание, плохой контакт электродов, движение кожи.</w:t>
      </w:r>
    </w:p>
    <w:p w14:paraId="361E8FB4" w14:textId="77777777" w:rsidR="003208B8" w:rsidRPr="003208B8" w:rsidRDefault="003208B8" w:rsidP="003208B8">
      <w:pPr>
        <w:numPr>
          <w:ilvl w:val="0"/>
          <w:numId w:val="26"/>
        </w:numPr>
        <w:jc w:val="both"/>
        <w:rPr>
          <w:rFonts w:ascii="Times New Roman" w:hAnsi="Times New Roman" w:cs="Times New Roman"/>
          <w:iCs/>
          <w:sz w:val="28"/>
          <w:szCs w:val="28"/>
        </w:rPr>
      </w:pPr>
      <w:r w:rsidRPr="003208B8">
        <w:rPr>
          <w:rFonts w:ascii="Times New Roman" w:hAnsi="Times New Roman" w:cs="Times New Roman"/>
          <w:iCs/>
          <w:sz w:val="28"/>
          <w:szCs w:val="28"/>
        </w:rPr>
        <w:t>Вид: медленные колебания базовой линии вверх-вниз.</w:t>
      </w:r>
    </w:p>
    <w:p w14:paraId="6D0A7852"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2. Артефакты движения электродов</w:t>
      </w:r>
    </w:p>
    <w:p w14:paraId="45B6CB70" w14:textId="77777777" w:rsidR="003208B8" w:rsidRPr="003208B8" w:rsidRDefault="003208B8" w:rsidP="003208B8">
      <w:pPr>
        <w:numPr>
          <w:ilvl w:val="0"/>
          <w:numId w:val="27"/>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плохой контакт электрода с кожей (потоотделение, смещение).</w:t>
      </w:r>
    </w:p>
    <w:p w14:paraId="10A76607" w14:textId="77777777" w:rsidR="003208B8" w:rsidRPr="003208B8" w:rsidRDefault="003208B8" w:rsidP="003208B8">
      <w:pPr>
        <w:numPr>
          <w:ilvl w:val="0"/>
          <w:numId w:val="27"/>
        </w:numPr>
        <w:jc w:val="both"/>
        <w:rPr>
          <w:rFonts w:ascii="Times New Roman" w:hAnsi="Times New Roman" w:cs="Times New Roman"/>
          <w:iCs/>
          <w:sz w:val="28"/>
          <w:szCs w:val="28"/>
        </w:rPr>
      </w:pPr>
      <w:r w:rsidRPr="003208B8">
        <w:rPr>
          <w:rFonts w:ascii="Times New Roman" w:hAnsi="Times New Roman" w:cs="Times New Roman"/>
          <w:iCs/>
          <w:sz w:val="28"/>
          <w:szCs w:val="28"/>
        </w:rPr>
        <w:t>Вид: резкие скачки, дрейф изолинии, большие «провалы» сигнала.</w:t>
      </w:r>
    </w:p>
    <w:p w14:paraId="11CF2761"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1. Мышечные артефакты (ЭМГ-наводки)</w:t>
      </w:r>
    </w:p>
    <w:p w14:paraId="53266CCF" w14:textId="77777777" w:rsidR="003208B8" w:rsidRPr="003208B8" w:rsidRDefault="003208B8" w:rsidP="003208B8">
      <w:pPr>
        <w:numPr>
          <w:ilvl w:val="0"/>
          <w:numId w:val="28"/>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сокращения скелетных мышц (движение пациента, тремор).</w:t>
      </w:r>
    </w:p>
    <w:p w14:paraId="0429205D" w14:textId="77777777" w:rsidR="003208B8" w:rsidRPr="003208B8" w:rsidRDefault="003208B8" w:rsidP="003208B8">
      <w:pPr>
        <w:numPr>
          <w:ilvl w:val="0"/>
          <w:numId w:val="28"/>
        </w:numPr>
        <w:jc w:val="both"/>
        <w:rPr>
          <w:rFonts w:ascii="Times New Roman" w:hAnsi="Times New Roman" w:cs="Times New Roman"/>
          <w:iCs/>
          <w:sz w:val="28"/>
          <w:szCs w:val="28"/>
        </w:rPr>
      </w:pPr>
      <w:r w:rsidRPr="003208B8">
        <w:rPr>
          <w:rFonts w:ascii="Times New Roman" w:hAnsi="Times New Roman" w:cs="Times New Roman"/>
          <w:iCs/>
          <w:sz w:val="28"/>
          <w:szCs w:val="28"/>
        </w:rPr>
        <w:t>Вид: «рваный», высокочастотный шум, особенно заметный в изолинии.</w:t>
      </w:r>
    </w:p>
    <w:p w14:paraId="763B4C65" w14:textId="19956377" w:rsidR="00275075" w:rsidRDefault="003208B8" w:rsidP="00ED2CFA">
      <w:pPr>
        <w:ind w:firstLine="708"/>
        <w:jc w:val="both"/>
        <w:rPr>
          <w:rFonts w:ascii="Times New Roman" w:hAnsi="Times New Roman" w:cs="Times New Roman"/>
          <w:iCs/>
          <w:sz w:val="28"/>
          <w:szCs w:val="28"/>
          <w:lang w:val="ru-RU"/>
        </w:rPr>
      </w:pPr>
      <w:r w:rsidRPr="003208B8">
        <w:rPr>
          <w:rFonts w:ascii="Times New Roman" w:hAnsi="Times New Roman" w:cs="Times New Roman"/>
          <w:iCs/>
          <w:sz w:val="28"/>
          <w:szCs w:val="28"/>
        </w:rPr>
        <w:t xml:space="preserve">Для метода Хигучи в каждом окне должно выполняться грубое правило: </w:t>
      </w:r>
      <w:r w:rsidRPr="003208B8">
        <w:rPr>
          <w:rFonts w:ascii="Times New Roman" w:hAnsi="Times New Roman" w:cs="Times New Roman"/>
          <w:b/>
          <w:bCs/>
          <w:iCs/>
          <w:sz w:val="28"/>
          <w:szCs w:val="28"/>
        </w:rPr>
        <w:t>N/kmax ≥ 10–20</w:t>
      </w:r>
      <w:r w:rsidRPr="003208B8">
        <w:rPr>
          <w:rFonts w:ascii="Times New Roman" w:hAnsi="Times New Roman" w:cs="Times New Roman"/>
          <w:iCs/>
          <w:sz w:val="28"/>
          <w:szCs w:val="28"/>
        </w:rPr>
        <w:t xml:space="preserve"> (где N — число точек в окне). Иначе оценка шумная и смещённая.</w:t>
      </w:r>
    </w:p>
    <w:p w14:paraId="397A37A9" w14:textId="77777777" w:rsidR="00864C8B" w:rsidRDefault="00864C8B" w:rsidP="00ED2CFA">
      <w:pPr>
        <w:ind w:firstLine="708"/>
        <w:jc w:val="both"/>
        <w:rPr>
          <w:rFonts w:ascii="Times New Roman" w:hAnsi="Times New Roman" w:cs="Times New Roman"/>
          <w:iCs/>
          <w:sz w:val="28"/>
          <w:szCs w:val="28"/>
          <w:lang w:val="ru-RU"/>
        </w:rPr>
      </w:pPr>
    </w:p>
    <w:p w14:paraId="06AE1D6C" w14:textId="3CB5F146" w:rsidR="00864C8B" w:rsidRDefault="00864C8B" w:rsidP="00ED2CFA">
      <w:pPr>
        <w:ind w:firstLine="708"/>
        <w:jc w:val="both"/>
        <w:rPr>
          <w:rFonts w:ascii="Times New Roman" w:hAnsi="Times New Roman" w:cs="Times New Roman"/>
          <w:iCs/>
          <w:sz w:val="28"/>
          <w:szCs w:val="28"/>
          <w:lang w:val="ru-RU"/>
        </w:rPr>
      </w:pPr>
      <w:r w:rsidRPr="00864C8B">
        <w:rPr>
          <w:rFonts w:ascii="Times New Roman" w:hAnsi="Times New Roman" w:cs="Times New Roman"/>
          <w:iCs/>
          <w:sz w:val="28"/>
          <w:szCs w:val="28"/>
        </w:rPr>
        <w:t xml:space="preserve">Хорошо: получается более </w:t>
      </w:r>
      <w:r w:rsidRPr="00864C8B">
        <w:rPr>
          <w:rFonts w:ascii="Times New Roman" w:hAnsi="Times New Roman" w:cs="Times New Roman"/>
          <w:b/>
          <w:bCs/>
          <w:iCs/>
          <w:sz w:val="28"/>
          <w:szCs w:val="28"/>
        </w:rPr>
        <w:t>плавный профиль HFD(t)</w:t>
      </w:r>
      <w:r w:rsidRPr="00864C8B">
        <w:rPr>
          <w:rFonts w:ascii="Times New Roman" w:hAnsi="Times New Roman" w:cs="Times New Roman"/>
          <w:iCs/>
          <w:sz w:val="28"/>
          <w:szCs w:val="28"/>
        </w:rPr>
        <w:t xml:space="preserve"> по времени (удобно для визуализации динамики).</w:t>
      </w:r>
    </w:p>
    <w:p w14:paraId="41EBF524" w14:textId="77777777" w:rsidR="00864C8B" w:rsidRDefault="00864C8B" w:rsidP="00ED2CFA">
      <w:pPr>
        <w:ind w:firstLine="708"/>
        <w:jc w:val="both"/>
        <w:rPr>
          <w:rFonts w:ascii="Times New Roman" w:hAnsi="Times New Roman" w:cs="Times New Roman"/>
          <w:iCs/>
          <w:sz w:val="28"/>
          <w:szCs w:val="28"/>
          <w:lang w:val="ru-RU"/>
        </w:rPr>
      </w:pPr>
    </w:p>
    <w:p w14:paraId="6B96DC37" w14:textId="77777777" w:rsidR="00864C8B" w:rsidRPr="00864C8B" w:rsidRDefault="00864C8B" w:rsidP="00864C8B">
      <w:pPr>
        <w:ind w:firstLine="708"/>
        <w:jc w:val="both"/>
        <w:rPr>
          <w:rFonts w:ascii="Times New Roman" w:hAnsi="Times New Roman" w:cs="Times New Roman"/>
          <w:b/>
          <w:bCs/>
          <w:iCs/>
          <w:sz w:val="28"/>
          <w:szCs w:val="28"/>
        </w:rPr>
      </w:pPr>
      <w:r w:rsidRPr="00864C8B">
        <w:rPr>
          <w:rFonts w:ascii="Times New Roman" w:hAnsi="Times New Roman" w:cs="Times New Roman"/>
          <w:b/>
          <w:bCs/>
          <w:iCs/>
          <w:sz w:val="28"/>
          <w:szCs w:val="28"/>
        </w:rPr>
        <w:t>Последствия</w:t>
      </w:r>
    </w:p>
    <w:p w14:paraId="158B0DA3"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lastRenderedPageBreak/>
        <w:t xml:space="preserve">Хорошо: получается более </w:t>
      </w:r>
      <w:r w:rsidRPr="00864C8B">
        <w:rPr>
          <w:rFonts w:ascii="Times New Roman" w:hAnsi="Times New Roman" w:cs="Times New Roman"/>
          <w:b/>
          <w:bCs/>
          <w:iCs/>
          <w:sz w:val="28"/>
          <w:szCs w:val="28"/>
        </w:rPr>
        <w:t>плавный профиль HFD(t)</w:t>
      </w:r>
      <w:r w:rsidRPr="00864C8B">
        <w:rPr>
          <w:rFonts w:ascii="Times New Roman" w:hAnsi="Times New Roman" w:cs="Times New Roman"/>
          <w:iCs/>
          <w:sz w:val="28"/>
          <w:szCs w:val="28"/>
        </w:rPr>
        <w:t xml:space="preserve"> по времени (удобно для визуализации динамики).</w:t>
      </w:r>
    </w:p>
    <w:p w14:paraId="1296F02C"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t xml:space="preserve">Плохо: нельзя считать, что у нас «много независимых измерений» — реальная </w:t>
      </w:r>
      <w:r w:rsidRPr="00864C8B">
        <w:rPr>
          <w:rFonts w:ascii="Times New Roman" w:hAnsi="Times New Roman" w:cs="Times New Roman"/>
          <w:b/>
          <w:bCs/>
          <w:iCs/>
          <w:sz w:val="28"/>
          <w:szCs w:val="28"/>
        </w:rPr>
        <w:t>эффективная размерность выборки меньше</w:t>
      </w:r>
      <w:r w:rsidRPr="00864C8B">
        <w:rPr>
          <w:rFonts w:ascii="Times New Roman" w:hAnsi="Times New Roman" w:cs="Times New Roman"/>
          <w:iCs/>
          <w:sz w:val="28"/>
          <w:szCs w:val="28"/>
        </w:rPr>
        <w:t>.</w:t>
      </w:r>
    </w:p>
    <w:p w14:paraId="4388862D"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t>В статистике это значит: стандартные ошибки будут занижены, p-value — оптимистичными.</w:t>
      </w:r>
    </w:p>
    <w:p w14:paraId="64490D26" w14:textId="107F11D2" w:rsidR="00864C8B" w:rsidRPr="00864C8B" w:rsidRDefault="00864C8B" w:rsidP="00ED2CFA">
      <w:pPr>
        <w:ind w:firstLine="708"/>
        <w:jc w:val="both"/>
        <w:rPr>
          <w:rFonts w:ascii="Times New Roman" w:hAnsi="Times New Roman" w:cs="Times New Roman"/>
          <w:iCs/>
          <w:sz w:val="28"/>
          <w:szCs w:val="28"/>
        </w:rPr>
      </w:pPr>
      <w:r w:rsidRPr="00864C8B">
        <w:rPr>
          <w:rFonts w:ascii="Times New Roman" w:hAnsi="Times New Roman" w:cs="Times New Roman"/>
          <w:iCs/>
          <w:sz w:val="28"/>
          <w:szCs w:val="28"/>
        </w:rPr>
        <w:t xml:space="preserve">Из-за артефактов и экстрасистол лучше брать </w:t>
      </w:r>
      <w:r w:rsidRPr="00864C8B">
        <w:rPr>
          <w:rFonts w:ascii="Times New Roman" w:hAnsi="Times New Roman" w:cs="Times New Roman"/>
          <w:b/>
          <w:bCs/>
          <w:iCs/>
          <w:sz w:val="28"/>
          <w:szCs w:val="28"/>
        </w:rPr>
        <w:t>медиану</w:t>
      </w:r>
      <w:r w:rsidRPr="00864C8B">
        <w:rPr>
          <w:rFonts w:ascii="Times New Roman" w:hAnsi="Times New Roman" w:cs="Times New Roman"/>
          <w:iCs/>
          <w:sz w:val="28"/>
          <w:szCs w:val="28"/>
        </w:rPr>
        <w:t xml:space="preserve"> или </w:t>
      </w:r>
      <w:r w:rsidRPr="00864C8B">
        <w:rPr>
          <w:rFonts w:ascii="Times New Roman" w:hAnsi="Times New Roman" w:cs="Times New Roman"/>
          <w:b/>
          <w:bCs/>
          <w:iCs/>
          <w:sz w:val="28"/>
          <w:szCs w:val="28"/>
        </w:rPr>
        <w:t>усечённое среднее (trimmed mean 10–20%)</w:t>
      </w:r>
      <w:r w:rsidRPr="00864C8B">
        <w:rPr>
          <w:rFonts w:ascii="Times New Roman" w:hAnsi="Times New Roman" w:cs="Times New Roman"/>
          <w:iCs/>
          <w:sz w:val="28"/>
          <w:szCs w:val="28"/>
        </w:rPr>
        <w:t>, плюс интерквартильный размах как меру разброса.</w:t>
      </w:r>
    </w:p>
    <w:p w14:paraId="63F2000D" w14:textId="63FF62CC" w:rsidR="004A1963" w:rsidRDefault="004A1963" w:rsidP="00346D00">
      <w:pPr>
        <w:ind w:firstLine="708"/>
        <w:rPr>
          <w:b/>
          <w:bCs/>
        </w:rPr>
      </w:pPr>
      <w:r w:rsidRPr="004A1963">
        <w:rPr>
          <w:b/>
          <w:bCs/>
        </w:rPr>
        <w:t>Machine Learning Model</w:t>
      </w:r>
    </w:p>
    <w:p w14:paraId="1631AD86" w14:textId="3F5F0AF8" w:rsidR="00DB4CA4" w:rsidRDefault="00DB4CA4" w:rsidP="0022265B">
      <w:pPr>
        <w:spacing w:after="0" w:line="360" w:lineRule="auto"/>
        <w:ind w:firstLine="708"/>
        <w:jc w:val="both"/>
        <w:rPr>
          <w:rFonts w:ascii="Times New Roman" w:hAnsi="Times New Roman" w:cs="Times New Roman"/>
          <w:sz w:val="28"/>
          <w:szCs w:val="28"/>
        </w:rPr>
      </w:pPr>
      <w:r w:rsidRPr="00DB4CA4">
        <w:rPr>
          <w:rFonts w:ascii="Times New Roman" w:hAnsi="Times New Roman" w:cs="Times New Roman"/>
          <w:sz w:val="28"/>
          <w:szCs w:val="28"/>
        </w:rPr>
        <w:t>To obtain the p-value, the value of t-statistics is first calculated. It quantifies how</w:t>
      </w:r>
      <w:r w:rsidRPr="00533CFB">
        <w:rPr>
          <w:rFonts w:ascii="Times New Roman" w:hAnsi="Times New Roman" w:cs="Times New Roman"/>
          <w:sz w:val="28"/>
          <w:szCs w:val="28"/>
        </w:rPr>
        <w:t xml:space="preserve"> </w:t>
      </w:r>
      <w:r w:rsidRPr="00DB4CA4">
        <w:rPr>
          <w:rFonts w:ascii="Times New Roman" w:hAnsi="Times New Roman" w:cs="Times New Roman"/>
          <w:sz w:val="28"/>
          <w:szCs w:val="28"/>
        </w:rPr>
        <w:t>much the observed correlation deviates from zero in terms of standard error [1</w:t>
      </w:r>
      <w:r w:rsidR="00A63BD3" w:rsidRPr="00533CFB">
        <w:rPr>
          <w:rFonts w:ascii="Times New Roman" w:hAnsi="Times New Roman" w:cs="Times New Roman"/>
          <w:sz w:val="28"/>
          <w:szCs w:val="28"/>
        </w:rPr>
        <w:t>0</w:t>
      </w:r>
      <w:r w:rsidRPr="00DB4CA4">
        <w:rPr>
          <w:rFonts w:ascii="Times New Roman" w:hAnsi="Times New Roman" w:cs="Times New Roman"/>
          <w:sz w:val="28"/>
          <w:szCs w:val="28"/>
        </w:rPr>
        <w:t>].</w:t>
      </w:r>
      <w:r w:rsidR="0022265B">
        <w:rPr>
          <w:rFonts w:ascii="Times New Roman" w:hAnsi="Times New Roman" w:cs="Times New Roman"/>
          <w:sz w:val="28"/>
          <w:szCs w:val="28"/>
          <w:lang w:val="en-US"/>
        </w:rPr>
        <w:t xml:space="preserve"> </w:t>
      </w:r>
      <w:r w:rsidRPr="00DB4CA4">
        <w:rPr>
          <w:rFonts w:ascii="Times New Roman" w:hAnsi="Times New Roman" w:cs="Times New Roman"/>
          <w:sz w:val="28"/>
          <w:szCs w:val="28"/>
        </w:rPr>
        <w:t>Larger absolute values of t-statistics indicate stronger evidence of a significant</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correlation. It is calculated as</w:t>
      </w:r>
      <w:r w:rsidR="003953CC">
        <w:rPr>
          <w:rFonts w:ascii="Times New Roman" w:hAnsi="Times New Roman" w:cs="Times New Roman" w:hint="eastAsia"/>
          <w:sz w:val="28"/>
          <w:szCs w:val="28"/>
        </w:rPr>
        <w:t xml:space="preserve"> (4).</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53CC" w14:paraId="36B85684" w14:textId="77777777" w:rsidTr="003953CC">
        <w:tc>
          <w:tcPr>
            <w:tcW w:w="3209" w:type="dxa"/>
          </w:tcPr>
          <w:p w14:paraId="3E2B6FD3" w14:textId="77777777" w:rsidR="003953CC" w:rsidRDefault="003953CC" w:rsidP="00533CFB">
            <w:pPr>
              <w:spacing w:line="360" w:lineRule="auto"/>
              <w:jc w:val="both"/>
              <w:rPr>
                <w:rFonts w:ascii="Times New Roman" w:hAnsi="Times New Roman" w:cs="Times New Roman"/>
                <w:sz w:val="28"/>
                <w:szCs w:val="28"/>
              </w:rPr>
            </w:pPr>
          </w:p>
        </w:tc>
        <w:tc>
          <w:tcPr>
            <w:tcW w:w="3210" w:type="dxa"/>
          </w:tcPr>
          <w:p w14:paraId="236DBF5B" w14:textId="2301E54D" w:rsidR="003953CC" w:rsidRDefault="003953CC" w:rsidP="00533CF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n-2</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tc>
        <w:tc>
          <w:tcPr>
            <w:tcW w:w="3210" w:type="dxa"/>
          </w:tcPr>
          <w:p w14:paraId="363E5538" w14:textId="77777777" w:rsidR="003953CC" w:rsidRDefault="003953CC" w:rsidP="003953CC">
            <w:pPr>
              <w:spacing w:line="360" w:lineRule="auto"/>
              <w:jc w:val="right"/>
              <w:rPr>
                <w:rFonts w:ascii="Times New Roman" w:hAnsi="Times New Roman" w:cs="Times New Roman"/>
                <w:sz w:val="28"/>
                <w:szCs w:val="28"/>
              </w:rPr>
            </w:pPr>
          </w:p>
          <w:p w14:paraId="4452C765" w14:textId="4B848710" w:rsidR="003953CC" w:rsidRDefault="003953CC" w:rsidP="003953CC">
            <w:pPr>
              <w:spacing w:line="360" w:lineRule="auto"/>
              <w:jc w:val="right"/>
              <w:rPr>
                <w:rFonts w:ascii="Times New Roman" w:hAnsi="Times New Roman" w:cs="Times New Roman"/>
                <w:sz w:val="28"/>
                <w:szCs w:val="28"/>
              </w:rPr>
            </w:pPr>
            <w:r>
              <w:rPr>
                <w:rFonts w:ascii="Times New Roman" w:hAnsi="Times New Roman" w:cs="Times New Roman" w:hint="eastAsia"/>
                <w:sz w:val="28"/>
                <w:szCs w:val="28"/>
              </w:rPr>
              <w:t>(4)</w:t>
            </w:r>
          </w:p>
        </w:tc>
      </w:tr>
    </w:tbl>
    <w:p w14:paraId="14444BE0" w14:textId="79B8B93F" w:rsidR="00DB4CA4" w:rsidRPr="00533CFB" w:rsidRDefault="00DB4CA4" w:rsidP="0022265B">
      <w:pPr>
        <w:spacing w:after="0" w:line="360" w:lineRule="auto"/>
        <w:jc w:val="both"/>
        <w:rPr>
          <w:rFonts w:ascii="Times New Roman" w:hAnsi="Times New Roman" w:cs="Times New Roman"/>
          <w:sz w:val="28"/>
          <w:szCs w:val="28"/>
        </w:rPr>
      </w:pPr>
      <w:r w:rsidRPr="00DB4CA4">
        <w:rPr>
          <w:rFonts w:ascii="Times New Roman" w:hAnsi="Times New Roman" w:cs="Times New Roman"/>
          <w:sz w:val="28"/>
          <w:szCs w:val="28"/>
        </w:rPr>
        <w:t xml:space="preserve">where </w:t>
      </w:r>
      <w:r w:rsidRPr="00DB4CA4">
        <w:rPr>
          <w:rFonts w:ascii="Cambria Math" w:hAnsi="Cambria Math" w:cs="Cambria Math"/>
          <w:sz w:val="28"/>
          <w:szCs w:val="28"/>
        </w:rPr>
        <w:t>𝑟</w:t>
      </w:r>
      <w:r w:rsidRPr="00DB4CA4">
        <w:rPr>
          <w:rFonts w:ascii="Times New Roman" w:hAnsi="Times New Roman" w:cs="Times New Roman"/>
          <w:sz w:val="28"/>
          <w:szCs w:val="28"/>
        </w:rPr>
        <w:t xml:space="preserve"> is the correlation coefficient (Pearson); and </w:t>
      </w:r>
      <w:r w:rsidRPr="00DB4CA4">
        <w:rPr>
          <w:rFonts w:ascii="Times New Roman" w:hAnsi="Times New Roman" w:cs="Times New Roman"/>
          <w:i/>
          <w:iCs/>
          <w:sz w:val="28"/>
          <w:szCs w:val="28"/>
        </w:rPr>
        <w:t xml:space="preserve">n </w:t>
      </w:r>
      <w:r w:rsidRPr="00DB4CA4">
        <w:rPr>
          <w:rFonts w:ascii="Times New Roman" w:hAnsi="Times New Roman" w:cs="Times New Roman"/>
          <w:sz w:val="28"/>
          <w:szCs w:val="28"/>
        </w:rPr>
        <w:t>is the sample size.</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After obtaining this value, the p-value is derived from the t-distribution,</w:t>
      </w:r>
      <w:r w:rsidR="00533CFB" w:rsidRPr="00533CFB">
        <w:rPr>
          <w:rFonts w:ascii="Times New Roman" w:hAnsi="Times New Roman" w:cs="Times New Roman"/>
          <w:sz w:val="28"/>
          <w:szCs w:val="28"/>
        </w:rPr>
        <w:t xml:space="preserve"> </w:t>
      </w:r>
      <w:r w:rsidRPr="00533CFB">
        <w:rPr>
          <w:rFonts w:ascii="Times New Roman" w:hAnsi="Times New Roman" w:cs="Times New Roman"/>
          <w:sz w:val="28"/>
          <w:szCs w:val="28"/>
        </w:rPr>
        <w:t>considering that the degrees of freedom two less than sample size.</w:t>
      </w:r>
    </w:p>
    <w:p w14:paraId="04BD533C" w14:textId="28A4EE43" w:rsidR="00CA7FFD" w:rsidRDefault="00346D00" w:rsidP="0022265B">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hAnsi="Times New Roman" w:cs="Times New Roman"/>
          <w:sz w:val="28"/>
          <w:szCs w:val="28"/>
        </w:rPr>
        <w:t>For each patient, the expected age was determined by averaging the values ​​of the age range.</w:t>
      </w:r>
      <w:r>
        <w:rPr>
          <w:rFonts w:ascii="Times New Roman" w:hAnsi="Times New Roman" w:cs="Times New Roman"/>
          <w:sz w:val="28"/>
          <w:szCs w:val="28"/>
        </w:rPr>
        <w:t xml:space="preserve"> </w:t>
      </w:r>
    </w:p>
    <w:p w14:paraId="5D5865F2" w14:textId="77777777" w:rsidR="00CA7FFD" w:rsidRPr="00CA7FFD" w:rsidRDefault="00CA7FFD"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eastAsia="Times New Roman" w:hAnsi="Times New Roman" w:cs="Times New Roman"/>
          <w:color w:val="000000"/>
          <w:kern w:val="0"/>
          <w:sz w:val="28"/>
          <w:szCs w:val="28"/>
          <w:lang w:val="en-US"/>
          <w14:ligatures w14:val="none"/>
        </w:rPr>
        <w:t xml:space="preserve">Then a regression model with one factor was built </w:t>
      </w:r>
      <w:r w:rsidRPr="00346D00">
        <w:rPr>
          <w:rFonts w:ascii="Times New Roman" w:hAnsi="Times New Roman" w:cs="Times New Roman" w:hint="eastAsia"/>
          <w:color w:val="000000"/>
          <w:kern w:val="0"/>
          <w:sz w:val="28"/>
          <w:szCs w:val="28"/>
          <w:lang w:val="en-US"/>
          <w14:ligatures w14:val="none"/>
        </w:rPr>
        <w:t>fo</w:t>
      </w:r>
      <w:r>
        <w:rPr>
          <w:rFonts w:ascii="Times New Roman" w:hAnsi="Times New Roman" w:cs="Times New Roman" w:hint="eastAsia"/>
          <w:color w:val="000000"/>
          <w:kern w:val="0"/>
          <w:sz w:val="28"/>
          <w:szCs w:val="28"/>
          <w:lang w:val="en-US"/>
          <w14:ligatures w14:val="none"/>
        </w:rPr>
        <w:t>r male</w:t>
      </w:r>
      <w:r>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figure 6)</w:t>
      </w:r>
      <w:r>
        <w:rPr>
          <w:rFonts w:ascii="Times New Roman" w:hAnsi="Times New Roman" w:cs="Times New Roman" w:hint="eastAsia"/>
          <w:color w:val="000000"/>
          <w:kern w:val="0"/>
          <w:sz w:val="28"/>
          <w:szCs w:val="28"/>
          <w:lang w:val="en-US"/>
          <w14:ligatures w14:val="none"/>
        </w:rPr>
        <w:t xml:space="preserve"> and female</w:t>
      </w:r>
      <w:r>
        <w:rPr>
          <w:rFonts w:ascii="Times New Roman" w:hAnsi="Times New Roman" w:cs="Times New Roman"/>
          <w:color w:val="000000"/>
          <w:kern w:val="0"/>
          <w:sz w:val="28"/>
          <w:szCs w:val="28"/>
          <w:lang w:val="en-US"/>
          <w14:ligatures w14:val="none"/>
        </w:rPr>
        <w:t xml:space="preserve"> (figure 7)</w:t>
      </w:r>
      <w:r>
        <w:rPr>
          <w:rFonts w:ascii="Times New Roman" w:hAnsi="Times New Roman" w:cs="Times New Roman" w:hint="eastAsia"/>
          <w:color w:val="000000"/>
          <w:kern w:val="0"/>
          <w:sz w:val="28"/>
          <w:szCs w:val="28"/>
          <w:lang w:val="en-US"/>
          <w14:ligatures w14:val="none"/>
        </w:rPr>
        <w:t xml:space="preserve"> respectively.</w:t>
      </w:r>
    </w:p>
    <w:p w14:paraId="3B75C7A5" w14:textId="10FA9B24" w:rsidR="00346D00" w:rsidRPr="00CA7FFD" w:rsidRDefault="00346D00"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
    <w:p w14:paraId="1C812E09" w14:textId="57037186" w:rsidR="00F16E52" w:rsidRDefault="00A33401" w:rsidP="0022265B">
      <w:pPr>
        <w:jc w:val="center"/>
      </w:pPr>
      <w:r>
        <w:rPr>
          <w:noProof/>
        </w:rPr>
        <w:lastRenderedPageBreak/>
        <w:drawing>
          <wp:inline distT="0" distB="0" distL="0" distR="0" wp14:anchorId="3A270290" wp14:editId="459E28FB">
            <wp:extent cx="5505450" cy="4371975"/>
            <wp:effectExtent l="0" t="0" r="0" b="9525"/>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rotWithShape="1">
                    <a:blip r:embed="rId13"/>
                    <a:srcRect l="2492" t="8844" r="7477" b="8303"/>
                    <a:stretch>
                      <a:fillRect/>
                    </a:stretch>
                  </pic:blipFill>
                  <pic:spPr bwMode="auto">
                    <a:xfrm>
                      <a:off x="0" y="0"/>
                      <a:ext cx="5505450" cy="4371975"/>
                    </a:xfrm>
                    <a:prstGeom prst="rect">
                      <a:avLst/>
                    </a:prstGeom>
                    <a:ln>
                      <a:noFill/>
                    </a:ln>
                    <a:extLst>
                      <a:ext uri="{53640926-AAD7-44D8-BBD7-CCE9431645EC}">
                        <a14:shadowObscured xmlns:a14="http://schemas.microsoft.com/office/drawing/2010/main"/>
                      </a:ext>
                    </a:extLst>
                  </pic:spPr>
                </pic:pic>
              </a:graphicData>
            </a:graphic>
          </wp:inline>
        </w:drawing>
      </w:r>
    </w:p>
    <w:p w14:paraId="08C45FE3" w14:textId="4A22A9B1" w:rsidR="00143B03"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6 - </w:t>
      </w:r>
      <w:r w:rsidRPr="00A2554E">
        <w:rPr>
          <w:rFonts w:ascii="Times New Roman" w:hAnsi="Times New Roman" w:cs="Times New Roman"/>
          <w:noProof/>
          <w:sz w:val="28"/>
          <w:szCs w:val="28"/>
        </w:rPr>
        <w:t xml:space="preserve">Linear regression model for </w:t>
      </w:r>
      <w:r>
        <w:rPr>
          <w:rFonts w:ascii="Times New Roman" w:hAnsi="Times New Roman" w:cs="Times New Roman"/>
          <w:noProof/>
          <w:sz w:val="28"/>
          <w:szCs w:val="28"/>
          <w:lang w:val="en-US"/>
        </w:rPr>
        <w:t>male</w:t>
      </w:r>
    </w:p>
    <w:p w14:paraId="397E5B4B" w14:textId="4B952EDD" w:rsidR="00A547F3" w:rsidRDefault="007341D9" w:rsidP="0022265B">
      <w:pPr>
        <w:jc w:val="center"/>
        <w:rPr>
          <w:lang w:val="en-US"/>
        </w:rPr>
      </w:pPr>
      <w:r>
        <w:rPr>
          <w:noProof/>
        </w:rPr>
        <w:drawing>
          <wp:inline distT="0" distB="0" distL="0" distR="0" wp14:anchorId="3533B192" wp14:editId="5091E3FE">
            <wp:extent cx="5676900" cy="438150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rotWithShape="1">
                    <a:blip r:embed="rId14"/>
                    <a:srcRect l="1246" t="9206" r="5919" b="7761"/>
                    <a:stretch>
                      <a:fillRect/>
                    </a:stretch>
                  </pic:blipFill>
                  <pic:spPr bwMode="auto">
                    <a:xfrm>
                      <a:off x="0" y="0"/>
                      <a:ext cx="5676900" cy="4381500"/>
                    </a:xfrm>
                    <a:prstGeom prst="rect">
                      <a:avLst/>
                    </a:prstGeom>
                    <a:ln>
                      <a:noFill/>
                    </a:ln>
                    <a:extLst>
                      <a:ext uri="{53640926-AAD7-44D8-BBD7-CCE9431645EC}">
                        <a14:shadowObscured xmlns:a14="http://schemas.microsoft.com/office/drawing/2010/main"/>
                      </a:ext>
                    </a:extLst>
                  </pic:spPr>
                </pic:pic>
              </a:graphicData>
            </a:graphic>
          </wp:inline>
        </w:drawing>
      </w:r>
    </w:p>
    <w:p w14:paraId="140AC922" w14:textId="0278A24F" w:rsidR="00A2554E"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w:t>
      </w:r>
      <w:r>
        <w:rPr>
          <w:rFonts w:ascii="Times New Roman" w:hAnsi="Times New Roman" w:cs="Times New Roman"/>
          <w:noProof/>
          <w:sz w:val="28"/>
          <w:szCs w:val="28"/>
          <w:lang w:val="en-US"/>
        </w:rPr>
        <w:t>7</w:t>
      </w:r>
      <w:r w:rsidRPr="00A2554E">
        <w:rPr>
          <w:rFonts w:ascii="Times New Roman" w:hAnsi="Times New Roman" w:cs="Times New Roman"/>
          <w:noProof/>
          <w:sz w:val="28"/>
          <w:szCs w:val="28"/>
          <w:lang w:val="en-US"/>
        </w:rPr>
        <w:t xml:space="preserve"> - </w:t>
      </w:r>
      <w:r w:rsidRPr="00A2554E">
        <w:rPr>
          <w:rFonts w:ascii="Times New Roman" w:hAnsi="Times New Roman" w:cs="Times New Roman"/>
          <w:noProof/>
          <w:sz w:val="28"/>
          <w:szCs w:val="28"/>
        </w:rPr>
        <w:t xml:space="preserve">Linear regression model for </w:t>
      </w:r>
      <w:r w:rsidR="00E5163C">
        <w:rPr>
          <w:rFonts w:ascii="Times New Roman" w:hAnsi="Times New Roman" w:cs="Times New Roman"/>
          <w:noProof/>
          <w:sz w:val="28"/>
          <w:szCs w:val="28"/>
          <w:lang w:val="en-US"/>
        </w:rPr>
        <w:t>fe</w:t>
      </w:r>
      <w:r>
        <w:rPr>
          <w:rFonts w:ascii="Times New Roman" w:hAnsi="Times New Roman" w:cs="Times New Roman"/>
          <w:noProof/>
          <w:sz w:val="28"/>
          <w:szCs w:val="28"/>
          <w:lang w:val="en-US"/>
        </w:rPr>
        <w:t>male</w:t>
      </w:r>
    </w:p>
    <w:p w14:paraId="5F4DC273" w14:textId="06F6710C" w:rsidR="008E7587" w:rsidRPr="008E7587" w:rsidRDefault="008E7587" w:rsidP="008E7587">
      <w:pPr>
        <w:ind w:firstLine="708"/>
        <w:jc w:val="both"/>
        <w:rPr>
          <w:b/>
          <w:bCs/>
          <w:lang w:val="en-US"/>
        </w:rPr>
      </w:pPr>
      <w:r w:rsidRPr="008E7587">
        <w:rPr>
          <w:b/>
          <w:bCs/>
          <w:lang w:val="en-US"/>
        </w:rPr>
        <w:lastRenderedPageBreak/>
        <w:t>Results</w:t>
      </w:r>
    </w:p>
    <w:p w14:paraId="55723B9C" w14:textId="77777777" w:rsidR="003A109B" w:rsidRDefault="00A2554E"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As can be seen from the figures, the fractal dimension decreases with age. This means that the complexity of the HRV time series decreases with age.</w:t>
      </w:r>
      <w:r w:rsidR="008E7587" w:rsidRPr="003A109B">
        <w:rPr>
          <w:rFonts w:ascii="Times New Roman" w:hAnsi="Times New Roman" w:cs="Times New Roman"/>
          <w:sz w:val="28"/>
          <w:szCs w:val="28"/>
        </w:rPr>
        <w:t xml:space="preserve"> The larger the fractal dimension, the smaller</w:t>
      </w:r>
      <w:r w:rsidR="00CA7FFD" w:rsidRPr="003A109B">
        <w:rPr>
          <w:rFonts w:ascii="Times New Roman" w:hAnsi="Times New Roman" w:cs="Times New Roman"/>
          <w:sz w:val="28"/>
          <w:szCs w:val="28"/>
          <w:lang w:val="en-US"/>
        </w:rPr>
        <w:t xml:space="preserve"> is</w:t>
      </w:r>
      <w:r w:rsidR="008E7587" w:rsidRPr="003A109B">
        <w:rPr>
          <w:rFonts w:ascii="Times New Roman" w:hAnsi="Times New Roman" w:cs="Times New Roman"/>
          <w:sz w:val="28"/>
          <w:szCs w:val="28"/>
        </w:rPr>
        <w:t xml:space="preserve"> the biological </w:t>
      </w:r>
      <w:r w:rsidR="008E7587" w:rsidRPr="003A109B">
        <w:rPr>
          <w:rFonts w:ascii="Times New Roman" w:hAnsi="Times New Roman" w:cs="Times New Roman"/>
          <w:sz w:val="28"/>
          <w:szCs w:val="28"/>
          <w:lang w:val="en-US"/>
        </w:rPr>
        <w:t>age.</w:t>
      </w:r>
    </w:p>
    <w:p w14:paraId="12A03FDE" w14:textId="4FF71876" w:rsidR="003A109B" w:rsidRPr="003A109B" w:rsidRDefault="003A109B"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 xml:space="preserve">Higuchi fractal dimension (HFD) was calculated for </w:t>
      </w:r>
      <w:r w:rsidRPr="003A109B">
        <w:rPr>
          <w:rFonts w:ascii="Times New Roman" w:hAnsi="Times New Roman" w:cs="Times New Roman"/>
          <w:color w:val="000000"/>
          <w:kern w:val="0"/>
          <w:sz w:val="28"/>
          <w:szCs w:val="28"/>
          <w:lang w:val="en-US"/>
          <w14:ligatures w14:val="none"/>
        </w:rPr>
        <w:t xml:space="preserve">368 men and had Pearson correlation with age r = </w:t>
      </w:r>
      <w:r w:rsidRPr="003A109B">
        <w:rPr>
          <w:rFonts w:ascii="Times New Roman" w:eastAsia="Times New Roman" w:hAnsi="Times New Roman" w:cs="Times New Roman"/>
          <w:color w:val="000000"/>
          <w:kern w:val="0"/>
          <w:sz w:val="28"/>
          <w:szCs w:val="28"/>
          <w14:ligatures w14:val="none"/>
        </w:rPr>
        <w:t>-0,23918</w:t>
      </w:r>
      <w:r w:rsidRPr="003A109B">
        <w:rPr>
          <w:rFonts w:ascii="Times New Roman" w:hAnsi="Times New Roman" w:cs="Times New Roman"/>
          <w:color w:val="000000"/>
          <w:kern w:val="0"/>
          <w:sz w:val="28"/>
          <w:szCs w:val="28"/>
          <w14:ligatures w14:val="none"/>
        </w:rPr>
        <w:t xml:space="preserve"> </w:t>
      </w:r>
      <w:r w:rsidRPr="003A109B">
        <w:rPr>
          <w:rFonts w:ascii="Times New Roman" w:eastAsia="Times New Roman" w:hAnsi="Times New Roman" w:cs="Times New Roman"/>
          <w:color w:val="000000"/>
          <w:kern w:val="0"/>
          <w:sz w:val="28"/>
          <w:szCs w:val="28"/>
          <w:lang w:val="en-US"/>
          <w14:ligatures w14:val="none"/>
        </w:rPr>
        <w:t>(</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3,48121∙</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-6</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Also HFD was calculated for</w:t>
      </w:r>
      <w:r w:rsidRPr="003A109B">
        <w:rPr>
          <w:rFonts w:ascii="Times New Roman" w:hAnsi="Times New Roman" w:cs="Times New Roman"/>
          <w:sz w:val="28"/>
          <w:szCs w:val="28"/>
        </w:rPr>
        <w:t xml:space="preserve"> 593 women and </w:t>
      </w:r>
      <w:r w:rsidRPr="003A109B">
        <w:rPr>
          <w:rFonts w:ascii="Times New Roman" w:hAnsi="Times New Roman" w:cs="Times New Roman"/>
          <w:sz w:val="28"/>
          <w:szCs w:val="28"/>
          <w:lang w:val="en-US"/>
        </w:rPr>
        <w:t>had Pearson correlation</w:t>
      </w:r>
      <w:r w:rsidRPr="003A109B">
        <w:rPr>
          <w:rFonts w:ascii="Times New Roman" w:hAnsi="Times New Roman" w:cs="Times New Roman"/>
          <w:sz w:val="28"/>
          <w:szCs w:val="28"/>
        </w:rPr>
        <w:t xml:space="preserve"> with age r</w:t>
      </w:r>
      <w:r w:rsidRPr="003A109B">
        <w:rPr>
          <w:rFonts w:ascii="Times New Roman" w:hAnsi="Times New Roman" w:cs="Times New Roman"/>
          <w:sz w:val="28"/>
          <w:szCs w:val="28"/>
          <w:lang w:val="en-US"/>
        </w:rPr>
        <w:t xml:space="preserve"> = </w:t>
      </w:r>
      <w:r w:rsidRPr="003A109B">
        <w:rPr>
          <w:rFonts w:ascii="Times New Roman" w:eastAsia="Times New Roman" w:hAnsi="Times New Roman" w:cs="Times New Roman"/>
          <w:color w:val="000000"/>
          <w:kern w:val="0"/>
          <w:sz w:val="28"/>
          <w:szCs w:val="28"/>
          <w14:ligatures w14:val="none"/>
        </w:rPr>
        <w:t>-0,2769</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7,29297∙</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-12</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
    <w:p w14:paraId="222939B6" w14:textId="652B43FE" w:rsidR="00CA7FFD" w:rsidRPr="00A87C70" w:rsidRDefault="00CA7FFD" w:rsidP="003A109B">
      <w:pPr>
        <w:spacing w:after="0" w:line="360" w:lineRule="auto"/>
        <w:ind w:firstLine="708"/>
        <w:jc w:val="both"/>
        <w:rPr>
          <w:rFonts w:ascii="Times New Roman" w:hAnsi="Times New Roman" w:cs="Times New Roman"/>
          <w:color w:val="000000"/>
          <w:kern w:val="0"/>
          <w:sz w:val="28"/>
          <w:szCs w:val="28"/>
          <w:lang w:val="en-US"/>
          <w14:ligatures w14:val="none"/>
        </w:rPr>
      </w:pPr>
      <w:r w:rsidRPr="003A109B">
        <w:rPr>
          <w:rFonts w:ascii="Times New Roman" w:eastAsia="Times New Roman" w:hAnsi="Times New Roman" w:cs="Times New Roman"/>
          <w:color w:val="000000"/>
          <w:kern w:val="0"/>
          <w:sz w:val="28"/>
          <w:szCs w:val="28"/>
          <w:lang w:val="en-US"/>
          <w14:ligatures w14:val="none"/>
        </w:rPr>
        <w:t>For male LR model had</w:t>
      </w:r>
      <w:r w:rsidR="00A87C70" w:rsidRPr="00A87C70">
        <w:t xml:space="preserve"> </w:t>
      </w:r>
      <w:r w:rsidR="00A87C70" w:rsidRPr="00A87C70">
        <w:rPr>
          <w:rFonts w:ascii="Times New Roman" w:eastAsia="Times New Roman" w:hAnsi="Times New Roman" w:cs="Times New Roman"/>
          <w:color w:val="000000"/>
          <w:kern w:val="0"/>
          <w:sz w:val="28"/>
          <w:szCs w:val="28"/>
          <w:lang w:val="en-US"/>
          <w14:ligatures w14:val="none"/>
        </w:rPr>
        <w:t>Mean Average Error (MAE): 16.62</w:t>
      </w:r>
      <w:r w:rsidR="00A87C70">
        <w:rPr>
          <w:rFonts w:ascii="Times New Roman" w:hAnsi="Times New Roman" w:cs="Times New Roman" w:hint="eastAsia"/>
          <w:color w:val="000000"/>
          <w:kern w:val="0"/>
          <w:sz w:val="28"/>
          <w:szCs w:val="28"/>
          <w:lang w:val="en-US"/>
          <w14:ligatures w14:val="none"/>
        </w:rPr>
        <w:t xml:space="preserve"> years and</w:t>
      </w:r>
      <w:r w:rsidRPr="003A109B">
        <w:rPr>
          <w:rFonts w:ascii="Times New Roman" w:eastAsia="Times New Roman" w:hAnsi="Times New Roman" w:cs="Times New Roman"/>
          <w:color w:val="000000"/>
          <w:kern w:val="0"/>
          <w:sz w:val="28"/>
          <w:szCs w:val="28"/>
          <w:lang w:val="en-US"/>
          <w14:ligatures w14:val="none"/>
        </w:rPr>
        <w:t xml:space="preserve"> Mean Squared Error (MSE): 526.2</w:t>
      </w:r>
      <w:r w:rsidR="00A87C70">
        <w:rPr>
          <w:rFonts w:ascii="Times New Roman" w:hAnsi="Times New Roman" w:cs="Times New Roman" w:hint="eastAsia"/>
          <w:color w:val="000000"/>
          <w:kern w:val="0"/>
          <w:sz w:val="28"/>
          <w:szCs w:val="28"/>
          <w:lang w:val="en-US"/>
          <w14:ligatures w14:val="none"/>
        </w:rPr>
        <w:t>1 years</w:t>
      </w:r>
      <w:r w:rsidRPr="003A109B">
        <w:rPr>
          <w:rFonts w:ascii="Times New Roman" w:eastAsia="Times New Roman" w:hAnsi="Times New Roman" w:cs="Times New Roman"/>
          <w:color w:val="000000"/>
          <w:kern w:val="0"/>
          <w:sz w:val="28"/>
          <w:szCs w:val="28"/>
          <w:lang w:val="en-US"/>
          <w14:ligatures w14:val="none"/>
        </w:rPr>
        <w:t>, for female had</w:t>
      </w:r>
      <w:r w:rsidR="00A87C70">
        <w:rPr>
          <w:rFonts w:ascii="Times New Roman" w:hAnsi="Times New Roman" w:cs="Times New Roman" w:hint="eastAsia"/>
          <w:color w:val="000000"/>
          <w:kern w:val="0"/>
          <w:sz w:val="28"/>
          <w:szCs w:val="28"/>
          <w:lang w:val="en-US"/>
          <w14:ligatures w14:val="none"/>
        </w:rPr>
        <w:t xml:space="preserve"> </w:t>
      </w:r>
      <w:r w:rsidR="00A87C70" w:rsidRPr="00A87C70">
        <w:rPr>
          <w:rFonts w:ascii="Times New Roman" w:hAnsi="Times New Roman" w:cs="Times New Roman"/>
          <w:color w:val="000000"/>
          <w:kern w:val="0"/>
          <w:sz w:val="28"/>
          <w:szCs w:val="28"/>
          <w:lang w:val="en-US"/>
          <w14:ligatures w14:val="none"/>
        </w:rPr>
        <w:t>Mean Average Error (MAE): 15.7</w:t>
      </w:r>
      <w:r w:rsidR="00A87C70">
        <w:rPr>
          <w:rFonts w:ascii="Times New Roman" w:hAnsi="Times New Roman" w:cs="Times New Roman" w:hint="eastAsia"/>
          <w:color w:val="000000"/>
          <w:kern w:val="0"/>
          <w:sz w:val="28"/>
          <w:szCs w:val="28"/>
          <w:lang w:val="en-US"/>
          <w14:ligatures w14:val="none"/>
        </w:rPr>
        <w:t>6 years</w:t>
      </w:r>
      <w:r w:rsidRPr="003A109B">
        <w:rPr>
          <w:rFonts w:ascii="Times New Roman" w:eastAsia="Times New Roman" w:hAnsi="Times New Roman" w:cs="Times New Roman"/>
          <w:color w:val="000000"/>
          <w:kern w:val="0"/>
          <w:sz w:val="28"/>
          <w:szCs w:val="28"/>
          <w:lang w:val="en-US"/>
          <w14:ligatures w14:val="none"/>
        </w:rPr>
        <w:t xml:space="preserve"> </w:t>
      </w:r>
      <w:r w:rsidR="00A87C70">
        <w:rPr>
          <w:rFonts w:ascii="Times New Roman" w:hAnsi="Times New Roman" w:cs="Times New Roman" w:hint="eastAsia"/>
          <w:color w:val="000000"/>
          <w:kern w:val="0"/>
          <w:sz w:val="28"/>
          <w:szCs w:val="28"/>
          <w:lang w:val="en-US"/>
          <w14:ligatures w14:val="none"/>
        </w:rPr>
        <w:t xml:space="preserve">and </w:t>
      </w:r>
      <w:r w:rsidRPr="003A109B">
        <w:rPr>
          <w:rFonts w:ascii="Times New Roman" w:eastAsia="Times New Roman" w:hAnsi="Times New Roman" w:cs="Times New Roman"/>
          <w:color w:val="000000"/>
          <w:kern w:val="0"/>
          <w:sz w:val="28"/>
          <w:szCs w:val="28"/>
          <w:lang w:val="en-US"/>
          <w14:ligatures w14:val="none"/>
        </w:rPr>
        <w:t>Mean Squared Error (MSE): 511.05</w:t>
      </w:r>
      <w:r w:rsidR="00A87C70">
        <w:rPr>
          <w:rFonts w:ascii="Times New Roman" w:hAnsi="Times New Roman" w:cs="Times New Roman" w:hint="eastAsia"/>
          <w:color w:val="000000"/>
          <w:kern w:val="0"/>
          <w:sz w:val="28"/>
          <w:szCs w:val="28"/>
          <w:lang w:val="en-US"/>
          <w14:ligatures w14:val="none"/>
        </w:rPr>
        <w:t xml:space="preserve"> years.</w:t>
      </w:r>
    </w:p>
    <w:p w14:paraId="1D284199" w14:textId="5F726B17" w:rsidR="00250B71" w:rsidRPr="007A2CC0" w:rsidRDefault="00693BC6" w:rsidP="003A109B">
      <w:pPr>
        <w:spacing w:after="0" w:line="360" w:lineRule="auto"/>
        <w:ind w:firstLine="708"/>
        <w:jc w:val="both"/>
        <w:rPr>
          <w:rFonts w:ascii="Times New Roman" w:hAnsi="Times New Roman" w:cs="Times New Roman"/>
          <w:color w:val="000000"/>
          <w:sz w:val="28"/>
          <w:szCs w:val="28"/>
        </w:rPr>
      </w:pPr>
      <w:r w:rsidRPr="007A2CC0">
        <w:rPr>
          <w:rFonts w:ascii="Times New Roman" w:hAnsi="Times New Roman" w:cs="Times New Roman"/>
          <w:b/>
          <w:bCs/>
          <w:sz w:val="28"/>
          <w:szCs w:val="28"/>
        </w:rPr>
        <w:t>Comparison with Other Methods</w:t>
      </w:r>
      <w:r w:rsidRPr="007A2CC0">
        <w:rPr>
          <w:rFonts w:ascii="Times New Roman" w:hAnsi="Times New Roman" w:cs="Times New Roman"/>
          <w:color w:val="000000"/>
          <w:sz w:val="28"/>
          <w:szCs w:val="28"/>
        </w:rPr>
        <w:t xml:space="preserve">. </w:t>
      </w:r>
      <w:r w:rsidR="007A2CC0" w:rsidRPr="007A2CC0">
        <w:rPr>
          <w:rFonts w:ascii="Times New Roman" w:hAnsi="Times New Roman" w:cs="Times New Roman"/>
          <w:color w:val="000000"/>
          <w:sz w:val="28"/>
          <w:szCs w:val="28"/>
        </w:rPr>
        <w:t>A study conducted at the Institute of Gerontology of the Academy of Sciences of Ukraine by O.V. Korkushko and co-authors [11] showed that HRV changes naturally in the process of ontogenesis: first it increases, in accordance with the development of the organism, and then, after 40 years, it progressively decreases. The conclusion is made about the development of vegetative regulation of the cardiovascular system in the first period of ontogenesis and its gradual involution during aging. The linear regression model developed by A. V. Pisaruk gave the average absolute value of the error in calculating HRV for both sexes of 5.67 years.</w:t>
      </w:r>
    </w:p>
    <w:p w14:paraId="0F871FB4" w14:textId="2C9C53C1" w:rsidR="007A2CC0" w:rsidRPr="007A2CC0" w:rsidRDefault="007A2CC0" w:rsidP="003A109B">
      <w:pPr>
        <w:spacing w:after="0" w:line="360" w:lineRule="auto"/>
        <w:ind w:firstLine="708"/>
        <w:jc w:val="both"/>
        <w:rPr>
          <w:rFonts w:ascii="Times New Roman" w:hAnsi="Times New Roman" w:cs="Times New Roman"/>
          <w:sz w:val="28"/>
          <w:szCs w:val="28"/>
        </w:rPr>
      </w:pPr>
      <w:r w:rsidRPr="007A2CC0">
        <w:rPr>
          <w:rFonts w:ascii="Times New Roman" w:hAnsi="Times New Roman" w:cs="Times New Roman"/>
          <w:sz w:val="28"/>
          <w:szCs w:val="28"/>
        </w:rPr>
        <w:t>Therefore, we can conclude that the linear regression model based only on the Higuchi fractal dimension gives an average absolute error of 10–11 years more compared to the model of the Institute of Gerontology of the Academy of Sciences of Ukraine, which includes three biomarkers.</w:t>
      </w:r>
    </w:p>
    <w:p w14:paraId="50232D57" w14:textId="77777777" w:rsidR="004A1963" w:rsidRPr="004A1963" w:rsidRDefault="00000000" w:rsidP="004A1963">
      <w:r>
        <w:pict w14:anchorId="37C56F71">
          <v:rect id="_x0000_i1026"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lastRenderedPageBreak/>
        <w:pict w14:anchorId="2C510EA1">
          <v:rect id="_x0000_i1027"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28" style="width:0;height:1.5pt" o:hralign="center" o:hrstd="t" o:hr="t" fillcolor="#a0a0a0" stroked="f"/>
        </w:pict>
      </w:r>
    </w:p>
    <w:p w14:paraId="1160E935" w14:textId="2E0EF3BA" w:rsidR="004A1963" w:rsidRPr="004A1963" w:rsidRDefault="004A1963" w:rsidP="004A1963">
      <w:pPr>
        <w:rPr>
          <w:b/>
          <w:bCs/>
        </w:rPr>
      </w:pPr>
      <w:r w:rsidRPr="004A1963">
        <w:rPr>
          <w:b/>
          <w:bCs/>
        </w:rPr>
        <w:t xml:space="preserve"> References</w:t>
      </w: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F08A7A4" w14:textId="364F910C" w:rsidR="003D5571" w:rsidRPr="003D5571" w:rsidRDefault="003D5571" w:rsidP="003D5571">
      <w:pPr>
        <w:pStyle w:val="a9"/>
        <w:numPr>
          <w:ilvl w:val="0"/>
          <w:numId w:val="9"/>
        </w:numPr>
        <w:spacing w:after="0" w:line="360" w:lineRule="auto"/>
        <w:jc w:val="both"/>
        <w:rPr>
          <w:rFonts w:ascii="Times New Roman" w:hAnsi="Times New Roman" w:cs="Times New Roman"/>
        </w:rPr>
      </w:pPr>
      <w:r w:rsidRPr="007752D5">
        <w:rPr>
          <w:rFonts w:ascii="Times New Roman" w:hAnsi="Times New Roman" w:cs="Times New Roman"/>
          <w:shd w:val="clear" w:color="auto" w:fill="FFFFFF"/>
          <w:lang w:val="en-US"/>
        </w:rPr>
        <w:t xml:space="preserve">HIGUCHI T. APPROACH TO AN IRREGULAR TIME SERIES ON THE BASIS OF THE FRACTAL THEORY. </w:t>
      </w:r>
      <w:r w:rsidRPr="007752D5">
        <w:rPr>
          <w:rFonts w:ascii="Times New Roman" w:hAnsi="Times New Roman" w:cs="Times New Roman"/>
          <w:i/>
          <w:shd w:val="clear" w:color="auto" w:fill="FFFFFF"/>
          <w:lang w:val="en-US"/>
        </w:rPr>
        <w:t>Ph</w:t>
      </w:r>
      <w:r w:rsidRPr="007752D5">
        <w:rPr>
          <w:rFonts w:ascii="Times New Roman" w:hAnsi="Times New Roman" w:cs="Times New Roman"/>
          <w:i/>
          <w:color w:val="000000"/>
          <w:shd w:val="clear" w:color="auto" w:fill="FFFFFF"/>
          <w:lang w:val="en-US"/>
        </w:rPr>
        <w:t xml:space="preserve">ysica D: </w:t>
      </w:r>
      <w:hyperlink r:id="rId15" w:tooltip="Go to Physica D: Nonlinear Phenomena on ScienceDirect" w:history="1">
        <w:r w:rsidRPr="007752D5">
          <w:rPr>
            <w:rFonts w:ascii="Times New Roman" w:hAnsi="Times New Roman" w:cs="Times New Roman"/>
            <w:i/>
            <w:color w:val="1F1F1F"/>
            <w:lang w:val="en-US"/>
          </w:rPr>
          <w:t>Nonlinear Phenomena</w:t>
        </w:r>
      </w:hyperlink>
      <w:r w:rsidRPr="007752D5">
        <w:rPr>
          <w:rFonts w:ascii="Times New Roman" w:hAnsi="Times New Roman" w:cs="Times New Roman"/>
          <w:i/>
          <w:color w:val="000000"/>
          <w:shd w:val="clear" w:color="auto" w:fill="FFFFFF"/>
          <w:lang w:val="en-US"/>
        </w:rPr>
        <w:t>.</w:t>
      </w:r>
      <w:r w:rsidRPr="007752D5">
        <w:rPr>
          <w:rFonts w:ascii="Times New Roman" w:hAnsi="Times New Roman" w:cs="Times New Roman"/>
          <w:color w:val="000000"/>
          <w:shd w:val="clear" w:color="auto" w:fill="FFFFFF"/>
          <w:lang w:val="en-US"/>
        </w:rPr>
        <w:t xml:space="preserve"> 1988. </w:t>
      </w:r>
      <w:r w:rsidRPr="007752D5">
        <w:rPr>
          <w:rFonts w:ascii="Times New Roman" w:hAnsi="Times New Roman" w:cs="Times New Roman"/>
          <w:shd w:val="clear" w:color="auto" w:fill="FFFFFF"/>
          <w:lang w:val="en-US"/>
        </w:rPr>
        <w:t xml:space="preserve">Vol. 31, </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2</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P. 277-283.</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6"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7"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8" w:history="1">
        <w:r w:rsidRPr="00952D74">
          <w:rPr>
            <w:rStyle w:val="af"/>
          </w:rPr>
          <w:t>https://10.11648/j.cbb.20241201.12</w:t>
        </w:r>
      </w:hyperlink>
      <w:r w:rsidRPr="000162D7">
        <w:t>.</w:t>
      </w:r>
    </w:p>
    <w:p w14:paraId="54945DCD" w14:textId="53F3FCDE" w:rsidR="000162D7" w:rsidRPr="00A63BD3" w:rsidRDefault="000162D7" w:rsidP="005B522B">
      <w:pPr>
        <w:pStyle w:val="a9"/>
        <w:numPr>
          <w:ilvl w:val="0"/>
          <w:numId w:val="9"/>
        </w:numPr>
        <w:rPr>
          <w:lang w:val="en-US"/>
        </w:rPr>
      </w:pPr>
      <w:r w:rsidRPr="000162D7">
        <w:t>Schumann, A., &amp; Bär, K. (2021). Autonomic Aging: A dataset to quantify changes of cardiovascular autonomic function during healthy aging (version 1.0.0). </w:t>
      </w:r>
      <w:r w:rsidRPr="000162D7">
        <w:rPr>
          <w:i/>
          <w:iCs/>
        </w:rPr>
        <w:t>PhysioNet</w:t>
      </w:r>
      <w:r w:rsidRPr="000162D7">
        <w:t>. </w:t>
      </w:r>
      <w:hyperlink r:id="rId19" w:history="1">
        <w:r w:rsidRPr="000162D7">
          <w:rPr>
            <w:rStyle w:val="af"/>
          </w:rPr>
          <w:t>https://doi.org/10.13026/2hsy-t491</w:t>
        </w:r>
      </w:hyperlink>
      <w:r w:rsidRPr="000162D7">
        <w:t>.</w:t>
      </w:r>
    </w:p>
    <w:p w14:paraId="450BB782" w14:textId="43F8B98B" w:rsidR="00A63BD3" w:rsidRPr="000B3A87" w:rsidRDefault="00A63BD3" w:rsidP="000B3A87">
      <w:pPr>
        <w:pStyle w:val="a9"/>
        <w:numPr>
          <w:ilvl w:val="0"/>
          <w:numId w:val="9"/>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0B3A87">
        <w:rPr>
          <w:rFonts w:ascii="TimesNewRomanPSMT" w:eastAsia="Times New Roman" w:hAnsi="TimesNewRomanPSMT" w:cs="Times New Roman"/>
          <w:color w:val="000000"/>
          <w:kern w:val="0"/>
          <w:sz w:val="28"/>
          <w:szCs w:val="28"/>
          <w14:ligatures w14:val="none"/>
        </w:rPr>
        <w:t>E. Johannesson, J. Ohlson, and S. Zhai, “The Explanatory Power of</w:t>
      </w:r>
      <w:r w:rsidRPr="000B3A87">
        <w:rPr>
          <w:rFonts w:ascii="TimesNewRomanPSMT" w:hAnsi="TimesNewRomanPSMT" w:cs="Times New Roman" w:hint="eastAsia"/>
          <w:color w:val="000000"/>
          <w:kern w:val="0"/>
          <w:sz w:val="28"/>
          <w:szCs w:val="28"/>
          <w14:ligatures w14:val="none"/>
        </w:rPr>
        <w:t xml:space="preserve"> </w:t>
      </w:r>
      <w:r w:rsidRPr="000B3A87">
        <w:rPr>
          <w:rFonts w:ascii="TimesNewRomanPSMT" w:eastAsia="Times New Roman" w:hAnsi="TimesNewRomanPSMT" w:cs="Times New Roman"/>
          <w:color w:val="000000"/>
          <w:kern w:val="0"/>
          <w:sz w:val="28"/>
          <w:szCs w:val="28"/>
          <w14:ligatures w14:val="none"/>
        </w:rPr>
        <w:t>Explanatory Variables,” Rev Account Stud, vol. 29, pp. 3053–3083, Jul. 2023, doi:https://doi.org/10.1007/s11142-023-09781-w</w:t>
      </w:r>
    </w:p>
    <w:p w14:paraId="7CBB9965" w14:textId="3D23E34A" w:rsidR="000B3A87" w:rsidRPr="000B3A87" w:rsidRDefault="000B3A87" w:rsidP="000B3A87">
      <w:pPr>
        <w:pStyle w:val="a9"/>
        <w:numPr>
          <w:ilvl w:val="0"/>
          <w:numId w:val="9"/>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8B7F3C">
        <w:rPr>
          <w:sz w:val="28"/>
          <w:szCs w:val="28"/>
        </w:rPr>
        <w:t>Писарук А.В., Шатило В.Б., Антонюк-Щеглова І.А., Кошель Н.М.</w:t>
      </w:r>
      <w:r w:rsidRPr="00E23F87">
        <w:rPr>
          <w:sz w:val="28"/>
          <w:szCs w:val="28"/>
        </w:rPr>
        <w:t xml:space="preserve"> Б</w:t>
      </w:r>
      <w:r w:rsidRPr="008B7F3C">
        <w:rPr>
          <w:sz w:val="28"/>
          <w:szCs w:val="28"/>
        </w:rPr>
        <w:t>іологічний вік і профіль старіння людини</w:t>
      </w:r>
      <w:r w:rsidRPr="00E23F87">
        <w:rPr>
          <w:sz w:val="28"/>
          <w:szCs w:val="28"/>
        </w:rPr>
        <w:t xml:space="preserve"> (р</w:t>
      </w:r>
      <w:r w:rsidRPr="008B7F3C">
        <w:rPr>
          <w:sz w:val="28"/>
          <w:szCs w:val="28"/>
        </w:rPr>
        <w:t>егресійні та нейромережні моделі</w:t>
      </w:r>
      <w:r w:rsidRPr="00E23F87">
        <w:rPr>
          <w:sz w:val="28"/>
          <w:szCs w:val="28"/>
        </w:rPr>
        <w:t xml:space="preserve">). </w:t>
      </w:r>
      <w:r>
        <w:rPr>
          <w:sz w:val="28"/>
          <w:szCs w:val="28"/>
          <w:lang w:val="ru-RU"/>
        </w:rPr>
        <w:t>К.: «</w:t>
      </w:r>
      <w:r>
        <w:rPr>
          <w:sz w:val="28"/>
          <w:szCs w:val="28"/>
        </w:rPr>
        <w:t xml:space="preserve">Фенікс», 2023. – </w:t>
      </w:r>
      <w:r>
        <w:rPr>
          <w:color w:val="FF0000"/>
          <w:sz w:val="28"/>
          <w:szCs w:val="28"/>
        </w:rPr>
        <w:t>22</w:t>
      </w:r>
      <w:r w:rsidRPr="008B7F3C">
        <w:rPr>
          <w:color w:val="FF0000"/>
          <w:sz w:val="28"/>
          <w:szCs w:val="28"/>
        </w:rPr>
        <w:t>0</w:t>
      </w:r>
      <w:r>
        <w:rPr>
          <w:sz w:val="28"/>
          <w:szCs w:val="28"/>
        </w:rPr>
        <w:t xml:space="preserve"> с.</w:t>
      </w:r>
    </w:p>
    <w:p w14:paraId="2EC37126" w14:textId="77777777" w:rsidR="003311BF" w:rsidRPr="00A63BD3" w:rsidRDefault="003311BF" w:rsidP="003311BF">
      <w:pPr>
        <w:ind w:left="360"/>
        <w:rPr>
          <w:lang w:val="en-US"/>
        </w:rPr>
      </w:pPr>
    </w:p>
    <w:p w14:paraId="164945AD" w14:textId="77777777" w:rsidR="003311BF" w:rsidRPr="00A63BD3" w:rsidRDefault="003311BF" w:rsidP="003311BF">
      <w:pPr>
        <w:ind w:left="360"/>
        <w:jc w:val="center"/>
        <w:rPr>
          <w:lang w:val="en-US"/>
        </w:rPr>
      </w:pPr>
    </w:p>
    <w:p w14:paraId="469E8BB8" w14:textId="56B3D16D" w:rsidR="003311BF" w:rsidRPr="0022265B"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lastRenderedPageBreak/>
        <w:t>М</w:t>
      </w:r>
      <w:r w:rsidRPr="003311BF">
        <w:t>ежду волной Р и началом комплекса QRS</w:t>
      </w:r>
      <w:r>
        <w:rPr>
          <w:lang w:val="ru-RU"/>
        </w:rPr>
        <w:t>.</w:t>
      </w:r>
      <w:r w:rsidRPr="003311BF">
        <w:t xml:space="preserve"> Изолиния на ЭКГ — это базовая линия, относительно которой происходят все электрические колебания сердца. Она представляет собой состояние покоя сердца между сокращениями, когда нет деполяризации или реполяризации.</w:t>
      </w:r>
    </w:p>
    <w:p w14:paraId="3EC9C2B0" w14:textId="77777777" w:rsidR="003311BF" w:rsidRPr="003311BF" w:rsidRDefault="003311BF" w:rsidP="003311BF">
      <w:pPr>
        <w:ind w:left="360"/>
        <w:rPr>
          <w:b/>
          <w:bCs/>
        </w:rPr>
      </w:pPr>
      <w:r w:rsidRPr="003311BF">
        <w:rPr>
          <w:b/>
          <w:bCs/>
        </w:rPr>
        <w:t>3. Проверь сегмент PQ (или PR)</w:t>
      </w:r>
    </w:p>
    <w:p w14:paraId="5D3EACE2" w14:textId="77777777" w:rsidR="003311BF" w:rsidRDefault="003311BF" w:rsidP="003311BF">
      <w:pPr>
        <w:ind w:left="360"/>
        <w:rPr>
          <w:lang w:val="ru-RU"/>
        </w:rPr>
      </w:pPr>
      <w:r w:rsidRPr="003311BF">
        <w:t>Сегмент PQ (или PR) — это наиболее стабильный участок, который часто принимается за изолинию. Он идёт после зубца P и до начала комплекса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r w:rsidRPr="003311BF">
        <w:rPr>
          <w:b/>
          <w:bCs/>
        </w:rPr>
        <w:t>Как определить изолинию при искажённой TP:</w:t>
      </w:r>
    </w:p>
    <w:p w14:paraId="7AF9E683" w14:textId="77777777" w:rsidR="003311BF" w:rsidRPr="003311BF" w:rsidRDefault="003311BF" w:rsidP="003311BF">
      <w:pPr>
        <w:numPr>
          <w:ilvl w:val="0"/>
          <w:numId w:val="10"/>
        </w:numPr>
      </w:pPr>
      <w:r w:rsidRPr="003311BF">
        <w:rPr>
          <w:b/>
          <w:bCs/>
        </w:rPr>
        <w:t>Смотреть на сегмент PR (или PQ)</w:t>
      </w:r>
      <w:r w:rsidRPr="003311BF">
        <w:t xml:space="preserve"> — он часто более устойчив, особенно у медленного или нормального ритма.</w:t>
      </w:r>
    </w:p>
    <w:p w14:paraId="0CDDD473" w14:textId="4CF4B76A" w:rsidR="003311BF" w:rsidRDefault="003311BF" w:rsidP="003311BF">
      <w:pPr>
        <w:ind w:left="360"/>
        <w:rPr>
          <w:lang w:val="ru-RU"/>
        </w:rPr>
      </w:pPr>
      <w:r w:rsidRPr="003311BF">
        <w:t>Изолиния — это идеализированная базовая линия, которая может не совпадать с TP. Она определяется по максимально плоским, спокойным участкам ЭКГ, и лучше всего — по PQ или между окончаниями T и началом P, если сигнал чист.</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r w:rsidRPr="009E53B1">
        <w:t xml:space="preserve">Вот пример кода на Python с использованием библиотеки </w:t>
      </w:r>
      <w:r w:rsidRPr="009E53B1">
        <w:rPr>
          <w:b/>
          <w:bCs/>
        </w:rPr>
        <w:t>NumPy</w:t>
      </w:r>
      <w:r w:rsidRPr="009E53B1">
        <w:t xml:space="preserve"> и </w:t>
      </w:r>
      <w:r w:rsidRPr="009E53B1">
        <w:rPr>
          <w:b/>
          <w:bCs/>
        </w:rPr>
        <w:t>SciPy</w:t>
      </w:r>
      <w:r w:rsidRPr="009E53B1">
        <w:t xml:space="preserve">, который находит участок изолинии на ЭКГ автоматически, ориентируясь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29"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Идея:</w:t>
      </w:r>
    </w:p>
    <w:p w14:paraId="379982BA" w14:textId="77777777" w:rsidR="009E53B1" w:rsidRPr="009E53B1" w:rsidRDefault="009E53B1" w:rsidP="009E53B1">
      <w:pPr>
        <w:numPr>
          <w:ilvl w:val="0"/>
          <w:numId w:val="11"/>
        </w:numPr>
      </w:pPr>
      <w:r w:rsidRPr="009E53B1">
        <w:t xml:space="preserve">Найти все </w:t>
      </w:r>
      <w:r w:rsidRPr="009E53B1">
        <w:rPr>
          <w:b/>
          <w:bCs/>
        </w:rPr>
        <w:t>P-концы</w:t>
      </w:r>
      <w:r w:rsidRPr="009E53B1">
        <w:t xml:space="preserve"> и </w:t>
      </w:r>
      <w:r w:rsidRPr="009E53B1">
        <w:rPr>
          <w:b/>
          <w:bCs/>
        </w:rPr>
        <w:t>Q-начала</w:t>
      </w:r>
      <w:r w:rsidRPr="009E53B1">
        <w:t xml:space="preserve"> (у тебя они уже размечены).</w:t>
      </w:r>
    </w:p>
    <w:p w14:paraId="1738FD61" w14:textId="77777777" w:rsidR="009E53B1" w:rsidRPr="009E53B1" w:rsidRDefault="009E53B1" w:rsidP="009E53B1">
      <w:pPr>
        <w:numPr>
          <w:ilvl w:val="0"/>
          <w:numId w:val="11"/>
        </w:numPr>
      </w:pPr>
      <w:r w:rsidRPr="009E53B1">
        <w:t>В каждом интервале между ними взять сигнал.</w:t>
      </w:r>
    </w:p>
    <w:p w14:paraId="005D239F" w14:textId="77777777" w:rsidR="009E53B1" w:rsidRPr="009E53B1" w:rsidRDefault="009E53B1" w:rsidP="009E53B1">
      <w:pPr>
        <w:numPr>
          <w:ilvl w:val="0"/>
          <w:numId w:val="11"/>
        </w:numPr>
      </w:pPr>
      <w:r w:rsidRPr="009E53B1">
        <w:t xml:space="preserve">Посчитать </w:t>
      </w:r>
      <w:r w:rsidRPr="009E53B1">
        <w:rPr>
          <w:b/>
          <w:bCs/>
        </w:rPr>
        <w:t>среднее значение амплитуды</w:t>
      </w:r>
      <w:r w:rsidRPr="009E53B1">
        <w:t xml:space="preserve"> — это и будет уровень изолинии.</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r w:rsidRPr="009E53B1">
        <w:rPr>
          <w:b/>
          <w:bCs/>
        </w:rPr>
        <w:t>іки</w:t>
      </w:r>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Начало зубца P — это первая точка, где сигнал уходит от изолинии, а не от пика и не от нижнего значения.</w:t>
      </w:r>
    </w:p>
    <w:p w14:paraId="6F35EEF3" w14:textId="77777777" w:rsidR="001E5C9A" w:rsidRPr="001E5C9A" w:rsidRDefault="001E5C9A" w:rsidP="001E5C9A">
      <w:pPr>
        <w:ind w:left="360"/>
      </w:pPr>
      <w:r w:rsidRPr="001E5C9A">
        <w:t>То есть нужно отсчитывать P сегмент от начала выпуклости вниз от изолинии?</w:t>
      </w:r>
    </w:p>
    <w:p w14:paraId="031CC429" w14:textId="77777777" w:rsidR="001E5C9A" w:rsidRPr="001E5C9A" w:rsidRDefault="001E5C9A" w:rsidP="001E5C9A">
      <w:pPr>
        <w:ind w:left="360"/>
        <w:rPr>
          <w:b/>
          <w:bCs/>
        </w:rPr>
      </w:pPr>
      <w:r w:rsidRPr="001E5C9A">
        <w:rPr>
          <w:b/>
          <w:bCs/>
        </w:rPr>
        <w:t>Програма ChatGPT сказала:</w:t>
      </w:r>
    </w:p>
    <w:p w14:paraId="019E1152" w14:textId="77777777" w:rsidR="001E5C9A" w:rsidRPr="001E5C9A" w:rsidRDefault="001E5C9A" w:rsidP="001E5C9A">
      <w:pPr>
        <w:ind w:left="360"/>
      </w:pPr>
      <w:r w:rsidRPr="001E5C9A">
        <w:t>Да, именно так — ты схватываешь суть очень точно.</w:t>
      </w:r>
    </w:p>
    <w:p w14:paraId="280B21A7" w14:textId="77777777" w:rsidR="001E5C9A" w:rsidRPr="001E5C9A" w:rsidRDefault="00000000" w:rsidP="001E5C9A">
      <w:pPr>
        <w:ind w:left="360"/>
      </w:pPr>
      <w:r>
        <w:pict w14:anchorId="3FE66185">
          <v:rect id="_x0000_i1030"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Краткий и точный ответ:</w:t>
      </w:r>
    </w:p>
    <w:p w14:paraId="5B599DA0" w14:textId="77777777" w:rsidR="001E5C9A" w:rsidRPr="001E5C9A" w:rsidRDefault="001E5C9A" w:rsidP="001E5C9A">
      <w:pPr>
        <w:ind w:left="360"/>
      </w:pPr>
      <w:r w:rsidRPr="001E5C9A">
        <w:rPr>
          <w:b/>
          <w:bCs/>
        </w:rPr>
        <w:lastRenderedPageBreak/>
        <w:t>Да, зубец P начинается с момента, когда сигнал начинает выпуклость вниз или вверх от изолинии, то есть — от первого устойчивого отклонения от изолинии, даже если это вниз перед основным подъёмом.</w:t>
      </w:r>
    </w:p>
    <w:p w14:paraId="1800F744" w14:textId="77777777" w:rsidR="001E5C9A" w:rsidRPr="001E5C9A" w:rsidRDefault="00000000" w:rsidP="001E5C9A">
      <w:pPr>
        <w:ind w:left="360"/>
      </w:pPr>
      <w:r>
        <w:pict w14:anchorId="0437FDBE">
          <v:rect id="_x0000_i1031"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Подробное объяснение:</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Зубец P — это вся электрическая активность предсердий.</w:t>
      </w:r>
    </w:p>
    <w:p w14:paraId="34097B99" w14:textId="77777777" w:rsidR="001E5C9A" w:rsidRPr="001E5C9A" w:rsidRDefault="001E5C9A" w:rsidP="001E5C9A">
      <w:pPr>
        <w:numPr>
          <w:ilvl w:val="0"/>
          <w:numId w:val="12"/>
        </w:numPr>
      </w:pPr>
      <w:r w:rsidRPr="001E5C9A">
        <w:t xml:space="preserve">Она </w:t>
      </w:r>
      <w:r w:rsidRPr="001E5C9A">
        <w:rPr>
          <w:b/>
          <w:bCs/>
        </w:rPr>
        <w:t>не обязательно начинается сразу подъёмом вверх</w:t>
      </w:r>
      <w:r w:rsidRPr="001E5C9A">
        <w:t>.</w:t>
      </w:r>
    </w:p>
    <w:p w14:paraId="6AD75FDE" w14:textId="77777777" w:rsidR="001E5C9A" w:rsidRPr="001E5C9A" w:rsidRDefault="001E5C9A" w:rsidP="001E5C9A">
      <w:pPr>
        <w:numPr>
          <w:ilvl w:val="0"/>
          <w:numId w:val="12"/>
        </w:numPr>
      </w:pPr>
      <w:r w:rsidRPr="001E5C9A">
        <w:t xml:space="preserve">Может быть </w:t>
      </w:r>
      <w:r w:rsidRPr="001E5C9A">
        <w:rPr>
          <w:b/>
          <w:bCs/>
        </w:rPr>
        <w:t>предварительное отклонение вниз</w:t>
      </w:r>
      <w:r w:rsidRPr="001E5C9A">
        <w:t xml:space="preserve"> (небольшое «плечо» или волна).</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Физиологически правильно:</w:t>
      </w:r>
    </w:p>
    <w:p w14:paraId="1937C2A9" w14:textId="77777777" w:rsidR="001E5C9A" w:rsidRPr="001E5C9A" w:rsidRDefault="001E5C9A" w:rsidP="001E5C9A">
      <w:pPr>
        <w:numPr>
          <w:ilvl w:val="0"/>
          <w:numId w:val="13"/>
        </w:numPr>
      </w:pPr>
      <w:r w:rsidRPr="001E5C9A">
        <w:t xml:space="preserve">Начало P — </w:t>
      </w:r>
      <w:r w:rsidRPr="001E5C9A">
        <w:rPr>
          <w:b/>
          <w:bCs/>
        </w:rPr>
        <w:t>первая точка, где кривая отрывается от изолинии</w:t>
      </w:r>
      <w:r w:rsidRPr="001E5C9A">
        <w:t>;</w:t>
      </w:r>
    </w:p>
    <w:p w14:paraId="0B337E8D" w14:textId="77777777" w:rsidR="001E5C9A" w:rsidRPr="001E5C9A" w:rsidRDefault="001E5C9A" w:rsidP="001E5C9A">
      <w:pPr>
        <w:numPr>
          <w:ilvl w:val="0"/>
          <w:numId w:val="13"/>
        </w:numPr>
      </w:pPr>
      <w:r w:rsidRPr="001E5C9A">
        <w:t xml:space="preserve">Это может быть как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rsidP="001E5C9A">
      <w:pPr>
        <w:numPr>
          <w:ilvl w:val="0"/>
          <w:numId w:val="13"/>
        </w:numPr>
      </w:pPr>
      <w:r w:rsidRPr="001E5C9A">
        <w:t xml:space="preserve">Даже если сигнал уходит сначала немного вниз, потом вверх — </w:t>
      </w:r>
      <w:r w:rsidRPr="001E5C9A">
        <w:rPr>
          <w:b/>
          <w:bCs/>
        </w:rPr>
        <w:t>вся эта форма входит в зубец P</w:t>
      </w:r>
      <w:r w:rsidRPr="001E5C9A">
        <w:t>.</w:t>
      </w:r>
    </w:p>
    <w:p w14:paraId="4E438C5A" w14:textId="77777777" w:rsidR="001E5C9A" w:rsidRPr="001E5C9A" w:rsidRDefault="00000000" w:rsidP="001E5C9A">
      <w:pPr>
        <w:ind w:left="360"/>
      </w:pPr>
      <w:r>
        <w:pict w14:anchorId="730E0E01">
          <v:rect id="_x0000_i1032"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твоём графике:</w:t>
      </w:r>
    </w:p>
    <w:p w14:paraId="24202952" w14:textId="77777777" w:rsidR="001E5C9A" w:rsidRPr="001E5C9A" w:rsidRDefault="001E5C9A" w:rsidP="001E5C9A">
      <w:pPr>
        <w:numPr>
          <w:ilvl w:val="0"/>
          <w:numId w:val="14"/>
        </w:numPr>
      </w:pPr>
      <w:r w:rsidRPr="001E5C9A">
        <w:t xml:space="preserve">Перед главным подъёмом зубца P (пик в ~1470 мс) есть </w:t>
      </w:r>
      <w:r w:rsidRPr="001E5C9A">
        <w:rPr>
          <w:b/>
          <w:bCs/>
        </w:rPr>
        <w:t>плавная выпуклость вниз начиная примерно с ~1420–1425 мс</w:t>
      </w:r>
      <w:r w:rsidRPr="001E5C9A">
        <w:t>.</w:t>
      </w:r>
    </w:p>
    <w:p w14:paraId="00DDED5C" w14:textId="77777777" w:rsidR="001E5C9A" w:rsidRPr="001E5C9A" w:rsidRDefault="001E5C9A" w:rsidP="001E5C9A">
      <w:pPr>
        <w:numPr>
          <w:ilvl w:val="0"/>
          <w:numId w:val="14"/>
        </w:numPr>
      </w:pPr>
      <w:r w:rsidRPr="001E5C9A">
        <w:t xml:space="preserve">Именно эта точка и есть </w:t>
      </w:r>
      <w:r w:rsidRPr="001E5C9A">
        <w:rPr>
          <w:b/>
          <w:bCs/>
        </w:rPr>
        <w:t>начало зубца P</w:t>
      </w:r>
      <w:r w:rsidRPr="001E5C9A">
        <w:t>.</w:t>
      </w:r>
    </w:p>
    <w:p w14:paraId="5CE7893C" w14:textId="77777777" w:rsidR="001E5C9A" w:rsidRPr="001E5C9A" w:rsidRDefault="00000000" w:rsidP="001E5C9A">
      <w:pPr>
        <w:ind w:left="360"/>
      </w:pPr>
      <w:r>
        <w:pict w14:anchorId="7D3C2E1A">
          <v:rect id="_x0000_i1033"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Как распознать это программно:</w:t>
      </w:r>
    </w:p>
    <w:p w14:paraId="49723067" w14:textId="77777777" w:rsidR="001E5C9A" w:rsidRPr="001E5C9A" w:rsidRDefault="001E5C9A" w:rsidP="001E5C9A">
      <w:pPr>
        <w:numPr>
          <w:ilvl w:val="0"/>
          <w:numId w:val="15"/>
        </w:numPr>
      </w:pPr>
      <w:r w:rsidRPr="001E5C9A">
        <w:t>Взять небольшой отрезок до P-пика (100–120 мс).</w:t>
      </w:r>
    </w:p>
    <w:p w14:paraId="3CB7B30A" w14:textId="77777777" w:rsidR="001E5C9A" w:rsidRPr="001E5C9A" w:rsidRDefault="001E5C9A" w:rsidP="001E5C9A">
      <w:pPr>
        <w:numPr>
          <w:ilvl w:val="0"/>
          <w:numId w:val="15"/>
        </w:numPr>
      </w:pPr>
      <w:r w:rsidRPr="001E5C9A">
        <w:t>Найти изолинию (например, по PQ-сегменту).</w:t>
      </w:r>
    </w:p>
    <w:p w14:paraId="6E5C5561" w14:textId="77777777" w:rsidR="001E5C9A" w:rsidRPr="001E5C9A" w:rsidRDefault="001E5C9A" w:rsidP="001E5C9A">
      <w:pPr>
        <w:numPr>
          <w:ilvl w:val="0"/>
          <w:numId w:val="15"/>
        </w:numPr>
      </w:pPr>
      <w:r w:rsidRPr="001E5C9A">
        <w:t>Пройти от пика назад:</w:t>
      </w:r>
    </w:p>
    <w:p w14:paraId="674466C4" w14:textId="77777777" w:rsidR="001E5C9A" w:rsidRPr="001E5C9A" w:rsidRDefault="001E5C9A" w:rsidP="001E5C9A">
      <w:pPr>
        <w:numPr>
          <w:ilvl w:val="1"/>
          <w:numId w:val="15"/>
        </w:numPr>
      </w:pPr>
      <w:r w:rsidRPr="001E5C9A">
        <w:t xml:space="preserve">найти </w:t>
      </w:r>
      <w:r w:rsidRPr="001E5C9A">
        <w:rPr>
          <w:b/>
          <w:bCs/>
        </w:rPr>
        <w:t>точку, где сигнал стабильно уходит от изолинии</w:t>
      </w:r>
      <w:r w:rsidRPr="001E5C9A">
        <w:t>;</w:t>
      </w:r>
    </w:p>
    <w:p w14:paraId="46276936" w14:textId="77777777" w:rsidR="001E5C9A" w:rsidRPr="001E5C9A" w:rsidRDefault="001E5C9A" w:rsidP="001E5C9A">
      <w:pPr>
        <w:numPr>
          <w:ilvl w:val="1"/>
          <w:numId w:val="15"/>
        </w:numPr>
      </w:pPr>
      <w:r w:rsidRPr="001E5C9A">
        <w:t xml:space="preserve">либо найти </w:t>
      </w:r>
      <w:r w:rsidRPr="001E5C9A">
        <w:rPr>
          <w:b/>
          <w:bCs/>
        </w:rPr>
        <w:t>точку изгиба</w:t>
      </w:r>
      <w:r w:rsidRPr="001E5C9A">
        <w:t>, где вторая производная сигнала ≠ 0.</w:t>
      </w:r>
    </w:p>
    <w:p w14:paraId="70FC07B1" w14:textId="77777777" w:rsidR="001E5C9A" w:rsidRPr="001E5C9A" w:rsidRDefault="00000000" w:rsidP="001E5C9A">
      <w:pPr>
        <w:ind w:left="360"/>
      </w:pPr>
      <w:r>
        <w:pict w14:anchorId="08C19176">
          <v:rect id="_x0000_i1034"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Вывод:</w:t>
      </w:r>
    </w:p>
    <w:p w14:paraId="5672135A" w14:textId="77777777" w:rsidR="001E5C9A" w:rsidRPr="001E5C9A" w:rsidRDefault="001E5C9A" w:rsidP="001E5C9A">
      <w:pPr>
        <w:ind w:left="360"/>
      </w:pPr>
      <w:r w:rsidRPr="001E5C9A">
        <w:rPr>
          <w:b/>
          <w:bCs/>
        </w:rPr>
        <w:t>Зубец P начинается от момента, где сигнал начинает "отклоняться" от изолинии — вне зависимости от направления (вверх или вниз). Главное — это устойчивое, не шумовое, отклонение.</w:t>
      </w:r>
    </w:p>
    <w:p w14:paraId="715D3BCF" w14:textId="77777777" w:rsidR="001E5C9A" w:rsidRPr="001E5C9A" w:rsidRDefault="00000000" w:rsidP="001E5C9A">
      <w:pPr>
        <w:ind w:left="360"/>
      </w:pPr>
      <w:r>
        <w:pict w14:anchorId="04F612A5">
          <v:rect id="_x0000_i1035" style="width:0;height:1.5pt" o:hralign="center" o:hrstd="t" o:hr="t" fillcolor="#a0a0a0" stroked="f"/>
        </w:pict>
      </w:r>
    </w:p>
    <w:p w14:paraId="20CC656B" w14:textId="77777777" w:rsidR="001E5C9A" w:rsidRPr="001E5C9A" w:rsidRDefault="001E5C9A" w:rsidP="001E5C9A">
      <w:pPr>
        <w:ind w:left="360"/>
      </w:pPr>
      <w:r w:rsidRPr="001E5C9A">
        <w:lastRenderedPageBreak/>
        <w:t xml:space="preserve">Хочешь, я помогу тебе построить алгоритм, который находит </w:t>
      </w:r>
      <w:r w:rsidRPr="001E5C9A">
        <w:rPr>
          <w:b/>
          <w:bCs/>
        </w:rPr>
        <w:t>точку изгиба или устойчивого отклонения от изолинии</w:t>
      </w:r>
      <w:r w:rsidRPr="001E5C9A">
        <w:t xml:space="preserve"> для точного определения начала зубца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0035"/>
    <w:multiLevelType w:val="multilevel"/>
    <w:tmpl w:val="42D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64CC6"/>
    <w:multiLevelType w:val="multilevel"/>
    <w:tmpl w:val="1A5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A64C4"/>
    <w:multiLevelType w:val="hybridMultilevel"/>
    <w:tmpl w:val="F68AD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8EE0AA0"/>
    <w:multiLevelType w:val="multilevel"/>
    <w:tmpl w:val="9D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A29AB"/>
    <w:multiLevelType w:val="multilevel"/>
    <w:tmpl w:val="73B0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9079D"/>
    <w:multiLevelType w:val="multilevel"/>
    <w:tmpl w:val="639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32775"/>
    <w:multiLevelType w:val="hybridMultilevel"/>
    <w:tmpl w:val="B1D4C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007FE"/>
    <w:multiLevelType w:val="multilevel"/>
    <w:tmpl w:val="AC1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35E3E"/>
    <w:multiLevelType w:val="multilevel"/>
    <w:tmpl w:val="91C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645F5"/>
    <w:multiLevelType w:val="multilevel"/>
    <w:tmpl w:val="3B6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5095B"/>
    <w:multiLevelType w:val="multilevel"/>
    <w:tmpl w:val="2C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93727"/>
    <w:multiLevelType w:val="multilevel"/>
    <w:tmpl w:val="23D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9455C"/>
    <w:multiLevelType w:val="multilevel"/>
    <w:tmpl w:val="2E3E4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B5A93"/>
    <w:multiLevelType w:val="multilevel"/>
    <w:tmpl w:val="064A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15BD5"/>
    <w:multiLevelType w:val="multilevel"/>
    <w:tmpl w:val="6DC0E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82B7D71"/>
    <w:multiLevelType w:val="multilevel"/>
    <w:tmpl w:val="76E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F292E"/>
    <w:multiLevelType w:val="multilevel"/>
    <w:tmpl w:val="F90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DF5553"/>
    <w:multiLevelType w:val="multilevel"/>
    <w:tmpl w:val="3692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392488">
    <w:abstractNumId w:val="14"/>
  </w:num>
  <w:num w:numId="2" w16cid:durableId="1101144823">
    <w:abstractNumId w:val="21"/>
  </w:num>
  <w:num w:numId="3" w16cid:durableId="1406293613">
    <w:abstractNumId w:val="1"/>
  </w:num>
  <w:num w:numId="4" w16cid:durableId="1262445275">
    <w:abstractNumId w:val="27"/>
  </w:num>
  <w:num w:numId="5" w16cid:durableId="995764128">
    <w:abstractNumId w:val="11"/>
  </w:num>
  <w:num w:numId="6" w16cid:durableId="1463033085">
    <w:abstractNumId w:val="25"/>
  </w:num>
  <w:num w:numId="7" w16cid:durableId="1548033728">
    <w:abstractNumId w:val="19"/>
  </w:num>
  <w:num w:numId="8" w16cid:durableId="425856020">
    <w:abstractNumId w:val="4"/>
  </w:num>
  <w:num w:numId="9" w16cid:durableId="731342943">
    <w:abstractNumId w:val="28"/>
  </w:num>
  <w:num w:numId="10" w16cid:durableId="2143228945">
    <w:abstractNumId w:val="17"/>
  </w:num>
  <w:num w:numId="11" w16cid:durableId="261693045">
    <w:abstractNumId w:val="18"/>
  </w:num>
  <w:num w:numId="12" w16cid:durableId="160703934">
    <w:abstractNumId w:val="13"/>
  </w:num>
  <w:num w:numId="13" w16cid:durableId="1140732963">
    <w:abstractNumId w:val="9"/>
  </w:num>
  <w:num w:numId="14" w16cid:durableId="1021661317">
    <w:abstractNumId w:val="30"/>
  </w:num>
  <w:num w:numId="15" w16cid:durableId="779376771">
    <w:abstractNumId w:val="15"/>
  </w:num>
  <w:num w:numId="16" w16cid:durableId="754282616">
    <w:abstractNumId w:val="3"/>
  </w:num>
  <w:num w:numId="17" w16cid:durableId="1684437235">
    <w:abstractNumId w:val="8"/>
  </w:num>
  <w:num w:numId="18" w16cid:durableId="910694671">
    <w:abstractNumId w:val="6"/>
  </w:num>
  <w:num w:numId="19" w16cid:durableId="1168251588">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495070202">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40401566">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489054830">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856531585">
    <w:abstractNumId w:val="12"/>
  </w:num>
  <w:num w:numId="24" w16cid:durableId="300770595">
    <w:abstractNumId w:val="24"/>
  </w:num>
  <w:num w:numId="25" w16cid:durableId="1025716989">
    <w:abstractNumId w:val="20"/>
  </w:num>
  <w:num w:numId="26" w16cid:durableId="1492453708">
    <w:abstractNumId w:val="16"/>
  </w:num>
  <w:num w:numId="27" w16cid:durableId="1362510705">
    <w:abstractNumId w:val="2"/>
  </w:num>
  <w:num w:numId="28" w16cid:durableId="1015576369">
    <w:abstractNumId w:val="7"/>
  </w:num>
  <w:num w:numId="29" w16cid:durableId="1966695874">
    <w:abstractNumId w:val="22"/>
  </w:num>
  <w:num w:numId="30" w16cid:durableId="1974170466">
    <w:abstractNumId w:val="31"/>
  </w:num>
  <w:num w:numId="31" w16cid:durableId="736711921">
    <w:abstractNumId w:val="29"/>
  </w:num>
  <w:num w:numId="32" w16cid:durableId="1993212611">
    <w:abstractNumId w:val="32"/>
  </w:num>
  <w:num w:numId="33" w16cid:durableId="2131244750">
    <w:abstractNumId w:val="5"/>
  </w:num>
  <w:num w:numId="34" w16cid:durableId="943922220">
    <w:abstractNumId w:val="23"/>
  </w:num>
  <w:num w:numId="35" w16cid:durableId="722607505">
    <w:abstractNumId w:val="0"/>
  </w:num>
  <w:num w:numId="36" w16cid:durableId="606622099">
    <w:abstractNumId w:val="26"/>
  </w:num>
  <w:num w:numId="37" w16cid:durableId="9167180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245D4"/>
    <w:rsid w:val="000642CD"/>
    <w:rsid w:val="00076B60"/>
    <w:rsid w:val="000B3A87"/>
    <w:rsid w:val="000C7D11"/>
    <w:rsid w:val="000C7F2F"/>
    <w:rsid w:val="000F132F"/>
    <w:rsid w:val="000F1BB0"/>
    <w:rsid w:val="000F7555"/>
    <w:rsid w:val="00100DE4"/>
    <w:rsid w:val="00103C84"/>
    <w:rsid w:val="0012004D"/>
    <w:rsid w:val="00140F1D"/>
    <w:rsid w:val="00143B03"/>
    <w:rsid w:val="001506FE"/>
    <w:rsid w:val="00152001"/>
    <w:rsid w:val="00153D39"/>
    <w:rsid w:val="00161DA2"/>
    <w:rsid w:val="00180400"/>
    <w:rsid w:val="001E480E"/>
    <w:rsid w:val="001E5C9A"/>
    <w:rsid w:val="001F0CD8"/>
    <w:rsid w:val="002118D0"/>
    <w:rsid w:val="0022265B"/>
    <w:rsid w:val="002228DC"/>
    <w:rsid w:val="00250B71"/>
    <w:rsid w:val="00275075"/>
    <w:rsid w:val="002A6DF8"/>
    <w:rsid w:val="002B493A"/>
    <w:rsid w:val="002C0E81"/>
    <w:rsid w:val="002D087D"/>
    <w:rsid w:val="002D7A50"/>
    <w:rsid w:val="00310897"/>
    <w:rsid w:val="00315642"/>
    <w:rsid w:val="003208B8"/>
    <w:rsid w:val="003311BF"/>
    <w:rsid w:val="00346D00"/>
    <w:rsid w:val="00381625"/>
    <w:rsid w:val="00393E75"/>
    <w:rsid w:val="003953CC"/>
    <w:rsid w:val="003A109B"/>
    <w:rsid w:val="003A7F01"/>
    <w:rsid w:val="003C1AC3"/>
    <w:rsid w:val="003C1ACC"/>
    <w:rsid w:val="003C2875"/>
    <w:rsid w:val="003D5571"/>
    <w:rsid w:val="00401C0F"/>
    <w:rsid w:val="00415259"/>
    <w:rsid w:val="004175BC"/>
    <w:rsid w:val="00424D2B"/>
    <w:rsid w:val="00426569"/>
    <w:rsid w:val="00446CE2"/>
    <w:rsid w:val="004513FB"/>
    <w:rsid w:val="004562DE"/>
    <w:rsid w:val="004A1963"/>
    <w:rsid w:val="004A3482"/>
    <w:rsid w:val="004D1515"/>
    <w:rsid w:val="004E5867"/>
    <w:rsid w:val="005001CC"/>
    <w:rsid w:val="00500D70"/>
    <w:rsid w:val="00513C93"/>
    <w:rsid w:val="00521721"/>
    <w:rsid w:val="00533CFB"/>
    <w:rsid w:val="00550655"/>
    <w:rsid w:val="005638FF"/>
    <w:rsid w:val="005664C9"/>
    <w:rsid w:val="005B522B"/>
    <w:rsid w:val="005B584E"/>
    <w:rsid w:val="005E3A52"/>
    <w:rsid w:val="00612688"/>
    <w:rsid w:val="006220A8"/>
    <w:rsid w:val="00657828"/>
    <w:rsid w:val="00680456"/>
    <w:rsid w:val="00681047"/>
    <w:rsid w:val="00693BC6"/>
    <w:rsid w:val="00697E62"/>
    <w:rsid w:val="006C771D"/>
    <w:rsid w:val="007218D3"/>
    <w:rsid w:val="007250E4"/>
    <w:rsid w:val="007341D9"/>
    <w:rsid w:val="00757FBD"/>
    <w:rsid w:val="007733CE"/>
    <w:rsid w:val="00777531"/>
    <w:rsid w:val="007873A3"/>
    <w:rsid w:val="007A2CC0"/>
    <w:rsid w:val="007A5FE8"/>
    <w:rsid w:val="007A7C27"/>
    <w:rsid w:val="007C49EF"/>
    <w:rsid w:val="007C4B8B"/>
    <w:rsid w:val="007D0737"/>
    <w:rsid w:val="007D3653"/>
    <w:rsid w:val="007E621F"/>
    <w:rsid w:val="007F5911"/>
    <w:rsid w:val="00802556"/>
    <w:rsid w:val="008324BB"/>
    <w:rsid w:val="008335A0"/>
    <w:rsid w:val="00864C8B"/>
    <w:rsid w:val="008855A2"/>
    <w:rsid w:val="008B0DBC"/>
    <w:rsid w:val="008E2E2F"/>
    <w:rsid w:val="008E435E"/>
    <w:rsid w:val="008E7587"/>
    <w:rsid w:val="008F508F"/>
    <w:rsid w:val="00930A2B"/>
    <w:rsid w:val="00941CCF"/>
    <w:rsid w:val="00947CB8"/>
    <w:rsid w:val="00961941"/>
    <w:rsid w:val="00994284"/>
    <w:rsid w:val="00995822"/>
    <w:rsid w:val="009A681C"/>
    <w:rsid w:val="009C3AC7"/>
    <w:rsid w:val="009D6C44"/>
    <w:rsid w:val="009E53B1"/>
    <w:rsid w:val="00A2554E"/>
    <w:rsid w:val="00A33401"/>
    <w:rsid w:val="00A45803"/>
    <w:rsid w:val="00A5242B"/>
    <w:rsid w:val="00A547F3"/>
    <w:rsid w:val="00A63BD3"/>
    <w:rsid w:val="00A87C70"/>
    <w:rsid w:val="00A949E7"/>
    <w:rsid w:val="00AB4739"/>
    <w:rsid w:val="00AD4F3E"/>
    <w:rsid w:val="00B1376E"/>
    <w:rsid w:val="00B2772B"/>
    <w:rsid w:val="00B34E74"/>
    <w:rsid w:val="00B4505F"/>
    <w:rsid w:val="00B535B5"/>
    <w:rsid w:val="00C07087"/>
    <w:rsid w:val="00C5650A"/>
    <w:rsid w:val="00C805AD"/>
    <w:rsid w:val="00C91A48"/>
    <w:rsid w:val="00CA02C3"/>
    <w:rsid w:val="00CA7FFD"/>
    <w:rsid w:val="00CD7CA2"/>
    <w:rsid w:val="00D00B9A"/>
    <w:rsid w:val="00D67157"/>
    <w:rsid w:val="00DB4CA4"/>
    <w:rsid w:val="00DB585F"/>
    <w:rsid w:val="00DE28C3"/>
    <w:rsid w:val="00DE7C60"/>
    <w:rsid w:val="00E13561"/>
    <w:rsid w:val="00E5163C"/>
    <w:rsid w:val="00E64A8B"/>
    <w:rsid w:val="00E73CE1"/>
    <w:rsid w:val="00EB32C9"/>
    <w:rsid w:val="00ED2CFA"/>
    <w:rsid w:val="00EE46FF"/>
    <w:rsid w:val="00EE592E"/>
    <w:rsid w:val="00EE697A"/>
    <w:rsid w:val="00EF1D3E"/>
    <w:rsid w:val="00F16E52"/>
    <w:rsid w:val="00F354BD"/>
    <w:rsid w:val="00F4205D"/>
    <w:rsid w:val="00F87364"/>
    <w:rsid w:val="00F95879"/>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4E"/>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 w:type="character" w:styleId="af1">
    <w:name w:val="Placeholder Text"/>
    <w:basedOn w:val="a0"/>
    <w:uiPriority w:val="99"/>
    <w:semiHidden/>
    <w:rsid w:val="007C49EF"/>
    <w:rPr>
      <w:color w:val="666666"/>
    </w:rPr>
  </w:style>
  <w:style w:type="table" w:styleId="af2">
    <w:name w:val="Table Grid"/>
    <w:basedOn w:val="a1"/>
    <w:uiPriority w:val="39"/>
    <w:rsid w:val="003A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63B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hyperlink" Target="https://10.11648/j.cbb.20241201.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hyperlink" Target="https://doi.org/10.1101/2024.06.15.599168" TargetMode="External"/><Relationship Id="rId2" Type="http://schemas.openxmlformats.org/officeDocument/2006/relationships/numbering" Target="numbering.xml"/><Relationship Id="rId16" Type="http://schemas.openxmlformats.org/officeDocument/2006/relationships/hyperlink" Target="https://10.3389/fcvm.2023.113789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journal/physica-d-nonlinear-phenomena" TargetMode="External"/><Relationship Id="rId10" Type="http://schemas.openxmlformats.org/officeDocument/2006/relationships/image" Target="media/image3.png"/><Relationship Id="rId19" Type="http://schemas.openxmlformats.org/officeDocument/2006/relationships/hyperlink" Target="https://doi.org/10.13026/2hsy-t4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ma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femal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Number of people in a certain age range (male)</a:t>
            </a:r>
            <a:endParaRPr lang="uk-UA"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number_of_ECGs_per_each_age_ran!$A$1:$A$13</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number_of_ECGs_per_each_age_ran!$B$1:$B$13</c:f>
              <c:numCache>
                <c:formatCode>General</c:formatCode>
                <c:ptCount val="13"/>
                <c:pt idx="0">
                  <c:v>9</c:v>
                </c:pt>
                <c:pt idx="1">
                  <c:v>118</c:v>
                </c:pt>
                <c:pt idx="2">
                  <c:v>90</c:v>
                </c:pt>
                <c:pt idx="3">
                  <c:v>51</c:v>
                </c:pt>
                <c:pt idx="4">
                  <c:v>27</c:v>
                </c:pt>
                <c:pt idx="5">
                  <c:v>25</c:v>
                </c:pt>
                <c:pt idx="6">
                  <c:v>24</c:v>
                </c:pt>
                <c:pt idx="7">
                  <c:v>27</c:v>
                </c:pt>
                <c:pt idx="8">
                  <c:v>10</c:v>
                </c:pt>
                <c:pt idx="9">
                  <c:v>12</c:v>
                </c:pt>
                <c:pt idx="10">
                  <c:v>5</c:v>
                </c:pt>
                <c:pt idx="11">
                  <c:v>5</c:v>
                </c:pt>
                <c:pt idx="12">
                  <c:v>3</c:v>
                </c:pt>
              </c:numCache>
            </c:numRef>
          </c:val>
          <c:extLst>
            <c:ext xmlns:c16="http://schemas.microsoft.com/office/drawing/2014/chart" uri="{C3380CC4-5D6E-409C-BE32-E72D297353CC}">
              <c16:uniqueId val="{00000000-FAA6-471D-9A17-1DB725EE6656}"/>
            </c:ext>
          </c:extLst>
        </c:ser>
        <c:dLbls>
          <c:showLegendKey val="0"/>
          <c:showVal val="0"/>
          <c:showCatName val="0"/>
          <c:showSerName val="0"/>
          <c:showPercent val="0"/>
          <c:showBubbleSize val="0"/>
        </c:dLbls>
        <c:gapWidth val="150"/>
        <c:overlap val="100"/>
        <c:axId val="335587711"/>
        <c:axId val="335588671"/>
      </c:barChart>
      <c:catAx>
        <c:axId val="33558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8671"/>
        <c:crosses val="autoZero"/>
        <c:auto val="1"/>
        <c:lblAlgn val="ctr"/>
        <c:lblOffset val="100"/>
        <c:noMultiLvlLbl val="0"/>
      </c:catAx>
      <c:valAx>
        <c:axId val="33558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771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Number of people in a certain age range (female)</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number_of_ECGs_per_each_age_ran!$A$1:$A$15</c:f>
              <c:strCache>
                <c:ptCount val="15"/>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75 - 79</c:v>
                </c:pt>
                <c:pt idx="13">
                  <c:v>80 - 84</c:v>
                </c:pt>
                <c:pt idx="14">
                  <c:v>85 - 92</c:v>
                </c:pt>
              </c:strCache>
            </c:strRef>
          </c:cat>
          <c:val>
            <c:numRef>
              <c:f>number_of_ECGs_per_each_age_ran!$B$1:$B$15</c:f>
              <c:numCache>
                <c:formatCode>General</c:formatCode>
                <c:ptCount val="15"/>
                <c:pt idx="0">
                  <c:v>34</c:v>
                </c:pt>
                <c:pt idx="1">
                  <c:v>291</c:v>
                </c:pt>
                <c:pt idx="2">
                  <c:v>130</c:v>
                </c:pt>
                <c:pt idx="3">
                  <c:v>50</c:v>
                </c:pt>
                <c:pt idx="4">
                  <c:v>16</c:v>
                </c:pt>
                <c:pt idx="5">
                  <c:v>24</c:v>
                </c:pt>
                <c:pt idx="6">
                  <c:v>25</c:v>
                </c:pt>
                <c:pt idx="7">
                  <c:v>23</c:v>
                </c:pt>
                <c:pt idx="8">
                  <c:v>8</c:v>
                </c:pt>
                <c:pt idx="9">
                  <c:v>12</c:v>
                </c:pt>
                <c:pt idx="10">
                  <c:v>13</c:v>
                </c:pt>
                <c:pt idx="11">
                  <c:v>6</c:v>
                </c:pt>
                <c:pt idx="12">
                  <c:v>7</c:v>
                </c:pt>
                <c:pt idx="13">
                  <c:v>9</c:v>
                </c:pt>
                <c:pt idx="14">
                  <c:v>6</c:v>
                </c:pt>
              </c:numCache>
            </c:numRef>
          </c:val>
          <c:extLst>
            <c:ext xmlns:c16="http://schemas.microsoft.com/office/drawing/2014/chart" uri="{C3380CC4-5D6E-409C-BE32-E72D297353CC}">
              <c16:uniqueId val="{00000000-741E-4B14-9F49-41F8D1B89C61}"/>
            </c:ext>
          </c:extLst>
        </c:ser>
        <c:dLbls>
          <c:showLegendKey val="0"/>
          <c:showVal val="0"/>
          <c:showCatName val="0"/>
          <c:showSerName val="0"/>
          <c:showPercent val="0"/>
          <c:showBubbleSize val="0"/>
        </c:dLbls>
        <c:gapWidth val="150"/>
        <c:overlap val="100"/>
        <c:axId val="1379574335"/>
        <c:axId val="1379578655"/>
      </c:barChart>
      <c:catAx>
        <c:axId val="137957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8655"/>
        <c:crosses val="autoZero"/>
        <c:auto val="1"/>
        <c:lblAlgn val="ctr"/>
        <c:lblOffset val="100"/>
        <c:noMultiLvlLbl val="0"/>
      </c:catAx>
      <c:valAx>
        <c:axId val="137957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433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20</Pages>
  <Words>16622</Words>
  <Characters>9476</Characters>
  <Application>Microsoft Office Word</Application>
  <DocSecurity>0</DocSecurity>
  <Lines>78</Lines>
  <Paragraphs>52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17</cp:revision>
  <dcterms:created xsi:type="dcterms:W3CDTF">2025-02-08T22:06:00Z</dcterms:created>
  <dcterms:modified xsi:type="dcterms:W3CDTF">2025-09-05T18:21:00Z</dcterms:modified>
</cp:coreProperties>
</file>