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Реализовать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React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Native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r w:rsidRPr="00F90920">
        <w:rPr>
          <w:rFonts w:ascii="Arial" w:eastAsia="Times New Roman" w:hAnsi="Arial" w:cs="Arial"/>
          <w:b/>
          <w:bCs/>
          <w:color w:val="333333"/>
          <w:szCs w:val="21"/>
          <w:lang w:eastAsia="uk-UA"/>
        </w:rPr>
        <w:t>или</w:t>
      </w: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mobile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first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React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gram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приложение</w:t>
      </w:r>
      <w:proofErr w:type="gram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соответствующее критериям </w:t>
      </w:r>
      <w:bookmarkStart w:id="0" w:name="_GoBack"/>
      <w:bookmarkEnd w:id="0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приведенным ниже.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- Стартовый экран приложения содержит календарь.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- По нажатию на день в календаре пользователю отображается экран со списком эпизодов.</w:t>
      </w:r>
    </w:p>
    <w:p w:rsidR="00B52FB7" w:rsidRPr="00F90920" w:rsidRDefault="00B52FB7" w:rsidP="00B52FB7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Критерии приемки.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1. Наличие ссылки на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git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репозиторий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содержащий исходный код задания.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2. Наличие отдельного блока в файле README.md с указанием какие из пунктов текущего задания подлежат проверке. 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3. Пользовательский интерфейс должен содержать элементы, представленные на макетах. </w:t>
      </w:r>
    </w:p>
    <w:p w:rsidR="00B52FB7" w:rsidRPr="00F90920" w:rsidRDefault="00F90920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hyperlink r:id="rId5" w:history="1">
        <w:r w:rsidR="00B52FB7" w:rsidRPr="00F90920">
          <w:rPr>
            <w:rFonts w:ascii="Arial" w:eastAsia="Times New Roman" w:hAnsi="Arial" w:cs="Arial"/>
            <w:color w:val="1155CC"/>
            <w:szCs w:val="21"/>
            <w:u w:val="single"/>
            <w:lang w:eastAsia="uk-UA"/>
          </w:rPr>
          <w:t>https://drive.google.com/drive/folders/1Pk2tdkPJbDKoal--aR898wPD_SlnSnKN?usp=</w:t>
        </w:r>
        <w:proofErr w:type="spellStart"/>
        <w:r w:rsidR="00B52FB7" w:rsidRPr="00F90920">
          <w:rPr>
            <w:rFonts w:ascii="Arial" w:eastAsia="Times New Roman" w:hAnsi="Arial" w:cs="Arial"/>
            <w:color w:val="1155CC"/>
            <w:szCs w:val="21"/>
            <w:u w:val="single"/>
            <w:lang w:eastAsia="uk-UA"/>
          </w:rPr>
          <w:t>sharing</w:t>
        </w:r>
        <w:proofErr w:type="spellEnd"/>
      </w:hyperlink>
      <w:r w:rsidR="00B52FB7" w:rsidRPr="00F90920">
        <w:rPr>
          <w:rFonts w:ascii="Arial" w:eastAsia="Times New Roman" w:hAnsi="Arial" w:cs="Arial"/>
          <w:color w:val="333333"/>
          <w:szCs w:val="21"/>
          <w:lang w:eastAsia="uk-UA"/>
        </w:rPr>
        <w:t> 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П</w:t>
      </w:r>
      <w:r w:rsidRPr="00F90920">
        <w:rPr>
          <w:rFonts w:ascii="Arial" w:eastAsia="Times New Roman" w:hAnsi="Arial" w:cs="Arial"/>
          <w:color w:val="222222"/>
          <w:sz w:val="24"/>
          <w:shd w:val="clear" w:color="auto" w:fill="FFFFFF"/>
          <w:lang w:eastAsia="uk-UA"/>
        </w:rPr>
        <w:t>олная реализация страниц согласно дизайну</w:t>
      </w: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будет дополнительным плюсом. Адаптировать необходимо только под мобильные устройства. Реализовывать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desktop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версию нет необходимости. </w:t>
      </w:r>
    </w:p>
    <w:p w:rsidR="00B52FB7" w:rsidRPr="00F90920" w:rsidRDefault="00B52FB7" w:rsidP="00B52FB7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4. Подключение и реализация поведения для источника данных - </w:t>
      </w:r>
      <w:hyperlink r:id="rId6" w:anchor="schedule" w:history="1">
        <w:r w:rsidRPr="00F90920">
          <w:rPr>
            <w:rFonts w:ascii="Arial" w:eastAsia="Times New Roman" w:hAnsi="Arial" w:cs="Arial"/>
            <w:color w:val="1155CC"/>
            <w:szCs w:val="21"/>
            <w:u w:val="single"/>
            <w:lang w:eastAsia="uk-UA"/>
          </w:rPr>
          <w:t>https://www.tvmaze.com/api#schedule</w:t>
        </w:r>
      </w:hyperlink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  (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country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=US) будет дополнительным плюсом.  </w:t>
      </w:r>
    </w:p>
    <w:p w:rsidR="000623B5" w:rsidRPr="00F90920" w:rsidRDefault="00B52FB7" w:rsidP="00F90920">
      <w:pPr>
        <w:spacing w:after="4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5. Реализация отображения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original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изображения по нажатию на </w:t>
      </w:r>
      <w:proofErr w:type="spellStart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>medium</w:t>
      </w:r>
      <w:proofErr w:type="spellEnd"/>
      <w:r w:rsidRPr="00F90920">
        <w:rPr>
          <w:rFonts w:ascii="Arial" w:eastAsia="Times New Roman" w:hAnsi="Arial" w:cs="Arial"/>
          <w:color w:val="333333"/>
          <w:szCs w:val="21"/>
          <w:lang w:eastAsia="uk-UA"/>
        </w:rPr>
        <w:t xml:space="preserve"> будет дополнительным плюсом.</w:t>
      </w:r>
    </w:p>
    <w:sectPr w:rsidR="000623B5" w:rsidRPr="00F909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67E50"/>
    <w:multiLevelType w:val="hybridMultilevel"/>
    <w:tmpl w:val="184A27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FD"/>
    <w:rsid w:val="000623B5"/>
    <w:rsid w:val="000A1140"/>
    <w:rsid w:val="002348FD"/>
    <w:rsid w:val="0061382A"/>
    <w:rsid w:val="00B52FB7"/>
    <w:rsid w:val="00B63F68"/>
    <w:rsid w:val="00F9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6B1C9"/>
  <w15:chartTrackingRefBased/>
  <w15:docId w15:val="{833CC449-26A9-41A3-9F11-6B0930C7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B52F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62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vmaze.com/api" TargetMode="External"/><Relationship Id="rId5" Type="http://schemas.openxmlformats.org/officeDocument/2006/relationships/hyperlink" Target="https://drive.google.com/drive/folders/1Pk2tdkPJbDKoal--aR898wPD_SlnSnK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754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2019-12-16T21:53:00Z</dcterms:created>
  <dcterms:modified xsi:type="dcterms:W3CDTF">2019-12-26T15:17:00Z</dcterms:modified>
</cp:coreProperties>
</file>