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0F6A8" w14:textId="69B7D92A" w:rsidR="00F066AD" w:rsidRPr="00F066AD" w:rsidRDefault="00F066AD" w:rsidP="00F066AD">
      <w:pPr>
        <w:jc w:val="center"/>
        <w:rPr>
          <w:rFonts w:cstheme="minorHAnsi"/>
          <w:b/>
          <w:bCs/>
        </w:rPr>
      </w:pPr>
      <w:r w:rsidRPr="00F066AD">
        <w:rPr>
          <w:rFonts w:cstheme="minorHAnsi"/>
          <w:b/>
          <w:bCs/>
        </w:rPr>
        <w:t>Практическое задание</w:t>
      </w:r>
    </w:p>
    <w:p w14:paraId="4D130077" w14:textId="69014E01" w:rsidR="00F066AD" w:rsidRPr="00F066AD" w:rsidRDefault="00F066AD" w:rsidP="00F066AD">
      <w:pPr>
        <w:jc w:val="center"/>
        <w:rPr>
          <w:rFonts w:cstheme="minorHAnsi"/>
          <w:b/>
          <w:bCs/>
        </w:rPr>
      </w:pPr>
      <w:r w:rsidRPr="00F066AD">
        <w:rPr>
          <w:rFonts w:cstheme="minorHAnsi"/>
          <w:b/>
          <w:bCs/>
        </w:rPr>
        <w:t>К лекции 4</w:t>
      </w:r>
    </w:p>
    <w:p w14:paraId="2BFD8A8F" w14:textId="762DE9B0" w:rsidR="00F066AD" w:rsidRPr="00F066AD" w:rsidRDefault="00F066AD" w:rsidP="00F066AD">
      <w:pPr>
        <w:rPr>
          <w:rFonts w:cstheme="minorHAnsi"/>
        </w:rPr>
      </w:pPr>
      <w:r w:rsidRPr="00F066AD">
        <w:rPr>
          <w:rFonts w:cstheme="minorHAnsi"/>
        </w:rPr>
        <w:t>- Вариант В: Медицинская информационная система (МИС) для поликлиники.</w:t>
      </w:r>
    </w:p>
    <w:p w14:paraId="4199CA24" w14:textId="69423524" w:rsidR="00F066AD" w:rsidRPr="00AC31E3" w:rsidRDefault="00F066AD" w:rsidP="00F066AD">
      <w:pPr>
        <w:rPr>
          <w:b/>
          <w:bCs/>
        </w:rPr>
      </w:pPr>
      <w:r w:rsidRPr="00AC31E3">
        <w:rPr>
          <w:b/>
          <w:bCs/>
        </w:rPr>
        <w:t>Шаг 1. Описание инцидента</w:t>
      </w:r>
    </w:p>
    <w:p w14:paraId="69A694DE" w14:textId="27C34359" w:rsidR="00F066AD" w:rsidRDefault="00F066AD" w:rsidP="00F066AD">
      <w:r>
        <w:t>Инцидент: Потеря результатов анализов при передаче из лаборатории в МИС</w:t>
      </w:r>
    </w:p>
    <w:p w14:paraId="2FB5D7D3" w14:textId="08FB8800" w:rsidR="00F066AD" w:rsidRDefault="00F066AD" w:rsidP="00F066AD">
      <w:r>
        <w:t>Что произошло (симптом): Врач-терапевт при приеме пациента не видит в электронной карте результаты анализов, которые пациент сдал накануне. При этом в лаборатории утверждают, что анализы выполнены и результаты отправлены</w:t>
      </w:r>
    </w:p>
    <w:p w14:paraId="2EA447F8" w14:textId="4A7494D3" w:rsidR="00F066AD" w:rsidRDefault="00F066AD" w:rsidP="00F066AD">
      <w:r>
        <w:t xml:space="preserve">Как это проявилось (форма проявления): Явная форма. Врач видит пустое поле </w:t>
      </w:r>
      <w:r w:rsidR="00AC31E3" w:rsidRPr="00AC31E3">
        <w:t>“</w:t>
      </w:r>
      <w:r>
        <w:t>Результаты анализов</w:t>
      </w:r>
      <w:r w:rsidR="00AC31E3" w:rsidRPr="00AC31E3">
        <w:t>”</w:t>
      </w:r>
      <w:r>
        <w:t xml:space="preserve"> в карточке пациента. Пациент утверждает, что кровь сдавал. Лаборатория подтверждает факт выполнения.</w:t>
      </w:r>
    </w:p>
    <w:p w14:paraId="4815056E" w14:textId="04479D92" w:rsidR="00F066AD" w:rsidRDefault="00F066AD" w:rsidP="00F066AD">
      <w:r>
        <w:t>Какие последствия:</w:t>
      </w:r>
    </w:p>
    <w:p w14:paraId="697E1C9C" w14:textId="77777777" w:rsidR="00F066AD" w:rsidRDefault="00F066AD" w:rsidP="00F066AD">
      <w:r>
        <w:t>Врач не может поставить точный диагноз и назначить лечение.</w:t>
      </w:r>
    </w:p>
    <w:p w14:paraId="261C69BC" w14:textId="77777777" w:rsidR="00F066AD" w:rsidRDefault="00F066AD" w:rsidP="00F066AD">
      <w:r>
        <w:t>Пациента отправляют на повторную сдачу анализов (потеря времени, денег, нервов).</w:t>
      </w:r>
    </w:p>
    <w:p w14:paraId="2B111BB4" w14:textId="77777777" w:rsidR="00F066AD" w:rsidRDefault="00F066AD" w:rsidP="00F066AD">
      <w:r>
        <w:t>Задержка в оказании медицинской помощи.</w:t>
      </w:r>
    </w:p>
    <w:p w14:paraId="4A608A07" w14:textId="77777777" w:rsidR="00F066AD" w:rsidRDefault="00F066AD" w:rsidP="00F066AD">
      <w:r>
        <w:t>Финансовые потери поликлиники, если страховой случай не будет закрыт вовремя.</w:t>
      </w:r>
    </w:p>
    <w:p w14:paraId="749C0CE0" w14:textId="77777777" w:rsidR="00F066AD" w:rsidRPr="00AC31E3" w:rsidRDefault="00F066AD" w:rsidP="00F066AD">
      <w:pPr>
        <w:rPr>
          <w:b/>
          <w:bCs/>
        </w:rPr>
      </w:pPr>
      <w:r w:rsidRPr="00AC31E3">
        <w:rPr>
          <w:b/>
          <w:bCs/>
        </w:rPr>
        <w:t>Шаг 2. Построение цепочки ошибок</w:t>
      </w:r>
    </w:p>
    <w:p w14:paraId="1A264D69" w14:textId="22A6D0F4" w:rsidR="00F066AD" w:rsidRDefault="00F066AD" w:rsidP="00F066AD">
      <w:r>
        <w:t xml:space="preserve">1. Дестабилизирующий фактор </w:t>
      </w:r>
      <w:r w:rsidR="00AC31E3" w:rsidRPr="00AC31E3">
        <w:t>-</w:t>
      </w:r>
      <w:r>
        <w:t xml:space="preserve"> Сбой в работе сетевого оборудования в момент передачи данных от ЛИС (лабораторной системы) в МИС.</w:t>
      </w:r>
    </w:p>
    <w:p w14:paraId="7295E2A0" w14:textId="2E14DCDE" w:rsidR="00F066AD" w:rsidRDefault="00F066AD" w:rsidP="00F066AD">
      <w:r>
        <w:t xml:space="preserve">2. Первичная ошибка </w:t>
      </w:r>
      <w:r w:rsidR="00AC31E3" w:rsidRPr="00AC31E3">
        <w:t>-</w:t>
      </w:r>
      <w:r>
        <w:t xml:space="preserve"> Модуль интеграции  в ЛИС не проверил статус соединения и отправил пакет с результатами анализов в </w:t>
      </w:r>
      <w:r w:rsidR="00AC31E3" w:rsidRPr="00AC31E3">
        <w:t>“</w:t>
      </w:r>
      <w:r>
        <w:t>никуда</w:t>
      </w:r>
      <w:r w:rsidR="00AC31E3" w:rsidRPr="00AC31E3">
        <w:t>”</w:t>
      </w:r>
      <w:r>
        <w:t xml:space="preserve"> (в сеть), не дождавшись подтверждения получения.</w:t>
      </w:r>
    </w:p>
    <w:p w14:paraId="2EE831D3" w14:textId="709FCDC7" w:rsidR="00F066AD" w:rsidRDefault="00F066AD" w:rsidP="00F066AD">
      <w:r>
        <w:t xml:space="preserve">3. Вторичная ошибка </w:t>
      </w:r>
      <w:r w:rsidR="00AC31E3" w:rsidRPr="00AC31E3">
        <w:t>-</w:t>
      </w:r>
      <w:r>
        <w:t xml:space="preserve"> МИС поликлиники не получила данные, но при этом не отправила сигнал об ошибке обратно в ЛИС</w:t>
      </w:r>
      <w:r w:rsidR="00AC31E3" w:rsidRPr="00AC31E3">
        <w:t>.</w:t>
      </w:r>
    </w:p>
    <w:p w14:paraId="5F42F61B" w14:textId="0FBF187C" w:rsidR="00F066AD" w:rsidRDefault="00F066AD" w:rsidP="00F066AD">
      <w:r>
        <w:t xml:space="preserve">4. Третичная ошибка </w:t>
      </w:r>
      <w:r w:rsidR="00AC31E3" w:rsidRPr="00AC31E3">
        <w:t>-</w:t>
      </w:r>
      <w:r>
        <w:t xml:space="preserve"> Результаты анализов не привязались к карте пациента. В базе МИС не создалась запись, и врач не видит данных.</w:t>
      </w:r>
    </w:p>
    <w:p w14:paraId="38D6B933" w14:textId="2E929E2E" w:rsidR="00F066AD" w:rsidRDefault="00F066AD" w:rsidP="00F066AD">
      <w:r>
        <w:t xml:space="preserve">5. Последствие </w:t>
      </w:r>
      <w:r w:rsidR="00AC31E3" w:rsidRPr="00AC31E3">
        <w:t>-</w:t>
      </w:r>
      <w:r>
        <w:t xml:space="preserve"> Пациент отправлен на повторную сдачу, врач не может лечить, репутационные и финансовые потери клиники.</w:t>
      </w:r>
    </w:p>
    <w:p w14:paraId="208BAEDF" w14:textId="047861B8" w:rsidR="00F066AD" w:rsidRPr="00AC31E3" w:rsidRDefault="00F066AD" w:rsidP="00F066AD">
      <w:pPr>
        <w:rPr>
          <w:b/>
          <w:bCs/>
        </w:rPr>
      </w:pPr>
      <w:r w:rsidRPr="00AC31E3">
        <w:rPr>
          <w:b/>
          <w:bCs/>
        </w:rPr>
        <w:t xml:space="preserve">Шаг 3. Применение метода </w:t>
      </w:r>
      <w:r w:rsidR="00AC31E3" w:rsidRPr="00AC31E3">
        <w:rPr>
          <w:b/>
          <w:bCs/>
        </w:rPr>
        <w:t>“</w:t>
      </w:r>
      <w:r w:rsidRPr="00AC31E3">
        <w:rPr>
          <w:b/>
          <w:bCs/>
        </w:rPr>
        <w:t>5 почему</w:t>
      </w:r>
      <w:r w:rsidR="00AC31E3" w:rsidRPr="00AC31E3">
        <w:rPr>
          <w:b/>
          <w:bCs/>
        </w:rPr>
        <w:t>”</w:t>
      </w:r>
      <w:r w:rsidRPr="00AC31E3">
        <w:rPr>
          <w:b/>
          <w:bCs/>
        </w:rPr>
        <w:t xml:space="preserve"> для первичной ошибки</w:t>
      </w:r>
    </w:p>
    <w:p w14:paraId="5791F63D" w14:textId="311B1774" w:rsidR="00F066AD" w:rsidRDefault="00F066AD" w:rsidP="00F066AD">
      <w:r>
        <w:t>Первичная ошибка: Модуль интеграции отправил данные без проверки соединения.</w:t>
      </w:r>
    </w:p>
    <w:p w14:paraId="449A164D" w14:textId="1B60C43C" w:rsidR="00F066AD" w:rsidRDefault="00F066AD" w:rsidP="00F066AD">
      <w:r>
        <w:t xml:space="preserve">Почему данные отправились в </w:t>
      </w:r>
      <w:r w:rsidR="00AC31E3" w:rsidRPr="00AC31E3">
        <w:t>“</w:t>
      </w:r>
      <w:r>
        <w:t>никуда</w:t>
      </w:r>
      <w:r w:rsidR="00AC31E3" w:rsidRPr="00AC31E3">
        <w:t>”</w:t>
      </w:r>
      <w:r>
        <w:t>? Потому что не было подтверждения получения.</w:t>
      </w:r>
    </w:p>
    <w:p w14:paraId="1A2CE329" w14:textId="26CB8D04" w:rsidR="00F066AD" w:rsidRDefault="00F066AD" w:rsidP="00F066AD">
      <w:r>
        <w:t>Почему не было подтверждения получения? Потому что протокол передачи не был настроен на двустороннюю проверку</w:t>
      </w:r>
      <w:r w:rsidR="00AC31E3">
        <w:t>.</w:t>
      </w:r>
    </w:p>
    <w:p w14:paraId="4D2606AC" w14:textId="69ED96EF" w:rsidR="00F066AD" w:rsidRDefault="00F066AD" w:rsidP="00F066AD">
      <w:r>
        <w:t>Почему протокол не настроен на проверку? Потому что при внедрении системы интеграции этот пункт был пропущен разработчиками.</w:t>
      </w:r>
    </w:p>
    <w:p w14:paraId="52F93A06" w14:textId="60E89F4A" w:rsidR="00F066AD" w:rsidRDefault="00F066AD" w:rsidP="00F066AD">
      <w:r>
        <w:t>Почему его пропустили? Потому что не был проведён тест на сценарии сбоя сети</w:t>
      </w:r>
      <w:r w:rsidR="00AC31E3">
        <w:t>.</w:t>
      </w:r>
    </w:p>
    <w:p w14:paraId="3E33CAE7" w14:textId="77777777" w:rsidR="00F066AD" w:rsidRDefault="00F066AD" w:rsidP="00F066AD">
      <w:r>
        <w:t>Почему не провели тест? Потому что регламент тестирования интеграционных решений не включает обязательные проверки на отказоустойчивость.</w:t>
      </w:r>
    </w:p>
    <w:p w14:paraId="63FBC7C6" w14:textId="77777777" w:rsidR="00F066AD" w:rsidRDefault="00F066AD" w:rsidP="00F066AD"/>
    <w:p w14:paraId="26117A70" w14:textId="5733C541" w:rsidR="00F066AD" w:rsidRDefault="00F066AD" w:rsidP="00F066AD">
      <w:r>
        <w:t>Корневая причина: Отсутствие в регламенте тестирования обязательных проверок интеграции на сценарии сбоя сети (отказоустойчивость).</w:t>
      </w:r>
    </w:p>
    <w:p w14:paraId="0792DBBB" w14:textId="77777777" w:rsidR="00F066AD" w:rsidRPr="00AC31E3" w:rsidRDefault="00F066AD" w:rsidP="00F066AD">
      <w:pPr>
        <w:rPr>
          <w:b/>
          <w:bCs/>
        </w:rPr>
      </w:pPr>
      <w:r w:rsidRPr="00AC31E3">
        <w:rPr>
          <w:b/>
          <w:bCs/>
        </w:rPr>
        <w:t>Шаг 4. Меры предотвращения для первичной ошибки</w:t>
      </w:r>
    </w:p>
    <w:p w14:paraId="456C4C0F" w14:textId="19653A2A" w:rsidR="00F066AD" w:rsidRDefault="00F066AD" w:rsidP="00F066AD">
      <w:r>
        <w:t>Мера 1: Внедрение механизма подтверждения доставки.</w:t>
      </w:r>
    </w:p>
    <w:p w14:paraId="5A19CAC6" w14:textId="5B750ABD" w:rsidR="00F066AD" w:rsidRDefault="00F066AD" w:rsidP="00F066AD">
      <w:r>
        <w:t>Тип меры: Программная.</w:t>
      </w:r>
    </w:p>
    <w:p w14:paraId="4A29264E" w14:textId="7CD99A88" w:rsidR="00F066AD" w:rsidRDefault="00F066AD" w:rsidP="00F066AD">
      <w:r>
        <w:t>Вид избыточности: Информационная (добавление служебных битов/сообщений для проверки целостности и факта доставки).</w:t>
      </w:r>
    </w:p>
    <w:p w14:paraId="0B9A5640" w14:textId="311FFAB4" w:rsidR="00F066AD" w:rsidRDefault="00F066AD" w:rsidP="00F066AD">
      <w:r>
        <w:t xml:space="preserve">Как разорвёт цепочку: ЛИС не удалит данные из очереди, пока не получит подтверждение от МИС. Если подтверждения нет </w:t>
      </w:r>
      <w:r w:rsidR="00AC31E3">
        <w:t>-</w:t>
      </w:r>
      <w:r>
        <w:t xml:space="preserve"> данные сохраняются и отправляются повторно. Врач в итоге увидит анализы.</w:t>
      </w:r>
    </w:p>
    <w:p w14:paraId="77C9A62C" w14:textId="32E1A455" w:rsidR="00F066AD" w:rsidRDefault="00F066AD" w:rsidP="00F066AD">
      <w:r>
        <w:t>Мера 2: Добавить резервный канал связи (или резервный сервер интеграции).</w:t>
      </w:r>
    </w:p>
    <w:p w14:paraId="1F16E309" w14:textId="156A1BA9" w:rsidR="00F066AD" w:rsidRDefault="00F066AD" w:rsidP="00F066AD">
      <w:r>
        <w:t>Тип меры: Техническая.</w:t>
      </w:r>
    </w:p>
    <w:p w14:paraId="30926873" w14:textId="22B3E083" w:rsidR="00F066AD" w:rsidRDefault="00F066AD" w:rsidP="00F066AD">
      <w:r>
        <w:t>Вид избыточности: Структурная (дублирование аппаратных элементов).</w:t>
      </w:r>
    </w:p>
    <w:p w14:paraId="39F515B9" w14:textId="343994E9" w:rsidR="00F066AD" w:rsidRDefault="00F066AD" w:rsidP="00F066AD">
      <w:r>
        <w:t>Как разорвёт цепочку: Если основной канал оборвался, данные пойдут через резервный. Сбой сети не приведёт к потере данных.</w:t>
      </w:r>
    </w:p>
    <w:p w14:paraId="1B0847FC" w14:textId="66759AF2" w:rsidR="00F066AD" w:rsidRDefault="00F066AD" w:rsidP="00F066AD">
      <w:r>
        <w:t>Мера 3: Обновить регламент тестирования и внедрить нагрузочное тестирование с имитацией сбоев.</w:t>
      </w:r>
    </w:p>
    <w:p w14:paraId="48903682" w14:textId="48C61AB1" w:rsidR="00F066AD" w:rsidRDefault="00F066AD" w:rsidP="00F066AD">
      <w:r>
        <w:t>Тип меры: Организационная.</w:t>
      </w:r>
    </w:p>
    <w:p w14:paraId="7CAFEE6A" w14:textId="72FADDE7" w:rsidR="00F066AD" w:rsidRDefault="00F066AD" w:rsidP="00F066AD">
      <w:r>
        <w:t>Вид избыточности: Временная (повторное выполнение операций для проверки).</w:t>
      </w:r>
    </w:p>
    <w:p w14:paraId="61C36162" w14:textId="045A5651" w:rsidR="00DD2FDD" w:rsidRDefault="00F066AD" w:rsidP="00F066AD">
      <w:r>
        <w:t>Как разорвёт цепочку: Проблема будет выявлена и устранена на этапе внедрения системы, до того как она попадёт в эксплуатацию и навредит пациентам.</w:t>
      </w:r>
    </w:p>
    <w:sectPr w:rsidR="00DD2F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EA2"/>
    <w:rsid w:val="00661DD3"/>
    <w:rsid w:val="007B6EA2"/>
    <w:rsid w:val="009B6AA0"/>
    <w:rsid w:val="00AC31E3"/>
    <w:rsid w:val="00CA1FE1"/>
    <w:rsid w:val="00F06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E1401"/>
  <w15:chartTrackingRefBased/>
  <w15:docId w15:val="{425100C5-5B23-45A3-BD4B-F40DA5A96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96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5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Ч</dc:creator>
  <cp:keywords/>
  <dc:description/>
  <cp:lastModifiedBy>Влад Ч</cp:lastModifiedBy>
  <cp:revision>2</cp:revision>
  <dcterms:created xsi:type="dcterms:W3CDTF">2026-10-08T14:59:00Z</dcterms:created>
  <dcterms:modified xsi:type="dcterms:W3CDTF">2026-10-08T15:31:00Z</dcterms:modified>
</cp:coreProperties>
</file>