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723EC" w14:textId="77777777" w:rsidR="00534234" w:rsidRDefault="00534234">
      <w:pPr>
        <w:rPr>
          <w:rFonts w:hint="eastAsia"/>
        </w:rPr>
      </w:pPr>
    </w:p>
    <w:p w14:paraId="70D9EA3A" w14:textId="77777777" w:rsidR="00534234" w:rsidRDefault="00534234">
      <w:pPr>
        <w:rPr>
          <w:rFonts w:hint="eastAsia"/>
        </w:rPr>
      </w:pPr>
    </w:p>
    <w:p w14:paraId="72FB9693" w14:textId="77777777" w:rsidR="00534234" w:rsidRDefault="00534234">
      <w:pPr>
        <w:rPr>
          <w:rFonts w:hint="eastAsia"/>
        </w:rPr>
      </w:pPr>
    </w:p>
    <w:p w14:paraId="38CC67A2" w14:textId="77777777" w:rsidR="00534234" w:rsidRDefault="00534234">
      <w:pPr>
        <w:rPr>
          <w:rFonts w:hint="eastAsia"/>
        </w:rPr>
      </w:pPr>
    </w:p>
    <w:p w14:paraId="14B090CA" w14:textId="77777777" w:rsidR="00534234" w:rsidRPr="009E350B" w:rsidRDefault="00000000">
      <w:pPr>
        <w:jc w:val="center"/>
        <w:rPr>
          <w:rFonts w:hint="eastAsia"/>
          <w:lang w:val="es-ES"/>
        </w:rPr>
      </w:pPr>
      <w:r w:rsidRPr="009E350B">
        <w:rPr>
          <w:b/>
          <w:sz w:val="80"/>
          <w:lang w:val="es-ES"/>
        </w:rPr>
        <w:t xml:space="preserve">ATEKA </w:t>
      </w:r>
      <w:r w:rsidRPr="009E350B">
        <w:rPr>
          <w:b/>
          <w:color w:val="16A34A"/>
          <w:sz w:val="80"/>
          <w:lang w:val="es-ES"/>
        </w:rPr>
        <w:t>Cloud</w:t>
      </w:r>
    </w:p>
    <w:p w14:paraId="54AF4E2D" w14:textId="77777777" w:rsidR="00534234" w:rsidRPr="009E350B" w:rsidRDefault="00000000">
      <w:pPr>
        <w:jc w:val="center"/>
        <w:rPr>
          <w:rFonts w:hint="eastAsia"/>
          <w:lang w:val="es-ES"/>
        </w:rPr>
      </w:pPr>
      <w:r w:rsidRPr="009E350B">
        <w:rPr>
          <w:color w:val="11823B"/>
          <w:sz w:val="40"/>
          <w:lang w:val="es-ES"/>
        </w:rPr>
        <w:t>Manual de usuario</w:t>
      </w:r>
    </w:p>
    <w:p w14:paraId="64570869" w14:textId="77777777" w:rsidR="00534234" w:rsidRPr="009E350B" w:rsidRDefault="00000000">
      <w:pPr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22"/>
          <w:lang w:val="es-ES"/>
        </w:rPr>
        <w:t>Tus archivos y facturas en la nube, con asistente inteligente</w:t>
      </w:r>
    </w:p>
    <w:p w14:paraId="79EA8BD8" w14:textId="77777777" w:rsidR="00534234" w:rsidRPr="009E350B" w:rsidRDefault="00534234">
      <w:pPr>
        <w:rPr>
          <w:rFonts w:hint="eastAsia"/>
          <w:lang w:val="es-ES"/>
        </w:rPr>
      </w:pPr>
    </w:p>
    <w:p w14:paraId="3603C64B" w14:textId="77777777" w:rsidR="00534234" w:rsidRPr="009E350B" w:rsidRDefault="00534234">
      <w:pPr>
        <w:rPr>
          <w:rFonts w:hint="eastAsia"/>
          <w:lang w:val="es-ES"/>
        </w:rPr>
      </w:pPr>
    </w:p>
    <w:p w14:paraId="49DB0995" w14:textId="77777777" w:rsidR="00534234" w:rsidRPr="009E350B" w:rsidRDefault="00534234">
      <w:pPr>
        <w:rPr>
          <w:rFonts w:hint="eastAsia"/>
          <w:lang w:val="es-ES"/>
        </w:rPr>
      </w:pPr>
    </w:p>
    <w:p w14:paraId="730B66E7" w14:textId="77777777" w:rsidR="00534234" w:rsidRPr="009E350B" w:rsidRDefault="00534234">
      <w:pPr>
        <w:rPr>
          <w:rFonts w:hint="eastAsia"/>
          <w:lang w:val="es-ES"/>
        </w:rPr>
      </w:pPr>
    </w:p>
    <w:p w14:paraId="17779A97" w14:textId="77777777" w:rsidR="00534234" w:rsidRPr="009E350B" w:rsidRDefault="00534234">
      <w:pPr>
        <w:rPr>
          <w:rFonts w:hint="eastAsia"/>
          <w:lang w:val="es-ES"/>
        </w:rPr>
      </w:pPr>
    </w:p>
    <w:p w14:paraId="62725145" w14:textId="77777777" w:rsidR="00534234" w:rsidRPr="009E350B" w:rsidRDefault="00534234">
      <w:pPr>
        <w:rPr>
          <w:rFonts w:hint="eastAsia"/>
          <w:lang w:val="es-ES"/>
        </w:rPr>
      </w:pPr>
    </w:p>
    <w:p w14:paraId="56A4A9AB" w14:textId="77777777" w:rsidR="00534234" w:rsidRPr="009E350B" w:rsidRDefault="00534234">
      <w:pPr>
        <w:rPr>
          <w:rFonts w:hint="eastAsia"/>
          <w:lang w:val="es-ES"/>
        </w:rPr>
      </w:pPr>
    </w:p>
    <w:p w14:paraId="060DEAA7" w14:textId="77777777" w:rsidR="00534234" w:rsidRPr="009E350B" w:rsidRDefault="00534234">
      <w:pPr>
        <w:rPr>
          <w:rFonts w:hint="eastAsia"/>
          <w:lang w:val="es-ES"/>
        </w:rPr>
      </w:pPr>
    </w:p>
    <w:p w14:paraId="5EEFC0DD" w14:textId="77777777" w:rsidR="00534234" w:rsidRPr="009E350B" w:rsidRDefault="00534234">
      <w:pPr>
        <w:rPr>
          <w:rFonts w:hint="eastAsia"/>
          <w:lang w:val="es-ES"/>
        </w:rPr>
      </w:pPr>
    </w:p>
    <w:p w14:paraId="2EC6C0F8" w14:textId="77777777" w:rsidR="00534234" w:rsidRPr="009E350B" w:rsidRDefault="00534234">
      <w:pPr>
        <w:rPr>
          <w:rFonts w:hint="eastAsia"/>
          <w:lang w:val="es-ES"/>
        </w:rPr>
      </w:pPr>
    </w:p>
    <w:p w14:paraId="19E5A60A" w14:textId="77777777" w:rsidR="00534234" w:rsidRPr="009E350B" w:rsidRDefault="00534234">
      <w:pPr>
        <w:rPr>
          <w:rFonts w:hint="eastAsia"/>
          <w:lang w:val="es-ES"/>
        </w:rPr>
      </w:pPr>
    </w:p>
    <w:p w14:paraId="4774CC27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br w:type="page"/>
      </w:r>
    </w:p>
    <w:p w14:paraId="66C8C65D" w14:textId="77777777" w:rsidR="00534234" w:rsidRDefault="00000000">
      <w:pPr>
        <w:spacing w:after="200"/>
        <w:rPr>
          <w:rFonts w:hint="eastAsia"/>
        </w:rPr>
      </w:pPr>
      <w:proofErr w:type="spellStart"/>
      <w:r>
        <w:rPr>
          <w:b/>
          <w:color w:val="16A34A"/>
          <w:sz w:val="36"/>
        </w:rPr>
        <w:lastRenderedPageBreak/>
        <w:t>Contenido</w:t>
      </w:r>
      <w:proofErr w:type="spellEnd"/>
    </w:p>
    <w:p w14:paraId="3F6EC197" w14:textId="77777777" w:rsidR="009E350B" w:rsidRDefault="00000000">
      <w:pPr>
        <w:pStyle w:val="TDC1"/>
        <w:tabs>
          <w:tab w:val="right" w:leader="dot" w:pos="929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4488737" w:history="1">
        <w:r w:rsidR="009E350B" w:rsidRPr="003B1AC5">
          <w:rPr>
            <w:rStyle w:val="Hipervnculo"/>
            <w:noProof/>
          </w:rPr>
          <w:t>Bienvenido a ATEKA Cloud</w:t>
        </w:r>
        <w:r w:rsidR="009E350B">
          <w:rPr>
            <w:noProof/>
            <w:webHidden/>
          </w:rPr>
          <w:tab/>
        </w:r>
        <w:r w:rsidR="009E350B">
          <w:rPr>
            <w:noProof/>
            <w:webHidden/>
          </w:rPr>
          <w:fldChar w:fldCharType="begin"/>
        </w:r>
        <w:r w:rsidR="009E350B">
          <w:rPr>
            <w:noProof/>
            <w:webHidden/>
          </w:rPr>
          <w:instrText xml:space="preserve"> PAGEREF _Toc234488737 \h </w:instrText>
        </w:r>
        <w:r w:rsidR="009E350B">
          <w:rPr>
            <w:noProof/>
            <w:webHidden/>
          </w:rPr>
        </w:r>
        <w:r w:rsidR="009E350B">
          <w:rPr>
            <w:noProof/>
            <w:webHidden/>
          </w:rPr>
          <w:fldChar w:fldCharType="separate"/>
        </w:r>
        <w:r w:rsidR="009E350B">
          <w:rPr>
            <w:noProof/>
            <w:webHidden/>
          </w:rPr>
          <w:t>3</w:t>
        </w:r>
        <w:r w:rsidR="009E350B">
          <w:rPr>
            <w:noProof/>
            <w:webHidden/>
          </w:rPr>
          <w:fldChar w:fldCharType="end"/>
        </w:r>
      </w:hyperlink>
    </w:p>
    <w:p w14:paraId="17059599" w14:textId="77777777" w:rsidR="009E350B" w:rsidRDefault="009E350B">
      <w:pPr>
        <w:pStyle w:val="TDC2"/>
        <w:tabs>
          <w:tab w:val="right" w:leader="dot" w:pos="9296"/>
        </w:tabs>
        <w:rPr>
          <w:noProof/>
        </w:rPr>
      </w:pPr>
      <w:hyperlink w:anchor="_Toc234488738" w:history="1">
        <w:r w:rsidRPr="003B1AC5">
          <w:rPr>
            <w:rStyle w:val="Hipervnculo"/>
            <w:noProof/>
          </w:rPr>
          <w:t>Los tres tipos de cuenta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48DCF5" w14:textId="77777777" w:rsidR="009E350B" w:rsidRDefault="009E350B">
      <w:pPr>
        <w:pStyle w:val="TDC1"/>
        <w:tabs>
          <w:tab w:val="right" w:leader="dot" w:pos="9296"/>
        </w:tabs>
        <w:rPr>
          <w:noProof/>
        </w:rPr>
      </w:pPr>
      <w:hyperlink w:anchor="_Toc234488739" w:history="1">
        <w:r w:rsidRPr="003B1AC5">
          <w:rPr>
            <w:rStyle w:val="Hipervnculo"/>
            <w:noProof/>
          </w:rPr>
          <w:t>Entrar y salir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517CB2" w14:textId="77777777" w:rsidR="009E350B" w:rsidRDefault="009E350B">
      <w:pPr>
        <w:pStyle w:val="TDC1"/>
        <w:tabs>
          <w:tab w:val="right" w:leader="dot" w:pos="9296"/>
        </w:tabs>
        <w:rPr>
          <w:noProof/>
        </w:rPr>
      </w:pPr>
      <w:hyperlink w:anchor="_Toc234488740" w:history="1">
        <w:r w:rsidRPr="003B1AC5">
          <w:rPr>
            <w:rStyle w:val="Hipervnculo"/>
            <w:noProof/>
          </w:rPr>
          <w:t>Parte 1 · El propietario de la plataforma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297C67" w14:textId="77777777" w:rsidR="009E350B" w:rsidRDefault="009E350B">
      <w:pPr>
        <w:pStyle w:val="TDC2"/>
        <w:tabs>
          <w:tab w:val="right" w:leader="dot" w:pos="9296"/>
        </w:tabs>
        <w:rPr>
          <w:noProof/>
        </w:rPr>
      </w:pPr>
      <w:hyperlink w:anchor="_Toc234488741" w:history="1">
        <w:r w:rsidRPr="003B1AC5">
          <w:rPr>
            <w:rStyle w:val="Hipervnculo"/>
            <w:noProof/>
          </w:rPr>
          <w:t>Crear una empresa nueva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9636AF" w14:textId="77777777" w:rsidR="009E350B" w:rsidRDefault="009E350B">
      <w:pPr>
        <w:pStyle w:val="TDC2"/>
        <w:tabs>
          <w:tab w:val="right" w:leader="dot" w:pos="9296"/>
        </w:tabs>
        <w:rPr>
          <w:noProof/>
        </w:rPr>
      </w:pPr>
      <w:hyperlink w:anchor="_Toc234488742" w:history="1">
        <w:r w:rsidRPr="003B1AC5">
          <w:rPr>
            <w:rStyle w:val="Hipervnculo"/>
            <w:noProof/>
          </w:rPr>
          <w:t>Renombrar una empresa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BCCB6A" w14:textId="77777777" w:rsidR="009E350B" w:rsidRDefault="009E350B">
      <w:pPr>
        <w:pStyle w:val="TDC2"/>
        <w:tabs>
          <w:tab w:val="right" w:leader="dot" w:pos="9296"/>
        </w:tabs>
        <w:rPr>
          <w:noProof/>
        </w:rPr>
      </w:pPr>
      <w:hyperlink w:anchor="_Toc234488743" w:history="1">
        <w:r w:rsidRPr="003B1AC5">
          <w:rPr>
            <w:rStyle w:val="Hipervnculo"/>
            <w:noProof/>
          </w:rPr>
          <w:t>Suspender o reactivar una empresa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D47475" w14:textId="77777777" w:rsidR="009E350B" w:rsidRDefault="009E350B">
      <w:pPr>
        <w:pStyle w:val="TDC2"/>
        <w:tabs>
          <w:tab w:val="right" w:leader="dot" w:pos="9296"/>
        </w:tabs>
        <w:rPr>
          <w:noProof/>
        </w:rPr>
      </w:pPr>
      <w:hyperlink w:anchor="_Toc234488744" w:history="1">
        <w:r w:rsidRPr="003B1AC5">
          <w:rPr>
            <w:rStyle w:val="Hipervnculo"/>
            <w:noProof/>
          </w:rPr>
          <w:t>Borrar una empresa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8462E8" w14:textId="77777777" w:rsidR="009E350B" w:rsidRDefault="009E350B">
      <w:pPr>
        <w:pStyle w:val="TDC1"/>
        <w:tabs>
          <w:tab w:val="right" w:leader="dot" w:pos="9296"/>
        </w:tabs>
        <w:rPr>
          <w:noProof/>
        </w:rPr>
      </w:pPr>
      <w:hyperlink w:anchor="_Toc234488745" w:history="1">
        <w:r w:rsidRPr="003B1AC5">
          <w:rPr>
            <w:rStyle w:val="Hipervnculo"/>
            <w:noProof/>
          </w:rPr>
          <w:t>Parte 2 · El administrador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D30CD0" w14:textId="77777777" w:rsidR="009E350B" w:rsidRDefault="009E350B">
      <w:pPr>
        <w:pStyle w:val="TDC2"/>
        <w:tabs>
          <w:tab w:val="right" w:leader="dot" w:pos="9296"/>
        </w:tabs>
        <w:rPr>
          <w:noProof/>
        </w:rPr>
      </w:pPr>
      <w:hyperlink w:anchor="_Toc234488746" w:history="1">
        <w:r w:rsidRPr="003B1AC5">
          <w:rPr>
            <w:rStyle w:val="Hipervnculo"/>
            <w:noProof/>
          </w:rPr>
          <w:t>2.1 El asistente inteligente (Inicio)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9F59AF" w14:textId="77777777" w:rsidR="009E350B" w:rsidRDefault="009E350B">
      <w:pPr>
        <w:pStyle w:val="TDC2"/>
        <w:tabs>
          <w:tab w:val="right" w:leader="dot" w:pos="9296"/>
        </w:tabs>
        <w:rPr>
          <w:noProof/>
        </w:rPr>
      </w:pPr>
      <w:hyperlink w:anchor="_Toc234488747" w:history="1">
        <w:r w:rsidRPr="003B1AC5">
          <w:rPr>
            <w:rStyle w:val="Hipervnculo"/>
            <w:noProof/>
          </w:rPr>
          <w:t>2.2 Mis archivos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406B69" w14:textId="77777777" w:rsidR="009E350B" w:rsidRDefault="009E350B">
      <w:pPr>
        <w:pStyle w:val="TDC2"/>
        <w:tabs>
          <w:tab w:val="right" w:leader="dot" w:pos="9296"/>
        </w:tabs>
        <w:rPr>
          <w:noProof/>
        </w:rPr>
      </w:pPr>
      <w:hyperlink w:anchor="_Toc234488748" w:history="1">
        <w:r w:rsidRPr="003B1AC5">
          <w:rPr>
            <w:rStyle w:val="Hipervnculo"/>
            <w:noProof/>
          </w:rPr>
          <w:t>2.3 Carpetas compartidas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657702" w14:textId="77777777" w:rsidR="009E350B" w:rsidRDefault="009E350B">
      <w:pPr>
        <w:pStyle w:val="TDC2"/>
        <w:tabs>
          <w:tab w:val="right" w:leader="dot" w:pos="9296"/>
        </w:tabs>
        <w:rPr>
          <w:noProof/>
        </w:rPr>
      </w:pPr>
      <w:hyperlink w:anchor="_Toc234488749" w:history="1">
        <w:r w:rsidRPr="003B1AC5">
          <w:rPr>
            <w:rStyle w:val="Hipervnculo"/>
            <w:noProof/>
          </w:rPr>
          <w:t>2.4 Facturas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9355B9" w14:textId="77777777" w:rsidR="009E350B" w:rsidRDefault="009E350B">
      <w:pPr>
        <w:pStyle w:val="TDC2"/>
        <w:tabs>
          <w:tab w:val="right" w:leader="dot" w:pos="9296"/>
        </w:tabs>
        <w:rPr>
          <w:noProof/>
        </w:rPr>
      </w:pPr>
      <w:hyperlink w:anchor="_Toc234488750" w:history="1">
        <w:r w:rsidRPr="003B1AC5">
          <w:rPr>
            <w:rStyle w:val="Hipervnculo"/>
            <w:noProof/>
          </w:rPr>
          <w:t>2.5 La papelera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44C9DC8" w14:textId="77777777" w:rsidR="009E350B" w:rsidRDefault="009E350B">
      <w:pPr>
        <w:pStyle w:val="TDC2"/>
        <w:tabs>
          <w:tab w:val="right" w:leader="dot" w:pos="9296"/>
        </w:tabs>
        <w:rPr>
          <w:noProof/>
        </w:rPr>
      </w:pPr>
      <w:hyperlink w:anchor="_Toc234488751" w:history="1">
        <w:r w:rsidRPr="003B1AC5">
          <w:rPr>
            <w:rStyle w:val="Hipervnculo"/>
            <w:noProof/>
          </w:rPr>
          <w:t>2.6 Equipo (usuarios y permisos)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A4DDA00" w14:textId="77777777" w:rsidR="009E350B" w:rsidRDefault="009E350B">
      <w:pPr>
        <w:pStyle w:val="TDC2"/>
        <w:tabs>
          <w:tab w:val="right" w:leader="dot" w:pos="9296"/>
        </w:tabs>
        <w:rPr>
          <w:noProof/>
        </w:rPr>
      </w:pPr>
      <w:hyperlink w:anchor="_Toc234488752" w:history="1">
        <w:r w:rsidRPr="003B1AC5">
          <w:rPr>
            <w:rStyle w:val="Hipervnculo"/>
            <w:noProof/>
          </w:rPr>
          <w:t>2.7 Mi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B0EB66" w14:textId="77777777" w:rsidR="009E350B" w:rsidRDefault="009E350B">
      <w:pPr>
        <w:pStyle w:val="TDC1"/>
        <w:tabs>
          <w:tab w:val="right" w:leader="dot" w:pos="9296"/>
        </w:tabs>
        <w:rPr>
          <w:noProof/>
        </w:rPr>
      </w:pPr>
      <w:hyperlink w:anchor="_Toc234488753" w:history="1">
        <w:r w:rsidRPr="003B1AC5">
          <w:rPr>
            <w:rStyle w:val="Hipervnculo"/>
            <w:noProof/>
          </w:rPr>
          <w:t>Parte 3 · El empleado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94360C7" w14:textId="77777777" w:rsidR="009E350B" w:rsidRDefault="009E350B">
      <w:pPr>
        <w:pStyle w:val="TDC2"/>
        <w:tabs>
          <w:tab w:val="right" w:leader="dot" w:pos="9296"/>
        </w:tabs>
        <w:rPr>
          <w:noProof/>
        </w:rPr>
      </w:pPr>
      <w:hyperlink w:anchor="_Toc234488754" w:history="1">
        <w:r w:rsidRPr="003B1AC5">
          <w:rPr>
            <w:rStyle w:val="Hipervnculo"/>
            <w:noProof/>
          </w:rPr>
          <w:t>Qué puede hacer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8E47907" w14:textId="77777777" w:rsidR="009E350B" w:rsidRDefault="009E350B">
      <w:pPr>
        <w:pStyle w:val="TDC2"/>
        <w:tabs>
          <w:tab w:val="right" w:leader="dot" w:pos="9296"/>
        </w:tabs>
        <w:rPr>
          <w:noProof/>
        </w:rPr>
      </w:pPr>
      <w:hyperlink w:anchor="_Toc234488755" w:history="1">
        <w:r w:rsidRPr="003B1AC5">
          <w:rPr>
            <w:rStyle w:val="Hipervnculo"/>
            <w:noProof/>
          </w:rPr>
          <w:t>Cómo le afectan los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003C701" w14:textId="77777777" w:rsidR="009E350B" w:rsidRDefault="009E350B">
      <w:pPr>
        <w:pStyle w:val="TDC2"/>
        <w:tabs>
          <w:tab w:val="right" w:leader="dot" w:pos="9296"/>
        </w:tabs>
        <w:rPr>
          <w:noProof/>
        </w:rPr>
      </w:pPr>
      <w:hyperlink w:anchor="_Toc234488756" w:history="1">
        <w:r w:rsidRPr="003B1AC5">
          <w:rPr>
            <w:rStyle w:val="Hipervnculo"/>
            <w:noProof/>
          </w:rPr>
          <w:t>Su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BF63372" w14:textId="77777777" w:rsidR="009E350B" w:rsidRDefault="009E350B">
      <w:pPr>
        <w:pStyle w:val="TDC1"/>
        <w:tabs>
          <w:tab w:val="right" w:leader="dot" w:pos="9296"/>
        </w:tabs>
        <w:rPr>
          <w:noProof/>
        </w:rPr>
      </w:pPr>
      <w:hyperlink w:anchor="_Toc234488757" w:history="1">
        <w:r w:rsidRPr="003B1AC5">
          <w:rPr>
            <w:rStyle w:val="Hipervnculo"/>
            <w:noProof/>
          </w:rPr>
          <w:t>Recomendaciones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_Toc234488757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F20A48F" w14:textId="77777777" w:rsidR="00534234" w:rsidRDefault="00000000">
      <w:pPr>
        <w:rPr>
          <w:rFonts w:hint="eastAsia"/>
        </w:rPr>
      </w:pPr>
      <w:r>
        <w:fldChar w:fldCharType="end"/>
      </w:r>
    </w:p>
    <w:p w14:paraId="1255DD71" w14:textId="77777777" w:rsidR="00534234" w:rsidRDefault="00000000">
      <w:pPr>
        <w:rPr>
          <w:rFonts w:hint="eastAsia"/>
        </w:rPr>
      </w:pPr>
      <w:r>
        <w:br w:type="page"/>
      </w:r>
    </w:p>
    <w:p w14:paraId="031CE337" w14:textId="77777777" w:rsidR="00534234" w:rsidRPr="009E350B" w:rsidRDefault="00000000">
      <w:pPr>
        <w:pStyle w:val="Ttulo1"/>
        <w:pBdr>
          <w:bottom w:val="single" w:sz="6" w:space="4" w:color="CFE7D8"/>
        </w:pBdr>
        <w:rPr>
          <w:lang w:val="es-ES"/>
        </w:rPr>
      </w:pPr>
      <w:bookmarkStart w:id="0" w:name="_Toc234488737"/>
      <w:r w:rsidRPr="009E350B">
        <w:rPr>
          <w:rFonts w:ascii="Segoe UI" w:hAnsi="Segoe UI" w:cs="Segoe UI"/>
          <w:b w:val="0"/>
          <w:lang w:val="es-ES"/>
        </w:rPr>
        <w:lastRenderedPageBreak/>
        <w:t>Bienvenido a ATEKA Cloud</w:t>
      </w:r>
      <w:bookmarkEnd w:id="0"/>
    </w:p>
    <w:p w14:paraId="06455A13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b/>
          <w:lang w:val="es-ES"/>
        </w:rPr>
        <w:t>ATEKA Cloud</w:t>
      </w:r>
      <w:r w:rsidRPr="009E350B">
        <w:rPr>
          <w:lang w:val="es-ES"/>
        </w:rPr>
        <w:t xml:space="preserve"> es una aplicación para </w:t>
      </w:r>
      <w:r w:rsidRPr="009E350B">
        <w:rPr>
          <w:b/>
          <w:lang w:val="es-ES"/>
        </w:rPr>
        <w:t>guardar, organizar y consultar</w:t>
      </w:r>
      <w:r w:rsidRPr="009E350B">
        <w:rPr>
          <w:lang w:val="es-ES"/>
        </w:rPr>
        <w:t xml:space="preserve"> los archivos y las facturas de tu empresa desde cualquier ordenador con conexión a internet. Funciona dentro del navegador (Chrome, Edge, Firefox…), así que </w:t>
      </w:r>
      <w:r w:rsidRPr="009E350B">
        <w:rPr>
          <w:b/>
          <w:lang w:val="es-ES"/>
        </w:rPr>
        <w:t>no hay que instalar nada</w:t>
      </w:r>
      <w:r w:rsidRPr="009E350B">
        <w:rPr>
          <w:lang w:val="es-ES"/>
        </w:rPr>
        <w:t>.</w:t>
      </w:r>
    </w:p>
    <w:p w14:paraId="2D9D3B03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Además de guardar archivos, incluye un </w:t>
      </w:r>
      <w:r w:rsidRPr="009E350B">
        <w:rPr>
          <w:b/>
          <w:lang w:val="es-ES"/>
        </w:rPr>
        <w:t>asistente inteligente</w:t>
      </w:r>
      <w:r w:rsidRPr="009E350B">
        <w:rPr>
          <w:lang w:val="es-ES"/>
        </w:rPr>
        <w:t xml:space="preserve"> al que puedes preguntar por tus documentos con lenguaje normal, y una sección de </w:t>
      </w:r>
      <w:r w:rsidRPr="009E350B">
        <w:rPr>
          <w:b/>
          <w:lang w:val="es-ES"/>
        </w:rPr>
        <w:t>facturas</w:t>
      </w:r>
      <w:r w:rsidRPr="009E350B">
        <w:rPr>
          <w:lang w:val="es-ES"/>
        </w:rPr>
        <w:t xml:space="preserve"> que las lee automáticamente y te muestra cuánto vendes y cuánto compras.</w:t>
      </w:r>
    </w:p>
    <w:p w14:paraId="03ED9DBA" w14:textId="77777777" w:rsidR="00534234" w:rsidRPr="009E350B" w:rsidRDefault="00000000">
      <w:pPr>
        <w:pStyle w:val="Ttulo2"/>
        <w:rPr>
          <w:lang w:val="es-ES"/>
        </w:rPr>
      </w:pPr>
      <w:bookmarkStart w:id="1" w:name="_Toc234488738"/>
      <w:r w:rsidRPr="009E350B">
        <w:rPr>
          <w:rFonts w:ascii="Segoe UI" w:hAnsi="Segoe UI" w:cs="Segoe UI"/>
          <w:b w:val="0"/>
          <w:lang w:val="es-ES"/>
        </w:rPr>
        <w:t>Los tres tipos de cuenta</w:t>
      </w:r>
      <w:bookmarkEnd w:id="1"/>
    </w:p>
    <w:p w14:paraId="4DC8A347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>En ATEKA Cloud hay tres niveles de acceso. Cada uno ve y puede hacer cosas distintas:</w:t>
      </w:r>
    </w:p>
    <w:p w14:paraId="252CAD8E" w14:textId="77777777" w:rsidR="00534234" w:rsidRDefault="00000000">
      <w:pPr>
        <w:pStyle w:val="Listaconvietas"/>
        <w:rPr>
          <w:rFonts w:hint="eastAsia"/>
        </w:rPr>
      </w:pPr>
      <w:r w:rsidRPr="009E350B">
        <w:rPr>
          <w:b/>
          <w:lang w:val="es-ES"/>
        </w:rPr>
        <w:t>Propietario de la plataforma</w:t>
      </w:r>
      <w:r w:rsidRPr="009E350B">
        <w:rPr>
          <w:lang w:val="es-ES"/>
        </w:rPr>
        <w:t xml:space="preserve"> — gestiona las </w:t>
      </w:r>
      <w:r w:rsidRPr="009E350B">
        <w:rPr>
          <w:b/>
          <w:lang w:val="es-ES"/>
        </w:rPr>
        <w:t>empresas</w:t>
      </w:r>
      <w:r w:rsidRPr="009E350B">
        <w:rPr>
          <w:lang w:val="es-ES"/>
        </w:rPr>
        <w:t xml:space="preserve"> dadas de alta en el sistema. </w:t>
      </w:r>
      <w:r>
        <w:t xml:space="preserve">Es </w:t>
      </w:r>
      <w:proofErr w:type="spellStart"/>
      <w:r>
        <w:t>el</w:t>
      </w:r>
      <w:proofErr w:type="spellEnd"/>
      <w:r>
        <w:t xml:space="preserve">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alto.</w:t>
      </w:r>
    </w:p>
    <w:p w14:paraId="3E0AD8C8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Administrador</w:t>
      </w:r>
      <w:r w:rsidRPr="009E350B">
        <w:rPr>
          <w:lang w:val="es-ES"/>
        </w:rPr>
        <w:t xml:space="preserve"> — gestiona </w:t>
      </w:r>
      <w:r w:rsidRPr="009E350B">
        <w:rPr>
          <w:b/>
          <w:lang w:val="es-ES"/>
        </w:rPr>
        <w:t>su empresa</w:t>
      </w:r>
      <w:r w:rsidRPr="009E350B">
        <w:rPr>
          <w:lang w:val="es-ES"/>
        </w:rPr>
        <w:t>: los usuarios, los permisos, las carpetas compartidas y todos los archivos y facturas.</w:t>
      </w:r>
    </w:p>
    <w:p w14:paraId="412B5356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Empleado</w:t>
      </w:r>
      <w:r w:rsidRPr="009E350B">
        <w:rPr>
          <w:lang w:val="es-ES"/>
        </w:rPr>
        <w:t xml:space="preserve"> — trabaja con archivos, facturas y el asistente </w:t>
      </w:r>
      <w:r w:rsidRPr="009E350B">
        <w:rPr>
          <w:b/>
          <w:lang w:val="es-ES"/>
        </w:rPr>
        <w:t>según los permisos</w:t>
      </w:r>
      <w:r w:rsidRPr="009E350B">
        <w:rPr>
          <w:lang w:val="es-ES"/>
        </w:rPr>
        <w:t xml:space="preserve"> que le haya asignado su administrador.</w:t>
      </w:r>
    </w:p>
    <w:p w14:paraId="3628EC8D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Este manual explica primero lo que hace el </w:t>
      </w:r>
      <w:r w:rsidRPr="009E350B">
        <w:rPr>
          <w:b/>
          <w:lang w:val="es-ES"/>
        </w:rPr>
        <w:t>propietario</w:t>
      </w:r>
      <w:r w:rsidRPr="009E350B">
        <w:rPr>
          <w:lang w:val="es-ES"/>
        </w:rPr>
        <w:t xml:space="preserve">, después el </w:t>
      </w:r>
      <w:r w:rsidRPr="009E350B">
        <w:rPr>
          <w:b/>
          <w:lang w:val="es-ES"/>
        </w:rPr>
        <w:t>administrador</w:t>
      </w:r>
      <w:r w:rsidRPr="009E350B">
        <w:rPr>
          <w:lang w:val="es-ES"/>
        </w:rPr>
        <w:t xml:space="preserve"> y por último el </w:t>
      </w:r>
      <w:r w:rsidRPr="009E350B">
        <w:rPr>
          <w:b/>
          <w:lang w:val="es-ES"/>
        </w:rPr>
        <w:t>empleado</w:t>
      </w:r>
      <w:r w:rsidRPr="009E350B">
        <w:rPr>
          <w:lang w:val="es-ES"/>
        </w:rPr>
        <w:t>.</w:t>
      </w:r>
    </w:p>
    <w:p w14:paraId="5B079CB0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br w:type="page"/>
      </w:r>
    </w:p>
    <w:p w14:paraId="4E12E002" w14:textId="77777777" w:rsidR="00534234" w:rsidRPr="009E350B" w:rsidRDefault="00000000">
      <w:pPr>
        <w:pStyle w:val="Ttulo1"/>
        <w:pBdr>
          <w:bottom w:val="single" w:sz="6" w:space="4" w:color="CFE7D8"/>
        </w:pBdr>
        <w:rPr>
          <w:lang w:val="es-ES"/>
        </w:rPr>
      </w:pPr>
      <w:bookmarkStart w:id="2" w:name="_Toc234488739"/>
      <w:r w:rsidRPr="009E350B">
        <w:rPr>
          <w:rFonts w:ascii="Segoe UI" w:hAnsi="Segoe UI" w:cs="Segoe UI"/>
          <w:b w:val="0"/>
          <w:lang w:val="es-ES"/>
        </w:rPr>
        <w:lastRenderedPageBreak/>
        <w:t>Entrar y salir de la aplicación</w:t>
      </w:r>
      <w:bookmarkEnd w:id="2"/>
    </w:p>
    <w:p w14:paraId="45287EEC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Para empezar a trabajar necesitas </w:t>
      </w:r>
      <w:r w:rsidRPr="009E350B">
        <w:rPr>
          <w:b/>
          <w:lang w:val="es-ES"/>
        </w:rPr>
        <w:t>iniciar sesión</w:t>
      </w:r>
      <w:r w:rsidRPr="009E350B">
        <w:rPr>
          <w:lang w:val="es-ES"/>
        </w:rPr>
        <w:t xml:space="preserve"> con la cuenta que te han facilitado.</w:t>
      </w:r>
    </w:p>
    <w:p w14:paraId="3D9A078A" w14:textId="77777777" w:rsidR="00534234" w:rsidRPr="009E350B" w:rsidRDefault="00000000">
      <w:pPr>
        <w:spacing w:after="80"/>
        <w:ind w:left="360" w:hanging="360"/>
        <w:rPr>
          <w:rFonts w:hint="eastAsia"/>
          <w:lang w:val="es-ES"/>
        </w:rPr>
      </w:pPr>
      <w:r w:rsidRPr="009E350B">
        <w:rPr>
          <w:b/>
          <w:color w:val="11823B"/>
          <w:lang w:val="es-ES"/>
        </w:rPr>
        <w:t xml:space="preserve">1.  </w:t>
      </w:r>
      <w:r w:rsidRPr="009E350B">
        <w:rPr>
          <w:lang w:val="es-ES"/>
        </w:rPr>
        <w:t xml:space="preserve">Abre el navegador y escribe la </w:t>
      </w:r>
      <w:r w:rsidRPr="009E350B">
        <w:rPr>
          <w:b/>
          <w:lang w:val="es-ES"/>
        </w:rPr>
        <w:t>dirección de la aplicación</w:t>
      </w:r>
      <w:r w:rsidRPr="009E350B">
        <w:rPr>
          <w:lang w:val="es-ES"/>
        </w:rPr>
        <w:t>.</w:t>
      </w:r>
    </w:p>
    <w:p w14:paraId="592010DF" w14:textId="77777777" w:rsidR="00534234" w:rsidRPr="009E350B" w:rsidRDefault="00000000">
      <w:pPr>
        <w:spacing w:after="80"/>
        <w:ind w:left="360" w:hanging="360"/>
        <w:rPr>
          <w:rFonts w:hint="eastAsia"/>
          <w:lang w:val="es-ES"/>
        </w:rPr>
      </w:pPr>
      <w:r w:rsidRPr="009E350B">
        <w:rPr>
          <w:b/>
          <w:color w:val="11823B"/>
          <w:lang w:val="es-ES"/>
        </w:rPr>
        <w:t xml:space="preserve">2.  </w:t>
      </w:r>
      <w:r w:rsidRPr="009E350B">
        <w:rPr>
          <w:lang w:val="es-ES"/>
        </w:rPr>
        <w:t xml:space="preserve">Introduce tu </w:t>
      </w:r>
      <w:r w:rsidRPr="009E350B">
        <w:rPr>
          <w:b/>
          <w:lang w:val="es-ES"/>
        </w:rPr>
        <w:t>correo electrónico</w:t>
      </w:r>
      <w:r w:rsidRPr="009E350B">
        <w:rPr>
          <w:lang w:val="es-ES"/>
        </w:rPr>
        <w:t xml:space="preserve"> y tu </w:t>
      </w:r>
      <w:r w:rsidRPr="009E350B">
        <w:rPr>
          <w:b/>
          <w:lang w:val="es-ES"/>
        </w:rPr>
        <w:t>contraseña</w:t>
      </w:r>
      <w:r w:rsidRPr="009E350B">
        <w:rPr>
          <w:lang w:val="es-ES"/>
        </w:rPr>
        <w:t>.</w:t>
      </w:r>
    </w:p>
    <w:p w14:paraId="3E342FC0" w14:textId="77777777" w:rsidR="00534234" w:rsidRPr="009E350B" w:rsidRDefault="00000000">
      <w:pPr>
        <w:spacing w:after="80"/>
        <w:ind w:left="360" w:hanging="360"/>
        <w:rPr>
          <w:rFonts w:hint="eastAsia"/>
          <w:lang w:val="es-ES"/>
        </w:rPr>
      </w:pPr>
      <w:r w:rsidRPr="009E350B">
        <w:rPr>
          <w:b/>
          <w:color w:val="11823B"/>
          <w:lang w:val="es-ES"/>
        </w:rPr>
        <w:t xml:space="preserve">3.  </w:t>
      </w:r>
      <w:r w:rsidRPr="009E350B">
        <w:rPr>
          <w:lang w:val="es-ES"/>
        </w:rPr>
        <w:t xml:space="preserve">Pulsa </w:t>
      </w:r>
      <w:r w:rsidRPr="009E350B">
        <w:rPr>
          <w:b/>
          <w:lang w:val="es-ES"/>
        </w:rPr>
        <w:t>Entrar</w:t>
      </w:r>
      <w:r w:rsidRPr="009E350B">
        <w:rPr>
          <w:lang w:val="es-ES"/>
        </w:rPr>
        <w:t>.</w:t>
      </w:r>
    </w:p>
    <w:p w14:paraId="7318B270" w14:textId="77777777" w:rsidR="00534234" w:rsidRDefault="00000000">
      <w:pPr>
        <w:rPr>
          <w:rFonts w:hint="eastAsia"/>
        </w:rPr>
      </w:pPr>
      <w:r w:rsidRPr="009E350B">
        <w:rPr>
          <w:lang w:val="es-ES"/>
        </w:rPr>
        <w:t xml:space="preserve">Cuando termines de trabajar, cierra tu sesión con el botón </w:t>
      </w:r>
      <w:r w:rsidRPr="009E350B">
        <w:rPr>
          <w:b/>
          <w:lang w:val="es-ES"/>
        </w:rPr>
        <w:t>Cerrar sesión</w:t>
      </w:r>
      <w:r w:rsidRPr="009E350B">
        <w:rPr>
          <w:lang w:val="es-ES"/>
        </w:rPr>
        <w:t xml:space="preserve">, situado en la </w:t>
      </w:r>
      <w:r w:rsidRPr="009E350B">
        <w:rPr>
          <w:b/>
          <w:lang w:val="es-ES"/>
        </w:rPr>
        <w:t>esquina superior derecha</w:t>
      </w:r>
      <w:r w:rsidRPr="009E350B">
        <w:rPr>
          <w:lang w:val="es-ES"/>
        </w:rPr>
        <w:t xml:space="preserve"> junto a tu nombre. </w:t>
      </w:r>
      <w:r>
        <w:t xml:space="preserve">Es 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importante</w:t>
      </w:r>
      <w:proofErr w:type="spellEnd"/>
      <w:r>
        <w:t xml:space="preserve"> </w:t>
      </w:r>
      <w:proofErr w:type="spellStart"/>
      <w:r>
        <w:t>hacerlo</w:t>
      </w:r>
      <w:proofErr w:type="spellEnd"/>
      <w:r>
        <w:t xml:space="preserve"> en ordenadores compartidos.</w:t>
      </w:r>
    </w:p>
    <w:p w14:paraId="15825CCA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8A0EA34" wp14:editId="70457CC4">
            <wp:extent cx="4297680" cy="46869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46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E6CA7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Pantalla de inicio de sesión.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606"/>
      </w:tblGrid>
      <w:tr w:rsidR="00534234" w:rsidRPr="009E350B" w14:paraId="3735A8FC" w14:textId="77777777">
        <w:tc>
          <w:tcPr>
            <w:tcW w:w="9306" w:type="dxa"/>
            <w:tcBorders>
              <w:left w:val="single" w:sz="28" w:space="0" w:color="11823B"/>
            </w:tcBorders>
            <w:shd w:val="clear" w:color="auto" w:fill="EAF7E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10B1025" w14:textId="77777777" w:rsidR="00534234" w:rsidRPr="009E350B" w:rsidRDefault="00000000">
            <w:pPr>
              <w:spacing w:after="40"/>
              <w:rPr>
                <w:rFonts w:hint="eastAsia"/>
                <w:lang w:val="es-ES"/>
              </w:rPr>
            </w:pPr>
            <w:proofErr w:type="gramStart"/>
            <w:r w:rsidRPr="009E350B">
              <w:rPr>
                <w:b/>
                <w:color w:val="11823B"/>
                <w:sz w:val="20"/>
                <w:lang w:val="es-ES"/>
              </w:rPr>
              <w:t>ⓘ  Nota</w:t>
            </w:r>
            <w:proofErr w:type="gramEnd"/>
          </w:p>
          <w:p w14:paraId="40772E3D" w14:textId="77777777" w:rsidR="00534234" w:rsidRPr="009E350B" w:rsidRDefault="00000000">
            <w:pPr>
              <w:spacing w:after="0"/>
              <w:rPr>
                <w:rFonts w:hint="eastAsia"/>
                <w:lang w:val="es-ES"/>
              </w:rPr>
            </w:pPr>
            <w:r w:rsidRPr="009E350B">
              <w:rPr>
                <w:lang w:val="es-ES"/>
              </w:rPr>
              <w:t>En ATEKA Cloud las cuentas las crea siempre un responsable (el propietario crea empresas y administradores; el administrador crea empleados). Si olvidas tu contraseña, pídesela a quien gestione tu cuenta.</w:t>
            </w:r>
          </w:p>
        </w:tc>
      </w:tr>
    </w:tbl>
    <w:p w14:paraId="20A0A8AF" w14:textId="77777777" w:rsidR="00534234" w:rsidRPr="009E350B" w:rsidRDefault="00534234">
      <w:pPr>
        <w:spacing w:after="40"/>
        <w:rPr>
          <w:rFonts w:hint="eastAsia"/>
          <w:lang w:val="es-ES"/>
        </w:rPr>
      </w:pPr>
    </w:p>
    <w:p w14:paraId="4E7412F2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br w:type="page"/>
      </w:r>
    </w:p>
    <w:p w14:paraId="5607B1CB" w14:textId="77777777" w:rsidR="00534234" w:rsidRPr="009E350B" w:rsidRDefault="00000000">
      <w:pPr>
        <w:pStyle w:val="Ttulo1"/>
        <w:pBdr>
          <w:bottom w:val="single" w:sz="6" w:space="4" w:color="CFE7D8"/>
        </w:pBdr>
        <w:rPr>
          <w:lang w:val="es-ES"/>
        </w:rPr>
      </w:pPr>
      <w:bookmarkStart w:id="3" w:name="_Toc234488740"/>
      <w:r w:rsidRPr="009E350B">
        <w:rPr>
          <w:rFonts w:ascii="Segoe UI" w:hAnsi="Segoe UI" w:cs="Segoe UI"/>
          <w:b w:val="0"/>
          <w:lang w:val="es-ES"/>
        </w:rPr>
        <w:lastRenderedPageBreak/>
        <w:t>Parte 1 · El propietario de la plataforma</w:t>
      </w:r>
      <w:bookmarkEnd w:id="3"/>
    </w:p>
    <w:p w14:paraId="003C9776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El </w:t>
      </w:r>
      <w:r w:rsidRPr="009E350B">
        <w:rPr>
          <w:b/>
          <w:lang w:val="es-ES"/>
        </w:rPr>
        <w:t>propietario</w:t>
      </w:r>
      <w:r w:rsidRPr="009E350B">
        <w:rPr>
          <w:lang w:val="es-ES"/>
        </w:rPr>
        <w:t xml:space="preserve"> administra las </w:t>
      </w:r>
      <w:r w:rsidRPr="009E350B">
        <w:rPr>
          <w:b/>
          <w:lang w:val="es-ES"/>
        </w:rPr>
        <w:t>empresas</w:t>
      </w:r>
      <w:r w:rsidRPr="009E350B">
        <w:rPr>
          <w:lang w:val="es-ES"/>
        </w:rPr>
        <w:t xml:space="preserve"> que usan ATEKA Cloud. Desde la sección </w:t>
      </w:r>
      <w:r w:rsidRPr="009E350B">
        <w:rPr>
          <w:b/>
          <w:lang w:val="es-ES"/>
        </w:rPr>
        <w:t>Plataforma</w:t>
      </w:r>
      <w:r w:rsidRPr="009E350B">
        <w:rPr>
          <w:lang w:val="es-ES"/>
        </w:rPr>
        <w:t xml:space="preserve"> puede darlas de alta, modificarlas, suspenderlas temporalmente o eliminarlas. Cada empresa tiene su propio administrador, sus usuarios y sus datos, completamente separados de las demás.</w:t>
      </w:r>
    </w:p>
    <w:p w14:paraId="2F8B2DC2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D06E07" wp14:editId="274959F5">
            <wp:extent cx="5511411" cy="1598212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lataforma.png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988" cy="161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7458C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Sección Plataforma: listado de empresas.</w:t>
      </w:r>
    </w:p>
    <w:p w14:paraId="59E3B418" w14:textId="77777777" w:rsidR="00534234" w:rsidRPr="009E350B" w:rsidRDefault="00000000">
      <w:pPr>
        <w:pStyle w:val="Ttulo2"/>
        <w:rPr>
          <w:lang w:val="es-ES"/>
        </w:rPr>
      </w:pPr>
      <w:bookmarkStart w:id="4" w:name="_Toc234488741"/>
      <w:r w:rsidRPr="009E350B">
        <w:rPr>
          <w:rFonts w:ascii="Segoe UI" w:hAnsi="Segoe UI" w:cs="Segoe UI"/>
          <w:b w:val="0"/>
          <w:lang w:val="es-ES"/>
        </w:rPr>
        <w:t>Crear una empresa nueva</w:t>
      </w:r>
      <w:bookmarkEnd w:id="4"/>
    </w:p>
    <w:p w14:paraId="0F80EB51" w14:textId="77777777" w:rsidR="00534234" w:rsidRPr="009E350B" w:rsidRDefault="00000000">
      <w:pPr>
        <w:spacing w:after="80"/>
        <w:ind w:left="360" w:hanging="360"/>
        <w:rPr>
          <w:rFonts w:hint="eastAsia"/>
          <w:lang w:val="es-ES"/>
        </w:rPr>
      </w:pPr>
      <w:r w:rsidRPr="009E350B">
        <w:rPr>
          <w:b/>
          <w:color w:val="11823B"/>
          <w:lang w:val="es-ES"/>
        </w:rPr>
        <w:t xml:space="preserve">1.  </w:t>
      </w:r>
      <w:r w:rsidRPr="009E350B">
        <w:rPr>
          <w:lang w:val="es-ES"/>
        </w:rPr>
        <w:t xml:space="preserve">Pulsa </w:t>
      </w:r>
      <w:r w:rsidRPr="009E350B">
        <w:rPr>
          <w:b/>
          <w:lang w:val="es-ES"/>
        </w:rPr>
        <w:t>+ Nueva empresa</w:t>
      </w:r>
      <w:r w:rsidRPr="009E350B">
        <w:rPr>
          <w:lang w:val="es-ES"/>
        </w:rPr>
        <w:t>.</w:t>
      </w:r>
    </w:p>
    <w:p w14:paraId="5FD039CC" w14:textId="77777777" w:rsidR="00534234" w:rsidRPr="009E350B" w:rsidRDefault="00000000">
      <w:pPr>
        <w:spacing w:after="80"/>
        <w:ind w:left="360" w:hanging="360"/>
        <w:rPr>
          <w:rFonts w:hint="eastAsia"/>
          <w:lang w:val="es-ES"/>
        </w:rPr>
      </w:pPr>
      <w:r w:rsidRPr="009E350B">
        <w:rPr>
          <w:b/>
          <w:color w:val="11823B"/>
          <w:lang w:val="es-ES"/>
        </w:rPr>
        <w:t xml:space="preserve">2.  </w:t>
      </w:r>
      <w:r w:rsidRPr="009E350B">
        <w:rPr>
          <w:lang w:val="es-ES"/>
        </w:rPr>
        <w:t xml:space="preserve">Escribe el </w:t>
      </w:r>
      <w:r w:rsidRPr="009E350B">
        <w:rPr>
          <w:b/>
          <w:lang w:val="es-ES"/>
        </w:rPr>
        <w:t>nombre de la empresa</w:t>
      </w:r>
      <w:r w:rsidRPr="009E350B">
        <w:rPr>
          <w:lang w:val="es-ES"/>
        </w:rPr>
        <w:t xml:space="preserve"> y, opcionalmente, su </w:t>
      </w:r>
      <w:r w:rsidRPr="009E350B">
        <w:rPr>
          <w:b/>
          <w:lang w:val="es-ES"/>
        </w:rPr>
        <w:t>CIF/NIF</w:t>
      </w:r>
      <w:r w:rsidRPr="009E350B">
        <w:rPr>
          <w:lang w:val="es-ES"/>
        </w:rPr>
        <w:t>.</w:t>
      </w:r>
    </w:p>
    <w:p w14:paraId="524629DD" w14:textId="77777777" w:rsidR="00534234" w:rsidRPr="009E350B" w:rsidRDefault="00000000">
      <w:pPr>
        <w:spacing w:after="80"/>
        <w:ind w:left="360" w:hanging="360"/>
        <w:rPr>
          <w:rFonts w:hint="eastAsia"/>
          <w:lang w:val="es-ES"/>
        </w:rPr>
      </w:pPr>
      <w:r w:rsidRPr="009E350B">
        <w:rPr>
          <w:b/>
          <w:color w:val="11823B"/>
          <w:lang w:val="es-ES"/>
        </w:rPr>
        <w:t xml:space="preserve">3.  </w:t>
      </w:r>
      <w:r w:rsidRPr="009E350B">
        <w:rPr>
          <w:lang w:val="es-ES"/>
        </w:rPr>
        <w:t xml:space="preserve">Rellena los datos del </w:t>
      </w:r>
      <w:r w:rsidRPr="009E350B">
        <w:rPr>
          <w:b/>
          <w:lang w:val="es-ES"/>
        </w:rPr>
        <w:t>primer administrador</w:t>
      </w:r>
      <w:r w:rsidRPr="009E350B">
        <w:rPr>
          <w:lang w:val="es-ES"/>
        </w:rPr>
        <w:t xml:space="preserve"> de esa empresa: nombre, correo y contraseña.</w:t>
      </w:r>
    </w:p>
    <w:p w14:paraId="68C0EC8F" w14:textId="5FF0E937" w:rsidR="00534234" w:rsidRPr="009E350B" w:rsidRDefault="00000000">
      <w:pPr>
        <w:spacing w:after="80"/>
        <w:ind w:left="360" w:hanging="360"/>
        <w:rPr>
          <w:rFonts w:hint="eastAsia"/>
          <w:lang w:val="es-ES"/>
        </w:rPr>
      </w:pPr>
      <w:r w:rsidRPr="009E350B">
        <w:rPr>
          <w:b/>
          <w:color w:val="11823B"/>
          <w:lang w:val="es-ES"/>
        </w:rPr>
        <w:t xml:space="preserve">4.  </w:t>
      </w:r>
      <w:r w:rsidRPr="009E350B">
        <w:rPr>
          <w:lang w:val="es-ES"/>
        </w:rPr>
        <w:t xml:space="preserve">Pulsa </w:t>
      </w:r>
      <w:r w:rsidRPr="009E350B">
        <w:rPr>
          <w:b/>
          <w:lang w:val="es-ES"/>
        </w:rPr>
        <w:t>Crear empresa</w:t>
      </w:r>
      <w:r w:rsidRPr="009E350B">
        <w:rPr>
          <w:lang w:val="es-ES"/>
        </w:rPr>
        <w:t>.</w:t>
      </w:r>
    </w:p>
    <w:p w14:paraId="52C57903" w14:textId="3FE5C7B8" w:rsidR="009E350B" w:rsidRDefault="00000000" w:rsidP="009E350B">
      <w:pPr>
        <w:rPr>
          <w:lang w:val="es-ES"/>
        </w:rPr>
      </w:pPr>
      <w:r w:rsidRPr="009E350B">
        <w:rPr>
          <w:lang w:val="es-ES"/>
        </w:rPr>
        <w:t>A partir de ese momento, ese administrador ya puede entrar y empezar a crear a sus empleados.</w:t>
      </w:r>
    </w:p>
    <w:p w14:paraId="53FBF26B" w14:textId="34C027BE" w:rsidR="009E350B" w:rsidRDefault="009E350B" w:rsidP="009E350B">
      <w:pPr>
        <w:rPr>
          <w:i/>
          <w:color w:val="5C6B62"/>
          <w:sz w:val="18"/>
          <w:lang w:val="es-ES"/>
        </w:rPr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6B02E371" wp14:editId="7F3F19A4">
            <wp:simplePos x="0" y="0"/>
            <wp:positionH relativeFrom="column">
              <wp:posOffset>1304925</wp:posOffset>
            </wp:positionH>
            <wp:positionV relativeFrom="paragraph">
              <wp:posOffset>5080</wp:posOffset>
            </wp:positionV>
            <wp:extent cx="2931160" cy="4023360"/>
            <wp:effectExtent l="0" t="0" r="2540" b="0"/>
            <wp:wrapTight wrapText="bothSides">
              <wp:wrapPolygon edited="0">
                <wp:start x="0" y="0"/>
                <wp:lineTo x="0" y="21477"/>
                <wp:lineTo x="21478" y="21477"/>
                <wp:lineTo x="21478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rear-empresa.p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116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C6E71E" w14:textId="0B2962C3" w:rsidR="009E350B" w:rsidRDefault="009E350B" w:rsidP="009E350B">
      <w:pPr>
        <w:rPr>
          <w:i/>
          <w:color w:val="5C6B62"/>
          <w:sz w:val="18"/>
          <w:lang w:val="es-ES"/>
        </w:rPr>
      </w:pPr>
    </w:p>
    <w:p w14:paraId="45231F07" w14:textId="77777777" w:rsidR="009E350B" w:rsidRDefault="009E350B" w:rsidP="009E350B">
      <w:pPr>
        <w:rPr>
          <w:i/>
          <w:color w:val="5C6B62"/>
          <w:sz w:val="18"/>
          <w:lang w:val="es-ES"/>
        </w:rPr>
      </w:pPr>
    </w:p>
    <w:p w14:paraId="54ABBE54" w14:textId="06A6150D" w:rsidR="009E350B" w:rsidRDefault="009E350B" w:rsidP="009E350B">
      <w:pPr>
        <w:rPr>
          <w:i/>
          <w:color w:val="5C6B62"/>
          <w:sz w:val="18"/>
          <w:lang w:val="es-ES"/>
        </w:rPr>
      </w:pPr>
    </w:p>
    <w:p w14:paraId="41E854CD" w14:textId="751EAC2D" w:rsidR="009E350B" w:rsidRDefault="009E350B" w:rsidP="009E350B">
      <w:pPr>
        <w:rPr>
          <w:i/>
          <w:color w:val="5C6B62"/>
          <w:sz w:val="18"/>
          <w:lang w:val="es-ES"/>
        </w:rPr>
      </w:pPr>
    </w:p>
    <w:p w14:paraId="6157A022" w14:textId="77777777" w:rsidR="009E350B" w:rsidRDefault="009E350B" w:rsidP="009E350B">
      <w:pPr>
        <w:rPr>
          <w:i/>
          <w:color w:val="5C6B62"/>
          <w:sz w:val="18"/>
          <w:lang w:val="es-ES"/>
        </w:rPr>
      </w:pPr>
    </w:p>
    <w:p w14:paraId="1A072CC0" w14:textId="77777777" w:rsidR="009E350B" w:rsidRDefault="009E350B" w:rsidP="009E350B">
      <w:pPr>
        <w:rPr>
          <w:i/>
          <w:color w:val="5C6B62"/>
          <w:sz w:val="18"/>
          <w:lang w:val="es-ES"/>
        </w:rPr>
      </w:pPr>
    </w:p>
    <w:p w14:paraId="328FE8D8" w14:textId="77777777" w:rsidR="009E350B" w:rsidRDefault="009E350B" w:rsidP="009E350B">
      <w:pPr>
        <w:rPr>
          <w:i/>
          <w:color w:val="5C6B62"/>
          <w:sz w:val="18"/>
          <w:lang w:val="es-ES"/>
        </w:rPr>
      </w:pPr>
    </w:p>
    <w:p w14:paraId="380FFFE9" w14:textId="77777777" w:rsidR="009E350B" w:rsidRDefault="009E350B" w:rsidP="009E350B">
      <w:pPr>
        <w:rPr>
          <w:i/>
          <w:color w:val="5C6B62"/>
          <w:sz w:val="18"/>
          <w:lang w:val="es-ES"/>
        </w:rPr>
      </w:pPr>
    </w:p>
    <w:p w14:paraId="24BD703E" w14:textId="1AA56EA6" w:rsidR="009E350B" w:rsidRDefault="009E350B" w:rsidP="009E350B">
      <w:pPr>
        <w:rPr>
          <w:i/>
          <w:color w:val="5C6B62"/>
          <w:sz w:val="18"/>
          <w:lang w:val="es-ES"/>
        </w:rPr>
      </w:pPr>
    </w:p>
    <w:p w14:paraId="7C1F312A" w14:textId="2233CE16" w:rsidR="009E350B" w:rsidRDefault="009E350B" w:rsidP="009E350B">
      <w:pPr>
        <w:rPr>
          <w:i/>
          <w:color w:val="5C6B62"/>
          <w:sz w:val="18"/>
          <w:lang w:val="es-ES"/>
        </w:rPr>
      </w:pPr>
    </w:p>
    <w:p w14:paraId="5AA224F5" w14:textId="77777777" w:rsidR="009E350B" w:rsidRDefault="009E350B" w:rsidP="009E350B">
      <w:pPr>
        <w:rPr>
          <w:i/>
          <w:color w:val="5C6B62"/>
          <w:sz w:val="18"/>
          <w:lang w:val="es-ES"/>
        </w:rPr>
      </w:pPr>
    </w:p>
    <w:p w14:paraId="1087EE9F" w14:textId="2CE8EB80" w:rsidR="009E350B" w:rsidRDefault="009E350B" w:rsidP="009E350B">
      <w:pPr>
        <w:rPr>
          <w:i/>
          <w:color w:val="5C6B62"/>
          <w:sz w:val="18"/>
          <w:lang w:val="es-ES"/>
        </w:rPr>
      </w:pPr>
    </w:p>
    <w:p w14:paraId="490BD365" w14:textId="3014797B" w:rsidR="009E350B" w:rsidRDefault="009E350B" w:rsidP="009E350B">
      <w:pPr>
        <w:rPr>
          <w:i/>
          <w:color w:val="5C6B62"/>
          <w:sz w:val="18"/>
          <w:lang w:val="es-ES"/>
        </w:rPr>
      </w:pPr>
    </w:p>
    <w:p w14:paraId="1E28058E" w14:textId="77777777" w:rsidR="009E350B" w:rsidRDefault="009E350B" w:rsidP="009E350B">
      <w:pPr>
        <w:rPr>
          <w:i/>
          <w:color w:val="5C6B62"/>
          <w:sz w:val="18"/>
          <w:lang w:val="es-ES"/>
        </w:rPr>
      </w:pPr>
    </w:p>
    <w:p w14:paraId="7716A45A" w14:textId="6B819F23" w:rsidR="009E350B" w:rsidRDefault="009E350B" w:rsidP="009E350B">
      <w:pPr>
        <w:rPr>
          <w:i/>
          <w:color w:val="5C6B62"/>
          <w:sz w:val="18"/>
          <w:lang w:val="es-ES"/>
        </w:rPr>
      </w:pPr>
    </w:p>
    <w:p w14:paraId="777B16FE" w14:textId="1C81985B" w:rsidR="00534234" w:rsidRPr="009E350B" w:rsidRDefault="00AD5558" w:rsidP="00AD5558">
      <w:pPr>
        <w:ind w:left="2160"/>
        <w:rPr>
          <w:rFonts w:hint="eastAsia"/>
          <w:lang w:val="es-ES"/>
        </w:rPr>
      </w:pPr>
      <w:r>
        <w:rPr>
          <w:i/>
          <w:color w:val="5C6B62"/>
          <w:sz w:val="18"/>
          <w:lang w:val="es-ES"/>
        </w:rPr>
        <w:t xml:space="preserve">         </w:t>
      </w:r>
      <w:r w:rsidR="00000000" w:rsidRPr="009E350B">
        <w:rPr>
          <w:i/>
          <w:color w:val="5C6B62"/>
          <w:sz w:val="18"/>
          <w:lang w:val="es-ES"/>
        </w:rPr>
        <w:t>Alta de una empresa y su primer administrador.</w:t>
      </w:r>
    </w:p>
    <w:p w14:paraId="482E03D6" w14:textId="77777777" w:rsidR="00534234" w:rsidRPr="00CC6B95" w:rsidRDefault="00000000">
      <w:pPr>
        <w:pStyle w:val="Ttulo3"/>
        <w:rPr>
          <w:bCs w:val="0"/>
          <w:u w:val="single"/>
          <w:lang w:val="es-ES"/>
        </w:rPr>
      </w:pPr>
      <w:r w:rsidRPr="00CC6B95">
        <w:rPr>
          <w:rFonts w:ascii="Segoe UI" w:hAnsi="Segoe UI" w:cs="Segoe UI"/>
          <w:bCs w:val="0"/>
          <w:u w:val="single"/>
          <w:lang w:val="es-ES"/>
        </w:rPr>
        <w:lastRenderedPageBreak/>
        <w:t>Qué es el CIF/NIF y para qué sirve</w:t>
      </w:r>
    </w:p>
    <w:p w14:paraId="2856026F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El </w:t>
      </w:r>
      <w:r w:rsidRPr="009E350B">
        <w:rPr>
          <w:b/>
          <w:lang w:val="es-ES"/>
        </w:rPr>
        <w:t>CIF/NIF</w:t>
      </w:r>
      <w:r w:rsidRPr="009E350B">
        <w:rPr>
          <w:lang w:val="es-ES"/>
        </w:rPr>
        <w:t xml:space="preserve"> es el identificador fiscal de la empresa. ATEKA Cloud lo utiliza para saber, en cada factura, si se trata de una </w:t>
      </w:r>
      <w:r w:rsidRPr="009E350B">
        <w:rPr>
          <w:b/>
          <w:lang w:val="es-ES"/>
        </w:rPr>
        <w:t>venta</w:t>
      </w:r>
      <w:r w:rsidRPr="009E350B">
        <w:rPr>
          <w:lang w:val="es-ES"/>
        </w:rPr>
        <w:t xml:space="preserve"> (la emite la empresa) o de una </w:t>
      </w:r>
      <w:r w:rsidRPr="009E350B">
        <w:rPr>
          <w:b/>
          <w:lang w:val="es-ES"/>
        </w:rPr>
        <w:t>compra</w:t>
      </w:r>
      <w:r w:rsidRPr="009E350B">
        <w:rPr>
          <w:lang w:val="es-ES"/>
        </w:rPr>
        <w:t xml:space="preserve"> (se la emiten a la empresa). Por eso conviene indicarlo.</w:t>
      </w:r>
    </w:p>
    <w:p w14:paraId="06A82010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Es </w:t>
      </w:r>
      <w:r w:rsidRPr="009E350B">
        <w:rPr>
          <w:b/>
          <w:lang w:val="es-ES"/>
        </w:rPr>
        <w:t>opcional</w:t>
      </w:r>
      <w:r w:rsidRPr="009E350B">
        <w:rPr>
          <w:lang w:val="es-ES"/>
        </w:rPr>
        <w:t xml:space="preserve"> al crear la empresa: si se deja en blanco, la aplicación intenta </w:t>
      </w:r>
      <w:r w:rsidRPr="009E350B">
        <w:rPr>
          <w:b/>
          <w:lang w:val="es-ES"/>
        </w:rPr>
        <w:t>deducirlo automáticamente</w:t>
      </w:r>
      <w:r w:rsidRPr="009E350B">
        <w:rPr>
          <w:lang w:val="es-ES"/>
        </w:rPr>
        <w:t xml:space="preserve"> al escanear las primeras facturas. También puede añadirlo o corregirlo más tarde el propio administrador desde su perfil.</w:t>
      </w:r>
    </w:p>
    <w:p w14:paraId="7AE2C114" w14:textId="77777777" w:rsidR="00534234" w:rsidRPr="009E350B" w:rsidRDefault="00000000">
      <w:pPr>
        <w:pStyle w:val="Ttulo2"/>
        <w:rPr>
          <w:lang w:val="es-ES"/>
        </w:rPr>
      </w:pPr>
      <w:bookmarkStart w:id="5" w:name="_Toc234488742"/>
      <w:r w:rsidRPr="009E350B">
        <w:rPr>
          <w:rFonts w:ascii="Segoe UI" w:hAnsi="Segoe UI" w:cs="Segoe UI"/>
          <w:b w:val="0"/>
          <w:lang w:val="es-ES"/>
        </w:rPr>
        <w:t>Renombrar una empresa</w:t>
      </w:r>
      <w:bookmarkEnd w:id="5"/>
    </w:p>
    <w:p w14:paraId="6816101A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Pulsa </w:t>
      </w:r>
      <w:r w:rsidRPr="009E350B">
        <w:rPr>
          <w:b/>
          <w:lang w:val="es-ES"/>
        </w:rPr>
        <w:t>Renombrar</w:t>
      </w:r>
      <w:r w:rsidRPr="009E350B">
        <w:rPr>
          <w:lang w:val="es-ES"/>
        </w:rPr>
        <w:t xml:space="preserve"> en la fila de la empresa, cambia el nombre (o el CIF/NIF) y guarda.</w:t>
      </w:r>
    </w:p>
    <w:p w14:paraId="3174AEC1" w14:textId="77777777" w:rsidR="00534234" w:rsidRPr="009E350B" w:rsidRDefault="00000000">
      <w:pPr>
        <w:pStyle w:val="Ttulo2"/>
        <w:rPr>
          <w:lang w:val="es-ES"/>
        </w:rPr>
      </w:pPr>
      <w:bookmarkStart w:id="6" w:name="_Toc234488743"/>
      <w:r w:rsidRPr="009E350B">
        <w:rPr>
          <w:rFonts w:ascii="Segoe UI" w:hAnsi="Segoe UI" w:cs="Segoe UI"/>
          <w:b w:val="0"/>
          <w:lang w:val="es-ES"/>
        </w:rPr>
        <w:t>Suspender o reactivar una empresa</w:t>
      </w:r>
      <w:bookmarkEnd w:id="6"/>
    </w:p>
    <w:p w14:paraId="6460FEDF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El botón </w:t>
      </w:r>
      <w:r w:rsidRPr="009E350B">
        <w:rPr>
          <w:b/>
          <w:lang w:val="es-ES"/>
        </w:rPr>
        <w:t>Suspender</w:t>
      </w:r>
      <w:r w:rsidRPr="009E350B">
        <w:rPr>
          <w:lang w:val="es-ES"/>
        </w:rPr>
        <w:t xml:space="preserve"> deja a una empresa temporalmente </w:t>
      </w:r>
      <w:r w:rsidRPr="009E350B">
        <w:rPr>
          <w:b/>
          <w:lang w:val="es-ES"/>
        </w:rPr>
        <w:t>sin acceso</w:t>
      </w:r>
      <w:r w:rsidRPr="009E350B">
        <w:rPr>
          <w:lang w:val="es-ES"/>
        </w:rPr>
        <w:t xml:space="preserve">: sus usuarios no podrán entrar hasta que se </w:t>
      </w:r>
      <w:r w:rsidRPr="009E350B">
        <w:rPr>
          <w:b/>
          <w:lang w:val="es-ES"/>
        </w:rPr>
        <w:t>Reactive</w:t>
      </w:r>
      <w:r w:rsidRPr="009E350B">
        <w:rPr>
          <w:lang w:val="es-ES"/>
        </w:rPr>
        <w:t>. Es útil, por ejemplo, ante un impago, sin necesidad de borrar nada. Los datos se conservan intactos.</w:t>
      </w:r>
    </w:p>
    <w:p w14:paraId="781EAC44" w14:textId="77777777" w:rsidR="00534234" w:rsidRPr="009E350B" w:rsidRDefault="00000000">
      <w:pPr>
        <w:pStyle w:val="Ttulo2"/>
        <w:rPr>
          <w:lang w:val="es-ES"/>
        </w:rPr>
      </w:pPr>
      <w:bookmarkStart w:id="7" w:name="_Toc234488744"/>
      <w:r w:rsidRPr="009E350B">
        <w:rPr>
          <w:rFonts w:ascii="Segoe UI" w:hAnsi="Segoe UI" w:cs="Segoe UI"/>
          <w:b w:val="0"/>
          <w:lang w:val="es-ES"/>
        </w:rPr>
        <w:t>Borrar una empresa</w:t>
      </w:r>
      <w:bookmarkEnd w:id="7"/>
    </w:p>
    <w:p w14:paraId="4BC3A530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b/>
          <w:lang w:val="es-ES"/>
        </w:rPr>
        <w:t>Borrar</w:t>
      </w:r>
      <w:r w:rsidRPr="009E350B">
        <w:rPr>
          <w:lang w:val="es-ES"/>
        </w:rPr>
        <w:t xml:space="preserve"> elimina la empresa junto con </w:t>
      </w:r>
      <w:r w:rsidRPr="009E350B">
        <w:rPr>
          <w:b/>
          <w:lang w:val="es-ES"/>
        </w:rPr>
        <w:t>todos</w:t>
      </w:r>
      <w:r w:rsidRPr="009E350B">
        <w:rPr>
          <w:lang w:val="es-ES"/>
        </w:rPr>
        <w:t xml:space="preserve"> sus usuarios, archivos y facturas de forma </w:t>
      </w:r>
      <w:r w:rsidRPr="009E350B">
        <w:rPr>
          <w:b/>
          <w:lang w:val="es-ES"/>
        </w:rPr>
        <w:t>permanente</w:t>
      </w:r>
      <w:r w:rsidRPr="009E350B">
        <w:rPr>
          <w:lang w:val="es-ES"/>
        </w:rPr>
        <w:t xml:space="preserve">. Por seguridad, la aplicación pide </w:t>
      </w:r>
      <w:r w:rsidRPr="009E350B">
        <w:rPr>
          <w:b/>
          <w:lang w:val="es-ES"/>
        </w:rPr>
        <w:t>confirmarlo en varios pasos</w:t>
      </w:r>
      <w:r w:rsidRPr="009E350B">
        <w:rPr>
          <w:lang w:val="es-ES"/>
        </w:rPr>
        <w:t xml:space="preserve">, porque esta acción </w:t>
      </w:r>
      <w:r w:rsidRPr="009E350B">
        <w:rPr>
          <w:b/>
          <w:lang w:val="es-ES"/>
        </w:rPr>
        <w:t>no se puede deshacer</w:t>
      </w:r>
      <w:r w:rsidRPr="009E350B">
        <w:rPr>
          <w:lang w:val="es-ES"/>
        </w:rPr>
        <w:t>.</w:t>
      </w:r>
    </w:p>
    <w:p w14:paraId="2BA4FF46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br w:type="page"/>
      </w:r>
    </w:p>
    <w:p w14:paraId="73E1FC4A" w14:textId="77777777" w:rsidR="00534234" w:rsidRPr="009E350B" w:rsidRDefault="00000000">
      <w:pPr>
        <w:pStyle w:val="Ttulo1"/>
        <w:pBdr>
          <w:bottom w:val="single" w:sz="6" w:space="4" w:color="CFE7D8"/>
        </w:pBdr>
        <w:rPr>
          <w:lang w:val="es-ES"/>
        </w:rPr>
      </w:pPr>
      <w:bookmarkStart w:id="8" w:name="_Toc234488745"/>
      <w:r w:rsidRPr="009E350B">
        <w:rPr>
          <w:rFonts w:ascii="Segoe UI" w:hAnsi="Segoe UI" w:cs="Segoe UI"/>
          <w:b w:val="0"/>
          <w:lang w:val="es-ES"/>
        </w:rPr>
        <w:lastRenderedPageBreak/>
        <w:t>Parte 2 · El administrador</w:t>
      </w:r>
      <w:bookmarkEnd w:id="8"/>
    </w:p>
    <w:p w14:paraId="3F98973F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El </w:t>
      </w:r>
      <w:r w:rsidRPr="009E350B">
        <w:rPr>
          <w:b/>
          <w:lang w:val="es-ES"/>
        </w:rPr>
        <w:t>administrador</w:t>
      </w:r>
      <w:r w:rsidRPr="009E350B">
        <w:rPr>
          <w:lang w:val="es-ES"/>
        </w:rPr>
        <w:t xml:space="preserve"> gestiona todo lo relativo a su empresa. Tiene acceso a </w:t>
      </w:r>
      <w:r w:rsidRPr="009E350B">
        <w:rPr>
          <w:b/>
          <w:lang w:val="es-ES"/>
        </w:rPr>
        <w:t>todas</w:t>
      </w:r>
      <w:r w:rsidRPr="009E350B">
        <w:rPr>
          <w:lang w:val="es-ES"/>
        </w:rPr>
        <w:t xml:space="preserve"> las funciones: el asistente, sus archivos, las facturas, la papelera, el equipo (usuarios y permisos) y su perfil. En este apartado se explican una a una.</w:t>
      </w:r>
    </w:p>
    <w:p w14:paraId="5BEF292C" w14:textId="77777777" w:rsidR="00534234" w:rsidRPr="009E350B" w:rsidRDefault="00000000">
      <w:pPr>
        <w:pStyle w:val="Ttulo2"/>
        <w:rPr>
          <w:lang w:val="es-ES"/>
        </w:rPr>
      </w:pPr>
      <w:bookmarkStart w:id="9" w:name="_Toc234488746"/>
      <w:r w:rsidRPr="009E350B">
        <w:rPr>
          <w:rFonts w:ascii="Segoe UI" w:hAnsi="Segoe UI" w:cs="Segoe UI"/>
          <w:b w:val="0"/>
          <w:lang w:val="es-ES"/>
        </w:rPr>
        <w:t>2.1 El asistente inteligente (Inicio)</w:t>
      </w:r>
      <w:bookmarkEnd w:id="9"/>
    </w:p>
    <w:p w14:paraId="010B5C4C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El </w:t>
      </w:r>
      <w:r w:rsidRPr="009E350B">
        <w:rPr>
          <w:b/>
          <w:lang w:val="es-ES"/>
        </w:rPr>
        <w:t>asistente</w:t>
      </w:r>
      <w:r w:rsidRPr="009E350B">
        <w:rPr>
          <w:lang w:val="es-ES"/>
        </w:rPr>
        <w:t xml:space="preserve"> es un ayudante con el que conversas escribiendo, como en una aplicación de mensajería. Le pides algo con tus propias palabras y él busca la respuesta entre tus documentos y facturas. Escribe tu petición en el campo inferior y pulsa </w:t>
      </w:r>
      <w:r w:rsidRPr="009E350B">
        <w:rPr>
          <w:b/>
          <w:lang w:val="es-ES"/>
        </w:rPr>
        <w:t>Enviar</w:t>
      </w:r>
      <w:r w:rsidRPr="009E350B">
        <w:rPr>
          <w:lang w:val="es-ES"/>
        </w:rPr>
        <w:t xml:space="preserve">; mientras prepara la respuesta verás el aviso </w:t>
      </w:r>
      <w:r w:rsidRPr="009E350B">
        <w:rPr>
          <w:b/>
          <w:lang w:val="es-ES"/>
        </w:rPr>
        <w:t>«Pensando…»</w:t>
      </w:r>
      <w:r w:rsidRPr="009E350B">
        <w:rPr>
          <w:lang w:val="es-ES"/>
        </w:rPr>
        <w:t xml:space="preserve">. Con </w:t>
      </w:r>
      <w:r w:rsidRPr="009E350B">
        <w:rPr>
          <w:b/>
          <w:lang w:val="es-ES"/>
        </w:rPr>
        <w:t>Limpiar conversación</w:t>
      </w:r>
      <w:r w:rsidRPr="009E350B">
        <w:rPr>
          <w:lang w:val="es-ES"/>
        </w:rPr>
        <w:t xml:space="preserve"> empiezas de cero.</w:t>
      </w:r>
    </w:p>
    <w:p w14:paraId="2BE084E3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Muchas respuestas incluyen una </w:t>
      </w:r>
      <w:r w:rsidRPr="009E350B">
        <w:rPr>
          <w:b/>
          <w:lang w:val="es-ES"/>
        </w:rPr>
        <w:t>tabla</w:t>
      </w:r>
      <w:r w:rsidRPr="009E350B">
        <w:rPr>
          <w:lang w:val="es-ES"/>
        </w:rPr>
        <w:t xml:space="preserve"> con tus documentos o facturas y botones para </w:t>
      </w:r>
      <w:r w:rsidRPr="009E350B">
        <w:rPr>
          <w:b/>
          <w:lang w:val="es-ES"/>
        </w:rPr>
        <w:t>Abrir</w:t>
      </w:r>
      <w:r w:rsidRPr="009E350B">
        <w:rPr>
          <w:lang w:val="es-ES"/>
        </w:rPr>
        <w:t xml:space="preserve"> el archivo o ver su </w:t>
      </w:r>
      <w:r w:rsidRPr="009E350B">
        <w:rPr>
          <w:b/>
          <w:lang w:val="es-ES"/>
        </w:rPr>
        <w:t>Resumen</w:t>
      </w:r>
      <w:r w:rsidRPr="009E350B">
        <w:rPr>
          <w:lang w:val="es-ES"/>
        </w:rPr>
        <w:t xml:space="preserve"> al instante.</w:t>
      </w:r>
    </w:p>
    <w:p w14:paraId="5F56B18F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948E8FF" wp14:editId="27CA9D2F">
            <wp:extent cx="5297632" cy="450043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sistente.p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6943" cy="450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6B007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El asistente respondiendo a una consulta.</w:t>
      </w:r>
    </w:p>
    <w:p w14:paraId="7BFBBC14" w14:textId="77777777" w:rsidR="00534234" w:rsidRPr="00CC6B95" w:rsidRDefault="00000000">
      <w:pPr>
        <w:pStyle w:val="Ttulo3"/>
        <w:rPr>
          <w:bCs w:val="0"/>
          <w:u w:val="single"/>
          <w:lang w:val="es-ES"/>
        </w:rPr>
      </w:pPr>
      <w:r w:rsidRPr="00CC6B95">
        <w:rPr>
          <w:rFonts w:ascii="Segoe UI" w:hAnsi="Segoe UI" w:cs="Segoe UI"/>
          <w:bCs w:val="0"/>
          <w:u w:val="single"/>
          <w:lang w:val="es-ES"/>
        </w:rPr>
        <w:t>Qué le puedes pedir</w:t>
      </w:r>
    </w:p>
    <w:p w14:paraId="036B4CAC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>Estos son ejemplos de las peticiones que entiende. No hace falta decirlas exactamente así: puedes usar tus propias palabras.</w:t>
      </w:r>
    </w:p>
    <w:p w14:paraId="46690A45" w14:textId="77777777" w:rsidR="00534234" w:rsidRPr="00A74884" w:rsidRDefault="00000000">
      <w:pPr>
        <w:pStyle w:val="Ttulo3"/>
        <w:rPr>
          <w:bCs w:val="0"/>
          <w:u w:val="single"/>
        </w:rPr>
      </w:pPr>
      <w:proofErr w:type="spellStart"/>
      <w:r w:rsidRPr="00A74884">
        <w:rPr>
          <w:rFonts w:ascii="Segoe UI" w:hAnsi="Segoe UI" w:cs="Segoe UI"/>
          <w:bCs w:val="0"/>
          <w:u w:val="single"/>
        </w:rPr>
        <w:t>Archivos</w:t>
      </w:r>
      <w:proofErr w:type="spellEnd"/>
      <w:r w:rsidRPr="00A74884">
        <w:rPr>
          <w:rFonts w:ascii="Segoe UI" w:hAnsi="Segoe UI" w:cs="Segoe UI"/>
          <w:bCs w:val="0"/>
          <w:u w:val="single"/>
        </w:rPr>
        <w:t xml:space="preserve"> y </w:t>
      </w:r>
      <w:proofErr w:type="spellStart"/>
      <w:r w:rsidRPr="00A74884">
        <w:rPr>
          <w:rFonts w:ascii="Segoe UI" w:hAnsi="Segoe UI" w:cs="Segoe UI"/>
          <w:bCs w:val="0"/>
          <w:u w:val="single"/>
        </w:rPr>
        <w:t>carpetas</w:t>
      </w:r>
      <w:proofErr w:type="spellEnd"/>
    </w:p>
    <w:p w14:paraId="46BBE437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 xml:space="preserve">«Búscame el contrato de alquiler» — busca por el </w:t>
      </w:r>
      <w:r w:rsidRPr="009E350B">
        <w:rPr>
          <w:b/>
          <w:lang w:val="es-ES"/>
        </w:rPr>
        <w:t>contenido</w:t>
      </w:r>
      <w:r w:rsidRPr="009E350B">
        <w:rPr>
          <w:lang w:val="es-ES"/>
        </w:rPr>
        <w:t xml:space="preserve"> de los documentos.</w:t>
      </w:r>
    </w:p>
    <w:p w14:paraId="312EE214" w14:textId="77777777" w:rsidR="00534234" w:rsidRDefault="00000000">
      <w:pPr>
        <w:pStyle w:val="Listaconvietas"/>
        <w:rPr>
          <w:rFonts w:hint="eastAsia"/>
        </w:rPr>
      </w:pPr>
      <w:r>
        <w:t>«</w:t>
      </w:r>
      <w:proofErr w:type="spellStart"/>
      <w:r>
        <w:t>Ábreme</w:t>
      </w:r>
      <w:proofErr w:type="spellEnd"/>
      <w:r>
        <w:t xml:space="preserve"> / </w:t>
      </w:r>
      <w:proofErr w:type="spellStart"/>
      <w:r>
        <w:t>muéstrame</w:t>
      </w:r>
      <w:proofErr w:type="spellEnd"/>
      <w:r>
        <w:t xml:space="preserve"> / léeme [documento]».</w:t>
      </w:r>
    </w:p>
    <w:p w14:paraId="6EA3F9C5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lastRenderedPageBreak/>
        <w:t>«Enséñame todos mis archivos» · «Enséñame mis carpetas».</w:t>
      </w:r>
    </w:p>
    <w:p w14:paraId="23B1F8F9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>«Crea una nota con…» · «Crea una carpeta llamada…».</w:t>
      </w:r>
    </w:p>
    <w:p w14:paraId="7DA92C6A" w14:textId="77777777" w:rsidR="00534234" w:rsidRDefault="00000000">
      <w:pPr>
        <w:pStyle w:val="Listaconvietas"/>
        <w:rPr>
          <w:rFonts w:hint="eastAsia"/>
        </w:rPr>
      </w:pPr>
      <w:r w:rsidRPr="009E350B">
        <w:rPr>
          <w:lang w:val="es-ES"/>
        </w:rPr>
        <w:t xml:space="preserve">«Copia [archivo] a [carpeta]» · «Mueve…» </w:t>
      </w:r>
      <w:r>
        <w:t>· «</w:t>
      </w:r>
      <w:proofErr w:type="spellStart"/>
      <w:r>
        <w:t>Renómbralo</w:t>
      </w:r>
      <w:proofErr w:type="spellEnd"/>
      <w:r>
        <w:t>…» · «</w:t>
      </w:r>
      <w:proofErr w:type="spellStart"/>
      <w:r>
        <w:t>Bórralo</w:t>
      </w:r>
      <w:proofErr w:type="spellEnd"/>
      <w:r>
        <w:t>».</w:t>
      </w:r>
    </w:p>
    <w:p w14:paraId="5E19D50B" w14:textId="77777777" w:rsidR="00534234" w:rsidRDefault="00000000">
      <w:pPr>
        <w:pStyle w:val="Listaconvietas"/>
        <w:rPr>
          <w:rFonts w:hint="eastAsia"/>
        </w:rPr>
      </w:pPr>
      <w:r>
        <w:t>«¿Cuántos archivos tengo?».</w:t>
      </w:r>
    </w:p>
    <w:p w14:paraId="200EEEA0" w14:textId="77777777" w:rsidR="00534234" w:rsidRPr="00A74884" w:rsidRDefault="00000000">
      <w:pPr>
        <w:pStyle w:val="Ttulo3"/>
        <w:rPr>
          <w:bCs w:val="0"/>
          <w:u w:val="single"/>
        </w:rPr>
      </w:pPr>
      <w:r w:rsidRPr="00A74884">
        <w:rPr>
          <w:rFonts w:ascii="Segoe UI" w:hAnsi="Segoe UI" w:cs="Segoe UI"/>
          <w:bCs w:val="0"/>
          <w:u w:val="single"/>
        </w:rPr>
        <w:t>Papelera</w:t>
      </w:r>
    </w:p>
    <w:p w14:paraId="77E52B9D" w14:textId="77777777" w:rsidR="00534234" w:rsidRDefault="00000000">
      <w:pPr>
        <w:pStyle w:val="Listaconvietas"/>
        <w:rPr>
          <w:rFonts w:hint="eastAsia"/>
        </w:rPr>
      </w:pPr>
      <w:r>
        <w:t>«Enséñame la papelera».</w:t>
      </w:r>
    </w:p>
    <w:p w14:paraId="2DC72EC8" w14:textId="77777777" w:rsidR="00534234" w:rsidRDefault="00000000">
      <w:pPr>
        <w:pStyle w:val="Listaconvietas"/>
        <w:rPr>
          <w:rFonts w:hint="eastAsia"/>
        </w:rPr>
      </w:pPr>
      <w:r>
        <w:t>«Restaura [archivo]» · «Recupéralo todo».</w:t>
      </w:r>
    </w:p>
    <w:p w14:paraId="4D5A752A" w14:textId="77777777" w:rsidR="00534234" w:rsidRDefault="00000000">
      <w:pPr>
        <w:pStyle w:val="Listaconvietas"/>
        <w:rPr>
          <w:rFonts w:hint="eastAsia"/>
        </w:rPr>
      </w:pPr>
      <w:r>
        <w:t>«Vacía la papelera».</w:t>
      </w:r>
    </w:p>
    <w:p w14:paraId="224DA32D" w14:textId="77777777" w:rsidR="00534234" w:rsidRPr="00A74884" w:rsidRDefault="00000000">
      <w:pPr>
        <w:pStyle w:val="Ttulo3"/>
        <w:rPr>
          <w:bCs w:val="0"/>
          <w:u w:val="single"/>
        </w:rPr>
      </w:pPr>
      <w:r w:rsidRPr="00A74884">
        <w:rPr>
          <w:rFonts w:ascii="Segoe UI" w:hAnsi="Segoe UI" w:cs="Segoe UI"/>
          <w:bCs w:val="0"/>
          <w:u w:val="single"/>
        </w:rPr>
        <w:t>Facturas: listados y resúmenes</w:t>
      </w:r>
    </w:p>
    <w:p w14:paraId="1779C3CD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>«Enséñame las facturas de abril» · «Facturas de 2026».</w:t>
      </w:r>
    </w:p>
    <w:p w14:paraId="355949C5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>«Hazme un resumen de la factura [nombre]».</w:t>
      </w:r>
    </w:p>
    <w:p w14:paraId="3D6FCA2E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>«Escanea esta factura» · «Escanea todas las facturas».</w:t>
      </w:r>
    </w:p>
    <w:p w14:paraId="04AC28B9" w14:textId="77777777" w:rsidR="00534234" w:rsidRPr="00A74884" w:rsidRDefault="00000000">
      <w:pPr>
        <w:pStyle w:val="Ttulo3"/>
        <w:rPr>
          <w:bCs w:val="0"/>
          <w:u w:val="single"/>
        </w:rPr>
      </w:pPr>
      <w:r w:rsidRPr="00A74884">
        <w:rPr>
          <w:rFonts w:ascii="Segoe UI" w:hAnsi="Segoe UI" w:cs="Segoe UI"/>
          <w:bCs w:val="0"/>
          <w:u w:val="single"/>
        </w:rPr>
        <w:t>Ventas</w:t>
      </w:r>
    </w:p>
    <w:p w14:paraId="5BA2E4CC" w14:textId="77777777" w:rsidR="00534234" w:rsidRDefault="00000000">
      <w:pPr>
        <w:pStyle w:val="Listaconvietas"/>
        <w:rPr>
          <w:rFonts w:hint="eastAsia"/>
        </w:rPr>
      </w:pPr>
      <w:r>
        <w:t xml:space="preserve">«¿Cuánto vendí en </w:t>
      </w:r>
      <w:proofErr w:type="gramStart"/>
      <w:r>
        <w:t>abril?»</w:t>
      </w:r>
      <w:proofErr w:type="gramEnd"/>
      <w:r>
        <w:t>.</w:t>
      </w:r>
    </w:p>
    <w:p w14:paraId="13304AAB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>«¿Qué es lo que más vendo?».</w:t>
      </w:r>
    </w:p>
    <w:p w14:paraId="3EAD2C75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>«¿Quiénes son mis mejores clientes?».</w:t>
      </w:r>
    </w:p>
    <w:p w14:paraId="148F5009" w14:textId="77777777" w:rsidR="00534234" w:rsidRPr="00A74884" w:rsidRDefault="00000000">
      <w:pPr>
        <w:pStyle w:val="Ttulo3"/>
        <w:rPr>
          <w:bCs w:val="0"/>
          <w:u w:val="single"/>
        </w:rPr>
      </w:pPr>
      <w:proofErr w:type="spellStart"/>
      <w:r w:rsidRPr="00A74884">
        <w:rPr>
          <w:rFonts w:ascii="Segoe UI" w:hAnsi="Segoe UI" w:cs="Segoe UI"/>
          <w:bCs w:val="0"/>
          <w:u w:val="single"/>
        </w:rPr>
        <w:t>Compras</w:t>
      </w:r>
      <w:proofErr w:type="spellEnd"/>
      <w:r w:rsidRPr="00A74884">
        <w:rPr>
          <w:rFonts w:ascii="Segoe UI" w:hAnsi="Segoe UI" w:cs="Segoe UI"/>
          <w:bCs w:val="0"/>
          <w:u w:val="single"/>
        </w:rPr>
        <w:t xml:space="preserve"> y </w:t>
      </w:r>
      <w:proofErr w:type="spellStart"/>
      <w:r w:rsidRPr="00A74884">
        <w:rPr>
          <w:rFonts w:ascii="Segoe UI" w:hAnsi="Segoe UI" w:cs="Segoe UI"/>
          <w:bCs w:val="0"/>
          <w:u w:val="single"/>
        </w:rPr>
        <w:t>gastos</w:t>
      </w:r>
      <w:proofErr w:type="spellEnd"/>
    </w:p>
    <w:p w14:paraId="58FE2057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>«¿Cuánto he gastado este trimestre?».</w:t>
      </w:r>
    </w:p>
    <w:p w14:paraId="282B96DA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>«¿A quién le compro más?».</w:t>
      </w:r>
    </w:p>
    <w:p w14:paraId="2B46FC98" w14:textId="77777777" w:rsidR="00534234" w:rsidRPr="00A74884" w:rsidRDefault="00000000">
      <w:pPr>
        <w:pStyle w:val="Ttulo3"/>
        <w:rPr>
          <w:bCs w:val="0"/>
          <w:u w:val="single"/>
        </w:rPr>
      </w:pPr>
      <w:proofErr w:type="spellStart"/>
      <w:r w:rsidRPr="00A74884">
        <w:rPr>
          <w:rFonts w:ascii="Segoe UI" w:hAnsi="Segoe UI" w:cs="Segoe UI"/>
          <w:bCs w:val="0"/>
          <w:u w:val="single"/>
        </w:rPr>
        <w:t>Cálculos</w:t>
      </w:r>
      <w:proofErr w:type="spellEnd"/>
      <w:r w:rsidRPr="00A74884">
        <w:rPr>
          <w:rFonts w:ascii="Segoe UI" w:hAnsi="Segoe UI" w:cs="Segoe UI"/>
          <w:bCs w:val="0"/>
          <w:u w:val="single"/>
        </w:rPr>
        <w:t xml:space="preserve"> </w:t>
      </w:r>
      <w:proofErr w:type="spellStart"/>
      <w:r w:rsidRPr="00A74884">
        <w:rPr>
          <w:rFonts w:ascii="Segoe UI" w:hAnsi="Segoe UI" w:cs="Segoe UI"/>
          <w:bCs w:val="0"/>
          <w:u w:val="single"/>
        </w:rPr>
        <w:t>avanzados</w:t>
      </w:r>
      <w:proofErr w:type="spellEnd"/>
    </w:p>
    <w:p w14:paraId="5D550D10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>«¿Cuánto he ganado este mes?» — beneficio (ventas menos compras).</w:t>
      </w:r>
    </w:p>
    <w:p w14:paraId="22E30158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>«¿Cuánto IVA he cobrado?» · «¿Cuánto IVA tengo que declarar este trimestre?».</w:t>
      </w:r>
    </w:p>
    <w:p w14:paraId="79B76156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>«¿Cuál es mi factura más cara?».</w:t>
      </w:r>
    </w:p>
    <w:p w14:paraId="0B1E0E51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>«¿Cuál es mi ticket medio (importe medio por factura)?».</w:t>
      </w:r>
    </w:p>
    <w:p w14:paraId="1B17E676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>«¿Vendí más en abril o en mayo?» — compara dos periodos.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606"/>
      </w:tblGrid>
      <w:tr w:rsidR="00534234" w:rsidRPr="009E350B" w14:paraId="097B62C1" w14:textId="77777777">
        <w:tc>
          <w:tcPr>
            <w:tcW w:w="9306" w:type="dxa"/>
            <w:tcBorders>
              <w:left w:val="single" w:sz="28" w:space="0" w:color="11823B"/>
            </w:tcBorders>
            <w:shd w:val="clear" w:color="auto" w:fill="EAF7E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EF0F6B5" w14:textId="77777777" w:rsidR="00534234" w:rsidRPr="009E350B" w:rsidRDefault="00000000">
            <w:pPr>
              <w:spacing w:after="40"/>
              <w:rPr>
                <w:rFonts w:hint="eastAsia"/>
                <w:lang w:val="es-ES"/>
              </w:rPr>
            </w:pPr>
            <w:proofErr w:type="gramStart"/>
            <w:r w:rsidRPr="009E350B">
              <w:rPr>
                <w:b/>
                <w:color w:val="11823B"/>
                <w:sz w:val="20"/>
                <w:lang w:val="es-ES"/>
              </w:rPr>
              <w:t>ⓘ  Nota</w:t>
            </w:r>
            <w:proofErr w:type="gramEnd"/>
          </w:p>
          <w:p w14:paraId="7D3586A5" w14:textId="77777777" w:rsidR="00534234" w:rsidRPr="009E350B" w:rsidRDefault="00000000">
            <w:pPr>
              <w:spacing w:after="0"/>
              <w:rPr>
                <w:rFonts w:hint="eastAsia"/>
                <w:lang w:val="es-ES"/>
              </w:rPr>
            </w:pPr>
            <w:r w:rsidRPr="009E350B">
              <w:rPr>
                <w:lang w:val="es-ES"/>
              </w:rPr>
              <w:t xml:space="preserve">El asistente entiende periodos de tiempo muy variados: meses, años, </w:t>
            </w:r>
            <w:r w:rsidRPr="009E350B">
              <w:rPr>
                <w:b/>
                <w:lang w:val="es-ES"/>
              </w:rPr>
              <w:t>trimestres</w:t>
            </w:r>
            <w:r w:rsidRPr="009E350B">
              <w:rPr>
                <w:lang w:val="es-ES"/>
              </w:rPr>
              <w:t xml:space="preserve"> y </w:t>
            </w:r>
            <w:r w:rsidRPr="009E350B">
              <w:rPr>
                <w:b/>
                <w:lang w:val="es-ES"/>
              </w:rPr>
              <w:t>semestres</w:t>
            </w:r>
            <w:r w:rsidRPr="009E350B">
              <w:rPr>
                <w:lang w:val="es-ES"/>
              </w:rPr>
              <w:t xml:space="preserve"> («este trimestre», «primer semestre», «Q</w:t>
            </w:r>
            <w:proofErr w:type="gramStart"/>
            <w:r w:rsidRPr="009E350B">
              <w:rPr>
                <w:lang w:val="es-ES"/>
              </w:rPr>
              <w:t>1»…</w:t>
            </w:r>
            <w:proofErr w:type="gramEnd"/>
            <w:r w:rsidRPr="009E350B">
              <w:rPr>
                <w:lang w:val="es-ES"/>
              </w:rPr>
              <w:t>). Cuando hay varias monedas, nunca las mezcla: presenta cada divisa por separado.</w:t>
            </w:r>
          </w:p>
        </w:tc>
      </w:tr>
    </w:tbl>
    <w:p w14:paraId="5D882E80" w14:textId="77777777" w:rsidR="00534234" w:rsidRPr="009E350B" w:rsidRDefault="00534234">
      <w:pPr>
        <w:spacing w:after="40"/>
        <w:rPr>
          <w:rFonts w:hint="eastAsia"/>
          <w:lang w:val="es-ES"/>
        </w:rPr>
      </w:pPr>
    </w:p>
    <w:p w14:paraId="4C6CBAAB" w14:textId="39CD7009" w:rsidR="00534234" w:rsidRPr="009E350B" w:rsidRDefault="00000000">
      <w:pPr>
        <w:pStyle w:val="Ttulo2"/>
        <w:rPr>
          <w:lang w:val="es-ES"/>
        </w:rPr>
      </w:pPr>
      <w:bookmarkStart w:id="10" w:name="_Toc234488747"/>
      <w:r w:rsidRPr="009E350B">
        <w:rPr>
          <w:rFonts w:ascii="Segoe UI" w:hAnsi="Segoe UI" w:cs="Segoe UI"/>
          <w:b w:val="0"/>
          <w:lang w:val="es-ES"/>
        </w:rPr>
        <w:t>2.2 Mis archivos</w:t>
      </w:r>
      <w:bookmarkEnd w:id="10"/>
    </w:p>
    <w:p w14:paraId="0242079E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b/>
          <w:lang w:val="es-ES"/>
        </w:rPr>
        <w:t>Mis archivos</w:t>
      </w:r>
      <w:r w:rsidRPr="009E350B">
        <w:rPr>
          <w:lang w:val="es-ES"/>
        </w:rPr>
        <w:t xml:space="preserve"> es el espacio para guardar documentos organizados en carpetas, igual que en el ordenador. En la parte superior hay un </w:t>
      </w:r>
      <w:r w:rsidRPr="009E350B">
        <w:rPr>
          <w:b/>
          <w:lang w:val="es-ES"/>
        </w:rPr>
        <w:t>interruptor</w:t>
      </w:r>
      <w:r w:rsidRPr="009E350B">
        <w:rPr>
          <w:lang w:val="es-ES"/>
        </w:rPr>
        <w:t xml:space="preserve"> con dos espacios:</w:t>
      </w:r>
    </w:p>
    <w:p w14:paraId="3A2AF58A" w14:textId="77777777" w:rsidR="00534234" w:rsidRDefault="00000000">
      <w:pPr>
        <w:pStyle w:val="Listaconvietas"/>
        <w:rPr>
          <w:rFonts w:hint="eastAsia"/>
        </w:rPr>
      </w:pPr>
      <w:proofErr w:type="spellStart"/>
      <w:r>
        <w:rPr>
          <w:b/>
        </w:rPr>
        <w:t>Personales</w:t>
      </w:r>
      <w:proofErr w:type="spellEnd"/>
      <w:r>
        <w:t xml:space="preserve"> — </w:t>
      </w:r>
      <w:proofErr w:type="spellStart"/>
      <w:r>
        <w:t>tus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privados.</w:t>
      </w:r>
    </w:p>
    <w:p w14:paraId="1D1A915E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Compartido</w:t>
      </w:r>
      <w:r w:rsidRPr="009E350B">
        <w:rPr>
          <w:lang w:val="es-ES"/>
        </w:rPr>
        <w:t xml:space="preserve"> — las carpetas comunes del equipo (se explican en el punto 2.3).</w:t>
      </w:r>
    </w:p>
    <w:p w14:paraId="1F4792A6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B633A83" wp14:editId="2562C4DC">
            <wp:extent cx="4815422" cy="4675367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mis-archivos.p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21647" cy="468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1B96F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Vista general de Mis archivos.</w:t>
      </w:r>
    </w:p>
    <w:p w14:paraId="63C3839B" w14:textId="77777777" w:rsidR="00534234" w:rsidRPr="008E577B" w:rsidRDefault="00000000">
      <w:pPr>
        <w:pStyle w:val="Ttulo3"/>
        <w:rPr>
          <w:bCs w:val="0"/>
          <w:u w:val="single"/>
          <w:lang w:val="es-ES"/>
        </w:rPr>
      </w:pPr>
      <w:r w:rsidRPr="008E577B">
        <w:rPr>
          <w:rFonts w:ascii="Segoe UI" w:hAnsi="Segoe UI" w:cs="Segoe UI"/>
          <w:bCs w:val="0"/>
          <w:u w:val="single"/>
          <w:lang w:val="es-ES"/>
        </w:rPr>
        <w:t>Subir archivos</w:t>
      </w:r>
    </w:p>
    <w:p w14:paraId="5E9CB88F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Pulsa </w:t>
      </w:r>
      <w:r w:rsidRPr="009E350B">
        <w:rPr>
          <w:b/>
          <w:lang w:val="es-ES"/>
        </w:rPr>
        <w:t>Subir</w:t>
      </w:r>
      <w:r w:rsidRPr="009E350B">
        <w:rPr>
          <w:lang w:val="es-ES"/>
        </w:rPr>
        <w:t xml:space="preserve"> y elige uno o varios archivos. Se admiten </w:t>
      </w:r>
      <w:r w:rsidRPr="009E350B">
        <w:rPr>
          <w:b/>
          <w:lang w:val="es-ES"/>
        </w:rPr>
        <w:t>PDF, Word, Excel, texto, CSV e imágenes</w:t>
      </w:r>
      <w:r w:rsidRPr="009E350B">
        <w:rPr>
          <w:lang w:val="es-ES"/>
        </w:rPr>
        <w:t xml:space="preserve"> (JPG, PNG, WEBP), con un tamaño máximo de </w:t>
      </w:r>
      <w:r w:rsidRPr="009E350B">
        <w:rPr>
          <w:b/>
          <w:lang w:val="es-ES"/>
        </w:rPr>
        <w:t>50 MB</w:t>
      </w:r>
      <w:r w:rsidRPr="009E350B">
        <w:rPr>
          <w:lang w:val="es-ES"/>
        </w:rPr>
        <w:t xml:space="preserve"> por archivo. Al subirlos, la aplicación los prepara automáticamente para poder buscarlos por su contenido y, si son facturas, las detecta sola.</w:t>
      </w:r>
    </w:p>
    <w:p w14:paraId="3D612B54" w14:textId="77777777" w:rsidR="00534234" w:rsidRPr="008E577B" w:rsidRDefault="00000000">
      <w:pPr>
        <w:pStyle w:val="Ttulo3"/>
        <w:rPr>
          <w:bCs w:val="0"/>
          <w:u w:val="single"/>
          <w:lang w:val="es-ES"/>
        </w:rPr>
      </w:pPr>
      <w:r w:rsidRPr="008E577B">
        <w:rPr>
          <w:rFonts w:ascii="Segoe UI" w:hAnsi="Segoe UI" w:cs="Segoe UI"/>
          <w:bCs w:val="0"/>
          <w:u w:val="single"/>
          <w:lang w:val="es-ES"/>
        </w:rPr>
        <w:t>Crear carpetas</w:t>
      </w:r>
    </w:p>
    <w:p w14:paraId="53C80623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Con </w:t>
      </w:r>
      <w:r>
        <w:rPr>
          <w:b/>
        </w:rPr>
        <w:t>📁</w:t>
      </w:r>
      <w:r w:rsidRPr="009E350B">
        <w:rPr>
          <w:b/>
          <w:lang w:val="es-ES"/>
        </w:rPr>
        <w:t xml:space="preserve"> Nueva carpeta</w:t>
      </w:r>
      <w:r w:rsidRPr="009E350B">
        <w:rPr>
          <w:lang w:val="es-ES"/>
        </w:rPr>
        <w:t xml:space="preserve"> creas una carpeta nueva. Para entrar en ella, haz clic encima; para salir, usa el botón </w:t>
      </w:r>
      <w:r w:rsidRPr="009E350B">
        <w:rPr>
          <w:b/>
          <w:lang w:val="es-ES"/>
        </w:rPr>
        <w:t>Volver</w:t>
      </w:r>
      <w:r w:rsidRPr="009E350B">
        <w:rPr>
          <w:lang w:val="es-ES"/>
        </w:rPr>
        <w:t xml:space="preserve">. También puedes </w:t>
      </w:r>
      <w:r w:rsidRPr="009E350B">
        <w:rPr>
          <w:b/>
          <w:lang w:val="es-ES"/>
        </w:rPr>
        <w:t>arrastrar</w:t>
      </w:r>
      <w:r w:rsidRPr="009E350B">
        <w:rPr>
          <w:lang w:val="es-ES"/>
        </w:rPr>
        <w:t xml:space="preserve"> archivos con el ratón y soltarlos sobre una carpeta para moverlos.</w:t>
      </w:r>
    </w:p>
    <w:p w14:paraId="3BA057A3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059ACF8" wp14:editId="6B4D8999">
            <wp:extent cx="4162424" cy="6477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subir-carpeta.p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2424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E9C6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Botones para subir archivos y crear una carpeta.</w:t>
      </w:r>
    </w:p>
    <w:p w14:paraId="1B6B1771" w14:textId="77777777" w:rsidR="00534234" w:rsidRPr="008E577B" w:rsidRDefault="00000000">
      <w:pPr>
        <w:pStyle w:val="Ttulo3"/>
        <w:rPr>
          <w:bCs w:val="0"/>
          <w:u w:val="single"/>
          <w:lang w:val="es-ES"/>
        </w:rPr>
      </w:pPr>
      <w:r w:rsidRPr="008E577B">
        <w:rPr>
          <w:rFonts w:ascii="Segoe UI" w:hAnsi="Segoe UI" w:cs="Segoe UI"/>
          <w:bCs w:val="0"/>
          <w:u w:val="single"/>
          <w:lang w:val="es-ES"/>
        </w:rPr>
        <w:t>Buscador por contenido</w:t>
      </w:r>
    </w:p>
    <w:p w14:paraId="766EFA9A" w14:textId="77777777" w:rsidR="00534234" w:rsidRDefault="00000000">
      <w:pPr>
        <w:rPr>
          <w:rFonts w:hint="eastAsia"/>
        </w:rPr>
      </w:pPr>
      <w:r w:rsidRPr="009E350B">
        <w:rPr>
          <w:lang w:val="es-ES"/>
        </w:rPr>
        <w:t xml:space="preserve">El buscador no busca solo por el </w:t>
      </w:r>
      <w:r w:rsidRPr="009E350B">
        <w:rPr>
          <w:b/>
          <w:lang w:val="es-ES"/>
        </w:rPr>
        <w:t>nombre</w:t>
      </w:r>
      <w:r w:rsidRPr="009E350B">
        <w:rPr>
          <w:lang w:val="es-ES"/>
        </w:rPr>
        <w:t xml:space="preserve">, sino por </w:t>
      </w:r>
      <w:r w:rsidRPr="009E350B">
        <w:rPr>
          <w:b/>
          <w:lang w:val="es-ES"/>
        </w:rPr>
        <w:t>lo que hay escrito dentro</w:t>
      </w:r>
      <w:r w:rsidRPr="009E350B">
        <w:rPr>
          <w:lang w:val="es-ES"/>
        </w:rPr>
        <w:t xml:space="preserve"> de los documentos. Escribe lo que buscas (por ejemplo, «facturas de transporte»), pulsa </w:t>
      </w:r>
      <w:r>
        <w:rPr>
          <w:b/>
        </w:rPr>
        <w:t>🔎</w:t>
      </w:r>
      <w:r w:rsidRPr="009E350B">
        <w:rPr>
          <w:b/>
          <w:lang w:val="es-ES"/>
        </w:rPr>
        <w:t xml:space="preserve"> Buscar</w:t>
      </w:r>
      <w:r w:rsidRPr="009E350B">
        <w:rPr>
          <w:lang w:val="es-ES"/>
        </w:rPr>
        <w:t xml:space="preserve"> y aparecerá una lista de documentos relacionados. </w:t>
      </w:r>
      <w:r>
        <w:t xml:space="preserve">Pulsa </w:t>
      </w:r>
      <w:r>
        <w:rPr>
          <w:b/>
        </w:rPr>
        <w:t>Limpiar</w:t>
      </w:r>
      <w:r>
        <w:t xml:space="preserve"> para volver a la vista normal.</w:t>
      </w:r>
    </w:p>
    <w:tbl>
      <w:tblPr>
        <w:tblpPr w:leftFromText="141" w:rightFromText="141" w:vertAnchor="text" w:horzAnchor="margin" w:tblpY="-59"/>
        <w:tblW w:w="5000" w:type="pct"/>
        <w:tblLayout w:type="fixed"/>
        <w:tblLook w:val="04A0" w:firstRow="1" w:lastRow="0" w:firstColumn="1" w:lastColumn="0" w:noHBand="0" w:noVBand="1"/>
      </w:tblPr>
      <w:tblGrid>
        <w:gridCol w:w="9606"/>
      </w:tblGrid>
      <w:tr w:rsidR="008E5BF3" w:rsidRPr="009E350B" w14:paraId="0B85F95D" w14:textId="77777777" w:rsidTr="008E5BF3">
        <w:tc>
          <w:tcPr>
            <w:tcW w:w="9606" w:type="dxa"/>
            <w:tcBorders>
              <w:left w:val="single" w:sz="28" w:space="0" w:color="11823B"/>
            </w:tcBorders>
            <w:shd w:val="clear" w:color="auto" w:fill="EAF7E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703BABB" w14:textId="77777777" w:rsidR="008E5BF3" w:rsidRPr="008E5BF3" w:rsidRDefault="008E5BF3" w:rsidP="008E5BF3">
            <w:pPr>
              <w:spacing w:after="40"/>
              <w:rPr>
                <w:rFonts w:hint="eastAsia"/>
                <w:sz w:val="20"/>
                <w:szCs w:val="20"/>
                <w:lang w:val="es-ES"/>
              </w:rPr>
            </w:pPr>
            <w:proofErr w:type="gramStart"/>
            <w:r w:rsidRPr="008E5BF3">
              <w:rPr>
                <w:b/>
                <w:color w:val="11823B"/>
                <w:sz w:val="18"/>
                <w:szCs w:val="20"/>
              </w:rPr>
              <w:lastRenderedPageBreak/>
              <w:t>💡</w:t>
            </w:r>
            <w:r w:rsidRPr="008E5BF3">
              <w:rPr>
                <w:b/>
                <w:color w:val="11823B"/>
                <w:sz w:val="18"/>
                <w:szCs w:val="20"/>
                <w:lang w:val="es-ES"/>
              </w:rPr>
              <w:t xml:space="preserve">  Consejo</w:t>
            </w:r>
            <w:proofErr w:type="gramEnd"/>
          </w:p>
          <w:p w14:paraId="351F4424" w14:textId="77777777" w:rsidR="008E5BF3" w:rsidRPr="009E350B" w:rsidRDefault="008E5BF3" w:rsidP="008E5BF3">
            <w:pPr>
              <w:spacing w:after="0"/>
              <w:rPr>
                <w:rFonts w:hint="eastAsia"/>
                <w:lang w:val="es-ES"/>
              </w:rPr>
            </w:pPr>
            <w:r w:rsidRPr="008E5BF3">
              <w:rPr>
                <w:sz w:val="20"/>
                <w:szCs w:val="20"/>
                <w:lang w:val="es-ES"/>
              </w:rPr>
              <w:t>Puedes buscar por ideas, no solo por palabras exactas: si buscas «gastos de gasolina», también puede encontrar facturas de «carburante».</w:t>
            </w:r>
          </w:p>
        </w:tc>
      </w:tr>
    </w:tbl>
    <w:p w14:paraId="0118356B" w14:textId="77777777" w:rsidR="00534234" w:rsidRPr="009E350B" w:rsidRDefault="00534234">
      <w:pPr>
        <w:spacing w:after="40"/>
        <w:rPr>
          <w:rFonts w:hint="eastAsia"/>
          <w:lang w:val="es-ES"/>
        </w:rPr>
      </w:pPr>
    </w:p>
    <w:p w14:paraId="18C5EDD7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8A494D1" wp14:editId="3DE0F387">
            <wp:extent cx="5155275" cy="3737113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buscador.p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1470" cy="3741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20BC6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Buscador por contenido con resultados.</w:t>
      </w:r>
    </w:p>
    <w:p w14:paraId="0CCA98E4" w14:textId="77777777" w:rsidR="00534234" w:rsidRPr="008E577B" w:rsidRDefault="00000000">
      <w:pPr>
        <w:pStyle w:val="Ttulo3"/>
        <w:rPr>
          <w:bCs w:val="0"/>
          <w:u w:val="single"/>
          <w:lang w:val="es-ES"/>
        </w:rPr>
      </w:pPr>
      <w:r w:rsidRPr="008E577B">
        <w:rPr>
          <w:rFonts w:ascii="Segoe UI" w:hAnsi="Segoe UI" w:cs="Segoe UI"/>
          <w:bCs w:val="0"/>
          <w:u w:val="single"/>
          <w:lang w:val="es-ES"/>
        </w:rPr>
        <w:t>La columna Estado</w:t>
      </w:r>
    </w:p>
    <w:p w14:paraId="5358188D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A la derecha de cada archivo, la columna </w:t>
      </w:r>
      <w:r w:rsidRPr="009E350B">
        <w:rPr>
          <w:b/>
          <w:lang w:val="es-ES"/>
        </w:rPr>
        <w:t>Estado</w:t>
      </w:r>
      <w:r w:rsidRPr="009E350B">
        <w:rPr>
          <w:lang w:val="es-ES"/>
        </w:rPr>
        <w:t xml:space="preserve"> indica cómo va su procesamiento:</w:t>
      </w:r>
    </w:p>
    <w:p w14:paraId="75B2BC20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Reloj giratorio («Procesando»)</w:t>
      </w:r>
      <w:r w:rsidRPr="009E350B">
        <w:rPr>
          <w:lang w:val="es-ES"/>
        </w:rPr>
        <w:t xml:space="preserve"> — la aplicación aún lo está preparando.</w:t>
      </w:r>
    </w:p>
    <w:p w14:paraId="64E80ED6" w14:textId="77777777" w:rsidR="00534234" w:rsidRDefault="00000000">
      <w:pPr>
        <w:pStyle w:val="Listaconvietas"/>
        <w:rPr>
          <w:rFonts w:hint="eastAsia"/>
        </w:rPr>
      </w:pPr>
      <w:r>
        <w:rPr>
          <w:b/>
        </w:rPr>
        <w:t xml:space="preserve">Marca </w:t>
      </w:r>
      <w:proofErr w:type="spellStart"/>
      <w:r>
        <w:rPr>
          <w:b/>
        </w:rPr>
        <w:t>verde</w:t>
      </w:r>
      <w:proofErr w:type="spellEnd"/>
      <w:r>
        <w:rPr>
          <w:b/>
        </w:rPr>
        <w:t xml:space="preserve"> ✓</w:t>
      </w:r>
      <w:r>
        <w:t xml:space="preserve"> — listo.</w:t>
      </w:r>
    </w:p>
    <w:p w14:paraId="358E0148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Cruz roja ✕</w:t>
      </w:r>
      <w:r w:rsidRPr="009E350B">
        <w:rPr>
          <w:lang w:val="es-ES"/>
        </w:rPr>
        <w:t xml:space="preserve"> — hubo un problema al leer el archivo.</w:t>
      </w:r>
    </w:p>
    <w:p w14:paraId="23D40352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>Si la casilla aparece en blanco, es que ese tipo de archivo no necesita procesamiento.</w:t>
      </w:r>
    </w:p>
    <w:p w14:paraId="1790244D" w14:textId="77777777" w:rsidR="00534234" w:rsidRPr="008E577B" w:rsidRDefault="00000000">
      <w:pPr>
        <w:pStyle w:val="Ttulo3"/>
        <w:rPr>
          <w:bCs w:val="0"/>
          <w:u w:val="single"/>
          <w:lang w:val="es-ES"/>
        </w:rPr>
      </w:pPr>
      <w:r w:rsidRPr="008E577B">
        <w:rPr>
          <w:rFonts w:ascii="Segoe UI" w:hAnsi="Segoe UI" w:cs="Segoe UI"/>
          <w:bCs w:val="0"/>
          <w:u w:val="single"/>
          <w:lang w:val="es-ES"/>
        </w:rPr>
        <w:t>Seleccionar uno o varios archivos</w:t>
      </w:r>
    </w:p>
    <w:p w14:paraId="0FCD6AB4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Cada archivo y carpeta tiene una </w:t>
      </w:r>
      <w:r w:rsidRPr="009E350B">
        <w:rPr>
          <w:b/>
          <w:lang w:val="es-ES"/>
        </w:rPr>
        <w:t>casilla</w:t>
      </w:r>
      <w:r w:rsidRPr="009E350B">
        <w:rPr>
          <w:lang w:val="es-ES"/>
        </w:rPr>
        <w:t xml:space="preserve"> a su izquierda. Al marcar una o varias, aparece arriba una </w:t>
      </w:r>
      <w:r w:rsidRPr="009E350B">
        <w:rPr>
          <w:b/>
          <w:lang w:val="es-ES"/>
        </w:rPr>
        <w:t>barra de acciones</w:t>
      </w:r>
      <w:r w:rsidRPr="009E350B">
        <w:rPr>
          <w:lang w:val="es-ES"/>
        </w:rPr>
        <w:t xml:space="preserve"> para aplicar la misma operación a todo lo seleccionado:</w:t>
      </w:r>
    </w:p>
    <w:p w14:paraId="56832EDE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>
        <w:rPr>
          <w:b/>
        </w:rPr>
        <w:t>📋</w:t>
      </w:r>
      <w:r w:rsidRPr="009E350B">
        <w:rPr>
          <w:b/>
          <w:lang w:val="es-ES"/>
        </w:rPr>
        <w:t xml:space="preserve"> Copiar en…</w:t>
      </w:r>
      <w:r w:rsidRPr="009E350B">
        <w:rPr>
          <w:lang w:val="es-ES"/>
        </w:rPr>
        <w:t xml:space="preserve"> — crea una copia en otra carpeta (el original se queda).</w:t>
      </w:r>
    </w:p>
    <w:p w14:paraId="01A9CC53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>
        <w:rPr>
          <w:b/>
        </w:rPr>
        <w:t>📂</w:t>
      </w:r>
      <w:r w:rsidRPr="009E350B">
        <w:rPr>
          <w:b/>
          <w:lang w:val="es-ES"/>
        </w:rPr>
        <w:t xml:space="preserve"> Mover a…</w:t>
      </w:r>
      <w:r w:rsidRPr="009E350B">
        <w:rPr>
          <w:lang w:val="es-ES"/>
        </w:rPr>
        <w:t xml:space="preserve"> — lo lleva </w:t>
      </w:r>
      <w:proofErr w:type="gramStart"/>
      <w:r w:rsidRPr="009E350B">
        <w:rPr>
          <w:lang w:val="es-ES"/>
        </w:rPr>
        <w:t>a</w:t>
      </w:r>
      <w:proofErr w:type="gramEnd"/>
      <w:r w:rsidRPr="009E350B">
        <w:rPr>
          <w:lang w:val="es-ES"/>
        </w:rPr>
        <w:t xml:space="preserve"> otra carpeta.</w:t>
      </w:r>
    </w:p>
    <w:p w14:paraId="6A103F2D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>
        <w:rPr>
          <w:b/>
        </w:rPr>
        <w:t>🗑️</w:t>
      </w:r>
      <w:r w:rsidRPr="009E350B">
        <w:rPr>
          <w:b/>
          <w:lang w:val="es-ES"/>
        </w:rPr>
        <w:t xml:space="preserve"> Borrar</w:t>
      </w:r>
      <w:r w:rsidRPr="009E350B">
        <w:rPr>
          <w:lang w:val="es-ES"/>
        </w:rPr>
        <w:t xml:space="preserve"> — lo envía a la papelera.</w:t>
      </w:r>
    </w:p>
    <w:p w14:paraId="0C5495F1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A17BD4C" wp14:editId="2B994058">
            <wp:extent cx="5152446" cy="360050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seleccion.p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0982" cy="360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8EF68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Selección múltiple y barra de acciones.</w:t>
      </w:r>
    </w:p>
    <w:p w14:paraId="05D52CBF" w14:textId="77777777" w:rsidR="00534234" w:rsidRPr="008E577B" w:rsidRDefault="00000000">
      <w:pPr>
        <w:pStyle w:val="Ttulo3"/>
        <w:rPr>
          <w:bCs w:val="0"/>
          <w:u w:val="single"/>
          <w:lang w:val="es-ES"/>
        </w:rPr>
      </w:pPr>
      <w:r w:rsidRPr="008E577B">
        <w:rPr>
          <w:rFonts w:ascii="Segoe UI" w:hAnsi="Segoe UI" w:cs="Segoe UI"/>
          <w:bCs w:val="0"/>
          <w:u w:val="single"/>
          <w:lang w:val="es-ES"/>
        </w:rPr>
        <w:t>Paginación</w:t>
      </w:r>
    </w:p>
    <w:p w14:paraId="5E224532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Cuando hay muchos archivos, la lista se divide en </w:t>
      </w:r>
      <w:r w:rsidRPr="009E350B">
        <w:rPr>
          <w:b/>
          <w:lang w:val="es-ES"/>
        </w:rPr>
        <w:t>páginas</w:t>
      </w:r>
      <w:r w:rsidRPr="009E350B">
        <w:rPr>
          <w:lang w:val="es-ES"/>
        </w:rPr>
        <w:t xml:space="preserve">. Abajo puedes elegir </w:t>
      </w:r>
      <w:r w:rsidRPr="009E350B">
        <w:rPr>
          <w:b/>
          <w:lang w:val="es-ES"/>
        </w:rPr>
        <w:t>cuántos elementos</w:t>
      </w:r>
      <w:r w:rsidRPr="009E350B">
        <w:rPr>
          <w:lang w:val="es-ES"/>
        </w:rPr>
        <w:t xml:space="preserve"> ver por página y </w:t>
      </w:r>
      <w:r w:rsidRPr="009E350B">
        <w:rPr>
          <w:b/>
          <w:lang w:val="es-ES"/>
        </w:rPr>
        <w:t>desplazarte</w:t>
      </w:r>
      <w:r w:rsidRPr="009E350B">
        <w:rPr>
          <w:lang w:val="es-ES"/>
        </w:rPr>
        <w:t xml:space="preserve"> entre ellas con las flechas o escribiendo el número de página.</w:t>
      </w:r>
    </w:p>
    <w:p w14:paraId="63C576A3" w14:textId="77777777" w:rsidR="00534234" w:rsidRPr="008E577B" w:rsidRDefault="00000000">
      <w:pPr>
        <w:pStyle w:val="Ttulo3"/>
        <w:rPr>
          <w:bCs w:val="0"/>
          <w:u w:val="single"/>
          <w:lang w:val="es-ES"/>
        </w:rPr>
      </w:pPr>
      <w:r w:rsidRPr="008E577B">
        <w:rPr>
          <w:rFonts w:ascii="Segoe UI" w:hAnsi="Segoe UI" w:cs="Segoe UI"/>
          <w:bCs w:val="0"/>
          <w:u w:val="single"/>
          <w:lang w:val="es-ES"/>
        </w:rPr>
        <w:t>El menú del clic derecho</w:t>
      </w:r>
    </w:p>
    <w:p w14:paraId="29654580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Al hacer </w:t>
      </w:r>
      <w:r w:rsidRPr="009E350B">
        <w:rPr>
          <w:b/>
          <w:lang w:val="es-ES"/>
        </w:rPr>
        <w:t>clic derecho</w:t>
      </w:r>
      <w:r w:rsidRPr="009E350B">
        <w:rPr>
          <w:lang w:val="es-ES"/>
        </w:rPr>
        <w:t xml:space="preserve"> sobre un elemento aparece un menú con todas sus acciones. Las opciones cambian según sea un archivo o una carpeta.</w:t>
      </w:r>
    </w:p>
    <w:p w14:paraId="2D2803C3" w14:textId="77777777" w:rsidR="00534234" w:rsidRPr="008E577B" w:rsidRDefault="00000000">
      <w:pPr>
        <w:pStyle w:val="Ttulo3"/>
        <w:rPr>
          <w:bCs w:val="0"/>
          <w:u w:val="single"/>
        </w:rPr>
      </w:pPr>
      <w:proofErr w:type="spellStart"/>
      <w:r w:rsidRPr="008E577B">
        <w:rPr>
          <w:rFonts w:ascii="Segoe UI" w:hAnsi="Segoe UI" w:cs="Segoe UI"/>
          <w:bCs w:val="0"/>
          <w:u w:val="single"/>
        </w:rPr>
        <w:t>Sobre</w:t>
      </w:r>
      <w:proofErr w:type="spellEnd"/>
      <w:r w:rsidRPr="008E577B">
        <w:rPr>
          <w:rFonts w:ascii="Segoe UI" w:hAnsi="Segoe UI" w:cs="Segoe UI"/>
          <w:bCs w:val="0"/>
          <w:u w:val="single"/>
        </w:rPr>
        <w:t xml:space="preserve"> un </w:t>
      </w:r>
      <w:proofErr w:type="spellStart"/>
      <w:r w:rsidRPr="008E577B">
        <w:rPr>
          <w:rFonts w:ascii="Segoe UI" w:hAnsi="Segoe UI" w:cs="Segoe UI"/>
          <w:bCs w:val="0"/>
          <w:u w:val="single"/>
        </w:rPr>
        <w:t>archivo</w:t>
      </w:r>
      <w:proofErr w:type="spellEnd"/>
    </w:p>
    <w:p w14:paraId="73251585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>
        <w:rPr>
          <w:b/>
        </w:rPr>
        <w:t>📝</w:t>
      </w:r>
      <w:r w:rsidRPr="009E350B">
        <w:rPr>
          <w:b/>
          <w:lang w:val="es-ES"/>
        </w:rPr>
        <w:t xml:space="preserve"> Añadir descripción</w:t>
      </w:r>
      <w:r w:rsidRPr="009E350B">
        <w:rPr>
          <w:lang w:val="es-ES"/>
        </w:rPr>
        <w:t xml:space="preserve"> — escribe una nota sobre el archivo; sirve sobre todo en fotos, para poder encontrarlas luego buscando por esa descripción.</w:t>
      </w:r>
    </w:p>
    <w:p w14:paraId="70B78CAB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>
        <w:rPr>
          <w:b/>
        </w:rPr>
        <w:t>🧾</w:t>
      </w:r>
      <w:r w:rsidRPr="009E350B">
        <w:rPr>
          <w:b/>
          <w:lang w:val="es-ES"/>
        </w:rPr>
        <w:t xml:space="preserve"> Escanear</w:t>
      </w:r>
      <w:r w:rsidRPr="009E350B">
        <w:rPr>
          <w:lang w:val="es-ES"/>
        </w:rPr>
        <w:t xml:space="preserve"> — vuelve a leer el archivo como factura (por si quieres forzar el análisis).</w:t>
      </w:r>
    </w:p>
    <w:p w14:paraId="4C9C77FA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>
        <w:rPr>
          <w:b/>
        </w:rPr>
        <w:t>⬇️</w:t>
      </w:r>
      <w:r w:rsidRPr="009E350B">
        <w:rPr>
          <w:b/>
          <w:lang w:val="es-ES"/>
        </w:rPr>
        <w:t xml:space="preserve"> Descargar</w:t>
      </w:r>
      <w:r w:rsidRPr="009E350B">
        <w:rPr>
          <w:lang w:val="es-ES"/>
        </w:rPr>
        <w:t xml:space="preserve"> — guarda una copia en tu ordenador.</w:t>
      </w:r>
    </w:p>
    <w:p w14:paraId="29B39567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>
        <w:rPr>
          <w:b/>
        </w:rPr>
        <w:t>📋</w:t>
      </w:r>
      <w:r w:rsidRPr="009E350B">
        <w:rPr>
          <w:b/>
          <w:lang w:val="es-ES"/>
        </w:rPr>
        <w:t xml:space="preserve"> Copiar en…</w:t>
      </w:r>
      <w:r w:rsidRPr="009E350B">
        <w:rPr>
          <w:lang w:val="es-ES"/>
        </w:rPr>
        <w:t xml:space="preserve"> — crea una copia en otra carpeta.</w:t>
      </w:r>
    </w:p>
    <w:p w14:paraId="69775340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✏</w:t>
      </w:r>
      <w:r>
        <w:rPr>
          <w:b/>
        </w:rPr>
        <w:t>️</w:t>
      </w:r>
      <w:r w:rsidRPr="009E350B">
        <w:rPr>
          <w:b/>
          <w:lang w:val="es-ES"/>
        </w:rPr>
        <w:t xml:space="preserve"> Renombrar</w:t>
      </w:r>
      <w:r w:rsidRPr="009E350B">
        <w:rPr>
          <w:lang w:val="es-ES"/>
        </w:rPr>
        <w:t xml:space="preserve"> — cambia el nombre del archivo.</w:t>
      </w:r>
    </w:p>
    <w:p w14:paraId="21C1BF5B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>
        <w:rPr>
          <w:b/>
        </w:rPr>
        <w:t>📂</w:t>
      </w:r>
      <w:r w:rsidRPr="009E350B">
        <w:rPr>
          <w:b/>
          <w:lang w:val="es-ES"/>
        </w:rPr>
        <w:t xml:space="preserve"> Mover a…</w:t>
      </w:r>
      <w:r w:rsidRPr="009E350B">
        <w:rPr>
          <w:lang w:val="es-ES"/>
        </w:rPr>
        <w:t xml:space="preserve"> — lo lleva </w:t>
      </w:r>
      <w:proofErr w:type="gramStart"/>
      <w:r w:rsidRPr="009E350B">
        <w:rPr>
          <w:lang w:val="es-ES"/>
        </w:rPr>
        <w:t>a</w:t>
      </w:r>
      <w:proofErr w:type="gramEnd"/>
      <w:r w:rsidRPr="009E350B">
        <w:rPr>
          <w:lang w:val="es-ES"/>
        </w:rPr>
        <w:t xml:space="preserve"> otra carpeta.</w:t>
      </w:r>
    </w:p>
    <w:p w14:paraId="20D6B843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>
        <w:rPr>
          <w:b/>
        </w:rPr>
        <w:t>🗑️</w:t>
      </w:r>
      <w:r w:rsidRPr="009E350B">
        <w:rPr>
          <w:b/>
          <w:lang w:val="es-ES"/>
        </w:rPr>
        <w:t xml:space="preserve"> Borrar</w:t>
      </w:r>
      <w:r w:rsidRPr="009E350B">
        <w:rPr>
          <w:lang w:val="es-ES"/>
        </w:rPr>
        <w:t xml:space="preserve"> — lo envía a la papelera.</w:t>
      </w:r>
    </w:p>
    <w:p w14:paraId="6867B0A3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05AB024" wp14:editId="1BD9D9CC">
            <wp:extent cx="5233264" cy="3379305"/>
            <wp:effectExtent l="0" t="0" r="571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clic-derecho-archivo.p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3473" cy="339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0564C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Menú del clic derecho sobre un archivo.</w:t>
      </w:r>
    </w:p>
    <w:p w14:paraId="5B2B8FD4" w14:textId="77777777" w:rsidR="00534234" w:rsidRPr="008E577B" w:rsidRDefault="00000000">
      <w:pPr>
        <w:pStyle w:val="Ttulo3"/>
        <w:rPr>
          <w:bCs w:val="0"/>
          <w:u w:val="single"/>
        </w:rPr>
      </w:pPr>
      <w:proofErr w:type="spellStart"/>
      <w:r w:rsidRPr="008E577B">
        <w:rPr>
          <w:rFonts w:ascii="Segoe UI" w:hAnsi="Segoe UI" w:cs="Segoe UI"/>
          <w:bCs w:val="0"/>
          <w:u w:val="single"/>
        </w:rPr>
        <w:t>Sobre</w:t>
      </w:r>
      <w:proofErr w:type="spellEnd"/>
      <w:r w:rsidRPr="008E577B">
        <w:rPr>
          <w:rFonts w:ascii="Segoe UI" w:hAnsi="Segoe UI" w:cs="Segoe UI"/>
          <w:bCs w:val="0"/>
          <w:u w:val="single"/>
        </w:rPr>
        <w:t xml:space="preserve"> </w:t>
      </w:r>
      <w:proofErr w:type="spellStart"/>
      <w:r w:rsidRPr="008E577B">
        <w:rPr>
          <w:rFonts w:ascii="Segoe UI" w:hAnsi="Segoe UI" w:cs="Segoe UI"/>
          <w:bCs w:val="0"/>
          <w:u w:val="single"/>
        </w:rPr>
        <w:t>una</w:t>
      </w:r>
      <w:proofErr w:type="spellEnd"/>
      <w:r w:rsidRPr="008E577B">
        <w:rPr>
          <w:rFonts w:ascii="Segoe UI" w:hAnsi="Segoe UI" w:cs="Segoe UI"/>
          <w:bCs w:val="0"/>
          <w:u w:val="single"/>
        </w:rPr>
        <w:t xml:space="preserve"> </w:t>
      </w:r>
      <w:proofErr w:type="spellStart"/>
      <w:r w:rsidRPr="008E577B">
        <w:rPr>
          <w:rFonts w:ascii="Segoe UI" w:hAnsi="Segoe UI" w:cs="Segoe UI"/>
          <w:bCs w:val="0"/>
          <w:u w:val="single"/>
        </w:rPr>
        <w:t>carpeta</w:t>
      </w:r>
      <w:proofErr w:type="spellEnd"/>
    </w:p>
    <w:p w14:paraId="31399959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>
        <w:rPr>
          <w:b/>
        </w:rPr>
        <w:t>⬇️</w:t>
      </w:r>
      <w:r w:rsidRPr="009E350B">
        <w:rPr>
          <w:b/>
          <w:lang w:val="es-ES"/>
        </w:rPr>
        <w:t xml:space="preserve"> Descargar</w:t>
      </w:r>
      <w:r w:rsidRPr="009E350B">
        <w:rPr>
          <w:lang w:val="es-ES"/>
        </w:rPr>
        <w:t xml:space="preserve"> — descarga toda la carpeta comprimida en un archivo .zip.</w:t>
      </w:r>
    </w:p>
    <w:p w14:paraId="09BCC34D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>
        <w:rPr>
          <w:b/>
        </w:rPr>
        <w:t>📋</w:t>
      </w:r>
      <w:r w:rsidRPr="009E350B">
        <w:rPr>
          <w:b/>
          <w:lang w:val="es-ES"/>
        </w:rPr>
        <w:t xml:space="preserve"> Copiar</w:t>
      </w:r>
      <w:r w:rsidRPr="009E350B">
        <w:rPr>
          <w:lang w:val="es-ES"/>
        </w:rPr>
        <w:t xml:space="preserve"> — hace una copia de la carpeta con su contenido.</w:t>
      </w:r>
    </w:p>
    <w:p w14:paraId="299D1DE4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>
        <w:rPr>
          <w:b/>
        </w:rPr>
        <w:t>📋</w:t>
      </w:r>
      <w:r w:rsidRPr="009E350B">
        <w:rPr>
          <w:b/>
          <w:lang w:val="es-ES"/>
        </w:rPr>
        <w:t xml:space="preserve"> Copiar en…</w:t>
      </w:r>
      <w:r w:rsidRPr="009E350B">
        <w:rPr>
          <w:lang w:val="es-ES"/>
        </w:rPr>
        <w:t xml:space="preserve"> — copia la carpeta dentro de otra.</w:t>
      </w:r>
    </w:p>
    <w:p w14:paraId="0B908128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✏</w:t>
      </w:r>
      <w:r>
        <w:rPr>
          <w:b/>
        </w:rPr>
        <w:t>️</w:t>
      </w:r>
      <w:r w:rsidRPr="009E350B">
        <w:rPr>
          <w:b/>
          <w:lang w:val="es-ES"/>
        </w:rPr>
        <w:t xml:space="preserve"> Renombrar</w:t>
      </w:r>
      <w:r w:rsidRPr="009E350B">
        <w:rPr>
          <w:lang w:val="es-ES"/>
        </w:rPr>
        <w:t xml:space="preserve"> — cambia el nombre de la carpeta.</w:t>
      </w:r>
    </w:p>
    <w:p w14:paraId="41B7A064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>
        <w:rPr>
          <w:b/>
        </w:rPr>
        <w:t>📂</w:t>
      </w:r>
      <w:r w:rsidRPr="009E350B">
        <w:rPr>
          <w:b/>
          <w:lang w:val="es-ES"/>
        </w:rPr>
        <w:t xml:space="preserve"> Mover a…</w:t>
      </w:r>
      <w:r w:rsidRPr="009E350B">
        <w:rPr>
          <w:lang w:val="es-ES"/>
        </w:rPr>
        <w:t xml:space="preserve"> — lleva la carpeta </w:t>
      </w:r>
      <w:proofErr w:type="gramStart"/>
      <w:r w:rsidRPr="009E350B">
        <w:rPr>
          <w:lang w:val="es-ES"/>
        </w:rPr>
        <w:t>a</w:t>
      </w:r>
      <w:proofErr w:type="gramEnd"/>
      <w:r w:rsidRPr="009E350B">
        <w:rPr>
          <w:lang w:val="es-ES"/>
        </w:rPr>
        <w:t xml:space="preserve"> otra ubicación.</w:t>
      </w:r>
    </w:p>
    <w:p w14:paraId="3C90F365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>
        <w:rPr>
          <w:b/>
        </w:rPr>
        <w:t>🗑️</w:t>
      </w:r>
      <w:r w:rsidRPr="009E350B">
        <w:rPr>
          <w:b/>
          <w:lang w:val="es-ES"/>
        </w:rPr>
        <w:t xml:space="preserve"> Borrar</w:t>
      </w:r>
      <w:r w:rsidRPr="009E350B">
        <w:rPr>
          <w:lang w:val="es-ES"/>
        </w:rPr>
        <w:t xml:space="preserve"> — envía la carpeta y su contenido a la papelera.</w:t>
      </w:r>
    </w:p>
    <w:p w14:paraId="1FD64615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22B7367" wp14:editId="75DFAC5E">
            <wp:extent cx="5486975" cy="3538330"/>
            <wp:effectExtent l="0" t="0" r="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clic-derecho-carpeta.p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1498" cy="35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B45AE" w14:textId="22FCE00E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Menú del clic derecho sobre una carpeta.</w:t>
      </w:r>
    </w:p>
    <w:p w14:paraId="34BD0AF0" w14:textId="22FCE00E" w:rsidR="00534234" w:rsidRPr="009E350B" w:rsidRDefault="00000000">
      <w:pPr>
        <w:pStyle w:val="Ttulo2"/>
        <w:rPr>
          <w:lang w:val="es-ES"/>
        </w:rPr>
      </w:pPr>
      <w:bookmarkStart w:id="11" w:name="_Toc234488748"/>
      <w:r w:rsidRPr="009E350B">
        <w:rPr>
          <w:rFonts w:ascii="Segoe UI" w:hAnsi="Segoe UI" w:cs="Segoe UI"/>
          <w:b w:val="0"/>
          <w:lang w:val="es-ES"/>
        </w:rPr>
        <w:lastRenderedPageBreak/>
        <w:t>2.3 Carpetas compartidas</w:t>
      </w:r>
      <w:bookmarkEnd w:id="11"/>
    </w:p>
    <w:p w14:paraId="53597439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Además del espacio personal, la empresa puede tener </w:t>
      </w:r>
      <w:r w:rsidRPr="009E350B">
        <w:rPr>
          <w:b/>
          <w:lang w:val="es-ES"/>
        </w:rPr>
        <w:t>carpetas compartidas</w:t>
      </w:r>
      <w:r w:rsidRPr="009E350B">
        <w:rPr>
          <w:lang w:val="es-ES"/>
        </w:rPr>
        <w:t xml:space="preserve">: carpetas comunes a las que acceden </w:t>
      </w:r>
      <w:r w:rsidRPr="009E350B">
        <w:rPr>
          <w:b/>
          <w:lang w:val="es-ES"/>
        </w:rPr>
        <w:t>varias personas</w:t>
      </w:r>
      <w:r w:rsidRPr="009E350B">
        <w:rPr>
          <w:lang w:val="es-ES"/>
        </w:rPr>
        <w:t xml:space="preserve"> del equipo. Lo que sube uno lo ven todos los que tengan acceso. Se entra a ellas con el interruptor </w:t>
      </w:r>
      <w:r w:rsidRPr="009E350B">
        <w:rPr>
          <w:b/>
          <w:lang w:val="es-ES"/>
        </w:rPr>
        <w:t>Compartido</w:t>
      </w:r>
      <w:r w:rsidRPr="009E350B">
        <w:rPr>
          <w:lang w:val="es-ES"/>
        </w:rPr>
        <w:t xml:space="preserve"> de Mis archivos.</w:t>
      </w:r>
    </w:p>
    <w:p w14:paraId="29CCA326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Por dentro funcionan </w:t>
      </w:r>
      <w:r w:rsidRPr="009E350B">
        <w:rPr>
          <w:b/>
          <w:lang w:val="es-ES"/>
        </w:rPr>
        <w:t>igual</w:t>
      </w:r>
      <w:r w:rsidRPr="009E350B">
        <w:rPr>
          <w:lang w:val="es-ES"/>
        </w:rPr>
        <w:t xml:space="preserve"> que las carpetas personales: subir, crear subcarpetas, mover, renombrar, copiar, descargar en .zip, selección múltiple y buscador por contenido (que aquí busca solo dentro de esa carpeta compartida).</w:t>
      </w:r>
    </w:p>
    <w:p w14:paraId="2A9BA69F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También puedes </w:t>
      </w:r>
      <w:r w:rsidRPr="009E350B">
        <w:rPr>
          <w:b/>
          <w:lang w:val="es-ES"/>
        </w:rPr>
        <w:t>mover o copiar archivos entre tu espacio personal y el compartido</w:t>
      </w:r>
      <w:r w:rsidRPr="009E350B">
        <w:rPr>
          <w:lang w:val="es-ES"/>
        </w:rPr>
        <w:t>, en ambos sentidos, arrastrándolos o con las opciones «Mover a…» y «Copiar en…».</w:t>
      </w:r>
    </w:p>
    <w:p w14:paraId="3053F5FB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0EF084" wp14:editId="481D2DDF">
            <wp:extent cx="5380581" cy="190831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compartido.p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067" cy="191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07E52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Espacio Compartido con las carpetas del equipo.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606"/>
      </w:tblGrid>
      <w:tr w:rsidR="00534234" w:rsidRPr="009E350B" w14:paraId="1E4094C1" w14:textId="77777777">
        <w:tc>
          <w:tcPr>
            <w:tcW w:w="9306" w:type="dxa"/>
            <w:tcBorders>
              <w:left w:val="single" w:sz="28" w:space="0" w:color="11823B"/>
            </w:tcBorders>
            <w:shd w:val="clear" w:color="auto" w:fill="EAF7E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3CAC4FD" w14:textId="77777777" w:rsidR="00534234" w:rsidRPr="009E350B" w:rsidRDefault="00000000">
            <w:pPr>
              <w:spacing w:after="40"/>
              <w:rPr>
                <w:rFonts w:hint="eastAsia"/>
                <w:lang w:val="es-ES"/>
              </w:rPr>
            </w:pPr>
            <w:proofErr w:type="gramStart"/>
            <w:r w:rsidRPr="009E350B">
              <w:rPr>
                <w:b/>
                <w:color w:val="11823B"/>
                <w:sz w:val="20"/>
                <w:lang w:val="es-ES"/>
              </w:rPr>
              <w:t>ⓘ  Nota</w:t>
            </w:r>
            <w:proofErr w:type="gramEnd"/>
          </w:p>
          <w:p w14:paraId="04F3F668" w14:textId="77777777" w:rsidR="00534234" w:rsidRPr="009E350B" w:rsidRDefault="00000000">
            <w:pPr>
              <w:spacing w:after="0"/>
              <w:rPr>
                <w:rFonts w:hint="eastAsia"/>
                <w:lang w:val="es-ES"/>
              </w:rPr>
            </w:pPr>
            <w:r w:rsidRPr="009E350B">
              <w:rPr>
                <w:lang w:val="es-ES"/>
              </w:rPr>
              <w:t xml:space="preserve">Dos diferencias importantes del espacio compartido: los archivos borrados </w:t>
            </w:r>
            <w:r w:rsidRPr="009E350B">
              <w:rPr>
                <w:b/>
                <w:lang w:val="es-ES"/>
              </w:rPr>
              <w:t>no pasan por la papelera</w:t>
            </w:r>
            <w:r w:rsidRPr="009E350B">
              <w:rPr>
                <w:lang w:val="es-ES"/>
              </w:rPr>
              <w:t xml:space="preserve"> (se eliminan directamente para todo el equipo), y las acciones del asistente sobre un archivo (describir o escanear) no están disponibles aquí. Quién crea estas carpetas y quién accede a cada una lo decide el administrador (punto 2.6).</w:t>
            </w:r>
          </w:p>
        </w:tc>
      </w:tr>
    </w:tbl>
    <w:p w14:paraId="2E976098" w14:textId="77777777" w:rsidR="00534234" w:rsidRPr="009E350B" w:rsidRDefault="00534234">
      <w:pPr>
        <w:spacing w:after="40"/>
        <w:rPr>
          <w:rFonts w:hint="eastAsia"/>
          <w:lang w:val="es-ES"/>
        </w:rPr>
      </w:pPr>
    </w:p>
    <w:p w14:paraId="00616EB4" w14:textId="15433C68" w:rsidR="00534234" w:rsidRPr="009E350B" w:rsidRDefault="00000000">
      <w:pPr>
        <w:pStyle w:val="Ttulo2"/>
        <w:rPr>
          <w:lang w:val="es-ES"/>
        </w:rPr>
      </w:pPr>
      <w:bookmarkStart w:id="12" w:name="_Toc234488749"/>
      <w:r w:rsidRPr="009E350B">
        <w:rPr>
          <w:rFonts w:ascii="Segoe UI" w:hAnsi="Segoe UI" w:cs="Segoe UI"/>
          <w:b w:val="0"/>
          <w:lang w:val="es-ES"/>
        </w:rPr>
        <w:t>2.4 Facturas</w:t>
      </w:r>
      <w:bookmarkEnd w:id="12"/>
    </w:p>
    <w:p w14:paraId="34E0ADCF" w14:textId="6E791C34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La sección </w:t>
      </w:r>
      <w:r w:rsidRPr="009E350B">
        <w:rPr>
          <w:b/>
          <w:lang w:val="es-ES"/>
        </w:rPr>
        <w:t>Facturas</w:t>
      </w:r>
      <w:r w:rsidRPr="009E350B">
        <w:rPr>
          <w:lang w:val="es-ES"/>
        </w:rPr>
        <w:t xml:space="preserve"> reúne automáticamente todas las facturas que subes. Cuando subes una factura (en PDF o como foto) a Mis archivos, ATEKA Cloud la </w:t>
      </w:r>
      <w:r w:rsidRPr="009E350B">
        <w:rPr>
          <w:b/>
          <w:lang w:val="es-ES"/>
        </w:rPr>
        <w:t>lee sola</w:t>
      </w:r>
      <w:r w:rsidRPr="009E350B">
        <w:rPr>
          <w:lang w:val="es-ES"/>
        </w:rPr>
        <w:t>, extrae sus datos (número, fecha, importes, quién la emite y a quién) y la muestra aquí ordenada.</w:t>
      </w:r>
    </w:p>
    <w:p w14:paraId="2A789D71" w14:textId="17B897E2" w:rsidR="00534234" w:rsidRPr="00CC6B95" w:rsidRDefault="00CC6B95">
      <w:pPr>
        <w:keepNext/>
        <w:spacing w:before="120" w:after="40"/>
        <w:jc w:val="center"/>
        <w:rPr>
          <w:rFonts w:hint="eastAsia"/>
          <w:lang w:val="es-ES"/>
        </w:rPr>
      </w:pPr>
      <w:r>
        <w:rPr>
          <w:noProof/>
        </w:rPr>
        <w:lastRenderedPageBreak/>
        <w:drawing>
          <wp:inline distT="0" distB="0" distL="0" distR="0" wp14:anchorId="0C43E809" wp14:editId="64C76566">
            <wp:extent cx="5701085" cy="4452229"/>
            <wp:effectExtent l="0" t="0" r="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facturas.p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1098" cy="446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CC599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Sección Facturas con sus pestañas y el listado.</w:t>
      </w:r>
    </w:p>
    <w:p w14:paraId="66757EB5" w14:textId="77777777" w:rsidR="00534234" w:rsidRPr="00CC6B95" w:rsidRDefault="00000000">
      <w:pPr>
        <w:pStyle w:val="Ttulo3"/>
        <w:rPr>
          <w:bCs w:val="0"/>
          <w:u w:val="single"/>
          <w:lang w:val="es-ES"/>
        </w:rPr>
      </w:pPr>
      <w:r w:rsidRPr="00CC6B95">
        <w:rPr>
          <w:rFonts w:ascii="Segoe UI" w:hAnsi="Segoe UI" w:cs="Segoe UI"/>
          <w:bCs w:val="0"/>
          <w:u w:val="single"/>
          <w:lang w:val="es-ES"/>
        </w:rPr>
        <w:t>Ventas, Compras y Sin clasificar</w:t>
      </w:r>
    </w:p>
    <w:p w14:paraId="448AD6F8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>Las pestañas de la parte superior filtran las facturas:</w:t>
      </w:r>
    </w:p>
    <w:p w14:paraId="1D65D38B" w14:textId="4FCD72C4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Ventas</w:t>
      </w:r>
      <w:r w:rsidRPr="009E350B">
        <w:rPr>
          <w:lang w:val="es-ES"/>
        </w:rPr>
        <w:t xml:space="preserve"> — facturas que </w:t>
      </w:r>
      <w:r w:rsidRPr="009E350B">
        <w:rPr>
          <w:b/>
          <w:lang w:val="es-ES"/>
        </w:rPr>
        <w:t>emite tu empresa</w:t>
      </w:r>
      <w:r w:rsidRPr="009E350B">
        <w:rPr>
          <w:lang w:val="es-ES"/>
        </w:rPr>
        <w:t xml:space="preserve"> (tú cobras).</w:t>
      </w:r>
    </w:p>
    <w:p w14:paraId="6671411A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Compras</w:t>
      </w:r>
      <w:r w:rsidRPr="009E350B">
        <w:rPr>
          <w:lang w:val="es-ES"/>
        </w:rPr>
        <w:t xml:space="preserve"> — facturas que </w:t>
      </w:r>
      <w:r w:rsidRPr="009E350B">
        <w:rPr>
          <w:b/>
          <w:lang w:val="es-ES"/>
        </w:rPr>
        <w:t>te emiten a ti</w:t>
      </w:r>
      <w:r w:rsidRPr="009E350B">
        <w:rPr>
          <w:lang w:val="es-ES"/>
        </w:rPr>
        <w:t xml:space="preserve"> (tú pagas).</w:t>
      </w:r>
    </w:p>
    <w:p w14:paraId="21DB78D6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Sin clasificar</w:t>
      </w:r>
      <w:r w:rsidRPr="009E350B">
        <w:rPr>
          <w:lang w:val="es-ES"/>
        </w:rPr>
        <w:t xml:space="preserve"> — facturas que el sistema no ha podido asignar con seguridad; se resuelven abriéndolas y eligiendo el tipo correcto.</w:t>
      </w:r>
    </w:p>
    <w:p w14:paraId="7BB75CEA" w14:textId="77777777" w:rsidR="00534234" w:rsidRDefault="00000000">
      <w:pPr>
        <w:pStyle w:val="Listaconvietas"/>
        <w:rPr>
          <w:rFonts w:hint="eastAsia"/>
        </w:rPr>
      </w:pPr>
      <w:proofErr w:type="spellStart"/>
      <w:r>
        <w:rPr>
          <w:b/>
        </w:rPr>
        <w:t>Todas</w:t>
      </w:r>
      <w:proofErr w:type="spellEnd"/>
      <w:r>
        <w:t xml:space="preserve"> — </w:t>
      </w:r>
      <w:proofErr w:type="spellStart"/>
      <w:r>
        <w:t>el</w:t>
      </w:r>
      <w:proofErr w:type="spellEnd"/>
      <w:r>
        <w:t xml:space="preserve"> </w:t>
      </w:r>
      <w:proofErr w:type="spellStart"/>
      <w:r>
        <w:t>listado</w:t>
      </w:r>
      <w:proofErr w:type="spellEnd"/>
      <w:r>
        <w:t xml:space="preserve"> completo.</w:t>
      </w:r>
    </w:p>
    <w:p w14:paraId="44747F88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Para distinguir una venta de una compra, la aplicación se fija en el </w:t>
      </w:r>
      <w:r w:rsidRPr="009E350B">
        <w:rPr>
          <w:b/>
          <w:lang w:val="es-ES"/>
        </w:rPr>
        <w:t>CIF/NIF de tu empresa</w:t>
      </w:r>
      <w:r w:rsidRPr="009E350B">
        <w:rPr>
          <w:lang w:val="es-ES"/>
        </w:rPr>
        <w:t>; por eso es importante tenerlo bien configurado.</w:t>
      </w:r>
    </w:p>
    <w:p w14:paraId="444D6E6E" w14:textId="77777777" w:rsidR="00534234" w:rsidRPr="00CC6B95" w:rsidRDefault="00000000">
      <w:pPr>
        <w:pStyle w:val="Ttulo3"/>
        <w:rPr>
          <w:bCs w:val="0"/>
          <w:u w:val="single"/>
          <w:lang w:val="es-ES"/>
        </w:rPr>
      </w:pPr>
      <w:r w:rsidRPr="00CC6B95">
        <w:rPr>
          <w:rFonts w:ascii="Segoe UI" w:hAnsi="Segoe UI" w:cs="Segoe UI"/>
          <w:bCs w:val="0"/>
          <w:u w:val="single"/>
          <w:lang w:val="es-ES"/>
        </w:rPr>
        <w:t>El botón «↻ Reclasificar»</w:t>
      </w:r>
    </w:p>
    <w:p w14:paraId="69924C9F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Si añades o corriges el CIF/NIF </w:t>
      </w:r>
      <w:r w:rsidRPr="009E350B">
        <w:rPr>
          <w:b/>
          <w:lang w:val="es-ES"/>
        </w:rPr>
        <w:t>después</w:t>
      </w:r>
      <w:r w:rsidRPr="009E350B">
        <w:rPr>
          <w:lang w:val="es-ES"/>
        </w:rPr>
        <w:t xml:space="preserve"> de haber subido facturas, pulsa </w:t>
      </w:r>
      <w:r w:rsidRPr="009E350B">
        <w:rPr>
          <w:b/>
          <w:lang w:val="es-ES"/>
        </w:rPr>
        <w:t>↻ Reclasificar</w:t>
      </w:r>
      <w:r w:rsidRPr="009E350B">
        <w:rPr>
          <w:lang w:val="es-ES"/>
        </w:rPr>
        <w:t xml:space="preserve">: la aplicación revisa las facturas ya leídas y las reparte entre </w:t>
      </w:r>
      <w:r w:rsidRPr="009E350B">
        <w:rPr>
          <w:b/>
          <w:lang w:val="es-ES"/>
        </w:rPr>
        <w:t>Ventas</w:t>
      </w:r>
      <w:r w:rsidRPr="009E350B">
        <w:rPr>
          <w:lang w:val="es-ES"/>
        </w:rPr>
        <w:t xml:space="preserve"> y </w:t>
      </w:r>
      <w:r w:rsidRPr="009E350B">
        <w:rPr>
          <w:b/>
          <w:lang w:val="es-ES"/>
        </w:rPr>
        <w:t>Compras</w:t>
      </w:r>
      <w:r w:rsidRPr="009E350B">
        <w:rPr>
          <w:lang w:val="es-ES"/>
        </w:rPr>
        <w:t xml:space="preserve"> según ese CIF, </w:t>
      </w:r>
      <w:r w:rsidRPr="009E350B">
        <w:rPr>
          <w:b/>
          <w:lang w:val="es-ES"/>
        </w:rPr>
        <w:t>sin necesidad de volver a subirlas</w:t>
      </w:r>
      <w:r w:rsidRPr="009E350B">
        <w:rPr>
          <w:lang w:val="es-ES"/>
        </w:rPr>
        <w:t>.</w:t>
      </w:r>
    </w:p>
    <w:p w14:paraId="2C9267B9" w14:textId="77777777" w:rsidR="00534234" w:rsidRPr="00CC6B95" w:rsidRDefault="00000000">
      <w:pPr>
        <w:pStyle w:val="Ttulo3"/>
        <w:rPr>
          <w:bCs w:val="0"/>
          <w:u w:val="single"/>
          <w:lang w:val="es-ES"/>
        </w:rPr>
      </w:pPr>
      <w:r w:rsidRPr="00CC6B95">
        <w:rPr>
          <w:rFonts w:ascii="Segoe UI" w:hAnsi="Segoe UI" w:cs="Segoe UI"/>
          <w:bCs w:val="0"/>
          <w:u w:val="single"/>
          <w:lang w:val="es-ES"/>
        </w:rPr>
        <w:t>Corregir una factura (edición manual)</w:t>
      </w:r>
    </w:p>
    <w:p w14:paraId="07A1F6A2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>La lectura automática es muy útil, pero no siempre es perfecta (sobre todo con fotos o facturas poco claras). Por eso puedes revisar y corregir cualquier dato:</w:t>
      </w:r>
    </w:p>
    <w:p w14:paraId="6B7F50D5" w14:textId="77777777" w:rsidR="00534234" w:rsidRPr="009E350B" w:rsidRDefault="00000000">
      <w:pPr>
        <w:spacing w:after="80"/>
        <w:ind w:left="360" w:hanging="360"/>
        <w:rPr>
          <w:rFonts w:hint="eastAsia"/>
          <w:lang w:val="es-ES"/>
        </w:rPr>
      </w:pPr>
      <w:r w:rsidRPr="009E350B">
        <w:rPr>
          <w:b/>
          <w:color w:val="11823B"/>
          <w:lang w:val="es-ES"/>
        </w:rPr>
        <w:t xml:space="preserve">1.  </w:t>
      </w:r>
      <w:r w:rsidRPr="009E350B">
        <w:rPr>
          <w:lang w:val="es-ES"/>
        </w:rPr>
        <w:t xml:space="preserve">Haz clic sobre la </w:t>
      </w:r>
      <w:r w:rsidRPr="009E350B">
        <w:rPr>
          <w:b/>
          <w:lang w:val="es-ES"/>
        </w:rPr>
        <w:t>fila</w:t>
      </w:r>
      <w:r w:rsidRPr="009E350B">
        <w:rPr>
          <w:lang w:val="es-ES"/>
        </w:rPr>
        <w:t xml:space="preserve"> de la factura.</w:t>
      </w:r>
    </w:p>
    <w:p w14:paraId="0E4CED20" w14:textId="77777777" w:rsidR="00534234" w:rsidRPr="009E350B" w:rsidRDefault="00000000">
      <w:pPr>
        <w:spacing w:after="80"/>
        <w:ind w:left="360" w:hanging="360"/>
        <w:rPr>
          <w:rFonts w:hint="eastAsia"/>
          <w:lang w:val="es-ES"/>
        </w:rPr>
      </w:pPr>
      <w:r w:rsidRPr="009E350B">
        <w:rPr>
          <w:b/>
          <w:color w:val="11823B"/>
          <w:lang w:val="es-ES"/>
        </w:rPr>
        <w:lastRenderedPageBreak/>
        <w:t xml:space="preserve">2.  </w:t>
      </w:r>
      <w:r w:rsidRPr="009E350B">
        <w:rPr>
          <w:lang w:val="es-ES"/>
        </w:rPr>
        <w:t xml:space="preserve">Se abre una ventana con todos sus datos: número, fecha, emisor, cliente, importes y las </w:t>
      </w:r>
      <w:r w:rsidRPr="009E350B">
        <w:rPr>
          <w:b/>
          <w:lang w:val="es-ES"/>
        </w:rPr>
        <w:t>líneas</w:t>
      </w:r>
      <w:r w:rsidRPr="009E350B">
        <w:rPr>
          <w:lang w:val="es-ES"/>
        </w:rPr>
        <w:t xml:space="preserve"> de detalle.</w:t>
      </w:r>
    </w:p>
    <w:p w14:paraId="38318DE9" w14:textId="77777777" w:rsidR="00534234" w:rsidRPr="009E350B" w:rsidRDefault="00000000">
      <w:pPr>
        <w:spacing w:after="80"/>
        <w:ind w:left="360" w:hanging="360"/>
        <w:rPr>
          <w:rFonts w:hint="eastAsia"/>
          <w:lang w:val="es-ES"/>
        </w:rPr>
      </w:pPr>
      <w:r w:rsidRPr="009E350B">
        <w:rPr>
          <w:b/>
          <w:color w:val="11823B"/>
          <w:lang w:val="es-ES"/>
        </w:rPr>
        <w:t xml:space="preserve">3.  </w:t>
      </w:r>
      <w:r w:rsidRPr="009E350B">
        <w:rPr>
          <w:lang w:val="es-ES"/>
        </w:rPr>
        <w:t xml:space="preserve">Corrige lo necesario, cambia el </w:t>
      </w:r>
      <w:r w:rsidRPr="009E350B">
        <w:rPr>
          <w:b/>
          <w:lang w:val="es-ES"/>
        </w:rPr>
        <w:t>Tipo</w:t>
      </w:r>
      <w:r w:rsidRPr="009E350B">
        <w:rPr>
          <w:lang w:val="es-ES"/>
        </w:rPr>
        <w:t xml:space="preserve"> si hace falta, y pulsa </w:t>
      </w:r>
      <w:r w:rsidRPr="009E350B">
        <w:rPr>
          <w:b/>
          <w:lang w:val="es-ES"/>
        </w:rPr>
        <w:t>Guardar cambios</w:t>
      </w:r>
      <w:r w:rsidRPr="009E350B">
        <w:rPr>
          <w:lang w:val="es-ES"/>
        </w:rPr>
        <w:t>.</w:t>
      </w:r>
    </w:p>
    <w:p w14:paraId="601E00B4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Al guardar, los </w:t>
      </w:r>
      <w:r w:rsidRPr="009E350B">
        <w:rPr>
          <w:b/>
          <w:lang w:val="es-ES"/>
        </w:rPr>
        <w:t>totales y resúmenes</w:t>
      </w:r>
      <w:r w:rsidRPr="009E350B">
        <w:rPr>
          <w:lang w:val="es-ES"/>
        </w:rPr>
        <w:t xml:space="preserve"> se actualizan con la corrección. Esta pantalla es la red de seguridad ante cualquier fallo de lectura.</w:t>
      </w:r>
    </w:p>
    <w:p w14:paraId="7A0DEA28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4062E21" wp14:editId="6E0306A9">
            <wp:extent cx="4436827" cy="5167598"/>
            <wp:effectExtent l="0" t="0" r="190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editar-factura.p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41894" cy="51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CE889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Ventana de edición manual de una factura.</w:t>
      </w:r>
    </w:p>
    <w:p w14:paraId="6FD187BD" w14:textId="77777777" w:rsidR="00534234" w:rsidRPr="009E350B" w:rsidRDefault="00000000">
      <w:pPr>
        <w:pStyle w:val="Ttulo2"/>
        <w:rPr>
          <w:lang w:val="es-ES"/>
        </w:rPr>
      </w:pPr>
      <w:bookmarkStart w:id="13" w:name="_Toc234488750"/>
      <w:r w:rsidRPr="009E350B">
        <w:rPr>
          <w:rFonts w:ascii="Segoe UI" w:hAnsi="Segoe UI" w:cs="Segoe UI"/>
          <w:b w:val="0"/>
          <w:lang w:val="es-ES"/>
        </w:rPr>
        <w:t>2.5 La papelera</w:t>
      </w:r>
      <w:bookmarkEnd w:id="13"/>
    </w:p>
    <w:p w14:paraId="545151CD" w14:textId="77777777" w:rsidR="00534234" w:rsidRDefault="00000000">
      <w:pPr>
        <w:rPr>
          <w:rFonts w:hint="eastAsia"/>
        </w:rPr>
      </w:pPr>
      <w:r w:rsidRPr="009E350B">
        <w:rPr>
          <w:lang w:val="es-ES"/>
        </w:rPr>
        <w:t xml:space="preserve">Cuando borras un archivo de </w:t>
      </w:r>
      <w:r w:rsidRPr="009E350B">
        <w:rPr>
          <w:b/>
          <w:lang w:val="es-ES"/>
        </w:rPr>
        <w:t>Mis archivos</w:t>
      </w:r>
      <w:r w:rsidRPr="009E350B">
        <w:rPr>
          <w:lang w:val="es-ES"/>
        </w:rPr>
        <w:t xml:space="preserve">, no se pierde: va a la </w:t>
      </w:r>
      <w:r w:rsidRPr="009E350B">
        <w:rPr>
          <w:b/>
          <w:lang w:val="es-ES"/>
        </w:rPr>
        <w:t>Papelera</w:t>
      </w:r>
      <w:r w:rsidRPr="009E350B">
        <w:rPr>
          <w:lang w:val="es-ES"/>
        </w:rPr>
        <w:t xml:space="preserve">, donde permanece por si te arrepientes.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ahí</w:t>
      </w:r>
      <w:proofErr w:type="spellEnd"/>
      <w:r>
        <w:t xml:space="preserve"> </w:t>
      </w:r>
      <w:proofErr w:type="spellStart"/>
      <w:r>
        <w:t>puedes</w:t>
      </w:r>
      <w:proofErr w:type="spellEnd"/>
      <w:r>
        <w:t>:</w:t>
      </w:r>
    </w:p>
    <w:p w14:paraId="4EBC04DB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Restaurar</w:t>
      </w:r>
      <w:r w:rsidRPr="009E350B">
        <w:rPr>
          <w:lang w:val="es-ES"/>
        </w:rPr>
        <w:t xml:space="preserve"> — devolver el archivo a su sitio (si ya existe uno con el mismo nombre, se restaura añadiendo «(restaurado)»).</w:t>
      </w:r>
    </w:p>
    <w:p w14:paraId="1E13282B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Borrar</w:t>
      </w:r>
      <w:r w:rsidRPr="009E350B">
        <w:rPr>
          <w:lang w:val="es-ES"/>
        </w:rPr>
        <w:t xml:space="preserve"> — eliminar el archivo de forma </w:t>
      </w:r>
      <w:r w:rsidRPr="009E350B">
        <w:rPr>
          <w:b/>
          <w:lang w:val="es-ES"/>
        </w:rPr>
        <w:t>definitiva</w:t>
      </w:r>
      <w:r w:rsidRPr="009E350B">
        <w:rPr>
          <w:lang w:val="es-ES"/>
        </w:rPr>
        <w:t>.</w:t>
      </w:r>
    </w:p>
    <w:p w14:paraId="5FF8AE98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Vaciar papelera</w:t>
      </w:r>
      <w:r w:rsidRPr="009E350B">
        <w:rPr>
          <w:lang w:val="es-ES"/>
        </w:rPr>
        <w:t xml:space="preserve"> — eliminar de golpe todo lo que haya en la papelera.</w:t>
      </w:r>
    </w:p>
    <w:p w14:paraId="624EE72A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Puedes actuar archivo a archivo o </w:t>
      </w:r>
      <w:r w:rsidRPr="009E350B">
        <w:rPr>
          <w:b/>
          <w:lang w:val="es-ES"/>
        </w:rPr>
        <w:t>marcar varios</w:t>
      </w:r>
      <w:r w:rsidRPr="009E350B">
        <w:rPr>
          <w:lang w:val="es-ES"/>
        </w:rPr>
        <w:t xml:space="preserve"> con las casillas y usar la barra superior.</w:t>
      </w:r>
    </w:p>
    <w:p w14:paraId="08073052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358685E" wp14:editId="0DAEB7B8">
            <wp:extent cx="5296953" cy="2242268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papelera.p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1877" cy="224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56926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La papelera con opciones de restaurar y borrar.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606"/>
      </w:tblGrid>
      <w:tr w:rsidR="00534234" w14:paraId="0F5C42C8" w14:textId="77777777">
        <w:tc>
          <w:tcPr>
            <w:tcW w:w="9306" w:type="dxa"/>
            <w:tcBorders>
              <w:left w:val="single" w:sz="28" w:space="0" w:color="11823B"/>
            </w:tcBorders>
            <w:shd w:val="clear" w:color="auto" w:fill="EAF7E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42F827E" w14:textId="77777777" w:rsidR="00534234" w:rsidRPr="009E350B" w:rsidRDefault="00000000">
            <w:pPr>
              <w:spacing w:after="40"/>
              <w:rPr>
                <w:rFonts w:hint="eastAsia"/>
                <w:lang w:val="es-ES"/>
              </w:rPr>
            </w:pPr>
            <w:proofErr w:type="gramStart"/>
            <w:r w:rsidRPr="009E350B">
              <w:rPr>
                <w:b/>
                <w:color w:val="11823B"/>
                <w:sz w:val="20"/>
                <w:lang w:val="es-ES"/>
              </w:rPr>
              <w:t>ⓘ  Nota</w:t>
            </w:r>
            <w:proofErr w:type="gramEnd"/>
          </w:p>
          <w:p w14:paraId="7DADCB46" w14:textId="77777777" w:rsidR="00534234" w:rsidRDefault="00000000">
            <w:pPr>
              <w:spacing w:after="0"/>
              <w:rPr>
                <w:rFonts w:hint="eastAsia"/>
              </w:rPr>
            </w:pPr>
            <w:r w:rsidRPr="009E350B">
              <w:rPr>
                <w:lang w:val="es-ES"/>
              </w:rPr>
              <w:t xml:space="preserve">Recuerda: los archivos de las </w:t>
            </w:r>
            <w:r w:rsidRPr="009E350B">
              <w:rPr>
                <w:b/>
                <w:lang w:val="es-ES"/>
              </w:rPr>
              <w:t>carpetas compartidas no pasan por la papelera</w:t>
            </w:r>
            <w:r w:rsidRPr="009E350B">
              <w:rPr>
                <w:lang w:val="es-ES"/>
              </w:rPr>
              <w:t xml:space="preserve">. </w:t>
            </w:r>
            <w:proofErr w:type="spellStart"/>
            <w:r>
              <w:t>Aquí</w:t>
            </w:r>
            <w:proofErr w:type="spellEnd"/>
            <w:r>
              <w:t xml:space="preserve"> solo </w:t>
            </w:r>
            <w:proofErr w:type="spellStart"/>
            <w:r>
              <w:t>llegan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de tu espacio personal.</w:t>
            </w:r>
          </w:p>
        </w:tc>
      </w:tr>
    </w:tbl>
    <w:p w14:paraId="617A99FE" w14:textId="77777777" w:rsidR="00534234" w:rsidRDefault="00534234">
      <w:pPr>
        <w:spacing w:after="40"/>
        <w:rPr>
          <w:rFonts w:hint="eastAsia"/>
        </w:rPr>
      </w:pPr>
    </w:p>
    <w:p w14:paraId="37728CFA" w14:textId="77777777" w:rsidR="00534234" w:rsidRDefault="00000000">
      <w:pPr>
        <w:pStyle w:val="Ttulo2"/>
      </w:pPr>
      <w:bookmarkStart w:id="14" w:name="_Toc234488751"/>
      <w:r>
        <w:rPr>
          <w:rFonts w:ascii="Segoe UI" w:hAnsi="Segoe UI" w:cs="Segoe UI"/>
          <w:b w:val="0"/>
        </w:rPr>
        <w:t>2.6 Equipo (usuarios y permisos)</w:t>
      </w:r>
      <w:bookmarkEnd w:id="14"/>
    </w:p>
    <w:p w14:paraId="40971548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La sección </w:t>
      </w:r>
      <w:r w:rsidRPr="009E350B">
        <w:rPr>
          <w:b/>
          <w:lang w:val="es-ES"/>
        </w:rPr>
        <w:t>Equipo</w:t>
      </w:r>
      <w:r w:rsidRPr="009E350B">
        <w:rPr>
          <w:lang w:val="es-ES"/>
        </w:rPr>
        <w:t xml:space="preserve"> permite gestionar las personas de la empresa, sus permisos y las carpetas compartidas. Se organiza en tres pestañas: </w:t>
      </w:r>
      <w:r w:rsidRPr="009E350B">
        <w:rPr>
          <w:b/>
          <w:lang w:val="es-ES"/>
        </w:rPr>
        <w:t>Miembros</w:t>
      </w:r>
      <w:r w:rsidRPr="009E350B">
        <w:rPr>
          <w:lang w:val="es-ES"/>
        </w:rPr>
        <w:t xml:space="preserve">, </w:t>
      </w:r>
      <w:r w:rsidRPr="009E350B">
        <w:rPr>
          <w:b/>
          <w:lang w:val="es-ES"/>
        </w:rPr>
        <w:t>Roles</w:t>
      </w:r>
      <w:r w:rsidRPr="009E350B">
        <w:rPr>
          <w:lang w:val="es-ES"/>
        </w:rPr>
        <w:t xml:space="preserve"> y </w:t>
      </w:r>
      <w:r w:rsidRPr="009E350B">
        <w:rPr>
          <w:b/>
          <w:lang w:val="es-ES"/>
        </w:rPr>
        <w:t>Compartido</w:t>
      </w:r>
      <w:r w:rsidRPr="009E350B">
        <w:rPr>
          <w:lang w:val="es-ES"/>
        </w:rPr>
        <w:t>.</w:t>
      </w:r>
    </w:p>
    <w:p w14:paraId="7F18496A" w14:textId="77777777" w:rsidR="00534234" w:rsidRPr="003359E8" w:rsidRDefault="00000000">
      <w:pPr>
        <w:pStyle w:val="Ttulo3"/>
        <w:rPr>
          <w:bCs w:val="0"/>
          <w:u w:val="single"/>
          <w:lang w:val="es-ES"/>
        </w:rPr>
      </w:pPr>
      <w:r w:rsidRPr="003359E8">
        <w:rPr>
          <w:rFonts w:ascii="Segoe UI" w:hAnsi="Segoe UI" w:cs="Segoe UI"/>
          <w:bCs w:val="0"/>
          <w:u w:val="single"/>
          <w:lang w:val="es-ES"/>
        </w:rPr>
        <w:t>Miembros</w:t>
      </w:r>
    </w:p>
    <w:p w14:paraId="61C554AD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>Aquí se gestionan las personas del equipo.</w:t>
      </w:r>
    </w:p>
    <w:p w14:paraId="6A4E63B6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+ Agregar miembro</w:t>
      </w:r>
      <w:r w:rsidRPr="009E350B">
        <w:rPr>
          <w:lang w:val="es-ES"/>
        </w:rPr>
        <w:t xml:space="preserve"> — crea una cuenta: nombre, correo, contraseña, </w:t>
      </w:r>
      <w:r w:rsidRPr="009E350B">
        <w:rPr>
          <w:b/>
          <w:lang w:val="es-ES"/>
        </w:rPr>
        <w:t>tipo de cuenta</w:t>
      </w:r>
      <w:r w:rsidRPr="009E350B">
        <w:rPr>
          <w:lang w:val="es-ES"/>
        </w:rPr>
        <w:t xml:space="preserve"> (Miembro o Administrador) y los </w:t>
      </w:r>
      <w:r w:rsidRPr="009E350B">
        <w:rPr>
          <w:b/>
          <w:lang w:val="es-ES"/>
        </w:rPr>
        <w:t>roles</w:t>
      </w:r>
      <w:r w:rsidRPr="009E350B">
        <w:rPr>
          <w:lang w:val="es-ES"/>
        </w:rPr>
        <w:t xml:space="preserve"> que tendrá.</w:t>
      </w:r>
    </w:p>
    <w:p w14:paraId="5C54286A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Ver archivos</w:t>
      </w:r>
      <w:r w:rsidRPr="009E350B">
        <w:rPr>
          <w:lang w:val="es-ES"/>
        </w:rPr>
        <w:t xml:space="preserve"> — consulta qué documentos tiene ese miembro.</w:t>
      </w:r>
    </w:p>
    <w:p w14:paraId="239F488B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Editar</w:t>
      </w:r>
      <w:r w:rsidRPr="009E350B">
        <w:rPr>
          <w:lang w:val="es-ES"/>
        </w:rPr>
        <w:t xml:space="preserve"> — modifica sus datos, su contraseña o sus roles.</w:t>
      </w:r>
    </w:p>
    <w:p w14:paraId="30AED4C3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Eliminar</w:t>
      </w:r>
      <w:r w:rsidRPr="009E350B">
        <w:rPr>
          <w:lang w:val="es-ES"/>
        </w:rPr>
        <w:t xml:space="preserve"> — borra la cuenta del miembro.</w:t>
      </w:r>
    </w:p>
    <w:p w14:paraId="3E2515A1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AEA58AA" wp14:editId="4878FFAD">
            <wp:extent cx="5058169" cy="2433099"/>
            <wp:effectExtent l="0" t="0" r="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equipo-miembros.p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74298" cy="244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BA4B2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Equipo › Miembros: listado de personas.</w:t>
      </w:r>
    </w:p>
    <w:p w14:paraId="4CAA0705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lastRenderedPageBreak/>
        <w:t xml:space="preserve">Con </w:t>
      </w:r>
      <w:r w:rsidRPr="009E350B">
        <w:rPr>
          <w:b/>
          <w:lang w:val="es-ES"/>
        </w:rPr>
        <w:t>Ver archivos</w:t>
      </w:r>
      <w:r w:rsidRPr="009E350B">
        <w:rPr>
          <w:lang w:val="es-ES"/>
        </w:rPr>
        <w:t xml:space="preserve"> se abre una ventana con los documentos de ese miembro:</w:t>
      </w:r>
    </w:p>
    <w:p w14:paraId="31DC3A29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A6C43E0" wp14:editId="3674B374">
            <wp:extent cx="4297680" cy="365514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ver-archivos.p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655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00D96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Archivos de un miembro, vistos por el administrador.</w:t>
      </w:r>
    </w:p>
    <w:p w14:paraId="45061367" w14:textId="06C835FF" w:rsidR="00534234" w:rsidRPr="003359E8" w:rsidRDefault="00000000">
      <w:pPr>
        <w:pStyle w:val="Ttulo3"/>
        <w:rPr>
          <w:bCs w:val="0"/>
          <w:u w:val="single"/>
          <w:lang w:val="es-ES"/>
        </w:rPr>
      </w:pPr>
      <w:r w:rsidRPr="003359E8">
        <w:rPr>
          <w:rFonts w:ascii="Segoe UI" w:hAnsi="Segoe UI" w:cs="Segoe UI"/>
          <w:bCs w:val="0"/>
          <w:u w:val="single"/>
          <w:lang w:val="es-ES"/>
        </w:rPr>
        <w:t>Roles: cómo funcionan</w:t>
      </w:r>
    </w:p>
    <w:p w14:paraId="15231D14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Un </w:t>
      </w:r>
      <w:r w:rsidRPr="009E350B">
        <w:rPr>
          <w:b/>
          <w:lang w:val="es-ES"/>
        </w:rPr>
        <w:t>rol</w:t>
      </w:r>
      <w:r w:rsidRPr="009E350B">
        <w:rPr>
          <w:lang w:val="es-ES"/>
        </w:rPr>
        <w:t xml:space="preserve"> es un conjunto de </w:t>
      </w:r>
      <w:r w:rsidRPr="009E350B">
        <w:rPr>
          <w:b/>
          <w:lang w:val="es-ES"/>
        </w:rPr>
        <w:t>permisos</w:t>
      </w:r>
      <w:r w:rsidRPr="009E350B">
        <w:rPr>
          <w:lang w:val="es-ES"/>
        </w:rPr>
        <w:t xml:space="preserve"> agrupados bajo un nombre (por ejemplo «Contabilidad» o «Mantenimiento»). En lugar de dar permisos persona a persona, creas roles y se los asignas a quien quieras. Cada rol incluye una serie de </w:t>
      </w:r>
      <w:r w:rsidRPr="009E350B">
        <w:rPr>
          <w:b/>
          <w:lang w:val="es-ES"/>
        </w:rPr>
        <w:t>capacidades</w:t>
      </w:r>
      <w:r w:rsidRPr="009E350B">
        <w:rPr>
          <w:lang w:val="es-ES"/>
        </w:rPr>
        <w:t>, como usar el asistente, ver las facturas o el buscador.</w:t>
      </w:r>
    </w:p>
    <w:p w14:paraId="7F1F46C1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+ Nuevo rol</w:t>
      </w:r>
      <w:r w:rsidRPr="009E350B">
        <w:rPr>
          <w:lang w:val="es-ES"/>
        </w:rPr>
        <w:t xml:space="preserve"> — crea un rol: ponle nombre y marca sus capacidades.</w:t>
      </w:r>
    </w:p>
    <w:p w14:paraId="6DEA46AF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Editar</w:t>
      </w:r>
      <w:r w:rsidRPr="009E350B">
        <w:rPr>
          <w:lang w:val="es-ES"/>
        </w:rPr>
        <w:t xml:space="preserve"> — cambia el nombre o las capacidades de un rol.</w:t>
      </w:r>
    </w:p>
    <w:p w14:paraId="4FA6890E" w14:textId="77777777" w:rsidR="00534234" w:rsidRDefault="00000000">
      <w:pPr>
        <w:pStyle w:val="Listaconvietas"/>
        <w:rPr>
          <w:rFonts w:hint="eastAsia"/>
        </w:rPr>
      </w:pPr>
      <w:proofErr w:type="spellStart"/>
      <w:r>
        <w:rPr>
          <w:b/>
        </w:rPr>
        <w:t>Eliminar</w:t>
      </w:r>
      <w:proofErr w:type="spellEnd"/>
      <w:r>
        <w:t xml:space="preserve"> — borra </w:t>
      </w:r>
      <w:proofErr w:type="spellStart"/>
      <w:r>
        <w:t>el</w:t>
      </w:r>
      <w:proofErr w:type="spellEnd"/>
      <w:r>
        <w:t xml:space="preserve"> rol.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606"/>
      </w:tblGrid>
      <w:tr w:rsidR="00534234" w:rsidRPr="009E350B" w14:paraId="5A94F13E" w14:textId="77777777">
        <w:tc>
          <w:tcPr>
            <w:tcW w:w="9306" w:type="dxa"/>
            <w:tcBorders>
              <w:left w:val="single" w:sz="28" w:space="0" w:color="11823B"/>
            </w:tcBorders>
            <w:shd w:val="clear" w:color="auto" w:fill="EAF7E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2E4C410" w14:textId="77777777" w:rsidR="00534234" w:rsidRDefault="00000000">
            <w:pPr>
              <w:spacing w:after="40"/>
              <w:rPr>
                <w:rFonts w:hint="eastAsia"/>
              </w:rPr>
            </w:pPr>
            <w:r>
              <w:rPr>
                <w:b/>
                <w:color w:val="11823B"/>
                <w:sz w:val="20"/>
              </w:rPr>
              <w:t>ⓘ  Nota</w:t>
            </w:r>
          </w:p>
          <w:p w14:paraId="5D427BD1" w14:textId="77777777" w:rsidR="00534234" w:rsidRPr="009E350B" w:rsidRDefault="00000000">
            <w:pPr>
              <w:spacing w:after="0"/>
              <w:rPr>
                <w:rFonts w:hint="eastAsia"/>
                <w:lang w:val="es-ES"/>
              </w:rPr>
            </w:pPr>
            <w:r w:rsidRPr="009E350B">
              <w:rPr>
                <w:lang w:val="es-ES"/>
              </w:rPr>
              <w:t xml:space="preserve">Una capacidad clave es la del </w:t>
            </w:r>
            <w:r w:rsidRPr="009E350B">
              <w:rPr>
                <w:b/>
                <w:lang w:val="es-ES"/>
              </w:rPr>
              <w:t>asistente</w:t>
            </w:r>
            <w:r w:rsidRPr="009E350B">
              <w:rPr>
                <w:lang w:val="es-ES"/>
              </w:rPr>
              <w:t xml:space="preserve">: si un rol no la tiene, las personas con ese rol </w:t>
            </w:r>
            <w:r w:rsidRPr="009E350B">
              <w:rPr>
                <w:b/>
                <w:lang w:val="es-ES"/>
              </w:rPr>
              <w:t>no verán la sección Inicio</w:t>
            </w:r>
            <w:r w:rsidRPr="009E350B">
              <w:rPr>
                <w:lang w:val="es-ES"/>
              </w:rPr>
              <w:t>. Para que alguien pueda usar el asistente, dale un rol que la incluya.</w:t>
            </w:r>
          </w:p>
        </w:tc>
      </w:tr>
    </w:tbl>
    <w:p w14:paraId="1EF7BC14" w14:textId="77777777" w:rsidR="00534234" w:rsidRPr="009E350B" w:rsidRDefault="00534234">
      <w:pPr>
        <w:spacing w:after="40"/>
        <w:rPr>
          <w:rFonts w:hint="eastAsia"/>
          <w:lang w:val="es-ES"/>
        </w:rPr>
      </w:pPr>
    </w:p>
    <w:p w14:paraId="20F71BF7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6154321" wp14:editId="1DE859E9">
            <wp:extent cx="4497323" cy="3466769"/>
            <wp:effectExtent l="0" t="0" r="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equipo-roles.p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6184" cy="347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89E42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Creación de un rol y sus capacidades.</w:t>
      </w:r>
    </w:p>
    <w:p w14:paraId="56DC2769" w14:textId="77777777" w:rsidR="00534234" w:rsidRPr="000F2910" w:rsidRDefault="00000000">
      <w:pPr>
        <w:pStyle w:val="Ttulo3"/>
        <w:rPr>
          <w:bCs w:val="0"/>
          <w:u w:val="single"/>
          <w:lang w:val="es-ES"/>
        </w:rPr>
      </w:pPr>
      <w:r w:rsidRPr="000F2910">
        <w:rPr>
          <w:rFonts w:ascii="Segoe UI" w:hAnsi="Segoe UI" w:cs="Segoe UI"/>
          <w:bCs w:val="0"/>
          <w:u w:val="single"/>
          <w:lang w:val="es-ES"/>
        </w:rPr>
        <w:t>Compartido (gestión de carpetas compartidas)</w:t>
      </w:r>
    </w:p>
    <w:p w14:paraId="56E0D464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>Desde esta pestaña, el administrador crea las carpetas comunes y decide qué roles acceden a cada una.</w:t>
      </w:r>
    </w:p>
    <w:p w14:paraId="0A40D3BA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+ Nueva carpeta compartida</w:t>
      </w:r>
      <w:r w:rsidRPr="009E350B">
        <w:rPr>
          <w:lang w:val="es-ES"/>
        </w:rPr>
        <w:t xml:space="preserve"> — crea la carpeta: ponle nombre y marca los </w:t>
      </w:r>
      <w:r w:rsidRPr="009E350B">
        <w:rPr>
          <w:b/>
          <w:lang w:val="es-ES"/>
        </w:rPr>
        <w:t>roles</w:t>
      </w:r>
      <w:r w:rsidRPr="009E350B">
        <w:rPr>
          <w:lang w:val="es-ES"/>
        </w:rPr>
        <w:t xml:space="preserve"> con acceso.</w:t>
      </w:r>
    </w:p>
    <w:p w14:paraId="74074069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Registro</w:t>
      </w:r>
      <w:r w:rsidRPr="009E350B">
        <w:rPr>
          <w:lang w:val="es-ES"/>
        </w:rPr>
        <w:t xml:space="preserve"> — consulta el historial de actividad de la carpeta (quién subió, movió o borró algo, y cuándo).</w:t>
      </w:r>
    </w:p>
    <w:p w14:paraId="553F050A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Editar</w:t>
      </w:r>
      <w:r w:rsidRPr="009E350B">
        <w:rPr>
          <w:lang w:val="es-ES"/>
        </w:rPr>
        <w:t xml:space="preserve"> — cambia el nombre o los roles con acceso.</w:t>
      </w:r>
    </w:p>
    <w:p w14:paraId="6DB12513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Eliminar</w:t>
      </w:r>
      <w:r w:rsidRPr="009E350B">
        <w:rPr>
          <w:lang w:val="es-ES"/>
        </w:rPr>
        <w:t xml:space="preserve"> — borra la carpeta compartida y su contenido.</w:t>
      </w:r>
    </w:p>
    <w:p w14:paraId="3FE83EF1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Todas las personas que tengan alguno de esos roles verán la carpeta en su apartado </w:t>
      </w:r>
      <w:r w:rsidRPr="009E350B">
        <w:rPr>
          <w:b/>
          <w:lang w:val="es-ES"/>
        </w:rPr>
        <w:t>Compartido</w:t>
      </w:r>
      <w:r w:rsidRPr="009E350B">
        <w:rPr>
          <w:lang w:val="es-ES"/>
        </w:rPr>
        <w:t>.</w:t>
      </w:r>
    </w:p>
    <w:p w14:paraId="4BC372E6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BCB46BB" wp14:editId="006542EA">
            <wp:extent cx="4297680" cy="301624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-equipo-compartido.pn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016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BC91C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Equipo › Compartido: carpetas y roles con acceso.</w:t>
      </w:r>
    </w:p>
    <w:p w14:paraId="58FEEBB2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lastRenderedPageBreak/>
        <w:t xml:space="preserve">Con </w:t>
      </w:r>
      <w:r w:rsidRPr="009E350B">
        <w:rPr>
          <w:b/>
          <w:lang w:val="es-ES"/>
        </w:rPr>
        <w:t>Registro</w:t>
      </w:r>
      <w:r w:rsidRPr="009E350B">
        <w:rPr>
          <w:lang w:val="es-ES"/>
        </w:rPr>
        <w:t xml:space="preserve"> se consulta el historial de actividad de la carpeta:</w:t>
      </w:r>
    </w:p>
    <w:p w14:paraId="46A4F22A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7C4A95B" wp14:editId="5EA1D130">
            <wp:extent cx="4242134" cy="475487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ver-registro.pn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42134" cy="475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21AE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Registro de actividad de una carpeta compartida.</w:t>
      </w:r>
    </w:p>
    <w:p w14:paraId="1777E3AF" w14:textId="77777777" w:rsidR="00534234" w:rsidRPr="009E350B" w:rsidRDefault="00000000">
      <w:pPr>
        <w:pStyle w:val="Ttulo2"/>
        <w:rPr>
          <w:lang w:val="es-ES"/>
        </w:rPr>
      </w:pPr>
      <w:bookmarkStart w:id="15" w:name="_Toc234488752"/>
      <w:r w:rsidRPr="009E350B">
        <w:rPr>
          <w:rFonts w:ascii="Segoe UI" w:hAnsi="Segoe UI" w:cs="Segoe UI"/>
          <w:b w:val="0"/>
          <w:lang w:val="es-ES"/>
        </w:rPr>
        <w:t>2.7 Mi perfil</w:t>
      </w:r>
      <w:bookmarkEnd w:id="15"/>
    </w:p>
    <w:p w14:paraId="6D667162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Pulsando tu </w:t>
      </w:r>
      <w:r w:rsidRPr="009E350B">
        <w:rPr>
          <w:b/>
          <w:lang w:val="es-ES"/>
        </w:rPr>
        <w:t>nombre</w:t>
      </w:r>
      <w:r w:rsidRPr="009E350B">
        <w:rPr>
          <w:lang w:val="es-ES"/>
        </w:rPr>
        <w:t xml:space="preserve"> en la esquina superior derecha entras en tu perfil, donde puedes personalizar la cuenta:</w:t>
      </w:r>
    </w:p>
    <w:p w14:paraId="0E18C161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Imagen de perfil</w:t>
      </w:r>
      <w:r w:rsidRPr="009E350B">
        <w:rPr>
          <w:lang w:val="es-ES"/>
        </w:rPr>
        <w:t xml:space="preserve"> — sube una foto (o quítala) para tu avatar.</w:t>
      </w:r>
    </w:p>
    <w:p w14:paraId="66BF549E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Modo oscuro</w:t>
      </w:r>
      <w:r w:rsidRPr="009E350B">
        <w:rPr>
          <w:lang w:val="es-ES"/>
        </w:rPr>
        <w:t xml:space="preserve"> — activa un aspecto más oscuro, más cómodo con poca luz.</w:t>
      </w:r>
    </w:p>
    <w:p w14:paraId="551E1BF2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Nombre de usuario</w:t>
      </w:r>
      <w:r w:rsidRPr="009E350B">
        <w:rPr>
          <w:lang w:val="es-ES"/>
        </w:rPr>
        <w:t xml:space="preserve"> — el nombre que se muestra en la aplicación.</w:t>
      </w:r>
    </w:p>
    <w:p w14:paraId="7F22F7FD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CIF/NIF de la empresa</w:t>
      </w:r>
      <w:r w:rsidRPr="009E350B">
        <w:rPr>
          <w:lang w:val="es-ES"/>
        </w:rPr>
        <w:t xml:space="preserve"> — como administrador, aquí puedes ver y editar el CIF/NIF; es el dato que clasifica las facturas en ventas y compras.</w:t>
      </w:r>
    </w:p>
    <w:p w14:paraId="7B90A662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>El perfil también muestra la información de la cuenta: el correo y la fecha de alta.</w:t>
      </w:r>
    </w:p>
    <w:p w14:paraId="774BF901" w14:textId="77777777" w:rsidR="00534234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0E31175" wp14:editId="22216203">
            <wp:extent cx="4297680" cy="355124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perfil.p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551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CA1DC" w14:textId="77777777" w:rsidR="00534234" w:rsidRPr="009E350B" w:rsidRDefault="00000000">
      <w:pPr>
        <w:spacing w:after="200"/>
        <w:jc w:val="center"/>
        <w:rPr>
          <w:rFonts w:hint="eastAsia"/>
          <w:lang w:val="es-ES"/>
        </w:rPr>
      </w:pPr>
      <w:r w:rsidRPr="009E350B">
        <w:rPr>
          <w:i/>
          <w:color w:val="5C6B62"/>
          <w:sz w:val="18"/>
          <w:lang w:val="es-ES"/>
        </w:rPr>
        <w:t>Mi perfil: imagen, modo oscuro, nombre y datos de cuenta.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606"/>
      </w:tblGrid>
      <w:tr w:rsidR="00534234" w:rsidRPr="009E350B" w14:paraId="52994881" w14:textId="77777777">
        <w:tc>
          <w:tcPr>
            <w:tcW w:w="9306" w:type="dxa"/>
            <w:tcBorders>
              <w:left w:val="single" w:sz="28" w:space="0" w:color="11823B"/>
            </w:tcBorders>
            <w:shd w:val="clear" w:color="auto" w:fill="EAF7E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BFA508F" w14:textId="77777777" w:rsidR="00534234" w:rsidRPr="009E350B" w:rsidRDefault="00000000">
            <w:pPr>
              <w:spacing w:after="40"/>
              <w:rPr>
                <w:rFonts w:hint="eastAsia"/>
                <w:lang w:val="es-ES"/>
              </w:rPr>
            </w:pPr>
            <w:proofErr w:type="gramStart"/>
            <w:r w:rsidRPr="009E350B">
              <w:rPr>
                <w:b/>
                <w:color w:val="11823B"/>
                <w:sz w:val="20"/>
                <w:lang w:val="es-ES"/>
              </w:rPr>
              <w:t>ⓘ  Nota</w:t>
            </w:r>
            <w:proofErr w:type="gramEnd"/>
          </w:p>
          <w:p w14:paraId="7CF15D68" w14:textId="77777777" w:rsidR="00534234" w:rsidRPr="009E350B" w:rsidRDefault="00000000">
            <w:pPr>
              <w:spacing w:after="0"/>
              <w:rPr>
                <w:rFonts w:hint="eastAsia"/>
                <w:lang w:val="es-ES"/>
              </w:rPr>
            </w:pPr>
            <w:r w:rsidRPr="009E350B">
              <w:rPr>
                <w:lang w:val="es-ES"/>
              </w:rPr>
              <w:t xml:space="preserve">El cambio de contraseña desde el perfil solo está disponible para el </w:t>
            </w:r>
            <w:r w:rsidRPr="009E350B">
              <w:rPr>
                <w:b/>
                <w:lang w:val="es-ES"/>
              </w:rPr>
              <w:t>propietario de la plataforma</w:t>
            </w:r>
            <w:r w:rsidRPr="009E350B">
              <w:rPr>
                <w:lang w:val="es-ES"/>
              </w:rPr>
              <w:t>. Las contraseñas de administradores y empleados las gestiona quien creó la cuenta.</w:t>
            </w:r>
          </w:p>
        </w:tc>
      </w:tr>
    </w:tbl>
    <w:p w14:paraId="5D7F6217" w14:textId="77777777" w:rsidR="00534234" w:rsidRPr="009E350B" w:rsidRDefault="00534234">
      <w:pPr>
        <w:spacing w:after="40"/>
        <w:rPr>
          <w:rFonts w:hint="eastAsia"/>
          <w:lang w:val="es-ES"/>
        </w:rPr>
      </w:pPr>
    </w:p>
    <w:p w14:paraId="7AE2F567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br w:type="page"/>
      </w:r>
    </w:p>
    <w:p w14:paraId="6FED6395" w14:textId="77777777" w:rsidR="00534234" w:rsidRPr="009E350B" w:rsidRDefault="00000000">
      <w:pPr>
        <w:pStyle w:val="Ttulo1"/>
        <w:pBdr>
          <w:bottom w:val="single" w:sz="6" w:space="4" w:color="CFE7D8"/>
        </w:pBdr>
        <w:rPr>
          <w:lang w:val="es-ES"/>
        </w:rPr>
      </w:pPr>
      <w:bookmarkStart w:id="16" w:name="_Toc234488753"/>
      <w:r w:rsidRPr="009E350B">
        <w:rPr>
          <w:rFonts w:ascii="Segoe UI" w:hAnsi="Segoe UI" w:cs="Segoe UI"/>
          <w:b w:val="0"/>
          <w:lang w:val="es-ES"/>
        </w:rPr>
        <w:lastRenderedPageBreak/>
        <w:t>Parte 3 · El empleado</w:t>
      </w:r>
      <w:bookmarkEnd w:id="16"/>
    </w:p>
    <w:p w14:paraId="01122C04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El </w:t>
      </w:r>
      <w:r w:rsidRPr="009E350B">
        <w:rPr>
          <w:b/>
          <w:lang w:val="es-ES"/>
        </w:rPr>
        <w:t>empleado</w:t>
      </w:r>
      <w:r w:rsidRPr="009E350B">
        <w:rPr>
          <w:lang w:val="es-ES"/>
        </w:rPr>
        <w:t xml:space="preserve"> utiliza el día a día de ATEKA Cloud: sube y organiza archivos, usa el asistente, consulta facturas y gestiona su perfil. La diferencia con el administrador es que </w:t>
      </w:r>
      <w:r w:rsidRPr="009E350B">
        <w:rPr>
          <w:b/>
          <w:lang w:val="es-ES"/>
        </w:rPr>
        <w:t>no gestiona usuarios ni permisos</w:t>
      </w:r>
      <w:r w:rsidRPr="009E350B">
        <w:rPr>
          <w:lang w:val="es-ES"/>
        </w:rPr>
        <w:t xml:space="preserve">, y que lo que puede hacer depende de los </w:t>
      </w:r>
      <w:r w:rsidRPr="009E350B">
        <w:rPr>
          <w:b/>
          <w:lang w:val="es-ES"/>
        </w:rPr>
        <w:t>roles</w:t>
      </w:r>
      <w:r w:rsidRPr="009E350B">
        <w:rPr>
          <w:lang w:val="es-ES"/>
        </w:rPr>
        <w:t xml:space="preserve"> que le haya asignado su administrador.</w:t>
      </w:r>
    </w:p>
    <w:p w14:paraId="312F43AF" w14:textId="77777777" w:rsidR="00534234" w:rsidRPr="009E350B" w:rsidRDefault="00000000">
      <w:pPr>
        <w:pStyle w:val="Ttulo2"/>
        <w:rPr>
          <w:lang w:val="es-ES"/>
        </w:rPr>
      </w:pPr>
      <w:bookmarkStart w:id="17" w:name="_Toc234488754"/>
      <w:r w:rsidRPr="009E350B">
        <w:rPr>
          <w:rFonts w:ascii="Segoe UI" w:hAnsi="Segoe UI" w:cs="Segoe UI"/>
          <w:b w:val="0"/>
          <w:lang w:val="es-ES"/>
        </w:rPr>
        <w:t>Qué puede hacer</w:t>
      </w:r>
      <w:bookmarkEnd w:id="17"/>
    </w:p>
    <w:p w14:paraId="7D446D2F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>Con carácter general, un empleado dispone de las mismas herramientas de trabajo descritas en la Parte 2:</w:t>
      </w:r>
    </w:p>
    <w:p w14:paraId="451D9CE5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Mis archivos</w:t>
      </w:r>
      <w:r w:rsidRPr="009E350B">
        <w:rPr>
          <w:lang w:val="es-ES"/>
        </w:rPr>
        <w:t>: subir, crear carpetas, mover, copiar, renombrar, descargar, buscar por contenido, papelera… tal como se explica en el punto 2.2.</w:t>
      </w:r>
    </w:p>
    <w:p w14:paraId="1C18E651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Carpetas compartidas</w:t>
      </w:r>
      <w:r w:rsidRPr="009E350B">
        <w:rPr>
          <w:lang w:val="es-ES"/>
        </w:rPr>
        <w:t xml:space="preserve"> a las que tenga acceso, con todo lo descrito en el punto 2.3.</w:t>
      </w:r>
    </w:p>
    <w:p w14:paraId="02488533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Facturas</w:t>
      </w:r>
      <w:r w:rsidRPr="009E350B">
        <w:rPr>
          <w:lang w:val="es-ES"/>
        </w:rPr>
        <w:t xml:space="preserve"> y </w:t>
      </w:r>
      <w:r w:rsidRPr="009E350B">
        <w:rPr>
          <w:b/>
          <w:lang w:val="es-ES"/>
        </w:rPr>
        <w:t>el asistente</w:t>
      </w:r>
      <w:r w:rsidRPr="009E350B">
        <w:rPr>
          <w:lang w:val="es-ES"/>
        </w:rPr>
        <w:t>, si sus roles lo permiten.</w:t>
      </w:r>
    </w:p>
    <w:p w14:paraId="332AABDA" w14:textId="77777777" w:rsidR="00534234" w:rsidRPr="009E350B" w:rsidRDefault="00000000">
      <w:pPr>
        <w:pStyle w:val="Ttulo2"/>
        <w:rPr>
          <w:lang w:val="es-ES"/>
        </w:rPr>
      </w:pPr>
      <w:bookmarkStart w:id="18" w:name="_Toc234488755"/>
      <w:r w:rsidRPr="009E350B">
        <w:rPr>
          <w:rFonts w:ascii="Segoe UI" w:hAnsi="Segoe UI" w:cs="Segoe UI"/>
          <w:b w:val="0"/>
          <w:lang w:val="es-ES"/>
        </w:rPr>
        <w:t>Cómo le afectan los roles</w:t>
      </w:r>
      <w:bookmarkEnd w:id="18"/>
    </w:p>
    <w:p w14:paraId="070F9820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Los </w:t>
      </w:r>
      <w:r w:rsidRPr="009E350B">
        <w:rPr>
          <w:b/>
          <w:lang w:val="es-ES"/>
        </w:rPr>
        <w:t>roles</w:t>
      </w:r>
      <w:r w:rsidRPr="009E350B">
        <w:rPr>
          <w:lang w:val="es-ES"/>
        </w:rPr>
        <w:t xml:space="preserve"> que le asigne el administrador determinan qué partes ve y qué puede hacer:</w:t>
      </w:r>
    </w:p>
    <w:p w14:paraId="7C4BCA81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Asistente (Inicio)</w:t>
      </w:r>
      <w:r w:rsidRPr="009E350B">
        <w:rPr>
          <w:lang w:val="es-ES"/>
        </w:rPr>
        <w:t xml:space="preserve"> — solo aparece en el menú si alguno de sus roles incluye esa capacidad. Un empleado </w:t>
      </w:r>
      <w:r w:rsidRPr="009E350B">
        <w:rPr>
          <w:b/>
          <w:lang w:val="es-ES"/>
        </w:rPr>
        <w:t>sin ningún rol con esa capacidad no verá el asistente</w:t>
      </w:r>
      <w:r w:rsidRPr="009E350B">
        <w:rPr>
          <w:lang w:val="es-ES"/>
        </w:rPr>
        <w:t>.</w:t>
      </w:r>
    </w:p>
    <w:p w14:paraId="02A4B0A0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Facturas y buscador</w:t>
      </w:r>
      <w:r w:rsidRPr="009E350B">
        <w:rPr>
          <w:lang w:val="es-ES"/>
        </w:rPr>
        <w:t xml:space="preserve"> — el acceso a la analítica de facturas y a ciertas búsquedas también depende de las capacidades de sus roles.</w:t>
      </w:r>
    </w:p>
    <w:p w14:paraId="0318A40C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Carpetas compartidas</w:t>
      </w:r>
      <w:r w:rsidRPr="009E350B">
        <w:rPr>
          <w:lang w:val="es-ES"/>
        </w:rPr>
        <w:t xml:space="preserve"> — solo ve las carpetas compartidas asignadas a </w:t>
      </w:r>
      <w:r w:rsidRPr="009E350B">
        <w:rPr>
          <w:b/>
          <w:lang w:val="es-ES"/>
        </w:rPr>
        <w:t>sus</w:t>
      </w:r>
      <w:r w:rsidRPr="009E350B">
        <w:rPr>
          <w:lang w:val="es-ES"/>
        </w:rPr>
        <w:t xml:space="preserve"> roles.</w:t>
      </w:r>
    </w:p>
    <w:p w14:paraId="635A237F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La gestión básica de sus </w:t>
      </w:r>
      <w:r w:rsidRPr="009E350B">
        <w:rPr>
          <w:b/>
          <w:lang w:val="es-ES"/>
        </w:rPr>
        <w:t>archivos personales</w:t>
      </w:r>
      <w:r w:rsidRPr="009E350B">
        <w:rPr>
          <w:lang w:val="es-ES"/>
        </w:rPr>
        <w:t xml:space="preserve"> está siempre disponible. Si echa en falta alguna sección, normalmente es cuestión de </w:t>
      </w:r>
      <w:r w:rsidRPr="009E350B">
        <w:rPr>
          <w:b/>
          <w:lang w:val="es-ES"/>
        </w:rPr>
        <w:t>permisos</w:t>
      </w:r>
      <w:r w:rsidRPr="009E350B">
        <w:rPr>
          <w:lang w:val="es-ES"/>
        </w:rPr>
        <w:t>: basta con que el administrador le añada el rol adecuado (surte efecto al recargar, sin volver a iniciar sesión).</w:t>
      </w:r>
    </w:p>
    <w:p w14:paraId="1410A663" w14:textId="77777777" w:rsidR="00534234" w:rsidRPr="009E350B" w:rsidRDefault="00000000">
      <w:pPr>
        <w:pStyle w:val="Ttulo2"/>
        <w:rPr>
          <w:lang w:val="es-ES"/>
        </w:rPr>
      </w:pPr>
      <w:bookmarkStart w:id="19" w:name="_Toc234488756"/>
      <w:r w:rsidRPr="009E350B">
        <w:rPr>
          <w:rFonts w:ascii="Segoe UI" w:hAnsi="Segoe UI" w:cs="Segoe UI"/>
          <w:b w:val="0"/>
          <w:lang w:val="es-ES"/>
        </w:rPr>
        <w:t>Su perfil</w:t>
      </w:r>
      <w:bookmarkEnd w:id="19"/>
    </w:p>
    <w:p w14:paraId="5DCBDB56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t xml:space="preserve">El empleado también tiene su </w:t>
      </w:r>
      <w:r w:rsidRPr="009E350B">
        <w:rPr>
          <w:b/>
          <w:lang w:val="es-ES"/>
        </w:rPr>
        <w:t>perfil</w:t>
      </w:r>
      <w:r w:rsidRPr="009E350B">
        <w:rPr>
          <w:lang w:val="es-ES"/>
        </w:rPr>
        <w:t>, donde puede:</w:t>
      </w:r>
    </w:p>
    <w:p w14:paraId="70AA54FF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Cambiar su imagen</w:t>
      </w:r>
      <w:r w:rsidRPr="009E350B">
        <w:rPr>
          <w:lang w:val="es-ES"/>
        </w:rPr>
        <w:t xml:space="preserve"> — subir o quitar su foto de avatar.</w:t>
      </w:r>
    </w:p>
    <w:p w14:paraId="518BA3E9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Activar el modo oscuro</w:t>
      </w:r>
      <w:r w:rsidRPr="009E350B">
        <w:rPr>
          <w:lang w:val="es-ES"/>
        </w:rPr>
        <w:t xml:space="preserve"> — para trabajar más cómodo con poca luz.</w:t>
      </w:r>
    </w:p>
    <w:p w14:paraId="751C036C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Cambiar su nombre</w:t>
      </w:r>
      <w:r w:rsidRPr="009E350B">
        <w:rPr>
          <w:lang w:val="es-ES"/>
        </w:rPr>
        <w:t xml:space="preserve"> — el que se muestra en la aplicación.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606"/>
      </w:tblGrid>
      <w:tr w:rsidR="00534234" w:rsidRPr="009E350B" w14:paraId="70FF3A83" w14:textId="77777777">
        <w:tc>
          <w:tcPr>
            <w:tcW w:w="9306" w:type="dxa"/>
            <w:tcBorders>
              <w:left w:val="single" w:sz="28" w:space="0" w:color="11823B"/>
            </w:tcBorders>
            <w:shd w:val="clear" w:color="auto" w:fill="EAF7E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EBC4802" w14:textId="77777777" w:rsidR="00534234" w:rsidRPr="009E350B" w:rsidRDefault="00000000">
            <w:pPr>
              <w:spacing w:after="40"/>
              <w:rPr>
                <w:rFonts w:hint="eastAsia"/>
                <w:lang w:val="es-ES"/>
              </w:rPr>
            </w:pPr>
            <w:proofErr w:type="gramStart"/>
            <w:r w:rsidRPr="009E350B">
              <w:rPr>
                <w:b/>
                <w:color w:val="11823B"/>
                <w:sz w:val="20"/>
                <w:lang w:val="es-ES"/>
              </w:rPr>
              <w:t>ⓘ  Nota</w:t>
            </w:r>
            <w:proofErr w:type="gramEnd"/>
          </w:p>
          <w:p w14:paraId="282365A5" w14:textId="77777777" w:rsidR="00534234" w:rsidRPr="009E350B" w:rsidRDefault="00000000">
            <w:pPr>
              <w:spacing w:after="0"/>
              <w:rPr>
                <w:rFonts w:hint="eastAsia"/>
                <w:lang w:val="es-ES"/>
              </w:rPr>
            </w:pPr>
            <w:r w:rsidRPr="009E350B">
              <w:rPr>
                <w:lang w:val="es-ES"/>
              </w:rPr>
              <w:t xml:space="preserve">El empleado </w:t>
            </w:r>
            <w:r w:rsidRPr="009E350B">
              <w:rPr>
                <w:b/>
                <w:lang w:val="es-ES"/>
              </w:rPr>
              <w:t>no puede cambiar su contraseña</w:t>
            </w:r>
            <w:r w:rsidRPr="009E350B">
              <w:rPr>
                <w:lang w:val="es-ES"/>
              </w:rPr>
              <w:t xml:space="preserve"> desde el perfil (la gestiona el administrador) y </w:t>
            </w:r>
            <w:r w:rsidRPr="009E350B">
              <w:rPr>
                <w:b/>
                <w:lang w:val="es-ES"/>
              </w:rPr>
              <w:t>no ve el CIF/NIF</w:t>
            </w:r>
            <w:r w:rsidRPr="009E350B">
              <w:rPr>
                <w:lang w:val="es-ES"/>
              </w:rPr>
              <w:t xml:space="preserve"> de la empresa, que es un ajuste reservado a los administradores.</w:t>
            </w:r>
          </w:p>
        </w:tc>
      </w:tr>
    </w:tbl>
    <w:p w14:paraId="0A74B00D" w14:textId="77777777" w:rsidR="00534234" w:rsidRPr="009E350B" w:rsidRDefault="00534234">
      <w:pPr>
        <w:spacing w:after="40"/>
        <w:rPr>
          <w:rFonts w:hint="eastAsia"/>
          <w:lang w:val="es-ES"/>
        </w:rPr>
      </w:pPr>
    </w:p>
    <w:p w14:paraId="39928AF6" w14:textId="77777777" w:rsidR="00534234" w:rsidRPr="009E350B" w:rsidRDefault="00000000">
      <w:pPr>
        <w:rPr>
          <w:rFonts w:hint="eastAsia"/>
          <w:lang w:val="es-ES"/>
        </w:rPr>
      </w:pPr>
      <w:r w:rsidRPr="009E350B">
        <w:rPr>
          <w:lang w:val="es-ES"/>
        </w:rPr>
        <w:br w:type="page"/>
      </w:r>
    </w:p>
    <w:p w14:paraId="45E9C799" w14:textId="77777777" w:rsidR="00534234" w:rsidRDefault="00000000">
      <w:pPr>
        <w:pStyle w:val="Ttulo1"/>
        <w:pBdr>
          <w:bottom w:val="single" w:sz="6" w:space="4" w:color="CFE7D8"/>
        </w:pBdr>
      </w:pPr>
      <w:bookmarkStart w:id="20" w:name="_Toc234488757"/>
      <w:proofErr w:type="spellStart"/>
      <w:r>
        <w:rPr>
          <w:rFonts w:ascii="Segoe UI" w:hAnsi="Segoe UI" w:cs="Segoe UI"/>
          <w:b w:val="0"/>
        </w:rPr>
        <w:lastRenderedPageBreak/>
        <w:t>Recomendaciones</w:t>
      </w:r>
      <w:proofErr w:type="spellEnd"/>
      <w:r>
        <w:rPr>
          <w:rFonts w:ascii="Segoe UI" w:hAnsi="Segoe UI" w:cs="Segoe UI"/>
          <w:b w:val="0"/>
        </w:rPr>
        <w:t xml:space="preserve"> de </w:t>
      </w:r>
      <w:proofErr w:type="spellStart"/>
      <w:r>
        <w:rPr>
          <w:rFonts w:ascii="Segoe UI" w:hAnsi="Segoe UI" w:cs="Segoe UI"/>
          <w:b w:val="0"/>
        </w:rPr>
        <w:t>uso</w:t>
      </w:r>
      <w:bookmarkEnd w:id="20"/>
      <w:proofErr w:type="spellEnd"/>
    </w:p>
    <w:p w14:paraId="349B1651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b/>
          <w:lang w:val="es-ES"/>
        </w:rPr>
        <w:t>Cierra la sesión</w:t>
      </w:r>
      <w:r w:rsidRPr="009E350B">
        <w:rPr>
          <w:lang w:val="es-ES"/>
        </w:rPr>
        <w:t xml:space="preserve"> al terminar, sobre todo en equipos compartidos.</w:t>
      </w:r>
    </w:p>
    <w:p w14:paraId="3CB4042F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 xml:space="preserve">Mantén los archivos </w:t>
      </w:r>
      <w:r w:rsidRPr="009E350B">
        <w:rPr>
          <w:b/>
          <w:lang w:val="es-ES"/>
        </w:rPr>
        <w:t>organizados en carpetas</w:t>
      </w:r>
      <w:r w:rsidRPr="009E350B">
        <w:rPr>
          <w:lang w:val="es-ES"/>
        </w:rPr>
        <w:t xml:space="preserve"> desde el principio: ahorra tiempo al buscar.</w:t>
      </w:r>
    </w:p>
    <w:p w14:paraId="611141FC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 xml:space="preserve">Antes de </w:t>
      </w:r>
      <w:r w:rsidRPr="009E350B">
        <w:rPr>
          <w:b/>
          <w:lang w:val="es-ES"/>
        </w:rPr>
        <w:t>borrar algo en una carpeta compartida</w:t>
      </w:r>
      <w:r w:rsidRPr="009E350B">
        <w:rPr>
          <w:lang w:val="es-ES"/>
        </w:rPr>
        <w:t>, recuerda que la eliminación es inmediata y afecta a todo el equipo.</w:t>
      </w:r>
    </w:p>
    <w:p w14:paraId="6E1D4240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 xml:space="preserve">Revisa de vez en cuando la pestaña </w:t>
      </w:r>
      <w:r w:rsidRPr="009E350B">
        <w:rPr>
          <w:b/>
          <w:lang w:val="es-ES"/>
        </w:rPr>
        <w:t>«Sin clasificar»</w:t>
      </w:r>
      <w:r w:rsidRPr="009E350B">
        <w:rPr>
          <w:lang w:val="es-ES"/>
        </w:rPr>
        <w:t xml:space="preserve"> de Facturas para colocar las que hayan quedado sueltas.</w:t>
      </w:r>
    </w:p>
    <w:p w14:paraId="73838C0E" w14:textId="77777777" w:rsidR="00534234" w:rsidRPr="009E350B" w:rsidRDefault="00000000">
      <w:pPr>
        <w:pStyle w:val="Listaconvietas"/>
        <w:rPr>
          <w:rFonts w:hint="eastAsia"/>
          <w:lang w:val="es-ES"/>
        </w:rPr>
      </w:pPr>
      <w:r w:rsidRPr="009E350B">
        <w:rPr>
          <w:lang w:val="es-ES"/>
        </w:rPr>
        <w:t xml:space="preserve">Si una sección no aparece en tu menú, suele ser una cuestión de </w:t>
      </w:r>
      <w:r w:rsidRPr="009E350B">
        <w:rPr>
          <w:b/>
          <w:lang w:val="es-ES"/>
        </w:rPr>
        <w:t>permisos</w:t>
      </w:r>
      <w:r w:rsidRPr="009E350B">
        <w:rPr>
          <w:lang w:val="es-ES"/>
        </w:rPr>
        <w:t>: coméntalo con el administrador de tu empresa.</w:t>
      </w:r>
    </w:p>
    <w:sectPr w:rsidR="00534234" w:rsidRPr="009E350B" w:rsidSect="00034616">
      <w:pgSz w:w="11906" w:h="16838"/>
      <w:pgMar w:top="1200" w:right="1300" w:bottom="1100" w:left="13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8108546">
    <w:abstractNumId w:val="8"/>
  </w:num>
  <w:num w:numId="2" w16cid:durableId="1733775119">
    <w:abstractNumId w:val="6"/>
  </w:num>
  <w:num w:numId="3" w16cid:durableId="1614164161">
    <w:abstractNumId w:val="5"/>
  </w:num>
  <w:num w:numId="4" w16cid:durableId="366376451">
    <w:abstractNumId w:val="4"/>
  </w:num>
  <w:num w:numId="5" w16cid:durableId="552040370">
    <w:abstractNumId w:val="7"/>
  </w:num>
  <w:num w:numId="6" w16cid:durableId="1300766772">
    <w:abstractNumId w:val="3"/>
  </w:num>
  <w:num w:numId="7" w16cid:durableId="1672872876">
    <w:abstractNumId w:val="2"/>
  </w:num>
  <w:num w:numId="8" w16cid:durableId="1512833649">
    <w:abstractNumId w:val="1"/>
  </w:num>
  <w:num w:numId="9" w16cid:durableId="68812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2910"/>
    <w:rsid w:val="0015074B"/>
    <w:rsid w:val="0029639D"/>
    <w:rsid w:val="00326F90"/>
    <w:rsid w:val="003359E8"/>
    <w:rsid w:val="00534234"/>
    <w:rsid w:val="008E577B"/>
    <w:rsid w:val="008E5BF3"/>
    <w:rsid w:val="009E350B"/>
    <w:rsid w:val="00A74884"/>
    <w:rsid w:val="00AA1D8D"/>
    <w:rsid w:val="00AD5558"/>
    <w:rsid w:val="00B47730"/>
    <w:rsid w:val="00C239AC"/>
    <w:rsid w:val="00CB0664"/>
    <w:rsid w:val="00CC6B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83B187"/>
  <w14:defaultImageDpi w14:val="300"/>
  <w15:docId w15:val="{645B5CBA-0DB2-40BD-B3F0-13679F16F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Segoe UI" w:hAnsi="Segoe UI" w:cs="Segoe UI"/>
      <w:color w:val="1B2A22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bCs/>
      <w:color w:val="16A34A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11823B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9E350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E350B"/>
    <w:pPr>
      <w:spacing w:after="100"/>
      <w:ind w:left="210"/>
    </w:pPr>
  </w:style>
  <w:style w:type="character" w:styleId="Hipervnculo">
    <w:name w:val="Hyperlink"/>
    <w:basedOn w:val="Fuentedeprrafopredeter"/>
    <w:uiPriority w:val="99"/>
    <w:unhideWhenUsed/>
    <w:rsid w:val="009E350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22</Pages>
  <Words>3079</Words>
  <Characters>16935</Characters>
  <Application>Microsoft Office Word</Application>
  <DocSecurity>0</DocSecurity>
  <Lines>141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19975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Vlad</cp:lastModifiedBy>
  <cp:revision>5</cp:revision>
  <dcterms:created xsi:type="dcterms:W3CDTF">2013-12-23T23:15:00Z</dcterms:created>
  <dcterms:modified xsi:type="dcterms:W3CDTF">2026-07-09T10:52:00Z</dcterms:modified>
  <cp:category/>
</cp:coreProperties>
</file>