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C53C8" w14:textId="77777777" w:rsidR="002717AE" w:rsidRDefault="00F221E6">
      <w:pPr>
        <w:spacing w:before="1200" w:after="300"/>
        <w:jc w:val="center"/>
      </w:pPr>
      <w:r>
        <w:rPr>
          <w:noProof/>
        </w:rPr>
        <w:drawing>
          <wp:inline distT="0" distB="0" distL="0" distR="0" wp14:anchorId="7CA96278" wp14:editId="0933811F">
            <wp:extent cx="1047750" cy="1047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EDF5" w14:textId="77777777" w:rsidR="002717AE" w:rsidRDefault="00F221E6">
      <w:pPr>
        <w:spacing w:after="120"/>
        <w:jc w:val="center"/>
      </w:pPr>
      <w:r>
        <w:rPr>
          <w:b/>
          <w:bCs/>
          <w:spacing w:val="60"/>
          <w:sz w:val="64"/>
          <w:szCs w:val="64"/>
        </w:rPr>
        <w:t>ATEKA CLOUD</w:t>
      </w:r>
    </w:p>
    <w:p w14:paraId="29A3A2BA" w14:textId="77777777" w:rsidR="002717AE" w:rsidRDefault="00F221E6">
      <w:pPr>
        <w:spacing w:after="120"/>
        <w:jc w:val="center"/>
      </w:pPr>
      <w:r>
        <w:rPr>
          <w:color w:val="4D7A0C"/>
          <w:sz w:val="36"/>
          <w:szCs w:val="36"/>
        </w:rPr>
        <w:t>Ficha técnica del proyecto</w:t>
      </w:r>
    </w:p>
    <w:p w14:paraId="05A6816E" w14:textId="4B597E0C" w:rsidR="002717AE" w:rsidRPr="005F5C03" w:rsidRDefault="002717AE">
      <w:pPr>
        <w:spacing w:after="900"/>
        <w:jc w:val="center"/>
        <w:rPr>
          <w:u w:val="single"/>
        </w:rPr>
      </w:pP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3"/>
        <w:gridCol w:w="6425"/>
      </w:tblGrid>
      <w:tr w:rsidR="002717AE" w14:paraId="6997F3FC" w14:textId="77777777">
        <w:trPr>
          <w:tblHeader/>
        </w:trPr>
        <w:tc>
          <w:tcPr>
            <w:tcW w:w="3213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013DA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6425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6898E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2717AE" w14:paraId="6EF5986D" w14:textId="77777777">
        <w:trPr>
          <w:cantSplit/>
        </w:trPr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7FDDE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Versión del documento</w:t>
            </w:r>
          </w:p>
        </w:tc>
        <w:tc>
          <w:tcPr>
            <w:tcW w:w="642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2CFAA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1.0</w:t>
            </w:r>
          </w:p>
        </w:tc>
      </w:tr>
      <w:tr w:rsidR="002717AE" w14:paraId="7F2DF4D8" w14:textId="77777777">
        <w:trPr>
          <w:cantSplit/>
        </w:trPr>
        <w:tc>
          <w:tcPr>
            <w:tcW w:w="3213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58E79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42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7A1FB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Septiembre de 2026</w:t>
            </w:r>
          </w:p>
        </w:tc>
      </w:tr>
      <w:tr w:rsidR="002717AE" w14:paraId="45F401D2" w14:textId="77777777">
        <w:trPr>
          <w:cantSplit/>
        </w:trPr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6FA6E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642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22076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Vlad</w:t>
            </w:r>
          </w:p>
        </w:tc>
      </w:tr>
      <w:tr w:rsidR="002717AE" w:rsidRPr="005F5C03" w14:paraId="4D37D5E6" w14:textId="77777777">
        <w:trPr>
          <w:cantSplit/>
        </w:trPr>
        <w:tc>
          <w:tcPr>
            <w:tcW w:w="3213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69C8C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Repositorio principal</w:t>
            </w:r>
          </w:p>
        </w:tc>
        <w:tc>
          <w:tcPr>
            <w:tcW w:w="642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076BB" w14:textId="77777777" w:rsidR="002717AE" w:rsidRPr="005F5C03" w:rsidRDefault="00F221E6">
            <w:pPr>
              <w:spacing w:line="264" w:lineRule="auto"/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cloud-core</w:t>
            </w:r>
            <w:r w:rsidRPr="005F5C03">
              <w:rPr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5F5C03">
              <w:rPr>
                <w:sz w:val="20"/>
                <w:szCs w:val="20"/>
                <w:lang w:val="en-US"/>
              </w:rPr>
              <w:t>carpeta</w:t>
            </w:r>
            <w:proofErr w:type="spellEnd"/>
            <w:r w:rsidRPr="005F5C0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akx</w:t>
            </w:r>
            <w:proofErr w:type="spellEnd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-cloud-project/</w:t>
            </w:r>
            <w:r w:rsidRPr="005F5C03">
              <w:rPr>
                <w:sz w:val="20"/>
                <w:szCs w:val="20"/>
                <w:lang w:val="en-US"/>
              </w:rPr>
              <w:t xml:space="preserve"> (backend, web y app </w:t>
            </w:r>
            <w:proofErr w:type="spellStart"/>
            <w:r w:rsidRPr="005F5C03">
              <w:rPr>
                <w:sz w:val="20"/>
                <w:szCs w:val="20"/>
                <w:lang w:val="en-US"/>
              </w:rPr>
              <w:t>móvil</w:t>
            </w:r>
            <w:proofErr w:type="spellEnd"/>
            <w:r w:rsidRPr="005F5C03">
              <w:rPr>
                <w:sz w:val="20"/>
                <w:szCs w:val="20"/>
                <w:lang w:val="en-US"/>
              </w:rPr>
              <w:t>)</w:t>
            </w:r>
          </w:p>
        </w:tc>
      </w:tr>
      <w:tr w:rsidR="002717AE" w14:paraId="3CB581D5" w14:textId="77777777">
        <w:trPr>
          <w:cantSplit/>
        </w:trPr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5BCF5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Repositorio del </w:t>
            </w:r>
            <w:proofErr w:type="spellStart"/>
            <w:r>
              <w:rPr>
                <w:b/>
                <w:bCs/>
                <w:sz w:val="20"/>
                <w:szCs w:val="20"/>
              </w:rPr>
              <w:t>gateway</w:t>
            </w:r>
            <w:proofErr w:type="spellEnd"/>
          </w:p>
        </w:tc>
        <w:tc>
          <w:tcPr>
            <w:tcW w:w="642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EEC21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cloud-mid</w:t>
            </w:r>
            <w:proofErr w:type="spellEnd"/>
            <w:r>
              <w:rPr>
                <w:sz w:val="20"/>
                <w:szCs w:val="20"/>
              </w:rPr>
              <w:t xml:space="preserve"> (filtro de acceso del móvil y panel de control)</w:t>
            </w:r>
          </w:p>
        </w:tc>
      </w:tr>
    </w:tbl>
    <w:p w14:paraId="1A42AC09" w14:textId="77777777" w:rsidR="002717AE" w:rsidRDefault="002717AE">
      <w:pPr>
        <w:spacing w:after="60"/>
      </w:pPr>
    </w:p>
    <w:tbl>
      <w:tblPr>
        <w:tblW w:w="9638" w:type="dxa"/>
        <w:tblBorders>
          <w:top w:val="none" w:sz="0" w:space="0" w:color="FFFFFF"/>
          <w:left w:val="single" w:sz="24" w:space="0" w:color="7CB518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717AE" w14:paraId="42DE73B1" w14:textId="77777777">
        <w:trPr>
          <w:cantSplit/>
        </w:trPr>
        <w:tc>
          <w:tcPr>
            <w:tcW w:w="9638" w:type="dxa"/>
            <w:shd w:val="clear" w:color="auto" w:fill="EEF7D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CE9F14" w14:textId="77777777" w:rsidR="002717AE" w:rsidRDefault="00F221E6">
            <w:pPr>
              <w:spacing w:after="60"/>
            </w:pPr>
            <w:r>
              <w:rPr>
                <w:b/>
                <w:bCs/>
                <w:color w:val="4D7A0C"/>
              </w:rPr>
              <w:t>Cómo leer este documento</w:t>
            </w:r>
          </w:p>
          <w:p w14:paraId="33B97285" w14:textId="77777777" w:rsidR="002717AE" w:rsidRDefault="00F221E6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Los apartados </w:t>
            </w:r>
            <w:r>
              <w:rPr>
                <w:b/>
                <w:bCs/>
                <w:sz w:val="20"/>
                <w:szCs w:val="20"/>
              </w:rPr>
              <w:t>1 a 3</w:t>
            </w:r>
            <w:r>
              <w:rPr>
                <w:sz w:val="20"/>
                <w:szCs w:val="20"/>
              </w:rPr>
              <w:t xml:space="preserve"> explican qué es la aplicación y cómo funciona por dentro. Con ellos tienes suficiente para orientarte.</w:t>
            </w:r>
          </w:p>
          <w:p w14:paraId="6C6B3141" w14:textId="77777777" w:rsidR="002717AE" w:rsidRDefault="00F221E6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Los apartados </w:t>
            </w:r>
            <w:r>
              <w:rPr>
                <w:b/>
                <w:bCs/>
                <w:sz w:val="20"/>
                <w:szCs w:val="20"/>
              </w:rPr>
              <w:t>4 a 7</w:t>
            </w:r>
            <w:r>
              <w:rPr>
                <w:sz w:val="20"/>
                <w:szCs w:val="20"/>
              </w:rPr>
              <w:t xml:space="preserve"> son de consulta: tecnologías, carpetas, la API y la base de datos.</w:t>
            </w:r>
          </w:p>
          <w:p w14:paraId="674D7BC1" w14:textId="77777777" w:rsidR="002717AE" w:rsidRDefault="00F221E6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Los apartados </w:t>
            </w:r>
            <w:r>
              <w:rPr>
                <w:b/>
                <w:bCs/>
                <w:sz w:val="20"/>
                <w:szCs w:val="20"/>
              </w:rPr>
              <w:t>8 a 10</w:t>
            </w:r>
            <w:r>
              <w:rPr>
                <w:sz w:val="20"/>
                <w:szCs w:val="20"/>
              </w:rPr>
              <w:t xml:space="preserve"> tratan de la seguridad, cómo arrancarla y qué limitaciones tiene.</w:t>
            </w:r>
          </w:p>
          <w:p w14:paraId="22917FBE" w14:textId="77777777" w:rsidR="002717AE" w:rsidRDefault="00F221E6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Si una palabra no te suena (JWT, </w:t>
            </w:r>
            <w:proofErr w:type="spellStart"/>
            <w:r>
              <w:rPr>
                <w:sz w:val="20"/>
                <w:szCs w:val="20"/>
              </w:rPr>
              <w:t>embedding</w:t>
            </w:r>
            <w:proofErr w:type="spellEnd"/>
            <w:r>
              <w:rPr>
                <w:sz w:val="20"/>
                <w:szCs w:val="20"/>
              </w:rPr>
              <w:t xml:space="preserve">, OCR…), búscala en el </w:t>
            </w:r>
            <w:r>
              <w:rPr>
                <w:b/>
                <w:bCs/>
                <w:sz w:val="20"/>
                <w:szCs w:val="20"/>
              </w:rPr>
              <w:t>Anexo A: Glosario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B0914B5" w14:textId="77777777" w:rsidR="002717AE" w:rsidRDefault="00F221E6">
      <w:r>
        <w:br w:type="page"/>
      </w:r>
    </w:p>
    <w:p w14:paraId="566C4190" w14:textId="77777777" w:rsidR="002717AE" w:rsidRDefault="00F221E6">
      <w:pPr>
        <w:spacing w:after="100"/>
      </w:pPr>
      <w:r>
        <w:rPr>
          <w:b/>
          <w:bCs/>
          <w:sz w:val="30"/>
          <w:szCs w:val="30"/>
        </w:rPr>
        <w:lastRenderedPageBreak/>
        <w:t>Índice</w:t>
      </w:r>
    </w:p>
    <w:sdt>
      <w:sdtPr>
        <w:rPr>
          <w:sz w:val="21"/>
          <w:szCs w:val="21"/>
        </w:rPr>
        <w:alias w:val="Índice"/>
        <w:id w:val="1231505881"/>
      </w:sdtPr>
      <w:sdtContent>
        <w:p w14:paraId="6EC24A9A" w14:textId="761E351A" w:rsidR="00757323" w:rsidRDefault="00F221E6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878316" w:history="1">
            <w:r w:rsidR="00757323" w:rsidRPr="001008B0">
              <w:rPr>
                <w:rStyle w:val="Hipervnculo"/>
                <w:noProof/>
              </w:rPr>
              <w:t>1. Qué es ATEKA Cloud</w:t>
            </w:r>
            <w:r w:rsidR="00757323">
              <w:rPr>
                <w:noProof/>
              </w:rPr>
              <w:tab/>
            </w:r>
            <w:r w:rsidR="00757323">
              <w:rPr>
                <w:noProof/>
              </w:rPr>
              <w:fldChar w:fldCharType="begin"/>
            </w:r>
            <w:r w:rsidR="00757323">
              <w:rPr>
                <w:noProof/>
              </w:rPr>
              <w:instrText xml:space="preserve"> PAGEREF _Toc240878316 \h </w:instrText>
            </w:r>
            <w:r w:rsidR="00757323">
              <w:rPr>
                <w:noProof/>
              </w:rPr>
            </w:r>
            <w:r w:rsidR="00757323">
              <w:rPr>
                <w:noProof/>
              </w:rPr>
              <w:fldChar w:fldCharType="separate"/>
            </w:r>
            <w:r w:rsidR="00757323">
              <w:rPr>
                <w:noProof/>
              </w:rPr>
              <w:t>3</w:t>
            </w:r>
            <w:r w:rsidR="00757323">
              <w:rPr>
                <w:noProof/>
              </w:rPr>
              <w:fldChar w:fldCharType="end"/>
            </w:r>
          </w:hyperlink>
        </w:p>
        <w:p w14:paraId="2EB4F88C" w14:textId="095E91C6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17" w:history="1">
            <w:r w:rsidRPr="001008B0">
              <w:rPr>
                <w:rStyle w:val="Hipervnculo"/>
                <w:noProof/>
              </w:rPr>
              <w:t>1.1 Qué puede hacer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AFDD69" w14:textId="21602701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18" w:history="1">
            <w:r w:rsidRPr="001008B0">
              <w:rPr>
                <w:rStyle w:val="Hipervnculo"/>
                <w:noProof/>
              </w:rPr>
              <w:t>1.2 Tipos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CDFB15" w14:textId="2362A63E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19" w:history="1">
            <w:r w:rsidRPr="001008B0">
              <w:rPr>
                <w:rStyle w:val="Hipervnculo"/>
                <w:noProof/>
              </w:rPr>
              <w:t>1.3 Las piezas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262AE0" w14:textId="2F445C35" w:rsidR="00757323" w:rsidRDefault="0075732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20" w:history="1">
            <w:r w:rsidRPr="001008B0">
              <w:rPr>
                <w:rStyle w:val="Hipervnculo"/>
                <w:noProof/>
              </w:rPr>
              <w:t>2.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478979" w14:textId="3C5D633D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21" w:history="1">
            <w:r w:rsidRPr="001008B0">
              <w:rPr>
                <w:rStyle w:val="Hipervnculo"/>
                <w:noProof/>
              </w:rPr>
              <w:t>2.1 Qué es cada caja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371C657" w14:textId="67AF6F1F" w:rsidR="00757323" w:rsidRDefault="0075732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22" w:history="1">
            <w:r w:rsidRPr="001008B0">
              <w:rPr>
                <w:rStyle w:val="Hipervnculo"/>
                <w:noProof/>
              </w:rPr>
              <w:t>3. Cómo funciona por dentro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D2DA37" w14:textId="4B8917FE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23" w:history="1">
            <w:r w:rsidRPr="001008B0">
              <w:rPr>
                <w:rStyle w:val="Hipervnculo"/>
                <w:noProof/>
              </w:rPr>
              <w:t>3.1 Subir un archivo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A0A24F5" w14:textId="37ED4697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24" w:history="1">
            <w:r w:rsidRPr="001008B0">
              <w:rPr>
                <w:rStyle w:val="Hipervnculo"/>
                <w:noProof/>
              </w:rPr>
              <w:t>3.2 Preguntar algo al asistente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2388E98" w14:textId="07EAAB54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25" w:history="1">
            <w:r w:rsidRPr="001008B0">
              <w:rPr>
                <w:rStyle w:val="Hipervnculo"/>
                <w:noProof/>
              </w:rPr>
              <w:t>3.3 Iniciar sesión y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C30A8D" w14:textId="3F0E3D16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26" w:history="1">
            <w:r w:rsidRPr="001008B0">
              <w:rPr>
                <w:rStyle w:val="Hipervnculo"/>
                <w:noProof/>
              </w:rPr>
              <w:t>3.4 App móvil y gateway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7898F1" w14:textId="5D185A8D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27" w:history="1">
            <w:r w:rsidRPr="001008B0">
              <w:rPr>
                <w:rStyle w:val="Hipervnculo"/>
                <w:noProof/>
              </w:rPr>
              <w:t>3.5 Automatizaciones con n8n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C90279A" w14:textId="3B7C0200" w:rsidR="00757323" w:rsidRDefault="0075732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28" w:history="1">
            <w:r w:rsidRPr="001008B0">
              <w:rPr>
                <w:rStyle w:val="Hipervnculo"/>
                <w:noProof/>
              </w:rPr>
              <w:t>4. Tecnologías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14BEE73" w14:textId="16A633A0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29" w:history="1">
            <w:r w:rsidRPr="001008B0">
              <w:rPr>
                <w:rStyle w:val="Hipervnculo"/>
                <w:noProof/>
              </w:rPr>
              <w:t>4.1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90791C3" w14:textId="744F3256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30" w:history="1">
            <w:r w:rsidRPr="001008B0">
              <w:rPr>
                <w:rStyle w:val="Hipervnculo"/>
                <w:noProof/>
              </w:rPr>
              <w:t>4.2 Frontend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26FB376" w14:textId="615002B8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31" w:history="1">
            <w:r w:rsidRPr="001008B0">
              <w:rPr>
                <w:rStyle w:val="Hipervnculo"/>
                <w:noProof/>
              </w:rPr>
              <w:t>4.3 App móvil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244BCF7" w14:textId="71ADE7C9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32" w:history="1">
            <w:r w:rsidRPr="001008B0">
              <w:rPr>
                <w:rStyle w:val="Hipervnculo"/>
                <w:noProof/>
              </w:rPr>
              <w:t>4.4 Gateway y panel de control (cloud-mid)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2121663" w14:textId="5B7B0064" w:rsidR="00757323" w:rsidRDefault="0075732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33" w:history="1">
            <w:r w:rsidRPr="001008B0">
              <w:rPr>
                <w:rStyle w:val="Hipervnculo"/>
                <w:noProof/>
              </w:rPr>
              <w:t>5. Estructura de carpetas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AF1B8D1" w14:textId="39E89163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34" w:history="1">
            <w:r w:rsidRPr="001008B0">
              <w:rPr>
                <w:rStyle w:val="Hipervnculo"/>
                <w:noProof/>
              </w:rPr>
              <w:t>5.1 Raíz del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64C167F" w14:textId="68908B61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35" w:history="1">
            <w:r w:rsidRPr="001008B0">
              <w:rPr>
                <w:rStyle w:val="Hipervnculo"/>
                <w:noProof/>
              </w:rPr>
              <w:t>5.2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007E79E" w14:textId="0BC7F44F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36" w:history="1">
            <w:r w:rsidRPr="001008B0">
              <w:rPr>
                <w:rStyle w:val="Hipervnculo"/>
                <w:noProof/>
              </w:rPr>
              <w:t>5.3 Frontend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A4D7E4E" w14:textId="03B3197B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37" w:history="1">
            <w:r w:rsidRPr="001008B0">
              <w:rPr>
                <w:rStyle w:val="Hipervnculo"/>
                <w:noProof/>
              </w:rPr>
              <w:t>5.4 App móvil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9F32B02" w14:textId="5A06AE25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38" w:history="1">
            <w:r w:rsidRPr="001008B0">
              <w:rPr>
                <w:rStyle w:val="Hipervnculo"/>
                <w:noProof/>
              </w:rPr>
              <w:t>5.5 Gateway (repositorio cloud-mid)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0C5E02A" w14:textId="1FA91A98" w:rsidR="00757323" w:rsidRDefault="0075732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39" w:history="1">
            <w:r w:rsidRPr="001008B0">
              <w:rPr>
                <w:rStyle w:val="Hipervnculo"/>
                <w:noProof/>
              </w:rPr>
              <w:t>6. La API: la conexión entre las apps y el 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2358F70" w14:textId="54A85FA3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40" w:history="1">
            <w:r w:rsidRPr="001008B0">
              <w:rPr>
                <w:rStyle w:val="Hipervnculo"/>
                <w:noProof/>
              </w:rPr>
              <w:t>6.1 Áreas de la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BCC8FE7" w14:textId="29BB12C4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41" w:history="1">
            <w:r w:rsidRPr="001008B0">
              <w:rPr>
                <w:rStyle w:val="Hipervnculo"/>
                <w:noProof/>
              </w:rPr>
              <w:t>6.2 Cómo se identifica cada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1B99769" w14:textId="088E16A2" w:rsidR="00757323" w:rsidRDefault="0075732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42" w:history="1">
            <w:r w:rsidRPr="001008B0">
              <w:rPr>
                <w:rStyle w:val="Hipervnculo"/>
                <w:noProof/>
              </w:rPr>
              <w:t>7.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7F29924" w14:textId="7D7CD428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43" w:history="1">
            <w:r w:rsidRPr="001008B0">
              <w:rPr>
                <w:rStyle w:val="Hipervnculo"/>
                <w:noProof/>
              </w:rPr>
              <w:t>7.1 PostgreSQL (ATEKA)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0E9FFFA" w14:textId="1E46D840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44" w:history="1">
            <w:r w:rsidRPr="001008B0">
              <w:rPr>
                <w:rStyle w:val="Hipervnculo"/>
                <w:noProof/>
              </w:rPr>
              <w:t>7.2 MariaDB (gateway cloud-mid)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C0DE414" w14:textId="7EF8ACD9" w:rsidR="00757323" w:rsidRDefault="0075732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45" w:history="1">
            <w:r w:rsidRPr="001008B0">
              <w:rPr>
                <w:rStyle w:val="Hipervnculo"/>
                <w:noProof/>
              </w:rPr>
              <w:t>8.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BF386F7" w14:textId="5717F8E2" w:rsidR="00757323" w:rsidRDefault="0075732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46" w:history="1">
            <w:r w:rsidRPr="001008B0">
              <w:rPr>
                <w:rStyle w:val="Hipervnculo"/>
                <w:noProof/>
              </w:rPr>
              <w:t>9. Puesta en marcha y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88D984F" w14:textId="06963E38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47" w:history="1">
            <w:r w:rsidRPr="001008B0">
              <w:rPr>
                <w:rStyle w:val="Hipervnculo"/>
                <w:noProof/>
              </w:rPr>
              <w:t>9.1 Requisitos del 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B18DBB9" w14:textId="6B054997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48" w:history="1">
            <w:r w:rsidRPr="001008B0">
              <w:rPr>
                <w:rStyle w:val="Hipervnculo"/>
                <w:noProof/>
              </w:rPr>
              <w:t>9.2 Puertos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3B23DEB" w14:textId="24B88D5F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49" w:history="1">
            <w:r w:rsidRPr="001008B0">
              <w:rPr>
                <w:rStyle w:val="Hipervnculo"/>
                <w:noProof/>
              </w:rPr>
              <w:t>9.3 Variables del .env (las principales)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7FE47EC" w14:textId="3BCE5F93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50" w:history="1">
            <w:r w:rsidRPr="001008B0">
              <w:rPr>
                <w:rStyle w:val="Hipervnculo"/>
                <w:noProof/>
              </w:rPr>
              <w:t>9.4 Comandos habituales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11A03A0" w14:textId="545C66D4" w:rsidR="00757323" w:rsidRDefault="0075732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51" w:history="1">
            <w:r w:rsidRPr="001008B0">
              <w:rPr>
                <w:rStyle w:val="Hipervnculo"/>
                <w:noProof/>
              </w:rPr>
              <w:t>10. Limitaciones conocidas y pendientes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E09D143" w14:textId="267AAD33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52" w:history="1">
            <w:r w:rsidRPr="001008B0">
              <w:rPr>
                <w:rStyle w:val="Hipervnculo"/>
                <w:noProof/>
              </w:rPr>
              <w:t>10.1 Limitaciones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9ADE3C3" w14:textId="54F59DB8" w:rsidR="00757323" w:rsidRDefault="0075732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53" w:history="1">
            <w:r w:rsidRPr="001008B0">
              <w:rPr>
                <w:rStyle w:val="Hipervnculo"/>
                <w:noProof/>
              </w:rPr>
              <w:t>10.2 Pendientes antes de publicar la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F078EC6" w14:textId="27883643" w:rsidR="00757323" w:rsidRDefault="0075732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54" w:history="1">
            <w:r w:rsidRPr="001008B0">
              <w:rPr>
                <w:rStyle w:val="Hipervnculo"/>
                <w:noProof/>
              </w:rPr>
              <w:t>Anexo A.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FFD2117" w14:textId="3A7A827D" w:rsidR="00757323" w:rsidRDefault="0075732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0878355" w:history="1">
            <w:r w:rsidRPr="001008B0">
              <w:rPr>
                <w:rStyle w:val="Hipervnculo"/>
                <w:noProof/>
              </w:rPr>
              <w:t>Anexo B. Librerías auxiliares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FAA8ECA" w14:textId="6CEB3D0E" w:rsidR="002717AE" w:rsidRDefault="00F221E6">
          <w:r>
            <w:fldChar w:fldCharType="end"/>
          </w:r>
        </w:p>
      </w:sdtContent>
    </w:sdt>
    <w:p w14:paraId="0D34AC4F" w14:textId="77777777" w:rsidR="002717AE" w:rsidRDefault="00F221E6">
      <w:pPr>
        <w:pStyle w:val="Ttulo1"/>
        <w:pageBreakBefore/>
      </w:pPr>
      <w:bookmarkStart w:id="0" w:name="_Toc240878316"/>
      <w:r>
        <w:lastRenderedPageBreak/>
        <w:t>1. Qué es ATEKA Cloud</w:t>
      </w:r>
      <w:bookmarkEnd w:id="0"/>
    </w:p>
    <w:p w14:paraId="38C30CC5" w14:textId="77777777" w:rsidR="002717AE" w:rsidRDefault="00F221E6">
      <w:pPr>
        <w:spacing w:after="120" w:line="276" w:lineRule="auto"/>
      </w:pPr>
      <w:r>
        <w:t xml:space="preserve">ATEKA Cloud es una aplicación para que las </w:t>
      </w:r>
      <w:r>
        <w:rPr>
          <w:b/>
          <w:bCs/>
        </w:rPr>
        <w:t>empresas guarden sus documentos en la nube y trabajen con ellos con ayuda de inteligencia artificial</w:t>
      </w:r>
      <w:r>
        <w:t xml:space="preserve">. Se parece a un Google Drive privado instalado en un servidor propio, con un asistente que entiende lo que hay </w:t>
      </w:r>
      <w:r>
        <w:rPr>
          <w:b/>
          <w:bCs/>
        </w:rPr>
        <w:t>dentro</w:t>
      </w:r>
      <w:r>
        <w:t xml:space="preserve"> de los documentos.</w:t>
      </w:r>
    </w:p>
    <w:p w14:paraId="2DCDB2A4" w14:textId="77777777" w:rsidR="002717AE" w:rsidRDefault="00F221E6">
      <w:pPr>
        <w:spacing w:after="120" w:line="276" w:lineRule="auto"/>
      </w:pPr>
      <w:r>
        <w:t xml:space="preserve">Toda la inteligencia artificial funciona en </w:t>
      </w:r>
      <w:r>
        <w:rPr>
          <w:b/>
          <w:bCs/>
        </w:rPr>
        <w:t>local</w:t>
      </w:r>
      <w:r>
        <w:t xml:space="preserve"> (con Ollama, en el propio servidor). Los documentos de los clientes no se envían a servicios externos como </w:t>
      </w:r>
      <w:proofErr w:type="spellStart"/>
      <w:r>
        <w:t>ChatGPT</w:t>
      </w:r>
      <w:proofErr w:type="spellEnd"/>
      <w:r>
        <w:t>.</w:t>
      </w:r>
    </w:p>
    <w:p w14:paraId="474B0596" w14:textId="77777777" w:rsidR="002717AE" w:rsidRDefault="00F221E6">
      <w:pPr>
        <w:pStyle w:val="Ttulo2"/>
      </w:pPr>
      <w:bookmarkStart w:id="1" w:name="_Toc240878317"/>
      <w:r>
        <w:t>1.1 Qué puede hacer</w:t>
      </w:r>
      <w:bookmarkEnd w:id="1"/>
    </w:p>
    <w:p w14:paraId="24221453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Guardar y organizar archivos</w:t>
      </w:r>
      <w:r>
        <w:t>: carpetas, arrastrar y soltar, mover, copiar, renombrar, papelera y descarga de carpetas en .zip.</w:t>
      </w:r>
    </w:p>
    <w:p w14:paraId="4A727CE8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Buscar por significado</w:t>
      </w:r>
      <w:r>
        <w:t xml:space="preserve">: si buscas "contrato de alquiler", encuentra el </w:t>
      </w:r>
      <w:proofErr w:type="gramStart"/>
      <w:r>
        <w:t>documento</w:t>
      </w:r>
      <w:proofErr w:type="gramEnd"/>
      <w:r>
        <w:t xml:space="preserve"> aunque no se llame así, porque lee su contenido.</w:t>
      </w:r>
    </w:p>
    <w:p w14:paraId="252EB86F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Asistente (chat)</w:t>
      </w:r>
      <w:r>
        <w:t>: se le pide en lenguaje normal ("mueve las facturas de mayo a la carpeta Contabilidad", "¿cuánto facturé en el primer trimestre?") y lo ejecuta.</w:t>
      </w:r>
    </w:p>
    <w:p w14:paraId="0C66403C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Facturas automáticas</w:t>
      </w:r>
      <w:r>
        <w:t xml:space="preserve">: al subir una factura, la aplicación la reconoce, extrae sus datos (emisor, cliente, importes, líneas), decide si es una </w:t>
      </w:r>
      <w:r>
        <w:rPr>
          <w:b/>
          <w:bCs/>
        </w:rPr>
        <w:t>venta</w:t>
      </w:r>
      <w:r>
        <w:t xml:space="preserve"> o una </w:t>
      </w:r>
      <w:r>
        <w:rPr>
          <w:b/>
          <w:bCs/>
        </w:rPr>
        <w:t>compra</w:t>
      </w:r>
      <w:r>
        <w:t xml:space="preserve"> y la incluye en informes.</w:t>
      </w:r>
    </w:p>
    <w:p w14:paraId="49BB0354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Carpetas compartidas por rol</w:t>
      </w:r>
      <w:r>
        <w:t>: por ejemplo, una carpeta "Contabilidad" que solo ve el rol "Contable".</w:t>
      </w:r>
    </w:p>
    <w:p w14:paraId="267B9CF0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Multiempresa</w:t>
      </w:r>
      <w:r>
        <w:t>: una sola instalación da servicio a varias empresas, cada una con sus datos aislados.</w:t>
      </w:r>
    </w:p>
    <w:p w14:paraId="6F405A7B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App Android</w:t>
      </w:r>
      <w:r>
        <w:t xml:space="preserve"> e </w:t>
      </w:r>
      <w:r>
        <w:rPr>
          <w:b/>
          <w:bCs/>
        </w:rPr>
        <w:t>integración con n8n</w:t>
      </w:r>
      <w:r>
        <w:t xml:space="preserve"> (automatizaciones; por ejemplo, un </w:t>
      </w:r>
      <w:proofErr w:type="spellStart"/>
      <w:r>
        <w:t>bot</w:t>
      </w:r>
      <w:proofErr w:type="spellEnd"/>
      <w:r>
        <w:t xml:space="preserve"> de </w:t>
      </w:r>
      <w:proofErr w:type="spellStart"/>
      <w:r>
        <w:t>Telegram</w:t>
      </w:r>
      <w:proofErr w:type="spellEnd"/>
      <w:r>
        <w:t xml:space="preserve"> que habla con el asistente).</w:t>
      </w:r>
    </w:p>
    <w:p w14:paraId="12DC22D6" w14:textId="77777777" w:rsidR="002717AE" w:rsidRDefault="00F221E6">
      <w:pPr>
        <w:pStyle w:val="Ttulo2"/>
      </w:pPr>
      <w:bookmarkStart w:id="2" w:name="_Toc240878318"/>
      <w:r>
        <w:t>1.2 Tipos de usuario</w:t>
      </w:r>
      <w:bookmarkEnd w:id="2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3213"/>
        <w:gridCol w:w="4819"/>
      </w:tblGrid>
      <w:tr w:rsidR="002717AE" w14:paraId="1CC8ACD2" w14:textId="77777777">
        <w:trPr>
          <w:tblHeader/>
        </w:trPr>
        <w:tc>
          <w:tcPr>
            <w:tcW w:w="1606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132DA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213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89722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Quién es</w:t>
            </w:r>
          </w:p>
        </w:tc>
        <w:tc>
          <w:tcPr>
            <w:tcW w:w="4819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AC733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puede hacer</w:t>
            </w:r>
          </w:p>
        </w:tc>
      </w:tr>
      <w:tr w:rsidR="002717AE" w14:paraId="36A4FEDB" w14:textId="77777777">
        <w:trPr>
          <w:cantSplit/>
        </w:trPr>
        <w:tc>
          <w:tcPr>
            <w:tcW w:w="16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ABE18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Superadmin</w:t>
            </w:r>
            <w:proofErr w:type="spellEnd"/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B7557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El dueño de la plataforma. No pertenece a ninguna empresa.</w:t>
            </w: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13D2F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Dar de alta, suspender y borrar empresas, y crear el primer administrador de cada una. Se crea solo al arrancar a partir </w:t>
            </w:r>
            <w:proofErr w:type="gramStart"/>
            <w:r>
              <w:rPr>
                <w:sz w:val="20"/>
                <w:szCs w:val="20"/>
              </w:rPr>
              <w:t xml:space="preserve">del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2717AE" w14:paraId="13A4B7A6" w14:textId="77777777">
        <w:trPr>
          <w:cantSplit/>
        </w:trPr>
        <w:tc>
          <w:tcPr>
            <w:tcW w:w="160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1D5AC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213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F179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El administrador de una empresa cliente.</w:t>
            </w:r>
          </w:p>
        </w:tc>
        <w:tc>
          <w:tcPr>
            <w:tcW w:w="4819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38586A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Crear miembros de su empresa, definir roles, crear carpetas compartidas y fijar el CIF de la empresa.</w:t>
            </w:r>
          </w:p>
        </w:tc>
      </w:tr>
      <w:tr w:rsidR="002717AE" w14:paraId="21A05E99" w14:textId="77777777">
        <w:trPr>
          <w:cantSplit/>
        </w:trPr>
        <w:tc>
          <w:tcPr>
            <w:tcW w:w="16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60651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Miembro</w:t>
            </w: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D0EF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Un empleado de la empresa.</w:t>
            </w: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3124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Usar sus archivos y lo que le permitan sus roles.</w:t>
            </w:r>
          </w:p>
        </w:tc>
      </w:tr>
    </w:tbl>
    <w:p w14:paraId="2059C749" w14:textId="77777777" w:rsidR="002717AE" w:rsidRDefault="002717AE">
      <w:pPr>
        <w:spacing w:after="60"/>
      </w:pPr>
    </w:p>
    <w:p w14:paraId="2F3EFBBC" w14:textId="77777777" w:rsidR="002717AE" w:rsidRDefault="00F221E6">
      <w:pPr>
        <w:spacing w:after="120" w:line="276" w:lineRule="auto"/>
      </w:pPr>
      <w:r>
        <w:rPr>
          <w:b/>
          <w:bCs/>
        </w:rPr>
        <w:t>No hay registro público</w:t>
      </w:r>
      <w:r>
        <w:t xml:space="preserve">: nadie puede crearse una cuenta por su cuenta. Las cuentas las crean el </w:t>
      </w:r>
      <w:proofErr w:type="spellStart"/>
      <w:r>
        <w:t>superadmin</w:t>
      </w:r>
      <w:proofErr w:type="spellEnd"/>
      <w:r>
        <w:t xml:space="preserve"> o el </w:t>
      </w:r>
      <w:proofErr w:type="spellStart"/>
      <w:r>
        <w:t>admin</w:t>
      </w:r>
      <w:proofErr w:type="spellEnd"/>
      <w:r>
        <w:t>.</w:t>
      </w:r>
    </w:p>
    <w:p w14:paraId="1E4C2853" w14:textId="77777777" w:rsidR="002717AE" w:rsidRDefault="00F221E6">
      <w:pPr>
        <w:spacing w:after="120" w:line="276" w:lineRule="auto"/>
      </w:pPr>
      <w:r>
        <w:t xml:space="preserve">Además, cada </w:t>
      </w:r>
      <w:proofErr w:type="spellStart"/>
      <w:r>
        <w:t>admin</w:t>
      </w:r>
      <w:proofErr w:type="spellEnd"/>
      <w:r>
        <w:t xml:space="preserve"> crea </w:t>
      </w:r>
      <w:r>
        <w:rPr>
          <w:b/>
          <w:bCs/>
        </w:rPr>
        <w:t>roles</w:t>
      </w:r>
      <w:r>
        <w:t xml:space="preserve"> con el nombre que quiera ("Contable", "Comercial"…) y les marca </w:t>
      </w:r>
      <w:r>
        <w:rPr>
          <w:b/>
          <w:bCs/>
        </w:rPr>
        <w:t>capacidades</w:t>
      </w:r>
      <w:r>
        <w:t xml:space="preserve"> de una lista fija: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7228"/>
      </w:tblGrid>
      <w:tr w:rsidR="002717AE" w14:paraId="330D0A9D" w14:textId="77777777">
        <w:trPr>
          <w:tblHeader/>
        </w:trPr>
        <w:tc>
          <w:tcPr>
            <w:tcW w:w="2410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3C780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Capacidad</w:t>
            </w:r>
          </w:p>
        </w:tc>
        <w:tc>
          <w:tcPr>
            <w:tcW w:w="7229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9610E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desbloquea</w:t>
            </w:r>
          </w:p>
        </w:tc>
      </w:tr>
      <w:tr w:rsidR="002717AE" w14:paraId="54C34E40" w14:textId="77777777">
        <w:trPr>
          <w:cantSplit/>
        </w:trPr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CE92D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chat</w:t>
            </w:r>
          </w:p>
        </w:tc>
        <w:tc>
          <w:tcPr>
            <w:tcW w:w="72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A2969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Usar el asistente. Sin ella, el chat ni siquiera aparece.</w:t>
            </w:r>
          </w:p>
        </w:tc>
      </w:tr>
      <w:tr w:rsidR="002717AE" w14:paraId="32D07979" w14:textId="77777777">
        <w:trPr>
          <w:cantSplit/>
        </w:trPr>
        <w:tc>
          <w:tcPr>
            <w:tcW w:w="24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DD46D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facturas</w:t>
            </w:r>
          </w:p>
        </w:tc>
        <w:tc>
          <w:tcPr>
            <w:tcW w:w="7229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B380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Escanear facturas y consultar su analítica (ventas, compras, IVA…).</w:t>
            </w:r>
          </w:p>
        </w:tc>
      </w:tr>
      <w:tr w:rsidR="002717AE" w14:paraId="745EAEA5" w14:textId="77777777">
        <w:trPr>
          <w:cantSplit/>
        </w:trPr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0DB25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busqueda</w:t>
            </w:r>
            <w:proofErr w:type="spellEnd"/>
          </w:p>
        </w:tc>
        <w:tc>
          <w:tcPr>
            <w:tcW w:w="72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3D929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Búsqueda por significado y lectura del contenido de archivos desde el chat.</w:t>
            </w:r>
          </w:p>
        </w:tc>
      </w:tr>
      <w:tr w:rsidR="002717AE" w14:paraId="634DE627" w14:textId="77777777">
        <w:trPr>
          <w:cantSplit/>
        </w:trPr>
        <w:tc>
          <w:tcPr>
            <w:tcW w:w="24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EDBFC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gestion_archivos</w:t>
            </w:r>
            <w:proofErr w:type="spellEnd"/>
          </w:p>
        </w:tc>
        <w:tc>
          <w:tcPr>
            <w:tcW w:w="7229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A500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Crear, copiar, mover, renombrar y borrar archivos, y la papelera.</w:t>
            </w:r>
          </w:p>
        </w:tc>
      </w:tr>
    </w:tbl>
    <w:p w14:paraId="3E83416E" w14:textId="77777777" w:rsidR="002717AE" w:rsidRDefault="002717AE">
      <w:pPr>
        <w:spacing w:after="60"/>
      </w:pPr>
    </w:p>
    <w:p w14:paraId="4C71FBF1" w14:textId="77777777" w:rsidR="002717AE" w:rsidRDefault="00F221E6">
      <w:pPr>
        <w:spacing w:after="120" w:line="276" w:lineRule="auto"/>
      </w:pPr>
      <w:r>
        <w:t xml:space="preserve">Los </w:t>
      </w:r>
      <w:proofErr w:type="spellStart"/>
      <w:r>
        <w:t>admins</w:t>
      </w:r>
      <w:proofErr w:type="spellEnd"/>
      <w:r>
        <w:t xml:space="preserve"> y el </w:t>
      </w:r>
      <w:proofErr w:type="spellStart"/>
      <w:r>
        <w:t>superadmin</w:t>
      </w:r>
      <w:proofErr w:type="spellEnd"/>
      <w:r>
        <w:t xml:space="preserve"> tienen todas las capacidades.</w:t>
      </w:r>
    </w:p>
    <w:p w14:paraId="4BDB245E" w14:textId="77777777" w:rsidR="002717AE" w:rsidRDefault="00F221E6">
      <w:pPr>
        <w:pStyle w:val="Ttulo2"/>
      </w:pPr>
      <w:bookmarkStart w:id="3" w:name="_Toc240878319"/>
      <w:r>
        <w:t>1.3 Las piezas del proyecto</w:t>
      </w:r>
      <w:bookmarkEnd w:id="3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4"/>
        <w:gridCol w:w="2659"/>
        <w:gridCol w:w="4985"/>
      </w:tblGrid>
      <w:tr w:rsidR="002717AE" w14:paraId="663A2B60" w14:textId="77777777">
        <w:trPr>
          <w:tblHeader/>
        </w:trPr>
        <w:tc>
          <w:tcPr>
            <w:tcW w:w="199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EFF7E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Pieza</w:t>
            </w:r>
          </w:p>
        </w:tc>
        <w:tc>
          <w:tcPr>
            <w:tcW w:w="2659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C5A58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Dónde está</w:t>
            </w:r>
          </w:p>
        </w:tc>
        <w:tc>
          <w:tcPr>
            <w:tcW w:w="4985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2A615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</w:tr>
      <w:tr w:rsidR="002717AE" w14:paraId="2CAB0935" w14:textId="77777777">
        <w:trPr>
          <w:cantSplit/>
        </w:trPr>
        <w:tc>
          <w:tcPr>
            <w:tcW w:w="19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EE11C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(API)</w:t>
            </w:r>
          </w:p>
        </w:tc>
        <w:tc>
          <w:tcPr>
            <w:tcW w:w="26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EDAD8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akx-cloud-project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</w:p>
        </w:tc>
        <w:tc>
          <w:tcPr>
            <w:tcW w:w="498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E6AFC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El servidor. Recibe las peticiones, guarda los datos y habla con la IA. Todo lo demás depende de él.</w:t>
            </w:r>
          </w:p>
        </w:tc>
      </w:tr>
      <w:tr w:rsidR="002717AE" w14:paraId="6C01BABB" w14:textId="77777777">
        <w:trPr>
          <w:cantSplit/>
        </w:trPr>
        <w:tc>
          <w:tcPr>
            <w:tcW w:w="199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D10EC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web</w:t>
            </w:r>
          </w:p>
        </w:tc>
        <w:tc>
          <w:tcPr>
            <w:tcW w:w="2659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EEFF9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akx-cloud-project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</w:p>
        </w:tc>
        <w:tc>
          <w:tcPr>
            <w:tcW w:w="498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8ECD0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La página web que usa la gente desde el navegador.</w:t>
            </w:r>
          </w:p>
        </w:tc>
      </w:tr>
      <w:tr w:rsidR="002717AE" w14:paraId="2B4F2ED7" w14:textId="77777777">
        <w:trPr>
          <w:cantSplit/>
        </w:trPr>
        <w:tc>
          <w:tcPr>
            <w:tcW w:w="19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5899A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App móvil</w:t>
            </w:r>
          </w:p>
        </w:tc>
        <w:tc>
          <w:tcPr>
            <w:tcW w:w="26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CA18C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akx-cloud-project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mobile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</w:p>
        </w:tc>
        <w:tc>
          <w:tcPr>
            <w:tcW w:w="498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E786F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La app Android. Reutiliza la API del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717AE" w14:paraId="0EEC2A5A" w14:textId="77777777">
        <w:trPr>
          <w:cantSplit/>
        </w:trPr>
        <w:tc>
          <w:tcPr>
            <w:tcW w:w="199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4B2E4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Gateway + panel</w:t>
            </w:r>
          </w:p>
        </w:tc>
        <w:tc>
          <w:tcPr>
            <w:tcW w:w="2659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FA4ED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repositorio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cloud-mid</w:t>
            </w:r>
            <w:proofErr w:type="spellEnd"/>
          </w:p>
        </w:tc>
        <w:tc>
          <w:tcPr>
            <w:tcW w:w="498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6F89B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Un "portero" para la app móvil: decide qué IP o país puede entrar. Incluye un panel de control para gestionarlo.</w:t>
            </w:r>
          </w:p>
        </w:tc>
      </w:tr>
      <w:tr w:rsidR="002717AE" w14:paraId="5D9372DD" w14:textId="77777777">
        <w:trPr>
          <w:cantSplit/>
        </w:trPr>
        <w:tc>
          <w:tcPr>
            <w:tcW w:w="19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218295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Infraestructura</w:t>
            </w:r>
          </w:p>
        </w:tc>
        <w:tc>
          <w:tcPr>
            <w:tcW w:w="26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9B5756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docker-compose.yml</w:t>
            </w:r>
            <w:proofErr w:type="spellEnd"/>
            <w:r>
              <w:rPr>
                <w:sz w:val="20"/>
                <w:szCs w:val="20"/>
              </w:rPr>
              <w:t xml:space="preserve"> (raíz)</w:t>
            </w:r>
          </w:p>
        </w:tc>
        <w:tc>
          <w:tcPr>
            <w:tcW w:w="498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24379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Arranca todo con Docker: base de datos, almacenamiento, API y web.</w:t>
            </w:r>
          </w:p>
        </w:tc>
      </w:tr>
    </w:tbl>
    <w:p w14:paraId="7CAA7680" w14:textId="77777777" w:rsidR="002717AE" w:rsidRDefault="00F221E6">
      <w:pPr>
        <w:pStyle w:val="Ttulo1"/>
        <w:pageBreakBefore/>
      </w:pPr>
      <w:bookmarkStart w:id="4" w:name="_Toc240878320"/>
      <w:r>
        <w:lastRenderedPageBreak/>
        <w:t>2. Arquitectura</w:t>
      </w:r>
      <w:bookmarkEnd w:id="4"/>
    </w:p>
    <w:p w14:paraId="3291141F" w14:textId="77777777" w:rsidR="002717AE" w:rsidRDefault="00F221E6">
      <w:pPr>
        <w:spacing w:after="120" w:line="276" w:lineRule="auto"/>
      </w:pPr>
      <w:r>
        <w:t xml:space="preserve">El diagrama muestra cómo se conectan las piezas. Se lee de izquierda a derecha: </w:t>
      </w:r>
      <w:r>
        <w:rPr>
          <w:b/>
          <w:bCs/>
        </w:rPr>
        <w:t>quién usa la app</w:t>
      </w:r>
      <w:r>
        <w:t xml:space="preserve">, </w:t>
      </w:r>
      <w:r>
        <w:rPr>
          <w:b/>
          <w:bCs/>
        </w:rPr>
        <w:t>por dónde entra</w:t>
      </w:r>
      <w:r>
        <w:t xml:space="preserve"> y </w:t>
      </w:r>
      <w:r>
        <w:rPr>
          <w:b/>
          <w:bCs/>
        </w:rPr>
        <w:t>qué hay en el servidor</w:t>
      </w:r>
      <w:r>
        <w:t>.</w:t>
      </w:r>
    </w:p>
    <w:p w14:paraId="02BDBA6A" w14:textId="77777777" w:rsidR="002717AE" w:rsidRDefault="00F221E6">
      <w:pPr>
        <w:spacing w:before="120" w:after="120"/>
        <w:jc w:val="center"/>
      </w:pPr>
      <w:r>
        <w:rPr>
          <w:noProof/>
        </w:rPr>
        <w:drawing>
          <wp:inline distT="0" distB="0" distL="0" distR="0" wp14:anchorId="17ED288E" wp14:editId="00397C19">
            <wp:extent cx="5715000" cy="3219450"/>
            <wp:effectExtent l="0" t="0" r="0" b="0"/>
            <wp:docPr id="752689361" name="Imagen 752689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none" w:sz="0" w:space="0" w:color="FFFFFF"/>
          <w:left w:val="single" w:sz="24" w:space="0" w:color="7CB518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717AE" w14:paraId="2C281A97" w14:textId="77777777">
        <w:trPr>
          <w:cantSplit/>
        </w:trPr>
        <w:tc>
          <w:tcPr>
            <w:tcW w:w="9638" w:type="dxa"/>
            <w:shd w:val="clear" w:color="auto" w:fill="EEF7D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A51D1E" w14:textId="77777777" w:rsidR="002717AE" w:rsidRDefault="00F221E6">
            <w:pPr>
              <w:spacing w:after="60"/>
            </w:pPr>
            <w:r>
              <w:rPr>
                <w:b/>
                <w:bCs/>
                <w:color w:val="4D7A0C"/>
              </w:rPr>
              <w:t>Idea clave</w:t>
            </w:r>
          </w:p>
          <w:p w14:paraId="305AF2F9" w14:textId="77777777" w:rsidR="002717AE" w:rsidRDefault="00F221E6">
            <w:pPr>
              <w:spacing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 sabe </w:t>
            </w:r>
            <w:r>
              <w:rPr>
                <w:i/>
                <w:iCs/>
                <w:sz w:val="20"/>
                <w:szCs w:val="20"/>
              </w:rPr>
              <w:t>qué</w:t>
            </w:r>
            <w:r>
              <w:rPr>
                <w:sz w:val="20"/>
                <w:szCs w:val="20"/>
              </w:rPr>
              <w:t xml:space="preserve"> hay y </w:t>
            </w:r>
            <w:r>
              <w:rPr>
                <w:i/>
                <w:iCs/>
                <w:sz w:val="20"/>
                <w:szCs w:val="20"/>
              </w:rPr>
              <w:t>de quién</w:t>
            </w:r>
            <w:r>
              <w:rPr>
                <w:sz w:val="20"/>
                <w:szCs w:val="20"/>
              </w:rPr>
              <w:t xml:space="preserve"> es. </w:t>
            </w:r>
            <w:proofErr w:type="spellStart"/>
            <w:r>
              <w:rPr>
                <w:b/>
                <w:bCs/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guarda </w:t>
            </w:r>
            <w:r>
              <w:rPr>
                <w:i/>
                <w:iCs/>
                <w:sz w:val="20"/>
                <w:szCs w:val="20"/>
              </w:rPr>
              <w:t>el fichero en sí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b/>
                <w:bCs/>
                <w:sz w:val="20"/>
                <w:szCs w:val="20"/>
              </w:rPr>
              <w:t>Ollama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entiende</w:t>
            </w:r>
            <w:r>
              <w:rPr>
                <w:sz w:val="20"/>
                <w:szCs w:val="20"/>
              </w:rPr>
              <w:t xml:space="preserve"> el contenido. La </w:t>
            </w:r>
            <w:r>
              <w:rPr>
                <w:b/>
                <w:bCs/>
                <w:sz w:val="20"/>
                <w:szCs w:val="20"/>
              </w:rPr>
              <w:t>API</w:t>
            </w:r>
            <w:r>
              <w:rPr>
                <w:sz w:val="20"/>
                <w:szCs w:val="20"/>
              </w:rPr>
              <w:t xml:space="preserve"> coordina a los tres.</w:t>
            </w:r>
          </w:p>
        </w:tc>
      </w:tr>
    </w:tbl>
    <w:p w14:paraId="1990EE6C" w14:textId="77777777" w:rsidR="002717AE" w:rsidRDefault="00F221E6">
      <w:pPr>
        <w:pStyle w:val="Ttulo2"/>
      </w:pPr>
      <w:bookmarkStart w:id="5" w:name="_Toc240878321"/>
      <w:r>
        <w:t>2.1 Qué es cada caja</w:t>
      </w:r>
      <w:bookmarkEnd w:id="5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7414"/>
      </w:tblGrid>
      <w:tr w:rsidR="002717AE" w14:paraId="497E1FBD" w14:textId="77777777">
        <w:trPr>
          <w:tblHeader/>
        </w:trPr>
        <w:tc>
          <w:tcPr>
            <w:tcW w:w="222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17575C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Caja</w:t>
            </w:r>
          </w:p>
        </w:tc>
        <w:tc>
          <w:tcPr>
            <w:tcW w:w="741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F521D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Explicación sencilla</w:t>
            </w:r>
          </w:p>
        </w:tc>
      </w:tr>
      <w:tr w:rsidR="002717AE" w14:paraId="4AA2092E" w14:textId="77777777">
        <w:trPr>
          <w:cantSplit/>
        </w:trPr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48382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Navegador</w:t>
            </w:r>
          </w:p>
        </w:tc>
        <w:tc>
          <w:tcPr>
            <w:tcW w:w="74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5D0A5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La web en Angular. Descarga la página desde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 y después pide los datos a la API.</w:t>
            </w:r>
          </w:p>
        </w:tc>
      </w:tr>
      <w:tr w:rsidR="002717AE" w14:paraId="4250F686" w14:textId="77777777">
        <w:trPr>
          <w:cantSplit/>
        </w:trPr>
        <w:tc>
          <w:tcPr>
            <w:tcW w:w="222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70F3D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74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075B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Servidor web. Entrega los ficheros de la web (HTML, JS, CSS) y reenvía todo lo que empieza por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</w:t>
            </w:r>
            <w:r>
              <w:rPr>
                <w:sz w:val="20"/>
                <w:szCs w:val="20"/>
              </w:rPr>
              <w:t xml:space="preserve"> a la API. Así, para el navegador, web y API están en la misma dirección.</w:t>
            </w:r>
          </w:p>
        </w:tc>
      </w:tr>
      <w:tr w:rsidR="002717AE" w14:paraId="7BDC8FF1" w14:textId="77777777">
        <w:trPr>
          <w:cantSplit/>
        </w:trPr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0E54FD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App Android</w:t>
            </w:r>
          </w:p>
        </w:tc>
        <w:tc>
          <w:tcPr>
            <w:tcW w:w="74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F2D60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Antes de iniciar sesión pregunta al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 xml:space="preserve"> si puede entrar (1). Si le dice que sí, habla con la API igual que la web (2).</w:t>
            </w:r>
          </w:p>
        </w:tc>
      </w:tr>
      <w:tr w:rsidR="002717AE" w14:paraId="1256E06F" w14:textId="77777777">
        <w:trPr>
          <w:cantSplit/>
        </w:trPr>
        <w:tc>
          <w:tcPr>
            <w:tcW w:w="222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B091C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Gateway </w:t>
            </w:r>
            <w:proofErr w:type="spellStart"/>
            <w:r>
              <w:rPr>
                <w:b/>
                <w:bCs/>
                <w:sz w:val="20"/>
                <w:szCs w:val="20"/>
              </w:rPr>
              <w:t>cloud-mid</w:t>
            </w:r>
            <w:proofErr w:type="spellEnd"/>
          </w:p>
        </w:tc>
        <w:tc>
          <w:tcPr>
            <w:tcW w:w="74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95B0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Portero con reglas de IP y país guardadas en su propia base de datos (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>). Tiene un panel web para gestionar esas reglas y ver los dispositivos conectados.</w:t>
            </w:r>
          </w:p>
        </w:tc>
      </w:tr>
      <w:tr w:rsidR="002717AE" w14:paraId="1B786298" w14:textId="77777777">
        <w:trPr>
          <w:cantSplit/>
        </w:trPr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CCC94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n8n / </w:t>
            </w:r>
            <w:proofErr w:type="spellStart"/>
            <w:r>
              <w:rPr>
                <w:b/>
                <w:bCs/>
                <w:sz w:val="20"/>
                <w:szCs w:val="20"/>
              </w:rPr>
              <w:t>Telegram</w:t>
            </w:r>
            <w:proofErr w:type="spellEnd"/>
          </w:p>
        </w:tc>
        <w:tc>
          <w:tcPr>
            <w:tcW w:w="74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123D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Automatizaciones externas. No usan usuario y contraseña, sino una </w:t>
            </w:r>
            <w:r>
              <w:rPr>
                <w:b/>
                <w:bCs/>
                <w:sz w:val="20"/>
                <w:szCs w:val="20"/>
              </w:rPr>
              <w:t>clave API</w:t>
            </w:r>
            <w:r>
              <w:rPr>
                <w:sz w:val="20"/>
                <w:szCs w:val="20"/>
              </w:rPr>
              <w:t xml:space="preserve"> (cabecera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X-Api-Key</w:t>
            </w:r>
            <w:r>
              <w:rPr>
                <w:sz w:val="20"/>
                <w:szCs w:val="20"/>
              </w:rPr>
              <w:t>).</w:t>
            </w:r>
          </w:p>
        </w:tc>
      </w:tr>
      <w:tr w:rsidR="002717AE" w14:paraId="090EAD3E" w14:textId="77777777">
        <w:trPr>
          <w:cantSplit/>
        </w:trPr>
        <w:tc>
          <w:tcPr>
            <w:tcW w:w="222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B2E51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API ATEKA</w:t>
            </w:r>
          </w:p>
        </w:tc>
        <w:tc>
          <w:tcPr>
            <w:tcW w:w="74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CD61B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El corazón. Comprueba quién eres, qué puedes hacer y ejecuta la acción.</w:t>
            </w:r>
          </w:p>
        </w:tc>
      </w:tr>
      <w:tr w:rsidR="002717AE" w14:paraId="434A37CC" w14:textId="77777777">
        <w:trPr>
          <w:cantSplit/>
        </w:trPr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8D86D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Worker</w:t>
            </w:r>
          </w:p>
        </w:tc>
        <w:tc>
          <w:tcPr>
            <w:tcW w:w="74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38A37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Un "ayudante en segundo plano". Hace las tareas lentas (leer un PDF, OCR de una foto, analizar una factura) sin que el usuario tenga que esperar.</w:t>
            </w:r>
          </w:p>
        </w:tc>
      </w:tr>
      <w:tr w:rsidR="002717AE" w14:paraId="4AD5F73A" w14:textId="77777777">
        <w:trPr>
          <w:cantSplit/>
        </w:trPr>
        <w:tc>
          <w:tcPr>
            <w:tcW w:w="222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B6275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PostgreSQL + </w:t>
            </w:r>
            <w:proofErr w:type="spellStart"/>
            <w:r>
              <w:rPr>
                <w:b/>
                <w:bCs/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74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CD1B6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La base de datos: usuarios, empresas, fichas de archivos, facturas, cola de tareas y los </w:t>
            </w:r>
            <w:r>
              <w:rPr>
                <w:b/>
                <w:bCs/>
                <w:sz w:val="20"/>
                <w:szCs w:val="20"/>
              </w:rPr>
              <w:t>vectores</w:t>
            </w:r>
            <w:r>
              <w:rPr>
                <w:sz w:val="20"/>
                <w:szCs w:val="20"/>
              </w:rPr>
              <w:t xml:space="preserve"> para buscar por significado.</w:t>
            </w:r>
          </w:p>
        </w:tc>
      </w:tr>
      <w:tr w:rsidR="002717AE" w14:paraId="73F70995" w14:textId="77777777">
        <w:trPr>
          <w:cantSplit/>
        </w:trPr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A4A2F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MinIO</w:t>
            </w:r>
            <w:proofErr w:type="spellEnd"/>
          </w:p>
        </w:tc>
        <w:tc>
          <w:tcPr>
            <w:tcW w:w="74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CA5F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El "disco duro" de la aplicación: guarda los bytes de cada fichero. </w:t>
            </w: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 solo guarda la ficha (nombre, dueño, carpeta…).</w:t>
            </w:r>
          </w:p>
        </w:tc>
      </w:tr>
      <w:tr w:rsidR="002717AE" w14:paraId="6F0B8F3F" w14:textId="77777777">
        <w:trPr>
          <w:cantSplit/>
        </w:trPr>
        <w:tc>
          <w:tcPr>
            <w:tcW w:w="222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77CB5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Ollama</w:t>
            </w:r>
          </w:p>
        </w:tc>
        <w:tc>
          <w:tcPr>
            <w:tcW w:w="74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81507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Ejecuta los modelos de IA en la GPU: el del chat, el de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 xml:space="preserve"> y los de visión/OCR.</w:t>
            </w:r>
          </w:p>
        </w:tc>
      </w:tr>
    </w:tbl>
    <w:p w14:paraId="29835EB2" w14:textId="77777777" w:rsidR="002717AE" w:rsidRDefault="00F221E6">
      <w:pPr>
        <w:pStyle w:val="Ttulo1"/>
        <w:spacing w:before="480"/>
      </w:pPr>
      <w:bookmarkStart w:id="6" w:name="_Toc240878322"/>
      <w:r>
        <w:t>3. Cómo funciona por dentro</w:t>
      </w:r>
      <w:bookmarkEnd w:id="6"/>
    </w:p>
    <w:p w14:paraId="2FD4A16A" w14:textId="77777777" w:rsidR="002717AE" w:rsidRDefault="00F221E6">
      <w:pPr>
        <w:spacing w:after="120" w:line="276" w:lineRule="auto"/>
      </w:pPr>
      <w:r>
        <w:t>Cuatro recorridos típicos, paso a paso. La última columna indica el fichero donde está el código, para que sepas dónde mirar.</w:t>
      </w:r>
    </w:p>
    <w:p w14:paraId="0B4135AE" w14:textId="77777777" w:rsidR="002717AE" w:rsidRDefault="00F221E6">
      <w:pPr>
        <w:pStyle w:val="Ttulo2"/>
      </w:pPr>
      <w:bookmarkStart w:id="7" w:name="_Toc240878323"/>
      <w:r>
        <w:t>3.1 Subir un archivo</w:t>
      </w:r>
      <w:bookmarkEnd w:id="7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6534"/>
        <w:gridCol w:w="2614"/>
      </w:tblGrid>
      <w:tr w:rsidR="002717AE" w14:paraId="797DB646" w14:textId="77777777">
        <w:trPr>
          <w:tblHeader/>
        </w:trPr>
        <w:tc>
          <w:tcPr>
            <w:tcW w:w="490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50357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53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E041C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pasa</w:t>
            </w:r>
          </w:p>
        </w:tc>
        <w:tc>
          <w:tcPr>
            <w:tcW w:w="261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08867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Dónde</w:t>
            </w:r>
          </w:p>
        </w:tc>
      </w:tr>
      <w:tr w:rsidR="002717AE" w:rsidRPr="005F5C03" w14:paraId="05E25B33" w14:textId="77777777">
        <w:trPr>
          <w:cantSplit/>
        </w:trPr>
        <w:tc>
          <w:tcPr>
            <w:tcW w:w="49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699FB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E2A71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El usuario arrastra el archivo. La web comprueba antes la extensión (PDF, DOCX, XLSX, TXT, CSV, JPG, PNG, WEBP) para no subir algo que se va a rechazar.</w:t>
            </w:r>
          </w:p>
        </w:tc>
        <w:tc>
          <w:tcPr>
            <w:tcW w:w="26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F1F58" w14:textId="77777777" w:rsidR="002717AE" w:rsidRPr="005F5C03" w:rsidRDefault="00F221E6">
            <w:pPr>
              <w:spacing w:line="264" w:lineRule="auto"/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frontend/…/shared/</w:t>
            </w:r>
            <w:proofErr w:type="spellStart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tipos-archivo.ts</w:t>
            </w:r>
            <w:proofErr w:type="spellEnd"/>
          </w:p>
        </w:tc>
      </w:tr>
      <w:tr w:rsidR="002717AE" w14:paraId="604A23BE" w14:textId="77777777">
        <w:trPr>
          <w:cantSplit/>
        </w:trPr>
        <w:tc>
          <w:tcPr>
            <w:tcW w:w="49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D15A1D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53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AF94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La petición llega 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POST /api/archivos/subir</w:t>
            </w:r>
            <w:r>
              <w:rPr>
                <w:sz w:val="20"/>
                <w:szCs w:val="20"/>
              </w:rPr>
              <w:t xml:space="preserve"> con el token. </w:t>
            </w:r>
            <w:proofErr w:type="spellStart"/>
            <w:r>
              <w:rPr>
                <w:b/>
                <w:bCs/>
                <w:sz w:val="20"/>
                <w:szCs w:val="20"/>
              </w:rPr>
              <w:t>multer</w:t>
            </w:r>
            <w:proofErr w:type="spellEnd"/>
            <w:r>
              <w:rPr>
                <w:sz w:val="20"/>
                <w:szCs w:val="20"/>
              </w:rPr>
              <w:t xml:space="preserve"> recibe el fichero en memoria (máximo 50 MB).</w:t>
            </w:r>
          </w:p>
        </w:tc>
        <w:tc>
          <w:tcPr>
            <w:tcW w:w="26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A0477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archivos.routes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</w:tr>
      <w:tr w:rsidR="002717AE" w14:paraId="67DEC0B6" w14:textId="77777777">
        <w:trPr>
          <w:cantSplit/>
        </w:trPr>
        <w:tc>
          <w:tcPr>
            <w:tcW w:w="49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A1A0D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61907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Se comprueba el tipo </w:t>
            </w:r>
            <w:r>
              <w:rPr>
                <w:b/>
                <w:bCs/>
                <w:sz w:val="20"/>
                <w:szCs w:val="20"/>
              </w:rPr>
              <w:t>real</w:t>
            </w:r>
            <w:r>
              <w:rPr>
                <w:sz w:val="20"/>
                <w:szCs w:val="20"/>
              </w:rPr>
              <w:t xml:space="preserve"> del fichero mirando sus primeros bytes (</w:t>
            </w:r>
            <w:proofErr w:type="spellStart"/>
            <w:r>
              <w:rPr>
                <w:i/>
                <w:iCs/>
                <w:sz w:val="20"/>
                <w:szCs w:val="20"/>
              </w:rPr>
              <w:t>magic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bytes</w:t>
            </w:r>
            <w:r>
              <w:rPr>
                <w:sz w:val="20"/>
                <w:szCs w:val="20"/>
              </w:rPr>
              <w:t xml:space="preserve">), no solo la extensión. Se calcula su huella </w:t>
            </w:r>
            <w:r>
              <w:rPr>
                <w:b/>
                <w:bCs/>
                <w:sz w:val="20"/>
                <w:szCs w:val="20"/>
              </w:rPr>
              <w:t>SHA-256</w:t>
            </w:r>
            <w:r>
              <w:rPr>
                <w:sz w:val="20"/>
                <w:szCs w:val="20"/>
              </w:rPr>
              <w:t>: si ya existe uno idéntico, se reutiliza y no se procesa dos veces.</w:t>
            </w:r>
          </w:p>
        </w:tc>
        <w:tc>
          <w:tcPr>
            <w:tcW w:w="26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8ACCC8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archivos.controller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</w:tr>
      <w:tr w:rsidR="002717AE" w14:paraId="2CDD6033" w14:textId="77777777">
        <w:trPr>
          <w:cantSplit/>
        </w:trPr>
        <w:tc>
          <w:tcPr>
            <w:tcW w:w="49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3FED3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53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3E1DC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El fichero va a </w:t>
            </w:r>
            <w:proofErr w:type="spellStart"/>
            <w:r>
              <w:rPr>
                <w:b/>
                <w:bCs/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y su ficha a la tabla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archivos</w:t>
            </w:r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C7C68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archivos.service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</w:tr>
      <w:tr w:rsidR="002717AE" w14:paraId="0F4F4B75" w14:textId="77777777">
        <w:trPr>
          <w:cantSplit/>
        </w:trPr>
        <w:tc>
          <w:tcPr>
            <w:tcW w:w="49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043C4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F49BBB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Se añaden dos tareas a la cola (tabla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tareas</w:t>
            </w:r>
            <w:r>
              <w:rPr>
                <w:sz w:val="20"/>
                <w:szCs w:val="20"/>
              </w:rPr>
              <w:t xml:space="preserve">): </w:t>
            </w:r>
            <w:r>
              <w:rPr>
                <w:b/>
                <w:bCs/>
                <w:sz w:val="20"/>
                <w:szCs w:val="20"/>
              </w:rPr>
              <w:t>indexar</w:t>
            </w:r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b/>
                <w:bCs/>
                <w:sz w:val="20"/>
                <w:szCs w:val="20"/>
              </w:rPr>
              <w:t>autoescanear</w:t>
            </w:r>
            <w:proofErr w:type="spellEnd"/>
            <w:r>
              <w:rPr>
                <w:sz w:val="20"/>
                <w:szCs w:val="20"/>
              </w:rPr>
              <w:t>. El usuario ya tiene su respuesta; el resto ocurre en segundo plano.</w:t>
            </w:r>
          </w:p>
        </w:tc>
        <w:tc>
          <w:tcPr>
            <w:tcW w:w="26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7337E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tareas.service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</w:tr>
      <w:tr w:rsidR="002717AE" w14:paraId="6C1D015C" w14:textId="77777777">
        <w:trPr>
          <w:cantSplit/>
        </w:trPr>
        <w:tc>
          <w:tcPr>
            <w:tcW w:w="49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E8372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53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D5923D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  <w:r>
              <w:rPr>
                <w:sz w:val="20"/>
                <w:szCs w:val="20"/>
              </w:rPr>
              <w:t xml:space="preserve"> extrae el texto: capa de texto del PDF, contenido del Word u OCR si es una imagen.</w:t>
            </w:r>
          </w:p>
        </w:tc>
        <w:tc>
          <w:tcPr>
            <w:tcW w:w="26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828AB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extraccion.service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</w:tr>
      <w:tr w:rsidR="002717AE" w14:paraId="0112FB84" w14:textId="77777777">
        <w:trPr>
          <w:cantSplit/>
        </w:trPr>
        <w:tc>
          <w:tcPr>
            <w:tcW w:w="49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A0D13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4660B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Ese texto se trocea (1 000 caracteres con 150 de solape), se convierte en vectores con </w:t>
            </w:r>
            <w:r>
              <w:rPr>
                <w:b/>
                <w:bCs/>
                <w:sz w:val="20"/>
                <w:szCs w:val="20"/>
              </w:rPr>
              <w:t>bge-m3</w:t>
            </w:r>
            <w:r>
              <w:rPr>
                <w:sz w:val="20"/>
                <w:szCs w:val="20"/>
              </w:rPr>
              <w:t xml:space="preserve"> y se guarda en la tabla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fragmentos</w:t>
            </w:r>
            <w:r>
              <w:rPr>
                <w:sz w:val="20"/>
                <w:szCs w:val="20"/>
              </w:rPr>
              <w:t>. A partir de aquí se puede encontrar por significado.</w:t>
            </w:r>
          </w:p>
        </w:tc>
        <w:tc>
          <w:tcPr>
            <w:tcW w:w="26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BB387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rag.service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</w:tr>
      <w:tr w:rsidR="002717AE" w14:paraId="20B25D04" w14:textId="77777777">
        <w:trPr>
          <w:cantSplit/>
        </w:trPr>
        <w:tc>
          <w:tcPr>
            <w:tcW w:w="49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7B6A4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53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69A8D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Si el texto parece una factura, la IA extrae sus datos, se corrigen emisor y cliente, se clasifica como venta o compra y se guarda.</w:t>
            </w:r>
          </w:p>
        </w:tc>
        <w:tc>
          <w:tcPr>
            <w:tcW w:w="26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40AE2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facturas.service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</w:tr>
      <w:tr w:rsidR="002717AE" w14:paraId="7287F152" w14:textId="77777777">
        <w:trPr>
          <w:cantSplit/>
        </w:trPr>
        <w:tc>
          <w:tcPr>
            <w:tcW w:w="49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71EEB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A0D9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La columna </w:t>
            </w:r>
            <w:r>
              <w:rPr>
                <w:b/>
                <w:bCs/>
                <w:sz w:val="20"/>
                <w:szCs w:val="20"/>
              </w:rPr>
              <w:t>Estado</w:t>
            </w:r>
            <w:r>
              <w:rPr>
                <w:sz w:val="20"/>
                <w:szCs w:val="20"/>
              </w:rPr>
              <w:t xml:space="preserve"> del explorador se actualiza sola (consulta cada 3 segundos).</w:t>
            </w:r>
          </w:p>
        </w:tc>
        <w:tc>
          <w:tcPr>
            <w:tcW w:w="26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C91DC5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explorador.ts</w:t>
            </w:r>
            <w:proofErr w:type="spellEnd"/>
          </w:p>
        </w:tc>
      </w:tr>
    </w:tbl>
    <w:p w14:paraId="6441C010" w14:textId="77777777" w:rsidR="002717AE" w:rsidRDefault="00F221E6">
      <w:pPr>
        <w:pStyle w:val="Ttulo2"/>
      </w:pPr>
      <w:bookmarkStart w:id="8" w:name="_Toc240878324"/>
      <w:r>
        <w:t>3.2 Preguntar algo al asistente</w:t>
      </w:r>
      <w:bookmarkEnd w:id="8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6534"/>
        <w:gridCol w:w="2614"/>
      </w:tblGrid>
      <w:tr w:rsidR="002717AE" w14:paraId="3D5FE75B" w14:textId="77777777">
        <w:trPr>
          <w:tblHeader/>
        </w:trPr>
        <w:tc>
          <w:tcPr>
            <w:tcW w:w="490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20798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53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9A2DA2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pasa</w:t>
            </w:r>
          </w:p>
        </w:tc>
        <w:tc>
          <w:tcPr>
            <w:tcW w:w="261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D56A68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Dónde</w:t>
            </w:r>
          </w:p>
        </w:tc>
      </w:tr>
      <w:tr w:rsidR="002717AE" w14:paraId="352C48F4" w14:textId="77777777">
        <w:trPr>
          <w:cantSplit/>
        </w:trPr>
        <w:tc>
          <w:tcPr>
            <w:tcW w:w="49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B6427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DFAB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La web envía la conversación 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POST /api/chat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6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73FED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chat.service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front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717AE" w14:paraId="32CFE732" w14:textId="77777777">
        <w:trPr>
          <w:cantSplit/>
        </w:trPr>
        <w:tc>
          <w:tcPr>
            <w:tcW w:w="49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79B05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53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2FB9C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Se comprueba que el rol tenga la capacidad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chat</w:t>
            </w:r>
            <w:r>
              <w:rPr>
                <w:sz w:val="20"/>
                <w:szCs w:val="20"/>
              </w:rPr>
              <w:t xml:space="preserve">. Si no la tiene, se responde </w:t>
            </w:r>
            <w:r>
              <w:rPr>
                <w:b/>
                <w:bCs/>
                <w:sz w:val="20"/>
                <w:szCs w:val="20"/>
              </w:rPr>
              <w:t>403</w:t>
            </w:r>
            <w:r>
              <w:rPr>
                <w:sz w:val="20"/>
                <w:szCs w:val="20"/>
              </w:rPr>
              <w:t xml:space="preserve"> (prohibido).</w:t>
            </w:r>
          </w:p>
        </w:tc>
        <w:tc>
          <w:tcPr>
            <w:tcW w:w="26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B85FD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chat.service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</w:tr>
      <w:tr w:rsidR="002717AE" w:rsidRPr="005F5C03" w14:paraId="0D23AD88" w14:textId="77777777">
        <w:trPr>
          <w:cantSplit/>
        </w:trPr>
        <w:tc>
          <w:tcPr>
            <w:tcW w:w="49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52A0D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3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B1A1A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Pre-flights</w:t>
            </w:r>
            <w:proofErr w:type="spellEnd"/>
            <w:r>
              <w:rPr>
                <w:sz w:val="20"/>
                <w:szCs w:val="20"/>
              </w:rPr>
              <w:t xml:space="preserve">: las frases habituales ("lista mis facturas de marzo", "vacía la papelera", "¿cuánto IVA pago este trimestre?") se reconocen con reglas fijas y se responden </w:t>
            </w:r>
            <w:r>
              <w:rPr>
                <w:b/>
                <w:bCs/>
                <w:sz w:val="20"/>
                <w:szCs w:val="20"/>
              </w:rPr>
              <w:t>directamente desde la base de datos</w:t>
            </w:r>
            <w:r>
              <w:rPr>
                <w:sz w:val="20"/>
                <w:szCs w:val="20"/>
              </w:rPr>
              <w:t>, sin usar la IA. Es más rápido y más fiable.</w:t>
            </w:r>
          </w:p>
        </w:tc>
        <w:tc>
          <w:tcPr>
            <w:tcW w:w="26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52825" w14:textId="77777777" w:rsidR="002717AE" w:rsidRPr="005F5C03" w:rsidRDefault="00F221E6">
            <w:pPr>
              <w:spacing w:line="264" w:lineRule="auto"/>
              <w:rPr>
                <w:lang w:val="en-US"/>
              </w:rPr>
            </w:pPr>
            <w:proofErr w:type="spellStart"/>
            <w:proofErr w:type="gramStart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chat.deteccion</w:t>
            </w:r>
            <w:proofErr w:type="gramEnd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.ts</w:t>
            </w:r>
            <w:proofErr w:type="spellEnd"/>
          </w:p>
          <w:p w14:paraId="0E91DEF9" w14:textId="77777777" w:rsidR="002717AE" w:rsidRPr="005F5C03" w:rsidRDefault="00F221E6">
            <w:pPr>
              <w:spacing w:line="264" w:lineRule="auto"/>
              <w:rPr>
                <w:lang w:val="en-US"/>
              </w:rPr>
            </w:pPr>
            <w:proofErr w:type="spellStart"/>
            <w:proofErr w:type="gramStart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chat.service</w:t>
            </w:r>
            <w:proofErr w:type="gramEnd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.ts</w:t>
            </w:r>
            <w:proofErr w:type="spellEnd"/>
          </w:p>
        </w:tc>
      </w:tr>
      <w:tr w:rsidR="002717AE" w14:paraId="0F599589" w14:textId="77777777">
        <w:trPr>
          <w:cantSplit/>
        </w:trPr>
        <w:tc>
          <w:tcPr>
            <w:tcW w:w="49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5014A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53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F474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Si no encaja con ninguna regla, se envía </w:t>
            </w:r>
            <w:r>
              <w:rPr>
                <w:b/>
                <w:bCs/>
                <w:sz w:val="20"/>
                <w:szCs w:val="20"/>
              </w:rPr>
              <w:t>solo el último mensaje</w:t>
            </w:r>
            <w:r>
              <w:rPr>
                <w:sz w:val="20"/>
                <w:szCs w:val="20"/>
              </w:rPr>
              <w:t xml:space="preserve"> al modelo junto con las herramientas que el rol puede usar. El modelo pide herramientas ("buscar", "mover"…) hasta resolverlo, con un máximo de 15 rondas.</w:t>
            </w:r>
          </w:p>
        </w:tc>
        <w:tc>
          <w:tcPr>
            <w:tcW w:w="26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E4F00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chat.tools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</w:tr>
      <w:tr w:rsidR="002717AE" w14:paraId="5F5F41E6" w14:textId="77777777">
        <w:trPr>
          <w:cantSplit/>
        </w:trPr>
        <w:tc>
          <w:tcPr>
            <w:tcW w:w="49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A56C6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FD800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Si la acción es masiva e irreversible (por ejemplo, vaciar la papelera), primero se pide confirmación. La pregunta pendiente se guarda en la tabla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chat_pendientes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E4B65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chatPendientes.service.ts</w:t>
            </w:r>
            <w:proofErr w:type="spellEnd"/>
          </w:p>
        </w:tc>
      </w:tr>
      <w:tr w:rsidR="002717AE" w14:paraId="766F2317" w14:textId="77777777">
        <w:trPr>
          <w:cantSplit/>
        </w:trPr>
        <w:tc>
          <w:tcPr>
            <w:tcW w:w="49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6FF715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53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6DB5D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Se devuelve la respuesta en </w:t>
            </w:r>
            <w:proofErr w:type="spellStart"/>
            <w:r>
              <w:rPr>
                <w:sz w:val="20"/>
                <w:szCs w:val="20"/>
              </w:rPr>
              <w:t>markdown</w:t>
            </w:r>
            <w:proofErr w:type="spellEnd"/>
            <w:r>
              <w:rPr>
                <w:sz w:val="20"/>
                <w:szCs w:val="20"/>
              </w:rPr>
              <w:t>, con tablas paginadas y botones "Abrir" si hay archivos concretos.</w:t>
            </w:r>
          </w:p>
        </w:tc>
        <w:tc>
          <w:tcPr>
            <w:tcW w:w="26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A467E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inicio.ts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front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20A228F6" w14:textId="77777777" w:rsidR="002717AE" w:rsidRDefault="002717AE">
      <w:pPr>
        <w:spacing w:after="60"/>
      </w:pPr>
    </w:p>
    <w:tbl>
      <w:tblPr>
        <w:tblW w:w="9638" w:type="dxa"/>
        <w:tblBorders>
          <w:top w:val="none" w:sz="0" w:space="0" w:color="FFFFFF"/>
          <w:left w:val="single" w:sz="24" w:space="0" w:color="7CB518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717AE" w14:paraId="7290ABA9" w14:textId="77777777">
        <w:trPr>
          <w:cantSplit/>
        </w:trPr>
        <w:tc>
          <w:tcPr>
            <w:tcW w:w="9638" w:type="dxa"/>
            <w:shd w:val="clear" w:color="auto" w:fill="EEF7D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0A25BC" w14:textId="77777777" w:rsidR="002717AE" w:rsidRDefault="00F221E6">
            <w:pPr>
              <w:spacing w:after="60"/>
            </w:pPr>
            <w:r>
              <w:rPr>
                <w:b/>
                <w:bCs/>
                <w:color w:val="4D7A0C"/>
              </w:rPr>
              <w:t>¿Por qué solo el último mensaje?</w:t>
            </w:r>
          </w:p>
          <w:p w14:paraId="085651E6" w14:textId="77777777" w:rsidR="002717AE" w:rsidRDefault="00F221E6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Con el historial completo, los modelos pequeños a veces </w:t>
            </w:r>
            <w:r>
              <w:rPr>
                <w:b/>
                <w:bCs/>
                <w:sz w:val="20"/>
                <w:szCs w:val="20"/>
              </w:rPr>
              <w:t>repetían acciones antiguas</w:t>
            </w:r>
            <w:r>
              <w:rPr>
                <w:sz w:val="20"/>
                <w:szCs w:val="20"/>
              </w:rPr>
              <w:t xml:space="preserve"> (por ejemplo, volvían a borrarlo todo). Enviar solo el último mensaje lo evita. El detalle está en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NOTAS.md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3165AB2" w14:textId="77777777" w:rsidR="002717AE" w:rsidRDefault="00F221E6">
      <w:pPr>
        <w:pStyle w:val="Ttulo2"/>
      </w:pPr>
      <w:bookmarkStart w:id="9" w:name="_Toc240878325"/>
      <w:r>
        <w:t>3.3 Iniciar sesión y permisos</w:t>
      </w:r>
      <w:bookmarkEnd w:id="9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6534"/>
        <w:gridCol w:w="2614"/>
      </w:tblGrid>
      <w:tr w:rsidR="002717AE" w14:paraId="12FCCDA5" w14:textId="77777777">
        <w:trPr>
          <w:tblHeader/>
        </w:trPr>
        <w:tc>
          <w:tcPr>
            <w:tcW w:w="490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23281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53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7888E2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pasa</w:t>
            </w:r>
          </w:p>
        </w:tc>
        <w:tc>
          <w:tcPr>
            <w:tcW w:w="261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8100E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Dónde</w:t>
            </w:r>
          </w:p>
        </w:tc>
      </w:tr>
      <w:tr w:rsidR="002717AE" w14:paraId="13151AF5" w14:textId="77777777">
        <w:trPr>
          <w:cantSplit/>
        </w:trPr>
        <w:tc>
          <w:tcPr>
            <w:tcW w:w="49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9DD48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AB853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POST /api/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/login</w:t>
            </w:r>
            <w:r>
              <w:rPr>
                <w:sz w:val="20"/>
                <w:szCs w:val="20"/>
              </w:rPr>
              <w:t xml:space="preserve"> con email y contraseña. Se compara la contraseña con su </w:t>
            </w:r>
            <w:r>
              <w:rPr>
                <w:b/>
                <w:bCs/>
                <w:sz w:val="20"/>
                <w:szCs w:val="20"/>
              </w:rPr>
              <w:t xml:space="preserve">hash </w:t>
            </w:r>
            <w:proofErr w:type="spellStart"/>
            <w:r>
              <w:rPr>
                <w:b/>
                <w:bCs/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; la contraseña real nunca se guarda.</w:t>
            </w:r>
          </w:p>
        </w:tc>
        <w:tc>
          <w:tcPr>
            <w:tcW w:w="26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DFF39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auth.service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</w:tr>
      <w:tr w:rsidR="002717AE" w14:paraId="36C2B091" w14:textId="77777777">
        <w:trPr>
          <w:cantSplit/>
        </w:trPr>
        <w:tc>
          <w:tcPr>
            <w:tcW w:w="49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7D60A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53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AF77A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Si es correcta, la API firma un </w:t>
            </w:r>
            <w:r>
              <w:rPr>
                <w:b/>
                <w:bCs/>
                <w:sz w:val="20"/>
                <w:szCs w:val="20"/>
              </w:rPr>
              <w:t>JWT</w:t>
            </w:r>
            <w:r>
              <w:rPr>
                <w:sz w:val="20"/>
                <w:szCs w:val="20"/>
              </w:rPr>
              <w:t xml:space="preserve"> (un "pase" con el id del usuario, su rol y su empresa) y lo devuelve junto con el usuario y sus capacidades.</w:t>
            </w:r>
          </w:p>
        </w:tc>
        <w:tc>
          <w:tcPr>
            <w:tcW w:w="26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4E5DA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auth.service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</w:tr>
      <w:tr w:rsidR="002717AE" w14:paraId="664B211B" w14:textId="77777777">
        <w:trPr>
          <w:cantSplit/>
        </w:trPr>
        <w:tc>
          <w:tcPr>
            <w:tcW w:w="49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C7261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CECED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La web guarda el token y el </w:t>
            </w:r>
            <w:r>
              <w:rPr>
                <w:b/>
                <w:bCs/>
                <w:sz w:val="20"/>
                <w:szCs w:val="20"/>
              </w:rPr>
              <w:t>interceptor</w:t>
            </w:r>
            <w:r>
              <w:rPr>
                <w:sz w:val="20"/>
                <w:szCs w:val="20"/>
              </w:rPr>
              <w:t xml:space="preserve"> lo añade a cada petición en la cabecera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Authorization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: Bearer</w:t>
            </w:r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 xml:space="preserve"> …</w:t>
            </w:r>
            <w:r>
              <w:rPr>
                <w:sz w:val="20"/>
                <w:szCs w:val="20"/>
              </w:rPr>
              <w:t>.</w:t>
            </w:r>
            <w:proofErr w:type="gramEnd"/>
          </w:p>
        </w:tc>
        <w:tc>
          <w:tcPr>
            <w:tcW w:w="26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9F2FA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auth.interceptor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</w:tr>
      <w:tr w:rsidR="002717AE" w14:paraId="15BA50D9" w14:textId="77777777">
        <w:trPr>
          <w:cantSplit/>
        </w:trPr>
        <w:tc>
          <w:tcPr>
            <w:tcW w:w="49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2032A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53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053D9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En cada petición, el middleware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verificarToken</w:t>
            </w:r>
            <w:proofErr w:type="spellEnd"/>
            <w:r>
              <w:rPr>
                <w:sz w:val="20"/>
                <w:szCs w:val="20"/>
              </w:rPr>
              <w:t xml:space="preserve"> valida el JWT y comprueba que la empresa no esté </w:t>
            </w:r>
            <w:r>
              <w:rPr>
                <w:b/>
                <w:bCs/>
                <w:sz w:val="20"/>
                <w:szCs w:val="20"/>
              </w:rPr>
              <w:t>suspendida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6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D93C1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auth.middleware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</w:tr>
      <w:tr w:rsidR="002717AE" w14:paraId="2B74C822" w14:textId="77777777">
        <w:trPr>
          <w:cantSplit/>
        </w:trPr>
        <w:tc>
          <w:tcPr>
            <w:tcW w:w="49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C4084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3DDD1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Los </w:t>
            </w:r>
            <w:proofErr w:type="spellStart"/>
            <w:r>
              <w:rPr>
                <w:b/>
                <w:bCs/>
                <w:sz w:val="20"/>
                <w:szCs w:val="20"/>
              </w:rPr>
              <w:t>guards</w:t>
            </w:r>
            <w:proofErr w:type="spellEnd"/>
            <w:r>
              <w:rPr>
                <w:sz w:val="20"/>
                <w:szCs w:val="20"/>
              </w:rPr>
              <w:t xml:space="preserve"> de la web ocultan las pantallas que no te corresponden. Esto es solo por comodidad: la seguridad real está siempre en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1A146" w14:textId="77777777" w:rsidR="002717AE" w:rsidRDefault="00F221E6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guard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front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A2E81B1" w14:textId="77777777" w:rsidR="002717AE" w:rsidRDefault="00F221E6">
      <w:pPr>
        <w:pStyle w:val="Ttulo2"/>
      </w:pPr>
      <w:bookmarkStart w:id="10" w:name="_Toc240878326"/>
      <w:r>
        <w:t xml:space="preserve">3.4 App móvil y </w:t>
      </w:r>
      <w:proofErr w:type="spellStart"/>
      <w:r>
        <w:t>gateway</w:t>
      </w:r>
      <w:bookmarkEnd w:id="10"/>
      <w:proofErr w:type="spellEnd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6534"/>
        <w:gridCol w:w="2614"/>
      </w:tblGrid>
      <w:tr w:rsidR="002717AE" w14:paraId="5F96CE0A" w14:textId="77777777">
        <w:trPr>
          <w:tblHeader/>
        </w:trPr>
        <w:tc>
          <w:tcPr>
            <w:tcW w:w="490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225C4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53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F881A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pasa</w:t>
            </w:r>
          </w:p>
        </w:tc>
        <w:tc>
          <w:tcPr>
            <w:tcW w:w="261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51442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Dónde</w:t>
            </w:r>
          </w:p>
        </w:tc>
      </w:tr>
      <w:tr w:rsidR="002717AE" w:rsidRPr="005F5C03" w14:paraId="42D28D5A" w14:textId="77777777">
        <w:trPr>
          <w:cantSplit/>
        </w:trPr>
        <w:tc>
          <w:tcPr>
            <w:tcW w:w="49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B39F6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B7486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Al iniciar sesión, la app llama 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connected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/gate</w:t>
            </w:r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21093" w14:textId="77777777" w:rsidR="002717AE" w:rsidRPr="005F5C03" w:rsidRDefault="00F221E6">
            <w:pPr>
              <w:spacing w:line="264" w:lineRule="auto"/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mobile/…/core/</w:t>
            </w:r>
            <w:proofErr w:type="spellStart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auth.service.ts</w:t>
            </w:r>
            <w:proofErr w:type="spellEnd"/>
          </w:p>
        </w:tc>
      </w:tr>
      <w:tr w:rsidR="002717AE" w:rsidRPr="005F5C03" w14:paraId="33634317" w14:textId="77777777">
        <w:trPr>
          <w:cantSplit/>
        </w:trPr>
        <w:tc>
          <w:tcPr>
            <w:tcW w:w="49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58725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53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E5AEC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 xml:space="preserve"> mira la IP y el país del móvil y los compara con las reglas del panel. Siempre responde con código 200 e indica en el cuerpo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ok: true/false</w:t>
            </w:r>
            <w:r>
              <w:rPr>
                <w:sz w:val="20"/>
                <w:szCs w:val="20"/>
              </w:rPr>
              <w:t xml:space="preserve"> (el emulador de Android se bloqueaba con un 403).</w:t>
            </w:r>
          </w:p>
        </w:tc>
        <w:tc>
          <w:tcPr>
            <w:tcW w:w="26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310B0" w14:textId="77777777" w:rsidR="002717AE" w:rsidRPr="005F5C03" w:rsidRDefault="00F221E6">
            <w:pPr>
              <w:spacing w:line="264" w:lineRule="auto"/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cloud-mid/</w:t>
            </w:r>
            <w:proofErr w:type="spellStart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src</w:t>
            </w:r>
            <w:proofErr w:type="spellEnd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/</w:t>
            </w:r>
            <w:proofErr w:type="spellStart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index.ts</w:t>
            </w:r>
            <w:proofErr w:type="spellEnd"/>
          </w:p>
          <w:p w14:paraId="2373FAA5" w14:textId="77777777" w:rsidR="002717AE" w:rsidRPr="005F5C03" w:rsidRDefault="00F221E6">
            <w:pPr>
              <w:spacing w:line="264" w:lineRule="auto"/>
              <w:rPr>
                <w:lang w:val="en-US"/>
              </w:rPr>
            </w:pPr>
            <w:proofErr w:type="spellStart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filtros.ts</w:t>
            </w:r>
            <w:proofErr w:type="spellEnd"/>
          </w:p>
        </w:tc>
      </w:tr>
      <w:tr w:rsidR="002717AE" w14:paraId="72887222" w14:textId="77777777">
        <w:trPr>
          <w:cantSplit/>
        </w:trPr>
        <w:tc>
          <w:tcPr>
            <w:tcW w:w="49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19736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29B86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Si puede entrar, hace el login contra la API de ATEKA y guarda el token con </w:t>
            </w:r>
            <w:proofErr w:type="spellStart"/>
            <w:r>
              <w:rPr>
                <w:b/>
                <w:bCs/>
                <w:sz w:val="20"/>
                <w:szCs w:val="20"/>
              </w:rPr>
              <w:t>Preferences</w:t>
            </w:r>
            <w:proofErr w:type="spellEnd"/>
            <w:r>
              <w:rPr>
                <w:sz w:val="20"/>
                <w:szCs w:val="20"/>
              </w:rPr>
              <w:t xml:space="preserve"> (el almacén de la app).</w:t>
            </w:r>
          </w:p>
        </w:tc>
        <w:tc>
          <w:tcPr>
            <w:tcW w:w="26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56AA1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auth.service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  <w:r>
              <w:rPr>
                <w:sz w:val="20"/>
                <w:szCs w:val="20"/>
              </w:rPr>
              <w:t xml:space="preserve"> (móvil)</w:t>
            </w:r>
          </w:p>
        </w:tc>
      </w:tr>
      <w:tr w:rsidR="002717AE" w14:paraId="7764E4BE" w14:textId="77777777">
        <w:trPr>
          <w:cantSplit/>
        </w:trPr>
        <w:tc>
          <w:tcPr>
            <w:tcW w:w="49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F85C6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4</w:t>
            </w:r>
          </w:p>
        </w:tc>
        <w:tc>
          <w:tcPr>
            <w:tcW w:w="653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BEDD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El móvil envía un identificador de dispositivo. El panel muestra los dispositivos activos en los últimos 5 minutos.</w:t>
            </w:r>
          </w:p>
        </w:tc>
        <w:tc>
          <w:tcPr>
            <w:tcW w:w="26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06D7B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presencia.ts</w:t>
            </w:r>
            <w:proofErr w:type="spellEnd"/>
          </w:p>
        </w:tc>
      </w:tr>
      <w:tr w:rsidR="002717AE" w14:paraId="3F7ACDCD" w14:textId="77777777">
        <w:trPr>
          <w:cantSplit/>
        </w:trPr>
        <w:tc>
          <w:tcPr>
            <w:tcW w:w="49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83DCA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75675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Al cerrar sesión, se llama 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connected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/salida</w:t>
            </w:r>
            <w:r>
              <w:rPr>
                <w:sz w:val="20"/>
                <w:szCs w:val="20"/>
              </w:rPr>
              <w:t xml:space="preserve"> y el dispositivo desaparece del recuento.</w:t>
            </w:r>
          </w:p>
        </w:tc>
        <w:tc>
          <w:tcPr>
            <w:tcW w:w="26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CABE2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index.ts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6535FD00" w14:textId="77777777" w:rsidR="002717AE" w:rsidRDefault="002717AE">
      <w:pPr>
        <w:spacing w:after="60"/>
      </w:pPr>
    </w:p>
    <w:tbl>
      <w:tblPr>
        <w:tblW w:w="9638" w:type="dxa"/>
        <w:tblBorders>
          <w:top w:val="none" w:sz="0" w:space="0" w:color="FFFFFF"/>
          <w:left w:val="single" w:sz="24" w:space="0" w:color="7CB518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717AE" w14:paraId="20000B9C" w14:textId="77777777">
        <w:trPr>
          <w:cantSplit/>
        </w:trPr>
        <w:tc>
          <w:tcPr>
            <w:tcW w:w="9638" w:type="dxa"/>
            <w:shd w:val="clear" w:color="auto" w:fill="EEF7D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37C66F" w14:textId="77777777" w:rsidR="002717AE" w:rsidRDefault="00F221E6">
            <w:pPr>
              <w:spacing w:after="60"/>
            </w:pPr>
            <w:r>
              <w:rPr>
                <w:b/>
                <w:bCs/>
                <w:color w:val="4D7A0C"/>
              </w:rPr>
              <w:t>En desarrollo y en producción el camino no es el mismo</w:t>
            </w:r>
          </w:p>
          <w:p w14:paraId="6DC47D91" w14:textId="77777777" w:rsidR="002717AE" w:rsidRDefault="00F221E6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Desarrollo</w:t>
            </w:r>
            <w:r>
              <w:rPr>
                <w:sz w:val="20"/>
                <w:szCs w:val="20"/>
              </w:rPr>
              <w:t xml:space="preserve">: solo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/gate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/salida</w:t>
            </w:r>
            <w:r>
              <w:rPr>
                <w:sz w:val="20"/>
                <w:szCs w:val="20"/>
              </w:rPr>
              <w:t xml:space="preserve"> van al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>; la API se usa directamente (por un túnel al servidor).</w:t>
            </w:r>
          </w:p>
          <w:p w14:paraId="26121D70" w14:textId="77777777" w:rsidR="002717AE" w:rsidRDefault="00F221E6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>Producción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todo</w:t>
            </w:r>
            <w:r>
              <w:rPr>
                <w:sz w:val="20"/>
                <w:szCs w:val="20"/>
              </w:rPr>
              <w:t xml:space="preserve"> pasa por el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 xml:space="preserve">, que reenvía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connected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/api/…</w:t>
            </w:r>
            <w:r>
              <w:rPr>
                <w:sz w:val="20"/>
                <w:szCs w:val="20"/>
              </w:rPr>
              <w:t xml:space="preserve"> a la API. Por eso el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 xml:space="preserve"> necesita el mismo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JWT_SECRET</w:t>
            </w:r>
            <w:r>
              <w:rPr>
                <w:sz w:val="20"/>
                <w:szCs w:val="20"/>
              </w:rPr>
              <w:t xml:space="preserve"> que ATEKA: verifica cada token antes de dejarlo pasar.</w:t>
            </w:r>
          </w:p>
        </w:tc>
      </w:tr>
    </w:tbl>
    <w:p w14:paraId="3CCA22CF" w14:textId="77777777" w:rsidR="002717AE" w:rsidRDefault="00F221E6">
      <w:pPr>
        <w:pStyle w:val="Ttulo2"/>
      </w:pPr>
      <w:bookmarkStart w:id="11" w:name="_Toc240878327"/>
      <w:r>
        <w:t>3.5 Automatizaciones con n8n</w:t>
      </w:r>
      <w:bookmarkEnd w:id="11"/>
    </w:p>
    <w:p w14:paraId="31A62F73" w14:textId="77777777" w:rsidR="002717AE" w:rsidRDefault="00F221E6">
      <w:pPr>
        <w:spacing w:after="120" w:line="276" w:lineRule="auto"/>
      </w:pPr>
      <w:r>
        <w:t xml:space="preserve">n8n es una herramienta para encadenar servicios (por ejemplo, "cuando llegue un mensaje de </w:t>
      </w:r>
      <w:proofErr w:type="spellStart"/>
      <w:r>
        <w:t>Telegram</w:t>
      </w:r>
      <w:proofErr w:type="spellEnd"/>
      <w:r>
        <w:t>, pregúntale al asistente de ATEKA y responde").</w:t>
      </w:r>
    </w:p>
    <w:p w14:paraId="4F7716DC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Cada usuario genera sus </w:t>
      </w:r>
      <w:r>
        <w:rPr>
          <w:b/>
          <w:bCs/>
        </w:rPr>
        <w:t>claves API</w:t>
      </w:r>
      <w:r>
        <w:t xml:space="preserve"> en su página de </w:t>
      </w:r>
      <w:r>
        <w:rPr>
          <w:b/>
          <w:bCs/>
        </w:rPr>
        <w:t>Perfil</w:t>
      </w:r>
      <w:r>
        <w:t xml:space="preserve">. Puede tener hasta 5 activas. La clave completa se muestra </w:t>
      </w:r>
      <w:r>
        <w:rPr>
          <w:b/>
          <w:bCs/>
        </w:rPr>
        <w:t>una sola vez</w:t>
      </w:r>
      <w:r>
        <w:t>; la base de datos solo guarda su hash SHA-256, y se pueden revocar cuando se quiera.</w:t>
      </w:r>
    </w:p>
    <w:p w14:paraId="26B4C5B9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n8n envía la clave en la cabecera </w:t>
      </w:r>
      <w:r>
        <w:rPr>
          <w:rFonts w:ascii="Consolas" w:eastAsia="Consolas" w:hAnsi="Consolas" w:cs="Consolas"/>
          <w:color w:val="4D7A0C"/>
          <w:sz w:val="19"/>
          <w:szCs w:val="19"/>
        </w:rPr>
        <w:t>X-Api-Key</w:t>
      </w:r>
      <w:r>
        <w:t xml:space="preserve"> (no usa JWT). La petición actúa </w:t>
      </w:r>
      <w:r>
        <w:rPr>
          <w:b/>
          <w:bCs/>
        </w:rPr>
        <w:t>como el usuario dueño de la clave</w:t>
      </w:r>
      <w:r>
        <w:t>, con sus mismos permisos.</w:t>
      </w:r>
    </w:p>
    <w:p w14:paraId="00120ED8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color w:val="4D7A0C"/>
          <w:sz w:val="19"/>
          <w:szCs w:val="19"/>
        </w:rPr>
        <w:t>POST /api/n8n/facturas</w:t>
      </w:r>
      <w:r>
        <w:t xml:space="preserve">: sube un fichero por la misma vía que la web, así que se indexa y se </w:t>
      </w:r>
      <w:proofErr w:type="spellStart"/>
      <w:r>
        <w:t>autoescanea</w:t>
      </w:r>
      <w:proofErr w:type="spellEnd"/>
      <w:r>
        <w:t xml:space="preserve"> igual.</w:t>
      </w:r>
    </w:p>
    <w:p w14:paraId="4FD036A1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color w:val="4D7A0C"/>
          <w:sz w:val="19"/>
          <w:szCs w:val="19"/>
        </w:rPr>
        <w:t>POST /api/n8n/chat</w:t>
      </w:r>
      <w:r>
        <w:t xml:space="preserve">: habla con el asistente. Si n8n envía 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chat_id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user_id</w:t>
      </w:r>
      <w:proofErr w:type="spellEnd"/>
      <w:r>
        <w:t xml:space="preserve"> (de </w:t>
      </w:r>
      <w:proofErr w:type="spellStart"/>
      <w:r>
        <w:t>Telegram</w:t>
      </w:r>
      <w:proofErr w:type="spellEnd"/>
      <w:r>
        <w:t>), se devuelven tal cual para que n8n sepa a quién responder.</w:t>
      </w:r>
    </w:p>
    <w:p w14:paraId="01CCA73E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Para pruebas existe también una clave fija en </w:t>
      </w:r>
      <w:proofErr w:type="spellStart"/>
      <w:proofErr w:type="gramStart"/>
      <w:r>
        <w:t>el</w:t>
      </w:r>
      <w:proofErr w:type="spellEnd"/>
      <w:r>
        <w:t xml:space="preserve"> </w:t>
      </w:r>
      <w:r>
        <w:rPr>
          <w:rFonts w:ascii="Consolas" w:eastAsia="Consolas" w:hAnsi="Consolas" w:cs="Consolas"/>
          <w:color w:val="4D7A0C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env</w:t>
      </w:r>
      <w:proofErr w:type="spellEnd"/>
      <w:proofErr w:type="gramEnd"/>
      <w:r>
        <w:t xml:space="preserve"> (</w:t>
      </w:r>
      <w:r>
        <w:rPr>
          <w:rFonts w:ascii="Consolas" w:eastAsia="Consolas" w:hAnsi="Consolas" w:cs="Consolas"/>
          <w:color w:val="4D7A0C"/>
          <w:sz w:val="19"/>
          <w:szCs w:val="19"/>
        </w:rPr>
        <w:t>N8N_API_KEY</w:t>
      </w:r>
      <w:r>
        <w:t xml:space="preserve"> + </w:t>
      </w:r>
      <w:r>
        <w:rPr>
          <w:rFonts w:ascii="Consolas" w:eastAsia="Consolas" w:hAnsi="Consolas" w:cs="Consolas"/>
          <w:color w:val="4D7A0C"/>
          <w:sz w:val="19"/>
          <w:szCs w:val="19"/>
        </w:rPr>
        <w:t>N8N_USER_EMAIL</w:t>
      </w:r>
      <w:r>
        <w:t>).</w:t>
      </w:r>
    </w:p>
    <w:p w14:paraId="2338B417" w14:textId="77777777" w:rsidR="002717AE" w:rsidRDefault="00F221E6">
      <w:pPr>
        <w:pStyle w:val="Ttulo1"/>
        <w:pageBreakBefore/>
      </w:pPr>
      <w:bookmarkStart w:id="12" w:name="_Toc240878328"/>
      <w:r>
        <w:lastRenderedPageBreak/>
        <w:t>4. Tecnologías</w:t>
      </w:r>
      <w:bookmarkEnd w:id="12"/>
    </w:p>
    <w:p w14:paraId="5161A389" w14:textId="77777777" w:rsidR="002717AE" w:rsidRDefault="00F221E6">
      <w:pPr>
        <w:spacing w:after="120" w:line="276" w:lineRule="auto"/>
      </w:pPr>
      <w:r>
        <w:t xml:space="preserve">Aquí solo aparecen las piezas importantes. Las librerías auxiliares (las que casi nunca vas a tocar) están en el </w:t>
      </w:r>
      <w:r>
        <w:rPr>
          <w:b/>
          <w:bCs/>
        </w:rPr>
        <w:t>Anexo B</w:t>
      </w:r>
      <w:r>
        <w:t>.</w:t>
      </w:r>
    </w:p>
    <w:p w14:paraId="29CB8CB2" w14:textId="77777777" w:rsidR="002717AE" w:rsidRDefault="00F221E6">
      <w:pPr>
        <w:pStyle w:val="Ttulo2"/>
      </w:pPr>
      <w:bookmarkStart w:id="13" w:name="_Toc240878329"/>
      <w:r>
        <w:t xml:space="preserve">4.1 </w:t>
      </w:r>
      <w:proofErr w:type="spellStart"/>
      <w:r>
        <w:t>Backend</w:t>
      </w:r>
      <w:bookmarkEnd w:id="13"/>
      <w:proofErr w:type="spellEnd"/>
    </w:p>
    <w:p w14:paraId="00E15EE9" w14:textId="77777777" w:rsidR="002717AE" w:rsidRDefault="00F221E6">
      <w:pPr>
        <w:pStyle w:val="Ttulo3"/>
      </w:pPr>
      <w:r>
        <w:t>Lenguaje y motor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7228"/>
      </w:tblGrid>
      <w:tr w:rsidR="002717AE" w14:paraId="0D8CF1DB" w14:textId="77777777">
        <w:trPr>
          <w:tblHeader/>
        </w:trPr>
        <w:tc>
          <w:tcPr>
            <w:tcW w:w="2410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2C6BE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7229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F4669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</w:tr>
      <w:tr w:rsidR="002717AE" w14:paraId="3F9B5E87" w14:textId="77777777">
        <w:trPr>
          <w:cantSplit/>
        </w:trPr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70B83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72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1A031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El lenguaje del código (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r>
              <w:rPr>
                <w:sz w:val="20"/>
                <w:szCs w:val="20"/>
              </w:rPr>
              <w:t xml:space="preserve">). Es JavaScript con </w:t>
            </w:r>
            <w:r>
              <w:rPr>
                <w:b/>
                <w:bCs/>
                <w:sz w:val="20"/>
                <w:szCs w:val="20"/>
              </w:rPr>
              <w:t>tipos</w:t>
            </w:r>
            <w:r>
              <w:rPr>
                <w:sz w:val="20"/>
                <w:szCs w:val="20"/>
              </w:rPr>
              <w:t xml:space="preserve">, que permite detectar muchos errores al compilar y no en producción. </w:t>
            </w:r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  <w:r>
              <w:rPr>
                <w:sz w:val="20"/>
                <w:szCs w:val="20"/>
              </w:rPr>
              <w:t xml:space="preserve"> no entiende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directamente: se traduce a JavaScript en la carpeta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r>
              <w:rPr>
                <w:sz w:val="20"/>
                <w:szCs w:val="20"/>
              </w:rPr>
              <w:t>.</w:t>
            </w:r>
          </w:p>
        </w:tc>
      </w:tr>
      <w:tr w:rsidR="002717AE" w14:paraId="1D6FD6AE" w14:textId="77777777">
        <w:trPr>
          <w:cantSplit/>
        </w:trPr>
        <w:tc>
          <w:tcPr>
            <w:tcW w:w="24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63C01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Node.js 22</w:t>
            </w:r>
          </w:p>
        </w:tc>
        <w:tc>
          <w:tcPr>
            <w:tcW w:w="7229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8DFD6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El motor que ejecuta ese JavaScript en el servidor. La imagen de Docker es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node:22-alpine</w:t>
            </w:r>
            <w:r>
              <w:rPr>
                <w:sz w:val="20"/>
                <w:szCs w:val="20"/>
              </w:rPr>
              <w:t>. La API escucha en el puerto interno 3000.</w:t>
            </w:r>
          </w:p>
        </w:tc>
      </w:tr>
      <w:tr w:rsidR="002717AE" w14:paraId="60785BD3" w14:textId="77777777">
        <w:trPr>
          <w:cantSplit/>
        </w:trPr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BA50E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ts-node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nodemon</w:t>
            </w:r>
            <w:proofErr w:type="spellEnd"/>
          </w:p>
        </w:tc>
        <w:tc>
          <w:tcPr>
            <w:tcW w:w="72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7EDB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Solo para desarrollo: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 arranca directamente desde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r>
              <w:rPr>
                <w:sz w:val="20"/>
                <w:szCs w:val="20"/>
              </w:rPr>
              <w:t xml:space="preserve"> y se reinicia al guardar.</w:t>
            </w:r>
          </w:p>
        </w:tc>
      </w:tr>
    </w:tbl>
    <w:p w14:paraId="0467AAA3" w14:textId="77777777" w:rsidR="002717AE" w:rsidRDefault="00F221E6">
      <w:pPr>
        <w:pStyle w:val="Ttulo3"/>
      </w:pPr>
      <w:r>
        <w:t>Servidor HTTP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7228"/>
      </w:tblGrid>
      <w:tr w:rsidR="002717AE" w14:paraId="6DB64028" w14:textId="77777777">
        <w:trPr>
          <w:tblHeader/>
        </w:trPr>
        <w:tc>
          <w:tcPr>
            <w:tcW w:w="2410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9E1CB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7229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7F386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</w:tr>
      <w:tr w:rsidR="002717AE" w14:paraId="017FABFF" w14:textId="77777777">
        <w:trPr>
          <w:cantSplit/>
        </w:trPr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82EA1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Express 5</w:t>
            </w:r>
          </w:p>
        </w:tc>
        <w:tc>
          <w:tcPr>
            <w:tcW w:w="72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17FC6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  <w:r>
              <w:rPr>
                <w:sz w:val="20"/>
                <w:szCs w:val="20"/>
              </w:rPr>
              <w:t xml:space="preserve"> web: abre el puerto y define las rutas. Monta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 y nueve áreas: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/api/archivos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/api/chat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/api/facturas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/api/plataforma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/api/equipo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/api/compartido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/api/n8n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/api/claves</w:t>
            </w:r>
            <w:r>
              <w:rPr>
                <w:sz w:val="20"/>
                <w:szCs w:val="20"/>
              </w:rPr>
              <w:t>.</w:t>
            </w:r>
          </w:p>
        </w:tc>
      </w:tr>
      <w:tr w:rsidR="002717AE" w14:paraId="7DB5F3AA" w14:textId="77777777">
        <w:trPr>
          <w:cantSplit/>
        </w:trPr>
        <w:tc>
          <w:tcPr>
            <w:tcW w:w="24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5F9AE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cors</w:t>
            </w:r>
            <w:proofErr w:type="spellEnd"/>
          </w:p>
        </w:tc>
        <w:tc>
          <w:tcPr>
            <w:tcW w:w="7229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7849DA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Decide qué webs pueden llamar a la API desde el navegador (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CORS_ORIGIN</w:t>
            </w:r>
            <w:r>
              <w:rPr>
                <w:sz w:val="20"/>
                <w:szCs w:val="20"/>
              </w:rPr>
              <w:t xml:space="preserve">). A la app móvil no le afecta porque usa </w:t>
            </w:r>
            <w:proofErr w:type="spellStart"/>
            <w:r>
              <w:rPr>
                <w:sz w:val="20"/>
                <w:szCs w:val="20"/>
              </w:rPr>
              <w:t>CapacitorHttp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717AE" w14:paraId="1B836130" w14:textId="77777777">
        <w:trPr>
          <w:cantSplit/>
        </w:trPr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1C38C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helmet</w:t>
            </w:r>
            <w:proofErr w:type="spellEnd"/>
          </w:p>
        </w:tc>
        <w:tc>
          <w:tcPr>
            <w:tcW w:w="72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79A9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Añade cabeceras HTTP de seguridad estándar.</w:t>
            </w:r>
          </w:p>
        </w:tc>
      </w:tr>
      <w:tr w:rsidR="002717AE" w14:paraId="3D0CB0B4" w14:textId="77777777">
        <w:trPr>
          <w:cantSplit/>
        </w:trPr>
        <w:tc>
          <w:tcPr>
            <w:tcW w:w="24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43459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morgan</w:t>
            </w:r>
            <w:proofErr w:type="spellEnd"/>
          </w:p>
        </w:tc>
        <w:tc>
          <w:tcPr>
            <w:tcW w:w="7229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8FFDD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Escribe en el log una línea por cada petición recibida.</w:t>
            </w:r>
          </w:p>
        </w:tc>
      </w:tr>
      <w:tr w:rsidR="002717AE" w14:paraId="71D77D9F" w14:textId="77777777">
        <w:trPr>
          <w:cantSplit/>
        </w:trPr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3C70D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express-rate-limit</w:t>
            </w:r>
            <w:proofErr w:type="spellEnd"/>
          </w:p>
        </w:tc>
        <w:tc>
          <w:tcPr>
            <w:tcW w:w="72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8198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Limita cuántas peticiones se aceptan: el login, por IP (10 cada 15 min), y el chat, el escaneo y la subida, por usuario. Solo se activa en producción.</w:t>
            </w:r>
          </w:p>
        </w:tc>
      </w:tr>
      <w:tr w:rsidR="002717AE" w14:paraId="6F133ACC" w14:textId="77777777">
        <w:trPr>
          <w:cantSplit/>
        </w:trPr>
        <w:tc>
          <w:tcPr>
            <w:tcW w:w="24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B1E17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multer</w:t>
            </w:r>
            <w:proofErr w:type="spellEnd"/>
          </w:p>
        </w:tc>
        <w:tc>
          <w:tcPr>
            <w:tcW w:w="7229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E56C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Recibe los ficheros subidos (hasta 50 MB) y filtra por tipo.</w:t>
            </w:r>
          </w:p>
        </w:tc>
      </w:tr>
      <w:tr w:rsidR="002717AE" w14:paraId="7CFA0387" w14:textId="77777777">
        <w:trPr>
          <w:cantSplit/>
        </w:trPr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39AA5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archiver</w:t>
            </w:r>
            <w:proofErr w:type="spellEnd"/>
          </w:p>
        </w:tc>
        <w:tc>
          <w:tcPr>
            <w:tcW w:w="72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0939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Empaqueta una carpeta en un .zip para descargarla de una vez.</w:t>
            </w:r>
          </w:p>
        </w:tc>
      </w:tr>
    </w:tbl>
    <w:p w14:paraId="1E665ACA" w14:textId="77777777" w:rsidR="002717AE" w:rsidRDefault="00F221E6">
      <w:pPr>
        <w:pStyle w:val="Ttulo3"/>
      </w:pPr>
      <w:r>
        <w:t>Datos y ficheros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7228"/>
      </w:tblGrid>
      <w:tr w:rsidR="002717AE" w14:paraId="029D2FD7" w14:textId="77777777">
        <w:trPr>
          <w:tblHeader/>
        </w:trPr>
        <w:tc>
          <w:tcPr>
            <w:tcW w:w="2410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5BDE4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7229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2AABE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</w:tr>
      <w:tr w:rsidR="002717AE" w14:paraId="3B4995CF" w14:textId="77777777">
        <w:trPr>
          <w:cantSplit/>
        </w:trPr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410579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PostgreSQL 16</w:t>
            </w:r>
          </w:p>
        </w:tc>
        <w:tc>
          <w:tcPr>
            <w:tcW w:w="72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BDFE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La base de datos. Guarda usuarios, empresas, fichas de archivos, carpetas, facturas y la cola de tareas. </w:t>
            </w:r>
            <w:r>
              <w:rPr>
                <w:b/>
                <w:bCs/>
                <w:sz w:val="20"/>
                <w:szCs w:val="20"/>
              </w:rPr>
              <w:t>No</w:t>
            </w:r>
            <w:r>
              <w:rPr>
                <w:sz w:val="20"/>
                <w:szCs w:val="20"/>
              </w:rPr>
              <w:t xml:space="preserve"> guarda el fichero en sí.</w:t>
            </w:r>
          </w:p>
        </w:tc>
      </w:tr>
      <w:tr w:rsidR="002717AE" w14:paraId="53074A96" w14:textId="77777777">
        <w:trPr>
          <w:cantSplit/>
        </w:trPr>
        <w:tc>
          <w:tcPr>
            <w:tcW w:w="24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4E777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7229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07BBA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Extensión de </w:t>
            </w: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 que guarda </w:t>
            </w:r>
            <w:r>
              <w:rPr>
                <w:b/>
                <w:bCs/>
                <w:sz w:val="20"/>
                <w:szCs w:val="20"/>
              </w:rPr>
              <w:t>vectores</w:t>
            </w:r>
            <w:r>
              <w:rPr>
                <w:sz w:val="20"/>
                <w:szCs w:val="20"/>
              </w:rPr>
              <w:t xml:space="preserve"> (listas de números que representan el significado de un texto) y permite buscar los más parecidos.</w:t>
            </w:r>
          </w:p>
        </w:tc>
      </w:tr>
      <w:tr w:rsidR="002717AE" w14:paraId="18CA9CF4" w14:textId="77777777">
        <w:trPr>
          <w:cantSplit/>
        </w:trPr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54949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unaccent</w:t>
            </w:r>
            <w:proofErr w:type="spellEnd"/>
          </w:p>
        </w:tc>
        <w:tc>
          <w:tcPr>
            <w:tcW w:w="72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96BD6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Extensión de </w:t>
            </w: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 para buscar ignorando las tildes: "</w:t>
            </w:r>
            <w:proofErr w:type="spellStart"/>
            <w:r>
              <w:rPr>
                <w:sz w:val="20"/>
                <w:szCs w:val="20"/>
              </w:rPr>
              <w:t>facturacion</w:t>
            </w:r>
            <w:proofErr w:type="spellEnd"/>
            <w:r>
              <w:rPr>
                <w:sz w:val="20"/>
                <w:szCs w:val="20"/>
              </w:rPr>
              <w:t>" encuentra "facturación".</w:t>
            </w:r>
          </w:p>
        </w:tc>
      </w:tr>
      <w:tr w:rsidR="002717AE" w14:paraId="5E65092C" w14:textId="77777777">
        <w:trPr>
          <w:cantSplit/>
        </w:trPr>
        <w:tc>
          <w:tcPr>
            <w:tcW w:w="24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3F690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TypeORM</w:t>
            </w:r>
            <w:proofErr w:type="spellEnd"/>
          </w:p>
        </w:tc>
        <w:tc>
          <w:tcPr>
            <w:tcW w:w="7229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6C0F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Traduce las tablas de </w:t>
            </w: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 a clases de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entities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r>
              <w:rPr>
                <w:sz w:val="20"/>
                <w:szCs w:val="20"/>
              </w:rPr>
              <w:t xml:space="preserve">) para no escribir SQL a mano. Las </w:t>
            </w:r>
            <w:r>
              <w:rPr>
                <w:b/>
                <w:bCs/>
                <w:sz w:val="20"/>
                <w:szCs w:val="20"/>
              </w:rPr>
              <w:t>migraciones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migrations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r>
              <w:rPr>
                <w:sz w:val="20"/>
                <w:szCs w:val="20"/>
              </w:rPr>
              <w:t>) cambian el esquema de forma ordenada.</w:t>
            </w:r>
          </w:p>
        </w:tc>
      </w:tr>
      <w:tr w:rsidR="002717AE" w14:paraId="3BDA1AD2" w14:textId="77777777">
        <w:trPr>
          <w:cantSplit/>
        </w:trPr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DCBE0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MinIO</w:t>
            </w:r>
            <w:proofErr w:type="spellEnd"/>
          </w:p>
        </w:tc>
        <w:tc>
          <w:tcPr>
            <w:tcW w:w="72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349FC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Almacén de ficheros compatible con Amazon S3. Guarda </w:t>
            </w:r>
            <w:proofErr w:type="spellStart"/>
            <w:r>
              <w:rPr>
                <w:sz w:val="20"/>
                <w:szCs w:val="20"/>
              </w:rPr>
              <w:t>PDFs</w:t>
            </w:r>
            <w:proofErr w:type="spellEnd"/>
            <w:r>
              <w:rPr>
                <w:sz w:val="20"/>
                <w:szCs w:val="20"/>
              </w:rPr>
              <w:t>, imágenes y avatares en el "</w:t>
            </w:r>
            <w:proofErr w:type="spellStart"/>
            <w:r>
              <w:rPr>
                <w:sz w:val="20"/>
                <w:szCs w:val="20"/>
              </w:rPr>
              <w:t>bucket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archivos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943AEB3" w14:textId="77777777" w:rsidR="002717AE" w:rsidRDefault="00F221E6">
      <w:pPr>
        <w:pStyle w:val="Ttulo3"/>
      </w:pPr>
      <w:r>
        <w:t>Seguridad y configuración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7228"/>
      </w:tblGrid>
      <w:tr w:rsidR="002717AE" w14:paraId="69AB3E54" w14:textId="77777777">
        <w:trPr>
          <w:tblHeader/>
        </w:trPr>
        <w:tc>
          <w:tcPr>
            <w:tcW w:w="2410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1DCA5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7229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A9B0F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</w:tr>
      <w:tr w:rsidR="002717AE" w14:paraId="060EA380" w14:textId="77777777">
        <w:trPr>
          <w:cantSplit/>
        </w:trPr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2F8FA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jsonwebtoken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(JWT)</w:t>
            </w:r>
          </w:p>
        </w:tc>
        <w:tc>
          <w:tcPr>
            <w:tcW w:w="72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66E34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Tras un login correcto, la API firma un token que el cliente envía en cada petición (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Authorization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: Bearer …</w:t>
            </w:r>
            <w:r>
              <w:rPr>
                <w:sz w:val="20"/>
                <w:szCs w:val="20"/>
              </w:rPr>
              <w:t>). No se usan cookies de sesión.</w:t>
            </w:r>
          </w:p>
        </w:tc>
      </w:tr>
      <w:tr w:rsidR="002717AE" w14:paraId="2B5A0121" w14:textId="77777777">
        <w:trPr>
          <w:cantSplit/>
        </w:trPr>
        <w:tc>
          <w:tcPr>
            <w:tcW w:w="24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31A79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7229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B7DE7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Guarda el </w:t>
            </w:r>
            <w:r>
              <w:rPr>
                <w:b/>
                <w:bCs/>
                <w:sz w:val="20"/>
                <w:szCs w:val="20"/>
              </w:rPr>
              <w:t>hash</w:t>
            </w:r>
            <w:r>
              <w:rPr>
                <w:sz w:val="20"/>
                <w:szCs w:val="20"/>
              </w:rPr>
              <w:t xml:space="preserve"> de la contraseña, nunca la contraseña en sí.</w:t>
            </w:r>
          </w:p>
        </w:tc>
      </w:tr>
      <w:tr w:rsidR="002717AE" w14:paraId="4F3386FC" w14:textId="77777777">
        <w:trPr>
          <w:cantSplit/>
        </w:trPr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A0C48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zod</w:t>
            </w:r>
            <w:proofErr w:type="spellEnd"/>
          </w:p>
        </w:tc>
        <w:tc>
          <w:tcPr>
            <w:tcW w:w="72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5EFF6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Valida datos. Al arrancar comprueba que </w:t>
            </w:r>
            <w:proofErr w:type="spellStart"/>
            <w:proofErr w:type="gram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esté completo y, si falta algo, la API no arranca. También valida el cuerpo de muchas peticiones.</w:t>
            </w:r>
          </w:p>
        </w:tc>
      </w:tr>
    </w:tbl>
    <w:p w14:paraId="06CE4A7E" w14:textId="77777777" w:rsidR="002717AE" w:rsidRDefault="00F221E6">
      <w:pPr>
        <w:pStyle w:val="Ttulo3"/>
      </w:pPr>
      <w:r>
        <w:t>Inteligencia artificial (Ollama)</w:t>
      </w:r>
    </w:p>
    <w:p w14:paraId="330C6831" w14:textId="77777777" w:rsidR="002717AE" w:rsidRDefault="00F221E6">
      <w:pPr>
        <w:spacing w:after="120" w:line="276" w:lineRule="auto"/>
      </w:pPr>
      <w:r>
        <w:t xml:space="preserve">Ollama es un servidor que ejecuta modelos de IA en local. No es una librería de </w:t>
      </w:r>
      <w:proofErr w:type="spellStart"/>
      <w:r>
        <w:t>npm</w:t>
      </w:r>
      <w:proofErr w:type="spellEnd"/>
      <w:r>
        <w:t xml:space="preserve">: la API lo llama por HTTP en </w:t>
      </w:r>
      <w:r>
        <w:rPr>
          <w:rFonts w:ascii="Consolas" w:eastAsia="Consolas" w:hAnsi="Consolas" w:cs="Consolas"/>
          <w:color w:val="4D7A0C"/>
          <w:sz w:val="19"/>
          <w:szCs w:val="19"/>
        </w:rPr>
        <w:t>OLLAMA_URL</w:t>
      </w:r>
      <w:r>
        <w:t>.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7"/>
        <w:gridCol w:w="2237"/>
        <w:gridCol w:w="5164"/>
      </w:tblGrid>
      <w:tr w:rsidR="002717AE" w14:paraId="253350C8" w14:textId="77777777">
        <w:trPr>
          <w:tblHeader/>
        </w:trPr>
        <w:tc>
          <w:tcPr>
            <w:tcW w:w="2237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5DDEA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2237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F4A1A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5163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A9718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</w:tr>
      <w:tr w:rsidR="002717AE" w14:paraId="21CF5650" w14:textId="77777777">
        <w:trPr>
          <w:cantSplit/>
        </w:trPr>
        <w:tc>
          <w:tcPr>
            <w:tcW w:w="22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ED310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qwen2.5-coder:14b</w:t>
            </w:r>
          </w:p>
        </w:tc>
        <w:tc>
          <w:tcPr>
            <w:tcW w:w="22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3CE74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OLLAMA_MODEL</w:t>
            </w:r>
          </w:p>
        </w:tc>
        <w:tc>
          <w:tcPr>
            <w:tcW w:w="516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3F01C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El asistente del chat y el uso de herramientas ("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calling</w:t>
            </w:r>
            <w:proofErr w:type="spellEnd"/>
            <w:r>
              <w:rPr>
                <w:sz w:val="20"/>
                <w:szCs w:val="20"/>
              </w:rPr>
              <w:t>"). También extrae los datos de las facturas y traduce al español las descripciones de imágenes que llegan en inglés. En máquinas pequeñas se usa la versión 7b o 3b.</w:t>
            </w:r>
          </w:p>
        </w:tc>
      </w:tr>
      <w:tr w:rsidR="002717AE" w14:paraId="7C10CCA9" w14:textId="77777777">
        <w:trPr>
          <w:cantSplit/>
        </w:trPr>
        <w:tc>
          <w:tcPr>
            <w:tcW w:w="223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F035F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bge-m3</w:t>
            </w:r>
          </w:p>
        </w:tc>
        <w:tc>
          <w:tcPr>
            <w:tcW w:w="223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111DA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OLLAMA_EMBED_MODEL</w:t>
            </w:r>
          </w:p>
        </w:tc>
        <w:tc>
          <w:tcPr>
            <w:tcW w:w="5163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6B6D5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Convierte texto en un vector de </w:t>
            </w:r>
            <w:r>
              <w:rPr>
                <w:b/>
                <w:bCs/>
                <w:sz w:val="20"/>
                <w:szCs w:val="20"/>
              </w:rPr>
              <w:t>1 024 números</w:t>
            </w:r>
            <w:r>
              <w:rPr>
                <w:sz w:val="20"/>
                <w:szCs w:val="20"/>
              </w:rPr>
              <w:t>. La columna de la base de datos tiene ese tamaño, así que si se cambia de modelo hay que cambiar también la columna.</w:t>
            </w:r>
          </w:p>
        </w:tc>
      </w:tr>
      <w:tr w:rsidR="002717AE" w14:paraId="1BB2873E" w14:textId="77777777">
        <w:trPr>
          <w:cantSplit/>
        </w:trPr>
        <w:tc>
          <w:tcPr>
            <w:tcW w:w="22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873F2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granite3.2-vision</w:t>
            </w:r>
          </w:p>
        </w:tc>
        <w:tc>
          <w:tcPr>
            <w:tcW w:w="223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4CAD4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OLLAMA_CAPTION_MODEL</w:t>
            </w:r>
          </w:p>
        </w:tc>
        <w:tc>
          <w:tcPr>
            <w:tcW w:w="516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5FE87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Primera pasada sobre una imagen: si tiene texto, lo transcribe; si no, describe la foto (en español). Es </w:t>
            </w:r>
            <w:r>
              <w:rPr>
                <w:b/>
                <w:bCs/>
                <w:sz w:val="20"/>
                <w:szCs w:val="20"/>
              </w:rPr>
              <w:t>opcional</w:t>
            </w:r>
            <w:r>
              <w:rPr>
                <w:sz w:val="20"/>
                <w:szCs w:val="20"/>
              </w:rPr>
              <w:t>: al arrancar no se comprueba si está instalado.</w:t>
            </w:r>
          </w:p>
        </w:tc>
      </w:tr>
      <w:tr w:rsidR="002717AE" w14:paraId="53FFC9EE" w14:textId="77777777">
        <w:trPr>
          <w:cantSplit/>
        </w:trPr>
        <w:tc>
          <w:tcPr>
            <w:tcW w:w="223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B154A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deepseek-ocr</w:t>
            </w:r>
            <w:proofErr w:type="spellEnd"/>
          </w:p>
        </w:tc>
        <w:tc>
          <w:tcPr>
            <w:tcW w:w="223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C8175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OLLAMA_OCR_MODEL</w:t>
            </w:r>
          </w:p>
        </w:tc>
        <w:tc>
          <w:tcPr>
            <w:tcW w:w="5163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F73F1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Segunda pasada, más lenta y precisa. Solo se usa si la imagen parece una factura con importes, para no equivocarse en los dígitos.</w:t>
            </w:r>
          </w:p>
        </w:tc>
      </w:tr>
    </w:tbl>
    <w:p w14:paraId="16F28016" w14:textId="77777777" w:rsidR="002717AE" w:rsidRDefault="00F221E6">
      <w:pPr>
        <w:pStyle w:val="Ttulo3"/>
      </w:pPr>
      <w:r>
        <w:t>Lectura de documentos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7228"/>
      </w:tblGrid>
      <w:tr w:rsidR="002717AE" w14:paraId="74FA8950" w14:textId="77777777">
        <w:trPr>
          <w:tblHeader/>
        </w:trPr>
        <w:tc>
          <w:tcPr>
            <w:tcW w:w="2410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8908D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7229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E52C7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</w:tr>
      <w:tr w:rsidR="002717AE" w14:paraId="0DB80DEB" w14:textId="77777777">
        <w:trPr>
          <w:cantSplit/>
        </w:trPr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2A6EA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pdf-parse</w:t>
            </w:r>
            <w:proofErr w:type="spellEnd"/>
          </w:p>
        </w:tc>
        <w:tc>
          <w:tcPr>
            <w:tcW w:w="72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A4BBB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Saca el texto de un PDF "normal" (no escaneado).</w:t>
            </w:r>
          </w:p>
        </w:tc>
      </w:tr>
      <w:tr w:rsidR="002717AE" w14:paraId="31F007D9" w14:textId="77777777">
        <w:trPr>
          <w:cantSplit/>
        </w:trPr>
        <w:tc>
          <w:tcPr>
            <w:tcW w:w="24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AA0B3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mammoth</w:t>
            </w:r>
            <w:proofErr w:type="spellEnd"/>
          </w:p>
        </w:tc>
        <w:tc>
          <w:tcPr>
            <w:tcW w:w="7229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3D2EF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Saca el texto de un Word (.docx).</w:t>
            </w:r>
          </w:p>
        </w:tc>
      </w:tr>
      <w:tr w:rsidR="002717AE" w14:paraId="21B670B9" w14:textId="77777777">
        <w:trPr>
          <w:cantSplit/>
        </w:trPr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69CE65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tesseract.js</w:t>
            </w:r>
          </w:p>
        </w:tc>
        <w:tc>
          <w:tcPr>
            <w:tcW w:w="72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FEC3B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OCR en la CPU, sin GPU. Es el último recurso si Ollama no saca texto útil. Lee español, catalán e inglés; los idiomas están incluidos en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tessdata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r>
              <w:rPr>
                <w:sz w:val="20"/>
                <w:szCs w:val="20"/>
              </w:rPr>
              <w:t xml:space="preserve"> para no descargarlos de internet.</w:t>
            </w:r>
          </w:p>
        </w:tc>
      </w:tr>
      <w:tr w:rsidR="002717AE" w14:paraId="7484775E" w14:textId="77777777">
        <w:trPr>
          <w:cantSplit/>
        </w:trPr>
        <w:tc>
          <w:tcPr>
            <w:tcW w:w="24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F2226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sharp</w:t>
            </w:r>
            <w:proofErr w:type="spellEnd"/>
          </w:p>
        </w:tc>
        <w:tc>
          <w:tcPr>
            <w:tcW w:w="7229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E0DC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Procesa imágenes: redimensiona avatares y convierte las fotos a PNG antes de enviarlas a Ollama (los modelos de visión fallan a menudo con WEBP).</w:t>
            </w:r>
          </w:p>
        </w:tc>
      </w:tr>
    </w:tbl>
    <w:p w14:paraId="18E441B2" w14:textId="77777777" w:rsidR="002717AE" w:rsidRDefault="00F221E6">
      <w:pPr>
        <w:pStyle w:val="Ttulo3"/>
      </w:pPr>
      <w:r>
        <w:lastRenderedPageBreak/>
        <w:t>Pruebas y despliegue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7228"/>
      </w:tblGrid>
      <w:tr w:rsidR="002717AE" w14:paraId="229E7BC3" w14:textId="77777777">
        <w:trPr>
          <w:tblHeader/>
        </w:trPr>
        <w:tc>
          <w:tcPr>
            <w:tcW w:w="2410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B8F68D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7229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72B21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</w:tr>
      <w:tr w:rsidR="002717AE" w14:paraId="2CD5BF91" w14:textId="77777777">
        <w:trPr>
          <w:cantSplit/>
        </w:trPr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EBB76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Jest + </w:t>
            </w:r>
            <w:proofErr w:type="spellStart"/>
            <w:r>
              <w:rPr>
                <w:b/>
                <w:bCs/>
                <w:sz w:val="20"/>
                <w:szCs w:val="20"/>
              </w:rPr>
              <w:t>supertest</w:t>
            </w:r>
            <w:proofErr w:type="spellEnd"/>
          </w:p>
        </w:tc>
        <w:tc>
          <w:tcPr>
            <w:tcW w:w="72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A6C9E" w14:textId="77777777" w:rsidR="002717AE" w:rsidRDefault="00F221E6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 xml:space="preserve"> automáticos (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 xml:space="preserve"> test</w:t>
            </w:r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supertest</w:t>
            </w:r>
            <w:proofErr w:type="spellEnd"/>
            <w:r>
              <w:rPr>
                <w:sz w:val="20"/>
                <w:szCs w:val="20"/>
              </w:rPr>
              <w:t xml:space="preserve"> lanza peticiones HTTP reales contra la API sobre una base de datos de pruebas (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clouddrive_test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717AE" w14:paraId="5C8D59DB" w14:textId="77777777">
        <w:trPr>
          <w:cantSplit/>
        </w:trPr>
        <w:tc>
          <w:tcPr>
            <w:tcW w:w="24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2F32C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Docker (</w:t>
            </w:r>
            <w:proofErr w:type="spellStart"/>
            <w:r>
              <w:rPr>
                <w:b/>
                <w:bCs/>
                <w:sz w:val="20"/>
                <w:szCs w:val="20"/>
              </w:rPr>
              <w:t>Dockerfile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 dos etapas)</w:t>
            </w:r>
          </w:p>
        </w:tc>
        <w:tc>
          <w:tcPr>
            <w:tcW w:w="7229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79C21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Etapa 1: instala dependencias y compila. Etapa 2: copia solo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tessdata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r>
              <w:rPr>
                <w:sz w:val="20"/>
                <w:szCs w:val="20"/>
              </w:rPr>
              <w:t xml:space="preserve"> y ejecuta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/index.js</w:t>
            </w:r>
            <w:r>
              <w:rPr>
                <w:sz w:val="20"/>
                <w:szCs w:val="20"/>
              </w:rPr>
              <w:t>. Así la imagen final es más ligera.</w:t>
            </w:r>
          </w:p>
        </w:tc>
      </w:tr>
      <w:tr w:rsidR="002717AE" w14:paraId="370CE1A3" w14:textId="77777777">
        <w:trPr>
          <w:cantSplit/>
        </w:trPr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D056B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docker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722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5B210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Arranca juntos </w:t>
            </w: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, la API y la web. La API espera a que la base de datos y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estén listos.</w:t>
            </w:r>
          </w:p>
        </w:tc>
      </w:tr>
    </w:tbl>
    <w:p w14:paraId="0438EB2F" w14:textId="77777777" w:rsidR="002717AE" w:rsidRDefault="00F221E6">
      <w:pPr>
        <w:pStyle w:val="Ttulo2"/>
      </w:pPr>
      <w:bookmarkStart w:id="14" w:name="_Toc240878330"/>
      <w:r>
        <w:t xml:space="preserve">4.2 </w:t>
      </w:r>
      <w:proofErr w:type="spellStart"/>
      <w:r>
        <w:t>Frontend</w:t>
      </w:r>
      <w:proofErr w:type="spellEnd"/>
      <w:r>
        <w:t xml:space="preserve"> web</w:t>
      </w:r>
      <w:bookmarkEnd w:id="14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6884"/>
      </w:tblGrid>
      <w:tr w:rsidR="002717AE" w14:paraId="2F073C8E" w14:textId="77777777">
        <w:trPr>
          <w:tblHeader/>
        </w:trPr>
        <w:tc>
          <w:tcPr>
            <w:tcW w:w="275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309B2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688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B7BE2B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</w:tr>
      <w:tr w:rsidR="002717AE" w14:paraId="0D0C9A56" w14:textId="77777777">
        <w:trPr>
          <w:cantSplit/>
        </w:trPr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AF19F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Angular 22</w:t>
            </w:r>
          </w:p>
        </w:tc>
        <w:tc>
          <w:tcPr>
            <w:tcW w:w="688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4390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  <w:r>
              <w:rPr>
                <w:sz w:val="20"/>
                <w:szCs w:val="20"/>
              </w:rPr>
              <w:t xml:space="preserve"> de la interfaz. Cada pantalla es un </w:t>
            </w:r>
            <w:r>
              <w:rPr>
                <w:b/>
                <w:bCs/>
                <w:sz w:val="20"/>
                <w:szCs w:val="20"/>
              </w:rPr>
              <w:t xml:space="preserve">componente </w:t>
            </w:r>
            <w:proofErr w:type="spellStart"/>
            <w:r>
              <w:rPr>
                <w:b/>
                <w:bCs/>
                <w:sz w:val="20"/>
                <w:szCs w:val="20"/>
              </w:rPr>
              <w:t>standalone</w:t>
            </w:r>
            <w:proofErr w:type="spellEnd"/>
            <w:r>
              <w:rPr>
                <w:sz w:val="20"/>
                <w:szCs w:val="20"/>
              </w:rPr>
              <w:t xml:space="preserve"> (autónomo, sin módulos). El estado se guarda en </w:t>
            </w:r>
            <w:proofErr w:type="spellStart"/>
            <w:r>
              <w:rPr>
                <w:b/>
                <w:bCs/>
                <w:sz w:val="20"/>
                <w:szCs w:val="20"/>
              </w:rPr>
              <w:t>signals</w:t>
            </w:r>
            <w:proofErr w:type="spellEnd"/>
            <w:r>
              <w:rPr>
                <w:sz w:val="20"/>
                <w:szCs w:val="20"/>
              </w:rPr>
              <w:t>: variables que actualizan la pantalla solas cuando cambian.</w:t>
            </w:r>
          </w:p>
        </w:tc>
      </w:tr>
      <w:tr w:rsidR="002717AE" w14:paraId="6C6A71AC" w14:textId="77777777">
        <w:trPr>
          <w:cantSplit/>
        </w:trPr>
        <w:tc>
          <w:tcPr>
            <w:tcW w:w="275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99216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Angular </w:t>
            </w:r>
            <w:proofErr w:type="spellStart"/>
            <w:r>
              <w:rPr>
                <w:b/>
                <w:bCs/>
                <w:sz w:val="20"/>
                <w:szCs w:val="20"/>
              </w:rPr>
              <w:t>Router</w:t>
            </w:r>
            <w:proofErr w:type="spellEnd"/>
          </w:p>
        </w:tc>
        <w:tc>
          <w:tcPr>
            <w:tcW w:w="68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61C5A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Define las </w:t>
            </w:r>
            <w:proofErr w:type="spellStart"/>
            <w:r>
              <w:rPr>
                <w:sz w:val="20"/>
                <w:szCs w:val="20"/>
              </w:rPr>
              <w:t>URLs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/login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/inicio</w:t>
            </w:r>
            <w:r>
              <w:rPr>
                <w:sz w:val="20"/>
                <w:szCs w:val="20"/>
              </w:rPr>
              <w:t xml:space="preserve"> (chat),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/archivos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/facturas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/papelera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/perfil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/equipo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) y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/plataforma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superadmin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717AE" w14:paraId="47183286" w14:textId="77777777">
        <w:trPr>
          <w:cantSplit/>
        </w:trPr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7D08A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HttpClient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interceptor</w:t>
            </w:r>
          </w:p>
        </w:tc>
        <w:tc>
          <w:tcPr>
            <w:tcW w:w="688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81E1E" w14:textId="77777777" w:rsidR="002717AE" w:rsidRDefault="00F221E6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HttpClient</w:t>
            </w:r>
            <w:proofErr w:type="spellEnd"/>
            <w:r>
              <w:rPr>
                <w:sz w:val="20"/>
                <w:szCs w:val="20"/>
              </w:rPr>
              <w:t xml:space="preserve"> hace las peticiones 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/api/…</w:t>
            </w:r>
            <w:r>
              <w:rPr>
                <w:sz w:val="20"/>
                <w:szCs w:val="20"/>
              </w:rPr>
              <w:t xml:space="preserve">. El interceptor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auth.interceptor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  <w:r>
              <w:rPr>
                <w:sz w:val="20"/>
                <w:szCs w:val="20"/>
              </w:rPr>
              <w:t xml:space="preserve"> añade el token a todas.</w:t>
            </w:r>
          </w:p>
        </w:tc>
      </w:tr>
      <w:tr w:rsidR="002717AE" w14:paraId="22DA0C3E" w14:textId="77777777">
        <w:trPr>
          <w:cantSplit/>
        </w:trPr>
        <w:tc>
          <w:tcPr>
            <w:tcW w:w="275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71F6A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Guards</w:t>
            </w:r>
            <w:proofErr w:type="spellEnd"/>
          </w:p>
        </w:tc>
        <w:tc>
          <w:tcPr>
            <w:tcW w:w="68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CEC17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Protegen las rutas: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authGuard</w:t>
            </w:r>
            <w:proofErr w:type="spellEnd"/>
            <w:r>
              <w:rPr>
                <w:sz w:val="20"/>
                <w:szCs w:val="20"/>
              </w:rPr>
              <w:t xml:space="preserve"> (hay que estar </w:t>
            </w:r>
            <w:proofErr w:type="spellStart"/>
            <w:r>
              <w:rPr>
                <w:sz w:val="20"/>
                <w:szCs w:val="20"/>
              </w:rPr>
              <w:t>logueado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adminGuard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superadminGuard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chatGuard</w:t>
            </w:r>
            <w:proofErr w:type="spellEnd"/>
            <w:r>
              <w:rPr>
                <w:sz w:val="20"/>
                <w:szCs w:val="20"/>
              </w:rPr>
              <w:t xml:space="preserve"> (hace falta la capacidad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chat</w:t>
            </w:r>
            <w:r>
              <w:rPr>
                <w:sz w:val="20"/>
                <w:szCs w:val="20"/>
              </w:rPr>
              <w:t>).</w:t>
            </w:r>
          </w:p>
        </w:tc>
      </w:tr>
      <w:tr w:rsidR="002717AE" w14:paraId="26255F87" w14:textId="77777777">
        <w:trPr>
          <w:cantSplit/>
        </w:trPr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470DB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RxJS</w:t>
            </w:r>
            <w:proofErr w:type="spellEnd"/>
          </w:p>
        </w:tc>
        <w:tc>
          <w:tcPr>
            <w:tcW w:w="688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A3C3B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Librería para trabajar con datos que llegan con el tiempo (respuestas HTTP, navegación). Angular la usa por dentro.</w:t>
            </w:r>
          </w:p>
        </w:tc>
      </w:tr>
      <w:tr w:rsidR="002717AE" w14:paraId="4A20FD79" w14:textId="77777777">
        <w:trPr>
          <w:cantSplit/>
        </w:trPr>
        <w:tc>
          <w:tcPr>
            <w:tcW w:w="275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E8B73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marked</w:t>
            </w:r>
            <w:proofErr w:type="spellEnd"/>
          </w:p>
        </w:tc>
        <w:tc>
          <w:tcPr>
            <w:tcW w:w="68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8603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Convierte las respuestas del asistente (en </w:t>
            </w:r>
            <w:proofErr w:type="spellStart"/>
            <w:r>
              <w:rPr>
                <w:sz w:val="20"/>
                <w:szCs w:val="20"/>
              </w:rPr>
              <w:t>markdown</w:t>
            </w:r>
            <w:proofErr w:type="spellEnd"/>
            <w:r>
              <w:rPr>
                <w:sz w:val="20"/>
                <w:szCs w:val="20"/>
              </w:rPr>
              <w:t>: listas, negritas, tablas) en HTML.</w:t>
            </w:r>
          </w:p>
        </w:tc>
      </w:tr>
      <w:tr w:rsidR="002717AE" w14:paraId="17E62333" w14:textId="77777777">
        <w:trPr>
          <w:cantSplit/>
        </w:trPr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8D85B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SCSS + variables CSS</w:t>
            </w:r>
          </w:p>
        </w:tc>
        <w:tc>
          <w:tcPr>
            <w:tcW w:w="688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10D3F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Estilos. El tema está 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styles.scss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(color principal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green</w:t>
            </w:r>
            <w:proofErr w:type="spellEnd"/>
            <w:r>
              <w:rPr>
                <w:sz w:val="20"/>
                <w:szCs w:val="20"/>
              </w:rPr>
              <w:t xml:space="preserve">, radios, colores de fondo). El modo oscuro se activa con la clase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body.dark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2717AE" w14:paraId="34163379" w14:textId="77777777">
        <w:trPr>
          <w:cantSplit/>
        </w:trPr>
        <w:tc>
          <w:tcPr>
            <w:tcW w:w="275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111EC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@angular/build (Vite)</w:t>
            </w:r>
          </w:p>
        </w:tc>
        <w:tc>
          <w:tcPr>
            <w:tcW w:w="68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985FE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ng serve</w:t>
            </w:r>
            <w:r>
              <w:rPr>
                <w:sz w:val="20"/>
                <w:szCs w:val="20"/>
              </w:rPr>
              <w:t xml:space="preserve"> levanta la web en el puerto 4200 y la recarga al guardar. Un proxy (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proxy.</w:t>
            </w:r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conf.json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) envía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localhost:3000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 xml:space="preserve">ng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genera la versión final en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r>
              <w:rPr>
                <w:sz w:val="20"/>
                <w:szCs w:val="20"/>
              </w:rPr>
              <w:t>.</w:t>
            </w:r>
          </w:p>
        </w:tc>
      </w:tr>
      <w:tr w:rsidR="002717AE" w14:paraId="7D4A167B" w14:textId="77777777">
        <w:trPr>
          <w:cantSplit/>
        </w:trPr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16666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688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22ECB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En producción sirve la web ya compilada. Si una ruta no es un fichero, devuelve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index.html</w:t>
            </w:r>
            <w:r>
              <w:rPr>
                <w:sz w:val="20"/>
                <w:szCs w:val="20"/>
              </w:rPr>
              <w:t xml:space="preserve">, así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/archivos</w:t>
            </w:r>
            <w:r>
              <w:rPr>
                <w:sz w:val="20"/>
                <w:szCs w:val="20"/>
              </w:rPr>
              <w:t xml:space="preserve"> no da 404 al recargar. Reenvía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</w:t>
            </w:r>
            <w:r>
              <w:rPr>
                <w:sz w:val="20"/>
                <w:szCs w:val="20"/>
              </w:rPr>
              <w:t xml:space="preserve"> a la API con 300 s de margen y admite subidas de hasta 50 MB.</w:t>
            </w:r>
          </w:p>
        </w:tc>
      </w:tr>
      <w:tr w:rsidR="002717AE" w14:paraId="19D5AE32" w14:textId="77777777">
        <w:trPr>
          <w:cantSplit/>
        </w:trPr>
        <w:tc>
          <w:tcPr>
            <w:tcW w:w="275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D6CBD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Node.js 24 (solo al compilar)</w:t>
            </w:r>
          </w:p>
        </w:tc>
        <w:tc>
          <w:tcPr>
            <w:tcW w:w="68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15279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La imagen de Docker usa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node:24-alpine</w:t>
            </w:r>
            <w:r>
              <w:rPr>
                <w:sz w:val="20"/>
                <w:szCs w:val="20"/>
              </w:rPr>
              <w:t xml:space="preserve"> solo para compilar. En el contenedor final no queda </w:t>
            </w:r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  <w:r>
              <w:rPr>
                <w:sz w:val="20"/>
                <w:szCs w:val="20"/>
              </w:rPr>
              <w:t xml:space="preserve">, solo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5887D85" w14:textId="77777777" w:rsidR="002717AE" w:rsidRDefault="00F221E6">
      <w:pPr>
        <w:pStyle w:val="Ttulo2"/>
      </w:pPr>
      <w:bookmarkStart w:id="15" w:name="_Toc240878331"/>
      <w:r>
        <w:t>4.3 App móvil</w:t>
      </w:r>
      <w:bookmarkEnd w:id="15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4"/>
        <w:gridCol w:w="6724"/>
      </w:tblGrid>
      <w:tr w:rsidR="002717AE" w14:paraId="5206DD03" w14:textId="77777777">
        <w:trPr>
          <w:tblHeader/>
        </w:trPr>
        <w:tc>
          <w:tcPr>
            <w:tcW w:w="291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42A7C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672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EC8B6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</w:tr>
      <w:tr w:rsidR="002717AE" w14:paraId="26399484" w14:textId="77777777">
        <w:trPr>
          <w:cantSplit/>
        </w:trPr>
        <w:tc>
          <w:tcPr>
            <w:tcW w:w="29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98F55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Angular 22 + </w:t>
            </w:r>
            <w:proofErr w:type="spellStart"/>
            <w:r>
              <w:rPr>
                <w:b/>
                <w:bCs/>
                <w:sz w:val="20"/>
                <w:szCs w:val="20"/>
              </w:rPr>
              <w:t>Ionic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9</w:t>
            </w:r>
          </w:p>
        </w:tc>
        <w:tc>
          <w:tcPr>
            <w:tcW w:w="67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CA88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Angular es el "cerebro" (rutas, servicios) e </w:t>
            </w:r>
            <w:proofErr w:type="spellStart"/>
            <w:r>
              <w:rPr>
                <w:sz w:val="20"/>
                <w:szCs w:val="20"/>
              </w:rPr>
              <w:t>Ionic</w:t>
            </w:r>
            <w:proofErr w:type="spellEnd"/>
            <w:r>
              <w:rPr>
                <w:sz w:val="20"/>
                <w:szCs w:val="20"/>
              </w:rPr>
              <w:t xml:space="preserve"> da el aspecto de app nativa (pestañas, cabeceras, alertas, menús). A diferencia de la web, usa un </w:t>
            </w:r>
            <w:proofErr w:type="spellStart"/>
            <w:r>
              <w:rPr>
                <w:b/>
                <w:bCs/>
                <w:sz w:val="20"/>
                <w:szCs w:val="20"/>
              </w:rPr>
              <w:t>NgModule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por página</w:t>
            </w:r>
            <w:r>
              <w:rPr>
                <w:sz w:val="20"/>
                <w:szCs w:val="20"/>
              </w:rPr>
              <w:t xml:space="preserve"> (el esquema clásico de </w:t>
            </w:r>
            <w:proofErr w:type="spellStart"/>
            <w:r>
              <w:rPr>
                <w:sz w:val="20"/>
                <w:szCs w:val="20"/>
              </w:rPr>
              <w:t>Ionic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717AE" w14:paraId="6F9C2AFA" w14:textId="77777777">
        <w:trPr>
          <w:cantSplit/>
        </w:trPr>
        <w:tc>
          <w:tcPr>
            <w:tcW w:w="29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34726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Capacitor 8</w:t>
            </w:r>
          </w:p>
        </w:tc>
        <w:tc>
          <w:tcPr>
            <w:tcW w:w="672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D4350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Mete la web compilada (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www/</w:t>
            </w:r>
            <w:r>
              <w:rPr>
                <w:sz w:val="20"/>
                <w:szCs w:val="20"/>
              </w:rPr>
              <w:t>) dentro de un proyecto Android (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android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r>
              <w:rPr>
                <w:sz w:val="20"/>
                <w:szCs w:val="20"/>
              </w:rPr>
              <w:t xml:space="preserve">) y da acceso a funciones del teléfono mediante </w:t>
            </w:r>
            <w:proofErr w:type="spellStart"/>
            <w:r>
              <w:rPr>
                <w:sz w:val="20"/>
                <w:szCs w:val="20"/>
              </w:rPr>
              <w:t>plugins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717AE" w14:paraId="30DE4113" w14:textId="77777777">
        <w:trPr>
          <w:cantSplit/>
        </w:trPr>
        <w:tc>
          <w:tcPr>
            <w:tcW w:w="29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9ADA2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CapacitorHttp</w:t>
            </w:r>
            <w:proofErr w:type="spellEnd"/>
          </w:p>
        </w:tc>
        <w:tc>
          <w:tcPr>
            <w:tcW w:w="67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70096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En Android, las peticiones las hace el sistema nativo y no el navegador interno, lo que evita los problemas de CORS. El token se añade a mano.</w:t>
            </w:r>
          </w:p>
        </w:tc>
      </w:tr>
      <w:tr w:rsidR="002717AE" w14:paraId="2AD9C527" w14:textId="77777777">
        <w:trPr>
          <w:cantSplit/>
        </w:trPr>
        <w:tc>
          <w:tcPr>
            <w:tcW w:w="29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353C9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@capacitor/preferences</w:t>
            </w:r>
          </w:p>
        </w:tc>
        <w:tc>
          <w:tcPr>
            <w:tcW w:w="672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236B6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Guarda el token, el usuario, el id del dispositivo y el tema. En el PC acaba en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717AE" w14:paraId="12626CEE" w14:textId="77777777">
        <w:trPr>
          <w:cantSplit/>
        </w:trPr>
        <w:tc>
          <w:tcPr>
            <w:tcW w:w="29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6D2542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@capacitor/filesystem + file-</w:t>
            </w:r>
            <w:proofErr w:type="spellStart"/>
            <w:r>
              <w:rPr>
                <w:b/>
                <w:bCs/>
                <w:sz w:val="20"/>
                <w:szCs w:val="20"/>
              </w:rPr>
              <w:t>opener</w:t>
            </w:r>
            <w:proofErr w:type="spellEnd"/>
          </w:p>
        </w:tc>
        <w:tc>
          <w:tcPr>
            <w:tcW w:w="67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B48B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Descargan un fichero a la caché del móvil y lo abren con otra app (visor de PDF…).</w:t>
            </w:r>
          </w:p>
        </w:tc>
      </w:tr>
      <w:tr w:rsidR="002717AE" w14:paraId="5CCB0433" w14:textId="77777777">
        <w:trPr>
          <w:cantSplit/>
        </w:trPr>
        <w:tc>
          <w:tcPr>
            <w:tcW w:w="29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99A02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Otros </w:t>
            </w:r>
            <w:proofErr w:type="spellStart"/>
            <w:r>
              <w:rPr>
                <w:b/>
                <w:bCs/>
                <w:sz w:val="20"/>
                <w:szCs w:val="20"/>
              </w:rPr>
              <w:t>plugins</w:t>
            </w:r>
            <w:proofErr w:type="spellEnd"/>
          </w:p>
        </w:tc>
        <w:tc>
          <w:tcPr>
            <w:tcW w:w="672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963DBB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keyboard</w:t>
            </w:r>
            <w:proofErr w:type="spellEnd"/>
            <w:r>
              <w:rPr>
                <w:sz w:val="20"/>
                <w:szCs w:val="20"/>
              </w:rPr>
              <w:t xml:space="preserve"> (teclado del chat),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status-bar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share</w:t>
            </w:r>
            <w:r>
              <w:rPr>
                <w:sz w:val="20"/>
                <w:szCs w:val="20"/>
              </w:rPr>
              <w:t xml:space="preserve"> (compartir),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haptics</w:t>
            </w:r>
            <w:proofErr w:type="spellEnd"/>
            <w:r>
              <w:rPr>
                <w:sz w:val="20"/>
                <w:szCs w:val="20"/>
              </w:rPr>
              <w:t xml:space="preserve"> (vibración) y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app</w:t>
            </w:r>
            <w:r>
              <w:rPr>
                <w:sz w:val="20"/>
                <w:szCs w:val="20"/>
              </w:rPr>
              <w:t xml:space="preserve"> (ciclo de vida).</w:t>
            </w:r>
          </w:p>
        </w:tc>
      </w:tr>
      <w:tr w:rsidR="002717AE" w14:paraId="7F01FB18" w14:textId="77777777">
        <w:trPr>
          <w:cantSplit/>
        </w:trPr>
        <w:tc>
          <w:tcPr>
            <w:tcW w:w="29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D0D7D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ionicons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marked</w:t>
            </w:r>
            <w:proofErr w:type="spellEnd"/>
          </w:p>
        </w:tc>
        <w:tc>
          <w:tcPr>
            <w:tcW w:w="67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B6301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Iconos y el </w:t>
            </w:r>
            <w:proofErr w:type="spellStart"/>
            <w:r>
              <w:rPr>
                <w:sz w:val="20"/>
                <w:szCs w:val="20"/>
              </w:rPr>
              <w:t>markdown</w:t>
            </w:r>
            <w:proofErr w:type="spellEnd"/>
            <w:r>
              <w:rPr>
                <w:sz w:val="20"/>
                <w:szCs w:val="20"/>
              </w:rPr>
              <w:t xml:space="preserve"> del chat, igual que en la web.</w:t>
            </w:r>
          </w:p>
        </w:tc>
      </w:tr>
    </w:tbl>
    <w:p w14:paraId="0A0AD0D7" w14:textId="77777777" w:rsidR="002717AE" w:rsidRDefault="00F221E6">
      <w:pPr>
        <w:pStyle w:val="Ttulo2"/>
      </w:pPr>
      <w:bookmarkStart w:id="16" w:name="_Toc240878332"/>
      <w:r>
        <w:t>4.4 Gateway y panel de control (</w:t>
      </w:r>
      <w:proofErr w:type="spellStart"/>
      <w:r>
        <w:t>cloud-mid</w:t>
      </w:r>
      <w:proofErr w:type="spellEnd"/>
      <w:r>
        <w:t>)</w:t>
      </w:r>
      <w:bookmarkEnd w:id="16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4"/>
        <w:gridCol w:w="6724"/>
      </w:tblGrid>
      <w:tr w:rsidR="002717AE" w14:paraId="311D9F1F" w14:textId="77777777">
        <w:trPr>
          <w:tblHeader/>
        </w:trPr>
        <w:tc>
          <w:tcPr>
            <w:tcW w:w="291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A8B2A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672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9B9E7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</w:tr>
      <w:tr w:rsidR="002717AE" w:rsidRPr="005F5C03" w14:paraId="1E5E267D" w14:textId="77777777">
        <w:trPr>
          <w:cantSplit/>
        </w:trPr>
        <w:tc>
          <w:tcPr>
            <w:tcW w:w="29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E37AF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Node.js ≥ 20 + Express 5</w:t>
            </w:r>
          </w:p>
        </w:tc>
        <w:tc>
          <w:tcPr>
            <w:tcW w:w="67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B2319" w14:textId="77777777" w:rsidR="002717AE" w:rsidRPr="005F5C03" w:rsidRDefault="00F221E6">
            <w:pPr>
              <w:spacing w:line="264" w:lineRule="auto"/>
              <w:rPr>
                <w:lang w:val="en-US"/>
              </w:rPr>
            </w:pPr>
            <w:r w:rsidRPr="005F5C03">
              <w:rPr>
                <w:sz w:val="20"/>
                <w:szCs w:val="20"/>
                <w:lang w:val="en-US"/>
              </w:rPr>
              <w:t xml:space="preserve">El </w:t>
            </w:r>
            <w:proofErr w:type="spellStart"/>
            <w:r w:rsidRPr="005F5C03">
              <w:rPr>
                <w:sz w:val="20"/>
                <w:szCs w:val="20"/>
                <w:lang w:val="en-US"/>
              </w:rPr>
              <w:t>servidor</w:t>
            </w:r>
            <w:proofErr w:type="spellEnd"/>
            <w:r w:rsidRPr="005F5C03">
              <w:rPr>
                <w:sz w:val="20"/>
                <w:szCs w:val="20"/>
                <w:lang w:val="en-US"/>
              </w:rPr>
              <w:t xml:space="preserve"> del gateway. Rutas: </w:t>
            </w: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/health</w:t>
            </w:r>
            <w:r w:rsidRPr="005F5C03">
              <w:rPr>
                <w:sz w:val="20"/>
                <w:szCs w:val="20"/>
                <w:lang w:val="en-US"/>
              </w:rPr>
              <w:t xml:space="preserve">, </w:t>
            </w: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/connected/gate</w:t>
            </w:r>
            <w:r w:rsidRPr="005F5C03">
              <w:rPr>
                <w:sz w:val="20"/>
                <w:szCs w:val="20"/>
                <w:lang w:val="en-US"/>
              </w:rPr>
              <w:t xml:space="preserve">, </w:t>
            </w: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/connected/salida</w:t>
            </w:r>
            <w:r w:rsidRPr="005F5C03">
              <w:rPr>
                <w:sz w:val="20"/>
                <w:szCs w:val="20"/>
                <w:lang w:val="en-US"/>
              </w:rPr>
              <w:t xml:space="preserve">, </w:t>
            </w: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/connected/*</w:t>
            </w:r>
            <w:r w:rsidRPr="005F5C03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5F5C03">
              <w:rPr>
                <w:sz w:val="20"/>
                <w:szCs w:val="20"/>
                <w:lang w:val="en-US"/>
              </w:rPr>
              <w:t>reenvío</w:t>
            </w:r>
            <w:proofErr w:type="spellEnd"/>
            <w:r w:rsidRPr="005F5C03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F5C03">
              <w:rPr>
                <w:sz w:val="20"/>
                <w:szCs w:val="20"/>
                <w:lang w:val="en-US"/>
              </w:rPr>
              <w:t>a</w:t>
            </w:r>
            <w:proofErr w:type="gramEnd"/>
            <w:r w:rsidRPr="005F5C03">
              <w:rPr>
                <w:sz w:val="20"/>
                <w:szCs w:val="20"/>
                <w:lang w:val="en-US"/>
              </w:rPr>
              <w:t xml:space="preserve"> ATEKA) y </w:t>
            </w: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/</w:t>
            </w:r>
            <w:proofErr w:type="spellStart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controlPanel</w:t>
            </w:r>
            <w:proofErr w:type="spellEnd"/>
            <w:r w:rsidRPr="005F5C03">
              <w:rPr>
                <w:sz w:val="20"/>
                <w:szCs w:val="20"/>
                <w:lang w:val="en-US"/>
              </w:rPr>
              <w:t xml:space="preserve"> (panel).</w:t>
            </w:r>
          </w:p>
        </w:tc>
      </w:tr>
      <w:tr w:rsidR="002717AE" w14:paraId="6C1FEB14" w14:textId="77777777">
        <w:trPr>
          <w:cantSplit/>
        </w:trPr>
        <w:tc>
          <w:tcPr>
            <w:tcW w:w="29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749ED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tsx</w:t>
            </w:r>
            <w:proofErr w:type="spellEnd"/>
          </w:p>
        </w:tc>
        <w:tc>
          <w:tcPr>
            <w:tcW w:w="672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BCBA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Arranque en desarrollo con recarga (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). En producción (Plesk) se usa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/index.js</w:t>
            </w:r>
            <w:r>
              <w:rPr>
                <w:sz w:val="20"/>
                <w:szCs w:val="20"/>
              </w:rPr>
              <w:t>.</w:t>
            </w:r>
          </w:p>
        </w:tc>
      </w:tr>
      <w:tr w:rsidR="002717AE" w14:paraId="79C7409E" w14:textId="77777777">
        <w:trPr>
          <w:cantSplit/>
        </w:trPr>
        <w:tc>
          <w:tcPr>
            <w:tcW w:w="29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A4751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geoip</w:t>
            </w:r>
            <w:proofErr w:type="spellEnd"/>
            <w:r>
              <w:rPr>
                <w:b/>
                <w:bCs/>
                <w:sz w:val="20"/>
                <w:szCs w:val="20"/>
              </w:rPr>
              <w:t>-lite + ipaddr.js</w:t>
            </w:r>
          </w:p>
        </w:tc>
        <w:tc>
          <w:tcPr>
            <w:tcW w:w="67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DEBB61" w14:textId="77777777" w:rsidR="002717AE" w:rsidRDefault="00F221E6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geoip</w:t>
            </w:r>
            <w:proofErr w:type="spellEnd"/>
            <w:r>
              <w:rPr>
                <w:sz w:val="20"/>
                <w:szCs w:val="20"/>
              </w:rPr>
              <w:t>-lite averigua el país a partir de una IP. ipaddr.js entiende IPv4, IPv6 y rangos (CIDR) para las reglas por IP.</w:t>
            </w:r>
          </w:p>
        </w:tc>
      </w:tr>
      <w:tr w:rsidR="002717AE" w14:paraId="053B56B2" w14:textId="77777777">
        <w:trPr>
          <w:cantSplit/>
        </w:trPr>
        <w:tc>
          <w:tcPr>
            <w:tcW w:w="29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6D911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http-proxy-middleware</w:t>
            </w:r>
          </w:p>
        </w:tc>
        <w:tc>
          <w:tcPr>
            <w:tcW w:w="672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26220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Reenvía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connected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/…</w:t>
            </w:r>
            <w:r>
              <w:rPr>
                <w:sz w:val="20"/>
                <w:szCs w:val="20"/>
              </w:rPr>
              <w:t xml:space="preserve"> a la API de ATEKA (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ATEKA_API_URL</w:t>
            </w:r>
            <w:r>
              <w:rPr>
                <w:sz w:val="20"/>
                <w:szCs w:val="20"/>
              </w:rPr>
              <w:t xml:space="preserve">) quitando el prefijo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connected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717AE" w14:paraId="1B688FC9" w14:textId="77777777">
        <w:trPr>
          <w:cantSplit/>
        </w:trPr>
        <w:tc>
          <w:tcPr>
            <w:tcW w:w="29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9A1D0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67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17669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Si la petición trae un token, se verifica con el mismo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JWT_SECRET</w:t>
            </w:r>
            <w:r>
              <w:rPr>
                <w:sz w:val="20"/>
                <w:szCs w:val="20"/>
              </w:rPr>
              <w:t xml:space="preserve"> que ATEKA (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jwtAteka.ts</w:t>
            </w:r>
            <w:proofErr w:type="spellEnd"/>
            <w:r>
              <w:rPr>
                <w:sz w:val="20"/>
                <w:szCs w:val="20"/>
              </w:rPr>
              <w:t xml:space="preserve">). Un token falso se corta aquí con 401 y nunca llega a ATEKA. Si el secreto </w:t>
            </w:r>
            <w:r>
              <w:rPr>
                <w:b/>
                <w:bCs/>
                <w:sz w:val="20"/>
                <w:szCs w:val="20"/>
              </w:rPr>
              <w:t>no</w:t>
            </w:r>
            <w:r>
              <w:rPr>
                <w:sz w:val="20"/>
                <w:szCs w:val="20"/>
              </w:rPr>
              <w:t xml:space="preserve"> coincide, se avisa en el log, en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 y en el panel. El login del panel usa un secreto propio, para que sus tokens no valgan en ATEKA.</w:t>
            </w:r>
          </w:p>
        </w:tc>
      </w:tr>
      <w:tr w:rsidR="002717AE" w14:paraId="2A209AC0" w14:textId="77777777">
        <w:trPr>
          <w:cantSplit/>
        </w:trPr>
        <w:tc>
          <w:tcPr>
            <w:tcW w:w="29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0CC3E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MariaDB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11 + mysql2</w:t>
            </w:r>
          </w:p>
        </w:tc>
        <w:tc>
          <w:tcPr>
            <w:tcW w:w="672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81F2B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La base de datos </w:t>
            </w:r>
            <w:r>
              <w:rPr>
                <w:b/>
                <w:bCs/>
                <w:sz w:val="20"/>
                <w:szCs w:val="20"/>
              </w:rPr>
              <w:t>propia</w:t>
            </w:r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 xml:space="preserve"> (no es la de ATEKA): reglas, intentos bloqueados, dispositivos y </w:t>
            </w:r>
            <w:proofErr w:type="spellStart"/>
            <w:r>
              <w:rPr>
                <w:sz w:val="20"/>
                <w:szCs w:val="20"/>
              </w:rPr>
              <w:t>admins</w:t>
            </w:r>
            <w:proofErr w:type="spellEnd"/>
            <w:r>
              <w:rPr>
                <w:sz w:val="20"/>
                <w:szCs w:val="20"/>
              </w:rPr>
              <w:t xml:space="preserve"> del panel.</w:t>
            </w:r>
          </w:p>
        </w:tc>
      </w:tr>
      <w:tr w:rsidR="002717AE" w14:paraId="28419529" w14:textId="77777777">
        <w:trPr>
          <w:cantSplit/>
        </w:trPr>
        <w:tc>
          <w:tcPr>
            <w:tcW w:w="29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D8154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Panel (HTML/JS/CSS)</w:t>
            </w:r>
          </w:p>
        </w:tc>
        <w:tc>
          <w:tcPr>
            <w:tcW w:w="67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75B9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Páginas estáticas de login, panel y perfil. Tiene su propio login de administrador (con </w:t>
            </w:r>
            <w:proofErr w:type="spellStart"/>
            <w:r>
              <w:rPr>
                <w:sz w:val="20"/>
                <w:szCs w:val="20"/>
              </w:rPr>
              <w:t>bcryptjs</w:t>
            </w:r>
            <w:proofErr w:type="spellEnd"/>
            <w:r>
              <w:rPr>
                <w:sz w:val="20"/>
                <w:szCs w:val="20"/>
              </w:rPr>
              <w:t xml:space="preserve"> y un JWT distinto del de ATEKA, válido 7 días).</w:t>
            </w:r>
          </w:p>
        </w:tc>
      </w:tr>
    </w:tbl>
    <w:p w14:paraId="77040F8C" w14:textId="77777777" w:rsidR="002717AE" w:rsidRDefault="00F221E6">
      <w:pPr>
        <w:pStyle w:val="Ttulo1"/>
        <w:pageBreakBefore/>
      </w:pPr>
      <w:bookmarkStart w:id="17" w:name="_Toc240878333"/>
      <w:r>
        <w:lastRenderedPageBreak/>
        <w:t>5. Estructura de carpetas</w:t>
      </w:r>
      <w:bookmarkEnd w:id="17"/>
    </w:p>
    <w:p w14:paraId="71D55CE7" w14:textId="77777777" w:rsidR="002717AE" w:rsidRDefault="00F221E6">
      <w:pPr>
        <w:spacing w:after="120" w:line="276" w:lineRule="auto"/>
      </w:pPr>
      <w:r>
        <w:t xml:space="preserve">Qué hay en cada carpeta y para qué sirve cada fichero importante. Las rutas son relativas a 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akx-cloud-project</w:t>
      </w:r>
      <w:proofErr w:type="spellEnd"/>
      <w:r>
        <w:rPr>
          <w:rFonts w:ascii="Consolas" w:eastAsia="Consolas" w:hAnsi="Consolas" w:cs="Consolas"/>
          <w:color w:val="4D7A0C"/>
          <w:sz w:val="19"/>
          <w:szCs w:val="19"/>
        </w:rPr>
        <w:t>/</w:t>
      </w:r>
      <w:r>
        <w:t xml:space="preserve"> salvo en el </w:t>
      </w:r>
      <w:proofErr w:type="spellStart"/>
      <w:r>
        <w:t>gateway</w:t>
      </w:r>
      <w:proofErr w:type="spellEnd"/>
      <w:r>
        <w:t>.</w:t>
      </w:r>
    </w:p>
    <w:p w14:paraId="2159EB41" w14:textId="77777777" w:rsidR="002717AE" w:rsidRDefault="00F221E6">
      <w:pPr>
        <w:pStyle w:val="Ttulo2"/>
      </w:pPr>
      <w:bookmarkStart w:id="18" w:name="_Toc240878334"/>
      <w:r>
        <w:t>5.1 Raíz del repositorio</w:t>
      </w:r>
      <w:bookmarkEnd w:id="18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4"/>
        <w:gridCol w:w="6724"/>
      </w:tblGrid>
      <w:tr w:rsidR="002717AE" w14:paraId="3FD9FC8F" w14:textId="77777777">
        <w:trPr>
          <w:tblHeader/>
        </w:trPr>
        <w:tc>
          <w:tcPr>
            <w:tcW w:w="291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2CE4B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72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0D722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es</w:t>
            </w:r>
          </w:p>
        </w:tc>
      </w:tr>
      <w:tr w:rsidR="002717AE" w14:paraId="3EF3388B" w14:textId="77777777">
        <w:trPr>
          <w:cantSplit/>
        </w:trPr>
        <w:tc>
          <w:tcPr>
            <w:tcW w:w="29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ABF2F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</w:p>
        </w:tc>
        <w:tc>
          <w:tcPr>
            <w:tcW w:w="67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5419F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La API (apartado 5.2).</w:t>
            </w:r>
          </w:p>
        </w:tc>
      </w:tr>
      <w:tr w:rsidR="002717AE" w14:paraId="3D4C7FBE" w14:textId="77777777">
        <w:trPr>
          <w:cantSplit/>
        </w:trPr>
        <w:tc>
          <w:tcPr>
            <w:tcW w:w="29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D06CA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</w:p>
        </w:tc>
        <w:tc>
          <w:tcPr>
            <w:tcW w:w="672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A222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La web (apartado 5.3).</w:t>
            </w:r>
          </w:p>
        </w:tc>
      </w:tr>
      <w:tr w:rsidR="002717AE" w14:paraId="19AB8C10" w14:textId="77777777">
        <w:trPr>
          <w:cantSplit/>
        </w:trPr>
        <w:tc>
          <w:tcPr>
            <w:tcW w:w="29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D6C7F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mobile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</w:p>
        </w:tc>
        <w:tc>
          <w:tcPr>
            <w:tcW w:w="67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8211F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La app Android (apartado 5.4).</w:t>
            </w:r>
          </w:p>
        </w:tc>
      </w:tr>
      <w:tr w:rsidR="002717AE" w14:paraId="0F67B34D" w14:textId="77777777">
        <w:trPr>
          <w:cantSplit/>
        </w:trPr>
        <w:tc>
          <w:tcPr>
            <w:tcW w:w="29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90792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docker-compose.yml</w:t>
            </w:r>
            <w:proofErr w:type="spellEnd"/>
          </w:p>
        </w:tc>
        <w:tc>
          <w:tcPr>
            <w:tcW w:w="672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449FF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Servicios de producción: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db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minio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api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web</w:t>
            </w:r>
            <w:r>
              <w:rPr>
                <w:sz w:val="20"/>
                <w:szCs w:val="20"/>
              </w:rPr>
              <w:t>.</w:t>
            </w:r>
          </w:p>
        </w:tc>
      </w:tr>
      <w:tr w:rsidR="002717AE" w14:paraId="0A739194" w14:textId="77777777">
        <w:trPr>
          <w:cantSplit/>
        </w:trPr>
        <w:tc>
          <w:tcPr>
            <w:tcW w:w="29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64799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docker-compose.override.yml</w:t>
            </w:r>
            <w:proofErr w:type="spellEnd"/>
          </w:p>
        </w:tc>
        <w:tc>
          <w:tcPr>
            <w:tcW w:w="67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57C05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Solo en local</w:t>
            </w:r>
            <w:r>
              <w:rPr>
                <w:sz w:val="20"/>
                <w:szCs w:val="20"/>
              </w:rPr>
              <w:t xml:space="preserve">: añade Ollama y </w:t>
            </w:r>
            <w:proofErr w:type="spellStart"/>
            <w:r>
              <w:rPr>
                <w:sz w:val="20"/>
                <w:szCs w:val="20"/>
              </w:rPr>
              <w:t>Adminer</w:t>
            </w:r>
            <w:proofErr w:type="spellEnd"/>
            <w:r>
              <w:rPr>
                <w:sz w:val="20"/>
                <w:szCs w:val="20"/>
              </w:rPr>
              <w:t xml:space="preserve"> (un visor web de la base de datos). En el servidor se borra, porque allí Ollama va aparte con GPU.</w:t>
            </w:r>
          </w:p>
        </w:tc>
      </w:tr>
      <w:tr w:rsidR="002717AE" w14:paraId="596EC18A" w14:textId="77777777">
        <w:trPr>
          <w:cantSplit/>
        </w:trPr>
        <w:tc>
          <w:tcPr>
            <w:tcW w:w="29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4925E" w14:textId="77777777" w:rsidR="002717AE" w:rsidRDefault="00F221E6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/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.example</w:t>
            </w:r>
            <w:proofErr w:type="spellEnd"/>
          </w:p>
        </w:tc>
        <w:tc>
          <w:tcPr>
            <w:tcW w:w="672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FCB15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Secretos y configuración. </w:t>
            </w:r>
            <w:proofErr w:type="gramStart"/>
            <w:r>
              <w:rPr>
                <w:sz w:val="20"/>
                <w:szCs w:val="20"/>
              </w:rPr>
              <w:t xml:space="preserve">El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no se sube a </w:t>
            </w:r>
            <w:proofErr w:type="spellStart"/>
            <w:r>
              <w:rPr>
                <w:b/>
                <w:bCs/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; el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example</w:t>
            </w:r>
            <w:proofErr w:type="spellEnd"/>
            <w:r>
              <w:rPr>
                <w:sz w:val="20"/>
                <w:szCs w:val="20"/>
              </w:rPr>
              <w:t xml:space="preserve"> es la plantilla.</w:t>
            </w:r>
          </w:p>
        </w:tc>
      </w:tr>
      <w:tr w:rsidR="002717AE" w14:paraId="3E458C42" w14:textId="77777777">
        <w:trPr>
          <w:cantSplit/>
        </w:trPr>
        <w:tc>
          <w:tcPr>
            <w:tcW w:w="29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3ADF8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CLAUDE.md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NOTAS.md</w:t>
            </w:r>
          </w:p>
        </w:tc>
        <w:tc>
          <w:tcPr>
            <w:tcW w:w="67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5A69B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Documentación interna: referencia rápida y explicación detallada de las decisiones (chat, OCR, RAG, bugs).</w:t>
            </w:r>
          </w:p>
        </w:tc>
      </w:tr>
      <w:tr w:rsidR="002717AE" w14:paraId="1B565231" w14:textId="77777777">
        <w:trPr>
          <w:cantSplit/>
        </w:trPr>
        <w:tc>
          <w:tcPr>
            <w:tcW w:w="29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294E0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Documentos/</w:t>
            </w:r>
          </w:p>
        </w:tc>
        <w:tc>
          <w:tcPr>
            <w:tcW w:w="672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6012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Manuales, fichas y facturas de ejemplo.</w:t>
            </w:r>
          </w:p>
        </w:tc>
      </w:tr>
    </w:tbl>
    <w:p w14:paraId="599BD74D" w14:textId="77777777" w:rsidR="002717AE" w:rsidRDefault="00F221E6">
      <w:pPr>
        <w:pStyle w:val="Ttulo2"/>
      </w:pPr>
      <w:bookmarkStart w:id="19" w:name="_Toc240878335"/>
      <w:r>
        <w:t xml:space="preserve">5.2 </w:t>
      </w:r>
      <w:proofErr w:type="spellStart"/>
      <w:r>
        <w:t>Backend</w:t>
      </w:r>
      <w:bookmarkEnd w:id="19"/>
      <w:proofErr w:type="spellEnd"/>
    </w:p>
    <w:p w14:paraId="4A9F89FA" w14:textId="77777777" w:rsidR="002717AE" w:rsidRDefault="00F221E6">
      <w:pPr>
        <w:pStyle w:val="Ttulo3"/>
      </w:pPr>
      <w:r>
        <w:t>Carpetas de primer nivel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2"/>
        <w:gridCol w:w="7496"/>
      </w:tblGrid>
      <w:tr w:rsidR="002717AE" w14:paraId="1737E3E1" w14:textId="77777777">
        <w:trPr>
          <w:tblHeader/>
        </w:trPr>
        <w:tc>
          <w:tcPr>
            <w:tcW w:w="2142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D0FF6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Carpeta</w:t>
            </w:r>
          </w:p>
        </w:tc>
        <w:tc>
          <w:tcPr>
            <w:tcW w:w="7496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A4FE6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es</w:t>
            </w:r>
          </w:p>
        </w:tc>
      </w:tr>
      <w:tr w:rsidR="002717AE" w14:paraId="51934192" w14:textId="77777777">
        <w:trPr>
          <w:cantSplit/>
        </w:trPr>
        <w:tc>
          <w:tcPr>
            <w:tcW w:w="214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DE07D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</w:p>
        </w:tc>
        <w:tc>
          <w:tcPr>
            <w:tcW w:w="74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A0CA1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El código de la API</w:t>
            </w:r>
            <w:r>
              <w:rPr>
                <w:sz w:val="20"/>
                <w:szCs w:val="20"/>
              </w:rPr>
              <w:t>. Aquí se programa.</w:t>
            </w:r>
          </w:p>
        </w:tc>
      </w:tr>
      <w:tr w:rsidR="002717AE" w14:paraId="0F28C314" w14:textId="77777777">
        <w:trPr>
          <w:cantSplit/>
        </w:trPr>
        <w:tc>
          <w:tcPr>
            <w:tcW w:w="214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76A03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tests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</w:p>
        </w:tc>
        <w:tc>
          <w:tcPr>
            <w:tcW w:w="749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C51D" w14:textId="77777777" w:rsidR="002717AE" w:rsidRDefault="00F221E6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 xml:space="preserve"> de Jest: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, archivos, avatar, chat (detección, roles, confirmación), claves, compartido, </w:t>
            </w:r>
            <w:proofErr w:type="spellStart"/>
            <w:r>
              <w:rPr>
                <w:sz w:val="20"/>
                <w:szCs w:val="20"/>
              </w:rPr>
              <w:t>dedup</w:t>
            </w:r>
            <w:proofErr w:type="spellEnd"/>
            <w:r>
              <w:rPr>
                <w:sz w:val="20"/>
                <w:szCs w:val="20"/>
              </w:rPr>
              <w:t>, equipo, heurísticas de facturas, límites, n8n, plataforma y reconciliación.</w:t>
            </w:r>
          </w:p>
        </w:tc>
      </w:tr>
      <w:tr w:rsidR="002717AE" w14:paraId="758ACBA9" w14:textId="77777777">
        <w:trPr>
          <w:cantSplit/>
        </w:trPr>
        <w:tc>
          <w:tcPr>
            <w:tcW w:w="214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08C11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tessdata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</w:p>
        </w:tc>
        <w:tc>
          <w:tcPr>
            <w:tcW w:w="74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A2BB0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Idiomas de </w:t>
            </w:r>
            <w:proofErr w:type="spellStart"/>
            <w:r>
              <w:rPr>
                <w:sz w:val="20"/>
                <w:szCs w:val="20"/>
              </w:rPr>
              <w:t>Tesseract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spa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eng</w:t>
            </w:r>
            <w:r>
              <w:rPr>
                <w:sz w:val="20"/>
                <w:szCs w:val="20"/>
              </w:rPr>
              <w:t>). Van dentro de la imagen de Docker.</w:t>
            </w:r>
          </w:p>
        </w:tc>
      </w:tr>
      <w:tr w:rsidR="002717AE" w14:paraId="5A1BFBDF" w14:textId="77777777">
        <w:trPr>
          <w:cantSplit/>
        </w:trPr>
        <w:tc>
          <w:tcPr>
            <w:tcW w:w="214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41298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</w:p>
        </w:tc>
        <w:tc>
          <w:tcPr>
            <w:tcW w:w="749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A4954" w14:textId="77777777" w:rsidR="002717AE" w:rsidRDefault="00F221E6">
            <w:pPr>
              <w:spacing w:line="264" w:lineRule="auto"/>
            </w:pPr>
            <w:r>
              <w:rPr>
                <w:i/>
                <w:iCs/>
                <w:sz w:val="20"/>
                <w:szCs w:val="20"/>
              </w:rPr>
              <w:t>Generada.</w:t>
            </w:r>
            <w:r>
              <w:rPr>
                <w:sz w:val="20"/>
                <w:szCs w:val="20"/>
              </w:rPr>
              <w:t xml:space="preserve"> El JavaScript compilado desde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r>
              <w:rPr>
                <w:sz w:val="20"/>
                <w:szCs w:val="20"/>
              </w:rPr>
              <w:t xml:space="preserve">. Es lo que se ejecuta en producción. </w:t>
            </w:r>
            <w:r>
              <w:rPr>
                <w:b/>
                <w:bCs/>
                <w:sz w:val="20"/>
                <w:szCs w:val="20"/>
              </w:rPr>
              <w:t>No se edita a mano</w:t>
            </w:r>
            <w:r>
              <w:rPr>
                <w:sz w:val="20"/>
                <w:szCs w:val="20"/>
              </w:rPr>
              <w:t>: se sobrescribe en cada compilación.</w:t>
            </w:r>
          </w:p>
        </w:tc>
      </w:tr>
      <w:tr w:rsidR="002717AE" w14:paraId="0D586006" w14:textId="77777777">
        <w:trPr>
          <w:cantSplit/>
        </w:trPr>
        <w:tc>
          <w:tcPr>
            <w:tcW w:w="214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A8A7A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node_modules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</w:p>
        </w:tc>
        <w:tc>
          <w:tcPr>
            <w:tcW w:w="749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F5CD0" w14:textId="77777777" w:rsidR="002717AE" w:rsidRDefault="00F221E6">
            <w:pPr>
              <w:spacing w:line="264" w:lineRule="auto"/>
            </w:pPr>
            <w:r>
              <w:rPr>
                <w:i/>
                <w:iCs/>
                <w:sz w:val="20"/>
                <w:szCs w:val="20"/>
              </w:rPr>
              <w:t>Generada.</w:t>
            </w:r>
            <w:r>
              <w:rPr>
                <w:sz w:val="20"/>
                <w:szCs w:val="20"/>
              </w:rPr>
              <w:t xml:space="preserve"> Las librerías instaladas con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install</w:t>
            </w:r>
            <w:proofErr w:type="spellEnd"/>
            <w:r>
              <w:rPr>
                <w:sz w:val="20"/>
                <w:szCs w:val="20"/>
              </w:rPr>
              <w:t xml:space="preserve">. No se sube a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ni se modifica.</w:t>
            </w:r>
          </w:p>
        </w:tc>
      </w:tr>
    </w:tbl>
    <w:p w14:paraId="12686C19" w14:textId="77777777" w:rsidR="002717AE" w:rsidRDefault="002717AE">
      <w:pPr>
        <w:spacing w:after="60"/>
      </w:pPr>
    </w:p>
    <w:p w14:paraId="4B07AB1C" w14:textId="77777777" w:rsidR="002717AE" w:rsidRDefault="00F221E6">
      <w:pPr>
        <w:spacing w:after="120" w:line="276" w:lineRule="auto"/>
      </w:pPr>
      <w:r>
        <w:t xml:space="preserve">Dentro de 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color w:val="4D7A0C"/>
          <w:sz w:val="19"/>
          <w:szCs w:val="19"/>
        </w:rPr>
        <w:t>/</w:t>
      </w:r>
      <w:r>
        <w:t>, una petición sigue siempre el mismo camino:</w:t>
      </w:r>
    </w:p>
    <w:tbl>
      <w:tblPr>
        <w:tblW w:w="9638" w:type="dxa"/>
        <w:tblBorders>
          <w:top w:val="none" w:sz="0" w:space="0" w:color="FFFFFF"/>
          <w:left w:val="single" w:sz="24" w:space="0" w:color="7CB518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717AE" w14:paraId="494EB5DB" w14:textId="77777777">
        <w:trPr>
          <w:cantSplit/>
        </w:trPr>
        <w:tc>
          <w:tcPr>
            <w:tcW w:w="9638" w:type="dxa"/>
            <w:shd w:val="clear" w:color="auto" w:fill="EEF7D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3C3B93" w14:textId="77777777" w:rsidR="002717AE" w:rsidRDefault="00F221E6">
            <w:pPr>
              <w:spacing w:after="60"/>
            </w:pPr>
            <w:r>
              <w:rPr>
                <w:b/>
                <w:bCs/>
                <w:color w:val="4D7A0C"/>
              </w:rPr>
              <w:t>Recorrido de una petición</w:t>
            </w:r>
          </w:p>
          <w:p w14:paraId="21C6272F" w14:textId="77777777" w:rsidR="002717AE" w:rsidRDefault="00F221E6">
            <w:pPr>
              <w:spacing w:after="40"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app.ts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b/>
                <w:bCs/>
                <w:sz w:val="20"/>
                <w:szCs w:val="20"/>
              </w:rPr>
              <w:t>routes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(qué URL) → </w:t>
            </w:r>
            <w:r>
              <w:rPr>
                <w:b/>
                <w:bCs/>
                <w:sz w:val="20"/>
                <w:szCs w:val="20"/>
              </w:rPr>
              <w:t>middlewares/</w:t>
            </w:r>
            <w:r>
              <w:rPr>
                <w:sz w:val="20"/>
                <w:szCs w:val="20"/>
              </w:rPr>
              <w:t xml:space="preserve"> (¿tiene token? ¿el id es válido? ¿supera el límite?) → </w:t>
            </w:r>
            <w:proofErr w:type="spellStart"/>
            <w:r>
              <w:rPr>
                <w:b/>
                <w:bCs/>
                <w:sz w:val="20"/>
                <w:szCs w:val="20"/>
              </w:rPr>
              <w:t>controllers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(lee la petición) → </w:t>
            </w:r>
            <w:proofErr w:type="spellStart"/>
            <w:r>
              <w:rPr>
                <w:b/>
                <w:bCs/>
                <w:sz w:val="20"/>
                <w:szCs w:val="20"/>
              </w:rPr>
              <w:t>services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(la lógica: base de datos,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>, IA) → respuesta.</w:t>
            </w:r>
          </w:p>
          <w:p w14:paraId="49D9F311" w14:textId="77777777" w:rsidR="002717AE" w:rsidRDefault="00F221E6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Si algo falla, el servicio lanza un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AppError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errorHandler</w:t>
            </w:r>
            <w:proofErr w:type="spellEnd"/>
            <w:r>
              <w:rPr>
                <w:sz w:val="20"/>
                <w:szCs w:val="20"/>
              </w:rPr>
              <w:t xml:space="preserve"> lo convierte en una respuesta JSON </w:t>
            </w:r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{ error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 xml:space="preserve"> }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BA374DD" w14:textId="77777777" w:rsidR="002717AE" w:rsidRDefault="00F221E6">
      <w:pPr>
        <w:pStyle w:val="Ttulo3"/>
      </w:pPr>
      <w:r>
        <w:lastRenderedPageBreak/>
        <w:t xml:space="preserve">Arranque: </w:t>
      </w:r>
      <w:proofErr w:type="spellStart"/>
      <w:r>
        <w:t>src</w:t>
      </w:r>
      <w:proofErr w:type="spellEnd"/>
      <w:r>
        <w:t>/</w:t>
      </w:r>
      <w:proofErr w:type="spellStart"/>
      <w:r>
        <w:t>index.ts</w:t>
      </w:r>
      <w:proofErr w:type="spellEnd"/>
      <w:r>
        <w:t xml:space="preserve"> y </w:t>
      </w:r>
      <w:proofErr w:type="spellStart"/>
      <w:r>
        <w:t>src</w:t>
      </w:r>
      <w:proofErr w:type="spellEnd"/>
      <w:r>
        <w:t>/</w:t>
      </w:r>
      <w:proofErr w:type="spellStart"/>
      <w:r>
        <w:t>app.ts</w:t>
      </w:r>
      <w:proofErr w:type="spellEnd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710"/>
      </w:tblGrid>
      <w:tr w:rsidR="002717AE" w14:paraId="31D25074" w14:textId="77777777">
        <w:trPr>
          <w:tblHeader/>
        </w:trPr>
        <w:tc>
          <w:tcPr>
            <w:tcW w:w="1928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7281C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Fichero</w:t>
            </w:r>
          </w:p>
        </w:tc>
        <w:tc>
          <w:tcPr>
            <w:tcW w:w="7710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AB4AF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717AE" w14:paraId="6DEF774E" w14:textId="77777777">
        <w:trPr>
          <w:cantSplit/>
        </w:trPr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5326D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index.ts</w:t>
            </w:r>
            <w:proofErr w:type="spellEnd"/>
          </w:p>
        </w:tc>
        <w:tc>
          <w:tcPr>
            <w:tcW w:w="77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C79F6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Punto de entrada. Conecta la base de datos (y ejecuta las migraciones), crea el </w:t>
            </w:r>
            <w:proofErr w:type="spellStart"/>
            <w:r>
              <w:rPr>
                <w:sz w:val="20"/>
                <w:szCs w:val="20"/>
              </w:rPr>
              <w:t>superadmin</w:t>
            </w:r>
            <w:proofErr w:type="spellEnd"/>
            <w:r>
              <w:rPr>
                <w:sz w:val="20"/>
                <w:szCs w:val="20"/>
              </w:rPr>
              <w:t xml:space="preserve"> si no existe, prepara el </w:t>
            </w:r>
            <w:proofErr w:type="spellStart"/>
            <w:r>
              <w:rPr>
                <w:sz w:val="20"/>
                <w:szCs w:val="20"/>
              </w:rPr>
              <w:t>bucket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, comprueba los modelos de Ollama, arranca el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  <w:r>
              <w:rPr>
                <w:sz w:val="20"/>
                <w:szCs w:val="20"/>
              </w:rPr>
              <w:t xml:space="preserve"> y el mantenimiento y abre el puerto. Al apagarse (SIGTERM) cierra todo ordenadamente.</w:t>
            </w:r>
          </w:p>
        </w:tc>
      </w:tr>
      <w:tr w:rsidR="002717AE" w14:paraId="0F597D92" w14:textId="77777777">
        <w:trPr>
          <w:cantSplit/>
        </w:trPr>
        <w:tc>
          <w:tcPr>
            <w:tcW w:w="19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0DA3C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app.ts</w:t>
            </w:r>
            <w:proofErr w:type="spellEnd"/>
          </w:p>
        </w:tc>
        <w:tc>
          <w:tcPr>
            <w:tcW w:w="77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0E837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Configura Express: </w:t>
            </w:r>
            <w:proofErr w:type="spellStart"/>
            <w:r>
              <w:rPr>
                <w:sz w:val="20"/>
                <w:szCs w:val="20"/>
              </w:rPr>
              <w:t>helmet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morgan</w:t>
            </w:r>
            <w:proofErr w:type="spellEnd"/>
            <w:r>
              <w:rPr>
                <w:sz w:val="20"/>
                <w:szCs w:val="20"/>
              </w:rPr>
              <w:t xml:space="preserve">, lectura de JSON (hasta 10 MB, por los avatares),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 y las nueve áreas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</w:t>
            </w:r>
            <w:r>
              <w:rPr>
                <w:sz w:val="20"/>
                <w:szCs w:val="20"/>
              </w:rPr>
              <w:t xml:space="preserve">. Al final, la respuesta 404 y el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errorHandler</w:t>
            </w:r>
            <w:proofErr w:type="spellEnd"/>
            <w:r>
              <w:rPr>
                <w:sz w:val="20"/>
                <w:szCs w:val="20"/>
              </w:rPr>
              <w:t xml:space="preserve">. Activa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trust proxy</w:t>
            </w:r>
            <w:r>
              <w:rPr>
                <w:sz w:val="20"/>
                <w:szCs w:val="20"/>
              </w:rPr>
              <w:t xml:space="preserve"> porque va detrás de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732F99E" w14:textId="77777777" w:rsidR="002717AE" w:rsidRDefault="00F221E6">
      <w:pPr>
        <w:pStyle w:val="Ttulo3"/>
      </w:pPr>
      <w:proofErr w:type="spellStart"/>
      <w:r>
        <w:t>src</w:t>
      </w:r>
      <w:proofErr w:type="spellEnd"/>
      <w:r>
        <w:t>/</w:t>
      </w:r>
      <w:proofErr w:type="spellStart"/>
      <w:r>
        <w:t>config</w:t>
      </w:r>
      <w:proofErr w:type="spellEnd"/>
      <w:r>
        <w:t>/: configuración y conexiones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710"/>
      </w:tblGrid>
      <w:tr w:rsidR="002717AE" w14:paraId="788CC473" w14:textId="77777777">
        <w:trPr>
          <w:tblHeader/>
        </w:trPr>
        <w:tc>
          <w:tcPr>
            <w:tcW w:w="1928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F0959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Fichero</w:t>
            </w:r>
          </w:p>
        </w:tc>
        <w:tc>
          <w:tcPr>
            <w:tcW w:w="7710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68B59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717AE" w14:paraId="33B9C0CA" w14:textId="77777777">
        <w:trPr>
          <w:cantSplit/>
        </w:trPr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957ED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env.ts</w:t>
            </w:r>
            <w:proofErr w:type="spellEnd"/>
          </w:p>
        </w:tc>
        <w:tc>
          <w:tcPr>
            <w:tcW w:w="77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F0B85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Lee </w:t>
            </w:r>
            <w:proofErr w:type="spellStart"/>
            <w:proofErr w:type="gram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de la raíz y lo valida con </w:t>
            </w:r>
            <w:proofErr w:type="spellStart"/>
            <w:r>
              <w:rPr>
                <w:sz w:val="20"/>
                <w:szCs w:val="20"/>
              </w:rPr>
              <w:t>zod</w:t>
            </w:r>
            <w:proofErr w:type="spellEnd"/>
            <w:r>
              <w:rPr>
                <w:sz w:val="20"/>
                <w:szCs w:val="20"/>
              </w:rPr>
              <w:t xml:space="preserve">. Si falta algo obligatorio, la API no arranca. Todo el código usa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env.ALGO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en lugar de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process.env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717AE" w14:paraId="6A06BE25" w14:textId="77777777">
        <w:trPr>
          <w:cantSplit/>
        </w:trPr>
        <w:tc>
          <w:tcPr>
            <w:tcW w:w="19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25C631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database.ts</w:t>
            </w:r>
            <w:proofErr w:type="spellEnd"/>
          </w:p>
        </w:tc>
        <w:tc>
          <w:tcPr>
            <w:tcW w:w="77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14A9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La </w:t>
            </w:r>
            <w:r>
              <w:rPr>
                <w:b/>
                <w:bCs/>
                <w:sz w:val="20"/>
                <w:szCs w:val="20"/>
              </w:rPr>
              <w:t>única</w:t>
            </w:r>
            <w:r>
              <w:rPr>
                <w:sz w:val="20"/>
                <w:szCs w:val="20"/>
              </w:rPr>
              <w:t xml:space="preserve"> conexión a </w:t>
            </w: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TypeORM</w:t>
            </w:r>
            <w:proofErr w:type="spellEnd"/>
            <w:r>
              <w:rPr>
                <w:sz w:val="20"/>
                <w:szCs w:val="20"/>
              </w:rPr>
              <w:t>): registra entidades y migraciones.</w:t>
            </w:r>
          </w:p>
        </w:tc>
      </w:tr>
      <w:tr w:rsidR="002717AE" w14:paraId="24AC2E06" w14:textId="77777777">
        <w:trPr>
          <w:cantSplit/>
        </w:trPr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97BFE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minio.ts</w:t>
            </w:r>
            <w:proofErr w:type="spellEnd"/>
          </w:p>
        </w:tc>
        <w:tc>
          <w:tcPr>
            <w:tcW w:w="77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67DFD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Cliente de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inicializarBucket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)</w:t>
            </w:r>
            <w:r>
              <w:rPr>
                <w:sz w:val="20"/>
                <w:szCs w:val="20"/>
              </w:rPr>
              <w:t xml:space="preserve"> crea el </w:t>
            </w:r>
            <w:proofErr w:type="spellStart"/>
            <w:r>
              <w:rPr>
                <w:sz w:val="20"/>
                <w:szCs w:val="20"/>
              </w:rPr>
              <w:t>bucket</w:t>
            </w:r>
            <w:proofErr w:type="spellEnd"/>
            <w:r>
              <w:rPr>
                <w:sz w:val="20"/>
                <w:szCs w:val="20"/>
              </w:rPr>
              <w:t xml:space="preserve"> si no existe.</w:t>
            </w:r>
          </w:p>
        </w:tc>
      </w:tr>
      <w:tr w:rsidR="002717AE" w14:paraId="2AD16EF3" w14:textId="77777777">
        <w:trPr>
          <w:cantSplit/>
        </w:trPr>
        <w:tc>
          <w:tcPr>
            <w:tcW w:w="19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E7138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ollama.ts</w:t>
            </w:r>
            <w:proofErr w:type="spellEnd"/>
          </w:p>
        </w:tc>
        <w:tc>
          <w:tcPr>
            <w:tcW w:w="77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A77C4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Al arrancar comprueba que los modelos de chat,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 xml:space="preserve"> y OCR estén descargados. Si falta alguno, </w:t>
            </w:r>
            <w:r>
              <w:rPr>
                <w:b/>
                <w:bCs/>
                <w:sz w:val="20"/>
                <w:szCs w:val="20"/>
              </w:rPr>
              <w:t xml:space="preserve">avisa en el </w:t>
            </w:r>
            <w:proofErr w:type="gramStart"/>
            <w:r>
              <w:rPr>
                <w:b/>
                <w:bCs/>
                <w:sz w:val="20"/>
                <w:szCs w:val="20"/>
              </w:rPr>
              <w:t>log</w:t>
            </w:r>
            <w:proofErr w:type="gramEnd"/>
            <w:r>
              <w:rPr>
                <w:sz w:val="20"/>
                <w:szCs w:val="20"/>
              </w:rPr>
              <w:t xml:space="preserve"> pero no para el servidor.</w:t>
            </w:r>
          </w:p>
        </w:tc>
      </w:tr>
      <w:tr w:rsidR="002717AE" w14:paraId="17B8CA08" w14:textId="77777777">
        <w:trPr>
          <w:cantSplit/>
        </w:trPr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A2476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capacidades.ts</w:t>
            </w:r>
            <w:proofErr w:type="spellEnd"/>
          </w:p>
        </w:tc>
        <w:tc>
          <w:tcPr>
            <w:tcW w:w="77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5A7F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La lista fija de capacidades de los roles (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facturas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busqueda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gestion_archivos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chat</w:t>
            </w:r>
            <w:r>
              <w:rPr>
                <w:sz w:val="20"/>
                <w:szCs w:val="20"/>
              </w:rPr>
              <w:t xml:space="preserve">). Se guardan como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]</w:t>
            </w:r>
            <w:r>
              <w:rPr>
                <w:sz w:val="20"/>
                <w:szCs w:val="20"/>
              </w:rPr>
              <w:t>, así que añadir una nueva no requiere migración.</w:t>
            </w:r>
          </w:p>
        </w:tc>
      </w:tr>
    </w:tbl>
    <w:p w14:paraId="272B4397" w14:textId="77777777" w:rsidR="002717AE" w:rsidRPr="005F5C03" w:rsidRDefault="00F221E6">
      <w:pPr>
        <w:pStyle w:val="Ttulo3"/>
        <w:rPr>
          <w:lang w:val="en-US"/>
        </w:rPr>
      </w:pPr>
      <w:proofErr w:type="spellStart"/>
      <w:r w:rsidRPr="005F5C03">
        <w:rPr>
          <w:lang w:val="en-US"/>
        </w:rPr>
        <w:t>src</w:t>
      </w:r>
      <w:proofErr w:type="spellEnd"/>
      <w:r w:rsidRPr="005F5C03">
        <w:rPr>
          <w:lang w:val="en-US"/>
        </w:rPr>
        <w:t xml:space="preserve">/routes/ + </w:t>
      </w:r>
      <w:proofErr w:type="spellStart"/>
      <w:r w:rsidRPr="005F5C03">
        <w:rPr>
          <w:lang w:val="en-US"/>
        </w:rPr>
        <w:t>src</w:t>
      </w:r>
      <w:proofErr w:type="spellEnd"/>
      <w:r w:rsidRPr="005F5C03">
        <w:rPr>
          <w:lang w:val="en-US"/>
        </w:rPr>
        <w:t>/controllers/: las URLs</w:t>
      </w:r>
    </w:p>
    <w:p w14:paraId="41CCB18D" w14:textId="77777777" w:rsidR="002717AE" w:rsidRDefault="00F221E6">
      <w:pPr>
        <w:spacing w:after="120" w:line="276" w:lineRule="auto"/>
      </w:pPr>
      <w:r>
        <w:t xml:space="preserve">Van por parejas: el </w:t>
      </w:r>
      <w:proofErr w:type="spellStart"/>
      <w:r>
        <w:rPr>
          <w:b/>
          <w:bCs/>
        </w:rPr>
        <w:t>router</w:t>
      </w:r>
      <w:proofErr w:type="spellEnd"/>
      <w:r>
        <w:t xml:space="preserve"> dice qué URL existe y qué filtros pasa; el </w:t>
      </w:r>
      <w:r>
        <w:rPr>
          <w:b/>
          <w:bCs/>
        </w:rPr>
        <w:t>controlador</w:t>
      </w:r>
      <w:r>
        <w:t xml:space="preserve"> lee la petición, llama al servicio y responde. Ninguno de los dos contiene SQL.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8"/>
        <w:gridCol w:w="1670"/>
        <w:gridCol w:w="1670"/>
        <w:gridCol w:w="4250"/>
      </w:tblGrid>
      <w:tr w:rsidR="002717AE" w14:paraId="1796AFEF" w14:textId="77777777">
        <w:trPr>
          <w:tblHeader/>
        </w:trPr>
        <w:tc>
          <w:tcPr>
            <w:tcW w:w="2049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442D1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1670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42889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Router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controlador</w:t>
            </w:r>
          </w:p>
        </w:tc>
        <w:tc>
          <w:tcPr>
            <w:tcW w:w="1670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3FD17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Quién la usa</w:t>
            </w:r>
          </w:p>
        </w:tc>
        <w:tc>
          <w:tcPr>
            <w:tcW w:w="4250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135B8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cubre</w:t>
            </w:r>
          </w:p>
        </w:tc>
      </w:tr>
      <w:tr w:rsidR="002717AE" w14:paraId="53551B35" w14:textId="77777777">
        <w:trPr>
          <w:cantSplit/>
        </w:trPr>
        <w:tc>
          <w:tcPr>
            <w:tcW w:w="20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8205F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167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E8700" w14:textId="77777777" w:rsidR="002717AE" w:rsidRDefault="00F221E6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auth.*</w:t>
            </w:r>
            <w:proofErr w:type="gramEnd"/>
          </w:p>
        </w:tc>
        <w:tc>
          <w:tcPr>
            <w:tcW w:w="167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FDBE1A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Todos</w:t>
            </w:r>
          </w:p>
        </w:tc>
        <w:tc>
          <w:tcPr>
            <w:tcW w:w="42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2C0A4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Login (público) y ver/editar el perfil.</w:t>
            </w:r>
          </w:p>
        </w:tc>
      </w:tr>
      <w:tr w:rsidR="002717AE" w14:paraId="64AC8B18" w14:textId="77777777">
        <w:trPr>
          <w:cantSplit/>
        </w:trPr>
        <w:tc>
          <w:tcPr>
            <w:tcW w:w="2049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1B2F9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/api/archivos</w:t>
            </w:r>
          </w:p>
        </w:tc>
        <w:tc>
          <w:tcPr>
            <w:tcW w:w="167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BB174" w14:textId="77777777" w:rsidR="002717AE" w:rsidRDefault="00F221E6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archivos.*</w:t>
            </w:r>
            <w:proofErr w:type="gramEnd"/>
          </w:p>
        </w:tc>
        <w:tc>
          <w:tcPr>
            <w:tcW w:w="167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3956B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425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81865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El explorador personal: subir, listar, buscar, descargar, carpetas, papelera y descripción manual de imágenes. Es el controlador más grande.</w:t>
            </w:r>
          </w:p>
        </w:tc>
      </w:tr>
      <w:tr w:rsidR="002717AE" w14:paraId="3D5C6FA6" w14:textId="77777777">
        <w:trPr>
          <w:cantSplit/>
        </w:trPr>
        <w:tc>
          <w:tcPr>
            <w:tcW w:w="20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0FE98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/api/compartido</w:t>
            </w:r>
          </w:p>
        </w:tc>
        <w:tc>
          <w:tcPr>
            <w:tcW w:w="167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3F61F" w14:textId="77777777" w:rsidR="002717AE" w:rsidRDefault="00F221E6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compartido.*</w:t>
            </w:r>
            <w:proofErr w:type="gramEnd"/>
          </w:p>
        </w:tc>
        <w:tc>
          <w:tcPr>
            <w:tcW w:w="167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5C220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Usuarios /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42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52EAD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Carpetas compartidas: usarlas (cualquiera con el rol) y gestionarlas en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(crear, renombrar, asignar roles).</w:t>
            </w:r>
          </w:p>
        </w:tc>
      </w:tr>
      <w:tr w:rsidR="002717AE" w14:paraId="51AB2A38" w14:textId="77777777">
        <w:trPr>
          <w:cantSplit/>
        </w:trPr>
        <w:tc>
          <w:tcPr>
            <w:tcW w:w="2049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4141D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/api/chat</w:t>
            </w:r>
          </w:p>
        </w:tc>
        <w:tc>
          <w:tcPr>
            <w:tcW w:w="167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46A16" w14:textId="77777777" w:rsidR="002717AE" w:rsidRDefault="00F221E6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chat.*</w:t>
            </w:r>
            <w:proofErr w:type="gramEnd"/>
          </w:p>
        </w:tc>
        <w:tc>
          <w:tcPr>
            <w:tcW w:w="167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6A7C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Usuarios con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chat</w:t>
            </w:r>
          </w:p>
        </w:tc>
        <w:tc>
          <w:tcPr>
            <w:tcW w:w="425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E882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Un único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POST</w:t>
            </w:r>
            <w:r>
              <w:rPr>
                <w:sz w:val="20"/>
                <w:szCs w:val="20"/>
              </w:rPr>
              <w:t xml:space="preserve"> que delega 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chat.service</w:t>
            </w:r>
            <w:proofErr w:type="spellEnd"/>
            <w:proofErr w:type="gramEnd"/>
            <w:r>
              <w:rPr>
                <w:sz w:val="20"/>
                <w:szCs w:val="20"/>
              </w:rPr>
              <w:t>. Puede tardar, porque llama a la IA.</w:t>
            </w:r>
          </w:p>
        </w:tc>
      </w:tr>
      <w:tr w:rsidR="002717AE" w14:paraId="0589DFD4" w14:textId="77777777">
        <w:trPr>
          <w:cantSplit/>
        </w:trPr>
        <w:tc>
          <w:tcPr>
            <w:tcW w:w="20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F9A8F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/api/facturas</w:t>
            </w:r>
          </w:p>
        </w:tc>
        <w:tc>
          <w:tcPr>
            <w:tcW w:w="167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92F39" w14:textId="77777777" w:rsidR="002717AE" w:rsidRDefault="00F221E6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facturas.*</w:t>
            </w:r>
            <w:proofErr w:type="gramEnd"/>
          </w:p>
        </w:tc>
        <w:tc>
          <w:tcPr>
            <w:tcW w:w="167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57E4B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42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ABBF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Listado, detalle, edición manual, escaneo (en cola) y reclasificación venta/compra.</w:t>
            </w:r>
          </w:p>
        </w:tc>
      </w:tr>
      <w:tr w:rsidR="002717AE" w14:paraId="7C0EBB1F" w14:textId="77777777">
        <w:trPr>
          <w:cantSplit/>
        </w:trPr>
        <w:tc>
          <w:tcPr>
            <w:tcW w:w="2049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C8D7A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/api/equipo</w:t>
            </w:r>
          </w:p>
        </w:tc>
        <w:tc>
          <w:tcPr>
            <w:tcW w:w="167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C4369" w14:textId="77777777" w:rsidR="002717AE" w:rsidRDefault="00F221E6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equipo.*</w:t>
            </w:r>
            <w:proofErr w:type="gramEnd"/>
          </w:p>
        </w:tc>
        <w:tc>
          <w:tcPr>
            <w:tcW w:w="167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2CE90" w14:textId="77777777" w:rsidR="002717AE" w:rsidRDefault="00F221E6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425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B45BA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Miembros, roles, capacidades y datos de la propia empresa (CIF).</w:t>
            </w:r>
          </w:p>
        </w:tc>
      </w:tr>
      <w:tr w:rsidR="002717AE" w14:paraId="252BC3C8" w14:textId="77777777">
        <w:trPr>
          <w:cantSplit/>
        </w:trPr>
        <w:tc>
          <w:tcPr>
            <w:tcW w:w="20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D8A33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/api/plataforma</w:t>
            </w:r>
          </w:p>
        </w:tc>
        <w:tc>
          <w:tcPr>
            <w:tcW w:w="167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B9CC5" w14:textId="77777777" w:rsidR="002717AE" w:rsidRDefault="00F221E6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plataforma.*</w:t>
            </w:r>
            <w:proofErr w:type="gramEnd"/>
          </w:p>
        </w:tc>
        <w:tc>
          <w:tcPr>
            <w:tcW w:w="167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A0E06" w14:textId="77777777" w:rsidR="002717AE" w:rsidRDefault="00F221E6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Superadmin</w:t>
            </w:r>
            <w:proofErr w:type="spellEnd"/>
          </w:p>
        </w:tc>
        <w:tc>
          <w:tcPr>
            <w:tcW w:w="42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901ED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Empresas: alta con su primer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, edición, suspensión y borrado.</w:t>
            </w:r>
          </w:p>
        </w:tc>
      </w:tr>
      <w:tr w:rsidR="002717AE" w14:paraId="42631C27" w14:textId="77777777">
        <w:trPr>
          <w:cantSplit/>
        </w:trPr>
        <w:tc>
          <w:tcPr>
            <w:tcW w:w="2049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28B9A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lastRenderedPageBreak/>
              <w:t>/api/claves</w:t>
            </w:r>
          </w:p>
        </w:tc>
        <w:tc>
          <w:tcPr>
            <w:tcW w:w="167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25269" w14:textId="77777777" w:rsidR="002717AE" w:rsidRDefault="00F221E6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claves.*</w:t>
            </w:r>
            <w:proofErr w:type="gramEnd"/>
          </w:p>
        </w:tc>
        <w:tc>
          <w:tcPr>
            <w:tcW w:w="167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05A3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425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1C22D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Listar, crear y revocar las claves API propias para n8n.</w:t>
            </w:r>
          </w:p>
        </w:tc>
      </w:tr>
      <w:tr w:rsidR="002717AE" w14:paraId="1ABCA1EF" w14:textId="77777777">
        <w:trPr>
          <w:cantSplit/>
        </w:trPr>
        <w:tc>
          <w:tcPr>
            <w:tcW w:w="20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BDBE8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/api/n8n</w:t>
            </w:r>
          </w:p>
        </w:tc>
        <w:tc>
          <w:tcPr>
            <w:tcW w:w="167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04804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n8n.*</w:t>
            </w:r>
          </w:p>
        </w:tc>
        <w:tc>
          <w:tcPr>
            <w:tcW w:w="167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7C1A7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n8n (con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X-Api-Key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2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D1BB3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/facturas</w:t>
            </w:r>
            <w:r>
              <w:rPr>
                <w:sz w:val="20"/>
                <w:szCs w:val="20"/>
              </w:rPr>
              <w:t xml:space="preserve"> (subir un fichero) y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/chat</w:t>
            </w:r>
            <w:r>
              <w:rPr>
                <w:sz w:val="20"/>
                <w:szCs w:val="20"/>
              </w:rPr>
              <w:t xml:space="preserve"> (hablar con el asistente).</w:t>
            </w:r>
          </w:p>
        </w:tc>
      </w:tr>
    </w:tbl>
    <w:p w14:paraId="519D03B2" w14:textId="77777777" w:rsidR="002717AE" w:rsidRDefault="00F221E6">
      <w:pPr>
        <w:pStyle w:val="Ttulo3"/>
      </w:pPr>
      <w:proofErr w:type="spellStart"/>
      <w:r>
        <w:t>src</w:t>
      </w:r>
      <w:proofErr w:type="spellEnd"/>
      <w:r>
        <w:t>/middlewares/: filtros antes del controlador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4"/>
        <w:gridCol w:w="6534"/>
      </w:tblGrid>
      <w:tr w:rsidR="002717AE" w14:paraId="2F437098" w14:textId="77777777">
        <w:trPr>
          <w:tblHeader/>
        </w:trPr>
        <w:tc>
          <w:tcPr>
            <w:tcW w:w="310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3B482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Fichero</w:t>
            </w:r>
          </w:p>
        </w:tc>
        <w:tc>
          <w:tcPr>
            <w:tcW w:w="653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0A7D6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717AE" w14:paraId="20CFBDB6" w14:textId="77777777">
        <w:trPr>
          <w:cantSplit/>
        </w:trPr>
        <w:tc>
          <w:tcPr>
            <w:tcW w:w="3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43455E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auth.middleware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9124C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verificarToken</w:t>
            </w:r>
            <w:proofErr w:type="spellEnd"/>
            <w:r>
              <w:rPr>
                <w:sz w:val="20"/>
                <w:szCs w:val="20"/>
              </w:rPr>
              <w:t xml:space="preserve"> valida el JWT, rellena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req.usuario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y rechaza con 401 si no es válido o con 403 si la empresa está suspendida.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soloAdmin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soloSuperadmin</w:t>
            </w:r>
            <w:proofErr w:type="spellEnd"/>
            <w:r>
              <w:rPr>
                <w:sz w:val="20"/>
                <w:szCs w:val="20"/>
              </w:rPr>
              <w:t xml:space="preserve"> restringen por rol.</w:t>
            </w:r>
          </w:p>
        </w:tc>
      </w:tr>
      <w:tr w:rsidR="002717AE" w14:paraId="69163E7C" w14:textId="77777777">
        <w:trPr>
          <w:cantSplit/>
        </w:trPr>
        <w:tc>
          <w:tcPr>
            <w:tcW w:w="310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DA943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n8n.middleware.ts</w:t>
            </w:r>
          </w:p>
        </w:tc>
        <w:tc>
          <w:tcPr>
            <w:tcW w:w="653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3476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Autentica las peticiones de n8n con la cabecera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X-Api-Key</w:t>
            </w:r>
            <w:r>
              <w:rPr>
                <w:sz w:val="20"/>
                <w:szCs w:val="20"/>
              </w:rPr>
              <w:t xml:space="preserve"> en lugar del JWT.</w:t>
            </w:r>
          </w:p>
        </w:tc>
      </w:tr>
      <w:tr w:rsidR="002717AE" w14:paraId="74605E65" w14:textId="77777777">
        <w:trPr>
          <w:cantSplit/>
        </w:trPr>
        <w:tc>
          <w:tcPr>
            <w:tcW w:w="3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80A9E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validarUUID.middleware.ts</w:t>
            </w:r>
            <w:proofErr w:type="spellEnd"/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C14A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Comprueba que </w:t>
            </w:r>
            <w:proofErr w:type="gramStart"/>
            <w:r>
              <w:rPr>
                <w:sz w:val="20"/>
                <w:szCs w:val="20"/>
              </w:rPr>
              <w:t xml:space="preserve">el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:id</w:t>
            </w:r>
            <w:proofErr w:type="gramEnd"/>
            <w:r>
              <w:rPr>
                <w:sz w:val="20"/>
                <w:szCs w:val="20"/>
              </w:rPr>
              <w:t xml:space="preserve"> de la URL sea un UUID válido (si no, 400).</w:t>
            </w:r>
          </w:p>
        </w:tc>
      </w:tr>
      <w:tr w:rsidR="002717AE" w14:paraId="1F97E9C5" w14:textId="77777777">
        <w:trPr>
          <w:cantSplit/>
        </w:trPr>
        <w:tc>
          <w:tcPr>
            <w:tcW w:w="310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236D6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limites.middleware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53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E8A2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Límites por usuario y minuto: 40 mensajes de chat, 30 escaneos y 120 subidas. También impide encolar más de 200 tareas pendientes por usuario (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MAX_BACKLOG_USUARIO</w:t>
            </w:r>
            <w:r>
              <w:rPr>
                <w:sz w:val="20"/>
                <w:szCs w:val="20"/>
              </w:rPr>
              <w:t>), para que nadie sature la GPU.</w:t>
            </w:r>
          </w:p>
        </w:tc>
      </w:tr>
      <w:tr w:rsidR="002717AE" w14:paraId="61744F4B" w14:textId="77777777">
        <w:trPr>
          <w:cantSplit/>
        </w:trPr>
        <w:tc>
          <w:tcPr>
            <w:tcW w:w="3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FE2FD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errorHandler.middleware.ts</w:t>
            </w:r>
            <w:proofErr w:type="spellEnd"/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3D52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El último filtro: convierte cualquier error en una respuesta JSON uniforme.</w:t>
            </w:r>
          </w:p>
        </w:tc>
      </w:tr>
    </w:tbl>
    <w:p w14:paraId="4612D733" w14:textId="77777777" w:rsidR="002717AE" w:rsidRDefault="00F221E6">
      <w:pPr>
        <w:pStyle w:val="Ttulo3"/>
      </w:pP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/: la lógica de negocio</w:t>
      </w:r>
    </w:p>
    <w:p w14:paraId="5BD68908" w14:textId="77777777" w:rsidR="002717AE" w:rsidRDefault="00F221E6">
      <w:pPr>
        <w:spacing w:after="120" w:line="276" w:lineRule="auto"/>
      </w:pPr>
      <w:r>
        <w:t xml:space="preserve">Aquí está todo lo importante. </w:t>
      </w:r>
      <w:r>
        <w:rPr>
          <w:b/>
          <w:bCs/>
        </w:rPr>
        <w:t>Si un permiso o un listado falla, casi siempre es aquí donde hay que mirar.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4"/>
        <w:gridCol w:w="6534"/>
      </w:tblGrid>
      <w:tr w:rsidR="002717AE" w14:paraId="4AAD5E3C" w14:textId="77777777">
        <w:trPr>
          <w:tblHeader/>
        </w:trPr>
        <w:tc>
          <w:tcPr>
            <w:tcW w:w="310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3D903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Fichero</w:t>
            </w:r>
          </w:p>
        </w:tc>
        <w:tc>
          <w:tcPr>
            <w:tcW w:w="653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93184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717AE" w14:paraId="468EC0C1" w14:textId="77777777">
        <w:trPr>
          <w:cantSplit/>
        </w:trPr>
        <w:tc>
          <w:tcPr>
            <w:tcW w:w="3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4EFFF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auth.service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7FF6C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Login (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+ firma del JWT) y perfil (nombre, avatar, contraseña).</w:t>
            </w:r>
          </w:p>
        </w:tc>
      </w:tr>
      <w:tr w:rsidR="002717AE" w14:paraId="619B51F9" w14:textId="77777777">
        <w:trPr>
          <w:cantSplit/>
        </w:trPr>
        <w:tc>
          <w:tcPr>
            <w:tcW w:w="310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582F4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archivos.service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53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DB87D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El explorador personal: guardar en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>, listar, renombrar, copiar, papelera y restaurar, zip de carpetas y leer el texto para el RAG.</w:t>
            </w:r>
          </w:p>
        </w:tc>
      </w:tr>
      <w:tr w:rsidR="002717AE" w14:paraId="06CE540C" w14:textId="77777777">
        <w:trPr>
          <w:cantSplit/>
        </w:trPr>
        <w:tc>
          <w:tcPr>
            <w:tcW w:w="3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4B100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carpetas.service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703EC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Carpetas personales: crear, mover, copiar, vaciar y borrar </w:t>
            </w:r>
            <w:r>
              <w:rPr>
                <w:b/>
                <w:bCs/>
                <w:sz w:val="20"/>
                <w:szCs w:val="20"/>
              </w:rPr>
              <w:t>con todo su contenido</w:t>
            </w:r>
            <w:r>
              <w:rPr>
                <w:sz w:val="20"/>
                <w:szCs w:val="20"/>
              </w:rPr>
              <w:t xml:space="preserve"> en una sola operación.</w:t>
            </w:r>
          </w:p>
        </w:tc>
      </w:tr>
      <w:tr w:rsidR="002717AE" w14:paraId="3D837B46" w14:textId="77777777">
        <w:trPr>
          <w:cantSplit/>
        </w:trPr>
        <w:tc>
          <w:tcPr>
            <w:tcW w:w="310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7B05A2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compartido.service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53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3F74F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Carpetas compartidas: quién puede entrar (empresa + roles), operaciones con archivos, mover y copiar entre personal y compartido, y el </w:t>
            </w:r>
            <w:r>
              <w:rPr>
                <w:b/>
                <w:bCs/>
                <w:sz w:val="20"/>
                <w:szCs w:val="20"/>
              </w:rPr>
              <w:t>historial de actividad</w:t>
            </w:r>
            <w:r>
              <w:rPr>
                <w:sz w:val="20"/>
                <w:szCs w:val="20"/>
              </w:rPr>
              <w:t xml:space="preserve"> (quién hizo qué).</w:t>
            </w:r>
          </w:p>
        </w:tc>
      </w:tr>
      <w:tr w:rsidR="002717AE" w14:paraId="736059C4" w14:textId="77777777">
        <w:trPr>
          <w:cantSplit/>
        </w:trPr>
        <w:tc>
          <w:tcPr>
            <w:tcW w:w="3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D03B8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chat.service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49B24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El cerebro del asistente: comprueba permisos, prueba los </w:t>
            </w:r>
            <w:proofErr w:type="spellStart"/>
            <w:r>
              <w:rPr>
                <w:sz w:val="20"/>
                <w:szCs w:val="20"/>
              </w:rPr>
              <w:t>pre-flights</w:t>
            </w:r>
            <w:proofErr w:type="spellEnd"/>
            <w:r>
              <w:rPr>
                <w:sz w:val="20"/>
                <w:szCs w:val="20"/>
              </w:rPr>
              <w:t xml:space="preserve"> y, si ninguno encaja, dialoga con el modelo y ejecuta herramientas.</w:t>
            </w:r>
          </w:p>
        </w:tc>
      </w:tr>
      <w:tr w:rsidR="002717AE" w14:paraId="0B2C4BCF" w14:textId="77777777">
        <w:trPr>
          <w:cantSplit/>
        </w:trPr>
        <w:tc>
          <w:tcPr>
            <w:tcW w:w="310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09C0E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chat.tools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53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F95A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El catálogo de herramientas que el modelo puede pedir (buscar, mover, facturas…). Si el rol no tiene la capacidad, la herramienta no se ofrece ni se ejecuta.</w:t>
            </w:r>
          </w:p>
        </w:tc>
      </w:tr>
      <w:tr w:rsidR="002717AE" w14:paraId="4F7E176E" w14:textId="77777777">
        <w:trPr>
          <w:cantSplit/>
        </w:trPr>
        <w:tc>
          <w:tcPr>
            <w:tcW w:w="3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50384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chat.deteccion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44A515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Reconoce frases con reglas (</w:t>
            </w:r>
            <w:proofErr w:type="spellStart"/>
            <w:r>
              <w:rPr>
                <w:sz w:val="20"/>
                <w:szCs w:val="20"/>
              </w:rPr>
              <w:t>regex</w:t>
            </w:r>
            <w:proofErr w:type="spellEnd"/>
            <w:r>
              <w:rPr>
                <w:sz w:val="20"/>
                <w:szCs w:val="20"/>
              </w:rPr>
              <w:t xml:space="preserve">): qué pide el usuario y de qué periodo habla (meses, trimestres, semestres). Tiene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717AE" w14:paraId="4D6B9762" w14:textId="77777777">
        <w:trPr>
          <w:cantSplit/>
        </w:trPr>
        <w:tc>
          <w:tcPr>
            <w:tcW w:w="310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55BA04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chatPendientes.service.ts</w:t>
            </w:r>
            <w:proofErr w:type="spellEnd"/>
          </w:p>
        </w:tc>
        <w:tc>
          <w:tcPr>
            <w:tcW w:w="653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E0A3C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Guarda las preguntas a medio responder (aclaraciones, confirmaciones del tipo "¿seguro?") con fecha de caducidad.</w:t>
            </w:r>
          </w:p>
        </w:tc>
      </w:tr>
      <w:tr w:rsidR="002717AE" w14:paraId="52FF5448" w14:textId="77777777">
        <w:trPr>
          <w:cantSplit/>
        </w:trPr>
        <w:tc>
          <w:tcPr>
            <w:tcW w:w="3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B608C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claves.service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39B7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Crea, lista y revoca las claves API. Guarda solo el hash y compara en tiempo constante (así no se puede adivinar la clave midiendo tiempos).</w:t>
            </w:r>
          </w:p>
        </w:tc>
      </w:tr>
      <w:tr w:rsidR="002717AE" w14:paraId="7149C05F" w14:textId="77777777">
        <w:trPr>
          <w:cantSplit/>
        </w:trPr>
        <w:tc>
          <w:tcPr>
            <w:tcW w:w="310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12F57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lastRenderedPageBreak/>
              <w:t>extraccion.service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53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1E6A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Del fichero al texto: PDF, DOCX y TXT, y la </w:t>
            </w:r>
            <w:r>
              <w:rPr>
                <w:b/>
                <w:bCs/>
                <w:sz w:val="20"/>
                <w:szCs w:val="20"/>
              </w:rPr>
              <w:t>cascada OCR</w:t>
            </w:r>
            <w:r>
              <w:rPr>
                <w:sz w:val="20"/>
                <w:szCs w:val="20"/>
              </w:rPr>
              <w:t xml:space="preserve"> para imágenes (</w:t>
            </w:r>
            <w:proofErr w:type="spellStart"/>
            <w:r>
              <w:rPr>
                <w:sz w:val="20"/>
                <w:szCs w:val="20"/>
              </w:rPr>
              <w:t>granite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deepseek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Tesseract</w:t>
            </w:r>
            <w:proofErr w:type="spellEnd"/>
            <w:r>
              <w:rPr>
                <w:sz w:val="20"/>
                <w:szCs w:val="20"/>
              </w:rPr>
              <w:t>). Traduce al español las descripciones en inglés.</w:t>
            </w:r>
          </w:p>
        </w:tc>
      </w:tr>
      <w:tr w:rsidR="002717AE" w14:paraId="6F5A9CA6" w14:textId="77777777">
        <w:trPr>
          <w:cantSplit/>
        </w:trPr>
        <w:tc>
          <w:tcPr>
            <w:tcW w:w="3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5EF74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facturas.service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0013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Escanea facturas con IA, corrige emisor y cliente, clasifica venta/compra, aprende el CIF de la empresa, permite la edición manual y calcula la analítica.</w:t>
            </w:r>
          </w:p>
        </w:tc>
      </w:tr>
      <w:tr w:rsidR="002717AE" w14:paraId="6C4F9A97" w14:textId="77777777">
        <w:trPr>
          <w:cantSplit/>
        </w:trPr>
        <w:tc>
          <w:tcPr>
            <w:tcW w:w="310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88312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rag.service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53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8F945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Trocea los textos, genera los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 xml:space="preserve"> con bge-m3 y hace la búsqueda por significado (combinada con búsqueda por texto).</w:t>
            </w:r>
          </w:p>
        </w:tc>
      </w:tr>
      <w:tr w:rsidR="002717AE" w14:paraId="180426B1" w14:textId="77777777">
        <w:trPr>
          <w:cantSplit/>
        </w:trPr>
        <w:tc>
          <w:tcPr>
            <w:tcW w:w="3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A917C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tareas.service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DC1AFC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La cola y el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  <w:r>
              <w:rPr>
                <w:sz w:val="20"/>
                <w:szCs w:val="20"/>
              </w:rPr>
              <w:t>: recoge tareas pendientes, las reintenta si fallan (hasta 3 veces, con espera creciente) y limita cuántas van a la vez hacia la GPU (1 por defecto).</w:t>
            </w:r>
          </w:p>
        </w:tc>
      </w:tr>
      <w:tr w:rsidR="002717AE" w14:paraId="2B222387" w14:textId="77777777">
        <w:trPr>
          <w:cantSplit/>
        </w:trPr>
        <w:tc>
          <w:tcPr>
            <w:tcW w:w="310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D1290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reconciliacion.service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53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E1C5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Mantenimiento al arrancar y cada 24 h: borra ficheros de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que ya no tienen ficha (con más de 1 h de antigüedad), avisa de fichas sin fichero, vacía la papelera antigua (si se activa) y borra el historial de compartido de más de 365 días.</w:t>
            </w:r>
          </w:p>
        </w:tc>
      </w:tr>
      <w:tr w:rsidR="002717AE" w14:paraId="50C28F2B" w14:textId="77777777">
        <w:trPr>
          <w:cantSplit/>
        </w:trPr>
        <w:tc>
          <w:tcPr>
            <w:tcW w:w="3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9B76D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equipo.service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BEB215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Para el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: miembros, roles y capacidades de su empresa (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capacidadesDe</w:t>
            </w:r>
            <w:proofErr w:type="spellEnd"/>
            <w:r>
              <w:rPr>
                <w:sz w:val="20"/>
                <w:szCs w:val="20"/>
              </w:rPr>
              <w:t>), datos de la empresa y archivos de un miembro.</w:t>
            </w:r>
          </w:p>
        </w:tc>
      </w:tr>
      <w:tr w:rsidR="002717AE" w14:paraId="46A653C6" w14:textId="77777777">
        <w:trPr>
          <w:cantSplit/>
        </w:trPr>
        <w:tc>
          <w:tcPr>
            <w:tcW w:w="310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B3FA8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plataforma.service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53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60479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Para el </w:t>
            </w:r>
            <w:proofErr w:type="spellStart"/>
            <w:r>
              <w:rPr>
                <w:sz w:val="20"/>
                <w:szCs w:val="20"/>
              </w:rPr>
              <w:t>superadmin</w:t>
            </w:r>
            <w:proofErr w:type="spellEnd"/>
            <w:r>
              <w:rPr>
                <w:sz w:val="20"/>
                <w:szCs w:val="20"/>
              </w:rPr>
              <w:t xml:space="preserve">: empresas y su primer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(en una transacción: o se crea todo o nada).</w:t>
            </w:r>
          </w:p>
        </w:tc>
      </w:tr>
      <w:tr w:rsidR="002717AE" w14:paraId="226B9ED4" w14:textId="77777777">
        <w:trPr>
          <w:cantSplit/>
        </w:trPr>
        <w:tc>
          <w:tcPr>
            <w:tcW w:w="3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8A725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seed.service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5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13CEF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Crea el </w:t>
            </w:r>
            <w:proofErr w:type="spellStart"/>
            <w:r>
              <w:rPr>
                <w:sz w:val="20"/>
                <w:szCs w:val="20"/>
              </w:rPr>
              <w:t>superadmin</w:t>
            </w:r>
            <w:proofErr w:type="spellEnd"/>
            <w:r>
              <w:rPr>
                <w:sz w:val="20"/>
                <w:szCs w:val="20"/>
              </w:rPr>
              <w:t xml:space="preserve"> al arrancar a partir de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SUPERADMIN_EMAIL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SUPERADMIN_PASSWORD</w:t>
            </w:r>
            <w:r>
              <w:rPr>
                <w:sz w:val="20"/>
                <w:szCs w:val="20"/>
              </w:rPr>
              <w:t xml:space="preserve"> si todavía no existe ninguno.</w:t>
            </w:r>
          </w:p>
        </w:tc>
      </w:tr>
    </w:tbl>
    <w:p w14:paraId="15B8E430" w14:textId="77777777" w:rsidR="002717AE" w:rsidRDefault="00F221E6">
      <w:pPr>
        <w:pStyle w:val="Ttulo3"/>
      </w:pP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/: las tablas</w:t>
      </w:r>
    </w:p>
    <w:p w14:paraId="7116CF9D" w14:textId="77777777" w:rsidR="002717AE" w:rsidRDefault="00F221E6">
      <w:pPr>
        <w:spacing w:after="120" w:line="276" w:lineRule="auto"/>
      </w:pPr>
      <w:r>
        <w:t xml:space="preserve">Cada clase es una tabla de </w:t>
      </w:r>
      <w:proofErr w:type="spellStart"/>
      <w:r>
        <w:t>Postgres</w:t>
      </w:r>
      <w:proofErr w:type="spellEnd"/>
      <w:r>
        <w:t xml:space="preserve">. Los bytes de los ficheros </w:t>
      </w:r>
      <w:r>
        <w:rPr>
          <w:b/>
          <w:bCs/>
        </w:rPr>
        <w:t>no</w:t>
      </w:r>
      <w:r>
        <w:t xml:space="preserve"> están aquí: están en </w:t>
      </w:r>
      <w:proofErr w:type="spellStart"/>
      <w:r>
        <w:t>MinIO</w:t>
      </w:r>
      <w:proofErr w:type="spellEnd"/>
      <w:r>
        <w:t>.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4"/>
        <w:gridCol w:w="7274"/>
      </w:tblGrid>
      <w:tr w:rsidR="002717AE" w14:paraId="1449757B" w14:textId="77777777">
        <w:trPr>
          <w:tblHeader/>
        </w:trPr>
        <w:tc>
          <w:tcPr>
            <w:tcW w:w="236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7B37F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727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DD38B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Tabla y contenido</w:t>
            </w:r>
          </w:p>
        </w:tc>
      </w:tr>
      <w:tr w:rsidR="002717AE" w14:paraId="6B0B7D44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CBE6E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27E7F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empresas</w:t>
            </w:r>
            <w:r>
              <w:rPr>
                <w:sz w:val="20"/>
                <w:szCs w:val="20"/>
              </w:rPr>
              <w:t>: cada empresa cliente (nombre, CIF, activa/suspendida).</w:t>
            </w:r>
          </w:p>
        </w:tc>
      </w:tr>
      <w:tr w:rsidR="002717AE" w14:paraId="5BC63FE8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17D36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Usuario</w:t>
            </w:r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D3C7D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usuarios</w:t>
            </w:r>
            <w:r>
              <w:rPr>
                <w:sz w:val="20"/>
                <w:szCs w:val="20"/>
              </w:rPr>
              <w:t>: email, nombre, avatar, hash de la contraseña, rol y empresa.</w:t>
            </w:r>
          </w:p>
        </w:tc>
      </w:tr>
      <w:tr w:rsidR="002717AE" w14:paraId="091FB79F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E7F78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D16C7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roles</w:t>
            </w:r>
            <w:r>
              <w:rPr>
                <w:sz w:val="20"/>
                <w:szCs w:val="20"/>
              </w:rPr>
              <w:t>: roles con nombre libre y su lista de capacidades.</w:t>
            </w:r>
          </w:p>
        </w:tc>
      </w:tr>
      <w:tr w:rsidR="002717AE" w14:paraId="52AAECA7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414D2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F8FC3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archivos</w:t>
            </w:r>
            <w:r>
              <w:rPr>
                <w:sz w:val="20"/>
                <w:szCs w:val="20"/>
              </w:rPr>
              <w:t xml:space="preserve">: la ficha de cada fichero (nombre, carpeta, tipo, tamaño, clave en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>, hash, texto extraído, estados de escaneo e indexado, papelera).</w:t>
            </w:r>
          </w:p>
        </w:tc>
      </w:tr>
      <w:tr w:rsidR="002717AE" w14:paraId="1C401C94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5A116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Carpeta</w:t>
            </w:r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16803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carpetas</w:t>
            </w:r>
            <w:r>
              <w:rPr>
                <w:sz w:val="20"/>
                <w:szCs w:val="20"/>
              </w:rPr>
              <w:t>: carpetas personales creadas explícitamente (también las vacías).</w:t>
            </w:r>
          </w:p>
        </w:tc>
      </w:tr>
      <w:tr w:rsidR="002717AE" w14:paraId="6ACA855D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509F1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CarpetaCompartida</w:t>
            </w:r>
            <w:proofErr w:type="spellEnd"/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AB5AE4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carpetas_compartidas</w:t>
            </w:r>
            <w:proofErr w:type="spellEnd"/>
            <w:r>
              <w:rPr>
                <w:sz w:val="20"/>
                <w:szCs w:val="20"/>
              </w:rPr>
              <w:t>: carpetas compartidas y los roles que tienen acceso.</w:t>
            </w:r>
          </w:p>
        </w:tc>
      </w:tr>
      <w:tr w:rsidR="002717AE" w14:paraId="63A33F98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B24E3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CarpetaCompartidaCarpeta</w:t>
            </w:r>
            <w:proofErr w:type="spellEnd"/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30C15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carpeta_compartida_carpetas</w:t>
            </w:r>
            <w:proofErr w:type="spellEnd"/>
            <w:r>
              <w:rPr>
                <w:sz w:val="20"/>
                <w:szCs w:val="20"/>
              </w:rPr>
              <w:t>: subcarpetas dentro de una carpeta compartida.</w:t>
            </w:r>
          </w:p>
        </w:tc>
      </w:tr>
      <w:tr w:rsidR="002717AE" w14:paraId="20D73984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B8C61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EventoCompartido</w:t>
            </w:r>
            <w:proofErr w:type="spellEnd"/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516C5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eventos_compartido</w:t>
            </w:r>
            <w:proofErr w:type="spellEnd"/>
            <w:r>
              <w:rPr>
                <w:sz w:val="20"/>
                <w:szCs w:val="20"/>
              </w:rPr>
              <w:t>: historial de actividad de cada carpeta compartida (auditoría).</w:t>
            </w:r>
          </w:p>
        </w:tc>
      </w:tr>
      <w:tr w:rsidR="002717AE" w14:paraId="6C493DA7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64E66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Factura / </w:t>
            </w:r>
            <w:proofErr w:type="spellStart"/>
            <w:r>
              <w:rPr>
                <w:b/>
                <w:bCs/>
                <w:sz w:val="20"/>
                <w:szCs w:val="20"/>
              </w:rPr>
              <w:t>LineaFactura</w:t>
            </w:r>
            <w:proofErr w:type="spellEnd"/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A89E8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facturas</w:t>
            </w:r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lineas_factura</w:t>
            </w:r>
            <w:proofErr w:type="spellEnd"/>
            <w:r>
              <w:rPr>
                <w:sz w:val="20"/>
                <w:szCs w:val="20"/>
              </w:rPr>
              <w:t>: datos extraídos (número, fecha, emisor, cliente, NIF, tipo venta/compra, moneda, importes) y sus líneas.</w:t>
            </w:r>
          </w:p>
        </w:tc>
      </w:tr>
      <w:tr w:rsidR="002717AE" w14:paraId="020215FE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F2E99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Tarea</w:t>
            </w:r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B88F6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tareas</w:t>
            </w:r>
            <w:r>
              <w:rPr>
                <w:sz w:val="20"/>
                <w:szCs w:val="20"/>
              </w:rPr>
              <w:t xml:space="preserve">: la cola del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  <w:r>
              <w:rPr>
                <w:sz w:val="20"/>
                <w:szCs w:val="20"/>
              </w:rPr>
              <w:t xml:space="preserve"> (tipo, estado, intentos, prioridad, error).</w:t>
            </w:r>
          </w:p>
        </w:tc>
      </w:tr>
      <w:tr w:rsidR="002717AE" w14:paraId="279DCDB3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275D6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ChatPendiente</w:t>
            </w:r>
            <w:proofErr w:type="spellEnd"/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F4DF0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chat_pendientes</w:t>
            </w:r>
            <w:proofErr w:type="spellEnd"/>
            <w:r>
              <w:rPr>
                <w:sz w:val="20"/>
                <w:szCs w:val="20"/>
              </w:rPr>
              <w:t>: preguntas del chat a la espera de respuesta.</w:t>
            </w:r>
          </w:p>
        </w:tc>
      </w:tr>
      <w:tr w:rsidR="002717AE" w14:paraId="5B77FFD2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919E0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ClaveApi</w:t>
            </w:r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29C03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claves_api</w:t>
            </w:r>
            <w:proofErr w:type="spellEnd"/>
            <w:r>
              <w:rPr>
                <w:sz w:val="20"/>
                <w:szCs w:val="20"/>
              </w:rPr>
              <w:t>: claves de n8n (nombre, prefijo visible, hash, último uso, revocada).</w:t>
            </w:r>
          </w:p>
        </w:tc>
      </w:tr>
    </w:tbl>
    <w:p w14:paraId="259E083D" w14:textId="77777777" w:rsidR="002717AE" w:rsidRDefault="00F221E6">
      <w:pPr>
        <w:pStyle w:val="Ttulo3"/>
      </w:pPr>
      <w:r>
        <w:lastRenderedPageBreak/>
        <w:t xml:space="preserve">Otras carpetas de </w:t>
      </w:r>
      <w:proofErr w:type="spellStart"/>
      <w:r>
        <w:t>src</w:t>
      </w:r>
      <w:proofErr w:type="spellEnd"/>
      <w:r>
        <w:t>/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710"/>
      </w:tblGrid>
      <w:tr w:rsidR="002717AE" w14:paraId="58FBB0F3" w14:textId="77777777">
        <w:trPr>
          <w:tblHeader/>
        </w:trPr>
        <w:tc>
          <w:tcPr>
            <w:tcW w:w="1928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EC3AF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Carpeta</w:t>
            </w:r>
          </w:p>
        </w:tc>
        <w:tc>
          <w:tcPr>
            <w:tcW w:w="7710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95DAE7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contiene</w:t>
            </w:r>
          </w:p>
        </w:tc>
      </w:tr>
      <w:tr w:rsidR="002717AE" w14:paraId="6F3B2FDA" w14:textId="77777777">
        <w:trPr>
          <w:cantSplit/>
        </w:trPr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03CBC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migrations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</w:p>
        </w:tc>
        <w:tc>
          <w:tcPr>
            <w:tcW w:w="77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6C5B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El historial de cambios del esquema de la base de datos (21 ficheros con marca de tiempo). Se aplican solas al arrancar. </w:t>
            </w:r>
            <w:r>
              <w:rPr>
                <w:b/>
                <w:bCs/>
                <w:sz w:val="20"/>
                <w:szCs w:val="20"/>
              </w:rPr>
              <w:t>Regla de oro</w:t>
            </w:r>
            <w:r>
              <w:rPr>
                <w:sz w:val="20"/>
                <w:szCs w:val="20"/>
              </w:rPr>
              <w:t>: nunca se edita una migración ya aplicada; se crea una nueva.</w:t>
            </w:r>
          </w:p>
        </w:tc>
      </w:tr>
      <w:tr w:rsidR="002717AE" w14:paraId="47E92AE4" w14:textId="77777777">
        <w:trPr>
          <w:cantSplit/>
        </w:trPr>
        <w:tc>
          <w:tcPr>
            <w:tcW w:w="19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7B781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utils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</w:p>
        </w:tc>
        <w:tc>
          <w:tcPr>
            <w:tcW w:w="77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7ACB3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errors.ts</w:t>
            </w:r>
            <w:proofErr w:type="spellEnd"/>
            <w:r>
              <w:rPr>
                <w:sz w:val="20"/>
                <w:szCs w:val="20"/>
              </w:rPr>
              <w:t xml:space="preserve"> (la clase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AppError</w:t>
            </w:r>
            <w:proofErr w:type="spellEnd"/>
            <w:r>
              <w:rPr>
                <w:sz w:val="20"/>
                <w:szCs w:val="20"/>
              </w:rPr>
              <w:t xml:space="preserve">) y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tiposArchivo.ts</w:t>
            </w:r>
            <w:proofErr w:type="spellEnd"/>
            <w:r>
              <w:rPr>
                <w:sz w:val="20"/>
                <w:szCs w:val="20"/>
              </w:rPr>
              <w:t xml:space="preserve"> (la lista de tipos de fichero permitidos).</w:t>
            </w:r>
          </w:p>
        </w:tc>
      </w:tr>
      <w:tr w:rsidR="002717AE" w14:paraId="55AEED69" w14:textId="77777777">
        <w:trPr>
          <w:cantSplit/>
        </w:trPr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F3AD4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types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</w:p>
        </w:tc>
        <w:tc>
          <w:tcPr>
            <w:tcW w:w="77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0B439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express.d.ts</w:t>
            </w:r>
            <w:proofErr w:type="spellEnd"/>
            <w:r>
              <w:rPr>
                <w:sz w:val="20"/>
                <w:szCs w:val="20"/>
              </w:rPr>
              <w:t xml:space="preserve">: le dice a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que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req.usuario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existe. No tiene lógica.</w:t>
            </w:r>
          </w:p>
        </w:tc>
      </w:tr>
    </w:tbl>
    <w:p w14:paraId="32D6B4E7" w14:textId="77777777" w:rsidR="002717AE" w:rsidRDefault="00F221E6">
      <w:pPr>
        <w:pStyle w:val="Ttulo2"/>
      </w:pPr>
      <w:bookmarkStart w:id="20" w:name="_Toc240878336"/>
      <w:r>
        <w:t xml:space="preserve">5.3 </w:t>
      </w:r>
      <w:proofErr w:type="spellStart"/>
      <w:r>
        <w:t>Frontend</w:t>
      </w:r>
      <w:proofErr w:type="spellEnd"/>
      <w:r>
        <w:t xml:space="preserve"> web</w:t>
      </w:r>
      <w:bookmarkEnd w:id="20"/>
    </w:p>
    <w:p w14:paraId="71E6E100" w14:textId="77777777" w:rsidR="002717AE" w:rsidRDefault="00F221E6">
      <w:pPr>
        <w:pStyle w:val="Ttulo3"/>
      </w:pPr>
      <w:r>
        <w:t xml:space="preserve">Raíz de </w:t>
      </w:r>
      <w:proofErr w:type="spellStart"/>
      <w:r>
        <w:t>frontend</w:t>
      </w:r>
      <w:proofErr w:type="spellEnd"/>
      <w:r>
        <w:t>/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7414"/>
      </w:tblGrid>
      <w:tr w:rsidR="002717AE" w14:paraId="0B230496" w14:textId="77777777">
        <w:trPr>
          <w:tblHeader/>
        </w:trPr>
        <w:tc>
          <w:tcPr>
            <w:tcW w:w="222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2AA19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Fichero / carpeta</w:t>
            </w:r>
          </w:p>
        </w:tc>
        <w:tc>
          <w:tcPr>
            <w:tcW w:w="741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4468B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es</w:t>
            </w:r>
          </w:p>
        </w:tc>
      </w:tr>
      <w:tr w:rsidR="002717AE" w14:paraId="4962A901" w14:textId="77777777">
        <w:trPr>
          <w:cantSplit/>
        </w:trPr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3A9E9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</w:p>
        </w:tc>
        <w:tc>
          <w:tcPr>
            <w:tcW w:w="74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A2B0F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El código de la web.</w:t>
            </w:r>
          </w:p>
        </w:tc>
      </w:tr>
      <w:tr w:rsidR="002717AE" w14:paraId="2142BBAF" w14:textId="77777777">
        <w:trPr>
          <w:cantSplit/>
        </w:trPr>
        <w:tc>
          <w:tcPr>
            <w:tcW w:w="222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A5AEF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</w:p>
        </w:tc>
        <w:tc>
          <w:tcPr>
            <w:tcW w:w="74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F7F47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Ficheros estáticos que se copian tal cual (</w:t>
            </w:r>
            <w:proofErr w:type="spellStart"/>
            <w:r>
              <w:rPr>
                <w:sz w:val="20"/>
                <w:szCs w:val="20"/>
              </w:rPr>
              <w:t>favicon</w:t>
            </w:r>
            <w:proofErr w:type="spellEnd"/>
            <w:r>
              <w:rPr>
                <w:sz w:val="20"/>
                <w:szCs w:val="20"/>
              </w:rPr>
              <w:t>, imágenes).</w:t>
            </w:r>
          </w:p>
        </w:tc>
      </w:tr>
      <w:tr w:rsidR="002717AE" w14:paraId="2E1C07F7" w14:textId="77777777">
        <w:trPr>
          <w:cantSplit/>
        </w:trPr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6E9D7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angular.json</w:t>
            </w:r>
            <w:proofErr w:type="spellEnd"/>
            <w:proofErr w:type="gramEnd"/>
          </w:p>
        </w:tc>
        <w:tc>
          <w:tcPr>
            <w:tcW w:w="74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5989A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Configuración del proyecto Angular (cómo compilar y servir).</w:t>
            </w:r>
          </w:p>
        </w:tc>
      </w:tr>
      <w:tr w:rsidR="002717AE" w14:paraId="2A454FD4" w14:textId="77777777">
        <w:trPr>
          <w:cantSplit/>
        </w:trPr>
        <w:tc>
          <w:tcPr>
            <w:tcW w:w="222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A552B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proxy.</w:t>
            </w:r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conf.json</w:t>
            </w:r>
            <w:proofErr w:type="spellEnd"/>
            <w:proofErr w:type="gramEnd"/>
          </w:p>
        </w:tc>
        <w:tc>
          <w:tcPr>
            <w:tcW w:w="74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51FC34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En desarrollo, envía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localhost:3000</w:t>
            </w:r>
            <w:r>
              <w:rPr>
                <w:sz w:val="20"/>
                <w:szCs w:val="20"/>
              </w:rPr>
              <w:t>.</w:t>
            </w:r>
          </w:p>
        </w:tc>
      </w:tr>
      <w:tr w:rsidR="002717AE" w14:paraId="5AFD1F2E" w14:textId="77777777">
        <w:trPr>
          <w:cantSplit/>
        </w:trPr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43216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nginx.conf</w:t>
            </w:r>
            <w:proofErr w:type="spellEnd"/>
          </w:p>
        </w:tc>
        <w:tc>
          <w:tcPr>
            <w:tcW w:w="74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24710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Configuración de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 en producción (SPA + proxy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</w:t>
            </w:r>
            <w:r>
              <w:rPr>
                <w:sz w:val="20"/>
                <w:szCs w:val="20"/>
              </w:rPr>
              <w:t>).</w:t>
            </w:r>
          </w:p>
        </w:tc>
      </w:tr>
      <w:tr w:rsidR="002717AE" w14:paraId="70C3C06B" w14:textId="77777777">
        <w:trPr>
          <w:cantSplit/>
        </w:trPr>
        <w:tc>
          <w:tcPr>
            <w:tcW w:w="222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216E8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Dockerfile</w:t>
            </w:r>
            <w:proofErr w:type="spellEnd"/>
          </w:p>
        </w:tc>
        <w:tc>
          <w:tcPr>
            <w:tcW w:w="74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58B09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Compila con </w:t>
            </w:r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  <w:r>
              <w:rPr>
                <w:sz w:val="20"/>
                <w:szCs w:val="20"/>
              </w:rPr>
              <w:t xml:space="preserve"> 24 y sirve con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0B9B525" w14:textId="77777777" w:rsidR="002717AE" w:rsidRDefault="00F221E6">
      <w:pPr>
        <w:pStyle w:val="Ttulo3"/>
      </w:pPr>
      <w:proofErr w:type="spellStart"/>
      <w:r>
        <w:t>src</w:t>
      </w:r>
      <w:proofErr w:type="spellEnd"/>
      <w:r>
        <w:t>/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7414"/>
      </w:tblGrid>
      <w:tr w:rsidR="002717AE" w14:paraId="3E8914ED" w14:textId="77777777">
        <w:trPr>
          <w:tblHeader/>
        </w:trPr>
        <w:tc>
          <w:tcPr>
            <w:tcW w:w="222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7120E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Fichero / carpeta</w:t>
            </w:r>
          </w:p>
        </w:tc>
        <w:tc>
          <w:tcPr>
            <w:tcW w:w="741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C4CC0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es</w:t>
            </w:r>
          </w:p>
        </w:tc>
      </w:tr>
      <w:tr w:rsidR="002717AE" w14:paraId="53349C17" w14:textId="77777777">
        <w:trPr>
          <w:cantSplit/>
        </w:trPr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F4A443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main.ts</w:t>
            </w:r>
            <w:proofErr w:type="spellEnd"/>
          </w:p>
        </w:tc>
        <w:tc>
          <w:tcPr>
            <w:tcW w:w="74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4E703C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Punto de entrada: arranca la aplicación Angular.</w:t>
            </w:r>
          </w:p>
        </w:tc>
      </w:tr>
      <w:tr w:rsidR="002717AE" w14:paraId="73E5C123" w14:textId="77777777">
        <w:trPr>
          <w:cantSplit/>
        </w:trPr>
        <w:tc>
          <w:tcPr>
            <w:tcW w:w="222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50695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index.html</w:t>
            </w:r>
          </w:p>
        </w:tc>
        <w:tc>
          <w:tcPr>
            <w:tcW w:w="74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A4F01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La única página HTML. Angular pinta todo dentro de ella.</w:t>
            </w:r>
          </w:p>
        </w:tc>
      </w:tr>
      <w:tr w:rsidR="002717AE" w14:paraId="0541EB18" w14:textId="77777777">
        <w:trPr>
          <w:cantSplit/>
        </w:trPr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F4B95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styles.scss</w:t>
            </w:r>
            <w:proofErr w:type="spellEnd"/>
            <w:proofErr w:type="gramEnd"/>
          </w:p>
        </w:tc>
        <w:tc>
          <w:tcPr>
            <w:tcW w:w="74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737450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Estilos globales y el tema (colores, modo oscuro).</w:t>
            </w:r>
          </w:p>
        </w:tc>
      </w:tr>
      <w:tr w:rsidR="002717AE" w14:paraId="64FA7F54" w14:textId="77777777">
        <w:trPr>
          <w:cantSplit/>
        </w:trPr>
        <w:tc>
          <w:tcPr>
            <w:tcW w:w="222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4BCE1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environments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</w:p>
        </w:tc>
        <w:tc>
          <w:tcPr>
            <w:tcW w:w="74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ED050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Configuración por entorno (desarrollo/producción).</w:t>
            </w:r>
          </w:p>
        </w:tc>
      </w:tr>
      <w:tr w:rsidR="002717AE" w14:paraId="354F421B" w14:textId="77777777">
        <w:trPr>
          <w:cantSplit/>
        </w:trPr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39380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app/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app.routes.ts</w:t>
            </w:r>
            <w:proofErr w:type="spellEnd"/>
          </w:p>
        </w:tc>
        <w:tc>
          <w:tcPr>
            <w:tcW w:w="74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E9B79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La lista de rutas y qué </w:t>
            </w:r>
            <w:proofErr w:type="spellStart"/>
            <w:r>
              <w:rPr>
                <w:sz w:val="20"/>
                <w:szCs w:val="20"/>
              </w:rPr>
              <w:t>guard</w:t>
            </w:r>
            <w:proofErr w:type="spellEnd"/>
            <w:r>
              <w:rPr>
                <w:sz w:val="20"/>
                <w:szCs w:val="20"/>
              </w:rPr>
              <w:t xml:space="preserve"> protege cada una.</w:t>
            </w:r>
          </w:p>
        </w:tc>
      </w:tr>
      <w:tr w:rsidR="002717AE" w14:paraId="0AB8BA11" w14:textId="77777777">
        <w:trPr>
          <w:cantSplit/>
        </w:trPr>
        <w:tc>
          <w:tcPr>
            <w:tcW w:w="222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7D4C9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app/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app.config.ts</w:t>
            </w:r>
            <w:proofErr w:type="spellEnd"/>
          </w:p>
        </w:tc>
        <w:tc>
          <w:tcPr>
            <w:tcW w:w="74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AE7BB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Registra el 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HttpClient</w:t>
            </w:r>
            <w:proofErr w:type="spellEnd"/>
            <w:r>
              <w:rPr>
                <w:sz w:val="20"/>
                <w:szCs w:val="20"/>
              </w:rPr>
              <w:t xml:space="preserve"> con el interceptor.</w:t>
            </w:r>
          </w:p>
        </w:tc>
      </w:tr>
      <w:tr w:rsidR="002717AE" w14:paraId="73EC0466" w14:textId="77777777">
        <w:trPr>
          <w:cantSplit/>
        </w:trPr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6DC70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app/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app.ts</w:t>
            </w:r>
            <w:proofErr w:type="spellEnd"/>
          </w:p>
        </w:tc>
        <w:tc>
          <w:tcPr>
            <w:tcW w:w="74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3B2B7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El componente raíz.</w:t>
            </w:r>
          </w:p>
        </w:tc>
      </w:tr>
    </w:tbl>
    <w:p w14:paraId="4071A8CD" w14:textId="77777777" w:rsidR="002717AE" w:rsidRDefault="00F221E6">
      <w:pPr>
        <w:pStyle w:val="Ttulo3"/>
      </w:pPr>
      <w:proofErr w:type="spellStart"/>
      <w:r>
        <w:t>src</w:t>
      </w:r>
      <w:proofErr w:type="spellEnd"/>
      <w:r>
        <w:t>/app/</w:t>
      </w:r>
      <w:proofErr w:type="spellStart"/>
      <w:r>
        <w:t>core</w:t>
      </w:r>
      <w:proofErr w:type="spellEnd"/>
      <w:r>
        <w:t>/: servicios compartidos por toda la web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5"/>
        <w:gridCol w:w="6133"/>
      </w:tblGrid>
      <w:tr w:rsidR="002717AE" w14:paraId="61D2CA50" w14:textId="77777777">
        <w:trPr>
          <w:tblHeader/>
        </w:trPr>
        <w:tc>
          <w:tcPr>
            <w:tcW w:w="3505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5A21A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Fichero</w:t>
            </w:r>
          </w:p>
        </w:tc>
        <w:tc>
          <w:tcPr>
            <w:tcW w:w="6133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8B349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717AE" w14:paraId="1BA9BF6A" w14:textId="77777777">
        <w:trPr>
          <w:cantSplit/>
        </w:trPr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8543F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auth.service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4F86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Login y </w:t>
            </w:r>
            <w:proofErr w:type="spellStart"/>
            <w:r>
              <w:rPr>
                <w:sz w:val="20"/>
                <w:szCs w:val="20"/>
              </w:rPr>
              <w:t>logout</w:t>
            </w:r>
            <w:proofErr w:type="spellEnd"/>
            <w:r>
              <w:rPr>
                <w:sz w:val="20"/>
                <w:szCs w:val="20"/>
              </w:rPr>
              <w:t>, guarda el token y el usuario, sabe el rol y las capacidades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esAdmin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)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puedeChat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)</w:t>
            </w:r>
            <w:r>
              <w:rPr>
                <w:sz w:val="20"/>
                <w:szCs w:val="20"/>
              </w:rPr>
              <w:t>…) y refresca el perfil al arrancar.</w:t>
            </w:r>
          </w:p>
        </w:tc>
      </w:tr>
      <w:tr w:rsidR="002717AE" w14:paraId="69FDFBE9" w14:textId="77777777">
        <w:trPr>
          <w:cantSplit/>
        </w:trPr>
        <w:tc>
          <w:tcPr>
            <w:tcW w:w="350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2109FE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auth.interceptor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133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92FDD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Añade el token a cada petición.</w:t>
            </w:r>
          </w:p>
        </w:tc>
      </w:tr>
      <w:tr w:rsidR="002717AE" w14:paraId="6EB0DA10" w14:textId="77777777">
        <w:trPr>
          <w:cantSplit/>
        </w:trPr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6168D" w14:textId="77777777" w:rsidR="002717AE" w:rsidRPr="005F5C03" w:rsidRDefault="00F221E6">
            <w:pPr>
              <w:spacing w:line="264" w:lineRule="auto"/>
              <w:rPr>
                <w:lang w:val="en-US"/>
              </w:rPr>
            </w:pPr>
            <w:proofErr w:type="spellStart"/>
            <w:proofErr w:type="gramStart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auth.guard</w:t>
            </w:r>
            <w:proofErr w:type="gramEnd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.ts</w:t>
            </w:r>
            <w:proofErr w:type="spellEnd"/>
            <w:r w:rsidRPr="005F5C0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admin.guard</w:t>
            </w:r>
            <w:proofErr w:type="gramEnd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.ts</w:t>
            </w:r>
            <w:proofErr w:type="spellEnd"/>
            <w:r w:rsidRPr="005F5C0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superadmin.guard</w:t>
            </w:r>
            <w:proofErr w:type="gramEnd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.ts</w:t>
            </w:r>
            <w:proofErr w:type="spellEnd"/>
            <w:r w:rsidRPr="005F5C0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chat.guard</w:t>
            </w:r>
            <w:proofErr w:type="gramEnd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.ts</w:t>
            </w:r>
            <w:proofErr w:type="spellEnd"/>
          </w:p>
        </w:tc>
        <w:tc>
          <w:tcPr>
            <w:tcW w:w="6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BF13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Protegen las rutas. Si no tienes permiso, te redirigen.</w:t>
            </w:r>
          </w:p>
        </w:tc>
      </w:tr>
      <w:tr w:rsidR="002717AE" w14:paraId="1CD7BF05" w14:textId="77777777">
        <w:trPr>
          <w:cantSplit/>
        </w:trPr>
        <w:tc>
          <w:tcPr>
            <w:tcW w:w="350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A7BEB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lastRenderedPageBreak/>
              <w:t>archivos.service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compartido.service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facturas.service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equipo.service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plataforma.service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claves.service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133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0B39F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Uno por área de la API: funciones que llaman a sus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717AE" w14:paraId="48D99ECB" w14:textId="77777777">
        <w:trPr>
          <w:cantSplit/>
        </w:trPr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7D7A5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chat.service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88A97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El historial del chat (en un </w:t>
            </w:r>
            <w:proofErr w:type="spellStart"/>
            <w:r>
              <w:rPr>
                <w:sz w:val="20"/>
                <w:szCs w:val="20"/>
              </w:rPr>
              <w:t>signal</w:t>
            </w:r>
            <w:proofErr w:type="spellEnd"/>
            <w:r>
              <w:rPr>
                <w:sz w:val="20"/>
                <w:szCs w:val="20"/>
              </w:rPr>
              <w:t xml:space="preserve"> y en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con la clave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akx_chat</w:t>
            </w:r>
            <w:proofErr w:type="spellEnd"/>
            <w:r>
              <w:rPr>
                <w:sz w:val="20"/>
                <w:szCs w:val="20"/>
              </w:rPr>
              <w:t>). Se borra al cambiar de usuario para que no se mezclen conversaciones.</w:t>
            </w:r>
          </w:p>
        </w:tc>
      </w:tr>
      <w:tr w:rsidR="002717AE" w14:paraId="1FE720C2" w14:textId="77777777">
        <w:trPr>
          <w:cantSplit/>
        </w:trPr>
        <w:tc>
          <w:tcPr>
            <w:tcW w:w="350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DA6B7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theme.service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133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E1939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Modo claro/oscuro, recordado en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akx_tema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717AE" w14:paraId="4F22F9F4" w14:textId="77777777">
        <w:trPr>
          <w:cantSplit/>
        </w:trPr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0685B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toast.service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00F2D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Los avisos emergentes ("Archivo subido", errores…).</w:t>
            </w:r>
          </w:p>
        </w:tc>
      </w:tr>
      <w:tr w:rsidR="002717AE" w14:paraId="2CAF2E2D" w14:textId="77777777">
        <w:trPr>
          <w:cantSplit/>
        </w:trPr>
        <w:tc>
          <w:tcPr>
            <w:tcW w:w="350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BEB52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models.ts</w:t>
            </w:r>
            <w:proofErr w:type="spellEnd"/>
          </w:p>
        </w:tc>
        <w:tc>
          <w:tcPr>
            <w:tcW w:w="6133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F6EED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Los tipos de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de los datos que devuelve la API (Archivo, Usuario, Factura…).</w:t>
            </w:r>
          </w:p>
        </w:tc>
      </w:tr>
    </w:tbl>
    <w:p w14:paraId="578B310A" w14:textId="77777777" w:rsidR="002717AE" w:rsidRDefault="00F221E6">
      <w:pPr>
        <w:pStyle w:val="Ttulo3"/>
      </w:pPr>
      <w:proofErr w:type="spellStart"/>
      <w:r>
        <w:t>src</w:t>
      </w:r>
      <w:proofErr w:type="spellEnd"/>
      <w:r>
        <w:t>/app/</w:t>
      </w:r>
      <w:proofErr w:type="spellStart"/>
      <w:r>
        <w:t>pages</w:t>
      </w:r>
      <w:proofErr w:type="spellEnd"/>
      <w:r>
        <w:t>/: una carpeta por pantalla</w:t>
      </w:r>
    </w:p>
    <w:p w14:paraId="11E52B6C" w14:textId="77777777" w:rsidR="002717AE" w:rsidRDefault="00F221E6">
      <w:pPr>
        <w:spacing w:after="120" w:line="276" w:lineRule="auto"/>
      </w:pPr>
      <w:r>
        <w:t xml:space="preserve">Cada pantalla tiene tres ficheros: </w:t>
      </w:r>
      <w:r>
        <w:rPr>
          <w:rFonts w:ascii="Consolas" w:eastAsia="Consolas" w:hAnsi="Consolas" w:cs="Consolas"/>
          <w:color w:val="4D7A0C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ts</w:t>
      </w:r>
      <w:proofErr w:type="spellEnd"/>
      <w:r>
        <w:t xml:space="preserve"> (lógica), </w:t>
      </w:r>
      <w:r>
        <w:rPr>
          <w:rFonts w:ascii="Consolas" w:eastAsia="Consolas" w:hAnsi="Consolas" w:cs="Consolas"/>
          <w:color w:val="4D7A0C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html</w:t>
      </w:r>
      <w:proofErr w:type="spellEnd"/>
      <w:r>
        <w:t xml:space="preserve"> (plantilla) </w:t>
      </w:r>
      <w:proofErr w:type="gramStart"/>
      <w:r>
        <w:t xml:space="preserve">y </w:t>
      </w:r>
      <w:r>
        <w:rPr>
          <w:rFonts w:ascii="Consolas" w:eastAsia="Consolas" w:hAnsi="Consolas" w:cs="Consolas"/>
          <w:color w:val="4D7A0C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scss</w:t>
      </w:r>
      <w:proofErr w:type="spellEnd"/>
      <w:proofErr w:type="gramEnd"/>
      <w:r>
        <w:t xml:space="preserve"> (estilos).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1606"/>
        <w:gridCol w:w="6426"/>
      </w:tblGrid>
      <w:tr w:rsidR="002717AE" w14:paraId="07FAECD7" w14:textId="77777777">
        <w:trPr>
          <w:tblHeader/>
        </w:trPr>
        <w:tc>
          <w:tcPr>
            <w:tcW w:w="1606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F7918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Pantalla</w:t>
            </w:r>
          </w:p>
        </w:tc>
        <w:tc>
          <w:tcPr>
            <w:tcW w:w="1606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563AA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6425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D3158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717AE" w14:paraId="59EE9D61" w14:textId="77777777">
        <w:trPr>
          <w:cantSplit/>
        </w:trPr>
        <w:tc>
          <w:tcPr>
            <w:tcW w:w="16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CAEED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login/</w:t>
            </w:r>
          </w:p>
        </w:tc>
        <w:tc>
          <w:tcPr>
            <w:tcW w:w="16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F8421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/login</w:t>
            </w:r>
          </w:p>
        </w:tc>
        <w:tc>
          <w:tcPr>
            <w:tcW w:w="642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CAB25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Formulario de acceso.</w:t>
            </w:r>
          </w:p>
        </w:tc>
      </w:tr>
      <w:tr w:rsidR="002717AE" w14:paraId="2359BA93" w14:textId="77777777">
        <w:trPr>
          <w:cantSplit/>
        </w:trPr>
        <w:tc>
          <w:tcPr>
            <w:tcW w:w="160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1884A8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inicio/</w:t>
            </w:r>
          </w:p>
        </w:tc>
        <w:tc>
          <w:tcPr>
            <w:tcW w:w="160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5E284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/inicio</w:t>
            </w:r>
          </w:p>
        </w:tc>
        <w:tc>
          <w:tcPr>
            <w:tcW w:w="642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FD8B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El chat con el asistente (respuestas en </w:t>
            </w:r>
            <w:proofErr w:type="spellStart"/>
            <w:r>
              <w:rPr>
                <w:sz w:val="20"/>
                <w:szCs w:val="20"/>
              </w:rPr>
              <w:t>markdown</w:t>
            </w:r>
            <w:proofErr w:type="spellEnd"/>
            <w:r>
              <w:rPr>
                <w:sz w:val="20"/>
                <w:szCs w:val="20"/>
              </w:rPr>
              <w:t>, tablas paginadas, botones "Abrir").</w:t>
            </w:r>
          </w:p>
        </w:tc>
      </w:tr>
      <w:tr w:rsidR="002717AE" w14:paraId="70019D31" w14:textId="77777777">
        <w:trPr>
          <w:cantSplit/>
        </w:trPr>
        <w:tc>
          <w:tcPr>
            <w:tcW w:w="16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767ED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archivos/</w:t>
            </w:r>
          </w:p>
        </w:tc>
        <w:tc>
          <w:tcPr>
            <w:tcW w:w="16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AD6B9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/archivos</w:t>
            </w:r>
          </w:p>
        </w:tc>
        <w:tc>
          <w:tcPr>
            <w:tcW w:w="642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C5910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El explorador, con el selector </w:t>
            </w:r>
            <w:r>
              <w:rPr>
                <w:b/>
                <w:bCs/>
                <w:sz w:val="20"/>
                <w:szCs w:val="20"/>
              </w:rPr>
              <w:t>Personales / Compartido</w:t>
            </w:r>
            <w:r>
              <w:rPr>
                <w:sz w:val="20"/>
                <w:szCs w:val="20"/>
              </w:rPr>
              <w:t xml:space="preserve"> (ver abajo).</w:t>
            </w:r>
          </w:p>
        </w:tc>
      </w:tr>
      <w:tr w:rsidR="002717AE" w14:paraId="386DC41B" w14:textId="77777777">
        <w:trPr>
          <w:cantSplit/>
        </w:trPr>
        <w:tc>
          <w:tcPr>
            <w:tcW w:w="160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84D9A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facturas/</w:t>
            </w:r>
          </w:p>
        </w:tc>
        <w:tc>
          <w:tcPr>
            <w:tcW w:w="160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5B688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/facturas</w:t>
            </w:r>
          </w:p>
        </w:tc>
        <w:tc>
          <w:tcPr>
            <w:tcW w:w="642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851FB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Tabla de facturas con pestañas (Todas / Ventas / Compras / Sin clasificar), paginación y un </w:t>
            </w:r>
            <w:r>
              <w:rPr>
                <w:b/>
                <w:bCs/>
                <w:sz w:val="20"/>
                <w:szCs w:val="20"/>
              </w:rPr>
              <w:t>editor</w:t>
            </w:r>
            <w:r>
              <w:rPr>
                <w:sz w:val="20"/>
                <w:szCs w:val="20"/>
              </w:rPr>
              <w:t xml:space="preserve"> para corregir lo que la IA extrajo mal.</w:t>
            </w:r>
          </w:p>
        </w:tc>
      </w:tr>
      <w:tr w:rsidR="002717AE" w14:paraId="74E37E67" w14:textId="77777777">
        <w:trPr>
          <w:cantSplit/>
        </w:trPr>
        <w:tc>
          <w:tcPr>
            <w:tcW w:w="16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902F1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papelera/</w:t>
            </w:r>
          </w:p>
        </w:tc>
        <w:tc>
          <w:tcPr>
            <w:tcW w:w="16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2CE2B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/papelera</w:t>
            </w:r>
          </w:p>
        </w:tc>
        <w:tc>
          <w:tcPr>
            <w:tcW w:w="642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BE95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Archivos borrados: restaurar o eliminar definitivamente.</w:t>
            </w:r>
          </w:p>
        </w:tc>
      </w:tr>
      <w:tr w:rsidR="002717AE" w14:paraId="02127CBC" w14:textId="77777777">
        <w:trPr>
          <w:cantSplit/>
        </w:trPr>
        <w:tc>
          <w:tcPr>
            <w:tcW w:w="160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53768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perfil/</w:t>
            </w:r>
          </w:p>
        </w:tc>
        <w:tc>
          <w:tcPr>
            <w:tcW w:w="160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B8764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/perfil</w:t>
            </w:r>
          </w:p>
        </w:tc>
        <w:tc>
          <w:tcPr>
            <w:tcW w:w="642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5F5C6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Nombre, avatar, contraseña y </w:t>
            </w:r>
            <w:r>
              <w:rPr>
                <w:b/>
                <w:bCs/>
                <w:sz w:val="20"/>
                <w:szCs w:val="20"/>
              </w:rPr>
              <w:t>claves API para n8n</w:t>
            </w:r>
            <w:r>
              <w:rPr>
                <w:sz w:val="20"/>
                <w:szCs w:val="20"/>
              </w:rPr>
              <w:t>.</w:t>
            </w:r>
          </w:p>
        </w:tc>
      </w:tr>
      <w:tr w:rsidR="002717AE" w14:paraId="040F5563" w14:textId="77777777">
        <w:trPr>
          <w:cantSplit/>
        </w:trPr>
        <w:tc>
          <w:tcPr>
            <w:tcW w:w="16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7D692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equipo/</w:t>
            </w:r>
          </w:p>
        </w:tc>
        <w:tc>
          <w:tcPr>
            <w:tcW w:w="160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F6134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/equipo</w:t>
            </w:r>
          </w:p>
        </w:tc>
        <w:tc>
          <w:tcPr>
            <w:tcW w:w="642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0E147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: miembros, roles, carpetas compartidas y CIF de la empresa.</w:t>
            </w:r>
          </w:p>
        </w:tc>
      </w:tr>
      <w:tr w:rsidR="002717AE" w14:paraId="24E6B1C4" w14:textId="77777777">
        <w:trPr>
          <w:cantSplit/>
        </w:trPr>
        <w:tc>
          <w:tcPr>
            <w:tcW w:w="160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B5C5A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plataforma/</w:t>
            </w:r>
          </w:p>
        </w:tc>
        <w:tc>
          <w:tcPr>
            <w:tcW w:w="160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2DB08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/plataforma</w:t>
            </w:r>
          </w:p>
        </w:tc>
        <w:tc>
          <w:tcPr>
            <w:tcW w:w="642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9C927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Solo </w:t>
            </w:r>
            <w:proofErr w:type="spellStart"/>
            <w:r>
              <w:rPr>
                <w:sz w:val="20"/>
                <w:szCs w:val="20"/>
              </w:rPr>
              <w:t>superadmin</w:t>
            </w:r>
            <w:proofErr w:type="spellEnd"/>
            <w:r>
              <w:rPr>
                <w:sz w:val="20"/>
                <w:szCs w:val="20"/>
              </w:rPr>
              <w:t>: empresas.</w:t>
            </w:r>
          </w:p>
        </w:tc>
      </w:tr>
    </w:tbl>
    <w:p w14:paraId="413E6274" w14:textId="77777777" w:rsidR="002717AE" w:rsidRDefault="002717AE">
      <w:pPr>
        <w:spacing w:after="60"/>
      </w:pPr>
    </w:p>
    <w:p w14:paraId="1153C31A" w14:textId="77777777" w:rsidR="002717AE" w:rsidRDefault="00F221E6">
      <w:pPr>
        <w:spacing w:after="120" w:line="276" w:lineRule="auto"/>
      </w:pPr>
      <w:r>
        <w:t xml:space="preserve">La carpeta 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pages</w:t>
      </w:r>
      <w:proofErr w:type="spellEnd"/>
      <w:r>
        <w:rPr>
          <w:rFonts w:ascii="Consolas" w:eastAsia="Consolas" w:hAnsi="Consolas" w:cs="Consolas"/>
          <w:color w:val="4D7A0C"/>
          <w:sz w:val="19"/>
          <w:szCs w:val="19"/>
        </w:rPr>
        <w:t>/archivos/</w:t>
      </w:r>
      <w:r>
        <w:t xml:space="preserve"> merece una explicación, porque es la más compleja: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4"/>
        <w:gridCol w:w="7274"/>
      </w:tblGrid>
      <w:tr w:rsidR="002717AE" w14:paraId="0EBE8E69" w14:textId="77777777">
        <w:trPr>
          <w:tblHeader/>
        </w:trPr>
        <w:tc>
          <w:tcPr>
            <w:tcW w:w="236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07072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Fichero</w:t>
            </w:r>
          </w:p>
        </w:tc>
        <w:tc>
          <w:tcPr>
            <w:tcW w:w="727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6A180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717AE" w14:paraId="01D8B6D7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9FCA1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archivos.ts</w:t>
            </w:r>
            <w:proofErr w:type="spellEnd"/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D85F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La página: el selector Personales / Compartido y la elección de la carpeta compartida.</w:t>
            </w:r>
          </w:p>
        </w:tc>
      </w:tr>
      <w:tr w:rsidR="002717AE" w14:paraId="2FC6A76F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AF75F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explorador.ts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html</w:t>
            </w:r>
            <w:proofErr w:type="spellEnd"/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0EA3A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El </w:t>
            </w:r>
            <w:r>
              <w:rPr>
                <w:b/>
                <w:bCs/>
                <w:sz w:val="20"/>
                <w:szCs w:val="20"/>
              </w:rPr>
              <w:t>componente explorador</w:t>
            </w:r>
            <w:r>
              <w:rPr>
                <w:sz w:val="20"/>
                <w:szCs w:val="20"/>
              </w:rPr>
              <w:t>: árbol de carpetas, arrastrar y soltar (también varios a la vez), menú contextual, selección múltiple, columna Estado y paginación.</w:t>
            </w:r>
          </w:p>
        </w:tc>
      </w:tr>
      <w:tr w:rsidR="002717AE" w14:paraId="02B5EC02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22A88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fuente.ts</w:t>
            </w:r>
            <w:proofErr w:type="spellEnd"/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6A21D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La interfaz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FuenteArchivos</w:t>
            </w:r>
            <w:proofErr w:type="spellEnd"/>
            <w:r>
              <w:rPr>
                <w:sz w:val="20"/>
                <w:szCs w:val="20"/>
              </w:rPr>
              <w:t>: la "forma" que debe tener un origen de datos.</w:t>
            </w:r>
          </w:p>
        </w:tc>
      </w:tr>
      <w:tr w:rsidR="002717AE" w14:paraId="3FBF38E2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BC86B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compartido.ts</w:t>
            </w:r>
            <w:proofErr w:type="spellEnd"/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4737C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Adaptador que hace que las carpetas compartidas cumplan esa interfaz.</w:t>
            </w:r>
          </w:p>
        </w:tc>
      </w:tr>
      <w:tr w:rsidR="002717AE" w14:paraId="09082926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611F7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rutas.util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BFEBA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Funciones puras para trabajar con rutas de carpetas (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/a/b</w:t>
            </w:r>
            <w:r>
              <w:rPr>
                <w:sz w:val="20"/>
                <w:szCs w:val="20"/>
              </w:rPr>
              <w:t>).</w:t>
            </w:r>
          </w:p>
        </w:tc>
      </w:tr>
    </w:tbl>
    <w:p w14:paraId="191F48C9" w14:textId="77777777" w:rsidR="002717AE" w:rsidRDefault="002717AE">
      <w:pPr>
        <w:spacing w:after="60"/>
      </w:pPr>
    </w:p>
    <w:tbl>
      <w:tblPr>
        <w:tblW w:w="9638" w:type="dxa"/>
        <w:tblBorders>
          <w:top w:val="none" w:sz="0" w:space="0" w:color="FFFFFF"/>
          <w:left w:val="single" w:sz="24" w:space="0" w:color="7CB518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717AE" w14:paraId="1D33AAF4" w14:textId="77777777">
        <w:trPr>
          <w:cantSplit/>
        </w:trPr>
        <w:tc>
          <w:tcPr>
            <w:tcW w:w="9638" w:type="dxa"/>
            <w:shd w:val="clear" w:color="auto" w:fill="EEF7D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38006A" w14:textId="77777777" w:rsidR="002717AE" w:rsidRDefault="00F221E6">
            <w:pPr>
              <w:spacing w:after="60"/>
            </w:pPr>
            <w:r>
              <w:rPr>
                <w:b/>
                <w:bCs/>
                <w:color w:val="4D7A0C"/>
              </w:rPr>
              <w:lastRenderedPageBreak/>
              <w:t xml:space="preserve">Por qué existe </w:t>
            </w:r>
            <w:proofErr w:type="spellStart"/>
            <w:r>
              <w:rPr>
                <w:b/>
                <w:bCs/>
                <w:color w:val="4D7A0C"/>
              </w:rPr>
              <w:t>fuente.ts</w:t>
            </w:r>
            <w:proofErr w:type="spellEnd"/>
          </w:p>
          <w:p w14:paraId="5F74C197" w14:textId="77777777" w:rsidR="002717AE" w:rsidRDefault="00F221E6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Gracias a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FuenteArchivos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el mismo explorador</w:t>
            </w:r>
            <w:r>
              <w:rPr>
                <w:sz w:val="20"/>
                <w:szCs w:val="20"/>
              </w:rPr>
              <w:t xml:space="preserve"> sirve para "Mis archivos" y para cada carpeta compartida. Si arreglas un fallo del explorador, queda arreglado en los dos sitios.</w:t>
            </w:r>
          </w:p>
        </w:tc>
      </w:tr>
    </w:tbl>
    <w:p w14:paraId="62321819" w14:textId="77777777" w:rsidR="002717AE" w:rsidRPr="005F5C03" w:rsidRDefault="00F221E6">
      <w:pPr>
        <w:pStyle w:val="Ttulo3"/>
        <w:rPr>
          <w:lang w:val="en-US"/>
        </w:rPr>
      </w:pPr>
      <w:proofErr w:type="spellStart"/>
      <w:r w:rsidRPr="005F5C03">
        <w:rPr>
          <w:lang w:val="en-US"/>
        </w:rPr>
        <w:t>src</w:t>
      </w:r>
      <w:proofErr w:type="spellEnd"/>
      <w:r w:rsidRPr="005F5C03">
        <w:rPr>
          <w:lang w:val="en-US"/>
        </w:rPr>
        <w:t xml:space="preserve">/app/layout/ y </w:t>
      </w:r>
      <w:proofErr w:type="spellStart"/>
      <w:r w:rsidRPr="005F5C03">
        <w:rPr>
          <w:lang w:val="en-US"/>
        </w:rPr>
        <w:t>src</w:t>
      </w:r>
      <w:proofErr w:type="spellEnd"/>
      <w:r w:rsidRPr="005F5C03">
        <w:rPr>
          <w:lang w:val="en-US"/>
        </w:rPr>
        <w:t>/app/shared/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6884"/>
      </w:tblGrid>
      <w:tr w:rsidR="002717AE" w14:paraId="6033FAD9" w14:textId="77777777">
        <w:trPr>
          <w:tblHeader/>
        </w:trPr>
        <w:tc>
          <w:tcPr>
            <w:tcW w:w="275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35F88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Fichero</w:t>
            </w:r>
          </w:p>
        </w:tc>
        <w:tc>
          <w:tcPr>
            <w:tcW w:w="688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4C630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717AE" w14:paraId="60B8263E" w14:textId="77777777">
        <w:trPr>
          <w:cantSplit/>
        </w:trPr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B47C0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layout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shell.*</w:t>
            </w:r>
            <w:proofErr w:type="gramEnd"/>
          </w:p>
        </w:tc>
        <w:tc>
          <w:tcPr>
            <w:tcW w:w="688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6C605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El marco común: la barra de navegación y el hueco donde se pinta cada pantalla.</w:t>
            </w:r>
          </w:p>
        </w:tc>
      </w:tr>
      <w:tr w:rsidR="002717AE" w14:paraId="7A06D36B" w14:textId="77777777">
        <w:trPr>
          <w:cantSplit/>
        </w:trPr>
        <w:tc>
          <w:tcPr>
            <w:tcW w:w="275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00D6A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shared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errores.ts</w:t>
            </w:r>
            <w:proofErr w:type="spellEnd"/>
          </w:p>
        </w:tc>
        <w:tc>
          <w:tcPr>
            <w:tcW w:w="68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F5CC4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mensajeError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)</w:t>
            </w:r>
            <w:r>
              <w:rPr>
                <w:sz w:val="20"/>
                <w:szCs w:val="20"/>
              </w:rPr>
              <w:t>: convierte un error HTTP en un texto legible.</w:t>
            </w:r>
          </w:p>
        </w:tc>
      </w:tr>
      <w:tr w:rsidR="002717AE" w14:paraId="4B65AE0E" w14:textId="77777777">
        <w:trPr>
          <w:cantSplit/>
        </w:trPr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9B8C3" w14:textId="77777777" w:rsidR="002717AE" w:rsidRPr="005F5C03" w:rsidRDefault="00F221E6">
            <w:pPr>
              <w:spacing w:line="264" w:lineRule="auto"/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shared/file-</w:t>
            </w:r>
            <w:proofErr w:type="spellStart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size.pipe.ts</w:t>
            </w:r>
            <w:proofErr w:type="spellEnd"/>
          </w:p>
        </w:tc>
        <w:tc>
          <w:tcPr>
            <w:tcW w:w="688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20BA7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Muestra los bytes de forma legible ("2,3 MB").</w:t>
            </w:r>
          </w:p>
        </w:tc>
      </w:tr>
      <w:tr w:rsidR="002717AE" w14:paraId="352F6350" w14:textId="77777777">
        <w:trPr>
          <w:cantSplit/>
        </w:trPr>
        <w:tc>
          <w:tcPr>
            <w:tcW w:w="275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D32542" w14:textId="77777777" w:rsidR="002717AE" w:rsidRPr="005F5C03" w:rsidRDefault="00F221E6">
            <w:pPr>
              <w:spacing w:line="264" w:lineRule="auto"/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shared/password-</w:t>
            </w:r>
            <w:proofErr w:type="spellStart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input.component.ts</w:t>
            </w:r>
            <w:proofErr w:type="spellEnd"/>
          </w:p>
        </w:tc>
        <w:tc>
          <w:tcPr>
            <w:tcW w:w="68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9041B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Campo de contraseña con el botón para verla u ocultarla.</w:t>
            </w:r>
          </w:p>
        </w:tc>
      </w:tr>
      <w:tr w:rsidR="002717AE" w14:paraId="336A1626" w14:textId="77777777">
        <w:trPr>
          <w:cantSplit/>
        </w:trPr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1D64A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shared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/tipos-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archivo.ts</w:t>
            </w:r>
            <w:proofErr w:type="spellEnd"/>
          </w:p>
        </w:tc>
        <w:tc>
          <w:tcPr>
            <w:tcW w:w="688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6DA1B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Extensiones permitidas. Debe coincidir con la lista del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717AE" w14:paraId="3D951DCA" w14:textId="77777777">
        <w:trPr>
          <w:cantSplit/>
        </w:trPr>
        <w:tc>
          <w:tcPr>
            <w:tcW w:w="275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08F91" w14:textId="77777777" w:rsidR="002717AE" w:rsidRDefault="00F221E6">
            <w:pPr>
              <w:spacing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shared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/toasts.component.*</w:t>
            </w:r>
            <w:proofErr w:type="gramEnd"/>
          </w:p>
        </w:tc>
        <w:tc>
          <w:tcPr>
            <w:tcW w:w="68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06665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Pinta los avisos de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toast.service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14:paraId="1CA493D8" w14:textId="77777777" w:rsidR="002717AE" w:rsidRDefault="00F221E6">
      <w:pPr>
        <w:pStyle w:val="Ttulo2"/>
      </w:pPr>
      <w:bookmarkStart w:id="21" w:name="_Toc240878337"/>
      <w:r>
        <w:t>5.4 App móvil</w:t>
      </w:r>
      <w:bookmarkEnd w:id="21"/>
    </w:p>
    <w:p w14:paraId="70C8878E" w14:textId="77777777" w:rsidR="002717AE" w:rsidRDefault="00F221E6">
      <w:pPr>
        <w:pStyle w:val="Ttulo3"/>
      </w:pPr>
      <w:r>
        <w:t xml:space="preserve">Raíz de </w:t>
      </w:r>
      <w:proofErr w:type="spellStart"/>
      <w:r>
        <w:t>mobile</w:t>
      </w:r>
      <w:proofErr w:type="spellEnd"/>
      <w:r>
        <w:t>/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4"/>
        <w:gridCol w:w="7274"/>
      </w:tblGrid>
      <w:tr w:rsidR="002717AE" w14:paraId="332E9FBD" w14:textId="77777777">
        <w:trPr>
          <w:tblHeader/>
        </w:trPr>
        <w:tc>
          <w:tcPr>
            <w:tcW w:w="236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5345E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Fichero / carpeta</w:t>
            </w:r>
          </w:p>
        </w:tc>
        <w:tc>
          <w:tcPr>
            <w:tcW w:w="727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6D5A2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es</w:t>
            </w:r>
          </w:p>
        </w:tc>
      </w:tr>
      <w:tr w:rsidR="002717AE" w14:paraId="06D4AD5F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2E11E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2EC00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El código de la app.</w:t>
            </w:r>
          </w:p>
        </w:tc>
      </w:tr>
      <w:tr w:rsidR="002717AE" w14:paraId="2D338078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BC22C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www/</w:t>
            </w:r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4CF59" w14:textId="77777777" w:rsidR="002717AE" w:rsidRDefault="00F221E6">
            <w:pPr>
              <w:spacing w:line="264" w:lineRule="auto"/>
            </w:pPr>
            <w:r>
              <w:rPr>
                <w:i/>
                <w:iCs/>
                <w:sz w:val="20"/>
                <w:szCs w:val="20"/>
              </w:rPr>
              <w:t>Generada.</w:t>
            </w:r>
            <w:r>
              <w:rPr>
                <w:sz w:val="20"/>
                <w:szCs w:val="20"/>
              </w:rPr>
              <w:t xml:space="preserve"> La app compilada (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 xml:space="preserve">ng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build</w:t>
            </w:r>
            <w:proofErr w:type="spellEnd"/>
            <w:r>
              <w:rPr>
                <w:sz w:val="20"/>
                <w:szCs w:val="20"/>
              </w:rPr>
              <w:t>). Capacitor la copia al proyecto Android.</w:t>
            </w:r>
          </w:p>
        </w:tc>
      </w:tr>
      <w:tr w:rsidR="002717AE" w14:paraId="347B0ABE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44E17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android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4A1AC" w14:textId="77777777" w:rsidR="002717AE" w:rsidRDefault="00F221E6">
            <w:pPr>
              <w:spacing w:line="264" w:lineRule="auto"/>
            </w:pPr>
            <w:r>
              <w:rPr>
                <w:i/>
                <w:iCs/>
                <w:sz w:val="20"/>
                <w:szCs w:val="20"/>
              </w:rPr>
              <w:t>Generada por Capacitor.</w:t>
            </w:r>
            <w:r>
              <w:rPr>
                <w:sz w:val="20"/>
                <w:szCs w:val="20"/>
              </w:rPr>
              <w:t xml:space="preserve"> El proyecto nativo que se abre con Android Studio. Casi no se toca: solo carga la web.</w:t>
            </w:r>
          </w:p>
        </w:tc>
      </w:tr>
      <w:tr w:rsidR="002717AE" w14:paraId="68F8F402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7EAE5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capacitor.config.ts</w:t>
            </w:r>
            <w:proofErr w:type="spellEnd"/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B4529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Identificador de la app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es.ateka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.cloud</w:t>
            </w:r>
            <w:proofErr w:type="spellEnd"/>
            <w:r>
              <w:rPr>
                <w:sz w:val="20"/>
                <w:szCs w:val="20"/>
              </w:rPr>
              <w:t xml:space="preserve">), nombre y ajustes. Permite HTTP sin cifrar </w:t>
            </w:r>
            <w:r>
              <w:rPr>
                <w:b/>
                <w:bCs/>
                <w:sz w:val="20"/>
                <w:szCs w:val="20"/>
              </w:rPr>
              <w:t>para desarrollo</w:t>
            </w:r>
            <w:r>
              <w:rPr>
                <w:sz w:val="20"/>
                <w:szCs w:val="20"/>
              </w:rPr>
              <w:t>.</w:t>
            </w:r>
          </w:p>
        </w:tc>
      </w:tr>
      <w:tr w:rsidR="002717AE" w14:paraId="7AFD7F3F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5E0D2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scripts/android-live.js</w:t>
            </w:r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EA7F1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 xml:space="preserve"> run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android:live</w:t>
            </w:r>
            <w:proofErr w:type="spellEnd"/>
            <w:proofErr w:type="gramEnd"/>
            <w:r>
              <w:rPr>
                <w:sz w:val="20"/>
                <w:szCs w:val="20"/>
              </w:rPr>
              <w:t>: lanza la app en el emulador con recarga en vivo (busca el Java de Android Studio).</w:t>
            </w:r>
          </w:p>
        </w:tc>
      </w:tr>
      <w:tr w:rsidR="002717AE" w14:paraId="619F7853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784A7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ionic.</w:t>
            </w:r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config.json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angular.json</w:t>
            </w:r>
            <w:proofErr w:type="spellEnd"/>
            <w:proofErr w:type="gramEnd"/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8E2B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Configuración de </w:t>
            </w:r>
            <w:proofErr w:type="spellStart"/>
            <w:r>
              <w:rPr>
                <w:sz w:val="20"/>
                <w:szCs w:val="20"/>
              </w:rPr>
              <w:t>Ionic</w:t>
            </w:r>
            <w:proofErr w:type="spellEnd"/>
            <w:r>
              <w:rPr>
                <w:sz w:val="20"/>
                <w:szCs w:val="20"/>
              </w:rPr>
              <w:t xml:space="preserve"> y Angular.</w:t>
            </w:r>
          </w:p>
        </w:tc>
      </w:tr>
    </w:tbl>
    <w:p w14:paraId="3DD7F82C" w14:textId="77777777" w:rsidR="002717AE" w:rsidRDefault="00F221E6">
      <w:pPr>
        <w:pStyle w:val="Ttulo3"/>
      </w:pPr>
      <w:proofErr w:type="spellStart"/>
      <w:r>
        <w:t>src</w:t>
      </w:r>
      <w:proofErr w:type="spellEnd"/>
      <w:r>
        <w:t>/app/</w:t>
      </w:r>
    </w:p>
    <w:p w14:paraId="215878AB" w14:textId="77777777" w:rsidR="002717AE" w:rsidRDefault="00F221E6">
      <w:pPr>
        <w:spacing w:after="120" w:line="276" w:lineRule="auto"/>
      </w:pPr>
      <w:r>
        <w:t xml:space="preserve">Cada pantalla tiene cuatro ficheros: </w:t>
      </w:r>
      <w:proofErr w:type="gramStart"/>
      <w:r>
        <w:rPr>
          <w:rFonts w:ascii="Consolas" w:eastAsia="Consolas" w:hAnsi="Consolas" w:cs="Consolas"/>
          <w:color w:val="4D7A0C"/>
          <w:sz w:val="19"/>
          <w:szCs w:val="19"/>
        </w:rPr>
        <w:t>*.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module</w:t>
      </w:r>
      <w:proofErr w:type="gramEnd"/>
      <w:r>
        <w:rPr>
          <w:rFonts w:ascii="Consolas" w:eastAsia="Consolas" w:hAnsi="Consolas" w:cs="Consolas"/>
          <w:color w:val="4D7A0C"/>
          <w:sz w:val="19"/>
          <w:szCs w:val="19"/>
        </w:rPr>
        <w:t>.ts</w:t>
      </w:r>
      <w:proofErr w:type="spellEnd"/>
      <w:r>
        <w:t xml:space="preserve"> y </w:t>
      </w:r>
      <w:r>
        <w:rPr>
          <w:rFonts w:ascii="Consolas" w:eastAsia="Consolas" w:hAnsi="Consolas" w:cs="Consolas"/>
          <w:color w:val="4D7A0C"/>
          <w:sz w:val="19"/>
          <w:szCs w:val="19"/>
        </w:rPr>
        <w:t>*-</w:t>
      </w:r>
      <w:proofErr w:type="spellStart"/>
      <w:proofErr w:type="gramStart"/>
      <w:r>
        <w:rPr>
          <w:rFonts w:ascii="Consolas" w:eastAsia="Consolas" w:hAnsi="Consolas" w:cs="Consolas"/>
          <w:color w:val="4D7A0C"/>
          <w:sz w:val="19"/>
          <w:szCs w:val="19"/>
        </w:rPr>
        <w:t>routing.module</w:t>
      </w:r>
      <w:proofErr w:type="gramEnd"/>
      <w:r>
        <w:rPr>
          <w:rFonts w:ascii="Consolas" w:eastAsia="Consolas" w:hAnsi="Consolas" w:cs="Consolas"/>
          <w:color w:val="4D7A0C"/>
          <w:sz w:val="19"/>
          <w:szCs w:val="19"/>
        </w:rPr>
        <w:t>.ts</w:t>
      </w:r>
      <w:proofErr w:type="spellEnd"/>
      <w:r>
        <w:t xml:space="preserve"> (su módulo y sus rutas), </w:t>
      </w:r>
      <w:proofErr w:type="gramStart"/>
      <w:r>
        <w:rPr>
          <w:rFonts w:ascii="Consolas" w:eastAsia="Consolas" w:hAnsi="Consolas" w:cs="Consolas"/>
          <w:color w:val="4D7A0C"/>
          <w:sz w:val="19"/>
          <w:szCs w:val="19"/>
        </w:rPr>
        <w:t>*.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page</w:t>
      </w:r>
      <w:proofErr w:type="gramEnd"/>
      <w:r>
        <w:rPr>
          <w:rFonts w:ascii="Consolas" w:eastAsia="Consolas" w:hAnsi="Consolas" w:cs="Consolas"/>
          <w:color w:val="4D7A0C"/>
          <w:sz w:val="19"/>
          <w:szCs w:val="19"/>
        </w:rPr>
        <w:t>.ts</w:t>
      </w:r>
      <w:proofErr w:type="spellEnd"/>
      <w:r>
        <w:t xml:space="preserve"> (lógica) y </w:t>
      </w:r>
      <w:r>
        <w:rPr>
          <w:rFonts w:ascii="Consolas" w:eastAsia="Consolas" w:hAnsi="Consolas" w:cs="Consolas"/>
          <w:color w:val="4D7A0C"/>
          <w:sz w:val="19"/>
          <w:szCs w:val="19"/>
        </w:rPr>
        <w:t>*.page.html</w:t>
      </w:r>
      <w:r>
        <w:t xml:space="preserve"> (plantilla).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1"/>
        <w:gridCol w:w="6647"/>
      </w:tblGrid>
      <w:tr w:rsidR="002717AE" w14:paraId="323A064A" w14:textId="77777777">
        <w:trPr>
          <w:tblHeader/>
        </w:trPr>
        <w:tc>
          <w:tcPr>
            <w:tcW w:w="2991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9F2F0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Carpeta / fichero</w:t>
            </w:r>
          </w:p>
        </w:tc>
        <w:tc>
          <w:tcPr>
            <w:tcW w:w="6647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9D195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717AE" w14:paraId="02830A8F" w14:textId="77777777">
        <w:trPr>
          <w:cantSplit/>
        </w:trPr>
        <w:tc>
          <w:tcPr>
            <w:tcW w:w="29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01175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app-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routing.module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</w:p>
        </w:tc>
        <w:tc>
          <w:tcPr>
            <w:tcW w:w="66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AA7C5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Rutas principales: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/login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tabs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717AE" w14:paraId="3D2E670A" w14:textId="77777777">
        <w:trPr>
          <w:cantSplit/>
        </w:trPr>
        <w:tc>
          <w:tcPr>
            <w:tcW w:w="299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38C931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tabs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</w:p>
        </w:tc>
        <w:tc>
          <w:tcPr>
            <w:tcW w:w="664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B5451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La barra de pestañas inferior: Chat, Archivos, Facturas, Papelera y Perfil.</w:t>
            </w:r>
          </w:p>
        </w:tc>
      </w:tr>
      <w:tr w:rsidR="002717AE" w14:paraId="15C93AF7" w14:textId="77777777">
        <w:trPr>
          <w:cantSplit/>
        </w:trPr>
        <w:tc>
          <w:tcPr>
            <w:tcW w:w="29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3CCA4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login/</w:t>
            </w:r>
          </w:p>
        </w:tc>
        <w:tc>
          <w:tcPr>
            <w:tcW w:w="66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E7989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Pantalla de acceso (primero pasa por el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717AE" w14:paraId="005A31D5" w14:textId="77777777">
        <w:trPr>
          <w:cantSplit/>
        </w:trPr>
        <w:tc>
          <w:tcPr>
            <w:tcW w:w="299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7C010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home/</w:t>
            </w:r>
          </w:p>
        </w:tc>
        <w:tc>
          <w:tcPr>
            <w:tcW w:w="664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017B4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La pantalla del </w:t>
            </w:r>
            <w:r>
              <w:rPr>
                <w:b/>
                <w:bCs/>
                <w:sz w:val="20"/>
                <w:szCs w:val="20"/>
              </w:rPr>
              <w:t>chat</w:t>
            </w:r>
            <w:r>
              <w:rPr>
                <w:sz w:val="20"/>
                <w:szCs w:val="20"/>
              </w:rPr>
              <w:t xml:space="preserve"> (pestaña Chat).</w:t>
            </w:r>
          </w:p>
        </w:tc>
      </w:tr>
      <w:tr w:rsidR="002717AE" w14:paraId="48FE52DF" w14:textId="77777777">
        <w:trPr>
          <w:cantSplit/>
        </w:trPr>
        <w:tc>
          <w:tcPr>
            <w:tcW w:w="29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658E6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archivos/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facturas/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papelera/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perfil/</w:t>
            </w:r>
          </w:p>
        </w:tc>
        <w:tc>
          <w:tcPr>
            <w:tcW w:w="66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D42F5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Las demás pestañas, equivalentes a las de la web.</w:t>
            </w:r>
          </w:p>
        </w:tc>
      </w:tr>
      <w:tr w:rsidR="002717AE" w14:paraId="136B22A7" w14:textId="77777777">
        <w:trPr>
          <w:cantSplit/>
        </w:trPr>
        <w:tc>
          <w:tcPr>
            <w:tcW w:w="299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E12BF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lastRenderedPageBreak/>
              <w:t>core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auth.service.ts</w:t>
            </w:r>
            <w:proofErr w:type="spellEnd"/>
          </w:p>
        </w:tc>
        <w:tc>
          <w:tcPr>
            <w:tcW w:w="664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22326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Gate del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>, login, cierre de sesión (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/salida</w:t>
            </w:r>
            <w:r>
              <w:rPr>
                <w:sz w:val="20"/>
                <w:szCs w:val="20"/>
              </w:rPr>
              <w:t xml:space="preserve">) y guardado en </w:t>
            </w:r>
            <w:proofErr w:type="spellStart"/>
            <w:r>
              <w:rPr>
                <w:sz w:val="20"/>
                <w:szCs w:val="20"/>
              </w:rPr>
              <w:t>Preferences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717AE" w14:paraId="2D0BAA3E" w14:textId="77777777">
        <w:trPr>
          <w:cantSplit/>
        </w:trPr>
        <w:tc>
          <w:tcPr>
            <w:tcW w:w="29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D1CD7" w14:textId="77777777" w:rsidR="002717AE" w:rsidRPr="005F5C03" w:rsidRDefault="00F221E6">
            <w:pPr>
              <w:spacing w:line="264" w:lineRule="auto"/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core/</w:t>
            </w:r>
            <w:proofErr w:type="spellStart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archivos.service.ts</w:t>
            </w:r>
            <w:proofErr w:type="spellEnd"/>
            <w:r w:rsidRPr="005F5C0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chat.service</w:t>
            </w:r>
            <w:proofErr w:type="gramEnd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.ts</w:t>
            </w:r>
            <w:proofErr w:type="spellEnd"/>
            <w:r w:rsidRPr="005F5C0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facturas.service</w:t>
            </w:r>
            <w:proofErr w:type="gramEnd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.ts</w:t>
            </w:r>
            <w:proofErr w:type="spellEnd"/>
          </w:p>
        </w:tc>
        <w:tc>
          <w:tcPr>
            <w:tcW w:w="66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8121C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Llamadas a la API de ATEKA (</w:t>
            </w:r>
            <w:proofErr w:type="spellStart"/>
            <w:r>
              <w:rPr>
                <w:sz w:val="20"/>
                <w:szCs w:val="20"/>
              </w:rPr>
              <w:t>CapacitorHttp</w:t>
            </w:r>
            <w:proofErr w:type="spellEnd"/>
            <w:r>
              <w:rPr>
                <w:sz w:val="20"/>
                <w:szCs w:val="20"/>
              </w:rPr>
              <w:t xml:space="preserve"> en Android).</w:t>
            </w:r>
          </w:p>
        </w:tc>
      </w:tr>
      <w:tr w:rsidR="002717AE" w14:paraId="078F1869" w14:textId="77777777">
        <w:trPr>
          <w:cantSplit/>
        </w:trPr>
        <w:tc>
          <w:tcPr>
            <w:tcW w:w="299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EDFD8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core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urls.ts</w:t>
            </w:r>
            <w:proofErr w:type="spellEnd"/>
          </w:p>
        </w:tc>
        <w:tc>
          <w:tcPr>
            <w:tcW w:w="664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E3AB6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El único sitio con direcciones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atekaUrl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)</w:t>
            </w:r>
            <w:r>
              <w:rPr>
                <w:sz w:val="20"/>
                <w:szCs w:val="20"/>
              </w:rPr>
              <w:t xml:space="preserve"> 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gatewayUrl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)</w:t>
            </w:r>
            <w:r>
              <w:rPr>
                <w:sz w:val="20"/>
                <w:szCs w:val="20"/>
              </w:rPr>
              <w:t>. Los servicios las piden aquí, y aquí se elige el valor de navegador o el de Android.</w:t>
            </w:r>
          </w:p>
        </w:tc>
      </w:tr>
      <w:tr w:rsidR="002717AE" w14:paraId="1F48C83F" w14:textId="77777777">
        <w:trPr>
          <w:cantSplit/>
        </w:trPr>
        <w:tc>
          <w:tcPr>
            <w:tcW w:w="29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821C7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core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dispositivo.ts</w:t>
            </w:r>
            <w:proofErr w:type="spellEnd"/>
          </w:p>
        </w:tc>
        <w:tc>
          <w:tcPr>
            <w:tcW w:w="66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49A86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Genera y recuerda un identificador único del dispositivo (para el panel).</w:t>
            </w:r>
          </w:p>
        </w:tc>
      </w:tr>
      <w:tr w:rsidR="002717AE" w14:paraId="7F0B047F" w14:textId="77777777">
        <w:trPr>
          <w:cantSplit/>
        </w:trPr>
        <w:tc>
          <w:tcPr>
            <w:tcW w:w="299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6C9E4" w14:textId="77777777" w:rsidR="002717AE" w:rsidRPr="005F5C03" w:rsidRDefault="00F221E6">
            <w:pPr>
              <w:spacing w:line="264" w:lineRule="auto"/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core/</w:t>
            </w:r>
            <w:proofErr w:type="spellStart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auth.guard.ts</w:t>
            </w:r>
            <w:proofErr w:type="spellEnd"/>
            <w:r w:rsidRPr="005F5C0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theme.service</w:t>
            </w:r>
            <w:proofErr w:type="gramEnd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.ts</w:t>
            </w:r>
            <w:proofErr w:type="spellEnd"/>
          </w:p>
        </w:tc>
        <w:tc>
          <w:tcPr>
            <w:tcW w:w="664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C01BA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Protección de rutas y modo oscuro.</w:t>
            </w:r>
          </w:p>
        </w:tc>
      </w:tr>
      <w:tr w:rsidR="002717AE" w14:paraId="4B35B30F" w14:textId="77777777">
        <w:trPr>
          <w:cantSplit/>
        </w:trPr>
        <w:tc>
          <w:tcPr>
            <w:tcW w:w="29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88AB9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shared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</w:p>
        </w:tc>
        <w:tc>
          <w:tcPr>
            <w:tcW w:w="66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ECE86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Componentes reutilizables (botón del avatar) y su módulo.</w:t>
            </w:r>
          </w:p>
        </w:tc>
      </w:tr>
    </w:tbl>
    <w:p w14:paraId="6623321F" w14:textId="77777777" w:rsidR="002717AE" w:rsidRDefault="002717AE">
      <w:pPr>
        <w:spacing w:after="60"/>
      </w:pPr>
    </w:p>
    <w:p w14:paraId="6F46A9C6" w14:textId="77777777" w:rsidR="002717AE" w:rsidRDefault="00F221E6">
      <w:pPr>
        <w:spacing w:after="120" w:line="276" w:lineRule="auto"/>
      </w:pPr>
      <w:r>
        <w:t xml:space="preserve">Fuera de </w:t>
      </w:r>
      <w:r>
        <w:rPr>
          <w:rFonts w:ascii="Consolas" w:eastAsia="Consolas" w:hAnsi="Consolas" w:cs="Consolas"/>
          <w:color w:val="4D7A0C"/>
          <w:sz w:val="19"/>
          <w:szCs w:val="19"/>
        </w:rPr>
        <w:t>app/</w:t>
      </w:r>
      <w:r>
        <w:t xml:space="preserve"> están 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theme</w:t>
      </w:r>
      <w:proofErr w:type="spellEnd"/>
      <w:r>
        <w:rPr>
          <w:rFonts w:ascii="Consolas" w:eastAsia="Consolas" w:hAnsi="Consolas" w:cs="Consolas"/>
          <w:color w:val="4D7A0C"/>
          <w:sz w:val="19"/>
          <w:szCs w:val="19"/>
        </w:rPr>
        <w:t>/</w:t>
      </w:r>
      <w:r>
        <w:t xml:space="preserve"> (variables de color de </w:t>
      </w:r>
      <w:proofErr w:type="spellStart"/>
      <w:r>
        <w:t>Ionic</w:t>
      </w:r>
      <w:proofErr w:type="spellEnd"/>
      <w:r>
        <w:t xml:space="preserve">), </w:t>
      </w:r>
      <w:proofErr w:type="spellStart"/>
      <w:proofErr w:type="gramStart"/>
      <w:r>
        <w:rPr>
          <w:rFonts w:ascii="Consolas" w:eastAsia="Consolas" w:hAnsi="Consolas" w:cs="Consolas"/>
          <w:color w:val="4D7A0C"/>
          <w:sz w:val="19"/>
          <w:szCs w:val="19"/>
        </w:rPr>
        <w:t>global.scss</w:t>
      </w:r>
      <w:proofErr w:type="spellEnd"/>
      <w:proofErr w:type="gramEnd"/>
      <w:r>
        <w:t xml:space="preserve">, 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assets</w:t>
      </w:r>
      <w:proofErr w:type="spellEnd"/>
      <w:r>
        <w:rPr>
          <w:rFonts w:ascii="Consolas" w:eastAsia="Consolas" w:hAnsi="Consolas" w:cs="Consolas"/>
          <w:color w:val="4D7A0C"/>
          <w:sz w:val="19"/>
          <w:szCs w:val="19"/>
        </w:rPr>
        <w:t>/</w:t>
      </w:r>
      <w:r>
        <w:t xml:space="preserve"> (imágenes) y 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environments</w:t>
      </w:r>
      <w:proofErr w:type="spellEnd"/>
      <w:r>
        <w:rPr>
          <w:rFonts w:ascii="Consolas" w:eastAsia="Consolas" w:hAnsi="Consolas" w:cs="Consolas"/>
          <w:color w:val="4D7A0C"/>
          <w:sz w:val="19"/>
          <w:szCs w:val="19"/>
        </w:rPr>
        <w:t>/</w:t>
      </w:r>
      <w:r>
        <w:t>, que merece explicación aparte.</w:t>
      </w:r>
    </w:p>
    <w:p w14:paraId="04EBFAF5" w14:textId="77777777" w:rsidR="002717AE" w:rsidRDefault="002717AE">
      <w:pPr>
        <w:spacing w:after="60"/>
      </w:pPr>
    </w:p>
    <w:tbl>
      <w:tblPr>
        <w:tblW w:w="9638" w:type="dxa"/>
        <w:tblBorders>
          <w:top w:val="none" w:sz="0" w:space="0" w:color="FFFFFF"/>
          <w:left w:val="single" w:sz="24" w:space="0" w:color="7CB518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717AE" w14:paraId="5E8C0440" w14:textId="77777777">
        <w:trPr>
          <w:cantSplit/>
        </w:trPr>
        <w:tc>
          <w:tcPr>
            <w:tcW w:w="9638" w:type="dxa"/>
            <w:shd w:val="clear" w:color="auto" w:fill="EEF7D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073D60" w14:textId="77777777" w:rsidR="002717AE" w:rsidRDefault="00F221E6">
            <w:pPr>
              <w:spacing w:after="60"/>
            </w:pPr>
            <w:r>
              <w:rPr>
                <w:b/>
                <w:bCs/>
                <w:color w:val="4D7A0C"/>
              </w:rPr>
              <w:t>Dónde están las direcciones del servidor</w:t>
            </w:r>
          </w:p>
          <w:p w14:paraId="6CCA8ACD" w14:textId="77777777" w:rsidR="002717AE" w:rsidRDefault="00F221E6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En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environments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r>
              <w:rPr>
                <w:sz w:val="20"/>
                <w:szCs w:val="20"/>
              </w:rPr>
              <w:t xml:space="preserve">, y en ningún otro sitio.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environment.ts</w:t>
            </w:r>
            <w:proofErr w:type="spellEnd"/>
            <w:r>
              <w:rPr>
                <w:sz w:val="20"/>
                <w:szCs w:val="20"/>
              </w:rPr>
              <w:t xml:space="preserve"> es el de </w:t>
            </w:r>
            <w:r>
              <w:rPr>
                <w:b/>
                <w:bCs/>
                <w:sz w:val="20"/>
                <w:szCs w:val="20"/>
              </w:rPr>
              <w:t>desarrollo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/gate</w:t>
            </w:r>
            <w:r>
              <w:rPr>
                <w:sz w:val="20"/>
                <w:szCs w:val="20"/>
              </w:rPr>
              <w:t xml:space="preserve"> va al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 xml:space="preserve"> y la API va por el túnel del PC.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environment.prod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.ts</w:t>
            </w:r>
            <w:proofErr w:type="spellEnd"/>
            <w:r>
              <w:rPr>
                <w:sz w:val="20"/>
                <w:szCs w:val="20"/>
              </w:rPr>
              <w:t xml:space="preserve"> es el de </w:t>
            </w:r>
            <w:r>
              <w:rPr>
                <w:b/>
                <w:bCs/>
                <w:sz w:val="20"/>
                <w:szCs w:val="20"/>
              </w:rPr>
              <w:t>producción</w:t>
            </w:r>
            <w:r>
              <w:rPr>
                <w:sz w:val="20"/>
                <w:szCs w:val="20"/>
              </w:rPr>
              <w:t xml:space="preserve">: todo pasa por el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 xml:space="preserve"> de Plesk, que reenvía a la API.</w:t>
            </w:r>
          </w:p>
          <w:p w14:paraId="313BCF49" w14:textId="77777777" w:rsidR="002717AE" w:rsidRDefault="00F221E6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 xml:space="preserve">ng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usa el de producción por defecto, así que es el que acaba en el APK. Para cambiar una dirección se toca solo ese fichero, nunca los servicios.</w:t>
            </w:r>
          </w:p>
        </w:tc>
      </w:tr>
    </w:tbl>
    <w:p w14:paraId="3C8BF832" w14:textId="77777777" w:rsidR="002717AE" w:rsidRDefault="00F221E6">
      <w:pPr>
        <w:pStyle w:val="Ttulo2"/>
      </w:pPr>
      <w:bookmarkStart w:id="22" w:name="_Toc240878338"/>
      <w:r>
        <w:t xml:space="preserve">5.5 Gateway (repositorio </w:t>
      </w:r>
      <w:proofErr w:type="spellStart"/>
      <w:r>
        <w:t>cloud-mid</w:t>
      </w:r>
      <w:proofErr w:type="spellEnd"/>
      <w:r>
        <w:t>)</w:t>
      </w:r>
      <w:bookmarkEnd w:id="22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4"/>
        <w:gridCol w:w="7274"/>
      </w:tblGrid>
      <w:tr w:rsidR="002717AE" w14:paraId="7EDB90C0" w14:textId="77777777">
        <w:trPr>
          <w:tblHeader/>
        </w:trPr>
        <w:tc>
          <w:tcPr>
            <w:tcW w:w="236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D740C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Fichero</w:t>
            </w:r>
          </w:p>
        </w:tc>
        <w:tc>
          <w:tcPr>
            <w:tcW w:w="727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9E10D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2717AE" w14:paraId="32433E9F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D1E92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index.ts</w:t>
            </w:r>
            <w:proofErr w:type="spellEnd"/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A9497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Arranque y rutas: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connected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/gate</w:t>
            </w:r>
            <w:r>
              <w:rPr>
                <w:sz w:val="20"/>
                <w:szCs w:val="20"/>
              </w:rPr>
              <w:t xml:space="preserve"> (¿puede entrar?),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connected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/salida</w:t>
            </w:r>
            <w:r>
              <w:rPr>
                <w:sz w:val="20"/>
                <w:szCs w:val="20"/>
              </w:rPr>
              <w:t xml:space="preserve"> (cierre de sesión), reenvío de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connected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/*</w:t>
            </w:r>
            <w:r>
              <w:rPr>
                <w:sz w:val="20"/>
                <w:szCs w:val="20"/>
              </w:rPr>
              <w:t xml:space="preserve"> a ATEKA y el panel en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controlPanel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717AE" w14:paraId="5BE234DF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62477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jwtAteka.ts</w:t>
            </w:r>
            <w:proofErr w:type="spellEnd"/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1C6B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Todo lo relacionado con el token de ATEKA: verificarlo y avisar si el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JWT_SECRET</w:t>
            </w:r>
            <w:r>
              <w:rPr>
                <w:sz w:val="20"/>
                <w:szCs w:val="20"/>
              </w:rPr>
              <w:t xml:space="preserve"> no es el mismo que el de ATEKA.</w:t>
            </w:r>
          </w:p>
        </w:tc>
      </w:tr>
      <w:tr w:rsidR="002717AE" w14:paraId="26BA077A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344A7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filtros.ts</w:t>
            </w:r>
            <w:proofErr w:type="spellEnd"/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D74E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Obtiene la IP real del cliente y su país, carga las reglas (con caché), decide si entra y registra los intentos bloqueados.</w:t>
            </w:r>
          </w:p>
        </w:tc>
      </w:tr>
      <w:tr w:rsidR="002717AE" w14:paraId="5B77D51D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D9316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paises.ts</w:t>
            </w:r>
            <w:proofErr w:type="spellEnd"/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07C9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La lista de países (código ISO y nombre) para el panel.</w:t>
            </w:r>
          </w:p>
        </w:tc>
      </w:tr>
      <w:tr w:rsidR="002717AE" w14:paraId="1CFA6C86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79ED7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presencia.ts</w:t>
            </w:r>
            <w:proofErr w:type="spellEnd"/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567C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Registra los dispositivos activos (ventana de 5 minutos) y los quita al cerrar sesión.</w:t>
            </w:r>
          </w:p>
        </w:tc>
      </w:tr>
      <w:tr w:rsidR="002717AE" w14:paraId="6467E190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20B7F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panel.ts</w:t>
            </w:r>
            <w:proofErr w:type="spellEnd"/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FF78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La API del panel: login, perfil, estado, dispositivos, reglas por IP y por país, e intentos.</w:t>
            </w:r>
          </w:p>
        </w:tc>
      </w:tr>
      <w:tr w:rsidR="002717AE" w14:paraId="603CCADE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454442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db.ts</w:t>
            </w:r>
            <w:proofErr w:type="spellEnd"/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83D8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Conexión a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. Crea las tablas si no existen: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reglas_ip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reglas_pais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admins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intentos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dispositivos</w:t>
            </w:r>
            <w:r>
              <w:rPr>
                <w:sz w:val="20"/>
                <w:szCs w:val="20"/>
              </w:rPr>
              <w:t>.</w:t>
            </w:r>
          </w:p>
        </w:tc>
      </w:tr>
      <w:tr w:rsidR="002717AE" w14:paraId="173884C7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F8DAD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seed.ts</w:t>
            </w:r>
            <w:proofErr w:type="spellEnd"/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AF651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Crea el primer administrador del panel.</w:t>
            </w:r>
          </w:p>
        </w:tc>
      </w:tr>
      <w:tr w:rsidR="002717AE" w14:paraId="4C0C1E27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4A89CD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controlPanel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957090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La web del panel: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index.html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login.js</w:t>
            </w:r>
            <w:r>
              <w:rPr>
                <w:sz w:val="20"/>
                <w:szCs w:val="20"/>
              </w:rPr>
              <w:t xml:space="preserve"> (acceso),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panel.html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panel.js</w:t>
            </w:r>
            <w:r>
              <w:rPr>
                <w:sz w:val="20"/>
                <w:szCs w:val="20"/>
              </w:rPr>
              <w:t xml:space="preserve"> (reglas, intentos, dispositivos),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perfil.html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perfil.js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common.js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styles.css</w:t>
            </w:r>
            <w:r>
              <w:rPr>
                <w:sz w:val="20"/>
                <w:szCs w:val="20"/>
              </w:rPr>
              <w:t xml:space="preserve"> y el logo.</w:t>
            </w:r>
          </w:p>
        </w:tc>
      </w:tr>
      <w:tr w:rsidR="002717AE" w14:paraId="781D4A5C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D8FD8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docker-compose.yml</w:t>
            </w:r>
            <w:proofErr w:type="spellEnd"/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4047F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Solo para desarrollo: una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local en el puerto 3307. En Plesk se usa la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del propio servidor.</w:t>
            </w:r>
          </w:p>
        </w:tc>
      </w:tr>
      <w:tr w:rsidR="002717AE" w14:paraId="2FC789ED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A9D8A" w14:textId="77777777" w:rsidR="002717AE" w:rsidRDefault="00F221E6">
            <w:pPr>
              <w:spacing w:line="264" w:lineRule="auto"/>
            </w:pPr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lastRenderedPageBreak/>
              <w:t>.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.example</w:t>
            </w:r>
            <w:proofErr w:type="spellEnd"/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A8330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Variables: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PORT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ATEKA_API_URL</w:t>
            </w:r>
            <w:r>
              <w:rPr>
                <w:sz w:val="20"/>
                <w:szCs w:val="20"/>
              </w:rPr>
              <w:t xml:space="preserve"> (la API a la que reenvía),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JWT_SECRET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b/>
                <w:bCs/>
                <w:sz w:val="20"/>
                <w:szCs w:val="20"/>
              </w:rPr>
              <w:t>el mismo que ATEKA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PANEL_JWT_SECRET</w:t>
            </w:r>
            <w:r>
              <w:rPr>
                <w:sz w:val="20"/>
                <w:szCs w:val="20"/>
              </w:rPr>
              <w:t xml:space="preserve"> (opcional, el del panel),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PROXY_TIMEOUT_MS</w:t>
            </w:r>
            <w:r>
              <w:rPr>
                <w:sz w:val="20"/>
                <w:szCs w:val="20"/>
              </w:rPr>
              <w:t xml:space="preserve"> (180 s por defecto, para que quepa el chat) y los datos de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5031980" w14:textId="77777777" w:rsidR="002717AE" w:rsidRDefault="00F221E6">
      <w:pPr>
        <w:pStyle w:val="Ttulo1"/>
        <w:pageBreakBefore/>
      </w:pPr>
      <w:bookmarkStart w:id="23" w:name="_Toc240878339"/>
      <w:r>
        <w:lastRenderedPageBreak/>
        <w:t>6. La API: la conexión entre las apps y el servidor</w:t>
      </w:r>
      <w:bookmarkEnd w:id="23"/>
    </w:p>
    <w:p w14:paraId="32F5F328" w14:textId="77777777" w:rsidR="002717AE" w:rsidRDefault="00F221E6">
      <w:pPr>
        <w:spacing w:after="120" w:line="276" w:lineRule="auto"/>
      </w:pPr>
      <w:r>
        <w:t xml:space="preserve">La web, la app móvil y n8n </w:t>
      </w:r>
      <w:r>
        <w:rPr>
          <w:b/>
          <w:bCs/>
        </w:rPr>
        <w:t>hacen lo mismo</w:t>
      </w:r>
      <w:r>
        <w:t xml:space="preserve">: llamar a la API. Todas las rutas empiezan por </w:t>
      </w:r>
      <w:r>
        <w:rPr>
          <w:rFonts w:ascii="Consolas" w:eastAsia="Consolas" w:hAnsi="Consolas" w:cs="Consolas"/>
          <w:color w:val="4D7A0C"/>
          <w:sz w:val="19"/>
          <w:szCs w:val="19"/>
        </w:rPr>
        <w:t>/api/</w:t>
      </w:r>
      <w:r>
        <w:t xml:space="preserve"> y devuelven JSON. Salvo el login, todas exigen el token (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Authorization</w:t>
      </w:r>
      <w:proofErr w:type="spellEnd"/>
      <w:r>
        <w:rPr>
          <w:rFonts w:ascii="Consolas" w:eastAsia="Consolas" w:hAnsi="Consolas" w:cs="Consolas"/>
          <w:color w:val="4D7A0C"/>
          <w:sz w:val="19"/>
          <w:szCs w:val="19"/>
        </w:rPr>
        <w:t>: Bearer …</w:t>
      </w:r>
      <w:r>
        <w:t>).</w:t>
      </w:r>
    </w:p>
    <w:p w14:paraId="207E0D17" w14:textId="77777777" w:rsidR="002717AE" w:rsidRDefault="00F221E6">
      <w:pPr>
        <w:pStyle w:val="Ttulo2"/>
      </w:pPr>
      <w:bookmarkStart w:id="24" w:name="_Toc240878340"/>
      <w:r>
        <w:t>6.1 Áreas de la API</w:t>
      </w:r>
      <w:bookmarkEnd w:id="24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2249"/>
        <w:gridCol w:w="5461"/>
      </w:tblGrid>
      <w:tr w:rsidR="002717AE" w14:paraId="17FDDE39" w14:textId="77777777">
        <w:trPr>
          <w:tblHeader/>
        </w:trPr>
        <w:tc>
          <w:tcPr>
            <w:tcW w:w="1928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8F0BE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2249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86425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Quién puede usarla</w:t>
            </w:r>
          </w:p>
        </w:tc>
        <w:tc>
          <w:tcPr>
            <w:tcW w:w="5462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69EFB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ofrece</w:t>
            </w:r>
          </w:p>
        </w:tc>
      </w:tr>
      <w:tr w:rsidR="002717AE" w14:paraId="7850ABFF" w14:textId="77777777">
        <w:trPr>
          <w:cantSplit/>
        </w:trPr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2FEC9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22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522D7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Todos</w:t>
            </w:r>
          </w:p>
        </w:tc>
        <w:tc>
          <w:tcPr>
            <w:tcW w:w="54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63FF6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POST /login</w:t>
            </w:r>
            <w:r>
              <w:rPr>
                <w:sz w:val="20"/>
                <w:szCs w:val="20"/>
              </w:rPr>
              <w:t xml:space="preserve"> (la única ruta pública) y ver o editar el perfil: nombre, avatar y contraseña.</w:t>
            </w:r>
          </w:p>
        </w:tc>
      </w:tr>
      <w:tr w:rsidR="002717AE" w14:paraId="02EDB8DA" w14:textId="77777777">
        <w:trPr>
          <w:cantSplit/>
        </w:trPr>
        <w:tc>
          <w:tcPr>
            <w:tcW w:w="19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34F3F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/api/archivos</w:t>
            </w:r>
          </w:p>
        </w:tc>
        <w:tc>
          <w:tcPr>
            <w:tcW w:w="2249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3F63C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546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A272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El espacio personal: subir, listar (paginado), buscar por significado, descargar, carpetas, papelera, copiar, renombrar y describir imágenes a mano.</w:t>
            </w:r>
          </w:p>
        </w:tc>
      </w:tr>
      <w:tr w:rsidR="002717AE" w14:paraId="1CB75843" w14:textId="77777777">
        <w:trPr>
          <w:cantSplit/>
        </w:trPr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92BF4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/api/compartido</w:t>
            </w:r>
          </w:p>
        </w:tc>
        <w:tc>
          <w:tcPr>
            <w:tcW w:w="22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828A7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Usuario con el rol /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54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C668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Carpetas compartidas: listar las accesibles, trabajar dentro de una (subir, mover, copiar, borrar, zip, buscar) y, en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admin</w:t>
            </w:r>
            <w:proofErr w:type="spellEnd"/>
            <w:r>
              <w:rPr>
                <w:sz w:val="20"/>
                <w:szCs w:val="20"/>
              </w:rPr>
              <w:t>, crearlas y asignarles roles.</w:t>
            </w:r>
          </w:p>
        </w:tc>
      </w:tr>
      <w:tr w:rsidR="002717AE" w14:paraId="3E8161CA" w14:textId="77777777">
        <w:trPr>
          <w:cantSplit/>
        </w:trPr>
        <w:tc>
          <w:tcPr>
            <w:tcW w:w="19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1D3CA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/api/chat</w:t>
            </w:r>
          </w:p>
        </w:tc>
        <w:tc>
          <w:tcPr>
            <w:tcW w:w="2249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E6B0DD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Usuario con capacidad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chat</w:t>
            </w:r>
          </w:p>
        </w:tc>
        <w:tc>
          <w:tcPr>
            <w:tcW w:w="546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1C0F3D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Un único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POST</w:t>
            </w:r>
            <w:r>
              <w:rPr>
                <w:sz w:val="20"/>
                <w:szCs w:val="20"/>
              </w:rPr>
              <w:t xml:space="preserve"> con la conversación. Devuelve el texto de la respuesta y, si procede, tablas de facturas, archivos o carpetas y los archivos a los que se refiere.</w:t>
            </w:r>
          </w:p>
        </w:tc>
      </w:tr>
      <w:tr w:rsidR="002717AE" w14:paraId="1AEDC7CB" w14:textId="77777777">
        <w:trPr>
          <w:cantSplit/>
        </w:trPr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158EE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/api/facturas</w:t>
            </w:r>
          </w:p>
        </w:tc>
        <w:tc>
          <w:tcPr>
            <w:tcW w:w="22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D4E11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Usuario con capacidad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facturas</w:t>
            </w:r>
          </w:p>
        </w:tc>
        <w:tc>
          <w:tcPr>
            <w:tcW w:w="54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78D771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Listado con filtros y paginación, detalle, edición manual, escaneo (se encola) y reclasificar venta/compra.</w:t>
            </w:r>
          </w:p>
        </w:tc>
      </w:tr>
      <w:tr w:rsidR="002717AE" w14:paraId="6C209C76" w14:textId="77777777">
        <w:trPr>
          <w:cantSplit/>
        </w:trPr>
        <w:tc>
          <w:tcPr>
            <w:tcW w:w="19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68400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/api/equipo</w:t>
            </w:r>
          </w:p>
        </w:tc>
        <w:tc>
          <w:tcPr>
            <w:tcW w:w="2249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2B1E5" w14:textId="77777777" w:rsidR="002717AE" w:rsidRDefault="00F221E6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de la empresa</w:t>
            </w:r>
          </w:p>
        </w:tc>
        <w:tc>
          <w:tcPr>
            <w:tcW w:w="546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F5304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Miembros, roles y capacidades, datos de la empresa (CIF) y archivos de un miembro.</w:t>
            </w:r>
          </w:p>
        </w:tc>
      </w:tr>
      <w:tr w:rsidR="002717AE" w14:paraId="2A654285" w14:textId="77777777">
        <w:trPr>
          <w:cantSplit/>
        </w:trPr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F5D2B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/api/plataforma</w:t>
            </w:r>
          </w:p>
        </w:tc>
        <w:tc>
          <w:tcPr>
            <w:tcW w:w="22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60FAA" w14:textId="77777777" w:rsidR="002717AE" w:rsidRDefault="00F221E6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Superadmin</w:t>
            </w:r>
            <w:proofErr w:type="spellEnd"/>
          </w:p>
        </w:tc>
        <w:tc>
          <w:tcPr>
            <w:tcW w:w="54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3CCD0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Empresas: alta con su primer administrador, edición, suspensión y borrado.</w:t>
            </w:r>
          </w:p>
        </w:tc>
      </w:tr>
      <w:tr w:rsidR="002717AE" w14:paraId="6AB52E16" w14:textId="77777777">
        <w:trPr>
          <w:cantSplit/>
        </w:trPr>
        <w:tc>
          <w:tcPr>
            <w:tcW w:w="19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5C502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/api/claves</w:t>
            </w:r>
          </w:p>
        </w:tc>
        <w:tc>
          <w:tcPr>
            <w:tcW w:w="2249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3854B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Usuario (sus claves)</w:t>
            </w:r>
          </w:p>
        </w:tc>
        <w:tc>
          <w:tcPr>
            <w:tcW w:w="546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D3E21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Crear, listar y revocar sus claves API. El secreto se enseña </w:t>
            </w:r>
            <w:r>
              <w:rPr>
                <w:b/>
                <w:bCs/>
                <w:sz w:val="20"/>
                <w:szCs w:val="20"/>
              </w:rPr>
              <w:t>una sola vez</w:t>
            </w:r>
            <w:r>
              <w:rPr>
                <w:sz w:val="20"/>
                <w:szCs w:val="20"/>
              </w:rPr>
              <w:t>.</w:t>
            </w:r>
          </w:p>
        </w:tc>
      </w:tr>
      <w:tr w:rsidR="002717AE" w14:paraId="5D171DC3" w14:textId="77777777">
        <w:trPr>
          <w:cantSplit/>
        </w:trPr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5E160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/api/n8n</w:t>
            </w:r>
          </w:p>
        </w:tc>
        <w:tc>
          <w:tcPr>
            <w:tcW w:w="22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4027B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n8n, con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X-Api-Key</w:t>
            </w:r>
          </w:p>
        </w:tc>
        <w:tc>
          <w:tcPr>
            <w:tcW w:w="54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00405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/facturas</w:t>
            </w:r>
            <w:r>
              <w:rPr>
                <w:sz w:val="20"/>
                <w:szCs w:val="20"/>
              </w:rPr>
              <w:t xml:space="preserve"> (subir un fichero) y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/chat</w:t>
            </w:r>
            <w:r>
              <w:rPr>
                <w:sz w:val="20"/>
                <w:szCs w:val="20"/>
              </w:rPr>
              <w:t>. No usa token: va con la clave API y actúa como el usuario dueño de esa clave.</w:t>
            </w:r>
          </w:p>
        </w:tc>
      </w:tr>
    </w:tbl>
    <w:p w14:paraId="5ADDBBE6" w14:textId="77777777" w:rsidR="002717AE" w:rsidRDefault="002717AE">
      <w:pPr>
        <w:spacing w:after="60"/>
      </w:pPr>
    </w:p>
    <w:p w14:paraId="077E3C47" w14:textId="77777777" w:rsidR="002717AE" w:rsidRDefault="00F221E6">
      <w:pPr>
        <w:spacing w:after="120" w:line="276" w:lineRule="auto"/>
      </w:pPr>
      <w:r>
        <w:t xml:space="preserve">Además, </w:t>
      </w:r>
      <w:r>
        <w:rPr>
          <w:rFonts w:ascii="Consolas" w:eastAsia="Consolas" w:hAnsi="Consolas" w:cs="Consolas"/>
          <w:color w:val="4D7A0C"/>
          <w:sz w:val="19"/>
          <w:szCs w:val="19"/>
        </w:rPr>
        <w:t>GET /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health</w:t>
      </w:r>
      <w:proofErr w:type="spellEnd"/>
      <w:r>
        <w:t xml:space="preserve"> es pública y sirve para comprobar que el servidor está vivo.</w:t>
      </w:r>
    </w:p>
    <w:p w14:paraId="10DB1B7B" w14:textId="77777777" w:rsidR="002717AE" w:rsidRDefault="00F221E6">
      <w:pPr>
        <w:pStyle w:val="Ttulo2"/>
      </w:pPr>
      <w:bookmarkStart w:id="25" w:name="_Toc240878341"/>
      <w:r>
        <w:t>6.2 Cómo se identifica cada cliente</w:t>
      </w:r>
      <w:bookmarkEnd w:id="25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4"/>
        <w:gridCol w:w="3792"/>
        <w:gridCol w:w="3792"/>
      </w:tblGrid>
      <w:tr w:rsidR="002717AE" w14:paraId="60355EA7" w14:textId="77777777">
        <w:trPr>
          <w:tblHeader/>
        </w:trPr>
        <w:tc>
          <w:tcPr>
            <w:tcW w:w="205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9ED30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Cliente</w:t>
            </w:r>
          </w:p>
        </w:tc>
        <w:tc>
          <w:tcPr>
            <w:tcW w:w="3792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D2A6C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Camino</w:t>
            </w:r>
          </w:p>
        </w:tc>
        <w:tc>
          <w:tcPr>
            <w:tcW w:w="3792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13EDC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Cómo se identifica</w:t>
            </w:r>
          </w:p>
        </w:tc>
      </w:tr>
      <w:tr w:rsidR="002717AE" w14:paraId="25E0AFB8" w14:textId="77777777">
        <w:trPr>
          <w:cantSplit/>
        </w:trPr>
        <w:tc>
          <w:tcPr>
            <w:tcW w:w="205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D199C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Web (navegador)</w:t>
            </w:r>
          </w:p>
        </w:tc>
        <w:tc>
          <w:tcPr>
            <w:tcW w:w="379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C79EC" w14:textId="77777777" w:rsidR="002717AE" w:rsidRDefault="00F221E6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 entrega la web y reenvía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</w:t>
            </w:r>
            <w:r>
              <w:rPr>
                <w:sz w:val="20"/>
                <w:szCs w:val="20"/>
              </w:rPr>
              <w:t xml:space="preserve"> a la API.</w:t>
            </w:r>
          </w:p>
        </w:tc>
        <w:tc>
          <w:tcPr>
            <w:tcW w:w="379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E1D24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Token JWT, añadido a cada petición por el interceptor.</w:t>
            </w:r>
          </w:p>
        </w:tc>
      </w:tr>
      <w:tr w:rsidR="002717AE" w14:paraId="1B37565F" w14:textId="77777777">
        <w:trPr>
          <w:cantSplit/>
        </w:trPr>
        <w:tc>
          <w:tcPr>
            <w:tcW w:w="205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1DDD1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App móvil (desarrollo)</w:t>
            </w:r>
          </w:p>
        </w:tc>
        <w:tc>
          <w:tcPr>
            <w:tcW w:w="379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768B4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/gate</w:t>
            </w:r>
            <w:r>
              <w:rPr>
                <w:sz w:val="20"/>
                <w:szCs w:val="20"/>
              </w:rPr>
              <w:t xml:space="preserve"> al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 xml:space="preserve"> y el resto </w:t>
            </w:r>
            <w:r>
              <w:rPr>
                <w:b/>
                <w:bCs/>
                <w:sz w:val="20"/>
                <w:szCs w:val="20"/>
              </w:rPr>
              <w:t>directo</w:t>
            </w:r>
            <w:r>
              <w:rPr>
                <w:sz w:val="20"/>
                <w:szCs w:val="20"/>
              </w:rPr>
              <w:t xml:space="preserve"> a la API (túnel).</w:t>
            </w:r>
          </w:p>
        </w:tc>
        <w:tc>
          <w:tcPr>
            <w:tcW w:w="379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889B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El mismo token JWT, añadido a mano (</w:t>
            </w:r>
            <w:proofErr w:type="spellStart"/>
            <w:r>
              <w:rPr>
                <w:sz w:val="20"/>
                <w:szCs w:val="20"/>
              </w:rPr>
              <w:t>CapacitorHttp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717AE" w14:paraId="2193D685" w14:textId="77777777">
        <w:trPr>
          <w:cantSplit/>
        </w:trPr>
        <w:tc>
          <w:tcPr>
            <w:tcW w:w="205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932C9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App móvil (producción)</w:t>
            </w:r>
          </w:p>
        </w:tc>
        <w:tc>
          <w:tcPr>
            <w:tcW w:w="379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E0C4E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Todo</w:t>
            </w:r>
            <w:r>
              <w:rPr>
                <w:sz w:val="20"/>
                <w:szCs w:val="20"/>
              </w:rPr>
              <w:t xml:space="preserve"> por el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connected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/api/…</w:t>
            </w:r>
            <w:r>
              <w:rPr>
                <w:sz w:val="20"/>
                <w:szCs w:val="20"/>
              </w:rPr>
              <w:t>, que lo reenvía a la API.</w:t>
            </w:r>
          </w:p>
        </w:tc>
        <w:tc>
          <w:tcPr>
            <w:tcW w:w="379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AEA86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El mismo token. El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 xml:space="preserve"> además lo verifica: por eso necesita el mismo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JWT_SECRET</w:t>
            </w:r>
            <w:r>
              <w:rPr>
                <w:sz w:val="20"/>
                <w:szCs w:val="20"/>
              </w:rPr>
              <w:t xml:space="preserve"> que la API.</w:t>
            </w:r>
          </w:p>
        </w:tc>
      </w:tr>
      <w:tr w:rsidR="002717AE" w14:paraId="5EFD4150" w14:textId="77777777">
        <w:trPr>
          <w:cantSplit/>
        </w:trPr>
        <w:tc>
          <w:tcPr>
            <w:tcW w:w="205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97CDD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n8n</w:t>
            </w:r>
          </w:p>
        </w:tc>
        <w:tc>
          <w:tcPr>
            <w:tcW w:w="379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580E3C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Directo 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/api/n8n</w:t>
            </w:r>
            <w:proofErr w:type="gram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/…</w:t>
            </w:r>
            <w:r>
              <w:rPr>
                <w:sz w:val="20"/>
                <w:szCs w:val="20"/>
              </w:rPr>
              <w:t>.</w:t>
            </w:r>
            <w:proofErr w:type="gramEnd"/>
          </w:p>
        </w:tc>
        <w:tc>
          <w:tcPr>
            <w:tcW w:w="379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71FD7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Cabecera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X-Api-Key</w:t>
            </w:r>
            <w:r>
              <w:rPr>
                <w:sz w:val="20"/>
                <w:szCs w:val="20"/>
              </w:rPr>
              <w:t xml:space="preserve"> con la clave creada en Perfil.</w:t>
            </w:r>
          </w:p>
        </w:tc>
      </w:tr>
    </w:tbl>
    <w:p w14:paraId="34BF7B78" w14:textId="77777777" w:rsidR="002717AE" w:rsidRDefault="002717AE">
      <w:pPr>
        <w:spacing w:after="60"/>
      </w:pPr>
    </w:p>
    <w:tbl>
      <w:tblPr>
        <w:tblW w:w="9638" w:type="dxa"/>
        <w:tblBorders>
          <w:top w:val="none" w:sz="0" w:space="0" w:color="FFFFFF"/>
          <w:left w:val="single" w:sz="24" w:space="0" w:color="7CB518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717AE" w14:paraId="18F79B98" w14:textId="77777777">
        <w:trPr>
          <w:cantSplit/>
        </w:trPr>
        <w:tc>
          <w:tcPr>
            <w:tcW w:w="9638" w:type="dxa"/>
            <w:shd w:val="clear" w:color="auto" w:fill="EEF7D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F08987" w14:textId="77777777" w:rsidR="002717AE" w:rsidRDefault="00F221E6">
            <w:pPr>
              <w:spacing w:after="60"/>
            </w:pPr>
            <w:r>
              <w:rPr>
                <w:b/>
                <w:bCs/>
                <w:color w:val="4D7A0C"/>
              </w:rPr>
              <w:t>Dónde está el detalle</w:t>
            </w:r>
          </w:p>
          <w:p w14:paraId="16D8DF34" w14:textId="77777777" w:rsidR="002717AE" w:rsidRDefault="00F221E6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Esta tabla es el mapa general. La lista completa de rutas, con sus parámetros y respuestas, está en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CLAUDE.md</w:t>
            </w:r>
            <w:r>
              <w:rPr>
                <w:sz w:val="20"/>
                <w:szCs w:val="20"/>
              </w:rPr>
              <w:t>, en la raíz del repositorio, que se mantiene junto al código.</w:t>
            </w:r>
          </w:p>
        </w:tc>
      </w:tr>
    </w:tbl>
    <w:p w14:paraId="6E18D78E" w14:textId="77777777" w:rsidR="002717AE" w:rsidRDefault="00F221E6">
      <w:pPr>
        <w:pStyle w:val="Ttulo1"/>
        <w:pageBreakBefore/>
      </w:pPr>
      <w:bookmarkStart w:id="26" w:name="_Toc240878342"/>
      <w:r>
        <w:lastRenderedPageBreak/>
        <w:t>7. Base de datos</w:t>
      </w:r>
      <w:bookmarkEnd w:id="26"/>
    </w:p>
    <w:p w14:paraId="4A124B69" w14:textId="77777777" w:rsidR="002717AE" w:rsidRDefault="00F221E6">
      <w:pPr>
        <w:spacing w:after="120" w:line="276" w:lineRule="auto"/>
      </w:pPr>
      <w:r>
        <w:t xml:space="preserve">Hay </w:t>
      </w:r>
      <w:r>
        <w:rPr>
          <w:b/>
          <w:bCs/>
        </w:rPr>
        <w:t>dos bases de datos distintas</w:t>
      </w:r>
      <w:r>
        <w:t>, que no se comunican entre sí:</w:t>
      </w:r>
    </w:p>
    <w:p w14:paraId="3AE3D97B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PostgreSQL 16</w:t>
      </w:r>
      <w:r>
        <w:t>, la de ATEKA: usuarios, archivos, facturas y todo lo demás.</w:t>
      </w:r>
    </w:p>
    <w:p w14:paraId="521B1175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MariaDB</w:t>
      </w:r>
      <w:proofErr w:type="spellEnd"/>
      <w:r>
        <w:rPr>
          <w:b/>
          <w:bCs/>
        </w:rPr>
        <w:t xml:space="preserve"> 11</w:t>
      </w:r>
      <w:r>
        <w:t xml:space="preserve">, la del </w:t>
      </w:r>
      <w:proofErr w:type="spellStart"/>
      <w:r>
        <w:t>gateway</w:t>
      </w:r>
      <w:proofErr w:type="spellEnd"/>
      <w:r>
        <w:t>: reglas de acceso y dispositivos. Vive en el servidor de Plesk.</w:t>
      </w:r>
    </w:p>
    <w:p w14:paraId="7379A42C" w14:textId="77777777" w:rsidR="002717AE" w:rsidRDefault="00F221E6">
      <w:pPr>
        <w:pStyle w:val="Ttulo2"/>
      </w:pPr>
      <w:bookmarkStart w:id="27" w:name="_Toc240878343"/>
      <w:r>
        <w:t>7.1 PostgreSQL (ATEKA)</w:t>
      </w:r>
      <w:bookmarkEnd w:id="27"/>
    </w:p>
    <w:p w14:paraId="1C9C10B1" w14:textId="77777777" w:rsidR="002717AE" w:rsidRDefault="00F221E6">
      <w:pPr>
        <w:spacing w:after="120" w:line="276" w:lineRule="auto"/>
      </w:pPr>
      <w:r>
        <w:t xml:space="preserve">Dos extensiones amplían </w:t>
      </w:r>
      <w:proofErr w:type="spellStart"/>
      <w:r>
        <w:t>Postgres</w:t>
      </w:r>
      <w:proofErr w:type="spellEnd"/>
      <w:r>
        <w:t xml:space="preserve">: </w:t>
      </w:r>
      <w:proofErr w:type="spellStart"/>
      <w:r>
        <w:rPr>
          <w:b/>
          <w:bCs/>
        </w:rPr>
        <w:t>pgvector</w:t>
      </w:r>
      <w:proofErr w:type="spellEnd"/>
      <w:r>
        <w:t xml:space="preserve">, que guarda los vectores de la búsqueda por significado, y </w:t>
      </w:r>
      <w:proofErr w:type="spellStart"/>
      <w:r>
        <w:rPr>
          <w:b/>
          <w:bCs/>
        </w:rPr>
        <w:t>unaccent</w:t>
      </w:r>
      <w:proofErr w:type="spellEnd"/>
      <w:r>
        <w:t>, que permite buscar ignorando las tildes.</w:t>
      </w:r>
    </w:p>
    <w:p w14:paraId="2A390E93" w14:textId="77777777" w:rsidR="002717AE" w:rsidRDefault="00F221E6">
      <w:pPr>
        <w:spacing w:after="120" w:line="276" w:lineRule="auto"/>
      </w:pPr>
      <w:r>
        <w:t xml:space="preserve">Las tablas las crean las </w:t>
      </w:r>
      <w:r>
        <w:rPr>
          <w:b/>
          <w:bCs/>
        </w:rPr>
        <w:t>migraciones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backend</w:t>
      </w:r>
      <w:proofErr w:type="spellEnd"/>
      <w:r>
        <w:rPr>
          <w:rFonts w:ascii="Consolas" w:eastAsia="Consolas" w:hAnsi="Consolas" w:cs="Consolas"/>
          <w:color w:val="4D7A0C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color w:val="4D7A0C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migrations</w:t>
      </w:r>
      <w:proofErr w:type="spellEnd"/>
      <w:r>
        <w:rPr>
          <w:rFonts w:ascii="Consolas" w:eastAsia="Consolas" w:hAnsi="Consolas" w:cs="Consolas"/>
          <w:color w:val="4D7A0C"/>
          <w:sz w:val="19"/>
          <w:szCs w:val="19"/>
        </w:rPr>
        <w:t>/</w:t>
      </w:r>
      <w:r>
        <w:t xml:space="preserve">, 21 ficheros), que se aplican solas al arrancar. En el código, cada tabla es una clase de 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color w:val="4D7A0C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entities</w:t>
      </w:r>
      <w:proofErr w:type="spellEnd"/>
      <w:r>
        <w:rPr>
          <w:rFonts w:ascii="Consolas" w:eastAsia="Consolas" w:hAnsi="Consolas" w:cs="Consolas"/>
          <w:color w:val="4D7A0C"/>
          <w:sz w:val="19"/>
          <w:szCs w:val="19"/>
        </w:rPr>
        <w:t>/</w:t>
      </w:r>
      <w:r>
        <w:t>.</w:t>
      </w:r>
    </w:p>
    <w:p w14:paraId="69F0E0B0" w14:textId="77777777" w:rsidR="002717AE" w:rsidRDefault="00F221E6">
      <w:pPr>
        <w:pStyle w:val="Ttulo3"/>
      </w:pPr>
      <w:r>
        <w:t>Identidad y permisos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5"/>
        <w:gridCol w:w="4042"/>
        <w:gridCol w:w="3731"/>
      </w:tblGrid>
      <w:tr w:rsidR="002717AE" w14:paraId="1D2AE053" w14:textId="77777777">
        <w:trPr>
          <w:tblHeader/>
        </w:trPr>
        <w:tc>
          <w:tcPr>
            <w:tcW w:w="1865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89E1F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4042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6F176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Campos principales</w:t>
            </w:r>
          </w:p>
        </w:tc>
        <w:tc>
          <w:tcPr>
            <w:tcW w:w="3731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A32C6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Relaciones</w:t>
            </w:r>
          </w:p>
        </w:tc>
      </w:tr>
      <w:tr w:rsidR="002717AE" w14:paraId="3A7388D8" w14:textId="77777777">
        <w:trPr>
          <w:cantSplit/>
        </w:trPr>
        <w:tc>
          <w:tcPr>
            <w:tcW w:w="18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C9683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empresas</w:t>
            </w:r>
          </w:p>
        </w:tc>
        <w:tc>
          <w:tcPr>
            <w:tcW w:w="404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6E892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nombre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nif</w:t>
            </w:r>
            <w:proofErr w:type="spellEnd"/>
            <w:r>
              <w:rPr>
                <w:sz w:val="20"/>
                <w:szCs w:val="20"/>
              </w:rPr>
              <w:t xml:space="preserve"> (CIF, se </w:t>
            </w:r>
            <w:proofErr w:type="spellStart"/>
            <w:r>
              <w:rPr>
                <w:sz w:val="20"/>
                <w:szCs w:val="20"/>
              </w:rPr>
              <w:t>auto-aprende</w:t>
            </w:r>
            <w:proofErr w:type="spellEnd"/>
            <w:r>
              <w:rPr>
                <w:sz w:val="20"/>
                <w:szCs w:val="20"/>
              </w:rPr>
              <w:t xml:space="preserve"> al escanear facturas),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estado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activa</w:t>
            </w:r>
            <w:r>
              <w:rPr>
                <w:sz w:val="20"/>
                <w:szCs w:val="20"/>
              </w:rPr>
              <w:t>/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suspendida</w:t>
            </w:r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creadoEn</w:t>
            </w:r>
            <w:proofErr w:type="spellEnd"/>
          </w:p>
        </w:tc>
        <w:tc>
          <w:tcPr>
            <w:tcW w:w="373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4FFBC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Es el </w:t>
            </w:r>
            <w:r>
              <w:rPr>
                <w:b/>
                <w:bCs/>
                <w:sz w:val="20"/>
                <w:szCs w:val="20"/>
              </w:rPr>
              <w:t>inquilino</w:t>
            </w:r>
            <w:r>
              <w:rPr>
                <w:sz w:val="20"/>
                <w:szCs w:val="20"/>
              </w:rPr>
              <w:t>: de ella cuelga todo lo demás.</w:t>
            </w:r>
          </w:p>
        </w:tc>
      </w:tr>
      <w:tr w:rsidR="002717AE" w14:paraId="36E9A0FA" w14:textId="77777777">
        <w:trPr>
          <w:cantSplit/>
        </w:trPr>
        <w:tc>
          <w:tcPr>
            <w:tcW w:w="186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58D1F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usuarios</w:t>
            </w:r>
          </w:p>
        </w:tc>
        <w:tc>
          <w:tcPr>
            <w:tcW w:w="404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3E97A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email</w:t>
            </w:r>
            <w:r>
              <w:rPr>
                <w:sz w:val="20"/>
                <w:szCs w:val="20"/>
              </w:rPr>
              <w:t xml:space="preserve"> (único),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nombre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avatar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passwordHash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rol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superadmin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miembro</w:t>
            </w:r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creadoEn</w:t>
            </w:r>
            <w:proofErr w:type="spellEnd"/>
          </w:p>
        </w:tc>
        <w:tc>
          <w:tcPr>
            <w:tcW w:w="373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0DA0A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empresaId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empresas</w:t>
            </w:r>
            <w:r>
              <w:rPr>
                <w:sz w:val="20"/>
                <w:szCs w:val="20"/>
              </w:rPr>
              <w:t xml:space="preserve"> (nulo solo para el </w:t>
            </w:r>
            <w:proofErr w:type="spellStart"/>
            <w:r>
              <w:rPr>
                <w:sz w:val="20"/>
                <w:szCs w:val="20"/>
              </w:rPr>
              <w:t>superadmin</w:t>
            </w:r>
            <w:proofErr w:type="spellEnd"/>
            <w:r>
              <w:rPr>
                <w:sz w:val="20"/>
                <w:szCs w:val="20"/>
              </w:rPr>
              <w:t>). Borrar la empresa borra sus usuarios.</w:t>
            </w:r>
          </w:p>
        </w:tc>
      </w:tr>
      <w:tr w:rsidR="002717AE" w14:paraId="5E0E4E75" w14:textId="77777777">
        <w:trPr>
          <w:cantSplit/>
        </w:trPr>
        <w:tc>
          <w:tcPr>
            <w:tcW w:w="18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16D83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roles</w:t>
            </w:r>
          </w:p>
        </w:tc>
        <w:tc>
          <w:tcPr>
            <w:tcW w:w="404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31A7F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nombre</w:t>
            </w:r>
            <w:r>
              <w:rPr>
                <w:sz w:val="20"/>
                <w:szCs w:val="20"/>
              </w:rPr>
              <w:t xml:space="preserve"> (libre),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capacidades</w:t>
            </w:r>
            <w:r>
              <w:rPr>
                <w:sz w:val="20"/>
                <w:szCs w:val="20"/>
              </w:rPr>
              <w:t xml:space="preserve"> (lista de texto)</w:t>
            </w:r>
          </w:p>
        </w:tc>
        <w:tc>
          <w:tcPr>
            <w:tcW w:w="373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C6729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empresaId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empresas</w:t>
            </w:r>
            <w:r>
              <w:rPr>
                <w:sz w:val="20"/>
                <w:szCs w:val="20"/>
              </w:rPr>
              <w:t>. Nombre único dentro de cada empresa.</w:t>
            </w:r>
          </w:p>
        </w:tc>
      </w:tr>
      <w:tr w:rsidR="002717AE" w14:paraId="7F710ADD" w14:textId="77777777">
        <w:trPr>
          <w:cantSplit/>
        </w:trPr>
        <w:tc>
          <w:tcPr>
            <w:tcW w:w="186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4D20B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usuario_roles</w:t>
            </w:r>
            <w:proofErr w:type="spellEnd"/>
          </w:p>
        </w:tc>
        <w:tc>
          <w:tcPr>
            <w:tcW w:w="404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ACD49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usuarioId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rolId</w:t>
            </w:r>
            <w:proofErr w:type="spellEnd"/>
          </w:p>
        </w:tc>
        <w:tc>
          <w:tcPr>
            <w:tcW w:w="373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22277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Tabla puente: un usuario puede tener varios roles y un rol, varios usuarios.</w:t>
            </w:r>
          </w:p>
        </w:tc>
      </w:tr>
      <w:tr w:rsidR="002717AE" w14:paraId="7D23F907" w14:textId="77777777">
        <w:trPr>
          <w:cantSplit/>
        </w:trPr>
        <w:tc>
          <w:tcPr>
            <w:tcW w:w="18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AC61C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claves_api</w:t>
            </w:r>
            <w:proofErr w:type="spellEnd"/>
          </w:p>
        </w:tc>
        <w:tc>
          <w:tcPr>
            <w:tcW w:w="404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EE388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nombre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prefijo</w:t>
            </w:r>
            <w:r>
              <w:rPr>
                <w:sz w:val="20"/>
                <w:szCs w:val="20"/>
              </w:rPr>
              <w:t xml:space="preserve"> (visible),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hash</w:t>
            </w:r>
            <w:r>
              <w:rPr>
                <w:sz w:val="20"/>
                <w:szCs w:val="20"/>
              </w:rPr>
              <w:t xml:space="preserve"> (único),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ultimoUso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revocadaEn</w:t>
            </w:r>
            <w:proofErr w:type="spellEnd"/>
            <w:r>
              <w:rPr>
                <w:sz w:val="20"/>
                <w:szCs w:val="20"/>
              </w:rPr>
              <w:t xml:space="preserve"> (vacío = activa)</w:t>
            </w:r>
          </w:p>
        </w:tc>
        <w:tc>
          <w:tcPr>
            <w:tcW w:w="373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BBD8F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usuarioId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usuarios</w:t>
            </w:r>
            <w:r>
              <w:rPr>
                <w:sz w:val="20"/>
                <w:szCs w:val="20"/>
              </w:rPr>
              <w:t>. Las claves de n8n.</w:t>
            </w:r>
          </w:p>
        </w:tc>
      </w:tr>
    </w:tbl>
    <w:p w14:paraId="681578D4" w14:textId="77777777" w:rsidR="002717AE" w:rsidRDefault="00F221E6">
      <w:pPr>
        <w:pStyle w:val="Ttulo3"/>
      </w:pPr>
      <w:r>
        <w:t>Archivos y carpetas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4"/>
        <w:gridCol w:w="3797"/>
        <w:gridCol w:w="3797"/>
      </w:tblGrid>
      <w:tr w:rsidR="002717AE" w14:paraId="2BB2F7B9" w14:textId="77777777">
        <w:trPr>
          <w:tblHeader/>
        </w:trPr>
        <w:tc>
          <w:tcPr>
            <w:tcW w:w="204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93D73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3797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735DA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Campos principales</w:t>
            </w:r>
          </w:p>
        </w:tc>
        <w:tc>
          <w:tcPr>
            <w:tcW w:w="3797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9B435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Relaciones</w:t>
            </w:r>
          </w:p>
        </w:tc>
      </w:tr>
      <w:tr w:rsidR="002717AE" w14:paraId="7242B39A" w14:textId="77777777">
        <w:trPr>
          <w:cantSplit/>
        </w:trPr>
        <w:tc>
          <w:tcPr>
            <w:tcW w:w="204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63CF7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archivos</w:t>
            </w:r>
          </w:p>
        </w:tc>
        <w:tc>
          <w:tcPr>
            <w:tcW w:w="37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D9185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nombre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carpeta</w:t>
            </w:r>
            <w:r>
              <w:rPr>
                <w:sz w:val="20"/>
                <w:szCs w:val="20"/>
              </w:rPr>
              <w:t xml:space="preserve"> (ruta),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mimeType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tamanoBytes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claveMinio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hashSha256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textoExtraido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descripcionManual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estadoEscaneo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estadoIndexado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eliminadoEn</w:t>
            </w:r>
            <w:proofErr w:type="spellEnd"/>
          </w:p>
        </w:tc>
        <w:tc>
          <w:tcPr>
            <w:tcW w:w="37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4613A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propietario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usuarios</w:t>
            </w:r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carpetaCompartidaId</w:t>
            </w:r>
            <w:proofErr w:type="spellEnd"/>
            <w:r>
              <w:rPr>
                <w:sz w:val="20"/>
                <w:szCs w:val="20"/>
              </w:rPr>
              <w:t xml:space="preserve"> vacío = archivo personal; con valor = vive en una carpeta compartida.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claveMinio</w:t>
            </w:r>
            <w:proofErr w:type="spellEnd"/>
            <w:r>
              <w:rPr>
                <w:sz w:val="20"/>
                <w:szCs w:val="20"/>
              </w:rPr>
              <w:t xml:space="preserve"> es el enlace con el fichero real en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717AE" w14:paraId="7AEAAFCF" w14:textId="77777777">
        <w:trPr>
          <w:cantSplit/>
        </w:trPr>
        <w:tc>
          <w:tcPr>
            <w:tcW w:w="204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10A5E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carpetas</w:t>
            </w:r>
          </w:p>
        </w:tc>
        <w:tc>
          <w:tcPr>
            <w:tcW w:w="379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76F85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ruta</w:t>
            </w:r>
            <w:r>
              <w:rPr>
                <w:sz w:val="20"/>
                <w:szCs w:val="20"/>
              </w:rPr>
              <w:t xml:space="preserve"> (única por propietario),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creadoEn</w:t>
            </w:r>
            <w:proofErr w:type="spellEnd"/>
          </w:p>
        </w:tc>
        <w:tc>
          <w:tcPr>
            <w:tcW w:w="379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E241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Guarda las carpetas personales creadas a mano, </w:t>
            </w:r>
            <w:r>
              <w:rPr>
                <w:b/>
                <w:bCs/>
                <w:sz w:val="20"/>
                <w:szCs w:val="20"/>
              </w:rPr>
              <w:t>también las vacías</w:t>
            </w:r>
            <w:r>
              <w:rPr>
                <w:sz w:val="20"/>
                <w:szCs w:val="20"/>
              </w:rPr>
              <w:t>.</w:t>
            </w:r>
          </w:p>
        </w:tc>
      </w:tr>
      <w:tr w:rsidR="002717AE" w14:paraId="7C084CFE" w14:textId="77777777">
        <w:trPr>
          <w:cantSplit/>
        </w:trPr>
        <w:tc>
          <w:tcPr>
            <w:tcW w:w="204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7A059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carpetas_compartidas</w:t>
            </w:r>
            <w:proofErr w:type="spellEnd"/>
          </w:p>
        </w:tc>
        <w:tc>
          <w:tcPr>
            <w:tcW w:w="37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F2B74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nombre</w:t>
            </w:r>
            <w:r>
              <w:rPr>
                <w:sz w:val="20"/>
                <w:szCs w:val="20"/>
              </w:rPr>
              <w:t xml:space="preserve"> (único por empresa),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creadoEn</w:t>
            </w:r>
            <w:proofErr w:type="spellEnd"/>
          </w:p>
        </w:tc>
        <w:tc>
          <w:tcPr>
            <w:tcW w:w="37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2F906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empresaId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empresas</w:t>
            </w:r>
            <w:r>
              <w:rPr>
                <w:sz w:val="20"/>
                <w:szCs w:val="20"/>
              </w:rPr>
              <w:t xml:space="preserve">. </w:t>
            </w:r>
            <w:proofErr w:type="gramStart"/>
            <w:r>
              <w:rPr>
                <w:sz w:val="20"/>
                <w:szCs w:val="20"/>
              </w:rPr>
              <w:t>N:N</w:t>
            </w:r>
            <w:proofErr w:type="gramEnd"/>
            <w:r>
              <w:rPr>
                <w:sz w:val="20"/>
                <w:szCs w:val="20"/>
              </w:rPr>
              <w:t xml:space="preserve"> con roles vía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carpeta_compartida_roles</w:t>
            </w:r>
            <w:proofErr w:type="spellEnd"/>
            <w:r>
              <w:rPr>
                <w:sz w:val="20"/>
                <w:szCs w:val="20"/>
              </w:rPr>
              <w:t>: quien tenga uno de esos roles, entra.</w:t>
            </w:r>
          </w:p>
        </w:tc>
      </w:tr>
      <w:tr w:rsidR="002717AE" w14:paraId="7116A4A3" w14:textId="77777777">
        <w:trPr>
          <w:cantSplit/>
        </w:trPr>
        <w:tc>
          <w:tcPr>
            <w:tcW w:w="204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EA91A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carpeta_compartida_carpetas</w:t>
            </w:r>
            <w:proofErr w:type="spellEnd"/>
          </w:p>
        </w:tc>
        <w:tc>
          <w:tcPr>
            <w:tcW w:w="379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A3BF6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ruta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creadaEn</w:t>
            </w:r>
            <w:proofErr w:type="spellEnd"/>
          </w:p>
        </w:tc>
        <w:tc>
          <w:tcPr>
            <w:tcW w:w="379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B2D5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Las subcarpetas dentro de una carpeta compartida (equivale 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carpetas</w:t>
            </w:r>
            <w:r>
              <w:rPr>
                <w:sz w:val="20"/>
                <w:szCs w:val="20"/>
              </w:rPr>
              <w:t>).</w:t>
            </w:r>
          </w:p>
        </w:tc>
      </w:tr>
      <w:tr w:rsidR="002717AE" w14:paraId="4FF6142F" w14:textId="77777777">
        <w:trPr>
          <w:cantSplit/>
        </w:trPr>
        <w:tc>
          <w:tcPr>
            <w:tcW w:w="204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6F91B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lastRenderedPageBreak/>
              <w:t>eventos_compartido</w:t>
            </w:r>
            <w:proofErr w:type="spellEnd"/>
          </w:p>
        </w:tc>
        <w:tc>
          <w:tcPr>
            <w:tcW w:w="37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F25E5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usuarioNombre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accion</w:t>
            </w:r>
            <w:proofErr w:type="spellEnd"/>
            <w:r>
              <w:rPr>
                <w:sz w:val="20"/>
                <w:szCs w:val="20"/>
              </w:rPr>
              <w:t xml:space="preserve"> (subir, mover, eliminar…),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objeto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ruta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detalle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creadoEn</w:t>
            </w:r>
            <w:proofErr w:type="spellEnd"/>
          </w:p>
        </w:tc>
        <w:tc>
          <w:tcPr>
            <w:tcW w:w="379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DBF06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Historial de quién hizo qué en una carpeta compartida. Solo texto: los ficheros siguen en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717AE" w14:paraId="2B1755B8" w14:textId="77777777">
        <w:trPr>
          <w:cantSplit/>
        </w:trPr>
        <w:tc>
          <w:tcPr>
            <w:tcW w:w="204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12219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fragmentos</w:t>
            </w:r>
          </w:p>
        </w:tc>
        <w:tc>
          <w:tcPr>
            <w:tcW w:w="379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5D673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indice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texto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embedding</w:t>
            </w:r>
            <w:proofErr w:type="spellEnd"/>
            <w:r>
              <w:rPr>
                <w:sz w:val="20"/>
                <w:szCs w:val="20"/>
              </w:rPr>
              <w:t xml:space="preserve"> (vector de 1 024 números)</w:t>
            </w:r>
          </w:p>
        </w:tc>
        <w:tc>
          <w:tcPr>
            <w:tcW w:w="379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0CA8D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archivoId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archivos</w:t>
            </w:r>
            <w:r>
              <w:rPr>
                <w:sz w:val="20"/>
                <w:szCs w:val="20"/>
              </w:rPr>
              <w:t>. Los trozos de texto con los que funciona la búsqueda por significado.</w:t>
            </w:r>
          </w:p>
        </w:tc>
      </w:tr>
    </w:tbl>
    <w:p w14:paraId="39404D29" w14:textId="77777777" w:rsidR="002717AE" w:rsidRDefault="00F221E6">
      <w:pPr>
        <w:pStyle w:val="Ttulo3"/>
      </w:pPr>
      <w:r>
        <w:t>Facturas, cola y chat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7"/>
        <w:gridCol w:w="4217"/>
        <w:gridCol w:w="3614"/>
      </w:tblGrid>
      <w:tr w:rsidR="002717AE" w14:paraId="0414FFBB" w14:textId="77777777">
        <w:trPr>
          <w:tblHeader/>
        </w:trPr>
        <w:tc>
          <w:tcPr>
            <w:tcW w:w="1807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CE526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4217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FD90B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Campos principales</w:t>
            </w:r>
          </w:p>
        </w:tc>
        <w:tc>
          <w:tcPr>
            <w:tcW w:w="361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646BF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Relaciones</w:t>
            </w:r>
          </w:p>
        </w:tc>
      </w:tr>
      <w:tr w:rsidR="002717AE" w14:paraId="4A2084C9" w14:textId="77777777">
        <w:trPr>
          <w:cantSplit/>
        </w:trPr>
        <w:tc>
          <w:tcPr>
            <w:tcW w:w="18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36374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facturas</w:t>
            </w:r>
          </w:p>
        </w:tc>
        <w:tc>
          <w:tcPr>
            <w:tcW w:w="421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B2DA8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numero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fecha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emisor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emisorNif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cliente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clienteNif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tipo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venta</w:t>
            </w:r>
            <w:r>
              <w:rPr>
                <w:sz w:val="20"/>
                <w:szCs w:val="20"/>
              </w:rPr>
              <w:t>/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compra</w:t>
            </w:r>
            <w:r>
              <w:rPr>
                <w:sz w:val="20"/>
                <w:szCs w:val="20"/>
              </w:rPr>
              <w:t>/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desconocido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moneda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subtotal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iva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total</w:t>
            </w:r>
          </w:p>
        </w:tc>
        <w:tc>
          <w:tcPr>
            <w:tcW w:w="36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3820A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propietario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usuarios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archivo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archivos</w:t>
            </w:r>
            <w:r>
              <w:rPr>
                <w:sz w:val="20"/>
                <w:szCs w:val="20"/>
              </w:rPr>
              <w:t xml:space="preserve"> (la factura sobrevive si se borra el fichero).</w:t>
            </w:r>
          </w:p>
        </w:tc>
      </w:tr>
      <w:tr w:rsidR="002717AE" w14:paraId="30BD7F29" w14:textId="77777777">
        <w:trPr>
          <w:cantSplit/>
        </w:trPr>
        <w:tc>
          <w:tcPr>
            <w:tcW w:w="180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2F3FA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lineas_factura</w:t>
            </w:r>
            <w:proofErr w:type="spellEnd"/>
          </w:p>
        </w:tc>
        <w:tc>
          <w:tcPr>
            <w:tcW w:w="42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69950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descripcion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cantidad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precioUnit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total</w:t>
            </w:r>
          </w:p>
        </w:tc>
        <w:tc>
          <w:tcPr>
            <w:tcW w:w="36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43D3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Las líneas de una factura. Se borran con ella.</w:t>
            </w:r>
          </w:p>
        </w:tc>
      </w:tr>
      <w:tr w:rsidR="002717AE" w14:paraId="5138BB17" w14:textId="77777777">
        <w:trPr>
          <w:cantSplit/>
        </w:trPr>
        <w:tc>
          <w:tcPr>
            <w:tcW w:w="18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41E6F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tareas</w:t>
            </w:r>
          </w:p>
        </w:tc>
        <w:tc>
          <w:tcPr>
            <w:tcW w:w="421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080A9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tipo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indexar</w:t>
            </w: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autoescanear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estado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prioridad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intentos</w:t>
            </w: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maxIntentos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disponibleEn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error</w:t>
            </w:r>
          </w:p>
        </w:tc>
        <w:tc>
          <w:tcPr>
            <w:tcW w:w="36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E4A27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La cola del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  <w:r>
              <w:rPr>
                <w:sz w:val="20"/>
                <w:szCs w:val="20"/>
              </w:rPr>
              <w:t xml:space="preserve">. Al estar en la base de datos, el trabajo pendiente </w:t>
            </w:r>
            <w:r>
              <w:rPr>
                <w:b/>
                <w:bCs/>
                <w:sz w:val="20"/>
                <w:szCs w:val="20"/>
              </w:rPr>
              <w:t>sobrevive a un reinicio</w:t>
            </w:r>
            <w:r>
              <w:rPr>
                <w:sz w:val="20"/>
                <w:szCs w:val="20"/>
              </w:rPr>
              <w:t>.</w:t>
            </w:r>
          </w:p>
        </w:tc>
      </w:tr>
      <w:tr w:rsidR="002717AE" w14:paraId="448AC306" w14:textId="77777777">
        <w:trPr>
          <w:cantSplit/>
        </w:trPr>
        <w:tc>
          <w:tcPr>
            <w:tcW w:w="180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E4CBB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chat_pendientes</w:t>
            </w:r>
            <w:proofErr w:type="spellEnd"/>
          </w:p>
        </w:tc>
        <w:tc>
          <w:tcPr>
            <w:tcW w:w="42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26094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tipo</w:t>
            </w:r>
            <w:r>
              <w:rPr>
                <w:sz w:val="20"/>
                <w:szCs w:val="20"/>
              </w:rPr>
              <w:t xml:space="preserve"> (aclaración, valor, confirmación),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payload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expiraEn</w:t>
            </w:r>
            <w:proofErr w:type="spellEnd"/>
          </w:p>
        </w:tc>
        <w:tc>
          <w:tcPr>
            <w:tcW w:w="36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FBB8C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Una fila por usuario: la pregunta del asistente que está esperando respuesta.</w:t>
            </w:r>
          </w:p>
        </w:tc>
      </w:tr>
    </w:tbl>
    <w:p w14:paraId="1A689CDE" w14:textId="77777777" w:rsidR="002717AE" w:rsidRDefault="002717AE">
      <w:pPr>
        <w:spacing w:after="60"/>
      </w:pPr>
    </w:p>
    <w:tbl>
      <w:tblPr>
        <w:tblW w:w="9638" w:type="dxa"/>
        <w:tblBorders>
          <w:top w:val="none" w:sz="0" w:space="0" w:color="FFFFFF"/>
          <w:left w:val="single" w:sz="24" w:space="0" w:color="7CB518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717AE" w14:paraId="46938683" w14:textId="77777777">
        <w:trPr>
          <w:cantSplit/>
        </w:trPr>
        <w:tc>
          <w:tcPr>
            <w:tcW w:w="9638" w:type="dxa"/>
            <w:shd w:val="clear" w:color="auto" w:fill="EEF7D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56A267" w14:textId="77777777" w:rsidR="002717AE" w:rsidRDefault="00F221E6">
            <w:pPr>
              <w:spacing w:after="60"/>
            </w:pPr>
            <w:r>
              <w:rPr>
                <w:b/>
                <w:bCs/>
                <w:color w:val="4D7A0C"/>
              </w:rPr>
              <w:t>Los ficheros no están en la base de datos</w:t>
            </w:r>
          </w:p>
          <w:p w14:paraId="28A11446" w14:textId="77777777" w:rsidR="002717AE" w:rsidRDefault="00F221E6">
            <w:pPr>
              <w:spacing w:after="40" w:line="264" w:lineRule="auto"/>
            </w:pP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 guarda la </w:t>
            </w:r>
            <w:r>
              <w:rPr>
                <w:b/>
                <w:bCs/>
                <w:sz w:val="20"/>
                <w:szCs w:val="20"/>
              </w:rPr>
              <w:t>ficha</w:t>
            </w:r>
            <w:r>
              <w:rPr>
                <w:sz w:val="20"/>
                <w:szCs w:val="20"/>
              </w:rPr>
              <w:t xml:space="preserve"> de cada archivo; el fichero en sí está en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, y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claveMinio</w:t>
            </w:r>
            <w:proofErr w:type="spellEnd"/>
            <w:r>
              <w:rPr>
                <w:sz w:val="20"/>
                <w:szCs w:val="20"/>
              </w:rPr>
              <w:t xml:space="preserve"> los une. Por eso hay un mantenimiento periódico que comprueba que no falte ninguno de los dos lados.</w:t>
            </w:r>
          </w:p>
        </w:tc>
      </w:tr>
    </w:tbl>
    <w:p w14:paraId="249C3B90" w14:textId="77777777" w:rsidR="002717AE" w:rsidRDefault="00F221E6">
      <w:pPr>
        <w:pStyle w:val="Ttulo2"/>
      </w:pPr>
      <w:bookmarkStart w:id="28" w:name="_Toc240878344"/>
      <w:r>
        <w:t xml:space="preserve">7.2 </w:t>
      </w:r>
      <w:proofErr w:type="spellStart"/>
      <w:r>
        <w:t>MariaDB</w:t>
      </w:r>
      <w:proofErr w:type="spellEnd"/>
      <w:r>
        <w:t xml:space="preserve"> (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cloud-mid</w:t>
      </w:r>
      <w:proofErr w:type="spellEnd"/>
      <w:r>
        <w:t>)</w:t>
      </w:r>
      <w:bookmarkEnd w:id="28"/>
    </w:p>
    <w:p w14:paraId="18A5D357" w14:textId="77777777" w:rsidR="002717AE" w:rsidRDefault="00F221E6">
      <w:pPr>
        <w:spacing w:after="120" w:line="276" w:lineRule="auto"/>
      </w:pPr>
      <w:r>
        <w:t xml:space="preserve">Base de datos aparte, con sus propias tablas. Las crea el </w:t>
      </w:r>
      <w:proofErr w:type="spellStart"/>
      <w:r>
        <w:t>gateway</w:t>
      </w:r>
      <w:proofErr w:type="spellEnd"/>
      <w:r>
        <w:t xml:space="preserve"> al arrancar si no existen (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color w:val="4D7A0C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db.ts</w:t>
      </w:r>
      <w:proofErr w:type="spellEnd"/>
      <w:r>
        <w:t>).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7"/>
        <w:gridCol w:w="4217"/>
        <w:gridCol w:w="3614"/>
      </w:tblGrid>
      <w:tr w:rsidR="002717AE" w14:paraId="77CA5745" w14:textId="77777777">
        <w:trPr>
          <w:tblHeader/>
        </w:trPr>
        <w:tc>
          <w:tcPr>
            <w:tcW w:w="1807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963C8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4217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5CBD1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Campos principales</w:t>
            </w:r>
          </w:p>
        </w:tc>
        <w:tc>
          <w:tcPr>
            <w:tcW w:w="361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8FACC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 qué</w:t>
            </w:r>
          </w:p>
        </w:tc>
      </w:tr>
      <w:tr w:rsidR="002717AE" w14:paraId="0B9A01CF" w14:textId="77777777">
        <w:trPr>
          <w:cantSplit/>
        </w:trPr>
        <w:tc>
          <w:tcPr>
            <w:tcW w:w="18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82F93D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reglas_ip</w:t>
            </w:r>
            <w:proofErr w:type="spellEnd"/>
          </w:p>
        </w:tc>
        <w:tc>
          <w:tcPr>
            <w:tcW w:w="421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066B6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cidr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accion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allow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deny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comentario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creado_en</w:t>
            </w:r>
            <w:proofErr w:type="spellEnd"/>
          </w:p>
        </w:tc>
        <w:tc>
          <w:tcPr>
            <w:tcW w:w="36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12DE1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Bloquear una IP o un rango.</w:t>
            </w:r>
          </w:p>
        </w:tc>
      </w:tr>
      <w:tr w:rsidR="002717AE" w14:paraId="0CEF7A1F" w14:textId="77777777">
        <w:trPr>
          <w:cantSplit/>
        </w:trPr>
        <w:tc>
          <w:tcPr>
            <w:tcW w:w="180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4196C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reglas_pais</w:t>
            </w:r>
            <w:proofErr w:type="spellEnd"/>
          </w:p>
        </w:tc>
        <w:tc>
          <w:tcPr>
            <w:tcW w:w="42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0190F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iso</w:t>
            </w:r>
            <w:proofErr w:type="spellEnd"/>
            <w:r>
              <w:rPr>
                <w:sz w:val="20"/>
                <w:szCs w:val="20"/>
              </w:rPr>
              <w:t xml:space="preserve"> (código de 2 letras),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accion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comentario</w:t>
            </w:r>
          </w:p>
        </w:tc>
        <w:tc>
          <w:tcPr>
            <w:tcW w:w="36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DF93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Bloquear un país entero.</w:t>
            </w:r>
          </w:p>
        </w:tc>
      </w:tr>
      <w:tr w:rsidR="002717AE" w14:paraId="5CC61DD3" w14:textId="77777777">
        <w:trPr>
          <w:cantSplit/>
        </w:trPr>
        <w:tc>
          <w:tcPr>
            <w:tcW w:w="18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2CAC62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intentos</w:t>
            </w:r>
          </w:p>
        </w:tc>
        <w:tc>
          <w:tcPr>
            <w:tcW w:w="421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E237C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ip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pais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ruta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email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motivo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permitido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creado_en</w:t>
            </w:r>
            <w:proofErr w:type="spellEnd"/>
          </w:p>
        </w:tc>
        <w:tc>
          <w:tcPr>
            <w:tcW w:w="36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43DDD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Historial: bloqueos e inicios de sesión. Se purga por antigüedad.</w:t>
            </w:r>
          </w:p>
        </w:tc>
      </w:tr>
      <w:tr w:rsidR="002717AE" w14:paraId="25C43597" w14:textId="77777777">
        <w:trPr>
          <w:cantSplit/>
        </w:trPr>
        <w:tc>
          <w:tcPr>
            <w:tcW w:w="180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31FFD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dispositivos</w:t>
            </w:r>
          </w:p>
        </w:tc>
        <w:tc>
          <w:tcPr>
            <w:tcW w:w="4217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9EFBCF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device_id</w:t>
            </w:r>
            <w:proofErr w:type="spellEnd"/>
            <w:r>
              <w:rPr>
                <w:sz w:val="20"/>
                <w:szCs w:val="20"/>
              </w:rPr>
              <w:t xml:space="preserve"> (clave),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ip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pais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email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conectado_en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visto_en</w:t>
            </w:r>
            <w:proofErr w:type="spellEnd"/>
          </w:p>
        </w:tc>
        <w:tc>
          <w:tcPr>
            <w:tcW w:w="361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F184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Quién está conectado ahora: se considera activo si se le ha visto en los últimos 5 minutos.</w:t>
            </w:r>
          </w:p>
        </w:tc>
      </w:tr>
      <w:tr w:rsidR="002717AE" w14:paraId="26C3FA51" w14:textId="77777777">
        <w:trPr>
          <w:cantSplit/>
        </w:trPr>
        <w:tc>
          <w:tcPr>
            <w:tcW w:w="18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489FBE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admins</w:t>
            </w:r>
            <w:proofErr w:type="spellEnd"/>
          </w:p>
        </w:tc>
        <w:tc>
          <w:tcPr>
            <w:tcW w:w="421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53D93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email</w:t>
            </w:r>
            <w:r>
              <w:rPr>
                <w:sz w:val="20"/>
                <w:szCs w:val="20"/>
              </w:rPr>
              <w:t xml:space="preserve"> (único),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nombre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avatar</w:t>
            </w:r>
          </w:p>
        </w:tc>
        <w:tc>
          <w:tcPr>
            <w:tcW w:w="361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80C7D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Las cuentas del panel de control. </w:t>
            </w:r>
            <w:r>
              <w:rPr>
                <w:b/>
                <w:bCs/>
                <w:sz w:val="20"/>
                <w:szCs w:val="20"/>
              </w:rPr>
              <w:t>No</w:t>
            </w:r>
            <w:r>
              <w:rPr>
                <w:sz w:val="20"/>
                <w:szCs w:val="20"/>
              </w:rPr>
              <w:t xml:space="preserve"> son usuarios de ATEKA.</w:t>
            </w:r>
          </w:p>
        </w:tc>
      </w:tr>
    </w:tbl>
    <w:p w14:paraId="4766C646" w14:textId="77777777" w:rsidR="002717AE" w:rsidRDefault="00F221E6">
      <w:pPr>
        <w:pStyle w:val="Ttulo1"/>
        <w:pageBreakBefore/>
      </w:pPr>
      <w:bookmarkStart w:id="29" w:name="_Toc240878345"/>
      <w:r>
        <w:lastRenderedPageBreak/>
        <w:t>8. Seguridad</w:t>
      </w:r>
      <w:bookmarkEnd w:id="29"/>
    </w:p>
    <w:p w14:paraId="4CD144E5" w14:textId="77777777" w:rsidR="002717AE" w:rsidRDefault="00F221E6">
      <w:pPr>
        <w:spacing w:after="120" w:line="276" w:lineRule="auto"/>
      </w:pPr>
      <w:r>
        <w:t>Resumen de las medidas de protección, de fuera hacia dentro.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7028"/>
      </w:tblGrid>
      <w:tr w:rsidR="002717AE" w14:paraId="17C2ECF0" w14:textId="77777777">
        <w:trPr>
          <w:tblHeader/>
        </w:trPr>
        <w:tc>
          <w:tcPr>
            <w:tcW w:w="2610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CDA63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7028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2CF9A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Cómo se protege</w:t>
            </w:r>
          </w:p>
        </w:tc>
      </w:tr>
      <w:tr w:rsidR="002717AE" w14:paraId="45FC1B36" w14:textId="77777777">
        <w:trPr>
          <w:cantSplit/>
        </w:trPr>
        <w:tc>
          <w:tcPr>
            <w:tcW w:w="26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86A30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Acceso desde móviles no deseados</w:t>
            </w:r>
          </w:p>
        </w:tc>
        <w:tc>
          <w:tcPr>
            <w:tcW w:w="70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E735A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 xml:space="preserve"> filtra por IP y país </w:t>
            </w:r>
            <w:r>
              <w:rPr>
                <w:b/>
                <w:bCs/>
                <w:sz w:val="20"/>
                <w:szCs w:val="20"/>
              </w:rPr>
              <w:t>antes</w:t>
            </w:r>
            <w:r>
              <w:rPr>
                <w:sz w:val="20"/>
                <w:szCs w:val="20"/>
              </w:rPr>
              <w:t xml:space="preserve"> de que la petición llegue a ATEKA, y corta los tokens falsos.</w:t>
            </w:r>
          </w:p>
        </w:tc>
      </w:tr>
      <w:tr w:rsidR="002717AE" w14:paraId="08DA2125" w14:textId="77777777">
        <w:trPr>
          <w:cantSplit/>
        </w:trPr>
        <w:tc>
          <w:tcPr>
            <w:tcW w:w="26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CC673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Robo de contraseñas</w:t>
            </w:r>
          </w:p>
        </w:tc>
        <w:tc>
          <w:tcPr>
            <w:tcW w:w="70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60FD4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Solo se guarda el hash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. El login está limitado a 10 intentos cada 15 minutos por IP (en producción).</w:t>
            </w:r>
          </w:p>
        </w:tc>
      </w:tr>
      <w:tr w:rsidR="002717AE" w14:paraId="7CB3963D" w14:textId="77777777">
        <w:trPr>
          <w:cantSplit/>
        </w:trPr>
        <w:tc>
          <w:tcPr>
            <w:tcW w:w="26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3635D9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Suplantación</w:t>
            </w:r>
          </w:p>
        </w:tc>
        <w:tc>
          <w:tcPr>
            <w:tcW w:w="70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CA285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Todas las rutas (salvo el login) exigen un JWT válido. Si la empresa está suspendida, se bloquea en cada petición, no solo al entrar.</w:t>
            </w:r>
          </w:p>
        </w:tc>
      </w:tr>
      <w:tr w:rsidR="002717AE" w14:paraId="16F3B604" w14:textId="77777777">
        <w:trPr>
          <w:cantSplit/>
        </w:trPr>
        <w:tc>
          <w:tcPr>
            <w:tcW w:w="26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79EC5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Ver datos de otra empresa</w:t>
            </w:r>
          </w:p>
        </w:tc>
        <w:tc>
          <w:tcPr>
            <w:tcW w:w="70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2A1B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Cada consulta filtra por propietario o empresa. Las carpetas compartidas comprueban empresa + roles en el origen y en el destino.</w:t>
            </w:r>
          </w:p>
        </w:tc>
      </w:tr>
      <w:tr w:rsidR="002717AE" w14:paraId="00A3DCF7" w14:textId="77777777">
        <w:trPr>
          <w:cantSplit/>
        </w:trPr>
        <w:tc>
          <w:tcPr>
            <w:tcW w:w="26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A6F94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Saltarse permisos</w:t>
            </w:r>
          </w:p>
        </w:tc>
        <w:tc>
          <w:tcPr>
            <w:tcW w:w="70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7361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Las capacidades se comprueban </w:t>
            </w:r>
            <w:r>
              <w:rPr>
                <w:b/>
                <w:bCs/>
                <w:sz w:val="20"/>
                <w:szCs w:val="20"/>
              </w:rPr>
              <w:t xml:space="preserve">en el </w:t>
            </w:r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. La web solo oculta botones; aunque alguien escriba la URL a mano, la API lo rechaza.</w:t>
            </w:r>
          </w:p>
        </w:tc>
      </w:tr>
      <w:tr w:rsidR="002717AE" w14:paraId="3D5FFB0B" w14:textId="77777777">
        <w:trPr>
          <w:cantSplit/>
        </w:trPr>
        <w:tc>
          <w:tcPr>
            <w:tcW w:w="26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0AED2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IA que hace lo que no debe</w:t>
            </w:r>
          </w:p>
        </w:tc>
        <w:tc>
          <w:tcPr>
            <w:tcW w:w="70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F85E1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Solo ve las herramientas que su rol permite. Las acciones masivas irreversibles piden confirmación. Solo se le envía el último mensaje.</w:t>
            </w:r>
          </w:p>
        </w:tc>
      </w:tr>
      <w:tr w:rsidR="002717AE" w14:paraId="4E03C7A4" w14:textId="77777777">
        <w:trPr>
          <w:cantSplit/>
        </w:trPr>
        <w:tc>
          <w:tcPr>
            <w:tcW w:w="26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E9F40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Ficheros maliciosos</w:t>
            </w:r>
          </w:p>
        </w:tc>
        <w:tc>
          <w:tcPr>
            <w:tcW w:w="70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03450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Lista blanca de tipos, comprobación de los primeros bytes reales y tamaño máximo de 50 MB.</w:t>
            </w:r>
          </w:p>
        </w:tc>
      </w:tr>
      <w:tr w:rsidR="002717AE" w14:paraId="57569C95" w14:textId="77777777">
        <w:trPr>
          <w:cantSplit/>
        </w:trPr>
        <w:tc>
          <w:tcPr>
            <w:tcW w:w="26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EAB9C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Saturar el servidor</w:t>
            </w:r>
          </w:p>
        </w:tc>
        <w:tc>
          <w:tcPr>
            <w:tcW w:w="70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A28A9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Límites por usuario (chat, escaneo, subida) y un máximo de 200 tareas en cola por usuario.</w:t>
            </w:r>
          </w:p>
        </w:tc>
      </w:tr>
      <w:tr w:rsidR="002717AE" w14:paraId="6C7DAE4E" w14:textId="77777777">
        <w:trPr>
          <w:cantSplit/>
        </w:trPr>
        <w:tc>
          <w:tcPr>
            <w:tcW w:w="26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1F203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Claves API filtradas</w:t>
            </w:r>
          </w:p>
        </w:tc>
        <w:tc>
          <w:tcPr>
            <w:tcW w:w="70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E2B3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Solo se guarda el hash, se pueden revocar, hay un máximo de 5 por usuario y se registra su último uso.</w:t>
            </w:r>
          </w:p>
        </w:tc>
      </w:tr>
      <w:tr w:rsidR="002717AE" w14:paraId="78288B4F" w14:textId="77777777">
        <w:trPr>
          <w:cantSplit/>
        </w:trPr>
        <w:tc>
          <w:tcPr>
            <w:tcW w:w="26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4DCCD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Peticiones mal formadas</w:t>
            </w:r>
          </w:p>
        </w:tc>
        <w:tc>
          <w:tcPr>
            <w:tcW w:w="70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75EB1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Validación con </w:t>
            </w:r>
            <w:proofErr w:type="spellStart"/>
            <w:r>
              <w:rPr>
                <w:sz w:val="20"/>
                <w:szCs w:val="20"/>
              </w:rPr>
              <w:t>zod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ids</w:t>
            </w:r>
            <w:proofErr w:type="spellEnd"/>
            <w:r>
              <w:rPr>
                <w:sz w:val="20"/>
                <w:szCs w:val="20"/>
              </w:rPr>
              <w:t xml:space="preserve"> comprobados como UUID.</w:t>
            </w:r>
          </w:p>
        </w:tc>
      </w:tr>
      <w:tr w:rsidR="002717AE" w14:paraId="7B047829" w14:textId="77777777">
        <w:trPr>
          <w:cantSplit/>
        </w:trPr>
        <w:tc>
          <w:tcPr>
            <w:tcW w:w="26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53BD4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Cabeceras y origen</w:t>
            </w:r>
          </w:p>
        </w:tc>
        <w:tc>
          <w:tcPr>
            <w:tcW w:w="70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4FDAC" w14:textId="77777777" w:rsidR="002717AE" w:rsidRDefault="00F221E6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helmet</w:t>
            </w:r>
            <w:proofErr w:type="spellEnd"/>
            <w:r>
              <w:rPr>
                <w:sz w:val="20"/>
                <w:szCs w:val="20"/>
              </w:rPr>
              <w:t xml:space="preserve"> (cabeceras seguras) y CORS configurable (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CORS_ORIGIN</w:t>
            </w:r>
            <w:r>
              <w:rPr>
                <w:sz w:val="20"/>
                <w:szCs w:val="20"/>
              </w:rPr>
              <w:t>: en producción, el dominio de la web).</w:t>
            </w:r>
          </w:p>
        </w:tc>
      </w:tr>
      <w:tr w:rsidR="002717AE" w14:paraId="68B4E3BB" w14:textId="77777777">
        <w:trPr>
          <w:cantSplit/>
        </w:trPr>
        <w:tc>
          <w:tcPr>
            <w:tcW w:w="26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82C470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Privacidad de documentos</w:t>
            </w:r>
          </w:p>
        </w:tc>
        <w:tc>
          <w:tcPr>
            <w:tcW w:w="70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6ED2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La IA es local: los documentos no se envían a servicios externos.</w:t>
            </w:r>
          </w:p>
        </w:tc>
      </w:tr>
      <w:tr w:rsidR="002717AE" w14:paraId="4B5425A0" w14:textId="77777777">
        <w:trPr>
          <w:cantSplit/>
        </w:trPr>
        <w:tc>
          <w:tcPr>
            <w:tcW w:w="26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172B8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Secretos</w:t>
            </w:r>
          </w:p>
        </w:tc>
        <w:tc>
          <w:tcPr>
            <w:tcW w:w="70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AEB5D" w14:textId="77777777" w:rsidR="002717AE" w:rsidRDefault="00F221E6">
            <w:pPr>
              <w:spacing w:line="264" w:lineRule="auto"/>
            </w:pPr>
            <w:proofErr w:type="gramStart"/>
            <w:r>
              <w:rPr>
                <w:sz w:val="20"/>
                <w:szCs w:val="20"/>
              </w:rPr>
              <w:t xml:space="preserve">El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no está en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y se valida al arrancar.</w:t>
            </w:r>
          </w:p>
        </w:tc>
      </w:tr>
    </w:tbl>
    <w:p w14:paraId="763458F8" w14:textId="77777777" w:rsidR="002717AE" w:rsidRDefault="00F221E6">
      <w:pPr>
        <w:pStyle w:val="Ttulo1"/>
        <w:pageBreakBefore/>
      </w:pPr>
      <w:bookmarkStart w:id="30" w:name="_Toc240878346"/>
      <w:r>
        <w:lastRenderedPageBreak/>
        <w:t>9. Puesta en marcha y despliegue</w:t>
      </w:r>
      <w:bookmarkEnd w:id="30"/>
    </w:p>
    <w:p w14:paraId="514606DF" w14:textId="77777777" w:rsidR="002717AE" w:rsidRDefault="00F221E6">
      <w:pPr>
        <w:pStyle w:val="Ttulo2"/>
      </w:pPr>
      <w:bookmarkStart w:id="31" w:name="_Toc240878347"/>
      <w:r>
        <w:t>9.1 Requisitos del servidor</w:t>
      </w:r>
      <w:bookmarkEnd w:id="31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710"/>
      </w:tblGrid>
      <w:tr w:rsidR="002717AE" w14:paraId="432706C3" w14:textId="77777777">
        <w:trPr>
          <w:tblHeader/>
        </w:trPr>
        <w:tc>
          <w:tcPr>
            <w:tcW w:w="1928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27EB1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7710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3126F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Recomendación orientativa</w:t>
            </w:r>
          </w:p>
        </w:tc>
      </w:tr>
      <w:tr w:rsidR="002717AE" w14:paraId="49C1AC0B" w14:textId="77777777">
        <w:trPr>
          <w:cantSplit/>
        </w:trPr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B49E5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GPU</w:t>
            </w:r>
          </w:p>
        </w:tc>
        <w:tc>
          <w:tcPr>
            <w:tcW w:w="77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EB4FA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Para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qwen2.5-coder:14b</w:t>
            </w:r>
            <w:r>
              <w:rPr>
                <w:sz w:val="20"/>
                <w:szCs w:val="20"/>
              </w:rPr>
              <w:t xml:space="preserve"> se recomienda una tarjeta de </w:t>
            </w:r>
            <w:r>
              <w:rPr>
                <w:b/>
                <w:bCs/>
                <w:sz w:val="20"/>
                <w:szCs w:val="20"/>
              </w:rPr>
              <w:t>unos 16 GB de VRAM</w:t>
            </w:r>
            <w:r>
              <w:rPr>
                <w:sz w:val="20"/>
                <w:szCs w:val="20"/>
              </w:rPr>
              <w:t xml:space="preserve"> (el modelo ocupa unos 9 GB, más los de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 xml:space="preserve"> y visión). Con 8 GB, usa la versión 7b o 3b.</w:t>
            </w:r>
          </w:p>
        </w:tc>
      </w:tr>
      <w:tr w:rsidR="002717AE" w14:paraId="741CC394" w14:textId="77777777">
        <w:trPr>
          <w:cantSplit/>
        </w:trPr>
        <w:tc>
          <w:tcPr>
            <w:tcW w:w="19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1F7F1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RAM</w:t>
            </w:r>
          </w:p>
        </w:tc>
        <w:tc>
          <w:tcPr>
            <w:tcW w:w="77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1992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16 GB o más.</w:t>
            </w:r>
          </w:p>
        </w:tc>
      </w:tr>
      <w:tr w:rsidR="002717AE" w14:paraId="0001AAFE" w14:textId="77777777">
        <w:trPr>
          <w:cantSplit/>
        </w:trPr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80C3D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Disco</w:t>
            </w:r>
          </w:p>
        </w:tc>
        <w:tc>
          <w:tcPr>
            <w:tcW w:w="771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A4339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Depende del volumen de documentos (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>) más unos 20 GB para los modelos de IA.</w:t>
            </w:r>
          </w:p>
        </w:tc>
      </w:tr>
      <w:tr w:rsidR="002717AE" w14:paraId="7C3E1662" w14:textId="77777777">
        <w:trPr>
          <w:cantSplit/>
        </w:trPr>
        <w:tc>
          <w:tcPr>
            <w:tcW w:w="19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9781C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Software</w:t>
            </w:r>
          </w:p>
        </w:tc>
        <w:tc>
          <w:tcPr>
            <w:tcW w:w="771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1BFF7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Docker con 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>. Si hay GPU, los drivers de NVIDIA para Ollama.</w:t>
            </w:r>
          </w:p>
        </w:tc>
      </w:tr>
    </w:tbl>
    <w:p w14:paraId="74ED9B85" w14:textId="77777777" w:rsidR="002717AE" w:rsidRDefault="002717AE">
      <w:pPr>
        <w:spacing w:after="60"/>
      </w:pPr>
    </w:p>
    <w:p w14:paraId="5A742923" w14:textId="77777777" w:rsidR="002717AE" w:rsidRDefault="00F221E6">
      <w:pPr>
        <w:spacing w:after="120" w:line="276" w:lineRule="auto"/>
      </w:pPr>
      <w:r>
        <w:rPr>
          <w:i/>
          <w:iCs/>
          <w:color w:val="475569"/>
        </w:rPr>
        <w:t xml:space="preserve">Las cifras son orientativas. Con </w:t>
      </w:r>
      <w:proofErr w:type="spellStart"/>
      <w:r>
        <w:rPr>
          <w:rFonts w:ascii="Consolas" w:eastAsia="Consolas" w:hAnsi="Consolas" w:cs="Consolas"/>
          <w:i/>
          <w:iCs/>
          <w:color w:val="4D7A0C"/>
          <w:sz w:val="19"/>
          <w:szCs w:val="19"/>
        </w:rPr>
        <w:t>ollama</w:t>
      </w:r>
      <w:proofErr w:type="spellEnd"/>
      <w:r>
        <w:rPr>
          <w:rFonts w:ascii="Consolas" w:eastAsia="Consolas" w:hAnsi="Consolas" w:cs="Consolas"/>
          <w:i/>
          <w:iCs/>
          <w:color w:val="4D7A0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4D7A0C"/>
          <w:sz w:val="19"/>
          <w:szCs w:val="19"/>
        </w:rPr>
        <w:t>ps</w:t>
      </w:r>
      <w:proofErr w:type="spellEnd"/>
      <w:r>
        <w:rPr>
          <w:i/>
          <w:iCs/>
          <w:color w:val="475569"/>
        </w:rPr>
        <w:t xml:space="preserve"> puedes ver cuánta memoria ocupan realmente los modelos cargados.</w:t>
      </w:r>
    </w:p>
    <w:p w14:paraId="355B0C3E" w14:textId="77777777" w:rsidR="002717AE" w:rsidRDefault="00F221E6">
      <w:pPr>
        <w:pStyle w:val="Ttulo2"/>
      </w:pPr>
      <w:bookmarkStart w:id="32" w:name="_Toc240878348"/>
      <w:r>
        <w:t>9.2 Puertos</w:t>
      </w:r>
      <w:bookmarkEnd w:id="32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2"/>
        <w:gridCol w:w="3505"/>
        <w:gridCol w:w="4381"/>
      </w:tblGrid>
      <w:tr w:rsidR="002717AE" w14:paraId="2786616B" w14:textId="77777777">
        <w:trPr>
          <w:tblHeader/>
        </w:trPr>
        <w:tc>
          <w:tcPr>
            <w:tcW w:w="1752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168EA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Puerto</w:t>
            </w:r>
          </w:p>
        </w:tc>
        <w:tc>
          <w:tcPr>
            <w:tcW w:w="3505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289F0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4381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2871F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2717AE" w14:paraId="37D2B290" w14:textId="77777777">
        <w:trPr>
          <w:cantSplit/>
        </w:trPr>
        <w:tc>
          <w:tcPr>
            <w:tcW w:w="175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3FF57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792A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Web (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8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22001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WEB_PORT_HOST</w:t>
            </w:r>
          </w:p>
        </w:tc>
      </w:tr>
      <w:tr w:rsidR="002717AE" w14:paraId="4A2C228E" w14:textId="77777777">
        <w:trPr>
          <w:cantSplit/>
        </w:trPr>
        <w:tc>
          <w:tcPr>
            <w:tcW w:w="175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8FCE1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3000</w:t>
            </w:r>
          </w:p>
        </w:tc>
        <w:tc>
          <w:tcPr>
            <w:tcW w:w="350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A10EA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API</w:t>
            </w:r>
          </w:p>
        </w:tc>
        <w:tc>
          <w:tcPr>
            <w:tcW w:w="438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7BE4C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API_PORT_HOST</w:t>
            </w:r>
          </w:p>
        </w:tc>
      </w:tr>
      <w:tr w:rsidR="002717AE" w14:paraId="0FA95199" w14:textId="77777777">
        <w:trPr>
          <w:cantSplit/>
        </w:trPr>
        <w:tc>
          <w:tcPr>
            <w:tcW w:w="175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67D3A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5433</w:t>
            </w:r>
          </w:p>
        </w:tc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D32B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438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7DBD5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Dentro de Docker es el 5432.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DB_PORT_HOST</w:t>
            </w:r>
          </w:p>
        </w:tc>
      </w:tr>
      <w:tr w:rsidR="002717AE" w:rsidRPr="005F5C03" w14:paraId="057CE652" w14:textId="77777777">
        <w:trPr>
          <w:cantSplit/>
        </w:trPr>
        <w:tc>
          <w:tcPr>
            <w:tcW w:w="175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AC1E8A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9000 / 9001</w:t>
            </w:r>
          </w:p>
        </w:tc>
        <w:tc>
          <w:tcPr>
            <w:tcW w:w="350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C8AAA" w14:textId="77777777" w:rsidR="002717AE" w:rsidRDefault="00F221E6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(API / consola web)</w:t>
            </w:r>
          </w:p>
        </w:tc>
        <w:tc>
          <w:tcPr>
            <w:tcW w:w="438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00A9C0" w14:textId="77777777" w:rsidR="002717AE" w:rsidRPr="005F5C03" w:rsidRDefault="00F221E6">
            <w:pPr>
              <w:spacing w:line="264" w:lineRule="auto"/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MINIO_PORT_HOST</w:t>
            </w:r>
            <w:r w:rsidRPr="005F5C03">
              <w:rPr>
                <w:sz w:val="20"/>
                <w:szCs w:val="20"/>
                <w:lang w:val="en-US"/>
              </w:rPr>
              <w:t xml:space="preserve"> / </w:t>
            </w: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MINIO_CONSOLE_HOST</w:t>
            </w:r>
          </w:p>
        </w:tc>
      </w:tr>
      <w:tr w:rsidR="002717AE" w14:paraId="78C9EDE6" w14:textId="77777777">
        <w:trPr>
          <w:cantSplit/>
        </w:trPr>
        <w:tc>
          <w:tcPr>
            <w:tcW w:w="175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C9AC7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8080</w:t>
            </w:r>
          </w:p>
        </w:tc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A869B" w14:textId="77777777" w:rsidR="002717AE" w:rsidRDefault="00F221E6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Adminer</w:t>
            </w:r>
            <w:proofErr w:type="spellEnd"/>
          </w:p>
        </w:tc>
        <w:tc>
          <w:tcPr>
            <w:tcW w:w="438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AB8A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Solo en local</w:t>
            </w:r>
          </w:p>
        </w:tc>
      </w:tr>
      <w:tr w:rsidR="002717AE" w14:paraId="28FE1CB8" w14:textId="77777777">
        <w:trPr>
          <w:cantSplit/>
        </w:trPr>
        <w:tc>
          <w:tcPr>
            <w:tcW w:w="175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88298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11434</w:t>
            </w:r>
          </w:p>
        </w:tc>
        <w:tc>
          <w:tcPr>
            <w:tcW w:w="350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6ECB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Ollama</w:t>
            </w:r>
          </w:p>
        </w:tc>
        <w:tc>
          <w:tcPr>
            <w:tcW w:w="438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501AC" w14:textId="77777777" w:rsidR="002717AE" w:rsidRDefault="002717AE">
            <w:pPr>
              <w:spacing w:line="264" w:lineRule="auto"/>
            </w:pPr>
          </w:p>
        </w:tc>
      </w:tr>
      <w:tr w:rsidR="002717AE" w14:paraId="3DBD0412" w14:textId="77777777">
        <w:trPr>
          <w:cantSplit/>
        </w:trPr>
        <w:tc>
          <w:tcPr>
            <w:tcW w:w="175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094A3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4200</w:t>
            </w:r>
          </w:p>
        </w:tc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30A3B" w14:textId="77777777" w:rsidR="002717AE" w:rsidRPr="005F5C03" w:rsidRDefault="00F221E6">
            <w:pPr>
              <w:spacing w:line="264" w:lineRule="auto"/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 xml:space="preserve">ng </w:t>
            </w:r>
            <w:proofErr w:type="gramStart"/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serve</w:t>
            </w:r>
            <w:proofErr w:type="gramEnd"/>
            <w:r w:rsidRPr="005F5C03">
              <w:rPr>
                <w:sz w:val="20"/>
                <w:szCs w:val="20"/>
                <w:lang w:val="en-US"/>
              </w:rPr>
              <w:t xml:space="preserve"> (web o </w:t>
            </w:r>
            <w:proofErr w:type="spellStart"/>
            <w:r w:rsidRPr="005F5C03">
              <w:rPr>
                <w:sz w:val="20"/>
                <w:szCs w:val="20"/>
                <w:lang w:val="en-US"/>
              </w:rPr>
              <w:t>móvil</w:t>
            </w:r>
            <w:proofErr w:type="spellEnd"/>
            <w:r w:rsidRPr="005F5C03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438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C4B2F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Solo en desarrollo</w:t>
            </w:r>
          </w:p>
        </w:tc>
      </w:tr>
      <w:tr w:rsidR="002717AE" w14:paraId="026C3AEB" w14:textId="77777777">
        <w:trPr>
          <w:cantSplit/>
        </w:trPr>
        <w:tc>
          <w:tcPr>
            <w:tcW w:w="175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1F0A5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8081 / 3307</w:t>
            </w:r>
          </w:p>
        </w:tc>
        <w:tc>
          <w:tcPr>
            <w:tcW w:w="350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9B61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Gateway / su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</w:p>
        </w:tc>
        <w:tc>
          <w:tcPr>
            <w:tcW w:w="438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A98F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Solo en local</w:t>
            </w:r>
          </w:p>
        </w:tc>
      </w:tr>
    </w:tbl>
    <w:p w14:paraId="0D1CF967" w14:textId="77777777" w:rsidR="002717AE" w:rsidRDefault="00F221E6">
      <w:pPr>
        <w:pStyle w:val="Ttulo2"/>
      </w:pPr>
      <w:bookmarkStart w:id="33" w:name="_Toc240878349"/>
      <w:r>
        <w:t xml:space="preserve">9.3 Variables </w:t>
      </w:r>
      <w:proofErr w:type="gramStart"/>
      <w:r>
        <w:t>del .</w:t>
      </w:r>
      <w:proofErr w:type="spellStart"/>
      <w:r>
        <w:t>env</w:t>
      </w:r>
      <w:proofErr w:type="spellEnd"/>
      <w:proofErr w:type="gramEnd"/>
      <w:r>
        <w:t xml:space="preserve"> (las principales)</w:t>
      </w:r>
      <w:bookmarkEnd w:id="33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2"/>
        <w:gridCol w:w="4381"/>
        <w:gridCol w:w="3505"/>
      </w:tblGrid>
      <w:tr w:rsidR="002717AE" w14:paraId="5E1BE310" w14:textId="77777777">
        <w:trPr>
          <w:tblHeader/>
        </w:trPr>
        <w:tc>
          <w:tcPr>
            <w:tcW w:w="1752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8A875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Grupo</w:t>
            </w:r>
          </w:p>
        </w:tc>
        <w:tc>
          <w:tcPr>
            <w:tcW w:w="4381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35847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Variables</w:t>
            </w:r>
          </w:p>
        </w:tc>
        <w:tc>
          <w:tcPr>
            <w:tcW w:w="3505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E66D6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2717AE" w:rsidRPr="005F5C03" w14:paraId="25923DEF" w14:textId="77777777">
        <w:trPr>
          <w:cantSplit/>
        </w:trPr>
        <w:tc>
          <w:tcPr>
            <w:tcW w:w="175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2D1B3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438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3A7A8" w14:textId="77777777" w:rsidR="002717AE" w:rsidRPr="005F5C03" w:rsidRDefault="00F221E6">
            <w:pPr>
              <w:spacing w:line="264" w:lineRule="auto"/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DB_USER</w:t>
            </w:r>
            <w:r w:rsidRPr="005F5C03">
              <w:rPr>
                <w:sz w:val="20"/>
                <w:szCs w:val="20"/>
                <w:lang w:val="en-US"/>
              </w:rPr>
              <w:t xml:space="preserve">, </w:t>
            </w: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DB_PASSWORD</w:t>
            </w:r>
            <w:r w:rsidRPr="005F5C03">
              <w:rPr>
                <w:sz w:val="20"/>
                <w:szCs w:val="20"/>
                <w:lang w:val="en-US"/>
              </w:rPr>
              <w:t xml:space="preserve">, </w:t>
            </w: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DB_NAME</w:t>
            </w:r>
          </w:p>
        </w:tc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39399" w14:textId="77777777" w:rsidR="002717AE" w:rsidRPr="005F5C03" w:rsidRDefault="002717AE">
            <w:pPr>
              <w:spacing w:line="264" w:lineRule="auto"/>
              <w:rPr>
                <w:lang w:val="en-US"/>
              </w:rPr>
            </w:pPr>
          </w:p>
        </w:tc>
      </w:tr>
      <w:tr w:rsidR="002717AE" w14:paraId="1CE7CE41" w14:textId="77777777">
        <w:trPr>
          <w:cantSplit/>
        </w:trPr>
        <w:tc>
          <w:tcPr>
            <w:tcW w:w="175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EBC22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MinIO</w:t>
            </w:r>
            <w:proofErr w:type="spellEnd"/>
          </w:p>
        </w:tc>
        <w:tc>
          <w:tcPr>
            <w:tcW w:w="438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45B0A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MINIO_USER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MINIO_PASSWORD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MINIO_BUCKET</w:t>
            </w:r>
          </w:p>
        </w:tc>
        <w:tc>
          <w:tcPr>
            <w:tcW w:w="350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55DAF" w14:textId="77777777" w:rsidR="002717AE" w:rsidRDefault="00F221E6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Bucket</w:t>
            </w:r>
            <w:proofErr w:type="spellEnd"/>
            <w:r>
              <w:rPr>
                <w:sz w:val="20"/>
                <w:szCs w:val="20"/>
              </w:rPr>
              <w:t xml:space="preserve"> por defecto: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archivos</w:t>
            </w:r>
            <w:r>
              <w:rPr>
                <w:sz w:val="20"/>
                <w:szCs w:val="20"/>
              </w:rPr>
              <w:t>.</w:t>
            </w:r>
          </w:p>
        </w:tc>
      </w:tr>
      <w:tr w:rsidR="002717AE" w14:paraId="50CEE67F" w14:textId="77777777">
        <w:trPr>
          <w:cantSplit/>
        </w:trPr>
        <w:tc>
          <w:tcPr>
            <w:tcW w:w="175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058A0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Seguridad</w:t>
            </w:r>
          </w:p>
        </w:tc>
        <w:tc>
          <w:tcPr>
            <w:tcW w:w="438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4B0C4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JWT_SECRET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CORS_ORIGIN</w:t>
            </w:r>
          </w:p>
        </w:tc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E2359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JWT_SECRET</w:t>
            </w:r>
            <w:r>
              <w:rPr>
                <w:sz w:val="20"/>
                <w:szCs w:val="20"/>
              </w:rPr>
              <w:t xml:space="preserve">: el código exige 16 caracteres como mínimo; se recomiendan </w:t>
            </w:r>
            <w:r>
              <w:rPr>
                <w:b/>
                <w:bCs/>
                <w:sz w:val="20"/>
                <w:szCs w:val="20"/>
              </w:rPr>
              <w:t>32 o más</w:t>
            </w:r>
            <w:r>
              <w:rPr>
                <w:sz w:val="20"/>
                <w:szCs w:val="20"/>
              </w:rPr>
              <w:t>.</w:t>
            </w:r>
          </w:p>
        </w:tc>
      </w:tr>
      <w:tr w:rsidR="002717AE" w14:paraId="381A2B60" w14:textId="77777777">
        <w:trPr>
          <w:cantSplit/>
        </w:trPr>
        <w:tc>
          <w:tcPr>
            <w:tcW w:w="175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D75D2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Superadmin</w:t>
            </w:r>
            <w:proofErr w:type="spellEnd"/>
          </w:p>
        </w:tc>
        <w:tc>
          <w:tcPr>
            <w:tcW w:w="438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DD167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SUPERADMIN_EMAIL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SUPERADMIN_PASSWORD</w:t>
            </w:r>
          </w:p>
        </w:tc>
        <w:tc>
          <w:tcPr>
            <w:tcW w:w="350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74DA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Solo se usan si todavía no hay ningún </w:t>
            </w:r>
            <w:proofErr w:type="spellStart"/>
            <w:r>
              <w:rPr>
                <w:sz w:val="20"/>
                <w:szCs w:val="20"/>
              </w:rPr>
              <w:t>superadmin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717AE" w14:paraId="30E00A49" w14:textId="77777777">
        <w:trPr>
          <w:cantSplit/>
        </w:trPr>
        <w:tc>
          <w:tcPr>
            <w:tcW w:w="175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ECE73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IA</w:t>
            </w:r>
          </w:p>
        </w:tc>
        <w:tc>
          <w:tcPr>
            <w:tcW w:w="438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3040A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OLLAMA_URL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OLLAMA_MODEL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OLLAMA_EMBED_MODEL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OLLAMA_CAPTION_MODEL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OLLAMA_OCR_MODEL</w:t>
            </w:r>
          </w:p>
        </w:tc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EF3E9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Para cambiar de modelo basta con editar </w:t>
            </w:r>
            <w:proofErr w:type="spellStart"/>
            <w:proofErr w:type="gram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y ejecutar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compose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 xml:space="preserve"> up -d api</w:t>
            </w:r>
            <w:r>
              <w:rPr>
                <w:sz w:val="20"/>
                <w:szCs w:val="20"/>
              </w:rPr>
              <w:t>.</w:t>
            </w:r>
          </w:p>
        </w:tc>
      </w:tr>
      <w:tr w:rsidR="002717AE" w14:paraId="0F4F1D08" w14:textId="77777777">
        <w:trPr>
          <w:cantSplit/>
        </w:trPr>
        <w:tc>
          <w:tcPr>
            <w:tcW w:w="175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767CA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Worker</w:t>
            </w:r>
          </w:p>
        </w:tc>
        <w:tc>
          <w:tcPr>
            <w:tcW w:w="438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57EFC" w14:textId="77777777" w:rsidR="002717AE" w:rsidRPr="005F5C03" w:rsidRDefault="00F221E6">
            <w:pPr>
              <w:spacing w:line="264" w:lineRule="auto"/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WORKER_CONCURRENCIA</w:t>
            </w:r>
            <w:r w:rsidRPr="005F5C03">
              <w:rPr>
                <w:sz w:val="20"/>
                <w:szCs w:val="20"/>
                <w:lang w:val="en-US"/>
              </w:rPr>
              <w:t xml:space="preserve"> (1), </w:t>
            </w: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WORKER_MAX_INTENTOS</w:t>
            </w:r>
            <w:r w:rsidRPr="005F5C03">
              <w:rPr>
                <w:sz w:val="20"/>
                <w:szCs w:val="20"/>
                <w:lang w:val="en-US"/>
              </w:rPr>
              <w:t xml:space="preserve"> (3), </w:t>
            </w: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MAX_BACKLOG_USUARIO</w:t>
            </w:r>
            <w:r w:rsidRPr="005F5C03">
              <w:rPr>
                <w:sz w:val="20"/>
                <w:szCs w:val="20"/>
                <w:lang w:val="en-US"/>
              </w:rPr>
              <w:t xml:space="preserve"> (200)</w:t>
            </w:r>
          </w:p>
        </w:tc>
        <w:tc>
          <w:tcPr>
            <w:tcW w:w="350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551C7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Entre paréntesis, el valor por defecto.</w:t>
            </w:r>
          </w:p>
        </w:tc>
      </w:tr>
      <w:tr w:rsidR="002717AE" w14:paraId="30F040A5" w14:textId="77777777">
        <w:trPr>
          <w:cantSplit/>
        </w:trPr>
        <w:tc>
          <w:tcPr>
            <w:tcW w:w="175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9784C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Mantenimiento</w:t>
            </w:r>
          </w:p>
        </w:tc>
        <w:tc>
          <w:tcPr>
            <w:tcW w:w="438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8E4E3" w14:textId="77777777" w:rsidR="002717AE" w:rsidRDefault="00F221E6">
            <w:pPr>
              <w:spacing w:line="264" w:lineRule="auto"/>
            </w:pP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MANTENIMIENTO_INTERVAL_HORAS</w:t>
            </w:r>
            <w:r>
              <w:rPr>
                <w:sz w:val="20"/>
                <w:szCs w:val="20"/>
              </w:rPr>
              <w:t xml:space="preserve"> (24),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RETENCION_PAPELERA_DIAS</w:t>
            </w:r>
            <w:r>
              <w:rPr>
                <w:sz w:val="20"/>
                <w:szCs w:val="20"/>
              </w:rPr>
              <w:t xml:space="preserve"> (0 = desactivado),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RETENCION_LOGS_DIAS</w:t>
            </w:r>
            <w:r>
              <w:rPr>
                <w:sz w:val="20"/>
                <w:szCs w:val="20"/>
              </w:rPr>
              <w:t xml:space="preserve"> (365)</w:t>
            </w:r>
          </w:p>
        </w:tc>
        <w:tc>
          <w:tcPr>
            <w:tcW w:w="350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193CE" w14:textId="77777777" w:rsidR="002717AE" w:rsidRDefault="002717AE">
            <w:pPr>
              <w:spacing w:line="264" w:lineRule="auto"/>
            </w:pPr>
          </w:p>
        </w:tc>
      </w:tr>
      <w:tr w:rsidR="002717AE" w14:paraId="19AEF04C" w14:textId="77777777">
        <w:trPr>
          <w:cantSplit/>
        </w:trPr>
        <w:tc>
          <w:tcPr>
            <w:tcW w:w="175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CC89F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n8n</w:t>
            </w:r>
          </w:p>
        </w:tc>
        <w:tc>
          <w:tcPr>
            <w:tcW w:w="438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9249A" w14:textId="77777777" w:rsidR="002717AE" w:rsidRPr="005F5C03" w:rsidRDefault="00F221E6">
            <w:pPr>
              <w:spacing w:line="264" w:lineRule="auto"/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N8N_API_KEY</w:t>
            </w:r>
            <w:r w:rsidRPr="005F5C03">
              <w:rPr>
                <w:sz w:val="20"/>
                <w:szCs w:val="20"/>
                <w:lang w:val="en-US"/>
              </w:rPr>
              <w:t xml:space="preserve">, </w:t>
            </w:r>
            <w:r w:rsidRPr="005F5C03">
              <w:rPr>
                <w:rFonts w:ascii="Consolas" w:eastAsia="Consolas" w:hAnsi="Consolas" w:cs="Consolas"/>
                <w:color w:val="4D7A0C"/>
                <w:sz w:val="18"/>
                <w:szCs w:val="18"/>
                <w:lang w:val="en-US"/>
              </w:rPr>
              <w:t>N8N_USER_EMAIL</w:t>
            </w:r>
          </w:p>
        </w:tc>
        <w:tc>
          <w:tcPr>
            <w:tcW w:w="3505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DDB3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Opcionales, solo para pruebas.</w:t>
            </w:r>
          </w:p>
        </w:tc>
      </w:tr>
    </w:tbl>
    <w:p w14:paraId="674552FF" w14:textId="77777777" w:rsidR="002717AE" w:rsidRDefault="00F221E6">
      <w:pPr>
        <w:pStyle w:val="Ttulo2"/>
      </w:pPr>
      <w:bookmarkStart w:id="34" w:name="_Toc240878350"/>
      <w:r>
        <w:t>9.4 Comandos habituales</w:t>
      </w:r>
      <w:bookmarkEnd w:id="34"/>
    </w:p>
    <w:p w14:paraId="698DF419" w14:textId="77777777" w:rsidR="002717AE" w:rsidRDefault="00F221E6">
      <w:pPr>
        <w:spacing w:after="120" w:line="276" w:lineRule="auto"/>
      </w:pPr>
      <w:r>
        <w:rPr>
          <w:b/>
          <w:bCs/>
        </w:rPr>
        <w:t>Desarrollo</w:t>
      </w:r>
      <w:r>
        <w:t xml:space="preserve"> (lo más rápido: la infraestructura en Docker y el código en tu máquina, con recarga al guardar):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717AE" w14:paraId="63A2DFE1" w14:textId="77777777">
        <w:tc>
          <w:tcPr>
            <w:tcW w:w="9638" w:type="dxa"/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DA5FC4" w14:textId="77777777" w:rsidR="002717AE" w:rsidRDefault="00F221E6">
            <w:r>
              <w:rPr>
                <w:rFonts w:ascii="Consolas" w:eastAsia="Consolas" w:hAnsi="Consolas" w:cs="Consolas"/>
                <w:color w:val="64748B"/>
                <w:sz w:val="18"/>
                <w:szCs w:val="18"/>
              </w:rPr>
              <w:t># Solo la infraestructura</w:t>
            </w:r>
          </w:p>
          <w:p w14:paraId="25989F46" w14:textId="77777777" w:rsidR="002717AE" w:rsidRDefault="00F221E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compose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up -d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minio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adminer</w:t>
            </w:r>
            <w:proofErr w:type="spellEnd"/>
          </w:p>
          <w:p w14:paraId="6B22F554" w14:textId="77777777" w:rsidR="002717AE" w:rsidRPr="005F5C03" w:rsidRDefault="00F221E6">
            <w:pPr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docker compose stop </w:t>
            </w:r>
            <w:proofErr w:type="spellStart"/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web</w:t>
            </w:r>
          </w:p>
          <w:p w14:paraId="372A7A7F" w14:textId="77777777" w:rsidR="002717AE" w:rsidRPr="005F5C03" w:rsidRDefault="00F221E6">
            <w:pPr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73AA3206" w14:textId="77777777" w:rsidR="002717AE" w:rsidRPr="005F5C03" w:rsidRDefault="00F221E6">
            <w:pPr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color w:val="64748B"/>
                <w:sz w:val="18"/>
                <w:szCs w:val="18"/>
                <w:lang w:val="en-US"/>
              </w:rPr>
              <w:t xml:space="preserve"># Backend </w:t>
            </w:r>
            <w:proofErr w:type="spellStart"/>
            <w:r w:rsidRPr="005F5C03">
              <w:rPr>
                <w:rFonts w:ascii="Consolas" w:eastAsia="Consolas" w:hAnsi="Consolas" w:cs="Consolas"/>
                <w:color w:val="64748B"/>
                <w:sz w:val="18"/>
                <w:szCs w:val="18"/>
                <w:lang w:val="en-US"/>
              </w:rPr>
              <w:t>en</w:t>
            </w:r>
            <w:proofErr w:type="spellEnd"/>
            <w:r w:rsidRPr="005F5C03">
              <w:rPr>
                <w:rFonts w:ascii="Consolas" w:eastAsia="Consolas" w:hAnsi="Consolas" w:cs="Consolas"/>
                <w:color w:val="64748B"/>
                <w:sz w:val="18"/>
                <w:szCs w:val="18"/>
                <w:lang w:val="en-US"/>
              </w:rPr>
              <w:t xml:space="preserve"> localhost:3000</w:t>
            </w:r>
          </w:p>
          <w:p w14:paraId="634E12DA" w14:textId="77777777" w:rsidR="002717AE" w:rsidRPr="005F5C03" w:rsidRDefault="00F221E6">
            <w:pPr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cd backend &amp;&amp; </w:t>
            </w:r>
            <w:proofErr w:type="spellStart"/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npm</w:t>
            </w:r>
            <w:proofErr w:type="spellEnd"/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run dev</w:t>
            </w:r>
          </w:p>
          <w:p w14:paraId="45362D01" w14:textId="77777777" w:rsidR="002717AE" w:rsidRPr="005F5C03" w:rsidRDefault="00F221E6">
            <w:pPr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4A696A36" w14:textId="77777777" w:rsidR="002717AE" w:rsidRPr="005F5C03" w:rsidRDefault="00F221E6">
            <w:pPr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color w:val="64748B"/>
                <w:sz w:val="18"/>
                <w:szCs w:val="18"/>
                <w:lang w:val="en-US"/>
              </w:rPr>
              <w:t xml:space="preserve"># Web </w:t>
            </w:r>
            <w:proofErr w:type="spellStart"/>
            <w:r w:rsidRPr="005F5C03">
              <w:rPr>
                <w:rFonts w:ascii="Consolas" w:eastAsia="Consolas" w:hAnsi="Consolas" w:cs="Consolas"/>
                <w:color w:val="64748B"/>
                <w:sz w:val="18"/>
                <w:szCs w:val="18"/>
                <w:lang w:val="en-US"/>
              </w:rPr>
              <w:t>en</w:t>
            </w:r>
            <w:proofErr w:type="spellEnd"/>
            <w:r w:rsidRPr="005F5C03">
              <w:rPr>
                <w:rFonts w:ascii="Consolas" w:eastAsia="Consolas" w:hAnsi="Consolas" w:cs="Consolas"/>
                <w:color w:val="64748B"/>
                <w:sz w:val="18"/>
                <w:szCs w:val="18"/>
                <w:lang w:val="en-US"/>
              </w:rPr>
              <w:t xml:space="preserve"> localhost:4200</w:t>
            </w:r>
          </w:p>
          <w:p w14:paraId="491C7435" w14:textId="77777777" w:rsidR="002717AE" w:rsidRDefault="00F221E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start</w:t>
            </w:r>
            <w:proofErr w:type="spellEnd"/>
          </w:p>
        </w:tc>
      </w:tr>
    </w:tbl>
    <w:p w14:paraId="7A73B7A4" w14:textId="77777777" w:rsidR="002717AE" w:rsidRDefault="002717AE">
      <w:pPr>
        <w:spacing w:after="60"/>
      </w:pPr>
    </w:p>
    <w:p w14:paraId="445906EA" w14:textId="77777777" w:rsidR="002717AE" w:rsidRDefault="00F221E6">
      <w:pPr>
        <w:spacing w:after="120" w:line="276" w:lineRule="auto"/>
      </w:pPr>
      <w:r>
        <w:rPr>
          <w:b/>
          <w:bCs/>
        </w:rPr>
        <w:t>Primera vez</w:t>
      </w:r>
      <w:r>
        <w:t>: descargar los modelos de IA: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717AE" w14:paraId="39ECA198" w14:textId="77777777">
        <w:tc>
          <w:tcPr>
            <w:tcW w:w="9638" w:type="dxa"/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6B0E0F" w14:textId="77777777" w:rsidR="002717AE" w:rsidRPr="005F5C03" w:rsidRDefault="00F221E6">
            <w:pPr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docker exec </w:t>
            </w:r>
            <w:proofErr w:type="spellStart"/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clouddrive-ollama</w:t>
            </w:r>
            <w:proofErr w:type="spellEnd"/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ollama</w:t>
            </w:r>
            <w:proofErr w:type="spellEnd"/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pull qwen2.5-coder:14b</w:t>
            </w:r>
          </w:p>
          <w:p w14:paraId="74072120" w14:textId="77777777" w:rsidR="002717AE" w:rsidRPr="005F5C03" w:rsidRDefault="00F221E6">
            <w:pPr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docker exec </w:t>
            </w:r>
            <w:proofErr w:type="spellStart"/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clouddrive-ollama</w:t>
            </w:r>
            <w:proofErr w:type="spellEnd"/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ollama</w:t>
            </w:r>
            <w:proofErr w:type="spellEnd"/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pull bge-m3</w:t>
            </w:r>
          </w:p>
          <w:p w14:paraId="508EB3FF" w14:textId="77777777" w:rsidR="002717AE" w:rsidRPr="005F5C03" w:rsidRDefault="00F221E6">
            <w:pPr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docker exec </w:t>
            </w:r>
            <w:proofErr w:type="spellStart"/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clouddrive-ollama</w:t>
            </w:r>
            <w:proofErr w:type="spellEnd"/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ollama</w:t>
            </w:r>
            <w:proofErr w:type="spellEnd"/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pull </w:t>
            </w:r>
            <w:proofErr w:type="spellStart"/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deepseek-ocr</w:t>
            </w:r>
            <w:proofErr w:type="spellEnd"/>
          </w:p>
          <w:p w14:paraId="0D9C22B8" w14:textId="77777777" w:rsidR="002717AE" w:rsidRDefault="00F221E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exec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clouddrive-ollama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pull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granite3.2-vision</w:t>
            </w:r>
          </w:p>
        </w:tc>
      </w:tr>
    </w:tbl>
    <w:p w14:paraId="46001943" w14:textId="77777777" w:rsidR="002717AE" w:rsidRDefault="002717AE">
      <w:pPr>
        <w:spacing w:after="60"/>
      </w:pPr>
    </w:p>
    <w:p w14:paraId="0CD5FF67" w14:textId="77777777" w:rsidR="002717AE" w:rsidRDefault="00F221E6">
      <w:pPr>
        <w:spacing w:after="120" w:line="276" w:lineRule="auto"/>
      </w:pPr>
      <w:r>
        <w:rPr>
          <w:b/>
          <w:bCs/>
        </w:rPr>
        <w:t>Despliegue en el servidor</w:t>
      </w:r>
      <w:r>
        <w:t>: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717AE" w:rsidRPr="005F5C03" w14:paraId="3A147473" w14:textId="77777777">
        <w:tc>
          <w:tcPr>
            <w:tcW w:w="9638" w:type="dxa"/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B3C0A7" w14:textId="77777777" w:rsidR="002717AE" w:rsidRPr="005F5C03" w:rsidRDefault="00F221E6">
            <w:pPr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git </w:t>
            </w:r>
            <w:proofErr w:type="gramStart"/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pull</w:t>
            </w:r>
            <w:proofErr w:type="gramEnd"/>
          </w:p>
          <w:p w14:paraId="72F27CEA" w14:textId="77777777" w:rsidR="002717AE" w:rsidRPr="005F5C03" w:rsidRDefault="00F221E6">
            <w:pPr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docker compose build </w:t>
            </w:r>
            <w:proofErr w:type="spellStart"/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web &amp;&amp; docker compose up -d </w:t>
            </w:r>
            <w:proofErr w:type="spellStart"/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web</w:t>
            </w:r>
          </w:p>
          <w:p w14:paraId="5BAF0A54" w14:textId="77777777" w:rsidR="002717AE" w:rsidRPr="005F5C03" w:rsidRDefault="00F221E6">
            <w:pPr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652C12F4" w14:textId="77777777" w:rsidR="002717AE" w:rsidRDefault="00F221E6">
            <w:r>
              <w:rPr>
                <w:rFonts w:ascii="Consolas" w:eastAsia="Consolas" w:hAnsi="Consolas" w:cs="Consolas"/>
                <w:color w:val="64748B"/>
                <w:sz w:val="18"/>
                <w:szCs w:val="18"/>
              </w:rPr>
              <w:t xml:space="preserve"># Si solo cambia </w:t>
            </w:r>
            <w:proofErr w:type="gramStart"/>
            <w:r>
              <w:rPr>
                <w:rFonts w:ascii="Consolas" w:eastAsia="Consolas" w:hAnsi="Consolas" w:cs="Consolas"/>
                <w:color w:val="64748B"/>
                <w:sz w:val="18"/>
                <w:szCs w:val="18"/>
              </w:rPr>
              <w:t>el .</w:t>
            </w:r>
            <w:proofErr w:type="spellStart"/>
            <w:r>
              <w:rPr>
                <w:rFonts w:ascii="Consolas" w:eastAsia="Consolas" w:hAnsi="Consolas" w:cs="Consolas"/>
                <w:color w:val="64748B"/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4748B"/>
                <w:sz w:val="18"/>
                <w:szCs w:val="18"/>
              </w:rPr>
              <w:t xml:space="preserve"> (sin reconstruir)</w:t>
            </w:r>
          </w:p>
          <w:p w14:paraId="66DFFDB2" w14:textId="77777777" w:rsidR="002717AE" w:rsidRPr="005F5C03" w:rsidRDefault="00F221E6">
            <w:pPr>
              <w:rPr>
                <w:lang w:val="en-US"/>
              </w:rPr>
            </w:pPr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docker compose up -d </w:t>
            </w:r>
            <w:proofErr w:type="spellStart"/>
            <w:r w:rsidRPr="005F5C0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api</w:t>
            </w:r>
            <w:proofErr w:type="spellEnd"/>
          </w:p>
        </w:tc>
      </w:tr>
    </w:tbl>
    <w:p w14:paraId="3DC43100" w14:textId="77777777" w:rsidR="002717AE" w:rsidRPr="005F5C03" w:rsidRDefault="002717AE">
      <w:pPr>
        <w:spacing w:after="60"/>
        <w:rPr>
          <w:lang w:val="en-US"/>
        </w:rPr>
      </w:pPr>
    </w:p>
    <w:tbl>
      <w:tblPr>
        <w:tblW w:w="9638" w:type="dxa"/>
        <w:tblBorders>
          <w:top w:val="none" w:sz="0" w:space="0" w:color="FFFFFF"/>
          <w:left w:val="single" w:sz="24" w:space="0" w:color="7CB518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717AE" w14:paraId="59352B41" w14:textId="77777777">
        <w:trPr>
          <w:cantSplit/>
        </w:trPr>
        <w:tc>
          <w:tcPr>
            <w:tcW w:w="9638" w:type="dxa"/>
            <w:shd w:val="clear" w:color="auto" w:fill="EEF7D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98A2F2" w14:textId="77777777" w:rsidR="002717AE" w:rsidRDefault="00F221E6">
            <w:pPr>
              <w:spacing w:after="60"/>
            </w:pPr>
            <w:r>
              <w:rPr>
                <w:b/>
                <w:bCs/>
                <w:color w:val="4D7A0C"/>
              </w:rPr>
              <w:t>Cuidado</w:t>
            </w:r>
          </w:p>
          <w:p w14:paraId="3CAFDE81" w14:textId="77777777" w:rsidR="002717AE" w:rsidRDefault="00F221E6">
            <w:pPr>
              <w:spacing w:after="40"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compose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restart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no</w:t>
            </w:r>
            <w:r>
              <w:rPr>
                <w:sz w:val="20"/>
                <w:szCs w:val="20"/>
              </w:rPr>
              <w:t xml:space="preserve"> recarga ni el código ni </w:t>
            </w:r>
            <w:proofErr w:type="spellStart"/>
            <w:proofErr w:type="gram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: solo reinicia. Para código: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up -d</w:t>
            </w:r>
            <w:r>
              <w:rPr>
                <w:sz w:val="20"/>
                <w:szCs w:val="20"/>
              </w:rPr>
              <w:t xml:space="preserve">. Para </w:t>
            </w:r>
            <w:proofErr w:type="spellStart"/>
            <w:proofErr w:type="gram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up -d</w:t>
            </w:r>
            <w:r>
              <w:rPr>
                <w:sz w:val="20"/>
                <w:szCs w:val="20"/>
              </w:rPr>
              <w:t>.</w:t>
            </w:r>
          </w:p>
          <w:p w14:paraId="41F7C45E" w14:textId="77777777" w:rsidR="002717AE" w:rsidRDefault="00F221E6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En el servidor </w:t>
            </w:r>
            <w:r>
              <w:rPr>
                <w:b/>
                <w:bCs/>
                <w:sz w:val="20"/>
                <w:szCs w:val="20"/>
              </w:rPr>
              <w:t>no se edita nada a mano</w:t>
            </w:r>
            <w:r>
              <w:rPr>
                <w:sz w:val="20"/>
                <w:szCs w:val="20"/>
              </w:rPr>
              <w:t xml:space="preserve">: los cambios se hacen en local →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pull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7C94609" w14:textId="77777777" w:rsidR="002717AE" w:rsidRDefault="00F221E6">
      <w:pPr>
        <w:pStyle w:val="Ttulo1"/>
        <w:pageBreakBefore/>
      </w:pPr>
      <w:bookmarkStart w:id="35" w:name="_Toc240878351"/>
      <w:r>
        <w:lastRenderedPageBreak/>
        <w:t>10. Limitaciones conocidas y pendientes</w:t>
      </w:r>
      <w:bookmarkEnd w:id="35"/>
    </w:p>
    <w:p w14:paraId="2F90B6EA" w14:textId="77777777" w:rsidR="002717AE" w:rsidRDefault="00F221E6">
      <w:pPr>
        <w:pStyle w:val="Ttulo2"/>
      </w:pPr>
      <w:bookmarkStart w:id="36" w:name="_Toc240878352"/>
      <w:r>
        <w:t>10.1 Limitaciones de diseño</w:t>
      </w:r>
      <w:bookmarkEnd w:id="36"/>
    </w:p>
    <w:p w14:paraId="5DC5FB35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Modelos pequeños</w:t>
      </w:r>
      <w:r>
        <w:t xml:space="preserve">: el 3b y el 7b fallan a menudo al usar herramientas y a veces confunden el emisor y el cliente de una factura. Por eso existen los </w:t>
      </w:r>
      <w:proofErr w:type="spellStart"/>
      <w:r>
        <w:t>pre-flights</w:t>
      </w:r>
      <w:proofErr w:type="spellEnd"/>
      <w:r>
        <w:t xml:space="preserve">, las correcciones automáticas y el </w:t>
      </w:r>
      <w:r>
        <w:rPr>
          <w:b/>
          <w:bCs/>
        </w:rPr>
        <w:t>editor manual</w:t>
      </w:r>
      <w:r>
        <w:t xml:space="preserve"> de la página Facturas.</w:t>
      </w:r>
    </w:p>
    <w:p w14:paraId="0F43160B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Tipos de fichero</w:t>
      </w:r>
      <w:r>
        <w:t>: PDF, DOCX, XLSX, TXT, CSV, JPEG, PNG y WEBP. Máximo 50 MB. Un fichero por petición (la web sube varios en paralelo).</w:t>
      </w:r>
    </w:p>
    <w:p w14:paraId="1BB16C28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Worker de uno en uno</w:t>
      </w:r>
      <w:r>
        <w:t xml:space="preserve"> (por defecto): con muchas subidas a la vez, el procesado tarda más. Se puede subir </w:t>
      </w:r>
      <w:r>
        <w:rPr>
          <w:rFonts w:ascii="Consolas" w:eastAsia="Consolas" w:hAnsi="Consolas" w:cs="Consolas"/>
          <w:color w:val="4D7A0C"/>
          <w:sz w:val="19"/>
          <w:szCs w:val="19"/>
        </w:rPr>
        <w:t>WORKER_CONCURRENCIA</w:t>
      </w:r>
      <w:r>
        <w:t xml:space="preserve"> si la GPU lo permite.</w:t>
      </w:r>
    </w:p>
    <w:p w14:paraId="008EEAF0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Carpetas compartidas</w:t>
      </w:r>
      <w:r>
        <w:t xml:space="preserve">: sus archivos no van a la papelera (el borrado es definitivo y afecta a todos los del rol) y sus facturas se </w:t>
      </w:r>
      <w:proofErr w:type="gramStart"/>
      <w:r>
        <w:t>indexan</w:t>
      </w:r>
      <w:proofErr w:type="gramEnd"/>
      <w:r>
        <w:t xml:space="preserve"> pero </w:t>
      </w:r>
      <w:r>
        <w:rPr>
          <w:b/>
          <w:bCs/>
        </w:rPr>
        <w:t>no</w:t>
      </w:r>
      <w:r>
        <w:t xml:space="preserve"> entran en la analítica.</w:t>
      </w:r>
    </w:p>
    <w:p w14:paraId="05D7B9B4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Búsqueda del chat</w:t>
      </w:r>
      <w:r>
        <w:t>: solo busca en los archivos personales. Cada carpeta compartida tiene su propio buscador en el explorador.</w:t>
      </w:r>
    </w:p>
    <w:p w14:paraId="3FFBF0EE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Facturas "Sin clasificar"</w:t>
      </w:r>
      <w:r>
        <w:t>: si no se conoce el CIF de la empresa y el nombre no coincide, quedan como desconocidas hasta que se corrigen o se pulsa "Reclasificar".</w:t>
      </w:r>
    </w:p>
    <w:p w14:paraId="3F56A4D3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Retención de papelera</w:t>
      </w:r>
      <w:r>
        <w:t xml:space="preserve"> desactivada por defecto (</w:t>
      </w:r>
      <w:r>
        <w:rPr>
          <w:rFonts w:ascii="Consolas" w:eastAsia="Consolas" w:hAnsi="Consolas" w:cs="Consolas"/>
          <w:color w:val="4D7A0C"/>
          <w:sz w:val="19"/>
          <w:szCs w:val="19"/>
        </w:rPr>
        <w:t>RETENCION_PAPELERA_DIAS=0</w:t>
      </w:r>
      <w:r>
        <w:t>): lo borrado no se purga solo.</w:t>
      </w:r>
    </w:p>
    <w:p w14:paraId="79FDFC61" w14:textId="77777777" w:rsidR="002717AE" w:rsidRDefault="00F221E6">
      <w:pPr>
        <w:pStyle w:val="Ttulo2"/>
      </w:pPr>
      <w:bookmarkStart w:id="37" w:name="_Toc240878353"/>
      <w:r>
        <w:t>10.2 Pendientes antes de publicar la app</w:t>
      </w:r>
      <w:bookmarkEnd w:id="37"/>
    </w:p>
    <w:p w14:paraId="1FC80B41" w14:textId="77777777" w:rsidR="002717AE" w:rsidRDefault="00F221E6">
      <w:pPr>
        <w:spacing w:after="120" w:line="276" w:lineRule="auto"/>
      </w:pPr>
      <w:r>
        <w:t xml:space="preserve">La app de producción lo envía </w:t>
      </w:r>
      <w:r>
        <w:rPr>
          <w:b/>
          <w:bCs/>
        </w:rPr>
        <w:t>todo</w:t>
      </w:r>
      <w:r>
        <w:t xml:space="preserve"> por el </w:t>
      </w:r>
      <w:proofErr w:type="spellStart"/>
      <w:r>
        <w:t>gateway</w:t>
      </w:r>
      <w:proofErr w:type="spellEnd"/>
      <w:r>
        <w:t xml:space="preserve"> de Plesk, que lo reenvía a la API. Para que funcione fuera de la red local falta:</w:t>
      </w:r>
    </w:p>
    <w:p w14:paraId="58647362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Que Plesk pueda llegar al servidor de ATEKA.</w:t>
      </w:r>
      <w:r>
        <w:t xml:space="preserve"> El servidor está en la red local y solo es accesible por SSH, así que Plesk todavía no tiene camino hasta él. Las dos salidas son un </w:t>
      </w:r>
      <w:r>
        <w:rPr>
          <w:b/>
          <w:bCs/>
        </w:rPr>
        <w:t>túnel SSH inverso</w:t>
      </w:r>
      <w:r>
        <w:t xml:space="preserve"> desde el servidor hacia Plesk (cifrado, sin abrir puertos) o redirigir un puerto del </w:t>
      </w:r>
      <w:proofErr w:type="spellStart"/>
      <w:r>
        <w:t>router</w:t>
      </w:r>
      <w:proofErr w:type="spellEnd"/>
      <w:r>
        <w:t xml:space="preserve"> permitiendo solo la IP de Plesk.</w:t>
      </w:r>
    </w:p>
    <w:p w14:paraId="20AB6E57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`ATEKA_API_URL`</w:t>
      </w:r>
      <w:r>
        <w:t xml:space="preserve"> en </w:t>
      </w:r>
      <w:proofErr w:type="spellStart"/>
      <w:proofErr w:type="gramStart"/>
      <w:r>
        <w:t>el</w:t>
      </w:r>
      <w:proofErr w:type="spellEnd"/>
      <w:r>
        <w:t xml:space="preserve"> </w:t>
      </w:r>
      <w:r>
        <w:rPr>
          <w:rFonts w:ascii="Consolas" w:eastAsia="Consolas" w:hAnsi="Consolas" w:cs="Consolas"/>
          <w:color w:val="4D7A0C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env</w:t>
      </w:r>
      <w:proofErr w:type="spellEnd"/>
      <w:proofErr w:type="gramEnd"/>
      <w:r>
        <w:t xml:space="preserve"> del </w:t>
      </w:r>
      <w:proofErr w:type="spellStart"/>
      <w:r>
        <w:t>gateway</w:t>
      </w:r>
      <w:proofErr w:type="spellEnd"/>
      <w:r>
        <w:t xml:space="preserve"> tiene que apuntar a la API del servidor por ese camino. Mientras valga </w:t>
      </w:r>
      <w:r>
        <w:rPr>
          <w:rFonts w:ascii="Consolas" w:eastAsia="Consolas" w:hAnsi="Consolas" w:cs="Consolas"/>
          <w:color w:val="4D7A0C"/>
          <w:sz w:val="19"/>
          <w:szCs w:val="19"/>
        </w:rPr>
        <w:t>http://localhost:3000</w:t>
      </w:r>
      <w:r>
        <w:t xml:space="preserve"> (el propio Plesk), la app de producción no podrá iniciar sesión.</w:t>
      </w:r>
    </w:p>
    <w:p w14:paraId="6BB4BD1F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El mismo `JWT_SECRET`</w:t>
      </w:r>
      <w:r>
        <w:t xml:space="preserve"> en </w:t>
      </w:r>
      <w:proofErr w:type="spellStart"/>
      <w:proofErr w:type="gramStart"/>
      <w:r>
        <w:t>el</w:t>
      </w:r>
      <w:proofErr w:type="spellEnd"/>
      <w:r>
        <w:t xml:space="preserve"> </w:t>
      </w:r>
      <w:r>
        <w:rPr>
          <w:rFonts w:ascii="Consolas" w:eastAsia="Consolas" w:hAnsi="Consolas" w:cs="Consolas"/>
          <w:color w:val="4D7A0C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env</w:t>
      </w:r>
      <w:proofErr w:type="spellEnd"/>
      <w:proofErr w:type="gramEnd"/>
      <w:r>
        <w:t xml:space="preserve"> de ATEKA y en el del </w:t>
      </w:r>
      <w:proofErr w:type="spellStart"/>
      <w:r>
        <w:t>gateway</w:t>
      </w:r>
      <w:proofErr w:type="spellEnd"/>
      <w:r>
        <w:t xml:space="preserve">: el proxy verifica cada token. Si no coinciden, la app da 401 después del login. Se comprueba en </w:t>
      </w:r>
      <w:r>
        <w:rPr>
          <w:rFonts w:ascii="Consolas" w:eastAsia="Consolas" w:hAnsi="Consolas" w:cs="Consolas"/>
          <w:color w:val="4D7A0C"/>
          <w:sz w:val="19"/>
          <w:szCs w:val="19"/>
        </w:rPr>
        <w:t>GET /</w:t>
      </w:r>
      <w:proofErr w:type="spellStart"/>
      <w:r>
        <w:rPr>
          <w:rFonts w:ascii="Consolas" w:eastAsia="Consolas" w:hAnsi="Consolas" w:cs="Consolas"/>
          <w:color w:val="4D7A0C"/>
          <w:sz w:val="19"/>
          <w:szCs w:val="19"/>
        </w:rPr>
        <w:t>health</w:t>
      </w:r>
      <w:proofErr w:type="spellEnd"/>
      <w:r>
        <w:t xml:space="preserve"> del </w:t>
      </w:r>
      <w:proofErr w:type="spellStart"/>
      <w:r>
        <w:t>gateway</w:t>
      </w:r>
      <w:proofErr w:type="spellEnd"/>
      <w: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4D7A0C"/>
          <w:sz w:val="19"/>
          <w:szCs w:val="19"/>
        </w:rPr>
        <w:t>jwt.coincideConAteka</w:t>
      </w:r>
      <w:proofErr w:type="spellEnd"/>
      <w:proofErr w:type="gramEnd"/>
      <w:r>
        <w:t>) y el panel avisa en rojo.</w:t>
      </w:r>
    </w:p>
    <w:p w14:paraId="0FC82CF9" w14:textId="77777777" w:rsidR="002717AE" w:rsidRDefault="00F221E6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Tiempos de espera y tamaño en el </w:t>
      </w:r>
      <w:proofErr w:type="spellStart"/>
      <w:r>
        <w:rPr>
          <w:b/>
          <w:bCs/>
        </w:rPr>
        <w:t>nginx</w:t>
      </w:r>
      <w:proofErr w:type="spellEnd"/>
      <w:r>
        <w:rPr>
          <w:b/>
          <w:bCs/>
        </w:rPr>
        <w:t xml:space="preserve"> de Plesk</w:t>
      </w:r>
      <w:r>
        <w:t>: más de 120 segundos de espera (el chat puede tardar) y 50 MB de subida, o cortará esas peticiones.</w:t>
      </w:r>
    </w:p>
    <w:p w14:paraId="0D7216B7" w14:textId="77777777" w:rsidR="002717AE" w:rsidRDefault="00F221E6">
      <w:pPr>
        <w:pStyle w:val="Ttulo1"/>
        <w:pageBreakBefore/>
      </w:pPr>
      <w:bookmarkStart w:id="38" w:name="_Toc240878354"/>
      <w:r>
        <w:lastRenderedPageBreak/>
        <w:t>Anexo A. Glosario</w:t>
      </w:r>
      <w:bookmarkEnd w:id="38"/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4"/>
        <w:gridCol w:w="7274"/>
      </w:tblGrid>
      <w:tr w:rsidR="002717AE" w14:paraId="39F630FC" w14:textId="77777777">
        <w:trPr>
          <w:tblHeader/>
        </w:trPr>
        <w:tc>
          <w:tcPr>
            <w:tcW w:w="236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E1E2E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727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8B14A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2717AE" w14:paraId="3302B5BF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209DE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API</w:t>
            </w:r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146B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El "mostrador" del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: una lista de direcciones (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>) a las que la web o la app piden cosas y que responden con datos (JSON).</w:t>
            </w:r>
          </w:p>
        </w:tc>
      </w:tr>
      <w:tr w:rsidR="002717AE" w14:paraId="285AC50E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31D02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7C872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Una dirección concreta de la API, por </w:t>
            </w:r>
            <w:proofErr w:type="gramStart"/>
            <w:r>
              <w:rPr>
                <w:sz w:val="20"/>
                <w:szCs w:val="20"/>
              </w:rPr>
              <w:t>ejemplo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POST /api/archivos/subir</w:t>
            </w:r>
            <w:r>
              <w:rPr>
                <w:sz w:val="20"/>
                <w:szCs w:val="20"/>
              </w:rPr>
              <w:t>.</w:t>
            </w:r>
          </w:p>
        </w:tc>
      </w:tr>
      <w:tr w:rsidR="002717AE" w14:paraId="02BD8731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67FA8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C1424" w14:textId="77777777" w:rsidR="002717AE" w:rsidRDefault="00F221E6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: lo que corre en el servidor.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: lo que ve el usuario en el navegador o el móvil.</w:t>
            </w:r>
          </w:p>
        </w:tc>
      </w:tr>
      <w:tr w:rsidR="002717AE" w14:paraId="19D754C1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81BAC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Docker / contenedor</w:t>
            </w:r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A6A2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Un contenedor es una "caja" con un programa y todo lo que necesita. 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arranca varias cajas a la vez (base de datos, API, web…).</w:t>
            </w:r>
          </w:p>
        </w:tc>
      </w:tr>
      <w:tr w:rsidR="002717AE" w14:paraId="0EEDB867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B29E1" w14:textId="77777777" w:rsidR="002717AE" w:rsidRDefault="00F221E6">
            <w:pPr>
              <w:spacing w:line="264" w:lineRule="auto"/>
            </w:pPr>
            <w:proofErr w:type="gramStart"/>
            <w:r>
              <w:rPr>
                <w:b/>
                <w:bCs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sz w:val="20"/>
                <w:szCs w:val="20"/>
              </w:rPr>
              <w:t>env</w:t>
            </w:r>
            <w:proofErr w:type="spellEnd"/>
            <w:proofErr w:type="gramEnd"/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E29EAB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Fichero con la configuración y los secretos (contraseñas, claves). No se sube a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717AE" w14:paraId="4A276058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7F653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JWT / token</w:t>
            </w:r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419CC1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Un "pase" firmado que la API entrega al hacer login. El cliente lo enseña en cada petición para demostrar quién es.</w:t>
            </w:r>
          </w:p>
        </w:tc>
      </w:tr>
      <w:tr w:rsidR="002717AE" w14:paraId="6F0775B7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7EDB4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Hash</w:t>
            </w:r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56F526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Huella irreversible de un dato. Sirve para comprobar una contraseña sin guardarla, o para saber si dos ficheros son idénticos (SHA-256).</w:t>
            </w:r>
          </w:p>
        </w:tc>
      </w:tr>
      <w:tr w:rsidR="002717AE" w14:paraId="1DFB04C7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BCF31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ORM (</w:t>
            </w:r>
            <w:proofErr w:type="spellStart"/>
            <w:r>
              <w:rPr>
                <w:b/>
                <w:bCs/>
                <w:sz w:val="20"/>
                <w:szCs w:val="20"/>
              </w:rPr>
              <w:t>TypeORM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838E1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Una capa que permite trabajar con tablas como si fueran clases de código, sin escribir SQL a mano.</w:t>
            </w:r>
          </w:p>
        </w:tc>
      </w:tr>
      <w:tr w:rsidR="002717AE" w14:paraId="714DF8E0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F315A4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Entidad</w:t>
            </w:r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21C2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La clase que representa una tabla (por ejemplo,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Archivo</w:t>
            </w:r>
            <w:r>
              <w:rPr>
                <w:sz w:val="20"/>
                <w:szCs w:val="20"/>
              </w:rPr>
              <w:t>).</w:t>
            </w:r>
          </w:p>
        </w:tc>
      </w:tr>
      <w:tr w:rsidR="002717AE" w14:paraId="58391594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18FE0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Migración</w:t>
            </w:r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970CB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Un fichero que cambia la estructura de la base de datos (crear una tabla, añadir una columna) de forma ordenada y repetible.</w:t>
            </w:r>
          </w:p>
        </w:tc>
      </w:tr>
      <w:tr w:rsidR="002717AE" w14:paraId="5E9FD1E4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DB618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Middleware</w:t>
            </w:r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F7CB4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Un filtro que se ejecuta antes del controlador: comprueba el token, los límites, etc.</w:t>
            </w:r>
          </w:p>
        </w:tc>
      </w:tr>
      <w:tr w:rsidR="002717AE" w14:paraId="0C43EBAA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40320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Controlador / servicio</w:t>
            </w:r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8C0A9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El controlador atiende la petición HTTP; el servicio contiene la lógica de negocio.</w:t>
            </w:r>
          </w:p>
        </w:tc>
      </w:tr>
      <w:tr w:rsidR="002717AE" w14:paraId="38092984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B48B30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Bucket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MinIO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S3)</w:t>
            </w:r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C6D4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Un "cajón" donde se guardan ficheros en un almacén de objetos.</w:t>
            </w:r>
          </w:p>
        </w:tc>
      </w:tr>
      <w:tr w:rsidR="002717AE" w14:paraId="06AE2FDD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A75EF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OCR</w:t>
            </w:r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B2885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Reconocimiento de texto en imágenes (leer una factura fotografiada).</w:t>
            </w:r>
          </w:p>
        </w:tc>
      </w:tr>
      <w:tr w:rsidR="002717AE" w14:paraId="09B104FE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EF7F1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Modelo de lenguaje (LLM)</w:t>
            </w:r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ABD6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La IA que entiende y genera texto (en este proyecto, qwen2.5-coder).</w:t>
            </w:r>
          </w:p>
        </w:tc>
      </w:tr>
      <w:tr w:rsidR="002717AE" w14:paraId="40D1D995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93F51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Function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calling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tool</w:t>
            </w:r>
            <w:proofErr w:type="spellEnd"/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EE55C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La capacidad del modelo de pedir que se ejecute una función ("mover archivo X") en lugar de solo responder con texto.</w:t>
            </w:r>
          </w:p>
        </w:tc>
      </w:tr>
      <w:tr w:rsidR="002717AE" w14:paraId="097DF74F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4F6D4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Pre-flight</w:t>
            </w:r>
            <w:proofErr w:type="spellEnd"/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E0AB7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En este proyecto: una regla fija que reconoce una frase habitual y la resuelve sin llamar a la IA.</w:t>
            </w:r>
          </w:p>
        </w:tc>
      </w:tr>
      <w:tr w:rsidR="002717AE" w14:paraId="4A577DC1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54999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Embedding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vector</w:t>
            </w:r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5396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Una lista de números que representa el significado de un texto. Dos textos parecidos tienen vectores cercanos.</w:t>
            </w:r>
          </w:p>
        </w:tc>
      </w:tr>
      <w:tr w:rsidR="002717AE" w14:paraId="18B17726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03972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RAG</w:t>
            </w:r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88634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Buscar los fragmentos de documentos más relevantes (por significado) para usarlos al responder.</w:t>
            </w:r>
          </w:p>
        </w:tc>
      </w:tr>
      <w:tr w:rsidR="002717AE" w14:paraId="114733E0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4A2C0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Cola de tareas / </w:t>
            </w:r>
            <w:proofErr w:type="spellStart"/>
            <w:r>
              <w:rPr>
                <w:b/>
                <w:bCs/>
                <w:sz w:val="20"/>
                <w:szCs w:val="20"/>
              </w:rPr>
              <w:t>worker</w:t>
            </w:r>
            <w:proofErr w:type="spellEnd"/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4978F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Lista de trabajos pendientes y el proceso que los va haciendo en segundo plano.</w:t>
            </w:r>
          </w:p>
        </w:tc>
      </w:tr>
      <w:tr w:rsidR="002717AE" w14:paraId="543427DA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DD391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Multi-tenant</w:t>
            </w:r>
            <w:proofErr w:type="spellEnd"/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A4E8D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Una sola instalación que sirve a varios clientes (empresas) con los datos separados.</w:t>
            </w:r>
          </w:p>
        </w:tc>
      </w:tr>
      <w:tr w:rsidR="002717AE" w14:paraId="54C30177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9AB9C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Rol / capacidad (RBAC)</w:t>
            </w:r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69829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Control de acceso por roles: cada rol tiene unas capacidades y cada usuario, unos roles.</w:t>
            </w:r>
          </w:p>
        </w:tc>
      </w:tr>
      <w:tr w:rsidR="002717AE" w14:paraId="4719D7F3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C17C2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Deduplicación</w:t>
            </w:r>
            <w:proofErr w:type="spellEnd"/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84C09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No guardar dos veces el mismo fichero: si el contenido es idéntico, se reutiliza.</w:t>
            </w:r>
          </w:p>
        </w:tc>
      </w:tr>
      <w:tr w:rsidR="002717AE" w14:paraId="6CBD1F12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E6795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Magic bytes</w:t>
            </w:r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8A4F5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Los primeros bytes de un fichero, que indican su tipo </w:t>
            </w:r>
            <w:proofErr w:type="gramStart"/>
            <w:r>
              <w:rPr>
                <w:sz w:val="20"/>
                <w:szCs w:val="20"/>
              </w:rPr>
              <w:t>real</w:t>
            </w:r>
            <w:proofErr w:type="gramEnd"/>
            <w:r>
              <w:rPr>
                <w:sz w:val="20"/>
                <w:szCs w:val="20"/>
              </w:rPr>
              <w:t xml:space="preserve"> aunque se cambie la extensión.</w:t>
            </w:r>
          </w:p>
        </w:tc>
      </w:tr>
      <w:tr w:rsidR="002717AE" w14:paraId="3ABE7414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DEE1A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CORS</w:t>
            </w:r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418F6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Regla del navegador que impide que una web llame a una API de otro dominio salvo que la API lo permita.</w:t>
            </w:r>
          </w:p>
        </w:tc>
      </w:tr>
      <w:tr w:rsidR="002717AE" w14:paraId="3DD62CD1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7ED85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Proxy inverso</w:t>
            </w:r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FE16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Un servidor intermedio que recibe peticiones y las reenvía a otro (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 → API,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 xml:space="preserve"> → ATEKA).</w:t>
            </w:r>
          </w:p>
        </w:tc>
      </w:tr>
      <w:tr w:rsidR="002717AE" w14:paraId="6594BE76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21AF3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Rate </w:t>
            </w:r>
            <w:proofErr w:type="spellStart"/>
            <w:r>
              <w:rPr>
                <w:b/>
                <w:bCs/>
                <w:sz w:val="20"/>
                <w:szCs w:val="20"/>
              </w:rPr>
              <w:t>limit</w:t>
            </w:r>
            <w:proofErr w:type="spellEnd"/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0D1F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Límite de peticiones por tiempo para evitar abusos.</w:t>
            </w:r>
          </w:p>
        </w:tc>
      </w:tr>
      <w:tr w:rsidR="002717AE" w14:paraId="05F80476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B8FC2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Soft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delete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papelera</w:t>
            </w:r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6C59D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Marcar algo como borrado sin eliminarlo, para poder restaurarlo.</w:t>
            </w:r>
          </w:p>
        </w:tc>
      </w:tr>
      <w:tr w:rsidR="002717AE" w14:paraId="3689A743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FCFFA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SPA</w:t>
            </w:r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A6AA2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Single Page 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>: una web que carga una sola vez y cambia de pantalla sin recargar.</w:t>
            </w:r>
          </w:p>
        </w:tc>
      </w:tr>
      <w:tr w:rsidR="002717AE" w14:paraId="1B09CD6E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28A15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Componente </w:t>
            </w:r>
            <w:proofErr w:type="spellStart"/>
            <w:r>
              <w:rPr>
                <w:b/>
                <w:bCs/>
                <w:sz w:val="20"/>
                <w:szCs w:val="20"/>
              </w:rPr>
              <w:t>standalone</w:t>
            </w:r>
            <w:proofErr w:type="spellEnd"/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8322D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Un componente de Angular que declara él mismo lo que necesita, sin un módulo aparte.</w:t>
            </w:r>
          </w:p>
        </w:tc>
      </w:tr>
      <w:tr w:rsidR="002717AE" w14:paraId="395A84F4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AA9B5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Signal</w:t>
            </w:r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D8029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Variable de Angular que avisa a la pantalla cuando cambia su valor.</w:t>
            </w:r>
          </w:p>
        </w:tc>
      </w:tr>
      <w:tr w:rsidR="002717AE" w14:paraId="7EA69619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B593C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Guard / interceptor</w:t>
            </w:r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8B2F69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Guard: decide si se puede entrar en una ruta. Interceptor: modifica todas las peticiones HTTP (por ejemplo, para añadir el token).</w:t>
            </w:r>
          </w:p>
        </w:tc>
      </w:tr>
      <w:tr w:rsidR="002717AE" w14:paraId="5C0E352A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D93DCF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Capacitor / </w:t>
            </w:r>
            <w:proofErr w:type="spellStart"/>
            <w:r>
              <w:rPr>
                <w:b/>
                <w:bCs/>
                <w:sz w:val="20"/>
                <w:szCs w:val="20"/>
              </w:rPr>
              <w:t>WebView</w:t>
            </w:r>
            <w:proofErr w:type="spellEnd"/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50A70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Capacitor empaqueta una web como app nativa, que se muestra dentro de un navegador interno (</w:t>
            </w:r>
            <w:proofErr w:type="spellStart"/>
            <w:r>
              <w:rPr>
                <w:sz w:val="20"/>
                <w:szCs w:val="20"/>
              </w:rPr>
              <w:t>WebView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717AE" w14:paraId="7326D0AB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A7B3A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Gateway</w:t>
            </w:r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63A49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Punto de entrada intermedio que filtra o reenvía el tráfico.</w:t>
            </w:r>
          </w:p>
        </w:tc>
      </w:tr>
      <w:tr w:rsidR="002717AE" w14:paraId="5F704981" w14:textId="77777777">
        <w:trPr>
          <w:cantSplit/>
        </w:trPr>
        <w:tc>
          <w:tcPr>
            <w:tcW w:w="23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01B45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n8n</w:t>
            </w:r>
          </w:p>
        </w:tc>
        <w:tc>
          <w:tcPr>
            <w:tcW w:w="72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2F650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Herramienta de automatización visual que conecta servicios (</w:t>
            </w:r>
            <w:proofErr w:type="spellStart"/>
            <w:r>
              <w:rPr>
                <w:sz w:val="20"/>
                <w:szCs w:val="20"/>
              </w:rPr>
              <w:t>Telegram</w:t>
            </w:r>
            <w:proofErr w:type="spellEnd"/>
            <w:r>
              <w:rPr>
                <w:sz w:val="20"/>
                <w:szCs w:val="20"/>
              </w:rPr>
              <w:t xml:space="preserve">, correo…) con </w:t>
            </w:r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717AE" w14:paraId="329EB7CE" w14:textId="77777777">
        <w:trPr>
          <w:cantSplit/>
        </w:trPr>
        <w:tc>
          <w:tcPr>
            <w:tcW w:w="236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0D02C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Markdown</w:t>
            </w:r>
            <w:proofErr w:type="spellEnd"/>
          </w:p>
        </w:tc>
        <w:tc>
          <w:tcPr>
            <w:tcW w:w="727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F20EC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Formato de texto sencillo (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**negrita**</w:t>
            </w:r>
            <w:r>
              <w:rPr>
                <w:sz w:val="20"/>
                <w:szCs w:val="20"/>
              </w:rPr>
              <w:t>, listas) que se convierte en HTML.</w:t>
            </w:r>
          </w:p>
        </w:tc>
      </w:tr>
    </w:tbl>
    <w:p w14:paraId="0DFE2AE9" w14:textId="77777777" w:rsidR="002717AE" w:rsidRDefault="00F221E6">
      <w:pPr>
        <w:pStyle w:val="Ttulo1"/>
        <w:pageBreakBefore/>
      </w:pPr>
      <w:bookmarkStart w:id="39" w:name="_Toc240878355"/>
      <w:r>
        <w:lastRenderedPageBreak/>
        <w:t>Anexo B. Librerías auxiliares</w:t>
      </w:r>
      <w:bookmarkEnd w:id="39"/>
    </w:p>
    <w:p w14:paraId="6AC0F4A6" w14:textId="77777777" w:rsidR="002717AE" w:rsidRDefault="00F221E6">
      <w:pPr>
        <w:spacing w:after="120" w:line="276" w:lineRule="auto"/>
      </w:pPr>
      <w:r>
        <w:t>Estas librerías son necesarias, pero casi nunca vas a trabajar con ellas directamente.</w:t>
      </w:r>
    </w:p>
    <w:tbl>
      <w:tblPr>
        <w:tblW w:w="9638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1721"/>
        <w:gridCol w:w="5163"/>
      </w:tblGrid>
      <w:tr w:rsidR="002717AE" w14:paraId="757E441C" w14:textId="77777777">
        <w:trPr>
          <w:tblHeader/>
        </w:trPr>
        <w:tc>
          <w:tcPr>
            <w:tcW w:w="2754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67381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Librería</w:t>
            </w:r>
          </w:p>
        </w:tc>
        <w:tc>
          <w:tcPr>
            <w:tcW w:w="1721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9BE41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Dónde</w:t>
            </w:r>
          </w:p>
        </w:tc>
        <w:tc>
          <w:tcPr>
            <w:tcW w:w="5163" w:type="dxa"/>
            <w:shd w:val="clear" w:color="auto" w:fill="4D7A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4ABC3" w14:textId="77777777" w:rsidR="002717AE" w:rsidRDefault="00F221E6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 qué</w:t>
            </w:r>
          </w:p>
        </w:tc>
      </w:tr>
      <w:tr w:rsidR="002717AE" w14:paraId="0DA6D487" w14:textId="77777777">
        <w:trPr>
          <w:cantSplit/>
        </w:trPr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7D213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reflect-metadata</w:t>
            </w:r>
            <w:proofErr w:type="spellEnd"/>
          </w:p>
        </w:tc>
        <w:tc>
          <w:tcPr>
            <w:tcW w:w="172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2C598" w14:textId="77777777" w:rsidR="002717AE" w:rsidRDefault="00F221E6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516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335E0" w14:textId="77777777" w:rsidR="002717AE" w:rsidRDefault="00F221E6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TypeORM</w:t>
            </w:r>
            <w:proofErr w:type="spellEnd"/>
            <w:r>
              <w:rPr>
                <w:sz w:val="20"/>
                <w:szCs w:val="20"/>
              </w:rPr>
              <w:t xml:space="preserve"> la necesita para leer los decoradores (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@Entity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@Column</w:t>
            </w:r>
            <w:r>
              <w:rPr>
                <w:sz w:val="20"/>
                <w:szCs w:val="20"/>
              </w:rPr>
              <w:t>…).</w:t>
            </w:r>
          </w:p>
        </w:tc>
      </w:tr>
      <w:tr w:rsidR="002717AE" w14:paraId="1061F567" w14:textId="77777777">
        <w:trPr>
          <w:cantSplit/>
        </w:trPr>
        <w:tc>
          <w:tcPr>
            <w:tcW w:w="275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40626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pg</w:t>
            </w:r>
            <w:proofErr w:type="spellEnd"/>
          </w:p>
        </w:tc>
        <w:tc>
          <w:tcPr>
            <w:tcW w:w="172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CC81A" w14:textId="77777777" w:rsidR="002717AE" w:rsidRDefault="00F221E6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5163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587A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El driver que conecta </w:t>
            </w:r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  <w:r>
              <w:rPr>
                <w:sz w:val="20"/>
                <w:szCs w:val="20"/>
              </w:rPr>
              <w:t xml:space="preserve"> con PostgreSQL. </w:t>
            </w:r>
            <w:proofErr w:type="spellStart"/>
            <w:r>
              <w:rPr>
                <w:sz w:val="20"/>
                <w:szCs w:val="20"/>
              </w:rPr>
              <w:t>TypeORM</w:t>
            </w:r>
            <w:proofErr w:type="spellEnd"/>
            <w:r>
              <w:rPr>
                <w:sz w:val="20"/>
                <w:szCs w:val="20"/>
              </w:rPr>
              <w:t xml:space="preserve"> lo usa por debajo.</w:t>
            </w:r>
          </w:p>
        </w:tc>
      </w:tr>
      <w:tr w:rsidR="002717AE" w14:paraId="3235EE8A" w14:textId="77777777">
        <w:trPr>
          <w:cantSplit/>
        </w:trPr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01AD5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minio (SDK)</w:t>
            </w:r>
          </w:p>
        </w:tc>
        <w:tc>
          <w:tcPr>
            <w:tcW w:w="172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20984" w14:textId="77777777" w:rsidR="002717AE" w:rsidRDefault="00F221E6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516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3BFE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El cliente de </w:t>
            </w:r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  <w:r>
              <w:rPr>
                <w:sz w:val="20"/>
                <w:szCs w:val="20"/>
              </w:rPr>
              <w:t xml:space="preserve"> para subir, bajar y borrar objetos en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717AE" w14:paraId="086E0E80" w14:textId="77777777">
        <w:trPr>
          <w:cantSplit/>
        </w:trPr>
        <w:tc>
          <w:tcPr>
            <w:tcW w:w="275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0CF401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172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9BC54" w14:textId="77777777" w:rsidR="002717AE" w:rsidRDefault="00F221E6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</w:p>
        </w:tc>
        <w:tc>
          <w:tcPr>
            <w:tcW w:w="5163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BAC6EC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Carga las variables </w:t>
            </w:r>
            <w:proofErr w:type="gramStart"/>
            <w:r>
              <w:rPr>
                <w:sz w:val="20"/>
                <w:szCs w:val="20"/>
              </w:rPr>
              <w:t xml:space="preserve">del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2717AE" w14:paraId="1DBC0E8F" w14:textId="77777777">
        <w:trPr>
          <w:cantSplit/>
        </w:trPr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2EF1E9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cross-env</w:t>
            </w:r>
            <w:proofErr w:type="spellEnd"/>
          </w:p>
        </w:tc>
        <w:tc>
          <w:tcPr>
            <w:tcW w:w="172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32DF9" w14:textId="77777777" w:rsidR="002717AE" w:rsidRDefault="00F221E6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516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75105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Pone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NODE_ENV=test</w:t>
            </w:r>
            <w:r>
              <w:rPr>
                <w:sz w:val="20"/>
                <w:szCs w:val="20"/>
              </w:rPr>
              <w:t xml:space="preserve"> igual en Windows que en Linux.</w:t>
            </w:r>
          </w:p>
        </w:tc>
      </w:tr>
      <w:tr w:rsidR="002717AE" w14:paraId="7EEE1122" w14:textId="77777777">
        <w:trPr>
          <w:cantSplit/>
        </w:trPr>
        <w:tc>
          <w:tcPr>
            <w:tcW w:w="275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75818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ts-jest</w:t>
            </w:r>
            <w:proofErr w:type="spellEnd"/>
          </w:p>
        </w:tc>
        <w:tc>
          <w:tcPr>
            <w:tcW w:w="172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B69E3" w14:textId="77777777" w:rsidR="002717AE" w:rsidRDefault="00F221E6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5163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9E2C9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Permite a Jest ejecutar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 xml:space="preserve"> escritos en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717AE" w14:paraId="499B48B6" w14:textId="77777777">
        <w:trPr>
          <w:cantSplit/>
        </w:trPr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43692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tslib</w:t>
            </w:r>
            <w:proofErr w:type="spellEnd"/>
          </w:p>
        </w:tc>
        <w:tc>
          <w:tcPr>
            <w:tcW w:w="172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E443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Web / móvil</w:t>
            </w:r>
          </w:p>
        </w:tc>
        <w:tc>
          <w:tcPr>
            <w:tcW w:w="516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B251A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Funciones de ayuda que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inserta en el código compilado.</w:t>
            </w:r>
          </w:p>
        </w:tc>
      </w:tr>
      <w:tr w:rsidR="002717AE" w14:paraId="1EE65B97" w14:textId="77777777">
        <w:trPr>
          <w:cantSplit/>
        </w:trPr>
        <w:tc>
          <w:tcPr>
            <w:tcW w:w="275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14807" w14:textId="77777777" w:rsidR="002717AE" w:rsidRPr="005F5C03" w:rsidRDefault="00F221E6">
            <w:pPr>
              <w:spacing w:line="264" w:lineRule="auto"/>
              <w:rPr>
                <w:lang w:val="en-US"/>
              </w:rPr>
            </w:pPr>
            <w:r w:rsidRPr="005F5C03">
              <w:rPr>
                <w:b/>
                <w:bCs/>
                <w:sz w:val="20"/>
                <w:szCs w:val="20"/>
                <w:lang w:val="en-US"/>
              </w:rPr>
              <w:t>@angular/common, forms, platform-browser…</w:t>
            </w:r>
          </w:p>
        </w:tc>
        <w:tc>
          <w:tcPr>
            <w:tcW w:w="172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5338D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Web / móvil</w:t>
            </w:r>
          </w:p>
        </w:tc>
        <w:tc>
          <w:tcPr>
            <w:tcW w:w="5163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75720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Paquetes oficiales de Angular (plantillas, formularios, arranque en el navegador).</w:t>
            </w:r>
          </w:p>
        </w:tc>
      </w:tr>
      <w:tr w:rsidR="002717AE" w14:paraId="535BACB4" w14:textId="77777777">
        <w:trPr>
          <w:cantSplit/>
        </w:trPr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4782A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@angular/cli, </w:t>
            </w:r>
            <w:proofErr w:type="spellStart"/>
            <w:r>
              <w:rPr>
                <w:b/>
                <w:bCs/>
                <w:sz w:val="20"/>
                <w:szCs w:val="20"/>
              </w:rPr>
              <w:t>compiler-cli</w:t>
            </w:r>
            <w:proofErr w:type="spellEnd"/>
          </w:p>
        </w:tc>
        <w:tc>
          <w:tcPr>
            <w:tcW w:w="172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2A19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Web / móvil</w:t>
            </w:r>
          </w:p>
        </w:tc>
        <w:tc>
          <w:tcPr>
            <w:tcW w:w="516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E4938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Los comandos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ng serve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 xml:space="preserve">ng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ng test</w:t>
            </w:r>
            <w:r>
              <w:rPr>
                <w:sz w:val="20"/>
                <w:szCs w:val="20"/>
              </w:rPr>
              <w:t>.</w:t>
            </w:r>
          </w:p>
        </w:tc>
      </w:tr>
      <w:tr w:rsidR="002717AE" w14:paraId="3AAD0E3E" w14:textId="77777777">
        <w:trPr>
          <w:cantSplit/>
        </w:trPr>
        <w:tc>
          <w:tcPr>
            <w:tcW w:w="275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D5A8A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prettier</w:t>
            </w:r>
            <w:proofErr w:type="spellEnd"/>
          </w:p>
        </w:tc>
        <w:tc>
          <w:tcPr>
            <w:tcW w:w="172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7689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Web</w:t>
            </w:r>
          </w:p>
        </w:tc>
        <w:tc>
          <w:tcPr>
            <w:tcW w:w="5163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3C6C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Formatea el código automáticamente (espacios, comillas).</w:t>
            </w:r>
          </w:p>
        </w:tc>
      </w:tr>
      <w:tr w:rsidR="002717AE" w14:paraId="0F50248C" w14:textId="77777777">
        <w:trPr>
          <w:cantSplit/>
        </w:trPr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82D7A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eslint</w:t>
            </w:r>
            <w:proofErr w:type="spellEnd"/>
            <w:r>
              <w:rPr>
                <w:b/>
                <w:bCs/>
                <w:sz w:val="20"/>
                <w:szCs w:val="20"/>
              </w:rPr>
              <w:t>, angular-</w:t>
            </w:r>
            <w:proofErr w:type="spellStart"/>
            <w:r>
              <w:rPr>
                <w:b/>
                <w:bCs/>
                <w:sz w:val="20"/>
                <w:szCs w:val="20"/>
              </w:rPr>
              <w:t>eslint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vitest</w:t>
            </w:r>
            <w:proofErr w:type="spellEnd"/>
          </w:p>
        </w:tc>
        <w:tc>
          <w:tcPr>
            <w:tcW w:w="172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569B5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Móvil</w:t>
            </w:r>
          </w:p>
        </w:tc>
        <w:tc>
          <w:tcPr>
            <w:tcW w:w="516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74E3B3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Revisión de estilo y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 xml:space="preserve"> (en el móvil apenas se usan).</w:t>
            </w:r>
          </w:p>
        </w:tc>
      </w:tr>
      <w:tr w:rsidR="002717AE" w14:paraId="0FD99264" w14:textId="77777777">
        <w:trPr>
          <w:cantSplit/>
        </w:trPr>
        <w:tc>
          <w:tcPr>
            <w:tcW w:w="275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6B7A9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@capacitor/cli</w:t>
            </w:r>
          </w:p>
        </w:tc>
        <w:tc>
          <w:tcPr>
            <w:tcW w:w="172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09159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Móvil</w:t>
            </w:r>
          </w:p>
        </w:tc>
        <w:tc>
          <w:tcPr>
            <w:tcW w:w="5163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4AEFA" w14:textId="77777777" w:rsidR="002717AE" w:rsidRDefault="00F221E6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cap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sync</w:t>
            </w:r>
            <w:proofErr w:type="spellEnd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android</w:t>
            </w:r>
            <w:proofErr w:type="spellEnd"/>
            <w:r>
              <w:rPr>
                <w:sz w:val="20"/>
                <w:szCs w:val="20"/>
              </w:rPr>
              <w:t xml:space="preserve"> copia </w:t>
            </w:r>
            <w:r>
              <w:rPr>
                <w:rFonts w:ascii="Consolas" w:eastAsia="Consolas" w:hAnsi="Consolas" w:cs="Consolas"/>
                <w:color w:val="4D7A0C"/>
                <w:sz w:val="18"/>
                <w:szCs w:val="18"/>
              </w:rPr>
              <w:t>www/</w:t>
            </w:r>
            <w:r>
              <w:rPr>
                <w:sz w:val="20"/>
                <w:szCs w:val="20"/>
              </w:rPr>
              <w:t xml:space="preserve"> al proyecto Android.</w:t>
            </w:r>
          </w:p>
        </w:tc>
      </w:tr>
      <w:tr w:rsidR="002717AE" w14:paraId="629B4E3E" w14:textId="77777777">
        <w:trPr>
          <w:cantSplit/>
        </w:trPr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1BA68" w14:textId="77777777" w:rsidR="002717AE" w:rsidRDefault="00F221E6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172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8E47A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Gateway</w:t>
            </w:r>
          </w:p>
        </w:tc>
        <w:tc>
          <w:tcPr>
            <w:tcW w:w="516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1D4BE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Hash de la contraseña del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del panel.</w:t>
            </w:r>
          </w:p>
        </w:tc>
      </w:tr>
      <w:tr w:rsidR="002717AE" w14:paraId="28FE246F" w14:textId="77777777">
        <w:trPr>
          <w:cantSplit/>
        </w:trPr>
        <w:tc>
          <w:tcPr>
            <w:tcW w:w="275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59CD4" w14:textId="77777777" w:rsidR="002717AE" w:rsidRDefault="00F221E6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@types/</w:t>
            </w:r>
            <w:r>
              <w:rPr>
                <w:sz w:val="20"/>
                <w:szCs w:val="20"/>
              </w:rPr>
              <w:t>*</w:t>
            </w:r>
          </w:p>
        </w:tc>
        <w:tc>
          <w:tcPr>
            <w:tcW w:w="1721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2E57F9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>Todos</w:t>
            </w:r>
          </w:p>
        </w:tc>
        <w:tc>
          <w:tcPr>
            <w:tcW w:w="5163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18EC0" w14:textId="77777777" w:rsidR="002717AE" w:rsidRDefault="00F221E6">
            <w:pPr>
              <w:spacing w:line="264" w:lineRule="auto"/>
            </w:pPr>
            <w:r>
              <w:rPr>
                <w:sz w:val="20"/>
                <w:szCs w:val="20"/>
              </w:rPr>
              <w:t xml:space="preserve">Tipos de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para librerías escritas en JavaScript.</w:t>
            </w:r>
          </w:p>
        </w:tc>
      </w:tr>
    </w:tbl>
    <w:p w14:paraId="38C87125" w14:textId="77777777" w:rsidR="00F221E6" w:rsidRDefault="00F221E6"/>
    <w:sectPr w:rsidR="00F221E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BFF1B" w14:textId="77777777" w:rsidR="00987EE4" w:rsidRDefault="00987EE4">
      <w:r>
        <w:separator/>
      </w:r>
    </w:p>
  </w:endnote>
  <w:endnote w:type="continuationSeparator" w:id="0">
    <w:p w14:paraId="27612665" w14:textId="77777777" w:rsidR="00987EE4" w:rsidRDefault="00987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B1AB6" w14:textId="77777777" w:rsidR="002717AE" w:rsidRDefault="00F221E6">
    <w:pPr>
      <w:jc w:val="center"/>
    </w:pPr>
    <w:r>
      <w:rPr>
        <w:color w:val="94A3B8"/>
        <w:sz w:val="16"/>
        <w:szCs w:val="16"/>
      </w:rPr>
      <w:t xml:space="preserve">Página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757323">
      <w:rPr>
        <w:noProof/>
        <w:color w:val="94A3B8"/>
        <w:sz w:val="16"/>
        <w:szCs w:val="16"/>
      </w:rPr>
      <w:t>2</w:t>
    </w:r>
    <w:r>
      <w:rPr>
        <w:color w:val="94A3B8"/>
        <w:sz w:val="16"/>
        <w:szCs w:val="16"/>
      </w:rPr>
      <w:fldChar w:fldCharType="end"/>
    </w:r>
    <w:r>
      <w:rPr>
        <w:color w:val="94A3B8"/>
        <w:sz w:val="16"/>
        <w:szCs w:val="16"/>
      </w:rPr>
      <w:t xml:space="preserve"> de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NUMPAGES</w:instrText>
    </w:r>
    <w:r>
      <w:rPr>
        <w:color w:val="94A3B8"/>
        <w:sz w:val="16"/>
        <w:szCs w:val="16"/>
      </w:rPr>
      <w:fldChar w:fldCharType="separate"/>
    </w:r>
    <w:r w:rsidR="00757323">
      <w:rPr>
        <w:noProof/>
        <w:color w:val="94A3B8"/>
        <w:sz w:val="16"/>
        <w:szCs w:val="16"/>
      </w:rPr>
      <w:t>3</w:t>
    </w:r>
    <w:r>
      <w:rPr>
        <w:color w:val="94A3B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78D13" w14:textId="77777777" w:rsidR="00F221E6" w:rsidRDefault="00F221E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EBF85" w14:textId="77777777" w:rsidR="00987EE4" w:rsidRDefault="00987EE4">
      <w:r>
        <w:separator/>
      </w:r>
    </w:p>
  </w:footnote>
  <w:footnote w:type="continuationSeparator" w:id="0">
    <w:p w14:paraId="4FF2FC23" w14:textId="77777777" w:rsidR="00987EE4" w:rsidRDefault="00987E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ED458" w14:textId="77777777" w:rsidR="002717AE" w:rsidRDefault="00F221E6">
    <w:pPr>
      <w:jc w:val="right"/>
    </w:pPr>
    <w:r>
      <w:rPr>
        <w:color w:val="94A3B8"/>
        <w:sz w:val="16"/>
        <w:szCs w:val="16"/>
      </w:rPr>
      <w:t>ATEKA Cloud · Ficha técnica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A682" w14:textId="77777777" w:rsidR="00F221E6" w:rsidRDefault="00F221E6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3F8"/>
    <w:multiLevelType w:val="hybridMultilevel"/>
    <w:tmpl w:val="5F40B94A"/>
    <w:lvl w:ilvl="0" w:tplc="E0FCC58E">
      <w:start w:val="1"/>
      <w:numFmt w:val="bullet"/>
      <w:lvlText w:val="●"/>
      <w:lvlJc w:val="left"/>
      <w:pPr>
        <w:ind w:left="720" w:hanging="360"/>
      </w:pPr>
    </w:lvl>
    <w:lvl w:ilvl="1" w:tplc="6B4E2BA6">
      <w:start w:val="1"/>
      <w:numFmt w:val="bullet"/>
      <w:lvlText w:val="○"/>
      <w:lvlJc w:val="left"/>
      <w:pPr>
        <w:ind w:left="1440" w:hanging="360"/>
      </w:pPr>
    </w:lvl>
    <w:lvl w:ilvl="2" w:tplc="D340CA40">
      <w:start w:val="1"/>
      <w:numFmt w:val="bullet"/>
      <w:lvlText w:val="■"/>
      <w:lvlJc w:val="left"/>
      <w:pPr>
        <w:ind w:left="2160" w:hanging="360"/>
      </w:pPr>
    </w:lvl>
    <w:lvl w:ilvl="3" w:tplc="72BC11B6">
      <w:start w:val="1"/>
      <w:numFmt w:val="bullet"/>
      <w:lvlText w:val="●"/>
      <w:lvlJc w:val="left"/>
      <w:pPr>
        <w:ind w:left="2880" w:hanging="360"/>
      </w:pPr>
    </w:lvl>
    <w:lvl w:ilvl="4" w:tplc="D6C85AA4">
      <w:start w:val="1"/>
      <w:numFmt w:val="bullet"/>
      <w:lvlText w:val="○"/>
      <w:lvlJc w:val="left"/>
      <w:pPr>
        <w:ind w:left="3600" w:hanging="360"/>
      </w:pPr>
    </w:lvl>
    <w:lvl w:ilvl="5" w:tplc="D2D8370E">
      <w:start w:val="1"/>
      <w:numFmt w:val="bullet"/>
      <w:lvlText w:val="■"/>
      <w:lvlJc w:val="left"/>
      <w:pPr>
        <w:ind w:left="4320" w:hanging="360"/>
      </w:pPr>
    </w:lvl>
    <w:lvl w:ilvl="6" w:tplc="A5AC3EAA">
      <w:start w:val="1"/>
      <w:numFmt w:val="bullet"/>
      <w:lvlText w:val="●"/>
      <w:lvlJc w:val="left"/>
      <w:pPr>
        <w:ind w:left="5040" w:hanging="360"/>
      </w:pPr>
    </w:lvl>
    <w:lvl w:ilvl="7" w:tplc="667ADA44">
      <w:start w:val="1"/>
      <w:numFmt w:val="bullet"/>
      <w:lvlText w:val="●"/>
      <w:lvlJc w:val="left"/>
      <w:pPr>
        <w:ind w:left="5760" w:hanging="360"/>
      </w:pPr>
    </w:lvl>
    <w:lvl w:ilvl="8" w:tplc="E4F66A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456959"/>
    <w:multiLevelType w:val="hybridMultilevel"/>
    <w:tmpl w:val="A24488EA"/>
    <w:lvl w:ilvl="0" w:tplc="10A01BA6">
      <w:start w:val="1"/>
      <w:numFmt w:val="bullet"/>
      <w:lvlText w:val="•"/>
      <w:lvlJc w:val="left"/>
      <w:pPr>
        <w:ind w:left="400" w:hanging="260"/>
      </w:pPr>
      <w:rPr>
        <w:color w:val="7CB518"/>
      </w:rPr>
    </w:lvl>
    <w:lvl w:ilvl="1" w:tplc="EECA7A46">
      <w:start w:val="1"/>
      <w:numFmt w:val="bullet"/>
      <w:lvlText w:val="–"/>
      <w:lvlJc w:val="left"/>
      <w:pPr>
        <w:ind w:left="800" w:hanging="260"/>
      </w:pPr>
    </w:lvl>
    <w:lvl w:ilvl="2" w:tplc="6E44B74E">
      <w:numFmt w:val="decimal"/>
      <w:lvlText w:val=""/>
      <w:lvlJc w:val="left"/>
    </w:lvl>
    <w:lvl w:ilvl="3" w:tplc="CB96DC8A">
      <w:numFmt w:val="decimal"/>
      <w:lvlText w:val=""/>
      <w:lvlJc w:val="left"/>
    </w:lvl>
    <w:lvl w:ilvl="4" w:tplc="35042120">
      <w:numFmt w:val="decimal"/>
      <w:lvlText w:val=""/>
      <w:lvlJc w:val="left"/>
    </w:lvl>
    <w:lvl w:ilvl="5" w:tplc="43D48986">
      <w:numFmt w:val="decimal"/>
      <w:lvlText w:val=""/>
      <w:lvlJc w:val="left"/>
    </w:lvl>
    <w:lvl w:ilvl="6" w:tplc="6150D194">
      <w:numFmt w:val="decimal"/>
      <w:lvlText w:val=""/>
      <w:lvlJc w:val="left"/>
    </w:lvl>
    <w:lvl w:ilvl="7" w:tplc="DBAA8FC8">
      <w:numFmt w:val="decimal"/>
      <w:lvlText w:val=""/>
      <w:lvlJc w:val="left"/>
    </w:lvl>
    <w:lvl w:ilvl="8" w:tplc="8BFA8164">
      <w:numFmt w:val="decimal"/>
      <w:lvlText w:val=""/>
      <w:lvlJc w:val="left"/>
    </w:lvl>
  </w:abstractNum>
  <w:num w:numId="1" w16cid:durableId="956109301">
    <w:abstractNumId w:val="0"/>
    <w:lvlOverride w:ilvl="0">
      <w:startOverride w:val="1"/>
    </w:lvlOverride>
  </w:num>
  <w:num w:numId="2" w16cid:durableId="3062047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7AE"/>
    <w:rsid w:val="002717AE"/>
    <w:rsid w:val="00403095"/>
    <w:rsid w:val="005F5C03"/>
    <w:rsid w:val="00757323"/>
    <w:rsid w:val="007C0102"/>
    <w:rsid w:val="00987EE4"/>
    <w:rsid w:val="00F2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7BAAE"/>
  <w15:docId w15:val="{32991F1B-6FA7-4C38-AD63-BA2F6D074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12" w:space="6" w:color="7CB518"/>
      </w:pBdr>
      <w:spacing w:after="240"/>
      <w:outlineLvl w:val="0"/>
    </w:pPr>
    <w:rPr>
      <w:b/>
      <w:bCs/>
      <w:sz w:val="36"/>
      <w:szCs w:val="36"/>
    </w:rPr>
  </w:style>
  <w:style w:type="paragraph" w:styleId="Ttulo2">
    <w:name w:val="heading 2"/>
    <w:uiPriority w:val="9"/>
    <w:unhideWhenUsed/>
    <w:qFormat/>
    <w:pPr>
      <w:keepNext/>
      <w:spacing w:before="360" w:after="140"/>
      <w:outlineLvl w:val="1"/>
    </w:pPr>
    <w:rPr>
      <w:b/>
      <w:bCs/>
      <w:color w:val="4D7A0C"/>
      <w:sz w:val="28"/>
      <w:szCs w:val="28"/>
    </w:rPr>
  </w:style>
  <w:style w:type="paragraph" w:styleId="Ttulo3">
    <w:name w:val="heading 3"/>
    <w:uiPriority w:val="9"/>
    <w:unhideWhenUsed/>
    <w:qFormat/>
    <w:pPr>
      <w:keepNext/>
      <w:spacing w:before="240" w:after="100"/>
      <w:outlineLvl w:val="2"/>
    </w:pPr>
    <w:rPr>
      <w:b/>
      <w:bCs/>
      <w:color w:val="47556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uiPriority w:val="39"/>
    <w:pPr>
      <w:spacing w:after="20"/>
    </w:pPr>
    <w:rPr>
      <w:sz w:val="20"/>
      <w:szCs w:val="20"/>
    </w:rPr>
  </w:style>
  <w:style w:type="paragraph" w:styleId="TDC2">
    <w:name w:val="toc 2"/>
    <w:uiPriority w:val="39"/>
    <w:pPr>
      <w:spacing w:after="20"/>
      <w:ind w:left="28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9124</Words>
  <Characters>50183</Characters>
  <Application>Microsoft Office Word</Application>
  <DocSecurity>0</DocSecurity>
  <Lines>418</Lines>
  <Paragraphs>118</Paragraphs>
  <ScaleCrop>false</ScaleCrop>
  <Company/>
  <LinksUpToDate>false</LinksUpToDate>
  <CharactersWithSpaces>59189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ATEKA Cloud — Ficha técnica</dc:title>
  <dc:creator>Vlad</dc:creator>
  <dc:description>Ficha técnica del proyecto ATEKA Cloud para desarrolladores</dc:description>
  <cp:lastModifiedBy>Vlad</cp:lastModifiedBy>
  <cp:revision>3</cp:revision>
  <cp:lastPrinted>2026-09-21T09:54:00Z</cp:lastPrinted>
  <dcterms:created xsi:type="dcterms:W3CDTF">2026-09-21T08:17:00Z</dcterms:created>
  <dcterms:modified xsi:type="dcterms:W3CDTF">2026-09-21T09:55:00Z</dcterms:modified>
</cp:coreProperties>
</file>