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D1" w:rsidRPr="00C13099" w:rsidRDefault="00C13099" w:rsidP="00C13099">
      <w:pPr>
        <w:pStyle w:val="a3"/>
        <w:numPr>
          <w:ilvl w:val="0"/>
          <w:numId w:val="1"/>
        </w:numPr>
      </w:pPr>
      <w:proofErr w:type="spellStart"/>
      <w:r>
        <w:t>Електропривід</w:t>
      </w:r>
      <w:proofErr w:type="spellEnd"/>
      <w:r>
        <w:t xml:space="preserve"> в якому є два або декілька </w:t>
      </w:r>
      <w:proofErr w:type="spellStart"/>
      <w:r>
        <w:t>електрично</w:t>
      </w:r>
      <w:proofErr w:type="spellEnd"/>
      <w:r>
        <w:t xml:space="preserve"> або механічно зв’язаних між собою індивідуальних ЕП, що працюють спільно на один або декілька виконавчих органів називається – </w:t>
      </w:r>
      <w:r>
        <w:rPr>
          <w:b/>
        </w:rPr>
        <w:t xml:space="preserve">ВЗАЄМОЗВЯЗНИМ </w:t>
      </w:r>
    </w:p>
    <w:p w:rsidR="00C13099" w:rsidRPr="00C13099" w:rsidRDefault="00C13099" w:rsidP="00C13099">
      <w:pPr>
        <w:pStyle w:val="a3"/>
        <w:numPr>
          <w:ilvl w:val="0"/>
          <w:numId w:val="1"/>
        </w:numPr>
      </w:pPr>
      <w:r>
        <w:t xml:space="preserve">Постійного струму незалежного, послідовного і змінного збудження, асинхронні, синхронні, постійного і </w:t>
      </w:r>
      <w:proofErr w:type="spellStart"/>
      <w:r>
        <w:t>зміного</w:t>
      </w:r>
      <w:proofErr w:type="spellEnd"/>
      <w:r>
        <w:t xml:space="preserve"> струму – це типи – </w:t>
      </w:r>
      <w:r>
        <w:rPr>
          <w:b/>
        </w:rPr>
        <w:t>ЕЛЕКТРОДВИГУН</w:t>
      </w:r>
    </w:p>
    <w:p w:rsidR="00C13099" w:rsidRPr="00C13099" w:rsidRDefault="00C13099" w:rsidP="00C13099">
      <w:pPr>
        <w:pStyle w:val="a3"/>
        <w:numPr>
          <w:ilvl w:val="0"/>
          <w:numId w:val="1"/>
        </w:numPr>
      </w:pPr>
      <w:r>
        <w:t xml:space="preserve">Залежно від виду </w:t>
      </w:r>
      <w:proofErr w:type="spellStart"/>
      <w:r>
        <w:t>використованої</w:t>
      </w:r>
      <w:proofErr w:type="spellEnd"/>
      <w:r>
        <w:t xml:space="preserve"> енергії розрізняють наступний вид приводу – </w:t>
      </w:r>
      <w:r>
        <w:rPr>
          <w:b/>
        </w:rPr>
        <w:t>СИЛОВИЙ</w:t>
      </w:r>
    </w:p>
    <w:p w:rsidR="00C13099" w:rsidRPr="00C13099" w:rsidRDefault="00C13099" w:rsidP="00C13099">
      <w:pPr>
        <w:pStyle w:val="a3"/>
        <w:numPr>
          <w:ilvl w:val="0"/>
          <w:numId w:val="1"/>
        </w:numPr>
      </w:pPr>
      <w:r>
        <w:t xml:space="preserve">Що змінює параметри напруги змінного струму – </w:t>
      </w:r>
      <w:r>
        <w:rPr>
          <w:b/>
        </w:rPr>
        <w:t>ПЕРЕТВОРЮВАЧІ ЧАСТОТИ І НАПРУГИ ЗМІННОГО СТРУМУ (?ІНВЕРТОРИ)</w:t>
      </w:r>
    </w:p>
    <w:p w:rsidR="00C13099" w:rsidRPr="0045697C" w:rsidRDefault="00C13099" w:rsidP="00C13099">
      <w:pPr>
        <w:pStyle w:val="a3"/>
        <w:numPr>
          <w:ilvl w:val="0"/>
          <w:numId w:val="1"/>
        </w:numPr>
      </w:pPr>
      <w:r>
        <w:t>Сполучення тієї частини двигуна</w:t>
      </w:r>
      <w:r w:rsidR="0002602E">
        <w:t xml:space="preserve">, що обертається і передавального механізму </w:t>
      </w:r>
      <w:r w:rsidR="0045697C">
        <w:t>–</w:t>
      </w:r>
      <w:r w:rsidR="0002602E">
        <w:t xml:space="preserve"> </w:t>
      </w:r>
      <w:r w:rsidR="0045697C">
        <w:rPr>
          <w:b/>
        </w:rPr>
        <w:t>МЕХАНІЧНА ЧАСТИНА ЕЛЕКТРОПРИВОДА</w:t>
      </w:r>
    </w:p>
    <w:p w:rsidR="0045697C" w:rsidRPr="0045697C" w:rsidRDefault="0045697C" w:rsidP="00C13099">
      <w:pPr>
        <w:pStyle w:val="a3"/>
        <w:numPr>
          <w:ilvl w:val="0"/>
          <w:numId w:val="1"/>
        </w:numPr>
      </w:pPr>
      <w:r>
        <w:t xml:space="preserve">Який вид енергії споживає електродвигун – </w:t>
      </w:r>
      <w:r>
        <w:rPr>
          <w:b/>
        </w:rPr>
        <w:t>ЕЛЕКТРИЧНУ)</w:t>
      </w:r>
    </w:p>
    <w:p w:rsidR="0045697C" w:rsidRPr="0045697C" w:rsidRDefault="0045697C" w:rsidP="00C13099">
      <w:pPr>
        <w:pStyle w:val="a3"/>
        <w:numPr>
          <w:ilvl w:val="0"/>
          <w:numId w:val="1"/>
        </w:numPr>
      </w:pPr>
      <w:r>
        <w:t xml:space="preserve">Основним елементом будь-якого електроприводу є – </w:t>
      </w:r>
      <w:r>
        <w:rPr>
          <w:b/>
        </w:rPr>
        <w:t>ЕЛЕКТРОДВИГУН</w:t>
      </w:r>
    </w:p>
    <w:p w:rsidR="0045697C" w:rsidRPr="0045697C" w:rsidRDefault="0045697C" w:rsidP="00C13099">
      <w:pPr>
        <w:pStyle w:val="a3"/>
        <w:numPr>
          <w:ilvl w:val="0"/>
          <w:numId w:val="1"/>
        </w:numPr>
      </w:pPr>
      <w:proofErr w:type="spellStart"/>
      <w:r>
        <w:t>Електропривід</w:t>
      </w:r>
      <w:proofErr w:type="spellEnd"/>
      <w:r>
        <w:t xml:space="preserve">, при якому від одного електричного двигуна приводяться у рух декілька робочих машин або декілька виконавчих механізмів однієї машини називається – </w:t>
      </w:r>
      <w:r>
        <w:rPr>
          <w:b/>
        </w:rPr>
        <w:t>ГРУПОВИМ</w:t>
      </w:r>
    </w:p>
    <w:p w:rsidR="0045697C" w:rsidRPr="0045697C" w:rsidRDefault="0045697C" w:rsidP="00C13099">
      <w:pPr>
        <w:pStyle w:val="a3"/>
        <w:numPr>
          <w:ilvl w:val="0"/>
          <w:numId w:val="1"/>
        </w:numPr>
      </w:pPr>
      <w:r>
        <w:t xml:space="preserve">Залежно від виду </w:t>
      </w:r>
      <w:proofErr w:type="spellStart"/>
      <w:r>
        <w:t>використованої</w:t>
      </w:r>
      <w:proofErr w:type="spellEnd"/>
      <w:r>
        <w:t xml:space="preserve"> енергії розрізняють наступний вид приводу – </w:t>
      </w:r>
      <w:r>
        <w:rPr>
          <w:b/>
        </w:rPr>
        <w:t>ПНЕВМАТИЧНИЙ</w:t>
      </w:r>
    </w:p>
    <w:p w:rsidR="0045697C" w:rsidRPr="00D94B2A" w:rsidRDefault="0045697C" w:rsidP="00C13099">
      <w:pPr>
        <w:pStyle w:val="a3"/>
        <w:numPr>
          <w:ilvl w:val="0"/>
          <w:numId w:val="1"/>
        </w:numPr>
      </w:pPr>
      <w:r>
        <w:t xml:space="preserve">Кнопки управління, реле, логічні елементи, регулятори, підсилювачі,мікропроцесорні МІНІ ЕОМ, що управляють – це типи </w:t>
      </w:r>
      <w:r w:rsidR="00D94B2A">
        <w:t>–</w:t>
      </w:r>
      <w:r>
        <w:t xml:space="preserve"> </w:t>
      </w:r>
      <w:r w:rsidR="00D94B2A">
        <w:rPr>
          <w:b/>
        </w:rPr>
        <w:t>БЛОКИ УПРАВЛІННЯ</w:t>
      </w:r>
    </w:p>
    <w:p w:rsidR="00D94B2A" w:rsidRDefault="00D94B2A" w:rsidP="00C13099">
      <w:pPr>
        <w:pStyle w:val="a3"/>
        <w:numPr>
          <w:ilvl w:val="0"/>
          <w:numId w:val="1"/>
        </w:numPr>
      </w:pPr>
      <w:r>
        <w:t xml:space="preserve">Момент, що має постійний , не залежний від швидкості напрям своєї дії називається – </w:t>
      </w:r>
      <w:r>
        <w:rPr>
          <w:b/>
        </w:rPr>
        <w:t>АКТИВНИМ</w:t>
      </w:r>
    </w:p>
    <w:p w:rsidR="00D94B2A" w:rsidRPr="00D94B2A" w:rsidRDefault="00D94B2A" w:rsidP="00C13099">
      <w:pPr>
        <w:pStyle w:val="a3"/>
        <w:numPr>
          <w:ilvl w:val="0"/>
          <w:numId w:val="1"/>
        </w:numPr>
      </w:pPr>
      <w:r>
        <w:t xml:space="preserve">Що перетворює напругу змінного струму в напругу постійного струму -  </w:t>
      </w:r>
      <w:r>
        <w:rPr>
          <w:b/>
        </w:rPr>
        <w:t>КЕРОВАНІ І НЕКЕРОВАНІ ВИПРЯМЛЯЧІ</w:t>
      </w:r>
    </w:p>
    <w:p w:rsidR="00D94B2A" w:rsidRPr="00D94B2A" w:rsidRDefault="00D94B2A" w:rsidP="00C13099">
      <w:pPr>
        <w:pStyle w:val="a3"/>
        <w:numPr>
          <w:ilvl w:val="0"/>
          <w:numId w:val="1"/>
        </w:numPr>
      </w:pPr>
      <w:r>
        <w:t xml:space="preserve">Динамічні навантаження в ЕП виникають у режимі – </w:t>
      </w:r>
      <w:r>
        <w:rPr>
          <w:b/>
        </w:rPr>
        <w:t>РОЗГОНУ</w:t>
      </w:r>
    </w:p>
    <w:p w:rsidR="00D94B2A" w:rsidRPr="00D94B2A" w:rsidRDefault="00D94B2A" w:rsidP="00C13099">
      <w:pPr>
        <w:pStyle w:val="a3"/>
        <w:numPr>
          <w:ilvl w:val="0"/>
          <w:numId w:val="1"/>
        </w:numPr>
      </w:pPr>
      <w:r>
        <w:t xml:space="preserve">Електромеханічна система ……. – </w:t>
      </w:r>
      <w:r>
        <w:rPr>
          <w:b/>
        </w:rPr>
        <w:t>ЕЛЕКТРОПРИВІД</w:t>
      </w:r>
    </w:p>
    <w:p w:rsidR="00D94B2A" w:rsidRPr="00D94B2A" w:rsidRDefault="00D94B2A" w:rsidP="00C13099">
      <w:pPr>
        <w:pStyle w:val="a3"/>
        <w:numPr>
          <w:ilvl w:val="0"/>
          <w:numId w:val="1"/>
        </w:numPr>
      </w:pPr>
      <w:r>
        <w:t xml:space="preserve">Який вид енергії виробляє електродвигун – </w:t>
      </w:r>
      <w:r>
        <w:rPr>
          <w:b/>
        </w:rPr>
        <w:t>МЕХАНІЧНУ</w:t>
      </w:r>
    </w:p>
    <w:p w:rsidR="00D94B2A" w:rsidRPr="00D94B2A" w:rsidRDefault="00D94B2A" w:rsidP="00C13099">
      <w:pPr>
        <w:pStyle w:val="a3"/>
        <w:numPr>
          <w:ilvl w:val="0"/>
          <w:numId w:val="1"/>
        </w:numPr>
      </w:pPr>
      <w:r>
        <w:t xml:space="preserve">Динамічні навантаження виникають у режимі – </w:t>
      </w:r>
      <w:r>
        <w:rPr>
          <w:b/>
        </w:rPr>
        <w:t>ГАЛЬМУВАННЯ</w:t>
      </w:r>
    </w:p>
    <w:p w:rsidR="00D94B2A" w:rsidRPr="00E94C1D" w:rsidRDefault="00D94B2A" w:rsidP="00C13099">
      <w:pPr>
        <w:pStyle w:val="a3"/>
        <w:numPr>
          <w:ilvl w:val="0"/>
          <w:numId w:val="1"/>
        </w:numPr>
      </w:pPr>
      <w:r>
        <w:t xml:space="preserve">Яку характеристику буде мати двигун, що включений не по основній схемі </w:t>
      </w:r>
      <w:r w:rsidR="00E94C1D">
        <w:t xml:space="preserve">або в його електричні кола включені будь-які додаткові електротехнічні </w:t>
      </w:r>
      <w:proofErr w:type="spellStart"/>
      <w:r w:rsidR="00E94C1D">
        <w:t>елементи-</w:t>
      </w:r>
      <w:proofErr w:type="spellEnd"/>
      <w:r w:rsidR="00E94C1D">
        <w:t xml:space="preserve"> резистори, конденсатори …… -   </w:t>
      </w:r>
      <w:r w:rsidR="00E94C1D">
        <w:rPr>
          <w:b/>
        </w:rPr>
        <w:t>ШТУЧНУ</w:t>
      </w:r>
    </w:p>
    <w:p w:rsidR="00E94C1D" w:rsidRPr="00E94C1D" w:rsidRDefault="00E94C1D" w:rsidP="00C13099">
      <w:pPr>
        <w:pStyle w:val="a3"/>
        <w:numPr>
          <w:ilvl w:val="0"/>
          <w:numId w:val="1"/>
        </w:numPr>
      </w:pPr>
      <w:r>
        <w:t xml:space="preserve">Що перетворює напругу постійного струму в змінну – </w:t>
      </w:r>
      <w:r>
        <w:rPr>
          <w:b/>
        </w:rPr>
        <w:t>ІНВЕРТОРИ</w:t>
      </w:r>
    </w:p>
    <w:p w:rsidR="00E94C1D" w:rsidRPr="00E94C1D" w:rsidRDefault="00E94C1D" w:rsidP="00C13099">
      <w:pPr>
        <w:pStyle w:val="a3"/>
        <w:numPr>
          <w:ilvl w:val="0"/>
          <w:numId w:val="1"/>
        </w:numPr>
      </w:pPr>
      <w:r>
        <w:t xml:space="preserve">Яка характеристика двигуна відповідає основній (паспортній)……….. – </w:t>
      </w:r>
      <w:r>
        <w:rPr>
          <w:b/>
        </w:rPr>
        <w:t>ПРИРОДНА</w:t>
      </w:r>
    </w:p>
    <w:p w:rsidR="00E94C1D" w:rsidRPr="00E94C1D" w:rsidRDefault="00E94C1D" w:rsidP="00C13099">
      <w:pPr>
        <w:pStyle w:val="a3"/>
        <w:numPr>
          <w:ilvl w:val="0"/>
          <w:numId w:val="1"/>
        </w:numPr>
      </w:pPr>
      <w:proofErr w:type="spellStart"/>
      <w:r>
        <w:t>Електропривід</w:t>
      </w:r>
      <w:proofErr w:type="spellEnd"/>
      <w:r>
        <w:t xml:space="preserve">, при якому кожен виконавчий механізм машини приводиться в рух окремим електричним двигуном називається – </w:t>
      </w:r>
      <w:r>
        <w:rPr>
          <w:b/>
        </w:rPr>
        <w:t>ІНДИВІДУАЛЬНИМ</w:t>
      </w:r>
    </w:p>
    <w:p w:rsidR="00E94C1D" w:rsidRPr="00D54DD2" w:rsidRDefault="00D54DD2" w:rsidP="00C13099">
      <w:pPr>
        <w:pStyle w:val="a3"/>
        <w:numPr>
          <w:ilvl w:val="0"/>
          <w:numId w:val="1"/>
        </w:numPr>
      </w:pPr>
      <w:r>
        <w:t xml:space="preserve">Залежно від виду енергії – </w:t>
      </w:r>
      <w:r>
        <w:rPr>
          <w:b/>
        </w:rPr>
        <w:t>ЕЛЕКТРИЧНИЙ</w:t>
      </w:r>
    </w:p>
    <w:p w:rsidR="00D54DD2" w:rsidRPr="00D54DD2" w:rsidRDefault="00D54DD2" w:rsidP="00C13099">
      <w:pPr>
        <w:pStyle w:val="a3"/>
        <w:numPr>
          <w:ilvl w:val="0"/>
          <w:numId w:val="1"/>
        </w:numPr>
      </w:pPr>
      <w:r>
        <w:t xml:space="preserve">Залежність його швидкості від моменту …. – </w:t>
      </w:r>
      <w:r>
        <w:rPr>
          <w:b/>
        </w:rPr>
        <w:t>МЕХАНІЧНОЮ</w:t>
      </w:r>
    </w:p>
    <w:p w:rsidR="00D54DD2" w:rsidRPr="00D54DD2" w:rsidRDefault="00D54DD2" w:rsidP="00D54DD2">
      <w:pPr>
        <w:pStyle w:val="a3"/>
        <w:numPr>
          <w:ilvl w:val="0"/>
          <w:numId w:val="1"/>
        </w:numPr>
      </w:pPr>
      <w:r>
        <w:t xml:space="preserve">Залежність швидкості руху від його зусилля або моменту на ньому називається - </w:t>
      </w:r>
      <w:r w:rsidRPr="00D54DD2">
        <w:rPr>
          <w:b/>
        </w:rPr>
        <w:t>Механічною характеристикою виконавчого органу</w:t>
      </w:r>
    </w:p>
    <w:p w:rsidR="00D54DD2" w:rsidRDefault="00D54DD2" w:rsidP="00D54DD2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D54D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0ED"/>
    <w:multiLevelType w:val="hybridMultilevel"/>
    <w:tmpl w:val="FC56FD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72"/>
    <w:rsid w:val="0002602E"/>
    <w:rsid w:val="0045697C"/>
    <w:rsid w:val="00591772"/>
    <w:rsid w:val="006A26D1"/>
    <w:rsid w:val="00C13099"/>
    <w:rsid w:val="00D54DD2"/>
    <w:rsid w:val="00D94B2A"/>
    <w:rsid w:val="00E9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1422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2017-10-25T17:55:00Z</dcterms:created>
  <dcterms:modified xsi:type="dcterms:W3CDTF">2017-10-25T18:49:00Z</dcterms:modified>
</cp:coreProperties>
</file>