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698" w:rsidRPr="00B60B90" w:rsidRDefault="004B3019" w:rsidP="00B60B90">
      <w:pPr>
        <w:ind w:left="0" w:firstLine="709"/>
        <w:jc w:val="center"/>
        <w:rPr>
          <w:rFonts w:ascii="Times New Roman" w:hAnsi="Times New Roman"/>
          <w:sz w:val="28"/>
          <w:szCs w:val="28"/>
          <w:lang w:val="uk-UA"/>
        </w:rPr>
      </w:pPr>
      <w:r w:rsidRPr="00B60B90">
        <w:rPr>
          <w:rFonts w:ascii="Times New Roman" w:hAnsi="Times New Roman"/>
          <w:sz w:val="28"/>
          <w:szCs w:val="28"/>
          <w:lang w:val="uk-UA"/>
        </w:rPr>
        <w:t>МІНІСТЕРСТВО ОСВІТИ І НАУКИ УКРАЇНИ</w:t>
      </w:r>
    </w:p>
    <w:p w:rsidR="004B3019" w:rsidRPr="00B60B90" w:rsidRDefault="004B3019" w:rsidP="00B60B90">
      <w:pPr>
        <w:ind w:left="0" w:firstLine="709"/>
        <w:jc w:val="center"/>
        <w:rPr>
          <w:rFonts w:ascii="Times New Roman" w:hAnsi="Times New Roman"/>
          <w:sz w:val="28"/>
          <w:szCs w:val="28"/>
          <w:lang w:val="uk-UA"/>
        </w:rPr>
      </w:pPr>
      <w:r w:rsidRPr="00B60B90">
        <w:rPr>
          <w:rFonts w:ascii="Times New Roman" w:hAnsi="Times New Roman"/>
          <w:sz w:val="28"/>
          <w:szCs w:val="28"/>
          <w:lang w:val="uk-UA"/>
        </w:rPr>
        <w:t>ХАРКІВСЬКИЙ ДЕРЖАВНИЙ УНІВЕРСИТЕТ ХАРЧУВАННЯ ТА ТОРГІВЛІ</w:t>
      </w:r>
    </w:p>
    <w:p w:rsidR="004B3019" w:rsidRPr="00B60B90" w:rsidRDefault="004B3019" w:rsidP="00B60B90">
      <w:pPr>
        <w:ind w:left="0" w:firstLine="709"/>
        <w:jc w:val="center"/>
        <w:rPr>
          <w:rFonts w:ascii="Times New Roman" w:hAnsi="Times New Roman"/>
          <w:sz w:val="28"/>
          <w:szCs w:val="28"/>
          <w:lang w:val="uk-UA"/>
        </w:rPr>
      </w:pPr>
    </w:p>
    <w:p w:rsidR="004B3019" w:rsidRPr="00B60B90" w:rsidRDefault="004B3019" w:rsidP="00B60B90">
      <w:pPr>
        <w:ind w:left="0" w:firstLine="709"/>
        <w:jc w:val="center"/>
        <w:rPr>
          <w:rFonts w:ascii="Times New Roman" w:hAnsi="Times New Roman"/>
          <w:sz w:val="28"/>
          <w:szCs w:val="28"/>
          <w:lang w:val="uk-UA"/>
        </w:rPr>
      </w:pPr>
    </w:p>
    <w:p w:rsidR="004B3019" w:rsidRPr="00B60B90" w:rsidRDefault="004B3019" w:rsidP="00B60B90">
      <w:pPr>
        <w:ind w:left="0" w:firstLine="709"/>
        <w:jc w:val="center"/>
        <w:rPr>
          <w:rFonts w:ascii="Times New Roman" w:hAnsi="Times New Roman"/>
          <w:sz w:val="28"/>
          <w:szCs w:val="28"/>
          <w:lang w:val="uk-UA"/>
        </w:rPr>
      </w:pPr>
      <w:r w:rsidRPr="00B60B90">
        <w:rPr>
          <w:rFonts w:ascii="Times New Roman" w:hAnsi="Times New Roman"/>
          <w:sz w:val="28"/>
          <w:szCs w:val="28"/>
          <w:lang w:val="uk-UA"/>
        </w:rPr>
        <w:t xml:space="preserve">Кафедра </w:t>
      </w:r>
      <w:r w:rsidR="00494C23" w:rsidRPr="00B60B90">
        <w:rPr>
          <w:rFonts w:ascii="Times New Roman" w:hAnsi="Times New Roman"/>
          <w:sz w:val="28"/>
          <w:szCs w:val="28"/>
          <w:lang w:val="uk-UA"/>
        </w:rPr>
        <w:t xml:space="preserve">хліба, кондитерських, макаронних виробів та </w:t>
      </w:r>
      <w:r w:rsidR="001540A2" w:rsidRPr="00B60B90">
        <w:rPr>
          <w:rFonts w:ascii="Times New Roman" w:hAnsi="Times New Roman"/>
          <w:sz w:val="28"/>
          <w:szCs w:val="28"/>
          <w:lang w:val="uk-UA"/>
        </w:rPr>
        <w:t>харчоконцентратів</w:t>
      </w:r>
    </w:p>
    <w:p w:rsidR="004B3019" w:rsidRPr="00B60B90" w:rsidRDefault="004B3019" w:rsidP="00B60B90">
      <w:pPr>
        <w:ind w:left="0" w:firstLine="709"/>
        <w:rPr>
          <w:rFonts w:ascii="Times New Roman" w:hAnsi="Times New Roman"/>
          <w:sz w:val="28"/>
          <w:szCs w:val="28"/>
          <w:lang w:val="uk-UA"/>
        </w:rPr>
      </w:pPr>
    </w:p>
    <w:p w:rsidR="004B3019" w:rsidRPr="00B60B90" w:rsidRDefault="004B3019" w:rsidP="00B60B90">
      <w:pPr>
        <w:ind w:left="0" w:firstLine="709"/>
        <w:rPr>
          <w:rFonts w:ascii="Times New Roman" w:hAnsi="Times New Roman"/>
          <w:sz w:val="28"/>
          <w:szCs w:val="28"/>
          <w:lang w:val="uk-UA"/>
        </w:rPr>
      </w:pPr>
    </w:p>
    <w:p w:rsidR="00494C23" w:rsidRPr="00B60B90" w:rsidRDefault="00494C23" w:rsidP="00B60B90">
      <w:pPr>
        <w:ind w:left="0" w:firstLine="709"/>
        <w:rPr>
          <w:rFonts w:ascii="Times New Roman" w:hAnsi="Times New Roman"/>
          <w:sz w:val="28"/>
          <w:szCs w:val="28"/>
          <w:lang w:val="uk-UA"/>
        </w:rPr>
      </w:pPr>
    </w:p>
    <w:p w:rsidR="004B3019" w:rsidRPr="00B60B90" w:rsidRDefault="004B3019" w:rsidP="00B60B90">
      <w:pPr>
        <w:ind w:left="0" w:firstLine="709"/>
        <w:rPr>
          <w:rFonts w:ascii="Times New Roman" w:hAnsi="Times New Roman"/>
          <w:sz w:val="28"/>
          <w:szCs w:val="28"/>
          <w:lang w:val="uk-UA"/>
        </w:rPr>
      </w:pPr>
    </w:p>
    <w:p w:rsidR="004B3019" w:rsidRPr="00B60B90" w:rsidRDefault="004B3019" w:rsidP="00B60B90">
      <w:pPr>
        <w:ind w:left="0" w:firstLine="709"/>
        <w:jc w:val="center"/>
        <w:rPr>
          <w:rFonts w:ascii="Times New Roman" w:hAnsi="Times New Roman"/>
          <w:b/>
          <w:sz w:val="28"/>
          <w:szCs w:val="28"/>
          <w:lang w:val="uk-UA"/>
        </w:rPr>
      </w:pPr>
      <w:r w:rsidRPr="00B60B90">
        <w:rPr>
          <w:rFonts w:ascii="Times New Roman" w:hAnsi="Times New Roman"/>
          <w:b/>
          <w:sz w:val="28"/>
          <w:szCs w:val="28"/>
          <w:lang w:val="uk-UA"/>
        </w:rPr>
        <w:t>КУРСОВИЙ ПРОЕКТ</w:t>
      </w:r>
    </w:p>
    <w:p w:rsidR="004B3019" w:rsidRPr="00B60B90" w:rsidRDefault="004B3019" w:rsidP="00B60B90">
      <w:pPr>
        <w:ind w:left="0" w:firstLine="709"/>
        <w:jc w:val="center"/>
        <w:rPr>
          <w:rFonts w:ascii="Times New Roman" w:hAnsi="Times New Roman"/>
          <w:b/>
          <w:sz w:val="28"/>
          <w:szCs w:val="28"/>
          <w:lang w:val="uk-UA"/>
        </w:rPr>
      </w:pPr>
      <w:r w:rsidRPr="00B60B90">
        <w:rPr>
          <w:rFonts w:ascii="Times New Roman" w:hAnsi="Times New Roman"/>
          <w:sz w:val="28"/>
          <w:szCs w:val="28"/>
          <w:lang w:val="uk-UA"/>
        </w:rPr>
        <w:t>По курсу «</w:t>
      </w:r>
      <w:r w:rsidRPr="00B60B90">
        <w:rPr>
          <w:rFonts w:ascii="Times New Roman" w:hAnsi="Times New Roman"/>
          <w:b/>
          <w:sz w:val="28"/>
          <w:szCs w:val="28"/>
          <w:lang w:val="uk-UA"/>
        </w:rPr>
        <w:t>Загальна технологія харчових виробництв»</w:t>
      </w:r>
    </w:p>
    <w:p w:rsidR="004B3019" w:rsidRPr="00B60B90" w:rsidRDefault="004B3019" w:rsidP="00B60B90">
      <w:pPr>
        <w:ind w:left="0" w:firstLine="709"/>
        <w:jc w:val="center"/>
        <w:rPr>
          <w:rFonts w:ascii="Times New Roman" w:hAnsi="Times New Roman"/>
          <w:b/>
          <w:sz w:val="28"/>
          <w:szCs w:val="28"/>
          <w:lang w:val="uk-UA"/>
        </w:rPr>
      </w:pPr>
      <w:r w:rsidRPr="00B60B90">
        <w:rPr>
          <w:rFonts w:ascii="Times New Roman" w:hAnsi="Times New Roman"/>
          <w:b/>
          <w:sz w:val="28"/>
          <w:szCs w:val="28"/>
          <w:lang w:val="uk-UA"/>
        </w:rPr>
        <w:t>На тему: Мармеладні вироби</w:t>
      </w:r>
    </w:p>
    <w:p w:rsidR="004B3019" w:rsidRPr="00B60B90" w:rsidRDefault="004B3019" w:rsidP="00B60B90">
      <w:pPr>
        <w:ind w:left="0" w:firstLine="709"/>
        <w:rPr>
          <w:rFonts w:ascii="Times New Roman" w:hAnsi="Times New Roman"/>
          <w:sz w:val="28"/>
          <w:szCs w:val="28"/>
          <w:lang w:val="uk-UA"/>
        </w:rPr>
      </w:pPr>
    </w:p>
    <w:p w:rsidR="004B3019" w:rsidRPr="00B60B90" w:rsidRDefault="004B3019" w:rsidP="00B60B90">
      <w:pPr>
        <w:ind w:left="0" w:firstLine="709"/>
        <w:rPr>
          <w:rFonts w:ascii="Times New Roman" w:hAnsi="Times New Roman"/>
          <w:sz w:val="28"/>
          <w:szCs w:val="28"/>
          <w:lang w:val="uk-UA"/>
        </w:rPr>
      </w:pPr>
    </w:p>
    <w:p w:rsidR="004B3019" w:rsidRPr="00B60B90" w:rsidRDefault="004B3019" w:rsidP="00B60B90">
      <w:pPr>
        <w:ind w:left="0" w:firstLine="709"/>
        <w:rPr>
          <w:rFonts w:ascii="Times New Roman" w:hAnsi="Times New Roman"/>
          <w:sz w:val="28"/>
          <w:szCs w:val="28"/>
          <w:lang w:val="uk-UA"/>
        </w:rPr>
      </w:pPr>
    </w:p>
    <w:p w:rsidR="004B3019" w:rsidRPr="00B60B90" w:rsidRDefault="004B3019"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Розробив:</w:t>
      </w:r>
    </w:p>
    <w:p w:rsidR="00A964D5" w:rsidRPr="00B60B90" w:rsidRDefault="004B3019"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Студент групи ТХК-47</w:t>
      </w:r>
    </w:p>
    <w:p w:rsidR="00D70344" w:rsidRPr="00B60B90" w:rsidRDefault="00D70344"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Інженерно</w:t>
      </w:r>
      <w:r w:rsidRPr="00B60B90">
        <w:rPr>
          <w:rFonts w:ascii="Times New Roman" w:hAnsi="Times New Roman"/>
          <w:sz w:val="28"/>
          <w:szCs w:val="28"/>
        </w:rPr>
        <w:t>-</w:t>
      </w:r>
      <w:r w:rsidR="00A964D5" w:rsidRPr="00B60B90">
        <w:rPr>
          <w:rFonts w:ascii="Times New Roman" w:hAnsi="Times New Roman"/>
          <w:sz w:val="28"/>
          <w:szCs w:val="28"/>
          <w:lang w:val="uk-UA"/>
        </w:rPr>
        <w:t>технологічного</w:t>
      </w:r>
    </w:p>
    <w:p w:rsidR="004B3019" w:rsidRPr="00B60B90" w:rsidRDefault="00D70344"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 xml:space="preserve">факультету </w:t>
      </w:r>
    </w:p>
    <w:p w:rsidR="00D70344" w:rsidRPr="00B60B90" w:rsidRDefault="00D70344"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Рубежанська Н.Д.</w:t>
      </w:r>
    </w:p>
    <w:p w:rsidR="00D70344" w:rsidRPr="00B60B90" w:rsidRDefault="00D70344" w:rsidP="00B60B90">
      <w:pPr>
        <w:tabs>
          <w:tab w:val="left" w:pos="6379"/>
        </w:tabs>
        <w:ind w:left="0" w:firstLine="709"/>
        <w:rPr>
          <w:rFonts w:ascii="Times New Roman" w:hAnsi="Times New Roman"/>
          <w:sz w:val="28"/>
          <w:szCs w:val="28"/>
          <w:lang w:val="uk-UA"/>
        </w:rPr>
      </w:pPr>
    </w:p>
    <w:p w:rsidR="00D70344" w:rsidRPr="00B60B90" w:rsidRDefault="00D70344" w:rsidP="00B60B90">
      <w:pPr>
        <w:tabs>
          <w:tab w:val="left" w:pos="6379"/>
        </w:tabs>
        <w:ind w:left="0" w:firstLine="709"/>
        <w:rPr>
          <w:rFonts w:ascii="Times New Roman" w:hAnsi="Times New Roman"/>
          <w:sz w:val="28"/>
          <w:szCs w:val="28"/>
          <w:lang w:val="uk-UA"/>
        </w:rPr>
      </w:pPr>
      <w:r w:rsidRPr="00B60B90">
        <w:rPr>
          <w:rFonts w:ascii="Times New Roman" w:hAnsi="Times New Roman"/>
          <w:sz w:val="28"/>
          <w:szCs w:val="28"/>
          <w:lang w:val="uk-UA"/>
        </w:rPr>
        <w:t>Перевірив:</w:t>
      </w:r>
    </w:p>
    <w:p w:rsidR="00B60B90" w:rsidRDefault="00B60B90" w:rsidP="00B60B90">
      <w:pPr>
        <w:tabs>
          <w:tab w:val="left" w:pos="2445"/>
        </w:tabs>
        <w:ind w:left="0" w:firstLine="709"/>
        <w:rPr>
          <w:rFonts w:ascii="Times New Roman" w:hAnsi="Times New Roman"/>
          <w:sz w:val="28"/>
          <w:szCs w:val="28"/>
          <w:lang w:val="uk-UA"/>
        </w:rPr>
      </w:pPr>
    </w:p>
    <w:p w:rsidR="00B60B90" w:rsidRDefault="00B60B90" w:rsidP="00B60B90">
      <w:pPr>
        <w:tabs>
          <w:tab w:val="left" w:pos="2445"/>
        </w:tabs>
        <w:ind w:left="0" w:firstLine="709"/>
        <w:rPr>
          <w:rFonts w:ascii="Times New Roman" w:hAnsi="Times New Roman"/>
          <w:sz w:val="28"/>
          <w:szCs w:val="28"/>
          <w:lang w:val="uk-UA"/>
        </w:rPr>
      </w:pPr>
    </w:p>
    <w:p w:rsidR="00B60B90" w:rsidRDefault="00B60B90" w:rsidP="00B60B90">
      <w:pPr>
        <w:tabs>
          <w:tab w:val="left" w:pos="2445"/>
        </w:tabs>
        <w:ind w:left="0" w:firstLine="709"/>
        <w:rPr>
          <w:rFonts w:ascii="Times New Roman" w:hAnsi="Times New Roman"/>
          <w:sz w:val="28"/>
          <w:szCs w:val="28"/>
          <w:lang w:val="uk-UA"/>
        </w:rPr>
      </w:pPr>
    </w:p>
    <w:p w:rsidR="00B60B90" w:rsidRDefault="00B60B90" w:rsidP="00B60B90">
      <w:pPr>
        <w:tabs>
          <w:tab w:val="left" w:pos="2445"/>
        </w:tabs>
        <w:ind w:left="0" w:firstLine="709"/>
        <w:rPr>
          <w:rFonts w:ascii="Times New Roman" w:hAnsi="Times New Roman"/>
          <w:sz w:val="28"/>
          <w:szCs w:val="28"/>
          <w:lang w:val="uk-UA"/>
        </w:rPr>
      </w:pPr>
    </w:p>
    <w:p w:rsidR="00D70344" w:rsidRPr="00B60B90" w:rsidRDefault="00D70344" w:rsidP="00B60B90">
      <w:pPr>
        <w:tabs>
          <w:tab w:val="left" w:pos="2445"/>
        </w:tabs>
        <w:ind w:left="0" w:firstLine="709"/>
        <w:jc w:val="center"/>
        <w:rPr>
          <w:rFonts w:ascii="Times New Roman" w:hAnsi="Times New Roman"/>
          <w:sz w:val="28"/>
          <w:szCs w:val="28"/>
          <w:lang w:val="uk-UA"/>
        </w:rPr>
      </w:pPr>
      <w:r w:rsidRPr="00B60B90">
        <w:rPr>
          <w:rFonts w:ascii="Times New Roman" w:hAnsi="Times New Roman"/>
          <w:sz w:val="28"/>
          <w:szCs w:val="28"/>
          <w:lang w:val="uk-UA"/>
        </w:rPr>
        <w:t>Харків 2010</w:t>
      </w:r>
    </w:p>
    <w:p w:rsidR="00494C23" w:rsidRPr="00B60B90" w:rsidRDefault="00B60B90" w:rsidP="00B60B90">
      <w:pPr>
        <w:ind w:left="0" w:firstLine="709"/>
        <w:jc w:val="center"/>
        <w:rPr>
          <w:rFonts w:ascii="Times New Roman" w:hAnsi="Times New Roman"/>
          <w:sz w:val="28"/>
          <w:szCs w:val="32"/>
          <w:lang w:val="uk-UA"/>
        </w:rPr>
      </w:pPr>
      <w:r>
        <w:rPr>
          <w:rFonts w:ascii="Times New Roman" w:hAnsi="Times New Roman"/>
          <w:sz w:val="28"/>
          <w:szCs w:val="28"/>
          <w:lang w:val="uk-UA"/>
        </w:rPr>
        <w:br w:type="page"/>
      </w:r>
      <w:r w:rsidR="00494C23" w:rsidRPr="00B60B90">
        <w:rPr>
          <w:rFonts w:ascii="Times New Roman" w:hAnsi="Times New Roman"/>
          <w:b/>
          <w:sz w:val="28"/>
          <w:szCs w:val="32"/>
          <w:lang w:val="uk-UA"/>
        </w:rPr>
        <w:t>Вступ</w:t>
      </w:r>
    </w:p>
    <w:p w:rsidR="00B60B90" w:rsidRDefault="00B60B90" w:rsidP="00B60B90">
      <w:pPr>
        <w:ind w:left="0" w:firstLine="709"/>
        <w:rPr>
          <w:rFonts w:ascii="Times New Roman" w:hAnsi="Times New Roman"/>
          <w:sz w:val="28"/>
          <w:szCs w:val="28"/>
          <w:lang w:val="uk-UA"/>
        </w:rPr>
      </w:pPr>
    </w:p>
    <w:p w:rsidR="003D4FFD" w:rsidRPr="00B60B90" w:rsidRDefault="003D4FFD" w:rsidP="00B60B90">
      <w:pPr>
        <w:ind w:left="0" w:firstLine="709"/>
        <w:rPr>
          <w:rFonts w:ascii="Times New Roman" w:hAnsi="Times New Roman"/>
          <w:sz w:val="28"/>
          <w:szCs w:val="28"/>
          <w:lang w:val="uk-UA"/>
        </w:rPr>
      </w:pPr>
      <w:r w:rsidRPr="00B60B90">
        <w:rPr>
          <w:rFonts w:ascii="Times New Roman" w:hAnsi="Times New Roman"/>
          <w:sz w:val="28"/>
          <w:szCs w:val="28"/>
          <w:lang w:val="uk-UA"/>
        </w:rPr>
        <w:t>До кондитерських виробів відносять харчові продукти з великим вмістом цукру. Вони мають високу харчову цінність, гарну засвоюваність, приємний аромат і смак. Ці вироби характеризуються привабливим зовнішнім виглядом. Вказані властивості притаманні кондитерським виробам завдяки застосуванню для їх виробництва багатьох різноманітних видів високоякісного харчової сировини, яка в процесі переробки піддається різним механічним і термічним способів обробки.</w:t>
      </w:r>
    </w:p>
    <w:p w:rsidR="003D4FFD" w:rsidRPr="00B60B90" w:rsidRDefault="003D4FFD" w:rsidP="00B60B90">
      <w:pPr>
        <w:ind w:left="0" w:firstLine="709"/>
        <w:rPr>
          <w:rFonts w:ascii="Times New Roman" w:hAnsi="Times New Roman"/>
          <w:sz w:val="28"/>
          <w:szCs w:val="28"/>
          <w:lang w:val="uk-UA"/>
        </w:rPr>
      </w:pPr>
      <w:r w:rsidRPr="00B60B90">
        <w:rPr>
          <w:rFonts w:ascii="Times New Roman" w:hAnsi="Times New Roman"/>
          <w:sz w:val="28"/>
          <w:szCs w:val="28"/>
          <w:lang w:val="uk-UA"/>
        </w:rPr>
        <w:t>В якості сировини при виготовленні кондитерських виробів використовують, крім цукру, патоку, мед, різні фруктові заготовки (пюре, підварки, припаси), різні види борошна, крохмаль, молоко, молочні продукти, яйця, жири, какао-продукти, ядра горіхів, кава, харчові кислоти, ароматизуючі речовини.</w:t>
      </w:r>
    </w:p>
    <w:p w:rsidR="003D4FFD" w:rsidRPr="00B60B90" w:rsidRDefault="003D4FFD" w:rsidP="00B60B90">
      <w:pPr>
        <w:ind w:left="0" w:firstLine="709"/>
        <w:rPr>
          <w:rFonts w:ascii="Times New Roman" w:hAnsi="Times New Roman"/>
          <w:sz w:val="28"/>
          <w:szCs w:val="28"/>
          <w:lang w:val="uk-UA"/>
        </w:rPr>
      </w:pPr>
      <w:r w:rsidRPr="00B60B90">
        <w:rPr>
          <w:rFonts w:ascii="Times New Roman" w:hAnsi="Times New Roman"/>
          <w:sz w:val="28"/>
          <w:szCs w:val="28"/>
          <w:lang w:val="uk-UA"/>
        </w:rPr>
        <w:t>Кондитерські вироби підрозділяються на дві основні групи: цукрові і борошняні. Найбільшу питому вагу займають борошняні (42%), карамельні (28%) і цукеркові вироби (13%). У кожну з цих груп входить кілька видів виробів. До цукровий виробів відносять карамель, цукерки, шоколад, какао-порошок, ірис, драже, халву, мармелад, пастилу; до борошняних – печиво, галети, крекер (сухе печиво), вафлі, пряники, кекси, рулети, торти і тістечка.</w:t>
      </w:r>
    </w:p>
    <w:p w:rsidR="00AA4EC4" w:rsidRPr="00B60B90" w:rsidRDefault="00AA4EC4"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В даний час фахівці кондитерської промисловості намагаються вирішити ряд найважливіших завдань, що стосуються розширення асортименту продукції, зменшення витрати імпортної та  вітчизняної дорогої сировини, підвищення харчової та біологічної цінності, а також зниження собівартості готових виробів. </w:t>
      </w:r>
    </w:p>
    <w:p w:rsidR="003D4FFD" w:rsidRPr="00B60B90" w:rsidRDefault="00AA4EC4"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Високим попитом як дорослих, так і дітей користуються желейні кондитерські вироби. Вони володіють лікувально-профілактичними властивостями завдяки наявності в рецептурі пектину та інших </w:t>
      </w:r>
      <w:r w:rsidR="00817A36" w:rsidRPr="00B60B90">
        <w:rPr>
          <w:rFonts w:ascii="Times New Roman" w:hAnsi="Times New Roman"/>
          <w:sz w:val="28"/>
          <w:szCs w:val="28"/>
          <w:lang w:val="uk-UA"/>
        </w:rPr>
        <w:t>драглеутворюючих</w:t>
      </w:r>
      <w:r w:rsidRPr="00B60B90">
        <w:rPr>
          <w:rFonts w:ascii="Times New Roman" w:hAnsi="Times New Roman"/>
          <w:sz w:val="28"/>
          <w:szCs w:val="28"/>
          <w:lang w:val="uk-UA"/>
        </w:rPr>
        <w:t xml:space="preserve"> речовин. </w:t>
      </w:r>
      <w:r w:rsidR="00817A36" w:rsidRPr="00B60B90">
        <w:rPr>
          <w:rFonts w:ascii="Times New Roman" w:hAnsi="Times New Roman"/>
          <w:sz w:val="28"/>
          <w:szCs w:val="28"/>
          <w:lang w:val="uk-UA"/>
        </w:rPr>
        <w:t>Собівартість</w:t>
      </w:r>
      <w:r w:rsidRPr="00B60B90">
        <w:rPr>
          <w:rFonts w:ascii="Times New Roman" w:hAnsi="Times New Roman"/>
          <w:sz w:val="28"/>
          <w:szCs w:val="28"/>
          <w:lang w:val="uk-UA"/>
        </w:rPr>
        <w:t xml:space="preserve"> їх відносно невисока. Тому дана продукція являє великий інтерес для вивчення. </w:t>
      </w:r>
    </w:p>
    <w:p w:rsidR="00494C23" w:rsidRPr="00B60B90" w:rsidRDefault="00817A36" w:rsidP="00B60B90">
      <w:pPr>
        <w:ind w:left="0" w:firstLine="709"/>
        <w:rPr>
          <w:rFonts w:ascii="Times New Roman" w:hAnsi="Times New Roman"/>
          <w:sz w:val="28"/>
          <w:szCs w:val="28"/>
          <w:lang w:val="uk-UA"/>
        </w:rPr>
      </w:pPr>
      <w:r w:rsidRPr="00B60B90">
        <w:rPr>
          <w:rFonts w:ascii="Times New Roman" w:hAnsi="Times New Roman"/>
          <w:sz w:val="28"/>
          <w:szCs w:val="28"/>
          <w:lang w:val="uk-UA"/>
        </w:rPr>
        <w:t>Метою курсового проекту являється удосконалення</w:t>
      </w:r>
      <w:r w:rsidR="000B5AA5" w:rsidRPr="00B60B90">
        <w:rPr>
          <w:rFonts w:ascii="Times New Roman" w:hAnsi="Times New Roman"/>
          <w:sz w:val="28"/>
          <w:szCs w:val="28"/>
          <w:lang w:val="uk-UA"/>
        </w:rPr>
        <w:t xml:space="preserve"> окремих стадій, режимів або параметрів технологічного процесу отримання заданого харчового продукту для підвищення його конкурентної спроможності.</w:t>
      </w:r>
    </w:p>
    <w:p w:rsidR="000B5AA5" w:rsidRPr="00B60B90" w:rsidRDefault="000B5AA5" w:rsidP="00B60B90">
      <w:pPr>
        <w:ind w:left="0" w:firstLine="709"/>
        <w:rPr>
          <w:rFonts w:ascii="Times New Roman" w:hAnsi="Times New Roman"/>
          <w:sz w:val="28"/>
          <w:szCs w:val="28"/>
          <w:lang w:val="uk-UA"/>
        </w:rPr>
      </w:pPr>
      <w:r w:rsidRPr="00B60B90">
        <w:rPr>
          <w:rFonts w:ascii="Times New Roman" w:hAnsi="Times New Roman"/>
          <w:sz w:val="28"/>
          <w:szCs w:val="28"/>
          <w:lang w:val="uk-UA"/>
        </w:rPr>
        <w:t>Задачами даної роботи є наступні:</w:t>
      </w:r>
    </w:p>
    <w:p w:rsidR="000B5AA5" w:rsidRPr="00B60B90" w:rsidRDefault="000B5AA5" w:rsidP="00B60B90">
      <w:pPr>
        <w:pStyle w:val="ab"/>
        <w:numPr>
          <w:ilvl w:val="0"/>
          <w:numId w:val="2"/>
        </w:numPr>
        <w:ind w:left="0" w:firstLine="709"/>
        <w:rPr>
          <w:rFonts w:ascii="Times New Roman" w:hAnsi="Times New Roman"/>
          <w:sz w:val="28"/>
          <w:szCs w:val="28"/>
          <w:lang w:val="uk-UA"/>
        </w:rPr>
      </w:pPr>
      <w:r w:rsidRPr="00B60B90">
        <w:rPr>
          <w:rFonts w:ascii="Times New Roman" w:hAnsi="Times New Roman"/>
          <w:sz w:val="28"/>
          <w:szCs w:val="28"/>
          <w:lang w:val="uk-UA"/>
        </w:rPr>
        <w:t>вивчити відомі технології заданого харчового продукту і супроводжуючу нормативну документацію;</w:t>
      </w:r>
    </w:p>
    <w:p w:rsidR="000B5AA5" w:rsidRPr="00B60B90" w:rsidRDefault="000B5AA5" w:rsidP="00B60B90">
      <w:pPr>
        <w:pStyle w:val="ab"/>
        <w:numPr>
          <w:ilvl w:val="0"/>
          <w:numId w:val="2"/>
        </w:numPr>
        <w:ind w:left="0" w:firstLine="709"/>
        <w:rPr>
          <w:rFonts w:ascii="Times New Roman" w:hAnsi="Times New Roman"/>
          <w:sz w:val="28"/>
          <w:szCs w:val="28"/>
          <w:lang w:val="uk-UA"/>
        </w:rPr>
      </w:pPr>
      <w:r w:rsidRPr="00B60B90">
        <w:rPr>
          <w:rFonts w:ascii="Times New Roman" w:hAnsi="Times New Roman"/>
          <w:sz w:val="28"/>
          <w:szCs w:val="28"/>
          <w:lang w:val="uk-UA"/>
        </w:rPr>
        <w:t>вибрати на основі аналізу літератури раціональну технологію і запропонувати варіант її удосконалення;</w:t>
      </w:r>
    </w:p>
    <w:p w:rsidR="000B5AA5" w:rsidRPr="00B60B90" w:rsidRDefault="000B5AA5" w:rsidP="00B60B90">
      <w:pPr>
        <w:pStyle w:val="ab"/>
        <w:numPr>
          <w:ilvl w:val="0"/>
          <w:numId w:val="2"/>
        </w:numPr>
        <w:ind w:left="0" w:firstLine="709"/>
        <w:rPr>
          <w:rFonts w:ascii="Times New Roman" w:hAnsi="Times New Roman"/>
          <w:sz w:val="28"/>
          <w:szCs w:val="28"/>
          <w:lang w:val="uk-UA"/>
        </w:rPr>
      </w:pPr>
      <w:r w:rsidRPr="00B60B90">
        <w:rPr>
          <w:rFonts w:ascii="Times New Roman" w:hAnsi="Times New Roman"/>
          <w:sz w:val="28"/>
          <w:szCs w:val="28"/>
          <w:lang w:val="uk-UA"/>
        </w:rPr>
        <w:t>розробити проект технологічної лінії або модель процесу з урахуванням сформульованих пропозицій.</w:t>
      </w:r>
    </w:p>
    <w:p w:rsidR="00936E14" w:rsidRPr="00AB719F" w:rsidRDefault="00AB719F" w:rsidP="00AB719F">
      <w:pPr>
        <w:pStyle w:val="ab"/>
        <w:numPr>
          <w:ilvl w:val="0"/>
          <w:numId w:val="5"/>
        </w:numPr>
        <w:ind w:left="0" w:firstLine="709"/>
        <w:jc w:val="center"/>
        <w:rPr>
          <w:rFonts w:ascii="Times New Roman" w:hAnsi="Times New Roman"/>
          <w:b/>
          <w:sz w:val="28"/>
          <w:szCs w:val="32"/>
          <w:lang w:val="uk-UA"/>
        </w:rPr>
      </w:pPr>
      <w:r w:rsidRPr="00AB719F">
        <w:rPr>
          <w:rFonts w:ascii="Times New Roman" w:hAnsi="Times New Roman"/>
          <w:sz w:val="28"/>
          <w:szCs w:val="32"/>
          <w:lang w:val="uk-UA"/>
        </w:rPr>
        <w:br w:type="page"/>
      </w:r>
      <w:r w:rsidR="00DB23EF" w:rsidRPr="00AB719F">
        <w:rPr>
          <w:rFonts w:ascii="Times New Roman" w:hAnsi="Times New Roman"/>
          <w:b/>
          <w:sz w:val="28"/>
          <w:szCs w:val="32"/>
          <w:lang w:val="uk-UA"/>
        </w:rPr>
        <w:t>Аналітична частина.</w:t>
      </w:r>
    </w:p>
    <w:p w:rsidR="00DB23EF" w:rsidRPr="00AB719F" w:rsidRDefault="00DB23EF" w:rsidP="00AB719F">
      <w:pPr>
        <w:pStyle w:val="ab"/>
        <w:ind w:left="0" w:firstLine="709"/>
        <w:jc w:val="center"/>
        <w:rPr>
          <w:rFonts w:ascii="Times New Roman" w:hAnsi="Times New Roman"/>
          <w:b/>
          <w:sz w:val="28"/>
          <w:szCs w:val="32"/>
          <w:lang w:val="uk-UA"/>
        </w:rPr>
      </w:pPr>
      <w:r w:rsidRPr="00AB719F">
        <w:rPr>
          <w:rFonts w:ascii="Times New Roman" w:hAnsi="Times New Roman"/>
          <w:b/>
          <w:sz w:val="28"/>
          <w:szCs w:val="32"/>
          <w:lang w:val="uk-UA"/>
        </w:rPr>
        <w:t>Технологія виробництва мармеладних виробів та їх асортимент (огляд літератури)</w:t>
      </w:r>
    </w:p>
    <w:p w:rsidR="00AB719F" w:rsidRDefault="00AB719F" w:rsidP="00B60B90">
      <w:pPr>
        <w:ind w:left="0" w:firstLine="709"/>
        <w:rPr>
          <w:rFonts w:ascii="Times New Roman" w:hAnsi="Times New Roman"/>
          <w:sz w:val="28"/>
          <w:szCs w:val="28"/>
          <w:lang w:val="uk-UA"/>
        </w:rPr>
      </w:pPr>
    </w:p>
    <w:p w:rsidR="00144354" w:rsidRPr="00B60B90" w:rsidRDefault="00144354" w:rsidP="00B60B90">
      <w:pPr>
        <w:ind w:left="0" w:firstLine="709"/>
        <w:rPr>
          <w:rFonts w:ascii="Times New Roman" w:hAnsi="Times New Roman"/>
          <w:sz w:val="28"/>
          <w:szCs w:val="28"/>
          <w:lang w:val="uk-UA"/>
        </w:rPr>
      </w:pPr>
      <w:r w:rsidRPr="00B60B90">
        <w:rPr>
          <w:rFonts w:ascii="Times New Roman" w:hAnsi="Times New Roman"/>
          <w:sz w:val="28"/>
          <w:szCs w:val="28"/>
          <w:lang w:val="uk-UA"/>
        </w:rPr>
        <w:t>Основною відмінною рисою пастильно-мармеладних виробів являється їх драглевидна консистенція</w:t>
      </w:r>
      <w:r w:rsidR="00B93348" w:rsidRPr="00B60B90">
        <w:rPr>
          <w:rFonts w:ascii="Times New Roman" w:hAnsi="Times New Roman"/>
          <w:sz w:val="28"/>
          <w:szCs w:val="28"/>
          <w:lang w:val="uk-UA"/>
        </w:rPr>
        <w:t xml:space="preserve">. При цьому мармеладні вироби представляють собою суцільну структуру, а пастильні вироби мають </w:t>
      </w:r>
      <w:r w:rsidR="00821FF2" w:rsidRPr="00B60B90">
        <w:rPr>
          <w:rFonts w:ascii="Times New Roman" w:hAnsi="Times New Roman"/>
          <w:sz w:val="28"/>
          <w:szCs w:val="28"/>
          <w:lang w:val="uk-UA"/>
        </w:rPr>
        <w:t>комірчасту</w:t>
      </w:r>
      <w:r w:rsidR="00B93348" w:rsidRPr="00B60B90">
        <w:rPr>
          <w:rFonts w:ascii="Times New Roman" w:hAnsi="Times New Roman"/>
          <w:sz w:val="28"/>
          <w:szCs w:val="28"/>
          <w:lang w:val="uk-UA"/>
        </w:rPr>
        <w:t xml:space="preserve"> структуру у вигляді піни.</w:t>
      </w:r>
    </w:p>
    <w:p w:rsidR="00B93348" w:rsidRPr="00B60B90" w:rsidRDefault="00B93348"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Загальною особливістю пастильно-мармеладних виробів являється широке використання в їх виробництві фруктово-ягідної сировини. В зв’язку з цим їх відносять до групи фруктово-ягідних виробів, в яку, крім мармеладу та пастили, входять </w:t>
      </w:r>
      <w:r w:rsidR="00694644" w:rsidRPr="00B60B90">
        <w:rPr>
          <w:rFonts w:ascii="Times New Roman" w:hAnsi="Times New Roman"/>
          <w:sz w:val="28"/>
          <w:szCs w:val="28"/>
          <w:lang w:val="uk-UA"/>
        </w:rPr>
        <w:t>ще й варення, повидло, джем і т.д. Всі ці вироби містять всього 15-30% води і значну кількість цукру (до 60-75%).</w:t>
      </w:r>
    </w:p>
    <w:p w:rsidR="00694644" w:rsidRPr="00B60B90" w:rsidRDefault="00694644" w:rsidP="00B60B90">
      <w:pPr>
        <w:ind w:left="0" w:firstLine="709"/>
        <w:rPr>
          <w:rFonts w:ascii="Times New Roman" w:hAnsi="Times New Roman"/>
          <w:sz w:val="28"/>
          <w:szCs w:val="28"/>
          <w:lang w:val="uk-UA"/>
        </w:rPr>
      </w:pPr>
      <w:r w:rsidRPr="00B60B90">
        <w:rPr>
          <w:rFonts w:ascii="Times New Roman" w:hAnsi="Times New Roman"/>
          <w:sz w:val="28"/>
          <w:szCs w:val="28"/>
          <w:lang w:val="uk-UA"/>
        </w:rPr>
        <w:t>Пастильно-мармеладні вироби об’єднують дві великі групи кондитерських виробів: мармелад і пастилу. Надалі буде зображуватися аналіз мармеладних виробів.</w:t>
      </w:r>
    </w:p>
    <w:p w:rsidR="00694644" w:rsidRPr="00B60B90" w:rsidRDefault="00694644" w:rsidP="00B60B90">
      <w:pPr>
        <w:ind w:left="0" w:firstLine="709"/>
        <w:rPr>
          <w:rFonts w:ascii="Times New Roman" w:hAnsi="Times New Roman"/>
          <w:sz w:val="28"/>
          <w:szCs w:val="28"/>
          <w:lang w:val="uk-UA"/>
        </w:rPr>
      </w:pPr>
      <w:r w:rsidRPr="00B60B90">
        <w:rPr>
          <w:rFonts w:ascii="Times New Roman" w:hAnsi="Times New Roman"/>
          <w:sz w:val="28"/>
          <w:szCs w:val="28"/>
          <w:lang w:val="uk-UA"/>
        </w:rPr>
        <w:t>Мармеладом називають кондитерський виріб драгле видної структури, виготовлений із фруктово-ягідного пюре або водного розчину</w:t>
      </w:r>
      <w:r w:rsidR="00A957E9" w:rsidRPr="00B60B90">
        <w:rPr>
          <w:rFonts w:ascii="Times New Roman" w:hAnsi="Times New Roman"/>
          <w:sz w:val="28"/>
          <w:lang w:val="uk-UA"/>
        </w:rPr>
        <w:t xml:space="preserve"> </w:t>
      </w:r>
      <w:r w:rsidR="00A957E9" w:rsidRPr="00B60B90">
        <w:rPr>
          <w:rFonts w:ascii="Times New Roman" w:hAnsi="Times New Roman"/>
          <w:sz w:val="28"/>
          <w:szCs w:val="28"/>
          <w:lang w:val="uk-UA"/>
        </w:rPr>
        <w:t xml:space="preserve">желюючих </w:t>
      </w:r>
      <w:r w:rsidR="00F6447A" w:rsidRPr="00B60B90">
        <w:rPr>
          <w:rFonts w:ascii="Times New Roman" w:hAnsi="Times New Roman"/>
          <w:sz w:val="28"/>
          <w:szCs w:val="28"/>
          <w:lang w:val="uk-UA"/>
        </w:rPr>
        <w:t xml:space="preserve">речовин цукру та інших компонентів. Зробивши літературний огляд можна виділити наступну класифікацію мармеладних виробів. Драгілев А.І., Лур’є І.С. в книзі «Технологія кондитерських виробів» в залежності від </w:t>
      </w:r>
      <w:r w:rsidR="00C758F2" w:rsidRPr="00B60B90">
        <w:rPr>
          <w:rFonts w:ascii="Times New Roman" w:hAnsi="Times New Roman"/>
          <w:sz w:val="28"/>
          <w:szCs w:val="28"/>
          <w:lang w:val="uk-UA"/>
        </w:rPr>
        <w:t>технології виготовлення, а також від драглеутворюючої основи мармелад поділяють на два основних вид</w:t>
      </w:r>
      <w:r w:rsidR="004E0490" w:rsidRPr="00B60B90">
        <w:rPr>
          <w:rFonts w:ascii="Times New Roman" w:hAnsi="Times New Roman"/>
          <w:sz w:val="28"/>
          <w:szCs w:val="28"/>
          <w:lang w:val="uk-UA"/>
        </w:rPr>
        <w:t>а</w:t>
      </w:r>
      <w:r w:rsidR="00C758F2" w:rsidRPr="00B60B90">
        <w:rPr>
          <w:rFonts w:ascii="Times New Roman" w:hAnsi="Times New Roman"/>
          <w:sz w:val="28"/>
          <w:szCs w:val="28"/>
          <w:lang w:val="uk-UA"/>
        </w:rPr>
        <w:t xml:space="preserve">: фруктово-ягідний і желейний. Драглеутворювачем </w:t>
      </w:r>
      <w:r w:rsidR="006E71BB" w:rsidRPr="00B60B90">
        <w:rPr>
          <w:rFonts w:ascii="Times New Roman" w:hAnsi="Times New Roman"/>
          <w:sz w:val="28"/>
          <w:szCs w:val="28"/>
          <w:lang w:val="uk-UA"/>
        </w:rPr>
        <w:t xml:space="preserve">для фруктово-ягідного мармеладу являється пектин, котрий міститься в фруктово-ягідному пюре (яблучному, сливовому, абрикосовому тощо), а для виробництва желейного мармеладу в якості драглеутворювача використовують агар, агароїд, </w:t>
      </w:r>
      <w:r w:rsidR="00821FF2" w:rsidRPr="00B60B90">
        <w:rPr>
          <w:rFonts w:ascii="Times New Roman" w:hAnsi="Times New Roman"/>
          <w:sz w:val="28"/>
          <w:szCs w:val="28"/>
          <w:lang w:val="uk-UA"/>
        </w:rPr>
        <w:t xml:space="preserve">пектин та інші виділені із рослинної сировини драглеутворювачі. </w:t>
      </w:r>
    </w:p>
    <w:p w:rsidR="006C4F0E" w:rsidRPr="00B60B90" w:rsidRDefault="006C4F0E"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Фруктово-ягідний мармелад в залежності від використаного в якості основи фруктово-ягідної сировини (яблучне пюре або пюре із кісточкових плодів) і від способу формування підрозділяють на наступні види: формовий, який випускають у вигляді дрібних виробів різної форми, на основі яблучного або сливового пюре, покритий цукровою корочкою із викристалізованного </w:t>
      </w:r>
      <w:r w:rsidR="00801EEA" w:rsidRPr="00B60B90">
        <w:rPr>
          <w:rFonts w:ascii="Times New Roman" w:hAnsi="Times New Roman"/>
          <w:sz w:val="28"/>
          <w:szCs w:val="28"/>
          <w:lang w:val="uk-UA"/>
        </w:rPr>
        <w:t>цукру при сушці; різаний</w:t>
      </w:r>
      <w:r w:rsidR="006E6AF3" w:rsidRPr="00B60B90">
        <w:rPr>
          <w:rFonts w:ascii="Times New Roman" w:hAnsi="Times New Roman"/>
          <w:sz w:val="28"/>
          <w:szCs w:val="28"/>
          <w:lang w:val="uk-UA"/>
        </w:rPr>
        <w:t xml:space="preserve">, який випускають у вигляді дрібних брусків прямокутної форми, на основі яблучного пюре, обсипаних цукром-піском або цукрової-пудрою; пластовий (кусковий), котрий випускають у вигляді пластів прямокутної форми, відлитих безпосередньо в тару, на основі яблучного або інших видів фруктово-ягідного пюре, одношарових (однокольорових) або багатошарових (різнокольорових); пат, який випускають у вигляді </w:t>
      </w:r>
      <w:r w:rsidR="00A957E9" w:rsidRPr="00B60B90">
        <w:rPr>
          <w:rFonts w:ascii="Times New Roman" w:hAnsi="Times New Roman"/>
          <w:sz w:val="28"/>
          <w:szCs w:val="28"/>
          <w:lang w:val="uk-UA"/>
        </w:rPr>
        <w:t xml:space="preserve">коржів </w:t>
      </w:r>
      <w:r w:rsidR="006E6AF3" w:rsidRPr="00B60B90">
        <w:rPr>
          <w:rFonts w:ascii="Times New Roman" w:hAnsi="Times New Roman"/>
          <w:sz w:val="28"/>
          <w:szCs w:val="28"/>
          <w:lang w:val="uk-UA"/>
        </w:rPr>
        <w:t xml:space="preserve">круглої </w:t>
      </w:r>
      <w:r w:rsidR="0084714D" w:rsidRPr="00B60B90">
        <w:rPr>
          <w:rFonts w:ascii="Times New Roman" w:hAnsi="Times New Roman"/>
          <w:sz w:val="28"/>
          <w:szCs w:val="28"/>
          <w:lang w:val="uk-UA"/>
        </w:rPr>
        <w:t>або овальної форми</w:t>
      </w:r>
      <w:r w:rsidR="00EE0E5B" w:rsidRPr="00B60B90">
        <w:rPr>
          <w:rFonts w:ascii="Times New Roman" w:hAnsi="Times New Roman"/>
          <w:sz w:val="28"/>
          <w:szCs w:val="28"/>
          <w:lang w:val="uk-UA"/>
        </w:rPr>
        <w:t>, у вигляді</w:t>
      </w:r>
      <w:r w:rsidR="00A957E9" w:rsidRPr="00B60B90">
        <w:rPr>
          <w:rFonts w:ascii="Times New Roman" w:hAnsi="Times New Roman"/>
          <w:sz w:val="28"/>
          <w:szCs w:val="28"/>
          <w:lang w:val="uk-UA"/>
        </w:rPr>
        <w:t xml:space="preserve"> напівкуль</w:t>
      </w:r>
      <w:r w:rsidR="00EE0E5B" w:rsidRPr="00B60B90">
        <w:rPr>
          <w:rFonts w:ascii="Times New Roman" w:hAnsi="Times New Roman"/>
          <w:sz w:val="28"/>
          <w:szCs w:val="28"/>
          <w:lang w:val="uk-UA"/>
        </w:rPr>
        <w:t>, круглих горошин, на основі абрикосового пюре, обсипаних цукром-піском або цукровою пудрою.</w:t>
      </w:r>
    </w:p>
    <w:p w:rsidR="00EE0E5B" w:rsidRPr="00B60B90" w:rsidRDefault="00EE0E5B"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Желейний мармелад в залежності від сировини, застосованої для формування желейної (драглевидної) структури, виготовляють: на агарі, який випускають з драглевидною основою із сухого агару; пектині, який випускають з драглевидною основою із сухого пектину або рідкого пектинового екстракта; агароїді, який випускають з драглевидною основою із сухого агароїда або агара, виготовлений із балтійських водоростей. Желейний мармелад </w:t>
      </w:r>
      <w:r w:rsidR="0010325D" w:rsidRPr="00B60B90">
        <w:rPr>
          <w:rFonts w:ascii="Times New Roman" w:hAnsi="Times New Roman"/>
          <w:sz w:val="28"/>
          <w:szCs w:val="28"/>
          <w:lang w:val="uk-UA"/>
        </w:rPr>
        <w:t>також підрозділяють в залежності від способу формування на наступні види: формовий, який випускають у вигляді дрібних виробів різної форми, обсипаних цукром-піском; різаний, який випускають у вигляді апельсинових і лимонних дольок або у вигляді продовгуватих виробів прямокутної або ромбовидної форми, одношарових або багатошарових, з гладкою або гафрированою поверхнею, обсипаних цукром-піском; фігурний, який випускають у вигляді ягід, фруктів, тваринних фігур і т.д.; до фігурного мармеладу відносять мармелад «Полуниця», котрий має форму ягід полуниці, складений із двох склеєних між собою половинок, поверхня який обсипана цукром-піском. Крім цього, в залежності від доданого за рецептурою фруктово-ягідної сировини</w:t>
      </w:r>
      <w:r w:rsidR="004E0490" w:rsidRPr="00B60B90">
        <w:rPr>
          <w:rFonts w:ascii="Times New Roman" w:hAnsi="Times New Roman"/>
          <w:sz w:val="28"/>
          <w:szCs w:val="28"/>
          <w:lang w:val="uk-UA"/>
        </w:rPr>
        <w:t>, ароматичних та фарбуючих речовин мармелад випускають різних найменувань: яблучний, сливовий, абрикосовий, полуничний та інші.</w:t>
      </w:r>
    </w:p>
    <w:p w:rsidR="004E0490" w:rsidRPr="00B60B90" w:rsidRDefault="004E0490" w:rsidP="00B60B90">
      <w:pPr>
        <w:ind w:left="0" w:firstLine="709"/>
        <w:rPr>
          <w:rFonts w:ascii="Times New Roman" w:hAnsi="Times New Roman"/>
          <w:sz w:val="28"/>
          <w:szCs w:val="28"/>
          <w:lang w:val="uk-UA"/>
        </w:rPr>
      </w:pPr>
      <w:r w:rsidRPr="00B60B90">
        <w:rPr>
          <w:rFonts w:ascii="Times New Roman" w:hAnsi="Times New Roman"/>
          <w:sz w:val="28"/>
          <w:szCs w:val="28"/>
          <w:lang w:val="uk-UA"/>
        </w:rPr>
        <w:t>З.Г. Скобельська, Г.Н. Горячева «Технологія виробництва цукрових кондитерських виробів» в залежності від застосованого драглеутворюючого компонента мармеладні вироби поділяють на чотири групи</w:t>
      </w:r>
      <w:r w:rsidR="002B4C5F" w:rsidRPr="00B60B90">
        <w:rPr>
          <w:rFonts w:ascii="Times New Roman" w:hAnsi="Times New Roman"/>
          <w:sz w:val="28"/>
          <w:szCs w:val="28"/>
          <w:lang w:val="uk-UA"/>
        </w:rPr>
        <w:t>:</w:t>
      </w:r>
    </w:p>
    <w:p w:rsidR="002B4C5F" w:rsidRPr="00B60B90" w:rsidRDefault="002B4C5F" w:rsidP="00B60B90">
      <w:pPr>
        <w:ind w:left="0" w:firstLine="709"/>
        <w:rPr>
          <w:rFonts w:ascii="Times New Roman" w:hAnsi="Times New Roman"/>
          <w:sz w:val="28"/>
          <w:szCs w:val="28"/>
          <w:lang w:val="uk-UA"/>
        </w:rPr>
      </w:pPr>
      <w:r w:rsidRPr="00B60B90">
        <w:rPr>
          <w:rFonts w:ascii="Times New Roman" w:hAnsi="Times New Roman"/>
          <w:sz w:val="28"/>
          <w:szCs w:val="28"/>
          <w:lang w:val="uk-UA"/>
        </w:rPr>
        <w:t>з натуральними чистими драглеутворювачами – агар-агаром, агароїдом, фурцелараном, пектином (желейні мармелади та деякі цукерки) та ін.;</w:t>
      </w:r>
    </w:p>
    <w:p w:rsidR="002B4C5F" w:rsidRPr="00B60B90" w:rsidRDefault="002B4C5F" w:rsidP="00B60B90">
      <w:pPr>
        <w:ind w:left="0" w:firstLine="709"/>
        <w:rPr>
          <w:rFonts w:ascii="Times New Roman" w:hAnsi="Times New Roman"/>
          <w:sz w:val="28"/>
          <w:szCs w:val="28"/>
          <w:lang w:val="uk-UA"/>
        </w:rPr>
      </w:pPr>
      <w:r w:rsidRPr="00B60B90">
        <w:rPr>
          <w:rFonts w:ascii="Times New Roman" w:hAnsi="Times New Roman"/>
          <w:sz w:val="28"/>
          <w:szCs w:val="28"/>
          <w:lang w:val="uk-UA"/>
        </w:rPr>
        <w:t>з пектиновмісною сировиною – яблучним пюре (яблучні мармелади); абрикосовим і сливовим пюре в суміші з яблучним (фруктово-желейні мармелади);</w:t>
      </w:r>
    </w:p>
    <w:p w:rsidR="002B4C5F" w:rsidRPr="00B60B90" w:rsidRDefault="002B4C5F"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з </w:t>
      </w:r>
      <w:r w:rsidR="00A957E9" w:rsidRPr="00B60B90">
        <w:rPr>
          <w:rFonts w:ascii="Times New Roman" w:hAnsi="Times New Roman"/>
          <w:sz w:val="28"/>
          <w:szCs w:val="28"/>
          <w:lang w:val="uk-UA"/>
        </w:rPr>
        <w:t xml:space="preserve">поєднанням </w:t>
      </w:r>
      <w:r w:rsidRPr="00B60B90">
        <w:rPr>
          <w:rFonts w:ascii="Times New Roman" w:hAnsi="Times New Roman"/>
          <w:sz w:val="28"/>
          <w:szCs w:val="28"/>
          <w:lang w:val="uk-UA"/>
        </w:rPr>
        <w:t>драглеутворювачів, звичайно агара і пектиновмісного яблучного пюре (трьохшаровий мармелад та деякі інші сорта мармеладу);</w:t>
      </w:r>
    </w:p>
    <w:p w:rsidR="007E44CD" w:rsidRPr="00B60B90" w:rsidRDefault="007E44CD" w:rsidP="00B60B90">
      <w:pPr>
        <w:ind w:left="0" w:firstLine="709"/>
        <w:rPr>
          <w:rFonts w:ascii="Times New Roman" w:hAnsi="Times New Roman"/>
          <w:sz w:val="28"/>
          <w:szCs w:val="28"/>
          <w:lang w:val="uk-UA"/>
        </w:rPr>
      </w:pPr>
      <w:r w:rsidRPr="00B60B90">
        <w:rPr>
          <w:rFonts w:ascii="Times New Roman" w:hAnsi="Times New Roman"/>
          <w:sz w:val="28"/>
          <w:szCs w:val="28"/>
          <w:lang w:val="uk-UA"/>
        </w:rPr>
        <w:t>з модифікованим крохмалем (мармелад).</w:t>
      </w:r>
    </w:p>
    <w:p w:rsidR="00537239" w:rsidRPr="00B60B90" w:rsidRDefault="00537239"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Класифікація виробів мармеладної групи зображена на </w:t>
      </w:r>
      <w:r w:rsidR="00DB23EF" w:rsidRPr="00B60B90">
        <w:rPr>
          <w:rFonts w:ascii="Times New Roman" w:hAnsi="Times New Roman"/>
          <w:sz w:val="28"/>
          <w:szCs w:val="28"/>
          <w:lang w:val="uk-UA"/>
        </w:rPr>
        <w:t>рис</w:t>
      </w:r>
      <w:r w:rsidRPr="00B60B90">
        <w:rPr>
          <w:rFonts w:ascii="Times New Roman" w:hAnsi="Times New Roman"/>
          <w:sz w:val="28"/>
          <w:szCs w:val="28"/>
          <w:lang w:val="uk-UA"/>
        </w:rPr>
        <w:t>.1</w:t>
      </w:r>
    </w:p>
    <w:p w:rsidR="007E44CD" w:rsidRPr="00B60B90" w:rsidRDefault="00537239" w:rsidP="00B60B90">
      <w:pPr>
        <w:ind w:left="0" w:firstLine="709"/>
        <w:rPr>
          <w:rFonts w:ascii="Times New Roman" w:hAnsi="Times New Roman"/>
          <w:sz w:val="28"/>
          <w:szCs w:val="28"/>
          <w:lang w:val="uk-UA"/>
        </w:rPr>
      </w:pPr>
      <w:r w:rsidRPr="00B60B90">
        <w:rPr>
          <w:rFonts w:ascii="Times New Roman" w:hAnsi="Times New Roman"/>
          <w:sz w:val="28"/>
          <w:szCs w:val="28"/>
          <w:lang w:val="uk-UA"/>
        </w:rPr>
        <w:t>Мармелад виготовляють фруктово-ягідним, желейним, желейно-фруктовим. За способом формування він буває пластовий, формованим та різаним.</w:t>
      </w:r>
    </w:p>
    <w:p w:rsidR="00AB719F" w:rsidRDefault="00AB719F" w:rsidP="00B60B90">
      <w:pPr>
        <w:ind w:left="0" w:firstLine="709"/>
        <w:jc w:val="center"/>
        <w:rPr>
          <w:rFonts w:ascii="Times New Roman" w:hAnsi="Times New Roman"/>
          <w:sz w:val="28"/>
          <w:szCs w:val="32"/>
          <w:lang w:val="uk-UA"/>
        </w:rPr>
      </w:pPr>
    </w:p>
    <w:p w:rsidR="00936E14" w:rsidRPr="00AB719F" w:rsidRDefault="007F2F53" w:rsidP="00B60B90">
      <w:pPr>
        <w:ind w:left="0" w:firstLine="709"/>
        <w:jc w:val="center"/>
        <w:rPr>
          <w:rFonts w:ascii="Times New Roman" w:hAnsi="Times New Roman"/>
          <w:b/>
          <w:sz w:val="28"/>
          <w:szCs w:val="32"/>
          <w:lang w:val="uk-UA"/>
        </w:rPr>
      </w:pPr>
      <w:r>
        <w:rPr>
          <w:rFonts w:ascii="Times New Roman" w:hAnsi="Times New Roman"/>
          <w:b/>
          <w:sz w:val="28"/>
          <w:szCs w:val="32"/>
          <w:lang w:val="uk-UA"/>
        </w:rPr>
        <w:t xml:space="preserve">1.1 </w:t>
      </w:r>
      <w:r w:rsidR="001A5F5A" w:rsidRPr="00AB719F">
        <w:rPr>
          <w:rFonts w:ascii="Times New Roman" w:hAnsi="Times New Roman"/>
          <w:b/>
          <w:sz w:val="28"/>
          <w:szCs w:val="32"/>
          <w:lang w:val="uk-UA"/>
        </w:rPr>
        <w:t xml:space="preserve">Нормативні </w:t>
      </w:r>
      <w:r w:rsidR="00494C23" w:rsidRPr="00AB719F">
        <w:rPr>
          <w:rFonts w:ascii="Times New Roman" w:hAnsi="Times New Roman"/>
          <w:b/>
          <w:sz w:val="28"/>
          <w:szCs w:val="32"/>
          <w:lang w:val="uk-UA"/>
        </w:rPr>
        <w:t>вимоги до виготовлення мармеладних виробів</w:t>
      </w:r>
    </w:p>
    <w:p w:rsidR="00AB719F" w:rsidRDefault="00AB719F" w:rsidP="00B60B90">
      <w:pPr>
        <w:ind w:left="0" w:firstLine="709"/>
        <w:rPr>
          <w:rFonts w:ascii="Times New Roman" w:hAnsi="Times New Roman"/>
          <w:sz w:val="28"/>
          <w:szCs w:val="28"/>
          <w:lang w:val="uk-UA"/>
        </w:rPr>
      </w:pPr>
    </w:p>
    <w:p w:rsidR="00537239" w:rsidRPr="00B60B90" w:rsidRDefault="006924AB" w:rsidP="00B60B90">
      <w:pPr>
        <w:ind w:left="0" w:firstLine="709"/>
        <w:rPr>
          <w:rFonts w:ascii="Times New Roman" w:hAnsi="Times New Roman"/>
          <w:sz w:val="28"/>
          <w:szCs w:val="28"/>
          <w:lang w:val="uk-UA"/>
        </w:rPr>
      </w:pPr>
      <w:r w:rsidRPr="00B60B90">
        <w:rPr>
          <w:rFonts w:ascii="Times New Roman" w:hAnsi="Times New Roman"/>
          <w:sz w:val="28"/>
          <w:szCs w:val="28"/>
          <w:lang w:val="uk-UA"/>
        </w:rPr>
        <w:t>Мармелад (</w:t>
      </w:r>
      <w:r w:rsidR="0095597A" w:rsidRPr="00B60B90">
        <w:rPr>
          <w:rFonts w:ascii="Times New Roman" w:hAnsi="Times New Roman"/>
          <w:sz w:val="28"/>
          <w:szCs w:val="28"/>
          <w:lang w:val="uk-UA"/>
        </w:rPr>
        <w:t>ДСТУ 4333:2004</w:t>
      </w:r>
      <w:r w:rsidRPr="00B60B90">
        <w:rPr>
          <w:rFonts w:ascii="Times New Roman" w:hAnsi="Times New Roman"/>
          <w:sz w:val="28"/>
          <w:szCs w:val="28"/>
          <w:lang w:val="uk-UA"/>
        </w:rPr>
        <w:t>)</w:t>
      </w:r>
      <w:r w:rsidR="00DB7E24" w:rsidRPr="00B60B90">
        <w:rPr>
          <w:rFonts w:ascii="Times New Roman" w:hAnsi="Times New Roman"/>
          <w:sz w:val="28"/>
          <w:szCs w:val="28"/>
          <w:lang w:val="uk-UA"/>
        </w:rPr>
        <w:t xml:space="preserve"> – вироби різної форми,</w:t>
      </w:r>
      <w:r w:rsidR="00A957E9" w:rsidRPr="00B60B90">
        <w:rPr>
          <w:rFonts w:ascii="Times New Roman" w:hAnsi="Times New Roman"/>
          <w:sz w:val="28"/>
          <w:lang w:val="uk-UA"/>
        </w:rPr>
        <w:t xml:space="preserve"> </w:t>
      </w:r>
      <w:r w:rsidR="00A957E9" w:rsidRPr="00B60B90">
        <w:rPr>
          <w:rFonts w:ascii="Times New Roman" w:hAnsi="Times New Roman"/>
          <w:sz w:val="28"/>
          <w:szCs w:val="28"/>
          <w:lang w:val="uk-UA"/>
        </w:rPr>
        <w:t>желеподібної</w:t>
      </w:r>
      <w:r w:rsidR="00DB7E24" w:rsidRPr="00B60B90">
        <w:rPr>
          <w:rFonts w:ascii="Times New Roman" w:hAnsi="Times New Roman"/>
          <w:sz w:val="28"/>
          <w:szCs w:val="28"/>
          <w:lang w:val="uk-UA"/>
        </w:rPr>
        <w:t xml:space="preserve"> структури, отримані уварюванням протертого фруктово-ягідного пюре або розчина драглеутворюючих речовин з цукром і патокою з подальшим введенням в охолоджену масу різних добавок (смакових та ароматичних речовин, есенції, вітамінів, припас, харчових барвників та кислот). Драглеутворювачі – речовини рослинного походжен</w:t>
      </w:r>
      <w:r w:rsidR="000155D9" w:rsidRPr="00B60B90">
        <w:rPr>
          <w:rFonts w:ascii="Times New Roman" w:hAnsi="Times New Roman"/>
          <w:sz w:val="28"/>
          <w:szCs w:val="28"/>
          <w:lang w:val="uk-UA"/>
        </w:rPr>
        <w:t>ня, додаються</w:t>
      </w:r>
      <w:r w:rsidR="00DB7E24" w:rsidRPr="00B60B90">
        <w:rPr>
          <w:rFonts w:ascii="Times New Roman" w:hAnsi="Times New Roman"/>
          <w:sz w:val="28"/>
          <w:szCs w:val="28"/>
          <w:lang w:val="uk-UA"/>
        </w:rPr>
        <w:t xml:space="preserve"> за рецептурою для утворення драглевидної структури готових виробів. </w:t>
      </w:r>
    </w:p>
    <w:p w:rsidR="00DE0081" w:rsidRPr="00B60B90" w:rsidRDefault="00DE0081"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В залежності від драглеутворюючої основи виготовляють мармелад: </w:t>
      </w:r>
      <w:r w:rsidR="009D35FD" w:rsidRPr="00B60B90">
        <w:rPr>
          <w:rFonts w:ascii="Times New Roman" w:hAnsi="Times New Roman"/>
          <w:sz w:val="28"/>
          <w:szCs w:val="28"/>
          <w:lang w:val="uk-UA"/>
        </w:rPr>
        <w:t xml:space="preserve">фруктово-ягідний – на основі </w:t>
      </w:r>
      <w:r w:rsidR="00A957E9" w:rsidRPr="00B60B90">
        <w:rPr>
          <w:rFonts w:ascii="Times New Roman" w:hAnsi="Times New Roman"/>
          <w:sz w:val="28"/>
          <w:szCs w:val="28"/>
          <w:lang w:val="uk-UA"/>
        </w:rPr>
        <w:t>желюючого</w:t>
      </w:r>
      <w:r w:rsidR="009D35FD" w:rsidRPr="00B60B90">
        <w:rPr>
          <w:rFonts w:ascii="Times New Roman" w:hAnsi="Times New Roman"/>
          <w:sz w:val="28"/>
          <w:szCs w:val="28"/>
          <w:lang w:val="uk-UA"/>
        </w:rPr>
        <w:t xml:space="preserve"> фруктово-ягідного пюре; желейний – на основі драглеутворювачів; желейно-фруктовий – на основі драглеутворювачів в </w:t>
      </w:r>
      <w:r w:rsidR="00A957E9" w:rsidRPr="00B60B90">
        <w:rPr>
          <w:rFonts w:ascii="Times New Roman" w:hAnsi="Times New Roman"/>
          <w:sz w:val="28"/>
          <w:szCs w:val="28"/>
          <w:lang w:val="uk-UA"/>
        </w:rPr>
        <w:t>поєднанні</w:t>
      </w:r>
      <w:r w:rsidR="009D35FD" w:rsidRPr="00B60B90">
        <w:rPr>
          <w:rFonts w:ascii="Times New Roman" w:hAnsi="Times New Roman"/>
          <w:sz w:val="28"/>
          <w:szCs w:val="28"/>
          <w:lang w:val="uk-UA"/>
        </w:rPr>
        <w:t xml:space="preserve"> з </w:t>
      </w:r>
      <w:r w:rsidR="00A957E9" w:rsidRPr="00B60B90">
        <w:rPr>
          <w:rFonts w:ascii="Times New Roman" w:hAnsi="Times New Roman"/>
          <w:sz w:val="28"/>
          <w:szCs w:val="28"/>
          <w:lang w:val="uk-UA"/>
        </w:rPr>
        <w:t>желюючими</w:t>
      </w:r>
      <w:r w:rsidR="009D35FD" w:rsidRPr="00B60B90">
        <w:rPr>
          <w:rFonts w:ascii="Times New Roman" w:hAnsi="Times New Roman"/>
          <w:sz w:val="28"/>
          <w:szCs w:val="28"/>
          <w:lang w:val="uk-UA"/>
        </w:rPr>
        <w:t xml:space="preserve"> фруктово-ягідним пюре.</w:t>
      </w:r>
    </w:p>
    <w:p w:rsidR="009D35FD" w:rsidRPr="00B60B90" w:rsidRDefault="009D35FD"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Випускають мармелад пластовий, формовий та різаний. Пластовий мармелад отримують відливанням мармеладної маси в ящиках, без оброблення поверхні; реалізують як ваговий. Формовий мармелад виготовляють шляхом відливанням мармеладної маси в жорсткі форми або форми, оштамповані в сипкому харчовому продукті, у вигляді невеликих фігурок різної форми і </w:t>
      </w:r>
      <w:r w:rsidR="0084120D" w:rsidRPr="00B60B90">
        <w:rPr>
          <w:rFonts w:ascii="Times New Roman" w:hAnsi="Times New Roman"/>
          <w:sz w:val="28"/>
          <w:szCs w:val="28"/>
          <w:lang w:val="uk-UA"/>
        </w:rPr>
        <w:t>кольору, поверхня яких вкрита тонкою цукровою корочкою або цукром-піском. Різаний мармелад представляє собою прямокутні бруски, поверхня яких облита сиропом або обсипана цукром-піском.</w:t>
      </w:r>
    </w:p>
    <w:p w:rsidR="0084120D" w:rsidRPr="00B60B90" w:rsidRDefault="0084120D"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В залежності від використаної сировини мармелад виготовляють наступних найменувань: яблучний, грушевий, сливовий, абрикосовий, вишневий, полуничний, малиновий, </w:t>
      </w:r>
      <w:r w:rsidR="00CE6295" w:rsidRPr="00B60B90">
        <w:rPr>
          <w:rFonts w:ascii="Times New Roman" w:hAnsi="Times New Roman"/>
          <w:sz w:val="28"/>
          <w:szCs w:val="28"/>
          <w:lang w:val="uk-UA"/>
        </w:rPr>
        <w:t>лимонний, ванільний, апельсиновий та інші.</w:t>
      </w:r>
    </w:p>
    <w:p w:rsidR="00CE6295" w:rsidRPr="00B60B90" w:rsidRDefault="00CE6295"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Мармелад будь-якого виду може бути неглазурований та глазурований шоколадною глазур’ю. Крім, цього випускають пат – маленькі </w:t>
      </w:r>
      <w:r w:rsidR="00A957E9" w:rsidRPr="00B60B90">
        <w:rPr>
          <w:rFonts w:ascii="Times New Roman" w:hAnsi="Times New Roman"/>
          <w:sz w:val="28"/>
          <w:szCs w:val="28"/>
          <w:lang w:val="uk-UA"/>
        </w:rPr>
        <w:t>коржі</w:t>
      </w:r>
      <w:r w:rsidRPr="00B60B90">
        <w:rPr>
          <w:rFonts w:ascii="Times New Roman" w:hAnsi="Times New Roman"/>
          <w:sz w:val="28"/>
          <w:szCs w:val="28"/>
          <w:lang w:val="uk-UA"/>
        </w:rPr>
        <w:t xml:space="preserve"> круглої або овальної форми, </w:t>
      </w:r>
      <w:r w:rsidR="00A957E9" w:rsidRPr="00B60B90">
        <w:rPr>
          <w:rFonts w:ascii="Times New Roman" w:hAnsi="Times New Roman"/>
          <w:sz w:val="28"/>
          <w:szCs w:val="28"/>
          <w:lang w:val="uk-UA"/>
        </w:rPr>
        <w:t>напівкуль</w:t>
      </w:r>
      <w:r w:rsidRPr="00B60B90">
        <w:rPr>
          <w:rFonts w:ascii="Times New Roman" w:hAnsi="Times New Roman"/>
          <w:sz w:val="28"/>
          <w:szCs w:val="28"/>
          <w:lang w:val="uk-UA"/>
        </w:rPr>
        <w:t xml:space="preserve">, горошин, поверхня яких вкрита цукром-піском або цукровою пудрою. </w:t>
      </w:r>
      <w:r w:rsidR="00A957E9" w:rsidRPr="00B60B90">
        <w:rPr>
          <w:rFonts w:ascii="Times New Roman" w:hAnsi="Times New Roman"/>
          <w:sz w:val="28"/>
          <w:szCs w:val="28"/>
          <w:lang w:val="uk-UA"/>
        </w:rPr>
        <w:t xml:space="preserve">Желюючою </w:t>
      </w:r>
      <w:r w:rsidRPr="00B60B90">
        <w:rPr>
          <w:rFonts w:ascii="Times New Roman" w:hAnsi="Times New Roman"/>
          <w:sz w:val="28"/>
          <w:szCs w:val="28"/>
          <w:lang w:val="uk-UA"/>
        </w:rPr>
        <w:t>основою цих виробів являється пектин абрикосового, сливового або чорносмородинового пюре.</w:t>
      </w:r>
    </w:p>
    <w:p w:rsidR="00837897" w:rsidRPr="00B60B90" w:rsidRDefault="00837897" w:rsidP="00B60B90">
      <w:pPr>
        <w:ind w:left="0" w:firstLine="709"/>
        <w:rPr>
          <w:rFonts w:ascii="Times New Roman" w:hAnsi="Times New Roman"/>
          <w:sz w:val="28"/>
          <w:szCs w:val="28"/>
          <w:lang w:val="uk-UA"/>
        </w:rPr>
      </w:pPr>
      <w:r w:rsidRPr="00B60B90">
        <w:rPr>
          <w:rFonts w:ascii="Times New Roman" w:hAnsi="Times New Roman"/>
          <w:sz w:val="28"/>
          <w:szCs w:val="28"/>
          <w:lang w:val="uk-UA"/>
        </w:rPr>
        <w:t>Формують пат, використовуючи заглиблення із цукрового піска або цукрової пудри, в який добавлено 0,1% горіхового масла або гліцерина. Пат випускають різних кольорів та найменувань в залежності від використаної сировини.</w:t>
      </w:r>
    </w:p>
    <w:p w:rsidR="00837897" w:rsidRPr="00B60B90" w:rsidRDefault="00837897" w:rsidP="00B60B90">
      <w:pPr>
        <w:ind w:left="0" w:firstLine="709"/>
        <w:rPr>
          <w:rFonts w:ascii="Times New Roman" w:hAnsi="Times New Roman"/>
          <w:sz w:val="28"/>
          <w:szCs w:val="28"/>
          <w:lang w:val="uk-UA"/>
        </w:rPr>
      </w:pPr>
      <w:r w:rsidRPr="00B60B90">
        <w:rPr>
          <w:rFonts w:ascii="Times New Roman" w:hAnsi="Times New Roman"/>
          <w:sz w:val="28"/>
          <w:szCs w:val="28"/>
          <w:lang w:val="uk-UA"/>
        </w:rPr>
        <w:t>В багатьох країнах виготовляють мармелад в формі так названих «гумових ведмежат» (</w:t>
      </w:r>
      <w:r w:rsidRPr="00B60B90">
        <w:rPr>
          <w:rFonts w:ascii="Times New Roman" w:hAnsi="Times New Roman"/>
          <w:sz w:val="28"/>
          <w:szCs w:val="28"/>
          <w:lang w:val="en-US"/>
        </w:rPr>
        <w:t>Cummy</w:t>
      </w:r>
      <w:r w:rsidRPr="00B60B90">
        <w:rPr>
          <w:rFonts w:ascii="Times New Roman" w:hAnsi="Times New Roman"/>
          <w:sz w:val="28"/>
          <w:szCs w:val="28"/>
        </w:rPr>
        <w:t xml:space="preserve"> </w:t>
      </w:r>
      <w:r w:rsidRPr="00B60B90">
        <w:rPr>
          <w:rFonts w:ascii="Times New Roman" w:hAnsi="Times New Roman"/>
          <w:sz w:val="28"/>
          <w:szCs w:val="28"/>
          <w:lang w:val="en-US"/>
        </w:rPr>
        <w:t>Bears</w:t>
      </w:r>
      <w:r w:rsidRPr="00B60B90">
        <w:rPr>
          <w:rFonts w:ascii="Times New Roman" w:hAnsi="Times New Roman"/>
          <w:sz w:val="28"/>
          <w:szCs w:val="28"/>
          <w:lang w:val="uk-UA"/>
        </w:rPr>
        <w:t xml:space="preserve">). В якості </w:t>
      </w:r>
      <w:r w:rsidR="00C0353B" w:rsidRPr="00B60B90">
        <w:rPr>
          <w:rFonts w:ascii="Times New Roman" w:hAnsi="Times New Roman"/>
          <w:sz w:val="28"/>
          <w:szCs w:val="28"/>
          <w:lang w:val="uk-UA"/>
        </w:rPr>
        <w:t>основного драглеутворюючого компонента використовують желатин або комбінацію желатина з пектином, котрі придають продукту пружну та еластичну структуру.</w:t>
      </w:r>
    </w:p>
    <w:p w:rsidR="00DB7E24" w:rsidRPr="00B60B90" w:rsidRDefault="000155D9" w:rsidP="00B60B90">
      <w:pPr>
        <w:ind w:left="0" w:firstLine="709"/>
        <w:rPr>
          <w:rFonts w:ascii="Times New Roman" w:hAnsi="Times New Roman"/>
          <w:sz w:val="28"/>
          <w:szCs w:val="28"/>
          <w:lang w:val="uk-UA"/>
        </w:rPr>
      </w:pPr>
      <w:r w:rsidRPr="00B60B90">
        <w:rPr>
          <w:rFonts w:ascii="Times New Roman" w:hAnsi="Times New Roman"/>
          <w:sz w:val="28"/>
          <w:szCs w:val="28"/>
          <w:lang w:val="uk-UA"/>
        </w:rPr>
        <w:t>За якістю мармелад повинен відповідати наступним вимогам. Смак, запах, колір – характерні для даного найменування мармеладу, без постороннього присмаку та запаху. Консистенція драглевидна – желейного мармеладу на агароїді, желатині і модифікованого крохмалі – затяжна, пата – щільна, затяжна. Форма повинна бути правильна, відповідаючи даному найменуванню мармеладу, з чіткими гранями, без деформацій.</w:t>
      </w:r>
      <w:r w:rsidR="00DE224F" w:rsidRPr="00B60B90">
        <w:rPr>
          <w:rFonts w:ascii="Times New Roman" w:hAnsi="Times New Roman"/>
          <w:sz w:val="28"/>
          <w:szCs w:val="28"/>
          <w:lang w:val="uk-UA"/>
        </w:rPr>
        <w:t xml:space="preserve"> Корочка та зовнішня поверхня мармеладу фруктово-ягідного та желейно-фруктового дрібнокристалічна, глянцева, желейного – рівномірно обсипана цукром-піском, суха.</w:t>
      </w:r>
    </w:p>
    <w:p w:rsidR="00DE224F" w:rsidRPr="00B60B90" w:rsidRDefault="00DE224F" w:rsidP="00B60B90">
      <w:pPr>
        <w:ind w:left="0" w:firstLine="709"/>
        <w:rPr>
          <w:rFonts w:ascii="Times New Roman" w:hAnsi="Times New Roman"/>
          <w:sz w:val="28"/>
          <w:szCs w:val="28"/>
          <w:lang w:val="uk-UA"/>
        </w:rPr>
      </w:pPr>
      <w:r w:rsidRPr="00B60B90">
        <w:rPr>
          <w:rFonts w:ascii="Times New Roman" w:hAnsi="Times New Roman"/>
          <w:sz w:val="28"/>
          <w:szCs w:val="28"/>
          <w:lang w:val="uk-UA"/>
        </w:rPr>
        <w:t>Для пластового мармеладу допускається злегка зволожена поверхня, на поверхні мармеладу, виготовленого методом відливки маси в крохмаль, можуть бути сліди крохмалю.</w:t>
      </w:r>
    </w:p>
    <w:p w:rsidR="00DE224F" w:rsidRPr="00B60B90" w:rsidRDefault="00DE224F"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Мармелад глазурований шоколадною глазур’ю, повинен бути покритий гладким або хвилястим шаром глазурі, без </w:t>
      </w:r>
      <w:r w:rsidR="00DB23EF" w:rsidRPr="00B60B90">
        <w:rPr>
          <w:rFonts w:ascii="Times New Roman" w:hAnsi="Times New Roman"/>
          <w:sz w:val="28"/>
          <w:szCs w:val="28"/>
          <w:lang w:val="uk-UA"/>
        </w:rPr>
        <w:t>підтоків</w:t>
      </w:r>
      <w:r w:rsidRPr="00B60B90">
        <w:rPr>
          <w:rFonts w:ascii="Times New Roman" w:hAnsi="Times New Roman"/>
          <w:sz w:val="28"/>
          <w:szCs w:val="28"/>
          <w:lang w:val="uk-UA"/>
        </w:rPr>
        <w:t>, тріщин; допускається незначне просвічування мармеладу з нижньої сторони.</w:t>
      </w:r>
    </w:p>
    <w:p w:rsidR="00DE224F" w:rsidRPr="00B60B90" w:rsidRDefault="00DE224F" w:rsidP="00B60B90">
      <w:pPr>
        <w:ind w:left="0" w:firstLine="709"/>
        <w:rPr>
          <w:rFonts w:ascii="Times New Roman" w:hAnsi="Times New Roman"/>
          <w:sz w:val="28"/>
          <w:szCs w:val="28"/>
          <w:lang w:val="uk-UA"/>
        </w:rPr>
      </w:pPr>
      <w:r w:rsidRPr="00B60B90">
        <w:rPr>
          <w:rFonts w:ascii="Times New Roman" w:hAnsi="Times New Roman"/>
          <w:sz w:val="28"/>
          <w:szCs w:val="28"/>
          <w:lang w:val="uk-UA"/>
        </w:rPr>
        <w:t>Фізико-хімічні показники мармеладу наведені в табл.1.1</w:t>
      </w:r>
    </w:p>
    <w:p w:rsidR="00C25EBA" w:rsidRPr="00D32FF5" w:rsidRDefault="00C25EBA"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Масова доля шоколадної глазурі повинна бути у відповідності з рецептурою з незначним відхиленням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207A&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3207A&quot; wsp:rsidP=&quot;0093207A&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26"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207A&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3207A&quot; wsp:rsidP=&quot;0093207A&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 xml:space="preserve">2%. Масова доля загального цукру (в перерахунку на сахарозу) в дієтичному мармеладі повинна відповідати рецептурі з незначним відхиленням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27"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5CAA&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35CAA&quot; wsp:rsidP=&quot;00935CAA&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28"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5CAA&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35CAA&quot; wsp:rsidP=&quot;00935CAA&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3%.</w:t>
      </w:r>
    </w:p>
    <w:p w:rsidR="00C0353B" w:rsidRPr="00D32FF5" w:rsidRDefault="00C0353B" w:rsidP="00B60B90">
      <w:pPr>
        <w:ind w:left="0" w:firstLine="709"/>
        <w:rPr>
          <w:rFonts w:ascii="Times New Roman" w:hAnsi="Times New Roman"/>
          <w:sz w:val="28"/>
          <w:szCs w:val="28"/>
          <w:lang w:val="uk-UA"/>
        </w:rPr>
      </w:pPr>
    </w:p>
    <w:p w:rsidR="00C25EBA" w:rsidRPr="00B60B90" w:rsidRDefault="00C25EBA"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Таблиця 1</w:t>
      </w:r>
      <w:r w:rsidR="00DB23EF" w:rsidRPr="00B60B90">
        <w:rPr>
          <w:rFonts w:ascii="Times New Roman" w:hAnsi="Times New Roman"/>
          <w:sz w:val="28"/>
          <w:szCs w:val="28"/>
          <w:lang w:val="uk-UA"/>
        </w:rPr>
        <w:t>.</w:t>
      </w:r>
      <w:r w:rsidRPr="00B60B90">
        <w:rPr>
          <w:rFonts w:ascii="Times New Roman" w:hAnsi="Times New Roman"/>
          <w:sz w:val="28"/>
          <w:szCs w:val="28"/>
          <w:lang w:val="uk-UA"/>
        </w:rPr>
        <w:t>1</w:t>
      </w:r>
    </w:p>
    <w:p w:rsidR="00C25EBA" w:rsidRPr="00B60B90" w:rsidRDefault="00C25EBA" w:rsidP="00B60B90">
      <w:pPr>
        <w:tabs>
          <w:tab w:val="left" w:pos="7020"/>
        </w:tabs>
        <w:ind w:left="0" w:firstLine="709"/>
        <w:rPr>
          <w:rFonts w:ascii="Times New Roman" w:hAnsi="Times New Roman"/>
          <w:sz w:val="28"/>
          <w:szCs w:val="32"/>
          <w:lang w:val="uk-UA"/>
        </w:rPr>
      </w:pPr>
      <w:r w:rsidRPr="00B60B90">
        <w:rPr>
          <w:rFonts w:ascii="Times New Roman" w:hAnsi="Times New Roman"/>
          <w:sz w:val="28"/>
          <w:szCs w:val="32"/>
          <w:lang w:val="uk-UA"/>
        </w:rPr>
        <w:t>Фізико-хімічні показники мармеладу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7"/>
        <w:gridCol w:w="1081"/>
        <w:gridCol w:w="1108"/>
        <w:gridCol w:w="1276"/>
        <w:gridCol w:w="1701"/>
      </w:tblGrid>
      <w:tr w:rsidR="00DE0081" w:rsidRPr="00D32FF5" w:rsidTr="00D32FF5">
        <w:trPr>
          <w:jc w:val="center"/>
        </w:trPr>
        <w:tc>
          <w:tcPr>
            <w:tcW w:w="2597" w:type="dxa"/>
            <w:vMerge w:val="restart"/>
            <w:shd w:val="clear" w:color="auto" w:fill="auto"/>
            <w:vAlign w:val="center"/>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Показники</w:t>
            </w:r>
          </w:p>
        </w:tc>
        <w:tc>
          <w:tcPr>
            <w:tcW w:w="2189" w:type="dxa"/>
            <w:gridSpan w:val="2"/>
            <w:shd w:val="clear" w:color="auto" w:fill="auto"/>
            <w:vAlign w:val="center"/>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Мармелад фруктово-ягідний</w:t>
            </w:r>
          </w:p>
        </w:tc>
        <w:tc>
          <w:tcPr>
            <w:tcW w:w="1276" w:type="dxa"/>
            <w:vMerge w:val="restart"/>
            <w:shd w:val="clear" w:color="auto" w:fill="auto"/>
            <w:vAlign w:val="center"/>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Мармелад желейний</w:t>
            </w:r>
          </w:p>
        </w:tc>
        <w:tc>
          <w:tcPr>
            <w:tcW w:w="1701" w:type="dxa"/>
            <w:vMerge w:val="restart"/>
            <w:shd w:val="clear" w:color="auto" w:fill="auto"/>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Мармелад желейно-фруктовий</w:t>
            </w:r>
          </w:p>
        </w:tc>
      </w:tr>
      <w:tr w:rsidR="00DE0081" w:rsidRPr="00D32FF5" w:rsidTr="00D32FF5">
        <w:trPr>
          <w:jc w:val="center"/>
        </w:trPr>
        <w:tc>
          <w:tcPr>
            <w:tcW w:w="2597" w:type="dxa"/>
            <w:vMerge/>
            <w:shd w:val="clear" w:color="auto" w:fill="auto"/>
          </w:tcPr>
          <w:p w:rsidR="00DE0081" w:rsidRPr="00D32FF5" w:rsidRDefault="00DE0081" w:rsidP="00D32FF5">
            <w:pPr>
              <w:tabs>
                <w:tab w:val="left" w:pos="7020"/>
              </w:tabs>
              <w:ind w:left="0"/>
              <w:jc w:val="center"/>
              <w:rPr>
                <w:rFonts w:ascii="Times New Roman" w:hAnsi="Times New Roman"/>
                <w:sz w:val="20"/>
                <w:szCs w:val="28"/>
                <w:lang w:val="uk-UA"/>
              </w:rPr>
            </w:pPr>
          </w:p>
        </w:tc>
        <w:tc>
          <w:tcPr>
            <w:tcW w:w="1081" w:type="dxa"/>
            <w:shd w:val="clear" w:color="auto" w:fill="auto"/>
            <w:vAlign w:val="center"/>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формовий</w:t>
            </w:r>
          </w:p>
        </w:tc>
        <w:tc>
          <w:tcPr>
            <w:tcW w:w="1108" w:type="dxa"/>
            <w:shd w:val="clear" w:color="auto" w:fill="auto"/>
            <w:vAlign w:val="center"/>
          </w:tcPr>
          <w:p w:rsidR="00DE0081"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пластовий</w:t>
            </w:r>
          </w:p>
        </w:tc>
        <w:tc>
          <w:tcPr>
            <w:tcW w:w="1276" w:type="dxa"/>
            <w:vMerge/>
            <w:shd w:val="clear" w:color="auto" w:fill="auto"/>
          </w:tcPr>
          <w:p w:rsidR="00DE0081" w:rsidRPr="00D32FF5" w:rsidRDefault="00DE0081" w:rsidP="00D32FF5">
            <w:pPr>
              <w:tabs>
                <w:tab w:val="left" w:pos="7020"/>
              </w:tabs>
              <w:ind w:left="0"/>
              <w:jc w:val="center"/>
              <w:rPr>
                <w:rFonts w:ascii="Times New Roman" w:hAnsi="Times New Roman"/>
                <w:sz w:val="20"/>
                <w:szCs w:val="28"/>
                <w:lang w:val="uk-UA"/>
              </w:rPr>
            </w:pPr>
          </w:p>
        </w:tc>
        <w:tc>
          <w:tcPr>
            <w:tcW w:w="1701" w:type="dxa"/>
            <w:vMerge/>
            <w:shd w:val="clear" w:color="auto" w:fill="auto"/>
          </w:tcPr>
          <w:p w:rsidR="00DE0081" w:rsidRPr="00D32FF5" w:rsidRDefault="00DE0081" w:rsidP="00D32FF5">
            <w:pPr>
              <w:tabs>
                <w:tab w:val="left" w:pos="7020"/>
              </w:tabs>
              <w:ind w:left="0"/>
              <w:jc w:val="center"/>
              <w:rPr>
                <w:rFonts w:ascii="Times New Roman" w:hAnsi="Times New Roman"/>
                <w:sz w:val="20"/>
                <w:szCs w:val="28"/>
                <w:lang w:val="uk-UA"/>
              </w:rPr>
            </w:pP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Вологість мармеладу неглазурованого,%</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9 – 24</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29 – 33</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15 – 23</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15 – 24</w:t>
            </w: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Вологість мармеладу, глазурованого шоколадною глазур’ю, %, не більше</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26</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30</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30</w:t>
            </w: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редукуючих речовин, %, не більше</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28</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40</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20</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25</w:t>
            </w: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редукуючих речовин для мармелада на пектині або з глюкозою, %, не більше</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28</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28</w:t>
            </w: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Загальна кистлотність, град</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6 – 22,5</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4,5 – 18,0</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7,5 – 22,5</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7,5 – 22,5</w:t>
            </w:r>
          </w:p>
        </w:tc>
      </w:tr>
      <w:tr w:rsidR="00C25EBA" w:rsidRPr="00D32FF5" w:rsidTr="00D32FF5">
        <w:trPr>
          <w:jc w:val="center"/>
        </w:trPr>
        <w:tc>
          <w:tcPr>
            <w:tcW w:w="2597" w:type="dxa"/>
            <w:shd w:val="clear" w:color="auto" w:fill="auto"/>
          </w:tcPr>
          <w:p w:rsidR="00C25EBA"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золи, нерозчинної в 10-ному розчині соляної кислоти, %, не більше</w:t>
            </w:r>
          </w:p>
        </w:tc>
        <w:tc>
          <w:tcPr>
            <w:tcW w:w="108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0,1</w:t>
            </w:r>
          </w:p>
        </w:tc>
        <w:tc>
          <w:tcPr>
            <w:tcW w:w="1108"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0,1</w:t>
            </w:r>
          </w:p>
        </w:tc>
        <w:tc>
          <w:tcPr>
            <w:tcW w:w="1276"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0,05</w:t>
            </w:r>
          </w:p>
        </w:tc>
        <w:tc>
          <w:tcPr>
            <w:tcW w:w="1701" w:type="dxa"/>
            <w:shd w:val="clear" w:color="auto" w:fill="auto"/>
            <w:vAlign w:val="center"/>
          </w:tcPr>
          <w:p w:rsidR="00C25EBA"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0,05</w:t>
            </w:r>
          </w:p>
        </w:tc>
      </w:tr>
      <w:tr w:rsidR="00E40486" w:rsidRPr="00D32FF5" w:rsidTr="00D32FF5">
        <w:trPr>
          <w:jc w:val="center"/>
        </w:trPr>
        <w:tc>
          <w:tcPr>
            <w:tcW w:w="2597" w:type="dxa"/>
            <w:shd w:val="clear" w:color="auto" w:fill="auto"/>
          </w:tcPr>
          <w:p w:rsidR="00E40486"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загальної сірчаної кислоти, %, не більше</w:t>
            </w:r>
          </w:p>
        </w:tc>
        <w:tc>
          <w:tcPr>
            <w:tcW w:w="1081"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0,01</w:t>
            </w:r>
          </w:p>
        </w:tc>
        <w:tc>
          <w:tcPr>
            <w:tcW w:w="1108"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0,01</w:t>
            </w:r>
          </w:p>
        </w:tc>
        <w:tc>
          <w:tcPr>
            <w:tcW w:w="1276"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701"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0,01</w:t>
            </w:r>
          </w:p>
        </w:tc>
      </w:tr>
      <w:tr w:rsidR="00E40486" w:rsidRPr="00D32FF5" w:rsidTr="00D32FF5">
        <w:trPr>
          <w:jc w:val="center"/>
        </w:trPr>
        <w:tc>
          <w:tcPr>
            <w:tcW w:w="2597" w:type="dxa"/>
            <w:shd w:val="clear" w:color="auto" w:fill="auto"/>
          </w:tcPr>
          <w:p w:rsidR="00E40486" w:rsidRPr="00D32FF5" w:rsidRDefault="00E40486"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бензойної кислоти, %, не більше</w:t>
            </w:r>
          </w:p>
        </w:tc>
        <w:tc>
          <w:tcPr>
            <w:tcW w:w="1081"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0,07</w:t>
            </w:r>
          </w:p>
        </w:tc>
        <w:tc>
          <w:tcPr>
            <w:tcW w:w="1108"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0,07</w:t>
            </w:r>
          </w:p>
        </w:tc>
        <w:tc>
          <w:tcPr>
            <w:tcW w:w="1276"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701" w:type="dxa"/>
            <w:shd w:val="clear" w:color="auto" w:fill="auto"/>
            <w:vAlign w:val="center"/>
          </w:tcPr>
          <w:p w:rsidR="00E40486" w:rsidRPr="00D32FF5" w:rsidRDefault="00DE0081" w:rsidP="00D32FF5">
            <w:pPr>
              <w:tabs>
                <w:tab w:val="left" w:pos="7020"/>
              </w:tabs>
              <w:ind w:left="0"/>
              <w:jc w:val="center"/>
              <w:rPr>
                <w:rFonts w:ascii="Times New Roman" w:hAnsi="Times New Roman"/>
                <w:sz w:val="20"/>
                <w:szCs w:val="28"/>
                <w:lang w:val="uk-UA"/>
              </w:rPr>
            </w:pPr>
            <w:r w:rsidRPr="00D32FF5">
              <w:rPr>
                <w:rFonts w:ascii="Times New Roman" w:hAnsi="Times New Roman"/>
                <w:sz w:val="20"/>
                <w:szCs w:val="28"/>
                <w:lang w:val="uk-UA"/>
              </w:rPr>
              <w:t>0,07</w:t>
            </w:r>
          </w:p>
        </w:tc>
      </w:tr>
    </w:tbl>
    <w:p w:rsidR="00C25EBA" w:rsidRPr="00B60B90" w:rsidRDefault="00C25EBA" w:rsidP="00B60B90">
      <w:pPr>
        <w:tabs>
          <w:tab w:val="left" w:pos="7020"/>
        </w:tabs>
        <w:ind w:left="0" w:firstLine="709"/>
        <w:rPr>
          <w:rFonts w:ascii="Times New Roman" w:hAnsi="Times New Roman"/>
          <w:sz w:val="28"/>
          <w:szCs w:val="28"/>
          <w:lang w:val="uk-UA"/>
        </w:rPr>
      </w:pPr>
    </w:p>
    <w:p w:rsidR="00AB719F" w:rsidRDefault="00AB719F">
      <w:pPr>
        <w:rPr>
          <w:rFonts w:ascii="Times New Roman" w:hAnsi="Times New Roman"/>
          <w:sz w:val="28"/>
          <w:szCs w:val="32"/>
          <w:lang w:val="uk-UA"/>
        </w:rPr>
      </w:pPr>
      <w:r>
        <w:rPr>
          <w:rFonts w:ascii="Times New Roman" w:hAnsi="Times New Roman"/>
          <w:sz w:val="28"/>
          <w:szCs w:val="32"/>
          <w:lang w:val="uk-UA"/>
        </w:rPr>
        <w:br w:type="page"/>
      </w:r>
    </w:p>
    <w:p w:rsidR="001A5F5A" w:rsidRPr="00AB719F" w:rsidRDefault="00DB23EF" w:rsidP="00B60B90">
      <w:pPr>
        <w:tabs>
          <w:tab w:val="left" w:pos="0"/>
        </w:tabs>
        <w:ind w:left="0" w:firstLine="709"/>
        <w:jc w:val="center"/>
        <w:rPr>
          <w:rFonts w:ascii="Times New Roman" w:hAnsi="Times New Roman"/>
          <w:b/>
          <w:sz w:val="28"/>
          <w:szCs w:val="32"/>
          <w:lang w:val="uk-UA"/>
        </w:rPr>
      </w:pPr>
      <w:r w:rsidRPr="00AB719F">
        <w:rPr>
          <w:rFonts w:ascii="Times New Roman" w:hAnsi="Times New Roman"/>
          <w:b/>
          <w:sz w:val="28"/>
          <w:szCs w:val="32"/>
          <w:lang w:val="uk-UA"/>
        </w:rPr>
        <w:t>2.</w:t>
      </w:r>
      <w:r w:rsidR="001A5F5A" w:rsidRPr="00AB719F">
        <w:rPr>
          <w:rFonts w:ascii="Times New Roman" w:hAnsi="Times New Roman"/>
          <w:b/>
          <w:sz w:val="28"/>
          <w:szCs w:val="32"/>
          <w:lang w:val="uk-UA"/>
        </w:rPr>
        <w:t xml:space="preserve"> </w:t>
      </w:r>
      <w:r w:rsidRPr="00AB719F">
        <w:rPr>
          <w:rFonts w:ascii="Times New Roman" w:hAnsi="Times New Roman"/>
          <w:b/>
          <w:sz w:val="28"/>
          <w:szCs w:val="32"/>
          <w:lang w:val="uk-UA"/>
        </w:rPr>
        <w:t>Вибір технології</w:t>
      </w:r>
    </w:p>
    <w:p w:rsidR="00AB719F" w:rsidRPr="00AB719F" w:rsidRDefault="00AB719F" w:rsidP="00B60B90">
      <w:pPr>
        <w:tabs>
          <w:tab w:val="left" w:pos="7020"/>
        </w:tabs>
        <w:ind w:left="0" w:firstLine="709"/>
        <w:jc w:val="center"/>
        <w:rPr>
          <w:rFonts w:ascii="Times New Roman" w:hAnsi="Times New Roman"/>
          <w:b/>
          <w:sz w:val="28"/>
          <w:szCs w:val="32"/>
          <w:lang w:val="uk-UA"/>
        </w:rPr>
      </w:pPr>
    </w:p>
    <w:p w:rsidR="007F56AB" w:rsidRPr="00AB719F" w:rsidRDefault="007F2F53" w:rsidP="00B60B90">
      <w:pPr>
        <w:tabs>
          <w:tab w:val="left" w:pos="7020"/>
        </w:tabs>
        <w:ind w:left="0" w:firstLine="709"/>
        <w:jc w:val="center"/>
        <w:rPr>
          <w:rFonts w:ascii="Times New Roman" w:hAnsi="Times New Roman"/>
          <w:b/>
          <w:sz w:val="28"/>
          <w:szCs w:val="32"/>
          <w:lang w:val="uk-UA"/>
        </w:rPr>
      </w:pPr>
      <w:r>
        <w:rPr>
          <w:rFonts w:ascii="Times New Roman" w:hAnsi="Times New Roman"/>
          <w:b/>
          <w:sz w:val="28"/>
          <w:szCs w:val="32"/>
          <w:lang w:val="uk-UA"/>
        </w:rPr>
        <w:t xml:space="preserve">2.1 </w:t>
      </w:r>
      <w:r w:rsidR="007F56AB" w:rsidRPr="00AB719F">
        <w:rPr>
          <w:rFonts w:ascii="Times New Roman" w:hAnsi="Times New Roman"/>
          <w:b/>
          <w:sz w:val="28"/>
          <w:szCs w:val="32"/>
          <w:lang w:val="uk-UA"/>
        </w:rPr>
        <w:t>Виробництво фруктово-ягідного мармеладу</w:t>
      </w:r>
    </w:p>
    <w:p w:rsidR="00AB719F" w:rsidRDefault="00AB719F" w:rsidP="00B60B90">
      <w:pPr>
        <w:tabs>
          <w:tab w:val="left" w:pos="7020"/>
        </w:tabs>
        <w:ind w:left="0" w:firstLine="709"/>
        <w:rPr>
          <w:rFonts w:ascii="Times New Roman" w:hAnsi="Times New Roman"/>
          <w:sz w:val="28"/>
          <w:szCs w:val="28"/>
          <w:lang w:val="uk-UA"/>
        </w:rPr>
      </w:pPr>
    </w:p>
    <w:p w:rsidR="007F56AB" w:rsidRPr="00B60B90" w:rsidRDefault="007F56AB"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Процес виготовлення фруктово-ягідного мармеладу можна підрозділити на наступні стадії: підготовка сировини; підготовка рецептурної суміші; уварювання мармеладної маси; розділення маси; відливання в форми (формовий) або в лотки (пластовий); сушка(формовий); вистоювання (пластовий); фасування та упаковка.</w:t>
      </w:r>
    </w:p>
    <w:p w:rsidR="007F56AB" w:rsidRPr="00B60B90" w:rsidRDefault="007F56AB" w:rsidP="00B60B90">
      <w:pPr>
        <w:tabs>
          <w:tab w:val="left" w:pos="7020"/>
        </w:tabs>
        <w:ind w:left="0" w:firstLine="709"/>
        <w:rPr>
          <w:rFonts w:ascii="Times New Roman" w:hAnsi="Times New Roman"/>
          <w:sz w:val="28"/>
          <w:szCs w:val="28"/>
          <w:lang w:val="uk-UA"/>
        </w:rPr>
      </w:pPr>
      <w:r w:rsidRPr="00B60B90">
        <w:rPr>
          <w:rFonts w:ascii="Times New Roman" w:hAnsi="Times New Roman"/>
          <w:b/>
          <w:sz w:val="28"/>
          <w:szCs w:val="28"/>
          <w:lang w:val="uk-UA"/>
        </w:rPr>
        <w:t>Підготовка сировини.</w:t>
      </w:r>
      <w:r w:rsidRPr="00B60B90">
        <w:rPr>
          <w:rFonts w:ascii="Times New Roman" w:hAnsi="Times New Roman"/>
          <w:sz w:val="28"/>
          <w:szCs w:val="28"/>
          <w:lang w:val="uk-UA"/>
        </w:rPr>
        <w:t xml:space="preserve"> Різні партії яблучного пюре мають неоднакові показники якості </w:t>
      </w:r>
      <w:r w:rsidR="003D6068" w:rsidRPr="00B60B90">
        <w:rPr>
          <w:rFonts w:ascii="Times New Roman" w:hAnsi="Times New Roman"/>
          <w:sz w:val="28"/>
          <w:szCs w:val="28"/>
          <w:lang w:val="uk-UA"/>
        </w:rPr>
        <w:t>і нерівноцінні в технологічному відношенні. По цій причині окремі партії яблучного пюре змішують (купажирують) так, щоб отримати суміш з оптимально технологічною якістю за драглеутворюючими здатностями, масовою долею сухих речовин, кислотністю та іншими показниками. Пюре змішують в мішалках з нержавіючої сталі. Купажир</w:t>
      </w:r>
      <w:r w:rsidR="00A50F25" w:rsidRPr="00B60B90">
        <w:rPr>
          <w:rFonts w:ascii="Times New Roman" w:hAnsi="Times New Roman"/>
          <w:sz w:val="28"/>
          <w:szCs w:val="28"/>
          <w:lang w:val="uk-UA"/>
        </w:rPr>
        <w:t>у</w:t>
      </w:r>
      <w:r w:rsidR="003D6068" w:rsidRPr="00B60B90">
        <w:rPr>
          <w:rFonts w:ascii="Times New Roman" w:hAnsi="Times New Roman"/>
          <w:sz w:val="28"/>
          <w:szCs w:val="28"/>
          <w:lang w:val="uk-UA"/>
        </w:rPr>
        <w:t>ван</w:t>
      </w:r>
      <w:r w:rsidR="00A50F25" w:rsidRPr="00B60B90">
        <w:rPr>
          <w:rFonts w:ascii="Times New Roman" w:hAnsi="Times New Roman"/>
          <w:sz w:val="28"/>
          <w:szCs w:val="28"/>
          <w:lang w:val="uk-UA"/>
        </w:rPr>
        <w:t>ня</w:t>
      </w:r>
      <w:r w:rsidR="003D6068" w:rsidRPr="00B60B90">
        <w:rPr>
          <w:rFonts w:ascii="Times New Roman" w:hAnsi="Times New Roman"/>
          <w:sz w:val="28"/>
          <w:szCs w:val="28"/>
          <w:lang w:val="uk-UA"/>
        </w:rPr>
        <w:t xml:space="preserve"> пюре піддають протирці для видалення залишених частин кожиці та випадково потрапивших </w:t>
      </w:r>
      <w:r w:rsidR="001309F8" w:rsidRPr="00B60B90">
        <w:rPr>
          <w:rFonts w:ascii="Times New Roman" w:hAnsi="Times New Roman"/>
          <w:sz w:val="28"/>
          <w:szCs w:val="28"/>
          <w:lang w:val="uk-UA"/>
        </w:rPr>
        <w:t>домішок.</w:t>
      </w:r>
      <w:r w:rsidR="005B54CA" w:rsidRPr="00B60B90">
        <w:rPr>
          <w:rFonts w:ascii="Times New Roman" w:hAnsi="Times New Roman"/>
          <w:sz w:val="28"/>
          <w:szCs w:val="28"/>
          <w:lang w:val="uk-UA"/>
        </w:rPr>
        <w:t xml:space="preserve"> З цією ціллю його пропускають через протирочну машину з ситом, діаметр отворів якого 0,5-1,0 мм. Кристалічні харчові кислоти розчиняють в воді у співвідношенні 1:1 та фільтрують через тоненьку тканину або декілька шарів марлі. Цукор просіюють через сито з комірками розміром не більше 3 мм і пропускають через магніти для видалення металевих домішок. Патоку попередньо підігрівають до 40-50ºС та проціджують через сита з отворами 2 мм.</w:t>
      </w:r>
    </w:p>
    <w:p w:rsidR="005B54CA" w:rsidRPr="00B60B90" w:rsidRDefault="005B54CA" w:rsidP="00B60B90">
      <w:pPr>
        <w:tabs>
          <w:tab w:val="left" w:pos="7020"/>
        </w:tabs>
        <w:ind w:left="0" w:firstLine="709"/>
        <w:rPr>
          <w:rFonts w:ascii="Times New Roman" w:hAnsi="Times New Roman"/>
          <w:sz w:val="28"/>
          <w:szCs w:val="28"/>
          <w:lang w:val="uk-UA"/>
        </w:rPr>
      </w:pPr>
      <w:r w:rsidRPr="00B60B90">
        <w:rPr>
          <w:rFonts w:ascii="Times New Roman" w:hAnsi="Times New Roman"/>
          <w:b/>
          <w:sz w:val="28"/>
          <w:szCs w:val="28"/>
          <w:lang w:val="uk-UA"/>
        </w:rPr>
        <w:t>Приготування рецептурної суміші.</w:t>
      </w:r>
      <w:r w:rsidRPr="00B60B90">
        <w:rPr>
          <w:rFonts w:ascii="Times New Roman" w:hAnsi="Times New Roman"/>
          <w:sz w:val="28"/>
          <w:szCs w:val="28"/>
          <w:lang w:val="uk-UA"/>
        </w:rPr>
        <w:t xml:space="preserve"> Рецептурну суміш готують шляхом змішування купажир</w:t>
      </w:r>
      <w:r w:rsidR="00A50F25" w:rsidRPr="00B60B90">
        <w:rPr>
          <w:rFonts w:ascii="Times New Roman" w:hAnsi="Times New Roman"/>
          <w:sz w:val="28"/>
          <w:szCs w:val="28"/>
          <w:lang w:val="uk-UA"/>
        </w:rPr>
        <w:t>у</w:t>
      </w:r>
      <w:r w:rsidRPr="00B60B90">
        <w:rPr>
          <w:rFonts w:ascii="Times New Roman" w:hAnsi="Times New Roman"/>
          <w:sz w:val="28"/>
          <w:szCs w:val="28"/>
          <w:lang w:val="uk-UA"/>
        </w:rPr>
        <w:t xml:space="preserve">ваного, протертого пюре з цукром і патокою. Звичайне співвідношення пюре і цукру близьке до 1:1. </w:t>
      </w:r>
      <w:r w:rsidR="00AB1C4C" w:rsidRPr="00B60B90">
        <w:rPr>
          <w:rFonts w:ascii="Times New Roman" w:hAnsi="Times New Roman"/>
          <w:sz w:val="28"/>
          <w:szCs w:val="28"/>
          <w:lang w:val="uk-UA"/>
        </w:rPr>
        <w:t>Рецептурна норма купажир</w:t>
      </w:r>
      <w:r w:rsidR="00A50F25" w:rsidRPr="00B60B90">
        <w:rPr>
          <w:rFonts w:ascii="Times New Roman" w:hAnsi="Times New Roman"/>
          <w:sz w:val="28"/>
          <w:szCs w:val="28"/>
          <w:lang w:val="uk-UA"/>
        </w:rPr>
        <w:t>у</w:t>
      </w:r>
      <w:r w:rsidR="00AB1C4C" w:rsidRPr="00B60B90">
        <w:rPr>
          <w:rFonts w:ascii="Times New Roman" w:hAnsi="Times New Roman"/>
          <w:sz w:val="28"/>
          <w:szCs w:val="28"/>
          <w:lang w:val="uk-UA"/>
        </w:rPr>
        <w:t>ваного пюре, доданого в суміш, регулюється у відповідності з лабораторним аналізом в залежності від масової долі сухих речовин та інших показників. Драглеутворююча здатність пюре в більшій мірі обумовлена якісним і кількісним вмістом в ньому пектина.</w:t>
      </w:r>
    </w:p>
    <w:p w:rsidR="00AB1C4C" w:rsidRPr="00B60B90" w:rsidRDefault="00AB1C4C"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В рецептурну суміш, крім основних видів сировини (пюре, цукор, патока), вводять солі-модифікатори (лактат натрію або динатрій фосфат). Введення цих солей дозволяє знизити в’язкість маси при уварюванні при одночасному зниженні швидкості та температури загущення мармеладної маси.</w:t>
      </w:r>
      <w:r w:rsidR="007E1962" w:rsidRPr="00B60B90">
        <w:rPr>
          <w:rFonts w:ascii="Times New Roman" w:hAnsi="Times New Roman"/>
          <w:sz w:val="28"/>
          <w:szCs w:val="28"/>
          <w:lang w:val="uk-UA"/>
        </w:rPr>
        <w:t xml:space="preserve"> Можливість керувати з допомогою введення в рецептуру солей-модифікаторів процесів уварювання та драглеутворення дозволила значною мірою змінити і раціоналізувати виробництво фруктово-ягідного пюре. В результаті цього можна буде отримати значний економічний ефект, так як стає можливим у зв’язку зі зниженням в’язкості увареної маси уварити її до 67-70% сухих речовин замість62-64% за традиційною технологією</w:t>
      </w:r>
      <w:r w:rsidR="00B04110" w:rsidRPr="00B60B90">
        <w:rPr>
          <w:rFonts w:ascii="Times New Roman" w:hAnsi="Times New Roman"/>
          <w:sz w:val="28"/>
          <w:szCs w:val="28"/>
          <w:lang w:val="uk-UA"/>
        </w:rPr>
        <w:t xml:space="preserve"> без солей-модифікаторів. Введення солей-модифікаторів, крім цього, значно понижує інтенсивність процеса гідролізу сахарози, а в деякому ступені і пектина, та інших речовин.</w:t>
      </w:r>
    </w:p>
    <w:p w:rsidR="00B04110" w:rsidRPr="00B60B90" w:rsidRDefault="00B04110"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Солі-модифікатори вводять в рецептурну суміш безпосередньо в фруктово-ягідне пюре до внесення цукру. Рецептурну суміш готують періодичним способом в ємкостях, обладнаних мішалками. Після введення всіх компонентів масу щільно перемішують та піддають уварюванню.</w:t>
      </w:r>
    </w:p>
    <w:p w:rsidR="00B04110" w:rsidRPr="00B60B90" w:rsidRDefault="00B04110" w:rsidP="00B60B90">
      <w:pPr>
        <w:tabs>
          <w:tab w:val="left" w:pos="7020"/>
        </w:tabs>
        <w:ind w:left="0" w:firstLine="709"/>
        <w:rPr>
          <w:rFonts w:ascii="Times New Roman" w:hAnsi="Times New Roman"/>
          <w:sz w:val="28"/>
          <w:szCs w:val="28"/>
          <w:lang w:val="uk-UA"/>
        </w:rPr>
      </w:pPr>
      <w:r w:rsidRPr="00B60B90">
        <w:rPr>
          <w:rFonts w:ascii="Times New Roman" w:hAnsi="Times New Roman"/>
          <w:b/>
          <w:sz w:val="28"/>
          <w:szCs w:val="28"/>
          <w:lang w:val="uk-UA"/>
        </w:rPr>
        <w:t>Уварювання мармеладної маси.</w:t>
      </w:r>
      <w:r w:rsidRPr="00B60B90">
        <w:rPr>
          <w:rFonts w:ascii="Times New Roman" w:hAnsi="Times New Roman"/>
          <w:sz w:val="28"/>
          <w:szCs w:val="28"/>
          <w:lang w:val="uk-UA"/>
        </w:rPr>
        <w:t xml:space="preserve"> При уварюванні періодичним способом частіше всього використовують сферичний вакуум-апарат. Рецептурна суміш всмоктується шлангом в апарат при </w:t>
      </w:r>
      <w:r w:rsidR="00A957E9" w:rsidRPr="00B60B90">
        <w:rPr>
          <w:rFonts w:ascii="Times New Roman" w:hAnsi="Times New Roman"/>
          <w:sz w:val="28"/>
          <w:szCs w:val="28"/>
          <w:lang w:val="uk-UA"/>
        </w:rPr>
        <w:t xml:space="preserve">розрідженні. </w:t>
      </w:r>
      <w:r w:rsidR="00715675" w:rsidRPr="00B60B90">
        <w:rPr>
          <w:rFonts w:ascii="Times New Roman" w:hAnsi="Times New Roman"/>
          <w:sz w:val="28"/>
          <w:szCs w:val="28"/>
          <w:lang w:val="uk-UA"/>
        </w:rPr>
        <w:t>Залишений тиск в апараті підтримують на рівні 35-45 кПа. Уварювання проводять при непреривному помішуванні до масової долі сухих речовин 67-72%. Температура маси при уварюванні під вакуумом не перевищує 85ºС. Мармеладна маса в зв’язку з цим виходить більш світліша, ніж при варці під атмосферним тиском. Крім цього, при такій зрівняно низької температури уварювання інтенсивність процеса гідролізу сахарози значно знижується. Відповідно знижується і маса утворюючих редукуючих речовин. По цій причині рекомендується при вакуумному уварюванні мармеладної маси частину передбаченою рецептурою цукру (12-14%) заміняти відповідною кількістю інвертного сиропу в перерахунку на суху речовину.</w:t>
      </w:r>
    </w:p>
    <w:p w:rsidR="00715675" w:rsidRPr="00B60B90" w:rsidRDefault="00715675"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Тривалість уварювання залежить від кількості уварюваної маси, початкової та кінцевої масової долі сухих речовин</w:t>
      </w:r>
      <w:r w:rsidR="006655AC" w:rsidRPr="00B60B90">
        <w:rPr>
          <w:rFonts w:ascii="Times New Roman" w:hAnsi="Times New Roman"/>
          <w:sz w:val="28"/>
          <w:szCs w:val="28"/>
          <w:lang w:val="uk-UA"/>
        </w:rPr>
        <w:t>, тиску граючої пари та кінцевого тиску в апараті та звичайно складає 10-20 хв. Готовність маси визначають по масовій долі сухих речовин за допомогою рефрактометра.</w:t>
      </w:r>
    </w:p>
    <w:p w:rsidR="006655AC" w:rsidRPr="00B60B90" w:rsidRDefault="006655AC"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При </w:t>
      </w:r>
      <w:r w:rsidR="009032BB" w:rsidRPr="00B60B90">
        <w:rPr>
          <w:rFonts w:ascii="Times New Roman" w:hAnsi="Times New Roman"/>
          <w:sz w:val="28"/>
          <w:szCs w:val="28"/>
          <w:lang w:val="uk-UA"/>
        </w:rPr>
        <w:t>безперервному</w:t>
      </w:r>
      <w:r w:rsidRPr="00B60B90">
        <w:rPr>
          <w:rFonts w:ascii="Times New Roman" w:hAnsi="Times New Roman"/>
          <w:sz w:val="28"/>
          <w:szCs w:val="28"/>
          <w:lang w:val="uk-UA"/>
        </w:rPr>
        <w:t xml:space="preserve"> способі уварю</w:t>
      </w:r>
      <w:r w:rsidR="009032BB" w:rsidRPr="00B60B90">
        <w:rPr>
          <w:rFonts w:ascii="Times New Roman" w:hAnsi="Times New Roman"/>
          <w:sz w:val="28"/>
          <w:szCs w:val="28"/>
          <w:lang w:val="uk-UA"/>
        </w:rPr>
        <w:t>вання рецептурну суміш, масова доля сухих речовин в котрому знаходиться в межах 45-50%, із збірника насосом-дозатором безперервно перекачується через змієвик варочної колонки. Відділення вторинного пара проходить паро</w:t>
      </w:r>
      <w:r w:rsidR="00A50F25" w:rsidRPr="00B60B90">
        <w:rPr>
          <w:rFonts w:ascii="Times New Roman" w:hAnsi="Times New Roman"/>
          <w:sz w:val="28"/>
          <w:szCs w:val="28"/>
          <w:lang w:val="uk-UA"/>
        </w:rPr>
        <w:t>віддільник</w:t>
      </w:r>
      <w:r w:rsidR="009032BB" w:rsidRPr="00B60B90">
        <w:rPr>
          <w:rFonts w:ascii="Times New Roman" w:hAnsi="Times New Roman"/>
          <w:sz w:val="28"/>
          <w:szCs w:val="28"/>
          <w:lang w:val="uk-UA"/>
        </w:rPr>
        <w:t>, який з’єднаний з вентилятором.</w:t>
      </w:r>
    </w:p>
    <w:p w:rsidR="009032BB" w:rsidRPr="00B60B90" w:rsidRDefault="009032BB" w:rsidP="00B60B90">
      <w:pPr>
        <w:tabs>
          <w:tab w:val="left" w:pos="7020"/>
        </w:tabs>
        <w:ind w:left="0" w:firstLine="709"/>
        <w:rPr>
          <w:rFonts w:ascii="Times New Roman" w:hAnsi="Times New Roman"/>
          <w:sz w:val="28"/>
          <w:szCs w:val="28"/>
          <w:lang w:val="uk-UA"/>
        </w:rPr>
      </w:pPr>
      <w:r w:rsidRPr="00B60B90">
        <w:rPr>
          <w:rFonts w:ascii="Times New Roman" w:hAnsi="Times New Roman"/>
          <w:b/>
          <w:sz w:val="28"/>
          <w:szCs w:val="28"/>
          <w:lang w:val="uk-UA"/>
        </w:rPr>
        <w:t>Розділення та відливка маси.</w:t>
      </w:r>
      <w:r w:rsidRPr="00B60B90">
        <w:rPr>
          <w:rFonts w:ascii="Times New Roman" w:hAnsi="Times New Roman"/>
          <w:sz w:val="28"/>
          <w:szCs w:val="28"/>
          <w:lang w:val="uk-UA"/>
        </w:rPr>
        <w:t xml:space="preserve"> Під розділенням мармеладної маси розуміють введення смакових, ароматичних речовин і барвників. Її проводять періодичним методом в</w:t>
      </w:r>
      <w:r w:rsidR="006E7676" w:rsidRPr="00B60B90">
        <w:rPr>
          <w:rFonts w:ascii="Times New Roman" w:hAnsi="Times New Roman"/>
          <w:sz w:val="28"/>
          <w:szCs w:val="28"/>
          <w:lang w:val="uk-UA"/>
        </w:rPr>
        <w:t xml:space="preserve"> ємкостях з мішалкою. Масу декілька разів охолоджують так, щоб температура її була вище температури драглеутворення всього на 5-7ºС. З початку вводять припаси, потім барвники, ароматизатори (есенції, ванілін) і в останню чергу кислоту. При цьому потрібно мати на увазі, що кількість доданої кислоти впливає на процес драглеутворення, його швидкість та міцність отриманого студня. Оптимальне значення рН середовища 3,1-3,3.</w:t>
      </w:r>
    </w:p>
    <w:p w:rsidR="006E7676" w:rsidRPr="00B60B90" w:rsidRDefault="006E7676"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Після введення всіх домішок масу швидко перемішують і одразу відправляють на відливку. </w:t>
      </w:r>
      <w:r w:rsidR="008373B1" w:rsidRPr="00B60B90">
        <w:rPr>
          <w:rFonts w:ascii="Times New Roman" w:hAnsi="Times New Roman"/>
          <w:sz w:val="28"/>
          <w:szCs w:val="28"/>
          <w:lang w:val="uk-UA"/>
        </w:rPr>
        <w:t>Для отримання формового мармеладу масу розливають в металічні або керамічні форми. Внутрішню поверхню ящиків або коробів повинна бути вистелена пергаментом або під пергаментом.</w:t>
      </w:r>
    </w:p>
    <w:p w:rsidR="008373B1" w:rsidRPr="00B60B90" w:rsidRDefault="008373B1"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Відливку в форми мармеладу дрібної ваги проводять на мармеладовідливних машинах, котрі комплексно виконують ряд операцій: дозування та розливка мармеладної маси в форми; </w:t>
      </w:r>
      <w:r w:rsidR="00A957E9" w:rsidRPr="00B60B90">
        <w:rPr>
          <w:rFonts w:ascii="Times New Roman" w:hAnsi="Times New Roman"/>
          <w:sz w:val="28"/>
          <w:szCs w:val="28"/>
          <w:lang w:val="uk-UA"/>
        </w:rPr>
        <w:t xml:space="preserve">струшування </w:t>
      </w:r>
      <w:r w:rsidRPr="00B60B90">
        <w:rPr>
          <w:rFonts w:ascii="Times New Roman" w:hAnsi="Times New Roman"/>
          <w:sz w:val="28"/>
          <w:szCs w:val="28"/>
          <w:lang w:val="uk-UA"/>
        </w:rPr>
        <w:t xml:space="preserve">для рівномірного розподілу маси в формі та отримання рельєфного малюнка; вистоювання форм з мармеладом в спеціальних камерах при температурі 15-25ºС внаслідок цього відбувається повільне зниження температури маси і її </w:t>
      </w:r>
      <w:r w:rsidR="00CA50C3" w:rsidRPr="00B60B90">
        <w:rPr>
          <w:rFonts w:ascii="Times New Roman" w:hAnsi="Times New Roman"/>
          <w:sz w:val="28"/>
          <w:szCs w:val="28"/>
          <w:lang w:val="uk-UA"/>
        </w:rPr>
        <w:t>драглеутворювання. Тривалість цього процеса складає 20-45 хв., залежить від властивостей використаного пюре та рецептури мармеладної маси.</w:t>
      </w:r>
    </w:p>
    <w:p w:rsidR="00CA50C3" w:rsidRPr="00B60B90" w:rsidRDefault="00CA50C3"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Вибірку відформованого мармеладу із форм проводять шляхом виштовхуванням кожної штучки мармеладу зжатим повітрям. Для цього мармеладні форми мають на дні невеликі отвори діаметром всього 0,2 мм. В’язка мармеладна маса через цей маленький отвір не виливається. Таке спеціальне приспособлення для вилучення от формованого мармеладу із форм необхідне у зв’язку з тим, що мармеладна маса при загущенні не зменшується в своєму об’ємі подібно шоколадній масі та прилипає до матеріалу форми.</w:t>
      </w:r>
      <w:r w:rsidR="009A7851" w:rsidRPr="00B60B90">
        <w:rPr>
          <w:rFonts w:ascii="Times New Roman" w:hAnsi="Times New Roman"/>
          <w:sz w:val="28"/>
          <w:szCs w:val="28"/>
          <w:lang w:val="uk-UA"/>
        </w:rPr>
        <w:t xml:space="preserve"> Вилучений із форм формовий мармелад, має вологу, липку поверхню, спеціальним механізмом розкладається на алюмінієві перфоровані листи з отворами діаметром близько 15 мм. На цих листах в спеціальних вагонетках мармелад подають на сушку.</w:t>
      </w:r>
    </w:p>
    <w:p w:rsidR="009A7851" w:rsidRPr="00B60B90" w:rsidRDefault="009A7851" w:rsidP="00B60B90">
      <w:pPr>
        <w:tabs>
          <w:tab w:val="left" w:pos="7020"/>
        </w:tabs>
        <w:ind w:left="0" w:firstLine="709"/>
        <w:rPr>
          <w:rFonts w:ascii="Times New Roman" w:hAnsi="Times New Roman"/>
          <w:sz w:val="28"/>
          <w:szCs w:val="28"/>
          <w:lang w:val="uk-UA"/>
        </w:rPr>
      </w:pPr>
      <w:r w:rsidRPr="00B60B90">
        <w:rPr>
          <w:rFonts w:ascii="Times New Roman" w:hAnsi="Times New Roman"/>
          <w:b/>
          <w:sz w:val="28"/>
          <w:szCs w:val="28"/>
          <w:lang w:val="uk-UA"/>
        </w:rPr>
        <w:t>Сушка, охолодження та упаковка.</w:t>
      </w:r>
      <w:r w:rsidRPr="00B60B90">
        <w:rPr>
          <w:rFonts w:ascii="Times New Roman" w:hAnsi="Times New Roman"/>
          <w:sz w:val="28"/>
          <w:szCs w:val="28"/>
          <w:lang w:val="uk-UA"/>
        </w:rPr>
        <w:t xml:space="preserve"> Процес сушіння ведуть в декілька стадій, в сушилах утворюють дві або три зони з різним температурним режимом. При двухзональній сушці в першій зоні температура підтримується 55-58ºС, а в другій уже 65-70ºС</w:t>
      </w:r>
      <w:r w:rsidR="0062143E" w:rsidRPr="00B60B90">
        <w:rPr>
          <w:rFonts w:ascii="Times New Roman" w:hAnsi="Times New Roman"/>
          <w:sz w:val="28"/>
          <w:szCs w:val="28"/>
          <w:lang w:val="uk-UA"/>
        </w:rPr>
        <w:t>. в першій зоні мармелад витримують 2-3 год., в другій – 4-5 год., а швидкість руху повітря в сушилці повинна бути 1-2 м/с. в процесі сушіння під впливом підвищеної температури та вмістимої в мармеладній масі кислоти продовжується процес гідролізу сахарози, в результаті цього масова доля редукуючих речовин в мармеладі підвищиться на 4-10%.</w:t>
      </w:r>
    </w:p>
    <w:p w:rsidR="0062143E" w:rsidRPr="00B60B90" w:rsidRDefault="0062143E"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Для сушіння мармеладу використовують різні види сушилок: камерні, шафові та конвеєрні. Камерні сушили обладнані стелажами, на яких встановлені решета з мармеладом. В шафовій сушилці решета з мармеладом подаються на рухомих стелажах-тележках. В конвеєрних сушилах мармелад рухається всередині сушили, в якій утворюються окремі зони. В кожній зоні підтримується певний режим сушки.</w:t>
      </w:r>
    </w:p>
    <w:p w:rsidR="0062143E" w:rsidRPr="00B60B90" w:rsidRDefault="0062143E"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Висушений мармелад має температуру приблизно 60ºС, і його охолоджують в спеціальних камерах або </w:t>
      </w:r>
      <w:r w:rsidR="00944E24" w:rsidRPr="00B60B90">
        <w:rPr>
          <w:rFonts w:ascii="Times New Roman" w:hAnsi="Times New Roman"/>
          <w:sz w:val="28"/>
          <w:szCs w:val="28"/>
          <w:lang w:val="uk-UA"/>
        </w:rPr>
        <w:t>в приміщеннях цеху. Температура при охолодженні підтримується 15-30ºС. тривалість охолодження в холодну пору року складає 45-55 хв., а теплу – 1,5-2 год. Охолоджений мармелад розфасовують в художньо оформлені короба або пакують в лотки по 3-5 кг.</w:t>
      </w:r>
    </w:p>
    <w:p w:rsidR="00944E24" w:rsidRPr="00B60B90" w:rsidRDefault="00944E24" w:rsidP="00B60B90">
      <w:pPr>
        <w:tabs>
          <w:tab w:val="left" w:pos="7020"/>
        </w:tabs>
        <w:ind w:left="0" w:firstLine="709"/>
        <w:rPr>
          <w:rFonts w:ascii="Times New Roman" w:hAnsi="Times New Roman"/>
          <w:sz w:val="28"/>
          <w:szCs w:val="28"/>
          <w:lang w:val="uk-UA"/>
        </w:rPr>
      </w:pPr>
    </w:p>
    <w:p w:rsidR="00944E24" w:rsidRPr="00AB719F" w:rsidRDefault="007F2F53" w:rsidP="00AB719F">
      <w:pPr>
        <w:tabs>
          <w:tab w:val="left" w:pos="7020"/>
        </w:tabs>
        <w:ind w:left="0" w:firstLine="709"/>
        <w:jc w:val="center"/>
        <w:rPr>
          <w:rFonts w:ascii="Times New Roman" w:hAnsi="Times New Roman"/>
          <w:b/>
          <w:sz w:val="28"/>
          <w:szCs w:val="32"/>
          <w:lang w:val="uk-UA"/>
        </w:rPr>
      </w:pPr>
      <w:r>
        <w:rPr>
          <w:rFonts w:ascii="Times New Roman" w:hAnsi="Times New Roman"/>
          <w:b/>
          <w:sz w:val="28"/>
          <w:szCs w:val="32"/>
          <w:lang w:val="uk-UA"/>
        </w:rPr>
        <w:t xml:space="preserve">2.2 </w:t>
      </w:r>
      <w:r w:rsidR="00944E24" w:rsidRPr="00AB719F">
        <w:rPr>
          <w:rFonts w:ascii="Times New Roman" w:hAnsi="Times New Roman"/>
          <w:b/>
          <w:sz w:val="28"/>
          <w:szCs w:val="32"/>
          <w:lang w:val="uk-UA"/>
        </w:rPr>
        <w:t>Желейний мармелад на агарі</w:t>
      </w:r>
    </w:p>
    <w:p w:rsidR="00AB719F" w:rsidRDefault="00AB719F" w:rsidP="00B60B90">
      <w:pPr>
        <w:tabs>
          <w:tab w:val="left" w:pos="7020"/>
        </w:tabs>
        <w:ind w:left="0" w:firstLine="709"/>
        <w:rPr>
          <w:rFonts w:ascii="Times New Roman" w:hAnsi="Times New Roman"/>
          <w:sz w:val="28"/>
          <w:szCs w:val="28"/>
          <w:lang w:val="uk-UA"/>
        </w:rPr>
      </w:pPr>
    </w:p>
    <w:p w:rsidR="00F72DB4" w:rsidRPr="00B60B90" w:rsidRDefault="00F72DB4" w:rsidP="00B60B90">
      <w:pPr>
        <w:tabs>
          <w:tab w:val="left" w:pos="7020"/>
        </w:tabs>
        <w:ind w:left="0" w:firstLine="709"/>
        <w:rPr>
          <w:rFonts w:ascii="Times New Roman" w:hAnsi="Times New Roman"/>
          <w:sz w:val="28"/>
          <w:szCs w:val="28"/>
          <w:lang w:val="uk-UA"/>
        </w:rPr>
      </w:pPr>
      <w:r w:rsidRPr="00B60B90">
        <w:rPr>
          <w:rFonts w:ascii="Times New Roman" w:hAnsi="Times New Roman"/>
          <w:sz w:val="28"/>
          <w:szCs w:val="28"/>
          <w:lang w:val="uk-UA"/>
        </w:rPr>
        <w:t xml:space="preserve">Схема виготовлення желейного мармеладу зображена на </w:t>
      </w:r>
      <w:r w:rsidR="00A50F25" w:rsidRPr="00B60B90">
        <w:rPr>
          <w:rFonts w:ascii="Times New Roman" w:hAnsi="Times New Roman"/>
          <w:sz w:val="28"/>
          <w:szCs w:val="28"/>
          <w:lang w:val="uk-UA"/>
        </w:rPr>
        <w:t>рис</w:t>
      </w:r>
      <w:r w:rsidRPr="00B60B90">
        <w:rPr>
          <w:rFonts w:ascii="Times New Roman" w:hAnsi="Times New Roman"/>
          <w:sz w:val="28"/>
          <w:szCs w:val="28"/>
          <w:lang w:val="uk-UA"/>
        </w:rPr>
        <w:t>.2.</w:t>
      </w:r>
    </w:p>
    <w:p w:rsidR="00944E24" w:rsidRPr="00B60B90" w:rsidRDefault="00F72DB4" w:rsidP="00B60B90">
      <w:pPr>
        <w:tabs>
          <w:tab w:val="left" w:pos="3570"/>
        </w:tabs>
        <w:ind w:left="0" w:firstLine="709"/>
        <w:rPr>
          <w:rFonts w:ascii="Times New Roman" w:hAnsi="Times New Roman"/>
          <w:sz w:val="28"/>
          <w:szCs w:val="28"/>
          <w:lang w:val="uk-UA"/>
        </w:rPr>
      </w:pPr>
      <w:r w:rsidRPr="00B60B90">
        <w:rPr>
          <w:rFonts w:ascii="Times New Roman" w:hAnsi="Times New Roman"/>
          <w:b/>
          <w:sz w:val="28"/>
          <w:szCs w:val="28"/>
          <w:lang w:val="uk-UA"/>
        </w:rPr>
        <w:t>Приготування агаро-цукрово-паточного сиропа.</w:t>
      </w:r>
      <w:r w:rsidRPr="00B60B90">
        <w:rPr>
          <w:rFonts w:ascii="Times New Roman" w:hAnsi="Times New Roman"/>
          <w:sz w:val="28"/>
          <w:szCs w:val="28"/>
          <w:lang w:val="uk-UA"/>
        </w:rPr>
        <w:t xml:space="preserve"> При виготовлені </w:t>
      </w:r>
      <w:r w:rsidR="00A50F25" w:rsidRPr="00B60B90">
        <w:rPr>
          <w:rFonts w:ascii="Times New Roman" w:hAnsi="Times New Roman"/>
          <w:sz w:val="28"/>
          <w:szCs w:val="28"/>
          <w:lang w:val="uk-UA"/>
        </w:rPr>
        <w:t xml:space="preserve"> </w:t>
      </w:r>
      <w:r w:rsidRPr="00B60B90">
        <w:rPr>
          <w:rFonts w:ascii="Times New Roman" w:hAnsi="Times New Roman"/>
          <w:sz w:val="28"/>
          <w:szCs w:val="28"/>
          <w:lang w:val="uk-UA"/>
        </w:rPr>
        <w:t>м</w:t>
      </w:r>
      <w:r w:rsidR="00A50F25" w:rsidRPr="00B60B90">
        <w:rPr>
          <w:rFonts w:ascii="Times New Roman" w:hAnsi="Times New Roman"/>
          <w:sz w:val="28"/>
          <w:szCs w:val="28"/>
          <w:lang w:val="uk-UA"/>
        </w:rPr>
        <w:t>а</w:t>
      </w:r>
      <w:r w:rsidRPr="00B60B90">
        <w:rPr>
          <w:rFonts w:ascii="Times New Roman" w:hAnsi="Times New Roman"/>
          <w:sz w:val="28"/>
          <w:szCs w:val="28"/>
          <w:lang w:val="uk-UA"/>
        </w:rPr>
        <w:t>рмеладу на агарі агаро-цукрово-паточний сироп уварюють безперервним способом в змієвиковому варочному апараті (наприклад, макри 33-А5), періодичним способом в начинковому вакуум-апараті (марки 31-А) або у відкритому варочному котлі (М3-2С-244Б).</w:t>
      </w:r>
    </w:p>
    <w:p w:rsidR="00F72DB4" w:rsidRPr="00B60B90" w:rsidRDefault="00E2457C" w:rsidP="00B60B90">
      <w:pPr>
        <w:ind w:left="0" w:firstLine="709"/>
        <w:rPr>
          <w:rFonts w:ascii="Times New Roman" w:hAnsi="Times New Roman"/>
          <w:sz w:val="28"/>
          <w:szCs w:val="28"/>
          <w:lang w:val="uk-UA"/>
        </w:rPr>
      </w:pPr>
      <w:r w:rsidRPr="00B60B90">
        <w:rPr>
          <w:rFonts w:ascii="Times New Roman" w:hAnsi="Times New Roman"/>
          <w:sz w:val="28"/>
          <w:szCs w:val="28"/>
          <w:lang w:val="uk-UA"/>
        </w:rPr>
        <w:t>Під час</w:t>
      </w:r>
      <w:r w:rsidR="003641FF" w:rsidRPr="00B60B90">
        <w:rPr>
          <w:rFonts w:ascii="Times New Roman" w:hAnsi="Times New Roman"/>
          <w:sz w:val="28"/>
          <w:szCs w:val="28"/>
          <w:lang w:val="uk-UA"/>
        </w:rPr>
        <w:t xml:space="preserve"> уварюванн</w:t>
      </w:r>
      <w:r w:rsidRPr="00B60B90">
        <w:rPr>
          <w:rFonts w:ascii="Times New Roman" w:hAnsi="Times New Roman"/>
          <w:sz w:val="28"/>
          <w:szCs w:val="28"/>
          <w:lang w:val="uk-UA"/>
        </w:rPr>
        <w:t>я</w:t>
      </w:r>
      <w:r w:rsidR="003641FF" w:rsidRPr="00B60B90">
        <w:rPr>
          <w:rFonts w:ascii="Times New Roman" w:hAnsi="Times New Roman"/>
          <w:sz w:val="28"/>
          <w:szCs w:val="28"/>
          <w:lang w:val="uk-UA"/>
        </w:rPr>
        <w:t xml:space="preserve"> агаро-цукрово-паточного сироп</w:t>
      </w:r>
      <w:r w:rsidRPr="00B60B90">
        <w:rPr>
          <w:rFonts w:ascii="Times New Roman" w:hAnsi="Times New Roman"/>
          <w:sz w:val="28"/>
          <w:szCs w:val="28"/>
          <w:lang w:val="uk-UA"/>
        </w:rPr>
        <w:t>у</w:t>
      </w:r>
      <w:r w:rsidR="003641FF" w:rsidRPr="00B60B90">
        <w:rPr>
          <w:rFonts w:ascii="Times New Roman" w:hAnsi="Times New Roman"/>
          <w:sz w:val="28"/>
          <w:szCs w:val="28"/>
          <w:lang w:val="uk-UA"/>
        </w:rPr>
        <w:t xml:space="preserve"> в змієвиковому варочному або в начинковому вакуум-апараті попередньо в дисуторі або відкритому варочному котлі готують сироп з вмістом сухих речовин (68</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29"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 wsp:val=&quot;00FC5B5A&quot;/&gt;&lt;/wsp:rsids&gt;&lt;/w:docPr&gt;&lt;w:body&gt;&lt;wx:sect&gt;&lt;w:p wsp:rsidR=&quot;00000000&quot; wsp:rsidRDefault=&quot;00FC5B5A&quot; wsp:rsidP=&quot;00FC5B5A&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30"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 wsp:val=&quot;00FC5B5A&quot;/&gt;&lt;/wsp:rsids&gt;&lt;/w:docPr&gt;&lt;w:body&gt;&lt;wx:sect&gt;&lt;w:p wsp:rsidR=&quot;00000000&quot; wsp:rsidRDefault=&quot;00FC5B5A&quot; wsp:rsidP=&quot;00FC5B5A&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003641FF" w:rsidRPr="00D32FF5">
        <w:rPr>
          <w:rFonts w:ascii="Times New Roman" w:hAnsi="Times New Roman"/>
          <w:sz w:val="28"/>
          <w:szCs w:val="28"/>
          <w:lang w:val="uk-UA"/>
        </w:rPr>
        <w:t>2</w:t>
      </w:r>
      <w:r w:rsidR="003641FF" w:rsidRPr="00B60B90">
        <w:rPr>
          <w:rFonts w:ascii="Times New Roman" w:hAnsi="Times New Roman"/>
          <w:sz w:val="28"/>
          <w:szCs w:val="28"/>
          <w:lang w:val="uk-UA"/>
        </w:rPr>
        <w:t xml:space="preserve">)%. Для цього промитий набухлий агар розчиняють при нагріванні в точній розрахунковій кількості води. Загальна кількість води (доданої і та що міститься в набухлому агарі) повинна складати близько 60-80% від маси доданого цукру. </w:t>
      </w:r>
      <w:r w:rsidR="00104026" w:rsidRPr="00B60B90">
        <w:rPr>
          <w:rFonts w:ascii="Times New Roman" w:hAnsi="Times New Roman"/>
          <w:sz w:val="28"/>
          <w:szCs w:val="28"/>
          <w:lang w:val="uk-UA"/>
        </w:rPr>
        <w:t>Після повного розчинення агару додають необхідну кількість цукру-піску, а після повного розчинення останнього загружають рецептурну кількість патоки</w:t>
      </w:r>
    </w:p>
    <w:p w:rsidR="00104026" w:rsidRPr="00B60B90" w:rsidRDefault="00104026" w:rsidP="00B60B90">
      <w:pPr>
        <w:ind w:left="0" w:firstLine="709"/>
        <w:rPr>
          <w:rFonts w:ascii="Times New Roman" w:hAnsi="Times New Roman"/>
          <w:sz w:val="28"/>
          <w:szCs w:val="28"/>
          <w:lang w:val="uk-UA"/>
        </w:rPr>
      </w:pPr>
      <w:r w:rsidRPr="00B60B90">
        <w:rPr>
          <w:rFonts w:ascii="Times New Roman" w:hAnsi="Times New Roman"/>
          <w:sz w:val="28"/>
          <w:szCs w:val="28"/>
          <w:lang w:val="uk-UA"/>
        </w:rPr>
        <w:t>Сироп з вмістом сухих речовин (68</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31"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B1A09&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B1A09&quot; wsp:rsidP=&quot;008B1A09&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32"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B1A09&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B1A09&quot; wsp:rsidP=&quot;008B1A09&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w:t>
      </w:r>
      <w:r w:rsidRPr="00B60B90">
        <w:rPr>
          <w:rFonts w:ascii="Times New Roman" w:hAnsi="Times New Roman"/>
          <w:sz w:val="28"/>
          <w:szCs w:val="28"/>
          <w:lang w:val="uk-UA"/>
        </w:rPr>
        <w:t>)% зливають, фільтрують через сито, в приймальну ємкість. З неї сироп перекачують в ємкість-накопичувач перед змієвиковим варочним апаратом або в варочний вакуум-апарат.</w:t>
      </w:r>
    </w:p>
    <w:p w:rsidR="00104026" w:rsidRPr="00B60B90" w:rsidRDefault="00104026"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Кількість агаро-цукрово-паточного сиропа, </w:t>
      </w:r>
      <w:r w:rsidR="00A957E9" w:rsidRPr="00B60B90">
        <w:rPr>
          <w:rFonts w:ascii="Times New Roman" w:hAnsi="Times New Roman"/>
          <w:sz w:val="28"/>
          <w:szCs w:val="28"/>
          <w:lang w:val="uk-UA"/>
        </w:rPr>
        <w:t>що подається</w:t>
      </w:r>
      <w:r w:rsidRPr="00B60B90">
        <w:rPr>
          <w:rFonts w:ascii="Times New Roman" w:hAnsi="Times New Roman"/>
          <w:sz w:val="28"/>
          <w:szCs w:val="28"/>
          <w:lang w:val="uk-UA"/>
        </w:rPr>
        <w:t xml:space="preserve"> в змієвик </w:t>
      </w:r>
      <w:r w:rsidR="00E2457C" w:rsidRPr="00B60B90">
        <w:rPr>
          <w:rFonts w:ascii="Times New Roman" w:hAnsi="Times New Roman"/>
          <w:sz w:val="28"/>
          <w:szCs w:val="28"/>
          <w:lang w:val="uk-UA"/>
        </w:rPr>
        <w:t>ва-рочного</w:t>
      </w:r>
      <w:r w:rsidRPr="00B60B90">
        <w:rPr>
          <w:rFonts w:ascii="Times New Roman" w:hAnsi="Times New Roman"/>
          <w:sz w:val="28"/>
          <w:szCs w:val="28"/>
          <w:lang w:val="uk-UA"/>
        </w:rPr>
        <w:t xml:space="preserve"> апарату, регулюється плунжерним насосом (наприклад, марка Ж7-ШДС). Уварювання сиропа, в тому числі у відкритому варочному котлі, до вмісту сухих речовин (74</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33"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B4E58&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B4E58&quot; wsp:rsidP=&quot;00EB4E58&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34"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B4E58&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B4E58&quot; wsp:rsidP=&quot;00EB4E58&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1</w:t>
      </w:r>
      <w:r w:rsidRPr="00B60B90">
        <w:rPr>
          <w:rFonts w:ascii="Times New Roman" w:hAnsi="Times New Roman"/>
          <w:sz w:val="28"/>
          <w:szCs w:val="28"/>
          <w:lang w:val="uk-UA"/>
        </w:rPr>
        <w:t>)% протікає під тиском гріючого пару (0,3</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35"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D6617&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6D6617&quot; wsp:rsidP=&quot;006D6617&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36"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D6617&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6D6617&quot; wsp:rsidP=&quot;006D6617&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00E3285B" w:rsidRPr="00D32FF5">
        <w:rPr>
          <w:rFonts w:ascii="Times New Roman" w:hAnsi="Times New Roman"/>
          <w:sz w:val="28"/>
          <w:szCs w:val="28"/>
          <w:lang w:val="uk-UA"/>
        </w:rPr>
        <w:t>0,1</w:t>
      </w:r>
      <w:r w:rsidRPr="00B60B90">
        <w:rPr>
          <w:rFonts w:ascii="Times New Roman" w:hAnsi="Times New Roman"/>
          <w:sz w:val="28"/>
          <w:szCs w:val="28"/>
          <w:lang w:val="uk-UA"/>
        </w:rPr>
        <w:t>)</w:t>
      </w:r>
      <w:r w:rsidR="00E3285B" w:rsidRPr="00B60B90">
        <w:rPr>
          <w:rFonts w:ascii="Times New Roman" w:hAnsi="Times New Roman"/>
          <w:sz w:val="28"/>
          <w:szCs w:val="28"/>
          <w:lang w:val="uk-UA"/>
        </w:rPr>
        <w:t xml:space="preserve"> МПа.</w:t>
      </w:r>
    </w:p>
    <w:p w:rsidR="00E3285B" w:rsidRPr="00B60B90" w:rsidRDefault="00E3285B" w:rsidP="00B60B90">
      <w:pPr>
        <w:ind w:left="0" w:firstLine="709"/>
        <w:rPr>
          <w:rFonts w:ascii="Times New Roman" w:hAnsi="Times New Roman"/>
          <w:sz w:val="28"/>
          <w:szCs w:val="28"/>
          <w:lang w:val="uk-UA"/>
        </w:rPr>
      </w:pPr>
      <w:r w:rsidRPr="00B60B90">
        <w:rPr>
          <w:rFonts w:ascii="Times New Roman" w:hAnsi="Times New Roman"/>
          <w:sz w:val="28"/>
          <w:szCs w:val="28"/>
          <w:lang w:val="uk-UA"/>
        </w:rPr>
        <w:t>Готовий сироп потрапляє в приймальну ємкість, із якої його перекачують в темперуючи машину (наприклад, марки М-2М), де підтримується температура в рубашці 50ºС та охолоджують до (57,5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37"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66156&quot;/&gt;&lt;wsp:rsid wsp:val=&quot;00F71697&quot;/&gt;&lt;wsp:rsid wsp:val=&quot;00F72DB4&quot;/&gt;&lt;wsp:rsid wsp:val=&quot;00FB7B8C&quot;/&gt;&lt;/wsp:rsids&gt;&lt;/w:docPr&gt;&lt;w:body&gt;&lt;wx:sect&gt;&lt;w:p wsp:rsidR=&quot;00000000&quot; wsp:rsidRDefault=&quot;00F66156&quot; wsp:rsidP=&quot;00F6615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38"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66156&quot;/&gt;&lt;wsp:rsid wsp:val=&quot;00F71697&quot;/&gt;&lt;wsp:rsid wsp:val=&quot;00F72DB4&quot;/&gt;&lt;wsp:rsid wsp:val=&quot;00FB7B8C&quot;/&gt;&lt;/wsp:rsids&gt;&lt;/w:docPr&gt;&lt;w:body&gt;&lt;wx:sect&gt;&lt;w:p wsp:rsidR=&quot;00000000&quot; wsp:rsidRDefault=&quot;00F66156&quot; wsp:rsidP=&quot;00F6615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r w:rsidRPr="00B60B90">
        <w:rPr>
          <w:rFonts w:ascii="Times New Roman" w:hAnsi="Times New Roman"/>
          <w:sz w:val="28"/>
          <w:szCs w:val="28"/>
          <w:lang w:val="uk-UA"/>
        </w:rPr>
        <w:t>)ºС.</w:t>
      </w:r>
    </w:p>
    <w:p w:rsidR="00E3285B" w:rsidRPr="00B60B90" w:rsidRDefault="00E3285B" w:rsidP="00B60B90">
      <w:pPr>
        <w:ind w:left="0" w:firstLine="709"/>
        <w:rPr>
          <w:rFonts w:ascii="Times New Roman" w:hAnsi="Times New Roman"/>
          <w:sz w:val="28"/>
          <w:szCs w:val="28"/>
          <w:lang w:val="uk-UA"/>
        </w:rPr>
      </w:pPr>
      <w:r w:rsidRPr="00B60B90">
        <w:rPr>
          <w:rFonts w:ascii="Times New Roman" w:hAnsi="Times New Roman"/>
          <w:b/>
          <w:sz w:val="28"/>
          <w:szCs w:val="28"/>
          <w:lang w:val="uk-UA"/>
        </w:rPr>
        <w:t>Приготування мармеладної маси.</w:t>
      </w:r>
      <w:r w:rsidRPr="00B60B90">
        <w:rPr>
          <w:rFonts w:ascii="Times New Roman" w:hAnsi="Times New Roman"/>
          <w:sz w:val="28"/>
          <w:szCs w:val="28"/>
          <w:lang w:val="uk-UA"/>
        </w:rPr>
        <w:t xml:space="preserve"> Здійснюється безперервним або періодичним способами.</w:t>
      </w:r>
    </w:p>
    <w:p w:rsidR="00E3285B" w:rsidRPr="00B60B90" w:rsidRDefault="00E3285B"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При безперервному способі уварений агаро-цукрово-паточний сироп із темперуючої машини плунжерним насосом-дозатором безперервно подається в змішувач над розливною головкою. В цей же змішувач </w:t>
      </w:r>
      <w:r w:rsidR="006E1F17" w:rsidRPr="00B60B90">
        <w:rPr>
          <w:rFonts w:ascii="Times New Roman" w:hAnsi="Times New Roman"/>
          <w:sz w:val="28"/>
          <w:szCs w:val="28"/>
          <w:lang w:val="uk-UA"/>
        </w:rPr>
        <w:t>(одночасно з сиропом) насосом безперервно дозується емульсія із кислоти, есенції та барвники. мармеладна маса перемішується і подається в бункер мармеладовідливної машини.</w:t>
      </w:r>
    </w:p>
    <w:p w:rsidR="006E1F17" w:rsidRPr="00B60B90" w:rsidRDefault="006E1F17"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При періодичному способі приготування мармеладної маси кислоту, есенцію та барвники з допомогою невеликих мірників вводяться безпосередньо в темперуючу машину і добре перемішують. Приготовлену масу порціями перекачують в бункер мармеладовідливної машини. </w:t>
      </w:r>
    </w:p>
    <w:p w:rsidR="006E1F17" w:rsidRPr="00B60B90" w:rsidRDefault="006E1F17" w:rsidP="00B60B90">
      <w:pPr>
        <w:ind w:left="0" w:firstLine="709"/>
        <w:rPr>
          <w:rFonts w:ascii="Times New Roman" w:hAnsi="Times New Roman"/>
          <w:sz w:val="28"/>
          <w:szCs w:val="28"/>
          <w:lang w:val="uk-UA"/>
        </w:rPr>
      </w:pPr>
      <w:r w:rsidRPr="00B60B90">
        <w:rPr>
          <w:rFonts w:ascii="Times New Roman" w:hAnsi="Times New Roman"/>
          <w:sz w:val="28"/>
          <w:szCs w:val="28"/>
          <w:lang w:val="uk-UA"/>
        </w:rPr>
        <w:t>У випадку використання різних смакових добавок (пюре, припасів, підварок та інше) їх вводять в желейну масу одночасно з кислотою та есенцією.</w:t>
      </w:r>
    </w:p>
    <w:p w:rsidR="006E1F17" w:rsidRPr="00B60B90" w:rsidRDefault="006E1F17" w:rsidP="00B60B90">
      <w:pPr>
        <w:ind w:left="0" w:firstLine="709"/>
        <w:rPr>
          <w:rFonts w:ascii="Times New Roman" w:hAnsi="Times New Roman"/>
          <w:sz w:val="28"/>
          <w:szCs w:val="28"/>
          <w:lang w:val="uk-UA"/>
        </w:rPr>
      </w:pPr>
      <w:r w:rsidRPr="00B60B90">
        <w:rPr>
          <w:rFonts w:ascii="Times New Roman" w:hAnsi="Times New Roman"/>
          <w:sz w:val="28"/>
          <w:szCs w:val="28"/>
          <w:lang w:val="uk-UA"/>
        </w:rPr>
        <w:t>Показники готової мармеладної маси: вміст сухих речовин – (74</w:t>
      </w:r>
      <w:r w:rsidR="00D32FF5" w:rsidRPr="00D32FF5">
        <w:rPr>
          <w:rFonts w:ascii="Times New Roman" w:hAnsi="Times New Roman"/>
          <w:sz w:val="28"/>
          <w:szCs w:val="28"/>
          <w:lang w:val="uk-UA"/>
        </w:rPr>
        <w:fldChar w:fldCharType="begin"/>
      </w:r>
      <w:r w:rsidR="00D32FF5" w:rsidRPr="00D32FF5">
        <w:rPr>
          <w:rFonts w:ascii="Times New Roman" w:hAnsi="Times New Roman"/>
          <w:sz w:val="28"/>
          <w:szCs w:val="28"/>
          <w:lang w:val="uk-UA"/>
        </w:rPr>
        <w:instrText xml:space="preserve"> QUOTE </w:instrText>
      </w:r>
      <w:r w:rsidR="00B7134D">
        <w:rPr>
          <w:position w:val="-23"/>
        </w:rPr>
        <w:pict>
          <v:shape id="_x0000_i1039"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366AE&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3366AE&quot; wsp:rsidP=&quot;003366AE&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hAnsi="Times New Roman"/>
          <w:sz w:val="28"/>
          <w:szCs w:val="28"/>
          <w:lang w:val="uk-UA"/>
        </w:rPr>
        <w:instrText xml:space="preserve"> </w:instrText>
      </w:r>
      <w:r w:rsidR="00D32FF5" w:rsidRPr="00D32FF5">
        <w:rPr>
          <w:rFonts w:ascii="Times New Roman" w:hAnsi="Times New Roman"/>
          <w:sz w:val="28"/>
          <w:szCs w:val="28"/>
          <w:lang w:val="uk-UA"/>
        </w:rPr>
        <w:fldChar w:fldCharType="separate"/>
      </w:r>
      <w:r w:rsidR="00B7134D">
        <w:rPr>
          <w:position w:val="-23"/>
        </w:rPr>
        <w:pict>
          <v:shape id="_x0000_i1040"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366AE&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3366AE&quot; wsp:rsidP=&quot;003366AE&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hAnsi="Times New Roman"/>
          <w:sz w:val="28"/>
          <w:szCs w:val="28"/>
          <w:lang w:val="uk-UA"/>
        </w:rPr>
        <w:fldChar w:fldCharType="end"/>
      </w:r>
      <w:r w:rsidRPr="00B60B90">
        <w:rPr>
          <w:rFonts w:ascii="Times New Roman" w:hAnsi="Times New Roman"/>
          <w:sz w:val="28"/>
          <w:szCs w:val="28"/>
          <w:lang w:val="uk-UA"/>
        </w:rPr>
        <w:t>1)%; температура – (52,5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41"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1E6726&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E6726&quot; wsp:rsidP=&quot;001E672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42"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1E6726&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E6726&quot; wsp:rsidP=&quot;001E672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r w:rsidRPr="00B60B90">
        <w:rPr>
          <w:rFonts w:ascii="Times New Roman" w:hAnsi="Times New Roman"/>
          <w:sz w:val="28"/>
          <w:szCs w:val="28"/>
          <w:lang w:val="uk-UA"/>
        </w:rPr>
        <w:t>)ºС.</w:t>
      </w:r>
    </w:p>
    <w:p w:rsidR="00186FF7" w:rsidRPr="00B60B90" w:rsidRDefault="00186FF7" w:rsidP="00B60B90">
      <w:pPr>
        <w:ind w:left="0" w:firstLine="709"/>
        <w:rPr>
          <w:rFonts w:ascii="Times New Roman" w:hAnsi="Times New Roman"/>
          <w:sz w:val="28"/>
          <w:szCs w:val="28"/>
          <w:lang w:val="uk-UA"/>
        </w:rPr>
      </w:pPr>
      <w:r w:rsidRPr="00B60B90">
        <w:rPr>
          <w:rFonts w:ascii="Times New Roman" w:hAnsi="Times New Roman"/>
          <w:b/>
          <w:sz w:val="28"/>
          <w:szCs w:val="28"/>
          <w:lang w:val="uk-UA"/>
        </w:rPr>
        <w:t>Формування та драглеутворення.</w:t>
      </w:r>
      <w:r w:rsidRPr="00B60B90">
        <w:rPr>
          <w:rFonts w:ascii="Times New Roman" w:hAnsi="Times New Roman"/>
          <w:sz w:val="28"/>
          <w:szCs w:val="28"/>
          <w:lang w:val="uk-UA"/>
        </w:rPr>
        <w:t xml:space="preserve"> Мармеладну масу відливають в керамічні, металеві або пластикові форми за допомогою відливного механізму. При відсутності мармеладові ливного обладнання масу відливають ручним способом.</w:t>
      </w:r>
    </w:p>
    <w:p w:rsidR="00186FF7" w:rsidRPr="00B60B90" w:rsidRDefault="00186FF7" w:rsidP="00B60B90">
      <w:pPr>
        <w:ind w:left="0" w:firstLine="709"/>
        <w:rPr>
          <w:rFonts w:ascii="Times New Roman" w:hAnsi="Times New Roman"/>
          <w:sz w:val="28"/>
          <w:szCs w:val="28"/>
          <w:lang w:val="uk-UA"/>
        </w:rPr>
      </w:pPr>
      <w:r w:rsidRPr="00B60B90">
        <w:rPr>
          <w:rFonts w:ascii="Times New Roman" w:hAnsi="Times New Roman"/>
          <w:sz w:val="28"/>
          <w:szCs w:val="28"/>
          <w:lang w:val="uk-UA"/>
        </w:rPr>
        <w:t>Процес драглеутворення мармеладної маси в формах проводиться в охолоджуючому апараті або, як правило, в умовах цеху. Оптимальні параметри навколишнього повітря при драглеутворен</w:t>
      </w:r>
      <w:r w:rsidR="00697539" w:rsidRPr="00B60B90">
        <w:rPr>
          <w:rFonts w:ascii="Times New Roman" w:hAnsi="Times New Roman"/>
          <w:sz w:val="28"/>
          <w:szCs w:val="28"/>
          <w:lang w:val="uk-UA"/>
        </w:rPr>
        <w:t>н</w:t>
      </w:r>
      <w:r w:rsidRPr="00B60B90">
        <w:rPr>
          <w:rFonts w:ascii="Times New Roman" w:hAnsi="Times New Roman"/>
          <w:sz w:val="28"/>
          <w:szCs w:val="28"/>
          <w:lang w:val="uk-UA"/>
        </w:rPr>
        <w:t>і мармеладної маси: температура (12,5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43"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16B54&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C16B54&quot; wsp:rsidP=&quot;00C16B54&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44"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16B54&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C16B54&quot; wsp:rsidP=&quot;00C16B54&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r w:rsidRPr="00B60B90">
        <w:rPr>
          <w:rFonts w:ascii="Times New Roman" w:hAnsi="Times New Roman"/>
          <w:sz w:val="28"/>
          <w:szCs w:val="28"/>
          <w:lang w:val="uk-UA"/>
        </w:rPr>
        <w:t>)ºС; відносна вологість (62,5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45"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271D7&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7271D7&quot; wsp:rsidP=&quot;007271D7&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46"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271D7&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7271D7&quot; wsp:rsidP=&quot;007271D7&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r w:rsidRPr="00B60B90">
        <w:rPr>
          <w:rFonts w:ascii="Times New Roman" w:hAnsi="Times New Roman"/>
          <w:sz w:val="28"/>
          <w:szCs w:val="28"/>
          <w:lang w:val="uk-UA"/>
        </w:rPr>
        <w:t xml:space="preserve">)%. Тривалість процеса драглеутворення </w:t>
      </w:r>
      <w:r w:rsidR="00697539" w:rsidRPr="00B60B90">
        <w:rPr>
          <w:rFonts w:ascii="Times New Roman" w:hAnsi="Times New Roman"/>
          <w:sz w:val="28"/>
          <w:szCs w:val="28"/>
          <w:lang w:val="uk-UA"/>
        </w:rPr>
        <w:t>50-120 хв. в залежності від температури навколишнього повітря.</w:t>
      </w:r>
    </w:p>
    <w:p w:rsidR="00697539" w:rsidRPr="00B60B90" w:rsidRDefault="00697539" w:rsidP="00B60B90">
      <w:pPr>
        <w:ind w:left="0" w:firstLine="709"/>
        <w:rPr>
          <w:rFonts w:ascii="Times New Roman" w:hAnsi="Times New Roman"/>
          <w:sz w:val="28"/>
          <w:szCs w:val="28"/>
          <w:lang w:val="uk-UA"/>
        </w:rPr>
      </w:pPr>
      <w:r w:rsidRPr="00B60B90">
        <w:rPr>
          <w:rFonts w:ascii="Times New Roman" w:hAnsi="Times New Roman"/>
          <w:sz w:val="28"/>
          <w:szCs w:val="28"/>
          <w:lang w:val="uk-UA"/>
        </w:rPr>
        <w:t>Після закінчення драглеутворення мармелад вибирають із форми на лотки або конвеєр з цукром-піском, обсипають цукром-піском і розкладують на решета, заслані папером.</w:t>
      </w:r>
    </w:p>
    <w:p w:rsidR="00697539" w:rsidRPr="00B60B90" w:rsidRDefault="00697539" w:rsidP="00B60B90">
      <w:pPr>
        <w:ind w:left="0" w:firstLine="709"/>
        <w:rPr>
          <w:rFonts w:ascii="Times New Roman" w:hAnsi="Times New Roman"/>
          <w:sz w:val="28"/>
          <w:szCs w:val="28"/>
          <w:lang w:val="uk-UA"/>
        </w:rPr>
      </w:pPr>
      <w:r w:rsidRPr="00B60B90">
        <w:rPr>
          <w:rFonts w:ascii="Times New Roman" w:hAnsi="Times New Roman"/>
          <w:b/>
          <w:sz w:val="28"/>
          <w:szCs w:val="28"/>
          <w:lang w:val="uk-UA"/>
        </w:rPr>
        <w:t>Сушка мармеладу.</w:t>
      </w:r>
      <w:r w:rsidRPr="00B60B90">
        <w:rPr>
          <w:rFonts w:ascii="Times New Roman" w:hAnsi="Times New Roman"/>
          <w:sz w:val="28"/>
          <w:szCs w:val="28"/>
          <w:lang w:val="uk-UA"/>
        </w:rPr>
        <w:t xml:space="preserve"> Обсипаний цукром-піском мармелад з вмістом сухих речовин (76,5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47"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B06FC&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B06FC&quot; wsp:rsidP=&quot;008B06FC&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48"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B06FC&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B06FC&quot; wsp:rsidP=&quot;008B06FC&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0,5</w:t>
      </w:r>
      <w:r w:rsidRPr="00B60B90">
        <w:rPr>
          <w:rFonts w:ascii="Times New Roman" w:hAnsi="Times New Roman"/>
          <w:sz w:val="28"/>
          <w:szCs w:val="28"/>
          <w:lang w:val="uk-UA"/>
        </w:rPr>
        <w:t>)% подається в сушильну камеру.</w:t>
      </w:r>
    </w:p>
    <w:p w:rsidR="00697539" w:rsidRPr="00B60B90" w:rsidRDefault="00697539" w:rsidP="00B60B90">
      <w:pPr>
        <w:ind w:left="0" w:firstLine="709"/>
        <w:rPr>
          <w:rFonts w:ascii="Times New Roman" w:hAnsi="Times New Roman"/>
          <w:sz w:val="28"/>
          <w:szCs w:val="28"/>
          <w:lang w:val="uk-UA"/>
        </w:rPr>
      </w:pPr>
      <w:r w:rsidRPr="00B60B90">
        <w:rPr>
          <w:rFonts w:ascii="Times New Roman" w:hAnsi="Times New Roman"/>
          <w:sz w:val="28"/>
          <w:szCs w:val="28"/>
          <w:lang w:val="uk-UA"/>
        </w:rPr>
        <w:t>Параметри повітря в процесі сушіння підтримується в наступних межах:</w:t>
      </w:r>
    </w:p>
    <w:p w:rsidR="00697539" w:rsidRPr="00B60B90" w:rsidRDefault="00697539" w:rsidP="00B60B90">
      <w:pPr>
        <w:ind w:left="0" w:firstLine="709"/>
        <w:rPr>
          <w:rFonts w:ascii="Times New Roman" w:hAnsi="Times New Roman"/>
          <w:sz w:val="28"/>
          <w:szCs w:val="28"/>
          <w:lang w:val="uk-UA"/>
        </w:rPr>
      </w:pPr>
      <w:r w:rsidRPr="00B60B90">
        <w:rPr>
          <w:rFonts w:ascii="Times New Roman" w:hAnsi="Times New Roman"/>
          <w:sz w:val="28"/>
          <w:szCs w:val="28"/>
          <w:lang w:val="uk-UA"/>
        </w:rPr>
        <w:t>Температура, ºС…………………………………………………52,5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49"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47F1E&quot;/&gt;&lt;wsp:rsid wsp:val=&quot;00F6447A&quot;/&gt;&lt;wsp:rsid wsp:val=&quot;00F71697&quot;/&gt;&lt;wsp:rsid wsp:val=&quot;00F72DB4&quot;/&gt;&lt;wsp:rsid wsp:val=&quot;00FB7B8C&quot;/&gt;&lt;/wsp:rsids&gt;&lt;/w:docPr&gt;&lt;w:body&gt;&lt;wx:sect&gt;&lt;w:p wsp:rsidR=&quot;00000000&quot; wsp:rsidRDefault=&quot;00F47F1E&quot; wsp:rsidP=&quot;00F47F1E&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50"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47F1E&quot;/&gt;&lt;wsp:rsid wsp:val=&quot;00F6447A&quot;/&gt;&lt;wsp:rsid wsp:val=&quot;00F71697&quot;/&gt;&lt;wsp:rsid wsp:val=&quot;00F72DB4&quot;/&gt;&lt;wsp:rsid wsp:val=&quot;00FB7B8C&quot;/&gt;&lt;/wsp:rsids&gt;&lt;/w:docPr&gt;&lt;w:body&gt;&lt;wx:sect&gt;&lt;w:p wsp:rsidR=&quot;00000000&quot; wsp:rsidRDefault=&quot;00F47F1E&quot; wsp:rsidP=&quot;00F47F1E&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p>
    <w:p w:rsidR="00697539" w:rsidRPr="00B60B90" w:rsidRDefault="00697539" w:rsidP="00B60B90">
      <w:pPr>
        <w:ind w:left="0" w:firstLine="709"/>
        <w:rPr>
          <w:rFonts w:ascii="Times New Roman" w:hAnsi="Times New Roman"/>
          <w:sz w:val="28"/>
          <w:szCs w:val="28"/>
          <w:lang w:val="uk-UA"/>
        </w:rPr>
      </w:pPr>
      <w:r w:rsidRPr="00B60B90">
        <w:rPr>
          <w:rFonts w:ascii="Times New Roman" w:hAnsi="Times New Roman"/>
          <w:sz w:val="28"/>
          <w:szCs w:val="28"/>
          <w:lang w:val="uk-UA"/>
        </w:rPr>
        <w:t>Відносна вологість, %......................................................................30</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51"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6D9D&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66D9D&quot; wsp:rsidP=&quot;00966D9D&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52"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6D9D&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966D9D&quot; wsp:rsidP=&quot;00966D9D&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10</w:t>
      </w:r>
    </w:p>
    <w:p w:rsidR="00A7745C" w:rsidRPr="00B60B90" w:rsidRDefault="00697539" w:rsidP="00B60B90">
      <w:pPr>
        <w:ind w:left="0" w:firstLine="709"/>
        <w:rPr>
          <w:rFonts w:ascii="Times New Roman" w:hAnsi="Times New Roman"/>
          <w:sz w:val="28"/>
          <w:szCs w:val="28"/>
          <w:lang w:val="uk-UA"/>
        </w:rPr>
      </w:pPr>
      <w:r w:rsidRPr="00B60B90">
        <w:rPr>
          <w:rFonts w:ascii="Times New Roman" w:hAnsi="Times New Roman"/>
          <w:sz w:val="28"/>
          <w:szCs w:val="28"/>
          <w:lang w:val="uk-UA"/>
        </w:rPr>
        <w:t>Швидкість, м/с………………………………………………....0,15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53"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C55E0&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5C55E0&quot; wsp:rsidP=&quot;005C55E0&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54"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C55E0&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5C55E0&quot; wsp:rsidP=&quot;005C55E0&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0,05</w:t>
      </w:r>
    </w:p>
    <w:p w:rsidR="00697539" w:rsidRPr="00B60B90" w:rsidRDefault="00A7745C" w:rsidP="00B60B90">
      <w:pPr>
        <w:ind w:left="0" w:firstLine="709"/>
        <w:rPr>
          <w:rFonts w:ascii="Times New Roman" w:hAnsi="Times New Roman"/>
          <w:sz w:val="28"/>
          <w:szCs w:val="28"/>
          <w:lang w:val="uk-UA"/>
        </w:rPr>
      </w:pPr>
      <w:r w:rsidRPr="00B60B90">
        <w:rPr>
          <w:rFonts w:ascii="Times New Roman" w:hAnsi="Times New Roman"/>
          <w:sz w:val="28"/>
          <w:szCs w:val="28"/>
          <w:lang w:val="uk-UA"/>
        </w:rPr>
        <w:t>Тривалість сушки</w:t>
      </w:r>
      <w:r w:rsidR="00A4040A" w:rsidRPr="00B60B90">
        <w:rPr>
          <w:rFonts w:ascii="Times New Roman" w:hAnsi="Times New Roman"/>
          <w:sz w:val="28"/>
          <w:szCs w:val="28"/>
          <w:lang w:val="uk-UA"/>
        </w:rPr>
        <w:t>, год</w:t>
      </w:r>
      <w:r w:rsidRPr="00B60B90">
        <w:rPr>
          <w:rFonts w:ascii="Times New Roman" w:hAnsi="Times New Roman"/>
          <w:sz w:val="28"/>
          <w:szCs w:val="28"/>
          <w:lang w:val="uk-UA"/>
        </w:rPr>
        <w:t>……………………</w:t>
      </w:r>
      <w:r w:rsidR="00A4040A" w:rsidRPr="00B60B90">
        <w:rPr>
          <w:rFonts w:ascii="Times New Roman" w:hAnsi="Times New Roman"/>
          <w:sz w:val="28"/>
          <w:szCs w:val="28"/>
          <w:lang w:val="uk-UA"/>
        </w:rPr>
        <w:t>…</w:t>
      </w:r>
      <w:r w:rsidRPr="00B60B90">
        <w:rPr>
          <w:rFonts w:ascii="Times New Roman" w:hAnsi="Times New Roman"/>
          <w:sz w:val="28"/>
          <w:szCs w:val="28"/>
          <w:lang w:val="uk-UA"/>
        </w:rPr>
        <w:t>…………………….6 – 8</w:t>
      </w:r>
    </w:p>
    <w:p w:rsidR="00A7745C" w:rsidRPr="00B60B90" w:rsidRDefault="00A7745C" w:rsidP="00B60B90">
      <w:pPr>
        <w:ind w:left="0" w:firstLine="709"/>
        <w:rPr>
          <w:rFonts w:ascii="Times New Roman" w:hAnsi="Times New Roman"/>
          <w:sz w:val="28"/>
          <w:szCs w:val="28"/>
          <w:lang w:val="uk-UA"/>
        </w:rPr>
      </w:pPr>
      <w:r w:rsidRPr="00B60B90">
        <w:rPr>
          <w:rFonts w:ascii="Times New Roman" w:hAnsi="Times New Roman"/>
          <w:sz w:val="28"/>
          <w:szCs w:val="28"/>
          <w:lang w:val="uk-UA"/>
        </w:rPr>
        <w:t>Далі охолоджують мармелад в камері з організованим температурним режимом ((17,5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55"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1AE5&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81AE5&quot; wsp:rsidP=&quot;00881AE5&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56"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1AE5&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881AE5&quot; wsp:rsidP=&quot;00881AE5&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2,5</w:t>
      </w:r>
      <w:r w:rsidRPr="00B60B90">
        <w:rPr>
          <w:rFonts w:ascii="Times New Roman" w:hAnsi="Times New Roman"/>
          <w:sz w:val="28"/>
          <w:szCs w:val="28"/>
          <w:lang w:val="uk-UA"/>
        </w:rPr>
        <w:t>) ºС) або в умовах цеху. Тривалість охолодження 40-60 хв.</w:t>
      </w:r>
    </w:p>
    <w:p w:rsidR="00A43D48" w:rsidRPr="00B60B90" w:rsidRDefault="00A43D48" w:rsidP="00B60B90">
      <w:pPr>
        <w:ind w:left="0" w:firstLine="709"/>
        <w:rPr>
          <w:rFonts w:ascii="Times New Roman" w:hAnsi="Times New Roman"/>
          <w:sz w:val="28"/>
          <w:szCs w:val="28"/>
          <w:lang w:val="uk-UA"/>
        </w:rPr>
      </w:pPr>
    </w:p>
    <w:p w:rsidR="00A43D48" w:rsidRPr="00AB719F" w:rsidRDefault="007F2F53" w:rsidP="00AB719F">
      <w:pPr>
        <w:ind w:left="0" w:firstLine="709"/>
        <w:jc w:val="center"/>
        <w:rPr>
          <w:rFonts w:ascii="Times New Roman" w:hAnsi="Times New Roman"/>
          <w:b/>
          <w:sz w:val="28"/>
          <w:szCs w:val="32"/>
          <w:lang w:val="uk-UA"/>
        </w:rPr>
      </w:pPr>
      <w:r>
        <w:rPr>
          <w:rFonts w:ascii="Times New Roman" w:hAnsi="Times New Roman"/>
          <w:b/>
          <w:sz w:val="28"/>
          <w:szCs w:val="32"/>
          <w:lang w:val="uk-UA"/>
        </w:rPr>
        <w:t xml:space="preserve">2.3 </w:t>
      </w:r>
      <w:r w:rsidR="00A43D48" w:rsidRPr="00AB719F">
        <w:rPr>
          <w:rFonts w:ascii="Times New Roman" w:hAnsi="Times New Roman"/>
          <w:b/>
          <w:sz w:val="28"/>
          <w:szCs w:val="32"/>
          <w:lang w:val="uk-UA"/>
        </w:rPr>
        <w:t>Желейний мармелад на пектині</w:t>
      </w:r>
    </w:p>
    <w:p w:rsidR="00AB719F" w:rsidRDefault="00AB719F" w:rsidP="00B60B90">
      <w:pPr>
        <w:ind w:left="0" w:firstLine="709"/>
        <w:rPr>
          <w:rFonts w:ascii="Times New Roman" w:hAnsi="Times New Roman"/>
          <w:sz w:val="28"/>
          <w:szCs w:val="28"/>
          <w:lang w:val="uk-UA"/>
        </w:rPr>
      </w:pPr>
    </w:p>
    <w:p w:rsidR="00A43D48" w:rsidRPr="00B60B90" w:rsidRDefault="00A43D48" w:rsidP="00B60B90">
      <w:pPr>
        <w:ind w:left="0" w:firstLine="709"/>
        <w:rPr>
          <w:rFonts w:ascii="Times New Roman" w:hAnsi="Times New Roman"/>
          <w:sz w:val="28"/>
          <w:szCs w:val="28"/>
          <w:lang w:val="uk-UA"/>
        </w:rPr>
      </w:pPr>
      <w:r w:rsidRPr="00B60B90">
        <w:rPr>
          <w:rFonts w:ascii="Times New Roman" w:hAnsi="Times New Roman"/>
          <w:sz w:val="28"/>
          <w:szCs w:val="28"/>
          <w:lang w:val="uk-UA"/>
        </w:rPr>
        <w:t xml:space="preserve">Схема виготовлення мармеладу цього виду наведена на </w:t>
      </w:r>
      <w:r w:rsidR="00FB7B8C" w:rsidRPr="00B60B90">
        <w:rPr>
          <w:rFonts w:ascii="Times New Roman" w:hAnsi="Times New Roman"/>
          <w:sz w:val="28"/>
          <w:szCs w:val="28"/>
          <w:lang w:val="uk-UA"/>
        </w:rPr>
        <w:t>рис</w:t>
      </w:r>
      <w:r w:rsidRPr="00B60B90">
        <w:rPr>
          <w:rFonts w:ascii="Times New Roman" w:hAnsi="Times New Roman"/>
          <w:sz w:val="28"/>
          <w:szCs w:val="28"/>
          <w:lang w:val="uk-UA"/>
        </w:rPr>
        <w:t>.</w:t>
      </w:r>
      <w:r w:rsidR="00F71697" w:rsidRPr="00B60B90">
        <w:rPr>
          <w:rFonts w:ascii="Times New Roman" w:hAnsi="Times New Roman"/>
          <w:sz w:val="28"/>
          <w:szCs w:val="28"/>
          <w:lang w:val="uk-UA"/>
        </w:rPr>
        <w:t xml:space="preserve"> </w:t>
      </w:r>
      <w:r w:rsidRPr="00B60B90">
        <w:rPr>
          <w:rFonts w:ascii="Times New Roman" w:hAnsi="Times New Roman"/>
          <w:sz w:val="28"/>
          <w:szCs w:val="28"/>
          <w:lang w:val="uk-UA"/>
        </w:rPr>
        <w:t>3.</w:t>
      </w:r>
    </w:p>
    <w:p w:rsidR="00A43D48" w:rsidRPr="00B60B90" w:rsidRDefault="00A43D48" w:rsidP="00B60B90">
      <w:pPr>
        <w:ind w:left="0" w:firstLine="709"/>
        <w:rPr>
          <w:rFonts w:ascii="Times New Roman" w:hAnsi="Times New Roman"/>
          <w:sz w:val="28"/>
          <w:szCs w:val="28"/>
          <w:lang w:val="uk-UA"/>
        </w:rPr>
      </w:pPr>
      <w:r w:rsidRPr="00B60B90">
        <w:rPr>
          <w:rFonts w:ascii="Times New Roman" w:hAnsi="Times New Roman"/>
          <w:b/>
          <w:sz w:val="28"/>
          <w:szCs w:val="28"/>
          <w:lang w:val="uk-UA"/>
        </w:rPr>
        <w:t>Приготування пектино-цукрово-паточного сиропу</w:t>
      </w:r>
      <w:r w:rsidRPr="00B60B90">
        <w:rPr>
          <w:rFonts w:ascii="Times New Roman" w:hAnsi="Times New Roman"/>
          <w:sz w:val="28"/>
          <w:szCs w:val="28"/>
          <w:lang w:val="uk-UA"/>
        </w:rPr>
        <w:t xml:space="preserve">. Використовується сухий товарний порошок пектину або пектин, набухлий у воді. Сухий порошок використовують в тому випадку, якщо пектин добре розчиняється в воді при попередньому його набуханні. </w:t>
      </w:r>
    </w:p>
    <w:p w:rsidR="00F71697" w:rsidRPr="00B60B90" w:rsidRDefault="00F71697"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Уварювання сиропу проводиться безперервним способом, наприклад в змієвиковому варочному апараті (33-А5) або періодичному способі в начинковому вакуум-апараті (марки 31 А), а також у відкритому варочному котлі (наприклад, марки М3-2С-244Б).</w:t>
      </w:r>
    </w:p>
    <w:p w:rsidR="00F71697" w:rsidRPr="00B60B90" w:rsidRDefault="00F71697"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При безперервному способі використовують частіше пектин, набухлий у воді. </w:t>
      </w:r>
      <w:r w:rsidR="004757C3" w:rsidRPr="00B60B90">
        <w:rPr>
          <w:rFonts w:ascii="Times New Roman" w:hAnsi="Times New Roman"/>
          <w:sz w:val="28"/>
          <w:szCs w:val="28"/>
          <w:lang w:val="uk-UA"/>
        </w:rPr>
        <w:t>Для його приготування можуть використовувати високошвидкісні змішувачі, а також спеціальні пектинорозчинники. Змішувач представляє собою ємкість з мішалкою. Спусковий штуцер ємкості з’єднаний з насосом, який здатний перекачувати набухлий у воді пектин в дисутор або відкритий варочний котел, тобто проводити рециркуляцію суміші. В останньому випадку створюється значний гідравлічний удар, який попереджує утворення комків сухого пектину при його загрузці в змішувач.</w:t>
      </w:r>
    </w:p>
    <w:p w:rsidR="004757C3" w:rsidRPr="00B60B90" w:rsidRDefault="009D7211"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В змішувач або пектинорозчинник із мірника наливають воду температурою (45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57"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B3C9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3B3C9D&quot; wsp:rsidP=&quot;003B3C9D&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58"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B3C9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3B3C9D&quot; wsp:rsidP=&quot;003B3C9D&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5</w:t>
      </w:r>
      <w:r w:rsidRPr="00B60B90">
        <w:rPr>
          <w:rFonts w:ascii="Times New Roman" w:hAnsi="Times New Roman"/>
          <w:sz w:val="28"/>
          <w:szCs w:val="28"/>
          <w:lang w:val="uk-UA"/>
        </w:rPr>
        <w:t>)ºС в 20-25-кратному розмірі по відношенню до пектину. Вмикають мішалку, насос та додають пектин. Тривалість набухання пектина у воді 15-20 хв. розчин пектину можна приготувати в спеціальному пектинорозчиннику. Набухлий у воді пектин перекачують в дисутор або відкритий варочний котел і розчиняють при кип’ятінні протягом 2-3 хв.</w:t>
      </w:r>
    </w:p>
    <w:p w:rsidR="005807A3" w:rsidRPr="00B60B90" w:rsidRDefault="005807A3"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Потім добавляють лактат натрію і загружають цукор-пісок. Після закінчення розчинення цукора-піску загружають патоку. Пектино-цукрово-паточний сироп з вмістом сухих речовин (59</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59"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370C&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49370C&quot; wsp:rsidP=&quot;0049370C&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60"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370C&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49370C&quot; wsp:rsidP=&quot;0049370C&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1</w:t>
      </w:r>
      <w:r w:rsidRPr="00B60B90">
        <w:rPr>
          <w:rFonts w:ascii="Times New Roman" w:hAnsi="Times New Roman"/>
          <w:sz w:val="28"/>
          <w:szCs w:val="28"/>
          <w:lang w:val="uk-UA"/>
        </w:rPr>
        <w:t>)% зливають, фільтрують через сито або подвійний шар марлі, в приймальну ємкість-накопичувач перед змієвиковим варочним апаратом. Сироп уварюють до вмісту сухих речовин (76,5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61"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980&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A3980&quot; wsp:rsidP=&quot;00EA3980&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62"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980&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A3980&quot; wsp:rsidP=&quot;00EA3980&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1</w:t>
      </w:r>
      <w:r w:rsidRPr="00B60B90">
        <w:rPr>
          <w:rFonts w:ascii="Times New Roman" w:hAnsi="Times New Roman"/>
          <w:sz w:val="28"/>
          <w:szCs w:val="28"/>
          <w:lang w:val="uk-UA"/>
        </w:rPr>
        <w:t>)% притиску гріючого пару (0,3</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63"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940D6&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940D6&quot; wsp:rsidP=&quot;001940D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64"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940D6&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940D6&quot; wsp:rsidP=&quot;001940D6&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0,1</w:t>
      </w:r>
      <w:r w:rsidRPr="00B60B90">
        <w:rPr>
          <w:rFonts w:ascii="Times New Roman" w:hAnsi="Times New Roman"/>
          <w:sz w:val="28"/>
          <w:szCs w:val="28"/>
          <w:lang w:val="uk-UA"/>
        </w:rPr>
        <w:t>) МПа.</w:t>
      </w:r>
    </w:p>
    <w:p w:rsidR="005807A3" w:rsidRPr="00B60B90" w:rsidRDefault="005807A3"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 xml:space="preserve">При періодичному способі уварювання сиропу у відкритому варочному котлі використовують як сухий порошок пектина, так і пектин набухлий у воді. При використанні пектина, набухлого у воді, порядок загрузки компонентів </w:t>
      </w:r>
      <w:r w:rsidR="00CD0024" w:rsidRPr="00B60B90">
        <w:rPr>
          <w:rFonts w:ascii="Times New Roman" w:hAnsi="Times New Roman"/>
          <w:sz w:val="28"/>
          <w:szCs w:val="28"/>
          <w:lang w:val="uk-UA"/>
        </w:rPr>
        <w:t xml:space="preserve">такий же, як було вказано вище. У випадку використання сухого порошка пектина </w:t>
      </w:r>
    </w:p>
    <w:p w:rsidR="005807A3" w:rsidRPr="00B60B90" w:rsidRDefault="005807A3" w:rsidP="00B60B90">
      <w:pPr>
        <w:tabs>
          <w:tab w:val="left" w:pos="851"/>
        </w:tabs>
        <w:ind w:left="0" w:firstLine="709"/>
        <w:rPr>
          <w:rFonts w:ascii="Times New Roman" w:hAnsi="Times New Roman"/>
          <w:sz w:val="28"/>
          <w:szCs w:val="28"/>
          <w:lang w:val="uk-UA"/>
        </w:rPr>
      </w:pPr>
      <w:r w:rsidRPr="00B60B90">
        <w:rPr>
          <w:rFonts w:ascii="Times New Roman" w:hAnsi="Times New Roman"/>
          <w:b/>
          <w:sz w:val="28"/>
          <w:szCs w:val="28"/>
          <w:lang w:val="uk-UA"/>
        </w:rPr>
        <w:t>Приготування мармеладної маси.</w:t>
      </w:r>
      <w:r w:rsidRPr="00B60B90">
        <w:rPr>
          <w:rFonts w:ascii="Times New Roman" w:hAnsi="Times New Roman"/>
          <w:sz w:val="28"/>
          <w:szCs w:val="28"/>
          <w:lang w:val="uk-UA"/>
        </w:rPr>
        <w:t xml:space="preserve"> Проводиться </w:t>
      </w:r>
      <w:r w:rsidR="00192B53" w:rsidRPr="00B60B90">
        <w:rPr>
          <w:rFonts w:ascii="Times New Roman" w:hAnsi="Times New Roman"/>
          <w:sz w:val="28"/>
          <w:szCs w:val="28"/>
          <w:lang w:val="uk-UA"/>
        </w:rPr>
        <w:t xml:space="preserve">безперервним або періодичним способами. При безперервному способі пектино-цурово-паточний сироп плунжерним насосом-дозатором безперервно подається в змішувач над бункером мармеладовідливної машини. В цей же змішувач одночасно з сиропом насосом (наприклад, марки ЯРК-3) безперервно дозується емульсія із кислоти, есенція та барвники. Мармеладна маси ретельно перемішується та подається в бункер мармеладовідливної машини. </w:t>
      </w:r>
    </w:p>
    <w:p w:rsidR="00192B53" w:rsidRPr="00B60B90" w:rsidRDefault="00192B53"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При періодичному способі мармеладну масу готують окремими порціями. В темперуючи машину або ємність з мішалкою та обігріваючою рубашкою загружають певну кількість пектино-цукрово-паточного сиропу, додають відповідну кількість кислоти, есенції, барвників ат перемішують. Отриману мармеладну масу направляють на формування.</w:t>
      </w:r>
    </w:p>
    <w:p w:rsidR="00192B53" w:rsidRPr="00B60B90" w:rsidRDefault="00192B53"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Показники мармеладної маси:</w:t>
      </w:r>
    </w:p>
    <w:p w:rsidR="00192B53" w:rsidRPr="00D32FF5" w:rsidRDefault="00192B53" w:rsidP="00B60B90">
      <w:pPr>
        <w:tabs>
          <w:tab w:val="left" w:pos="851"/>
        </w:tabs>
        <w:ind w:left="0" w:firstLine="709"/>
        <w:rPr>
          <w:rFonts w:ascii="Times New Roman" w:hAnsi="Times New Roman"/>
          <w:sz w:val="28"/>
          <w:szCs w:val="28"/>
          <w:lang w:val="uk-UA"/>
        </w:rPr>
      </w:pPr>
      <w:r w:rsidRPr="00B60B90">
        <w:rPr>
          <w:rFonts w:ascii="Times New Roman" w:hAnsi="Times New Roman"/>
          <w:sz w:val="28"/>
          <w:szCs w:val="28"/>
          <w:lang w:val="uk-UA"/>
        </w:rPr>
        <w:t>Вміст сухих речовин……………………………………………76,5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65"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1F0CF1&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F0CF1&quot; wsp:rsidP=&quot;001F0CF1&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66"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1F0CF1&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1F0CF1&quot; wsp:rsidP=&quot;001F0CF1&quot;&gt;&lt;m:oMathPara&gt;&lt;m:oMath&gt;&lt;m:r&gt;&lt;w:rPr&gt;&lt;w:rFonts w:ascii=&quot;Cambria Math&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1</w:t>
      </w:r>
    </w:p>
    <w:p w:rsidR="00192B53" w:rsidRPr="00D32FF5" w:rsidRDefault="00192B53"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Масова доля редукуючих речовин………………………………14</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67"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C54B6&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C54B6&quot; wsp:rsidP=&quot;00EC54B6&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68"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C54B6&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C54B6&quot; wsp:rsidP=&quot;00EC54B6&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2</w:t>
      </w:r>
    </w:p>
    <w:p w:rsidR="00192B53" w:rsidRPr="00D32FF5" w:rsidRDefault="00192B53"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Температура……………………………………………………….85</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69"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C20DD&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C20DD&quot; wsp:rsidP=&quot;00EC20DD&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70" type="#_x0000_t75" style="width:10.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C20DD&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C20DD&quot; wsp:rsidP=&quot;00EC20DD&quot;&gt;&lt;m:oMathPara&gt;&lt;m:oMath&gt;&lt;m:r&gt;&lt;w:rPr&gt;&lt;w:rFonts w:ascii=&quot;Cambria Math&quot; w:fareast=&quot;Times New Roman&quot; w:h-ansi=&quot;Cambria Math&quot;/&gt;&lt;wx:font wx:val=&quot;Cambria Math&quot;/&gt;&lt;w:i/&gt;&lt;w:sz w:val=&quot;28&quot;/&gt;&lt;w:sz-cs w:val=&quot;28&quot;/&gt;&lt;w:lang w:val=&quot;UK&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 o:title="" chromakey="white"/>
          </v:shape>
        </w:pict>
      </w:r>
      <w:r w:rsidR="00D32FF5" w:rsidRPr="00D32FF5">
        <w:rPr>
          <w:rFonts w:ascii="Times New Roman" w:eastAsiaTheme="minorEastAsia" w:hAnsi="Times New Roman"/>
          <w:sz w:val="28"/>
          <w:szCs w:val="28"/>
          <w:lang w:val="uk-UA"/>
        </w:rPr>
        <w:fldChar w:fldCharType="end"/>
      </w:r>
      <w:r w:rsidRPr="00D32FF5">
        <w:rPr>
          <w:rFonts w:ascii="Times New Roman" w:hAnsi="Times New Roman"/>
          <w:sz w:val="28"/>
          <w:szCs w:val="28"/>
          <w:lang w:val="uk-UA"/>
        </w:rPr>
        <w:t>5</w:t>
      </w:r>
    </w:p>
    <w:p w:rsidR="00192B53" w:rsidRPr="00D32FF5" w:rsidRDefault="00192B53"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ab/>
        <w:t>рН………………………………………………………………</w:t>
      </w:r>
      <w:r w:rsidR="00387B3D" w:rsidRPr="00D32FF5">
        <w:rPr>
          <w:rFonts w:ascii="Times New Roman" w:hAnsi="Times New Roman"/>
          <w:sz w:val="28"/>
          <w:szCs w:val="28"/>
          <w:lang w:val="uk-UA"/>
        </w:rPr>
        <w:t>..</w:t>
      </w:r>
      <w:r w:rsidRPr="00D32FF5">
        <w:rPr>
          <w:rFonts w:ascii="Times New Roman" w:hAnsi="Times New Roman"/>
          <w:sz w:val="28"/>
          <w:szCs w:val="28"/>
          <w:lang w:val="uk-UA"/>
        </w:rPr>
        <w:t>3,1</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71" type="#_x0000_t75" style="width:28.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04379&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A04379&quot; wsp:rsidP=&quot;00A04379&quot;&gt;&lt;m:oMathPara&gt;&lt;m:oMath&gt;&lt;m:r&gt;&lt;w:rPr&gt;&lt;w:rFonts w:ascii=&quot;Cambria Math&quot; w:fareast=&quot;Times New Roman&quot; w:h-ansi=&quot;Cambria Math&quot;/&gt;&lt;wx:font wx:val=&quot;Cambria Math&quot;/&gt;&lt;w:i/&gt;&lt;w:sz w:val=&quot;28&quot;/&gt;&lt;w:sz-cs w:val=&quot;28&quot;/&gt;&lt;w:lang w:val=&quot;UK&quot;/&gt;&lt;/w:rPr&gt;&lt;m:t&gt;В±0,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9"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72" type="#_x0000_t75" style="width:28.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04379&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A04379&quot; wsp:rsidP=&quot;00A04379&quot;&gt;&lt;m:oMathPara&gt;&lt;m:oMath&gt;&lt;m:r&gt;&lt;w:rPr&gt;&lt;w:rFonts w:ascii=&quot;Cambria Math&quot; w:fareast=&quot;Times New Roman&quot; w:h-ansi=&quot;Cambria Math&quot;/&gt;&lt;wx:font wx:val=&quot;Cambria Math&quot;/&gt;&lt;w:i/&gt;&lt;w:sz w:val=&quot;28&quot;/&gt;&lt;w:sz-cs w:val=&quot;28&quot;/&gt;&lt;w:lang w:val=&quot;UK&quot;/&gt;&lt;/w:rPr&gt;&lt;m:t&gt;В±0,1&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9" o:title="" chromakey="white"/>
          </v:shape>
        </w:pict>
      </w:r>
      <w:r w:rsidR="00D32FF5" w:rsidRPr="00D32FF5">
        <w:rPr>
          <w:rFonts w:ascii="Times New Roman" w:eastAsiaTheme="minorEastAsia" w:hAnsi="Times New Roman"/>
          <w:sz w:val="28"/>
          <w:szCs w:val="28"/>
          <w:lang w:val="uk-UA"/>
        </w:rPr>
        <w:fldChar w:fldCharType="end"/>
      </w:r>
    </w:p>
    <w:p w:rsidR="008D7FBB" w:rsidRPr="00D32FF5" w:rsidRDefault="008D7FBB" w:rsidP="00B60B90">
      <w:pPr>
        <w:tabs>
          <w:tab w:val="left" w:pos="851"/>
        </w:tabs>
        <w:ind w:left="0" w:firstLine="709"/>
        <w:rPr>
          <w:rFonts w:ascii="Times New Roman" w:hAnsi="Times New Roman"/>
          <w:sz w:val="28"/>
          <w:szCs w:val="28"/>
          <w:lang w:val="uk-UA"/>
        </w:rPr>
      </w:pPr>
      <w:r w:rsidRPr="00D32FF5">
        <w:rPr>
          <w:rFonts w:ascii="Times New Roman" w:hAnsi="Times New Roman"/>
          <w:b/>
          <w:sz w:val="28"/>
          <w:szCs w:val="28"/>
          <w:lang w:val="uk-UA"/>
        </w:rPr>
        <w:t>Формування та драглеутворення мармеладної маси.</w:t>
      </w:r>
      <w:r w:rsidRPr="00D32FF5">
        <w:rPr>
          <w:rFonts w:ascii="Times New Roman" w:hAnsi="Times New Roman"/>
          <w:sz w:val="28"/>
          <w:szCs w:val="28"/>
          <w:lang w:val="uk-UA"/>
        </w:rPr>
        <w:t xml:space="preserve"> Ці операції, а також вибірку мармеладу із форм проводять безперервним або періодичним способом.</w:t>
      </w:r>
    </w:p>
    <w:p w:rsidR="008D7FBB" w:rsidRPr="00D32FF5" w:rsidRDefault="008D7FBB"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На процес драглеутворення мармеладної маси та міцність отриманого студня значно впливають три основних фактора: концентрація пектину, вміст сухих речовин в масі та рН. При збільшенні концентрації пектину ти вмісту сухих речовин в масі, а також при зниженні значення рН процес драглеутворення протікає швидше, а міцність отриманого студня збільшується. Змінюючи величини цих факторів в допустимих межах, підбирають оптимальні їх значення, забезпечуючи нормальні умови для формування та драглеутворення маси. Отриману порціонно-мармеладну масу формують вручну протягом певного проміжку часу. Для того, щоб за цей період в мармеладній масі не протікали процеси драглеутворення, її треба готувати з більш низьким вмістом сухих речовин</w:t>
      </w:r>
      <w:r w:rsidR="0095597A" w:rsidRPr="00D32FF5">
        <w:rPr>
          <w:rFonts w:ascii="Times New Roman" w:hAnsi="Times New Roman"/>
          <w:sz w:val="28"/>
          <w:szCs w:val="28"/>
          <w:lang w:val="uk-UA"/>
        </w:rPr>
        <w:t>, а значення рН збільшувати</w:t>
      </w:r>
      <w:r w:rsidR="0011072C" w:rsidRPr="00D32FF5">
        <w:rPr>
          <w:rFonts w:ascii="Times New Roman" w:hAnsi="Times New Roman"/>
          <w:sz w:val="28"/>
          <w:szCs w:val="28"/>
          <w:lang w:val="uk-UA"/>
        </w:rPr>
        <w:t>.</w:t>
      </w:r>
    </w:p>
    <w:p w:rsidR="00FB7B8C" w:rsidRPr="00D32FF5" w:rsidRDefault="007F2F53" w:rsidP="007F2F53">
      <w:pPr>
        <w:ind w:left="0" w:firstLine="709"/>
        <w:jc w:val="center"/>
        <w:rPr>
          <w:rFonts w:ascii="Times New Roman" w:hAnsi="Times New Roman"/>
          <w:b/>
          <w:sz w:val="28"/>
          <w:szCs w:val="32"/>
          <w:lang w:val="uk-UA"/>
        </w:rPr>
      </w:pPr>
      <w:r w:rsidRPr="00D32FF5">
        <w:rPr>
          <w:rFonts w:ascii="Times New Roman" w:hAnsi="Times New Roman"/>
          <w:sz w:val="28"/>
          <w:szCs w:val="32"/>
          <w:lang w:val="uk-UA"/>
        </w:rPr>
        <w:br w:type="page"/>
      </w:r>
      <w:r w:rsidRPr="00D32FF5">
        <w:rPr>
          <w:rFonts w:ascii="Times New Roman" w:hAnsi="Times New Roman"/>
          <w:b/>
          <w:sz w:val="28"/>
          <w:szCs w:val="32"/>
          <w:lang w:val="uk-UA"/>
        </w:rPr>
        <w:t xml:space="preserve">3. </w:t>
      </w:r>
      <w:r w:rsidR="00FB7B8C" w:rsidRPr="00D32FF5">
        <w:rPr>
          <w:rFonts w:ascii="Times New Roman" w:hAnsi="Times New Roman"/>
          <w:b/>
          <w:sz w:val="28"/>
          <w:szCs w:val="32"/>
          <w:lang w:val="uk-UA"/>
        </w:rPr>
        <w:t>Кількісна оцінка технологій з урахуванням принципів системного підходу</w:t>
      </w:r>
    </w:p>
    <w:p w:rsidR="00AB719F" w:rsidRPr="00D32FF5" w:rsidRDefault="00AB719F" w:rsidP="007F2F53">
      <w:pPr>
        <w:tabs>
          <w:tab w:val="left" w:pos="851"/>
        </w:tabs>
        <w:ind w:left="0" w:firstLine="709"/>
        <w:jc w:val="center"/>
        <w:rPr>
          <w:rFonts w:ascii="Times New Roman" w:hAnsi="Times New Roman"/>
          <w:b/>
          <w:sz w:val="28"/>
          <w:szCs w:val="28"/>
          <w:lang w:val="uk-UA"/>
        </w:rPr>
      </w:pPr>
    </w:p>
    <w:p w:rsidR="00494C23" w:rsidRPr="00D32FF5" w:rsidRDefault="009042EB"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Розглянувши в </w:t>
      </w:r>
      <w:r w:rsidR="00494C23" w:rsidRPr="00D32FF5">
        <w:rPr>
          <w:rFonts w:ascii="Times New Roman" w:hAnsi="Times New Roman"/>
          <w:sz w:val="28"/>
          <w:szCs w:val="28"/>
          <w:lang w:val="uk-UA"/>
        </w:rPr>
        <w:t>інформаційному розділі проекту</w:t>
      </w:r>
      <w:r w:rsidRPr="00D32FF5">
        <w:rPr>
          <w:rFonts w:ascii="Times New Roman" w:hAnsi="Times New Roman"/>
          <w:sz w:val="28"/>
          <w:szCs w:val="28"/>
          <w:lang w:val="uk-UA"/>
        </w:rPr>
        <w:t xml:space="preserve"> технології виробництва мармеладу фруктово-ягідного, желейного мармеладу на агарі та желейного – на пектині</w:t>
      </w:r>
      <w:r w:rsidR="00494C23" w:rsidRPr="00D32FF5">
        <w:rPr>
          <w:rFonts w:ascii="Times New Roman" w:hAnsi="Times New Roman"/>
          <w:sz w:val="28"/>
          <w:szCs w:val="28"/>
          <w:lang w:val="uk-UA"/>
        </w:rPr>
        <w:t>, проводимо</w:t>
      </w:r>
      <w:r w:rsidRPr="00D32FF5">
        <w:rPr>
          <w:rFonts w:ascii="Times New Roman" w:hAnsi="Times New Roman"/>
          <w:sz w:val="28"/>
          <w:szCs w:val="28"/>
          <w:lang w:val="uk-UA"/>
        </w:rPr>
        <w:t xml:space="preserve"> кількісну їх оцінку</w:t>
      </w:r>
      <w:r w:rsidR="00494C23" w:rsidRPr="00D32FF5">
        <w:rPr>
          <w:rFonts w:ascii="Times New Roman" w:hAnsi="Times New Roman"/>
          <w:sz w:val="28"/>
          <w:szCs w:val="28"/>
          <w:lang w:val="uk-UA"/>
        </w:rPr>
        <w:t xml:space="preserve"> з врахуванням принци</w:t>
      </w:r>
      <w:r w:rsidR="004A7767" w:rsidRPr="00D32FF5">
        <w:rPr>
          <w:rFonts w:ascii="Times New Roman" w:hAnsi="Times New Roman"/>
          <w:sz w:val="28"/>
          <w:szCs w:val="28"/>
          <w:lang w:val="uk-UA"/>
        </w:rPr>
        <w:t>пів системного підходу до удосконалення технології</w:t>
      </w:r>
      <w:r w:rsidR="00EF0CD2" w:rsidRPr="00D32FF5">
        <w:rPr>
          <w:rFonts w:ascii="Times New Roman" w:hAnsi="Times New Roman"/>
          <w:sz w:val="28"/>
          <w:szCs w:val="28"/>
          <w:lang w:val="uk-UA"/>
        </w:rPr>
        <w:t>.</w:t>
      </w:r>
      <w:r w:rsidRPr="00D32FF5">
        <w:rPr>
          <w:rFonts w:ascii="Times New Roman" w:hAnsi="Times New Roman"/>
          <w:sz w:val="28"/>
          <w:szCs w:val="28"/>
          <w:lang w:val="uk-UA"/>
        </w:rPr>
        <w:t xml:space="preserve"> </w:t>
      </w:r>
      <w:r w:rsidR="00EF0CD2" w:rsidRPr="00D32FF5">
        <w:rPr>
          <w:rFonts w:ascii="Times New Roman" w:hAnsi="Times New Roman"/>
          <w:sz w:val="28"/>
          <w:szCs w:val="28"/>
          <w:lang w:val="uk-UA"/>
        </w:rPr>
        <w:t>Дану роботу будемо проводити по трьом принципам, а саме: найбільш повного використання сировини, скорочення часу процесу, мінімальної собівартості продукції.</w:t>
      </w:r>
    </w:p>
    <w:p w:rsidR="00EF0CD2" w:rsidRPr="00D32FF5" w:rsidRDefault="00EF0CD2"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За першим принципом – найбільш повного використання сировини, проводимо розрахунок харчової та енергетичної цінності виробів. Для цього наводимо рецептури необхідних нам видів мармеладу</w:t>
      </w:r>
      <w:r w:rsidR="0062694B" w:rsidRPr="00D32FF5">
        <w:rPr>
          <w:rFonts w:ascii="Times New Roman" w:hAnsi="Times New Roman"/>
          <w:sz w:val="28"/>
          <w:szCs w:val="28"/>
          <w:lang w:val="uk-UA"/>
        </w:rPr>
        <w:t xml:space="preserve">. </w:t>
      </w:r>
    </w:p>
    <w:p w:rsidR="0062694B" w:rsidRPr="00D32FF5" w:rsidRDefault="0062694B"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За рецептурою фруктово-ягідного мармеладу (табл.</w:t>
      </w:r>
      <w:r w:rsidR="00C07B69" w:rsidRPr="00D32FF5">
        <w:rPr>
          <w:rFonts w:ascii="Times New Roman" w:hAnsi="Times New Roman"/>
          <w:sz w:val="28"/>
          <w:szCs w:val="28"/>
          <w:lang w:val="uk-UA"/>
        </w:rPr>
        <w:t xml:space="preserve"> </w:t>
      </w:r>
      <w:r w:rsidRPr="00D32FF5">
        <w:rPr>
          <w:rFonts w:ascii="Times New Roman" w:hAnsi="Times New Roman"/>
          <w:sz w:val="28"/>
          <w:szCs w:val="28"/>
          <w:lang w:val="uk-UA"/>
        </w:rPr>
        <w:t>3.1)</w:t>
      </w:r>
      <w:r w:rsidR="007B7D43" w:rsidRPr="00D32FF5">
        <w:rPr>
          <w:rFonts w:ascii="Times New Roman" w:hAnsi="Times New Roman"/>
          <w:sz w:val="28"/>
          <w:szCs w:val="28"/>
          <w:lang w:val="uk-UA"/>
        </w:rPr>
        <w:t xml:space="preserve"> ми бачимо,що харчова цінність цього мармеладу є високою, так як в його вміст входить цукор-пісок та пюре – яблучн</w:t>
      </w:r>
      <w:r w:rsidR="004958D7" w:rsidRPr="00D32FF5">
        <w:rPr>
          <w:rFonts w:ascii="Times New Roman" w:hAnsi="Times New Roman"/>
          <w:sz w:val="28"/>
          <w:szCs w:val="28"/>
          <w:lang w:val="uk-UA"/>
        </w:rPr>
        <w:t>е</w:t>
      </w:r>
      <w:r w:rsidR="007B7D43" w:rsidRPr="00D32FF5">
        <w:rPr>
          <w:rFonts w:ascii="Times New Roman" w:hAnsi="Times New Roman"/>
          <w:sz w:val="28"/>
          <w:szCs w:val="28"/>
          <w:lang w:val="uk-UA"/>
        </w:rPr>
        <w:t xml:space="preserve"> і фруктово-ягідн</w:t>
      </w:r>
      <w:r w:rsidR="004958D7" w:rsidRPr="00D32FF5">
        <w:rPr>
          <w:rFonts w:ascii="Times New Roman" w:hAnsi="Times New Roman"/>
          <w:sz w:val="28"/>
          <w:szCs w:val="28"/>
          <w:lang w:val="uk-UA"/>
        </w:rPr>
        <w:t>е</w:t>
      </w:r>
      <w:r w:rsidR="007B7D43" w:rsidRPr="00D32FF5">
        <w:rPr>
          <w:rFonts w:ascii="Times New Roman" w:hAnsi="Times New Roman"/>
          <w:sz w:val="28"/>
          <w:szCs w:val="28"/>
          <w:lang w:val="uk-UA"/>
        </w:rPr>
        <w:t>, як</w:t>
      </w:r>
      <w:r w:rsidR="004958D7" w:rsidRPr="00D32FF5">
        <w:rPr>
          <w:rFonts w:ascii="Times New Roman" w:hAnsi="Times New Roman"/>
          <w:sz w:val="28"/>
          <w:szCs w:val="28"/>
          <w:lang w:val="uk-UA"/>
        </w:rPr>
        <w:t>і</w:t>
      </w:r>
      <w:r w:rsidR="007B7D43" w:rsidRPr="00D32FF5">
        <w:rPr>
          <w:rFonts w:ascii="Times New Roman" w:hAnsi="Times New Roman"/>
          <w:sz w:val="28"/>
          <w:szCs w:val="28"/>
          <w:lang w:val="uk-UA"/>
        </w:rPr>
        <w:t xml:space="preserve"> у своєму складі містить пектинові речовини, що є дуже важливим для організму людини. Також в</w:t>
      </w:r>
      <w:r w:rsidR="004958D7" w:rsidRPr="00D32FF5">
        <w:rPr>
          <w:rFonts w:ascii="Times New Roman" w:hAnsi="Times New Roman"/>
          <w:sz w:val="28"/>
          <w:szCs w:val="28"/>
          <w:lang w:val="uk-UA"/>
        </w:rPr>
        <w:t>о</w:t>
      </w:r>
      <w:r w:rsidR="007B7D43" w:rsidRPr="00D32FF5">
        <w:rPr>
          <w:rFonts w:ascii="Times New Roman" w:hAnsi="Times New Roman"/>
          <w:sz w:val="28"/>
          <w:szCs w:val="28"/>
          <w:lang w:val="uk-UA"/>
        </w:rPr>
        <w:t>н</w:t>
      </w:r>
      <w:r w:rsidR="004958D7" w:rsidRPr="00D32FF5">
        <w:rPr>
          <w:rFonts w:ascii="Times New Roman" w:hAnsi="Times New Roman"/>
          <w:sz w:val="28"/>
          <w:szCs w:val="28"/>
          <w:lang w:val="uk-UA"/>
        </w:rPr>
        <w:t>и</w:t>
      </w:r>
      <w:r w:rsidR="007B7D43" w:rsidRPr="00D32FF5">
        <w:rPr>
          <w:rFonts w:ascii="Times New Roman" w:hAnsi="Times New Roman"/>
          <w:sz w:val="28"/>
          <w:szCs w:val="28"/>
          <w:lang w:val="uk-UA"/>
        </w:rPr>
        <w:t xml:space="preserve"> містить </w:t>
      </w:r>
      <w:r w:rsidR="004958D7" w:rsidRPr="00D32FF5">
        <w:rPr>
          <w:rFonts w:ascii="Times New Roman" w:hAnsi="Times New Roman"/>
          <w:sz w:val="28"/>
          <w:szCs w:val="28"/>
          <w:lang w:val="uk-UA"/>
        </w:rPr>
        <w:t xml:space="preserve">білки, вуглеводи, клітковину, органічні кислоти, </w:t>
      </w:r>
      <w:r w:rsidR="007B7D43" w:rsidRPr="00D32FF5">
        <w:rPr>
          <w:rFonts w:ascii="Times New Roman" w:hAnsi="Times New Roman"/>
          <w:sz w:val="28"/>
          <w:szCs w:val="28"/>
          <w:lang w:val="uk-UA"/>
        </w:rPr>
        <w:t>вітаміни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73" type="#_x0000_t75" style="width:1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83F69&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583F69&quot; wsp:rsidP=&quot;00583F69&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Р’&lt;/m:t&gt;&lt;/m:r&gt;&lt;/m:e&gt;&lt;m:sub&gt;&lt;m:r&gt;&lt;w:rPr&gt;&lt;w:rFonts w:ascii=&quot;Cambria Math&quot; w:fareast=&quot;Times New Roman&quot; w:h-ansi=&quot;Cambria Math&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0"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74" type="#_x0000_t75" style="width:1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83F69&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583F69&quot; wsp:rsidP=&quot;00583F69&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Р’&lt;/m:t&gt;&lt;/m:r&gt;&lt;/m:e&gt;&lt;m:sub&gt;&lt;m:r&gt;&lt;w:rPr&gt;&lt;w:rFonts w:ascii=&quot;Cambria Math&quot; w:fareast=&quot;Times New Roman&quot; w:h-ansi=&quot;Cambria Math&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0" o:title="" chromakey="white"/>
          </v:shape>
        </w:pict>
      </w:r>
      <w:r w:rsidR="00D32FF5" w:rsidRPr="00D32FF5">
        <w:rPr>
          <w:rFonts w:ascii="Times New Roman" w:eastAsiaTheme="minorEastAsia" w:hAnsi="Times New Roman"/>
          <w:sz w:val="28"/>
          <w:szCs w:val="28"/>
          <w:lang w:val="uk-UA"/>
        </w:rPr>
        <w:fldChar w:fldCharType="end"/>
      </w:r>
      <w:r w:rsidR="007B7D43" w:rsidRPr="00D32FF5">
        <w:rPr>
          <w:rFonts w:ascii="Times New Roman" w:hAnsi="Times New Roman"/>
          <w:sz w:val="28"/>
          <w:szCs w:val="28"/>
          <w:lang w:val="uk-UA"/>
        </w:rPr>
        <w:t xml:space="preserve">,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75" type="#_x0000_t75" style="width:1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4F05BF&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4F05BF&quot; wsp:rsidP=&quot;004F05BF&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Р’&lt;/m:t&gt;&lt;/m:r&gt;&lt;/m:e&gt;&lt;m:sub&gt;&lt;m:r&gt;&lt;w:rPr&gt;&lt;w:rFonts w:ascii=&quot;Cambria Math&quot; w:fareast=&quot;Times New Roman&quot; w:h-ansi=&quot;Cambria Math&quot;/&gt;&lt;wx:font wx:val=&quot;Cambria Math&quot;/&gt;&lt;w:i/&gt;&lt;w:sz w:val=&quot;28&quot;/&gt;&lt;w:sz-cs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1"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76" type="#_x0000_t75" style="width:1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4F05BF&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4F05BF&quot; wsp:rsidP=&quot;004F05BF&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Р’&lt;/m:t&gt;&lt;/m:r&gt;&lt;/m:e&gt;&lt;m:sub&gt;&lt;m:r&gt;&lt;w:rPr&gt;&lt;w:rFonts w:ascii=&quot;Cambria Math&quot; w:fareast=&quot;Times New Roman&quot; w:h-ansi=&quot;Cambria Math&quot;/&gt;&lt;wx:font wx:val=&quot;Cambria Math&quot;/&gt;&lt;w:i/&gt;&lt;w:sz w:val=&quot;28&quot;/&gt;&lt;w:sz-cs w:val=&quot;28&quot;/&gt;&lt;w:lang w:val=&quot;UK&quot;/&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1" o:title="" chromakey="white"/>
          </v:shape>
        </w:pict>
      </w:r>
      <w:r w:rsidR="00D32FF5" w:rsidRPr="00D32FF5">
        <w:rPr>
          <w:rFonts w:ascii="Times New Roman" w:eastAsiaTheme="minorEastAsia" w:hAnsi="Times New Roman"/>
          <w:sz w:val="28"/>
          <w:szCs w:val="28"/>
          <w:lang w:val="uk-UA"/>
        </w:rPr>
        <w:fldChar w:fldCharType="end"/>
      </w:r>
      <w:r w:rsidR="007B7D43" w:rsidRPr="00D32FF5">
        <w:rPr>
          <w:rFonts w:ascii="Times New Roman" w:hAnsi="Times New Roman"/>
          <w:sz w:val="28"/>
          <w:szCs w:val="28"/>
          <w:lang w:val="uk-UA"/>
        </w:rPr>
        <w:t>, РР, С), мінеральні речовини</w:t>
      </w:r>
      <w:r w:rsidR="004958D7" w:rsidRPr="00D32FF5">
        <w:rPr>
          <w:rFonts w:ascii="Times New Roman" w:hAnsi="Times New Roman"/>
          <w:sz w:val="28"/>
          <w:szCs w:val="28"/>
          <w:lang w:val="uk-UA"/>
        </w:rPr>
        <w:t>, які підвищують харчову цінність мармеладу та впливаю на формування енергетичної цінності. Енергетична цінність даного виду мармеладу становить – 289 ккал.</w:t>
      </w:r>
    </w:p>
    <w:p w:rsidR="004958D7" w:rsidRPr="00D32FF5" w:rsidRDefault="004958D7" w:rsidP="00B60B90">
      <w:pPr>
        <w:tabs>
          <w:tab w:val="left" w:pos="851"/>
        </w:tabs>
        <w:ind w:left="0" w:firstLine="709"/>
        <w:rPr>
          <w:rFonts w:ascii="Times New Roman" w:hAnsi="Times New Roman"/>
          <w:sz w:val="28"/>
          <w:szCs w:val="28"/>
          <w:lang w:val="uk-UA"/>
        </w:rPr>
      </w:pPr>
    </w:p>
    <w:p w:rsidR="004958D7" w:rsidRPr="00D32FF5" w:rsidRDefault="004958D7"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Таблиця 3.1</w:t>
      </w:r>
    </w:p>
    <w:p w:rsidR="0095597A" w:rsidRPr="00D32FF5" w:rsidRDefault="0095597A" w:rsidP="00B60B90">
      <w:pPr>
        <w:tabs>
          <w:tab w:val="left" w:pos="851"/>
          <w:tab w:val="left" w:pos="1140"/>
        </w:tabs>
        <w:ind w:left="0" w:firstLine="709"/>
        <w:rPr>
          <w:rFonts w:ascii="Times New Roman" w:hAnsi="Times New Roman"/>
          <w:sz w:val="28"/>
          <w:szCs w:val="28"/>
          <w:lang w:val="uk-UA"/>
        </w:rPr>
      </w:pPr>
      <w:r w:rsidRPr="00D32FF5">
        <w:rPr>
          <w:rFonts w:ascii="Times New Roman" w:hAnsi="Times New Roman"/>
          <w:sz w:val="28"/>
          <w:szCs w:val="28"/>
          <w:lang w:val="uk-UA"/>
        </w:rPr>
        <w:t>Мармелад «Фруктово-ягідний»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562"/>
        <w:gridCol w:w="1698"/>
        <w:gridCol w:w="1843"/>
      </w:tblGrid>
      <w:tr w:rsidR="0095597A" w:rsidRPr="00D32FF5" w:rsidTr="00D32FF5">
        <w:trPr>
          <w:jc w:val="center"/>
        </w:trPr>
        <w:tc>
          <w:tcPr>
            <w:tcW w:w="2605" w:type="dxa"/>
            <w:vMerge w:val="restart"/>
            <w:shd w:val="clear" w:color="auto" w:fill="auto"/>
            <w:vAlign w:val="center"/>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Сировина</w:t>
            </w:r>
          </w:p>
        </w:tc>
        <w:tc>
          <w:tcPr>
            <w:tcW w:w="1562" w:type="dxa"/>
            <w:vMerge w:val="restart"/>
            <w:shd w:val="clear" w:color="auto" w:fill="auto"/>
            <w:vAlign w:val="center"/>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сухих речовин, %</w:t>
            </w:r>
          </w:p>
        </w:tc>
        <w:tc>
          <w:tcPr>
            <w:tcW w:w="3541" w:type="dxa"/>
            <w:gridSpan w:val="2"/>
            <w:shd w:val="clear" w:color="auto" w:fill="auto"/>
            <w:vAlign w:val="center"/>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Витрата сировини на 1т готової продукції, кг</w:t>
            </w:r>
          </w:p>
        </w:tc>
      </w:tr>
      <w:tr w:rsidR="0095597A" w:rsidRPr="00D32FF5" w:rsidTr="00D32FF5">
        <w:trPr>
          <w:jc w:val="center"/>
        </w:trPr>
        <w:tc>
          <w:tcPr>
            <w:tcW w:w="2605" w:type="dxa"/>
            <w:vMerge/>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p>
        </w:tc>
        <w:tc>
          <w:tcPr>
            <w:tcW w:w="1562" w:type="dxa"/>
            <w:vMerge/>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p>
        </w:tc>
        <w:tc>
          <w:tcPr>
            <w:tcW w:w="1698" w:type="dxa"/>
            <w:shd w:val="clear" w:color="auto" w:fill="auto"/>
            <w:vAlign w:val="center"/>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натурі</w:t>
            </w:r>
          </w:p>
        </w:tc>
        <w:tc>
          <w:tcPr>
            <w:tcW w:w="1843" w:type="dxa"/>
            <w:shd w:val="clear" w:color="auto" w:fill="auto"/>
            <w:vAlign w:val="center"/>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сухих речовинах</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Цукор-пісок</w:t>
            </w:r>
          </w:p>
        </w:tc>
        <w:tc>
          <w:tcPr>
            <w:tcW w:w="1562"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99,85</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619,4</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618,5</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Пюре яблучне</w:t>
            </w:r>
          </w:p>
        </w:tc>
        <w:tc>
          <w:tcPr>
            <w:tcW w:w="1562"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694,0</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69,4</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Пюре фруктово-ягідне</w:t>
            </w:r>
          </w:p>
        </w:tc>
        <w:tc>
          <w:tcPr>
            <w:tcW w:w="1562"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189,0</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18,9</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Кислота молочна</w:t>
            </w:r>
          </w:p>
        </w:tc>
        <w:tc>
          <w:tcPr>
            <w:tcW w:w="1562"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40,0</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2,5</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Лактат натрію</w:t>
            </w:r>
          </w:p>
        </w:tc>
        <w:tc>
          <w:tcPr>
            <w:tcW w:w="1562"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40,0</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5,0</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2,0</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ВСЬОГО</w:t>
            </w:r>
          </w:p>
        </w:tc>
        <w:tc>
          <w:tcPr>
            <w:tcW w:w="1562"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1509,9</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709,8</w:t>
            </w:r>
          </w:p>
        </w:tc>
      </w:tr>
      <w:tr w:rsidR="0095597A" w:rsidRPr="00D32FF5" w:rsidTr="00D32FF5">
        <w:trPr>
          <w:jc w:val="center"/>
        </w:trPr>
        <w:tc>
          <w:tcPr>
            <w:tcW w:w="2605" w:type="dxa"/>
            <w:shd w:val="clear" w:color="auto" w:fill="auto"/>
          </w:tcPr>
          <w:p w:rsidR="0095597A" w:rsidRPr="00D32FF5" w:rsidRDefault="0095597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ВИХІД</w:t>
            </w:r>
          </w:p>
        </w:tc>
        <w:tc>
          <w:tcPr>
            <w:tcW w:w="1562"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70,0</w:t>
            </w:r>
          </w:p>
        </w:tc>
        <w:tc>
          <w:tcPr>
            <w:tcW w:w="1698"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1000,0</w:t>
            </w:r>
          </w:p>
        </w:tc>
        <w:tc>
          <w:tcPr>
            <w:tcW w:w="1843" w:type="dxa"/>
            <w:shd w:val="clear" w:color="auto" w:fill="auto"/>
          </w:tcPr>
          <w:p w:rsidR="0095597A"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700,0</w:t>
            </w:r>
          </w:p>
        </w:tc>
      </w:tr>
    </w:tbl>
    <w:p w:rsidR="007F2F53" w:rsidRPr="00D32FF5" w:rsidRDefault="007F2F53" w:rsidP="00B60B90">
      <w:pPr>
        <w:tabs>
          <w:tab w:val="left" w:pos="851"/>
        </w:tabs>
        <w:ind w:left="0" w:firstLine="709"/>
        <w:rPr>
          <w:rFonts w:ascii="Times New Roman" w:hAnsi="Times New Roman"/>
          <w:sz w:val="28"/>
          <w:szCs w:val="28"/>
          <w:lang w:val="uk-UA"/>
        </w:rPr>
      </w:pPr>
    </w:p>
    <w:p w:rsidR="004958D7" w:rsidRPr="00D32FF5" w:rsidRDefault="004958D7"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Рецептура желейного мармеладу</w:t>
      </w:r>
      <w:r w:rsidR="00E923A3" w:rsidRPr="00D32FF5">
        <w:rPr>
          <w:rFonts w:ascii="Times New Roman" w:hAnsi="Times New Roman"/>
          <w:sz w:val="28"/>
          <w:szCs w:val="28"/>
          <w:lang w:val="uk-UA"/>
        </w:rPr>
        <w:t>(табл.</w:t>
      </w:r>
      <w:r w:rsidR="00C07B69" w:rsidRPr="00D32FF5">
        <w:rPr>
          <w:rFonts w:ascii="Times New Roman" w:hAnsi="Times New Roman"/>
          <w:sz w:val="28"/>
          <w:szCs w:val="28"/>
          <w:lang w:val="uk-UA"/>
        </w:rPr>
        <w:t xml:space="preserve"> </w:t>
      </w:r>
      <w:r w:rsidR="00E923A3" w:rsidRPr="00D32FF5">
        <w:rPr>
          <w:rFonts w:ascii="Times New Roman" w:hAnsi="Times New Roman"/>
          <w:sz w:val="28"/>
          <w:szCs w:val="28"/>
          <w:lang w:val="uk-UA"/>
        </w:rPr>
        <w:t>3.2)</w:t>
      </w:r>
      <w:r w:rsidRPr="00D32FF5">
        <w:rPr>
          <w:rFonts w:ascii="Times New Roman" w:hAnsi="Times New Roman"/>
          <w:sz w:val="28"/>
          <w:szCs w:val="28"/>
          <w:lang w:val="uk-UA"/>
        </w:rPr>
        <w:t xml:space="preserve"> на основі агару передбачає використання замість яблучного пюре – агар, котрий має більшу драглеутворюючу здатність. </w:t>
      </w:r>
      <w:r w:rsidR="00E923A3" w:rsidRPr="00D32FF5">
        <w:rPr>
          <w:rFonts w:ascii="Times New Roman" w:hAnsi="Times New Roman"/>
          <w:sz w:val="28"/>
          <w:szCs w:val="28"/>
          <w:lang w:val="uk-UA"/>
        </w:rPr>
        <w:t>Але за хімічним складом він немає поживних речовин, які необхідні для організму людини, що призводить до зниження харчової цінності даного виду мармеладу. Енергетична цінність цього мармеладу зумовлена значним вмістом цукру та патоки, і становить 296 ккал.</w:t>
      </w:r>
    </w:p>
    <w:p w:rsidR="007F2F53" w:rsidRPr="00D32FF5" w:rsidRDefault="007F2F53" w:rsidP="00B60B90">
      <w:pPr>
        <w:tabs>
          <w:tab w:val="left" w:pos="851"/>
        </w:tabs>
        <w:ind w:left="0" w:firstLine="709"/>
        <w:rPr>
          <w:rFonts w:ascii="Times New Roman" w:hAnsi="Times New Roman"/>
          <w:color w:val="FFFFFF"/>
          <w:sz w:val="28"/>
          <w:szCs w:val="28"/>
          <w:lang w:val="uk-UA"/>
        </w:rPr>
      </w:pPr>
      <w:r w:rsidRPr="00D32FF5">
        <w:rPr>
          <w:rFonts w:ascii="Times New Roman" w:hAnsi="Times New Roman"/>
          <w:color w:val="FFFFFF"/>
          <w:sz w:val="28"/>
          <w:szCs w:val="28"/>
          <w:lang w:val="uk-UA"/>
        </w:rPr>
        <w:t>технологія харчовий продукт мармеладний</w:t>
      </w:r>
    </w:p>
    <w:p w:rsidR="0095597A" w:rsidRPr="00D32FF5" w:rsidRDefault="004958D7"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Таблиця 3.2</w:t>
      </w:r>
    </w:p>
    <w:p w:rsidR="009E5111" w:rsidRPr="00D32FF5" w:rsidRDefault="009E5111"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Мармелад «Желейний формовий»</w:t>
      </w:r>
      <w:r w:rsidR="004958D7" w:rsidRPr="00D32FF5">
        <w:rPr>
          <w:rFonts w:ascii="Times New Roman" w:hAnsi="Times New Roman"/>
          <w:sz w:val="28"/>
          <w:szCs w:val="28"/>
          <w:lang w:val="uk-UA"/>
        </w:rPr>
        <w:t xml:space="preserve"> на агарі</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6"/>
        <w:gridCol w:w="1540"/>
        <w:gridCol w:w="1701"/>
        <w:gridCol w:w="1719"/>
      </w:tblGrid>
      <w:tr w:rsidR="009E5111" w:rsidRPr="00D32FF5" w:rsidTr="00D32FF5">
        <w:trPr>
          <w:jc w:val="center"/>
        </w:trPr>
        <w:tc>
          <w:tcPr>
            <w:tcW w:w="2396" w:type="dxa"/>
            <w:vMerge w:val="restart"/>
            <w:shd w:val="clear" w:color="auto" w:fill="auto"/>
            <w:vAlign w:val="center"/>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Сировина</w:t>
            </w:r>
          </w:p>
        </w:tc>
        <w:tc>
          <w:tcPr>
            <w:tcW w:w="1540" w:type="dxa"/>
            <w:vMerge w:val="restart"/>
            <w:shd w:val="clear" w:color="auto" w:fill="auto"/>
            <w:vAlign w:val="center"/>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сухих речовин, %</w:t>
            </w:r>
          </w:p>
        </w:tc>
        <w:tc>
          <w:tcPr>
            <w:tcW w:w="3420" w:type="dxa"/>
            <w:gridSpan w:val="2"/>
            <w:shd w:val="clear" w:color="auto" w:fill="auto"/>
            <w:vAlign w:val="center"/>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Витрата сировини на 1т готової продукції, кг</w:t>
            </w:r>
          </w:p>
        </w:tc>
      </w:tr>
      <w:tr w:rsidR="009E5111" w:rsidRPr="00D32FF5" w:rsidTr="00D32FF5">
        <w:trPr>
          <w:jc w:val="center"/>
        </w:trPr>
        <w:tc>
          <w:tcPr>
            <w:tcW w:w="2396" w:type="dxa"/>
            <w:vMerge/>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p>
        </w:tc>
        <w:tc>
          <w:tcPr>
            <w:tcW w:w="1540" w:type="dxa"/>
            <w:vMerge/>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p>
        </w:tc>
        <w:tc>
          <w:tcPr>
            <w:tcW w:w="1701"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натурі</w:t>
            </w:r>
          </w:p>
        </w:tc>
        <w:tc>
          <w:tcPr>
            <w:tcW w:w="1719"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сухих речовинах</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Цукор-пісок для обсипки</w:t>
            </w:r>
          </w:p>
        </w:tc>
        <w:tc>
          <w:tcPr>
            <w:tcW w:w="1540"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99,85</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86,6</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86,5</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Цукор-пісок для желе</w:t>
            </w:r>
          </w:p>
        </w:tc>
        <w:tc>
          <w:tcPr>
            <w:tcW w:w="1540"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99,85</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510,7</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509,9</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 xml:space="preserve">Патока </w:t>
            </w:r>
          </w:p>
        </w:tc>
        <w:tc>
          <w:tcPr>
            <w:tcW w:w="1540"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78,0</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255,4</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199,2</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 xml:space="preserve">Агар </w:t>
            </w:r>
          </w:p>
        </w:tc>
        <w:tc>
          <w:tcPr>
            <w:tcW w:w="1540"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85,0</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27,0</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23,0</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Кислота</w:t>
            </w:r>
          </w:p>
        </w:tc>
        <w:tc>
          <w:tcPr>
            <w:tcW w:w="1540"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91,2</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12,8</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11,7</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Лактат натрію</w:t>
            </w:r>
          </w:p>
        </w:tc>
        <w:tc>
          <w:tcPr>
            <w:tcW w:w="1540"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40,0</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15,0</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6,0</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 xml:space="preserve">Есенції різні </w:t>
            </w:r>
          </w:p>
        </w:tc>
        <w:tc>
          <w:tcPr>
            <w:tcW w:w="1540"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0,4</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Барвники різні</w:t>
            </w:r>
          </w:p>
        </w:tc>
        <w:tc>
          <w:tcPr>
            <w:tcW w:w="1540"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0,5</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УСЬОГО</w:t>
            </w:r>
          </w:p>
        </w:tc>
        <w:tc>
          <w:tcPr>
            <w:tcW w:w="1540"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908,4</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836,3</w:t>
            </w:r>
          </w:p>
        </w:tc>
      </w:tr>
      <w:tr w:rsidR="009E5111" w:rsidRPr="00D32FF5" w:rsidTr="00D32FF5">
        <w:trPr>
          <w:jc w:val="center"/>
        </w:trPr>
        <w:tc>
          <w:tcPr>
            <w:tcW w:w="2396" w:type="dxa"/>
            <w:shd w:val="clear" w:color="auto" w:fill="auto"/>
          </w:tcPr>
          <w:p w:rsidR="009E5111" w:rsidRPr="00D32FF5" w:rsidRDefault="009E5111"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ВИХІД</w:t>
            </w:r>
          </w:p>
        </w:tc>
        <w:tc>
          <w:tcPr>
            <w:tcW w:w="1540"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82,0</w:t>
            </w:r>
          </w:p>
        </w:tc>
        <w:tc>
          <w:tcPr>
            <w:tcW w:w="1701"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1000,0</w:t>
            </w:r>
          </w:p>
        </w:tc>
        <w:tc>
          <w:tcPr>
            <w:tcW w:w="1719" w:type="dxa"/>
            <w:shd w:val="clear" w:color="auto" w:fill="auto"/>
          </w:tcPr>
          <w:p w:rsidR="009E5111"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820,0</w:t>
            </w:r>
          </w:p>
        </w:tc>
      </w:tr>
    </w:tbl>
    <w:p w:rsidR="009E5111" w:rsidRPr="00D32FF5" w:rsidRDefault="009E5111" w:rsidP="00B60B90">
      <w:pPr>
        <w:tabs>
          <w:tab w:val="left" w:pos="851"/>
        </w:tabs>
        <w:ind w:left="0" w:firstLine="709"/>
        <w:rPr>
          <w:rFonts w:ascii="Times New Roman" w:hAnsi="Times New Roman"/>
          <w:sz w:val="28"/>
          <w:szCs w:val="28"/>
          <w:lang w:val="uk-UA"/>
        </w:rPr>
      </w:pPr>
    </w:p>
    <w:p w:rsidR="00B6502A" w:rsidRPr="00D32FF5" w:rsidRDefault="00C07B69"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Желейний мармелад на пектині (табл. 3.3) </w:t>
      </w:r>
      <w:r w:rsidR="00DC71A4" w:rsidRPr="00D32FF5">
        <w:rPr>
          <w:rFonts w:ascii="Times New Roman" w:hAnsi="Times New Roman"/>
          <w:sz w:val="28"/>
          <w:szCs w:val="28"/>
          <w:lang w:val="uk-UA"/>
        </w:rPr>
        <w:t>за хімічним складом має більше поживних речовин, ніж желейний мармелад на агарі</w:t>
      </w:r>
      <w:r w:rsidR="0004614E" w:rsidRPr="00D32FF5">
        <w:rPr>
          <w:rFonts w:ascii="Times New Roman" w:hAnsi="Times New Roman"/>
          <w:sz w:val="28"/>
          <w:szCs w:val="28"/>
          <w:lang w:val="uk-UA"/>
        </w:rPr>
        <w:t>.</w:t>
      </w:r>
      <w:r w:rsidR="00DC71A4" w:rsidRPr="00D32FF5">
        <w:rPr>
          <w:rFonts w:ascii="Times New Roman" w:hAnsi="Times New Roman"/>
          <w:sz w:val="28"/>
          <w:szCs w:val="28"/>
          <w:lang w:val="uk-UA"/>
        </w:rPr>
        <w:t xml:space="preserve"> Це пояснюється тим, що даний мармелад виготовляється на основі пектину, який містить більшу кількість вуглеводів, мінеральн</w:t>
      </w:r>
      <w:r w:rsidR="0004614E" w:rsidRPr="00D32FF5">
        <w:rPr>
          <w:rFonts w:ascii="Times New Roman" w:hAnsi="Times New Roman"/>
          <w:sz w:val="28"/>
          <w:szCs w:val="28"/>
          <w:lang w:val="uk-UA"/>
        </w:rPr>
        <w:t>их</w:t>
      </w:r>
      <w:r w:rsidR="00DC71A4" w:rsidRPr="00D32FF5">
        <w:rPr>
          <w:rFonts w:ascii="Times New Roman" w:hAnsi="Times New Roman"/>
          <w:sz w:val="28"/>
          <w:szCs w:val="28"/>
          <w:lang w:val="uk-UA"/>
        </w:rPr>
        <w:t xml:space="preserve"> речовин (</w:t>
      </w:r>
      <w:r w:rsidR="00DC71A4" w:rsidRPr="00D32FF5">
        <w:rPr>
          <w:rFonts w:ascii="Times New Roman" w:hAnsi="Times New Roman"/>
          <w:sz w:val="28"/>
          <w:szCs w:val="28"/>
          <w:lang w:val="en-US"/>
        </w:rPr>
        <w:t>Na</w:t>
      </w:r>
      <w:r w:rsidR="00DC71A4" w:rsidRPr="00D32FF5">
        <w:rPr>
          <w:rFonts w:ascii="Times New Roman" w:hAnsi="Times New Roman"/>
          <w:sz w:val="28"/>
          <w:szCs w:val="28"/>
          <w:lang w:val="uk-UA"/>
        </w:rPr>
        <w:t xml:space="preserve">, </w:t>
      </w:r>
      <w:r w:rsidR="00DC71A4" w:rsidRPr="00D32FF5">
        <w:rPr>
          <w:rFonts w:ascii="Times New Roman" w:hAnsi="Times New Roman"/>
          <w:sz w:val="28"/>
          <w:szCs w:val="28"/>
          <w:lang w:val="en-US"/>
        </w:rPr>
        <w:t>Ca</w:t>
      </w:r>
      <w:r w:rsidR="00DC71A4" w:rsidRPr="00D32FF5">
        <w:rPr>
          <w:rFonts w:ascii="Times New Roman" w:hAnsi="Times New Roman"/>
          <w:sz w:val="28"/>
          <w:szCs w:val="28"/>
          <w:lang w:val="uk-UA"/>
        </w:rPr>
        <w:t xml:space="preserve">, </w:t>
      </w:r>
      <w:r w:rsidR="00DC71A4" w:rsidRPr="00D32FF5">
        <w:rPr>
          <w:rFonts w:ascii="Times New Roman" w:hAnsi="Times New Roman"/>
          <w:sz w:val="28"/>
          <w:szCs w:val="28"/>
          <w:lang w:val="en-US"/>
        </w:rPr>
        <w:t>Mg</w:t>
      </w:r>
      <w:r w:rsidR="00DC71A4" w:rsidRPr="00D32FF5">
        <w:rPr>
          <w:rFonts w:ascii="Times New Roman" w:hAnsi="Times New Roman"/>
          <w:sz w:val="28"/>
          <w:szCs w:val="28"/>
          <w:lang w:val="uk-UA"/>
        </w:rPr>
        <w:t xml:space="preserve">, </w:t>
      </w:r>
      <w:r w:rsidR="00DC71A4" w:rsidRPr="00D32FF5">
        <w:rPr>
          <w:rFonts w:ascii="Times New Roman" w:hAnsi="Times New Roman"/>
          <w:sz w:val="28"/>
          <w:szCs w:val="28"/>
          <w:lang w:val="en-US"/>
        </w:rPr>
        <w:t>P</w:t>
      </w:r>
      <w:r w:rsidR="00DC71A4" w:rsidRPr="00D32FF5">
        <w:rPr>
          <w:rFonts w:ascii="Times New Roman" w:hAnsi="Times New Roman"/>
          <w:sz w:val="28"/>
          <w:szCs w:val="28"/>
          <w:lang w:val="uk-UA"/>
        </w:rPr>
        <w:t>).</w:t>
      </w:r>
      <w:r w:rsidR="0004614E" w:rsidRPr="00D32FF5">
        <w:rPr>
          <w:rFonts w:ascii="Times New Roman" w:hAnsi="Times New Roman"/>
          <w:sz w:val="28"/>
          <w:szCs w:val="28"/>
          <w:lang w:val="uk-UA"/>
        </w:rPr>
        <w:t xml:space="preserve"> </w:t>
      </w:r>
      <w:r w:rsidR="00F128E1" w:rsidRPr="00D32FF5">
        <w:rPr>
          <w:rFonts w:ascii="Times New Roman" w:hAnsi="Times New Roman"/>
          <w:sz w:val="28"/>
          <w:szCs w:val="28"/>
          <w:lang w:val="uk-UA"/>
        </w:rPr>
        <w:t xml:space="preserve">Тому харчова цінність мармеладу на пектині порівняно з желейним мармеладом на агарі вища, але нижча за фруктово-ягідний мармелад. </w:t>
      </w:r>
      <w:r w:rsidR="0004614E" w:rsidRPr="00D32FF5">
        <w:rPr>
          <w:rFonts w:ascii="Times New Roman" w:hAnsi="Times New Roman"/>
          <w:sz w:val="28"/>
          <w:szCs w:val="28"/>
          <w:lang w:val="uk-UA"/>
        </w:rPr>
        <w:t>Також харчова цінність цього мармеладу підвищується за рахунок додавання до нього натурального фруктового або ягідного соку. Енергетична цінність желейного мармеладу на пектині становить 310 ккал.</w:t>
      </w:r>
    </w:p>
    <w:p w:rsidR="007F2F53" w:rsidRPr="00D32FF5" w:rsidRDefault="007F2F53" w:rsidP="00B60B90">
      <w:pPr>
        <w:tabs>
          <w:tab w:val="left" w:pos="851"/>
        </w:tabs>
        <w:ind w:left="0" w:firstLine="709"/>
        <w:rPr>
          <w:rFonts w:ascii="Times New Roman" w:hAnsi="Times New Roman"/>
          <w:sz w:val="28"/>
          <w:szCs w:val="28"/>
          <w:lang w:val="uk-UA"/>
        </w:rPr>
      </w:pPr>
    </w:p>
    <w:p w:rsidR="00E923A3" w:rsidRPr="00D32FF5" w:rsidRDefault="00E923A3"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Таблиця 3.3</w:t>
      </w:r>
    </w:p>
    <w:p w:rsidR="00460A4D" w:rsidRPr="00D32FF5" w:rsidRDefault="00460A4D"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Мармелад «Золота осінь»</w:t>
      </w:r>
      <w:r w:rsidR="00E923A3" w:rsidRPr="00D32FF5">
        <w:rPr>
          <w:rFonts w:ascii="Times New Roman" w:hAnsi="Times New Roman"/>
          <w:sz w:val="28"/>
          <w:szCs w:val="28"/>
          <w:lang w:val="uk-UA"/>
        </w:rPr>
        <w:t xml:space="preserve"> на пектині</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814"/>
        <w:gridCol w:w="1418"/>
        <w:gridCol w:w="2126"/>
      </w:tblGrid>
      <w:tr w:rsidR="00460A4D" w:rsidRPr="00D32FF5" w:rsidTr="00D32FF5">
        <w:trPr>
          <w:jc w:val="center"/>
        </w:trPr>
        <w:tc>
          <w:tcPr>
            <w:tcW w:w="2405" w:type="dxa"/>
            <w:vMerge w:val="restart"/>
            <w:shd w:val="clear" w:color="auto" w:fill="auto"/>
            <w:vAlign w:val="center"/>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Сировина</w:t>
            </w:r>
          </w:p>
        </w:tc>
        <w:tc>
          <w:tcPr>
            <w:tcW w:w="1814" w:type="dxa"/>
            <w:vMerge w:val="restart"/>
            <w:shd w:val="clear" w:color="auto" w:fill="auto"/>
            <w:vAlign w:val="center"/>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Масова доля сухих речовин, %</w:t>
            </w:r>
          </w:p>
        </w:tc>
        <w:tc>
          <w:tcPr>
            <w:tcW w:w="3544" w:type="dxa"/>
            <w:gridSpan w:val="2"/>
            <w:shd w:val="clear" w:color="auto" w:fill="auto"/>
            <w:vAlign w:val="center"/>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Витрата сировини на 1т готової продукції, кг</w:t>
            </w:r>
          </w:p>
        </w:tc>
      </w:tr>
      <w:tr w:rsidR="00460A4D" w:rsidRPr="00D32FF5" w:rsidTr="00D32FF5">
        <w:trPr>
          <w:jc w:val="center"/>
        </w:trPr>
        <w:tc>
          <w:tcPr>
            <w:tcW w:w="2405" w:type="dxa"/>
            <w:vMerge/>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p>
        </w:tc>
        <w:tc>
          <w:tcPr>
            <w:tcW w:w="1814" w:type="dxa"/>
            <w:vMerge/>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p>
        </w:tc>
        <w:tc>
          <w:tcPr>
            <w:tcW w:w="1418" w:type="dxa"/>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натурі</w:t>
            </w:r>
          </w:p>
        </w:tc>
        <w:tc>
          <w:tcPr>
            <w:tcW w:w="2126" w:type="dxa"/>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 сухих речовинах</w:t>
            </w:r>
          </w:p>
        </w:tc>
      </w:tr>
      <w:tr w:rsidR="00460A4D" w:rsidRPr="00D32FF5" w:rsidTr="00D32FF5">
        <w:trPr>
          <w:jc w:val="center"/>
        </w:trPr>
        <w:tc>
          <w:tcPr>
            <w:tcW w:w="2405" w:type="dxa"/>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Цукор-пісок</w:t>
            </w:r>
            <w:r w:rsidR="001540A2" w:rsidRPr="00D32FF5">
              <w:rPr>
                <w:rFonts w:ascii="Times New Roman" w:hAnsi="Times New Roman"/>
                <w:sz w:val="20"/>
                <w:szCs w:val="28"/>
                <w:lang w:val="uk-UA"/>
              </w:rPr>
              <w:t xml:space="preserve"> для </w:t>
            </w:r>
            <w:r w:rsidR="00B6502A" w:rsidRPr="00D32FF5">
              <w:rPr>
                <w:rFonts w:ascii="Times New Roman" w:hAnsi="Times New Roman"/>
                <w:sz w:val="20"/>
                <w:szCs w:val="28"/>
                <w:lang w:val="uk-UA"/>
              </w:rPr>
              <w:t>обсипки</w:t>
            </w:r>
          </w:p>
        </w:tc>
        <w:tc>
          <w:tcPr>
            <w:tcW w:w="1814" w:type="dxa"/>
            <w:shd w:val="clear" w:color="auto" w:fill="auto"/>
          </w:tcPr>
          <w:p w:rsidR="00460A4D" w:rsidRPr="00D32FF5" w:rsidRDefault="00460A4D"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99,85</w:t>
            </w:r>
          </w:p>
        </w:tc>
        <w:tc>
          <w:tcPr>
            <w:tcW w:w="1418" w:type="dxa"/>
            <w:shd w:val="clear" w:color="auto" w:fill="auto"/>
          </w:tcPr>
          <w:p w:rsidR="00460A4D"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86,6</w:t>
            </w:r>
          </w:p>
        </w:tc>
        <w:tc>
          <w:tcPr>
            <w:tcW w:w="2126" w:type="dxa"/>
            <w:shd w:val="clear" w:color="auto" w:fill="auto"/>
          </w:tcPr>
          <w:p w:rsidR="00460A4D"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86,5</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Цукор-пісок для желе</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99,85</w:t>
            </w:r>
          </w:p>
        </w:tc>
        <w:tc>
          <w:tcPr>
            <w:tcW w:w="1418"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510,9</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510,1</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Патока</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78,0</w:t>
            </w:r>
          </w:p>
        </w:tc>
        <w:tc>
          <w:tcPr>
            <w:tcW w:w="1418"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255,4</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199,2</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Сік натуральний фруктовий або ягідний</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w:t>
            </w:r>
          </w:p>
        </w:tc>
        <w:tc>
          <w:tcPr>
            <w:tcW w:w="1418"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200,0</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20,0</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 xml:space="preserve">Пектин </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92,0</w:t>
            </w:r>
          </w:p>
        </w:tc>
        <w:tc>
          <w:tcPr>
            <w:tcW w:w="1418"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10,5</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8,9</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 xml:space="preserve">Кислота лимонна </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91,2</w:t>
            </w:r>
          </w:p>
        </w:tc>
        <w:tc>
          <w:tcPr>
            <w:tcW w:w="1418"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12,7</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11,6</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ВСЬОГО</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w:t>
            </w:r>
          </w:p>
        </w:tc>
        <w:tc>
          <w:tcPr>
            <w:tcW w:w="1418"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1076,1</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836,3</w:t>
            </w:r>
          </w:p>
        </w:tc>
      </w:tr>
      <w:tr w:rsidR="00B6502A" w:rsidRPr="00D32FF5" w:rsidTr="00D32FF5">
        <w:trPr>
          <w:jc w:val="center"/>
        </w:trPr>
        <w:tc>
          <w:tcPr>
            <w:tcW w:w="2405"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ВИХІД</w:t>
            </w:r>
          </w:p>
        </w:tc>
        <w:tc>
          <w:tcPr>
            <w:tcW w:w="1814"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82,0</w:t>
            </w:r>
          </w:p>
        </w:tc>
        <w:tc>
          <w:tcPr>
            <w:tcW w:w="1418" w:type="dxa"/>
            <w:shd w:val="clear" w:color="auto" w:fill="auto"/>
          </w:tcPr>
          <w:p w:rsidR="00B6502A" w:rsidRPr="00D32FF5" w:rsidRDefault="00B6502A"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1000,0</w:t>
            </w:r>
          </w:p>
        </w:tc>
        <w:tc>
          <w:tcPr>
            <w:tcW w:w="2126" w:type="dxa"/>
            <w:shd w:val="clear" w:color="auto" w:fill="auto"/>
          </w:tcPr>
          <w:p w:rsidR="00B6502A" w:rsidRPr="00D32FF5" w:rsidRDefault="00DC71A4" w:rsidP="00D32FF5">
            <w:pPr>
              <w:tabs>
                <w:tab w:val="left" w:pos="851"/>
              </w:tabs>
              <w:ind w:left="0"/>
              <w:jc w:val="center"/>
              <w:rPr>
                <w:rFonts w:ascii="Times New Roman" w:hAnsi="Times New Roman"/>
                <w:sz w:val="20"/>
                <w:szCs w:val="28"/>
                <w:lang w:val="uk-UA"/>
              </w:rPr>
            </w:pPr>
            <w:r w:rsidRPr="00D32FF5">
              <w:rPr>
                <w:rFonts w:ascii="Times New Roman" w:hAnsi="Times New Roman"/>
                <w:sz w:val="20"/>
                <w:szCs w:val="28"/>
                <w:lang w:val="uk-UA"/>
              </w:rPr>
              <w:t>820,0</w:t>
            </w:r>
          </w:p>
        </w:tc>
      </w:tr>
    </w:tbl>
    <w:p w:rsidR="00460A4D" w:rsidRPr="00D32FF5" w:rsidRDefault="00460A4D" w:rsidP="00B60B90">
      <w:pPr>
        <w:tabs>
          <w:tab w:val="left" w:pos="851"/>
        </w:tabs>
        <w:ind w:left="0" w:firstLine="709"/>
        <w:rPr>
          <w:rFonts w:ascii="Times New Roman" w:hAnsi="Times New Roman"/>
          <w:sz w:val="28"/>
          <w:szCs w:val="28"/>
          <w:lang w:val="uk-UA"/>
        </w:rPr>
      </w:pPr>
    </w:p>
    <w:p w:rsidR="00246BE8" w:rsidRPr="00D32FF5" w:rsidRDefault="00F128E1"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Оцінивши три вида мармеладу за першим принципом, можна зробити висновок, що найбільша харчова цінність являється у фруктово-ягідного мармеладу і її можна оцінити в 100 балів, потім желейний мармелад на пектині – 70 балів та желейний мармелад на агарі – 40 балів. Енергетична цінність аналізувалася наступним чином: фруктово-ягідний мармелад </w:t>
      </w:r>
      <w:r w:rsidR="004005BB" w:rsidRPr="00D32FF5">
        <w:rPr>
          <w:rFonts w:ascii="Times New Roman" w:hAnsi="Times New Roman"/>
          <w:sz w:val="28"/>
          <w:szCs w:val="28"/>
          <w:lang w:val="uk-UA"/>
        </w:rPr>
        <w:t>–</w:t>
      </w:r>
      <w:r w:rsidRPr="00D32FF5">
        <w:rPr>
          <w:rFonts w:ascii="Times New Roman" w:hAnsi="Times New Roman"/>
          <w:sz w:val="28"/>
          <w:szCs w:val="28"/>
          <w:lang w:val="uk-UA"/>
        </w:rPr>
        <w:t xml:space="preserve"> </w:t>
      </w:r>
      <w:r w:rsidR="004005BB" w:rsidRPr="00D32FF5">
        <w:rPr>
          <w:rFonts w:ascii="Times New Roman" w:hAnsi="Times New Roman"/>
          <w:sz w:val="28"/>
          <w:szCs w:val="28"/>
          <w:lang w:val="uk-UA"/>
        </w:rPr>
        <w:t>90 балів, желейний мармелад на агарі – 95 балів, желейний мармелад на пектині – 100 балів.</w:t>
      </w:r>
    </w:p>
    <w:p w:rsidR="00DC61E2" w:rsidRPr="00D32FF5" w:rsidRDefault="004005BB"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Другий принцип кількісної оцінки – принцип скорочення часу процесу, який супроводжується розрахунком тривалості технологічного процесу</w:t>
      </w:r>
      <w:r w:rsidR="00DC61E2" w:rsidRPr="00D32FF5">
        <w:rPr>
          <w:rFonts w:ascii="Times New Roman" w:hAnsi="Times New Roman"/>
          <w:sz w:val="28"/>
          <w:szCs w:val="28"/>
          <w:lang w:val="uk-UA"/>
        </w:rPr>
        <w:t>.</w:t>
      </w:r>
    </w:p>
    <w:p w:rsidR="00246BE8" w:rsidRPr="00D32FF5" w:rsidRDefault="00DC61E2" w:rsidP="00B60B90">
      <w:pPr>
        <w:tabs>
          <w:tab w:val="left" w:pos="851"/>
        </w:tabs>
        <w:ind w:left="0" w:firstLine="709"/>
        <w:rPr>
          <w:rFonts w:ascii="Times New Roman" w:hAnsi="Times New Roman"/>
          <w:sz w:val="28"/>
          <w:szCs w:val="28"/>
          <w:lang w:val="uk-UA"/>
        </w:rPr>
      </w:pPr>
      <w:r w:rsidRPr="00D32FF5">
        <w:rPr>
          <w:rFonts w:ascii="Times New Roman" w:hAnsi="Times New Roman"/>
          <w:sz w:val="28"/>
          <w:szCs w:val="28"/>
          <w:lang w:val="uk-UA"/>
        </w:rPr>
        <w:t>Переглянувши технологію виробництва фруктово-ягідного мармеладу</w:t>
      </w:r>
      <w:r w:rsidR="00387B3D" w:rsidRPr="00D32FF5">
        <w:rPr>
          <w:rFonts w:ascii="Times New Roman" w:hAnsi="Times New Roman"/>
          <w:sz w:val="28"/>
          <w:szCs w:val="28"/>
          <w:lang w:val="uk-UA"/>
        </w:rPr>
        <w:t xml:space="preserve">, що тривалість технологічного процесу </w:t>
      </w:r>
    </w:p>
    <w:p w:rsidR="007F2F53" w:rsidRPr="00D32FF5" w:rsidRDefault="007F2F53">
      <w:pPr>
        <w:rPr>
          <w:rFonts w:ascii="Times New Roman" w:hAnsi="Times New Roman"/>
          <w:sz w:val="28"/>
          <w:szCs w:val="28"/>
          <w:lang w:val="uk-UA"/>
        </w:rPr>
      </w:pPr>
      <w:r w:rsidRPr="00D32FF5">
        <w:rPr>
          <w:rFonts w:ascii="Times New Roman" w:hAnsi="Times New Roman"/>
          <w:sz w:val="28"/>
          <w:szCs w:val="28"/>
          <w:lang w:val="uk-UA"/>
        </w:rPr>
        <w:br w:type="page"/>
      </w:r>
    </w:p>
    <w:p w:rsidR="006C3FA5" w:rsidRPr="00D32FF5" w:rsidRDefault="00B7134D" w:rsidP="00B60B90">
      <w:pPr>
        <w:tabs>
          <w:tab w:val="left" w:pos="851"/>
        </w:tabs>
        <w:ind w:left="0" w:firstLine="709"/>
        <w:rPr>
          <w:rFonts w:ascii="Times New Roman" w:hAnsi="Times New Roman"/>
          <w:sz w:val="28"/>
          <w:szCs w:val="28"/>
          <w:lang w:val="uk-UA"/>
        </w:rPr>
      </w:pPr>
      <w:r>
        <w:rPr>
          <w:rFonts w:ascii="Times New Roman" w:hAnsi="Times New Roman"/>
          <w:noProof/>
          <w:sz w:val="28"/>
          <w:szCs w:val="28"/>
          <w:lang w:eastAsia="ru-RU"/>
        </w:rPr>
        <w:pict>
          <v:shape id="Диаграмма 1" o:spid="_x0000_i1077" type="#_x0000_t75" style="width:345pt;height:194.25pt;visibility:visible">
            <v:imagedata r:id="rId12" o:title=""/>
            <o:lock v:ext="edit" aspectratio="f"/>
          </v:shape>
        </w:pict>
      </w:r>
    </w:p>
    <w:p w:rsidR="006C3FA5" w:rsidRPr="00D32FF5" w:rsidRDefault="006C3FA5" w:rsidP="00B60B90">
      <w:pPr>
        <w:ind w:left="0" w:firstLine="709"/>
        <w:rPr>
          <w:rFonts w:ascii="Times New Roman" w:hAnsi="Times New Roman"/>
          <w:sz w:val="28"/>
          <w:szCs w:val="28"/>
          <w:lang w:val="uk-UA"/>
        </w:rPr>
      </w:pPr>
    </w:p>
    <w:p w:rsidR="006C3FA5" w:rsidRPr="00D32FF5" w:rsidRDefault="007F2F53" w:rsidP="007F2F53">
      <w:pPr>
        <w:ind w:left="0" w:firstLine="709"/>
        <w:jc w:val="center"/>
        <w:rPr>
          <w:rFonts w:ascii="Times New Roman" w:hAnsi="Times New Roman"/>
          <w:b/>
          <w:sz w:val="28"/>
          <w:szCs w:val="28"/>
          <w:lang w:val="uk-UA"/>
        </w:rPr>
      </w:pPr>
      <w:r w:rsidRPr="00D32FF5">
        <w:rPr>
          <w:rFonts w:ascii="Times New Roman" w:hAnsi="Times New Roman"/>
          <w:b/>
          <w:sz w:val="28"/>
          <w:szCs w:val="28"/>
          <w:lang w:val="uk-UA"/>
        </w:rPr>
        <w:t xml:space="preserve">3.1 </w:t>
      </w:r>
      <w:r w:rsidR="006C3FA5" w:rsidRPr="00D32FF5">
        <w:rPr>
          <w:rFonts w:ascii="Times New Roman" w:hAnsi="Times New Roman"/>
          <w:b/>
          <w:sz w:val="28"/>
          <w:szCs w:val="28"/>
          <w:lang w:val="uk-UA"/>
        </w:rPr>
        <w:t>Фруктово-желейний мармелад на основі гарбуза</w:t>
      </w:r>
    </w:p>
    <w:p w:rsidR="007F2F53" w:rsidRPr="00D32FF5" w:rsidRDefault="007F2F53" w:rsidP="00B60B90">
      <w:pPr>
        <w:ind w:left="0" w:firstLine="709"/>
        <w:rPr>
          <w:rFonts w:ascii="Times New Roman" w:hAnsi="Times New Roman"/>
          <w:sz w:val="28"/>
          <w:szCs w:val="28"/>
          <w:lang w:val="uk-UA"/>
        </w:rPr>
      </w:pPr>
    </w:p>
    <w:p w:rsidR="006C3FA5" w:rsidRPr="00D32FF5" w:rsidRDefault="006C3FA5" w:rsidP="007F2F53">
      <w:pPr>
        <w:ind w:left="0" w:firstLine="709"/>
        <w:rPr>
          <w:rFonts w:ascii="Times New Roman" w:hAnsi="Times New Roman"/>
          <w:sz w:val="28"/>
          <w:szCs w:val="28"/>
          <w:lang w:val="uk-UA"/>
        </w:rPr>
      </w:pPr>
      <w:r w:rsidRPr="00D32FF5">
        <w:rPr>
          <w:rFonts w:ascii="Times New Roman" w:hAnsi="Times New Roman"/>
          <w:sz w:val="28"/>
          <w:szCs w:val="28"/>
          <w:lang w:val="uk-UA"/>
        </w:rPr>
        <w:t xml:space="preserve">Останнім часом на прилавках магазинів практично неможливо побачити фруктово-ягідний мармелад, який містить натуральні харчові волокна, фізіологічна цінність яких доведена і ні в кого не викликає сумніву. У желейного мармеладу немає харчових волокон, так як його готують з використанням </w:t>
      </w:r>
      <w:r w:rsidR="00682A0A" w:rsidRPr="00D32FF5">
        <w:rPr>
          <w:rFonts w:ascii="Times New Roman" w:hAnsi="Times New Roman"/>
          <w:sz w:val="28"/>
          <w:szCs w:val="28"/>
          <w:lang w:val="uk-UA"/>
        </w:rPr>
        <w:t>барвників</w:t>
      </w:r>
      <w:r w:rsidRPr="00D32FF5">
        <w:rPr>
          <w:rFonts w:ascii="Times New Roman" w:hAnsi="Times New Roman"/>
          <w:sz w:val="28"/>
          <w:szCs w:val="28"/>
          <w:lang w:val="uk-UA"/>
        </w:rPr>
        <w:t>, ароматизаторів, підкислювачів. Фруктово-желейн</w:t>
      </w:r>
      <w:r w:rsidR="00682A0A" w:rsidRPr="00D32FF5">
        <w:rPr>
          <w:rFonts w:ascii="Times New Roman" w:hAnsi="Times New Roman"/>
          <w:sz w:val="28"/>
          <w:szCs w:val="28"/>
          <w:lang w:val="uk-UA"/>
        </w:rPr>
        <w:t>ий мармелад, займаюч</w:t>
      </w:r>
      <w:r w:rsidRPr="00D32FF5">
        <w:rPr>
          <w:rFonts w:ascii="Times New Roman" w:hAnsi="Times New Roman"/>
          <w:sz w:val="28"/>
          <w:szCs w:val="28"/>
          <w:lang w:val="uk-UA"/>
        </w:rPr>
        <w:t xml:space="preserve">ий між ними проміжне положення, за визначенням, </w:t>
      </w:r>
      <w:r w:rsidR="00682A0A" w:rsidRPr="00D32FF5">
        <w:rPr>
          <w:rFonts w:ascii="Times New Roman" w:hAnsi="Times New Roman"/>
          <w:sz w:val="28"/>
          <w:szCs w:val="28"/>
          <w:lang w:val="uk-UA"/>
        </w:rPr>
        <w:t>ви</w:t>
      </w:r>
      <w:r w:rsidRPr="00D32FF5">
        <w:rPr>
          <w:rFonts w:ascii="Times New Roman" w:hAnsi="Times New Roman"/>
          <w:sz w:val="28"/>
          <w:szCs w:val="28"/>
          <w:lang w:val="uk-UA"/>
        </w:rPr>
        <w:t>робля</w:t>
      </w:r>
      <w:r w:rsidR="00682A0A" w:rsidRPr="00D32FF5">
        <w:rPr>
          <w:rFonts w:ascii="Times New Roman" w:hAnsi="Times New Roman"/>
          <w:sz w:val="28"/>
          <w:szCs w:val="28"/>
          <w:lang w:val="uk-UA"/>
        </w:rPr>
        <w:t>ють на ос</w:t>
      </w:r>
      <w:r w:rsidRPr="00D32FF5">
        <w:rPr>
          <w:rFonts w:ascii="Times New Roman" w:hAnsi="Times New Roman"/>
          <w:sz w:val="28"/>
          <w:szCs w:val="28"/>
          <w:lang w:val="uk-UA"/>
        </w:rPr>
        <w:t>нов</w:t>
      </w:r>
      <w:r w:rsidR="00682A0A" w:rsidRPr="00D32FF5">
        <w:rPr>
          <w:rFonts w:ascii="Times New Roman" w:hAnsi="Times New Roman"/>
          <w:sz w:val="28"/>
          <w:szCs w:val="28"/>
          <w:lang w:val="uk-UA"/>
        </w:rPr>
        <w:t>і</w:t>
      </w:r>
      <w:r w:rsidRPr="00D32FF5">
        <w:rPr>
          <w:rFonts w:ascii="Times New Roman" w:hAnsi="Times New Roman"/>
          <w:sz w:val="28"/>
          <w:szCs w:val="28"/>
          <w:lang w:val="uk-UA"/>
        </w:rPr>
        <w:t xml:space="preserve"> </w:t>
      </w:r>
      <w:r w:rsidR="00682A0A" w:rsidRPr="00D32FF5">
        <w:rPr>
          <w:rFonts w:ascii="Times New Roman" w:hAnsi="Times New Roman"/>
          <w:sz w:val="28"/>
          <w:szCs w:val="28"/>
          <w:lang w:val="uk-UA"/>
        </w:rPr>
        <w:t xml:space="preserve">драглеутворювачів </w:t>
      </w:r>
      <w:r w:rsidRPr="00D32FF5">
        <w:rPr>
          <w:rFonts w:ascii="Times New Roman" w:hAnsi="Times New Roman"/>
          <w:sz w:val="28"/>
          <w:szCs w:val="28"/>
          <w:lang w:val="uk-UA"/>
        </w:rPr>
        <w:t>у поєднанні з желюючи</w:t>
      </w:r>
      <w:r w:rsidR="00682A0A" w:rsidRPr="00D32FF5">
        <w:rPr>
          <w:rFonts w:ascii="Times New Roman" w:hAnsi="Times New Roman"/>
          <w:sz w:val="28"/>
          <w:szCs w:val="28"/>
          <w:lang w:val="uk-UA"/>
        </w:rPr>
        <w:t>м</w:t>
      </w:r>
      <w:r w:rsidRPr="00D32FF5">
        <w:rPr>
          <w:rFonts w:ascii="Times New Roman" w:hAnsi="Times New Roman"/>
          <w:sz w:val="28"/>
          <w:szCs w:val="28"/>
          <w:lang w:val="uk-UA"/>
        </w:rPr>
        <w:t xml:space="preserve"> фруктово-ягідним пюре. </w:t>
      </w:r>
    </w:p>
    <w:p w:rsidR="006C3FA5" w:rsidRPr="00D32FF5" w:rsidRDefault="00682A0A" w:rsidP="007F2F53">
      <w:pPr>
        <w:tabs>
          <w:tab w:val="left" w:pos="709"/>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Вважаємо, що </w:t>
      </w:r>
      <w:r w:rsidR="006C3FA5" w:rsidRPr="00D32FF5">
        <w:rPr>
          <w:rFonts w:ascii="Times New Roman" w:hAnsi="Times New Roman"/>
          <w:sz w:val="28"/>
          <w:szCs w:val="28"/>
          <w:lang w:val="uk-UA"/>
        </w:rPr>
        <w:t>пр</w:t>
      </w:r>
      <w:r w:rsidRPr="00D32FF5">
        <w:rPr>
          <w:rFonts w:ascii="Times New Roman" w:hAnsi="Times New Roman"/>
          <w:sz w:val="28"/>
          <w:szCs w:val="28"/>
          <w:lang w:val="uk-UA"/>
        </w:rPr>
        <w:t>и</w:t>
      </w:r>
      <w:r w:rsidR="006C3FA5" w:rsidRPr="00D32FF5">
        <w:rPr>
          <w:rFonts w:ascii="Times New Roman" w:hAnsi="Times New Roman"/>
          <w:sz w:val="28"/>
          <w:szCs w:val="28"/>
          <w:lang w:val="uk-UA"/>
        </w:rPr>
        <w:t xml:space="preserve"> виробленні мармела</w:t>
      </w:r>
      <w:r w:rsidRPr="00D32FF5">
        <w:rPr>
          <w:rFonts w:ascii="Times New Roman" w:hAnsi="Times New Roman"/>
          <w:sz w:val="28"/>
          <w:szCs w:val="28"/>
          <w:lang w:val="uk-UA"/>
        </w:rPr>
        <w:t xml:space="preserve">ду </w:t>
      </w:r>
      <w:r w:rsidR="006C3FA5" w:rsidRPr="00D32FF5">
        <w:rPr>
          <w:rFonts w:ascii="Times New Roman" w:hAnsi="Times New Roman"/>
          <w:sz w:val="28"/>
          <w:szCs w:val="28"/>
          <w:lang w:val="uk-UA"/>
        </w:rPr>
        <w:t xml:space="preserve">доцільно застосовувати </w:t>
      </w:r>
      <w:r w:rsidRPr="00D32FF5">
        <w:rPr>
          <w:rFonts w:ascii="Times New Roman" w:hAnsi="Times New Roman"/>
          <w:sz w:val="28"/>
          <w:szCs w:val="28"/>
          <w:lang w:val="uk-UA"/>
        </w:rPr>
        <w:t>овочеву</w:t>
      </w:r>
      <w:r w:rsidR="007F2F53" w:rsidRPr="00D32FF5">
        <w:rPr>
          <w:rFonts w:ascii="Times New Roman" w:hAnsi="Times New Roman"/>
          <w:sz w:val="28"/>
          <w:szCs w:val="28"/>
          <w:lang w:val="uk-UA"/>
        </w:rPr>
        <w:t xml:space="preserve"> </w:t>
      </w:r>
      <w:r w:rsidR="006C3FA5" w:rsidRPr="00D32FF5">
        <w:rPr>
          <w:rFonts w:ascii="Times New Roman" w:hAnsi="Times New Roman"/>
          <w:sz w:val="28"/>
          <w:szCs w:val="28"/>
          <w:lang w:val="uk-UA"/>
        </w:rPr>
        <w:t xml:space="preserve">сировину, у тому числі гарбуз. Головне </w:t>
      </w:r>
      <w:r w:rsidRPr="00D32FF5">
        <w:rPr>
          <w:rFonts w:ascii="Times New Roman" w:hAnsi="Times New Roman"/>
          <w:sz w:val="28"/>
          <w:szCs w:val="28"/>
          <w:lang w:val="uk-UA"/>
        </w:rPr>
        <w:t>досягнення</w:t>
      </w:r>
      <w:r w:rsidR="006C3FA5" w:rsidRPr="00D32FF5">
        <w:rPr>
          <w:rFonts w:ascii="Times New Roman" w:hAnsi="Times New Roman"/>
          <w:sz w:val="28"/>
          <w:szCs w:val="28"/>
          <w:lang w:val="uk-UA"/>
        </w:rPr>
        <w:t xml:space="preserve"> останньої </w:t>
      </w:r>
      <w:r w:rsidRPr="00D32FF5">
        <w:rPr>
          <w:rFonts w:ascii="Times New Roman" w:hAnsi="Times New Roman"/>
          <w:sz w:val="28"/>
          <w:szCs w:val="28"/>
          <w:lang w:val="uk-UA"/>
        </w:rPr>
        <w:t>–</w:t>
      </w:r>
      <w:r w:rsidR="006C3FA5" w:rsidRPr="00D32FF5">
        <w:rPr>
          <w:rFonts w:ascii="Times New Roman" w:hAnsi="Times New Roman"/>
          <w:sz w:val="28"/>
          <w:szCs w:val="28"/>
          <w:lang w:val="uk-UA"/>
        </w:rPr>
        <w:t xml:space="preserve"> низька калорійність, ніжні волокна, що дозволяє віднести продукти з неї до розряду дієтичних. </w:t>
      </w:r>
    </w:p>
    <w:p w:rsidR="00682A0A" w:rsidRPr="00D32FF5" w:rsidRDefault="006C3FA5"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Крім того, гарбуз менше за інших овочів накопичує нітрати. Проте гарбуз </w:t>
      </w:r>
      <w:r w:rsidR="00682A0A" w:rsidRPr="00D32FF5">
        <w:rPr>
          <w:rFonts w:ascii="Times New Roman" w:hAnsi="Times New Roman"/>
          <w:sz w:val="28"/>
          <w:szCs w:val="28"/>
          <w:lang w:val="uk-UA"/>
        </w:rPr>
        <w:t>деяких</w:t>
      </w:r>
      <w:r w:rsidRPr="00D32FF5">
        <w:rPr>
          <w:rFonts w:ascii="Times New Roman" w:hAnsi="Times New Roman"/>
          <w:sz w:val="28"/>
          <w:szCs w:val="28"/>
          <w:lang w:val="uk-UA"/>
        </w:rPr>
        <w:t xml:space="preserve"> ботанічних сортів має недо</w:t>
      </w:r>
      <w:r w:rsidR="00682A0A" w:rsidRPr="00D32FF5">
        <w:rPr>
          <w:rFonts w:ascii="Times New Roman" w:hAnsi="Times New Roman"/>
          <w:sz w:val="28"/>
          <w:szCs w:val="28"/>
          <w:lang w:val="uk-UA"/>
        </w:rPr>
        <w:t>статньо</w:t>
      </w:r>
      <w:r w:rsidRPr="00D32FF5">
        <w:rPr>
          <w:rFonts w:ascii="Times New Roman" w:hAnsi="Times New Roman"/>
          <w:sz w:val="28"/>
          <w:szCs w:val="28"/>
          <w:lang w:val="uk-UA"/>
        </w:rPr>
        <w:t xml:space="preserve"> виражені смак і запах, а </w:t>
      </w:r>
      <w:r w:rsidR="00682A0A" w:rsidRPr="00D32FF5">
        <w:rPr>
          <w:rFonts w:ascii="Times New Roman" w:hAnsi="Times New Roman"/>
          <w:sz w:val="28"/>
          <w:szCs w:val="28"/>
          <w:lang w:val="uk-UA"/>
        </w:rPr>
        <w:t>пектинові</w:t>
      </w:r>
      <w:r w:rsidRPr="00D32FF5">
        <w:rPr>
          <w:rFonts w:ascii="Times New Roman" w:hAnsi="Times New Roman"/>
          <w:sz w:val="28"/>
          <w:szCs w:val="28"/>
          <w:lang w:val="uk-UA"/>
        </w:rPr>
        <w:t xml:space="preserve"> речовини </w:t>
      </w:r>
      <w:r w:rsidR="00682A0A" w:rsidRPr="00D32FF5">
        <w:rPr>
          <w:rFonts w:ascii="Times New Roman" w:hAnsi="Times New Roman"/>
          <w:sz w:val="28"/>
          <w:szCs w:val="28"/>
          <w:lang w:val="uk-UA"/>
        </w:rPr>
        <w:t>його</w:t>
      </w:r>
      <w:r w:rsidRPr="00D32FF5">
        <w:rPr>
          <w:rFonts w:ascii="Times New Roman" w:hAnsi="Times New Roman"/>
          <w:sz w:val="28"/>
          <w:szCs w:val="28"/>
          <w:lang w:val="uk-UA"/>
        </w:rPr>
        <w:t xml:space="preserve"> не володіють </w:t>
      </w:r>
      <w:r w:rsidR="00682A0A" w:rsidRPr="00D32FF5">
        <w:rPr>
          <w:rFonts w:ascii="Times New Roman" w:hAnsi="Times New Roman"/>
          <w:sz w:val="28"/>
          <w:szCs w:val="28"/>
          <w:lang w:val="uk-UA"/>
        </w:rPr>
        <w:t xml:space="preserve">желюючою </w:t>
      </w:r>
      <w:r w:rsidRPr="00D32FF5">
        <w:rPr>
          <w:rFonts w:ascii="Times New Roman" w:hAnsi="Times New Roman"/>
          <w:sz w:val="28"/>
          <w:szCs w:val="28"/>
          <w:lang w:val="uk-UA"/>
        </w:rPr>
        <w:t xml:space="preserve">здатністю. Тому один з принципів створення продукції з гарбуза </w:t>
      </w:r>
      <w:r w:rsidR="00682A0A" w:rsidRPr="00D32FF5">
        <w:rPr>
          <w:rFonts w:ascii="Times New Roman" w:hAnsi="Times New Roman"/>
          <w:sz w:val="28"/>
          <w:szCs w:val="28"/>
          <w:lang w:val="uk-UA"/>
        </w:rPr>
        <w:t>–</w:t>
      </w:r>
      <w:r w:rsidRPr="00D32FF5">
        <w:rPr>
          <w:rFonts w:ascii="Times New Roman" w:hAnsi="Times New Roman"/>
          <w:sz w:val="28"/>
          <w:szCs w:val="28"/>
          <w:lang w:val="uk-UA"/>
        </w:rPr>
        <w:t xml:space="preserve"> комбінаторика, що дає можливість</w:t>
      </w:r>
      <w:r w:rsidR="00682A0A" w:rsidRPr="00D32FF5">
        <w:rPr>
          <w:rFonts w:ascii="Times New Roman" w:hAnsi="Times New Roman"/>
          <w:sz w:val="28"/>
          <w:szCs w:val="28"/>
          <w:lang w:val="uk-UA"/>
        </w:rPr>
        <w:t xml:space="preserve"> поліпшити смакові якості готового виробу.</w:t>
      </w:r>
    </w:p>
    <w:p w:rsidR="00682A0A" w:rsidRPr="00D32FF5" w:rsidRDefault="00682A0A"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Мета цієї роботи - створення рецептур фруктово-желейного мармеладу</w:t>
      </w:r>
      <w:r w:rsidR="007F2F53" w:rsidRPr="00D32FF5">
        <w:rPr>
          <w:rFonts w:ascii="Times New Roman" w:hAnsi="Times New Roman"/>
          <w:sz w:val="28"/>
          <w:szCs w:val="28"/>
          <w:lang w:val="uk-UA"/>
        </w:rPr>
        <w:t xml:space="preserve"> </w:t>
      </w:r>
      <w:r w:rsidRPr="00D32FF5">
        <w:rPr>
          <w:rFonts w:ascii="Times New Roman" w:hAnsi="Times New Roman"/>
          <w:sz w:val="28"/>
          <w:szCs w:val="28"/>
          <w:lang w:val="uk-UA"/>
        </w:rPr>
        <w:t>на основі гарбузового пюре з фруктово-ягідними та овочевими добавками: обліпихою, калиною, лимонником, смородиною та</w:t>
      </w:r>
      <w:r w:rsidR="003067B8" w:rsidRPr="00D32FF5">
        <w:rPr>
          <w:rFonts w:ascii="Times New Roman" w:hAnsi="Times New Roman"/>
          <w:sz w:val="28"/>
          <w:szCs w:val="28"/>
          <w:lang w:val="uk-UA"/>
        </w:rPr>
        <w:t xml:space="preserve"> </w:t>
      </w:r>
      <w:r w:rsidRPr="00D32FF5">
        <w:rPr>
          <w:rFonts w:ascii="Times New Roman" w:hAnsi="Times New Roman"/>
          <w:sz w:val="28"/>
          <w:szCs w:val="28"/>
          <w:lang w:val="uk-UA"/>
        </w:rPr>
        <w:t>морквою.</w:t>
      </w:r>
    </w:p>
    <w:p w:rsidR="00682A0A" w:rsidRPr="00D32FF5" w:rsidRDefault="00682A0A"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При розробці мармеладної продукції нових видів дотримувалися наступні</w:t>
      </w:r>
      <w:r w:rsidR="007F2F53" w:rsidRPr="00D32FF5">
        <w:rPr>
          <w:rFonts w:ascii="Times New Roman" w:hAnsi="Times New Roman"/>
          <w:sz w:val="28"/>
          <w:szCs w:val="28"/>
          <w:lang w:val="uk-UA"/>
        </w:rPr>
        <w:t xml:space="preserve"> </w:t>
      </w:r>
      <w:r w:rsidRPr="00D32FF5">
        <w:rPr>
          <w:rFonts w:ascii="Times New Roman" w:hAnsi="Times New Roman"/>
          <w:sz w:val="28"/>
          <w:szCs w:val="28"/>
          <w:lang w:val="uk-UA"/>
        </w:rPr>
        <w:t>основні принципи харчовий комбінаторики.</w:t>
      </w:r>
    </w:p>
    <w:p w:rsidR="003067B8" w:rsidRPr="00D32FF5" w:rsidRDefault="003067B8" w:rsidP="00B60B90">
      <w:pPr>
        <w:tabs>
          <w:tab w:val="left" w:pos="426"/>
        </w:tabs>
        <w:ind w:left="0" w:firstLine="709"/>
        <w:rPr>
          <w:rFonts w:ascii="Times New Roman" w:hAnsi="Times New Roman"/>
          <w:sz w:val="28"/>
          <w:szCs w:val="28"/>
          <w:lang w:val="uk-UA"/>
        </w:rPr>
      </w:pPr>
      <w:r w:rsidRPr="00D32FF5">
        <w:rPr>
          <w:rFonts w:ascii="Times New Roman" w:hAnsi="Times New Roman"/>
          <w:i/>
          <w:sz w:val="28"/>
          <w:szCs w:val="28"/>
          <w:lang w:val="uk-UA"/>
        </w:rPr>
        <w:t xml:space="preserve">Принцип безпеки харчування </w:t>
      </w:r>
      <w:r w:rsidRPr="00D32FF5">
        <w:rPr>
          <w:rFonts w:ascii="Times New Roman" w:hAnsi="Times New Roman"/>
          <w:sz w:val="28"/>
          <w:szCs w:val="28"/>
          <w:lang w:val="uk-UA"/>
        </w:rPr>
        <w:t>- один з найважливіших факторів, що впливають на здоров'я людини. Гігієнічні н</w:t>
      </w:r>
      <w:r w:rsidR="00C34942" w:rsidRPr="00D32FF5">
        <w:rPr>
          <w:rFonts w:ascii="Times New Roman" w:hAnsi="Times New Roman"/>
          <w:sz w:val="28"/>
          <w:szCs w:val="28"/>
          <w:lang w:val="uk-UA"/>
        </w:rPr>
        <w:t>о</w:t>
      </w:r>
      <w:r w:rsidRPr="00D32FF5">
        <w:rPr>
          <w:rFonts w:ascii="Times New Roman" w:hAnsi="Times New Roman"/>
          <w:sz w:val="28"/>
          <w:szCs w:val="28"/>
          <w:lang w:val="uk-UA"/>
        </w:rPr>
        <w:t>рмат</w:t>
      </w:r>
      <w:r w:rsidR="00C34942" w:rsidRPr="00D32FF5">
        <w:rPr>
          <w:rFonts w:ascii="Times New Roman" w:hAnsi="Times New Roman"/>
          <w:sz w:val="28"/>
          <w:szCs w:val="28"/>
          <w:lang w:val="uk-UA"/>
        </w:rPr>
        <w:t>и</w:t>
      </w:r>
      <w:r w:rsidRPr="00D32FF5">
        <w:rPr>
          <w:rFonts w:ascii="Times New Roman" w:hAnsi="Times New Roman"/>
          <w:sz w:val="28"/>
          <w:szCs w:val="28"/>
          <w:lang w:val="uk-UA"/>
        </w:rPr>
        <w:t>ви безпеки для продоволь</w:t>
      </w:r>
      <w:r w:rsidR="00C34942" w:rsidRPr="00D32FF5">
        <w:rPr>
          <w:rFonts w:ascii="Times New Roman" w:hAnsi="Times New Roman"/>
          <w:sz w:val="28"/>
          <w:szCs w:val="28"/>
          <w:lang w:val="uk-UA"/>
        </w:rPr>
        <w:t xml:space="preserve">чої </w:t>
      </w:r>
      <w:r w:rsidRPr="00D32FF5">
        <w:rPr>
          <w:rFonts w:ascii="Times New Roman" w:hAnsi="Times New Roman"/>
          <w:sz w:val="28"/>
          <w:szCs w:val="28"/>
          <w:lang w:val="uk-UA"/>
        </w:rPr>
        <w:t xml:space="preserve">сировини і харчових продуктів сформульовані в СанПіН 2.3.2.1078-01 </w:t>
      </w:r>
      <w:r w:rsidR="00C34942" w:rsidRPr="00D32FF5">
        <w:rPr>
          <w:rFonts w:ascii="Times New Roman" w:hAnsi="Times New Roman"/>
          <w:sz w:val="28"/>
          <w:szCs w:val="28"/>
          <w:lang w:val="uk-UA"/>
        </w:rPr>
        <w:t>«Гігієнічні вимоги безпеки</w:t>
      </w:r>
      <w:r w:rsidRPr="00D32FF5">
        <w:rPr>
          <w:rFonts w:ascii="Times New Roman" w:hAnsi="Times New Roman"/>
          <w:sz w:val="28"/>
          <w:szCs w:val="28"/>
          <w:lang w:val="uk-UA"/>
        </w:rPr>
        <w:t xml:space="preserve"> і харчової цінності харчових продуктів». При розробці мармеладу викорис</w:t>
      </w:r>
      <w:r w:rsidR="00C34942" w:rsidRPr="00D32FF5">
        <w:rPr>
          <w:rFonts w:ascii="Times New Roman" w:hAnsi="Times New Roman"/>
          <w:sz w:val="28"/>
          <w:szCs w:val="28"/>
          <w:lang w:val="uk-UA"/>
        </w:rPr>
        <w:t>товували</w:t>
      </w:r>
      <w:r w:rsidRPr="00D32FF5">
        <w:rPr>
          <w:rFonts w:ascii="Times New Roman" w:hAnsi="Times New Roman"/>
          <w:sz w:val="28"/>
          <w:szCs w:val="28"/>
          <w:lang w:val="uk-UA"/>
        </w:rPr>
        <w:t xml:space="preserve"> основн</w:t>
      </w:r>
      <w:r w:rsidR="00C34942" w:rsidRPr="00D32FF5">
        <w:rPr>
          <w:rFonts w:ascii="Times New Roman" w:hAnsi="Times New Roman"/>
          <w:sz w:val="28"/>
          <w:szCs w:val="28"/>
          <w:lang w:val="uk-UA"/>
        </w:rPr>
        <w:t>у</w:t>
      </w:r>
      <w:r w:rsidRPr="00D32FF5">
        <w:rPr>
          <w:rFonts w:ascii="Times New Roman" w:hAnsi="Times New Roman"/>
          <w:sz w:val="28"/>
          <w:szCs w:val="28"/>
          <w:lang w:val="uk-UA"/>
        </w:rPr>
        <w:t xml:space="preserve"> сировин</w:t>
      </w:r>
      <w:r w:rsidR="00C34942" w:rsidRPr="00D32FF5">
        <w:rPr>
          <w:rFonts w:ascii="Times New Roman" w:hAnsi="Times New Roman"/>
          <w:sz w:val="28"/>
          <w:szCs w:val="28"/>
          <w:lang w:val="uk-UA"/>
        </w:rPr>
        <w:t>у</w:t>
      </w:r>
      <w:r w:rsidRPr="00D32FF5">
        <w:rPr>
          <w:rFonts w:ascii="Times New Roman" w:hAnsi="Times New Roman"/>
          <w:sz w:val="28"/>
          <w:szCs w:val="28"/>
          <w:lang w:val="uk-UA"/>
        </w:rPr>
        <w:t xml:space="preserve"> та добавки,</w:t>
      </w:r>
      <w:r w:rsidR="00C34942" w:rsidRPr="00D32FF5">
        <w:rPr>
          <w:rFonts w:ascii="Times New Roman" w:hAnsi="Times New Roman"/>
          <w:sz w:val="28"/>
          <w:szCs w:val="28"/>
          <w:lang w:val="uk-UA"/>
        </w:rPr>
        <w:t xml:space="preserve"> які</w:t>
      </w:r>
      <w:r w:rsidRPr="00D32FF5">
        <w:rPr>
          <w:rFonts w:ascii="Times New Roman" w:hAnsi="Times New Roman"/>
          <w:sz w:val="28"/>
          <w:szCs w:val="28"/>
          <w:lang w:val="uk-UA"/>
        </w:rPr>
        <w:t xml:space="preserve"> пройшли санітарно-епідеміологіч</w:t>
      </w:r>
      <w:r w:rsidR="00C34942" w:rsidRPr="00D32FF5">
        <w:rPr>
          <w:rFonts w:ascii="Times New Roman" w:hAnsi="Times New Roman"/>
          <w:sz w:val="28"/>
          <w:szCs w:val="28"/>
          <w:lang w:val="uk-UA"/>
        </w:rPr>
        <w:t>ний контроль.</w:t>
      </w:r>
    </w:p>
    <w:p w:rsidR="00C34942" w:rsidRPr="00D32FF5" w:rsidRDefault="003067B8" w:rsidP="00B60B90">
      <w:pPr>
        <w:tabs>
          <w:tab w:val="left" w:pos="426"/>
        </w:tabs>
        <w:ind w:left="0" w:firstLine="709"/>
        <w:rPr>
          <w:rFonts w:ascii="Times New Roman" w:hAnsi="Times New Roman"/>
          <w:sz w:val="28"/>
          <w:szCs w:val="28"/>
          <w:lang w:val="uk-UA"/>
        </w:rPr>
      </w:pPr>
      <w:r w:rsidRPr="00D32FF5">
        <w:rPr>
          <w:rFonts w:ascii="Times New Roman" w:hAnsi="Times New Roman"/>
          <w:i/>
          <w:sz w:val="28"/>
          <w:szCs w:val="28"/>
          <w:lang w:val="uk-UA"/>
        </w:rPr>
        <w:t xml:space="preserve">Принцип сумісності. </w:t>
      </w:r>
      <w:r w:rsidRPr="00D32FF5">
        <w:rPr>
          <w:rFonts w:ascii="Times New Roman" w:hAnsi="Times New Roman"/>
          <w:sz w:val="28"/>
          <w:szCs w:val="28"/>
          <w:lang w:val="uk-UA"/>
        </w:rPr>
        <w:t>При створенні реце</w:t>
      </w:r>
      <w:r w:rsidR="00C34942" w:rsidRPr="00D32FF5">
        <w:rPr>
          <w:rFonts w:ascii="Times New Roman" w:hAnsi="Times New Roman"/>
          <w:sz w:val="28"/>
          <w:szCs w:val="28"/>
          <w:lang w:val="uk-UA"/>
        </w:rPr>
        <w:t>птур мармеладної продукції враховували</w:t>
      </w:r>
      <w:r w:rsidRPr="00D32FF5">
        <w:rPr>
          <w:rFonts w:ascii="Times New Roman" w:hAnsi="Times New Roman"/>
          <w:sz w:val="28"/>
          <w:szCs w:val="28"/>
          <w:lang w:val="uk-UA"/>
        </w:rPr>
        <w:t xml:space="preserve"> можливість хімічно</w:t>
      </w:r>
      <w:r w:rsidR="00C34942" w:rsidRPr="00D32FF5">
        <w:rPr>
          <w:rFonts w:ascii="Times New Roman" w:hAnsi="Times New Roman"/>
          <w:sz w:val="28"/>
          <w:szCs w:val="28"/>
          <w:lang w:val="uk-UA"/>
        </w:rPr>
        <w:t>ї</w:t>
      </w:r>
      <w:r w:rsidRPr="00D32FF5">
        <w:rPr>
          <w:rFonts w:ascii="Times New Roman" w:hAnsi="Times New Roman"/>
          <w:sz w:val="28"/>
          <w:szCs w:val="28"/>
          <w:lang w:val="uk-UA"/>
        </w:rPr>
        <w:t xml:space="preserve"> взаємодії</w:t>
      </w:r>
      <w:r w:rsidR="00C34942" w:rsidRPr="00D32FF5">
        <w:rPr>
          <w:rFonts w:ascii="Times New Roman" w:hAnsi="Times New Roman"/>
          <w:sz w:val="28"/>
          <w:szCs w:val="28"/>
          <w:lang w:val="uk-UA"/>
        </w:rPr>
        <w:t xml:space="preserve"> інгредієнтів, вибирали такі </w:t>
      </w:r>
      <w:r w:rsidRPr="00D32FF5">
        <w:rPr>
          <w:rFonts w:ascii="Times New Roman" w:hAnsi="Times New Roman"/>
          <w:sz w:val="28"/>
          <w:szCs w:val="28"/>
          <w:lang w:val="uk-UA"/>
        </w:rPr>
        <w:t xml:space="preserve">комбінації та способи внесення, які </w:t>
      </w:r>
      <w:r w:rsidR="00C34942" w:rsidRPr="00D32FF5">
        <w:rPr>
          <w:rFonts w:ascii="Times New Roman" w:hAnsi="Times New Roman"/>
          <w:sz w:val="28"/>
          <w:szCs w:val="28"/>
          <w:lang w:val="uk-UA"/>
        </w:rPr>
        <w:t>забезпечували їх максимальну збереже</w:t>
      </w:r>
      <w:r w:rsidRPr="00D32FF5">
        <w:rPr>
          <w:rFonts w:ascii="Times New Roman" w:hAnsi="Times New Roman"/>
          <w:sz w:val="28"/>
          <w:szCs w:val="28"/>
          <w:lang w:val="uk-UA"/>
        </w:rPr>
        <w:t>ність при ви</w:t>
      </w:r>
      <w:r w:rsidR="00C34942" w:rsidRPr="00D32FF5">
        <w:rPr>
          <w:rFonts w:ascii="Times New Roman" w:hAnsi="Times New Roman"/>
          <w:sz w:val="28"/>
          <w:szCs w:val="28"/>
          <w:lang w:val="uk-UA"/>
        </w:rPr>
        <w:t>робництві та зберіганні, а тако</w:t>
      </w:r>
      <w:r w:rsidRPr="00D32FF5">
        <w:rPr>
          <w:rFonts w:ascii="Times New Roman" w:hAnsi="Times New Roman"/>
          <w:sz w:val="28"/>
          <w:szCs w:val="28"/>
          <w:lang w:val="uk-UA"/>
        </w:rPr>
        <w:t>ж підвищену біо</w:t>
      </w:r>
      <w:r w:rsidR="00C34942" w:rsidRPr="00D32FF5">
        <w:rPr>
          <w:rFonts w:ascii="Times New Roman" w:hAnsi="Times New Roman"/>
          <w:sz w:val="28"/>
          <w:szCs w:val="28"/>
          <w:lang w:val="uk-UA"/>
        </w:rPr>
        <w:t>засвоюванність.</w:t>
      </w:r>
    </w:p>
    <w:p w:rsidR="007F2F53" w:rsidRPr="00D32FF5" w:rsidRDefault="003067B8" w:rsidP="00B60B90">
      <w:pPr>
        <w:tabs>
          <w:tab w:val="left" w:pos="426"/>
        </w:tabs>
        <w:ind w:left="0" w:firstLine="709"/>
        <w:rPr>
          <w:rFonts w:ascii="Times New Roman" w:hAnsi="Times New Roman"/>
          <w:sz w:val="28"/>
          <w:szCs w:val="28"/>
          <w:lang w:val="uk-UA"/>
        </w:rPr>
      </w:pPr>
      <w:r w:rsidRPr="00D32FF5">
        <w:rPr>
          <w:rFonts w:ascii="Times New Roman" w:hAnsi="Times New Roman"/>
          <w:i/>
          <w:sz w:val="28"/>
          <w:szCs w:val="28"/>
          <w:lang w:val="uk-UA"/>
        </w:rPr>
        <w:t>Принцип перева</w:t>
      </w:r>
      <w:r w:rsidR="00C34942" w:rsidRPr="00D32FF5">
        <w:rPr>
          <w:rFonts w:ascii="Times New Roman" w:hAnsi="Times New Roman"/>
          <w:i/>
          <w:sz w:val="28"/>
          <w:szCs w:val="28"/>
          <w:lang w:val="uk-UA"/>
        </w:rPr>
        <w:t xml:space="preserve">жного </w:t>
      </w:r>
      <w:r w:rsidRPr="00D32FF5">
        <w:rPr>
          <w:rFonts w:ascii="Times New Roman" w:hAnsi="Times New Roman"/>
          <w:i/>
          <w:sz w:val="28"/>
          <w:szCs w:val="28"/>
          <w:lang w:val="uk-UA"/>
        </w:rPr>
        <w:t>використування та рівнозначності контролю</w:t>
      </w:r>
      <w:r w:rsidRPr="00D32FF5">
        <w:rPr>
          <w:rFonts w:ascii="Times New Roman" w:hAnsi="Times New Roman"/>
          <w:sz w:val="28"/>
          <w:szCs w:val="28"/>
          <w:lang w:val="uk-UA"/>
        </w:rPr>
        <w:t>. Він передбачає при розробці харчових продуктів для вирішення функціональних або технологічних завдань відда</w:t>
      </w:r>
      <w:r w:rsidR="00C34942" w:rsidRPr="00D32FF5">
        <w:rPr>
          <w:rFonts w:ascii="Times New Roman" w:hAnsi="Times New Roman"/>
          <w:sz w:val="28"/>
          <w:szCs w:val="28"/>
          <w:lang w:val="uk-UA"/>
        </w:rPr>
        <w:t>вати</w:t>
      </w:r>
      <w:r w:rsidRPr="00D32FF5">
        <w:rPr>
          <w:rFonts w:ascii="Times New Roman" w:hAnsi="Times New Roman"/>
          <w:sz w:val="28"/>
          <w:szCs w:val="28"/>
          <w:lang w:val="uk-UA"/>
        </w:rPr>
        <w:t xml:space="preserve"> перевагу застосуванн</w:t>
      </w:r>
      <w:r w:rsidR="00C34942" w:rsidRPr="00D32FF5">
        <w:rPr>
          <w:rFonts w:ascii="Times New Roman" w:hAnsi="Times New Roman"/>
          <w:sz w:val="28"/>
          <w:szCs w:val="28"/>
          <w:lang w:val="uk-UA"/>
        </w:rPr>
        <w:t>ю</w:t>
      </w:r>
      <w:r w:rsidRPr="00D32FF5">
        <w:rPr>
          <w:rFonts w:ascii="Times New Roman" w:hAnsi="Times New Roman"/>
          <w:sz w:val="28"/>
          <w:szCs w:val="28"/>
          <w:lang w:val="uk-UA"/>
        </w:rPr>
        <w:t xml:space="preserve"> харчових добавок і сировинних компонентів природного походження. Інгредієнти рослинн</w:t>
      </w:r>
      <w:r w:rsidR="00C34942" w:rsidRPr="00D32FF5">
        <w:rPr>
          <w:rFonts w:ascii="Times New Roman" w:hAnsi="Times New Roman"/>
          <w:sz w:val="28"/>
          <w:szCs w:val="28"/>
          <w:lang w:val="uk-UA"/>
        </w:rPr>
        <w:t>ого</w:t>
      </w:r>
      <w:r w:rsidRPr="00D32FF5">
        <w:rPr>
          <w:rFonts w:ascii="Times New Roman" w:hAnsi="Times New Roman"/>
          <w:sz w:val="28"/>
          <w:szCs w:val="28"/>
          <w:lang w:val="uk-UA"/>
        </w:rPr>
        <w:t xml:space="preserve"> походження вдало доповнюють </w:t>
      </w:r>
      <w:r w:rsidR="00C34942" w:rsidRPr="00D32FF5">
        <w:rPr>
          <w:rFonts w:ascii="Times New Roman" w:hAnsi="Times New Roman"/>
          <w:sz w:val="28"/>
          <w:szCs w:val="28"/>
          <w:lang w:val="uk-UA"/>
        </w:rPr>
        <w:t>а</w:t>
      </w:r>
      <w:r w:rsidRPr="00D32FF5">
        <w:rPr>
          <w:rFonts w:ascii="Times New Roman" w:hAnsi="Times New Roman"/>
          <w:sz w:val="28"/>
          <w:szCs w:val="28"/>
          <w:lang w:val="uk-UA"/>
        </w:rPr>
        <w:t xml:space="preserve">бо вуалюються смак і запах гарбуза. </w:t>
      </w:r>
    </w:p>
    <w:p w:rsidR="003067B8" w:rsidRPr="00D32FF5" w:rsidRDefault="003067B8" w:rsidP="00B60B90">
      <w:pPr>
        <w:tabs>
          <w:tab w:val="left" w:pos="426"/>
        </w:tabs>
        <w:ind w:left="0" w:firstLine="709"/>
        <w:rPr>
          <w:rFonts w:ascii="Times New Roman" w:hAnsi="Times New Roman"/>
          <w:sz w:val="28"/>
          <w:szCs w:val="28"/>
          <w:lang w:val="uk-UA"/>
        </w:rPr>
      </w:pPr>
      <w:r w:rsidRPr="00D32FF5">
        <w:rPr>
          <w:rFonts w:ascii="Times New Roman" w:hAnsi="Times New Roman"/>
          <w:i/>
          <w:sz w:val="28"/>
          <w:szCs w:val="28"/>
          <w:lang w:val="uk-UA"/>
        </w:rPr>
        <w:t>Принцип кінцевого контролю.</w:t>
      </w:r>
      <w:r w:rsidRPr="00D32FF5">
        <w:rPr>
          <w:rFonts w:ascii="Times New Roman" w:hAnsi="Times New Roman"/>
          <w:sz w:val="28"/>
          <w:szCs w:val="28"/>
          <w:lang w:val="uk-UA"/>
        </w:rPr>
        <w:t xml:space="preserve"> Реалі</w:t>
      </w:r>
      <w:r w:rsidR="00C34942" w:rsidRPr="00D32FF5">
        <w:rPr>
          <w:rFonts w:ascii="Times New Roman" w:hAnsi="Times New Roman"/>
          <w:sz w:val="28"/>
          <w:szCs w:val="28"/>
          <w:lang w:val="uk-UA"/>
        </w:rPr>
        <w:t>за</w:t>
      </w:r>
      <w:r w:rsidRPr="00D32FF5">
        <w:rPr>
          <w:rFonts w:ascii="Times New Roman" w:hAnsi="Times New Roman"/>
          <w:sz w:val="28"/>
          <w:szCs w:val="28"/>
          <w:lang w:val="uk-UA"/>
        </w:rPr>
        <w:t>ція його передбачає необхідність вивчення органолептичних, фізико-хімічн</w:t>
      </w:r>
      <w:r w:rsidR="00C34942" w:rsidRPr="00D32FF5">
        <w:rPr>
          <w:rFonts w:ascii="Times New Roman" w:hAnsi="Times New Roman"/>
          <w:sz w:val="28"/>
          <w:szCs w:val="28"/>
          <w:lang w:val="uk-UA"/>
        </w:rPr>
        <w:t>их</w:t>
      </w:r>
      <w:r w:rsidRPr="00D32FF5">
        <w:rPr>
          <w:rFonts w:ascii="Times New Roman" w:hAnsi="Times New Roman"/>
          <w:sz w:val="28"/>
          <w:szCs w:val="28"/>
          <w:lang w:val="uk-UA"/>
        </w:rPr>
        <w:t xml:space="preserve"> та інших показників не тільки добавок, але і кінцевого продукту. </w:t>
      </w:r>
    </w:p>
    <w:p w:rsidR="003C385C" w:rsidRPr="00D32FF5" w:rsidRDefault="003067B8" w:rsidP="00B60B90">
      <w:pPr>
        <w:tabs>
          <w:tab w:val="left" w:pos="426"/>
        </w:tabs>
        <w:ind w:left="0" w:firstLine="709"/>
        <w:rPr>
          <w:rFonts w:ascii="Times New Roman" w:hAnsi="Times New Roman"/>
          <w:sz w:val="28"/>
          <w:szCs w:val="28"/>
          <w:lang w:val="uk-UA"/>
        </w:rPr>
      </w:pPr>
      <w:r w:rsidRPr="00D32FF5">
        <w:rPr>
          <w:rFonts w:ascii="Times New Roman" w:hAnsi="Times New Roman"/>
          <w:i/>
          <w:sz w:val="28"/>
          <w:szCs w:val="28"/>
          <w:lang w:val="uk-UA"/>
        </w:rPr>
        <w:t>Принцип виключення.</w:t>
      </w:r>
      <w:r w:rsidRPr="00D32FF5">
        <w:rPr>
          <w:rFonts w:ascii="Times New Roman" w:hAnsi="Times New Roman"/>
          <w:sz w:val="28"/>
          <w:szCs w:val="28"/>
          <w:lang w:val="uk-UA"/>
        </w:rPr>
        <w:t xml:space="preserve"> Слід призу</w:t>
      </w:r>
      <w:r w:rsidR="00C34942" w:rsidRPr="00D32FF5">
        <w:rPr>
          <w:rFonts w:ascii="Times New Roman" w:hAnsi="Times New Roman"/>
          <w:sz w:val="28"/>
          <w:szCs w:val="28"/>
          <w:lang w:val="uk-UA"/>
        </w:rPr>
        <w:t>пиняти</w:t>
      </w:r>
      <w:r w:rsidRPr="00D32FF5">
        <w:rPr>
          <w:rFonts w:ascii="Times New Roman" w:hAnsi="Times New Roman"/>
          <w:sz w:val="28"/>
          <w:szCs w:val="28"/>
          <w:lang w:val="uk-UA"/>
        </w:rPr>
        <w:t xml:space="preserve"> дію рецептурних доку</w:t>
      </w:r>
      <w:r w:rsidR="00751ED1" w:rsidRPr="00D32FF5">
        <w:rPr>
          <w:rFonts w:ascii="Times New Roman" w:hAnsi="Times New Roman"/>
          <w:sz w:val="28"/>
          <w:szCs w:val="28"/>
          <w:lang w:val="uk-UA"/>
        </w:rPr>
        <w:t>ментів у разі</w:t>
      </w:r>
      <w:r w:rsidR="007F2F53" w:rsidRPr="00D32FF5">
        <w:rPr>
          <w:rFonts w:ascii="Times New Roman" w:hAnsi="Times New Roman"/>
          <w:sz w:val="28"/>
          <w:szCs w:val="28"/>
          <w:lang w:val="uk-UA"/>
        </w:rPr>
        <w:t xml:space="preserve"> </w:t>
      </w:r>
      <w:r w:rsidRPr="00D32FF5">
        <w:rPr>
          <w:rFonts w:ascii="Times New Roman" w:hAnsi="Times New Roman"/>
          <w:sz w:val="28"/>
          <w:szCs w:val="28"/>
          <w:lang w:val="uk-UA"/>
        </w:rPr>
        <w:t xml:space="preserve">отримання компрометуючих даних по дозволеним раніше </w:t>
      </w:r>
      <w:r w:rsidR="00751ED1" w:rsidRPr="00D32FF5">
        <w:rPr>
          <w:rFonts w:ascii="Times New Roman" w:hAnsi="Times New Roman"/>
          <w:sz w:val="28"/>
          <w:szCs w:val="28"/>
          <w:lang w:val="uk-UA"/>
        </w:rPr>
        <w:t>харчовим добавкам</w:t>
      </w:r>
      <w:r w:rsidR="007F2F53" w:rsidRPr="00D32FF5">
        <w:rPr>
          <w:rFonts w:ascii="Times New Roman" w:hAnsi="Times New Roman"/>
          <w:sz w:val="28"/>
          <w:szCs w:val="28"/>
          <w:lang w:val="uk-UA"/>
        </w:rPr>
        <w:t xml:space="preserve"> </w:t>
      </w:r>
      <w:r w:rsidRPr="00D32FF5">
        <w:rPr>
          <w:rFonts w:ascii="Times New Roman" w:hAnsi="Times New Roman"/>
          <w:sz w:val="28"/>
          <w:szCs w:val="28"/>
          <w:lang w:val="uk-UA"/>
        </w:rPr>
        <w:t>або технологічним</w:t>
      </w:r>
      <w:r w:rsidR="00751ED1" w:rsidRPr="00D32FF5">
        <w:rPr>
          <w:rFonts w:ascii="Times New Roman" w:hAnsi="Times New Roman"/>
          <w:sz w:val="28"/>
          <w:szCs w:val="28"/>
          <w:lang w:val="uk-UA"/>
        </w:rPr>
        <w:t xml:space="preserve"> </w:t>
      </w:r>
      <w:r w:rsidR="003C385C" w:rsidRPr="00D32FF5">
        <w:rPr>
          <w:rFonts w:ascii="Times New Roman" w:hAnsi="Times New Roman"/>
          <w:sz w:val="28"/>
          <w:szCs w:val="28"/>
          <w:lang w:val="uk-UA"/>
        </w:rPr>
        <w:t xml:space="preserve">прийомам при дослідженні їх по </w:t>
      </w:r>
      <w:r w:rsidR="00751ED1" w:rsidRPr="00D32FF5">
        <w:rPr>
          <w:rFonts w:ascii="Times New Roman" w:hAnsi="Times New Roman"/>
          <w:sz w:val="28"/>
          <w:szCs w:val="28"/>
          <w:lang w:val="uk-UA"/>
        </w:rPr>
        <w:t xml:space="preserve">удосконаленню </w:t>
      </w:r>
      <w:r w:rsidR="003C385C" w:rsidRPr="00D32FF5">
        <w:rPr>
          <w:rFonts w:ascii="Times New Roman" w:hAnsi="Times New Roman"/>
          <w:sz w:val="28"/>
          <w:szCs w:val="28"/>
          <w:lang w:val="uk-UA"/>
        </w:rPr>
        <w:t>або знову розроблен</w:t>
      </w:r>
      <w:r w:rsidR="00751ED1" w:rsidRPr="00D32FF5">
        <w:rPr>
          <w:rFonts w:ascii="Times New Roman" w:hAnsi="Times New Roman"/>
          <w:sz w:val="28"/>
          <w:szCs w:val="28"/>
          <w:lang w:val="uk-UA"/>
        </w:rPr>
        <w:t xml:space="preserve">их </w:t>
      </w:r>
      <w:r w:rsidR="003C385C" w:rsidRPr="00D32FF5">
        <w:rPr>
          <w:rFonts w:ascii="Times New Roman" w:hAnsi="Times New Roman"/>
          <w:sz w:val="28"/>
          <w:szCs w:val="28"/>
          <w:lang w:val="uk-UA"/>
        </w:rPr>
        <w:t xml:space="preserve">методиками і методам.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При с</w:t>
      </w:r>
      <w:r w:rsidR="00751ED1" w:rsidRPr="00D32FF5">
        <w:rPr>
          <w:rFonts w:ascii="Times New Roman" w:hAnsi="Times New Roman"/>
          <w:sz w:val="28"/>
          <w:szCs w:val="28"/>
          <w:lang w:val="uk-UA"/>
        </w:rPr>
        <w:t xml:space="preserve">творенні мармеладу нових видів, які </w:t>
      </w:r>
      <w:r w:rsidRPr="00D32FF5">
        <w:rPr>
          <w:rFonts w:ascii="Times New Roman" w:hAnsi="Times New Roman"/>
          <w:sz w:val="28"/>
          <w:szCs w:val="28"/>
          <w:lang w:val="uk-UA"/>
        </w:rPr>
        <w:t>мають функціональне призначення,</w:t>
      </w:r>
      <w:r w:rsidR="00751ED1" w:rsidRPr="00D32FF5">
        <w:rPr>
          <w:rFonts w:ascii="Times New Roman" w:hAnsi="Times New Roman"/>
          <w:sz w:val="28"/>
          <w:szCs w:val="28"/>
          <w:lang w:val="uk-UA"/>
        </w:rPr>
        <w:t xml:space="preserve"> керувалися наступними критеріями:</w:t>
      </w:r>
    </w:p>
    <w:p w:rsidR="003C385C" w:rsidRPr="00D32FF5" w:rsidRDefault="003C385C" w:rsidP="00B60B90">
      <w:pPr>
        <w:pStyle w:val="ab"/>
        <w:numPr>
          <w:ilvl w:val="0"/>
          <w:numId w:val="1"/>
        </w:num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визначення переліку інгредієнт</w:t>
      </w:r>
      <w:r w:rsidR="00751ED1" w:rsidRPr="00D32FF5">
        <w:rPr>
          <w:rFonts w:ascii="Times New Roman" w:hAnsi="Times New Roman"/>
          <w:sz w:val="28"/>
          <w:szCs w:val="28"/>
          <w:lang w:val="uk-UA"/>
        </w:rPr>
        <w:t xml:space="preserve">ів, </w:t>
      </w:r>
      <w:r w:rsidRPr="00D32FF5">
        <w:rPr>
          <w:rFonts w:ascii="Times New Roman" w:hAnsi="Times New Roman"/>
          <w:sz w:val="28"/>
          <w:szCs w:val="28"/>
          <w:lang w:val="uk-UA"/>
        </w:rPr>
        <w:t>вве</w:t>
      </w:r>
      <w:r w:rsidR="00751ED1" w:rsidRPr="00D32FF5">
        <w:rPr>
          <w:rFonts w:ascii="Times New Roman" w:hAnsi="Times New Roman"/>
          <w:sz w:val="28"/>
          <w:szCs w:val="28"/>
          <w:lang w:val="uk-UA"/>
        </w:rPr>
        <w:t>дення яких в продукт дозволяє роз</w:t>
      </w:r>
      <w:r w:rsidRPr="00D32FF5">
        <w:rPr>
          <w:rFonts w:ascii="Times New Roman" w:hAnsi="Times New Roman"/>
          <w:sz w:val="28"/>
          <w:szCs w:val="28"/>
          <w:lang w:val="uk-UA"/>
        </w:rPr>
        <w:t>ши</w:t>
      </w:r>
      <w:r w:rsidR="00751ED1" w:rsidRPr="00D32FF5">
        <w:rPr>
          <w:rFonts w:ascii="Times New Roman" w:hAnsi="Times New Roman"/>
          <w:sz w:val="28"/>
          <w:szCs w:val="28"/>
          <w:lang w:val="uk-UA"/>
        </w:rPr>
        <w:t>ри</w:t>
      </w:r>
      <w:r w:rsidRPr="00D32FF5">
        <w:rPr>
          <w:rFonts w:ascii="Times New Roman" w:hAnsi="Times New Roman"/>
          <w:sz w:val="28"/>
          <w:szCs w:val="28"/>
          <w:lang w:val="uk-UA"/>
        </w:rPr>
        <w:t>ти зазначену проблему</w:t>
      </w:r>
      <w:r w:rsidR="00751ED1" w:rsidRPr="00D32FF5">
        <w:rPr>
          <w:rFonts w:ascii="Times New Roman" w:hAnsi="Times New Roman"/>
          <w:sz w:val="28"/>
          <w:szCs w:val="28"/>
          <w:lang w:val="uk-UA"/>
        </w:rPr>
        <w:t>;</w:t>
      </w:r>
    </w:p>
    <w:p w:rsidR="003C385C" w:rsidRPr="00D32FF5" w:rsidRDefault="003C385C" w:rsidP="00B60B90">
      <w:pPr>
        <w:pStyle w:val="ab"/>
        <w:numPr>
          <w:ilvl w:val="0"/>
          <w:numId w:val="1"/>
        </w:num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відпрацюва</w:t>
      </w:r>
      <w:r w:rsidR="00751ED1" w:rsidRPr="00D32FF5">
        <w:rPr>
          <w:rFonts w:ascii="Times New Roman" w:hAnsi="Times New Roman"/>
          <w:sz w:val="28"/>
          <w:szCs w:val="28"/>
          <w:lang w:val="uk-UA"/>
        </w:rPr>
        <w:t>ння дозувань використовуваних інгредієнтів</w:t>
      </w:r>
      <w:r w:rsidRPr="00D32FF5">
        <w:rPr>
          <w:rFonts w:ascii="Times New Roman" w:hAnsi="Times New Roman"/>
          <w:sz w:val="28"/>
          <w:szCs w:val="28"/>
          <w:lang w:val="uk-UA"/>
        </w:rPr>
        <w:t xml:space="preserve">; </w:t>
      </w:r>
    </w:p>
    <w:p w:rsidR="003C385C" w:rsidRPr="00D32FF5" w:rsidRDefault="003C385C" w:rsidP="00B60B90">
      <w:pPr>
        <w:pStyle w:val="ab"/>
        <w:numPr>
          <w:ilvl w:val="0"/>
          <w:numId w:val="1"/>
        </w:num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ств</w:t>
      </w:r>
      <w:r w:rsidR="00751ED1" w:rsidRPr="00D32FF5">
        <w:rPr>
          <w:rFonts w:ascii="Times New Roman" w:hAnsi="Times New Roman"/>
          <w:sz w:val="28"/>
          <w:szCs w:val="28"/>
          <w:lang w:val="uk-UA"/>
        </w:rPr>
        <w:t>орення рецептур і технології пви</w:t>
      </w:r>
      <w:r w:rsidRPr="00D32FF5">
        <w:rPr>
          <w:rFonts w:ascii="Times New Roman" w:hAnsi="Times New Roman"/>
          <w:sz w:val="28"/>
          <w:szCs w:val="28"/>
          <w:lang w:val="uk-UA"/>
        </w:rPr>
        <w:t>роб</w:t>
      </w:r>
      <w:r w:rsidR="00751ED1" w:rsidRPr="00D32FF5">
        <w:rPr>
          <w:rFonts w:ascii="Times New Roman" w:hAnsi="Times New Roman"/>
          <w:sz w:val="28"/>
          <w:szCs w:val="28"/>
          <w:lang w:val="uk-UA"/>
        </w:rPr>
        <w:t>ництва мармеладу з заданими тех</w:t>
      </w:r>
      <w:r w:rsidRPr="00D32FF5">
        <w:rPr>
          <w:rFonts w:ascii="Times New Roman" w:hAnsi="Times New Roman"/>
          <w:sz w:val="28"/>
          <w:szCs w:val="28"/>
          <w:lang w:val="uk-UA"/>
        </w:rPr>
        <w:t xml:space="preserve">логічними параметрами; </w:t>
      </w:r>
    </w:p>
    <w:p w:rsidR="003C385C" w:rsidRPr="00D32FF5" w:rsidRDefault="003C385C" w:rsidP="00B60B90">
      <w:pPr>
        <w:pStyle w:val="ab"/>
        <w:numPr>
          <w:ilvl w:val="0"/>
          <w:numId w:val="1"/>
        </w:num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визначення статусу мармеладу </w:t>
      </w:r>
      <w:r w:rsidR="00751ED1" w:rsidRPr="00D32FF5">
        <w:rPr>
          <w:rFonts w:ascii="Times New Roman" w:hAnsi="Times New Roman"/>
          <w:sz w:val="28"/>
          <w:szCs w:val="28"/>
          <w:lang w:val="uk-UA"/>
        </w:rPr>
        <w:t>(загального споживання, спеціального назна</w:t>
      </w:r>
      <w:r w:rsidRPr="00D32FF5">
        <w:rPr>
          <w:rFonts w:ascii="Times New Roman" w:hAnsi="Times New Roman"/>
          <w:sz w:val="28"/>
          <w:szCs w:val="28"/>
          <w:lang w:val="uk-UA"/>
        </w:rPr>
        <w:t xml:space="preserve">чення, лікувального) і розробка </w:t>
      </w:r>
      <w:r w:rsidR="00751ED1" w:rsidRPr="00D32FF5">
        <w:rPr>
          <w:rFonts w:ascii="Times New Roman" w:hAnsi="Times New Roman"/>
          <w:sz w:val="28"/>
          <w:szCs w:val="28"/>
          <w:lang w:val="uk-UA"/>
        </w:rPr>
        <w:t>реко</w:t>
      </w:r>
      <w:r w:rsidRPr="00D32FF5">
        <w:rPr>
          <w:rFonts w:ascii="Times New Roman" w:hAnsi="Times New Roman"/>
          <w:sz w:val="28"/>
          <w:szCs w:val="28"/>
          <w:lang w:val="uk-UA"/>
        </w:rPr>
        <w:t>мендацій за його вживання</w:t>
      </w:r>
      <w:r w:rsidR="00751ED1" w:rsidRPr="00D32FF5">
        <w:rPr>
          <w:rFonts w:ascii="Times New Roman" w:hAnsi="Times New Roman"/>
          <w:sz w:val="28"/>
          <w:szCs w:val="28"/>
          <w:lang w:val="uk-UA"/>
        </w:rPr>
        <w:t>м</w:t>
      </w:r>
      <w:r w:rsidRPr="00D32FF5">
        <w:rPr>
          <w:rFonts w:ascii="Times New Roman" w:hAnsi="Times New Roman"/>
          <w:sz w:val="28"/>
          <w:szCs w:val="28"/>
          <w:lang w:val="uk-UA"/>
        </w:rPr>
        <w:t xml:space="preserve">.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Таким чином, харчова комбіна</w:t>
      </w:r>
      <w:r w:rsidR="00751ED1" w:rsidRPr="00D32FF5">
        <w:rPr>
          <w:rFonts w:ascii="Times New Roman" w:hAnsi="Times New Roman"/>
          <w:sz w:val="28"/>
          <w:szCs w:val="28"/>
          <w:lang w:val="uk-UA"/>
        </w:rPr>
        <w:t>тори</w:t>
      </w:r>
      <w:r w:rsidRPr="00D32FF5">
        <w:rPr>
          <w:rFonts w:ascii="Times New Roman" w:hAnsi="Times New Roman"/>
          <w:sz w:val="28"/>
          <w:szCs w:val="28"/>
          <w:lang w:val="uk-UA"/>
        </w:rPr>
        <w:t xml:space="preserve">ка як новий напрям створення </w:t>
      </w:r>
      <w:r w:rsidR="00751ED1" w:rsidRPr="00D32FF5">
        <w:rPr>
          <w:rFonts w:ascii="Times New Roman" w:hAnsi="Times New Roman"/>
          <w:sz w:val="28"/>
          <w:szCs w:val="28"/>
          <w:lang w:val="uk-UA"/>
        </w:rPr>
        <w:t>харчових</w:t>
      </w:r>
      <w:r w:rsidRPr="00D32FF5">
        <w:rPr>
          <w:rFonts w:ascii="Times New Roman" w:hAnsi="Times New Roman"/>
          <w:sz w:val="28"/>
          <w:szCs w:val="28"/>
          <w:lang w:val="uk-UA"/>
        </w:rPr>
        <w:t xml:space="preserve"> продуктів із заданими фун</w:t>
      </w:r>
      <w:r w:rsidR="00751ED1" w:rsidRPr="00D32FF5">
        <w:rPr>
          <w:rFonts w:ascii="Times New Roman" w:hAnsi="Times New Roman"/>
          <w:sz w:val="28"/>
          <w:szCs w:val="28"/>
          <w:lang w:val="uk-UA"/>
        </w:rPr>
        <w:t>кціо</w:t>
      </w:r>
      <w:r w:rsidRPr="00D32FF5">
        <w:rPr>
          <w:rFonts w:ascii="Times New Roman" w:hAnsi="Times New Roman"/>
          <w:sz w:val="28"/>
          <w:szCs w:val="28"/>
          <w:lang w:val="uk-UA"/>
        </w:rPr>
        <w:t>нальними властивостями дозволяє реал</w:t>
      </w:r>
      <w:r w:rsidR="00751ED1" w:rsidRPr="00D32FF5">
        <w:rPr>
          <w:rFonts w:ascii="Times New Roman" w:hAnsi="Times New Roman"/>
          <w:sz w:val="28"/>
          <w:szCs w:val="28"/>
          <w:lang w:val="uk-UA"/>
        </w:rPr>
        <w:t>ізувати</w:t>
      </w:r>
      <w:r w:rsidRPr="00D32FF5">
        <w:rPr>
          <w:rFonts w:ascii="Times New Roman" w:hAnsi="Times New Roman"/>
          <w:sz w:val="28"/>
          <w:szCs w:val="28"/>
          <w:lang w:val="uk-UA"/>
        </w:rPr>
        <w:t xml:space="preserve"> різнома</w:t>
      </w:r>
      <w:r w:rsidR="00751ED1" w:rsidRPr="00D32FF5">
        <w:rPr>
          <w:rFonts w:ascii="Times New Roman" w:hAnsi="Times New Roman"/>
          <w:sz w:val="28"/>
          <w:szCs w:val="28"/>
          <w:lang w:val="uk-UA"/>
        </w:rPr>
        <w:t xml:space="preserve">нітний комплекс завдань, виникаючих </w:t>
      </w:r>
      <w:r w:rsidR="00681D4E" w:rsidRPr="00D32FF5">
        <w:rPr>
          <w:rFonts w:ascii="Times New Roman" w:hAnsi="Times New Roman"/>
          <w:sz w:val="28"/>
          <w:szCs w:val="28"/>
          <w:lang w:val="uk-UA"/>
        </w:rPr>
        <w:t>при теоретичному обґрунтуванні</w:t>
      </w:r>
      <w:r w:rsidRPr="00D32FF5">
        <w:rPr>
          <w:rFonts w:ascii="Times New Roman" w:hAnsi="Times New Roman"/>
          <w:sz w:val="28"/>
          <w:szCs w:val="28"/>
          <w:lang w:val="uk-UA"/>
        </w:rPr>
        <w:t xml:space="preserve"> і практичному вирішенні роз</w:t>
      </w:r>
      <w:r w:rsidR="00681D4E" w:rsidRPr="00D32FF5">
        <w:rPr>
          <w:rFonts w:ascii="Times New Roman" w:hAnsi="Times New Roman"/>
          <w:sz w:val="28"/>
          <w:szCs w:val="28"/>
          <w:lang w:val="uk-UA"/>
        </w:rPr>
        <w:t xml:space="preserve">робки </w:t>
      </w:r>
      <w:r w:rsidRPr="00D32FF5">
        <w:rPr>
          <w:rFonts w:ascii="Times New Roman" w:hAnsi="Times New Roman"/>
          <w:sz w:val="28"/>
          <w:szCs w:val="28"/>
          <w:lang w:val="uk-UA"/>
        </w:rPr>
        <w:t xml:space="preserve">рецептури мармеладу нових видів. </w:t>
      </w:r>
    </w:p>
    <w:p w:rsidR="007355B5"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Для створення зразків мармелад</w:t>
      </w:r>
      <w:r w:rsidR="00681D4E" w:rsidRPr="00D32FF5">
        <w:rPr>
          <w:rFonts w:ascii="Times New Roman" w:hAnsi="Times New Roman"/>
          <w:sz w:val="28"/>
          <w:szCs w:val="28"/>
          <w:lang w:val="uk-UA"/>
        </w:rPr>
        <w:t>у</w:t>
      </w:r>
      <w:r w:rsidRPr="00D32FF5">
        <w:rPr>
          <w:rFonts w:ascii="Times New Roman" w:hAnsi="Times New Roman"/>
          <w:sz w:val="28"/>
          <w:szCs w:val="28"/>
          <w:lang w:val="uk-UA"/>
        </w:rPr>
        <w:t xml:space="preserve"> використовували гарбузове пюре. Профілактичні, дієтичні і лікувальні </w:t>
      </w:r>
      <w:r w:rsidR="007355B5" w:rsidRPr="00D32FF5">
        <w:rPr>
          <w:rFonts w:ascii="Times New Roman" w:hAnsi="Times New Roman"/>
          <w:sz w:val="28"/>
          <w:szCs w:val="28"/>
          <w:lang w:val="uk-UA"/>
        </w:rPr>
        <w:t>властивості</w:t>
      </w:r>
      <w:r w:rsidRPr="00D32FF5">
        <w:rPr>
          <w:rFonts w:ascii="Times New Roman" w:hAnsi="Times New Roman"/>
          <w:sz w:val="28"/>
          <w:szCs w:val="28"/>
          <w:lang w:val="uk-UA"/>
        </w:rPr>
        <w:t xml:space="preserve"> гарбуза давно привертають увагу; медиків, що зумовлено </w:t>
      </w:r>
      <w:r w:rsidR="007355B5" w:rsidRPr="00D32FF5">
        <w:rPr>
          <w:rFonts w:ascii="Times New Roman" w:hAnsi="Times New Roman"/>
          <w:sz w:val="28"/>
          <w:szCs w:val="28"/>
          <w:lang w:val="uk-UA"/>
        </w:rPr>
        <w:t>його</w:t>
      </w:r>
      <w:r w:rsidRPr="00D32FF5">
        <w:rPr>
          <w:rFonts w:ascii="Times New Roman" w:hAnsi="Times New Roman"/>
          <w:sz w:val="28"/>
          <w:szCs w:val="28"/>
          <w:lang w:val="uk-UA"/>
        </w:rPr>
        <w:t xml:space="preserve"> унікальн</w:t>
      </w:r>
      <w:r w:rsidR="007355B5" w:rsidRPr="00D32FF5">
        <w:rPr>
          <w:rFonts w:ascii="Times New Roman" w:hAnsi="Times New Roman"/>
          <w:sz w:val="28"/>
          <w:szCs w:val="28"/>
          <w:lang w:val="uk-UA"/>
        </w:rPr>
        <w:t>им</w:t>
      </w:r>
      <w:r w:rsidRPr="00D32FF5">
        <w:rPr>
          <w:rFonts w:ascii="Times New Roman" w:hAnsi="Times New Roman"/>
          <w:sz w:val="28"/>
          <w:szCs w:val="28"/>
          <w:lang w:val="uk-UA"/>
        </w:rPr>
        <w:t xml:space="preserve"> хімі</w:t>
      </w:r>
      <w:r w:rsidR="007355B5" w:rsidRPr="00D32FF5">
        <w:rPr>
          <w:rFonts w:ascii="Times New Roman" w:hAnsi="Times New Roman"/>
          <w:sz w:val="28"/>
          <w:szCs w:val="28"/>
          <w:lang w:val="uk-UA"/>
        </w:rPr>
        <w:t>чним складом</w:t>
      </w:r>
    </w:p>
    <w:p w:rsidR="007F2F53" w:rsidRPr="00D32FF5" w:rsidRDefault="007F2F53" w:rsidP="00B60B90">
      <w:pPr>
        <w:tabs>
          <w:tab w:val="left" w:pos="426"/>
        </w:tabs>
        <w:ind w:left="0" w:firstLine="709"/>
        <w:rPr>
          <w:rFonts w:ascii="Times New Roman" w:hAnsi="Times New Roman"/>
          <w:sz w:val="28"/>
          <w:szCs w:val="28"/>
          <w:lang w:val="uk-UA"/>
        </w:rPr>
      </w:pPr>
    </w:p>
    <w:p w:rsidR="0093083E" w:rsidRPr="00D32FF5" w:rsidRDefault="00827B6B"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Таблиця 1</w:t>
      </w:r>
    </w:p>
    <w:tbl>
      <w:tblPr>
        <w:tblW w:w="89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851"/>
        <w:gridCol w:w="1275"/>
        <w:gridCol w:w="993"/>
        <w:gridCol w:w="1292"/>
        <w:gridCol w:w="850"/>
        <w:gridCol w:w="709"/>
        <w:gridCol w:w="758"/>
        <w:gridCol w:w="907"/>
      </w:tblGrid>
      <w:tr w:rsidR="00827B6B" w:rsidRPr="00D32FF5" w:rsidTr="00D32FF5">
        <w:trPr>
          <w:jc w:val="center"/>
        </w:trPr>
        <w:tc>
          <w:tcPr>
            <w:tcW w:w="1276" w:type="dxa"/>
            <w:vMerge w:val="restart"/>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Сировина</w:t>
            </w:r>
          </w:p>
        </w:tc>
        <w:tc>
          <w:tcPr>
            <w:tcW w:w="5970" w:type="dxa"/>
            <w:gridSpan w:val="6"/>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Масова частка, % на сиру масу</w:t>
            </w:r>
          </w:p>
        </w:tc>
        <w:tc>
          <w:tcPr>
            <w:tcW w:w="1665" w:type="dxa"/>
            <w:gridSpan w:val="2"/>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Вміст, мг на 100 г</w:t>
            </w:r>
          </w:p>
        </w:tc>
      </w:tr>
      <w:tr w:rsidR="00827B6B" w:rsidRPr="00D32FF5" w:rsidTr="00D32FF5">
        <w:trPr>
          <w:jc w:val="center"/>
        </w:trPr>
        <w:tc>
          <w:tcPr>
            <w:tcW w:w="1276" w:type="dxa"/>
            <w:vMerge/>
            <w:shd w:val="clear" w:color="auto" w:fill="auto"/>
          </w:tcPr>
          <w:p w:rsidR="00827B6B" w:rsidRPr="00D32FF5" w:rsidRDefault="00827B6B" w:rsidP="00D32FF5">
            <w:pPr>
              <w:tabs>
                <w:tab w:val="left" w:pos="426"/>
              </w:tabs>
              <w:ind w:left="0"/>
              <w:jc w:val="center"/>
              <w:rPr>
                <w:rFonts w:ascii="Times New Roman" w:hAnsi="Times New Roman"/>
                <w:sz w:val="20"/>
                <w:szCs w:val="24"/>
                <w:lang w:val="uk-UA"/>
              </w:rPr>
            </w:pPr>
          </w:p>
        </w:tc>
        <w:tc>
          <w:tcPr>
            <w:tcW w:w="851"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загального цукру</w:t>
            </w:r>
          </w:p>
        </w:tc>
        <w:tc>
          <w:tcPr>
            <w:tcW w:w="1275"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розчинних сухих речовин</w:t>
            </w:r>
          </w:p>
        </w:tc>
        <w:tc>
          <w:tcPr>
            <w:tcW w:w="993"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органічних кислот</w:t>
            </w:r>
          </w:p>
        </w:tc>
        <w:tc>
          <w:tcPr>
            <w:tcW w:w="1292"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пектинових речовин</w:t>
            </w:r>
          </w:p>
        </w:tc>
        <w:tc>
          <w:tcPr>
            <w:tcW w:w="850"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клітковини</w:t>
            </w:r>
          </w:p>
        </w:tc>
        <w:tc>
          <w:tcPr>
            <w:tcW w:w="709"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білка</w:t>
            </w:r>
          </w:p>
        </w:tc>
        <w:tc>
          <w:tcPr>
            <w:tcW w:w="758"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β-каротина</w:t>
            </w:r>
          </w:p>
        </w:tc>
        <w:tc>
          <w:tcPr>
            <w:tcW w:w="907"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вітаміна С</w:t>
            </w:r>
          </w:p>
        </w:tc>
      </w:tr>
      <w:tr w:rsidR="00827B6B" w:rsidRPr="00D32FF5" w:rsidTr="00D32FF5">
        <w:trPr>
          <w:jc w:val="center"/>
        </w:trPr>
        <w:tc>
          <w:tcPr>
            <w:tcW w:w="1276" w:type="dxa"/>
            <w:shd w:val="clear" w:color="auto" w:fill="auto"/>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w:t>
            </w:r>
          </w:p>
        </w:tc>
        <w:tc>
          <w:tcPr>
            <w:tcW w:w="851"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4,7-4,9</w:t>
            </w:r>
          </w:p>
        </w:tc>
        <w:tc>
          <w:tcPr>
            <w:tcW w:w="1275"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7,2-8,1</w:t>
            </w:r>
          </w:p>
        </w:tc>
        <w:tc>
          <w:tcPr>
            <w:tcW w:w="993"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0,10-0,16</w:t>
            </w:r>
          </w:p>
        </w:tc>
        <w:tc>
          <w:tcPr>
            <w:tcW w:w="1292"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0,30-0,60</w:t>
            </w:r>
          </w:p>
        </w:tc>
        <w:tc>
          <w:tcPr>
            <w:tcW w:w="850"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1,2</w:t>
            </w:r>
          </w:p>
        </w:tc>
        <w:tc>
          <w:tcPr>
            <w:tcW w:w="709"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0,5-0,9</w:t>
            </w:r>
          </w:p>
        </w:tc>
        <w:tc>
          <w:tcPr>
            <w:tcW w:w="758"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3,7-4,2</w:t>
            </w:r>
          </w:p>
        </w:tc>
        <w:tc>
          <w:tcPr>
            <w:tcW w:w="907"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8,0</w:t>
            </w:r>
          </w:p>
        </w:tc>
      </w:tr>
      <w:tr w:rsidR="00827B6B" w:rsidRPr="00D32FF5" w:rsidTr="00D32FF5">
        <w:trPr>
          <w:jc w:val="center"/>
        </w:trPr>
        <w:tc>
          <w:tcPr>
            <w:tcW w:w="1276" w:type="dxa"/>
            <w:shd w:val="clear" w:color="auto" w:fill="auto"/>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Гарбузове пюре</w:t>
            </w:r>
          </w:p>
        </w:tc>
        <w:tc>
          <w:tcPr>
            <w:tcW w:w="851"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2,9-3,1</w:t>
            </w:r>
          </w:p>
        </w:tc>
        <w:tc>
          <w:tcPr>
            <w:tcW w:w="1275"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8,3-8,6</w:t>
            </w:r>
          </w:p>
        </w:tc>
        <w:tc>
          <w:tcPr>
            <w:tcW w:w="993"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0,04-0,07</w:t>
            </w:r>
          </w:p>
        </w:tc>
        <w:tc>
          <w:tcPr>
            <w:tcW w:w="1292"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0,24-0,32</w:t>
            </w:r>
          </w:p>
        </w:tc>
        <w:tc>
          <w:tcPr>
            <w:tcW w:w="850" w:type="dxa"/>
            <w:shd w:val="clear" w:color="auto" w:fill="auto"/>
            <w:vAlign w:val="center"/>
          </w:tcPr>
          <w:p w:rsidR="00827B6B"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w:t>
            </w:r>
          </w:p>
        </w:tc>
        <w:tc>
          <w:tcPr>
            <w:tcW w:w="709"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0,7-0,8</w:t>
            </w:r>
          </w:p>
        </w:tc>
        <w:tc>
          <w:tcPr>
            <w:tcW w:w="758"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2,6-3,6</w:t>
            </w:r>
          </w:p>
        </w:tc>
        <w:tc>
          <w:tcPr>
            <w:tcW w:w="907" w:type="dxa"/>
            <w:shd w:val="clear" w:color="auto" w:fill="auto"/>
            <w:vAlign w:val="center"/>
          </w:tcPr>
          <w:p w:rsidR="00827B6B" w:rsidRPr="00D32FF5" w:rsidRDefault="0055131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2,1</w:t>
            </w:r>
          </w:p>
        </w:tc>
      </w:tr>
    </w:tbl>
    <w:p w:rsidR="003C385C" w:rsidRPr="00D32FF5" w:rsidRDefault="007F2F53" w:rsidP="007F2F53">
      <w:pPr>
        <w:ind w:left="0" w:firstLine="709"/>
        <w:rPr>
          <w:rFonts w:ascii="Times New Roman" w:hAnsi="Times New Roman"/>
          <w:sz w:val="28"/>
          <w:szCs w:val="28"/>
          <w:lang w:val="uk-UA"/>
        </w:rPr>
      </w:pPr>
      <w:r w:rsidRPr="00D32FF5">
        <w:rPr>
          <w:rFonts w:ascii="Times New Roman" w:hAnsi="Times New Roman"/>
          <w:sz w:val="28"/>
          <w:szCs w:val="28"/>
          <w:lang w:val="uk-UA"/>
        </w:rPr>
        <w:br w:type="page"/>
      </w:r>
      <w:r w:rsidR="003C385C" w:rsidRPr="00D32FF5">
        <w:rPr>
          <w:rFonts w:ascii="Times New Roman" w:hAnsi="Times New Roman"/>
          <w:sz w:val="28"/>
          <w:szCs w:val="28"/>
          <w:lang w:val="uk-UA"/>
        </w:rPr>
        <w:t xml:space="preserve">У гарбузі 70-90% води, у </w:t>
      </w:r>
      <w:r w:rsidR="007355B5" w:rsidRPr="00D32FF5">
        <w:rPr>
          <w:rFonts w:ascii="Times New Roman" w:hAnsi="Times New Roman"/>
          <w:sz w:val="28"/>
          <w:szCs w:val="28"/>
          <w:lang w:val="uk-UA"/>
        </w:rPr>
        <w:t>нього</w:t>
      </w:r>
      <w:r w:rsidR="003C385C" w:rsidRPr="00D32FF5">
        <w:rPr>
          <w:rFonts w:ascii="Times New Roman" w:hAnsi="Times New Roman"/>
          <w:sz w:val="28"/>
          <w:szCs w:val="28"/>
          <w:lang w:val="uk-UA"/>
        </w:rPr>
        <w:t xml:space="preserve"> низька ки</w:t>
      </w:r>
      <w:r w:rsidR="007355B5" w:rsidRPr="00D32FF5">
        <w:rPr>
          <w:rFonts w:ascii="Times New Roman" w:hAnsi="Times New Roman"/>
          <w:sz w:val="28"/>
          <w:szCs w:val="28"/>
          <w:lang w:val="uk-UA"/>
        </w:rPr>
        <w:t>слотність</w:t>
      </w:r>
      <w:r w:rsidR="003C385C" w:rsidRPr="00D32FF5">
        <w:rPr>
          <w:rFonts w:ascii="Times New Roman" w:hAnsi="Times New Roman"/>
          <w:sz w:val="28"/>
          <w:szCs w:val="28"/>
          <w:lang w:val="uk-UA"/>
        </w:rPr>
        <w:t>. В</w:t>
      </w:r>
      <w:r w:rsidR="007355B5" w:rsidRPr="00D32FF5">
        <w:rPr>
          <w:rFonts w:ascii="Times New Roman" w:hAnsi="Times New Roman"/>
          <w:sz w:val="28"/>
          <w:szCs w:val="28"/>
          <w:lang w:val="uk-UA"/>
        </w:rPr>
        <w:t>ін</w:t>
      </w:r>
      <w:r w:rsidR="003C385C" w:rsidRPr="00D32FF5">
        <w:rPr>
          <w:rFonts w:ascii="Times New Roman" w:hAnsi="Times New Roman"/>
          <w:sz w:val="28"/>
          <w:szCs w:val="28"/>
          <w:lang w:val="uk-UA"/>
        </w:rPr>
        <w:t xml:space="preserve"> містить сахарозу, фруктозу і глюкозу. Перева</w:t>
      </w:r>
      <w:r w:rsidR="007355B5" w:rsidRPr="00D32FF5">
        <w:rPr>
          <w:rFonts w:ascii="Times New Roman" w:hAnsi="Times New Roman"/>
          <w:sz w:val="28"/>
          <w:szCs w:val="28"/>
          <w:lang w:val="uk-UA"/>
        </w:rPr>
        <w:t xml:space="preserve">га </w:t>
      </w:r>
      <w:r w:rsidR="003C385C" w:rsidRPr="00D32FF5">
        <w:rPr>
          <w:rFonts w:ascii="Times New Roman" w:hAnsi="Times New Roman"/>
          <w:sz w:val="28"/>
          <w:szCs w:val="28"/>
          <w:lang w:val="uk-UA"/>
        </w:rPr>
        <w:t xml:space="preserve">того </w:t>
      </w:r>
      <w:r w:rsidR="007355B5" w:rsidRPr="00D32FF5">
        <w:rPr>
          <w:rFonts w:ascii="Times New Roman" w:hAnsi="Times New Roman"/>
          <w:sz w:val="28"/>
          <w:szCs w:val="28"/>
          <w:lang w:val="uk-UA"/>
        </w:rPr>
        <w:t xml:space="preserve">або </w:t>
      </w:r>
      <w:r w:rsidR="003C385C" w:rsidRPr="00D32FF5">
        <w:rPr>
          <w:rFonts w:ascii="Times New Roman" w:hAnsi="Times New Roman"/>
          <w:sz w:val="28"/>
          <w:szCs w:val="28"/>
          <w:lang w:val="uk-UA"/>
        </w:rPr>
        <w:t xml:space="preserve">іншого цукру залежить від </w:t>
      </w:r>
      <w:r w:rsidR="007355B5" w:rsidRPr="00D32FF5">
        <w:rPr>
          <w:rFonts w:ascii="Times New Roman" w:hAnsi="Times New Roman"/>
          <w:sz w:val="28"/>
          <w:szCs w:val="28"/>
          <w:lang w:val="uk-UA"/>
        </w:rPr>
        <w:t>його</w:t>
      </w:r>
      <w:r w:rsidR="003C385C" w:rsidRPr="00D32FF5">
        <w:rPr>
          <w:rFonts w:ascii="Times New Roman" w:hAnsi="Times New Roman"/>
          <w:sz w:val="28"/>
          <w:szCs w:val="28"/>
          <w:lang w:val="uk-UA"/>
        </w:rPr>
        <w:t xml:space="preserve"> сорт</w:t>
      </w:r>
      <w:r w:rsidR="007355B5" w:rsidRPr="00D32FF5">
        <w:rPr>
          <w:rFonts w:ascii="Times New Roman" w:hAnsi="Times New Roman"/>
          <w:sz w:val="28"/>
          <w:szCs w:val="28"/>
          <w:lang w:val="uk-UA"/>
        </w:rPr>
        <w:t>у.</w:t>
      </w:r>
    </w:p>
    <w:p w:rsidR="003C385C" w:rsidRPr="00D32FF5" w:rsidRDefault="003C385C" w:rsidP="007F2F53">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Пектин гарбуза не володіє желюючими властивостями, але </w:t>
      </w:r>
      <w:r w:rsidR="007355B5" w:rsidRPr="00D32FF5">
        <w:rPr>
          <w:rFonts w:ascii="Times New Roman" w:hAnsi="Times New Roman"/>
          <w:sz w:val="28"/>
          <w:szCs w:val="28"/>
          <w:lang w:val="uk-UA"/>
        </w:rPr>
        <w:t>являється</w:t>
      </w:r>
      <w:r w:rsidRPr="00D32FF5">
        <w:rPr>
          <w:rFonts w:ascii="Times New Roman" w:hAnsi="Times New Roman"/>
          <w:sz w:val="28"/>
          <w:szCs w:val="28"/>
          <w:lang w:val="uk-UA"/>
        </w:rPr>
        <w:t xml:space="preserve"> необхідн</w:t>
      </w:r>
      <w:r w:rsidR="007355B5" w:rsidRPr="00D32FF5">
        <w:rPr>
          <w:rFonts w:ascii="Times New Roman" w:hAnsi="Times New Roman"/>
          <w:sz w:val="28"/>
          <w:szCs w:val="28"/>
          <w:lang w:val="uk-UA"/>
        </w:rPr>
        <w:t>им</w:t>
      </w:r>
      <w:r w:rsidRPr="00D32FF5">
        <w:rPr>
          <w:rFonts w:ascii="Times New Roman" w:hAnsi="Times New Roman"/>
          <w:sz w:val="28"/>
          <w:szCs w:val="28"/>
          <w:lang w:val="uk-UA"/>
        </w:rPr>
        <w:t xml:space="preserve"> компонентом харчування, який </w:t>
      </w:r>
      <w:r w:rsidR="007355B5" w:rsidRPr="00D32FF5">
        <w:rPr>
          <w:rFonts w:ascii="Times New Roman" w:hAnsi="Times New Roman"/>
          <w:sz w:val="28"/>
          <w:szCs w:val="28"/>
          <w:lang w:val="uk-UA"/>
        </w:rPr>
        <w:t xml:space="preserve">позитивно </w:t>
      </w:r>
      <w:r w:rsidRPr="00D32FF5">
        <w:rPr>
          <w:rFonts w:ascii="Times New Roman" w:hAnsi="Times New Roman"/>
          <w:sz w:val="28"/>
          <w:szCs w:val="28"/>
          <w:lang w:val="uk-UA"/>
        </w:rPr>
        <w:t>впливає на метаболізм людини</w:t>
      </w:r>
      <w:r w:rsidR="007355B5" w:rsidRPr="00D32FF5">
        <w:rPr>
          <w:rFonts w:ascii="Times New Roman" w:hAnsi="Times New Roman"/>
          <w:sz w:val="28"/>
          <w:szCs w:val="28"/>
          <w:lang w:val="uk-UA"/>
        </w:rPr>
        <w:t>.</w:t>
      </w:r>
      <w:r w:rsidRPr="00D32FF5">
        <w:rPr>
          <w:rFonts w:ascii="Times New Roman" w:hAnsi="Times New Roman"/>
          <w:sz w:val="28"/>
          <w:szCs w:val="28"/>
          <w:lang w:val="uk-UA"/>
        </w:rPr>
        <w:t xml:space="preserve"> Пе</w:t>
      </w:r>
      <w:r w:rsidR="007355B5" w:rsidRPr="00D32FF5">
        <w:rPr>
          <w:rFonts w:ascii="Times New Roman" w:hAnsi="Times New Roman"/>
          <w:sz w:val="28"/>
          <w:szCs w:val="28"/>
          <w:lang w:val="uk-UA"/>
        </w:rPr>
        <w:t>ктин сприяє не тільки виведенню із організму токсичних металів, в тому числі радіонуклідів, але й підвищенню загальної неспецифічної резистентності</w:t>
      </w:r>
      <w:r w:rsidR="00577954" w:rsidRPr="00D32FF5">
        <w:rPr>
          <w:rFonts w:ascii="Times New Roman" w:hAnsi="Times New Roman"/>
          <w:sz w:val="28"/>
          <w:szCs w:val="28"/>
          <w:lang w:val="uk-UA"/>
        </w:rPr>
        <w:t xml:space="preserve"> організму.</w:t>
      </w:r>
      <w:r w:rsidRPr="00D32FF5">
        <w:rPr>
          <w:rFonts w:ascii="Times New Roman" w:hAnsi="Times New Roman"/>
          <w:sz w:val="28"/>
          <w:szCs w:val="28"/>
          <w:lang w:val="uk-UA"/>
        </w:rPr>
        <w:t xml:space="preserve"> Тому гарбуз незамінн</w:t>
      </w:r>
      <w:r w:rsidR="00577954" w:rsidRPr="00D32FF5">
        <w:rPr>
          <w:rFonts w:ascii="Times New Roman" w:hAnsi="Times New Roman"/>
          <w:sz w:val="28"/>
          <w:szCs w:val="28"/>
          <w:lang w:val="uk-UA"/>
        </w:rPr>
        <w:t>ий</w:t>
      </w:r>
      <w:r w:rsidRPr="00D32FF5">
        <w:rPr>
          <w:rFonts w:ascii="Times New Roman" w:hAnsi="Times New Roman"/>
          <w:sz w:val="28"/>
          <w:szCs w:val="28"/>
          <w:lang w:val="uk-UA"/>
        </w:rPr>
        <w:t xml:space="preserve"> в </w:t>
      </w:r>
      <w:r w:rsidR="00577954" w:rsidRPr="00D32FF5">
        <w:rPr>
          <w:rFonts w:ascii="Times New Roman" w:hAnsi="Times New Roman"/>
          <w:sz w:val="28"/>
          <w:szCs w:val="28"/>
          <w:lang w:val="uk-UA"/>
        </w:rPr>
        <w:t>дієтичному</w:t>
      </w:r>
      <w:r w:rsidRPr="00D32FF5">
        <w:rPr>
          <w:rFonts w:ascii="Times New Roman" w:hAnsi="Times New Roman"/>
          <w:sz w:val="28"/>
          <w:szCs w:val="28"/>
          <w:lang w:val="uk-UA"/>
        </w:rPr>
        <w:t xml:space="preserve"> і лікувальному харчуванні.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У н</w:t>
      </w:r>
      <w:r w:rsidR="00577954" w:rsidRPr="00D32FF5">
        <w:rPr>
          <w:rFonts w:ascii="Times New Roman" w:hAnsi="Times New Roman"/>
          <w:sz w:val="28"/>
          <w:szCs w:val="28"/>
          <w:lang w:val="uk-UA"/>
        </w:rPr>
        <w:t>ьому</w:t>
      </w:r>
      <w:r w:rsidRPr="00D32FF5">
        <w:rPr>
          <w:rFonts w:ascii="Times New Roman" w:hAnsi="Times New Roman"/>
          <w:sz w:val="28"/>
          <w:szCs w:val="28"/>
          <w:lang w:val="uk-UA"/>
        </w:rPr>
        <w:t xml:space="preserve"> також містяться аскорбінова </w:t>
      </w:r>
      <w:r w:rsidR="00577954" w:rsidRPr="00D32FF5">
        <w:rPr>
          <w:rFonts w:ascii="Times New Roman" w:hAnsi="Times New Roman"/>
          <w:sz w:val="28"/>
          <w:szCs w:val="28"/>
          <w:lang w:val="uk-UA"/>
        </w:rPr>
        <w:t>кислота, β</w:t>
      </w:r>
      <w:r w:rsidRPr="00D32FF5">
        <w:rPr>
          <w:rFonts w:ascii="Times New Roman" w:hAnsi="Times New Roman"/>
          <w:sz w:val="28"/>
          <w:szCs w:val="28"/>
          <w:lang w:val="uk-UA"/>
        </w:rPr>
        <w:t>-каротин, в невеликих кільк</w:t>
      </w:r>
      <w:r w:rsidR="00577954" w:rsidRPr="00D32FF5">
        <w:rPr>
          <w:rFonts w:ascii="Times New Roman" w:hAnsi="Times New Roman"/>
          <w:sz w:val="28"/>
          <w:szCs w:val="28"/>
          <w:lang w:val="uk-UA"/>
        </w:rPr>
        <w:t>о</w:t>
      </w:r>
      <w:r w:rsidRPr="00D32FF5">
        <w:rPr>
          <w:rFonts w:ascii="Times New Roman" w:hAnsi="Times New Roman"/>
          <w:sz w:val="28"/>
          <w:szCs w:val="28"/>
          <w:lang w:val="uk-UA"/>
        </w:rPr>
        <w:t>ст</w:t>
      </w:r>
      <w:r w:rsidR="00577954" w:rsidRPr="00D32FF5">
        <w:rPr>
          <w:rFonts w:ascii="Times New Roman" w:hAnsi="Times New Roman"/>
          <w:sz w:val="28"/>
          <w:szCs w:val="28"/>
          <w:lang w:val="uk-UA"/>
        </w:rPr>
        <w:t xml:space="preserve">ях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78" type="#_x0000_t75" style="width:1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5189D&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05189D&quot; wsp:rsidP=&quot;0005189D&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B&lt;/m:t&gt;&lt;/m:r&gt;&lt;/m:e&gt;&lt;m:sub&gt;&lt;m:r&gt;&lt;w:rPr&gt;&lt;w:rFonts w:ascii=&quot;Cambria Math&quot; w:fareast=&quot;Times New Roman&quot; w:h-ansi=&quot;Cambria Math&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3"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79" type="#_x0000_t75" style="width:14.2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5189D&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05189D&quot; wsp:rsidP=&quot;0005189D&quot;&gt;&lt;m:oMathPara&gt;&lt;m:oMath&gt;&lt;m:sSub&gt;&lt;m:sSubPr&gt;&lt;m:ctrlPr&gt;&lt;w:rPr&gt;&lt;w:rFonts w:ascii=&quot;Cambria Math&quot; w:fareast=&quot;Times New Roman&quot; w:h-ansi=&quot;Cambria Math&quot;/&gt;&lt;wx:font wx:val=&quot;Cambria Math&quot;/&gt;&lt;w:i/&gt;&lt;w:sz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B&lt;/m:t&gt;&lt;/m:r&gt;&lt;/m:e&gt;&lt;m:sub&gt;&lt;m:r&gt;&lt;w:rPr&gt;&lt;w:rFonts w:ascii=&quot;Cambria Math&quot; w:fareast=&quot;Times New Roman&quot; w:h-ansi=&quot;Cambria Math&quot;/&gt;&lt;wx:font wx:val=&quot;Cambria Math&quot;/&gt;&lt;w:i/&gt;&lt;w:sz w:val=&quot;28&quot;/&gt;&lt;w:sz-cs w:val=&quot;28&quot;/&gt;&lt;w:lang w:val=&quot;UK&quot;/&gt;&lt;/w:rPr&gt;&lt;m:t&gt;1&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3" o:title="" chromakey="white"/>
          </v:shape>
        </w:pict>
      </w:r>
      <w:r w:rsidR="00D32FF5" w:rsidRPr="00D32FF5">
        <w:rPr>
          <w:rFonts w:ascii="Times New Roman" w:eastAsiaTheme="minorEastAsia" w:hAnsi="Times New Roman"/>
          <w:sz w:val="28"/>
          <w:szCs w:val="28"/>
          <w:lang w:val="uk-UA"/>
        </w:rPr>
        <w:fldChar w:fldCharType="end"/>
      </w:r>
      <w:r w:rsidR="00577954" w:rsidRPr="00D32FF5">
        <w:rPr>
          <w:rFonts w:ascii="Times New Roman" w:hAnsi="Times New Roman"/>
          <w:sz w:val="28"/>
          <w:szCs w:val="28"/>
          <w:lang w:val="uk-UA"/>
        </w:rPr>
        <w:t xml:space="preserve">, </w:t>
      </w:r>
      <w:r w:rsidR="00D32FF5" w:rsidRPr="00D32FF5">
        <w:rPr>
          <w:rFonts w:ascii="Times New Roman" w:eastAsiaTheme="minorEastAsia" w:hAnsi="Times New Roman"/>
          <w:sz w:val="28"/>
          <w:szCs w:val="28"/>
          <w:lang w:val="uk-UA"/>
        </w:rPr>
        <w:fldChar w:fldCharType="begin"/>
      </w:r>
      <w:r w:rsidR="00D32FF5" w:rsidRPr="00D32FF5">
        <w:rPr>
          <w:rFonts w:ascii="Times New Roman" w:eastAsiaTheme="minorEastAsia" w:hAnsi="Times New Roman"/>
          <w:sz w:val="28"/>
          <w:szCs w:val="28"/>
          <w:lang w:val="uk-UA"/>
        </w:rPr>
        <w:instrText xml:space="preserve"> QUOTE </w:instrText>
      </w:r>
      <w:r w:rsidR="00B7134D">
        <w:rPr>
          <w:position w:val="-23"/>
        </w:rPr>
        <w:pict>
          <v:shape id="_x0000_i1080" type="#_x0000_t75" style="width:1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21A8&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221A8&quot; wsp:rsidP=&quot;00E221A8&quot;&gt;&lt;m:oMathPara&gt;&lt;m:oMath&gt;&lt;m:sSub&gt;&lt;m:sSubPr&gt;&lt;m:ctrlPr&gt;&lt;w:rPr&gt;&lt;w:rFonts w:ascii=&quot;Cambria Math&quot; w:fareast=&quot;Times New Roman&quot; w:h-ansi=&quot;Cambria Math&quot;/&gt;&lt;wx:font wx:val=&quot;Cambria Math&quot;/&gt;&lt;w:i/&gt;&lt;w:sz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B&lt;/m:t&gt;&lt;/m:r&gt;&lt;/m:e&gt;&lt;m:sub&gt;&lt;m:r&gt;&lt;w:rPr&gt;&lt;w:rFonts w:ascii=&quot;Cambria Math&quot; w:fareast=&quot;Times New Roman&quot; w:h-ansi=&quot;Cambria Math&quot;/&gt;&lt;wx:font wx:val=&quot;Cambria Math&quot;/&gt;&lt;w:i/&gt;&lt;w:sz w:val=&quot;28&quot;/&gt;&lt;w:sz-cs w:val=&quot;28&quot;/&gt;&lt;w:lang w:val=&quot;UK&quot;/&gt;&lt;/w:rPr&gt;&lt;m:t&gt;6&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4" o:title="" chromakey="white"/>
          </v:shape>
        </w:pict>
      </w:r>
      <w:r w:rsidR="00D32FF5" w:rsidRPr="00D32FF5">
        <w:rPr>
          <w:rFonts w:ascii="Times New Roman" w:eastAsiaTheme="minorEastAsia" w:hAnsi="Times New Roman"/>
          <w:sz w:val="28"/>
          <w:szCs w:val="28"/>
          <w:lang w:val="uk-UA"/>
        </w:rPr>
        <w:instrText xml:space="preserve"> </w:instrText>
      </w:r>
      <w:r w:rsidR="00D32FF5" w:rsidRPr="00D32FF5">
        <w:rPr>
          <w:rFonts w:ascii="Times New Roman" w:eastAsiaTheme="minorEastAsia" w:hAnsi="Times New Roman"/>
          <w:sz w:val="28"/>
          <w:szCs w:val="28"/>
          <w:lang w:val="uk-UA"/>
        </w:rPr>
        <w:fldChar w:fldCharType="separate"/>
      </w:r>
      <w:r w:rsidR="00B7134D">
        <w:rPr>
          <w:position w:val="-23"/>
        </w:rPr>
        <w:pict>
          <v:shape id="_x0000_i1081" type="#_x0000_t75" style="width:1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drawingGridHorizontalSpacing w:val=&quot;110&quot;/&gt;&lt;w:displayHorizontalDrawingGridEvery w:val=&quot;2&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42993&quot;/&gt;&lt;wsp:rsid wsp:val=&quot;000021E4&quot;/&gt;&lt;wsp:rsid wsp:val=&quot;000155D9&quot;/&gt;&lt;wsp:rsid wsp:val=&quot;0004614E&quot;/&gt;&lt;wsp:rsid wsp:val=&quot;000B5AA5&quot;/&gt;&lt;wsp:rsid wsp:val=&quot;000B616D&quot;/&gt;&lt;wsp:rsid wsp:val=&quot;000E784F&quot;/&gt;&lt;wsp:rsid wsp:val=&quot;0010325D&quot;/&gt;&lt;wsp:rsid wsp:val=&quot;0010331B&quot;/&gt;&lt;wsp:rsid wsp:val=&quot;00104026&quot;/&gt;&lt;wsp:rsid wsp:val=&quot;0011072C&quot;/&gt;&lt;wsp:rsid wsp:val=&quot;001309F8&quot;/&gt;&lt;wsp:rsid wsp:val=&quot;00144354&quot;/&gt;&lt;wsp:rsid wsp:val=&quot;001540A2&quot;/&gt;&lt;wsp:rsid wsp:val=&quot;00166BE8&quot;/&gt;&lt;wsp:rsid wsp:val=&quot;00186FF7&quot;/&gt;&lt;wsp:rsid wsp:val=&quot;00192B53&quot;/&gt;&lt;wsp:rsid wsp:val=&quot;00193DE5&quot;/&gt;&lt;wsp:rsid wsp:val=&quot;001A5F5A&quot;/&gt;&lt;wsp:rsid wsp:val=&quot;001D01C0&quot;/&gt;&lt;wsp:rsid wsp:val=&quot;00246BE8&quot;/&gt;&lt;wsp:rsid wsp:val=&quot;002560BE&quot;/&gt;&lt;wsp:rsid wsp:val=&quot;00276BA4&quot;/&gt;&lt;wsp:rsid wsp:val=&quot;002A4E14&quot;/&gt;&lt;wsp:rsid wsp:val=&quot;002B4C5F&quot;/&gt;&lt;wsp:rsid wsp:val=&quot;002B5C10&quot;/&gt;&lt;wsp:rsid wsp:val=&quot;002D5CF1&quot;/&gt;&lt;wsp:rsid wsp:val=&quot;00301FCC&quot;/&gt;&lt;wsp:rsid wsp:val=&quot;003067B8&quot;/&gt;&lt;wsp:rsid wsp:val=&quot;00331B9E&quot;/&gt;&lt;wsp:rsid wsp:val=&quot;00331CE3&quot;/&gt;&lt;wsp:rsid wsp:val=&quot;003641FF&quot;/&gt;&lt;wsp:rsid wsp:val=&quot;00387B3D&quot;/&gt;&lt;wsp:rsid wsp:val=&quot;003C385C&quot;/&gt;&lt;wsp:rsid wsp:val=&quot;003C5560&quot;/&gt;&lt;wsp:rsid wsp:val=&quot;003D4FFD&quot;/&gt;&lt;wsp:rsid wsp:val=&quot;003D5700&quot;/&gt;&lt;wsp:rsid wsp:val=&quot;003D5F51&quot;/&gt;&lt;wsp:rsid wsp:val=&quot;003D6068&quot;/&gt;&lt;wsp:rsid wsp:val=&quot;004005BB&quot;/&gt;&lt;wsp:rsid wsp:val=&quot;004047C7&quot;/&gt;&lt;wsp:rsid wsp:val=&quot;00423698&quot;/&gt;&lt;wsp:rsid wsp:val=&quot;00442993&quot;/&gt;&lt;wsp:rsid wsp:val=&quot;00460A4D&quot;/&gt;&lt;wsp:rsid wsp:val=&quot;00470464&quot;/&gt;&lt;wsp:rsid wsp:val=&quot;004757C3&quot;/&gt;&lt;wsp:rsid wsp:val=&quot;00494C23&quot;/&gt;&lt;wsp:rsid wsp:val=&quot;004958D7&quot;/&gt;&lt;wsp:rsid wsp:val=&quot;004A0E68&quot;/&gt;&lt;wsp:rsid wsp:val=&quot;004A4948&quot;/&gt;&lt;wsp:rsid wsp:val=&quot;004A60DE&quot;/&gt;&lt;wsp:rsid wsp:val=&quot;004A7767&quot;/&gt;&lt;wsp:rsid wsp:val=&quot;004B1426&quot;/&gt;&lt;wsp:rsid wsp:val=&quot;004B3019&quot;/&gt;&lt;wsp:rsid wsp:val=&quot;004D7AF3&quot;/&gt;&lt;wsp:rsid wsp:val=&quot;004E0490&quot;/&gt;&lt;wsp:rsid wsp:val=&quot;005019A1&quot;/&gt;&lt;wsp:rsid wsp:val=&quot;00511991&quot;/&gt;&lt;wsp:rsid wsp:val=&quot;00520885&quot;/&gt;&lt;wsp:rsid wsp:val=&quot;0053064A&quot;/&gt;&lt;wsp:rsid wsp:val=&quot;00537239&quot;/&gt;&lt;wsp:rsid wsp:val=&quot;00542899&quot;/&gt;&lt;wsp:rsid wsp:val=&quot;00551314&quot;/&gt;&lt;wsp:rsid wsp:val=&quot;00577954&quot;/&gt;&lt;wsp:rsid wsp:val=&quot;005807A3&quot;/&gt;&lt;wsp:rsid wsp:val=&quot;005B54CA&quot;/&gt;&lt;wsp:rsid wsp:val=&quot;005D4EAD&quot;/&gt;&lt;wsp:rsid wsp:val=&quot;005E6101&quot;/&gt;&lt;wsp:rsid wsp:val=&quot;00601424&quot;/&gt;&lt;wsp:rsid wsp:val=&quot;0062143E&quot;/&gt;&lt;wsp:rsid wsp:val=&quot;0062694B&quot;/&gt;&lt;wsp:rsid wsp:val=&quot;00643300&quot;/&gt;&lt;wsp:rsid wsp:val=&quot;00646591&quot;/&gt;&lt;wsp:rsid wsp:val=&quot;006655AC&quot;/&gt;&lt;wsp:rsid wsp:val=&quot;00681D4E&quot;/&gt;&lt;wsp:rsid wsp:val=&quot;00682A0A&quot;/&gt;&lt;wsp:rsid wsp:val=&quot;006924AB&quot;/&gt;&lt;wsp:rsid wsp:val=&quot;00694644&quot;/&gt;&lt;wsp:rsid wsp:val=&quot;00697539&quot;/&gt;&lt;wsp:rsid wsp:val=&quot;006A08F6&quot;/&gt;&lt;wsp:rsid wsp:val=&quot;006C3FA5&quot;/&gt;&lt;wsp:rsid wsp:val=&quot;006C4F0E&quot;/&gt;&lt;wsp:rsid wsp:val=&quot;006E1030&quot;/&gt;&lt;wsp:rsid wsp:val=&quot;006E1F17&quot;/&gt;&lt;wsp:rsid wsp:val=&quot;006E6AF3&quot;/&gt;&lt;wsp:rsid wsp:val=&quot;006E71BB&quot;/&gt;&lt;wsp:rsid wsp:val=&quot;006E7676&quot;/&gt;&lt;wsp:rsid wsp:val=&quot;00715675&quot;/&gt;&lt;wsp:rsid wsp:val=&quot;007355B5&quot;/&gt;&lt;wsp:rsid wsp:val=&quot;00751ED1&quot;/&gt;&lt;wsp:rsid wsp:val=&quot;007A53B4&quot;/&gt;&lt;wsp:rsid wsp:val=&quot;007B7D43&quot;/&gt;&lt;wsp:rsid wsp:val=&quot;007E1962&quot;/&gt;&lt;wsp:rsid wsp:val=&quot;007E44CD&quot;/&gt;&lt;wsp:rsid wsp:val=&quot;007F2F53&quot;/&gt;&lt;wsp:rsid wsp:val=&quot;007F56AB&quot;/&gt;&lt;wsp:rsid wsp:val=&quot;00801EEA&quot;/&gt;&lt;wsp:rsid wsp:val=&quot;00817A36&quot;/&gt;&lt;wsp:rsid wsp:val=&quot;00821FF2&quot;/&gt;&lt;wsp:rsid wsp:val=&quot;00827B6B&quot;/&gt;&lt;wsp:rsid wsp:val=&quot;008373B1&quot;/&gt;&lt;wsp:rsid wsp:val=&quot;00837897&quot;/&gt;&lt;wsp:rsid wsp:val=&quot;0084120D&quot;/&gt;&lt;wsp:rsid wsp:val=&quot;0084714D&quot;/&gt;&lt;wsp:rsid wsp:val=&quot;00883630&quot;/&gt;&lt;wsp:rsid wsp:val=&quot;008D7FBB&quot;/&gt;&lt;wsp:rsid wsp:val=&quot;008F1D24&quot;/&gt;&lt;wsp:rsid wsp:val=&quot;009021AD&quot;/&gt;&lt;wsp:rsid wsp:val=&quot;009032BB&quot;/&gt;&lt;wsp:rsid wsp:val=&quot;009042EB&quot;/&gt;&lt;wsp:rsid wsp:val=&quot;0093083E&quot;/&gt;&lt;wsp:rsid wsp:val=&quot;00936E14&quot;/&gt;&lt;wsp:rsid wsp:val=&quot;00944E24&quot;/&gt;&lt;wsp:rsid wsp:val=&quot;0095597A&quot;/&gt;&lt;wsp:rsid wsp:val=&quot;009675C1&quot;/&gt;&lt;wsp:rsid wsp:val=&quot;009A7851&quot;/&gt;&lt;wsp:rsid wsp:val=&quot;009C33AE&quot;/&gt;&lt;wsp:rsid wsp:val=&quot;009D35FD&quot;/&gt;&lt;wsp:rsid wsp:val=&quot;009D7211&quot;/&gt;&lt;wsp:rsid wsp:val=&quot;009E3381&quot;/&gt;&lt;wsp:rsid wsp:val=&quot;009E5111&quot;/&gt;&lt;wsp:rsid wsp:val=&quot;009E59DF&quot;/&gt;&lt;wsp:rsid wsp:val=&quot;00A015D6&quot;/&gt;&lt;wsp:rsid wsp:val=&quot;00A3291B&quot;/&gt;&lt;wsp:rsid wsp:val=&quot;00A4040A&quot;/&gt;&lt;wsp:rsid wsp:val=&quot;00A43D48&quot;/&gt;&lt;wsp:rsid wsp:val=&quot;00A50F25&quot;/&gt;&lt;wsp:rsid wsp:val=&quot;00A630F8&quot;/&gt;&lt;wsp:rsid wsp:val=&quot;00A658BC&quot;/&gt;&lt;wsp:rsid wsp:val=&quot;00A7745C&quot;/&gt;&lt;wsp:rsid wsp:val=&quot;00A84BE3&quot;/&gt;&lt;wsp:rsid wsp:val=&quot;00A957E9&quot;/&gt;&lt;wsp:rsid wsp:val=&quot;00A964D5&quot;/&gt;&lt;wsp:rsid wsp:val=&quot;00AA31E6&quot;/&gt;&lt;wsp:rsid wsp:val=&quot;00AA4EC4&quot;/&gt;&lt;wsp:rsid wsp:val=&quot;00AB1C4C&quot;/&gt;&lt;wsp:rsid wsp:val=&quot;00AB719F&quot;/&gt;&lt;wsp:rsid wsp:val=&quot;00B04110&quot;/&gt;&lt;wsp:rsid wsp:val=&quot;00B51F6A&quot;/&gt;&lt;wsp:rsid wsp:val=&quot;00B60B90&quot;/&gt;&lt;wsp:rsid wsp:val=&quot;00B6502A&quot;/&gt;&lt;wsp:rsid wsp:val=&quot;00B93348&quot;/&gt;&lt;wsp:rsid wsp:val=&quot;00B96391&quot;/&gt;&lt;wsp:rsid wsp:val=&quot;00C0353B&quot;/&gt;&lt;wsp:rsid wsp:val=&quot;00C07B69&quot;/&gt;&lt;wsp:rsid wsp:val=&quot;00C25EBA&quot;/&gt;&lt;wsp:rsid wsp:val=&quot;00C34942&quot;/&gt;&lt;wsp:rsid wsp:val=&quot;00C6313C&quot;/&gt;&lt;wsp:rsid wsp:val=&quot;00C758F2&quot;/&gt;&lt;wsp:rsid wsp:val=&quot;00C77813&quot;/&gt;&lt;wsp:rsid wsp:val=&quot;00CA50C3&quot;/&gt;&lt;wsp:rsid wsp:val=&quot;00CC75A0&quot;/&gt;&lt;wsp:rsid wsp:val=&quot;00CD0024&quot;/&gt;&lt;wsp:rsid wsp:val=&quot;00CE6295&quot;/&gt;&lt;wsp:rsid wsp:val=&quot;00D316EF&quot;/&gt;&lt;wsp:rsid wsp:val=&quot;00D32FF5&quot;/&gt;&lt;wsp:rsid wsp:val=&quot;00D35009&quot;/&gt;&lt;wsp:rsid wsp:val=&quot;00D356DE&quot;/&gt;&lt;wsp:rsid wsp:val=&quot;00D70344&quot;/&gt;&lt;wsp:rsid wsp:val=&quot;00DB23EF&quot;/&gt;&lt;wsp:rsid wsp:val=&quot;00DB7E24&quot;/&gt;&lt;wsp:rsid wsp:val=&quot;00DC61E2&quot;/&gt;&lt;wsp:rsid wsp:val=&quot;00DC71A4&quot;/&gt;&lt;wsp:rsid wsp:val=&quot;00DD302A&quot;/&gt;&lt;wsp:rsid wsp:val=&quot;00DE0081&quot;/&gt;&lt;wsp:rsid wsp:val=&quot;00DE224F&quot;/&gt;&lt;wsp:rsid wsp:val=&quot;00DF0948&quot;/&gt;&lt;wsp:rsid wsp:val=&quot;00E00C16&quot;/&gt;&lt;wsp:rsid wsp:val=&quot;00E221A8&quot;/&gt;&lt;wsp:rsid wsp:val=&quot;00E2457C&quot;/&gt;&lt;wsp:rsid wsp:val=&quot;00E25789&quot;/&gt;&lt;wsp:rsid wsp:val=&quot;00E3285B&quot;/&gt;&lt;wsp:rsid wsp:val=&quot;00E40486&quot;/&gt;&lt;wsp:rsid wsp:val=&quot;00E536B9&quot;/&gt;&lt;wsp:rsid wsp:val=&quot;00E86712&quot;/&gt;&lt;wsp:rsid wsp:val=&quot;00E923A3&quot;/&gt;&lt;wsp:rsid wsp:val=&quot;00EA3FEC&quot;/&gt;&lt;wsp:rsid wsp:val=&quot;00EE0E5B&quot;/&gt;&lt;wsp:rsid wsp:val=&quot;00EE6AF2&quot;/&gt;&lt;wsp:rsid wsp:val=&quot;00EF0CD2&quot;/&gt;&lt;wsp:rsid wsp:val=&quot;00F030BF&quot;/&gt;&lt;wsp:rsid wsp:val=&quot;00F0582F&quot;/&gt;&lt;wsp:rsid wsp:val=&quot;00F128E1&quot;/&gt;&lt;wsp:rsid wsp:val=&quot;00F6447A&quot;/&gt;&lt;wsp:rsid wsp:val=&quot;00F71697&quot;/&gt;&lt;wsp:rsid wsp:val=&quot;00F72DB4&quot;/&gt;&lt;wsp:rsid wsp:val=&quot;00FB7B8C&quot;/&gt;&lt;/wsp:rsids&gt;&lt;/w:docPr&gt;&lt;w:body&gt;&lt;wx:sect&gt;&lt;w:p wsp:rsidR=&quot;00000000&quot; wsp:rsidRDefault=&quot;00E221A8&quot; wsp:rsidP=&quot;00E221A8&quot;&gt;&lt;m:oMathPara&gt;&lt;m:oMath&gt;&lt;m:sSub&gt;&lt;m:sSubPr&gt;&lt;m:ctrlPr&gt;&lt;w:rPr&gt;&lt;w:rFonts w:ascii=&quot;Cambria Math&quot; w:fareast=&quot;Times New Roman&quot; w:h-ansi=&quot;Cambria Math&quot;/&gt;&lt;wx:font wx:val=&quot;Cambria Math&quot;/&gt;&lt;w:i/&gt;&lt;w:sz w:val=&quot;28&quot;/&gt;&lt;w:lang w:val=&quot;EN-US&quot;/&gt;&lt;/w:rPr&gt;&lt;/m:ctrlPr&gt;&lt;/m:sSubPr&gt;&lt;m:e&gt;&lt;m:r&gt;&lt;w:rPr&gt;&lt;w:rFonts w:ascii=&quot;Cambria Math&quot; w:fareast=&quot;Times New Roman&quot; w:h-ansi=&quot;Cambria Math&quot;/&gt;&lt;wx:font wx:val=&quot;Cambria Math&quot;/&gt;&lt;w:i/&gt;&lt;w:sz w:val=&quot;28&quot;/&gt;&lt;w:sz-cs w:val=&quot;28&quot;/&gt;&lt;w:lang w:val=&quot;EN-US&quot;/&gt;&lt;/w:rPr&gt;&lt;m:t&gt;B&lt;/m:t&gt;&lt;/m:r&gt;&lt;/m:e&gt;&lt;m:sub&gt;&lt;m:r&gt;&lt;w:rPr&gt;&lt;w:rFonts w:ascii=&quot;Cambria Math&quot; w:fareast=&quot;Times New Roman&quot; w:h-ansi=&quot;Cambria Math&quot;/&gt;&lt;wx:font wx:val=&quot;Cambria Math&quot;/&gt;&lt;w:i/&gt;&lt;w:sz w:val=&quot;28&quot;/&gt;&lt;w:sz-cs w:val=&quot;28&quot;/&gt;&lt;w:lang w:val=&quot;UK&quot;/&gt;&lt;/w:rPr&gt;&lt;m:t&gt;6&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14" o:title="" chromakey="white"/>
          </v:shape>
        </w:pict>
      </w:r>
      <w:r w:rsidR="00D32FF5" w:rsidRPr="00D32FF5">
        <w:rPr>
          <w:rFonts w:ascii="Times New Roman" w:eastAsiaTheme="minorEastAsia" w:hAnsi="Times New Roman"/>
          <w:sz w:val="28"/>
          <w:szCs w:val="28"/>
          <w:lang w:val="uk-UA"/>
        </w:rPr>
        <w:fldChar w:fldCharType="end"/>
      </w:r>
      <w:r w:rsidR="00577954" w:rsidRPr="00D32FF5">
        <w:rPr>
          <w:rFonts w:ascii="Times New Roman" w:hAnsi="Times New Roman"/>
          <w:sz w:val="28"/>
          <w:szCs w:val="28"/>
          <w:lang w:val="uk-UA"/>
        </w:rPr>
        <w:t xml:space="preserve">, </w:t>
      </w:r>
      <w:r w:rsidRPr="00D32FF5">
        <w:rPr>
          <w:rFonts w:ascii="Times New Roman" w:hAnsi="Times New Roman"/>
          <w:sz w:val="28"/>
          <w:szCs w:val="28"/>
          <w:lang w:val="uk-UA"/>
        </w:rPr>
        <w:t xml:space="preserve">РР, фолієва кислота, інозит, </w:t>
      </w:r>
      <w:r w:rsidR="00577954" w:rsidRPr="00D32FF5">
        <w:rPr>
          <w:rFonts w:ascii="Times New Roman" w:hAnsi="Times New Roman"/>
          <w:sz w:val="28"/>
          <w:szCs w:val="28"/>
          <w:lang w:val="uk-UA"/>
        </w:rPr>
        <w:t>біотин.</w:t>
      </w:r>
      <w:r w:rsidRPr="00D32FF5">
        <w:rPr>
          <w:rFonts w:ascii="Times New Roman" w:hAnsi="Times New Roman"/>
          <w:sz w:val="28"/>
          <w:szCs w:val="28"/>
          <w:lang w:val="uk-UA"/>
        </w:rPr>
        <w:t xml:space="preserve"> Кількість </w:t>
      </w:r>
      <w:r w:rsidR="00577954" w:rsidRPr="00D32FF5">
        <w:rPr>
          <w:rFonts w:ascii="Times New Roman" w:hAnsi="Times New Roman"/>
          <w:sz w:val="28"/>
          <w:szCs w:val="28"/>
          <w:lang w:val="uk-UA"/>
        </w:rPr>
        <w:t>β</w:t>
      </w:r>
      <w:r w:rsidRPr="00D32FF5">
        <w:rPr>
          <w:rFonts w:ascii="Times New Roman" w:hAnsi="Times New Roman"/>
          <w:sz w:val="28"/>
          <w:szCs w:val="28"/>
          <w:lang w:val="uk-UA"/>
        </w:rPr>
        <w:t>-каротину, природн</w:t>
      </w:r>
      <w:r w:rsidR="00577954" w:rsidRPr="00D32FF5">
        <w:rPr>
          <w:rFonts w:ascii="Times New Roman" w:hAnsi="Times New Roman"/>
          <w:sz w:val="28"/>
          <w:szCs w:val="28"/>
          <w:lang w:val="uk-UA"/>
        </w:rPr>
        <w:t xml:space="preserve">ого антиоксиданту </w:t>
      </w:r>
      <w:r w:rsidRPr="00D32FF5">
        <w:rPr>
          <w:rFonts w:ascii="Times New Roman" w:hAnsi="Times New Roman"/>
          <w:sz w:val="28"/>
          <w:szCs w:val="28"/>
          <w:lang w:val="uk-UA"/>
        </w:rPr>
        <w:t>в гарбузі помаранчево</w:t>
      </w:r>
      <w:r w:rsidR="00577954" w:rsidRPr="00D32FF5">
        <w:rPr>
          <w:rFonts w:ascii="Times New Roman" w:hAnsi="Times New Roman"/>
          <w:sz w:val="28"/>
          <w:szCs w:val="28"/>
          <w:lang w:val="uk-UA"/>
        </w:rPr>
        <w:t>го</w:t>
      </w:r>
      <w:r w:rsidRPr="00D32FF5">
        <w:rPr>
          <w:rFonts w:ascii="Times New Roman" w:hAnsi="Times New Roman"/>
          <w:sz w:val="28"/>
          <w:szCs w:val="28"/>
          <w:lang w:val="uk-UA"/>
        </w:rPr>
        <w:t xml:space="preserve"> </w:t>
      </w:r>
      <w:r w:rsidR="00577954" w:rsidRPr="00D32FF5">
        <w:rPr>
          <w:rFonts w:ascii="Times New Roman" w:hAnsi="Times New Roman"/>
          <w:sz w:val="28"/>
          <w:szCs w:val="28"/>
          <w:lang w:val="uk-UA"/>
        </w:rPr>
        <w:t>забарвлення в</w:t>
      </w:r>
      <w:r w:rsidRPr="00D32FF5">
        <w:rPr>
          <w:rFonts w:ascii="Times New Roman" w:hAnsi="Times New Roman"/>
          <w:sz w:val="28"/>
          <w:szCs w:val="28"/>
          <w:lang w:val="uk-UA"/>
        </w:rPr>
        <w:t xml:space="preserve"> залежності від сорту становить </w:t>
      </w:r>
      <w:r w:rsidR="00B51F6A" w:rsidRPr="00D32FF5">
        <w:rPr>
          <w:rFonts w:ascii="Times New Roman" w:hAnsi="Times New Roman"/>
          <w:sz w:val="28"/>
          <w:szCs w:val="28"/>
          <w:lang w:val="uk-UA"/>
        </w:rPr>
        <w:t>0,6</w:t>
      </w:r>
      <w:r w:rsidRPr="00D32FF5">
        <w:rPr>
          <w:rFonts w:ascii="Times New Roman" w:hAnsi="Times New Roman"/>
          <w:sz w:val="28"/>
          <w:szCs w:val="28"/>
          <w:lang w:val="uk-UA"/>
        </w:rPr>
        <w:t>-12 мг н</w:t>
      </w:r>
      <w:r w:rsidR="00B51F6A" w:rsidRPr="00D32FF5">
        <w:rPr>
          <w:rFonts w:ascii="Times New Roman" w:hAnsi="Times New Roman"/>
          <w:sz w:val="28"/>
          <w:szCs w:val="28"/>
          <w:lang w:val="uk-UA"/>
        </w:rPr>
        <w:t>а 100 г.</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Вітаміну С у гарбузі мало (в середньому </w:t>
      </w:r>
      <w:r w:rsidR="00B51F6A" w:rsidRPr="00D32FF5">
        <w:rPr>
          <w:rFonts w:ascii="Times New Roman" w:hAnsi="Times New Roman"/>
          <w:sz w:val="28"/>
          <w:szCs w:val="28"/>
          <w:lang w:val="uk-UA"/>
        </w:rPr>
        <w:t xml:space="preserve">приблизно </w:t>
      </w:r>
      <w:r w:rsidRPr="00D32FF5">
        <w:rPr>
          <w:rFonts w:ascii="Times New Roman" w:hAnsi="Times New Roman"/>
          <w:sz w:val="28"/>
          <w:szCs w:val="28"/>
          <w:lang w:val="uk-UA"/>
        </w:rPr>
        <w:t xml:space="preserve">6 мг на 100 г продукту), проте в </w:t>
      </w:r>
      <w:r w:rsidR="00B51F6A" w:rsidRPr="00D32FF5">
        <w:rPr>
          <w:rFonts w:ascii="Times New Roman" w:hAnsi="Times New Roman"/>
          <w:sz w:val="28"/>
          <w:szCs w:val="28"/>
          <w:lang w:val="uk-UA"/>
        </w:rPr>
        <w:t xml:space="preserve">деяких сортах </w:t>
      </w:r>
      <w:r w:rsidRPr="00D32FF5">
        <w:rPr>
          <w:rFonts w:ascii="Times New Roman" w:hAnsi="Times New Roman"/>
          <w:sz w:val="28"/>
          <w:szCs w:val="28"/>
          <w:lang w:val="uk-UA"/>
        </w:rPr>
        <w:t>частка його сягає 40 мг</w:t>
      </w:r>
      <w:r w:rsidR="00B51F6A" w:rsidRPr="00D32FF5">
        <w:rPr>
          <w:rFonts w:ascii="Times New Roman" w:hAnsi="Times New Roman"/>
          <w:sz w:val="28"/>
          <w:szCs w:val="28"/>
          <w:lang w:val="uk-UA"/>
        </w:rPr>
        <w:t xml:space="preserve"> на</w:t>
      </w:r>
      <w:r w:rsidRPr="00D32FF5">
        <w:rPr>
          <w:rFonts w:ascii="Times New Roman" w:hAnsi="Times New Roman"/>
          <w:sz w:val="28"/>
          <w:szCs w:val="28"/>
          <w:lang w:val="uk-UA"/>
        </w:rPr>
        <w:t xml:space="preserve"> 100</w:t>
      </w:r>
      <w:r w:rsidR="00B51F6A" w:rsidRPr="00D32FF5">
        <w:rPr>
          <w:rFonts w:ascii="Times New Roman" w:hAnsi="Times New Roman"/>
          <w:sz w:val="28"/>
          <w:szCs w:val="28"/>
          <w:lang w:val="uk-UA"/>
        </w:rPr>
        <w:t xml:space="preserve"> г</w:t>
      </w:r>
      <w:r w:rsidRPr="00D32FF5">
        <w:rPr>
          <w:rFonts w:ascii="Times New Roman" w:hAnsi="Times New Roman"/>
          <w:sz w:val="28"/>
          <w:szCs w:val="28"/>
          <w:lang w:val="uk-UA"/>
        </w:rPr>
        <w:t xml:space="preserve">. </w:t>
      </w:r>
    </w:p>
    <w:p w:rsidR="00B51F6A"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Велика концентрація калію в гарбузі </w:t>
      </w:r>
      <w:r w:rsidR="00B51F6A" w:rsidRPr="00D32FF5">
        <w:rPr>
          <w:rFonts w:ascii="Times New Roman" w:hAnsi="Times New Roman"/>
          <w:sz w:val="28"/>
          <w:szCs w:val="28"/>
          <w:lang w:val="uk-UA"/>
        </w:rPr>
        <w:t>дозволяє</w:t>
      </w:r>
      <w:r w:rsidRPr="00D32FF5">
        <w:rPr>
          <w:rFonts w:ascii="Times New Roman" w:hAnsi="Times New Roman"/>
          <w:sz w:val="28"/>
          <w:szCs w:val="28"/>
          <w:lang w:val="uk-UA"/>
        </w:rPr>
        <w:t xml:space="preserve"> застосовувати </w:t>
      </w:r>
      <w:r w:rsidR="00B51F6A" w:rsidRPr="00D32FF5">
        <w:rPr>
          <w:rFonts w:ascii="Times New Roman" w:hAnsi="Times New Roman"/>
          <w:sz w:val="28"/>
          <w:szCs w:val="28"/>
          <w:lang w:val="uk-UA"/>
        </w:rPr>
        <w:t>його</w:t>
      </w:r>
      <w:r w:rsidRPr="00D32FF5">
        <w:rPr>
          <w:rFonts w:ascii="Times New Roman" w:hAnsi="Times New Roman"/>
          <w:sz w:val="28"/>
          <w:szCs w:val="28"/>
          <w:lang w:val="uk-UA"/>
        </w:rPr>
        <w:t xml:space="preserve"> в дієтичному </w:t>
      </w:r>
      <w:r w:rsidR="00B51F6A" w:rsidRPr="00D32FF5">
        <w:rPr>
          <w:rFonts w:ascii="Times New Roman" w:hAnsi="Times New Roman"/>
          <w:sz w:val="28"/>
          <w:szCs w:val="28"/>
          <w:lang w:val="uk-UA"/>
        </w:rPr>
        <w:t xml:space="preserve">харчуванні. </w:t>
      </w:r>
    </w:p>
    <w:p w:rsidR="00646591"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Додатков</w:t>
      </w:r>
      <w:r w:rsidR="00B51F6A" w:rsidRPr="00D32FF5">
        <w:rPr>
          <w:rFonts w:ascii="Times New Roman" w:hAnsi="Times New Roman"/>
          <w:sz w:val="28"/>
          <w:szCs w:val="28"/>
          <w:lang w:val="uk-UA"/>
        </w:rPr>
        <w:t xml:space="preserve">у </w:t>
      </w:r>
      <w:r w:rsidRPr="00D32FF5">
        <w:rPr>
          <w:rFonts w:ascii="Times New Roman" w:hAnsi="Times New Roman"/>
          <w:sz w:val="28"/>
          <w:szCs w:val="28"/>
          <w:lang w:val="uk-UA"/>
        </w:rPr>
        <w:t>рослинн</w:t>
      </w:r>
      <w:r w:rsidR="00B51F6A" w:rsidRPr="00D32FF5">
        <w:rPr>
          <w:rFonts w:ascii="Times New Roman" w:hAnsi="Times New Roman"/>
          <w:sz w:val="28"/>
          <w:szCs w:val="28"/>
          <w:lang w:val="uk-UA"/>
        </w:rPr>
        <w:t>у</w:t>
      </w:r>
      <w:r w:rsidRPr="00D32FF5">
        <w:rPr>
          <w:rFonts w:ascii="Times New Roman" w:hAnsi="Times New Roman"/>
          <w:sz w:val="28"/>
          <w:szCs w:val="28"/>
          <w:lang w:val="uk-UA"/>
        </w:rPr>
        <w:t xml:space="preserve"> сировин</w:t>
      </w:r>
      <w:r w:rsidR="00B51F6A" w:rsidRPr="00D32FF5">
        <w:rPr>
          <w:rFonts w:ascii="Times New Roman" w:hAnsi="Times New Roman"/>
          <w:sz w:val="28"/>
          <w:szCs w:val="28"/>
          <w:lang w:val="uk-UA"/>
        </w:rPr>
        <w:t>у</w:t>
      </w:r>
      <w:r w:rsidRPr="00D32FF5">
        <w:rPr>
          <w:rFonts w:ascii="Times New Roman" w:hAnsi="Times New Roman"/>
          <w:sz w:val="28"/>
          <w:szCs w:val="28"/>
          <w:lang w:val="uk-UA"/>
        </w:rPr>
        <w:t xml:space="preserve"> </w:t>
      </w:r>
      <w:r w:rsidR="00B51F6A" w:rsidRPr="00D32FF5">
        <w:rPr>
          <w:rFonts w:ascii="Times New Roman" w:hAnsi="Times New Roman"/>
          <w:sz w:val="28"/>
          <w:szCs w:val="28"/>
          <w:lang w:val="uk-UA"/>
        </w:rPr>
        <w:t>обирали</w:t>
      </w:r>
      <w:r w:rsidRPr="00D32FF5">
        <w:rPr>
          <w:rFonts w:ascii="Times New Roman" w:hAnsi="Times New Roman"/>
          <w:sz w:val="28"/>
          <w:szCs w:val="28"/>
          <w:lang w:val="uk-UA"/>
        </w:rPr>
        <w:t xml:space="preserve">, використовуючи принцип поліпшення </w:t>
      </w:r>
      <w:r w:rsidR="00B51F6A" w:rsidRPr="00D32FF5">
        <w:rPr>
          <w:rFonts w:ascii="Times New Roman" w:hAnsi="Times New Roman"/>
          <w:sz w:val="28"/>
          <w:szCs w:val="28"/>
          <w:lang w:val="uk-UA"/>
        </w:rPr>
        <w:t xml:space="preserve">споживчих </w:t>
      </w:r>
      <w:r w:rsidRPr="00D32FF5">
        <w:rPr>
          <w:rFonts w:ascii="Times New Roman" w:hAnsi="Times New Roman"/>
          <w:sz w:val="28"/>
          <w:szCs w:val="28"/>
          <w:lang w:val="uk-UA"/>
        </w:rPr>
        <w:t>достоїнств мармеладу,</w:t>
      </w:r>
      <w:r w:rsidR="00B51F6A" w:rsidRPr="00D32FF5">
        <w:rPr>
          <w:rFonts w:ascii="Times New Roman" w:hAnsi="Times New Roman"/>
          <w:sz w:val="28"/>
          <w:szCs w:val="28"/>
          <w:lang w:val="uk-UA"/>
        </w:rPr>
        <w:t xml:space="preserve"> як за</w:t>
      </w:r>
      <w:r w:rsidRPr="00D32FF5">
        <w:rPr>
          <w:rFonts w:ascii="Times New Roman" w:hAnsi="Times New Roman"/>
          <w:sz w:val="28"/>
          <w:szCs w:val="28"/>
          <w:lang w:val="uk-UA"/>
        </w:rPr>
        <w:t xml:space="preserve"> зовнішн</w:t>
      </w:r>
      <w:r w:rsidR="00B51F6A" w:rsidRPr="00D32FF5">
        <w:rPr>
          <w:rFonts w:ascii="Times New Roman" w:hAnsi="Times New Roman"/>
          <w:sz w:val="28"/>
          <w:szCs w:val="28"/>
          <w:lang w:val="uk-UA"/>
        </w:rPr>
        <w:t>ім</w:t>
      </w:r>
      <w:r w:rsidRPr="00D32FF5">
        <w:rPr>
          <w:rFonts w:ascii="Times New Roman" w:hAnsi="Times New Roman"/>
          <w:sz w:val="28"/>
          <w:szCs w:val="28"/>
          <w:lang w:val="uk-UA"/>
        </w:rPr>
        <w:t xml:space="preserve"> вигляд</w:t>
      </w:r>
      <w:r w:rsidR="00B51F6A" w:rsidRPr="00D32FF5">
        <w:rPr>
          <w:rFonts w:ascii="Times New Roman" w:hAnsi="Times New Roman"/>
          <w:sz w:val="28"/>
          <w:szCs w:val="28"/>
          <w:lang w:val="uk-UA"/>
        </w:rPr>
        <w:t>ом</w:t>
      </w:r>
      <w:r w:rsidRPr="00D32FF5">
        <w:rPr>
          <w:rFonts w:ascii="Times New Roman" w:hAnsi="Times New Roman"/>
          <w:sz w:val="28"/>
          <w:szCs w:val="28"/>
          <w:lang w:val="uk-UA"/>
        </w:rPr>
        <w:t xml:space="preserve">, так і по корисності </w:t>
      </w:r>
      <w:r w:rsidR="00B51F6A" w:rsidRPr="00D32FF5">
        <w:rPr>
          <w:rFonts w:ascii="Times New Roman" w:hAnsi="Times New Roman"/>
          <w:sz w:val="28"/>
          <w:szCs w:val="28"/>
          <w:lang w:val="uk-UA"/>
        </w:rPr>
        <w:t xml:space="preserve">для </w:t>
      </w:r>
      <w:r w:rsidRPr="00D32FF5">
        <w:rPr>
          <w:rFonts w:ascii="Times New Roman" w:hAnsi="Times New Roman"/>
          <w:sz w:val="28"/>
          <w:szCs w:val="28"/>
          <w:lang w:val="uk-UA"/>
        </w:rPr>
        <w:t xml:space="preserve">організму людини (див. малюнок).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Цінність пюре з ягід лимоннику </w:t>
      </w:r>
      <w:r w:rsidR="00301FCC" w:rsidRPr="00D32FF5">
        <w:rPr>
          <w:rFonts w:ascii="Times New Roman" w:hAnsi="Times New Roman"/>
          <w:sz w:val="28"/>
          <w:szCs w:val="28"/>
          <w:lang w:val="uk-UA"/>
        </w:rPr>
        <w:t>об</w:t>
      </w:r>
      <w:r w:rsidRPr="00D32FF5">
        <w:rPr>
          <w:rFonts w:ascii="Times New Roman" w:hAnsi="Times New Roman"/>
          <w:sz w:val="28"/>
          <w:szCs w:val="28"/>
          <w:lang w:val="uk-UA"/>
        </w:rPr>
        <w:t>у</w:t>
      </w:r>
      <w:r w:rsidR="00301FCC" w:rsidRPr="00D32FF5">
        <w:rPr>
          <w:rFonts w:ascii="Times New Roman" w:hAnsi="Times New Roman"/>
          <w:sz w:val="28"/>
          <w:szCs w:val="28"/>
          <w:lang w:val="uk-UA"/>
        </w:rPr>
        <w:t>м</w:t>
      </w:r>
      <w:r w:rsidRPr="00D32FF5">
        <w:rPr>
          <w:rFonts w:ascii="Times New Roman" w:hAnsi="Times New Roman"/>
          <w:sz w:val="28"/>
          <w:szCs w:val="28"/>
          <w:lang w:val="uk-UA"/>
        </w:rPr>
        <w:t>овлена високим вмістом схі</w:t>
      </w:r>
      <w:r w:rsidR="00301FCC" w:rsidRPr="00D32FF5">
        <w:rPr>
          <w:rFonts w:ascii="Times New Roman" w:hAnsi="Times New Roman"/>
          <w:sz w:val="28"/>
          <w:szCs w:val="28"/>
          <w:lang w:val="uk-UA"/>
        </w:rPr>
        <w:t>занд</w:t>
      </w:r>
      <w:r w:rsidRPr="00D32FF5">
        <w:rPr>
          <w:rFonts w:ascii="Times New Roman" w:hAnsi="Times New Roman"/>
          <w:sz w:val="28"/>
          <w:szCs w:val="28"/>
          <w:lang w:val="uk-UA"/>
        </w:rPr>
        <w:t>рина</w:t>
      </w:r>
      <w:r w:rsidR="00301FCC" w:rsidRPr="00D32FF5">
        <w:rPr>
          <w:rFonts w:ascii="Times New Roman" w:hAnsi="Times New Roman"/>
          <w:sz w:val="28"/>
          <w:szCs w:val="28"/>
          <w:lang w:val="uk-UA"/>
        </w:rPr>
        <w:t>, його лікувальними властивостями.</w:t>
      </w:r>
      <w:r w:rsidRPr="00D32FF5">
        <w:rPr>
          <w:rFonts w:ascii="Times New Roman" w:hAnsi="Times New Roman"/>
          <w:sz w:val="28"/>
          <w:szCs w:val="28"/>
          <w:lang w:val="uk-UA"/>
        </w:rPr>
        <w:t xml:space="preserve"> </w:t>
      </w:r>
      <w:r w:rsidR="00301FCC" w:rsidRPr="00D32FF5">
        <w:rPr>
          <w:rFonts w:ascii="Times New Roman" w:hAnsi="Times New Roman"/>
          <w:sz w:val="28"/>
          <w:szCs w:val="28"/>
          <w:lang w:val="uk-UA"/>
        </w:rPr>
        <w:t>Лимонник</w:t>
      </w:r>
      <w:r w:rsidRPr="00D32FF5">
        <w:rPr>
          <w:rFonts w:ascii="Times New Roman" w:hAnsi="Times New Roman"/>
          <w:sz w:val="28"/>
          <w:szCs w:val="28"/>
          <w:lang w:val="uk-UA"/>
        </w:rPr>
        <w:t xml:space="preserve"> багатий і різноманітними мін</w:t>
      </w:r>
      <w:r w:rsidR="00301FCC" w:rsidRPr="00D32FF5">
        <w:rPr>
          <w:rFonts w:ascii="Times New Roman" w:hAnsi="Times New Roman"/>
          <w:sz w:val="28"/>
          <w:szCs w:val="28"/>
          <w:lang w:val="uk-UA"/>
        </w:rPr>
        <w:t>еральними</w:t>
      </w:r>
      <w:r w:rsidRPr="00D32FF5">
        <w:rPr>
          <w:rFonts w:ascii="Times New Roman" w:hAnsi="Times New Roman"/>
          <w:sz w:val="28"/>
          <w:szCs w:val="28"/>
          <w:lang w:val="uk-UA"/>
        </w:rPr>
        <w:t xml:space="preserve"> речовинами (мг на 100 г): кальці</w:t>
      </w:r>
      <w:r w:rsidR="00301FCC" w:rsidRPr="00D32FF5">
        <w:rPr>
          <w:rFonts w:ascii="Times New Roman" w:hAnsi="Times New Roman"/>
          <w:sz w:val="28"/>
          <w:szCs w:val="28"/>
          <w:lang w:val="uk-UA"/>
        </w:rPr>
        <w:t>є</w:t>
      </w:r>
      <w:r w:rsidRPr="00D32FF5">
        <w:rPr>
          <w:rFonts w:ascii="Times New Roman" w:hAnsi="Times New Roman"/>
          <w:sz w:val="28"/>
          <w:szCs w:val="28"/>
          <w:lang w:val="uk-UA"/>
        </w:rPr>
        <w:t xml:space="preserve">м (36), натрієм (32), магнієм (35), </w:t>
      </w:r>
      <w:r w:rsidR="00301FCC" w:rsidRPr="00D32FF5">
        <w:rPr>
          <w:rFonts w:ascii="Times New Roman" w:hAnsi="Times New Roman"/>
          <w:sz w:val="28"/>
          <w:szCs w:val="28"/>
          <w:lang w:val="uk-UA"/>
        </w:rPr>
        <w:t>ф</w:t>
      </w:r>
      <w:r w:rsidRPr="00D32FF5">
        <w:rPr>
          <w:rFonts w:ascii="Times New Roman" w:hAnsi="Times New Roman"/>
          <w:sz w:val="28"/>
          <w:szCs w:val="28"/>
          <w:lang w:val="uk-UA"/>
        </w:rPr>
        <w:t>о</w:t>
      </w:r>
      <w:r w:rsidR="00301FCC" w:rsidRPr="00D32FF5">
        <w:rPr>
          <w:rFonts w:ascii="Times New Roman" w:hAnsi="Times New Roman"/>
          <w:sz w:val="28"/>
          <w:szCs w:val="28"/>
          <w:lang w:val="uk-UA"/>
        </w:rPr>
        <w:t>сфо</w:t>
      </w:r>
      <w:r w:rsidRPr="00D32FF5">
        <w:rPr>
          <w:rFonts w:ascii="Times New Roman" w:hAnsi="Times New Roman"/>
          <w:sz w:val="28"/>
          <w:szCs w:val="28"/>
          <w:lang w:val="uk-UA"/>
        </w:rPr>
        <w:t xml:space="preserve">ром (33), калієм (372). У ньому вітаміна </w:t>
      </w:r>
      <w:r w:rsidR="00301FCC" w:rsidRPr="00D32FF5">
        <w:rPr>
          <w:rFonts w:ascii="Times New Roman" w:hAnsi="Times New Roman"/>
          <w:sz w:val="28"/>
          <w:szCs w:val="28"/>
          <w:lang w:val="uk-UA"/>
        </w:rPr>
        <w:t>С</w:t>
      </w:r>
      <w:r w:rsidRPr="00D32FF5">
        <w:rPr>
          <w:rFonts w:ascii="Times New Roman" w:hAnsi="Times New Roman"/>
          <w:sz w:val="28"/>
          <w:szCs w:val="28"/>
          <w:lang w:val="uk-UA"/>
        </w:rPr>
        <w:t xml:space="preserve"> 110-267 мг на 100 г продукту, вітаміна К </w:t>
      </w:r>
      <w:r w:rsidR="00301FCC" w:rsidRPr="00D32FF5">
        <w:rPr>
          <w:rFonts w:ascii="Times New Roman" w:hAnsi="Times New Roman"/>
          <w:sz w:val="28"/>
          <w:szCs w:val="28"/>
          <w:lang w:val="uk-UA"/>
        </w:rPr>
        <w:t>–</w:t>
      </w:r>
      <w:r w:rsidRPr="00D32FF5">
        <w:rPr>
          <w:rFonts w:ascii="Times New Roman" w:hAnsi="Times New Roman"/>
          <w:sz w:val="28"/>
          <w:szCs w:val="28"/>
          <w:lang w:val="uk-UA"/>
        </w:rPr>
        <w:t xml:space="preserve"> д</w:t>
      </w:r>
      <w:r w:rsidR="00301FCC" w:rsidRPr="00D32FF5">
        <w:rPr>
          <w:rFonts w:ascii="Times New Roman" w:hAnsi="Times New Roman"/>
          <w:sz w:val="28"/>
          <w:szCs w:val="28"/>
          <w:lang w:val="uk-UA"/>
        </w:rPr>
        <w:t>о 200 мг.</w:t>
      </w:r>
    </w:p>
    <w:p w:rsidR="003C385C" w:rsidRPr="00D32FF5" w:rsidRDefault="00301FC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В </w:t>
      </w:r>
      <w:r w:rsidR="003C385C" w:rsidRPr="00D32FF5">
        <w:rPr>
          <w:rFonts w:ascii="Times New Roman" w:hAnsi="Times New Roman"/>
          <w:sz w:val="28"/>
          <w:szCs w:val="28"/>
          <w:lang w:val="uk-UA"/>
        </w:rPr>
        <w:t xml:space="preserve">чорній смородині міститься до </w:t>
      </w:r>
      <w:r w:rsidRPr="00D32FF5">
        <w:rPr>
          <w:rFonts w:ascii="Times New Roman" w:hAnsi="Times New Roman"/>
          <w:sz w:val="28"/>
          <w:szCs w:val="28"/>
          <w:lang w:val="uk-UA"/>
        </w:rPr>
        <w:t>4</w:t>
      </w:r>
      <w:r w:rsidR="003C385C" w:rsidRPr="00D32FF5">
        <w:rPr>
          <w:rFonts w:ascii="Times New Roman" w:hAnsi="Times New Roman"/>
          <w:sz w:val="28"/>
          <w:szCs w:val="28"/>
          <w:lang w:val="uk-UA"/>
        </w:rPr>
        <w:t>50 мг вітаміну С на 100 г, велика кіль</w:t>
      </w:r>
      <w:r w:rsidRPr="00D32FF5">
        <w:rPr>
          <w:rFonts w:ascii="Times New Roman" w:hAnsi="Times New Roman"/>
          <w:sz w:val="28"/>
          <w:szCs w:val="28"/>
          <w:lang w:val="uk-UA"/>
        </w:rPr>
        <w:t>кість</w:t>
      </w:r>
      <w:r w:rsidR="003C385C" w:rsidRPr="00D32FF5">
        <w:rPr>
          <w:rFonts w:ascii="Times New Roman" w:hAnsi="Times New Roman"/>
          <w:sz w:val="28"/>
          <w:szCs w:val="28"/>
          <w:lang w:val="uk-UA"/>
        </w:rPr>
        <w:t xml:space="preserve"> поліфенолів, бурштинова</w:t>
      </w:r>
      <w:r w:rsidRPr="00D32FF5">
        <w:rPr>
          <w:rFonts w:ascii="Times New Roman" w:hAnsi="Times New Roman"/>
          <w:sz w:val="28"/>
          <w:szCs w:val="28"/>
          <w:lang w:val="uk-UA"/>
        </w:rPr>
        <w:t xml:space="preserve"> та</w:t>
      </w:r>
      <w:r w:rsidR="003C385C" w:rsidRPr="00D32FF5">
        <w:rPr>
          <w:rFonts w:ascii="Times New Roman" w:hAnsi="Times New Roman"/>
          <w:sz w:val="28"/>
          <w:szCs w:val="28"/>
          <w:lang w:val="uk-UA"/>
        </w:rPr>
        <w:t xml:space="preserve"> саліц</w:t>
      </w:r>
      <w:r w:rsidRPr="00D32FF5">
        <w:rPr>
          <w:rFonts w:ascii="Times New Roman" w:hAnsi="Times New Roman"/>
          <w:sz w:val="28"/>
          <w:szCs w:val="28"/>
          <w:lang w:val="uk-UA"/>
        </w:rPr>
        <w:t>илова</w:t>
      </w:r>
      <w:r w:rsidR="003C385C" w:rsidRPr="00D32FF5">
        <w:rPr>
          <w:rFonts w:ascii="Times New Roman" w:hAnsi="Times New Roman"/>
          <w:sz w:val="28"/>
          <w:szCs w:val="28"/>
          <w:lang w:val="uk-UA"/>
        </w:rPr>
        <w:t xml:space="preserve"> </w:t>
      </w:r>
      <w:r w:rsidRPr="00D32FF5">
        <w:rPr>
          <w:rFonts w:ascii="Times New Roman" w:hAnsi="Times New Roman"/>
          <w:sz w:val="28"/>
          <w:szCs w:val="28"/>
          <w:lang w:val="uk-UA"/>
        </w:rPr>
        <w:t>ки</w:t>
      </w:r>
      <w:r w:rsidR="003C385C" w:rsidRPr="00D32FF5">
        <w:rPr>
          <w:rFonts w:ascii="Times New Roman" w:hAnsi="Times New Roman"/>
          <w:sz w:val="28"/>
          <w:szCs w:val="28"/>
          <w:lang w:val="uk-UA"/>
        </w:rPr>
        <w:t xml:space="preserve">слоти, залізо, магній та інші речовини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Морква </w:t>
      </w:r>
      <w:r w:rsidR="00301FCC" w:rsidRPr="00D32FF5">
        <w:rPr>
          <w:rFonts w:ascii="Times New Roman" w:hAnsi="Times New Roman"/>
          <w:sz w:val="28"/>
          <w:szCs w:val="28"/>
          <w:lang w:val="uk-UA"/>
        </w:rPr>
        <w:t>–</w:t>
      </w:r>
      <w:r w:rsidRPr="00D32FF5">
        <w:rPr>
          <w:rFonts w:ascii="Times New Roman" w:hAnsi="Times New Roman"/>
          <w:sz w:val="28"/>
          <w:szCs w:val="28"/>
          <w:lang w:val="uk-UA"/>
        </w:rPr>
        <w:t xml:space="preserve"> одн</w:t>
      </w:r>
      <w:r w:rsidR="00301FCC" w:rsidRPr="00D32FF5">
        <w:rPr>
          <w:rFonts w:ascii="Times New Roman" w:hAnsi="Times New Roman"/>
          <w:sz w:val="28"/>
          <w:szCs w:val="28"/>
          <w:lang w:val="uk-UA"/>
        </w:rPr>
        <w:t>а</w:t>
      </w:r>
      <w:r w:rsidRPr="00D32FF5">
        <w:rPr>
          <w:rFonts w:ascii="Times New Roman" w:hAnsi="Times New Roman"/>
          <w:sz w:val="28"/>
          <w:szCs w:val="28"/>
          <w:lang w:val="uk-UA"/>
        </w:rPr>
        <w:t xml:space="preserve"> з найбагатших </w:t>
      </w:r>
      <w:r w:rsidR="00301FCC" w:rsidRPr="00D32FF5">
        <w:rPr>
          <w:rFonts w:ascii="Times New Roman" w:hAnsi="Times New Roman"/>
          <w:sz w:val="28"/>
          <w:szCs w:val="28"/>
          <w:lang w:val="uk-UA"/>
        </w:rPr>
        <w:t xml:space="preserve">джерел </w:t>
      </w:r>
      <w:r w:rsidR="00301FCC" w:rsidRPr="00D32FF5">
        <w:rPr>
          <w:rFonts w:ascii="Times New Roman" w:hAnsi="Times New Roman"/>
          <w:i/>
          <w:sz w:val="28"/>
          <w:szCs w:val="28"/>
          <w:lang w:val="uk-UA"/>
        </w:rPr>
        <w:t>β</w:t>
      </w:r>
      <w:r w:rsidR="00301FCC" w:rsidRPr="00D32FF5">
        <w:rPr>
          <w:rFonts w:ascii="Times New Roman" w:hAnsi="Times New Roman"/>
          <w:sz w:val="28"/>
          <w:szCs w:val="28"/>
          <w:lang w:val="uk-UA"/>
        </w:rPr>
        <w:t>-каротину.</w:t>
      </w:r>
    </w:p>
    <w:p w:rsidR="00AA31E6"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Калина містить біофлав</w:t>
      </w:r>
      <w:r w:rsidR="00301FCC" w:rsidRPr="00D32FF5">
        <w:rPr>
          <w:rFonts w:ascii="Times New Roman" w:hAnsi="Times New Roman"/>
          <w:sz w:val="28"/>
          <w:szCs w:val="28"/>
          <w:lang w:val="uk-UA"/>
        </w:rPr>
        <w:t>а</w:t>
      </w:r>
      <w:r w:rsidRPr="00D32FF5">
        <w:rPr>
          <w:rFonts w:ascii="Times New Roman" w:hAnsi="Times New Roman"/>
          <w:sz w:val="28"/>
          <w:szCs w:val="28"/>
          <w:lang w:val="uk-UA"/>
        </w:rPr>
        <w:t xml:space="preserve">ноїди </w:t>
      </w:r>
      <w:r w:rsidR="00301FCC" w:rsidRPr="00D32FF5">
        <w:rPr>
          <w:rFonts w:ascii="Times New Roman" w:hAnsi="Times New Roman"/>
          <w:sz w:val="28"/>
          <w:szCs w:val="28"/>
          <w:lang w:val="uk-UA"/>
        </w:rPr>
        <w:t>(д</w:t>
      </w:r>
      <w:r w:rsidRPr="00D32FF5">
        <w:rPr>
          <w:rFonts w:ascii="Times New Roman" w:hAnsi="Times New Roman"/>
          <w:sz w:val="28"/>
          <w:szCs w:val="28"/>
          <w:lang w:val="uk-UA"/>
        </w:rPr>
        <w:t>о 2%), пектинові речо</w:t>
      </w:r>
      <w:r w:rsidR="00301FCC" w:rsidRPr="00D32FF5">
        <w:rPr>
          <w:rFonts w:ascii="Times New Roman" w:hAnsi="Times New Roman"/>
          <w:sz w:val="28"/>
          <w:szCs w:val="28"/>
          <w:lang w:val="uk-UA"/>
        </w:rPr>
        <w:t>вини (0,8-1,0</w:t>
      </w:r>
      <w:r w:rsidRPr="00D32FF5">
        <w:rPr>
          <w:rFonts w:ascii="Times New Roman" w:hAnsi="Times New Roman"/>
          <w:sz w:val="28"/>
          <w:szCs w:val="28"/>
          <w:lang w:val="uk-UA"/>
        </w:rPr>
        <w:t xml:space="preserve">г </w:t>
      </w:r>
      <w:r w:rsidR="00301FCC" w:rsidRPr="00D32FF5">
        <w:rPr>
          <w:rFonts w:ascii="Times New Roman" w:hAnsi="Times New Roman"/>
          <w:sz w:val="28"/>
          <w:szCs w:val="28"/>
          <w:lang w:val="uk-UA"/>
        </w:rPr>
        <w:t>на 100</w:t>
      </w:r>
      <w:r w:rsidRPr="00D32FF5">
        <w:rPr>
          <w:rFonts w:ascii="Times New Roman" w:hAnsi="Times New Roman"/>
          <w:sz w:val="28"/>
          <w:szCs w:val="28"/>
          <w:lang w:val="uk-UA"/>
        </w:rPr>
        <w:t xml:space="preserve">г), вітаміни С (37-47 мг на 100 г), </w:t>
      </w:r>
      <w:r w:rsidR="00AA31E6" w:rsidRPr="00D32FF5">
        <w:rPr>
          <w:rFonts w:ascii="Times New Roman" w:hAnsi="Times New Roman"/>
          <w:sz w:val="28"/>
          <w:szCs w:val="28"/>
          <w:lang w:val="uk-UA"/>
        </w:rPr>
        <w:t>К, Р та інші.</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Обліпиха відрізняється високим </w:t>
      </w:r>
      <w:r w:rsidR="00AA31E6" w:rsidRPr="00D32FF5">
        <w:rPr>
          <w:rFonts w:ascii="Times New Roman" w:hAnsi="Times New Roman"/>
          <w:sz w:val="28"/>
          <w:szCs w:val="28"/>
          <w:lang w:val="uk-UA"/>
        </w:rPr>
        <w:t>вмістом</w:t>
      </w:r>
      <w:r w:rsidRPr="00D32FF5">
        <w:rPr>
          <w:rFonts w:ascii="Times New Roman" w:hAnsi="Times New Roman"/>
          <w:sz w:val="28"/>
          <w:szCs w:val="28"/>
          <w:lang w:val="uk-UA"/>
        </w:rPr>
        <w:t xml:space="preserve"> </w:t>
      </w:r>
      <w:r w:rsidR="00AA31E6" w:rsidRPr="00D32FF5">
        <w:rPr>
          <w:rFonts w:ascii="Times New Roman" w:hAnsi="Times New Roman"/>
          <w:i/>
          <w:sz w:val="28"/>
          <w:szCs w:val="28"/>
          <w:lang w:val="uk-UA"/>
        </w:rPr>
        <w:t>β</w:t>
      </w:r>
      <w:r w:rsidRPr="00D32FF5">
        <w:rPr>
          <w:rFonts w:ascii="Times New Roman" w:hAnsi="Times New Roman"/>
          <w:sz w:val="28"/>
          <w:szCs w:val="28"/>
          <w:lang w:val="uk-UA"/>
        </w:rPr>
        <w:t>-каротину (1,8-8,5 мг на 100 г), ві</w:t>
      </w:r>
      <w:r w:rsidR="00AA31E6" w:rsidRPr="00D32FF5">
        <w:rPr>
          <w:rFonts w:ascii="Times New Roman" w:hAnsi="Times New Roman"/>
          <w:sz w:val="28"/>
          <w:szCs w:val="28"/>
          <w:lang w:val="uk-UA"/>
        </w:rPr>
        <w:t>та</w:t>
      </w:r>
      <w:r w:rsidRPr="00D32FF5">
        <w:rPr>
          <w:rFonts w:ascii="Times New Roman" w:hAnsi="Times New Roman"/>
          <w:sz w:val="28"/>
          <w:szCs w:val="28"/>
          <w:lang w:val="uk-UA"/>
        </w:rPr>
        <w:t>мін</w:t>
      </w:r>
      <w:r w:rsidR="00AA31E6" w:rsidRPr="00D32FF5">
        <w:rPr>
          <w:rFonts w:ascii="Times New Roman" w:hAnsi="Times New Roman"/>
          <w:sz w:val="28"/>
          <w:szCs w:val="28"/>
          <w:lang w:val="uk-UA"/>
        </w:rPr>
        <w:t>ів Е (8,0-14,3) і С (50-60).</w:t>
      </w:r>
    </w:p>
    <w:p w:rsidR="00F030BF" w:rsidRPr="00D32FF5" w:rsidRDefault="00AA31E6"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В</w:t>
      </w:r>
      <w:r w:rsidR="003C385C" w:rsidRPr="00D32FF5">
        <w:rPr>
          <w:rFonts w:ascii="Times New Roman" w:hAnsi="Times New Roman"/>
          <w:sz w:val="28"/>
          <w:szCs w:val="28"/>
          <w:lang w:val="uk-UA"/>
        </w:rPr>
        <w:t>икорист</w:t>
      </w:r>
      <w:r w:rsidRPr="00D32FF5">
        <w:rPr>
          <w:rFonts w:ascii="Times New Roman" w:hAnsi="Times New Roman"/>
          <w:sz w:val="28"/>
          <w:szCs w:val="28"/>
          <w:lang w:val="uk-UA"/>
        </w:rPr>
        <w:t xml:space="preserve">овуючи </w:t>
      </w:r>
      <w:r w:rsidR="003C385C" w:rsidRPr="00D32FF5">
        <w:rPr>
          <w:rFonts w:ascii="Times New Roman" w:hAnsi="Times New Roman"/>
          <w:sz w:val="28"/>
          <w:szCs w:val="28"/>
          <w:lang w:val="uk-UA"/>
        </w:rPr>
        <w:t>перерахован</w:t>
      </w:r>
      <w:r w:rsidRPr="00D32FF5">
        <w:rPr>
          <w:rFonts w:ascii="Times New Roman" w:hAnsi="Times New Roman"/>
          <w:sz w:val="28"/>
          <w:szCs w:val="28"/>
          <w:lang w:val="uk-UA"/>
        </w:rPr>
        <w:t xml:space="preserve">у </w:t>
      </w:r>
      <w:r w:rsidR="003C385C" w:rsidRPr="00D32FF5">
        <w:rPr>
          <w:rFonts w:ascii="Times New Roman" w:hAnsi="Times New Roman"/>
          <w:sz w:val="28"/>
          <w:szCs w:val="28"/>
          <w:lang w:val="uk-UA"/>
        </w:rPr>
        <w:t>си</w:t>
      </w:r>
      <w:r w:rsidRPr="00D32FF5">
        <w:rPr>
          <w:rFonts w:ascii="Times New Roman" w:hAnsi="Times New Roman"/>
          <w:sz w:val="28"/>
          <w:szCs w:val="28"/>
          <w:lang w:val="uk-UA"/>
        </w:rPr>
        <w:t>ровину</w:t>
      </w:r>
      <w:r w:rsidR="003C385C" w:rsidRPr="00D32FF5">
        <w:rPr>
          <w:rFonts w:ascii="Times New Roman" w:hAnsi="Times New Roman"/>
          <w:sz w:val="28"/>
          <w:szCs w:val="28"/>
          <w:lang w:val="uk-UA"/>
        </w:rPr>
        <w:t xml:space="preserve"> розробили зразки фруктово-же</w:t>
      </w:r>
      <w:r w:rsidRPr="00D32FF5">
        <w:rPr>
          <w:rFonts w:ascii="Times New Roman" w:hAnsi="Times New Roman"/>
          <w:sz w:val="28"/>
          <w:szCs w:val="28"/>
          <w:lang w:val="uk-UA"/>
        </w:rPr>
        <w:t>ле</w:t>
      </w:r>
      <w:r w:rsidR="003C385C" w:rsidRPr="00D32FF5">
        <w:rPr>
          <w:rFonts w:ascii="Times New Roman" w:hAnsi="Times New Roman"/>
          <w:sz w:val="28"/>
          <w:szCs w:val="28"/>
          <w:lang w:val="uk-UA"/>
        </w:rPr>
        <w:t xml:space="preserve">йного мармеладу на основі пюре </w:t>
      </w:r>
      <w:r w:rsidRPr="00D32FF5">
        <w:rPr>
          <w:rFonts w:ascii="Times New Roman" w:hAnsi="Times New Roman"/>
          <w:sz w:val="28"/>
          <w:szCs w:val="28"/>
          <w:lang w:val="uk-UA"/>
        </w:rPr>
        <w:t xml:space="preserve">гарбуза: гарбузовий </w:t>
      </w:r>
      <w:r w:rsidR="003C385C" w:rsidRPr="00D32FF5">
        <w:rPr>
          <w:rFonts w:ascii="Times New Roman" w:hAnsi="Times New Roman"/>
          <w:sz w:val="28"/>
          <w:szCs w:val="28"/>
          <w:lang w:val="uk-UA"/>
        </w:rPr>
        <w:t>(контрольний), гарбузо</w:t>
      </w:r>
      <w:r w:rsidRPr="00D32FF5">
        <w:rPr>
          <w:rFonts w:ascii="Times New Roman" w:hAnsi="Times New Roman"/>
          <w:sz w:val="28"/>
          <w:szCs w:val="28"/>
          <w:lang w:val="uk-UA"/>
        </w:rPr>
        <w:t>во-калиновий, гарбузово-обліпиховий, гарбузово-лимонний, гарбузово-морквяний, гарбузово-смор</w:t>
      </w:r>
      <w:r w:rsidR="00F030BF" w:rsidRPr="00D32FF5">
        <w:rPr>
          <w:rFonts w:ascii="Times New Roman" w:hAnsi="Times New Roman"/>
          <w:sz w:val="28"/>
          <w:szCs w:val="28"/>
          <w:lang w:val="uk-UA"/>
        </w:rPr>
        <w:t>о</w:t>
      </w:r>
      <w:r w:rsidRPr="00D32FF5">
        <w:rPr>
          <w:rFonts w:ascii="Times New Roman" w:hAnsi="Times New Roman"/>
          <w:sz w:val="28"/>
          <w:szCs w:val="28"/>
          <w:lang w:val="uk-UA"/>
        </w:rPr>
        <w:t>д</w:t>
      </w:r>
      <w:r w:rsidR="00F030BF" w:rsidRPr="00D32FF5">
        <w:rPr>
          <w:rFonts w:ascii="Times New Roman" w:hAnsi="Times New Roman"/>
          <w:sz w:val="28"/>
          <w:szCs w:val="28"/>
          <w:lang w:val="uk-UA"/>
        </w:rPr>
        <w:t>и</w:t>
      </w:r>
      <w:r w:rsidRPr="00D32FF5">
        <w:rPr>
          <w:rFonts w:ascii="Times New Roman" w:hAnsi="Times New Roman"/>
          <w:sz w:val="28"/>
          <w:szCs w:val="28"/>
          <w:lang w:val="uk-UA"/>
        </w:rPr>
        <w:t>новий.</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Гарбуз і моркву мили, чистили, різали, бланш</w:t>
      </w:r>
      <w:r w:rsidR="00F030BF" w:rsidRPr="00D32FF5">
        <w:rPr>
          <w:rFonts w:ascii="Times New Roman" w:hAnsi="Times New Roman"/>
          <w:sz w:val="28"/>
          <w:szCs w:val="28"/>
          <w:lang w:val="uk-UA"/>
        </w:rPr>
        <w:t>ару</w:t>
      </w:r>
      <w:r w:rsidRPr="00D32FF5">
        <w:rPr>
          <w:rFonts w:ascii="Times New Roman" w:hAnsi="Times New Roman"/>
          <w:sz w:val="28"/>
          <w:szCs w:val="28"/>
          <w:lang w:val="uk-UA"/>
        </w:rPr>
        <w:t>ва</w:t>
      </w:r>
      <w:r w:rsidR="00F030BF" w:rsidRPr="00D32FF5">
        <w:rPr>
          <w:rFonts w:ascii="Times New Roman" w:hAnsi="Times New Roman"/>
          <w:sz w:val="28"/>
          <w:szCs w:val="28"/>
          <w:lang w:val="uk-UA"/>
        </w:rPr>
        <w:t>л</w:t>
      </w:r>
      <w:r w:rsidRPr="00D32FF5">
        <w:rPr>
          <w:rFonts w:ascii="Times New Roman" w:hAnsi="Times New Roman"/>
          <w:sz w:val="28"/>
          <w:szCs w:val="28"/>
          <w:lang w:val="uk-UA"/>
        </w:rPr>
        <w:t xml:space="preserve">и, протирали. Ягідне пюре отримували, протираючи сировину через сито. </w:t>
      </w:r>
    </w:p>
    <w:p w:rsidR="003C385C" w:rsidRPr="00D32FF5" w:rsidRDefault="00DF0948"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Вміст</w:t>
      </w:r>
      <w:r w:rsidR="003C385C" w:rsidRPr="00D32FF5">
        <w:rPr>
          <w:rFonts w:ascii="Times New Roman" w:hAnsi="Times New Roman"/>
          <w:sz w:val="28"/>
          <w:szCs w:val="28"/>
          <w:lang w:val="uk-UA"/>
        </w:rPr>
        <w:t xml:space="preserve"> гарбузового пюре варі</w:t>
      </w:r>
      <w:r w:rsidR="00F030BF" w:rsidRPr="00D32FF5">
        <w:rPr>
          <w:rFonts w:ascii="Times New Roman" w:hAnsi="Times New Roman"/>
          <w:sz w:val="28"/>
          <w:szCs w:val="28"/>
          <w:lang w:val="uk-UA"/>
        </w:rPr>
        <w:t>ювали</w:t>
      </w:r>
      <w:r w:rsidR="003C385C" w:rsidRPr="00D32FF5">
        <w:rPr>
          <w:rFonts w:ascii="Times New Roman" w:hAnsi="Times New Roman"/>
          <w:sz w:val="28"/>
          <w:szCs w:val="28"/>
          <w:lang w:val="uk-UA"/>
        </w:rPr>
        <w:t xml:space="preserve"> від 26 до 35%. Кількість цукру в мармелад</w:t>
      </w:r>
      <w:r w:rsidR="00F030BF" w:rsidRPr="00D32FF5">
        <w:rPr>
          <w:rFonts w:ascii="Times New Roman" w:hAnsi="Times New Roman"/>
          <w:sz w:val="28"/>
          <w:szCs w:val="28"/>
          <w:lang w:val="uk-UA"/>
        </w:rPr>
        <w:t>і</w:t>
      </w:r>
      <w:r w:rsidR="003C385C" w:rsidRPr="00D32FF5">
        <w:rPr>
          <w:rFonts w:ascii="Times New Roman" w:hAnsi="Times New Roman"/>
          <w:sz w:val="28"/>
          <w:szCs w:val="28"/>
          <w:lang w:val="uk-UA"/>
        </w:rPr>
        <w:t xml:space="preserve"> 63-68%, ягідного і морквяного пюре не перевищував 5%.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Необхідність застосування агару при виробництві мармеладу викликана тим, що власні пектинові </w:t>
      </w:r>
      <w:r w:rsidR="00F030BF" w:rsidRPr="00D32FF5">
        <w:rPr>
          <w:rFonts w:ascii="Times New Roman" w:hAnsi="Times New Roman"/>
          <w:sz w:val="28"/>
          <w:szCs w:val="28"/>
          <w:lang w:val="uk-UA"/>
        </w:rPr>
        <w:t>речовини</w:t>
      </w:r>
      <w:r w:rsidRPr="00D32FF5">
        <w:rPr>
          <w:rFonts w:ascii="Times New Roman" w:hAnsi="Times New Roman"/>
          <w:sz w:val="28"/>
          <w:szCs w:val="28"/>
          <w:lang w:val="uk-UA"/>
        </w:rPr>
        <w:t xml:space="preserve"> гарбуза не володіють желюючи</w:t>
      </w:r>
      <w:r w:rsidR="00F030BF" w:rsidRPr="00D32FF5">
        <w:rPr>
          <w:rFonts w:ascii="Times New Roman" w:hAnsi="Times New Roman"/>
          <w:sz w:val="28"/>
          <w:szCs w:val="28"/>
          <w:lang w:val="uk-UA"/>
        </w:rPr>
        <w:t>ми</w:t>
      </w:r>
      <w:r w:rsidRPr="00D32FF5">
        <w:rPr>
          <w:rFonts w:ascii="Times New Roman" w:hAnsi="Times New Roman"/>
          <w:sz w:val="28"/>
          <w:szCs w:val="28"/>
          <w:lang w:val="uk-UA"/>
        </w:rPr>
        <w:t xml:space="preserve"> </w:t>
      </w:r>
      <w:r w:rsidR="00F030BF" w:rsidRPr="00D32FF5">
        <w:rPr>
          <w:rFonts w:ascii="Times New Roman" w:hAnsi="Times New Roman"/>
          <w:sz w:val="28"/>
          <w:szCs w:val="28"/>
          <w:lang w:val="uk-UA"/>
        </w:rPr>
        <w:t>властивостями</w:t>
      </w:r>
      <w:r w:rsidRPr="00D32FF5">
        <w:rPr>
          <w:rFonts w:ascii="Times New Roman" w:hAnsi="Times New Roman"/>
          <w:sz w:val="28"/>
          <w:szCs w:val="28"/>
          <w:lang w:val="uk-UA"/>
        </w:rPr>
        <w:t xml:space="preserve"> на відміну від пектинових речовин яблук, які традиційно вико</w:t>
      </w:r>
      <w:r w:rsidR="00F030BF" w:rsidRPr="00D32FF5">
        <w:rPr>
          <w:rFonts w:ascii="Times New Roman" w:hAnsi="Times New Roman"/>
          <w:sz w:val="28"/>
          <w:szCs w:val="28"/>
          <w:lang w:val="uk-UA"/>
        </w:rPr>
        <w:t>рис</w:t>
      </w:r>
      <w:r w:rsidRPr="00D32FF5">
        <w:rPr>
          <w:rFonts w:ascii="Times New Roman" w:hAnsi="Times New Roman"/>
          <w:sz w:val="28"/>
          <w:szCs w:val="28"/>
          <w:lang w:val="uk-UA"/>
        </w:rPr>
        <w:t>товують при виготовленні фруктово-желе</w:t>
      </w:r>
      <w:r w:rsidR="00F030BF" w:rsidRPr="00D32FF5">
        <w:rPr>
          <w:rFonts w:ascii="Times New Roman" w:hAnsi="Times New Roman"/>
          <w:sz w:val="28"/>
          <w:szCs w:val="28"/>
          <w:lang w:val="uk-UA"/>
        </w:rPr>
        <w:t>йного</w:t>
      </w:r>
      <w:r w:rsidRPr="00D32FF5">
        <w:rPr>
          <w:rFonts w:ascii="Times New Roman" w:hAnsi="Times New Roman"/>
          <w:sz w:val="28"/>
          <w:szCs w:val="28"/>
          <w:lang w:val="uk-UA"/>
        </w:rPr>
        <w:t xml:space="preserve"> мармеладу. Оптимальн</w:t>
      </w:r>
      <w:r w:rsidR="00F030BF" w:rsidRPr="00D32FF5">
        <w:rPr>
          <w:rFonts w:ascii="Times New Roman" w:hAnsi="Times New Roman"/>
          <w:sz w:val="28"/>
          <w:szCs w:val="28"/>
          <w:lang w:val="uk-UA"/>
        </w:rPr>
        <w:t>а</w:t>
      </w:r>
      <w:r w:rsidRPr="00D32FF5">
        <w:rPr>
          <w:rFonts w:ascii="Times New Roman" w:hAnsi="Times New Roman"/>
          <w:sz w:val="28"/>
          <w:szCs w:val="28"/>
          <w:lang w:val="uk-UA"/>
        </w:rPr>
        <w:t xml:space="preserve"> </w:t>
      </w:r>
      <w:r w:rsidR="00F030BF" w:rsidRPr="00D32FF5">
        <w:rPr>
          <w:rFonts w:ascii="Times New Roman" w:hAnsi="Times New Roman"/>
          <w:sz w:val="28"/>
          <w:szCs w:val="28"/>
          <w:lang w:val="uk-UA"/>
        </w:rPr>
        <w:t>кількість</w:t>
      </w:r>
      <w:r w:rsidRPr="00D32FF5">
        <w:rPr>
          <w:rFonts w:ascii="Times New Roman" w:hAnsi="Times New Roman"/>
          <w:sz w:val="28"/>
          <w:szCs w:val="28"/>
          <w:lang w:val="uk-UA"/>
        </w:rPr>
        <w:t xml:space="preserve"> агар</w:t>
      </w:r>
      <w:r w:rsidR="00F030BF" w:rsidRPr="00D32FF5">
        <w:rPr>
          <w:rFonts w:ascii="Times New Roman" w:hAnsi="Times New Roman"/>
          <w:sz w:val="28"/>
          <w:szCs w:val="28"/>
          <w:lang w:val="uk-UA"/>
        </w:rPr>
        <w:t xml:space="preserve">у, що вноситься до рецептури, </w:t>
      </w:r>
      <w:r w:rsidRPr="00D32FF5">
        <w:rPr>
          <w:rFonts w:ascii="Times New Roman" w:hAnsi="Times New Roman"/>
          <w:sz w:val="28"/>
          <w:szCs w:val="28"/>
          <w:lang w:val="uk-UA"/>
        </w:rPr>
        <w:t xml:space="preserve">складала 1-1,5%. </w:t>
      </w:r>
    </w:p>
    <w:p w:rsidR="00F030BF"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Регулятором кислотності служила </w:t>
      </w:r>
      <w:r w:rsidR="00F030BF" w:rsidRPr="00D32FF5">
        <w:rPr>
          <w:rFonts w:ascii="Times New Roman" w:hAnsi="Times New Roman"/>
          <w:sz w:val="28"/>
          <w:szCs w:val="28"/>
          <w:lang w:val="uk-UA"/>
        </w:rPr>
        <w:t>лимонна</w:t>
      </w:r>
      <w:r w:rsidRPr="00D32FF5">
        <w:rPr>
          <w:rFonts w:ascii="Times New Roman" w:hAnsi="Times New Roman"/>
          <w:sz w:val="28"/>
          <w:szCs w:val="28"/>
          <w:lang w:val="uk-UA"/>
        </w:rPr>
        <w:t xml:space="preserve"> кислота, так як вона відрізняється більш м'яким, приємним, кислим смаком і на відміну від інших харчових кислот не </w:t>
      </w:r>
      <w:r w:rsidR="00F030BF" w:rsidRPr="00D32FF5">
        <w:rPr>
          <w:rFonts w:ascii="Times New Roman" w:hAnsi="Times New Roman"/>
          <w:sz w:val="28"/>
          <w:szCs w:val="28"/>
          <w:lang w:val="uk-UA"/>
        </w:rPr>
        <w:t>виявляє подразнюючої</w:t>
      </w:r>
      <w:r w:rsidRPr="00D32FF5">
        <w:rPr>
          <w:rFonts w:ascii="Times New Roman" w:hAnsi="Times New Roman"/>
          <w:sz w:val="28"/>
          <w:szCs w:val="28"/>
          <w:lang w:val="uk-UA"/>
        </w:rPr>
        <w:t xml:space="preserve"> дії на сл</w:t>
      </w:r>
      <w:r w:rsidR="00F030BF" w:rsidRPr="00D32FF5">
        <w:rPr>
          <w:rFonts w:ascii="Times New Roman" w:hAnsi="Times New Roman"/>
          <w:sz w:val="28"/>
          <w:szCs w:val="28"/>
          <w:lang w:val="uk-UA"/>
        </w:rPr>
        <w:t xml:space="preserve">изові </w:t>
      </w:r>
      <w:r w:rsidRPr="00D32FF5">
        <w:rPr>
          <w:rFonts w:ascii="Times New Roman" w:hAnsi="Times New Roman"/>
          <w:sz w:val="28"/>
          <w:szCs w:val="28"/>
          <w:lang w:val="uk-UA"/>
        </w:rPr>
        <w:t>оболонки людини. При випуску</w:t>
      </w:r>
      <w:r w:rsidR="00F030BF" w:rsidRPr="00D32FF5">
        <w:rPr>
          <w:rFonts w:ascii="Times New Roman" w:hAnsi="Times New Roman"/>
          <w:sz w:val="28"/>
          <w:szCs w:val="28"/>
          <w:lang w:val="uk-UA"/>
        </w:rPr>
        <w:t xml:space="preserve"> </w:t>
      </w:r>
      <w:r w:rsidRPr="00D32FF5">
        <w:rPr>
          <w:rFonts w:ascii="Times New Roman" w:hAnsi="Times New Roman"/>
          <w:sz w:val="28"/>
          <w:szCs w:val="28"/>
          <w:lang w:val="uk-UA"/>
        </w:rPr>
        <w:t>вітамінізованого мармеладу лимо</w:t>
      </w:r>
      <w:r w:rsidR="00F030BF" w:rsidRPr="00D32FF5">
        <w:rPr>
          <w:rFonts w:ascii="Times New Roman" w:hAnsi="Times New Roman"/>
          <w:sz w:val="28"/>
          <w:szCs w:val="28"/>
          <w:lang w:val="uk-UA"/>
        </w:rPr>
        <w:t>нн</w:t>
      </w:r>
      <w:r w:rsidRPr="00D32FF5">
        <w:rPr>
          <w:rFonts w:ascii="Times New Roman" w:hAnsi="Times New Roman"/>
          <w:sz w:val="28"/>
          <w:szCs w:val="28"/>
          <w:lang w:val="uk-UA"/>
        </w:rPr>
        <w:t>у кислоту замінювали аскорбіново</w:t>
      </w:r>
      <w:r w:rsidR="00F030BF" w:rsidRPr="00D32FF5">
        <w:rPr>
          <w:rFonts w:ascii="Times New Roman" w:hAnsi="Times New Roman"/>
          <w:sz w:val="28"/>
          <w:szCs w:val="28"/>
          <w:lang w:val="uk-UA"/>
        </w:rPr>
        <w:t>ю</w:t>
      </w:r>
      <w:r w:rsidRPr="00D32FF5">
        <w:rPr>
          <w:rFonts w:ascii="Times New Roman" w:hAnsi="Times New Roman"/>
          <w:sz w:val="28"/>
          <w:szCs w:val="28"/>
          <w:lang w:val="uk-UA"/>
        </w:rPr>
        <w:t xml:space="preserve">. Її кількість не перевищувала 0,2%.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Фруктово-желейний мармелад на основ</w:t>
      </w:r>
      <w:r w:rsidR="00F030BF" w:rsidRPr="00D32FF5">
        <w:rPr>
          <w:rFonts w:ascii="Times New Roman" w:hAnsi="Times New Roman"/>
          <w:sz w:val="28"/>
          <w:szCs w:val="28"/>
          <w:lang w:val="uk-UA"/>
        </w:rPr>
        <w:t>і</w:t>
      </w:r>
      <w:r w:rsidRPr="00D32FF5">
        <w:rPr>
          <w:rFonts w:ascii="Times New Roman" w:hAnsi="Times New Roman"/>
          <w:sz w:val="28"/>
          <w:szCs w:val="28"/>
          <w:lang w:val="uk-UA"/>
        </w:rPr>
        <w:t xml:space="preserve"> гарбузового пюре </w:t>
      </w:r>
      <w:r w:rsidR="00F030BF" w:rsidRPr="00D32FF5">
        <w:rPr>
          <w:rFonts w:ascii="Times New Roman" w:hAnsi="Times New Roman"/>
          <w:sz w:val="28"/>
          <w:szCs w:val="28"/>
          <w:lang w:val="uk-UA"/>
        </w:rPr>
        <w:t>виготовляли</w:t>
      </w:r>
      <w:r w:rsidRPr="00D32FF5">
        <w:rPr>
          <w:rFonts w:ascii="Times New Roman" w:hAnsi="Times New Roman"/>
          <w:sz w:val="28"/>
          <w:szCs w:val="28"/>
          <w:lang w:val="uk-UA"/>
        </w:rPr>
        <w:t xml:space="preserve"> за традиційно</w:t>
      </w:r>
      <w:r w:rsidR="00F030BF" w:rsidRPr="00D32FF5">
        <w:rPr>
          <w:rFonts w:ascii="Times New Roman" w:hAnsi="Times New Roman"/>
          <w:sz w:val="28"/>
          <w:szCs w:val="28"/>
          <w:lang w:val="uk-UA"/>
        </w:rPr>
        <w:t>ю</w:t>
      </w:r>
      <w:r w:rsidRPr="00D32FF5">
        <w:rPr>
          <w:rFonts w:ascii="Times New Roman" w:hAnsi="Times New Roman"/>
          <w:sz w:val="28"/>
          <w:szCs w:val="28"/>
          <w:lang w:val="uk-UA"/>
        </w:rPr>
        <w:t xml:space="preserve"> технологі</w:t>
      </w:r>
      <w:r w:rsidR="00F030BF" w:rsidRPr="00D32FF5">
        <w:rPr>
          <w:rFonts w:ascii="Times New Roman" w:hAnsi="Times New Roman"/>
          <w:sz w:val="28"/>
          <w:szCs w:val="28"/>
          <w:lang w:val="uk-UA"/>
        </w:rPr>
        <w:t>єю. Р</w:t>
      </w:r>
      <w:r w:rsidRPr="00D32FF5">
        <w:rPr>
          <w:rFonts w:ascii="Times New Roman" w:hAnsi="Times New Roman"/>
          <w:sz w:val="28"/>
          <w:szCs w:val="28"/>
          <w:lang w:val="uk-UA"/>
        </w:rPr>
        <w:t>ецептурну суміш готували, змішуючи протерт</w:t>
      </w:r>
      <w:r w:rsidR="00D35009" w:rsidRPr="00D32FF5">
        <w:rPr>
          <w:rFonts w:ascii="Times New Roman" w:hAnsi="Times New Roman"/>
          <w:sz w:val="28"/>
          <w:szCs w:val="28"/>
          <w:lang w:val="uk-UA"/>
        </w:rPr>
        <w:t xml:space="preserve">е </w:t>
      </w:r>
      <w:r w:rsidRPr="00D32FF5">
        <w:rPr>
          <w:rFonts w:ascii="Times New Roman" w:hAnsi="Times New Roman"/>
          <w:sz w:val="28"/>
          <w:szCs w:val="28"/>
          <w:lang w:val="uk-UA"/>
        </w:rPr>
        <w:t>пюре з цукром і інвертни</w:t>
      </w:r>
      <w:r w:rsidR="00D35009" w:rsidRPr="00D32FF5">
        <w:rPr>
          <w:rFonts w:ascii="Times New Roman" w:hAnsi="Times New Roman"/>
          <w:sz w:val="28"/>
          <w:szCs w:val="28"/>
          <w:lang w:val="uk-UA"/>
        </w:rPr>
        <w:t xml:space="preserve">м </w:t>
      </w:r>
      <w:r w:rsidRPr="00D32FF5">
        <w:rPr>
          <w:rFonts w:ascii="Times New Roman" w:hAnsi="Times New Roman"/>
          <w:sz w:val="28"/>
          <w:szCs w:val="28"/>
          <w:lang w:val="uk-UA"/>
        </w:rPr>
        <w:t xml:space="preserve">сиропом, попередньо розчинивши в пюре агар. За 2 </w:t>
      </w:r>
      <w:r w:rsidR="00D35009" w:rsidRPr="00D32FF5">
        <w:rPr>
          <w:rFonts w:ascii="Times New Roman" w:hAnsi="Times New Roman"/>
          <w:sz w:val="28"/>
          <w:szCs w:val="28"/>
          <w:lang w:val="uk-UA"/>
        </w:rPr>
        <w:t>хв.</w:t>
      </w:r>
      <w:r w:rsidRPr="00D32FF5">
        <w:rPr>
          <w:rFonts w:ascii="Times New Roman" w:hAnsi="Times New Roman"/>
          <w:sz w:val="28"/>
          <w:szCs w:val="28"/>
          <w:lang w:val="uk-UA"/>
        </w:rPr>
        <w:t xml:space="preserve"> до закінчення уварювання </w:t>
      </w:r>
      <w:r w:rsidR="00D35009" w:rsidRPr="00D32FF5">
        <w:rPr>
          <w:rFonts w:ascii="Times New Roman" w:hAnsi="Times New Roman"/>
          <w:sz w:val="28"/>
          <w:szCs w:val="28"/>
          <w:lang w:val="uk-UA"/>
        </w:rPr>
        <w:t>мармеладної</w:t>
      </w:r>
      <w:r w:rsidRPr="00D32FF5">
        <w:rPr>
          <w:rFonts w:ascii="Times New Roman" w:hAnsi="Times New Roman"/>
          <w:sz w:val="28"/>
          <w:szCs w:val="28"/>
          <w:lang w:val="uk-UA"/>
        </w:rPr>
        <w:t xml:space="preserve"> маси вводили рослинні добавки (пюре калини, смородини, </w:t>
      </w:r>
      <w:r w:rsidR="00D35009" w:rsidRPr="00D32FF5">
        <w:rPr>
          <w:rFonts w:ascii="Times New Roman" w:hAnsi="Times New Roman"/>
          <w:sz w:val="28"/>
          <w:szCs w:val="28"/>
          <w:lang w:val="uk-UA"/>
        </w:rPr>
        <w:t>моркви</w:t>
      </w:r>
      <w:r w:rsidRPr="00D32FF5">
        <w:rPr>
          <w:rFonts w:ascii="Times New Roman" w:hAnsi="Times New Roman"/>
          <w:sz w:val="28"/>
          <w:szCs w:val="28"/>
          <w:lang w:val="uk-UA"/>
        </w:rPr>
        <w:t xml:space="preserve">, лимонника, обліпихи).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Мармеладні масу, яка містить до 78% сухих речовин, розливали в форми. Садку мармеладу проводили при </w:t>
      </w:r>
      <w:r w:rsidR="00D35009" w:rsidRPr="00D32FF5">
        <w:rPr>
          <w:rFonts w:ascii="Times New Roman" w:hAnsi="Times New Roman"/>
          <w:sz w:val="28"/>
          <w:szCs w:val="28"/>
          <w:lang w:val="uk-UA"/>
        </w:rPr>
        <w:t>20...25°С.</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Потім виріб витягували з форм, </w:t>
      </w:r>
      <w:r w:rsidR="00D35009" w:rsidRPr="00D32FF5">
        <w:rPr>
          <w:rFonts w:ascii="Times New Roman" w:hAnsi="Times New Roman"/>
          <w:sz w:val="28"/>
          <w:szCs w:val="28"/>
          <w:lang w:val="uk-UA"/>
        </w:rPr>
        <w:t xml:space="preserve">обробляли його поверхню </w:t>
      </w:r>
      <w:r w:rsidRPr="00D32FF5">
        <w:rPr>
          <w:rFonts w:ascii="Times New Roman" w:hAnsi="Times New Roman"/>
          <w:sz w:val="28"/>
          <w:szCs w:val="28"/>
          <w:lang w:val="uk-UA"/>
        </w:rPr>
        <w:t>цукров</w:t>
      </w:r>
      <w:r w:rsidR="00D35009" w:rsidRPr="00D32FF5">
        <w:rPr>
          <w:rFonts w:ascii="Times New Roman" w:hAnsi="Times New Roman"/>
          <w:sz w:val="28"/>
          <w:szCs w:val="28"/>
          <w:lang w:val="uk-UA"/>
        </w:rPr>
        <w:t>им</w:t>
      </w:r>
      <w:r w:rsidRPr="00D32FF5">
        <w:rPr>
          <w:rFonts w:ascii="Times New Roman" w:hAnsi="Times New Roman"/>
          <w:sz w:val="28"/>
          <w:szCs w:val="28"/>
          <w:lang w:val="uk-UA"/>
        </w:rPr>
        <w:t xml:space="preserve"> піском, кунжутом або кокосовою струж</w:t>
      </w:r>
      <w:r w:rsidR="00D35009" w:rsidRPr="00D32FF5">
        <w:rPr>
          <w:rFonts w:ascii="Times New Roman" w:hAnsi="Times New Roman"/>
          <w:sz w:val="28"/>
          <w:szCs w:val="28"/>
          <w:lang w:val="uk-UA"/>
        </w:rPr>
        <w:t>кою і сушили при 55…60°</w:t>
      </w:r>
      <w:r w:rsidRPr="00D32FF5">
        <w:rPr>
          <w:rFonts w:ascii="Times New Roman" w:hAnsi="Times New Roman"/>
          <w:sz w:val="28"/>
          <w:szCs w:val="28"/>
          <w:lang w:val="uk-UA"/>
        </w:rPr>
        <w:t>С. Далі продукти охолоджували протягом 4 год</w:t>
      </w:r>
      <w:r w:rsidR="00D35009" w:rsidRPr="00D32FF5">
        <w:rPr>
          <w:rFonts w:ascii="Times New Roman" w:hAnsi="Times New Roman"/>
          <w:sz w:val="28"/>
          <w:szCs w:val="28"/>
          <w:lang w:val="uk-UA"/>
        </w:rPr>
        <w:t>. при відносній вологості 75% до 20...25°</w:t>
      </w:r>
      <w:r w:rsidRPr="00D32FF5">
        <w:rPr>
          <w:rFonts w:ascii="Times New Roman" w:hAnsi="Times New Roman"/>
          <w:sz w:val="28"/>
          <w:szCs w:val="28"/>
          <w:lang w:val="uk-UA"/>
        </w:rPr>
        <w:t>С і фа</w:t>
      </w:r>
      <w:r w:rsidR="00D35009" w:rsidRPr="00D32FF5">
        <w:rPr>
          <w:rFonts w:ascii="Times New Roman" w:hAnsi="Times New Roman"/>
          <w:sz w:val="28"/>
          <w:szCs w:val="28"/>
          <w:lang w:val="uk-UA"/>
        </w:rPr>
        <w:t>сували</w:t>
      </w:r>
      <w:r w:rsidRPr="00D32FF5">
        <w:rPr>
          <w:rFonts w:ascii="Times New Roman" w:hAnsi="Times New Roman"/>
          <w:sz w:val="28"/>
          <w:szCs w:val="28"/>
          <w:lang w:val="uk-UA"/>
        </w:rPr>
        <w:t xml:space="preserve">.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Якість зразків визначали за органолепт</w:t>
      </w:r>
      <w:r w:rsidR="00D35009" w:rsidRPr="00D32FF5">
        <w:rPr>
          <w:rFonts w:ascii="Times New Roman" w:hAnsi="Times New Roman"/>
          <w:sz w:val="28"/>
          <w:szCs w:val="28"/>
          <w:lang w:val="uk-UA"/>
        </w:rPr>
        <w:t>ичними</w:t>
      </w:r>
      <w:r w:rsidRPr="00D32FF5">
        <w:rPr>
          <w:rFonts w:ascii="Times New Roman" w:hAnsi="Times New Roman"/>
          <w:sz w:val="28"/>
          <w:szCs w:val="28"/>
          <w:lang w:val="uk-UA"/>
        </w:rPr>
        <w:t xml:space="preserve">, фізико-хімічними, мікробіологічними характеристиками і показниками безпеки. </w:t>
      </w:r>
    </w:p>
    <w:p w:rsidR="003C385C" w:rsidRPr="00D32FF5" w:rsidRDefault="00D35009"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Органолептичні властивості м</w:t>
      </w:r>
      <w:r w:rsidR="003C385C" w:rsidRPr="00D32FF5">
        <w:rPr>
          <w:rFonts w:ascii="Times New Roman" w:hAnsi="Times New Roman"/>
          <w:sz w:val="28"/>
          <w:szCs w:val="28"/>
          <w:lang w:val="uk-UA"/>
        </w:rPr>
        <w:t>арм</w:t>
      </w:r>
      <w:r w:rsidRPr="00D32FF5">
        <w:rPr>
          <w:rFonts w:ascii="Times New Roman" w:hAnsi="Times New Roman"/>
          <w:sz w:val="28"/>
          <w:szCs w:val="28"/>
          <w:lang w:val="uk-UA"/>
        </w:rPr>
        <w:t>е</w:t>
      </w:r>
      <w:r w:rsidR="003C385C" w:rsidRPr="00D32FF5">
        <w:rPr>
          <w:rFonts w:ascii="Times New Roman" w:hAnsi="Times New Roman"/>
          <w:sz w:val="28"/>
          <w:szCs w:val="28"/>
          <w:lang w:val="uk-UA"/>
        </w:rPr>
        <w:t>лад</w:t>
      </w:r>
      <w:r w:rsidRPr="00D32FF5">
        <w:rPr>
          <w:rFonts w:ascii="Times New Roman" w:hAnsi="Times New Roman"/>
          <w:sz w:val="28"/>
          <w:szCs w:val="28"/>
          <w:lang w:val="uk-UA"/>
        </w:rPr>
        <w:t>у</w:t>
      </w:r>
      <w:r w:rsidR="003C385C" w:rsidRPr="00D32FF5">
        <w:rPr>
          <w:rFonts w:ascii="Times New Roman" w:hAnsi="Times New Roman"/>
          <w:sz w:val="28"/>
          <w:szCs w:val="28"/>
          <w:lang w:val="uk-UA"/>
        </w:rPr>
        <w:t xml:space="preserve">: смак, запах, колір, консистенцію, поверхню, форму </w:t>
      </w:r>
      <w:r w:rsidRPr="00D32FF5">
        <w:rPr>
          <w:rFonts w:ascii="Times New Roman" w:hAnsi="Times New Roman"/>
          <w:sz w:val="28"/>
          <w:szCs w:val="28"/>
          <w:lang w:val="uk-UA"/>
        </w:rPr>
        <w:t>–</w:t>
      </w:r>
      <w:r w:rsidR="003C385C" w:rsidRPr="00D32FF5">
        <w:rPr>
          <w:rFonts w:ascii="Times New Roman" w:hAnsi="Times New Roman"/>
          <w:sz w:val="28"/>
          <w:szCs w:val="28"/>
          <w:lang w:val="uk-UA"/>
        </w:rPr>
        <w:t xml:space="preserve"> встановлювали на робітничих дегустаціях.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Вирішальне значення в органолепт</w:t>
      </w:r>
      <w:r w:rsidR="00D35009" w:rsidRPr="00D32FF5">
        <w:rPr>
          <w:rFonts w:ascii="Times New Roman" w:hAnsi="Times New Roman"/>
          <w:sz w:val="28"/>
          <w:szCs w:val="28"/>
          <w:lang w:val="uk-UA"/>
        </w:rPr>
        <w:t>ичній</w:t>
      </w:r>
      <w:r w:rsidRPr="00D32FF5">
        <w:rPr>
          <w:rFonts w:ascii="Times New Roman" w:hAnsi="Times New Roman"/>
          <w:sz w:val="28"/>
          <w:szCs w:val="28"/>
          <w:lang w:val="uk-UA"/>
        </w:rPr>
        <w:t xml:space="preserve"> оцінці якості мармеладу </w:t>
      </w:r>
      <w:r w:rsidR="00D35009" w:rsidRPr="00D32FF5">
        <w:rPr>
          <w:rFonts w:ascii="Times New Roman" w:hAnsi="Times New Roman"/>
          <w:sz w:val="28"/>
          <w:szCs w:val="28"/>
          <w:lang w:val="uk-UA"/>
        </w:rPr>
        <w:t>належить смакові та</w:t>
      </w:r>
      <w:r w:rsidRPr="00D32FF5">
        <w:rPr>
          <w:rFonts w:ascii="Times New Roman" w:hAnsi="Times New Roman"/>
          <w:sz w:val="28"/>
          <w:szCs w:val="28"/>
          <w:lang w:val="uk-UA"/>
        </w:rPr>
        <w:t xml:space="preserve"> запах</w:t>
      </w:r>
      <w:r w:rsidR="00D35009" w:rsidRPr="00D32FF5">
        <w:rPr>
          <w:rFonts w:ascii="Times New Roman" w:hAnsi="Times New Roman"/>
          <w:sz w:val="28"/>
          <w:szCs w:val="28"/>
          <w:lang w:val="uk-UA"/>
        </w:rPr>
        <w:t>у</w:t>
      </w:r>
      <w:r w:rsidRPr="00D32FF5">
        <w:rPr>
          <w:rFonts w:ascii="Times New Roman" w:hAnsi="Times New Roman"/>
          <w:sz w:val="28"/>
          <w:szCs w:val="28"/>
          <w:lang w:val="uk-UA"/>
        </w:rPr>
        <w:t>. Найбільша кільк</w:t>
      </w:r>
      <w:r w:rsidR="00D35009" w:rsidRPr="00D32FF5">
        <w:rPr>
          <w:rFonts w:ascii="Times New Roman" w:hAnsi="Times New Roman"/>
          <w:sz w:val="28"/>
          <w:szCs w:val="28"/>
          <w:lang w:val="uk-UA"/>
        </w:rPr>
        <w:t>ість</w:t>
      </w:r>
      <w:r w:rsidRPr="00D32FF5">
        <w:rPr>
          <w:rFonts w:ascii="Times New Roman" w:hAnsi="Times New Roman"/>
          <w:sz w:val="28"/>
          <w:szCs w:val="28"/>
          <w:lang w:val="uk-UA"/>
        </w:rPr>
        <w:t xml:space="preserve"> балів за даними параметрами отримав мармелад гарбузовий з обліпихо</w:t>
      </w:r>
      <w:r w:rsidR="00D35009" w:rsidRPr="00D32FF5">
        <w:rPr>
          <w:rFonts w:ascii="Times New Roman" w:hAnsi="Times New Roman"/>
          <w:sz w:val="28"/>
          <w:szCs w:val="28"/>
          <w:lang w:val="uk-UA"/>
        </w:rPr>
        <w:t>ю</w:t>
      </w:r>
      <w:r w:rsidRPr="00D32FF5">
        <w:rPr>
          <w:rFonts w:ascii="Times New Roman" w:hAnsi="Times New Roman"/>
          <w:sz w:val="28"/>
          <w:szCs w:val="28"/>
          <w:lang w:val="uk-UA"/>
        </w:rPr>
        <w:t>, лимонник</w:t>
      </w:r>
      <w:r w:rsidR="00D35009" w:rsidRPr="00D32FF5">
        <w:rPr>
          <w:rFonts w:ascii="Times New Roman" w:hAnsi="Times New Roman"/>
          <w:sz w:val="28"/>
          <w:szCs w:val="28"/>
          <w:lang w:val="uk-UA"/>
        </w:rPr>
        <w:t>ом</w:t>
      </w:r>
      <w:r w:rsidRPr="00D32FF5">
        <w:rPr>
          <w:rFonts w:ascii="Times New Roman" w:hAnsi="Times New Roman"/>
          <w:sz w:val="28"/>
          <w:szCs w:val="28"/>
          <w:lang w:val="uk-UA"/>
        </w:rPr>
        <w:t>, калиною і з смород</w:t>
      </w:r>
      <w:r w:rsidR="00D35009" w:rsidRPr="00D32FF5">
        <w:rPr>
          <w:rFonts w:ascii="Times New Roman" w:hAnsi="Times New Roman"/>
          <w:sz w:val="28"/>
          <w:szCs w:val="28"/>
          <w:lang w:val="uk-UA"/>
        </w:rPr>
        <w:t>и</w:t>
      </w:r>
      <w:r w:rsidRPr="00D32FF5">
        <w:rPr>
          <w:rFonts w:ascii="Times New Roman" w:hAnsi="Times New Roman"/>
          <w:sz w:val="28"/>
          <w:szCs w:val="28"/>
          <w:lang w:val="uk-UA"/>
        </w:rPr>
        <w:t>ною. Ці зразки мали приємні кисло-</w:t>
      </w:r>
      <w:r w:rsidR="00D35009" w:rsidRPr="00D32FF5">
        <w:rPr>
          <w:rFonts w:ascii="Times New Roman" w:hAnsi="Times New Roman"/>
          <w:sz w:val="28"/>
          <w:szCs w:val="28"/>
          <w:lang w:val="uk-UA"/>
        </w:rPr>
        <w:t>солодкі, яскраво виражені, властиві додатковій сировині смак та запах. У мармеладу з гарбуза без добавок та з морквою менш гармонічний смак та запах</w:t>
      </w:r>
      <w:r w:rsidR="0093083E" w:rsidRPr="00D32FF5">
        <w:rPr>
          <w:rFonts w:ascii="Times New Roman" w:hAnsi="Times New Roman"/>
          <w:sz w:val="28"/>
          <w:szCs w:val="28"/>
          <w:lang w:val="uk-UA"/>
        </w:rPr>
        <w:t>.</w:t>
      </w:r>
    </w:p>
    <w:p w:rsidR="0093083E" w:rsidRPr="00D32FF5" w:rsidRDefault="0093083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За забарвленням всі зразки, за виключенням контрольного (менш яскравий колір), отримали максимальну кількість балів.</w:t>
      </w:r>
    </w:p>
    <w:p w:rsidR="0093083E" w:rsidRPr="00D32FF5" w:rsidRDefault="0093083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Консистенція у всіх зразків драглевидна, однорідна, ніжна, без по сторонніх включень.</w:t>
      </w:r>
    </w:p>
    <w:p w:rsidR="0093083E" w:rsidRPr="00D32FF5" w:rsidRDefault="0093083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За результатами сумарної бальної оцінки всі зразки, крім контрольного, віднесені до вищої категорії якості, мармелад на основі гарбуза без добавок – до першої.</w:t>
      </w:r>
    </w:p>
    <w:p w:rsidR="00DF0948" w:rsidRPr="00D32FF5" w:rsidRDefault="0093083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Фізико-хімічні показники виробів наведені в </w:t>
      </w:r>
      <w:r w:rsidR="00DF0948" w:rsidRPr="00D32FF5">
        <w:rPr>
          <w:rFonts w:ascii="Times New Roman" w:hAnsi="Times New Roman"/>
          <w:sz w:val="28"/>
          <w:szCs w:val="28"/>
          <w:lang w:val="uk-UA"/>
        </w:rPr>
        <w:t>табл</w:t>
      </w:r>
    </w:p>
    <w:p w:rsidR="003C385C" w:rsidRPr="00D32FF5" w:rsidRDefault="0093083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Редукуючих речовин дещо більше в зразках з ягідними добавками і</w:t>
      </w:r>
      <w:r w:rsidR="003C385C" w:rsidRPr="00D32FF5">
        <w:rPr>
          <w:rFonts w:ascii="Times New Roman" w:hAnsi="Times New Roman"/>
          <w:sz w:val="28"/>
          <w:szCs w:val="28"/>
          <w:lang w:val="uk-UA"/>
        </w:rPr>
        <w:t>з-за додаткового надходження реду</w:t>
      </w:r>
      <w:r w:rsidRPr="00D32FF5">
        <w:rPr>
          <w:rFonts w:ascii="Times New Roman" w:hAnsi="Times New Roman"/>
          <w:sz w:val="28"/>
          <w:szCs w:val="28"/>
          <w:lang w:val="uk-UA"/>
        </w:rPr>
        <w:t>куючих</w:t>
      </w:r>
      <w:r w:rsidR="003C385C" w:rsidRPr="00D32FF5">
        <w:rPr>
          <w:rFonts w:ascii="Times New Roman" w:hAnsi="Times New Roman"/>
          <w:sz w:val="28"/>
          <w:szCs w:val="28"/>
          <w:lang w:val="uk-UA"/>
        </w:rPr>
        <w:t xml:space="preserve"> </w:t>
      </w:r>
      <w:r w:rsidRPr="00D32FF5">
        <w:rPr>
          <w:rFonts w:ascii="Times New Roman" w:hAnsi="Times New Roman"/>
          <w:sz w:val="28"/>
          <w:szCs w:val="28"/>
          <w:lang w:val="uk-UA"/>
        </w:rPr>
        <w:t>цукрів</w:t>
      </w:r>
      <w:r w:rsidR="003C385C" w:rsidRPr="00D32FF5">
        <w:rPr>
          <w:rFonts w:ascii="Times New Roman" w:hAnsi="Times New Roman"/>
          <w:sz w:val="28"/>
          <w:szCs w:val="28"/>
          <w:lang w:val="uk-UA"/>
        </w:rPr>
        <w:t xml:space="preserve"> з цією сировиною.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Кислотність гарбузового мармеладу без добавок обумовлена в основному введен</w:t>
      </w:r>
      <w:r w:rsidR="0093083E" w:rsidRPr="00D32FF5">
        <w:rPr>
          <w:rFonts w:ascii="Times New Roman" w:hAnsi="Times New Roman"/>
          <w:sz w:val="28"/>
          <w:szCs w:val="28"/>
          <w:lang w:val="uk-UA"/>
        </w:rPr>
        <w:t xml:space="preserve">ням </w:t>
      </w:r>
      <w:r w:rsidRPr="00D32FF5">
        <w:rPr>
          <w:rFonts w:ascii="Times New Roman" w:hAnsi="Times New Roman"/>
          <w:sz w:val="28"/>
          <w:szCs w:val="28"/>
          <w:lang w:val="uk-UA"/>
        </w:rPr>
        <w:t>лимонної кислоти як регу</w:t>
      </w:r>
      <w:r w:rsidR="0093083E" w:rsidRPr="00D32FF5">
        <w:rPr>
          <w:rFonts w:ascii="Times New Roman" w:hAnsi="Times New Roman"/>
          <w:sz w:val="28"/>
          <w:szCs w:val="28"/>
          <w:lang w:val="uk-UA"/>
        </w:rPr>
        <w:t>лятора кислотності. Дещо вище кислотність</w:t>
      </w:r>
      <w:r w:rsidRPr="00D32FF5">
        <w:rPr>
          <w:rFonts w:ascii="Times New Roman" w:hAnsi="Times New Roman"/>
          <w:sz w:val="28"/>
          <w:szCs w:val="28"/>
          <w:lang w:val="uk-UA"/>
        </w:rPr>
        <w:t xml:space="preserve"> у виробів з ягідними компонентами, які багаті на органічні кислот</w:t>
      </w:r>
      <w:r w:rsidR="0093083E" w:rsidRPr="00D32FF5">
        <w:rPr>
          <w:rFonts w:ascii="Times New Roman" w:hAnsi="Times New Roman"/>
          <w:sz w:val="28"/>
          <w:szCs w:val="28"/>
          <w:lang w:val="uk-UA"/>
        </w:rPr>
        <w:t>и</w:t>
      </w:r>
      <w:r w:rsidRPr="00D32FF5">
        <w:rPr>
          <w:rFonts w:ascii="Times New Roman" w:hAnsi="Times New Roman"/>
          <w:sz w:val="28"/>
          <w:szCs w:val="28"/>
          <w:lang w:val="uk-UA"/>
        </w:rPr>
        <w:t xml:space="preserve">.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Масова частка золи, не розчинної в </w:t>
      </w:r>
      <w:r w:rsidR="0093083E" w:rsidRPr="00D32FF5">
        <w:rPr>
          <w:rFonts w:ascii="Times New Roman" w:hAnsi="Times New Roman"/>
          <w:sz w:val="28"/>
          <w:szCs w:val="28"/>
          <w:lang w:val="uk-UA"/>
        </w:rPr>
        <w:t>10%-му</w:t>
      </w:r>
      <w:r w:rsidRPr="00D32FF5">
        <w:rPr>
          <w:rFonts w:ascii="Times New Roman" w:hAnsi="Times New Roman"/>
          <w:sz w:val="28"/>
          <w:szCs w:val="28"/>
          <w:lang w:val="uk-UA"/>
        </w:rPr>
        <w:t xml:space="preserve"> розчині соляної кислоти, в </w:t>
      </w:r>
      <w:r w:rsidR="00DF0948" w:rsidRPr="00D32FF5">
        <w:rPr>
          <w:rFonts w:ascii="Times New Roman" w:hAnsi="Times New Roman"/>
          <w:sz w:val="28"/>
          <w:szCs w:val="28"/>
          <w:lang w:val="uk-UA"/>
        </w:rPr>
        <w:t>досліджених</w:t>
      </w:r>
      <w:r w:rsidRPr="00D32FF5">
        <w:rPr>
          <w:rFonts w:ascii="Times New Roman" w:hAnsi="Times New Roman"/>
          <w:sz w:val="28"/>
          <w:szCs w:val="28"/>
          <w:lang w:val="uk-UA"/>
        </w:rPr>
        <w:t xml:space="preserve"> зразках не виявлено, що свідчить про чистоту сировини і готового продукту.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Отже, всі зразки за фізико-хімічним</w:t>
      </w:r>
      <w:r w:rsidR="00DF0948" w:rsidRPr="00D32FF5">
        <w:rPr>
          <w:rFonts w:ascii="Times New Roman" w:hAnsi="Times New Roman"/>
          <w:sz w:val="28"/>
          <w:szCs w:val="28"/>
          <w:lang w:val="uk-UA"/>
        </w:rPr>
        <w:t>и</w:t>
      </w:r>
      <w:r w:rsidRPr="00D32FF5">
        <w:rPr>
          <w:rFonts w:ascii="Times New Roman" w:hAnsi="Times New Roman"/>
          <w:sz w:val="28"/>
          <w:szCs w:val="28"/>
          <w:lang w:val="uk-UA"/>
        </w:rPr>
        <w:t xml:space="preserve"> показниками відповідають вимогам ГОСТ 6442-89, за показниками безпечності, в тому числі мікробіологічними, - СанПіН 2</w:t>
      </w:r>
      <w:r w:rsidR="00DF0948" w:rsidRPr="00D32FF5">
        <w:rPr>
          <w:rFonts w:ascii="Times New Roman" w:hAnsi="Times New Roman"/>
          <w:sz w:val="28"/>
          <w:szCs w:val="28"/>
          <w:lang w:val="uk-UA"/>
        </w:rPr>
        <w:t>.</w:t>
      </w:r>
      <w:r w:rsidRPr="00D32FF5">
        <w:rPr>
          <w:rFonts w:ascii="Times New Roman" w:hAnsi="Times New Roman"/>
          <w:sz w:val="28"/>
          <w:szCs w:val="28"/>
          <w:lang w:val="uk-UA"/>
        </w:rPr>
        <w:t>3.2.1078-01 Це дає підставу стверджувати, що сировина для виробництв</w:t>
      </w:r>
      <w:r w:rsidR="00DF0948" w:rsidRPr="00D32FF5">
        <w:rPr>
          <w:rFonts w:ascii="Times New Roman" w:hAnsi="Times New Roman"/>
          <w:sz w:val="28"/>
          <w:szCs w:val="28"/>
          <w:lang w:val="uk-UA"/>
        </w:rPr>
        <w:t xml:space="preserve">а </w:t>
      </w:r>
      <w:r w:rsidRPr="00D32FF5">
        <w:rPr>
          <w:rFonts w:ascii="Times New Roman" w:hAnsi="Times New Roman"/>
          <w:sz w:val="28"/>
          <w:szCs w:val="28"/>
          <w:lang w:val="uk-UA"/>
        </w:rPr>
        <w:t>мармеладу отриман</w:t>
      </w:r>
      <w:r w:rsidR="00DF0948" w:rsidRPr="00D32FF5">
        <w:rPr>
          <w:rFonts w:ascii="Times New Roman" w:hAnsi="Times New Roman"/>
          <w:sz w:val="28"/>
          <w:szCs w:val="28"/>
          <w:lang w:val="uk-UA"/>
        </w:rPr>
        <w:t>а</w:t>
      </w:r>
      <w:r w:rsidRPr="00D32FF5">
        <w:rPr>
          <w:rFonts w:ascii="Times New Roman" w:hAnsi="Times New Roman"/>
          <w:sz w:val="28"/>
          <w:szCs w:val="28"/>
          <w:lang w:val="uk-UA"/>
        </w:rPr>
        <w:t xml:space="preserve"> з екологічно </w:t>
      </w:r>
      <w:r w:rsidR="00DF0948" w:rsidRPr="00D32FF5">
        <w:rPr>
          <w:rFonts w:ascii="Times New Roman" w:hAnsi="Times New Roman"/>
          <w:sz w:val="28"/>
          <w:szCs w:val="28"/>
          <w:lang w:val="uk-UA"/>
        </w:rPr>
        <w:t>чи</w:t>
      </w:r>
      <w:r w:rsidRPr="00D32FF5">
        <w:rPr>
          <w:rFonts w:ascii="Times New Roman" w:hAnsi="Times New Roman"/>
          <w:sz w:val="28"/>
          <w:szCs w:val="28"/>
          <w:lang w:val="uk-UA"/>
        </w:rPr>
        <w:t xml:space="preserve">стих районів і при його виготовленні </w:t>
      </w:r>
      <w:r w:rsidR="00DF0948" w:rsidRPr="00D32FF5">
        <w:rPr>
          <w:rFonts w:ascii="Times New Roman" w:hAnsi="Times New Roman"/>
          <w:sz w:val="28"/>
          <w:szCs w:val="28"/>
          <w:lang w:val="uk-UA"/>
        </w:rPr>
        <w:t>вит</w:t>
      </w:r>
      <w:r w:rsidRPr="00D32FF5">
        <w:rPr>
          <w:rFonts w:ascii="Times New Roman" w:hAnsi="Times New Roman"/>
          <w:sz w:val="28"/>
          <w:szCs w:val="28"/>
          <w:lang w:val="uk-UA"/>
        </w:rPr>
        <w:t>римува</w:t>
      </w:r>
      <w:r w:rsidR="00DF0948" w:rsidRPr="00D32FF5">
        <w:rPr>
          <w:rFonts w:ascii="Times New Roman" w:hAnsi="Times New Roman"/>
          <w:sz w:val="28"/>
          <w:szCs w:val="28"/>
          <w:lang w:val="uk-UA"/>
        </w:rPr>
        <w:t>ли</w:t>
      </w:r>
      <w:r w:rsidRPr="00D32FF5">
        <w:rPr>
          <w:rFonts w:ascii="Times New Roman" w:hAnsi="Times New Roman"/>
          <w:sz w:val="28"/>
          <w:szCs w:val="28"/>
          <w:lang w:val="uk-UA"/>
        </w:rPr>
        <w:t>ся санітарно-гігієнічні</w:t>
      </w:r>
      <w:r w:rsidR="00DF0948" w:rsidRPr="00D32FF5">
        <w:rPr>
          <w:rFonts w:ascii="Times New Roman" w:hAnsi="Times New Roman"/>
          <w:sz w:val="28"/>
          <w:szCs w:val="28"/>
          <w:lang w:val="uk-UA"/>
        </w:rPr>
        <w:t xml:space="preserve"> вимоги.</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З даних табл. видно, що се</w:t>
      </w:r>
      <w:r w:rsidR="00DF0948" w:rsidRPr="00D32FF5">
        <w:rPr>
          <w:rFonts w:ascii="Times New Roman" w:hAnsi="Times New Roman"/>
          <w:sz w:val="28"/>
          <w:szCs w:val="28"/>
          <w:lang w:val="uk-UA"/>
        </w:rPr>
        <w:t xml:space="preserve">редня </w:t>
      </w:r>
      <w:r w:rsidRPr="00D32FF5">
        <w:rPr>
          <w:rFonts w:ascii="Times New Roman" w:hAnsi="Times New Roman"/>
          <w:sz w:val="28"/>
          <w:szCs w:val="28"/>
          <w:lang w:val="uk-UA"/>
        </w:rPr>
        <w:t>енергетична цінність вироб</w:t>
      </w:r>
      <w:r w:rsidR="00DF0948" w:rsidRPr="00D32FF5">
        <w:rPr>
          <w:rFonts w:ascii="Times New Roman" w:hAnsi="Times New Roman"/>
          <w:sz w:val="28"/>
          <w:szCs w:val="28"/>
          <w:lang w:val="uk-UA"/>
        </w:rPr>
        <w:t>ів</w:t>
      </w:r>
      <w:r w:rsidRPr="00D32FF5">
        <w:rPr>
          <w:rFonts w:ascii="Times New Roman" w:hAnsi="Times New Roman"/>
          <w:sz w:val="28"/>
          <w:szCs w:val="28"/>
          <w:lang w:val="uk-UA"/>
        </w:rPr>
        <w:t xml:space="preserve"> ста</w:t>
      </w:r>
      <w:r w:rsidR="00DF0948" w:rsidRPr="00D32FF5">
        <w:rPr>
          <w:rFonts w:ascii="Times New Roman" w:hAnsi="Times New Roman"/>
          <w:sz w:val="28"/>
          <w:szCs w:val="28"/>
          <w:lang w:val="uk-UA"/>
        </w:rPr>
        <w:t>новить</w:t>
      </w:r>
      <w:r w:rsidRPr="00D32FF5">
        <w:rPr>
          <w:rFonts w:ascii="Times New Roman" w:hAnsi="Times New Roman"/>
          <w:sz w:val="28"/>
          <w:szCs w:val="28"/>
          <w:lang w:val="uk-UA"/>
        </w:rPr>
        <w:t xml:space="preserve"> 266,5 ккал і обумовлена </w:t>
      </w:r>
      <w:r w:rsidR="00DF0948" w:rsidRPr="00D32FF5">
        <w:rPr>
          <w:rFonts w:ascii="Times New Roman" w:hAnsi="Times New Roman"/>
          <w:sz w:val="28"/>
          <w:szCs w:val="28"/>
          <w:lang w:val="uk-UA"/>
        </w:rPr>
        <w:t>в основному вмістом в мармеладі цукрів.</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Особливість фруктово-желейно</w:t>
      </w:r>
      <w:r w:rsidR="00DF0948" w:rsidRPr="00D32FF5">
        <w:rPr>
          <w:rFonts w:ascii="Times New Roman" w:hAnsi="Times New Roman"/>
          <w:sz w:val="28"/>
          <w:szCs w:val="28"/>
          <w:lang w:val="uk-UA"/>
        </w:rPr>
        <w:t xml:space="preserve">го </w:t>
      </w:r>
      <w:r w:rsidRPr="00D32FF5">
        <w:rPr>
          <w:rFonts w:ascii="Times New Roman" w:hAnsi="Times New Roman"/>
          <w:sz w:val="28"/>
          <w:szCs w:val="28"/>
          <w:lang w:val="uk-UA"/>
        </w:rPr>
        <w:t xml:space="preserve">мармеладу на основі гарбуза </w:t>
      </w:r>
      <w:r w:rsidR="00DF0948" w:rsidRPr="00D32FF5">
        <w:rPr>
          <w:rFonts w:ascii="Times New Roman" w:hAnsi="Times New Roman"/>
          <w:sz w:val="28"/>
          <w:szCs w:val="28"/>
          <w:lang w:val="uk-UA"/>
        </w:rPr>
        <w:t>–</w:t>
      </w:r>
      <w:r w:rsidRPr="00D32FF5">
        <w:rPr>
          <w:rFonts w:ascii="Times New Roman" w:hAnsi="Times New Roman"/>
          <w:sz w:val="28"/>
          <w:szCs w:val="28"/>
          <w:lang w:val="uk-UA"/>
        </w:rPr>
        <w:t xml:space="preserve"> </w:t>
      </w:r>
      <w:r w:rsidR="00DF0948" w:rsidRPr="00D32FF5">
        <w:rPr>
          <w:rFonts w:ascii="Times New Roman" w:hAnsi="Times New Roman"/>
          <w:sz w:val="28"/>
          <w:szCs w:val="28"/>
          <w:lang w:val="uk-UA"/>
        </w:rPr>
        <w:t xml:space="preserve">наявність </w:t>
      </w:r>
      <w:r w:rsidR="00DF0948" w:rsidRPr="00D32FF5">
        <w:rPr>
          <w:rFonts w:ascii="Times New Roman" w:hAnsi="Times New Roman"/>
          <w:i/>
          <w:sz w:val="28"/>
          <w:szCs w:val="28"/>
          <w:lang w:val="uk-UA"/>
        </w:rPr>
        <w:t>β</w:t>
      </w:r>
      <w:r w:rsidR="00DF0948" w:rsidRPr="00D32FF5">
        <w:rPr>
          <w:rFonts w:ascii="Times New Roman" w:hAnsi="Times New Roman"/>
          <w:sz w:val="28"/>
          <w:szCs w:val="28"/>
          <w:lang w:val="uk-UA"/>
        </w:rPr>
        <w:t>-каротину. Слід відзначити, що</w:t>
      </w:r>
      <w:r w:rsidRPr="00D32FF5">
        <w:rPr>
          <w:rFonts w:ascii="Times New Roman" w:hAnsi="Times New Roman"/>
          <w:sz w:val="28"/>
          <w:szCs w:val="28"/>
          <w:lang w:val="uk-UA"/>
        </w:rPr>
        <w:t xml:space="preserve"> добова потреба людини в </w:t>
      </w:r>
      <w:r w:rsidR="00DF0948" w:rsidRPr="00D32FF5">
        <w:rPr>
          <w:rFonts w:ascii="Times New Roman" w:hAnsi="Times New Roman"/>
          <w:sz w:val="28"/>
          <w:szCs w:val="28"/>
          <w:lang w:val="uk-UA"/>
        </w:rPr>
        <w:t>каротиноїдах</w:t>
      </w:r>
      <w:r w:rsidRPr="00D32FF5">
        <w:rPr>
          <w:rFonts w:ascii="Times New Roman" w:hAnsi="Times New Roman"/>
          <w:sz w:val="28"/>
          <w:szCs w:val="28"/>
          <w:lang w:val="uk-UA"/>
        </w:rPr>
        <w:t xml:space="preserve"> </w:t>
      </w:r>
      <w:r w:rsidR="00DF0948" w:rsidRPr="00D32FF5">
        <w:rPr>
          <w:rFonts w:ascii="Times New Roman" w:hAnsi="Times New Roman"/>
          <w:sz w:val="28"/>
          <w:szCs w:val="28"/>
          <w:lang w:val="uk-UA"/>
        </w:rPr>
        <w:t>–</w:t>
      </w:r>
      <w:r w:rsidRPr="00D32FF5">
        <w:rPr>
          <w:rFonts w:ascii="Times New Roman" w:hAnsi="Times New Roman"/>
          <w:sz w:val="28"/>
          <w:szCs w:val="28"/>
          <w:lang w:val="uk-UA"/>
        </w:rPr>
        <w:t xml:space="preserve"> 3</w:t>
      </w:r>
      <w:r w:rsidR="00DF0948" w:rsidRPr="00D32FF5">
        <w:rPr>
          <w:rFonts w:ascii="Times New Roman" w:hAnsi="Times New Roman"/>
          <w:sz w:val="28"/>
          <w:szCs w:val="28"/>
          <w:lang w:val="uk-UA"/>
        </w:rPr>
        <w:t>-5 мг.</w:t>
      </w:r>
      <w:r w:rsidRPr="00D32FF5">
        <w:rPr>
          <w:rFonts w:ascii="Times New Roman" w:hAnsi="Times New Roman"/>
          <w:sz w:val="28"/>
          <w:szCs w:val="28"/>
          <w:lang w:val="uk-UA"/>
        </w:rPr>
        <w:t xml:space="preserve"> Отже, </w:t>
      </w:r>
      <w:r w:rsidR="00DF0948" w:rsidRPr="00D32FF5">
        <w:rPr>
          <w:rFonts w:ascii="Times New Roman" w:hAnsi="Times New Roman"/>
          <w:sz w:val="28"/>
          <w:szCs w:val="28"/>
          <w:lang w:val="uk-UA"/>
        </w:rPr>
        <w:t xml:space="preserve">100 г мармеладу </w:t>
      </w:r>
      <w:r w:rsidRPr="00D32FF5">
        <w:rPr>
          <w:rFonts w:ascii="Times New Roman" w:hAnsi="Times New Roman"/>
          <w:sz w:val="28"/>
          <w:szCs w:val="28"/>
          <w:lang w:val="uk-UA"/>
        </w:rPr>
        <w:t xml:space="preserve">задовольняють добову </w:t>
      </w:r>
      <w:r w:rsidR="00DF0948" w:rsidRPr="00D32FF5">
        <w:rPr>
          <w:rFonts w:ascii="Times New Roman" w:hAnsi="Times New Roman"/>
          <w:sz w:val="28"/>
          <w:szCs w:val="28"/>
          <w:lang w:val="uk-UA"/>
        </w:rPr>
        <w:t xml:space="preserve">потребу організму в </w:t>
      </w:r>
      <w:r w:rsidR="00DF0948" w:rsidRPr="00D32FF5">
        <w:rPr>
          <w:rFonts w:ascii="Times New Roman" w:hAnsi="Times New Roman"/>
          <w:i/>
          <w:sz w:val="28"/>
          <w:szCs w:val="28"/>
          <w:lang w:val="uk-UA"/>
        </w:rPr>
        <w:t>β</w:t>
      </w:r>
      <w:r w:rsidRPr="00D32FF5">
        <w:rPr>
          <w:rFonts w:ascii="Times New Roman" w:hAnsi="Times New Roman"/>
          <w:sz w:val="28"/>
          <w:szCs w:val="28"/>
          <w:lang w:val="uk-UA"/>
        </w:rPr>
        <w:t>-каротин</w:t>
      </w:r>
      <w:r w:rsidR="00DF0948" w:rsidRPr="00D32FF5">
        <w:rPr>
          <w:rFonts w:ascii="Times New Roman" w:hAnsi="Times New Roman"/>
          <w:sz w:val="28"/>
          <w:szCs w:val="28"/>
          <w:lang w:val="uk-UA"/>
        </w:rPr>
        <w:t>і повністю.</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Необхідність включення харчов</w:t>
      </w:r>
      <w:r w:rsidR="00DF0948" w:rsidRPr="00D32FF5">
        <w:rPr>
          <w:rFonts w:ascii="Times New Roman" w:hAnsi="Times New Roman"/>
          <w:sz w:val="28"/>
          <w:szCs w:val="28"/>
          <w:lang w:val="uk-UA"/>
        </w:rPr>
        <w:t>их</w:t>
      </w:r>
      <w:r w:rsidRPr="00D32FF5">
        <w:rPr>
          <w:rFonts w:ascii="Times New Roman" w:hAnsi="Times New Roman"/>
          <w:sz w:val="28"/>
          <w:szCs w:val="28"/>
          <w:lang w:val="uk-UA"/>
        </w:rPr>
        <w:t xml:space="preserve"> </w:t>
      </w:r>
      <w:r w:rsidR="00DF0948" w:rsidRPr="00D32FF5">
        <w:rPr>
          <w:rFonts w:ascii="Times New Roman" w:hAnsi="Times New Roman"/>
          <w:sz w:val="28"/>
          <w:szCs w:val="28"/>
          <w:lang w:val="uk-UA"/>
        </w:rPr>
        <w:t>во</w:t>
      </w:r>
      <w:r w:rsidRPr="00D32FF5">
        <w:rPr>
          <w:rFonts w:ascii="Times New Roman" w:hAnsi="Times New Roman"/>
          <w:sz w:val="28"/>
          <w:szCs w:val="28"/>
          <w:lang w:val="uk-UA"/>
        </w:rPr>
        <w:t xml:space="preserve">локон в щоденний раціон харчування </w:t>
      </w:r>
      <w:r w:rsidR="00DF0948" w:rsidRPr="00D32FF5">
        <w:rPr>
          <w:rFonts w:ascii="Times New Roman" w:hAnsi="Times New Roman"/>
          <w:sz w:val="28"/>
          <w:szCs w:val="28"/>
          <w:lang w:val="uk-UA"/>
        </w:rPr>
        <w:t>вже</w:t>
      </w:r>
      <w:r w:rsidRPr="00D32FF5">
        <w:rPr>
          <w:rFonts w:ascii="Times New Roman" w:hAnsi="Times New Roman"/>
          <w:sz w:val="28"/>
          <w:szCs w:val="28"/>
          <w:lang w:val="uk-UA"/>
        </w:rPr>
        <w:t xml:space="preserve"> ні в кого не викликає сумніву. Їх </w:t>
      </w:r>
      <w:r w:rsidR="00DF0948" w:rsidRPr="00D32FF5">
        <w:rPr>
          <w:rFonts w:ascii="Times New Roman" w:hAnsi="Times New Roman"/>
          <w:sz w:val="28"/>
          <w:szCs w:val="28"/>
          <w:lang w:val="uk-UA"/>
        </w:rPr>
        <w:t xml:space="preserve">дефіцит </w:t>
      </w:r>
      <w:r w:rsidRPr="00D32FF5">
        <w:rPr>
          <w:rFonts w:ascii="Times New Roman" w:hAnsi="Times New Roman"/>
          <w:sz w:val="28"/>
          <w:szCs w:val="28"/>
          <w:lang w:val="uk-UA"/>
        </w:rPr>
        <w:t xml:space="preserve">призводить до розвитку ряду </w:t>
      </w:r>
      <w:r w:rsidR="00DF0948" w:rsidRPr="00D32FF5">
        <w:rPr>
          <w:rFonts w:ascii="Times New Roman" w:hAnsi="Times New Roman"/>
          <w:sz w:val="28"/>
          <w:szCs w:val="28"/>
          <w:lang w:val="uk-UA"/>
        </w:rPr>
        <w:t>захворювань.</w:t>
      </w:r>
      <w:r w:rsidRPr="00D32FF5">
        <w:rPr>
          <w:rFonts w:ascii="Times New Roman" w:hAnsi="Times New Roman"/>
          <w:sz w:val="28"/>
          <w:szCs w:val="28"/>
          <w:lang w:val="uk-UA"/>
        </w:rPr>
        <w:t xml:space="preserve"> У всіх зразках на основі </w:t>
      </w:r>
      <w:r w:rsidR="00DF0948" w:rsidRPr="00D32FF5">
        <w:rPr>
          <w:rFonts w:ascii="Times New Roman" w:hAnsi="Times New Roman"/>
          <w:sz w:val="28"/>
          <w:szCs w:val="28"/>
          <w:lang w:val="uk-UA"/>
        </w:rPr>
        <w:t xml:space="preserve">гарбуза з </w:t>
      </w:r>
      <w:r w:rsidRPr="00D32FF5">
        <w:rPr>
          <w:rFonts w:ascii="Times New Roman" w:hAnsi="Times New Roman"/>
          <w:sz w:val="28"/>
          <w:szCs w:val="28"/>
          <w:lang w:val="uk-UA"/>
        </w:rPr>
        <w:t xml:space="preserve">рослинними добавками </w:t>
      </w:r>
      <w:r w:rsidR="00DF0948" w:rsidRPr="00D32FF5">
        <w:rPr>
          <w:rFonts w:ascii="Times New Roman" w:hAnsi="Times New Roman"/>
          <w:sz w:val="28"/>
          <w:szCs w:val="28"/>
          <w:lang w:val="uk-UA"/>
        </w:rPr>
        <w:t>п</w:t>
      </w:r>
      <w:r w:rsidRPr="00D32FF5">
        <w:rPr>
          <w:rFonts w:ascii="Times New Roman" w:hAnsi="Times New Roman"/>
          <w:sz w:val="28"/>
          <w:szCs w:val="28"/>
          <w:lang w:val="uk-UA"/>
        </w:rPr>
        <w:t xml:space="preserve">рисутні пектинові речовини і </w:t>
      </w:r>
      <w:r w:rsidR="000B616D" w:rsidRPr="00D32FF5">
        <w:rPr>
          <w:rFonts w:ascii="Times New Roman" w:hAnsi="Times New Roman"/>
          <w:sz w:val="28"/>
          <w:szCs w:val="28"/>
          <w:lang w:val="uk-UA"/>
        </w:rPr>
        <w:t>клітковина</w:t>
      </w:r>
      <w:r w:rsidRPr="00D32FF5">
        <w:rPr>
          <w:rFonts w:ascii="Times New Roman" w:hAnsi="Times New Roman"/>
          <w:sz w:val="28"/>
          <w:szCs w:val="28"/>
          <w:lang w:val="uk-UA"/>
        </w:rPr>
        <w:t xml:space="preserve"> </w:t>
      </w:r>
      <w:r w:rsidR="000B616D" w:rsidRPr="00D32FF5">
        <w:rPr>
          <w:rFonts w:ascii="Times New Roman" w:hAnsi="Times New Roman"/>
          <w:sz w:val="28"/>
          <w:szCs w:val="28"/>
          <w:lang w:val="uk-UA"/>
        </w:rPr>
        <w:t xml:space="preserve">(див. </w:t>
      </w:r>
      <w:r w:rsidRPr="00D32FF5">
        <w:rPr>
          <w:rFonts w:ascii="Times New Roman" w:hAnsi="Times New Roman"/>
          <w:sz w:val="28"/>
          <w:szCs w:val="28"/>
          <w:lang w:val="uk-UA"/>
        </w:rPr>
        <w:t>табл. 3). Найбільша кількість пек</w:t>
      </w:r>
      <w:r w:rsidR="000B616D" w:rsidRPr="00D32FF5">
        <w:rPr>
          <w:rFonts w:ascii="Times New Roman" w:hAnsi="Times New Roman"/>
          <w:sz w:val="28"/>
          <w:szCs w:val="28"/>
          <w:lang w:val="uk-UA"/>
        </w:rPr>
        <w:t>тино</w:t>
      </w:r>
      <w:r w:rsidRPr="00D32FF5">
        <w:rPr>
          <w:rFonts w:ascii="Times New Roman" w:hAnsi="Times New Roman"/>
          <w:sz w:val="28"/>
          <w:szCs w:val="28"/>
          <w:lang w:val="uk-UA"/>
        </w:rPr>
        <w:t>вих речовин у гарбузово-морквяно</w:t>
      </w:r>
      <w:r w:rsidR="000B616D" w:rsidRPr="00D32FF5">
        <w:rPr>
          <w:rFonts w:ascii="Times New Roman" w:hAnsi="Times New Roman"/>
          <w:sz w:val="28"/>
          <w:szCs w:val="28"/>
          <w:lang w:val="uk-UA"/>
        </w:rPr>
        <w:t>му</w:t>
      </w:r>
      <w:r w:rsidRPr="00D32FF5">
        <w:rPr>
          <w:rFonts w:ascii="Times New Roman" w:hAnsi="Times New Roman"/>
          <w:sz w:val="28"/>
          <w:szCs w:val="28"/>
          <w:lang w:val="uk-UA"/>
        </w:rPr>
        <w:t xml:space="preserve">, </w:t>
      </w:r>
      <w:r w:rsidR="000B616D" w:rsidRPr="00D32FF5">
        <w:rPr>
          <w:rFonts w:ascii="Times New Roman" w:hAnsi="Times New Roman"/>
          <w:sz w:val="28"/>
          <w:szCs w:val="28"/>
          <w:lang w:val="uk-UA"/>
        </w:rPr>
        <w:t>гарбузово</w:t>
      </w:r>
      <w:r w:rsidRPr="00D32FF5">
        <w:rPr>
          <w:rFonts w:ascii="Times New Roman" w:hAnsi="Times New Roman"/>
          <w:sz w:val="28"/>
          <w:szCs w:val="28"/>
          <w:lang w:val="uk-UA"/>
        </w:rPr>
        <w:t>-обліпихово</w:t>
      </w:r>
      <w:r w:rsidR="000B616D" w:rsidRPr="00D32FF5">
        <w:rPr>
          <w:rFonts w:ascii="Times New Roman" w:hAnsi="Times New Roman"/>
          <w:sz w:val="28"/>
          <w:szCs w:val="28"/>
          <w:lang w:val="uk-UA"/>
        </w:rPr>
        <w:t>му</w:t>
      </w:r>
      <w:r w:rsidRPr="00D32FF5">
        <w:rPr>
          <w:rFonts w:ascii="Times New Roman" w:hAnsi="Times New Roman"/>
          <w:sz w:val="28"/>
          <w:szCs w:val="28"/>
          <w:lang w:val="uk-UA"/>
        </w:rPr>
        <w:t>, гарбузово-смор</w:t>
      </w:r>
      <w:r w:rsidR="000B616D" w:rsidRPr="00D32FF5">
        <w:rPr>
          <w:rFonts w:ascii="Times New Roman" w:hAnsi="Times New Roman"/>
          <w:sz w:val="28"/>
          <w:szCs w:val="28"/>
          <w:lang w:val="uk-UA"/>
        </w:rPr>
        <w:t>одиновому</w:t>
      </w:r>
      <w:r w:rsidRPr="00D32FF5">
        <w:rPr>
          <w:rFonts w:ascii="Times New Roman" w:hAnsi="Times New Roman"/>
          <w:sz w:val="28"/>
          <w:szCs w:val="28"/>
          <w:lang w:val="uk-UA"/>
        </w:rPr>
        <w:t xml:space="preserve"> мармелад</w:t>
      </w:r>
      <w:r w:rsidR="000B616D" w:rsidRPr="00D32FF5">
        <w:rPr>
          <w:rFonts w:ascii="Times New Roman" w:hAnsi="Times New Roman"/>
          <w:sz w:val="28"/>
          <w:szCs w:val="28"/>
          <w:lang w:val="uk-UA"/>
        </w:rPr>
        <w:t>і</w:t>
      </w:r>
      <w:r w:rsidRPr="00D32FF5">
        <w:rPr>
          <w:rFonts w:ascii="Times New Roman" w:hAnsi="Times New Roman"/>
          <w:sz w:val="28"/>
          <w:szCs w:val="28"/>
          <w:lang w:val="uk-UA"/>
        </w:rPr>
        <w:t xml:space="preserve">, що обумовлено </w:t>
      </w:r>
      <w:r w:rsidR="000B616D" w:rsidRPr="00D32FF5">
        <w:rPr>
          <w:rFonts w:ascii="Times New Roman" w:hAnsi="Times New Roman"/>
          <w:sz w:val="28"/>
          <w:szCs w:val="28"/>
          <w:lang w:val="uk-UA"/>
        </w:rPr>
        <w:t xml:space="preserve">їх </w:t>
      </w:r>
      <w:r w:rsidRPr="00D32FF5">
        <w:rPr>
          <w:rFonts w:ascii="Times New Roman" w:hAnsi="Times New Roman"/>
          <w:sz w:val="28"/>
          <w:szCs w:val="28"/>
          <w:lang w:val="uk-UA"/>
        </w:rPr>
        <w:t>підвищен</w:t>
      </w:r>
      <w:r w:rsidR="000B616D" w:rsidRPr="00D32FF5">
        <w:rPr>
          <w:rFonts w:ascii="Times New Roman" w:hAnsi="Times New Roman"/>
          <w:sz w:val="28"/>
          <w:szCs w:val="28"/>
          <w:lang w:val="uk-UA"/>
        </w:rPr>
        <w:t>им</w:t>
      </w:r>
      <w:r w:rsidRPr="00D32FF5">
        <w:rPr>
          <w:rFonts w:ascii="Times New Roman" w:hAnsi="Times New Roman"/>
          <w:sz w:val="28"/>
          <w:szCs w:val="28"/>
          <w:lang w:val="uk-UA"/>
        </w:rPr>
        <w:t xml:space="preserve"> вмістом </w:t>
      </w:r>
      <w:r w:rsidR="000B616D" w:rsidRPr="00D32FF5">
        <w:rPr>
          <w:rFonts w:ascii="Times New Roman" w:hAnsi="Times New Roman"/>
          <w:sz w:val="28"/>
          <w:szCs w:val="28"/>
          <w:lang w:val="uk-UA"/>
        </w:rPr>
        <w:t xml:space="preserve">в сировині.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Таким чином, у гарбуза достатньо</w:t>
      </w:r>
      <w:r w:rsidR="000B616D" w:rsidRPr="00D32FF5">
        <w:rPr>
          <w:rFonts w:ascii="Times New Roman" w:hAnsi="Times New Roman"/>
          <w:sz w:val="28"/>
          <w:szCs w:val="28"/>
          <w:lang w:val="uk-UA"/>
        </w:rPr>
        <w:t xml:space="preserve"> високих</w:t>
      </w:r>
      <w:r w:rsidRPr="00D32FF5">
        <w:rPr>
          <w:rFonts w:ascii="Times New Roman" w:hAnsi="Times New Roman"/>
          <w:sz w:val="28"/>
          <w:szCs w:val="28"/>
          <w:lang w:val="uk-UA"/>
        </w:rPr>
        <w:t xml:space="preserve"> технологічн</w:t>
      </w:r>
      <w:r w:rsidR="000B616D" w:rsidRPr="00D32FF5">
        <w:rPr>
          <w:rFonts w:ascii="Times New Roman" w:hAnsi="Times New Roman"/>
          <w:sz w:val="28"/>
          <w:szCs w:val="28"/>
          <w:lang w:val="uk-UA"/>
        </w:rPr>
        <w:t>их</w:t>
      </w:r>
      <w:r w:rsidRPr="00D32FF5">
        <w:rPr>
          <w:rFonts w:ascii="Times New Roman" w:hAnsi="Times New Roman"/>
          <w:sz w:val="28"/>
          <w:szCs w:val="28"/>
          <w:lang w:val="uk-UA"/>
        </w:rPr>
        <w:t xml:space="preserve"> гідност</w:t>
      </w:r>
      <w:r w:rsidR="000B616D" w:rsidRPr="00D32FF5">
        <w:rPr>
          <w:rFonts w:ascii="Times New Roman" w:hAnsi="Times New Roman"/>
          <w:sz w:val="28"/>
          <w:szCs w:val="28"/>
          <w:lang w:val="uk-UA"/>
        </w:rPr>
        <w:t>ей</w:t>
      </w:r>
      <w:r w:rsidRPr="00D32FF5">
        <w:rPr>
          <w:rFonts w:ascii="Times New Roman" w:hAnsi="Times New Roman"/>
          <w:sz w:val="28"/>
          <w:szCs w:val="28"/>
          <w:lang w:val="uk-UA"/>
        </w:rPr>
        <w:t xml:space="preserve">, і </w:t>
      </w:r>
      <w:r w:rsidR="000B616D" w:rsidRPr="00D32FF5">
        <w:rPr>
          <w:rFonts w:ascii="Times New Roman" w:hAnsi="Times New Roman"/>
          <w:sz w:val="28"/>
          <w:szCs w:val="28"/>
          <w:lang w:val="uk-UA"/>
        </w:rPr>
        <w:t>його</w:t>
      </w:r>
      <w:r w:rsidR="007F2F53" w:rsidRPr="00D32FF5">
        <w:rPr>
          <w:rFonts w:ascii="Times New Roman" w:hAnsi="Times New Roman"/>
          <w:sz w:val="28"/>
          <w:szCs w:val="28"/>
          <w:lang w:val="uk-UA"/>
        </w:rPr>
        <w:t xml:space="preserve"> </w:t>
      </w:r>
      <w:r w:rsidRPr="00D32FF5">
        <w:rPr>
          <w:rFonts w:ascii="Times New Roman" w:hAnsi="Times New Roman"/>
          <w:sz w:val="28"/>
          <w:szCs w:val="28"/>
          <w:lang w:val="uk-UA"/>
        </w:rPr>
        <w:t>можна використовувати для вироб</w:t>
      </w:r>
      <w:r w:rsidR="000B616D" w:rsidRPr="00D32FF5">
        <w:rPr>
          <w:rFonts w:ascii="Times New Roman" w:hAnsi="Times New Roman"/>
          <w:sz w:val="28"/>
          <w:szCs w:val="28"/>
          <w:lang w:val="uk-UA"/>
        </w:rPr>
        <w:t xml:space="preserve">ництва </w:t>
      </w:r>
      <w:r w:rsidRPr="00D32FF5">
        <w:rPr>
          <w:rFonts w:ascii="Times New Roman" w:hAnsi="Times New Roman"/>
          <w:sz w:val="28"/>
          <w:szCs w:val="28"/>
          <w:lang w:val="uk-UA"/>
        </w:rPr>
        <w:t xml:space="preserve">фруктово-желейного мармеладу. </w:t>
      </w:r>
      <w:r w:rsidR="000B616D" w:rsidRPr="00D32FF5">
        <w:rPr>
          <w:rFonts w:ascii="Times New Roman" w:hAnsi="Times New Roman"/>
          <w:sz w:val="28"/>
          <w:szCs w:val="28"/>
          <w:lang w:val="uk-UA"/>
        </w:rPr>
        <w:t xml:space="preserve">Проте </w:t>
      </w:r>
      <w:r w:rsidRPr="00D32FF5">
        <w:rPr>
          <w:rFonts w:ascii="Times New Roman" w:hAnsi="Times New Roman"/>
          <w:sz w:val="28"/>
          <w:szCs w:val="28"/>
          <w:lang w:val="uk-UA"/>
        </w:rPr>
        <w:t>для виготовлення мармеладу на осн</w:t>
      </w:r>
      <w:r w:rsidR="000B616D" w:rsidRPr="00D32FF5">
        <w:rPr>
          <w:rFonts w:ascii="Times New Roman" w:hAnsi="Times New Roman"/>
          <w:sz w:val="28"/>
          <w:szCs w:val="28"/>
          <w:lang w:val="uk-UA"/>
        </w:rPr>
        <w:t>ові</w:t>
      </w:r>
      <w:r w:rsidRPr="00D32FF5">
        <w:rPr>
          <w:rFonts w:ascii="Times New Roman" w:hAnsi="Times New Roman"/>
          <w:sz w:val="28"/>
          <w:szCs w:val="28"/>
          <w:lang w:val="uk-UA"/>
        </w:rPr>
        <w:t xml:space="preserve"> гарбуза необхідно використовувати </w:t>
      </w:r>
      <w:r w:rsidR="000B616D" w:rsidRPr="00D32FF5">
        <w:rPr>
          <w:rFonts w:ascii="Times New Roman" w:hAnsi="Times New Roman"/>
          <w:sz w:val="28"/>
          <w:szCs w:val="28"/>
          <w:lang w:val="uk-UA"/>
        </w:rPr>
        <w:t>драглеутворювач</w:t>
      </w:r>
      <w:r w:rsidRPr="00D32FF5">
        <w:rPr>
          <w:rFonts w:ascii="Times New Roman" w:hAnsi="Times New Roman"/>
          <w:sz w:val="28"/>
          <w:szCs w:val="28"/>
          <w:lang w:val="uk-UA"/>
        </w:rPr>
        <w:t>, наприклад, агар, так-</w:t>
      </w:r>
      <w:r w:rsidR="000B616D" w:rsidRPr="00D32FF5">
        <w:rPr>
          <w:rFonts w:ascii="Times New Roman" w:hAnsi="Times New Roman"/>
          <w:sz w:val="28"/>
          <w:szCs w:val="28"/>
          <w:lang w:val="uk-UA"/>
        </w:rPr>
        <w:t xml:space="preserve">як </w:t>
      </w:r>
      <w:r w:rsidRPr="00D32FF5">
        <w:rPr>
          <w:rFonts w:ascii="Times New Roman" w:hAnsi="Times New Roman"/>
          <w:sz w:val="28"/>
          <w:szCs w:val="28"/>
          <w:lang w:val="uk-UA"/>
        </w:rPr>
        <w:t>пектинові речовини гарбуз</w:t>
      </w:r>
      <w:r w:rsidR="000B616D" w:rsidRPr="00D32FF5">
        <w:rPr>
          <w:rFonts w:ascii="Times New Roman" w:hAnsi="Times New Roman"/>
          <w:sz w:val="28"/>
          <w:szCs w:val="28"/>
          <w:lang w:val="uk-UA"/>
        </w:rPr>
        <w:t>а</w:t>
      </w:r>
      <w:r w:rsidRPr="00D32FF5">
        <w:rPr>
          <w:rFonts w:ascii="Times New Roman" w:hAnsi="Times New Roman"/>
          <w:sz w:val="28"/>
          <w:szCs w:val="28"/>
          <w:lang w:val="uk-UA"/>
        </w:rPr>
        <w:t xml:space="preserve"> не </w:t>
      </w:r>
      <w:r w:rsidR="000B616D" w:rsidRPr="00D32FF5">
        <w:rPr>
          <w:rFonts w:ascii="Times New Roman" w:hAnsi="Times New Roman"/>
          <w:sz w:val="28"/>
          <w:szCs w:val="28"/>
          <w:lang w:val="uk-UA"/>
        </w:rPr>
        <w:t xml:space="preserve">володіють </w:t>
      </w:r>
      <w:r w:rsidRPr="00D32FF5">
        <w:rPr>
          <w:rFonts w:ascii="Times New Roman" w:hAnsi="Times New Roman"/>
          <w:sz w:val="28"/>
          <w:szCs w:val="28"/>
          <w:lang w:val="uk-UA"/>
        </w:rPr>
        <w:t>желююч</w:t>
      </w:r>
      <w:r w:rsidR="000B616D" w:rsidRPr="00D32FF5">
        <w:rPr>
          <w:rFonts w:ascii="Times New Roman" w:hAnsi="Times New Roman"/>
          <w:sz w:val="28"/>
          <w:szCs w:val="28"/>
          <w:lang w:val="uk-UA"/>
        </w:rPr>
        <w:t>ою здатністю.</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При створенні дослідних зразків </w:t>
      </w:r>
      <w:r w:rsidR="000B616D" w:rsidRPr="00D32FF5">
        <w:rPr>
          <w:rFonts w:ascii="Times New Roman" w:hAnsi="Times New Roman"/>
          <w:sz w:val="28"/>
          <w:szCs w:val="28"/>
          <w:lang w:val="uk-UA"/>
        </w:rPr>
        <w:t>мармеладу</w:t>
      </w:r>
      <w:r w:rsidRPr="00D32FF5">
        <w:rPr>
          <w:rFonts w:ascii="Times New Roman" w:hAnsi="Times New Roman"/>
          <w:sz w:val="28"/>
          <w:szCs w:val="28"/>
          <w:lang w:val="uk-UA"/>
        </w:rPr>
        <w:t xml:space="preserve"> були дотримані основні п</w:t>
      </w:r>
      <w:r w:rsidR="000B616D" w:rsidRPr="00D32FF5">
        <w:rPr>
          <w:rFonts w:ascii="Times New Roman" w:hAnsi="Times New Roman"/>
          <w:sz w:val="28"/>
          <w:szCs w:val="28"/>
          <w:lang w:val="uk-UA"/>
        </w:rPr>
        <w:t>ринцип</w:t>
      </w:r>
      <w:r w:rsidRPr="00D32FF5">
        <w:rPr>
          <w:rFonts w:ascii="Times New Roman" w:hAnsi="Times New Roman"/>
          <w:sz w:val="28"/>
          <w:szCs w:val="28"/>
          <w:lang w:val="uk-UA"/>
        </w:rPr>
        <w:t xml:space="preserve">и харчової комбінаторики. </w:t>
      </w:r>
    </w:p>
    <w:p w:rsidR="003C385C"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Застосування рослинних доба</w:t>
      </w:r>
      <w:r w:rsidR="000B616D" w:rsidRPr="00D32FF5">
        <w:rPr>
          <w:rFonts w:ascii="Times New Roman" w:hAnsi="Times New Roman"/>
          <w:sz w:val="28"/>
          <w:szCs w:val="28"/>
          <w:lang w:val="uk-UA"/>
        </w:rPr>
        <w:t>вок</w:t>
      </w:r>
      <w:r w:rsidRPr="00D32FF5">
        <w:rPr>
          <w:rFonts w:ascii="Times New Roman" w:hAnsi="Times New Roman"/>
          <w:sz w:val="28"/>
          <w:szCs w:val="28"/>
          <w:lang w:val="uk-UA"/>
        </w:rPr>
        <w:t xml:space="preserve"> при виробленні гарбузового мармеладу не тільки </w:t>
      </w:r>
      <w:r w:rsidR="000B616D" w:rsidRPr="00D32FF5">
        <w:rPr>
          <w:rFonts w:ascii="Times New Roman" w:hAnsi="Times New Roman"/>
          <w:sz w:val="28"/>
          <w:szCs w:val="28"/>
          <w:lang w:val="uk-UA"/>
        </w:rPr>
        <w:t xml:space="preserve">поліпшити смакові та живильні </w:t>
      </w:r>
      <w:r w:rsidRPr="00D32FF5">
        <w:rPr>
          <w:rFonts w:ascii="Times New Roman" w:hAnsi="Times New Roman"/>
          <w:sz w:val="28"/>
          <w:szCs w:val="28"/>
          <w:lang w:val="uk-UA"/>
        </w:rPr>
        <w:t>властивості, а також виключи</w:t>
      </w:r>
      <w:r w:rsidR="000B616D" w:rsidRPr="00D32FF5">
        <w:rPr>
          <w:rFonts w:ascii="Times New Roman" w:hAnsi="Times New Roman"/>
          <w:sz w:val="28"/>
          <w:szCs w:val="28"/>
          <w:lang w:val="uk-UA"/>
        </w:rPr>
        <w:t xml:space="preserve">ли із </w:t>
      </w:r>
      <w:r w:rsidRPr="00D32FF5">
        <w:rPr>
          <w:rFonts w:ascii="Times New Roman" w:hAnsi="Times New Roman"/>
          <w:sz w:val="28"/>
          <w:szCs w:val="28"/>
          <w:lang w:val="uk-UA"/>
        </w:rPr>
        <w:t xml:space="preserve">рецептури синтетичні </w:t>
      </w:r>
      <w:r w:rsidR="000B616D" w:rsidRPr="00D32FF5">
        <w:rPr>
          <w:rFonts w:ascii="Times New Roman" w:hAnsi="Times New Roman"/>
          <w:sz w:val="28"/>
          <w:szCs w:val="28"/>
          <w:lang w:val="uk-UA"/>
        </w:rPr>
        <w:t>барвники,</w:t>
      </w:r>
      <w:r w:rsidRPr="00D32FF5">
        <w:rPr>
          <w:rFonts w:ascii="Times New Roman" w:hAnsi="Times New Roman"/>
          <w:sz w:val="28"/>
          <w:szCs w:val="28"/>
          <w:lang w:val="uk-UA"/>
        </w:rPr>
        <w:t xml:space="preserve"> ароматизатори, але і підвищи</w:t>
      </w:r>
      <w:r w:rsidR="004A60DE" w:rsidRPr="00D32FF5">
        <w:rPr>
          <w:rFonts w:ascii="Times New Roman" w:hAnsi="Times New Roman"/>
          <w:sz w:val="28"/>
          <w:szCs w:val="28"/>
          <w:lang w:val="uk-UA"/>
        </w:rPr>
        <w:t>л</w:t>
      </w:r>
      <w:r w:rsidRPr="00D32FF5">
        <w:rPr>
          <w:rFonts w:ascii="Times New Roman" w:hAnsi="Times New Roman"/>
          <w:sz w:val="28"/>
          <w:szCs w:val="28"/>
          <w:lang w:val="uk-UA"/>
        </w:rPr>
        <w:t xml:space="preserve">и </w:t>
      </w:r>
      <w:r w:rsidR="004A60DE" w:rsidRPr="00D32FF5">
        <w:rPr>
          <w:rFonts w:ascii="Times New Roman" w:hAnsi="Times New Roman"/>
          <w:sz w:val="28"/>
          <w:szCs w:val="28"/>
          <w:lang w:val="uk-UA"/>
        </w:rPr>
        <w:t>біологічну</w:t>
      </w:r>
      <w:r w:rsidRPr="00D32FF5">
        <w:rPr>
          <w:rFonts w:ascii="Times New Roman" w:hAnsi="Times New Roman"/>
          <w:sz w:val="28"/>
          <w:szCs w:val="28"/>
          <w:lang w:val="uk-UA"/>
        </w:rPr>
        <w:t xml:space="preserve"> цін</w:t>
      </w:r>
      <w:r w:rsidR="004A60DE" w:rsidRPr="00D32FF5">
        <w:rPr>
          <w:rFonts w:ascii="Times New Roman" w:hAnsi="Times New Roman"/>
          <w:sz w:val="28"/>
          <w:szCs w:val="28"/>
          <w:lang w:val="uk-UA"/>
        </w:rPr>
        <w:t>ність готової продукції.</w:t>
      </w:r>
    </w:p>
    <w:p w:rsidR="004A60DE" w:rsidRPr="00D32FF5" w:rsidRDefault="003C385C"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Перевагою фруктово-желей</w:t>
      </w:r>
      <w:r w:rsidR="004A60DE" w:rsidRPr="00D32FF5">
        <w:rPr>
          <w:rFonts w:ascii="Times New Roman" w:hAnsi="Times New Roman"/>
          <w:sz w:val="28"/>
          <w:szCs w:val="28"/>
          <w:lang w:val="uk-UA"/>
        </w:rPr>
        <w:t>ного</w:t>
      </w:r>
      <w:r w:rsidRPr="00D32FF5">
        <w:rPr>
          <w:rFonts w:ascii="Times New Roman" w:hAnsi="Times New Roman"/>
          <w:sz w:val="28"/>
          <w:szCs w:val="28"/>
          <w:lang w:val="uk-UA"/>
        </w:rPr>
        <w:t xml:space="preserve"> мармеладу на основі гарбузового </w:t>
      </w:r>
      <w:r w:rsidR="004A60DE" w:rsidRPr="00D32FF5">
        <w:rPr>
          <w:rFonts w:ascii="Times New Roman" w:hAnsi="Times New Roman"/>
          <w:sz w:val="28"/>
          <w:szCs w:val="28"/>
          <w:lang w:val="uk-UA"/>
        </w:rPr>
        <w:t>пюре</w:t>
      </w:r>
      <w:r w:rsidRPr="00D32FF5">
        <w:rPr>
          <w:rFonts w:ascii="Times New Roman" w:hAnsi="Times New Roman"/>
          <w:sz w:val="28"/>
          <w:szCs w:val="28"/>
          <w:lang w:val="uk-UA"/>
        </w:rPr>
        <w:t xml:space="preserve"> є присутність </w:t>
      </w:r>
      <w:r w:rsidR="004A60DE" w:rsidRPr="00D32FF5">
        <w:rPr>
          <w:rFonts w:ascii="Times New Roman" w:hAnsi="Times New Roman"/>
          <w:i/>
          <w:sz w:val="28"/>
          <w:szCs w:val="28"/>
          <w:lang w:val="uk-UA"/>
        </w:rPr>
        <w:t>β</w:t>
      </w:r>
      <w:r w:rsidRPr="00D32FF5">
        <w:rPr>
          <w:rFonts w:ascii="Times New Roman" w:hAnsi="Times New Roman"/>
          <w:sz w:val="28"/>
          <w:szCs w:val="28"/>
          <w:lang w:val="uk-UA"/>
        </w:rPr>
        <w:t xml:space="preserve">-каротину, </w:t>
      </w:r>
      <w:r w:rsidR="004A60DE" w:rsidRPr="00D32FF5">
        <w:rPr>
          <w:rFonts w:ascii="Times New Roman" w:hAnsi="Times New Roman"/>
          <w:sz w:val="28"/>
          <w:szCs w:val="28"/>
          <w:lang w:val="uk-UA"/>
        </w:rPr>
        <w:t>пекти</w:t>
      </w:r>
      <w:r w:rsidRPr="00D32FF5">
        <w:rPr>
          <w:rFonts w:ascii="Times New Roman" w:hAnsi="Times New Roman"/>
          <w:sz w:val="28"/>
          <w:szCs w:val="28"/>
          <w:lang w:val="uk-UA"/>
        </w:rPr>
        <w:t xml:space="preserve">нових речовин і клітковини, які </w:t>
      </w:r>
      <w:r w:rsidR="004A60DE" w:rsidRPr="00D32FF5">
        <w:rPr>
          <w:rFonts w:ascii="Times New Roman" w:hAnsi="Times New Roman"/>
          <w:sz w:val="28"/>
          <w:szCs w:val="28"/>
          <w:lang w:val="uk-UA"/>
        </w:rPr>
        <w:t>дають</w:t>
      </w:r>
      <w:r w:rsidRPr="00D32FF5">
        <w:rPr>
          <w:rFonts w:ascii="Times New Roman" w:hAnsi="Times New Roman"/>
          <w:sz w:val="28"/>
          <w:szCs w:val="28"/>
          <w:lang w:val="uk-UA"/>
        </w:rPr>
        <w:t xml:space="preserve"> можливість позиціонувати його </w:t>
      </w:r>
      <w:r w:rsidR="004A60DE" w:rsidRPr="00D32FF5">
        <w:rPr>
          <w:rFonts w:ascii="Times New Roman" w:hAnsi="Times New Roman"/>
          <w:sz w:val="28"/>
          <w:szCs w:val="28"/>
          <w:lang w:val="uk-UA"/>
        </w:rPr>
        <w:t xml:space="preserve">як </w:t>
      </w:r>
      <w:r w:rsidRPr="00D32FF5">
        <w:rPr>
          <w:rFonts w:ascii="Times New Roman" w:hAnsi="Times New Roman"/>
          <w:sz w:val="28"/>
          <w:szCs w:val="28"/>
          <w:lang w:val="uk-UA"/>
        </w:rPr>
        <w:t xml:space="preserve">лікувально-профілактичний </w:t>
      </w:r>
      <w:r w:rsidR="004A60DE" w:rsidRPr="00D32FF5">
        <w:rPr>
          <w:rFonts w:ascii="Times New Roman" w:hAnsi="Times New Roman"/>
          <w:sz w:val="28"/>
          <w:szCs w:val="28"/>
          <w:lang w:val="uk-UA"/>
        </w:rPr>
        <w:t>продукт</w:t>
      </w:r>
      <w:r w:rsidRPr="00D32FF5">
        <w:rPr>
          <w:rFonts w:ascii="Times New Roman" w:hAnsi="Times New Roman"/>
          <w:sz w:val="28"/>
          <w:szCs w:val="28"/>
          <w:lang w:val="uk-UA"/>
        </w:rPr>
        <w:t xml:space="preserve"> після отримання відповідного </w:t>
      </w:r>
      <w:r w:rsidR="004A60DE" w:rsidRPr="00D32FF5">
        <w:rPr>
          <w:rFonts w:ascii="Times New Roman" w:hAnsi="Times New Roman"/>
          <w:sz w:val="28"/>
          <w:szCs w:val="28"/>
          <w:lang w:val="uk-UA"/>
        </w:rPr>
        <w:t>заключенн</w:t>
      </w:r>
      <w:r w:rsidRPr="00D32FF5">
        <w:rPr>
          <w:rFonts w:ascii="Times New Roman" w:hAnsi="Times New Roman"/>
          <w:sz w:val="28"/>
          <w:szCs w:val="28"/>
          <w:lang w:val="uk-UA"/>
        </w:rPr>
        <w:t>я.</w:t>
      </w:r>
    </w:p>
    <w:p w:rsidR="00551314" w:rsidRPr="00D32FF5" w:rsidRDefault="00551314" w:rsidP="00B60B90">
      <w:pPr>
        <w:tabs>
          <w:tab w:val="left" w:pos="426"/>
        </w:tabs>
        <w:ind w:left="0" w:firstLine="709"/>
        <w:rPr>
          <w:rFonts w:ascii="Times New Roman" w:hAnsi="Times New Roman"/>
          <w:sz w:val="28"/>
          <w:szCs w:val="28"/>
          <w:lang w:val="uk-UA"/>
        </w:rPr>
      </w:pPr>
    </w:p>
    <w:p w:rsidR="004A60DE" w:rsidRPr="00D32FF5" w:rsidRDefault="004A60DE"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Таблиця </w:t>
      </w:r>
    </w:p>
    <w:tbl>
      <w:tblPr>
        <w:tblW w:w="444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4"/>
        <w:gridCol w:w="1102"/>
        <w:gridCol w:w="962"/>
        <w:gridCol w:w="1047"/>
        <w:gridCol w:w="1182"/>
        <w:gridCol w:w="989"/>
        <w:gridCol w:w="850"/>
        <w:gridCol w:w="36"/>
        <w:gridCol w:w="959"/>
        <w:gridCol w:w="29"/>
      </w:tblGrid>
      <w:tr w:rsidR="004A60DE" w:rsidRPr="00D32FF5" w:rsidTr="00D32FF5">
        <w:trPr>
          <w:gridAfter w:val="1"/>
          <w:wAfter w:w="29" w:type="dxa"/>
          <w:jc w:val="center"/>
        </w:trPr>
        <w:tc>
          <w:tcPr>
            <w:tcW w:w="791" w:type="pct"/>
            <w:vMerge w:val="restart"/>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Показники</w:t>
            </w:r>
          </w:p>
        </w:tc>
        <w:tc>
          <w:tcPr>
            <w:tcW w:w="648" w:type="pct"/>
            <w:vMerge w:val="restart"/>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Норми по ГОСТ 6442-89</w:t>
            </w:r>
          </w:p>
        </w:tc>
        <w:tc>
          <w:tcPr>
            <w:tcW w:w="3544" w:type="pct"/>
            <w:gridSpan w:val="7"/>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Мармелад</w:t>
            </w:r>
          </w:p>
        </w:tc>
      </w:tr>
      <w:tr w:rsidR="00F0582F" w:rsidRPr="00D32FF5" w:rsidTr="00D32FF5">
        <w:trPr>
          <w:gridAfter w:val="1"/>
          <w:wAfter w:w="29" w:type="dxa"/>
          <w:jc w:val="center"/>
        </w:trPr>
        <w:tc>
          <w:tcPr>
            <w:tcW w:w="791" w:type="pct"/>
            <w:vMerge/>
            <w:shd w:val="clear" w:color="auto" w:fill="auto"/>
          </w:tcPr>
          <w:p w:rsidR="004A60DE" w:rsidRPr="00D32FF5" w:rsidRDefault="004A60DE" w:rsidP="00D32FF5">
            <w:pPr>
              <w:tabs>
                <w:tab w:val="left" w:pos="426"/>
              </w:tabs>
              <w:ind w:left="0"/>
              <w:jc w:val="center"/>
              <w:rPr>
                <w:rFonts w:ascii="Times New Roman" w:hAnsi="Times New Roman"/>
                <w:sz w:val="20"/>
                <w:szCs w:val="24"/>
                <w:lang w:val="uk-UA"/>
              </w:rPr>
            </w:pPr>
          </w:p>
        </w:tc>
        <w:tc>
          <w:tcPr>
            <w:tcW w:w="648" w:type="pct"/>
            <w:vMerge/>
            <w:shd w:val="clear" w:color="auto" w:fill="auto"/>
          </w:tcPr>
          <w:p w:rsidR="004A60DE" w:rsidRPr="00D32FF5" w:rsidRDefault="004A60DE" w:rsidP="00D32FF5">
            <w:pPr>
              <w:tabs>
                <w:tab w:val="left" w:pos="426"/>
              </w:tabs>
              <w:ind w:left="0"/>
              <w:jc w:val="center"/>
              <w:rPr>
                <w:rFonts w:ascii="Times New Roman" w:hAnsi="Times New Roman"/>
                <w:sz w:val="20"/>
                <w:szCs w:val="24"/>
                <w:lang w:val="uk-UA"/>
              </w:rPr>
            </w:pPr>
          </w:p>
        </w:tc>
        <w:tc>
          <w:tcPr>
            <w:tcW w:w="566" w:type="pct"/>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Гарбузовий без добавок</w:t>
            </w:r>
          </w:p>
        </w:tc>
        <w:tc>
          <w:tcPr>
            <w:tcW w:w="616" w:type="pct"/>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Гарбузово-калиновий</w:t>
            </w:r>
          </w:p>
        </w:tc>
        <w:tc>
          <w:tcPr>
            <w:tcW w:w="695" w:type="pct"/>
            <w:shd w:val="clear" w:color="auto" w:fill="auto"/>
            <w:vAlign w:val="center"/>
          </w:tcPr>
          <w:p w:rsidR="004A60DE" w:rsidRPr="00D32FF5" w:rsidRDefault="004A60DE"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Гарбузово-смородиновий</w:t>
            </w:r>
          </w:p>
        </w:tc>
        <w:tc>
          <w:tcPr>
            <w:tcW w:w="582"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Гарбузово-лимонний</w:t>
            </w:r>
          </w:p>
        </w:tc>
        <w:tc>
          <w:tcPr>
            <w:tcW w:w="500"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Гарбузово-морквяний</w:t>
            </w:r>
          </w:p>
        </w:tc>
        <w:tc>
          <w:tcPr>
            <w:tcW w:w="585" w:type="pct"/>
            <w:gridSpan w:val="2"/>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Гарбузово-обліпиховий</w:t>
            </w:r>
          </w:p>
        </w:tc>
      </w:tr>
      <w:tr w:rsidR="00F0582F" w:rsidRPr="00D32FF5" w:rsidTr="00D32FF5">
        <w:trPr>
          <w:gridAfter w:val="1"/>
          <w:wAfter w:w="29" w:type="dxa"/>
          <w:jc w:val="center"/>
        </w:trPr>
        <w:tc>
          <w:tcPr>
            <w:tcW w:w="791" w:type="pct"/>
            <w:shd w:val="clear" w:color="auto" w:fill="auto"/>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Масова частка,% вологи</w:t>
            </w:r>
          </w:p>
        </w:tc>
        <w:tc>
          <w:tcPr>
            <w:tcW w:w="648"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більше 24</w:t>
            </w:r>
          </w:p>
        </w:tc>
        <w:tc>
          <w:tcPr>
            <w:tcW w:w="56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24,0</w:t>
            </w:r>
          </w:p>
        </w:tc>
        <w:tc>
          <w:tcPr>
            <w:tcW w:w="61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22,0</w:t>
            </w:r>
          </w:p>
        </w:tc>
        <w:tc>
          <w:tcPr>
            <w:tcW w:w="695"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23,1</w:t>
            </w:r>
          </w:p>
        </w:tc>
        <w:tc>
          <w:tcPr>
            <w:tcW w:w="582"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23,4</w:t>
            </w:r>
          </w:p>
        </w:tc>
        <w:tc>
          <w:tcPr>
            <w:tcW w:w="500"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22,6</w:t>
            </w:r>
          </w:p>
        </w:tc>
        <w:tc>
          <w:tcPr>
            <w:tcW w:w="585" w:type="pct"/>
            <w:gridSpan w:val="2"/>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23,8</w:t>
            </w:r>
          </w:p>
        </w:tc>
      </w:tr>
      <w:tr w:rsidR="00F0582F" w:rsidRPr="00D32FF5" w:rsidTr="00D32FF5">
        <w:trPr>
          <w:gridAfter w:val="1"/>
          <w:wAfter w:w="29" w:type="dxa"/>
          <w:jc w:val="center"/>
        </w:trPr>
        <w:tc>
          <w:tcPr>
            <w:tcW w:w="791" w:type="pct"/>
            <w:shd w:val="clear" w:color="auto" w:fill="auto"/>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редукуючих речовин</w:t>
            </w:r>
          </w:p>
        </w:tc>
        <w:tc>
          <w:tcPr>
            <w:tcW w:w="648"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більше 25</w:t>
            </w:r>
          </w:p>
        </w:tc>
        <w:tc>
          <w:tcPr>
            <w:tcW w:w="56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21,1</w:t>
            </w:r>
          </w:p>
        </w:tc>
        <w:tc>
          <w:tcPr>
            <w:tcW w:w="61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23,2</w:t>
            </w:r>
          </w:p>
        </w:tc>
        <w:tc>
          <w:tcPr>
            <w:tcW w:w="695"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23,3</w:t>
            </w:r>
          </w:p>
        </w:tc>
        <w:tc>
          <w:tcPr>
            <w:tcW w:w="582"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23,1</w:t>
            </w:r>
          </w:p>
        </w:tc>
        <w:tc>
          <w:tcPr>
            <w:tcW w:w="500"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23,4</w:t>
            </w:r>
          </w:p>
        </w:tc>
        <w:tc>
          <w:tcPr>
            <w:tcW w:w="585" w:type="pct"/>
            <w:gridSpan w:val="2"/>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22,6</w:t>
            </w:r>
          </w:p>
        </w:tc>
      </w:tr>
      <w:tr w:rsidR="00F0582F" w:rsidRPr="00D32FF5" w:rsidTr="00D32FF5">
        <w:trPr>
          <w:gridAfter w:val="1"/>
          <w:wAfter w:w="29" w:type="dxa"/>
          <w:jc w:val="center"/>
        </w:trPr>
        <w:tc>
          <w:tcPr>
            <w:tcW w:w="791" w:type="pct"/>
            <w:shd w:val="clear" w:color="auto" w:fill="auto"/>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загального цукру</w:t>
            </w:r>
          </w:p>
        </w:tc>
        <w:tc>
          <w:tcPr>
            <w:tcW w:w="648"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менше 65</w:t>
            </w:r>
          </w:p>
        </w:tc>
        <w:tc>
          <w:tcPr>
            <w:tcW w:w="56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68,3</w:t>
            </w:r>
          </w:p>
        </w:tc>
        <w:tc>
          <w:tcPr>
            <w:tcW w:w="61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65,3</w:t>
            </w:r>
          </w:p>
        </w:tc>
        <w:tc>
          <w:tcPr>
            <w:tcW w:w="695"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c>
          <w:tcPr>
            <w:tcW w:w="582"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66,8</w:t>
            </w:r>
          </w:p>
        </w:tc>
        <w:tc>
          <w:tcPr>
            <w:tcW w:w="500"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c>
          <w:tcPr>
            <w:tcW w:w="585" w:type="pct"/>
            <w:gridSpan w:val="2"/>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r>
      <w:tr w:rsidR="000021E4" w:rsidRPr="00D32FF5" w:rsidTr="00D32FF5">
        <w:trPr>
          <w:gridAfter w:val="1"/>
          <w:wAfter w:w="29" w:type="dxa"/>
          <w:jc w:val="center"/>
        </w:trPr>
        <w:tc>
          <w:tcPr>
            <w:tcW w:w="791" w:type="pct"/>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золи, не розчинної в 10%-ом розчині соляної кислоти</w:t>
            </w:r>
          </w:p>
        </w:tc>
        <w:tc>
          <w:tcPr>
            <w:tcW w:w="648" w:type="pct"/>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більше 0,05</w:t>
            </w:r>
          </w:p>
        </w:tc>
        <w:tc>
          <w:tcPr>
            <w:tcW w:w="3544" w:type="pct"/>
            <w:gridSpan w:val="7"/>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виявлено</w:t>
            </w:r>
          </w:p>
        </w:tc>
      </w:tr>
      <w:tr w:rsidR="00F0582F" w:rsidRPr="00D32FF5" w:rsidTr="00D32FF5">
        <w:trPr>
          <w:jc w:val="center"/>
        </w:trPr>
        <w:tc>
          <w:tcPr>
            <w:tcW w:w="791" w:type="pct"/>
            <w:shd w:val="clear" w:color="auto" w:fill="auto"/>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загальна зола</w:t>
            </w:r>
          </w:p>
        </w:tc>
        <w:tc>
          <w:tcPr>
            <w:tcW w:w="648" w:type="pct"/>
            <w:shd w:val="clear" w:color="auto" w:fill="auto"/>
            <w:vAlign w:val="center"/>
          </w:tcPr>
          <w:p w:rsidR="004A60DE"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Не нормується</w:t>
            </w:r>
          </w:p>
        </w:tc>
        <w:tc>
          <w:tcPr>
            <w:tcW w:w="56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0,08</w:t>
            </w:r>
          </w:p>
        </w:tc>
        <w:tc>
          <w:tcPr>
            <w:tcW w:w="616"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0,10</w:t>
            </w:r>
          </w:p>
        </w:tc>
        <w:tc>
          <w:tcPr>
            <w:tcW w:w="695"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0,10</w:t>
            </w:r>
          </w:p>
        </w:tc>
        <w:tc>
          <w:tcPr>
            <w:tcW w:w="582" w:type="pct"/>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0,10</w:t>
            </w:r>
          </w:p>
        </w:tc>
        <w:tc>
          <w:tcPr>
            <w:tcW w:w="521" w:type="pct"/>
            <w:gridSpan w:val="2"/>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0,15</w:t>
            </w:r>
          </w:p>
        </w:tc>
        <w:tc>
          <w:tcPr>
            <w:tcW w:w="582" w:type="pct"/>
            <w:gridSpan w:val="2"/>
            <w:shd w:val="clear" w:color="auto" w:fill="auto"/>
            <w:vAlign w:val="center"/>
          </w:tcPr>
          <w:p w:rsidR="004A60DE"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0,11</w:t>
            </w:r>
          </w:p>
        </w:tc>
      </w:tr>
      <w:tr w:rsidR="00F0582F" w:rsidRPr="00D32FF5" w:rsidTr="00D32FF5">
        <w:trPr>
          <w:jc w:val="center"/>
        </w:trPr>
        <w:tc>
          <w:tcPr>
            <w:tcW w:w="791" w:type="pct"/>
            <w:shd w:val="clear" w:color="auto" w:fill="auto"/>
          </w:tcPr>
          <w:p w:rsidR="00F0582F"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Загальна кислотність, град</w:t>
            </w:r>
          </w:p>
        </w:tc>
        <w:tc>
          <w:tcPr>
            <w:tcW w:w="648" w:type="pct"/>
            <w:shd w:val="clear" w:color="auto" w:fill="auto"/>
            <w:vAlign w:val="center"/>
          </w:tcPr>
          <w:p w:rsidR="00F0582F" w:rsidRPr="00D32FF5" w:rsidRDefault="00F0582F"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7,5-22,5</w:t>
            </w:r>
          </w:p>
        </w:tc>
        <w:tc>
          <w:tcPr>
            <w:tcW w:w="566" w:type="pct"/>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17,1</w:t>
            </w:r>
          </w:p>
        </w:tc>
        <w:tc>
          <w:tcPr>
            <w:tcW w:w="616" w:type="pct"/>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18,3</w:t>
            </w:r>
          </w:p>
        </w:tc>
        <w:tc>
          <w:tcPr>
            <w:tcW w:w="695" w:type="pct"/>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19,7</w:t>
            </w:r>
          </w:p>
        </w:tc>
        <w:tc>
          <w:tcPr>
            <w:tcW w:w="582" w:type="pct"/>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19,9</w:t>
            </w:r>
          </w:p>
        </w:tc>
        <w:tc>
          <w:tcPr>
            <w:tcW w:w="521" w:type="pct"/>
            <w:gridSpan w:val="2"/>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17,8</w:t>
            </w:r>
          </w:p>
        </w:tc>
        <w:tc>
          <w:tcPr>
            <w:tcW w:w="582" w:type="pct"/>
            <w:gridSpan w:val="2"/>
            <w:shd w:val="clear" w:color="auto" w:fill="auto"/>
            <w:vAlign w:val="center"/>
          </w:tcPr>
          <w:p w:rsidR="00F0582F"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18,9</w:t>
            </w:r>
          </w:p>
        </w:tc>
      </w:tr>
    </w:tbl>
    <w:p w:rsidR="007F2F53" w:rsidRPr="00D32FF5" w:rsidRDefault="007F2F53">
      <w:pPr>
        <w:rPr>
          <w:rFonts w:ascii="Times New Roman" w:hAnsi="Times New Roman"/>
          <w:sz w:val="28"/>
          <w:szCs w:val="28"/>
          <w:lang w:val="uk-UA"/>
        </w:rPr>
      </w:pPr>
      <w:r w:rsidRPr="00D32FF5">
        <w:rPr>
          <w:rFonts w:ascii="Times New Roman" w:hAnsi="Times New Roman"/>
          <w:sz w:val="28"/>
          <w:szCs w:val="28"/>
          <w:lang w:val="uk-UA"/>
        </w:rPr>
        <w:br w:type="page"/>
      </w:r>
    </w:p>
    <w:p w:rsidR="004A60DE" w:rsidRPr="00D32FF5" w:rsidRDefault="000021E4" w:rsidP="00B60B90">
      <w:pPr>
        <w:tabs>
          <w:tab w:val="left" w:pos="426"/>
        </w:tabs>
        <w:ind w:left="0" w:firstLine="709"/>
        <w:rPr>
          <w:rFonts w:ascii="Times New Roman" w:hAnsi="Times New Roman"/>
          <w:sz w:val="28"/>
          <w:szCs w:val="28"/>
          <w:lang w:val="uk-UA"/>
        </w:rPr>
      </w:pPr>
      <w:r w:rsidRPr="00D32FF5">
        <w:rPr>
          <w:rFonts w:ascii="Times New Roman" w:hAnsi="Times New Roman"/>
          <w:sz w:val="28"/>
          <w:szCs w:val="28"/>
          <w:lang w:val="uk-UA"/>
        </w:rPr>
        <w:t xml:space="preserve">Таблиця </w:t>
      </w:r>
    </w:p>
    <w:tbl>
      <w:tblPr>
        <w:tblW w:w="84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850"/>
        <w:gridCol w:w="1134"/>
        <w:gridCol w:w="1276"/>
        <w:gridCol w:w="1001"/>
        <w:gridCol w:w="1119"/>
        <w:gridCol w:w="699"/>
        <w:gridCol w:w="992"/>
      </w:tblGrid>
      <w:tr w:rsidR="000021E4" w:rsidRPr="00D32FF5" w:rsidTr="00D32FF5">
        <w:trPr>
          <w:jc w:val="center"/>
        </w:trPr>
        <w:tc>
          <w:tcPr>
            <w:tcW w:w="1425" w:type="dxa"/>
            <w:vMerge w:val="restart"/>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Мармелад</w:t>
            </w:r>
          </w:p>
        </w:tc>
        <w:tc>
          <w:tcPr>
            <w:tcW w:w="5380" w:type="dxa"/>
            <w:gridSpan w:val="5"/>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Вміст</w:t>
            </w:r>
          </w:p>
        </w:tc>
        <w:tc>
          <w:tcPr>
            <w:tcW w:w="1691" w:type="dxa"/>
            <w:gridSpan w:val="2"/>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Енергетична цінність 100 г продукта</w:t>
            </w:r>
          </w:p>
        </w:tc>
      </w:tr>
      <w:tr w:rsidR="000021E4" w:rsidRPr="00D32FF5" w:rsidTr="00D32FF5">
        <w:trPr>
          <w:jc w:val="center"/>
        </w:trPr>
        <w:tc>
          <w:tcPr>
            <w:tcW w:w="1425" w:type="dxa"/>
            <w:vMerge/>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загального цукру, %</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β-каротину, мг на 100 г</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аскорбінової кислоти, мг на 100 г</w:t>
            </w:r>
          </w:p>
        </w:tc>
        <w:tc>
          <w:tcPr>
            <w:tcW w:w="1001"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пектинові речовини, %</w:t>
            </w:r>
          </w:p>
        </w:tc>
        <w:tc>
          <w:tcPr>
            <w:tcW w:w="1119"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клітковина, %</w:t>
            </w:r>
          </w:p>
        </w:tc>
        <w:tc>
          <w:tcPr>
            <w:tcW w:w="699"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ккал</w:t>
            </w:r>
          </w:p>
        </w:tc>
        <w:tc>
          <w:tcPr>
            <w:tcW w:w="992"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кДж</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Гарбузовий без добавок</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68,3</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4,6</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w:t>
            </w:r>
          </w:p>
        </w:tc>
        <w:tc>
          <w:tcPr>
            <w:tcW w:w="1001"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0,8</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0,3</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273,7</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1145,9</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Гарбузово-калиновий</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65,3</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4,3</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w:t>
            </w:r>
          </w:p>
        </w:tc>
        <w:tc>
          <w:tcPr>
            <w:tcW w:w="1001"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0,9</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0,3</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261,7</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1095,7</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Гарбузово-обліпиховий</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5,8</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0,34</w:t>
            </w:r>
          </w:p>
        </w:tc>
        <w:tc>
          <w:tcPr>
            <w:tcW w:w="1001"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0,4</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265,3</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1110,8</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Гарбузово-лимонний</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66,8</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4,5</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w:t>
            </w:r>
          </w:p>
        </w:tc>
        <w:tc>
          <w:tcPr>
            <w:tcW w:w="1001"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0,8</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0,3</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267,7</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1120,8</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Гарбузово-морквяний</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10,0</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w:t>
            </w:r>
          </w:p>
        </w:tc>
        <w:tc>
          <w:tcPr>
            <w:tcW w:w="1001"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1,2</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0,5</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265,3</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1110,8</w:t>
            </w:r>
          </w:p>
        </w:tc>
      </w:tr>
      <w:tr w:rsidR="000021E4" w:rsidRPr="00D32FF5" w:rsidTr="00D32FF5">
        <w:trPr>
          <w:jc w:val="center"/>
        </w:trPr>
        <w:tc>
          <w:tcPr>
            <w:tcW w:w="1425" w:type="dxa"/>
            <w:shd w:val="clear" w:color="auto" w:fill="auto"/>
          </w:tcPr>
          <w:p w:rsidR="000021E4" w:rsidRPr="00D32FF5" w:rsidRDefault="000021E4" w:rsidP="00D32FF5">
            <w:pPr>
              <w:tabs>
                <w:tab w:val="left" w:pos="426"/>
              </w:tabs>
              <w:ind w:left="0"/>
              <w:jc w:val="center"/>
              <w:rPr>
                <w:rFonts w:ascii="Times New Roman" w:hAnsi="Times New Roman"/>
                <w:sz w:val="20"/>
                <w:szCs w:val="28"/>
                <w:lang w:val="uk-UA"/>
              </w:rPr>
            </w:pPr>
            <w:r w:rsidRPr="00D32FF5">
              <w:rPr>
                <w:rFonts w:ascii="Times New Roman" w:hAnsi="Times New Roman"/>
                <w:sz w:val="20"/>
                <w:szCs w:val="24"/>
                <w:lang w:val="uk-UA"/>
              </w:rPr>
              <w:t>Гарбузово-смородиновий</w:t>
            </w:r>
          </w:p>
        </w:tc>
        <w:tc>
          <w:tcPr>
            <w:tcW w:w="850"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66,2</w:t>
            </w:r>
          </w:p>
        </w:tc>
        <w:tc>
          <w:tcPr>
            <w:tcW w:w="1134"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3,4</w:t>
            </w:r>
          </w:p>
        </w:tc>
        <w:tc>
          <w:tcPr>
            <w:tcW w:w="1276" w:type="dxa"/>
            <w:shd w:val="clear" w:color="auto" w:fill="auto"/>
            <w:vAlign w:val="center"/>
          </w:tcPr>
          <w:p w:rsidR="000021E4" w:rsidRPr="00D32FF5" w:rsidRDefault="000021E4"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0,82</w:t>
            </w:r>
          </w:p>
        </w:tc>
        <w:tc>
          <w:tcPr>
            <w:tcW w:w="1001"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w:t>
            </w:r>
          </w:p>
        </w:tc>
        <w:tc>
          <w:tcPr>
            <w:tcW w:w="111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0,4</w:t>
            </w:r>
          </w:p>
        </w:tc>
        <w:tc>
          <w:tcPr>
            <w:tcW w:w="699"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265,3</w:t>
            </w:r>
          </w:p>
        </w:tc>
        <w:tc>
          <w:tcPr>
            <w:tcW w:w="992" w:type="dxa"/>
            <w:shd w:val="clear" w:color="auto" w:fill="auto"/>
            <w:vAlign w:val="center"/>
          </w:tcPr>
          <w:p w:rsidR="000021E4" w:rsidRPr="00D32FF5" w:rsidRDefault="00827B6B" w:rsidP="00D32FF5">
            <w:pPr>
              <w:tabs>
                <w:tab w:val="left" w:pos="426"/>
              </w:tabs>
              <w:ind w:left="0"/>
              <w:jc w:val="center"/>
              <w:rPr>
                <w:rFonts w:ascii="Times New Roman" w:hAnsi="Times New Roman"/>
                <w:sz w:val="20"/>
                <w:szCs w:val="24"/>
                <w:lang w:val="uk-UA"/>
              </w:rPr>
            </w:pPr>
            <w:r w:rsidRPr="00D32FF5">
              <w:rPr>
                <w:rFonts w:ascii="Times New Roman" w:hAnsi="Times New Roman"/>
                <w:sz w:val="20"/>
                <w:szCs w:val="24"/>
                <w:lang w:val="uk-UA"/>
              </w:rPr>
              <w:t>1110,8</w:t>
            </w:r>
          </w:p>
        </w:tc>
      </w:tr>
    </w:tbl>
    <w:p w:rsidR="000021E4" w:rsidRPr="00D32FF5" w:rsidRDefault="000021E4" w:rsidP="00B60B90">
      <w:pPr>
        <w:tabs>
          <w:tab w:val="left" w:pos="426"/>
        </w:tabs>
        <w:ind w:left="0" w:firstLine="709"/>
        <w:rPr>
          <w:rFonts w:ascii="Times New Roman" w:hAnsi="Times New Roman"/>
          <w:sz w:val="28"/>
          <w:szCs w:val="28"/>
          <w:lang w:val="uk-UA"/>
        </w:rPr>
      </w:pPr>
      <w:bookmarkStart w:id="0" w:name="_GoBack"/>
      <w:bookmarkEnd w:id="0"/>
    </w:p>
    <w:sectPr w:rsidR="000021E4" w:rsidRPr="00D32FF5" w:rsidSect="00B60B90">
      <w:headerReference w:type="default" r:id="rId15"/>
      <w:pgSz w:w="11906" w:h="16838" w:code="9"/>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0E8" w:rsidRDefault="002620E8" w:rsidP="00D70344">
      <w:pPr>
        <w:spacing w:line="240" w:lineRule="auto"/>
      </w:pPr>
      <w:r>
        <w:separator/>
      </w:r>
    </w:p>
  </w:endnote>
  <w:endnote w:type="continuationSeparator" w:id="0">
    <w:p w:rsidR="002620E8" w:rsidRDefault="002620E8" w:rsidP="00D70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0E8" w:rsidRDefault="002620E8" w:rsidP="00D70344">
      <w:pPr>
        <w:spacing w:line="240" w:lineRule="auto"/>
      </w:pPr>
      <w:r>
        <w:separator/>
      </w:r>
    </w:p>
  </w:footnote>
  <w:footnote w:type="continuationSeparator" w:id="0">
    <w:p w:rsidR="002620E8" w:rsidRDefault="002620E8" w:rsidP="00D703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19F" w:rsidRPr="00D32FF5" w:rsidRDefault="00AB719F" w:rsidP="00B60B90">
    <w:pPr>
      <w:pStyle w:val="a3"/>
      <w:jc w:val="center"/>
      <w:rPr>
        <w:rFonts w:ascii="Times New Roman" w:hAnsi="Times New Roman"/>
        <w:color w:val="7F7F7F"/>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4969"/>
    <w:multiLevelType w:val="hybridMultilevel"/>
    <w:tmpl w:val="F196CF6C"/>
    <w:lvl w:ilvl="0" w:tplc="91E0A2CC">
      <w:start w:val="3"/>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F7772C2"/>
    <w:multiLevelType w:val="hybridMultilevel"/>
    <w:tmpl w:val="AF5855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23717185"/>
    <w:multiLevelType w:val="hybridMultilevel"/>
    <w:tmpl w:val="177437A8"/>
    <w:lvl w:ilvl="0" w:tplc="7368E0D6">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65B7A87"/>
    <w:multiLevelType w:val="hybridMultilevel"/>
    <w:tmpl w:val="ADD2D5B6"/>
    <w:lvl w:ilvl="0" w:tplc="F50EB380">
      <w:start w:val="1"/>
      <w:numFmt w:val="decimal"/>
      <w:lvlText w:val="%1."/>
      <w:lvlJc w:val="left"/>
      <w:pPr>
        <w:ind w:left="3900" w:hanging="360"/>
      </w:pPr>
      <w:rPr>
        <w:rFonts w:cs="Times New Roman" w:hint="default"/>
      </w:rPr>
    </w:lvl>
    <w:lvl w:ilvl="1" w:tplc="04190019" w:tentative="1">
      <w:start w:val="1"/>
      <w:numFmt w:val="lowerLetter"/>
      <w:lvlText w:val="%2."/>
      <w:lvlJc w:val="left"/>
      <w:pPr>
        <w:ind w:left="4620" w:hanging="360"/>
      </w:pPr>
      <w:rPr>
        <w:rFonts w:cs="Times New Roman"/>
      </w:rPr>
    </w:lvl>
    <w:lvl w:ilvl="2" w:tplc="0419001B" w:tentative="1">
      <w:start w:val="1"/>
      <w:numFmt w:val="lowerRoman"/>
      <w:lvlText w:val="%3."/>
      <w:lvlJc w:val="right"/>
      <w:pPr>
        <w:ind w:left="5340" w:hanging="180"/>
      </w:pPr>
      <w:rPr>
        <w:rFonts w:cs="Times New Roman"/>
      </w:rPr>
    </w:lvl>
    <w:lvl w:ilvl="3" w:tplc="0419000F" w:tentative="1">
      <w:start w:val="1"/>
      <w:numFmt w:val="decimal"/>
      <w:lvlText w:val="%4."/>
      <w:lvlJc w:val="left"/>
      <w:pPr>
        <w:ind w:left="6060" w:hanging="360"/>
      </w:pPr>
      <w:rPr>
        <w:rFonts w:cs="Times New Roman"/>
      </w:rPr>
    </w:lvl>
    <w:lvl w:ilvl="4" w:tplc="04190019" w:tentative="1">
      <w:start w:val="1"/>
      <w:numFmt w:val="lowerLetter"/>
      <w:lvlText w:val="%5."/>
      <w:lvlJc w:val="left"/>
      <w:pPr>
        <w:ind w:left="6780" w:hanging="360"/>
      </w:pPr>
      <w:rPr>
        <w:rFonts w:cs="Times New Roman"/>
      </w:rPr>
    </w:lvl>
    <w:lvl w:ilvl="5" w:tplc="0419001B" w:tentative="1">
      <w:start w:val="1"/>
      <w:numFmt w:val="lowerRoman"/>
      <w:lvlText w:val="%6."/>
      <w:lvlJc w:val="right"/>
      <w:pPr>
        <w:ind w:left="7500" w:hanging="180"/>
      </w:pPr>
      <w:rPr>
        <w:rFonts w:cs="Times New Roman"/>
      </w:rPr>
    </w:lvl>
    <w:lvl w:ilvl="6" w:tplc="0419000F" w:tentative="1">
      <w:start w:val="1"/>
      <w:numFmt w:val="decimal"/>
      <w:lvlText w:val="%7."/>
      <w:lvlJc w:val="left"/>
      <w:pPr>
        <w:ind w:left="8220" w:hanging="360"/>
      </w:pPr>
      <w:rPr>
        <w:rFonts w:cs="Times New Roman"/>
      </w:rPr>
    </w:lvl>
    <w:lvl w:ilvl="7" w:tplc="04190019" w:tentative="1">
      <w:start w:val="1"/>
      <w:numFmt w:val="lowerLetter"/>
      <w:lvlText w:val="%8."/>
      <w:lvlJc w:val="left"/>
      <w:pPr>
        <w:ind w:left="8940" w:hanging="360"/>
      </w:pPr>
      <w:rPr>
        <w:rFonts w:cs="Times New Roman"/>
      </w:rPr>
    </w:lvl>
    <w:lvl w:ilvl="8" w:tplc="0419001B" w:tentative="1">
      <w:start w:val="1"/>
      <w:numFmt w:val="lowerRoman"/>
      <w:lvlText w:val="%9."/>
      <w:lvlJc w:val="right"/>
      <w:pPr>
        <w:ind w:left="9660" w:hanging="180"/>
      </w:pPr>
      <w:rPr>
        <w:rFonts w:cs="Times New Roman"/>
      </w:rPr>
    </w:lvl>
  </w:abstractNum>
  <w:abstractNum w:abstractNumId="4">
    <w:nsid w:val="752E4216"/>
    <w:multiLevelType w:val="hybridMultilevel"/>
    <w:tmpl w:val="EDBC01F0"/>
    <w:lvl w:ilvl="0" w:tplc="3B00B98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2993"/>
    <w:rsid w:val="000021E4"/>
    <w:rsid w:val="000155D9"/>
    <w:rsid w:val="0004614E"/>
    <w:rsid w:val="000B5AA5"/>
    <w:rsid w:val="000B616D"/>
    <w:rsid w:val="000E784F"/>
    <w:rsid w:val="0010325D"/>
    <w:rsid w:val="0010331B"/>
    <w:rsid w:val="00104026"/>
    <w:rsid w:val="0011072C"/>
    <w:rsid w:val="001309F8"/>
    <w:rsid w:val="00144354"/>
    <w:rsid w:val="001540A2"/>
    <w:rsid w:val="00166BE8"/>
    <w:rsid w:val="00186FF7"/>
    <w:rsid w:val="00192B53"/>
    <w:rsid w:val="00193DE5"/>
    <w:rsid w:val="001A5F5A"/>
    <w:rsid w:val="001D01C0"/>
    <w:rsid w:val="00246BE8"/>
    <w:rsid w:val="002560BE"/>
    <w:rsid w:val="002620E8"/>
    <w:rsid w:val="00276BA4"/>
    <w:rsid w:val="002A4E14"/>
    <w:rsid w:val="002B4C5F"/>
    <w:rsid w:val="002B5C10"/>
    <w:rsid w:val="002D5CF1"/>
    <w:rsid w:val="00301FCC"/>
    <w:rsid w:val="003067B8"/>
    <w:rsid w:val="00331B9E"/>
    <w:rsid w:val="00331CE3"/>
    <w:rsid w:val="003641FF"/>
    <w:rsid w:val="00387B3D"/>
    <w:rsid w:val="003C385C"/>
    <w:rsid w:val="003C5560"/>
    <w:rsid w:val="003D4FFD"/>
    <w:rsid w:val="003D5700"/>
    <w:rsid w:val="003D5F51"/>
    <w:rsid w:val="003D6068"/>
    <w:rsid w:val="004005BB"/>
    <w:rsid w:val="004047C7"/>
    <w:rsid w:val="00423698"/>
    <w:rsid w:val="00442993"/>
    <w:rsid w:val="00460A4D"/>
    <w:rsid w:val="00470464"/>
    <w:rsid w:val="004757C3"/>
    <w:rsid w:val="00494C23"/>
    <w:rsid w:val="004958D7"/>
    <w:rsid w:val="004A0E68"/>
    <w:rsid w:val="004A4948"/>
    <w:rsid w:val="004A60DE"/>
    <w:rsid w:val="004A7767"/>
    <w:rsid w:val="004B1426"/>
    <w:rsid w:val="004B3019"/>
    <w:rsid w:val="004D7AF3"/>
    <w:rsid w:val="004E0490"/>
    <w:rsid w:val="005019A1"/>
    <w:rsid w:val="00511991"/>
    <w:rsid w:val="00520885"/>
    <w:rsid w:val="0053064A"/>
    <w:rsid w:val="00537239"/>
    <w:rsid w:val="00542899"/>
    <w:rsid w:val="00551314"/>
    <w:rsid w:val="00577954"/>
    <w:rsid w:val="005807A3"/>
    <w:rsid w:val="005B54CA"/>
    <w:rsid w:val="005D4EAD"/>
    <w:rsid w:val="005E6101"/>
    <w:rsid w:val="00601424"/>
    <w:rsid w:val="0062143E"/>
    <w:rsid w:val="0062694B"/>
    <w:rsid w:val="00643300"/>
    <w:rsid w:val="00646591"/>
    <w:rsid w:val="006655AC"/>
    <w:rsid w:val="00681D4E"/>
    <w:rsid w:val="00682A0A"/>
    <w:rsid w:val="006924AB"/>
    <w:rsid w:val="00694644"/>
    <w:rsid w:val="00697539"/>
    <w:rsid w:val="006A08F6"/>
    <w:rsid w:val="006C3FA5"/>
    <w:rsid w:val="006C4F0E"/>
    <w:rsid w:val="006E1030"/>
    <w:rsid w:val="006E1F17"/>
    <w:rsid w:val="006E6AF3"/>
    <w:rsid w:val="006E71BB"/>
    <w:rsid w:val="006E7676"/>
    <w:rsid w:val="00715675"/>
    <w:rsid w:val="007355B5"/>
    <w:rsid w:val="00751ED1"/>
    <w:rsid w:val="007A53B4"/>
    <w:rsid w:val="007B7D43"/>
    <w:rsid w:val="007E1962"/>
    <w:rsid w:val="007E44CD"/>
    <w:rsid w:val="007F2F53"/>
    <w:rsid w:val="007F56AB"/>
    <w:rsid w:val="00801EEA"/>
    <w:rsid w:val="00817A36"/>
    <w:rsid w:val="00821FF2"/>
    <w:rsid w:val="00827B6B"/>
    <w:rsid w:val="008373B1"/>
    <w:rsid w:val="00837897"/>
    <w:rsid w:val="0084120D"/>
    <w:rsid w:val="0084714D"/>
    <w:rsid w:val="00883630"/>
    <w:rsid w:val="008D7FBB"/>
    <w:rsid w:val="008F1D24"/>
    <w:rsid w:val="009021AD"/>
    <w:rsid w:val="009032BB"/>
    <w:rsid w:val="009042EB"/>
    <w:rsid w:val="0093083E"/>
    <w:rsid w:val="00936E14"/>
    <w:rsid w:val="00944E24"/>
    <w:rsid w:val="0095597A"/>
    <w:rsid w:val="009675C1"/>
    <w:rsid w:val="009A7851"/>
    <w:rsid w:val="009C33AE"/>
    <w:rsid w:val="009D35FD"/>
    <w:rsid w:val="009D7211"/>
    <w:rsid w:val="009E3381"/>
    <w:rsid w:val="009E5111"/>
    <w:rsid w:val="009E59DF"/>
    <w:rsid w:val="00A015D6"/>
    <w:rsid w:val="00A3291B"/>
    <w:rsid w:val="00A4040A"/>
    <w:rsid w:val="00A43D48"/>
    <w:rsid w:val="00A50F25"/>
    <w:rsid w:val="00A630F8"/>
    <w:rsid w:val="00A658BC"/>
    <w:rsid w:val="00A7745C"/>
    <w:rsid w:val="00A84BE3"/>
    <w:rsid w:val="00A957E9"/>
    <w:rsid w:val="00A964D5"/>
    <w:rsid w:val="00AA31E6"/>
    <w:rsid w:val="00AA4EC4"/>
    <w:rsid w:val="00AB1C4C"/>
    <w:rsid w:val="00AB719F"/>
    <w:rsid w:val="00B04110"/>
    <w:rsid w:val="00B51F6A"/>
    <w:rsid w:val="00B60B90"/>
    <w:rsid w:val="00B6502A"/>
    <w:rsid w:val="00B7134D"/>
    <w:rsid w:val="00B93348"/>
    <w:rsid w:val="00B96391"/>
    <w:rsid w:val="00C0353B"/>
    <w:rsid w:val="00C07B69"/>
    <w:rsid w:val="00C25331"/>
    <w:rsid w:val="00C25EBA"/>
    <w:rsid w:val="00C34942"/>
    <w:rsid w:val="00C6313C"/>
    <w:rsid w:val="00C758F2"/>
    <w:rsid w:val="00C77813"/>
    <w:rsid w:val="00CA50C3"/>
    <w:rsid w:val="00CC75A0"/>
    <w:rsid w:val="00CD0024"/>
    <w:rsid w:val="00CE6295"/>
    <w:rsid w:val="00D316EF"/>
    <w:rsid w:val="00D32FF5"/>
    <w:rsid w:val="00D35009"/>
    <w:rsid w:val="00D356DE"/>
    <w:rsid w:val="00D70344"/>
    <w:rsid w:val="00DB23EF"/>
    <w:rsid w:val="00DB7E24"/>
    <w:rsid w:val="00DC61E2"/>
    <w:rsid w:val="00DC71A4"/>
    <w:rsid w:val="00DD302A"/>
    <w:rsid w:val="00DE0081"/>
    <w:rsid w:val="00DE224F"/>
    <w:rsid w:val="00DF0948"/>
    <w:rsid w:val="00E00C16"/>
    <w:rsid w:val="00E2457C"/>
    <w:rsid w:val="00E25789"/>
    <w:rsid w:val="00E3285B"/>
    <w:rsid w:val="00E40486"/>
    <w:rsid w:val="00E536B9"/>
    <w:rsid w:val="00E86712"/>
    <w:rsid w:val="00E923A3"/>
    <w:rsid w:val="00EA3FEC"/>
    <w:rsid w:val="00EE0E5B"/>
    <w:rsid w:val="00EE6AF2"/>
    <w:rsid w:val="00EF0CD2"/>
    <w:rsid w:val="00F030BF"/>
    <w:rsid w:val="00F0582F"/>
    <w:rsid w:val="00F128E1"/>
    <w:rsid w:val="00F6447A"/>
    <w:rsid w:val="00F71697"/>
    <w:rsid w:val="00F72DB4"/>
    <w:rsid w:val="00FB7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3"/>
    <o:shapelayout v:ext="edit">
      <o:idmap v:ext="edit" data="1"/>
    </o:shapelayout>
  </w:shapeDefaults>
  <w:decimalSymbol w:val=","/>
  <w:listSeparator w:val=";"/>
  <w14:defaultImageDpi w14:val="0"/>
  <w15:chartTrackingRefBased/>
  <w15:docId w15:val="{3F35EB40-1A66-4B36-8FFC-9F8C7E31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698"/>
    <w:pPr>
      <w:spacing w:line="360" w:lineRule="auto"/>
      <w:ind w:left="709"/>
      <w:jc w:val="both"/>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344"/>
    <w:pPr>
      <w:tabs>
        <w:tab w:val="center" w:pos="4677"/>
        <w:tab w:val="right" w:pos="9355"/>
      </w:tabs>
      <w:spacing w:line="240" w:lineRule="auto"/>
    </w:pPr>
  </w:style>
  <w:style w:type="character" w:customStyle="1" w:styleId="a4">
    <w:name w:val="Верхний колонтитул Знак"/>
    <w:link w:val="a3"/>
    <w:uiPriority w:val="99"/>
    <w:locked/>
    <w:rsid w:val="00D70344"/>
    <w:rPr>
      <w:rFonts w:cs="Times New Roman"/>
    </w:rPr>
  </w:style>
  <w:style w:type="paragraph" w:styleId="a5">
    <w:name w:val="footer"/>
    <w:basedOn w:val="a"/>
    <w:link w:val="a6"/>
    <w:uiPriority w:val="99"/>
    <w:unhideWhenUsed/>
    <w:rsid w:val="00D70344"/>
    <w:pPr>
      <w:tabs>
        <w:tab w:val="center" w:pos="4677"/>
        <w:tab w:val="right" w:pos="9355"/>
      </w:tabs>
      <w:spacing w:line="240" w:lineRule="auto"/>
    </w:pPr>
  </w:style>
  <w:style w:type="character" w:customStyle="1" w:styleId="a6">
    <w:name w:val="Нижний колонтитул Знак"/>
    <w:link w:val="a5"/>
    <w:uiPriority w:val="99"/>
    <w:locked/>
    <w:rsid w:val="00D70344"/>
    <w:rPr>
      <w:rFonts w:cs="Times New Roman"/>
    </w:rPr>
  </w:style>
  <w:style w:type="character" w:styleId="a7">
    <w:name w:val="Placeholder Text"/>
    <w:uiPriority w:val="99"/>
    <w:semiHidden/>
    <w:rsid w:val="00C25EBA"/>
    <w:rPr>
      <w:rFonts w:cs="Times New Roman"/>
      <w:color w:val="808080"/>
    </w:rPr>
  </w:style>
  <w:style w:type="paragraph" w:styleId="a8">
    <w:name w:val="Balloon Text"/>
    <w:basedOn w:val="a"/>
    <w:link w:val="a9"/>
    <w:uiPriority w:val="99"/>
    <w:semiHidden/>
    <w:unhideWhenUsed/>
    <w:rsid w:val="00C25EBA"/>
    <w:pPr>
      <w:spacing w:line="240" w:lineRule="auto"/>
    </w:pPr>
    <w:rPr>
      <w:rFonts w:ascii="Tahoma" w:hAnsi="Tahoma" w:cs="Tahoma"/>
      <w:sz w:val="16"/>
      <w:szCs w:val="16"/>
    </w:rPr>
  </w:style>
  <w:style w:type="character" w:customStyle="1" w:styleId="a9">
    <w:name w:val="Текст выноски Знак"/>
    <w:link w:val="a8"/>
    <w:uiPriority w:val="99"/>
    <w:semiHidden/>
    <w:locked/>
    <w:rsid w:val="00C25EBA"/>
    <w:rPr>
      <w:rFonts w:ascii="Tahoma" w:hAnsi="Tahoma" w:cs="Tahoma"/>
      <w:sz w:val="16"/>
      <w:szCs w:val="16"/>
    </w:rPr>
  </w:style>
  <w:style w:type="table" w:styleId="aa">
    <w:name w:val="Table Grid"/>
    <w:basedOn w:val="a1"/>
    <w:uiPriority w:val="59"/>
    <w:rsid w:val="00C25EBA"/>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34"/>
    <w:qFormat/>
    <w:rsid w:val="0075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A0073-3570-4954-9753-672C01CC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6647</Words>
  <Characters>37893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2014-03-23T22:28:00Z</dcterms:created>
  <dcterms:modified xsi:type="dcterms:W3CDTF">2014-03-23T22:28:00Z</dcterms:modified>
</cp:coreProperties>
</file>