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7833" w:rsidRPr="00081DAE" w:rsidRDefault="00D17833" w:rsidP="00A02C4E">
      <w:pPr>
        <w:pStyle w:val="1"/>
        <w:spacing w:line="360" w:lineRule="auto"/>
        <w:rPr>
          <w:b w:val="0"/>
          <w:noProof/>
          <w:color w:val="000000"/>
          <w:sz w:val="28"/>
          <w:lang w:val="uk-UA"/>
        </w:rPr>
      </w:pPr>
      <w:r w:rsidRPr="00081DAE">
        <w:rPr>
          <w:b w:val="0"/>
          <w:noProof/>
          <w:color w:val="000000"/>
          <w:sz w:val="28"/>
          <w:lang w:val="uk-UA"/>
        </w:rPr>
        <w:t>Міністерство освіти і науки України</w:t>
      </w:r>
    </w:p>
    <w:p w:rsidR="00D17833" w:rsidRPr="00081DAE" w:rsidRDefault="00D17833" w:rsidP="00A02C4E">
      <w:pPr>
        <w:spacing w:line="360" w:lineRule="auto"/>
        <w:jc w:val="center"/>
        <w:rPr>
          <w:noProof/>
          <w:color w:val="000000"/>
          <w:sz w:val="28"/>
          <w:lang w:val="uk-UA"/>
        </w:rPr>
      </w:pPr>
      <w:r w:rsidRPr="00081DAE">
        <w:rPr>
          <w:noProof/>
          <w:color w:val="000000"/>
          <w:sz w:val="28"/>
          <w:lang w:val="uk-UA"/>
        </w:rPr>
        <w:t>Житомирський державний технологічний університет</w:t>
      </w:r>
    </w:p>
    <w:p w:rsidR="00D17833" w:rsidRPr="00081DAE" w:rsidRDefault="00D17833" w:rsidP="00A02C4E">
      <w:pPr>
        <w:spacing w:line="360" w:lineRule="auto"/>
        <w:jc w:val="center"/>
        <w:rPr>
          <w:noProof/>
          <w:color w:val="000000"/>
          <w:sz w:val="28"/>
          <w:lang w:val="uk-UA"/>
        </w:rPr>
      </w:pPr>
    </w:p>
    <w:p w:rsidR="001E5707" w:rsidRPr="00081DAE" w:rsidRDefault="001E5707" w:rsidP="00A02C4E">
      <w:pPr>
        <w:spacing w:line="360" w:lineRule="auto"/>
        <w:jc w:val="center"/>
        <w:rPr>
          <w:noProof/>
          <w:color w:val="000000"/>
          <w:sz w:val="28"/>
          <w:szCs w:val="28"/>
          <w:lang w:val="uk-UA"/>
        </w:rPr>
      </w:pPr>
      <w:r w:rsidRPr="00081DAE">
        <w:rPr>
          <w:noProof/>
          <w:color w:val="000000"/>
          <w:sz w:val="28"/>
          <w:szCs w:val="28"/>
          <w:lang w:val="uk-UA"/>
        </w:rPr>
        <w:t>Кафедра автоматизації і</w:t>
      </w:r>
      <w:r w:rsidR="00A02C4E" w:rsidRPr="00081DAE">
        <w:rPr>
          <w:noProof/>
          <w:color w:val="000000"/>
          <w:sz w:val="28"/>
          <w:szCs w:val="28"/>
          <w:lang w:val="uk-UA"/>
        </w:rPr>
        <w:t xml:space="preserve"> </w:t>
      </w:r>
      <w:r w:rsidRPr="00081DAE">
        <w:rPr>
          <w:noProof/>
          <w:color w:val="000000"/>
          <w:sz w:val="28"/>
          <w:szCs w:val="28"/>
          <w:lang w:val="uk-UA"/>
        </w:rPr>
        <w:t>комп’ютерно-інтегрованих</w:t>
      </w:r>
      <w:r w:rsidR="00F57DC7" w:rsidRPr="00081DAE">
        <w:rPr>
          <w:noProof/>
          <w:color w:val="000000"/>
          <w:sz w:val="28"/>
          <w:szCs w:val="28"/>
          <w:lang w:val="uk-UA"/>
        </w:rPr>
        <w:t xml:space="preserve"> </w:t>
      </w:r>
      <w:r w:rsidRPr="00081DAE">
        <w:rPr>
          <w:noProof/>
          <w:color w:val="000000"/>
          <w:sz w:val="28"/>
          <w:szCs w:val="28"/>
          <w:lang w:val="uk-UA"/>
        </w:rPr>
        <w:t>технологій</w:t>
      </w:r>
    </w:p>
    <w:p w:rsidR="00D17833" w:rsidRPr="00081DAE" w:rsidRDefault="00D17833" w:rsidP="00A02C4E">
      <w:pPr>
        <w:spacing w:line="360" w:lineRule="auto"/>
        <w:jc w:val="center"/>
        <w:rPr>
          <w:noProof/>
          <w:color w:val="000000"/>
          <w:sz w:val="28"/>
          <w:lang w:val="uk-UA"/>
        </w:rPr>
      </w:pPr>
    </w:p>
    <w:p w:rsidR="00D17833" w:rsidRPr="00081DAE" w:rsidRDefault="00D17833" w:rsidP="00A02C4E">
      <w:pPr>
        <w:spacing w:line="360" w:lineRule="auto"/>
        <w:jc w:val="center"/>
        <w:rPr>
          <w:noProof/>
          <w:color w:val="000000"/>
          <w:sz w:val="28"/>
          <w:lang w:val="uk-UA"/>
        </w:rPr>
      </w:pPr>
    </w:p>
    <w:p w:rsidR="00B147BD" w:rsidRPr="00081DAE" w:rsidRDefault="00B147BD" w:rsidP="00A02C4E">
      <w:pPr>
        <w:spacing w:line="360" w:lineRule="auto"/>
        <w:jc w:val="center"/>
        <w:rPr>
          <w:noProof/>
          <w:color w:val="000000"/>
          <w:sz w:val="28"/>
          <w:lang w:val="uk-UA"/>
        </w:rPr>
      </w:pPr>
    </w:p>
    <w:p w:rsidR="00B147BD" w:rsidRPr="00081DAE" w:rsidRDefault="00B147BD" w:rsidP="00A02C4E">
      <w:pPr>
        <w:spacing w:line="360" w:lineRule="auto"/>
        <w:jc w:val="center"/>
        <w:rPr>
          <w:noProof/>
          <w:color w:val="000000"/>
          <w:sz w:val="28"/>
          <w:lang w:val="uk-UA"/>
        </w:rPr>
      </w:pPr>
    </w:p>
    <w:p w:rsidR="00D17833" w:rsidRPr="00081DAE" w:rsidRDefault="00D17833" w:rsidP="00A02C4E">
      <w:pPr>
        <w:spacing w:line="360" w:lineRule="auto"/>
        <w:jc w:val="center"/>
        <w:rPr>
          <w:noProof/>
          <w:color w:val="000000"/>
          <w:sz w:val="28"/>
          <w:lang w:val="uk-UA"/>
        </w:rPr>
      </w:pPr>
    </w:p>
    <w:p w:rsidR="00A02C4E" w:rsidRPr="00081DAE" w:rsidRDefault="00A02C4E" w:rsidP="00A02C4E">
      <w:pPr>
        <w:spacing w:line="360" w:lineRule="auto"/>
        <w:jc w:val="center"/>
        <w:rPr>
          <w:noProof/>
          <w:color w:val="000000"/>
          <w:sz w:val="28"/>
          <w:lang w:val="uk-UA"/>
        </w:rPr>
      </w:pPr>
    </w:p>
    <w:p w:rsidR="00A02C4E" w:rsidRPr="00081DAE" w:rsidRDefault="00A02C4E" w:rsidP="00A02C4E">
      <w:pPr>
        <w:spacing w:line="360" w:lineRule="auto"/>
        <w:jc w:val="center"/>
        <w:rPr>
          <w:noProof/>
          <w:color w:val="000000"/>
          <w:sz w:val="28"/>
          <w:lang w:val="uk-UA"/>
        </w:rPr>
      </w:pPr>
    </w:p>
    <w:p w:rsidR="00A02C4E" w:rsidRPr="00081DAE" w:rsidRDefault="00A02C4E" w:rsidP="00A02C4E">
      <w:pPr>
        <w:spacing w:line="360" w:lineRule="auto"/>
        <w:jc w:val="center"/>
        <w:rPr>
          <w:noProof/>
          <w:color w:val="000000"/>
          <w:sz w:val="28"/>
          <w:lang w:val="uk-UA"/>
        </w:rPr>
      </w:pPr>
    </w:p>
    <w:p w:rsidR="00A02C4E" w:rsidRPr="00081DAE" w:rsidRDefault="00A02C4E" w:rsidP="00A02C4E">
      <w:pPr>
        <w:spacing w:line="360" w:lineRule="auto"/>
        <w:jc w:val="center"/>
        <w:rPr>
          <w:noProof/>
          <w:color w:val="000000"/>
          <w:sz w:val="28"/>
          <w:lang w:val="uk-UA"/>
        </w:rPr>
      </w:pPr>
    </w:p>
    <w:p w:rsidR="00F612A4" w:rsidRPr="00081DAE" w:rsidRDefault="00D17833" w:rsidP="00A02C4E">
      <w:pPr>
        <w:spacing w:line="360" w:lineRule="auto"/>
        <w:jc w:val="center"/>
        <w:rPr>
          <w:noProof/>
          <w:color w:val="000000"/>
          <w:sz w:val="28"/>
          <w:lang w:val="uk-UA" w:eastAsia="uk-UA"/>
        </w:rPr>
      </w:pPr>
      <w:r w:rsidRPr="00081DAE">
        <w:rPr>
          <w:noProof/>
          <w:color w:val="000000"/>
          <w:sz w:val="28"/>
          <w:lang w:val="uk-UA" w:eastAsia="uk-UA"/>
        </w:rPr>
        <w:t>Пояснювальна записка до курсово</w:t>
      </w:r>
      <w:r w:rsidR="007C6F06" w:rsidRPr="00081DAE">
        <w:rPr>
          <w:noProof/>
          <w:color w:val="000000"/>
          <w:sz w:val="28"/>
          <w:lang w:val="uk-UA" w:eastAsia="uk-UA"/>
        </w:rPr>
        <w:t>го</w:t>
      </w:r>
      <w:r w:rsidRPr="00081DAE">
        <w:rPr>
          <w:noProof/>
          <w:color w:val="000000"/>
          <w:sz w:val="28"/>
          <w:lang w:val="uk-UA" w:eastAsia="uk-UA"/>
        </w:rPr>
        <w:t xml:space="preserve"> </w:t>
      </w:r>
      <w:r w:rsidR="007C6F06" w:rsidRPr="00081DAE">
        <w:rPr>
          <w:noProof/>
          <w:color w:val="000000"/>
          <w:sz w:val="28"/>
          <w:lang w:val="uk-UA" w:eastAsia="uk-UA"/>
        </w:rPr>
        <w:t>проекту</w:t>
      </w:r>
      <w:r w:rsidR="00F612A4" w:rsidRPr="00081DAE">
        <w:rPr>
          <w:noProof/>
          <w:color w:val="000000"/>
          <w:sz w:val="28"/>
          <w:lang w:val="uk-UA" w:eastAsia="uk-UA"/>
        </w:rPr>
        <w:t xml:space="preserve"> на тему:</w:t>
      </w:r>
    </w:p>
    <w:p w:rsidR="00F612A4" w:rsidRPr="00081DAE" w:rsidRDefault="00F612A4" w:rsidP="00A02C4E">
      <w:pPr>
        <w:spacing w:line="360" w:lineRule="auto"/>
        <w:jc w:val="center"/>
        <w:rPr>
          <w:b/>
          <w:noProof/>
          <w:color w:val="000000"/>
          <w:sz w:val="28"/>
          <w:lang w:val="uk-UA"/>
        </w:rPr>
      </w:pPr>
      <w:r w:rsidRPr="00081DAE">
        <w:rPr>
          <w:b/>
          <w:noProof/>
          <w:color w:val="000000"/>
          <w:sz w:val="28"/>
          <w:lang w:val="uk-UA"/>
        </w:rPr>
        <w:t>«</w:t>
      </w:r>
      <w:r w:rsidR="000F3A47" w:rsidRPr="00081DAE">
        <w:rPr>
          <w:b/>
          <w:noProof/>
          <w:color w:val="000000"/>
          <w:sz w:val="28"/>
          <w:lang w:val="uk-UA"/>
        </w:rPr>
        <w:t>Автоматизована система керування</w:t>
      </w:r>
      <w:r w:rsidRPr="00081DAE">
        <w:rPr>
          <w:b/>
          <w:noProof/>
          <w:color w:val="000000"/>
          <w:sz w:val="28"/>
          <w:lang w:val="uk-UA"/>
        </w:rPr>
        <w:t xml:space="preserve"> заводу по виготовленню цегли»</w:t>
      </w:r>
    </w:p>
    <w:p w:rsidR="00A02C4E" w:rsidRPr="00081DAE" w:rsidRDefault="00F612A4" w:rsidP="00A02C4E">
      <w:pPr>
        <w:spacing w:line="360" w:lineRule="auto"/>
        <w:jc w:val="center"/>
        <w:rPr>
          <w:noProof/>
          <w:color w:val="000000"/>
          <w:sz w:val="28"/>
          <w:lang w:val="uk-UA" w:eastAsia="uk-UA"/>
        </w:rPr>
      </w:pPr>
      <w:r w:rsidRPr="00081DAE">
        <w:rPr>
          <w:noProof/>
          <w:color w:val="000000"/>
          <w:sz w:val="28"/>
          <w:lang w:val="uk-UA" w:eastAsia="uk-UA"/>
        </w:rPr>
        <w:t>з курсу</w:t>
      </w:r>
    </w:p>
    <w:p w:rsidR="00D17833" w:rsidRPr="00081DAE" w:rsidRDefault="00D17833" w:rsidP="00A02C4E">
      <w:pPr>
        <w:spacing w:line="360" w:lineRule="auto"/>
        <w:jc w:val="center"/>
        <w:rPr>
          <w:noProof/>
          <w:color w:val="000000"/>
          <w:sz w:val="28"/>
          <w:lang w:val="uk-UA" w:eastAsia="uk-UA"/>
        </w:rPr>
      </w:pPr>
      <w:r w:rsidRPr="00081DAE">
        <w:rPr>
          <w:noProof/>
          <w:color w:val="000000"/>
          <w:sz w:val="28"/>
          <w:lang w:val="uk-UA" w:eastAsia="uk-UA"/>
        </w:rPr>
        <w:t>“</w:t>
      </w:r>
      <w:r w:rsidR="000F3A47" w:rsidRPr="00081DAE">
        <w:rPr>
          <w:noProof/>
          <w:color w:val="000000"/>
          <w:sz w:val="28"/>
          <w:lang w:val="uk-UA" w:eastAsia="uk-UA"/>
        </w:rPr>
        <w:t>Автоматизовані системи керування технологічними процесами</w:t>
      </w:r>
      <w:r w:rsidRPr="00081DAE">
        <w:rPr>
          <w:b/>
          <w:noProof/>
          <w:color w:val="000000"/>
          <w:sz w:val="28"/>
          <w:lang w:val="uk-UA" w:eastAsia="uk-UA"/>
        </w:rPr>
        <w:t>”</w:t>
      </w:r>
    </w:p>
    <w:p w:rsidR="00D17833" w:rsidRPr="00081DAE" w:rsidRDefault="000F3A47" w:rsidP="00A02C4E">
      <w:pPr>
        <w:spacing w:line="360" w:lineRule="auto"/>
        <w:jc w:val="center"/>
        <w:rPr>
          <w:noProof/>
          <w:color w:val="000000"/>
          <w:sz w:val="28"/>
          <w:szCs w:val="32"/>
          <w:lang w:val="uk-UA"/>
        </w:rPr>
      </w:pPr>
      <w:r w:rsidRPr="00081DAE">
        <w:rPr>
          <w:noProof/>
          <w:color w:val="000000"/>
          <w:sz w:val="28"/>
          <w:szCs w:val="32"/>
          <w:lang w:val="uk-UA"/>
        </w:rPr>
        <w:t>ІКАТ.470014.029-ПЗ</w:t>
      </w:r>
    </w:p>
    <w:p w:rsidR="00D17833" w:rsidRPr="00081DAE" w:rsidRDefault="00D17833" w:rsidP="00A02C4E">
      <w:pPr>
        <w:spacing w:line="360" w:lineRule="auto"/>
        <w:jc w:val="center"/>
        <w:rPr>
          <w:noProof/>
          <w:color w:val="000000"/>
          <w:sz w:val="28"/>
          <w:lang w:val="uk-UA"/>
        </w:rPr>
      </w:pPr>
    </w:p>
    <w:p w:rsidR="00D17833" w:rsidRPr="00081DAE" w:rsidRDefault="009C172F" w:rsidP="00A02C4E">
      <w:pPr>
        <w:spacing w:line="360" w:lineRule="auto"/>
        <w:ind w:firstLine="5160"/>
        <w:rPr>
          <w:noProof/>
          <w:color w:val="000000"/>
          <w:sz w:val="28"/>
          <w:lang w:val="uk-UA"/>
        </w:rPr>
      </w:pPr>
      <w:r w:rsidRPr="00081DAE">
        <w:rPr>
          <w:noProof/>
          <w:color w:val="000000"/>
          <w:sz w:val="28"/>
          <w:lang w:val="uk-UA"/>
        </w:rPr>
        <w:t>Студент Д.Б.</w:t>
      </w:r>
      <w:r w:rsidR="00A02C4E" w:rsidRPr="00081DAE">
        <w:rPr>
          <w:noProof/>
          <w:color w:val="000000"/>
          <w:sz w:val="28"/>
          <w:lang w:val="uk-UA"/>
        </w:rPr>
        <w:t xml:space="preserve"> </w:t>
      </w:r>
      <w:r w:rsidRPr="00081DAE">
        <w:rPr>
          <w:noProof/>
          <w:color w:val="000000"/>
          <w:sz w:val="28"/>
          <w:lang w:val="uk-UA"/>
        </w:rPr>
        <w:t>Глянц група АТ-13</w:t>
      </w:r>
    </w:p>
    <w:p w:rsidR="00D17833" w:rsidRPr="00081DAE" w:rsidRDefault="009C172F" w:rsidP="00A02C4E">
      <w:pPr>
        <w:spacing w:line="360" w:lineRule="auto"/>
        <w:ind w:firstLine="5160"/>
        <w:rPr>
          <w:noProof/>
          <w:color w:val="000000"/>
          <w:sz w:val="28"/>
          <w:lang w:val="uk-UA"/>
        </w:rPr>
      </w:pPr>
      <w:r w:rsidRPr="00081DAE">
        <w:rPr>
          <w:noProof/>
          <w:color w:val="000000"/>
          <w:sz w:val="28"/>
          <w:lang w:val="uk-UA"/>
        </w:rPr>
        <w:t>Керівник О.В.</w:t>
      </w:r>
      <w:r w:rsidR="00A02C4E" w:rsidRPr="00081DAE">
        <w:rPr>
          <w:noProof/>
          <w:color w:val="000000"/>
          <w:sz w:val="28"/>
          <w:lang w:val="uk-UA"/>
        </w:rPr>
        <w:t xml:space="preserve"> </w:t>
      </w:r>
      <w:r w:rsidR="00D17833" w:rsidRPr="00081DAE">
        <w:rPr>
          <w:noProof/>
          <w:color w:val="000000"/>
          <w:sz w:val="28"/>
          <w:lang w:val="uk-UA"/>
        </w:rPr>
        <w:t>Підтиченко</w:t>
      </w:r>
    </w:p>
    <w:p w:rsidR="00D17833" w:rsidRPr="00081DAE" w:rsidRDefault="00D17833" w:rsidP="00A02C4E">
      <w:pPr>
        <w:spacing w:line="360" w:lineRule="auto"/>
        <w:jc w:val="center"/>
        <w:rPr>
          <w:noProof/>
          <w:color w:val="000000"/>
          <w:sz w:val="28"/>
          <w:lang w:val="uk-UA"/>
        </w:rPr>
      </w:pPr>
    </w:p>
    <w:p w:rsidR="0056384C" w:rsidRPr="00081DAE" w:rsidRDefault="0056384C" w:rsidP="00A02C4E">
      <w:pPr>
        <w:spacing w:line="360" w:lineRule="auto"/>
        <w:jc w:val="center"/>
        <w:rPr>
          <w:noProof/>
          <w:color w:val="000000"/>
          <w:sz w:val="28"/>
          <w:lang w:val="uk-UA"/>
        </w:rPr>
      </w:pPr>
    </w:p>
    <w:p w:rsidR="0056384C" w:rsidRPr="00081DAE" w:rsidRDefault="0056384C" w:rsidP="00A02C4E">
      <w:pPr>
        <w:spacing w:line="360" w:lineRule="auto"/>
        <w:jc w:val="center"/>
        <w:rPr>
          <w:noProof/>
          <w:color w:val="000000"/>
          <w:sz w:val="28"/>
          <w:lang w:val="uk-UA"/>
        </w:rPr>
      </w:pPr>
    </w:p>
    <w:p w:rsidR="009C172F" w:rsidRPr="00081DAE" w:rsidRDefault="009C172F" w:rsidP="00A02C4E">
      <w:pPr>
        <w:spacing w:line="360" w:lineRule="auto"/>
        <w:jc w:val="center"/>
        <w:rPr>
          <w:noProof/>
          <w:color w:val="000000"/>
          <w:sz w:val="28"/>
          <w:lang w:val="uk-UA"/>
        </w:rPr>
      </w:pPr>
    </w:p>
    <w:p w:rsidR="009C172F" w:rsidRPr="00081DAE" w:rsidRDefault="009C172F" w:rsidP="00A02C4E">
      <w:pPr>
        <w:spacing w:line="360" w:lineRule="auto"/>
        <w:jc w:val="center"/>
        <w:rPr>
          <w:noProof/>
          <w:color w:val="000000"/>
          <w:sz w:val="28"/>
          <w:lang w:val="uk-UA"/>
        </w:rPr>
      </w:pPr>
    </w:p>
    <w:p w:rsidR="00A02C4E" w:rsidRPr="00081DAE" w:rsidRDefault="00A02C4E" w:rsidP="00A02C4E">
      <w:pPr>
        <w:spacing w:line="360" w:lineRule="auto"/>
        <w:jc w:val="center"/>
        <w:rPr>
          <w:noProof/>
          <w:color w:val="000000"/>
          <w:sz w:val="28"/>
          <w:lang w:val="uk-UA"/>
        </w:rPr>
      </w:pPr>
    </w:p>
    <w:p w:rsidR="00F57DC7" w:rsidRPr="00081DAE" w:rsidRDefault="00D17833" w:rsidP="00A02C4E">
      <w:pPr>
        <w:spacing w:line="360" w:lineRule="auto"/>
        <w:jc w:val="center"/>
        <w:rPr>
          <w:noProof/>
          <w:color w:val="000000"/>
          <w:sz w:val="28"/>
          <w:lang w:val="uk-UA"/>
        </w:rPr>
      </w:pPr>
      <w:r w:rsidRPr="00081DAE">
        <w:rPr>
          <w:noProof/>
          <w:color w:val="000000"/>
          <w:sz w:val="28"/>
          <w:lang w:val="uk-UA"/>
        </w:rPr>
        <w:t>Житомир</w:t>
      </w:r>
    </w:p>
    <w:p w:rsidR="00F552B6" w:rsidRPr="00081DAE" w:rsidRDefault="00D17833" w:rsidP="00A02C4E">
      <w:pPr>
        <w:spacing w:line="360" w:lineRule="auto"/>
        <w:jc w:val="center"/>
        <w:rPr>
          <w:noProof/>
          <w:color w:val="000000"/>
          <w:sz w:val="28"/>
          <w:lang w:val="uk-UA"/>
        </w:rPr>
      </w:pPr>
      <w:r w:rsidRPr="00081DAE">
        <w:rPr>
          <w:noProof/>
          <w:color w:val="000000"/>
          <w:sz w:val="28"/>
          <w:lang w:val="uk-UA"/>
        </w:rPr>
        <w:t>2010</w:t>
      </w:r>
    </w:p>
    <w:p w:rsidR="00F552B6" w:rsidRPr="00081DAE" w:rsidRDefault="00A02C4E" w:rsidP="00F57DC7">
      <w:pPr>
        <w:spacing w:line="360" w:lineRule="auto"/>
        <w:ind w:firstLine="709"/>
        <w:jc w:val="both"/>
        <w:rPr>
          <w:b/>
          <w:noProof/>
          <w:color w:val="000000"/>
          <w:sz w:val="28"/>
          <w:szCs w:val="32"/>
          <w:lang w:val="uk-UA"/>
        </w:rPr>
      </w:pPr>
      <w:r w:rsidRPr="00081DAE">
        <w:rPr>
          <w:b/>
          <w:noProof/>
          <w:color w:val="000000"/>
          <w:sz w:val="28"/>
          <w:szCs w:val="32"/>
          <w:lang w:val="uk-UA"/>
        </w:rPr>
        <w:br w:type="page"/>
      </w:r>
      <w:r w:rsidR="00F552B6" w:rsidRPr="00081DAE">
        <w:rPr>
          <w:b/>
          <w:noProof/>
          <w:color w:val="000000"/>
          <w:sz w:val="28"/>
          <w:szCs w:val="32"/>
          <w:lang w:val="uk-UA"/>
        </w:rPr>
        <w:lastRenderedPageBreak/>
        <w:t>Анотація</w:t>
      </w:r>
    </w:p>
    <w:p w:rsidR="00A02C4E" w:rsidRPr="00081DAE" w:rsidRDefault="00A02C4E" w:rsidP="00F57DC7">
      <w:pPr>
        <w:spacing w:line="360" w:lineRule="auto"/>
        <w:ind w:firstLine="709"/>
        <w:jc w:val="both"/>
        <w:rPr>
          <w:noProof/>
          <w:color w:val="000000"/>
          <w:sz w:val="28"/>
          <w:lang w:val="uk-UA"/>
        </w:rPr>
      </w:pPr>
    </w:p>
    <w:p w:rsidR="00F552B6" w:rsidRPr="00081DAE" w:rsidRDefault="009C172F" w:rsidP="00F57DC7">
      <w:pPr>
        <w:spacing w:line="360" w:lineRule="auto"/>
        <w:ind w:firstLine="709"/>
        <w:jc w:val="both"/>
        <w:rPr>
          <w:noProof/>
          <w:color w:val="000000"/>
          <w:sz w:val="28"/>
          <w:lang w:val="uk-UA"/>
        </w:rPr>
      </w:pPr>
      <w:r w:rsidRPr="00081DAE">
        <w:rPr>
          <w:noProof/>
          <w:color w:val="000000"/>
          <w:sz w:val="28"/>
          <w:lang w:val="uk-UA"/>
        </w:rPr>
        <w:t>В даному</w:t>
      </w:r>
      <w:r w:rsidR="00F552B6" w:rsidRPr="00081DAE">
        <w:rPr>
          <w:noProof/>
          <w:color w:val="000000"/>
          <w:sz w:val="28"/>
          <w:lang w:val="uk-UA"/>
        </w:rPr>
        <w:t xml:space="preserve"> курсов</w:t>
      </w:r>
      <w:r w:rsidRPr="00081DAE">
        <w:rPr>
          <w:noProof/>
          <w:color w:val="000000"/>
          <w:sz w:val="28"/>
          <w:lang w:val="uk-UA"/>
        </w:rPr>
        <w:t>ому</w:t>
      </w:r>
      <w:r w:rsidR="00F552B6" w:rsidRPr="00081DAE">
        <w:rPr>
          <w:noProof/>
          <w:color w:val="000000"/>
          <w:sz w:val="28"/>
          <w:lang w:val="uk-UA"/>
        </w:rPr>
        <w:t xml:space="preserve"> </w:t>
      </w:r>
      <w:r w:rsidRPr="00081DAE">
        <w:rPr>
          <w:noProof/>
          <w:color w:val="000000"/>
          <w:sz w:val="28"/>
          <w:lang w:val="uk-UA"/>
        </w:rPr>
        <w:t>проекті</w:t>
      </w:r>
      <w:r w:rsidR="00F57DC7" w:rsidRPr="00081DAE">
        <w:rPr>
          <w:noProof/>
          <w:color w:val="000000"/>
          <w:sz w:val="28"/>
          <w:lang w:val="uk-UA"/>
        </w:rPr>
        <w:t xml:space="preserve"> </w:t>
      </w:r>
      <w:r w:rsidR="00F552B6" w:rsidRPr="00081DAE">
        <w:rPr>
          <w:noProof/>
          <w:color w:val="000000"/>
          <w:sz w:val="28"/>
          <w:lang w:val="uk-UA"/>
        </w:rPr>
        <w:t>вибрано систему регулювання температури в тунельній печі, в зоні випалення керамічної цегли. В результаті виконаної роботи</w:t>
      </w:r>
      <w:r w:rsidR="00F57DC7" w:rsidRPr="00081DAE">
        <w:rPr>
          <w:noProof/>
          <w:color w:val="000000"/>
          <w:sz w:val="28"/>
          <w:lang w:val="uk-UA"/>
        </w:rPr>
        <w:t xml:space="preserve"> </w:t>
      </w:r>
      <w:r w:rsidR="00F552B6" w:rsidRPr="00081DAE">
        <w:rPr>
          <w:noProof/>
          <w:color w:val="000000"/>
          <w:sz w:val="28"/>
          <w:lang w:val="uk-UA"/>
        </w:rPr>
        <w:t>вибрано конкретні технічні засоби автоматизації, приведено послідовності розрахунку електричних, гідравлічних і пневматичних виконавчих пристроїв. Засвоєно принципи розрахунку автоматизованої системи управління.</w:t>
      </w:r>
    </w:p>
    <w:p w:rsidR="00F552B6" w:rsidRPr="00081DAE" w:rsidRDefault="00F552B6" w:rsidP="00F57DC7">
      <w:pPr>
        <w:spacing w:line="360" w:lineRule="auto"/>
        <w:ind w:firstLine="709"/>
        <w:jc w:val="both"/>
        <w:rPr>
          <w:noProof/>
          <w:color w:val="000000"/>
          <w:sz w:val="28"/>
          <w:lang w:val="uk-UA"/>
        </w:rPr>
      </w:pPr>
      <w:r w:rsidRPr="00081DAE">
        <w:rPr>
          <w:noProof/>
          <w:color w:val="000000"/>
          <w:sz w:val="28"/>
          <w:lang w:val="uk-UA"/>
        </w:rPr>
        <w:t>Таким чином, представлено автоматизовану систему контролю технологічного процесу на сучасних цегляних заводах.</w:t>
      </w:r>
    </w:p>
    <w:p w:rsidR="00F552B6" w:rsidRPr="00081DAE" w:rsidRDefault="00F552B6" w:rsidP="00F57DC7">
      <w:pPr>
        <w:spacing w:line="360" w:lineRule="auto"/>
        <w:ind w:firstLine="709"/>
        <w:jc w:val="both"/>
        <w:rPr>
          <w:b/>
          <w:noProof/>
          <w:color w:val="000000"/>
          <w:sz w:val="28"/>
          <w:szCs w:val="32"/>
          <w:lang w:val="uk-UA"/>
        </w:rPr>
      </w:pPr>
    </w:p>
    <w:p w:rsidR="00E87C41" w:rsidRPr="00081DAE" w:rsidRDefault="00E87C41" w:rsidP="00F57DC7">
      <w:pPr>
        <w:spacing w:line="360" w:lineRule="auto"/>
        <w:ind w:firstLine="709"/>
        <w:jc w:val="both"/>
        <w:rPr>
          <w:b/>
          <w:noProof/>
          <w:color w:val="000000"/>
          <w:sz w:val="28"/>
          <w:szCs w:val="32"/>
          <w:lang w:val="uk-UA"/>
        </w:rPr>
      </w:pPr>
      <w:r w:rsidRPr="00081DAE">
        <w:rPr>
          <w:b/>
          <w:noProof/>
          <w:color w:val="000000"/>
          <w:sz w:val="28"/>
          <w:szCs w:val="32"/>
          <w:lang w:val="uk-UA"/>
        </w:rPr>
        <w:t>Annotation</w:t>
      </w:r>
    </w:p>
    <w:p w:rsidR="00E87C41" w:rsidRPr="00081DAE" w:rsidRDefault="00E87C41" w:rsidP="00F57DC7">
      <w:pPr>
        <w:spacing w:line="360" w:lineRule="auto"/>
        <w:ind w:firstLine="709"/>
        <w:jc w:val="both"/>
        <w:rPr>
          <w:noProof/>
          <w:color w:val="000000"/>
          <w:sz w:val="28"/>
          <w:lang w:val="uk-UA"/>
        </w:rPr>
      </w:pPr>
      <w:r w:rsidRPr="00081DAE">
        <w:rPr>
          <w:noProof/>
          <w:color w:val="000000"/>
          <w:sz w:val="28"/>
          <w:lang w:val="uk-UA"/>
        </w:rPr>
        <w:t>In this course project</w:t>
      </w:r>
      <w:r w:rsidR="00F57DC7" w:rsidRPr="00081DAE">
        <w:rPr>
          <w:noProof/>
          <w:color w:val="000000"/>
          <w:sz w:val="28"/>
          <w:lang w:val="uk-UA"/>
        </w:rPr>
        <w:t xml:space="preserve"> </w:t>
      </w:r>
      <w:r w:rsidRPr="00081DAE">
        <w:rPr>
          <w:noProof/>
          <w:color w:val="000000"/>
          <w:sz w:val="28"/>
          <w:lang w:val="uk-UA"/>
        </w:rPr>
        <w:t>the system of adjusting of temperature is chosen in a tunnel stove, in the area of burning of ceramic brick. As a result of the executed work</w:t>
      </w:r>
      <w:r w:rsidR="00F57DC7" w:rsidRPr="00081DAE">
        <w:rPr>
          <w:noProof/>
          <w:color w:val="000000"/>
          <w:sz w:val="28"/>
          <w:lang w:val="uk-UA"/>
        </w:rPr>
        <w:t xml:space="preserve"> </w:t>
      </w:r>
      <w:r w:rsidRPr="00081DAE">
        <w:rPr>
          <w:noProof/>
          <w:color w:val="000000"/>
          <w:sz w:val="28"/>
          <w:lang w:val="uk-UA"/>
        </w:rPr>
        <w:t>the concrete hardwares of automation are chosen, resulted the sequence of calculation of electric, hydraulic and pneumatic executive devices. Principles of calculation of automated control the system are mastered.</w:t>
      </w:r>
    </w:p>
    <w:p w:rsidR="00E87C41" w:rsidRPr="00081DAE" w:rsidRDefault="00E87C41" w:rsidP="00F57DC7">
      <w:pPr>
        <w:spacing w:line="360" w:lineRule="auto"/>
        <w:ind w:firstLine="709"/>
        <w:jc w:val="both"/>
        <w:rPr>
          <w:noProof/>
          <w:color w:val="000000"/>
          <w:sz w:val="28"/>
          <w:lang w:val="uk-UA"/>
        </w:rPr>
      </w:pPr>
      <w:r w:rsidRPr="00081DAE">
        <w:rPr>
          <w:noProof/>
          <w:color w:val="000000"/>
          <w:sz w:val="28"/>
          <w:lang w:val="uk-UA"/>
        </w:rPr>
        <w:t>Thus, the automated checking of technological process system is presented on modern brickworks.</w:t>
      </w:r>
    </w:p>
    <w:p w:rsidR="00E87C41" w:rsidRPr="00081DAE" w:rsidRDefault="00E87C41" w:rsidP="00F57DC7">
      <w:pPr>
        <w:spacing w:line="360" w:lineRule="auto"/>
        <w:ind w:firstLine="709"/>
        <w:jc w:val="both"/>
        <w:rPr>
          <w:b/>
          <w:noProof/>
          <w:color w:val="000000"/>
          <w:sz w:val="28"/>
          <w:szCs w:val="32"/>
          <w:lang w:val="uk-UA"/>
        </w:rPr>
      </w:pPr>
    </w:p>
    <w:p w:rsidR="007C27B9" w:rsidRPr="00081DAE" w:rsidRDefault="007C6F06" w:rsidP="00F57DC7">
      <w:pPr>
        <w:spacing w:line="360" w:lineRule="auto"/>
        <w:ind w:firstLine="709"/>
        <w:jc w:val="both"/>
        <w:rPr>
          <w:b/>
          <w:noProof/>
          <w:color w:val="000000"/>
          <w:sz w:val="28"/>
          <w:szCs w:val="32"/>
          <w:lang w:val="uk-UA"/>
        </w:rPr>
      </w:pPr>
      <w:r w:rsidRPr="00081DAE">
        <w:rPr>
          <w:noProof/>
          <w:color w:val="000000"/>
          <w:sz w:val="28"/>
          <w:szCs w:val="28"/>
          <w:lang w:val="uk-UA"/>
        </w:rPr>
        <w:br w:type="page"/>
      </w:r>
      <w:r w:rsidRPr="00081DAE">
        <w:rPr>
          <w:b/>
          <w:noProof/>
          <w:color w:val="000000"/>
          <w:sz w:val="28"/>
          <w:szCs w:val="32"/>
          <w:lang w:val="uk-UA"/>
        </w:rPr>
        <w:t>Реферат</w:t>
      </w:r>
    </w:p>
    <w:p w:rsidR="001B11BB" w:rsidRPr="00081DAE" w:rsidRDefault="001B11BB" w:rsidP="00F57DC7">
      <w:pPr>
        <w:spacing w:line="360" w:lineRule="auto"/>
        <w:ind w:firstLine="709"/>
        <w:jc w:val="both"/>
        <w:rPr>
          <w:noProof/>
          <w:color w:val="000000"/>
          <w:sz w:val="28"/>
          <w:szCs w:val="28"/>
          <w:lang w:val="uk-UA"/>
        </w:rPr>
      </w:pPr>
    </w:p>
    <w:p w:rsidR="00E11D8C" w:rsidRPr="00081DAE" w:rsidRDefault="00E87C41" w:rsidP="00F57DC7">
      <w:pPr>
        <w:spacing w:line="360" w:lineRule="auto"/>
        <w:ind w:firstLine="709"/>
        <w:jc w:val="both"/>
        <w:rPr>
          <w:noProof/>
          <w:color w:val="000000"/>
          <w:sz w:val="28"/>
          <w:szCs w:val="28"/>
          <w:lang w:val="uk-UA"/>
        </w:rPr>
      </w:pPr>
      <w:r w:rsidRPr="00081DAE">
        <w:rPr>
          <w:noProof/>
          <w:color w:val="000000"/>
          <w:sz w:val="28"/>
          <w:szCs w:val="28"/>
          <w:lang w:val="uk-UA"/>
        </w:rPr>
        <w:t>Курсовий проект представлено</w:t>
      </w:r>
      <w:r w:rsidR="001B11BB" w:rsidRPr="00081DAE">
        <w:rPr>
          <w:noProof/>
          <w:color w:val="000000"/>
          <w:sz w:val="28"/>
          <w:szCs w:val="28"/>
          <w:lang w:val="uk-UA"/>
        </w:rPr>
        <w:t xml:space="preserve"> студентом 5-го курсу Глянцем Д.Б.</w:t>
      </w:r>
      <w:r w:rsidRPr="00081DAE">
        <w:rPr>
          <w:noProof/>
          <w:color w:val="000000"/>
          <w:sz w:val="28"/>
          <w:szCs w:val="28"/>
          <w:lang w:val="uk-UA"/>
        </w:rPr>
        <w:t xml:space="preserve"> у вигляді пояснювальної записки обсягом </w:t>
      </w:r>
      <w:r w:rsidR="004375ED" w:rsidRPr="00081DAE">
        <w:rPr>
          <w:noProof/>
          <w:color w:val="000000"/>
          <w:sz w:val="28"/>
          <w:szCs w:val="28"/>
          <w:lang w:val="uk-UA"/>
        </w:rPr>
        <w:t>47</w:t>
      </w:r>
      <w:r w:rsidRPr="00081DAE">
        <w:rPr>
          <w:noProof/>
          <w:color w:val="000000"/>
          <w:sz w:val="28"/>
          <w:szCs w:val="28"/>
          <w:lang w:val="uk-UA"/>
        </w:rPr>
        <w:t xml:space="preserve"> сторінок та двох аркушів додатків форматом А1. </w:t>
      </w:r>
      <w:r w:rsidR="00461CB6" w:rsidRPr="00081DAE">
        <w:rPr>
          <w:noProof/>
          <w:color w:val="000000"/>
          <w:sz w:val="28"/>
          <w:szCs w:val="28"/>
          <w:lang w:val="uk-UA"/>
        </w:rPr>
        <w:t>Пояснювальна записка містить</w:t>
      </w:r>
      <w:r w:rsidR="001B11BB" w:rsidRPr="00081DAE">
        <w:rPr>
          <w:noProof/>
          <w:color w:val="000000"/>
          <w:sz w:val="28"/>
          <w:szCs w:val="28"/>
          <w:lang w:val="uk-UA"/>
        </w:rPr>
        <w:t xml:space="preserve"> 3 основні розділи, а також вступ, висновок, бібліографічний список. В ході даного курсового проектування було проаналізовано сучасні методи</w:t>
      </w:r>
      <w:r w:rsidR="00D802A2" w:rsidRPr="00081DAE">
        <w:rPr>
          <w:noProof/>
          <w:color w:val="000000"/>
          <w:sz w:val="28"/>
          <w:szCs w:val="28"/>
          <w:lang w:val="uk-UA"/>
        </w:rPr>
        <w:t xml:space="preserve"> </w:t>
      </w:r>
      <w:r w:rsidR="001B11BB" w:rsidRPr="00081DAE">
        <w:rPr>
          <w:noProof/>
          <w:color w:val="000000"/>
          <w:sz w:val="28"/>
          <w:szCs w:val="28"/>
          <w:lang w:val="uk-UA"/>
        </w:rPr>
        <w:t>виготовле</w:t>
      </w:r>
      <w:r w:rsidR="00E11D8C" w:rsidRPr="00081DAE">
        <w:rPr>
          <w:noProof/>
          <w:color w:val="000000"/>
          <w:sz w:val="28"/>
          <w:szCs w:val="28"/>
          <w:lang w:val="uk-UA"/>
        </w:rPr>
        <w:t>ння цегли на заводах та запропоновано шлях удосконалення</w:t>
      </w:r>
      <w:r w:rsidR="003F22A4" w:rsidRPr="00081DAE">
        <w:rPr>
          <w:noProof/>
          <w:color w:val="000000"/>
          <w:sz w:val="28"/>
          <w:szCs w:val="28"/>
          <w:lang w:val="uk-UA"/>
        </w:rPr>
        <w:t xml:space="preserve"> цього технологічного процесу,</w:t>
      </w:r>
      <w:r w:rsidR="00E11D8C" w:rsidRPr="00081DAE">
        <w:rPr>
          <w:noProof/>
          <w:color w:val="000000"/>
          <w:sz w:val="28"/>
          <w:szCs w:val="28"/>
          <w:lang w:val="uk-UA"/>
        </w:rPr>
        <w:t xml:space="preserve"> введення</w:t>
      </w:r>
      <w:r w:rsidR="003F22A4" w:rsidRPr="00081DAE">
        <w:rPr>
          <w:noProof/>
          <w:color w:val="000000"/>
          <w:sz w:val="28"/>
          <w:szCs w:val="28"/>
          <w:lang w:val="uk-UA"/>
        </w:rPr>
        <w:t>м</w:t>
      </w:r>
      <w:r w:rsidR="00E11D8C" w:rsidRPr="00081DAE">
        <w:rPr>
          <w:noProof/>
          <w:color w:val="000000"/>
          <w:sz w:val="28"/>
          <w:szCs w:val="28"/>
          <w:lang w:val="uk-UA"/>
        </w:rPr>
        <w:t xml:space="preserve"> автоматизованого керування температурою тунельної печі в зоні випікання цегли.</w:t>
      </w:r>
    </w:p>
    <w:p w:rsidR="00D44ACA" w:rsidRPr="00081DAE" w:rsidRDefault="00E11D8C" w:rsidP="00F57DC7">
      <w:pPr>
        <w:spacing w:line="360" w:lineRule="auto"/>
        <w:ind w:firstLine="709"/>
        <w:jc w:val="both"/>
        <w:rPr>
          <w:noProof/>
          <w:color w:val="000000"/>
          <w:sz w:val="28"/>
          <w:szCs w:val="28"/>
          <w:lang w:val="uk-UA"/>
        </w:rPr>
      </w:pPr>
      <w:r w:rsidRPr="00081DAE">
        <w:rPr>
          <w:noProof/>
          <w:color w:val="000000"/>
          <w:sz w:val="28"/>
          <w:szCs w:val="28"/>
          <w:lang w:val="uk-UA"/>
        </w:rPr>
        <w:t xml:space="preserve">Внаслідок розробок було вибрано для керування температурою </w:t>
      </w:r>
      <w:r w:rsidR="00936879" w:rsidRPr="00081DAE">
        <w:rPr>
          <w:noProof/>
          <w:color w:val="000000"/>
          <w:sz w:val="28"/>
          <w:szCs w:val="28"/>
          <w:lang w:val="uk-UA"/>
        </w:rPr>
        <w:t>м</w:t>
      </w:r>
      <w:r w:rsidR="00C8513B" w:rsidRPr="00081DAE">
        <w:rPr>
          <w:noProof/>
          <w:color w:val="000000"/>
          <w:sz w:val="28"/>
          <w:lang w:val="uk-UA"/>
        </w:rPr>
        <w:t xml:space="preserve">ікропроцесорний вимірювач-регулятор типу ТРМ1 </w:t>
      </w:r>
      <w:r w:rsidR="00936879" w:rsidRPr="00081DAE">
        <w:rPr>
          <w:noProof/>
          <w:color w:val="000000"/>
          <w:sz w:val="28"/>
          <w:lang w:val="uk-UA"/>
        </w:rPr>
        <w:t>російської фірми «ОВЕН», який на ринку коштує близько 600 гривень,</w:t>
      </w:r>
      <w:r w:rsidR="003F22A4" w:rsidRPr="00081DAE">
        <w:rPr>
          <w:noProof/>
          <w:color w:val="000000"/>
          <w:sz w:val="28"/>
          <w:lang w:val="uk-UA"/>
        </w:rPr>
        <w:t xml:space="preserve"> датчики температури у вигляді конкретних термопар</w:t>
      </w:r>
      <w:r w:rsidR="00936879" w:rsidRPr="00081DAE">
        <w:rPr>
          <w:noProof/>
          <w:color w:val="000000"/>
          <w:sz w:val="28"/>
          <w:lang w:val="uk-UA"/>
        </w:rPr>
        <w:t xml:space="preserve"> та регулюючий клапан на РУ 16 з двигуно-виконавчим механізмом, для якого розраховано відповідні параметри. В додатках до пояснювальної записки представлено </w:t>
      </w:r>
      <w:r w:rsidR="00D44ACA" w:rsidRPr="00081DAE">
        <w:rPr>
          <w:noProof/>
          <w:color w:val="000000"/>
          <w:sz w:val="28"/>
          <w:lang w:val="uk-UA"/>
        </w:rPr>
        <w:t xml:space="preserve">схему програмування </w:t>
      </w:r>
      <w:r w:rsidR="00D44ACA" w:rsidRPr="00081DAE">
        <w:rPr>
          <w:noProof/>
          <w:color w:val="000000"/>
          <w:sz w:val="28"/>
          <w:szCs w:val="28"/>
          <w:lang w:val="uk-UA"/>
        </w:rPr>
        <w:t>м</w:t>
      </w:r>
      <w:r w:rsidR="00D44ACA" w:rsidRPr="00081DAE">
        <w:rPr>
          <w:noProof/>
          <w:color w:val="000000"/>
          <w:sz w:val="28"/>
          <w:lang w:val="uk-UA"/>
        </w:rPr>
        <w:t>ікропроцесорного вимірювача-регулятора, його функціональну схему, схеми підключення пристрою. Більш докладну інструкцію по використанню приладу можна отримати з електронно-інформаційного носі</w:t>
      </w:r>
      <w:r w:rsidR="004375ED" w:rsidRPr="00081DAE">
        <w:rPr>
          <w:noProof/>
          <w:color w:val="000000"/>
          <w:sz w:val="28"/>
          <w:lang w:val="uk-UA"/>
        </w:rPr>
        <w:t>я</w:t>
      </w:r>
      <w:r w:rsidR="00D44ACA" w:rsidRPr="00081DAE">
        <w:rPr>
          <w:noProof/>
          <w:color w:val="000000"/>
          <w:sz w:val="28"/>
          <w:lang w:val="uk-UA"/>
        </w:rPr>
        <w:t xml:space="preserve">, що додається з курсовим проектом у комплекті. </w:t>
      </w:r>
    </w:p>
    <w:p w:rsidR="007C6F06" w:rsidRPr="00081DAE" w:rsidRDefault="007C6F06" w:rsidP="00F57DC7">
      <w:pPr>
        <w:spacing w:line="360" w:lineRule="auto"/>
        <w:ind w:firstLine="709"/>
        <w:jc w:val="both"/>
        <w:rPr>
          <w:noProof/>
          <w:color w:val="000000"/>
          <w:sz w:val="28"/>
          <w:szCs w:val="28"/>
          <w:lang w:val="uk-UA"/>
        </w:rPr>
      </w:pPr>
    </w:p>
    <w:p w:rsidR="00D17833" w:rsidRPr="00081DAE" w:rsidRDefault="00F552B6" w:rsidP="00F57DC7">
      <w:pPr>
        <w:spacing w:line="360" w:lineRule="auto"/>
        <w:ind w:firstLine="709"/>
        <w:jc w:val="both"/>
        <w:rPr>
          <w:noProof/>
          <w:color w:val="000000"/>
          <w:sz w:val="28"/>
          <w:lang w:val="uk-UA"/>
        </w:rPr>
      </w:pPr>
      <w:r w:rsidRPr="00081DAE">
        <w:rPr>
          <w:noProof/>
          <w:color w:val="000000"/>
          <w:sz w:val="28"/>
          <w:szCs w:val="28"/>
          <w:lang w:val="uk-UA"/>
        </w:rPr>
        <w:br w:type="page"/>
      </w:r>
      <w:r w:rsidR="00D17833" w:rsidRPr="00081DAE">
        <w:rPr>
          <w:b/>
          <w:noProof/>
          <w:color w:val="000000"/>
          <w:sz w:val="28"/>
          <w:lang w:val="uk-UA"/>
        </w:rPr>
        <w:t>Вступ</w:t>
      </w:r>
    </w:p>
    <w:p w:rsidR="00D17833" w:rsidRPr="00081DAE" w:rsidRDefault="00D17833" w:rsidP="00F57DC7">
      <w:pPr>
        <w:spacing w:line="360" w:lineRule="auto"/>
        <w:ind w:firstLine="709"/>
        <w:jc w:val="both"/>
        <w:rPr>
          <w:noProof/>
          <w:color w:val="000000"/>
          <w:sz w:val="28"/>
          <w:lang w:val="uk-UA"/>
        </w:rPr>
      </w:pPr>
    </w:p>
    <w:p w:rsidR="00D17833" w:rsidRPr="00081DAE" w:rsidRDefault="00D17833" w:rsidP="00F57DC7">
      <w:pPr>
        <w:pStyle w:val="a6"/>
        <w:ind w:firstLine="709"/>
        <w:jc w:val="both"/>
        <w:rPr>
          <w:noProof/>
          <w:color w:val="000000"/>
          <w:lang w:val="uk-UA"/>
        </w:rPr>
      </w:pPr>
      <w:r w:rsidRPr="00081DAE">
        <w:rPr>
          <w:noProof/>
          <w:color w:val="000000"/>
          <w:lang w:val="uk-UA"/>
        </w:rPr>
        <w:t>У дан</w:t>
      </w:r>
      <w:r w:rsidR="009C172F" w:rsidRPr="00081DAE">
        <w:rPr>
          <w:noProof/>
          <w:color w:val="000000"/>
          <w:lang w:val="uk-UA"/>
        </w:rPr>
        <w:t>ому курсовому проекті</w:t>
      </w:r>
      <w:r w:rsidRPr="00081DAE">
        <w:rPr>
          <w:noProof/>
          <w:color w:val="000000"/>
          <w:lang w:val="uk-UA"/>
        </w:rPr>
        <w:t xml:space="preserve"> необхідно розробити автоматизовану систему контролю технологічного процесу на сучасних цегляних заводах. </w:t>
      </w:r>
    </w:p>
    <w:p w:rsidR="00D17833" w:rsidRPr="00081DAE" w:rsidRDefault="00D17833" w:rsidP="00F57DC7">
      <w:pPr>
        <w:spacing w:line="360" w:lineRule="auto"/>
        <w:ind w:firstLine="709"/>
        <w:jc w:val="both"/>
        <w:rPr>
          <w:noProof/>
          <w:color w:val="000000"/>
          <w:sz w:val="28"/>
          <w:lang w:val="uk-UA"/>
        </w:rPr>
      </w:pPr>
      <w:r w:rsidRPr="00081DAE">
        <w:rPr>
          <w:noProof/>
          <w:color w:val="000000"/>
          <w:sz w:val="28"/>
          <w:lang w:val="uk-UA"/>
        </w:rPr>
        <w:t xml:space="preserve">На цегляному заводі застосовується технологія пластичного формування, по якій виготовляють цеглу згідно ГОСТ 530-95. </w:t>
      </w:r>
    </w:p>
    <w:p w:rsidR="00D17833" w:rsidRPr="00081DAE" w:rsidRDefault="00D17833" w:rsidP="00F57DC7">
      <w:pPr>
        <w:spacing w:line="360" w:lineRule="auto"/>
        <w:ind w:firstLine="709"/>
        <w:jc w:val="both"/>
        <w:rPr>
          <w:noProof/>
          <w:color w:val="000000"/>
          <w:sz w:val="28"/>
          <w:lang w:val="uk-UA"/>
        </w:rPr>
      </w:pPr>
      <w:r w:rsidRPr="00081DAE">
        <w:rPr>
          <w:noProof/>
          <w:color w:val="000000"/>
          <w:sz w:val="28"/>
          <w:lang w:val="uk-UA"/>
        </w:rPr>
        <w:t>Як АСР я вирішив вибрати систему регулювання температури в тунельній печі, в зоні випалення керамічної цегли.</w:t>
      </w:r>
    </w:p>
    <w:p w:rsidR="002647F3" w:rsidRPr="00081DAE" w:rsidRDefault="002647F3" w:rsidP="00F57DC7">
      <w:pPr>
        <w:spacing w:line="360" w:lineRule="auto"/>
        <w:ind w:firstLine="709"/>
        <w:jc w:val="both"/>
        <w:rPr>
          <w:noProof/>
          <w:color w:val="000000"/>
          <w:sz w:val="28"/>
          <w:lang w:val="uk-UA"/>
        </w:rPr>
      </w:pPr>
    </w:p>
    <w:p w:rsidR="00D17833" w:rsidRPr="00081DAE" w:rsidRDefault="00E34D6F" w:rsidP="00F57DC7">
      <w:pPr>
        <w:spacing w:line="360" w:lineRule="auto"/>
        <w:ind w:firstLine="709"/>
        <w:jc w:val="both"/>
        <w:rPr>
          <w:noProof/>
          <w:color w:val="000000"/>
          <w:sz w:val="28"/>
          <w:lang w:val="uk-UA"/>
        </w:rPr>
      </w:pPr>
      <w:r>
        <w:rPr>
          <w:noProof/>
          <w:color w:val="000000"/>
          <w:sz w:val="28"/>
          <w:lang w:val="uk-U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9pt;height:126.75pt">
            <v:imagedata r:id="rId7" o:title=""/>
          </v:shape>
        </w:pict>
      </w:r>
      <w:r w:rsidR="00D17833" w:rsidRPr="00081DAE">
        <w:rPr>
          <w:noProof/>
          <w:color w:val="000000"/>
          <w:sz w:val="28"/>
          <w:lang w:val="uk-UA"/>
        </w:rPr>
        <w:t xml:space="preserve"> </w:t>
      </w:r>
    </w:p>
    <w:p w:rsidR="00D17833" w:rsidRPr="00081DAE" w:rsidRDefault="00D17833" w:rsidP="00F57DC7">
      <w:pPr>
        <w:spacing w:line="360" w:lineRule="auto"/>
        <w:ind w:firstLine="709"/>
        <w:jc w:val="both"/>
        <w:rPr>
          <w:noProof/>
          <w:color w:val="000000"/>
          <w:sz w:val="28"/>
          <w:lang w:val="uk-UA"/>
        </w:rPr>
      </w:pPr>
      <w:r w:rsidRPr="00081DAE">
        <w:rPr>
          <w:noProof/>
          <w:color w:val="000000"/>
          <w:sz w:val="28"/>
          <w:lang w:val="uk-UA"/>
        </w:rPr>
        <w:t>Рис.1 Схема теплових зон тунельної печі.</w:t>
      </w:r>
    </w:p>
    <w:p w:rsidR="002647F3" w:rsidRPr="00081DAE" w:rsidRDefault="002647F3" w:rsidP="00F57DC7">
      <w:pPr>
        <w:spacing w:line="360" w:lineRule="auto"/>
        <w:ind w:firstLine="709"/>
        <w:jc w:val="both"/>
        <w:rPr>
          <w:noProof/>
          <w:color w:val="000000"/>
          <w:sz w:val="28"/>
          <w:lang w:val="uk-UA"/>
        </w:rPr>
      </w:pPr>
    </w:p>
    <w:p w:rsidR="00D17833" w:rsidRPr="00081DAE" w:rsidRDefault="00D17833" w:rsidP="00F57DC7">
      <w:pPr>
        <w:spacing w:line="360" w:lineRule="auto"/>
        <w:ind w:firstLine="709"/>
        <w:jc w:val="both"/>
        <w:rPr>
          <w:noProof/>
          <w:color w:val="000000"/>
          <w:sz w:val="28"/>
          <w:lang w:val="uk-UA"/>
        </w:rPr>
      </w:pPr>
      <w:r w:rsidRPr="00081DAE">
        <w:rPr>
          <w:noProof/>
          <w:color w:val="000000"/>
          <w:sz w:val="28"/>
          <w:lang w:val="uk-UA"/>
        </w:rPr>
        <w:t>На рисунку 2 представлена функціональна схема контура управління температурою в ТОУ</w:t>
      </w:r>
      <w:r w:rsidR="00F57DC7" w:rsidRPr="00081DAE">
        <w:rPr>
          <w:noProof/>
          <w:color w:val="000000"/>
          <w:sz w:val="28"/>
          <w:lang w:val="uk-UA"/>
        </w:rPr>
        <w:t>.</w:t>
      </w:r>
    </w:p>
    <w:p w:rsidR="002647F3" w:rsidRPr="00081DAE" w:rsidRDefault="002647F3" w:rsidP="00F57DC7">
      <w:pPr>
        <w:spacing w:line="360" w:lineRule="auto"/>
        <w:ind w:firstLine="709"/>
        <w:jc w:val="both"/>
        <w:rPr>
          <w:noProof/>
          <w:color w:val="000000"/>
          <w:sz w:val="28"/>
          <w:lang w:val="uk-UA"/>
        </w:rPr>
      </w:pPr>
    </w:p>
    <w:p w:rsidR="00D17833" w:rsidRPr="00081DAE" w:rsidRDefault="00E34D6F" w:rsidP="00F57DC7">
      <w:pPr>
        <w:spacing w:line="360" w:lineRule="auto"/>
        <w:ind w:firstLine="709"/>
        <w:jc w:val="both"/>
        <w:rPr>
          <w:noProof/>
          <w:color w:val="000000"/>
          <w:sz w:val="28"/>
          <w:lang w:val="uk-UA"/>
        </w:rPr>
      </w:pPr>
      <w:r>
        <w:rPr>
          <w:noProof/>
          <w:color w:val="000000"/>
          <w:sz w:val="28"/>
          <w:lang w:val="uk-UA"/>
        </w:rPr>
      </w:r>
      <w:r>
        <w:rPr>
          <w:noProof/>
          <w:color w:val="000000"/>
          <w:sz w:val="28"/>
          <w:lang w:val="uk-UA"/>
        </w:rPr>
        <w:pict>
          <v:group id="_x0000_s1026" editas="canvas" style="width:274.6pt;height:135.55pt;mso-position-horizontal-relative:char;mso-position-vertical-relative:line" coordorigin="3708,6421" coordsize="9715,4796" o:allowincell="f">
            <o:lock v:ext="edit" aspectratio="t"/>
            <v:shape id="_x0000_s1027" type="#_x0000_t75" style="position:absolute;left:3708;top:6421;width:9715;height:4796" o:preferrelative="f">
              <v:fill o:detectmouseclick="t"/>
              <v:path o:extrusionok="t" o:connecttype="none"/>
              <o:lock v:ext="edit" text="t"/>
            </v:shape>
            <v:shapetype id="_x0000_t202" coordsize="21600,21600" o:spt="202" path="m,l,21600r21600,l21600,xe">
              <v:stroke joinstyle="miter"/>
              <v:path gradientshapeok="t" o:connecttype="rect"/>
            </v:shapetype>
            <v:shape id="_x0000_s1028" type="#_x0000_t202" style="position:absolute;left:5157;top:9005;width:1799;height:1081">
              <v:textbox style="mso-next-textbox:#_x0000_s1028" inset="1.42853mm,3.54317mm,1.42853mm,.71425mm">
                <w:txbxContent>
                  <w:p w:rsidR="00D17833" w:rsidRDefault="00D17833">
                    <w:pPr>
                      <w:jc w:val="center"/>
                      <w:rPr>
                        <w:b/>
                        <w:sz w:val="18"/>
                      </w:rPr>
                    </w:pPr>
                    <w:r>
                      <w:rPr>
                        <w:b/>
                        <w:sz w:val="18"/>
                      </w:rPr>
                      <w:t>ТОУ</w:t>
                    </w:r>
                  </w:p>
                </w:txbxContent>
              </v:textbox>
            </v:shape>
            <v:group id="_x0000_s1029" style="position:absolute;left:5156;top:8645;width:360;height:700" coordorigin="3356,6693" coordsize="360,700">
              <v:oval id="_x0000_s1030" style="position:absolute;left:3471;top:6741;width:125;height:652"/>
              <v:oval id="_x0000_s1031" style="position:absolute;left:3356;top:6693;width:360;height:362"/>
            </v:group>
            <v:shape id="_x0000_s1032" type="#_x0000_t202" style="position:absolute;left:4608;top:7415;width:540;height:540" filled="f">
              <v:textbox style="mso-next-textbox:#_x0000_s1032" inset=".28119mm,.71425mm,.28119mm,.71425mm">
                <w:txbxContent>
                  <w:p w:rsidR="00D17833" w:rsidRDefault="00D17833">
                    <w:pPr>
                      <w:jc w:val="center"/>
                      <w:rPr>
                        <w:sz w:val="13"/>
                      </w:rPr>
                    </w:pPr>
                    <w:r>
                      <w:rPr>
                        <w:sz w:val="13"/>
                      </w:rPr>
                      <w:t>АР</w:t>
                    </w:r>
                  </w:p>
                </w:txbxContent>
              </v:textbox>
            </v:shape>
            <v:line id="_x0000_s1033" style="position:absolute;flip:y" from="5336,8315" to="5337,8675"/>
            <v:line id="_x0000_s1034" style="position:absolute;flip:x" from="4878,8315" to="5303,8316"/>
            <v:line id="_x0000_s1035" style="position:absolute;flip:y" from="4877,7955" to="4878,8315"/>
            <v:line id="_x0000_s1036" style="position:absolute" from="5156,7684" to="6063,7685"/>
            <v:group id="_x0000_s1037" style="position:absolute;left:7586;top:7505;width:540;height:360" coordorigin="7676,7415" coordsize="540,360">
              <v:rect id="_x0000_s1038" style="position:absolute;left:7676;top:7415;width:540;height:360"/>
              <v:line id="_x0000_s1039" style="position:absolute" from="7676,7415" to="8216,7775"/>
              <v:line id="_x0000_s1040" style="position:absolute;flip:y" from="7676,7415" to="8216,7775"/>
            </v:group>
            <v:line id="_x0000_s1041" style="position:absolute" from="6596,7684" to="7611,7685"/>
            <v:group id="_x0000_s1042" style="position:absolute;left:7691;top:8225;width:360;height:180" coordorigin="8216,8855" coordsize="360,180">
              <v:line id="_x0000_s1043" style="position:absolute" from="8216,8855" to="8216,9035"/>
              <v:line id="_x0000_s1044" style="position:absolute" from="8576,8855" to="8576,9035"/>
              <v:line id="_x0000_s1045" style="position:absolute;flip:x y" from="8216,8855" to="8576,9035"/>
              <v:line id="_x0000_s1046" style="position:absolute;flip:x" from="8216,8855" to="8576,9035"/>
            </v:group>
            <v:line id="_x0000_s1047" style="position:absolute;flip:y" from="6596,8315" to="6596,9035"/>
            <v:line id="_x0000_s1048" style="position:absolute" from="6596,8315" to="7676,8315"/>
            <v:line id="_x0000_s1049" style="position:absolute" from="7855,7708" to="7856,8315"/>
            <v:line id="_x0000_s1050" style="position:absolute;flip:x" from="8036,8315" to="8756,8316">
              <v:stroke endarrow="block"/>
            </v:line>
            <v:rect id="_x0000_s1051" style="position:absolute;left:5696;top:6935;width:2700;height:1080" filled="f">
              <v:stroke dashstyle="dash"/>
            </v:rect>
            <v:shape id="_x0000_s1052" type="#_x0000_t202" style="position:absolute;left:5756;top:6890;width:540;height:540" filled="f" stroked="f">
              <v:textbox style="mso-next-textbox:#_x0000_s1052" inset=".28119mm,.71425mm,.28119mm,.71425mm">
                <w:txbxContent>
                  <w:p w:rsidR="00D17833" w:rsidRDefault="00D17833">
                    <w:pPr>
                      <w:rPr>
                        <w:sz w:val="13"/>
                        <w:lang w:val="uk-UA"/>
                      </w:rPr>
                    </w:pPr>
                    <w:r>
                      <w:rPr>
                        <w:sz w:val="13"/>
                        <w:lang w:val="uk-UA"/>
                      </w:rPr>
                      <w:t>ВМ</w:t>
                    </w:r>
                  </w:p>
                </w:txbxContent>
              </v:textbox>
            </v:shape>
            <v:shape id="_x0000_s1053" type="#_x0000_t202" style="position:absolute;left:7691;top:7175;width:540;height:540" filled="f" stroked="f">
              <v:textbox style="mso-next-textbox:#_x0000_s1053" inset=".28119mm,.71425mm,.28119mm,.71425mm">
                <w:txbxContent>
                  <w:p w:rsidR="00D17833" w:rsidRDefault="00D17833">
                    <w:pPr>
                      <w:rPr>
                        <w:sz w:val="13"/>
                      </w:rPr>
                    </w:pPr>
                    <w:r>
                      <w:rPr>
                        <w:sz w:val="13"/>
                      </w:rPr>
                      <w:t>Р</w:t>
                    </w:r>
                  </w:p>
                </w:txbxContent>
              </v:textbox>
            </v:shape>
            <v:shape id="_x0000_s1054" type="#_x0000_t202" style="position:absolute;left:7646;top:8405;width:540;height:540" filled="f" stroked="f">
              <v:textbox style="mso-next-textbox:#_x0000_s1054" inset=".28119mm,.71425mm,.28119mm,.71425mm">
                <w:txbxContent>
                  <w:p w:rsidR="00D17833" w:rsidRDefault="00D17833">
                    <w:pPr>
                      <w:rPr>
                        <w:sz w:val="13"/>
                      </w:rPr>
                    </w:pPr>
                    <w:r>
                      <w:rPr>
                        <w:sz w:val="13"/>
                      </w:rPr>
                      <w:t>РО</w:t>
                    </w:r>
                  </w:p>
                </w:txbxContent>
              </v:textbox>
            </v:shape>
            <v:shape id="_x0000_s1055" type="#_x0000_t202" style="position:absolute;left:8201;top:7925;width:2051;height:870" filled="f" stroked="f">
              <v:textbox style="mso-next-textbox:#_x0000_s1055" inset=".28119mm,.71425mm,.28119mm,.71425mm">
                <w:txbxContent>
                  <w:p w:rsidR="00D17833" w:rsidRDefault="00D17833">
                    <w:pPr>
                      <w:rPr>
                        <w:sz w:val="16"/>
                        <w:lang w:val="uk-UA"/>
                      </w:rPr>
                    </w:pPr>
                    <w:r>
                      <w:rPr>
                        <w:sz w:val="16"/>
                      </w:rPr>
                      <w:t>Газоповітря</w:t>
                    </w:r>
                    <w:r>
                      <w:rPr>
                        <w:sz w:val="16"/>
                        <w:lang w:val="uk-UA"/>
                      </w:rPr>
                      <w:t>на</w:t>
                    </w:r>
                  </w:p>
                  <w:p w:rsidR="00D17833" w:rsidRDefault="00D17833">
                    <w:pPr>
                      <w:rPr>
                        <w:sz w:val="16"/>
                      </w:rPr>
                    </w:pPr>
                    <w:r>
                      <w:rPr>
                        <w:sz w:val="16"/>
                      </w:rPr>
                      <w:t>суміш</w:t>
                    </w:r>
                  </w:p>
                </w:txbxContent>
              </v:textbox>
            </v:shape>
            <v:shape id="_x0000_s1056" type="#_x0000_t202" style="position:absolute;left:4886;top:8555;width:540;height:540" filled="f" stroked="f">
              <v:textbox style="mso-next-textbox:#_x0000_s1056" inset=".28119mm,.71425mm,.28119mm,.71425mm">
                <w:txbxContent>
                  <w:p w:rsidR="00D17833" w:rsidRDefault="00D17833">
                    <w:pPr>
                      <w:rPr>
                        <w:sz w:val="13"/>
                      </w:rPr>
                    </w:pPr>
                    <w:r>
                      <w:rPr>
                        <w:sz w:val="13"/>
                      </w:rPr>
                      <w:t>Д</w:t>
                    </w:r>
                  </w:p>
                </w:txbxContent>
              </v:textbox>
            </v:shape>
            <v:group id="_x0000_s1057" style="position:absolute;left:6416;top:9052;width:360;height:403" coordorigin="2096,8495" coordsize="360,403">
              <v:rect id="_x0000_s1058" style="position:absolute;left:2096;top:8495;width:360;height:180"/>
              <v:line id="_x0000_s1059" style="position:absolute" from="2276,8705" to="2277,8885"/>
              <v:line id="_x0000_s1060" style="position:absolute" from="2351,8705" to="2419,8898"/>
              <v:line id="_x0000_s1061" style="position:absolute;flip:x" from="2133,8705" to="2201,8898"/>
            </v:group>
            <v:shape id="_x0000_s1062" type="#_x0000_t202" style="position:absolute;left:3708;top:10131;width:9716;height:663" filled="f" stroked="f">
              <v:textbox style="mso-next-textbox:#_x0000_s1062" inset=".28119mm,.71425mm,.28119mm,.71425mm">
                <w:txbxContent>
                  <w:p w:rsidR="00D17833" w:rsidRDefault="00D17833" w:rsidP="004375ED">
                    <w:pPr>
                      <w:jc w:val="center"/>
                      <w:rPr>
                        <w:sz w:val="18"/>
                        <w:lang w:val="uk-UA"/>
                      </w:rPr>
                    </w:pPr>
                    <w:r>
                      <w:rPr>
                        <w:sz w:val="18"/>
                      </w:rPr>
                      <w:t xml:space="preserve">Рис. </w:t>
                    </w:r>
                    <w:r>
                      <w:rPr>
                        <w:sz w:val="18"/>
                        <w:lang w:val="uk-UA"/>
                      </w:rPr>
                      <w:t>2</w:t>
                    </w:r>
                    <w:r>
                      <w:rPr>
                        <w:sz w:val="18"/>
                      </w:rPr>
                      <w:t xml:space="preserve">. </w:t>
                    </w:r>
                    <w:r>
                      <w:rPr>
                        <w:sz w:val="18"/>
                        <w:lang w:val="uk-UA"/>
                      </w:rPr>
                      <w:t>Функціональна схема контуру управління температурою</w:t>
                    </w:r>
                  </w:p>
                  <w:p w:rsidR="00D17833" w:rsidRDefault="00D17833">
                    <w:pPr>
                      <w:rPr>
                        <w:sz w:val="18"/>
                        <w:lang w:val="uk-UA"/>
                      </w:rPr>
                    </w:pPr>
                  </w:p>
                </w:txbxContent>
              </v:textbox>
            </v:shape>
            <v:shape id="_x0000_s1063" type="#_x0000_t202" style="position:absolute;left:6048;top:7430;width:540;height:540" filled="f">
              <v:textbox style="mso-next-textbox:#_x0000_s1063" inset=".28119mm,.71425mm,.28119mm,.71425mm">
                <w:txbxContent>
                  <w:p w:rsidR="00D17833" w:rsidRDefault="00D17833">
                    <w:pPr>
                      <w:jc w:val="center"/>
                      <w:rPr>
                        <w:sz w:val="13"/>
                      </w:rPr>
                    </w:pPr>
                    <w:r>
                      <w:rPr>
                        <w:sz w:val="13"/>
                      </w:rPr>
                      <w:t>Д</w:t>
                    </w:r>
                  </w:p>
                </w:txbxContent>
              </v:textbox>
            </v:shape>
            <w10:wrap type="none"/>
            <w10:anchorlock/>
          </v:group>
        </w:pict>
      </w:r>
    </w:p>
    <w:p w:rsidR="002647F3" w:rsidRPr="00081DAE" w:rsidRDefault="002647F3" w:rsidP="00F57DC7">
      <w:pPr>
        <w:spacing w:line="360" w:lineRule="auto"/>
        <w:ind w:firstLine="709"/>
        <w:jc w:val="both"/>
        <w:rPr>
          <w:noProof/>
          <w:color w:val="000000"/>
          <w:sz w:val="28"/>
          <w:lang w:val="uk-UA"/>
        </w:rPr>
      </w:pPr>
    </w:p>
    <w:p w:rsidR="00D17833" w:rsidRPr="00081DAE" w:rsidRDefault="00D17833" w:rsidP="00F57DC7">
      <w:pPr>
        <w:spacing w:line="360" w:lineRule="auto"/>
        <w:ind w:firstLine="709"/>
        <w:jc w:val="both"/>
        <w:rPr>
          <w:noProof/>
          <w:color w:val="000000"/>
          <w:sz w:val="28"/>
          <w:lang w:val="uk-UA"/>
        </w:rPr>
      </w:pPr>
      <w:r w:rsidRPr="00081DAE">
        <w:rPr>
          <w:noProof/>
          <w:color w:val="000000"/>
          <w:sz w:val="28"/>
          <w:lang w:val="uk-UA"/>
        </w:rPr>
        <w:t xml:space="preserve">де: </w:t>
      </w:r>
      <w:r w:rsidRPr="00081DAE">
        <w:rPr>
          <w:noProof/>
          <w:color w:val="000000"/>
          <w:sz w:val="28"/>
          <w:lang w:val="uk-UA"/>
        </w:rPr>
        <w:tab/>
        <w:t>ТОУ – технологічний об'єкт управління;</w:t>
      </w:r>
    </w:p>
    <w:p w:rsidR="00D17833" w:rsidRPr="00081DAE" w:rsidRDefault="00D17833" w:rsidP="00F57DC7">
      <w:pPr>
        <w:spacing w:line="360" w:lineRule="auto"/>
        <w:ind w:firstLine="709"/>
        <w:jc w:val="both"/>
        <w:rPr>
          <w:noProof/>
          <w:color w:val="000000"/>
          <w:sz w:val="28"/>
          <w:lang w:val="uk-UA"/>
        </w:rPr>
      </w:pPr>
      <w:r w:rsidRPr="00081DAE">
        <w:rPr>
          <w:noProof/>
          <w:color w:val="000000"/>
          <w:sz w:val="28"/>
          <w:lang w:val="uk-UA"/>
        </w:rPr>
        <w:t>АР - автоматичний регулятор;</w:t>
      </w:r>
    </w:p>
    <w:p w:rsidR="00D17833" w:rsidRPr="00081DAE" w:rsidRDefault="00D17833" w:rsidP="00F57DC7">
      <w:pPr>
        <w:spacing w:line="360" w:lineRule="auto"/>
        <w:ind w:firstLine="709"/>
        <w:jc w:val="both"/>
        <w:rPr>
          <w:noProof/>
          <w:color w:val="000000"/>
          <w:sz w:val="28"/>
          <w:lang w:val="uk-UA"/>
        </w:rPr>
      </w:pPr>
      <w:r w:rsidRPr="00081DAE">
        <w:rPr>
          <w:noProof/>
          <w:color w:val="000000"/>
          <w:sz w:val="28"/>
          <w:lang w:val="uk-UA"/>
        </w:rPr>
        <w:t>ВМ - виконавчий механізм - включає двигун (Д) і редуктор (Р);</w:t>
      </w:r>
    </w:p>
    <w:p w:rsidR="00D17833" w:rsidRPr="00081DAE" w:rsidRDefault="00D17833" w:rsidP="00F57DC7">
      <w:pPr>
        <w:spacing w:line="360" w:lineRule="auto"/>
        <w:ind w:firstLine="709"/>
        <w:jc w:val="both"/>
        <w:rPr>
          <w:noProof/>
          <w:color w:val="000000"/>
          <w:sz w:val="28"/>
          <w:lang w:val="uk-UA"/>
        </w:rPr>
      </w:pPr>
      <w:r w:rsidRPr="00081DAE">
        <w:rPr>
          <w:noProof/>
          <w:color w:val="000000"/>
          <w:sz w:val="28"/>
          <w:lang w:val="uk-UA"/>
        </w:rPr>
        <w:t>Р| - регулюючий орган – заслінка клапана;</w:t>
      </w:r>
    </w:p>
    <w:p w:rsidR="00D17833" w:rsidRPr="00081DAE" w:rsidRDefault="00D17833" w:rsidP="00F57DC7">
      <w:pPr>
        <w:spacing w:line="360" w:lineRule="auto"/>
        <w:ind w:firstLine="709"/>
        <w:jc w:val="both"/>
        <w:rPr>
          <w:noProof/>
          <w:color w:val="000000"/>
          <w:sz w:val="28"/>
          <w:lang w:val="uk-UA"/>
        </w:rPr>
      </w:pPr>
      <w:r w:rsidRPr="00081DAE">
        <w:rPr>
          <w:noProof/>
          <w:color w:val="000000"/>
          <w:sz w:val="28"/>
          <w:lang w:val="uk-UA"/>
        </w:rPr>
        <w:t>Д - датчик.</w:t>
      </w:r>
    </w:p>
    <w:p w:rsidR="00D17833" w:rsidRPr="00081DAE" w:rsidRDefault="00D17833" w:rsidP="00F57DC7">
      <w:pPr>
        <w:spacing w:line="360" w:lineRule="auto"/>
        <w:ind w:firstLine="709"/>
        <w:jc w:val="both"/>
        <w:rPr>
          <w:noProof/>
          <w:color w:val="000000"/>
          <w:sz w:val="28"/>
          <w:lang w:val="uk-UA"/>
        </w:rPr>
      </w:pPr>
      <w:r w:rsidRPr="00081DAE">
        <w:rPr>
          <w:noProof/>
          <w:color w:val="000000"/>
          <w:sz w:val="28"/>
          <w:lang w:val="uk-UA"/>
        </w:rPr>
        <w:t>Робота такої системи полягає в тому, що регулювання температури здійснюється шляхом зміни подачі газоповітряної суміші. Якщо в печі змінилася температура, то датчик фіксує це і подає сигнал автоматичному регулятору, який у свою чергу виробляє сигнал управління і посилає його на виконавчий механізм. Двигун починає обертатися в сторону, відповідну закриттю або відкриттю клапана (залежно від збільшення або зменшення температури в ТОУ), який через редуктор пов'язаний з вихідним валом двигуна. Зміна положення заслінки приводить до відповідної зміни витрати газоповітряної суміші, а отже і до зміни температури в ТОУ.</w:t>
      </w:r>
    </w:p>
    <w:p w:rsidR="00D17833" w:rsidRPr="00081DAE" w:rsidRDefault="00D17833" w:rsidP="00F57DC7">
      <w:pPr>
        <w:spacing w:line="360" w:lineRule="auto"/>
        <w:ind w:firstLine="709"/>
        <w:jc w:val="both"/>
        <w:rPr>
          <w:noProof/>
          <w:color w:val="000000"/>
          <w:sz w:val="28"/>
          <w:lang w:val="uk-UA"/>
        </w:rPr>
      </w:pPr>
      <w:r w:rsidRPr="00081DAE">
        <w:rPr>
          <w:noProof/>
          <w:color w:val="000000"/>
          <w:sz w:val="28"/>
          <w:lang w:val="uk-UA"/>
        </w:rPr>
        <w:t xml:space="preserve">Автоматичне регулювання температури в печі дуже важливе| для отримання| високоякісної цегли, оскільки в даний час є одним з найпоширеніших будівельних матеріалів в світі. | цегли зводяться не тільки житлові будівлі, але і виробничі приміщення, і його якість визначає тривалість експлуатації і надійність цих споруд. </w:t>
      </w:r>
    </w:p>
    <w:p w:rsidR="00D17833" w:rsidRPr="00081DAE" w:rsidRDefault="00D17833" w:rsidP="00F57DC7">
      <w:pPr>
        <w:spacing w:line="360" w:lineRule="auto"/>
        <w:ind w:firstLine="709"/>
        <w:jc w:val="both"/>
        <w:rPr>
          <w:noProof/>
          <w:color w:val="000000"/>
          <w:sz w:val="28"/>
          <w:lang w:val="uk-UA"/>
        </w:rPr>
      </w:pPr>
      <w:r w:rsidRPr="00081DAE">
        <w:rPr>
          <w:noProof/>
          <w:color w:val="000000"/>
          <w:sz w:val="28"/>
          <w:lang w:val="uk-UA"/>
        </w:rPr>
        <w:t>Виробництво цегли включає декілька етапів:</w:t>
      </w:r>
    </w:p>
    <w:p w:rsidR="00D17833" w:rsidRPr="00081DAE" w:rsidRDefault="00D17833" w:rsidP="00F57DC7">
      <w:pPr>
        <w:spacing w:line="360" w:lineRule="auto"/>
        <w:ind w:firstLine="709"/>
        <w:jc w:val="both"/>
        <w:rPr>
          <w:noProof/>
          <w:color w:val="000000"/>
          <w:sz w:val="28"/>
          <w:lang w:val="uk-UA"/>
        </w:rPr>
      </w:pPr>
      <w:r w:rsidRPr="00081DAE">
        <w:rPr>
          <w:noProof/>
          <w:color w:val="000000"/>
          <w:sz w:val="28"/>
          <w:lang w:val="uk-UA"/>
        </w:rPr>
        <w:t>- Розробка кар'єру,</w:t>
      </w:r>
    </w:p>
    <w:p w:rsidR="00D17833" w:rsidRPr="00081DAE" w:rsidRDefault="00D17833" w:rsidP="00F57DC7">
      <w:pPr>
        <w:spacing w:line="360" w:lineRule="auto"/>
        <w:ind w:firstLine="709"/>
        <w:jc w:val="both"/>
        <w:rPr>
          <w:noProof/>
          <w:color w:val="000000"/>
          <w:sz w:val="28"/>
          <w:lang w:val="uk-UA"/>
        </w:rPr>
      </w:pPr>
      <w:r w:rsidRPr="00081DAE">
        <w:rPr>
          <w:noProof/>
          <w:color w:val="000000"/>
          <w:sz w:val="28"/>
          <w:lang w:val="uk-UA"/>
        </w:rPr>
        <w:t>- Первинна переробка маси,</w:t>
      </w:r>
    </w:p>
    <w:p w:rsidR="00D17833" w:rsidRPr="00081DAE" w:rsidRDefault="00D17833" w:rsidP="00F57DC7">
      <w:pPr>
        <w:spacing w:line="360" w:lineRule="auto"/>
        <w:ind w:firstLine="709"/>
        <w:jc w:val="both"/>
        <w:rPr>
          <w:noProof/>
          <w:color w:val="000000"/>
          <w:sz w:val="28"/>
          <w:lang w:val="uk-UA"/>
        </w:rPr>
      </w:pPr>
      <w:r w:rsidRPr="00081DAE">
        <w:rPr>
          <w:noProof/>
          <w:color w:val="000000"/>
          <w:sz w:val="28"/>
          <w:lang w:val="uk-UA"/>
        </w:rPr>
        <w:t>- Накопичення і зберігання глиняної шихти,</w:t>
      </w:r>
    </w:p>
    <w:p w:rsidR="00D17833" w:rsidRPr="00081DAE" w:rsidRDefault="00D17833" w:rsidP="00F57DC7">
      <w:pPr>
        <w:spacing w:line="360" w:lineRule="auto"/>
        <w:ind w:firstLine="709"/>
        <w:jc w:val="both"/>
        <w:rPr>
          <w:noProof/>
          <w:color w:val="000000"/>
          <w:sz w:val="28"/>
          <w:lang w:val="uk-UA"/>
        </w:rPr>
      </w:pPr>
      <w:r w:rsidRPr="00081DAE">
        <w:rPr>
          <w:noProof/>
          <w:color w:val="000000"/>
          <w:sz w:val="28"/>
          <w:lang w:val="uk-UA"/>
        </w:rPr>
        <w:t>- Вторинна переробка шихти,</w:t>
      </w:r>
    </w:p>
    <w:p w:rsidR="00D17833" w:rsidRPr="00081DAE" w:rsidRDefault="00D17833" w:rsidP="00F57DC7">
      <w:pPr>
        <w:spacing w:line="360" w:lineRule="auto"/>
        <w:ind w:firstLine="709"/>
        <w:jc w:val="both"/>
        <w:rPr>
          <w:noProof/>
          <w:color w:val="000000"/>
          <w:sz w:val="28"/>
          <w:lang w:val="uk-UA"/>
        </w:rPr>
      </w:pPr>
      <w:r w:rsidRPr="00081DAE">
        <w:rPr>
          <w:noProof/>
          <w:color w:val="000000"/>
          <w:sz w:val="28"/>
          <w:lang w:val="uk-UA"/>
        </w:rPr>
        <w:t>- Формування і транспортування цегли-сирцю,</w:t>
      </w:r>
    </w:p>
    <w:p w:rsidR="00D17833" w:rsidRPr="00081DAE" w:rsidRDefault="00D17833" w:rsidP="00F57DC7">
      <w:pPr>
        <w:spacing w:line="360" w:lineRule="auto"/>
        <w:ind w:firstLine="709"/>
        <w:jc w:val="both"/>
        <w:rPr>
          <w:noProof/>
          <w:color w:val="000000"/>
          <w:sz w:val="28"/>
          <w:lang w:val="uk-UA"/>
        </w:rPr>
      </w:pPr>
      <w:r w:rsidRPr="00081DAE">
        <w:rPr>
          <w:noProof/>
          <w:color w:val="000000"/>
          <w:sz w:val="28"/>
          <w:lang w:val="uk-UA"/>
        </w:rPr>
        <w:t>- Сушіння цегли-сирцю,</w:t>
      </w:r>
    </w:p>
    <w:p w:rsidR="00D17833" w:rsidRPr="00081DAE" w:rsidRDefault="00D17833" w:rsidP="00F57DC7">
      <w:pPr>
        <w:spacing w:line="360" w:lineRule="auto"/>
        <w:ind w:firstLine="709"/>
        <w:jc w:val="both"/>
        <w:rPr>
          <w:noProof/>
          <w:color w:val="000000"/>
          <w:sz w:val="28"/>
          <w:lang w:val="uk-UA"/>
        </w:rPr>
      </w:pPr>
      <w:r w:rsidRPr="00081DAE">
        <w:rPr>
          <w:noProof/>
          <w:color w:val="000000"/>
          <w:sz w:val="28"/>
          <w:lang w:val="uk-UA"/>
        </w:rPr>
        <w:t>- Посадка висушеної цегли-сирцю на обпалювальні вагонетки</w:t>
      </w:r>
    </w:p>
    <w:p w:rsidR="00D17833" w:rsidRPr="00081DAE" w:rsidRDefault="00D17833" w:rsidP="00F57DC7">
      <w:pPr>
        <w:spacing w:line="360" w:lineRule="auto"/>
        <w:ind w:firstLine="709"/>
        <w:jc w:val="both"/>
        <w:rPr>
          <w:noProof/>
          <w:color w:val="000000"/>
          <w:sz w:val="28"/>
          <w:lang w:val="uk-UA"/>
        </w:rPr>
      </w:pPr>
      <w:r w:rsidRPr="00081DAE">
        <w:rPr>
          <w:noProof/>
          <w:color w:val="000000"/>
          <w:sz w:val="28"/>
          <w:lang w:val="uk-UA"/>
        </w:rPr>
        <w:t>- Випалювання цегли,</w:t>
      </w:r>
    </w:p>
    <w:p w:rsidR="00D17833" w:rsidRPr="00081DAE" w:rsidRDefault="00D17833" w:rsidP="00F57DC7">
      <w:pPr>
        <w:spacing w:line="360" w:lineRule="auto"/>
        <w:ind w:firstLine="709"/>
        <w:jc w:val="both"/>
        <w:rPr>
          <w:noProof/>
          <w:color w:val="000000"/>
          <w:sz w:val="28"/>
          <w:lang w:val="uk-UA"/>
        </w:rPr>
      </w:pPr>
      <w:r w:rsidRPr="00081DAE">
        <w:rPr>
          <w:noProof/>
          <w:color w:val="000000"/>
          <w:sz w:val="28"/>
          <w:lang w:val="uk-UA"/>
        </w:rPr>
        <w:t>- Розвантаження готової продукції.</w:t>
      </w:r>
    </w:p>
    <w:p w:rsidR="00D17833" w:rsidRPr="00081DAE" w:rsidRDefault="00D17833" w:rsidP="00F57DC7">
      <w:pPr>
        <w:spacing w:line="360" w:lineRule="auto"/>
        <w:ind w:firstLine="709"/>
        <w:jc w:val="both"/>
        <w:rPr>
          <w:noProof/>
          <w:color w:val="000000"/>
          <w:sz w:val="28"/>
          <w:lang w:val="uk-UA"/>
        </w:rPr>
      </w:pPr>
      <w:r w:rsidRPr="00081DAE">
        <w:rPr>
          <w:noProof/>
          <w:color w:val="000000"/>
          <w:sz w:val="28"/>
          <w:lang w:val="uk-UA"/>
        </w:rPr>
        <w:t>У технології керамічної цеглини процес випалювання є таким, що завершує і є найбільш відповідальною стадією його виготовлення. Процес випалювання керамічної цеглини полягає у високотемпературній обробці сформованної і висушеної цегли-сирцю при заданих температурах в певному газовому середовищі. Під впливом теплової дії в керамічних масах відбувається ряд физико-хімічних процесів, в результаті яких формуються найбільш важливі властивості і структура керамічної цегли, що визначають її технічну цінність - міцність, щільність, морозостійкість та ін.</w:t>
      </w:r>
    </w:p>
    <w:p w:rsidR="00D17833" w:rsidRPr="00081DAE" w:rsidRDefault="00D17833" w:rsidP="00F57DC7">
      <w:pPr>
        <w:spacing w:line="360" w:lineRule="auto"/>
        <w:ind w:firstLine="709"/>
        <w:jc w:val="both"/>
        <w:rPr>
          <w:noProof/>
          <w:color w:val="000000"/>
          <w:sz w:val="28"/>
          <w:lang w:val="uk-UA"/>
        </w:rPr>
      </w:pPr>
      <w:r w:rsidRPr="00081DAE">
        <w:rPr>
          <w:noProof/>
          <w:color w:val="000000"/>
          <w:sz w:val="28"/>
          <w:lang w:val="uk-UA"/>
        </w:rPr>
        <w:t>Тривалість випалювання і подальшого охолоджування, температурні умови і характер газового середовища знаходиться залежно від физико-хімічних властивостей сировини і від процесів, що протікають в цеглині.</w:t>
      </w:r>
    </w:p>
    <w:p w:rsidR="00D17833" w:rsidRPr="00081DAE" w:rsidRDefault="00D17833" w:rsidP="00F57DC7">
      <w:pPr>
        <w:spacing w:line="360" w:lineRule="auto"/>
        <w:ind w:firstLine="709"/>
        <w:jc w:val="both"/>
        <w:rPr>
          <w:noProof/>
          <w:color w:val="000000"/>
          <w:sz w:val="28"/>
          <w:lang w:val="uk-UA"/>
        </w:rPr>
      </w:pPr>
      <w:r w:rsidRPr="00081DAE">
        <w:rPr>
          <w:noProof/>
          <w:color w:val="000000"/>
          <w:sz w:val="28"/>
          <w:lang w:val="uk-UA"/>
        </w:rPr>
        <w:t>Процес випалювання ділиться на декілька періодів: підігрів до 200°С, досушка - видалення фізичної води з|із| глини, подальший нагрів до 700°С "на диму" і видалення хімічно зв'язаної води з глини, "узвар" ~ до температури випалення 900~1100°С - дозрівання черепа, охолоджування "гартування" - повільне до 500°С і швидке від 500 до 50°С обпаленої цегли.</w:t>
      </w:r>
    </w:p>
    <w:p w:rsidR="00D17833" w:rsidRPr="00081DAE" w:rsidRDefault="00D17833" w:rsidP="00F57DC7">
      <w:pPr>
        <w:pStyle w:val="a8"/>
        <w:ind w:firstLine="709"/>
        <w:jc w:val="both"/>
        <w:rPr>
          <w:noProof/>
          <w:color w:val="000000"/>
          <w:lang w:val="uk-UA"/>
        </w:rPr>
      </w:pPr>
      <w:r w:rsidRPr="00081DAE">
        <w:rPr>
          <w:noProof/>
          <w:color w:val="000000"/>
          <w:lang w:val="uk-UA"/>
        </w:rPr>
        <w:t>Для виробництва цеглини використовується тунельна піч. У зоні випалення печі, вмонтовані пальники. Є також додаткові отвори, що дозволяють перемішати зону випалення по довжині печі. Установка для подачі газоподібного палива складається з 7 груп газових пальників примусового змішування по 14 пальників в кожній групі. На ділянці розташування пальників встановлений датчик температури (термопара) в робочому каналі печі. Для подачі повітря до пальників на зведенні печі встановлено 7 вентиляторів системи «вулкан» з| повітреводами і арматурою. Для горіння використовується повітря з|цеху, але можливе використання гарячого повітря з між звідного простору (температура не вище 150-160С|).</w:t>
      </w:r>
    </w:p>
    <w:p w:rsidR="00D17833" w:rsidRPr="00081DAE" w:rsidRDefault="00D17833" w:rsidP="00F57DC7">
      <w:pPr>
        <w:spacing w:line="360" w:lineRule="auto"/>
        <w:ind w:firstLine="709"/>
        <w:jc w:val="both"/>
        <w:rPr>
          <w:b/>
          <w:noProof/>
          <w:color w:val="000000"/>
          <w:sz w:val="28"/>
          <w:lang w:val="uk-UA"/>
        </w:rPr>
      </w:pPr>
      <w:r w:rsidRPr="00081DAE">
        <w:rPr>
          <w:noProof/>
          <w:color w:val="000000"/>
          <w:sz w:val="28"/>
          <w:lang w:val="uk-UA"/>
        </w:rPr>
        <w:br w:type="page"/>
      </w:r>
      <w:r w:rsidRPr="00081DAE">
        <w:rPr>
          <w:b/>
          <w:noProof/>
          <w:color w:val="000000"/>
          <w:sz w:val="28"/>
          <w:lang w:val="uk-UA"/>
        </w:rPr>
        <w:t>Опис технологічного процесу і технологічного виробництва</w:t>
      </w:r>
      <w:r w:rsidR="002647F3" w:rsidRPr="00081DAE">
        <w:rPr>
          <w:b/>
          <w:noProof/>
          <w:color w:val="000000"/>
          <w:sz w:val="28"/>
          <w:lang w:val="uk-UA"/>
        </w:rPr>
        <w:t xml:space="preserve"> </w:t>
      </w:r>
      <w:r w:rsidRPr="00081DAE">
        <w:rPr>
          <w:b/>
          <w:noProof/>
          <w:color w:val="000000"/>
          <w:sz w:val="28"/>
          <w:lang w:val="uk-UA"/>
        </w:rPr>
        <w:t xml:space="preserve">на прикладі </w:t>
      </w:r>
      <w:r w:rsidR="00BD7A20" w:rsidRPr="00081DAE">
        <w:rPr>
          <w:b/>
          <w:noProof/>
          <w:color w:val="000000"/>
          <w:sz w:val="28"/>
          <w:lang w:val="uk-UA"/>
        </w:rPr>
        <w:t>Вінницького</w:t>
      </w:r>
      <w:r w:rsidRPr="00081DAE">
        <w:rPr>
          <w:b/>
          <w:noProof/>
          <w:color w:val="000000"/>
          <w:sz w:val="28"/>
          <w:lang w:val="uk-UA"/>
        </w:rPr>
        <w:t xml:space="preserve"> цегляного заводу</w:t>
      </w:r>
    </w:p>
    <w:p w:rsidR="00D17833" w:rsidRPr="00081DAE" w:rsidRDefault="00D17833" w:rsidP="00F57DC7">
      <w:pPr>
        <w:spacing w:line="360" w:lineRule="auto"/>
        <w:ind w:firstLine="709"/>
        <w:jc w:val="both"/>
        <w:rPr>
          <w:noProof/>
          <w:color w:val="000000"/>
          <w:sz w:val="28"/>
          <w:lang w:val="uk-UA"/>
        </w:rPr>
      </w:pPr>
    </w:p>
    <w:p w:rsidR="00D17833" w:rsidRPr="00081DAE" w:rsidRDefault="00D17833" w:rsidP="00F57DC7">
      <w:pPr>
        <w:spacing w:line="360" w:lineRule="auto"/>
        <w:ind w:firstLine="709"/>
        <w:jc w:val="both"/>
        <w:rPr>
          <w:noProof/>
          <w:color w:val="000000"/>
          <w:sz w:val="28"/>
          <w:u w:val="single"/>
          <w:lang w:val="uk-UA"/>
        </w:rPr>
      </w:pPr>
      <w:r w:rsidRPr="00081DAE">
        <w:rPr>
          <w:noProof/>
          <w:color w:val="000000"/>
          <w:sz w:val="28"/>
          <w:u w:val="single"/>
          <w:lang w:val="uk-UA"/>
        </w:rPr>
        <w:t>Розробка кар'єру</w:t>
      </w:r>
    </w:p>
    <w:p w:rsidR="00D17833" w:rsidRPr="00081DAE" w:rsidRDefault="00D17833" w:rsidP="00F57DC7">
      <w:pPr>
        <w:pStyle w:val="31"/>
        <w:ind w:firstLine="709"/>
        <w:rPr>
          <w:noProof/>
          <w:color w:val="000000"/>
          <w:lang w:val="uk-UA"/>
        </w:rPr>
      </w:pPr>
      <w:r w:rsidRPr="00081DAE">
        <w:rPr>
          <w:noProof/>
          <w:color w:val="000000"/>
          <w:lang w:val="uk-UA"/>
        </w:rPr>
        <w:t>Видобування глинистої сировини починається зі поверхневих робіт, які проводяться| бульдозером Д 3-27С. Розмір відвала: висота – 1200 мм., довжина – 3000 мм. Вскриття повинно випереджати роботи по видобутку сировини.</w:t>
      </w:r>
    </w:p>
    <w:p w:rsidR="00D17833" w:rsidRPr="00081DAE" w:rsidRDefault="00D17833" w:rsidP="00F57DC7">
      <w:pPr>
        <w:spacing w:line="360" w:lineRule="auto"/>
        <w:ind w:firstLine="709"/>
        <w:jc w:val="both"/>
        <w:rPr>
          <w:noProof/>
          <w:color w:val="000000"/>
          <w:sz w:val="28"/>
          <w:lang w:val="uk-UA"/>
        </w:rPr>
      </w:pPr>
      <w:r w:rsidRPr="00081DAE">
        <w:rPr>
          <w:noProof/>
          <w:color w:val="000000"/>
          <w:sz w:val="28"/>
          <w:lang w:val="uk-UA"/>
        </w:rPr>
        <w:t>Розробка і завантаження глини проводиться, одноковшовими екскаваторами ЕО-1252 і ЕО-5111, які розробляють сировину на глибині 5-6,8 м. Перед завантаженням в автомашину глина заздалегідь розпушується і усереднюється екскаватором.</w:t>
      </w:r>
    </w:p>
    <w:p w:rsidR="00D17833" w:rsidRPr="00081DAE" w:rsidRDefault="00D17833" w:rsidP="00F57DC7">
      <w:pPr>
        <w:spacing w:line="360" w:lineRule="auto"/>
        <w:ind w:firstLine="709"/>
        <w:jc w:val="both"/>
        <w:rPr>
          <w:noProof/>
          <w:color w:val="000000"/>
          <w:sz w:val="28"/>
          <w:lang w:val="uk-UA"/>
        </w:rPr>
      </w:pPr>
      <w:r w:rsidRPr="00081DAE">
        <w:rPr>
          <w:noProof/>
          <w:color w:val="000000"/>
          <w:sz w:val="28"/>
          <w:lang w:val="uk-UA"/>
        </w:rPr>
        <w:t>У зимовий період проводиться розігрівання глини шляхом спалювання бурого вугілля шаром 20-40 см. Детальніше технологічний процес розробки сировини описаний в «Паспорті кар'єру».</w:t>
      </w:r>
    </w:p>
    <w:p w:rsidR="00D17833" w:rsidRPr="00081DAE" w:rsidRDefault="00D17833" w:rsidP="00F57DC7">
      <w:pPr>
        <w:spacing w:line="360" w:lineRule="auto"/>
        <w:ind w:firstLine="709"/>
        <w:jc w:val="both"/>
        <w:rPr>
          <w:noProof/>
          <w:color w:val="000000"/>
          <w:sz w:val="28"/>
          <w:u w:val="single"/>
          <w:lang w:val="uk-UA"/>
        </w:rPr>
      </w:pPr>
      <w:r w:rsidRPr="00081DAE">
        <w:rPr>
          <w:noProof/>
          <w:color w:val="000000"/>
          <w:sz w:val="28"/>
          <w:u w:val="single"/>
          <w:lang w:val="uk-UA"/>
        </w:rPr>
        <w:t>Первинна переробка маси.</w:t>
      </w:r>
    </w:p>
    <w:p w:rsidR="00D17833" w:rsidRPr="00081DAE" w:rsidRDefault="00D17833" w:rsidP="00F57DC7">
      <w:pPr>
        <w:spacing w:line="360" w:lineRule="auto"/>
        <w:ind w:firstLine="709"/>
        <w:jc w:val="both"/>
        <w:rPr>
          <w:noProof/>
          <w:color w:val="000000"/>
          <w:sz w:val="28"/>
          <w:lang w:val="uk-UA"/>
        </w:rPr>
      </w:pPr>
      <w:r w:rsidRPr="00081DAE">
        <w:rPr>
          <w:noProof/>
          <w:color w:val="000000"/>
          <w:sz w:val="28"/>
          <w:lang w:val="uk-UA"/>
        </w:rPr>
        <w:t>Глиниста сировина, що доставляється з кар'єру автомашиною КАМАЗ-5511 в прийомник, поступає в бункер розпушувача СМ-1031М або в глинозапасник місткістю 200 м.куб. Глинорозпушувач проводить первинне дроблення сировини і подачу його на стрічковий живильник КМ.-21. Живильник здійснює подачу і дозування сировини (підняттям або опусканням шибера). Регулювання подачі проводять при зміні кар'єрній вологості глинистої сировини, в період міжсезоння, при зміні фізико-механічних показників глини.</w:t>
      </w:r>
    </w:p>
    <w:p w:rsidR="00D17833" w:rsidRPr="00081DAE" w:rsidRDefault="00D17833" w:rsidP="00F57DC7">
      <w:pPr>
        <w:spacing w:line="360" w:lineRule="auto"/>
        <w:ind w:firstLine="709"/>
        <w:jc w:val="both"/>
        <w:rPr>
          <w:noProof/>
          <w:color w:val="000000"/>
          <w:sz w:val="28"/>
          <w:lang w:val="uk-UA"/>
        </w:rPr>
      </w:pPr>
      <w:r w:rsidRPr="00081DAE">
        <w:rPr>
          <w:noProof/>
          <w:color w:val="000000"/>
          <w:sz w:val="28"/>
          <w:lang w:val="uk-UA"/>
        </w:rPr>
        <w:t>Із стрічкового живильника сировина стрічковим конвеєром потрапляє в глиномішалку СМК-126. над конвеєром встановлений електромагнітний залізовідокремлювач| для видалення металевих предметів з глини.</w:t>
      </w:r>
    </w:p>
    <w:p w:rsidR="00D17833" w:rsidRPr="00081DAE" w:rsidRDefault="00D17833" w:rsidP="00F57DC7">
      <w:pPr>
        <w:spacing w:line="360" w:lineRule="auto"/>
        <w:ind w:firstLine="709"/>
        <w:jc w:val="both"/>
        <w:rPr>
          <w:noProof/>
          <w:color w:val="000000"/>
          <w:sz w:val="28"/>
          <w:lang w:val="uk-UA"/>
        </w:rPr>
      </w:pPr>
      <w:r w:rsidRPr="00081DAE">
        <w:rPr>
          <w:noProof/>
          <w:color w:val="000000"/>
          <w:sz w:val="28"/>
          <w:lang w:val="uk-UA"/>
        </w:rPr>
        <w:t>Сировина, що поступила в глиномішалку, усереднюється, зволожується до 20%. Маса глини, що заповнює корпус змішувача, повинна закривати вали, але не більше ніж на 1/3 висоти лопастей, що знаходяться у верхньому положенні. Зазор між кожухом змішувача і лопастями має бути не більше 10 мм.</w:t>
      </w:r>
    </w:p>
    <w:p w:rsidR="00D17833" w:rsidRPr="00081DAE" w:rsidRDefault="00D17833" w:rsidP="00F57DC7">
      <w:pPr>
        <w:spacing w:line="360" w:lineRule="auto"/>
        <w:ind w:firstLine="709"/>
        <w:jc w:val="both"/>
        <w:rPr>
          <w:noProof/>
          <w:color w:val="000000"/>
          <w:sz w:val="28"/>
          <w:lang w:val="uk-UA"/>
        </w:rPr>
      </w:pPr>
      <w:r w:rsidRPr="00081DAE">
        <w:rPr>
          <w:noProof/>
          <w:color w:val="000000"/>
          <w:sz w:val="28"/>
          <w:lang w:val="uk-UA"/>
        </w:rPr>
        <w:t>З глиномішалки маса стрічковим конвеєром подається в бігуни КМ.-25. На бігунах мокрого помолу подрібнюють і перемішують глиняну масу. Ступінь зволоження маси в бігунах визначається візуально. Нормально зволожена глина (20-22%) добре обробляється і не прилипає до катків. Перезволожена глина прилипає до катків, замазує отвори в шнеках і стінках чаші. Недостатньо зволожена глина складається з шматків, що не злипнулися між собою, розсипаються при розминці руками. На бігунах шматки глини під тяжкістю катків роздавлюються, а за рахунок зусиль зрушення, що утворюється при обертанні катків, розриваються і зтираються. Обробка маси на бігунах мокрого помолу підвищує її зв'язність і однорідність. Міцність сирцю приготованого з обробленої на бігунах маси, підвищується і, внаслідок цього, збільшується міцність готових виробів.</w:t>
      </w:r>
    </w:p>
    <w:p w:rsidR="00D17833" w:rsidRPr="00081DAE" w:rsidRDefault="00D17833" w:rsidP="00F57DC7">
      <w:pPr>
        <w:spacing w:line="360" w:lineRule="auto"/>
        <w:ind w:firstLine="709"/>
        <w:jc w:val="both"/>
        <w:rPr>
          <w:noProof/>
          <w:color w:val="000000"/>
          <w:sz w:val="28"/>
          <w:lang w:val="uk-UA"/>
        </w:rPr>
      </w:pPr>
      <w:r w:rsidRPr="00081DAE">
        <w:rPr>
          <w:noProof/>
          <w:color w:val="000000"/>
          <w:sz w:val="28"/>
          <w:lang w:val="uk-UA"/>
        </w:rPr>
        <w:t>Обслуговування бігунів в процесі роботи полягає в безперервному спостереженні за подачею глиняної маси, ступенем її зволоження і якістю обробки, товщиною матеріалу під катками (допускається шар 25 мм.), а також за станом скребків. Зволоження здійснюється по водопроводу, що наявний на бігунах.</w:t>
      </w:r>
    </w:p>
    <w:p w:rsidR="00D17833" w:rsidRPr="00081DAE" w:rsidRDefault="00D17833" w:rsidP="00F57DC7">
      <w:pPr>
        <w:spacing w:line="360" w:lineRule="auto"/>
        <w:ind w:firstLine="709"/>
        <w:jc w:val="both"/>
        <w:rPr>
          <w:noProof/>
          <w:color w:val="000000"/>
          <w:sz w:val="28"/>
          <w:u w:val="single"/>
          <w:lang w:val="uk-UA"/>
        </w:rPr>
      </w:pPr>
      <w:r w:rsidRPr="00081DAE">
        <w:rPr>
          <w:noProof/>
          <w:color w:val="000000"/>
          <w:sz w:val="28"/>
          <w:lang w:val="uk-UA"/>
        </w:rPr>
        <w:t>Після обробки на бігунах глиняна маса стрічковим конвеєром пересипається на вальці грубого помолу МГФ-1000, робочий зазор між валками 5-7 мм. Вальці грубого помелу призначені для подальшого подрібнення глиняної маси шляхом розчавлювання матеріалу і його стирання за рахунок різної частоти обертання валиків, що обертаються назустріч один іншому.</w:t>
      </w:r>
    </w:p>
    <w:p w:rsidR="00D17833" w:rsidRPr="00081DAE" w:rsidRDefault="00D17833" w:rsidP="00F57DC7">
      <w:pPr>
        <w:spacing w:line="360" w:lineRule="auto"/>
        <w:ind w:firstLine="709"/>
        <w:jc w:val="both"/>
        <w:rPr>
          <w:noProof/>
          <w:color w:val="000000"/>
          <w:sz w:val="28"/>
          <w:u w:val="single"/>
          <w:lang w:val="uk-UA"/>
        </w:rPr>
      </w:pPr>
      <w:r w:rsidRPr="00081DAE">
        <w:rPr>
          <w:noProof/>
          <w:color w:val="000000"/>
          <w:sz w:val="28"/>
          <w:u w:val="single"/>
          <w:lang w:val="uk-UA"/>
        </w:rPr>
        <w:t>Накопичення і зберігання глиняної шихти</w:t>
      </w:r>
    </w:p>
    <w:p w:rsidR="00BB03DD" w:rsidRPr="00081DAE" w:rsidRDefault="00D17833" w:rsidP="00F57DC7">
      <w:pPr>
        <w:spacing w:line="360" w:lineRule="auto"/>
        <w:ind w:firstLine="709"/>
        <w:jc w:val="both"/>
        <w:rPr>
          <w:noProof/>
          <w:color w:val="000000"/>
          <w:sz w:val="28"/>
          <w:lang w:val="uk-UA"/>
        </w:rPr>
      </w:pPr>
      <w:r w:rsidRPr="00081DAE">
        <w:rPr>
          <w:noProof/>
          <w:color w:val="000000"/>
          <w:sz w:val="28"/>
          <w:lang w:val="uk-UA"/>
        </w:rPr>
        <w:t xml:space="preserve">Від вальців глина похилим конвеєром ЛТГС -650 подається на конвеєр ЛТГС -700, обладнаний пересувним плужковим спрацювальником. </w:t>
      </w:r>
    </w:p>
    <w:p w:rsidR="00D17833" w:rsidRPr="00081DAE" w:rsidRDefault="00D17833" w:rsidP="00F57DC7">
      <w:pPr>
        <w:spacing w:line="360" w:lineRule="auto"/>
        <w:ind w:firstLine="709"/>
        <w:jc w:val="both"/>
        <w:rPr>
          <w:noProof/>
          <w:color w:val="000000"/>
          <w:sz w:val="28"/>
          <w:lang w:val="uk-UA"/>
        </w:rPr>
      </w:pPr>
      <w:r w:rsidRPr="00081DAE">
        <w:rPr>
          <w:noProof/>
          <w:color w:val="000000"/>
          <w:sz w:val="28"/>
          <w:lang w:val="uk-UA"/>
        </w:rPr>
        <w:t>Плужковим спрацювальником підготовлена шихта переміщається на один з двох розстельних мостів, що переміщаються вздовж шихтозапасника. Розстельним мостом є два конвеєри: один нерухомий, приймаючий шихту з конвеєра, інший рухомий, рівномірно розподіляючий шихту в шихтозапаснику</w:t>
      </w:r>
    </w:p>
    <w:p w:rsidR="00D17833" w:rsidRPr="00081DAE" w:rsidRDefault="00D17833" w:rsidP="00F57DC7">
      <w:pPr>
        <w:spacing w:line="360" w:lineRule="auto"/>
        <w:ind w:firstLine="709"/>
        <w:jc w:val="both"/>
        <w:rPr>
          <w:noProof/>
          <w:color w:val="000000"/>
          <w:sz w:val="28"/>
          <w:lang w:val="uk-UA"/>
        </w:rPr>
      </w:pPr>
      <w:r w:rsidRPr="00081DAE">
        <w:rPr>
          <w:noProof/>
          <w:color w:val="000000"/>
          <w:sz w:val="28"/>
          <w:lang w:val="uk-UA"/>
        </w:rPr>
        <w:t>Поступивша в шихтозапасник шихта, лежить протягом 7 діб, усереднюється по вологості (20-22%). Шихтозапасник розмічений на 20 позицій для кращого обліку і контролю буртів сировини, що висипаються і вибираних.</w:t>
      </w:r>
    </w:p>
    <w:p w:rsidR="00D17833" w:rsidRPr="00081DAE" w:rsidRDefault="00D17833" w:rsidP="00F57DC7">
      <w:pPr>
        <w:spacing w:line="360" w:lineRule="auto"/>
        <w:ind w:firstLine="709"/>
        <w:jc w:val="both"/>
        <w:rPr>
          <w:noProof/>
          <w:color w:val="000000"/>
          <w:sz w:val="28"/>
          <w:lang w:val="uk-UA"/>
        </w:rPr>
      </w:pPr>
      <w:r w:rsidRPr="00081DAE">
        <w:rPr>
          <w:noProof/>
          <w:color w:val="000000"/>
          <w:sz w:val="28"/>
          <w:lang w:val="uk-UA"/>
        </w:rPr>
        <w:t>Сировина відбирається з шихтозапасника за допомогою багатоковшових екскаваторів БМК-11-25/40, встановлених на самохідних мостах. Під час роботи екскаватор, стріла якого має нахил до 45 градусів, пересувається з одного боку на іншу по всій ширині шихтозапасника з послідовним поглибленням стріли.</w:t>
      </w:r>
    </w:p>
    <w:p w:rsidR="00D17833" w:rsidRPr="00081DAE" w:rsidRDefault="00D17833" w:rsidP="00F57DC7">
      <w:pPr>
        <w:spacing w:line="360" w:lineRule="auto"/>
        <w:ind w:firstLine="709"/>
        <w:jc w:val="both"/>
        <w:rPr>
          <w:noProof/>
          <w:color w:val="000000"/>
          <w:sz w:val="28"/>
          <w:lang w:val="uk-UA"/>
        </w:rPr>
      </w:pPr>
      <w:r w:rsidRPr="00081DAE">
        <w:rPr>
          <w:noProof/>
          <w:color w:val="000000"/>
          <w:sz w:val="28"/>
          <w:lang w:val="uk-UA"/>
        </w:rPr>
        <w:t>Ковшами екскаватор знімає шар шихти певної товщини – 40-50 мм по всій довжині бурту. Потім стріла заглиблюється на 40-50 мм. і операцію повторюється. За допомогою стрічкового конвеєра багатоковшового екскаватора шихта подається на стрічковий конвеєр ЛТГС-800, над яким встановлений електромагнітний залізовідокремлювач.</w:t>
      </w:r>
    </w:p>
    <w:p w:rsidR="00D17833" w:rsidRPr="00081DAE" w:rsidRDefault="00D17833" w:rsidP="00F57DC7">
      <w:pPr>
        <w:spacing w:line="360" w:lineRule="auto"/>
        <w:ind w:firstLine="709"/>
        <w:jc w:val="both"/>
        <w:rPr>
          <w:noProof/>
          <w:color w:val="000000"/>
          <w:sz w:val="28"/>
          <w:lang w:val="uk-UA"/>
        </w:rPr>
      </w:pPr>
      <w:r w:rsidRPr="00081DAE">
        <w:rPr>
          <w:noProof/>
          <w:color w:val="000000"/>
          <w:sz w:val="28"/>
          <w:lang w:val="uk-UA"/>
        </w:rPr>
        <w:t>Шихта з ЛТГС-800 за допомогою плужковых зкидачів пересипається в один з двох живильників КМ.-22 формувального відділення.</w:t>
      </w:r>
    </w:p>
    <w:p w:rsidR="00D17833" w:rsidRPr="00081DAE" w:rsidRDefault="00D17833" w:rsidP="00F57DC7">
      <w:pPr>
        <w:spacing w:line="360" w:lineRule="auto"/>
        <w:ind w:firstLine="709"/>
        <w:jc w:val="both"/>
        <w:rPr>
          <w:noProof/>
          <w:color w:val="000000"/>
          <w:sz w:val="28"/>
          <w:u w:val="single"/>
          <w:lang w:val="uk-UA"/>
        </w:rPr>
      </w:pPr>
      <w:r w:rsidRPr="00081DAE">
        <w:rPr>
          <w:noProof/>
          <w:color w:val="000000"/>
          <w:sz w:val="28"/>
          <w:u w:val="single"/>
          <w:lang w:val="uk-UA"/>
        </w:rPr>
        <w:t>Вторинна переробка шихти.</w:t>
      </w:r>
    </w:p>
    <w:p w:rsidR="00D17833" w:rsidRPr="00081DAE" w:rsidRDefault="00D17833" w:rsidP="00F57DC7">
      <w:pPr>
        <w:spacing w:line="360" w:lineRule="auto"/>
        <w:ind w:firstLine="709"/>
        <w:jc w:val="both"/>
        <w:rPr>
          <w:noProof/>
          <w:color w:val="000000"/>
          <w:sz w:val="28"/>
          <w:lang w:val="uk-UA"/>
        </w:rPr>
      </w:pPr>
      <w:r w:rsidRPr="00081DAE">
        <w:rPr>
          <w:noProof/>
          <w:color w:val="000000"/>
          <w:sz w:val="28"/>
          <w:lang w:val="uk-UA"/>
        </w:rPr>
        <w:t>Ящичним живильником КМ.-22 проводиться дозування сировини і рівномірна передача його на стрічковий конвеєр. Дозування здійснюється шибером, що змінює перетин вихідного пласта глини від 20 см до 60 см по висоті.</w:t>
      </w:r>
    </w:p>
    <w:p w:rsidR="00BB03DD" w:rsidRPr="00081DAE" w:rsidRDefault="00D17833" w:rsidP="00F57DC7">
      <w:pPr>
        <w:spacing w:line="360" w:lineRule="auto"/>
        <w:ind w:firstLine="709"/>
        <w:jc w:val="both"/>
        <w:rPr>
          <w:noProof/>
          <w:color w:val="000000"/>
          <w:sz w:val="28"/>
          <w:lang w:val="uk-UA"/>
        </w:rPr>
      </w:pPr>
      <w:r w:rsidRPr="00081DAE">
        <w:rPr>
          <w:noProof/>
          <w:color w:val="000000"/>
          <w:sz w:val="28"/>
          <w:lang w:val="uk-UA"/>
        </w:rPr>
        <w:t xml:space="preserve">Над конвеєром встановлений електромагнітний залізовідокремлювач. З конвеєра шихта прямує на вальці тонкого помолу МГФ-36. При роботі вальців матеріал поступає на валок з меншою частотою обертання, </w:t>
      </w:r>
    </w:p>
    <w:p w:rsidR="00D17833" w:rsidRPr="00081DAE" w:rsidRDefault="00D17833" w:rsidP="00F57DC7">
      <w:pPr>
        <w:spacing w:line="360" w:lineRule="auto"/>
        <w:ind w:firstLine="709"/>
        <w:jc w:val="both"/>
        <w:rPr>
          <w:noProof/>
          <w:color w:val="000000"/>
          <w:sz w:val="28"/>
          <w:lang w:val="uk-UA"/>
        </w:rPr>
      </w:pPr>
      <w:r w:rsidRPr="00081DAE">
        <w:rPr>
          <w:noProof/>
          <w:color w:val="000000"/>
          <w:sz w:val="28"/>
          <w:lang w:val="uk-UA"/>
        </w:rPr>
        <w:t>затягується в зазор між вальцями, що обертаються, і роздавлюється. Вальці ефективно працюють при дотриманні співвідношення між розмірами шматків матеріалу і зазором між вальцями не більше 4:1. При більшому зазорі обробка глини значно погіршується.</w:t>
      </w:r>
    </w:p>
    <w:p w:rsidR="00D17833" w:rsidRPr="00081DAE" w:rsidRDefault="00D17833" w:rsidP="00F57DC7">
      <w:pPr>
        <w:spacing w:line="360" w:lineRule="auto"/>
        <w:ind w:firstLine="709"/>
        <w:jc w:val="both"/>
        <w:rPr>
          <w:noProof/>
          <w:color w:val="000000"/>
          <w:sz w:val="28"/>
          <w:lang w:val="uk-UA"/>
        </w:rPr>
      </w:pPr>
      <w:r w:rsidRPr="00081DAE">
        <w:rPr>
          <w:noProof/>
          <w:color w:val="000000"/>
          <w:sz w:val="28"/>
          <w:lang w:val="uk-UA"/>
        </w:rPr>
        <w:t>Після обробки на вальцях глиняна маса стрічковим конвеєром подається у фільтр-змішувач ГДФ-302, зазор між внутрішньою поверхнею і лопатками якого має бути не більше 8 мм. У фільтр-змішувачі маса зволоджується до формувальної вологості (22%), перемішується і обробляється на решетах, що фільтрують.</w:t>
      </w:r>
      <w:r w:rsidRPr="00081DAE">
        <w:rPr>
          <w:noProof/>
          <w:color w:val="000000"/>
          <w:sz w:val="28"/>
          <w:lang w:val="uk-UA"/>
        </w:rPr>
        <w:tab/>
      </w:r>
    </w:p>
    <w:p w:rsidR="00D17833" w:rsidRPr="00081DAE" w:rsidRDefault="00D17833" w:rsidP="00F57DC7">
      <w:pPr>
        <w:spacing w:line="360" w:lineRule="auto"/>
        <w:ind w:firstLine="709"/>
        <w:jc w:val="both"/>
        <w:rPr>
          <w:noProof/>
          <w:color w:val="000000"/>
          <w:sz w:val="28"/>
          <w:lang w:val="uk-UA"/>
        </w:rPr>
      </w:pPr>
      <w:r w:rsidRPr="00081DAE">
        <w:rPr>
          <w:noProof/>
          <w:color w:val="000000"/>
          <w:sz w:val="28"/>
          <w:lang w:val="uk-UA"/>
        </w:rPr>
        <w:t>Регулювання води, що подається для зволоження, здійснюється вручну.</w:t>
      </w:r>
    </w:p>
    <w:p w:rsidR="00D17833" w:rsidRPr="00081DAE" w:rsidRDefault="00D17833" w:rsidP="00F57DC7">
      <w:pPr>
        <w:spacing w:line="360" w:lineRule="auto"/>
        <w:ind w:firstLine="709"/>
        <w:jc w:val="both"/>
        <w:rPr>
          <w:noProof/>
          <w:color w:val="000000"/>
          <w:sz w:val="28"/>
          <w:lang w:val="uk-UA"/>
        </w:rPr>
      </w:pPr>
      <w:r w:rsidRPr="00081DAE">
        <w:rPr>
          <w:noProof/>
          <w:color w:val="000000"/>
          <w:sz w:val="28"/>
          <w:lang w:val="uk-UA"/>
        </w:rPr>
        <w:t>Перероблена маса поступає в глиномішалку преса.</w:t>
      </w:r>
    </w:p>
    <w:p w:rsidR="00D17833" w:rsidRPr="00081DAE" w:rsidRDefault="00D17833" w:rsidP="00F57DC7">
      <w:pPr>
        <w:spacing w:line="360" w:lineRule="auto"/>
        <w:ind w:firstLine="709"/>
        <w:jc w:val="both"/>
        <w:rPr>
          <w:noProof/>
          <w:color w:val="000000"/>
          <w:sz w:val="28"/>
          <w:u w:val="single"/>
          <w:lang w:val="uk-UA"/>
        </w:rPr>
      </w:pPr>
      <w:r w:rsidRPr="00081DAE">
        <w:rPr>
          <w:noProof/>
          <w:color w:val="000000"/>
          <w:sz w:val="28"/>
          <w:u w:val="single"/>
          <w:lang w:val="uk-UA"/>
        </w:rPr>
        <w:t>Формування і транспортування цегли-сирцю.</w:t>
      </w:r>
    </w:p>
    <w:p w:rsidR="00D17833" w:rsidRPr="00081DAE" w:rsidRDefault="00D17833" w:rsidP="00F57DC7">
      <w:pPr>
        <w:spacing w:line="360" w:lineRule="auto"/>
        <w:ind w:firstLine="709"/>
        <w:jc w:val="both"/>
        <w:rPr>
          <w:noProof/>
          <w:color w:val="000000"/>
          <w:sz w:val="28"/>
          <w:lang w:val="uk-UA"/>
        </w:rPr>
      </w:pPr>
      <w:r w:rsidRPr="00081DAE">
        <w:rPr>
          <w:noProof/>
          <w:color w:val="000000"/>
          <w:sz w:val="28"/>
          <w:lang w:val="uk-UA"/>
        </w:rPr>
        <w:t>Глиномішалка приймає глину, додатково дробить її, змішує і транспортує у вакуум-камеру преса ПВШ-500. Зазор між шнеком і сорочкою преса має бути не більше 5 мм., температура бруса 25-30С, вологість бруса 21-22%, розрідження у вакуум-камері 680-700 мм.рт.ст.(0,91-0,94 кг/см. кв.). Вакуумування створюється вакуум насосом ПВД-13. Із глиняної маси, що поступила у вакуум-камеру заздалегідь віддаляється повітря за допомогою вакууму, при цьому маса набуває високої зв'язаності і щільності. Збільшується опір розриву глиняного бруса, він набуває гумоподібного стану. З вакуум-камери за допомогою живильного пристрою глина подається до приймальних шнеків, які переміщають глину вздовж циліндра до перехідної головки. Перехідна головка служить для ущільнення глиняної маси і передачі її до мундштука. З мундштука глина з певним тиском виходить у вигляді суцільної і профільованої стрічки розмірами по перетину: 269-131. Заміна мундштука проводиться періодично у міру зносу (розмір більше 269-131 і зменшення порожнистості 21%). На глиняний брус, що виходить з мундштука, валиками може наноситися рифлення і маркіровка заводу, а також штамп працюючої зміни. Далі брус через ролики поступає на багатострунний різальний автомат МРА-10000, призначений для одночасного різання глиняного бруса на 14 рівних частин. Автомат складається з основних механізмів: однострунний різальний верстат, роликовий транспортер, вхідна стрічка, витікаюча стрічка, основна рама, стрічка для видалення відходів. Відходи знов повертаються у фільтр-змішувач|, а відрізана цегла-сирець подається на рейковий автомат, який розніжує і встановлює їх на пару рейок по 14 штук. Далі рейковий автомат переводить пару рейок з сирцем в приймальний автомат. Останній приймає подані рейки з сирцем, і направляє на стелаж-елеватор цеглини-сирцю.</w:t>
      </w:r>
    </w:p>
    <w:p w:rsidR="00D17833" w:rsidRPr="00081DAE" w:rsidRDefault="00D17833" w:rsidP="00F57DC7">
      <w:pPr>
        <w:spacing w:line="360" w:lineRule="auto"/>
        <w:ind w:firstLine="709"/>
        <w:jc w:val="both"/>
        <w:rPr>
          <w:noProof/>
          <w:color w:val="000000"/>
          <w:sz w:val="28"/>
          <w:lang w:val="uk-UA"/>
        </w:rPr>
      </w:pPr>
      <w:r w:rsidRPr="00081DAE">
        <w:rPr>
          <w:noProof/>
          <w:color w:val="000000"/>
          <w:sz w:val="28"/>
          <w:lang w:val="uk-UA"/>
        </w:rPr>
        <w:t>Приймальний автомат складається з: рольганга, механізму запуску.</w:t>
      </w:r>
    </w:p>
    <w:p w:rsidR="00D17833" w:rsidRPr="00081DAE" w:rsidRDefault="00D17833" w:rsidP="00F57DC7">
      <w:pPr>
        <w:spacing w:line="360" w:lineRule="auto"/>
        <w:ind w:firstLine="709"/>
        <w:jc w:val="both"/>
        <w:rPr>
          <w:noProof/>
          <w:color w:val="000000"/>
          <w:sz w:val="28"/>
          <w:lang w:val="uk-UA"/>
        </w:rPr>
      </w:pPr>
      <w:r w:rsidRPr="00081DAE">
        <w:rPr>
          <w:noProof/>
          <w:color w:val="000000"/>
          <w:sz w:val="28"/>
          <w:lang w:val="uk-UA"/>
        </w:rPr>
        <w:t>Стелаж-елеватор приймає і групує цеглу в певному порядку. Місткість стелажу 400 каменів або 700 цеглин. Після заповнення стелажів цегла-сирець підйомним 10-поличним візком знімається з елеватора, візок встановлюється на лафет, лафет переміщається вздовж сушильних камер по рейкових коліях. З лафета візок переміщається по рейкових коліях сушильної камери.</w:t>
      </w:r>
    </w:p>
    <w:p w:rsidR="00D17833" w:rsidRPr="00081DAE" w:rsidRDefault="00D17833" w:rsidP="00F57DC7">
      <w:pPr>
        <w:spacing w:line="360" w:lineRule="auto"/>
        <w:ind w:firstLine="709"/>
        <w:jc w:val="both"/>
        <w:rPr>
          <w:noProof/>
          <w:color w:val="000000"/>
          <w:sz w:val="28"/>
          <w:lang w:val="uk-UA"/>
        </w:rPr>
      </w:pPr>
      <w:r w:rsidRPr="00081DAE">
        <w:rPr>
          <w:noProof/>
          <w:color w:val="000000"/>
          <w:sz w:val="28"/>
          <w:u w:val="single"/>
          <w:lang w:val="uk-UA"/>
        </w:rPr>
        <w:t>Сушка цеглини-сирцю</w:t>
      </w:r>
    </w:p>
    <w:p w:rsidR="00D17833" w:rsidRPr="00081DAE" w:rsidRDefault="00D17833" w:rsidP="00F57DC7">
      <w:pPr>
        <w:pStyle w:val="31"/>
        <w:ind w:firstLine="709"/>
        <w:rPr>
          <w:noProof/>
          <w:color w:val="000000"/>
          <w:lang w:val="uk-UA"/>
        </w:rPr>
      </w:pPr>
      <w:r w:rsidRPr="00081DAE">
        <w:rPr>
          <w:noProof/>
          <w:color w:val="000000"/>
          <w:lang w:val="uk-UA"/>
        </w:rPr>
        <w:t>Для сушки цеглини-сирцю передбачені камерні сушила з поперечним рухом теплоносія. Сушила мають 13 камер, розділених на 2 частини: у першій частині з 1 по 6 камер, в другій з 7 по 13 камеру. По схемі теплопостачання всі камери розбиті на 3 блоки. Блок сушки обслуговується групою, що полягає їх 2-х теплогенераторів ГГ-100, камери змішувача, подаючого вентилятора С-112 і розподільного повітреводу, пов'язаного з клапанами для подачі теплоносія в кожну камеру.</w:t>
      </w:r>
    </w:p>
    <w:p w:rsidR="00D17833" w:rsidRPr="00081DAE" w:rsidRDefault="00D17833" w:rsidP="00F57DC7">
      <w:pPr>
        <w:spacing w:line="360" w:lineRule="auto"/>
        <w:ind w:firstLine="709"/>
        <w:jc w:val="both"/>
        <w:rPr>
          <w:noProof/>
          <w:color w:val="000000"/>
          <w:sz w:val="28"/>
          <w:lang w:val="uk-UA"/>
        </w:rPr>
      </w:pPr>
      <w:r w:rsidRPr="00081DAE">
        <w:rPr>
          <w:noProof/>
          <w:color w:val="000000"/>
          <w:sz w:val="28"/>
          <w:lang w:val="uk-UA"/>
        </w:rPr>
        <w:t>Глибина камери 18,5 м.</w:t>
      </w:r>
    </w:p>
    <w:p w:rsidR="00D17833" w:rsidRPr="00081DAE" w:rsidRDefault="00D17833" w:rsidP="00F57DC7">
      <w:pPr>
        <w:spacing w:line="360" w:lineRule="auto"/>
        <w:ind w:firstLine="709"/>
        <w:jc w:val="both"/>
        <w:rPr>
          <w:noProof/>
          <w:color w:val="000000"/>
          <w:sz w:val="28"/>
          <w:lang w:val="uk-UA"/>
        </w:rPr>
      </w:pPr>
      <w:r w:rsidRPr="00081DAE">
        <w:rPr>
          <w:noProof/>
          <w:color w:val="000000"/>
          <w:sz w:val="28"/>
          <w:lang w:val="uk-UA"/>
        </w:rPr>
        <w:t>Висота 3,13 м.</w:t>
      </w:r>
    </w:p>
    <w:p w:rsidR="00D17833" w:rsidRPr="00081DAE" w:rsidRDefault="00D17833" w:rsidP="00F57DC7">
      <w:pPr>
        <w:spacing w:line="360" w:lineRule="auto"/>
        <w:ind w:firstLine="709"/>
        <w:jc w:val="both"/>
        <w:rPr>
          <w:noProof/>
          <w:color w:val="000000"/>
          <w:sz w:val="28"/>
          <w:lang w:val="uk-UA"/>
        </w:rPr>
      </w:pPr>
      <w:r w:rsidRPr="00081DAE">
        <w:rPr>
          <w:noProof/>
          <w:color w:val="000000"/>
          <w:sz w:val="28"/>
          <w:lang w:val="uk-UA"/>
        </w:rPr>
        <w:t>Ширина 16 м.</w:t>
      </w:r>
    </w:p>
    <w:p w:rsidR="00D17833" w:rsidRPr="00081DAE" w:rsidRDefault="00D17833" w:rsidP="00F57DC7">
      <w:pPr>
        <w:spacing w:line="360" w:lineRule="auto"/>
        <w:ind w:firstLine="709"/>
        <w:jc w:val="both"/>
        <w:rPr>
          <w:noProof/>
          <w:color w:val="000000"/>
          <w:sz w:val="28"/>
          <w:lang w:val="uk-UA"/>
        </w:rPr>
      </w:pPr>
      <w:r w:rsidRPr="00081DAE">
        <w:rPr>
          <w:noProof/>
          <w:color w:val="000000"/>
          <w:sz w:val="28"/>
          <w:lang w:val="uk-UA" w:eastAsia="uk-UA"/>
        </w:rPr>
        <w:t>Об'єм 1345 м3</w:t>
      </w:r>
    </w:p>
    <w:p w:rsidR="00D17833" w:rsidRPr="00081DAE" w:rsidRDefault="00D17833" w:rsidP="00F57DC7">
      <w:pPr>
        <w:spacing w:line="360" w:lineRule="auto"/>
        <w:ind w:firstLine="709"/>
        <w:jc w:val="both"/>
        <w:rPr>
          <w:noProof/>
          <w:color w:val="000000"/>
          <w:sz w:val="28"/>
          <w:lang w:val="uk-UA"/>
        </w:rPr>
      </w:pPr>
      <w:r w:rsidRPr="00081DAE">
        <w:rPr>
          <w:noProof/>
          <w:color w:val="000000"/>
          <w:sz w:val="28"/>
          <w:lang w:val="uk-UA"/>
        </w:rPr>
        <w:t>Кожна камера обладнана дверима, що піднімаються вгору за допомогою електро-тельфера. Всередині камери встановлено 6 паралельних рейкових шляхів, вздовж яких змонтовані металеві 10-поличні стелажі для укладання на них пари рейок з цеглиною-сирцем. Верхня частина камери перекрита «помилковою» стелею з асбестоцементних листів. В результаті, між зводом і «помилковою» стелею утворюється порожнина для циркуляції теплоносія. На внутрішній стороні бічних стін встановлені направляючі апарати, слугуючі для розсіювання потоку теплоносія по всьому перетину камери. У середній стінці вбудовано 36 осьових вентиляторів С-72, яким здійснюється циркуляція всередині камери.</w:t>
      </w:r>
    </w:p>
    <w:p w:rsidR="00D17833" w:rsidRPr="00081DAE" w:rsidRDefault="00D17833" w:rsidP="00F57DC7">
      <w:pPr>
        <w:spacing w:line="360" w:lineRule="auto"/>
        <w:ind w:firstLine="709"/>
        <w:jc w:val="both"/>
        <w:rPr>
          <w:noProof/>
          <w:color w:val="000000"/>
          <w:sz w:val="28"/>
          <w:lang w:val="uk-UA"/>
        </w:rPr>
      </w:pPr>
      <w:r w:rsidRPr="00081DAE">
        <w:rPr>
          <w:noProof/>
          <w:color w:val="000000"/>
          <w:sz w:val="28"/>
          <w:lang w:val="uk-UA"/>
        </w:rPr>
        <w:t>У центральній</w:t>
      </w:r>
      <w:r w:rsidR="00F57DC7" w:rsidRPr="00081DAE">
        <w:rPr>
          <w:noProof/>
          <w:color w:val="000000"/>
          <w:sz w:val="28"/>
          <w:lang w:val="uk-UA"/>
        </w:rPr>
        <w:t xml:space="preserve"> </w:t>
      </w:r>
      <w:r w:rsidRPr="00081DAE">
        <w:rPr>
          <w:noProof/>
          <w:color w:val="000000"/>
          <w:sz w:val="28"/>
          <w:lang w:val="uk-UA"/>
        </w:rPr>
        <w:t>частині кожної половини камери передбачені канали для видалення вологого відпрацьованого повітря в атмосферу.</w:t>
      </w:r>
    </w:p>
    <w:p w:rsidR="00D17833" w:rsidRPr="00081DAE" w:rsidRDefault="00D17833" w:rsidP="00F57DC7">
      <w:pPr>
        <w:spacing w:line="360" w:lineRule="auto"/>
        <w:ind w:firstLine="709"/>
        <w:jc w:val="both"/>
        <w:rPr>
          <w:noProof/>
          <w:color w:val="000000"/>
          <w:sz w:val="28"/>
          <w:lang w:val="uk-UA"/>
        </w:rPr>
      </w:pPr>
      <w:r w:rsidRPr="00081DAE">
        <w:rPr>
          <w:noProof/>
          <w:color w:val="000000"/>
          <w:sz w:val="28"/>
          <w:lang w:val="uk-UA"/>
        </w:rPr>
        <w:t>Гаряче повітря в камеру поступає із зони охолоджування печі і від теплогенераторів ГГ-100, паливом для яких служить природний газ. Теплогенератор забирає повітря з приміщення цеху через теплообмінник, нагріваючи до 120°С, і віддає нагріте повітря в змішувальну камеру; у змішувальній камері нагріте повітря змішується із повітрям печі і подаючим вентилятором С-112, прямує до сушильних камер.</w:t>
      </w:r>
    </w:p>
    <w:p w:rsidR="00D17833" w:rsidRPr="00081DAE" w:rsidRDefault="00D17833" w:rsidP="00F57DC7">
      <w:pPr>
        <w:spacing w:line="360" w:lineRule="auto"/>
        <w:ind w:firstLine="709"/>
        <w:jc w:val="both"/>
        <w:rPr>
          <w:noProof/>
          <w:color w:val="000000"/>
          <w:sz w:val="28"/>
          <w:lang w:val="uk-UA"/>
        </w:rPr>
      </w:pPr>
      <w:r w:rsidRPr="00081DAE">
        <w:rPr>
          <w:noProof/>
          <w:color w:val="000000"/>
          <w:sz w:val="28"/>
          <w:lang w:val="uk-UA"/>
        </w:rPr>
        <w:t>Перед тим, як почати завантаження в камери, необхідно виконати наступні технологічні операції: очистити камеру від браку, що залишився; шибера подачі і відбору тепла мають бути закриті і перевірена їх працездатність; провести зрошування камери водою до відносної вологості близько 95%; температура камери під час завантаження має бути нижче на 4-6°С, чим температура сформованого бруса; це досягається шляхом роботи шиберів відбору і подачі тепла.</w:t>
      </w:r>
    </w:p>
    <w:p w:rsidR="00D17833" w:rsidRPr="00081DAE" w:rsidRDefault="00D17833" w:rsidP="00F57DC7">
      <w:pPr>
        <w:spacing w:line="360" w:lineRule="auto"/>
        <w:ind w:firstLine="709"/>
        <w:jc w:val="both"/>
        <w:rPr>
          <w:noProof/>
          <w:color w:val="000000"/>
          <w:sz w:val="28"/>
          <w:lang w:val="uk-UA"/>
        </w:rPr>
      </w:pPr>
      <w:r w:rsidRPr="00081DAE">
        <w:rPr>
          <w:noProof/>
          <w:color w:val="000000"/>
          <w:sz w:val="28"/>
          <w:lang w:val="uk-UA"/>
        </w:rPr>
        <w:t>Після|потім| виміру вологості, температури в камері і бруса і у разі дотримання технологічних вимог дозволяється завантаження камери.</w:t>
      </w:r>
    </w:p>
    <w:p w:rsidR="00D17833" w:rsidRPr="00081DAE" w:rsidRDefault="00D17833" w:rsidP="00F57DC7">
      <w:pPr>
        <w:spacing w:line="360" w:lineRule="auto"/>
        <w:ind w:firstLine="709"/>
        <w:jc w:val="both"/>
        <w:rPr>
          <w:noProof/>
          <w:color w:val="000000"/>
          <w:sz w:val="28"/>
          <w:lang w:val="uk-UA"/>
        </w:rPr>
      </w:pPr>
      <w:r w:rsidRPr="00081DAE">
        <w:rPr>
          <w:noProof/>
          <w:color w:val="000000"/>
          <w:sz w:val="28"/>
          <w:lang w:val="uk-UA"/>
        </w:rPr>
        <w:t>У теплу пору року завантаження камери проводиться таким чином: насамперед завантажують далеку від осьових вентиляторів дорогу. У холодний час камеру завантажують зрізі по трьом шляхам, ставлячи по черзі на кожен по одному візку для тривалішого збереження тепла в сирці.</w:t>
      </w:r>
    </w:p>
    <w:p w:rsidR="00D17833" w:rsidRPr="00081DAE" w:rsidRDefault="00D17833" w:rsidP="00F57DC7">
      <w:pPr>
        <w:spacing w:line="360" w:lineRule="auto"/>
        <w:ind w:firstLine="709"/>
        <w:jc w:val="both"/>
        <w:rPr>
          <w:noProof/>
          <w:color w:val="000000"/>
          <w:sz w:val="28"/>
          <w:lang w:val="uk-UA"/>
        </w:rPr>
      </w:pPr>
      <w:r w:rsidRPr="00081DAE">
        <w:rPr>
          <w:noProof/>
          <w:color w:val="000000"/>
          <w:sz w:val="28"/>
          <w:lang w:val="uk-UA"/>
        </w:rPr>
        <w:t>Після завантаження однієї половини камери дверей її закривають і продовжують завантаження іншої половини. Після закінчення, коли поставлені всі візки (66 штук) закривають другі двері, камера встановлюється на режим сушки.</w:t>
      </w:r>
    </w:p>
    <w:p w:rsidR="00D17833" w:rsidRPr="00081DAE" w:rsidRDefault="00D17833" w:rsidP="00F57DC7">
      <w:pPr>
        <w:spacing w:line="360" w:lineRule="auto"/>
        <w:ind w:firstLine="709"/>
        <w:jc w:val="both"/>
        <w:rPr>
          <w:noProof/>
          <w:color w:val="000000"/>
          <w:sz w:val="28"/>
          <w:lang w:val="uk-UA"/>
        </w:rPr>
      </w:pPr>
      <w:r w:rsidRPr="00081DAE">
        <w:rPr>
          <w:noProof/>
          <w:color w:val="000000"/>
          <w:sz w:val="28"/>
          <w:lang w:val="uk-UA"/>
        </w:rPr>
        <w:t>Режим сушки існує: літній і зимовий, ручний і автоматичний.</w:t>
      </w:r>
    </w:p>
    <w:p w:rsidR="00D17833" w:rsidRPr="00081DAE" w:rsidRDefault="00D17833" w:rsidP="00F57DC7">
      <w:pPr>
        <w:spacing w:line="360" w:lineRule="auto"/>
        <w:ind w:firstLine="709"/>
        <w:jc w:val="both"/>
        <w:rPr>
          <w:noProof/>
          <w:color w:val="000000"/>
          <w:sz w:val="28"/>
          <w:lang w:val="uk-UA"/>
        </w:rPr>
      </w:pPr>
      <w:r w:rsidRPr="00081DAE">
        <w:rPr>
          <w:noProof/>
          <w:color w:val="000000"/>
          <w:sz w:val="28"/>
          <w:lang w:val="uk-UA"/>
        </w:rPr>
        <w:t>Літній режим приблизно з 15 травня, зимовий з 10 жовтня.</w:t>
      </w:r>
    </w:p>
    <w:p w:rsidR="00D17833" w:rsidRPr="00081DAE" w:rsidRDefault="00D17833" w:rsidP="00F57DC7">
      <w:pPr>
        <w:spacing w:line="360" w:lineRule="auto"/>
        <w:ind w:firstLine="709"/>
        <w:jc w:val="both"/>
        <w:rPr>
          <w:noProof/>
          <w:color w:val="000000"/>
          <w:sz w:val="28"/>
          <w:lang w:val="uk-UA"/>
        </w:rPr>
      </w:pPr>
      <w:r w:rsidRPr="00081DAE">
        <w:rPr>
          <w:noProof/>
          <w:color w:val="000000"/>
          <w:sz w:val="28"/>
          <w:lang w:val="uk-UA"/>
        </w:rPr>
        <w:t>Після завантаження камери встановлюється «витримка». На цьому етапі в камері знаходиться один і той же об'єм повітря, температура якого 20-30°С| (взимку нижче). Відбувається повільне усереднювання повітря і сирцю, потім включаються осьові вентилятори з реверсом: 8 хвилин обертаються в один бік, 5 хвилин стоять, 8 хвилин обертаються в інший бік. Потік повітря проходить то з одного боку через зазори між укладеним сирцем, то з іншої, проходячи через «помилкову» стелю. Після того, як циркулююче всередині сушилки повітря зволожується, подається невелика кількість теплоносія шляхом відкриття шибера подачі тепла. Під впливом надмірного тиску, обов'язкового для нормальної роботи камери, і природної тяги, відпрацьований теплоносій (насичений вологою) видавлюється в канал і видаляється через трубу в атмосферу. Завдяки надмірному|надлишковому| статичному тиску, рівному 5 мм. рт. ст., а також роботі осьових вентиляторів, перепади температури усередині камери дуже малі (2-3°С).</w:t>
      </w:r>
    </w:p>
    <w:p w:rsidR="00D17833" w:rsidRPr="00081DAE" w:rsidRDefault="00D17833" w:rsidP="00F57DC7">
      <w:pPr>
        <w:spacing w:line="360" w:lineRule="auto"/>
        <w:ind w:firstLine="709"/>
        <w:jc w:val="both"/>
        <w:rPr>
          <w:noProof/>
          <w:color w:val="000000"/>
          <w:sz w:val="28"/>
          <w:lang w:val="uk-UA"/>
        </w:rPr>
      </w:pPr>
      <w:r w:rsidRPr="00081DAE">
        <w:rPr>
          <w:noProof/>
          <w:color w:val="000000"/>
          <w:sz w:val="28"/>
          <w:lang w:val="uk-UA"/>
        </w:rPr>
        <w:t xml:space="preserve">Оператор сушильних камер постійно контролює роботу камер по приладах. Кожні 3 години покази приладів записуються в журнал. У разі стрибкоподібної зміни відносній вологості необхідно перевірити правильність роботи приладів. У разі різкого підйому температури в камері необхідно понизити тиск теплоносія, що подається, відкриваємо шибера на камері змішувача для додавання холодного повітря. </w:t>
      </w:r>
    </w:p>
    <w:p w:rsidR="00D17833" w:rsidRPr="00081DAE" w:rsidRDefault="00D17833" w:rsidP="00F57DC7">
      <w:pPr>
        <w:spacing w:line="360" w:lineRule="auto"/>
        <w:ind w:firstLine="709"/>
        <w:jc w:val="both"/>
        <w:rPr>
          <w:noProof/>
          <w:color w:val="000000"/>
          <w:sz w:val="28"/>
          <w:lang w:val="uk-UA"/>
        </w:rPr>
      </w:pPr>
      <w:r w:rsidRPr="00081DAE">
        <w:rPr>
          <w:noProof/>
          <w:color w:val="000000"/>
          <w:sz w:val="28"/>
          <w:lang w:val="uk-UA"/>
        </w:rPr>
        <w:t>Прилади автоматичного регулювання режиму встановлені на 7-13 сушильних камер. Автоматичний режим сушки проводиться на заданій програмі з використанням ЕОМ. Після закінчення циклу сушки висушена цеглина не повинна простоювати більш за одну добу. Інакше відбуваються структурні руйнування керамічного каменя, знижується механічна міцність.</w:t>
      </w:r>
    </w:p>
    <w:p w:rsidR="00D17833" w:rsidRPr="00081DAE" w:rsidRDefault="00D17833" w:rsidP="00F57DC7">
      <w:pPr>
        <w:spacing w:line="360" w:lineRule="auto"/>
        <w:ind w:firstLine="709"/>
        <w:jc w:val="both"/>
        <w:rPr>
          <w:noProof/>
          <w:color w:val="000000"/>
          <w:sz w:val="28"/>
          <w:u w:val="single"/>
          <w:lang w:val="uk-UA"/>
        </w:rPr>
      </w:pPr>
    </w:p>
    <w:p w:rsidR="00D17833" w:rsidRPr="00081DAE" w:rsidRDefault="002647F3" w:rsidP="00F57DC7">
      <w:pPr>
        <w:spacing w:line="360" w:lineRule="auto"/>
        <w:ind w:firstLine="709"/>
        <w:jc w:val="both"/>
        <w:rPr>
          <w:noProof/>
          <w:color w:val="000000"/>
          <w:sz w:val="28"/>
          <w:u w:val="single"/>
          <w:lang w:val="uk-UA"/>
        </w:rPr>
      </w:pPr>
      <w:r w:rsidRPr="00081DAE">
        <w:rPr>
          <w:noProof/>
          <w:color w:val="000000"/>
          <w:sz w:val="28"/>
          <w:lang w:val="uk-UA" w:eastAsia="uk-UA"/>
        </w:rPr>
        <w:br w:type="page"/>
      </w:r>
      <w:r w:rsidR="00D17833" w:rsidRPr="00081DAE">
        <w:rPr>
          <w:noProof/>
          <w:color w:val="000000"/>
          <w:sz w:val="28"/>
          <w:lang w:val="uk-UA" w:eastAsia="uk-UA"/>
        </w:rPr>
        <w:t xml:space="preserve">Таблиця 1. </w:t>
      </w:r>
      <w:r w:rsidR="00D17833" w:rsidRPr="00081DAE">
        <w:rPr>
          <w:noProof/>
          <w:color w:val="000000"/>
          <w:sz w:val="28"/>
          <w:u w:val="single"/>
          <w:lang w:val="uk-UA" w:eastAsia="uk-UA"/>
        </w:rPr>
        <w:t>Основні технологічні параметри сушилки.</w:t>
      </w:r>
    </w:p>
    <w:tbl>
      <w:tblPr>
        <w:tblStyle w:val="af0"/>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C0" w:firstRow="0" w:lastRow="1" w:firstColumn="1" w:lastColumn="1" w:noHBand="0" w:noVBand="0"/>
      </w:tblPr>
      <w:tblGrid>
        <w:gridCol w:w="530"/>
        <w:gridCol w:w="5961"/>
        <w:gridCol w:w="1552"/>
        <w:gridCol w:w="1528"/>
      </w:tblGrid>
      <w:tr w:rsidR="002647F3" w:rsidRPr="00081DAE" w:rsidTr="002647F3">
        <w:trPr>
          <w:trHeight w:val="589"/>
        </w:trPr>
        <w:tc>
          <w:tcPr>
            <w:tcW w:w="277" w:type="pct"/>
          </w:tcPr>
          <w:p w:rsidR="00D17833" w:rsidRPr="00081DAE" w:rsidRDefault="00D17833" w:rsidP="002647F3">
            <w:pPr>
              <w:spacing w:line="360" w:lineRule="auto"/>
              <w:jc w:val="both"/>
              <w:rPr>
                <w:noProof/>
                <w:color w:val="000000"/>
                <w:sz w:val="20"/>
                <w:lang w:val="uk-UA"/>
              </w:rPr>
            </w:pPr>
            <w:r w:rsidRPr="00081DAE">
              <w:rPr>
                <w:noProof/>
                <w:color w:val="000000"/>
                <w:sz w:val="20"/>
                <w:lang w:val="uk-UA"/>
              </w:rPr>
              <w:t>№ п/п</w:t>
            </w:r>
          </w:p>
        </w:tc>
        <w:tc>
          <w:tcPr>
            <w:tcW w:w="3114" w:type="pct"/>
          </w:tcPr>
          <w:p w:rsidR="00D17833" w:rsidRPr="00081DAE" w:rsidRDefault="00D17833" w:rsidP="002647F3">
            <w:pPr>
              <w:spacing w:line="360" w:lineRule="auto"/>
              <w:jc w:val="both"/>
              <w:rPr>
                <w:noProof/>
                <w:color w:val="000000"/>
                <w:sz w:val="20"/>
                <w:lang w:val="uk-UA"/>
              </w:rPr>
            </w:pPr>
            <w:r w:rsidRPr="00081DAE">
              <w:rPr>
                <w:noProof/>
                <w:color w:val="000000"/>
                <w:sz w:val="20"/>
                <w:lang w:val="uk-UA"/>
              </w:rPr>
              <w:t>Найменування параметра</w:t>
            </w:r>
          </w:p>
        </w:tc>
        <w:tc>
          <w:tcPr>
            <w:tcW w:w="811" w:type="pct"/>
          </w:tcPr>
          <w:p w:rsidR="00D17833" w:rsidRPr="00081DAE" w:rsidRDefault="00D17833" w:rsidP="002647F3">
            <w:pPr>
              <w:spacing w:line="360" w:lineRule="auto"/>
              <w:jc w:val="both"/>
              <w:rPr>
                <w:noProof/>
                <w:color w:val="000000"/>
                <w:sz w:val="20"/>
                <w:lang w:val="uk-UA"/>
              </w:rPr>
            </w:pPr>
            <w:r w:rsidRPr="00081DAE">
              <w:rPr>
                <w:noProof/>
                <w:color w:val="000000"/>
                <w:sz w:val="20"/>
                <w:lang w:val="uk-UA"/>
              </w:rPr>
              <w:t>Одиниця вимірювання</w:t>
            </w:r>
          </w:p>
        </w:tc>
        <w:tc>
          <w:tcPr>
            <w:tcW w:w="799" w:type="pct"/>
          </w:tcPr>
          <w:p w:rsidR="00D17833" w:rsidRPr="00081DAE" w:rsidRDefault="00D17833" w:rsidP="002647F3">
            <w:pPr>
              <w:spacing w:line="360" w:lineRule="auto"/>
              <w:jc w:val="both"/>
              <w:rPr>
                <w:noProof/>
                <w:color w:val="000000"/>
                <w:sz w:val="20"/>
                <w:lang w:val="uk-UA"/>
              </w:rPr>
            </w:pPr>
            <w:r w:rsidRPr="00081DAE">
              <w:rPr>
                <w:noProof/>
                <w:color w:val="000000"/>
                <w:sz w:val="20"/>
                <w:lang w:val="uk-UA"/>
              </w:rPr>
              <w:t xml:space="preserve">Величина </w:t>
            </w:r>
          </w:p>
          <w:p w:rsidR="00D17833" w:rsidRPr="00081DAE" w:rsidRDefault="00D17833" w:rsidP="002647F3">
            <w:pPr>
              <w:spacing w:line="360" w:lineRule="auto"/>
              <w:jc w:val="both"/>
              <w:rPr>
                <w:noProof/>
                <w:color w:val="000000"/>
                <w:sz w:val="20"/>
                <w:lang w:val="uk-UA"/>
              </w:rPr>
            </w:pPr>
          </w:p>
        </w:tc>
      </w:tr>
      <w:tr w:rsidR="00D17833" w:rsidRPr="00081DAE" w:rsidTr="002647F3">
        <w:trPr>
          <w:trHeight w:val="3390"/>
        </w:trPr>
        <w:tc>
          <w:tcPr>
            <w:tcW w:w="277" w:type="pct"/>
          </w:tcPr>
          <w:p w:rsidR="00D17833" w:rsidRPr="00081DAE" w:rsidRDefault="00D17833" w:rsidP="002647F3">
            <w:pPr>
              <w:spacing w:line="360" w:lineRule="auto"/>
              <w:jc w:val="both"/>
              <w:rPr>
                <w:noProof/>
                <w:color w:val="000000"/>
                <w:sz w:val="20"/>
                <w:lang w:val="uk-UA"/>
              </w:rPr>
            </w:pPr>
            <w:r w:rsidRPr="00081DAE">
              <w:rPr>
                <w:noProof/>
                <w:color w:val="000000"/>
                <w:sz w:val="20"/>
                <w:lang w:val="uk-UA"/>
              </w:rPr>
              <w:t>1</w:t>
            </w:r>
          </w:p>
          <w:p w:rsidR="00D17833" w:rsidRPr="00081DAE" w:rsidRDefault="00D17833" w:rsidP="002647F3">
            <w:pPr>
              <w:spacing w:line="360" w:lineRule="auto"/>
              <w:jc w:val="both"/>
              <w:rPr>
                <w:noProof/>
                <w:color w:val="000000"/>
                <w:sz w:val="20"/>
                <w:lang w:val="uk-UA"/>
              </w:rPr>
            </w:pPr>
            <w:r w:rsidRPr="00081DAE">
              <w:rPr>
                <w:noProof/>
                <w:color w:val="000000"/>
                <w:sz w:val="20"/>
                <w:lang w:val="uk-UA"/>
              </w:rPr>
              <w:t>2</w:t>
            </w:r>
          </w:p>
          <w:p w:rsidR="00D17833" w:rsidRPr="00081DAE" w:rsidRDefault="00D17833" w:rsidP="002647F3">
            <w:pPr>
              <w:spacing w:line="360" w:lineRule="auto"/>
              <w:jc w:val="both"/>
              <w:rPr>
                <w:noProof/>
                <w:color w:val="000000"/>
                <w:sz w:val="20"/>
                <w:lang w:val="uk-UA"/>
              </w:rPr>
            </w:pPr>
            <w:r w:rsidRPr="00081DAE">
              <w:rPr>
                <w:noProof/>
                <w:color w:val="000000"/>
                <w:sz w:val="20"/>
                <w:lang w:val="uk-UA"/>
              </w:rPr>
              <w:t>3</w:t>
            </w:r>
          </w:p>
          <w:p w:rsidR="00D17833" w:rsidRPr="00081DAE" w:rsidRDefault="00D17833" w:rsidP="002647F3">
            <w:pPr>
              <w:spacing w:line="360" w:lineRule="auto"/>
              <w:jc w:val="both"/>
              <w:rPr>
                <w:noProof/>
                <w:color w:val="000000"/>
                <w:sz w:val="20"/>
                <w:lang w:val="uk-UA"/>
              </w:rPr>
            </w:pPr>
            <w:r w:rsidRPr="00081DAE">
              <w:rPr>
                <w:noProof/>
                <w:color w:val="000000"/>
                <w:sz w:val="20"/>
                <w:lang w:val="uk-UA"/>
              </w:rPr>
              <w:t>4</w:t>
            </w:r>
          </w:p>
          <w:p w:rsidR="00D17833" w:rsidRPr="00081DAE" w:rsidRDefault="00D17833" w:rsidP="002647F3">
            <w:pPr>
              <w:spacing w:line="360" w:lineRule="auto"/>
              <w:jc w:val="both"/>
              <w:rPr>
                <w:noProof/>
                <w:color w:val="000000"/>
                <w:sz w:val="20"/>
                <w:lang w:val="uk-UA"/>
              </w:rPr>
            </w:pPr>
            <w:r w:rsidRPr="00081DAE">
              <w:rPr>
                <w:noProof/>
                <w:color w:val="000000"/>
                <w:sz w:val="20"/>
                <w:lang w:val="uk-UA"/>
              </w:rPr>
              <w:t>5</w:t>
            </w:r>
          </w:p>
          <w:p w:rsidR="00D17833" w:rsidRPr="00081DAE" w:rsidRDefault="00D17833" w:rsidP="002647F3">
            <w:pPr>
              <w:spacing w:line="360" w:lineRule="auto"/>
              <w:jc w:val="both"/>
              <w:rPr>
                <w:noProof/>
                <w:color w:val="000000"/>
                <w:sz w:val="20"/>
                <w:lang w:val="uk-UA"/>
              </w:rPr>
            </w:pPr>
            <w:r w:rsidRPr="00081DAE">
              <w:rPr>
                <w:noProof/>
                <w:color w:val="000000"/>
                <w:sz w:val="20"/>
                <w:lang w:val="uk-UA"/>
              </w:rPr>
              <w:t>6</w:t>
            </w:r>
          </w:p>
          <w:p w:rsidR="00D17833" w:rsidRPr="00081DAE" w:rsidRDefault="00D17833" w:rsidP="002647F3">
            <w:pPr>
              <w:spacing w:line="360" w:lineRule="auto"/>
              <w:jc w:val="both"/>
              <w:rPr>
                <w:noProof/>
                <w:color w:val="000000"/>
                <w:sz w:val="20"/>
                <w:lang w:val="uk-UA"/>
              </w:rPr>
            </w:pPr>
            <w:r w:rsidRPr="00081DAE">
              <w:rPr>
                <w:noProof/>
                <w:color w:val="000000"/>
                <w:sz w:val="20"/>
                <w:lang w:val="uk-UA"/>
              </w:rPr>
              <w:t>7</w:t>
            </w:r>
          </w:p>
          <w:p w:rsidR="00D17833" w:rsidRPr="00081DAE" w:rsidRDefault="00D17833" w:rsidP="002647F3">
            <w:pPr>
              <w:spacing w:line="360" w:lineRule="auto"/>
              <w:jc w:val="both"/>
              <w:rPr>
                <w:noProof/>
                <w:color w:val="000000"/>
                <w:sz w:val="20"/>
                <w:lang w:val="uk-UA"/>
              </w:rPr>
            </w:pPr>
            <w:r w:rsidRPr="00081DAE">
              <w:rPr>
                <w:noProof/>
                <w:color w:val="000000"/>
                <w:sz w:val="20"/>
                <w:lang w:val="uk-UA"/>
              </w:rPr>
              <w:t>8</w:t>
            </w:r>
          </w:p>
          <w:p w:rsidR="00D17833" w:rsidRPr="00081DAE" w:rsidRDefault="00D17833" w:rsidP="002647F3">
            <w:pPr>
              <w:spacing w:line="360" w:lineRule="auto"/>
              <w:jc w:val="both"/>
              <w:rPr>
                <w:noProof/>
                <w:color w:val="000000"/>
                <w:sz w:val="20"/>
                <w:lang w:val="uk-UA"/>
              </w:rPr>
            </w:pPr>
            <w:r w:rsidRPr="00081DAE">
              <w:rPr>
                <w:noProof/>
                <w:color w:val="000000"/>
                <w:sz w:val="20"/>
                <w:lang w:val="uk-UA"/>
              </w:rPr>
              <w:t>9</w:t>
            </w:r>
          </w:p>
          <w:p w:rsidR="00D17833" w:rsidRPr="00081DAE" w:rsidRDefault="00D17833" w:rsidP="002647F3">
            <w:pPr>
              <w:spacing w:line="360" w:lineRule="auto"/>
              <w:jc w:val="both"/>
              <w:rPr>
                <w:noProof/>
                <w:color w:val="000000"/>
                <w:sz w:val="20"/>
                <w:lang w:val="uk-UA"/>
              </w:rPr>
            </w:pPr>
            <w:r w:rsidRPr="00081DAE">
              <w:rPr>
                <w:noProof/>
                <w:color w:val="000000"/>
                <w:sz w:val="20"/>
                <w:lang w:val="uk-UA"/>
              </w:rPr>
              <w:t>10</w:t>
            </w:r>
          </w:p>
        </w:tc>
        <w:tc>
          <w:tcPr>
            <w:tcW w:w="3114" w:type="pct"/>
          </w:tcPr>
          <w:p w:rsidR="00D17833" w:rsidRPr="00081DAE" w:rsidRDefault="00D17833" w:rsidP="002647F3">
            <w:pPr>
              <w:spacing w:line="360" w:lineRule="auto"/>
              <w:jc w:val="both"/>
              <w:rPr>
                <w:noProof/>
                <w:color w:val="000000"/>
                <w:sz w:val="20"/>
                <w:lang w:val="uk-UA"/>
              </w:rPr>
            </w:pPr>
            <w:r w:rsidRPr="00081DAE">
              <w:rPr>
                <w:noProof/>
                <w:color w:val="000000"/>
                <w:sz w:val="20"/>
                <w:lang w:val="uk-UA"/>
              </w:rPr>
              <w:t>Вологість сирцю, що завантажується в сушилку</w:t>
            </w:r>
          </w:p>
          <w:p w:rsidR="00D17833" w:rsidRPr="00081DAE" w:rsidRDefault="00D17833" w:rsidP="002647F3">
            <w:pPr>
              <w:spacing w:line="360" w:lineRule="auto"/>
              <w:jc w:val="both"/>
              <w:rPr>
                <w:noProof/>
                <w:color w:val="000000"/>
                <w:sz w:val="20"/>
                <w:lang w:val="uk-UA"/>
              </w:rPr>
            </w:pPr>
            <w:r w:rsidRPr="00081DAE">
              <w:rPr>
                <w:noProof/>
                <w:color w:val="000000"/>
                <w:sz w:val="20"/>
                <w:lang w:val="uk-UA"/>
              </w:rPr>
              <w:t>Повний цикл сушилки</w:t>
            </w:r>
          </w:p>
          <w:p w:rsidR="00D17833" w:rsidRPr="00081DAE" w:rsidRDefault="00D17833" w:rsidP="002647F3">
            <w:pPr>
              <w:spacing w:line="360" w:lineRule="auto"/>
              <w:jc w:val="both"/>
              <w:rPr>
                <w:noProof/>
                <w:color w:val="000000"/>
                <w:sz w:val="20"/>
                <w:lang w:val="uk-UA"/>
              </w:rPr>
            </w:pPr>
            <w:r w:rsidRPr="00081DAE">
              <w:rPr>
                <w:noProof/>
                <w:color w:val="000000"/>
                <w:sz w:val="20"/>
                <w:lang w:val="uk-UA"/>
              </w:rPr>
              <w:t>Залишкова вологість виробу</w:t>
            </w:r>
          </w:p>
          <w:p w:rsidR="00D17833" w:rsidRPr="00081DAE" w:rsidRDefault="00D17833" w:rsidP="002647F3">
            <w:pPr>
              <w:spacing w:line="360" w:lineRule="auto"/>
              <w:jc w:val="both"/>
              <w:rPr>
                <w:noProof/>
                <w:color w:val="000000"/>
                <w:sz w:val="20"/>
                <w:lang w:val="uk-UA"/>
              </w:rPr>
            </w:pPr>
            <w:r w:rsidRPr="00081DAE">
              <w:rPr>
                <w:noProof/>
                <w:color w:val="000000"/>
                <w:sz w:val="20"/>
                <w:lang w:val="uk-UA"/>
              </w:rPr>
              <w:t>Температура сирцю, що поступає в сушилку</w:t>
            </w:r>
          </w:p>
          <w:p w:rsidR="00D17833" w:rsidRPr="00081DAE" w:rsidRDefault="00D17833" w:rsidP="002647F3">
            <w:pPr>
              <w:spacing w:line="360" w:lineRule="auto"/>
              <w:jc w:val="both"/>
              <w:rPr>
                <w:noProof/>
                <w:color w:val="000000"/>
                <w:sz w:val="20"/>
                <w:lang w:val="uk-UA"/>
              </w:rPr>
            </w:pPr>
            <w:r w:rsidRPr="00081DAE">
              <w:rPr>
                <w:noProof/>
                <w:color w:val="000000"/>
                <w:sz w:val="20"/>
                <w:lang w:val="uk-UA"/>
              </w:rPr>
              <w:t>Температура теплоносія на початку періоду</w:t>
            </w:r>
          </w:p>
          <w:p w:rsidR="00D17833" w:rsidRPr="00081DAE" w:rsidRDefault="00D17833" w:rsidP="002647F3">
            <w:pPr>
              <w:spacing w:line="360" w:lineRule="auto"/>
              <w:jc w:val="both"/>
              <w:rPr>
                <w:noProof/>
                <w:color w:val="000000"/>
                <w:sz w:val="20"/>
                <w:lang w:val="uk-UA"/>
              </w:rPr>
            </w:pPr>
            <w:r w:rsidRPr="00081DAE">
              <w:rPr>
                <w:noProof/>
                <w:color w:val="000000"/>
                <w:sz w:val="20"/>
                <w:lang w:val="uk-UA"/>
              </w:rPr>
              <w:t>Температура теплоносія в кінціперіоду</w:t>
            </w:r>
          </w:p>
          <w:p w:rsidR="00D17833" w:rsidRPr="00081DAE" w:rsidRDefault="00D17833" w:rsidP="002647F3">
            <w:pPr>
              <w:spacing w:line="360" w:lineRule="auto"/>
              <w:jc w:val="both"/>
              <w:rPr>
                <w:noProof/>
                <w:color w:val="000000"/>
                <w:sz w:val="20"/>
                <w:lang w:val="uk-UA"/>
              </w:rPr>
            </w:pPr>
            <w:r w:rsidRPr="00081DAE">
              <w:rPr>
                <w:noProof/>
                <w:color w:val="000000"/>
                <w:sz w:val="20"/>
                <w:lang w:val="uk-UA"/>
              </w:rPr>
              <w:t>Вологість теплоносія в сушилці на початку періоду</w:t>
            </w:r>
          </w:p>
          <w:p w:rsidR="00D17833" w:rsidRPr="00081DAE" w:rsidRDefault="00D17833" w:rsidP="002647F3">
            <w:pPr>
              <w:spacing w:line="360" w:lineRule="auto"/>
              <w:jc w:val="both"/>
              <w:rPr>
                <w:noProof/>
                <w:color w:val="000000"/>
                <w:sz w:val="20"/>
                <w:lang w:val="uk-UA"/>
              </w:rPr>
            </w:pPr>
            <w:r w:rsidRPr="00081DAE">
              <w:rPr>
                <w:noProof/>
                <w:color w:val="000000"/>
                <w:sz w:val="20"/>
                <w:lang w:val="uk-UA"/>
              </w:rPr>
              <w:t>Температура повітря в розподільному повітреводі</w:t>
            </w:r>
          </w:p>
          <w:p w:rsidR="00D17833" w:rsidRPr="00081DAE" w:rsidRDefault="00D17833" w:rsidP="002647F3">
            <w:pPr>
              <w:spacing w:line="360" w:lineRule="auto"/>
              <w:jc w:val="both"/>
              <w:rPr>
                <w:noProof/>
                <w:color w:val="000000"/>
                <w:sz w:val="20"/>
                <w:lang w:val="uk-UA"/>
              </w:rPr>
            </w:pPr>
            <w:r w:rsidRPr="00081DAE">
              <w:rPr>
                <w:noProof/>
                <w:color w:val="000000"/>
                <w:sz w:val="20"/>
                <w:lang w:val="uk-UA"/>
              </w:rPr>
              <w:t>Теоретична кількість повітря для сушильні, на один блок</w:t>
            </w:r>
          </w:p>
          <w:p w:rsidR="00D17833" w:rsidRPr="00081DAE" w:rsidRDefault="00D17833" w:rsidP="002647F3">
            <w:pPr>
              <w:spacing w:line="360" w:lineRule="auto"/>
              <w:jc w:val="both"/>
              <w:rPr>
                <w:noProof/>
                <w:color w:val="000000"/>
                <w:sz w:val="20"/>
                <w:lang w:val="uk-UA"/>
              </w:rPr>
            </w:pPr>
            <w:r w:rsidRPr="00081DAE">
              <w:rPr>
                <w:noProof/>
                <w:color w:val="000000"/>
                <w:sz w:val="20"/>
                <w:lang w:val="uk-UA"/>
              </w:rPr>
              <w:t>Робочий тиск теплоносія</w:t>
            </w:r>
          </w:p>
        </w:tc>
        <w:tc>
          <w:tcPr>
            <w:tcW w:w="811" w:type="pct"/>
          </w:tcPr>
          <w:p w:rsidR="00D17833" w:rsidRPr="00081DAE" w:rsidRDefault="00D17833" w:rsidP="002647F3">
            <w:pPr>
              <w:spacing w:line="360" w:lineRule="auto"/>
              <w:jc w:val="both"/>
              <w:rPr>
                <w:noProof/>
                <w:color w:val="000000"/>
                <w:sz w:val="20"/>
                <w:lang w:val="uk-UA"/>
              </w:rPr>
            </w:pPr>
            <w:r w:rsidRPr="00081DAE">
              <w:rPr>
                <w:noProof/>
                <w:color w:val="000000"/>
                <w:sz w:val="20"/>
                <w:lang w:val="uk-UA"/>
              </w:rPr>
              <w:t>%</w:t>
            </w:r>
          </w:p>
          <w:p w:rsidR="00D17833" w:rsidRPr="00081DAE" w:rsidRDefault="00D17833" w:rsidP="002647F3">
            <w:pPr>
              <w:spacing w:line="360" w:lineRule="auto"/>
              <w:jc w:val="both"/>
              <w:rPr>
                <w:noProof/>
                <w:color w:val="000000"/>
                <w:sz w:val="20"/>
                <w:lang w:val="uk-UA"/>
              </w:rPr>
            </w:pPr>
            <w:r w:rsidRPr="00081DAE">
              <w:rPr>
                <w:noProof/>
                <w:color w:val="000000"/>
                <w:sz w:val="20"/>
                <w:lang w:val="uk-UA"/>
              </w:rPr>
              <w:t>година</w:t>
            </w:r>
          </w:p>
          <w:p w:rsidR="00D17833" w:rsidRPr="00081DAE" w:rsidRDefault="00D17833" w:rsidP="002647F3">
            <w:pPr>
              <w:spacing w:line="360" w:lineRule="auto"/>
              <w:jc w:val="both"/>
              <w:rPr>
                <w:noProof/>
                <w:color w:val="000000"/>
                <w:sz w:val="20"/>
                <w:lang w:val="uk-UA"/>
              </w:rPr>
            </w:pPr>
            <w:r w:rsidRPr="00081DAE">
              <w:rPr>
                <w:noProof/>
                <w:color w:val="000000"/>
                <w:sz w:val="20"/>
                <w:lang w:val="uk-UA"/>
              </w:rPr>
              <w:t>%</w:t>
            </w:r>
          </w:p>
          <w:p w:rsidR="00D17833" w:rsidRPr="00081DAE" w:rsidRDefault="00D17833" w:rsidP="002647F3">
            <w:pPr>
              <w:spacing w:line="360" w:lineRule="auto"/>
              <w:jc w:val="both"/>
              <w:rPr>
                <w:noProof/>
                <w:color w:val="000000"/>
                <w:sz w:val="20"/>
                <w:lang w:val="uk-UA"/>
              </w:rPr>
            </w:pPr>
            <w:r w:rsidRPr="00081DAE">
              <w:rPr>
                <w:noProof/>
                <w:color w:val="000000"/>
                <w:sz w:val="20"/>
                <w:lang w:val="uk-UA"/>
              </w:rPr>
              <w:t>°С</w:t>
            </w:r>
          </w:p>
          <w:p w:rsidR="00D17833" w:rsidRPr="00081DAE" w:rsidRDefault="00D17833" w:rsidP="002647F3">
            <w:pPr>
              <w:spacing w:line="360" w:lineRule="auto"/>
              <w:jc w:val="both"/>
              <w:rPr>
                <w:noProof/>
                <w:color w:val="000000"/>
                <w:sz w:val="20"/>
                <w:lang w:val="uk-UA"/>
              </w:rPr>
            </w:pPr>
            <w:r w:rsidRPr="00081DAE">
              <w:rPr>
                <w:noProof/>
                <w:color w:val="000000"/>
                <w:sz w:val="20"/>
                <w:lang w:val="uk-UA"/>
              </w:rPr>
              <w:t>°С</w:t>
            </w:r>
          </w:p>
          <w:p w:rsidR="00D17833" w:rsidRPr="00081DAE" w:rsidRDefault="00D17833" w:rsidP="002647F3">
            <w:pPr>
              <w:spacing w:line="360" w:lineRule="auto"/>
              <w:jc w:val="both"/>
              <w:rPr>
                <w:noProof/>
                <w:color w:val="000000"/>
                <w:sz w:val="20"/>
                <w:lang w:val="uk-UA"/>
              </w:rPr>
            </w:pPr>
            <w:r w:rsidRPr="00081DAE">
              <w:rPr>
                <w:noProof/>
                <w:color w:val="000000"/>
                <w:sz w:val="20"/>
                <w:lang w:val="uk-UA"/>
              </w:rPr>
              <w:t>°С</w:t>
            </w:r>
          </w:p>
          <w:p w:rsidR="00D17833" w:rsidRPr="00081DAE" w:rsidRDefault="00D17833" w:rsidP="002647F3">
            <w:pPr>
              <w:spacing w:line="360" w:lineRule="auto"/>
              <w:jc w:val="both"/>
              <w:rPr>
                <w:noProof/>
                <w:color w:val="000000"/>
                <w:sz w:val="20"/>
                <w:lang w:val="uk-UA"/>
              </w:rPr>
            </w:pPr>
            <w:r w:rsidRPr="00081DAE">
              <w:rPr>
                <w:noProof/>
                <w:color w:val="000000"/>
                <w:sz w:val="20"/>
                <w:lang w:val="uk-UA"/>
              </w:rPr>
              <w:t>%</w:t>
            </w:r>
          </w:p>
          <w:p w:rsidR="00D17833" w:rsidRPr="00081DAE" w:rsidRDefault="00D17833" w:rsidP="002647F3">
            <w:pPr>
              <w:spacing w:line="360" w:lineRule="auto"/>
              <w:jc w:val="both"/>
              <w:rPr>
                <w:noProof/>
                <w:color w:val="000000"/>
                <w:sz w:val="20"/>
                <w:lang w:val="uk-UA"/>
              </w:rPr>
            </w:pPr>
            <w:r w:rsidRPr="00081DAE">
              <w:rPr>
                <w:noProof/>
                <w:color w:val="000000"/>
                <w:sz w:val="20"/>
                <w:lang w:val="uk-UA"/>
              </w:rPr>
              <w:t>°С</w:t>
            </w:r>
          </w:p>
          <w:p w:rsidR="00D17833" w:rsidRPr="00081DAE" w:rsidRDefault="00D17833" w:rsidP="002647F3">
            <w:pPr>
              <w:spacing w:line="360" w:lineRule="auto"/>
              <w:jc w:val="both"/>
              <w:rPr>
                <w:noProof/>
                <w:color w:val="000000"/>
                <w:sz w:val="20"/>
                <w:lang w:val="uk-UA"/>
              </w:rPr>
            </w:pPr>
            <w:r w:rsidRPr="00081DAE">
              <w:rPr>
                <w:noProof/>
                <w:color w:val="000000"/>
                <w:sz w:val="20"/>
                <w:lang w:val="uk-UA"/>
              </w:rPr>
              <w:t>тис.м.куб/</w:t>
            </w:r>
            <w:r w:rsidR="009064D3" w:rsidRPr="00081DAE">
              <w:rPr>
                <w:noProof/>
                <w:color w:val="000000"/>
                <w:sz w:val="20"/>
                <w:lang w:val="uk-UA"/>
              </w:rPr>
              <w:t>год</w:t>
            </w:r>
          </w:p>
          <w:p w:rsidR="00D17833" w:rsidRPr="00081DAE" w:rsidRDefault="00D17833" w:rsidP="002647F3">
            <w:pPr>
              <w:spacing w:line="360" w:lineRule="auto"/>
              <w:jc w:val="both"/>
              <w:rPr>
                <w:noProof/>
                <w:color w:val="000000"/>
                <w:sz w:val="20"/>
                <w:lang w:val="uk-UA"/>
              </w:rPr>
            </w:pPr>
            <w:r w:rsidRPr="00081DAE">
              <w:rPr>
                <w:noProof/>
                <w:color w:val="000000"/>
                <w:sz w:val="20"/>
                <w:lang w:val="uk-UA"/>
              </w:rPr>
              <w:t>кгс/см.кв.</w:t>
            </w:r>
          </w:p>
        </w:tc>
        <w:tc>
          <w:tcPr>
            <w:tcW w:w="799" w:type="pct"/>
          </w:tcPr>
          <w:p w:rsidR="00D17833" w:rsidRPr="00081DAE" w:rsidRDefault="00D17833" w:rsidP="002647F3">
            <w:pPr>
              <w:spacing w:line="360" w:lineRule="auto"/>
              <w:jc w:val="both"/>
              <w:rPr>
                <w:noProof/>
                <w:color w:val="000000"/>
                <w:sz w:val="20"/>
                <w:lang w:val="uk-UA"/>
              </w:rPr>
            </w:pPr>
            <w:r w:rsidRPr="00081DAE">
              <w:rPr>
                <w:noProof/>
                <w:color w:val="000000"/>
                <w:sz w:val="20"/>
                <w:lang w:val="uk-UA"/>
              </w:rPr>
              <w:t>22</w:t>
            </w:r>
          </w:p>
          <w:p w:rsidR="00D17833" w:rsidRPr="00081DAE" w:rsidRDefault="00D17833" w:rsidP="002647F3">
            <w:pPr>
              <w:spacing w:line="360" w:lineRule="auto"/>
              <w:jc w:val="both"/>
              <w:rPr>
                <w:noProof/>
                <w:color w:val="000000"/>
                <w:sz w:val="20"/>
                <w:lang w:val="uk-UA"/>
              </w:rPr>
            </w:pPr>
            <w:r w:rsidRPr="00081DAE">
              <w:rPr>
                <w:noProof/>
                <w:color w:val="000000"/>
                <w:sz w:val="20"/>
                <w:lang w:val="uk-UA"/>
              </w:rPr>
              <w:t>120</w:t>
            </w:r>
          </w:p>
          <w:p w:rsidR="00D17833" w:rsidRPr="00081DAE" w:rsidRDefault="00D17833" w:rsidP="002647F3">
            <w:pPr>
              <w:spacing w:line="360" w:lineRule="auto"/>
              <w:jc w:val="both"/>
              <w:rPr>
                <w:noProof/>
                <w:color w:val="000000"/>
                <w:sz w:val="20"/>
                <w:lang w:val="uk-UA"/>
              </w:rPr>
            </w:pPr>
            <w:r w:rsidRPr="00081DAE">
              <w:rPr>
                <w:noProof/>
                <w:color w:val="000000"/>
                <w:sz w:val="20"/>
                <w:lang w:val="uk-UA"/>
              </w:rPr>
              <w:t>2-3</w:t>
            </w:r>
          </w:p>
          <w:p w:rsidR="00D17833" w:rsidRPr="00081DAE" w:rsidRDefault="00D17833" w:rsidP="002647F3">
            <w:pPr>
              <w:spacing w:line="360" w:lineRule="auto"/>
              <w:jc w:val="both"/>
              <w:rPr>
                <w:noProof/>
                <w:color w:val="000000"/>
                <w:sz w:val="20"/>
                <w:lang w:val="uk-UA"/>
              </w:rPr>
            </w:pPr>
            <w:r w:rsidRPr="00081DAE">
              <w:rPr>
                <w:noProof/>
                <w:color w:val="000000"/>
                <w:sz w:val="20"/>
                <w:lang w:val="uk-UA"/>
              </w:rPr>
              <w:t>30-40</w:t>
            </w:r>
          </w:p>
          <w:p w:rsidR="00D17833" w:rsidRPr="00081DAE" w:rsidRDefault="00D17833" w:rsidP="002647F3">
            <w:pPr>
              <w:spacing w:line="360" w:lineRule="auto"/>
              <w:jc w:val="both"/>
              <w:rPr>
                <w:noProof/>
                <w:color w:val="000000"/>
                <w:sz w:val="20"/>
                <w:lang w:val="uk-UA"/>
              </w:rPr>
            </w:pPr>
            <w:r w:rsidRPr="00081DAE">
              <w:rPr>
                <w:noProof/>
                <w:color w:val="000000"/>
                <w:sz w:val="20"/>
                <w:lang w:val="uk-UA"/>
              </w:rPr>
              <w:t>30-40</w:t>
            </w:r>
          </w:p>
          <w:p w:rsidR="00D17833" w:rsidRPr="00081DAE" w:rsidRDefault="00D17833" w:rsidP="002647F3">
            <w:pPr>
              <w:spacing w:line="360" w:lineRule="auto"/>
              <w:jc w:val="both"/>
              <w:rPr>
                <w:noProof/>
                <w:color w:val="000000"/>
                <w:sz w:val="20"/>
                <w:lang w:val="uk-UA"/>
              </w:rPr>
            </w:pPr>
            <w:r w:rsidRPr="00081DAE">
              <w:rPr>
                <w:noProof/>
                <w:color w:val="000000"/>
                <w:sz w:val="20"/>
                <w:lang w:val="uk-UA"/>
              </w:rPr>
              <w:t>50-60</w:t>
            </w:r>
          </w:p>
          <w:p w:rsidR="00D17833" w:rsidRPr="00081DAE" w:rsidRDefault="00D17833" w:rsidP="002647F3">
            <w:pPr>
              <w:spacing w:line="360" w:lineRule="auto"/>
              <w:jc w:val="both"/>
              <w:rPr>
                <w:noProof/>
                <w:color w:val="000000"/>
                <w:sz w:val="20"/>
                <w:lang w:val="uk-UA"/>
              </w:rPr>
            </w:pPr>
            <w:r w:rsidRPr="00081DAE">
              <w:rPr>
                <w:noProof/>
                <w:color w:val="000000"/>
                <w:sz w:val="20"/>
                <w:lang w:val="uk-UA"/>
              </w:rPr>
              <w:t>90-95</w:t>
            </w:r>
          </w:p>
          <w:p w:rsidR="00D17833" w:rsidRPr="00081DAE" w:rsidRDefault="00D17833" w:rsidP="002647F3">
            <w:pPr>
              <w:spacing w:line="360" w:lineRule="auto"/>
              <w:jc w:val="both"/>
              <w:rPr>
                <w:noProof/>
                <w:color w:val="000000"/>
                <w:sz w:val="20"/>
                <w:lang w:val="uk-UA"/>
              </w:rPr>
            </w:pPr>
            <w:r w:rsidRPr="00081DAE">
              <w:rPr>
                <w:noProof/>
                <w:color w:val="000000"/>
                <w:sz w:val="20"/>
                <w:lang w:val="uk-UA"/>
              </w:rPr>
              <w:t>95-120</w:t>
            </w:r>
          </w:p>
          <w:p w:rsidR="00D17833" w:rsidRPr="00081DAE" w:rsidRDefault="00D17833" w:rsidP="002647F3">
            <w:pPr>
              <w:spacing w:line="360" w:lineRule="auto"/>
              <w:jc w:val="both"/>
              <w:rPr>
                <w:noProof/>
                <w:color w:val="000000"/>
                <w:sz w:val="20"/>
                <w:lang w:val="uk-UA"/>
              </w:rPr>
            </w:pPr>
            <w:r w:rsidRPr="00081DAE">
              <w:rPr>
                <w:noProof/>
                <w:color w:val="000000"/>
                <w:sz w:val="20"/>
                <w:lang w:val="uk-UA"/>
              </w:rPr>
              <w:t>115</w:t>
            </w:r>
          </w:p>
          <w:p w:rsidR="00D17833" w:rsidRPr="00081DAE" w:rsidRDefault="00D17833" w:rsidP="002647F3">
            <w:pPr>
              <w:spacing w:line="360" w:lineRule="auto"/>
              <w:jc w:val="both"/>
              <w:rPr>
                <w:noProof/>
                <w:color w:val="000000"/>
                <w:sz w:val="20"/>
                <w:lang w:val="uk-UA"/>
              </w:rPr>
            </w:pPr>
            <w:r w:rsidRPr="00081DAE">
              <w:rPr>
                <w:noProof/>
                <w:color w:val="000000"/>
                <w:sz w:val="20"/>
                <w:lang w:val="uk-UA"/>
              </w:rPr>
              <w:t>1,0</w:t>
            </w:r>
          </w:p>
        </w:tc>
      </w:tr>
    </w:tbl>
    <w:p w:rsidR="002647F3" w:rsidRPr="00081DAE" w:rsidRDefault="002647F3" w:rsidP="00F57DC7">
      <w:pPr>
        <w:spacing w:line="360" w:lineRule="auto"/>
        <w:ind w:firstLine="709"/>
        <w:jc w:val="both"/>
        <w:rPr>
          <w:noProof/>
          <w:color w:val="000000"/>
          <w:sz w:val="28"/>
          <w:lang w:val="uk-UA" w:eastAsia="uk-UA"/>
        </w:rPr>
      </w:pPr>
    </w:p>
    <w:p w:rsidR="00D17833" w:rsidRPr="00081DAE" w:rsidRDefault="00D17833" w:rsidP="00F57DC7">
      <w:pPr>
        <w:spacing w:line="360" w:lineRule="auto"/>
        <w:ind w:firstLine="709"/>
        <w:jc w:val="both"/>
        <w:rPr>
          <w:noProof/>
          <w:color w:val="000000"/>
          <w:sz w:val="28"/>
          <w:u w:val="single"/>
          <w:lang w:val="uk-UA"/>
        </w:rPr>
      </w:pPr>
      <w:r w:rsidRPr="00081DAE">
        <w:rPr>
          <w:noProof/>
          <w:color w:val="000000"/>
          <w:sz w:val="28"/>
          <w:lang w:val="uk-UA" w:eastAsia="uk-UA"/>
        </w:rPr>
        <w:t xml:space="preserve">Таблиця 2. </w:t>
      </w:r>
      <w:r w:rsidRPr="00081DAE">
        <w:rPr>
          <w:noProof/>
          <w:color w:val="000000"/>
          <w:sz w:val="28"/>
          <w:u w:val="single"/>
          <w:lang w:val="uk-UA" w:eastAsia="uk-UA"/>
        </w:rPr>
        <w:t>Основна технологічна характеристика сушилки</w:t>
      </w:r>
    </w:p>
    <w:tbl>
      <w:tblPr>
        <w:tblStyle w:val="af0"/>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C0" w:firstRow="0" w:lastRow="1" w:firstColumn="1" w:lastColumn="1" w:noHBand="0" w:noVBand="0"/>
      </w:tblPr>
      <w:tblGrid>
        <w:gridCol w:w="927"/>
        <w:gridCol w:w="5549"/>
        <w:gridCol w:w="1566"/>
        <w:gridCol w:w="1529"/>
      </w:tblGrid>
      <w:tr w:rsidR="00D17833" w:rsidRPr="00081DAE" w:rsidTr="002647F3">
        <w:trPr>
          <w:trHeight w:val="323"/>
        </w:trPr>
        <w:tc>
          <w:tcPr>
            <w:tcW w:w="484" w:type="pct"/>
          </w:tcPr>
          <w:p w:rsidR="00D17833" w:rsidRPr="00081DAE" w:rsidRDefault="00D17833" w:rsidP="002647F3">
            <w:pPr>
              <w:spacing w:line="360" w:lineRule="auto"/>
              <w:jc w:val="both"/>
              <w:rPr>
                <w:noProof/>
                <w:color w:val="000000"/>
                <w:sz w:val="20"/>
                <w:lang w:val="uk-UA"/>
              </w:rPr>
            </w:pPr>
            <w:r w:rsidRPr="00081DAE">
              <w:rPr>
                <w:noProof/>
                <w:color w:val="000000"/>
                <w:sz w:val="20"/>
                <w:lang w:val="uk-UA"/>
              </w:rPr>
              <w:t>№ п/п</w:t>
            </w:r>
          </w:p>
        </w:tc>
        <w:tc>
          <w:tcPr>
            <w:tcW w:w="2899" w:type="pct"/>
          </w:tcPr>
          <w:p w:rsidR="00D17833" w:rsidRPr="00081DAE" w:rsidRDefault="00D17833" w:rsidP="002647F3">
            <w:pPr>
              <w:spacing w:line="360" w:lineRule="auto"/>
              <w:jc w:val="both"/>
              <w:rPr>
                <w:noProof/>
                <w:color w:val="000000"/>
                <w:sz w:val="20"/>
                <w:lang w:val="uk-UA"/>
              </w:rPr>
            </w:pPr>
            <w:r w:rsidRPr="00081DAE">
              <w:rPr>
                <w:noProof/>
                <w:color w:val="000000"/>
                <w:sz w:val="20"/>
                <w:lang w:val="uk-UA"/>
              </w:rPr>
              <w:t>Найменування показників</w:t>
            </w:r>
          </w:p>
        </w:tc>
        <w:tc>
          <w:tcPr>
            <w:tcW w:w="818" w:type="pct"/>
          </w:tcPr>
          <w:p w:rsidR="00D17833" w:rsidRPr="00081DAE" w:rsidRDefault="00D17833" w:rsidP="002647F3">
            <w:pPr>
              <w:spacing w:line="360" w:lineRule="auto"/>
              <w:jc w:val="both"/>
              <w:rPr>
                <w:noProof/>
                <w:color w:val="000000"/>
                <w:sz w:val="20"/>
                <w:lang w:val="uk-UA"/>
              </w:rPr>
            </w:pPr>
            <w:r w:rsidRPr="00081DAE">
              <w:rPr>
                <w:noProof/>
                <w:color w:val="000000"/>
                <w:sz w:val="20"/>
                <w:lang w:val="uk-UA"/>
              </w:rPr>
              <w:t>розмірність</w:t>
            </w:r>
          </w:p>
        </w:tc>
        <w:tc>
          <w:tcPr>
            <w:tcW w:w="799" w:type="pct"/>
          </w:tcPr>
          <w:p w:rsidR="00D17833" w:rsidRPr="00081DAE" w:rsidRDefault="00D17833" w:rsidP="002647F3">
            <w:pPr>
              <w:spacing w:line="360" w:lineRule="auto"/>
              <w:jc w:val="both"/>
              <w:rPr>
                <w:noProof/>
                <w:color w:val="000000"/>
                <w:sz w:val="20"/>
                <w:lang w:val="uk-UA"/>
              </w:rPr>
            </w:pPr>
            <w:r w:rsidRPr="00081DAE">
              <w:rPr>
                <w:noProof/>
                <w:color w:val="000000"/>
                <w:sz w:val="20"/>
                <w:lang w:val="uk-UA"/>
              </w:rPr>
              <w:t>величина</w:t>
            </w:r>
          </w:p>
        </w:tc>
      </w:tr>
      <w:tr w:rsidR="00D17833" w:rsidRPr="00081DAE" w:rsidTr="002647F3">
        <w:trPr>
          <w:trHeight w:val="1613"/>
        </w:trPr>
        <w:tc>
          <w:tcPr>
            <w:tcW w:w="484" w:type="pct"/>
          </w:tcPr>
          <w:p w:rsidR="00D17833" w:rsidRPr="00081DAE" w:rsidRDefault="00D17833" w:rsidP="002647F3">
            <w:pPr>
              <w:spacing w:line="360" w:lineRule="auto"/>
              <w:jc w:val="both"/>
              <w:rPr>
                <w:noProof/>
                <w:color w:val="000000"/>
                <w:sz w:val="20"/>
                <w:lang w:val="uk-UA"/>
              </w:rPr>
            </w:pPr>
            <w:r w:rsidRPr="00081DAE">
              <w:rPr>
                <w:noProof/>
                <w:color w:val="000000"/>
                <w:sz w:val="20"/>
                <w:lang w:val="uk-UA"/>
              </w:rPr>
              <w:t>1</w:t>
            </w:r>
          </w:p>
          <w:p w:rsidR="00D17833" w:rsidRPr="00081DAE" w:rsidRDefault="00D17833" w:rsidP="002647F3">
            <w:pPr>
              <w:spacing w:line="360" w:lineRule="auto"/>
              <w:jc w:val="both"/>
              <w:rPr>
                <w:noProof/>
                <w:color w:val="000000"/>
                <w:sz w:val="20"/>
                <w:lang w:val="uk-UA"/>
              </w:rPr>
            </w:pPr>
            <w:r w:rsidRPr="00081DAE">
              <w:rPr>
                <w:noProof/>
                <w:color w:val="000000"/>
                <w:sz w:val="20"/>
                <w:lang w:val="uk-UA"/>
              </w:rPr>
              <w:t>2</w:t>
            </w:r>
          </w:p>
          <w:p w:rsidR="00D17833" w:rsidRPr="00081DAE" w:rsidRDefault="00D17833" w:rsidP="002647F3">
            <w:pPr>
              <w:spacing w:line="360" w:lineRule="auto"/>
              <w:jc w:val="both"/>
              <w:rPr>
                <w:noProof/>
                <w:color w:val="000000"/>
                <w:sz w:val="20"/>
                <w:lang w:val="uk-UA"/>
              </w:rPr>
            </w:pPr>
            <w:r w:rsidRPr="00081DAE">
              <w:rPr>
                <w:noProof/>
                <w:color w:val="000000"/>
                <w:sz w:val="20"/>
                <w:lang w:val="uk-UA"/>
              </w:rPr>
              <w:t>3</w:t>
            </w:r>
          </w:p>
          <w:p w:rsidR="00D17833" w:rsidRPr="00081DAE" w:rsidRDefault="00D17833" w:rsidP="002647F3">
            <w:pPr>
              <w:spacing w:line="360" w:lineRule="auto"/>
              <w:jc w:val="both"/>
              <w:rPr>
                <w:noProof/>
                <w:color w:val="000000"/>
                <w:sz w:val="20"/>
                <w:lang w:val="uk-UA"/>
              </w:rPr>
            </w:pPr>
          </w:p>
          <w:p w:rsidR="00D17833" w:rsidRPr="00081DAE" w:rsidRDefault="00D17833" w:rsidP="002647F3">
            <w:pPr>
              <w:spacing w:line="360" w:lineRule="auto"/>
              <w:jc w:val="both"/>
              <w:rPr>
                <w:noProof/>
                <w:color w:val="000000"/>
                <w:sz w:val="20"/>
                <w:lang w:val="uk-UA"/>
              </w:rPr>
            </w:pPr>
          </w:p>
          <w:p w:rsidR="00D17833" w:rsidRPr="00081DAE" w:rsidRDefault="00D17833" w:rsidP="002647F3">
            <w:pPr>
              <w:spacing w:line="360" w:lineRule="auto"/>
              <w:jc w:val="both"/>
              <w:rPr>
                <w:noProof/>
                <w:color w:val="000000"/>
                <w:sz w:val="20"/>
                <w:lang w:val="uk-UA"/>
              </w:rPr>
            </w:pPr>
          </w:p>
          <w:p w:rsidR="00D17833" w:rsidRPr="00081DAE" w:rsidRDefault="00D17833" w:rsidP="002647F3">
            <w:pPr>
              <w:spacing w:line="360" w:lineRule="auto"/>
              <w:jc w:val="both"/>
              <w:rPr>
                <w:noProof/>
                <w:color w:val="000000"/>
                <w:sz w:val="20"/>
                <w:lang w:val="uk-UA"/>
              </w:rPr>
            </w:pPr>
            <w:r w:rsidRPr="00081DAE">
              <w:rPr>
                <w:noProof/>
                <w:color w:val="000000"/>
                <w:sz w:val="20"/>
                <w:lang w:val="uk-UA"/>
              </w:rPr>
              <w:t>4</w:t>
            </w:r>
          </w:p>
          <w:p w:rsidR="00D17833" w:rsidRPr="00081DAE" w:rsidRDefault="00D17833" w:rsidP="002647F3">
            <w:pPr>
              <w:spacing w:line="360" w:lineRule="auto"/>
              <w:jc w:val="both"/>
              <w:rPr>
                <w:noProof/>
                <w:color w:val="000000"/>
                <w:sz w:val="20"/>
                <w:lang w:val="uk-UA"/>
              </w:rPr>
            </w:pPr>
            <w:r w:rsidRPr="00081DAE">
              <w:rPr>
                <w:noProof/>
                <w:color w:val="000000"/>
                <w:sz w:val="20"/>
                <w:lang w:val="uk-UA"/>
              </w:rPr>
              <w:t>5</w:t>
            </w:r>
          </w:p>
          <w:p w:rsidR="00D17833" w:rsidRPr="00081DAE" w:rsidRDefault="00D17833" w:rsidP="002647F3">
            <w:pPr>
              <w:spacing w:line="360" w:lineRule="auto"/>
              <w:jc w:val="both"/>
              <w:rPr>
                <w:noProof/>
                <w:color w:val="000000"/>
                <w:sz w:val="20"/>
                <w:lang w:val="uk-UA"/>
              </w:rPr>
            </w:pPr>
            <w:r w:rsidRPr="00081DAE">
              <w:rPr>
                <w:noProof/>
                <w:color w:val="000000"/>
                <w:sz w:val="20"/>
                <w:lang w:val="uk-UA"/>
              </w:rPr>
              <w:t>6</w:t>
            </w:r>
          </w:p>
          <w:p w:rsidR="00D17833" w:rsidRPr="00081DAE" w:rsidRDefault="00D17833" w:rsidP="002647F3">
            <w:pPr>
              <w:spacing w:line="360" w:lineRule="auto"/>
              <w:jc w:val="both"/>
              <w:rPr>
                <w:noProof/>
                <w:color w:val="000000"/>
                <w:sz w:val="20"/>
                <w:lang w:val="uk-UA"/>
              </w:rPr>
            </w:pPr>
            <w:r w:rsidRPr="00081DAE">
              <w:rPr>
                <w:noProof/>
                <w:color w:val="000000"/>
                <w:sz w:val="20"/>
                <w:lang w:val="uk-UA"/>
              </w:rPr>
              <w:t>7</w:t>
            </w:r>
          </w:p>
          <w:p w:rsidR="00D17833" w:rsidRPr="00081DAE" w:rsidRDefault="00D17833" w:rsidP="002647F3">
            <w:pPr>
              <w:spacing w:line="360" w:lineRule="auto"/>
              <w:jc w:val="both"/>
              <w:rPr>
                <w:noProof/>
                <w:color w:val="000000"/>
                <w:sz w:val="20"/>
                <w:lang w:val="uk-UA"/>
              </w:rPr>
            </w:pPr>
            <w:r w:rsidRPr="00081DAE">
              <w:rPr>
                <w:noProof/>
                <w:color w:val="000000"/>
                <w:sz w:val="20"/>
                <w:lang w:val="uk-UA"/>
              </w:rPr>
              <w:t>8</w:t>
            </w:r>
          </w:p>
        </w:tc>
        <w:tc>
          <w:tcPr>
            <w:tcW w:w="2899" w:type="pct"/>
          </w:tcPr>
          <w:p w:rsidR="00D17833" w:rsidRPr="00081DAE" w:rsidRDefault="00D17833" w:rsidP="002647F3">
            <w:pPr>
              <w:spacing w:line="360" w:lineRule="auto"/>
              <w:jc w:val="both"/>
              <w:rPr>
                <w:noProof/>
                <w:color w:val="000000"/>
                <w:sz w:val="20"/>
                <w:lang w:val="uk-UA"/>
              </w:rPr>
            </w:pPr>
            <w:r w:rsidRPr="00081DAE">
              <w:rPr>
                <w:noProof/>
                <w:color w:val="000000"/>
                <w:sz w:val="20"/>
                <w:lang w:val="uk-UA"/>
              </w:rPr>
              <w:t>Число камер</w:t>
            </w:r>
          </w:p>
          <w:p w:rsidR="00D17833" w:rsidRPr="00081DAE" w:rsidRDefault="00D17833" w:rsidP="002647F3">
            <w:pPr>
              <w:spacing w:line="360" w:lineRule="auto"/>
              <w:jc w:val="both"/>
              <w:rPr>
                <w:noProof/>
                <w:color w:val="000000"/>
                <w:sz w:val="20"/>
                <w:lang w:val="uk-UA"/>
              </w:rPr>
            </w:pPr>
            <w:r w:rsidRPr="00081DAE">
              <w:rPr>
                <w:noProof/>
                <w:color w:val="000000"/>
                <w:sz w:val="20"/>
                <w:lang w:val="uk-UA"/>
              </w:rPr>
              <w:t>Розмір сушильних рейок</w:t>
            </w:r>
          </w:p>
          <w:p w:rsidR="00D17833" w:rsidRPr="00081DAE" w:rsidRDefault="00D17833" w:rsidP="002647F3">
            <w:pPr>
              <w:spacing w:line="360" w:lineRule="auto"/>
              <w:jc w:val="both"/>
              <w:rPr>
                <w:noProof/>
                <w:color w:val="000000"/>
                <w:sz w:val="20"/>
                <w:lang w:val="uk-UA"/>
              </w:rPr>
            </w:pPr>
            <w:r w:rsidRPr="00081DAE">
              <w:rPr>
                <w:noProof/>
                <w:color w:val="000000"/>
                <w:sz w:val="20"/>
                <w:lang w:val="uk-UA"/>
              </w:rPr>
              <w:t>Корисні розміри камери:</w:t>
            </w:r>
          </w:p>
          <w:p w:rsidR="00D17833" w:rsidRPr="00081DAE" w:rsidRDefault="00D17833" w:rsidP="002647F3">
            <w:pPr>
              <w:spacing w:line="360" w:lineRule="auto"/>
              <w:jc w:val="both"/>
              <w:rPr>
                <w:noProof/>
                <w:color w:val="000000"/>
                <w:sz w:val="20"/>
                <w:lang w:val="uk-UA"/>
              </w:rPr>
            </w:pPr>
            <w:r w:rsidRPr="00081DAE">
              <w:rPr>
                <w:noProof/>
                <w:color w:val="000000"/>
                <w:sz w:val="20"/>
                <w:lang w:val="uk-UA"/>
              </w:rPr>
              <w:t>Глибина</w:t>
            </w:r>
          </w:p>
          <w:p w:rsidR="00D17833" w:rsidRPr="00081DAE" w:rsidRDefault="00D17833" w:rsidP="002647F3">
            <w:pPr>
              <w:spacing w:line="360" w:lineRule="auto"/>
              <w:jc w:val="both"/>
              <w:rPr>
                <w:noProof/>
                <w:color w:val="000000"/>
                <w:sz w:val="20"/>
                <w:lang w:val="uk-UA"/>
              </w:rPr>
            </w:pPr>
            <w:r w:rsidRPr="00081DAE">
              <w:rPr>
                <w:noProof/>
                <w:color w:val="000000"/>
                <w:sz w:val="20"/>
                <w:lang w:val="uk-UA"/>
              </w:rPr>
              <w:t>Ширина</w:t>
            </w:r>
          </w:p>
          <w:p w:rsidR="00D17833" w:rsidRPr="00081DAE" w:rsidRDefault="00D17833" w:rsidP="002647F3">
            <w:pPr>
              <w:spacing w:line="360" w:lineRule="auto"/>
              <w:jc w:val="both"/>
              <w:rPr>
                <w:noProof/>
                <w:color w:val="000000"/>
                <w:sz w:val="20"/>
                <w:lang w:val="uk-UA"/>
              </w:rPr>
            </w:pPr>
            <w:r w:rsidRPr="00081DAE">
              <w:rPr>
                <w:noProof/>
                <w:color w:val="000000"/>
                <w:sz w:val="20"/>
                <w:lang w:val="uk-UA"/>
              </w:rPr>
              <w:t>Висота</w:t>
            </w:r>
          </w:p>
          <w:p w:rsidR="00D17833" w:rsidRPr="00081DAE" w:rsidRDefault="00D17833" w:rsidP="002647F3">
            <w:pPr>
              <w:spacing w:line="360" w:lineRule="auto"/>
              <w:jc w:val="both"/>
              <w:rPr>
                <w:noProof/>
                <w:color w:val="000000"/>
                <w:sz w:val="20"/>
                <w:lang w:val="uk-UA"/>
              </w:rPr>
            </w:pPr>
            <w:r w:rsidRPr="00081DAE">
              <w:rPr>
                <w:noProof/>
                <w:color w:val="000000"/>
                <w:sz w:val="20"/>
                <w:lang w:val="uk-UA"/>
              </w:rPr>
              <w:t>Кількість полиць на кожний шлях</w:t>
            </w:r>
          </w:p>
          <w:p w:rsidR="00D17833" w:rsidRPr="00081DAE" w:rsidRDefault="00D17833" w:rsidP="002647F3">
            <w:pPr>
              <w:spacing w:line="360" w:lineRule="auto"/>
              <w:jc w:val="both"/>
              <w:rPr>
                <w:noProof/>
                <w:color w:val="000000"/>
                <w:sz w:val="20"/>
                <w:lang w:val="uk-UA"/>
              </w:rPr>
            </w:pPr>
            <w:r w:rsidRPr="00081DAE">
              <w:rPr>
                <w:noProof/>
                <w:color w:val="000000"/>
                <w:sz w:val="20"/>
                <w:lang w:val="uk-UA"/>
              </w:rPr>
              <w:t>Кількість полиць по висоті</w:t>
            </w:r>
          </w:p>
          <w:p w:rsidR="00D17833" w:rsidRPr="00081DAE" w:rsidRDefault="00D17833" w:rsidP="002647F3">
            <w:pPr>
              <w:spacing w:line="360" w:lineRule="auto"/>
              <w:jc w:val="both"/>
              <w:rPr>
                <w:noProof/>
                <w:color w:val="000000"/>
                <w:sz w:val="20"/>
                <w:lang w:val="uk-UA"/>
              </w:rPr>
            </w:pPr>
            <w:r w:rsidRPr="00081DAE">
              <w:rPr>
                <w:noProof/>
                <w:color w:val="000000"/>
                <w:sz w:val="20"/>
                <w:lang w:val="uk-UA"/>
              </w:rPr>
              <w:t>Кількість шляхів в камері</w:t>
            </w:r>
          </w:p>
          <w:p w:rsidR="00D17833" w:rsidRPr="00081DAE" w:rsidRDefault="00D17833" w:rsidP="002647F3">
            <w:pPr>
              <w:spacing w:line="360" w:lineRule="auto"/>
              <w:jc w:val="both"/>
              <w:rPr>
                <w:noProof/>
                <w:color w:val="000000"/>
                <w:sz w:val="20"/>
                <w:lang w:val="uk-UA"/>
              </w:rPr>
            </w:pPr>
            <w:r w:rsidRPr="00081DAE">
              <w:rPr>
                <w:noProof/>
                <w:color w:val="000000"/>
                <w:sz w:val="20"/>
                <w:lang w:val="uk-UA"/>
              </w:rPr>
              <w:t>Кількість полиць на кожну камеру</w:t>
            </w:r>
          </w:p>
          <w:p w:rsidR="00D17833" w:rsidRPr="00081DAE" w:rsidRDefault="00D17833" w:rsidP="002647F3">
            <w:pPr>
              <w:spacing w:line="360" w:lineRule="auto"/>
              <w:jc w:val="both"/>
              <w:rPr>
                <w:noProof/>
                <w:color w:val="000000"/>
                <w:sz w:val="20"/>
                <w:lang w:val="uk-UA"/>
              </w:rPr>
            </w:pPr>
            <w:r w:rsidRPr="00081DAE">
              <w:rPr>
                <w:noProof/>
                <w:color w:val="000000"/>
                <w:sz w:val="20"/>
                <w:lang w:val="uk-UA"/>
              </w:rPr>
              <w:t>Кількість цеглини усл. у кожній камері</w:t>
            </w:r>
          </w:p>
        </w:tc>
        <w:tc>
          <w:tcPr>
            <w:tcW w:w="818" w:type="pct"/>
          </w:tcPr>
          <w:p w:rsidR="00D17833" w:rsidRPr="00081DAE" w:rsidRDefault="00D17833" w:rsidP="002647F3">
            <w:pPr>
              <w:spacing w:line="360" w:lineRule="auto"/>
              <w:jc w:val="both"/>
              <w:rPr>
                <w:noProof/>
                <w:color w:val="000000"/>
                <w:sz w:val="20"/>
                <w:lang w:val="uk-UA"/>
              </w:rPr>
            </w:pPr>
            <w:r w:rsidRPr="00081DAE">
              <w:rPr>
                <w:noProof/>
                <w:color w:val="000000"/>
                <w:sz w:val="20"/>
                <w:lang w:val="uk-UA"/>
              </w:rPr>
              <w:t>шт</w:t>
            </w:r>
          </w:p>
          <w:p w:rsidR="00D17833" w:rsidRPr="00081DAE" w:rsidRDefault="00D17833" w:rsidP="002647F3">
            <w:pPr>
              <w:spacing w:line="360" w:lineRule="auto"/>
              <w:jc w:val="both"/>
              <w:rPr>
                <w:noProof/>
                <w:color w:val="000000"/>
                <w:sz w:val="20"/>
                <w:lang w:val="uk-UA"/>
              </w:rPr>
            </w:pPr>
            <w:r w:rsidRPr="00081DAE">
              <w:rPr>
                <w:noProof/>
                <w:color w:val="000000"/>
                <w:sz w:val="20"/>
                <w:lang w:val="uk-UA"/>
              </w:rPr>
              <w:t>мм</w:t>
            </w:r>
          </w:p>
          <w:p w:rsidR="00D17833" w:rsidRPr="00081DAE" w:rsidRDefault="00D17833" w:rsidP="002647F3">
            <w:pPr>
              <w:spacing w:line="360" w:lineRule="auto"/>
              <w:jc w:val="both"/>
              <w:rPr>
                <w:noProof/>
                <w:color w:val="000000"/>
                <w:sz w:val="20"/>
                <w:lang w:val="uk-UA"/>
              </w:rPr>
            </w:pPr>
          </w:p>
          <w:p w:rsidR="00D17833" w:rsidRPr="00081DAE" w:rsidRDefault="00D17833" w:rsidP="002647F3">
            <w:pPr>
              <w:spacing w:line="360" w:lineRule="auto"/>
              <w:jc w:val="both"/>
              <w:rPr>
                <w:noProof/>
                <w:color w:val="000000"/>
                <w:sz w:val="20"/>
                <w:lang w:val="uk-UA"/>
              </w:rPr>
            </w:pPr>
            <w:r w:rsidRPr="00081DAE">
              <w:rPr>
                <w:noProof/>
                <w:color w:val="000000"/>
                <w:sz w:val="20"/>
                <w:lang w:val="uk-UA"/>
              </w:rPr>
              <w:t>м|м-код|</w:t>
            </w:r>
          </w:p>
          <w:p w:rsidR="00D17833" w:rsidRPr="00081DAE" w:rsidRDefault="00D17833" w:rsidP="002647F3">
            <w:pPr>
              <w:spacing w:line="360" w:lineRule="auto"/>
              <w:jc w:val="both"/>
              <w:rPr>
                <w:noProof/>
                <w:color w:val="000000"/>
                <w:sz w:val="20"/>
                <w:lang w:val="uk-UA"/>
              </w:rPr>
            </w:pPr>
            <w:r w:rsidRPr="00081DAE">
              <w:rPr>
                <w:noProof/>
                <w:color w:val="000000"/>
                <w:sz w:val="20"/>
                <w:lang w:val="uk-UA"/>
              </w:rPr>
              <w:t>м|м-код|</w:t>
            </w:r>
          </w:p>
          <w:p w:rsidR="00D17833" w:rsidRPr="00081DAE" w:rsidRDefault="00D17833" w:rsidP="002647F3">
            <w:pPr>
              <w:spacing w:line="360" w:lineRule="auto"/>
              <w:jc w:val="both"/>
              <w:rPr>
                <w:noProof/>
                <w:color w:val="000000"/>
                <w:sz w:val="20"/>
                <w:lang w:val="uk-UA"/>
              </w:rPr>
            </w:pPr>
            <w:r w:rsidRPr="00081DAE">
              <w:rPr>
                <w:noProof/>
                <w:color w:val="000000"/>
                <w:sz w:val="20"/>
                <w:lang w:val="uk-UA"/>
              </w:rPr>
              <w:t>м|м-код|</w:t>
            </w:r>
          </w:p>
          <w:p w:rsidR="00D17833" w:rsidRPr="00081DAE" w:rsidRDefault="00D17833" w:rsidP="002647F3">
            <w:pPr>
              <w:spacing w:line="360" w:lineRule="auto"/>
              <w:jc w:val="both"/>
              <w:rPr>
                <w:noProof/>
                <w:color w:val="000000"/>
                <w:sz w:val="20"/>
                <w:lang w:val="uk-UA"/>
              </w:rPr>
            </w:pPr>
            <w:r w:rsidRPr="00081DAE">
              <w:rPr>
                <w:noProof/>
                <w:color w:val="000000"/>
                <w:sz w:val="20"/>
                <w:lang w:val="uk-UA"/>
              </w:rPr>
              <w:t>шт</w:t>
            </w:r>
          </w:p>
          <w:p w:rsidR="00D17833" w:rsidRPr="00081DAE" w:rsidRDefault="00D17833" w:rsidP="002647F3">
            <w:pPr>
              <w:spacing w:line="360" w:lineRule="auto"/>
              <w:jc w:val="both"/>
              <w:rPr>
                <w:noProof/>
                <w:color w:val="000000"/>
                <w:sz w:val="20"/>
                <w:lang w:val="uk-UA"/>
              </w:rPr>
            </w:pPr>
            <w:r w:rsidRPr="00081DAE">
              <w:rPr>
                <w:noProof/>
                <w:color w:val="000000"/>
                <w:sz w:val="20"/>
                <w:lang w:val="uk-UA"/>
              </w:rPr>
              <w:t>шт</w:t>
            </w:r>
          </w:p>
          <w:p w:rsidR="00D17833" w:rsidRPr="00081DAE" w:rsidRDefault="00D17833" w:rsidP="002647F3">
            <w:pPr>
              <w:spacing w:line="360" w:lineRule="auto"/>
              <w:jc w:val="both"/>
              <w:rPr>
                <w:noProof/>
                <w:color w:val="000000"/>
                <w:sz w:val="20"/>
                <w:lang w:val="uk-UA"/>
              </w:rPr>
            </w:pPr>
            <w:r w:rsidRPr="00081DAE">
              <w:rPr>
                <w:noProof/>
                <w:color w:val="000000"/>
                <w:sz w:val="20"/>
                <w:lang w:val="uk-UA"/>
              </w:rPr>
              <w:t>шт</w:t>
            </w:r>
          </w:p>
          <w:p w:rsidR="00D17833" w:rsidRPr="00081DAE" w:rsidRDefault="00D17833" w:rsidP="002647F3">
            <w:pPr>
              <w:spacing w:line="360" w:lineRule="auto"/>
              <w:jc w:val="both"/>
              <w:rPr>
                <w:noProof/>
                <w:color w:val="000000"/>
                <w:sz w:val="20"/>
                <w:lang w:val="uk-UA"/>
              </w:rPr>
            </w:pPr>
            <w:r w:rsidRPr="00081DAE">
              <w:rPr>
                <w:noProof/>
                <w:color w:val="000000"/>
                <w:sz w:val="20"/>
                <w:lang w:val="uk-UA"/>
              </w:rPr>
              <w:t>шт</w:t>
            </w:r>
          </w:p>
          <w:p w:rsidR="00D17833" w:rsidRPr="00081DAE" w:rsidRDefault="00D17833" w:rsidP="002647F3">
            <w:pPr>
              <w:spacing w:line="360" w:lineRule="auto"/>
              <w:jc w:val="both"/>
              <w:rPr>
                <w:noProof/>
                <w:color w:val="000000"/>
                <w:sz w:val="20"/>
                <w:lang w:val="uk-UA"/>
              </w:rPr>
            </w:pPr>
            <w:r w:rsidRPr="00081DAE">
              <w:rPr>
                <w:noProof/>
                <w:color w:val="000000"/>
                <w:sz w:val="20"/>
                <w:lang w:val="uk-UA"/>
              </w:rPr>
              <w:t>шт</w:t>
            </w:r>
          </w:p>
        </w:tc>
        <w:tc>
          <w:tcPr>
            <w:tcW w:w="799" w:type="pct"/>
          </w:tcPr>
          <w:p w:rsidR="00D17833" w:rsidRPr="00081DAE" w:rsidRDefault="00D17833" w:rsidP="002647F3">
            <w:pPr>
              <w:spacing w:line="360" w:lineRule="auto"/>
              <w:jc w:val="both"/>
              <w:rPr>
                <w:noProof/>
                <w:color w:val="000000"/>
                <w:sz w:val="20"/>
                <w:lang w:val="uk-UA"/>
              </w:rPr>
            </w:pPr>
            <w:r w:rsidRPr="00081DAE">
              <w:rPr>
                <w:noProof/>
                <w:color w:val="000000"/>
                <w:sz w:val="20"/>
                <w:lang w:val="uk-UA"/>
              </w:rPr>
              <w:t>13</w:t>
            </w:r>
          </w:p>
          <w:p w:rsidR="00D17833" w:rsidRPr="00081DAE" w:rsidRDefault="00D17833" w:rsidP="002647F3">
            <w:pPr>
              <w:spacing w:line="360" w:lineRule="auto"/>
              <w:jc w:val="both"/>
              <w:rPr>
                <w:noProof/>
                <w:color w:val="000000"/>
                <w:sz w:val="20"/>
                <w:lang w:val="uk-UA"/>
              </w:rPr>
            </w:pPr>
            <w:r w:rsidRPr="00081DAE">
              <w:rPr>
                <w:noProof/>
                <w:color w:val="000000"/>
                <w:sz w:val="20"/>
                <w:lang w:val="uk-UA"/>
              </w:rPr>
              <w:t>1590-55-55</w:t>
            </w:r>
          </w:p>
          <w:p w:rsidR="00D17833" w:rsidRPr="00081DAE" w:rsidRDefault="00D17833" w:rsidP="002647F3">
            <w:pPr>
              <w:spacing w:line="360" w:lineRule="auto"/>
              <w:jc w:val="both"/>
              <w:rPr>
                <w:noProof/>
                <w:color w:val="000000"/>
                <w:sz w:val="20"/>
                <w:lang w:val="uk-UA"/>
              </w:rPr>
            </w:pPr>
          </w:p>
          <w:p w:rsidR="00D17833" w:rsidRPr="00081DAE" w:rsidRDefault="00D17833" w:rsidP="002647F3">
            <w:pPr>
              <w:spacing w:line="360" w:lineRule="auto"/>
              <w:jc w:val="both"/>
              <w:rPr>
                <w:noProof/>
                <w:color w:val="000000"/>
                <w:sz w:val="20"/>
                <w:lang w:val="uk-UA"/>
              </w:rPr>
            </w:pPr>
            <w:r w:rsidRPr="00081DAE">
              <w:rPr>
                <w:noProof/>
                <w:color w:val="000000"/>
                <w:sz w:val="20"/>
                <w:lang w:val="uk-UA"/>
              </w:rPr>
              <w:t>18,5</w:t>
            </w:r>
          </w:p>
          <w:p w:rsidR="00D17833" w:rsidRPr="00081DAE" w:rsidRDefault="00D17833" w:rsidP="002647F3">
            <w:pPr>
              <w:spacing w:line="360" w:lineRule="auto"/>
              <w:jc w:val="both"/>
              <w:rPr>
                <w:noProof/>
                <w:color w:val="000000"/>
                <w:sz w:val="20"/>
                <w:lang w:val="uk-UA"/>
              </w:rPr>
            </w:pPr>
            <w:r w:rsidRPr="00081DAE">
              <w:rPr>
                <w:noProof/>
                <w:color w:val="000000"/>
                <w:sz w:val="20"/>
                <w:lang w:val="uk-UA"/>
              </w:rPr>
              <w:t>15</w:t>
            </w:r>
          </w:p>
          <w:p w:rsidR="00D17833" w:rsidRPr="00081DAE" w:rsidRDefault="00D17833" w:rsidP="002647F3">
            <w:pPr>
              <w:spacing w:line="360" w:lineRule="auto"/>
              <w:jc w:val="both"/>
              <w:rPr>
                <w:noProof/>
                <w:color w:val="000000"/>
                <w:sz w:val="20"/>
                <w:lang w:val="uk-UA"/>
              </w:rPr>
            </w:pPr>
            <w:r w:rsidRPr="00081DAE">
              <w:rPr>
                <w:noProof/>
                <w:color w:val="000000"/>
                <w:sz w:val="20"/>
                <w:lang w:val="uk-UA"/>
              </w:rPr>
              <w:t>3,13</w:t>
            </w:r>
          </w:p>
          <w:p w:rsidR="00D17833" w:rsidRPr="00081DAE" w:rsidRDefault="00D17833" w:rsidP="002647F3">
            <w:pPr>
              <w:spacing w:line="360" w:lineRule="auto"/>
              <w:jc w:val="both"/>
              <w:rPr>
                <w:noProof/>
                <w:color w:val="000000"/>
                <w:sz w:val="20"/>
                <w:lang w:val="uk-UA"/>
              </w:rPr>
            </w:pPr>
            <w:r w:rsidRPr="00081DAE">
              <w:rPr>
                <w:noProof/>
                <w:color w:val="000000"/>
                <w:sz w:val="20"/>
                <w:lang w:val="uk-UA"/>
              </w:rPr>
              <w:t>1100</w:t>
            </w:r>
          </w:p>
          <w:p w:rsidR="00D17833" w:rsidRPr="00081DAE" w:rsidRDefault="00D17833" w:rsidP="002647F3">
            <w:pPr>
              <w:spacing w:line="360" w:lineRule="auto"/>
              <w:jc w:val="both"/>
              <w:rPr>
                <w:noProof/>
                <w:color w:val="000000"/>
                <w:sz w:val="20"/>
                <w:lang w:val="uk-UA"/>
              </w:rPr>
            </w:pPr>
            <w:r w:rsidRPr="00081DAE">
              <w:rPr>
                <w:noProof/>
                <w:color w:val="000000"/>
                <w:sz w:val="20"/>
                <w:lang w:val="uk-UA"/>
              </w:rPr>
              <w:t>10</w:t>
            </w:r>
          </w:p>
          <w:p w:rsidR="00D17833" w:rsidRPr="00081DAE" w:rsidRDefault="00D17833" w:rsidP="002647F3">
            <w:pPr>
              <w:spacing w:line="360" w:lineRule="auto"/>
              <w:jc w:val="both"/>
              <w:rPr>
                <w:noProof/>
                <w:color w:val="000000"/>
                <w:sz w:val="20"/>
                <w:lang w:val="uk-UA"/>
              </w:rPr>
            </w:pPr>
            <w:r w:rsidRPr="00081DAE">
              <w:rPr>
                <w:noProof/>
                <w:color w:val="000000"/>
                <w:sz w:val="20"/>
                <w:lang w:val="uk-UA"/>
              </w:rPr>
              <w:t>6</w:t>
            </w:r>
          </w:p>
          <w:p w:rsidR="00D17833" w:rsidRPr="00081DAE" w:rsidRDefault="00D17833" w:rsidP="002647F3">
            <w:pPr>
              <w:spacing w:line="360" w:lineRule="auto"/>
              <w:jc w:val="both"/>
              <w:rPr>
                <w:noProof/>
                <w:color w:val="000000"/>
                <w:sz w:val="20"/>
                <w:lang w:val="uk-UA"/>
              </w:rPr>
            </w:pPr>
            <w:r w:rsidRPr="00081DAE">
              <w:rPr>
                <w:noProof/>
                <w:color w:val="000000"/>
                <w:sz w:val="20"/>
                <w:lang w:val="uk-UA"/>
              </w:rPr>
              <w:t>6600</w:t>
            </w:r>
          </w:p>
          <w:p w:rsidR="00D17833" w:rsidRPr="00081DAE" w:rsidRDefault="00D17833" w:rsidP="002647F3">
            <w:pPr>
              <w:spacing w:line="360" w:lineRule="auto"/>
              <w:jc w:val="both"/>
              <w:rPr>
                <w:noProof/>
                <w:color w:val="000000"/>
                <w:sz w:val="20"/>
                <w:lang w:val="uk-UA"/>
              </w:rPr>
            </w:pPr>
            <w:r w:rsidRPr="00081DAE">
              <w:rPr>
                <w:noProof/>
                <w:color w:val="000000"/>
                <w:sz w:val="20"/>
                <w:lang w:val="uk-UA"/>
              </w:rPr>
              <w:t>46200</w:t>
            </w:r>
          </w:p>
        </w:tc>
      </w:tr>
    </w:tbl>
    <w:p w:rsidR="002647F3" w:rsidRPr="00081DAE" w:rsidRDefault="002647F3" w:rsidP="00F57DC7">
      <w:pPr>
        <w:spacing w:line="360" w:lineRule="auto"/>
        <w:ind w:firstLine="709"/>
        <w:jc w:val="both"/>
        <w:rPr>
          <w:noProof/>
          <w:color w:val="000000"/>
          <w:sz w:val="28"/>
          <w:lang w:val="uk-UA" w:eastAsia="uk-UA"/>
        </w:rPr>
      </w:pPr>
    </w:p>
    <w:p w:rsidR="00D17833" w:rsidRPr="00081DAE" w:rsidRDefault="00D17833" w:rsidP="00F57DC7">
      <w:pPr>
        <w:spacing w:line="360" w:lineRule="auto"/>
        <w:ind w:firstLine="709"/>
        <w:jc w:val="both"/>
        <w:rPr>
          <w:noProof/>
          <w:color w:val="000000"/>
          <w:sz w:val="28"/>
          <w:u w:val="single"/>
          <w:lang w:val="uk-UA"/>
        </w:rPr>
      </w:pPr>
      <w:r w:rsidRPr="00081DAE">
        <w:rPr>
          <w:noProof/>
          <w:color w:val="000000"/>
          <w:sz w:val="28"/>
          <w:lang w:val="uk-UA" w:eastAsia="uk-UA"/>
        </w:rPr>
        <w:t xml:space="preserve">Таблиця 3. </w:t>
      </w:r>
      <w:r w:rsidRPr="00081DAE">
        <w:rPr>
          <w:noProof/>
          <w:color w:val="000000"/>
          <w:sz w:val="28"/>
          <w:u w:val="single"/>
          <w:lang w:val="uk-UA" w:eastAsia="uk-UA"/>
        </w:rPr>
        <w:t>Перелік устаткування сушильних камер.</w:t>
      </w:r>
    </w:p>
    <w:tbl>
      <w:tblPr>
        <w:tblStyle w:val="af0"/>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C0" w:firstRow="0" w:lastRow="1" w:firstColumn="1" w:lastColumn="1" w:noHBand="0" w:noVBand="0"/>
      </w:tblPr>
      <w:tblGrid>
        <w:gridCol w:w="876"/>
        <w:gridCol w:w="3745"/>
        <w:gridCol w:w="1621"/>
        <w:gridCol w:w="1260"/>
        <w:gridCol w:w="2069"/>
      </w:tblGrid>
      <w:tr w:rsidR="002647F3" w:rsidRPr="00081DAE" w:rsidTr="002647F3">
        <w:trPr>
          <w:trHeight w:val="659"/>
        </w:trPr>
        <w:tc>
          <w:tcPr>
            <w:tcW w:w="457" w:type="pct"/>
          </w:tcPr>
          <w:p w:rsidR="00D17833" w:rsidRPr="00081DAE" w:rsidRDefault="00D17833" w:rsidP="002647F3">
            <w:pPr>
              <w:spacing w:line="360" w:lineRule="auto"/>
              <w:jc w:val="both"/>
              <w:rPr>
                <w:noProof/>
                <w:color w:val="000000"/>
                <w:sz w:val="20"/>
                <w:lang w:val="uk-UA"/>
              </w:rPr>
            </w:pPr>
            <w:r w:rsidRPr="00081DAE">
              <w:rPr>
                <w:noProof/>
                <w:color w:val="000000"/>
                <w:sz w:val="20"/>
                <w:lang w:val="uk-UA"/>
              </w:rPr>
              <w:t>№ п/п</w:t>
            </w:r>
          </w:p>
        </w:tc>
        <w:tc>
          <w:tcPr>
            <w:tcW w:w="1956" w:type="pct"/>
          </w:tcPr>
          <w:p w:rsidR="00D17833" w:rsidRPr="00081DAE" w:rsidRDefault="00D17833" w:rsidP="002647F3">
            <w:pPr>
              <w:spacing w:line="360" w:lineRule="auto"/>
              <w:jc w:val="both"/>
              <w:rPr>
                <w:noProof/>
                <w:color w:val="000000"/>
                <w:sz w:val="20"/>
                <w:lang w:val="uk-UA"/>
              </w:rPr>
            </w:pPr>
            <w:r w:rsidRPr="00081DAE">
              <w:rPr>
                <w:noProof/>
                <w:color w:val="000000"/>
                <w:sz w:val="20"/>
                <w:lang w:val="uk-UA"/>
              </w:rPr>
              <w:t xml:space="preserve">Найменування </w:t>
            </w:r>
          </w:p>
        </w:tc>
        <w:tc>
          <w:tcPr>
            <w:tcW w:w="847" w:type="pct"/>
          </w:tcPr>
          <w:p w:rsidR="00D17833" w:rsidRPr="00081DAE" w:rsidRDefault="00D17833" w:rsidP="002647F3">
            <w:pPr>
              <w:spacing w:line="360" w:lineRule="auto"/>
              <w:jc w:val="both"/>
              <w:rPr>
                <w:noProof/>
                <w:color w:val="000000"/>
                <w:sz w:val="20"/>
                <w:lang w:val="uk-UA"/>
              </w:rPr>
            </w:pPr>
            <w:r w:rsidRPr="00081DAE">
              <w:rPr>
                <w:noProof/>
                <w:color w:val="000000"/>
                <w:sz w:val="20"/>
                <w:lang w:val="uk-UA"/>
              </w:rPr>
              <w:t>Одиниця вимірювання</w:t>
            </w:r>
          </w:p>
        </w:tc>
        <w:tc>
          <w:tcPr>
            <w:tcW w:w="658" w:type="pct"/>
          </w:tcPr>
          <w:p w:rsidR="00D17833" w:rsidRPr="00081DAE" w:rsidRDefault="00D17833" w:rsidP="002647F3">
            <w:pPr>
              <w:spacing w:line="360" w:lineRule="auto"/>
              <w:jc w:val="both"/>
              <w:rPr>
                <w:noProof/>
                <w:color w:val="000000"/>
                <w:sz w:val="20"/>
                <w:lang w:val="uk-UA"/>
              </w:rPr>
            </w:pPr>
            <w:r w:rsidRPr="00081DAE">
              <w:rPr>
                <w:noProof/>
                <w:color w:val="000000"/>
                <w:sz w:val="20"/>
                <w:lang w:val="uk-UA"/>
              </w:rPr>
              <w:t xml:space="preserve">Кількість </w:t>
            </w:r>
          </w:p>
        </w:tc>
        <w:tc>
          <w:tcPr>
            <w:tcW w:w="1081" w:type="pct"/>
          </w:tcPr>
          <w:p w:rsidR="00D17833" w:rsidRPr="00081DAE" w:rsidRDefault="00D17833" w:rsidP="002647F3">
            <w:pPr>
              <w:spacing w:line="360" w:lineRule="auto"/>
              <w:jc w:val="both"/>
              <w:rPr>
                <w:noProof/>
                <w:color w:val="000000"/>
                <w:sz w:val="20"/>
                <w:lang w:val="uk-UA"/>
              </w:rPr>
            </w:pPr>
            <w:r w:rsidRPr="00081DAE">
              <w:rPr>
                <w:noProof/>
                <w:color w:val="000000"/>
                <w:sz w:val="20"/>
                <w:lang w:val="uk-UA"/>
              </w:rPr>
              <w:t xml:space="preserve">Продуктивність </w:t>
            </w:r>
          </w:p>
        </w:tc>
      </w:tr>
      <w:tr w:rsidR="002647F3" w:rsidRPr="00081DAE" w:rsidTr="002647F3">
        <w:trPr>
          <w:trHeight w:val="2372"/>
        </w:trPr>
        <w:tc>
          <w:tcPr>
            <w:tcW w:w="457" w:type="pct"/>
          </w:tcPr>
          <w:p w:rsidR="00D17833" w:rsidRPr="00081DAE" w:rsidRDefault="00D17833" w:rsidP="002647F3">
            <w:pPr>
              <w:spacing w:line="360" w:lineRule="auto"/>
              <w:jc w:val="both"/>
              <w:rPr>
                <w:noProof/>
                <w:color w:val="000000"/>
                <w:sz w:val="20"/>
                <w:lang w:val="uk-UA"/>
              </w:rPr>
            </w:pPr>
            <w:r w:rsidRPr="00081DAE">
              <w:rPr>
                <w:noProof/>
                <w:color w:val="000000"/>
                <w:sz w:val="20"/>
                <w:lang w:val="uk-UA"/>
              </w:rPr>
              <w:t>1</w:t>
            </w:r>
          </w:p>
          <w:p w:rsidR="00D17833" w:rsidRPr="00081DAE" w:rsidRDefault="00D17833" w:rsidP="002647F3">
            <w:pPr>
              <w:spacing w:line="360" w:lineRule="auto"/>
              <w:jc w:val="both"/>
              <w:rPr>
                <w:noProof/>
                <w:color w:val="000000"/>
                <w:sz w:val="20"/>
                <w:lang w:val="uk-UA"/>
              </w:rPr>
            </w:pPr>
            <w:r w:rsidRPr="00081DAE">
              <w:rPr>
                <w:noProof/>
                <w:color w:val="000000"/>
                <w:sz w:val="20"/>
                <w:lang w:val="uk-UA"/>
              </w:rPr>
              <w:t>2</w:t>
            </w:r>
          </w:p>
          <w:p w:rsidR="00D17833" w:rsidRPr="00081DAE" w:rsidRDefault="00D17833" w:rsidP="002647F3">
            <w:pPr>
              <w:spacing w:line="360" w:lineRule="auto"/>
              <w:jc w:val="both"/>
              <w:rPr>
                <w:noProof/>
                <w:color w:val="000000"/>
                <w:sz w:val="20"/>
                <w:lang w:val="uk-UA"/>
              </w:rPr>
            </w:pPr>
            <w:r w:rsidRPr="00081DAE">
              <w:rPr>
                <w:noProof/>
                <w:color w:val="000000"/>
                <w:sz w:val="20"/>
                <w:lang w:val="uk-UA"/>
              </w:rPr>
              <w:t>3</w:t>
            </w:r>
          </w:p>
          <w:p w:rsidR="00D17833" w:rsidRPr="00081DAE" w:rsidRDefault="00D17833" w:rsidP="002647F3">
            <w:pPr>
              <w:spacing w:line="360" w:lineRule="auto"/>
              <w:jc w:val="both"/>
              <w:rPr>
                <w:noProof/>
                <w:color w:val="000000"/>
                <w:sz w:val="20"/>
                <w:lang w:val="uk-UA"/>
              </w:rPr>
            </w:pPr>
            <w:r w:rsidRPr="00081DAE">
              <w:rPr>
                <w:noProof/>
                <w:color w:val="000000"/>
                <w:sz w:val="20"/>
                <w:lang w:val="uk-UA"/>
              </w:rPr>
              <w:t>4</w:t>
            </w:r>
          </w:p>
          <w:p w:rsidR="00D17833" w:rsidRPr="00081DAE" w:rsidRDefault="00D17833" w:rsidP="002647F3">
            <w:pPr>
              <w:spacing w:line="360" w:lineRule="auto"/>
              <w:jc w:val="both"/>
              <w:rPr>
                <w:noProof/>
                <w:color w:val="000000"/>
                <w:sz w:val="20"/>
                <w:lang w:val="uk-UA"/>
              </w:rPr>
            </w:pPr>
            <w:r w:rsidRPr="00081DAE">
              <w:rPr>
                <w:noProof/>
                <w:color w:val="000000"/>
                <w:sz w:val="20"/>
                <w:lang w:val="uk-UA"/>
              </w:rPr>
              <w:t>5</w:t>
            </w:r>
          </w:p>
          <w:p w:rsidR="00D17833" w:rsidRPr="00081DAE" w:rsidRDefault="00D17833" w:rsidP="002647F3">
            <w:pPr>
              <w:spacing w:line="360" w:lineRule="auto"/>
              <w:jc w:val="both"/>
              <w:rPr>
                <w:noProof/>
                <w:color w:val="000000"/>
                <w:sz w:val="20"/>
                <w:lang w:val="uk-UA"/>
              </w:rPr>
            </w:pPr>
            <w:r w:rsidRPr="00081DAE">
              <w:rPr>
                <w:noProof/>
                <w:color w:val="000000"/>
                <w:sz w:val="20"/>
                <w:lang w:val="uk-UA"/>
              </w:rPr>
              <w:t>6</w:t>
            </w:r>
          </w:p>
          <w:p w:rsidR="00D17833" w:rsidRPr="00081DAE" w:rsidRDefault="00D17833" w:rsidP="002647F3">
            <w:pPr>
              <w:spacing w:line="360" w:lineRule="auto"/>
              <w:jc w:val="both"/>
              <w:rPr>
                <w:noProof/>
                <w:color w:val="000000"/>
                <w:sz w:val="20"/>
                <w:lang w:val="uk-UA"/>
              </w:rPr>
            </w:pPr>
            <w:r w:rsidRPr="00081DAE">
              <w:rPr>
                <w:noProof/>
                <w:color w:val="000000"/>
                <w:sz w:val="20"/>
                <w:lang w:val="uk-UA"/>
              </w:rPr>
              <w:t>7</w:t>
            </w:r>
          </w:p>
        </w:tc>
        <w:tc>
          <w:tcPr>
            <w:tcW w:w="1956" w:type="pct"/>
          </w:tcPr>
          <w:p w:rsidR="00D17833" w:rsidRPr="00081DAE" w:rsidRDefault="00D17833" w:rsidP="002647F3">
            <w:pPr>
              <w:spacing w:line="360" w:lineRule="auto"/>
              <w:jc w:val="both"/>
              <w:rPr>
                <w:noProof/>
                <w:color w:val="000000"/>
                <w:sz w:val="20"/>
                <w:lang w:val="uk-UA"/>
              </w:rPr>
            </w:pPr>
            <w:r w:rsidRPr="00081DAE">
              <w:rPr>
                <w:noProof/>
                <w:color w:val="000000"/>
                <w:sz w:val="20"/>
                <w:lang w:val="uk-UA"/>
              </w:rPr>
              <w:t>Осьові вентилятори С-72</w:t>
            </w:r>
          </w:p>
          <w:p w:rsidR="00D17833" w:rsidRPr="00081DAE" w:rsidRDefault="00D17833" w:rsidP="002647F3">
            <w:pPr>
              <w:spacing w:line="360" w:lineRule="auto"/>
              <w:jc w:val="both"/>
              <w:rPr>
                <w:noProof/>
                <w:color w:val="000000"/>
                <w:sz w:val="20"/>
                <w:lang w:val="uk-UA"/>
              </w:rPr>
            </w:pPr>
            <w:r w:rsidRPr="00081DAE">
              <w:rPr>
                <w:noProof/>
                <w:color w:val="000000"/>
                <w:sz w:val="20"/>
                <w:lang w:val="uk-UA"/>
              </w:rPr>
              <w:t>Направляючі апарати</w:t>
            </w:r>
          </w:p>
          <w:p w:rsidR="00D17833" w:rsidRPr="00081DAE" w:rsidRDefault="00D17833" w:rsidP="002647F3">
            <w:pPr>
              <w:spacing w:line="360" w:lineRule="auto"/>
              <w:jc w:val="both"/>
              <w:rPr>
                <w:noProof/>
                <w:color w:val="000000"/>
                <w:sz w:val="20"/>
                <w:lang w:val="uk-UA"/>
              </w:rPr>
            </w:pPr>
            <w:r w:rsidRPr="00081DAE">
              <w:rPr>
                <w:noProof/>
                <w:color w:val="000000"/>
                <w:sz w:val="20"/>
                <w:lang w:val="uk-UA"/>
              </w:rPr>
              <w:t>Двері типу гільйотини</w:t>
            </w:r>
          </w:p>
          <w:p w:rsidR="00D17833" w:rsidRPr="00081DAE" w:rsidRDefault="00D17833" w:rsidP="002647F3">
            <w:pPr>
              <w:spacing w:line="360" w:lineRule="auto"/>
              <w:jc w:val="both"/>
              <w:rPr>
                <w:noProof/>
                <w:color w:val="000000"/>
                <w:sz w:val="20"/>
                <w:lang w:val="uk-UA"/>
              </w:rPr>
            </w:pPr>
            <w:r w:rsidRPr="00081DAE">
              <w:rPr>
                <w:noProof/>
                <w:color w:val="000000"/>
                <w:sz w:val="20"/>
                <w:lang w:val="uk-UA"/>
              </w:rPr>
              <w:t>Підлогові грати каналів відбору</w:t>
            </w:r>
          </w:p>
          <w:p w:rsidR="00D17833" w:rsidRPr="00081DAE" w:rsidRDefault="00D17833" w:rsidP="002647F3">
            <w:pPr>
              <w:spacing w:line="360" w:lineRule="auto"/>
              <w:jc w:val="both"/>
              <w:rPr>
                <w:noProof/>
                <w:color w:val="000000"/>
                <w:sz w:val="20"/>
                <w:lang w:val="uk-UA"/>
              </w:rPr>
            </w:pPr>
            <w:r w:rsidRPr="00081DAE">
              <w:rPr>
                <w:noProof/>
                <w:color w:val="000000"/>
                <w:sz w:val="20"/>
                <w:lang w:val="uk-UA"/>
              </w:rPr>
              <w:t>Генератор гарячого повітря ГГ-100</w:t>
            </w:r>
          </w:p>
          <w:p w:rsidR="00D17833" w:rsidRPr="00081DAE" w:rsidRDefault="00D17833" w:rsidP="002647F3">
            <w:pPr>
              <w:spacing w:line="360" w:lineRule="auto"/>
              <w:jc w:val="both"/>
              <w:rPr>
                <w:noProof/>
                <w:color w:val="000000"/>
                <w:sz w:val="20"/>
                <w:lang w:val="uk-UA"/>
              </w:rPr>
            </w:pPr>
            <w:r w:rsidRPr="00081DAE">
              <w:rPr>
                <w:noProof/>
                <w:color w:val="000000"/>
                <w:sz w:val="20"/>
                <w:lang w:val="uk-UA"/>
              </w:rPr>
              <w:t>Центральний вентилятор С-112</w:t>
            </w:r>
          </w:p>
          <w:p w:rsidR="00D17833" w:rsidRPr="00081DAE" w:rsidRDefault="00D17833" w:rsidP="002647F3">
            <w:pPr>
              <w:spacing w:line="360" w:lineRule="auto"/>
              <w:jc w:val="both"/>
              <w:rPr>
                <w:noProof/>
                <w:color w:val="000000"/>
                <w:sz w:val="20"/>
                <w:lang w:val="uk-UA"/>
              </w:rPr>
            </w:pPr>
            <w:r w:rsidRPr="00081DAE">
              <w:rPr>
                <w:noProof/>
                <w:color w:val="000000"/>
                <w:sz w:val="20"/>
                <w:lang w:val="uk-UA"/>
              </w:rPr>
              <w:t>Металеві стелажі</w:t>
            </w:r>
          </w:p>
          <w:p w:rsidR="00D17833" w:rsidRPr="00081DAE" w:rsidRDefault="00D17833" w:rsidP="002647F3">
            <w:pPr>
              <w:spacing w:line="360" w:lineRule="auto"/>
              <w:jc w:val="both"/>
              <w:rPr>
                <w:noProof/>
                <w:color w:val="000000"/>
                <w:sz w:val="20"/>
                <w:lang w:val="uk-UA"/>
              </w:rPr>
            </w:pPr>
          </w:p>
        </w:tc>
        <w:tc>
          <w:tcPr>
            <w:tcW w:w="847" w:type="pct"/>
          </w:tcPr>
          <w:p w:rsidR="00D17833" w:rsidRPr="00081DAE" w:rsidRDefault="00D17833" w:rsidP="002647F3">
            <w:pPr>
              <w:spacing w:line="360" w:lineRule="auto"/>
              <w:jc w:val="both"/>
              <w:rPr>
                <w:noProof/>
                <w:color w:val="000000"/>
                <w:sz w:val="20"/>
                <w:lang w:val="uk-UA"/>
              </w:rPr>
            </w:pPr>
            <w:r w:rsidRPr="00081DAE">
              <w:rPr>
                <w:noProof/>
                <w:color w:val="000000"/>
                <w:sz w:val="20"/>
                <w:lang w:val="uk-UA"/>
              </w:rPr>
              <w:t>шт</w:t>
            </w:r>
          </w:p>
          <w:p w:rsidR="00D17833" w:rsidRPr="00081DAE" w:rsidRDefault="00D17833" w:rsidP="002647F3">
            <w:pPr>
              <w:spacing w:line="360" w:lineRule="auto"/>
              <w:jc w:val="both"/>
              <w:rPr>
                <w:noProof/>
                <w:color w:val="000000"/>
                <w:sz w:val="20"/>
                <w:lang w:val="uk-UA"/>
              </w:rPr>
            </w:pPr>
            <w:r w:rsidRPr="00081DAE">
              <w:rPr>
                <w:noProof/>
                <w:color w:val="000000"/>
                <w:sz w:val="20"/>
                <w:lang w:val="uk-UA"/>
              </w:rPr>
              <w:t>-</w:t>
            </w:r>
          </w:p>
          <w:p w:rsidR="00D17833" w:rsidRPr="00081DAE" w:rsidRDefault="00D17833" w:rsidP="002647F3">
            <w:pPr>
              <w:spacing w:line="360" w:lineRule="auto"/>
              <w:jc w:val="both"/>
              <w:rPr>
                <w:noProof/>
                <w:color w:val="000000"/>
                <w:sz w:val="20"/>
                <w:lang w:val="uk-UA"/>
              </w:rPr>
            </w:pPr>
            <w:r w:rsidRPr="00081DAE">
              <w:rPr>
                <w:noProof/>
                <w:color w:val="000000"/>
                <w:sz w:val="20"/>
                <w:lang w:val="uk-UA"/>
              </w:rPr>
              <w:t>шт</w:t>
            </w:r>
          </w:p>
          <w:p w:rsidR="00D17833" w:rsidRPr="00081DAE" w:rsidRDefault="00D17833" w:rsidP="002647F3">
            <w:pPr>
              <w:spacing w:line="360" w:lineRule="auto"/>
              <w:jc w:val="both"/>
              <w:rPr>
                <w:noProof/>
                <w:color w:val="000000"/>
                <w:sz w:val="20"/>
                <w:lang w:val="uk-UA"/>
              </w:rPr>
            </w:pPr>
            <w:r w:rsidRPr="00081DAE">
              <w:rPr>
                <w:noProof/>
                <w:color w:val="000000"/>
                <w:sz w:val="20"/>
                <w:lang w:val="uk-UA"/>
              </w:rPr>
              <w:t>шт</w:t>
            </w:r>
          </w:p>
          <w:p w:rsidR="00D17833" w:rsidRPr="00081DAE" w:rsidRDefault="00D17833" w:rsidP="002647F3">
            <w:pPr>
              <w:spacing w:line="360" w:lineRule="auto"/>
              <w:jc w:val="both"/>
              <w:rPr>
                <w:noProof/>
                <w:color w:val="000000"/>
                <w:sz w:val="20"/>
                <w:lang w:val="uk-UA"/>
              </w:rPr>
            </w:pPr>
            <w:r w:rsidRPr="00081DAE">
              <w:rPr>
                <w:noProof/>
                <w:color w:val="000000"/>
                <w:sz w:val="20"/>
                <w:lang w:val="uk-UA"/>
              </w:rPr>
              <w:t>шт</w:t>
            </w:r>
          </w:p>
          <w:p w:rsidR="00D17833" w:rsidRPr="00081DAE" w:rsidRDefault="00D17833" w:rsidP="002647F3">
            <w:pPr>
              <w:spacing w:line="360" w:lineRule="auto"/>
              <w:jc w:val="both"/>
              <w:rPr>
                <w:noProof/>
                <w:color w:val="000000"/>
                <w:sz w:val="20"/>
                <w:lang w:val="uk-UA"/>
              </w:rPr>
            </w:pPr>
            <w:r w:rsidRPr="00081DAE">
              <w:rPr>
                <w:noProof/>
                <w:color w:val="000000"/>
                <w:sz w:val="20"/>
                <w:lang w:val="uk-UA"/>
              </w:rPr>
              <w:t>шт</w:t>
            </w:r>
          </w:p>
          <w:p w:rsidR="00D17833" w:rsidRPr="00081DAE" w:rsidRDefault="00D17833" w:rsidP="002647F3">
            <w:pPr>
              <w:spacing w:line="360" w:lineRule="auto"/>
              <w:jc w:val="both"/>
              <w:rPr>
                <w:noProof/>
                <w:color w:val="000000"/>
                <w:sz w:val="20"/>
                <w:lang w:val="uk-UA"/>
              </w:rPr>
            </w:pPr>
            <w:r w:rsidRPr="00081DAE">
              <w:rPr>
                <w:noProof/>
                <w:color w:val="000000"/>
                <w:sz w:val="20"/>
                <w:lang w:val="uk-UA"/>
              </w:rPr>
              <w:t>-</w:t>
            </w:r>
          </w:p>
        </w:tc>
        <w:tc>
          <w:tcPr>
            <w:tcW w:w="658" w:type="pct"/>
          </w:tcPr>
          <w:p w:rsidR="00D17833" w:rsidRPr="00081DAE" w:rsidRDefault="00D17833" w:rsidP="002647F3">
            <w:pPr>
              <w:spacing w:line="360" w:lineRule="auto"/>
              <w:jc w:val="both"/>
              <w:rPr>
                <w:noProof/>
                <w:color w:val="000000"/>
                <w:sz w:val="20"/>
                <w:lang w:val="uk-UA"/>
              </w:rPr>
            </w:pPr>
            <w:r w:rsidRPr="00081DAE">
              <w:rPr>
                <w:noProof/>
                <w:color w:val="000000"/>
                <w:sz w:val="20"/>
                <w:lang w:val="uk-UA"/>
              </w:rPr>
              <w:t>468</w:t>
            </w:r>
          </w:p>
          <w:p w:rsidR="00D17833" w:rsidRPr="00081DAE" w:rsidRDefault="00D17833" w:rsidP="002647F3">
            <w:pPr>
              <w:spacing w:line="360" w:lineRule="auto"/>
              <w:jc w:val="both"/>
              <w:rPr>
                <w:noProof/>
                <w:color w:val="000000"/>
                <w:sz w:val="20"/>
                <w:lang w:val="uk-UA"/>
              </w:rPr>
            </w:pPr>
            <w:r w:rsidRPr="00081DAE">
              <w:rPr>
                <w:noProof/>
                <w:color w:val="000000"/>
                <w:sz w:val="20"/>
                <w:lang w:val="uk-UA"/>
              </w:rPr>
              <w:t>-</w:t>
            </w:r>
          </w:p>
          <w:p w:rsidR="00D17833" w:rsidRPr="00081DAE" w:rsidRDefault="00D17833" w:rsidP="002647F3">
            <w:pPr>
              <w:spacing w:line="360" w:lineRule="auto"/>
              <w:jc w:val="both"/>
              <w:rPr>
                <w:noProof/>
                <w:color w:val="000000"/>
                <w:sz w:val="20"/>
                <w:lang w:val="uk-UA"/>
              </w:rPr>
            </w:pPr>
            <w:r w:rsidRPr="00081DAE">
              <w:rPr>
                <w:noProof/>
                <w:color w:val="000000"/>
                <w:sz w:val="20"/>
                <w:lang w:val="uk-UA"/>
              </w:rPr>
              <w:t>26</w:t>
            </w:r>
          </w:p>
          <w:p w:rsidR="00D17833" w:rsidRPr="00081DAE" w:rsidRDefault="00D17833" w:rsidP="002647F3">
            <w:pPr>
              <w:spacing w:line="360" w:lineRule="auto"/>
              <w:jc w:val="both"/>
              <w:rPr>
                <w:noProof/>
                <w:color w:val="000000"/>
                <w:sz w:val="20"/>
                <w:lang w:val="uk-UA"/>
              </w:rPr>
            </w:pPr>
            <w:r w:rsidRPr="00081DAE">
              <w:rPr>
                <w:noProof/>
                <w:color w:val="000000"/>
                <w:sz w:val="20"/>
                <w:lang w:val="uk-UA"/>
              </w:rPr>
              <w:t>78</w:t>
            </w:r>
          </w:p>
          <w:p w:rsidR="00D17833" w:rsidRPr="00081DAE" w:rsidRDefault="00D17833" w:rsidP="002647F3">
            <w:pPr>
              <w:spacing w:line="360" w:lineRule="auto"/>
              <w:jc w:val="both"/>
              <w:rPr>
                <w:noProof/>
                <w:color w:val="000000"/>
                <w:sz w:val="20"/>
                <w:lang w:val="uk-UA"/>
              </w:rPr>
            </w:pPr>
            <w:r w:rsidRPr="00081DAE">
              <w:rPr>
                <w:noProof/>
                <w:color w:val="000000"/>
                <w:sz w:val="20"/>
                <w:lang w:val="uk-UA"/>
              </w:rPr>
              <w:t>7</w:t>
            </w:r>
          </w:p>
          <w:p w:rsidR="00D17833" w:rsidRPr="00081DAE" w:rsidRDefault="00D17833" w:rsidP="002647F3">
            <w:pPr>
              <w:spacing w:line="360" w:lineRule="auto"/>
              <w:jc w:val="both"/>
              <w:rPr>
                <w:noProof/>
                <w:color w:val="000000"/>
                <w:sz w:val="20"/>
                <w:lang w:val="uk-UA"/>
              </w:rPr>
            </w:pPr>
            <w:r w:rsidRPr="00081DAE">
              <w:rPr>
                <w:noProof/>
                <w:color w:val="000000"/>
                <w:sz w:val="20"/>
                <w:lang w:val="uk-UA"/>
              </w:rPr>
              <w:t>3</w:t>
            </w:r>
          </w:p>
          <w:p w:rsidR="00D17833" w:rsidRPr="00081DAE" w:rsidRDefault="00D17833" w:rsidP="002647F3">
            <w:pPr>
              <w:spacing w:line="360" w:lineRule="auto"/>
              <w:jc w:val="both"/>
              <w:rPr>
                <w:noProof/>
                <w:color w:val="000000"/>
                <w:sz w:val="20"/>
                <w:lang w:val="uk-UA"/>
              </w:rPr>
            </w:pPr>
            <w:r w:rsidRPr="00081DAE">
              <w:rPr>
                <w:noProof/>
                <w:color w:val="000000"/>
                <w:sz w:val="20"/>
                <w:lang w:val="uk-UA"/>
              </w:rPr>
              <w:t>-</w:t>
            </w:r>
          </w:p>
        </w:tc>
        <w:tc>
          <w:tcPr>
            <w:tcW w:w="1081" w:type="pct"/>
          </w:tcPr>
          <w:p w:rsidR="00D17833" w:rsidRPr="00081DAE" w:rsidRDefault="00D17833" w:rsidP="002647F3">
            <w:pPr>
              <w:spacing w:line="360" w:lineRule="auto"/>
              <w:jc w:val="both"/>
              <w:rPr>
                <w:noProof/>
                <w:color w:val="000000"/>
                <w:sz w:val="20"/>
                <w:lang w:val="uk-UA"/>
              </w:rPr>
            </w:pPr>
            <w:r w:rsidRPr="00081DAE">
              <w:rPr>
                <w:noProof/>
                <w:color w:val="000000"/>
                <w:sz w:val="20"/>
                <w:lang w:val="uk-UA"/>
              </w:rPr>
              <w:t>6000 м.</w:t>
            </w:r>
            <w:r w:rsidR="009064D3" w:rsidRPr="00081DAE">
              <w:rPr>
                <w:noProof/>
                <w:color w:val="000000"/>
                <w:sz w:val="20"/>
                <w:lang w:val="uk-UA"/>
              </w:rPr>
              <w:t>куб/год</w:t>
            </w:r>
          </w:p>
          <w:p w:rsidR="00D17833" w:rsidRPr="00081DAE" w:rsidRDefault="00D17833" w:rsidP="002647F3">
            <w:pPr>
              <w:spacing w:line="360" w:lineRule="auto"/>
              <w:jc w:val="both"/>
              <w:rPr>
                <w:noProof/>
                <w:color w:val="000000"/>
                <w:sz w:val="20"/>
                <w:lang w:val="uk-UA"/>
              </w:rPr>
            </w:pPr>
            <w:r w:rsidRPr="00081DAE">
              <w:rPr>
                <w:noProof/>
                <w:color w:val="000000"/>
                <w:sz w:val="20"/>
                <w:lang w:val="uk-UA"/>
              </w:rPr>
              <w:t>-</w:t>
            </w:r>
          </w:p>
          <w:p w:rsidR="00D17833" w:rsidRPr="00081DAE" w:rsidRDefault="00D17833" w:rsidP="002647F3">
            <w:pPr>
              <w:spacing w:line="360" w:lineRule="auto"/>
              <w:jc w:val="both"/>
              <w:rPr>
                <w:noProof/>
                <w:color w:val="000000"/>
                <w:sz w:val="20"/>
                <w:lang w:val="uk-UA"/>
              </w:rPr>
            </w:pPr>
            <w:r w:rsidRPr="00081DAE">
              <w:rPr>
                <w:noProof/>
                <w:color w:val="000000"/>
                <w:sz w:val="20"/>
                <w:lang w:val="uk-UA"/>
              </w:rPr>
              <w:t>-</w:t>
            </w:r>
          </w:p>
          <w:p w:rsidR="00D17833" w:rsidRPr="00081DAE" w:rsidRDefault="00D17833" w:rsidP="002647F3">
            <w:pPr>
              <w:spacing w:line="360" w:lineRule="auto"/>
              <w:jc w:val="both"/>
              <w:rPr>
                <w:noProof/>
                <w:color w:val="000000"/>
                <w:sz w:val="20"/>
                <w:lang w:val="uk-UA"/>
              </w:rPr>
            </w:pPr>
            <w:r w:rsidRPr="00081DAE">
              <w:rPr>
                <w:noProof/>
                <w:color w:val="000000"/>
                <w:sz w:val="20"/>
                <w:lang w:val="uk-UA"/>
              </w:rPr>
              <w:t>-</w:t>
            </w:r>
          </w:p>
          <w:p w:rsidR="00D17833" w:rsidRPr="00081DAE" w:rsidRDefault="00D17833" w:rsidP="002647F3">
            <w:pPr>
              <w:spacing w:line="360" w:lineRule="auto"/>
              <w:jc w:val="both"/>
              <w:rPr>
                <w:noProof/>
                <w:color w:val="000000"/>
                <w:sz w:val="20"/>
                <w:lang w:val="uk-UA"/>
              </w:rPr>
            </w:pPr>
            <w:r w:rsidRPr="00081DAE">
              <w:rPr>
                <w:noProof/>
                <w:color w:val="000000"/>
                <w:sz w:val="20"/>
                <w:lang w:val="uk-UA"/>
              </w:rPr>
              <w:t>-</w:t>
            </w:r>
          </w:p>
          <w:p w:rsidR="00D17833" w:rsidRPr="00081DAE" w:rsidRDefault="00D17833" w:rsidP="002647F3">
            <w:pPr>
              <w:spacing w:line="360" w:lineRule="auto"/>
              <w:jc w:val="both"/>
              <w:rPr>
                <w:noProof/>
                <w:color w:val="000000"/>
                <w:sz w:val="20"/>
                <w:lang w:val="uk-UA"/>
              </w:rPr>
            </w:pPr>
            <w:r w:rsidRPr="00081DAE">
              <w:rPr>
                <w:noProof/>
                <w:color w:val="000000"/>
                <w:sz w:val="20"/>
                <w:lang w:val="uk-UA"/>
              </w:rPr>
              <w:t>150000 м.</w:t>
            </w:r>
            <w:r w:rsidR="009064D3" w:rsidRPr="00081DAE">
              <w:rPr>
                <w:noProof/>
                <w:color w:val="000000"/>
                <w:sz w:val="20"/>
                <w:lang w:val="uk-UA"/>
              </w:rPr>
              <w:t>куб/год</w:t>
            </w:r>
          </w:p>
          <w:p w:rsidR="00D17833" w:rsidRPr="00081DAE" w:rsidRDefault="00D17833" w:rsidP="002647F3">
            <w:pPr>
              <w:spacing w:line="360" w:lineRule="auto"/>
              <w:jc w:val="both"/>
              <w:rPr>
                <w:noProof/>
                <w:color w:val="000000"/>
                <w:sz w:val="20"/>
                <w:lang w:val="uk-UA"/>
              </w:rPr>
            </w:pPr>
            <w:r w:rsidRPr="00081DAE">
              <w:rPr>
                <w:noProof/>
                <w:color w:val="000000"/>
                <w:sz w:val="20"/>
                <w:lang w:val="uk-UA"/>
              </w:rPr>
              <w:t>-</w:t>
            </w:r>
          </w:p>
        </w:tc>
      </w:tr>
    </w:tbl>
    <w:p w:rsidR="00D17833" w:rsidRPr="00081DAE" w:rsidRDefault="002647F3" w:rsidP="00F57DC7">
      <w:pPr>
        <w:spacing w:line="360" w:lineRule="auto"/>
        <w:ind w:firstLine="709"/>
        <w:jc w:val="both"/>
        <w:rPr>
          <w:noProof/>
          <w:color w:val="000000"/>
          <w:sz w:val="28"/>
          <w:u w:val="single"/>
          <w:lang w:val="uk-UA"/>
        </w:rPr>
      </w:pPr>
      <w:r w:rsidRPr="00081DAE">
        <w:rPr>
          <w:noProof/>
          <w:color w:val="000000"/>
          <w:sz w:val="28"/>
          <w:u w:val="single"/>
          <w:lang w:val="uk-UA"/>
        </w:rPr>
        <w:br w:type="page"/>
      </w:r>
      <w:r w:rsidR="00D17833" w:rsidRPr="00081DAE">
        <w:rPr>
          <w:noProof/>
          <w:color w:val="000000"/>
          <w:sz w:val="28"/>
          <w:u w:val="single"/>
          <w:lang w:val="uk-UA"/>
        </w:rPr>
        <w:t>Садіння висушеної цегли на обпалювальні вагонетки.</w:t>
      </w:r>
    </w:p>
    <w:p w:rsidR="00D17833" w:rsidRPr="00081DAE" w:rsidRDefault="00D17833" w:rsidP="00F57DC7">
      <w:pPr>
        <w:spacing w:line="360" w:lineRule="auto"/>
        <w:ind w:firstLine="709"/>
        <w:jc w:val="both"/>
        <w:rPr>
          <w:noProof/>
          <w:color w:val="000000"/>
          <w:sz w:val="28"/>
          <w:lang w:val="uk-UA"/>
        </w:rPr>
      </w:pPr>
      <w:r w:rsidRPr="00081DAE">
        <w:rPr>
          <w:noProof/>
          <w:color w:val="000000"/>
          <w:sz w:val="28"/>
          <w:lang w:val="uk-UA"/>
        </w:rPr>
        <w:t>Висушена цеглина з сушильної камери 10-поличним візком і лафетом переміщається і встановлюється на стелаж-елеватор автомата-садника.</w:t>
      </w:r>
    </w:p>
    <w:p w:rsidR="00D17833" w:rsidRPr="00081DAE" w:rsidRDefault="00D17833" w:rsidP="00F57DC7">
      <w:pPr>
        <w:spacing w:line="360" w:lineRule="auto"/>
        <w:ind w:firstLine="709"/>
        <w:jc w:val="both"/>
        <w:rPr>
          <w:noProof/>
          <w:color w:val="000000"/>
          <w:sz w:val="28"/>
          <w:lang w:val="uk-UA"/>
        </w:rPr>
      </w:pPr>
      <w:r w:rsidRPr="00081DAE">
        <w:rPr>
          <w:noProof/>
          <w:color w:val="000000"/>
          <w:sz w:val="28"/>
          <w:lang w:val="uk-UA"/>
        </w:rPr>
        <w:t xml:space="preserve">Автомат-садник проводить укладання висушеної цеглини на обпалювальні вагонетки. Установка вагонеток і розміщення стопок посадженої цеглини проводиться в строгій відповідності з розташуванням пальників тунельної печі. Розкладка цеглини на вагонетки здійснюється за допомогою програмного пристрою (програматора). </w:t>
      </w:r>
    </w:p>
    <w:p w:rsidR="00D17833" w:rsidRPr="00081DAE" w:rsidRDefault="00D17833" w:rsidP="00F57DC7">
      <w:pPr>
        <w:spacing w:line="360" w:lineRule="auto"/>
        <w:ind w:firstLine="709"/>
        <w:jc w:val="both"/>
        <w:rPr>
          <w:noProof/>
          <w:color w:val="000000"/>
          <w:sz w:val="28"/>
          <w:lang w:val="uk-UA"/>
        </w:rPr>
      </w:pPr>
      <w:r w:rsidRPr="00081DAE">
        <w:rPr>
          <w:noProof/>
          <w:color w:val="000000"/>
          <w:sz w:val="28"/>
          <w:lang w:val="uk-UA"/>
        </w:rPr>
        <w:t>На вагонці розміщено 6 стопок по 784 цеглини, всього 4704 цеглин.</w:t>
      </w:r>
    </w:p>
    <w:p w:rsidR="00D17833" w:rsidRPr="00081DAE" w:rsidRDefault="00D17833" w:rsidP="00F57DC7">
      <w:pPr>
        <w:spacing w:line="360" w:lineRule="auto"/>
        <w:ind w:firstLine="709"/>
        <w:jc w:val="both"/>
        <w:rPr>
          <w:noProof/>
          <w:color w:val="000000"/>
          <w:sz w:val="28"/>
          <w:lang w:val="uk-UA"/>
        </w:rPr>
      </w:pPr>
      <w:r w:rsidRPr="00081DAE">
        <w:rPr>
          <w:noProof/>
          <w:color w:val="000000"/>
          <w:sz w:val="28"/>
          <w:lang w:val="uk-UA"/>
        </w:rPr>
        <w:t>Стелаж-елеватор призначений для прийому сухої цеглини з передавального візка і передачі його на приймальний транспортер. Приймальний транспортер служить для подачі рейок з цеглиною з певним проміжком часу і кроком на проміжний елеватор. Проміжний елеватор призначений для прийому пари рейок з цеглиною і підйому їх на певну висоту. Далі рейки з цеглиною встановлюються і групуються на групуючому транспортері. Потім за допомогою перекидаючого пристрою цеглина знімається з рейок, а рейки продовжують рух до транспортера, що відокремлює рейки, що звільнилися, до подавальному пристрою і розміщує їх в знімаючому елеваторі. Рейки знімаючим елеватором подаються на збираючий транспортер, який подає рейки в накопичувач для створення запасу. Накопичувач віддає накопичені рейки в рейковий автомат.</w:t>
      </w:r>
    </w:p>
    <w:p w:rsidR="00D17833" w:rsidRPr="00081DAE" w:rsidRDefault="00D17833" w:rsidP="00F57DC7">
      <w:pPr>
        <w:spacing w:line="360" w:lineRule="auto"/>
        <w:ind w:firstLine="709"/>
        <w:jc w:val="both"/>
        <w:rPr>
          <w:noProof/>
          <w:color w:val="000000"/>
          <w:sz w:val="28"/>
          <w:lang w:val="uk-UA"/>
        </w:rPr>
      </w:pPr>
      <w:r w:rsidRPr="00081DAE">
        <w:rPr>
          <w:noProof/>
          <w:color w:val="000000"/>
          <w:sz w:val="28"/>
          <w:lang w:val="uk-UA" w:eastAsia="uk-UA"/>
        </w:rPr>
        <w:t xml:space="preserve">Перекидаючим пристроєм цеглина встановлюється на групуючому столі. Перекидаючим пристроєм є одиночне захоплення грейфера, кероване за допомогою гідроциліндрів. Групуючий стіл </w:t>
      </w:r>
      <w:r w:rsidRPr="00081DAE">
        <w:rPr>
          <w:noProof/>
          <w:color w:val="000000"/>
          <w:sz w:val="28"/>
          <w:u w:val="single"/>
          <w:lang w:val="uk-UA" w:eastAsia="uk-UA"/>
        </w:rPr>
        <w:t>малий</w:t>
      </w:r>
      <w:r w:rsidRPr="00081DAE">
        <w:rPr>
          <w:noProof/>
          <w:color w:val="000000"/>
          <w:sz w:val="28"/>
          <w:lang w:val="uk-UA" w:eastAsia="uk-UA"/>
        </w:rPr>
        <w:t xml:space="preserve"> призначений для прийому цегли з перекидаючого пристрою і подачі їх на програмний стіл.</w:t>
      </w:r>
    </w:p>
    <w:p w:rsidR="00D17833" w:rsidRPr="00081DAE" w:rsidRDefault="00D17833" w:rsidP="00F57DC7">
      <w:pPr>
        <w:spacing w:line="360" w:lineRule="auto"/>
        <w:ind w:firstLine="709"/>
        <w:jc w:val="both"/>
        <w:rPr>
          <w:noProof/>
          <w:color w:val="000000"/>
          <w:sz w:val="28"/>
          <w:lang w:val="uk-UA"/>
        </w:rPr>
      </w:pPr>
      <w:r w:rsidRPr="00081DAE">
        <w:rPr>
          <w:noProof/>
          <w:color w:val="000000"/>
          <w:sz w:val="28"/>
          <w:lang w:val="uk-UA" w:eastAsia="uk-UA"/>
        </w:rPr>
        <w:t xml:space="preserve">Програмний стіл вирівнює цеглина, компонує за заданою програмою і передає на групуючий стіл </w:t>
      </w:r>
      <w:r w:rsidRPr="00081DAE">
        <w:rPr>
          <w:noProof/>
          <w:color w:val="000000"/>
          <w:sz w:val="28"/>
          <w:u w:val="single"/>
          <w:lang w:val="uk-UA" w:eastAsia="uk-UA"/>
        </w:rPr>
        <w:t>великий</w:t>
      </w:r>
      <w:r w:rsidRPr="00081DAE">
        <w:rPr>
          <w:noProof/>
          <w:color w:val="000000"/>
          <w:sz w:val="28"/>
          <w:lang w:val="uk-UA" w:eastAsia="uk-UA"/>
        </w:rPr>
        <w:t>.</w:t>
      </w:r>
    </w:p>
    <w:p w:rsidR="00D17833" w:rsidRPr="00081DAE" w:rsidRDefault="00D17833" w:rsidP="00F57DC7">
      <w:pPr>
        <w:spacing w:line="360" w:lineRule="auto"/>
        <w:ind w:firstLine="709"/>
        <w:jc w:val="both"/>
        <w:rPr>
          <w:noProof/>
          <w:color w:val="000000"/>
          <w:sz w:val="28"/>
          <w:lang w:val="uk-UA"/>
        </w:rPr>
      </w:pPr>
      <w:r w:rsidRPr="00081DAE">
        <w:rPr>
          <w:noProof/>
          <w:color w:val="000000"/>
          <w:sz w:val="28"/>
          <w:lang w:val="uk-UA" w:eastAsia="uk-UA"/>
        </w:rPr>
        <w:t xml:space="preserve">Групуючий стіл </w:t>
      </w:r>
      <w:r w:rsidRPr="00081DAE">
        <w:rPr>
          <w:noProof/>
          <w:color w:val="000000"/>
          <w:sz w:val="28"/>
          <w:u w:val="single"/>
          <w:lang w:val="uk-UA" w:eastAsia="uk-UA"/>
        </w:rPr>
        <w:t>великий</w:t>
      </w:r>
      <w:r w:rsidRPr="00081DAE">
        <w:rPr>
          <w:noProof/>
          <w:color w:val="000000"/>
          <w:sz w:val="28"/>
          <w:lang w:val="uk-UA" w:eastAsia="uk-UA"/>
        </w:rPr>
        <w:t xml:space="preserve"> приймає цеглину з програмного столу і подає на потрійне захват грейфера, призначення якого в знятті рядів цеглини і укладанні на пічні вагонетки в певному порядку.</w:t>
      </w:r>
    </w:p>
    <w:p w:rsidR="00D17833" w:rsidRPr="00081DAE" w:rsidRDefault="00D17833" w:rsidP="00F57DC7">
      <w:pPr>
        <w:spacing w:line="360" w:lineRule="auto"/>
        <w:ind w:firstLine="709"/>
        <w:jc w:val="both"/>
        <w:rPr>
          <w:noProof/>
          <w:color w:val="000000"/>
          <w:sz w:val="28"/>
          <w:lang w:val="uk-UA"/>
        </w:rPr>
      </w:pPr>
      <w:r w:rsidRPr="00081DAE">
        <w:rPr>
          <w:noProof/>
          <w:color w:val="000000"/>
          <w:sz w:val="28"/>
          <w:lang w:val="uk-UA"/>
        </w:rPr>
        <w:t>Пічні вагонетки подаються під садник-автомат з певним кроком за допомогою штовхаючого пристрою.</w:t>
      </w:r>
    </w:p>
    <w:p w:rsidR="00D17833" w:rsidRPr="00081DAE" w:rsidRDefault="00D17833" w:rsidP="00F57DC7">
      <w:pPr>
        <w:spacing w:line="360" w:lineRule="auto"/>
        <w:ind w:firstLine="709"/>
        <w:jc w:val="both"/>
        <w:rPr>
          <w:noProof/>
          <w:color w:val="000000"/>
          <w:sz w:val="28"/>
          <w:lang w:val="uk-UA"/>
        </w:rPr>
      </w:pPr>
      <w:r w:rsidRPr="00081DAE">
        <w:rPr>
          <w:noProof/>
          <w:color w:val="000000"/>
          <w:sz w:val="28"/>
          <w:lang w:val="uk-UA"/>
        </w:rPr>
        <w:t>Завантажені вагонетки транспортують візком маневрового пристрою. Вагонетка переміщається до кінця маневрового шляху і укочується на електролафет КМ.-10В. Є 2 маневрових шляхи від садчика-автомата №1 і №2. Шлях №1 68 м</w:t>
      </w:r>
      <w:r w:rsidR="009064D3" w:rsidRPr="00081DAE">
        <w:rPr>
          <w:noProof/>
          <w:color w:val="000000"/>
          <w:sz w:val="28"/>
          <w:lang w:val="uk-UA"/>
        </w:rPr>
        <w:t>., і шлях №2</w:t>
      </w:r>
      <w:r w:rsidR="00F57DC7" w:rsidRPr="00081DAE">
        <w:rPr>
          <w:noProof/>
          <w:color w:val="000000"/>
          <w:sz w:val="28"/>
          <w:lang w:val="uk-UA"/>
        </w:rPr>
        <w:t xml:space="preserve"> </w:t>
      </w:r>
      <w:r w:rsidR="009064D3" w:rsidRPr="00081DAE">
        <w:rPr>
          <w:noProof/>
          <w:color w:val="000000"/>
          <w:sz w:val="28"/>
          <w:lang w:val="uk-UA"/>
        </w:rPr>
        <w:t>120 м. Далі гід</w:t>
      </w:r>
      <w:r w:rsidRPr="00081DAE">
        <w:rPr>
          <w:noProof/>
          <w:color w:val="000000"/>
          <w:sz w:val="28"/>
          <w:lang w:val="uk-UA"/>
        </w:rPr>
        <w:t>ро</w:t>
      </w:r>
      <w:r w:rsidR="009064D3" w:rsidRPr="00081DAE">
        <w:rPr>
          <w:noProof/>
          <w:color w:val="000000"/>
          <w:sz w:val="28"/>
          <w:lang w:val="uk-UA"/>
        </w:rPr>
        <w:t>штовхачем</w:t>
      </w:r>
      <w:r w:rsidRPr="00081DAE">
        <w:rPr>
          <w:noProof/>
          <w:color w:val="000000"/>
          <w:sz w:val="28"/>
          <w:lang w:val="uk-UA"/>
        </w:rPr>
        <w:t xml:space="preserve"> печі вагонетка знімається з електролафета і переміщається в </w:t>
      </w:r>
      <w:r w:rsidR="009064D3" w:rsidRPr="00081DAE">
        <w:rPr>
          <w:noProof/>
          <w:color w:val="000000"/>
          <w:sz w:val="28"/>
          <w:lang w:val="uk-UA"/>
        </w:rPr>
        <w:t>піч.</w:t>
      </w:r>
      <w:r w:rsidRPr="00081DAE">
        <w:rPr>
          <w:noProof/>
          <w:color w:val="000000"/>
          <w:sz w:val="28"/>
          <w:lang w:val="uk-UA"/>
        </w:rPr>
        <w:t>.</w:t>
      </w:r>
    </w:p>
    <w:p w:rsidR="00D17833" w:rsidRPr="00081DAE" w:rsidRDefault="00D17833" w:rsidP="00F57DC7">
      <w:pPr>
        <w:spacing w:line="360" w:lineRule="auto"/>
        <w:ind w:firstLine="709"/>
        <w:jc w:val="both"/>
        <w:rPr>
          <w:noProof/>
          <w:color w:val="000000"/>
          <w:sz w:val="28"/>
          <w:lang w:val="uk-UA"/>
        </w:rPr>
      </w:pPr>
      <w:r w:rsidRPr="00081DAE">
        <w:rPr>
          <w:noProof/>
          <w:color w:val="000000"/>
          <w:sz w:val="28"/>
          <w:lang w:val="uk-UA"/>
        </w:rPr>
        <w:t>Будова садчика-автомата.</w:t>
      </w:r>
    </w:p>
    <w:p w:rsidR="002647F3" w:rsidRPr="00081DAE" w:rsidRDefault="002647F3" w:rsidP="00F57DC7">
      <w:pPr>
        <w:spacing w:line="360" w:lineRule="auto"/>
        <w:ind w:firstLine="709"/>
        <w:jc w:val="both"/>
        <w:rPr>
          <w:noProof/>
          <w:color w:val="000000"/>
          <w:sz w:val="28"/>
          <w:lang w:val="uk-UA"/>
        </w:rPr>
      </w:pPr>
    </w:p>
    <w:p w:rsidR="00D17833" w:rsidRPr="00081DAE" w:rsidRDefault="00E34D6F" w:rsidP="00F57DC7">
      <w:pPr>
        <w:spacing w:line="360" w:lineRule="auto"/>
        <w:ind w:firstLine="709"/>
        <w:jc w:val="both"/>
        <w:rPr>
          <w:noProof/>
          <w:color w:val="000000"/>
          <w:sz w:val="28"/>
          <w:lang w:val="uk-UA"/>
        </w:rPr>
      </w:pPr>
      <w:r>
        <w:rPr>
          <w:noProof/>
          <w:color w:val="000000"/>
          <w:sz w:val="28"/>
          <w:lang w:val="uk-UA"/>
        </w:rPr>
        <w:pict>
          <v:shape id="_x0000_i1027" type="#_x0000_t75" style="width:282.75pt;height:224.25pt">
            <v:imagedata r:id="rId8" o:title=""/>
          </v:shape>
        </w:pict>
      </w:r>
    </w:p>
    <w:p w:rsidR="00D17833" w:rsidRPr="00081DAE" w:rsidRDefault="00D17833" w:rsidP="00F57DC7">
      <w:pPr>
        <w:spacing w:line="360" w:lineRule="auto"/>
        <w:ind w:firstLine="709"/>
        <w:jc w:val="both"/>
        <w:rPr>
          <w:noProof/>
          <w:color w:val="000000"/>
          <w:sz w:val="28"/>
          <w:lang w:val="uk-UA"/>
        </w:rPr>
      </w:pPr>
      <w:r w:rsidRPr="00081DAE">
        <w:rPr>
          <w:noProof/>
          <w:color w:val="000000"/>
          <w:sz w:val="28"/>
          <w:lang w:val="uk-UA"/>
        </w:rPr>
        <w:t>Рис.</w:t>
      </w:r>
      <w:r w:rsidR="004D416C" w:rsidRPr="00081DAE">
        <w:rPr>
          <w:noProof/>
          <w:color w:val="000000"/>
          <w:sz w:val="28"/>
          <w:lang w:val="uk-UA"/>
        </w:rPr>
        <w:t>3</w:t>
      </w:r>
      <w:r w:rsidRPr="00081DAE">
        <w:rPr>
          <w:noProof/>
          <w:color w:val="000000"/>
          <w:sz w:val="28"/>
          <w:lang w:val="uk-UA"/>
        </w:rPr>
        <w:t>. Будова садчика-автомата</w:t>
      </w:r>
    </w:p>
    <w:p w:rsidR="00EB23B7" w:rsidRPr="00081DAE" w:rsidRDefault="00EB23B7" w:rsidP="00F57DC7">
      <w:pPr>
        <w:autoSpaceDE w:val="0"/>
        <w:autoSpaceDN w:val="0"/>
        <w:adjustRightInd w:val="0"/>
        <w:spacing w:line="360" w:lineRule="auto"/>
        <w:ind w:firstLine="709"/>
        <w:jc w:val="both"/>
        <w:rPr>
          <w:noProof/>
          <w:color w:val="000000"/>
          <w:sz w:val="28"/>
          <w:lang w:val="uk-UA"/>
        </w:rPr>
      </w:pPr>
    </w:p>
    <w:p w:rsidR="00D17833" w:rsidRPr="00081DAE" w:rsidRDefault="00D17833" w:rsidP="00F57DC7">
      <w:pPr>
        <w:autoSpaceDE w:val="0"/>
        <w:autoSpaceDN w:val="0"/>
        <w:adjustRightInd w:val="0"/>
        <w:spacing w:line="360" w:lineRule="auto"/>
        <w:ind w:firstLine="709"/>
        <w:jc w:val="both"/>
        <w:rPr>
          <w:noProof/>
          <w:color w:val="000000"/>
          <w:sz w:val="28"/>
          <w:lang w:val="uk-UA"/>
        </w:rPr>
      </w:pPr>
      <w:r w:rsidRPr="00081DAE">
        <w:rPr>
          <w:noProof/>
          <w:color w:val="000000"/>
          <w:sz w:val="28"/>
          <w:lang w:val="uk-UA"/>
        </w:rPr>
        <w:t xml:space="preserve">Висушені вироби, скомплектовані двома групами по 2 ряди, подаються по рольгангу (поз.1) від розвантажувача. При опусканні рольганга виробу виявляються на ланцюгах конвеєра (поз.2), звідки вони проміжним конвеєром (поз.3) </w:t>
      </w:r>
      <w:r w:rsidR="00F122AD" w:rsidRPr="00081DAE">
        <w:rPr>
          <w:noProof/>
          <w:color w:val="000000"/>
          <w:sz w:val="28"/>
          <w:lang w:val="uk-UA"/>
        </w:rPr>
        <w:t>передаються на той, що програмується</w:t>
      </w:r>
      <w:r w:rsidRPr="00081DAE">
        <w:rPr>
          <w:noProof/>
          <w:color w:val="000000"/>
          <w:sz w:val="28"/>
          <w:lang w:val="uk-UA"/>
        </w:rPr>
        <w:t xml:space="preserve"> (поз.4) і далі на комплектуючі (поз.5) конвеєри. Натяжний вал останнього кінематично пов'язаний з датчиком імпульсів ЛІР-158. Між програмуючим і комплектуючим конвеєрами розташований нерухомий склиз, над яким встановлений підйомний упор (поз.6). Число рядів виробів перед комплектуючим конвеєром автоматично підтримується в заданих межах.</w:t>
      </w:r>
    </w:p>
    <w:p w:rsidR="00D17833" w:rsidRPr="00081DAE" w:rsidRDefault="00EB23B7" w:rsidP="00F57DC7">
      <w:pPr>
        <w:spacing w:line="360" w:lineRule="auto"/>
        <w:ind w:firstLine="709"/>
        <w:jc w:val="both"/>
        <w:rPr>
          <w:noProof/>
          <w:color w:val="000000"/>
          <w:sz w:val="28"/>
          <w:u w:val="single"/>
          <w:lang w:val="uk-UA"/>
        </w:rPr>
      </w:pPr>
      <w:r w:rsidRPr="00081DAE">
        <w:rPr>
          <w:noProof/>
          <w:color w:val="000000"/>
          <w:sz w:val="28"/>
          <w:u w:val="single"/>
          <w:lang w:val="uk-UA"/>
        </w:rPr>
        <w:br w:type="page"/>
      </w:r>
      <w:r w:rsidR="00D17833" w:rsidRPr="00081DAE">
        <w:rPr>
          <w:noProof/>
          <w:color w:val="000000"/>
          <w:sz w:val="28"/>
          <w:u w:val="single"/>
          <w:lang w:val="uk-UA"/>
        </w:rPr>
        <w:t>Випалювання цегли.</w:t>
      </w:r>
    </w:p>
    <w:p w:rsidR="00D17833" w:rsidRPr="00081DAE" w:rsidRDefault="00D17833" w:rsidP="00F57DC7">
      <w:pPr>
        <w:spacing w:line="360" w:lineRule="auto"/>
        <w:ind w:firstLine="709"/>
        <w:jc w:val="both"/>
        <w:rPr>
          <w:noProof/>
          <w:color w:val="000000"/>
          <w:sz w:val="28"/>
          <w:lang w:val="uk-UA"/>
        </w:rPr>
      </w:pPr>
      <w:r w:rsidRPr="00081DAE">
        <w:rPr>
          <w:noProof/>
          <w:color w:val="000000"/>
          <w:sz w:val="28"/>
          <w:lang w:val="uk-UA"/>
        </w:rPr>
        <w:t>Випалювання цеглини проводиться в тунельній печі з плоским зведенням і верхнім розташуванням пальників.</w:t>
      </w:r>
    </w:p>
    <w:p w:rsidR="00EB23B7" w:rsidRPr="00081DAE" w:rsidRDefault="00EB23B7" w:rsidP="00F57DC7">
      <w:pPr>
        <w:spacing w:line="360" w:lineRule="auto"/>
        <w:ind w:firstLine="709"/>
        <w:jc w:val="both"/>
        <w:rPr>
          <w:noProof/>
          <w:color w:val="000000"/>
          <w:sz w:val="28"/>
          <w:lang w:val="uk-UA" w:eastAsia="uk-UA"/>
        </w:rPr>
      </w:pPr>
    </w:p>
    <w:p w:rsidR="00D17833" w:rsidRPr="00081DAE" w:rsidRDefault="00D17833" w:rsidP="00F57DC7">
      <w:pPr>
        <w:spacing w:line="360" w:lineRule="auto"/>
        <w:ind w:firstLine="709"/>
        <w:jc w:val="both"/>
        <w:rPr>
          <w:noProof/>
          <w:color w:val="000000"/>
          <w:sz w:val="28"/>
          <w:u w:val="single"/>
          <w:lang w:val="uk-UA"/>
        </w:rPr>
      </w:pPr>
      <w:r w:rsidRPr="00081DAE">
        <w:rPr>
          <w:noProof/>
          <w:color w:val="000000"/>
          <w:sz w:val="28"/>
          <w:lang w:val="uk-UA" w:eastAsia="uk-UA"/>
        </w:rPr>
        <w:t xml:space="preserve">Таблиця 4. </w:t>
      </w:r>
      <w:r w:rsidRPr="00081DAE">
        <w:rPr>
          <w:noProof/>
          <w:color w:val="000000"/>
          <w:sz w:val="28"/>
          <w:u w:val="single"/>
          <w:lang w:val="uk-UA" w:eastAsia="uk-UA"/>
        </w:rPr>
        <w:t>Технічна характеристика тунельної печі.</w:t>
      </w:r>
    </w:p>
    <w:tbl>
      <w:tblPr>
        <w:tblStyle w:val="af0"/>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C0" w:firstRow="0" w:lastRow="1" w:firstColumn="1" w:lastColumn="1" w:noHBand="0" w:noVBand="0"/>
      </w:tblPr>
      <w:tblGrid>
        <w:gridCol w:w="619"/>
        <w:gridCol w:w="4771"/>
        <w:gridCol w:w="2221"/>
        <w:gridCol w:w="1960"/>
      </w:tblGrid>
      <w:tr w:rsidR="00D17833" w:rsidRPr="00081DAE" w:rsidTr="00EB23B7">
        <w:trPr>
          <w:trHeight w:val="661"/>
        </w:trPr>
        <w:tc>
          <w:tcPr>
            <w:tcW w:w="323" w:type="pct"/>
          </w:tcPr>
          <w:p w:rsidR="00D17833" w:rsidRPr="00081DAE" w:rsidRDefault="00D17833" w:rsidP="00EB23B7">
            <w:pPr>
              <w:spacing w:line="360" w:lineRule="auto"/>
              <w:jc w:val="both"/>
              <w:rPr>
                <w:noProof/>
                <w:color w:val="000000"/>
                <w:sz w:val="20"/>
                <w:lang w:val="uk-UA"/>
              </w:rPr>
            </w:pPr>
            <w:r w:rsidRPr="00081DAE">
              <w:rPr>
                <w:noProof/>
                <w:color w:val="000000"/>
                <w:sz w:val="20"/>
                <w:lang w:val="uk-UA"/>
              </w:rPr>
              <w:t>№ п/п</w:t>
            </w:r>
          </w:p>
        </w:tc>
        <w:tc>
          <w:tcPr>
            <w:tcW w:w="2492" w:type="pct"/>
          </w:tcPr>
          <w:p w:rsidR="00D17833" w:rsidRPr="00081DAE" w:rsidRDefault="00D17833" w:rsidP="00EB23B7">
            <w:pPr>
              <w:spacing w:line="360" w:lineRule="auto"/>
              <w:jc w:val="both"/>
              <w:rPr>
                <w:noProof/>
                <w:color w:val="000000"/>
                <w:sz w:val="20"/>
                <w:lang w:val="uk-UA"/>
              </w:rPr>
            </w:pPr>
            <w:r w:rsidRPr="00081DAE">
              <w:rPr>
                <w:noProof/>
                <w:color w:val="000000"/>
                <w:sz w:val="20"/>
                <w:lang w:val="uk-UA"/>
              </w:rPr>
              <w:t>Найменування показників</w:t>
            </w:r>
          </w:p>
          <w:p w:rsidR="00D17833" w:rsidRPr="00081DAE" w:rsidRDefault="00D17833" w:rsidP="00EB23B7">
            <w:pPr>
              <w:spacing w:line="360" w:lineRule="auto"/>
              <w:jc w:val="both"/>
              <w:rPr>
                <w:noProof/>
                <w:color w:val="000000"/>
                <w:sz w:val="20"/>
                <w:lang w:val="uk-UA"/>
              </w:rPr>
            </w:pPr>
          </w:p>
        </w:tc>
        <w:tc>
          <w:tcPr>
            <w:tcW w:w="1160" w:type="pct"/>
          </w:tcPr>
          <w:p w:rsidR="00D17833" w:rsidRPr="00081DAE" w:rsidRDefault="00D17833" w:rsidP="00EB23B7">
            <w:pPr>
              <w:spacing w:line="360" w:lineRule="auto"/>
              <w:jc w:val="both"/>
              <w:rPr>
                <w:noProof/>
                <w:color w:val="000000"/>
                <w:sz w:val="20"/>
                <w:lang w:val="uk-UA"/>
              </w:rPr>
            </w:pPr>
            <w:r w:rsidRPr="00081DAE">
              <w:rPr>
                <w:noProof/>
                <w:color w:val="000000"/>
                <w:sz w:val="20"/>
                <w:lang w:val="uk-UA"/>
              </w:rPr>
              <w:t xml:space="preserve">Розмірність </w:t>
            </w:r>
          </w:p>
          <w:p w:rsidR="00D17833" w:rsidRPr="00081DAE" w:rsidRDefault="00D17833" w:rsidP="00EB23B7">
            <w:pPr>
              <w:spacing w:line="360" w:lineRule="auto"/>
              <w:jc w:val="both"/>
              <w:rPr>
                <w:noProof/>
                <w:color w:val="000000"/>
                <w:sz w:val="20"/>
                <w:lang w:val="uk-UA"/>
              </w:rPr>
            </w:pPr>
          </w:p>
        </w:tc>
        <w:tc>
          <w:tcPr>
            <w:tcW w:w="1024" w:type="pct"/>
          </w:tcPr>
          <w:p w:rsidR="00D17833" w:rsidRPr="00081DAE" w:rsidRDefault="00D17833" w:rsidP="00EB23B7">
            <w:pPr>
              <w:spacing w:line="360" w:lineRule="auto"/>
              <w:jc w:val="both"/>
              <w:rPr>
                <w:noProof/>
                <w:color w:val="000000"/>
                <w:sz w:val="20"/>
                <w:lang w:val="uk-UA"/>
              </w:rPr>
            </w:pPr>
            <w:r w:rsidRPr="00081DAE">
              <w:rPr>
                <w:noProof/>
                <w:color w:val="000000"/>
                <w:sz w:val="20"/>
                <w:lang w:val="uk-UA"/>
              </w:rPr>
              <w:t>Величина</w:t>
            </w:r>
          </w:p>
          <w:p w:rsidR="00D17833" w:rsidRPr="00081DAE" w:rsidRDefault="00D17833" w:rsidP="00EB23B7">
            <w:pPr>
              <w:spacing w:line="360" w:lineRule="auto"/>
              <w:jc w:val="both"/>
              <w:rPr>
                <w:noProof/>
                <w:color w:val="000000"/>
                <w:sz w:val="20"/>
                <w:lang w:val="uk-UA"/>
              </w:rPr>
            </w:pPr>
          </w:p>
        </w:tc>
      </w:tr>
      <w:tr w:rsidR="00D17833" w:rsidRPr="00081DAE" w:rsidTr="00EB23B7">
        <w:trPr>
          <w:trHeight w:val="331"/>
        </w:trPr>
        <w:tc>
          <w:tcPr>
            <w:tcW w:w="323" w:type="pct"/>
          </w:tcPr>
          <w:p w:rsidR="00D17833" w:rsidRPr="00081DAE" w:rsidRDefault="00D17833" w:rsidP="00EB23B7">
            <w:pPr>
              <w:spacing w:line="360" w:lineRule="auto"/>
              <w:jc w:val="both"/>
              <w:rPr>
                <w:noProof/>
                <w:color w:val="000000"/>
                <w:sz w:val="20"/>
                <w:lang w:val="uk-UA"/>
              </w:rPr>
            </w:pPr>
            <w:r w:rsidRPr="00081DAE">
              <w:rPr>
                <w:noProof/>
                <w:color w:val="000000"/>
                <w:sz w:val="20"/>
                <w:lang w:val="uk-UA"/>
              </w:rPr>
              <w:t>1</w:t>
            </w:r>
          </w:p>
        </w:tc>
        <w:tc>
          <w:tcPr>
            <w:tcW w:w="2492" w:type="pct"/>
          </w:tcPr>
          <w:p w:rsidR="00D17833" w:rsidRPr="00081DAE" w:rsidRDefault="00D17833" w:rsidP="00EB23B7">
            <w:pPr>
              <w:spacing w:line="360" w:lineRule="auto"/>
              <w:jc w:val="both"/>
              <w:rPr>
                <w:noProof/>
                <w:color w:val="000000"/>
                <w:sz w:val="20"/>
                <w:lang w:val="uk-UA"/>
              </w:rPr>
            </w:pPr>
            <w:r w:rsidRPr="00081DAE">
              <w:rPr>
                <w:noProof/>
                <w:color w:val="000000"/>
                <w:sz w:val="20"/>
                <w:lang w:val="uk-UA"/>
              </w:rPr>
              <w:t>2</w:t>
            </w:r>
          </w:p>
        </w:tc>
        <w:tc>
          <w:tcPr>
            <w:tcW w:w="1160" w:type="pct"/>
          </w:tcPr>
          <w:p w:rsidR="00D17833" w:rsidRPr="00081DAE" w:rsidRDefault="00D17833" w:rsidP="00EB23B7">
            <w:pPr>
              <w:spacing w:line="360" w:lineRule="auto"/>
              <w:jc w:val="both"/>
              <w:rPr>
                <w:noProof/>
                <w:color w:val="000000"/>
                <w:sz w:val="20"/>
                <w:lang w:val="uk-UA"/>
              </w:rPr>
            </w:pPr>
            <w:r w:rsidRPr="00081DAE">
              <w:rPr>
                <w:noProof/>
                <w:color w:val="000000"/>
                <w:sz w:val="20"/>
                <w:lang w:val="uk-UA"/>
              </w:rPr>
              <w:t>3</w:t>
            </w:r>
          </w:p>
        </w:tc>
        <w:tc>
          <w:tcPr>
            <w:tcW w:w="1024" w:type="pct"/>
          </w:tcPr>
          <w:p w:rsidR="00D17833" w:rsidRPr="00081DAE" w:rsidRDefault="00D17833" w:rsidP="00EB23B7">
            <w:pPr>
              <w:spacing w:line="360" w:lineRule="auto"/>
              <w:jc w:val="both"/>
              <w:rPr>
                <w:noProof/>
                <w:color w:val="000000"/>
                <w:sz w:val="20"/>
                <w:lang w:val="uk-UA"/>
              </w:rPr>
            </w:pPr>
            <w:r w:rsidRPr="00081DAE">
              <w:rPr>
                <w:noProof/>
                <w:color w:val="000000"/>
                <w:sz w:val="20"/>
                <w:lang w:val="uk-UA"/>
              </w:rPr>
              <w:t>4</w:t>
            </w:r>
          </w:p>
        </w:tc>
      </w:tr>
      <w:tr w:rsidR="00D17833" w:rsidRPr="00081DAE" w:rsidTr="00EB23B7">
        <w:trPr>
          <w:trHeight w:val="273"/>
        </w:trPr>
        <w:tc>
          <w:tcPr>
            <w:tcW w:w="323" w:type="pct"/>
          </w:tcPr>
          <w:p w:rsidR="00D17833" w:rsidRPr="00081DAE" w:rsidRDefault="00D17833" w:rsidP="00EB23B7">
            <w:pPr>
              <w:spacing w:line="360" w:lineRule="auto"/>
              <w:jc w:val="both"/>
              <w:rPr>
                <w:noProof/>
                <w:color w:val="000000"/>
                <w:sz w:val="20"/>
                <w:lang w:val="uk-UA"/>
              </w:rPr>
            </w:pPr>
            <w:r w:rsidRPr="00081DAE">
              <w:rPr>
                <w:noProof/>
                <w:color w:val="000000"/>
                <w:sz w:val="20"/>
                <w:lang w:val="uk-UA"/>
              </w:rPr>
              <w:t>1</w:t>
            </w:r>
          </w:p>
          <w:p w:rsidR="00D17833" w:rsidRPr="00081DAE" w:rsidRDefault="00D17833" w:rsidP="00EB23B7">
            <w:pPr>
              <w:spacing w:line="360" w:lineRule="auto"/>
              <w:jc w:val="both"/>
              <w:rPr>
                <w:noProof/>
                <w:color w:val="000000"/>
                <w:sz w:val="20"/>
                <w:lang w:val="uk-UA"/>
              </w:rPr>
            </w:pPr>
            <w:r w:rsidRPr="00081DAE">
              <w:rPr>
                <w:noProof/>
                <w:color w:val="000000"/>
                <w:sz w:val="20"/>
                <w:lang w:val="uk-UA"/>
              </w:rPr>
              <w:t>2</w:t>
            </w:r>
          </w:p>
          <w:p w:rsidR="00D17833" w:rsidRPr="00081DAE" w:rsidRDefault="00D17833" w:rsidP="00EB23B7">
            <w:pPr>
              <w:spacing w:line="360" w:lineRule="auto"/>
              <w:jc w:val="both"/>
              <w:rPr>
                <w:noProof/>
                <w:color w:val="000000"/>
                <w:sz w:val="20"/>
                <w:lang w:val="uk-UA"/>
              </w:rPr>
            </w:pPr>
            <w:r w:rsidRPr="00081DAE">
              <w:rPr>
                <w:noProof/>
                <w:color w:val="000000"/>
                <w:sz w:val="20"/>
                <w:lang w:val="uk-UA"/>
              </w:rPr>
              <w:t>3</w:t>
            </w:r>
          </w:p>
          <w:p w:rsidR="00D17833" w:rsidRPr="00081DAE" w:rsidRDefault="00D17833" w:rsidP="00EB23B7">
            <w:pPr>
              <w:spacing w:line="360" w:lineRule="auto"/>
              <w:jc w:val="both"/>
              <w:rPr>
                <w:noProof/>
                <w:color w:val="000000"/>
                <w:sz w:val="20"/>
                <w:lang w:val="uk-UA"/>
              </w:rPr>
            </w:pPr>
            <w:r w:rsidRPr="00081DAE">
              <w:rPr>
                <w:noProof/>
                <w:color w:val="000000"/>
                <w:sz w:val="20"/>
                <w:lang w:val="uk-UA"/>
              </w:rPr>
              <w:t>4</w:t>
            </w:r>
          </w:p>
          <w:p w:rsidR="00D17833" w:rsidRPr="00081DAE" w:rsidRDefault="00D17833" w:rsidP="00EB23B7">
            <w:pPr>
              <w:spacing w:line="360" w:lineRule="auto"/>
              <w:jc w:val="both"/>
              <w:rPr>
                <w:noProof/>
                <w:color w:val="000000"/>
                <w:sz w:val="20"/>
                <w:lang w:val="uk-UA"/>
              </w:rPr>
            </w:pPr>
            <w:r w:rsidRPr="00081DAE">
              <w:rPr>
                <w:noProof/>
                <w:color w:val="000000"/>
                <w:sz w:val="20"/>
                <w:lang w:val="uk-UA"/>
              </w:rPr>
              <w:t>5</w:t>
            </w:r>
          </w:p>
          <w:p w:rsidR="00D17833" w:rsidRPr="00081DAE" w:rsidRDefault="00D17833" w:rsidP="00EB23B7">
            <w:pPr>
              <w:spacing w:line="360" w:lineRule="auto"/>
              <w:jc w:val="both"/>
              <w:rPr>
                <w:noProof/>
                <w:color w:val="000000"/>
                <w:sz w:val="20"/>
                <w:lang w:val="uk-UA"/>
              </w:rPr>
            </w:pPr>
            <w:r w:rsidRPr="00081DAE">
              <w:rPr>
                <w:noProof/>
                <w:color w:val="000000"/>
                <w:sz w:val="20"/>
                <w:lang w:val="uk-UA"/>
              </w:rPr>
              <w:t>6</w:t>
            </w:r>
          </w:p>
          <w:p w:rsidR="00D17833" w:rsidRPr="00081DAE" w:rsidRDefault="00D17833" w:rsidP="00EB23B7">
            <w:pPr>
              <w:spacing w:line="360" w:lineRule="auto"/>
              <w:jc w:val="both"/>
              <w:rPr>
                <w:noProof/>
                <w:color w:val="000000"/>
                <w:sz w:val="20"/>
                <w:lang w:val="uk-UA"/>
              </w:rPr>
            </w:pPr>
            <w:r w:rsidRPr="00081DAE">
              <w:rPr>
                <w:noProof/>
                <w:color w:val="000000"/>
                <w:sz w:val="20"/>
                <w:lang w:val="uk-UA"/>
              </w:rPr>
              <w:t>7</w:t>
            </w:r>
          </w:p>
          <w:p w:rsidR="00D17833" w:rsidRPr="00081DAE" w:rsidRDefault="00D17833" w:rsidP="00EB23B7">
            <w:pPr>
              <w:spacing w:line="360" w:lineRule="auto"/>
              <w:jc w:val="both"/>
              <w:rPr>
                <w:noProof/>
                <w:color w:val="000000"/>
                <w:sz w:val="20"/>
                <w:lang w:val="uk-UA"/>
              </w:rPr>
            </w:pPr>
          </w:p>
          <w:p w:rsidR="00D17833" w:rsidRPr="00081DAE" w:rsidRDefault="00D17833" w:rsidP="00EB23B7">
            <w:pPr>
              <w:spacing w:line="360" w:lineRule="auto"/>
              <w:jc w:val="both"/>
              <w:rPr>
                <w:noProof/>
                <w:color w:val="000000"/>
                <w:sz w:val="20"/>
                <w:lang w:val="uk-UA"/>
              </w:rPr>
            </w:pPr>
          </w:p>
          <w:p w:rsidR="00D17833" w:rsidRPr="00081DAE" w:rsidRDefault="00D17833" w:rsidP="00EB23B7">
            <w:pPr>
              <w:spacing w:line="360" w:lineRule="auto"/>
              <w:jc w:val="both"/>
              <w:rPr>
                <w:noProof/>
                <w:color w:val="000000"/>
                <w:sz w:val="20"/>
                <w:lang w:val="uk-UA"/>
              </w:rPr>
            </w:pPr>
          </w:p>
          <w:p w:rsidR="00D17833" w:rsidRPr="00081DAE" w:rsidRDefault="00D17833" w:rsidP="00EB23B7">
            <w:pPr>
              <w:spacing w:line="360" w:lineRule="auto"/>
              <w:jc w:val="both"/>
              <w:rPr>
                <w:noProof/>
                <w:color w:val="000000"/>
                <w:sz w:val="20"/>
                <w:lang w:val="uk-UA"/>
              </w:rPr>
            </w:pPr>
            <w:r w:rsidRPr="00081DAE">
              <w:rPr>
                <w:noProof/>
                <w:color w:val="000000"/>
                <w:sz w:val="20"/>
                <w:lang w:val="uk-UA"/>
              </w:rPr>
              <w:t>8</w:t>
            </w:r>
          </w:p>
          <w:p w:rsidR="00D17833" w:rsidRPr="00081DAE" w:rsidRDefault="00D17833" w:rsidP="00EB23B7">
            <w:pPr>
              <w:spacing w:line="360" w:lineRule="auto"/>
              <w:jc w:val="both"/>
              <w:rPr>
                <w:noProof/>
                <w:color w:val="000000"/>
                <w:sz w:val="20"/>
                <w:lang w:val="uk-UA"/>
              </w:rPr>
            </w:pPr>
          </w:p>
          <w:p w:rsidR="00D17833" w:rsidRPr="00081DAE" w:rsidRDefault="00D17833" w:rsidP="00EB23B7">
            <w:pPr>
              <w:spacing w:line="360" w:lineRule="auto"/>
              <w:jc w:val="both"/>
              <w:rPr>
                <w:noProof/>
                <w:color w:val="000000"/>
                <w:sz w:val="20"/>
                <w:lang w:val="uk-UA"/>
              </w:rPr>
            </w:pPr>
          </w:p>
          <w:p w:rsidR="00D17833" w:rsidRPr="00081DAE" w:rsidRDefault="00D17833" w:rsidP="00EB23B7">
            <w:pPr>
              <w:spacing w:line="360" w:lineRule="auto"/>
              <w:jc w:val="both"/>
              <w:rPr>
                <w:noProof/>
                <w:color w:val="000000"/>
                <w:sz w:val="20"/>
                <w:lang w:val="uk-UA"/>
              </w:rPr>
            </w:pPr>
            <w:r w:rsidRPr="00081DAE">
              <w:rPr>
                <w:noProof/>
                <w:color w:val="000000"/>
                <w:sz w:val="20"/>
                <w:lang w:val="uk-UA"/>
              </w:rPr>
              <w:t>9</w:t>
            </w:r>
          </w:p>
          <w:p w:rsidR="00D17833" w:rsidRPr="00081DAE" w:rsidRDefault="00D17833" w:rsidP="00EB23B7">
            <w:pPr>
              <w:spacing w:line="360" w:lineRule="auto"/>
              <w:jc w:val="both"/>
              <w:rPr>
                <w:noProof/>
                <w:color w:val="000000"/>
                <w:sz w:val="20"/>
                <w:lang w:val="uk-UA"/>
              </w:rPr>
            </w:pPr>
            <w:r w:rsidRPr="00081DAE">
              <w:rPr>
                <w:noProof/>
                <w:color w:val="000000"/>
                <w:sz w:val="20"/>
                <w:lang w:val="uk-UA"/>
              </w:rPr>
              <w:t>10</w:t>
            </w:r>
          </w:p>
          <w:p w:rsidR="00D17833" w:rsidRPr="00081DAE" w:rsidRDefault="00D17833" w:rsidP="00EB23B7">
            <w:pPr>
              <w:spacing w:line="360" w:lineRule="auto"/>
              <w:jc w:val="both"/>
              <w:rPr>
                <w:noProof/>
                <w:color w:val="000000"/>
                <w:sz w:val="20"/>
                <w:lang w:val="uk-UA"/>
              </w:rPr>
            </w:pPr>
            <w:r w:rsidRPr="00081DAE">
              <w:rPr>
                <w:noProof/>
                <w:color w:val="000000"/>
                <w:sz w:val="20"/>
                <w:lang w:val="uk-UA"/>
              </w:rPr>
              <w:t>11</w:t>
            </w:r>
          </w:p>
          <w:p w:rsidR="00D17833" w:rsidRPr="00081DAE" w:rsidRDefault="00D17833" w:rsidP="00EB23B7">
            <w:pPr>
              <w:spacing w:line="360" w:lineRule="auto"/>
              <w:jc w:val="both"/>
              <w:rPr>
                <w:noProof/>
                <w:color w:val="000000"/>
                <w:sz w:val="20"/>
                <w:lang w:val="uk-UA"/>
              </w:rPr>
            </w:pPr>
            <w:r w:rsidRPr="00081DAE">
              <w:rPr>
                <w:noProof/>
                <w:color w:val="000000"/>
                <w:sz w:val="20"/>
                <w:lang w:val="uk-UA"/>
              </w:rPr>
              <w:t>12</w:t>
            </w:r>
          </w:p>
          <w:p w:rsidR="00D17833" w:rsidRPr="00081DAE" w:rsidRDefault="00D17833" w:rsidP="00EB23B7">
            <w:pPr>
              <w:spacing w:line="360" w:lineRule="auto"/>
              <w:jc w:val="both"/>
              <w:rPr>
                <w:noProof/>
                <w:color w:val="000000"/>
                <w:sz w:val="20"/>
                <w:lang w:val="uk-UA"/>
              </w:rPr>
            </w:pPr>
          </w:p>
          <w:p w:rsidR="00D17833" w:rsidRPr="00081DAE" w:rsidRDefault="00D17833" w:rsidP="00EB23B7">
            <w:pPr>
              <w:spacing w:line="360" w:lineRule="auto"/>
              <w:jc w:val="both"/>
              <w:rPr>
                <w:noProof/>
                <w:color w:val="000000"/>
                <w:sz w:val="20"/>
                <w:lang w:val="uk-UA"/>
              </w:rPr>
            </w:pPr>
          </w:p>
          <w:p w:rsidR="00D17833" w:rsidRPr="00081DAE" w:rsidRDefault="00D17833" w:rsidP="00EB23B7">
            <w:pPr>
              <w:spacing w:line="360" w:lineRule="auto"/>
              <w:jc w:val="both"/>
              <w:rPr>
                <w:noProof/>
                <w:color w:val="000000"/>
                <w:sz w:val="20"/>
                <w:lang w:val="uk-UA"/>
              </w:rPr>
            </w:pPr>
          </w:p>
          <w:p w:rsidR="00D17833" w:rsidRPr="00081DAE" w:rsidRDefault="00D17833" w:rsidP="00EB23B7">
            <w:pPr>
              <w:spacing w:line="360" w:lineRule="auto"/>
              <w:jc w:val="both"/>
              <w:rPr>
                <w:noProof/>
                <w:color w:val="000000"/>
                <w:sz w:val="20"/>
                <w:lang w:val="uk-UA"/>
              </w:rPr>
            </w:pPr>
            <w:r w:rsidRPr="00081DAE">
              <w:rPr>
                <w:noProof/>
                <w:color w:val="000000"/>
                <w:sz w:val="20"/>
                <w:lang w:val="uk-UA"/>
              </w:rPr>
              <w:t>13</w:t>
            </w:r>
          </w:p>
          <w:p w:rsidR="00D17833" w:rsidRPr="00081DAE" w:rsidRDefault="00D17833" w:rsidP="00EB23B7">
            <w:pPr>
              <w:spacing w:line="360" w:lineRule="auto"/>
              <w:jc w:val="both"/>
              <w:rPr>
                <w:noProof/>
                <w:color w:val="000000"/>
                <w:sz w:val="20"/>
                <w:lang w:val="uk-UA"/>
              </w:rPr>
            </w:pPr>
            <w:r w:rsidRPr="00081DAE">
              <w:rPr>
                <w:noProof/>
                <w:color w:val="000000"/>
                <w:sz w:val="20"/>
                <w:lang w:val="uk-UA"/>
              </w:rPr>
              <w:t>14</w:t>
            </w:r>
          </w:p>
          <w:p w:rsidR="00D17833" w:rsidRPr="00081DAE" w:rsidRDefault="00D17833" w:rsidP="00EB23B7">
            <w:pPr>
              <w:spacing w:line="360" w:lineRule="auto"/>
              <w:jc w:val="both"/>
              <w:rPr>
                <w:noProof/>
                <w:color w:val="000000"/>
                <w:sz w:val="20"/>
                <w:lang w:val="uk-UA"/>
              </w:rPr>
            </w:pPr>
            <w:r w:rsidRPr="00081DAE">
              <w:rPr>
                <w:noProof/>
                <w:color w:val="000000"/>
                <w:sz w:val="20"/>
                <w:lang w:val="uk-UA"/>
              </w:rPr>
              <w:t>15</w:t>
            </w:r>
          </w:p>
          <w:p w:rsidR="00D17833" w:rsidRPr="00081DAE" w:rsidRDefault="00D17833" w:rsidP="00EB23B7">
            <w:pPr>
              <w:spacing w:line="360" w:lineRule="auto"/>
              <w:jc w:val="both"/>
              <w:rPr>
                <w:noProof/>
                <w:color w:val="000000"/>
                <w:sz w:val="20"/>
                <w:lang w:val="uk-UA"/>
              </w:rPr>
            </w:pPr>
            <w:r w:rsidRPr="00081DAE">
              <w:rPr>
                <w:noProof/>
                <w:color w:val="000000"/>
                <w:sz w:val="20"/>
                <w:lang w:val="uk-UA"/>
              </w:rPr>
              <w:t>16</w:t>
            </w:r>
          </w:p>
        </w:tc>
        <w:tc>
          <w:tcPr>
            <w:tcW w:w="2492" w:type="pct"/>
          </w:tcPr>
          <w:p w:rsidR="00D17833" w:rsidRPr="00081DAE" w:rsidRDefault="00D17833" w:rsidP="00EB23B7">
            <w:pPr>
              <w:spacing w:line="360" w:lineRule="auto"/>
              <w:jc w:val="both"/>
              <w:rPr>
                <w:noProof/>
                <w:color w:val="000000"/>
                <w:sz w:val="20"/>
                <w:lang w:val="uk-UA"/>
              </w:rPr>
            </w:pPr>
            <w:r w:rsidRPr="00081DAE">
              <w:rPr>
                <w:noProof/>
                <w:color w:val="000000"/>
                <w:sz w:val="20"/>
                <w:lang w:val="uk-UA"/>
              </w:rPr>
              <w:t>Номінальна проектна продуктивність</w:t>
            </w:r>
          </w:p>
          <w:p w:rsidR="00D17833" w:rsidRPr="00081DAE" w:rsidRDefault="00D17833" w:rsidP="00EB23B7">
            <w:pPr>
              <w:spacing w:line="360" w:lineRule="auto"/>
              <w:jc w:val="both"/>
              <w:rPr>
                <w:noProof/>
                <w:color w:val="000000"/>
                <w:sz w:val="20"/>
                <w:lang w:val="uk-UA"/>
              </w:rPr>
            </w:pPr>
            <w:r w:rsidRPr="00081DAE">
              <w:rPr>
                <w:noProof/>
                <w:color w:val="000000"/>
                <w:sz w:val="20"/>
                <w:lang w:val="uk-UA"/>
              </w:rPr>
              <w:t>Добова продуктивність</w:t>
            </w:r>
          </w:p>
          <w:p w:rsidR="00D17833" w:rsidRPr="00081DAE" w:rsidRDefault="00D17833" w:rsidP="00EB23B7">
            <w:pPr>
              <w:spacing w:line="360" w:lineRule="auto"/>
              <w:jc w:val="both"/>
              <w:rPr>
                <w:noProof/>
                <w:color w:val="000000"/>
                <w:sz w:val="20"/>
                <w:lang w:val="uk-UA"/>
              </w:rPr>
            </w:pPr>
            <w:r w:rsidRPr="00081DAE">
              <w:rPr>
                <w:noProof/>
                <w:color w:val="000000"/>
                <w:sz w:val="20"/>
                <w:lang w:val="uk-UA"/>
              </w:rPr>
              <w:t>Годинна продуктивність</w:t>
            </w:r>
          </w:p>
          <w:p w:rsidR="00D17833" w:rsidRPr="00081DAE" w:rsidRDefault="00D17833" w:rsidP="00EB23B7">
            <w:pPr>
              <w:spacing w:line="360" w:lineRule="auto"/>
              <w:jc w:val="both"/>
              <w:rPr>
                <w:noProof/>
                <w:color w:val="000000"/>
                <w:sz w:val="20"/>
                <w:lang w:val="uk-UA"/>
              </w:rPr>
            </w:pPr>
            <w:r w:rsidRPr="00081DAE">
              <w:rPr>
                <w:noProof/>
                <w:color w:val="000000"/>
                <w:sz w:val="20"/>
                <w:lang w:val="uk-UA"/>
              </w:rPr>
              <w:t>Довжина обпалювального каналу</w:t>
            </w:r>
          </w:p>
          <w:p w:rsidR="00D17833" w:rsidRPr="00081DAE" w:rsidRDefault="00D17833" w:rsidP="00EB23B7">
            <w:pPr>
              <w:spacing w:line="360" w:lineRule="auto"/>
              <w:jc w:val="both"/>
              <w:rPr>
                <w:noProof/>
                <w:color w:val="000000"/>
                <w:sz w:val="20"/>
                <w:lang w:val="uk-UA"/>
              </w:rPr>
            </w:pPr>
            <w:r w:rsidRPr="00081DAE">
              <w:rPr>
                <w:noProof/>
                <w:color w:val="000000"/>
                <w:sz w:val="20"/>
                <w:lang w:val="uk-UA"/>
              </w:rPr>
              <w:t>Ширина обпалювального каналу</w:t>
            </w:r>
          </w:p>
          <w:p w:rsidR="00D17833" w:rsidRPr="00081DAE" w:rsidRDefault="00D17833" w:rsidP="00EB23B7">
            <w:pPr>
              <w:spacing w:line="360" w:lineRule="auto"/>
              <w:jc w:val="both"/>
              <w:rPr>
                <w:noProof/>
                <w:color w:val="000000"/>
                <w:sz w:val="20"/>
                <w:lang w:val="uk-UA"/>
              </w:rPr>
            </w:pPr>
            <w:r w:rsidRPr="00081DAE">
              <w:rPr>
                <w:noProof/>
                <w:color w:val="000000"/>
                <w:sz w:val="20"/>
                <w:lang w:val="uk-UA"/>
              </w:rPr>
              <w:t>Мінімальний термін випалення</w:t>
            </w:r>
          </w:p>
          <w:p w:rsidR="00D17833" w:rsidRPr="00081DAE" w:rsidRDefault="00D17833" w:rsidP="00EB23B7">
            <w:pPr>
              <w:spacing w:line="360" w:lineRule="auto"/>
              <w:jc w:val="both"/>
              <w:rPr>
                <w:noProof/>
                <w:color w:val="000000"/>
                <w:sz w:val="20"/>
                <w:lang w:val="uk-UA"/>
              </w:rPr>
            </w:pPr>
            <w:r w:rsidRPr="00081DAE">
              <w:rPr>
                <w:noProof/>
                <w:color w:val="000000"/>
                <w:sz w:val="20"/>
                <w:lang w:val="uk-UA"/>
              </w:rPr>
              <w:t>Довжина технологічних зон:</w:t>
            </w:r>
          </w:p>
          <w:p w:rsidR="00D17833" w:rsidRPr="00081DAE" w:rsidRDefault="00D17833" w:rsidP="00EB23B7">
            <w:pPr>
              <w:spacing w:line="360" w:lineRule="auto"/>
              <w:jc w:val="both"/>
              <w:rPr>
                <w:noProof/>
                <w:color w:val="000000"/>
                <w:sz w:val="20"/>
                <w:lang w:val="uk-UA"/>
              </w:rPr>
            </w:pPr>
            <w:r w:rsidRPr="00081DAE">
              <w:rPr>
                <w:noProof/>
                <w:color w:val="000000"/>
                <w:sz w:val="20"/>
                <w:lang w:val="uk-UA"/>
              </w:rPr>
              <w:t>Підготовки</w:t>
            </w:r>
          </w:p>
          <w:p w:rsidR="00D17833" w:rsidRPr="00081DAE" w:rsidRDefault="00D17833" w:rsidP="00EB23B7">
            <w:pPr>
              <w:spacing w:line="360" w:lineRule="auto"/>
              <w:jc w:val="both"/>
              <w:rPr>
                <w:noProof/>
                <w:color w:val="000000"/>
                <w:sz w:val="20"/>
                <w:lang w:val="uk-UA"/>
              </w:rPr>
            </w:pPr>
            <w:r w:rsidRPr="00081DAE">
              <w:rPr>
                <w:noProof/>
                <w:color w:val="000000"/>
                <w:sz w:val="20"/>
                <w:lang w:val="uk-UA"/>
              </w:rPr>
              <w:t>Випалення</w:t>
            </w:r>
          </w:p>
          <w:p w:rsidR="00D17833" w:rsidRPr="00081DAE" w:rsidRDefault="00D17833" w:rsidP="00EB23B7">
            <w:pPr>
              <w:spacing w:line="360" w:lineRule="auto"/>
              <w:jc w:val="both"/>
              <w:rPr>
                <w:noProof/>
                <w:color w:val="000000"/>
                <w:sz w:val="20"/>
                <w:lang w:val="uk-UA"/>
              </w:rPr>
            </w:pPr>
            <w:r w:rsidRPr="00081DAE">
              <w:rPr>
                <w:noProof/>
                <w:color w:val="000000"/>
                <w:sz w:val="20"/>
                <w:lang w:val="uk-UA"/>
              </w:rPr>
              <w:t>Охолоджування</w:t>
            </w:r>
          </w:p>
          <w:p w:rsidR="00D17833" w:rsidRPr="00081DAE" w:rsidRDefault="00D17833" w:rsidP="00EB23B7">
            <w:pPr>
              <w:spacing w:line="360" w:lineRule="auto"/>
              <w:jc w:val="both"/>
              <w:rPr>
                <w:noProof/>
                <w:color w:val="000000"/>
                <w:sz w:val="20"/>
                <w:lang w:val="uk-UA"/>
              </w:rPr>
            </w:pPr>
            <w:r w:rsidRPr="00081DAE">
              <w:rPr>
                <w:noProof/>
                <w:color w:val="000000"/>
                <w:sz w:val="20"/>
                <w:lang w:val="uk-UA"/>
              </w:rPr>
              <w:t>Кількість вагонеток, що пропускаються піччю:</w:t>
            </w:r>
          </w:p>
          <w:p w:rsidR="00D17833" w:rsidRPr="00081DAE" w:rsidRDefault="00D17833" w:rsidP="00EB23B7">
            <w:pPr>
              <w:spacing w:line="360" w:lineRule="auto"/>
              <w:jc w:val="both"/>
              <w:rPr>
                <w:noProof/>
                <w:color w:val="000000"/>
                <w:sz w:val="20"/>
                <w:lang w:val="uk-UA"/>
              </w:rPr>
            </w:pPr>
            <w:r w:rsidRPr="00081DAE">
              <w:rPr>
                <w:noProof/>
                <w:color w:val="000000"/>
                <w:sz w:val="20"/>
                <w:lang w:val="uk-UA"/>
              </w:rPr>
              <w:t>У годину</w:t>
            </w:r>
          </w:p>
          <w:p w:rsidR="00D17833" w:rsidRPr="00081DAE" w:rsidRDefault="00D17833" w:rsidP="00EB23B7">
            <w:pPr>
              <w:spacing w:line="360" w:lineRule="auto"/>
              <w:jc w:val="both"/>
              <w:rPr>
                <w:noProof/>
                <w:color w:val="000000"/>
                <w:sz w:val="20"/>
                <w:lang w:val="uk-UA"/>
              </w:rPr>
            </w:pPr>
            <w:r w:rsidRPr="00081DAE">
              <w:rPr>
                <w:noProof/>
                <w:color w:val="000000"/>
                <w:sz w:val="20"/>
                <w:lang w:val="uk-UA"/>
              </w:rPr>
              <w:t>У добу</w:t>
            </w:r>
          </w:p>
          <w:p w:rsidR="00D17833" w:rsidRPr="00081DAE" w:rsidRDefault="00D17833" w:rsidP="00EB23B7">
            <w:pPr>
              <w:spacing w:line="360" w:lineRule="auto"/>
              <w:jc w:val="both"/>
              <w:rPr>
                <w:noProof/>
                <w:color w:val="000000"/>
                <w:sz w:val="20"/>
                <w:lang w:val="uk-UA"/>
              </w:rPr>
            </w:pPr>
            <w:r w:rsidRPr="00081DAE">
              <w:rPr>
                <w:noProof/>
                <w:color w:val="000000"/>
                <w:sz w:val="20"/>
                <w:lang w:val="uk-UA"/>
              </w:rPr>
              <w:t>Кількість вагонеток в печі</w:t>
            </w:r>
          </w:p>
          <w:p w:rsidR="00D17833" w:rsidRPr="00081DAE" w:rsidRDefault="00D17833" w:rsidP="00EB23B7">
            <w:pPr>
              <w:spacing w:line="360" w:lineRule="auto"/>
              <w:jc w:val="both"/>
              <w:rPr>
                <w:noProof/>
                <w:color w:val="000000"/>
                <w:sz w:val="20"/>
                <w:lang w:val="uk-UA"/>
              </w:rPr>
            </w:pPr>
            <w:r w:rsidRPr="00081DAE">
              <w:rPr>
                <w:noProof/>
                <w:color w:val="000000"/>
                <w:sz w:val="20"/>
                <w:lang w:val="uk-UA"/>
              </w:rPr>
              <w:t>Річний фонд робочого часу</w:t>
            </w:r>
          </w:p>
          <w:p w:rsidR="00D17833" w:rsidRPr="00081DAE" w:rsidRDefault="00D17833" w:rsidP="00EB23B7">
            <w:pPr>
              <w:spacing w:line="360" w:lineRule="auto"/>
              <w:jc w:val="both"/>
              <w:rPr>
                <w:noProof/>
                <w:color w:val="000000"/>
                <w:sz w:val="20"/>
                <w:lang w:val="uk-UA"/>
              </w:rPr>
            </w:pPr>
            <w:r w:rsidRPr="00081DAE">
              <w:rPr>
                <w:noProof/>
                <w:color w:val="000000"/>
                <w:sz w:val="20"/>
                <w:lang w:val="uk-UA"/>
              </w:rPr>
              <w:t>Інтервал проштовхування вагонеток</w:t>
            </w:r>
          </w:p>
          <w:p w:rsidR="00D17833" w:rsidRPr="00081DAE" w:rsidRDefault="00D17833" w:rsidP="00EB23B7">
            <w:pPr>
              <w:spacing w:line="360" w:lineRule="auto"/>
              <w:jc w:val="both"/>
              <w:rPr>
                <w:noProof/>
                <w:color w:val="000000"/>
                <w:sz w:val="20"/>
                <w:lang w:val="uk-UA"/>
              </w:rPr>
            </w:pPr>
            <w:r w:rsidRPr="00081DAE">
              <w:rPr>
                <w:noProof/>
                <w:color w:val="000000"/>
                <w:sz w:val="20"/>
                <w:lang w:val="uk-UA"/>
              </w:rPr>
              <w:t>Габаритні розміри вагонеток:</w:t>
            </w:r>
          </w:p>
          <w:p w:rsidR="00D17833" w:rsidRPr="00081DAE" w:rsidRDefault="00D17833" w:rsidP="00EB23B7">
            <w:pPr>
              <w:spacing w:line="360" w:lineRule="auto"/>
              <w:jc w:val="both"/>
              <w:rPr>
                <w:noProof/>
                <w:color w:val="000000"/>
                <w:sz w:val="20"/>
                <w:lang w:val="uk-UA"/>
              </w:rPr>
            </w:pPr>
            <w:r w:rsidRPr="00081DAE">
              <w:rPr>
                <w:noProof/>
                <w:color w:val="000000"/>
                <w:sz w:val="20"/>
                <w:lang w:val="uk-UA"/>
              </w:rPr>
              <w:t xml:space="preserve">Ширина </w:t>
            </w:r>
          </w:p>
          <w:p w:rsidR="00D17833" w:rsidRPr="00081DAE" w:rsidRDefault="00D17833" w:rsidP="00EB23B7">
            <w:pPr>
              <w:spacing w:line="360" w:lineRule="auto"/>
              <w:jc w:val="both"/>
              <w:rPr>
                <w:noProof/>
                <w:color w:val="000000"/>
                <w:sz w:val="20"/>
                <w:lang w:val="uk-UA"/>
              </w:rPr>
            </w:pPr>
            <w:r w:rsidRPr="00081DAE">
              <w:rPr>
                <w:noProof/>
                <w:color w:val="000000"/>
                <w:sz w:val="20"/>
                <w:lang w:val="uk-UA"/>
              </w:rPr>
              <w:t>Довжина</w:t>
            </w:r>
          </w:p>
          <w:p w:rsidR="00D17833" w:rsidRPr="00081DAE" w:rsidRDefault="00D17833" w:rsidP="00EB23B7">
            <w:pPr>
              <w:spacing w:line="360" w:lineRule="auto"/>
              <w:jc w:val="both"/>
              <w:rPr>
                <w:noProof/>
                <w:color w:val="000000"/>
                <w:sz w:val="20"/>
                <w:lang w:val="uk-UA"/>
              </w:rPr>
            </w:pPr>
            <w:r w:rsidRPr="00081DAE">
              <w:rPr>
                <w:noProof/>
                <w:color w:val="000000"/>
                <w:sz w:val="20"/>
                <w:lang w:val="uk-UA"/>
              </w:rPr>
              <w:t>Висота (зна вагонетці</w:t>
            </w:r>
          </w:p>
          <w:p w:rsidR="00D17833" w:rsidRPr="00081DAE" w:rsidRDefault="00D17833" w:rsidP="00EB23B7">
            <w:pPr>
              <w:spacing w:line="360" w:lineRule="auto"/>
              <w:jc w:val="both"/>
              <w:rPr>
                <w:noProof/>
                <w:color w:val="000000"/>
                <w:sz w:val="20"/>
                <w:lang w:val="uk-UA"/>
              </w:rPr>
            </w:pPr>
            <w:r w:rsidRPr="00081DAE">
              <w:rPr>
                <w:noProof/>
                <w:color w:val="000000"/>
                <w:sz w:val="20"/>
                <w:lang w:val="uk-UA"/>
              </w:rPr>
              <w:t>Місткість 1 пакету</w:t>
            </w:r>
          </w:p>
          <w:p w:rsidR="00D17833" w:rsidRPr="00081DAE" w:rsidRDefault="00D17833" w:rsidP="00EB23B7">
            <w:pPr>
              <w:spacing w:line="360" w:lineRule="auto"/>
              <w:jc w:val="both"/>
              <w:rPr>
                <w:noProof/>
                <w:color w:val="000000"/>
                <w:sz w:val="20"/>
                <w:lang w:val="uk-UA"/>
              </w:rPr>
            </w:pPr>
            <w:r w:rsidRPr="00081DAE">
              <w:rPr>
                <w:noProof/>
                <w:color w:val="000000"/>
                <w:sz w:val="20"/>
                <w:lang w:val="uk-UA"/>
              </w:rPr>
              <w:t>Місткість 1 вагонетки</w:t>
            </w:r>
          </w:p>
          <w:p w:rsidR="00D17833" w:rsidRPr="00081DAE" w:rsidRDefault="00D17833" w:rsidP="00EB23B7">
            <w:pPr>
              <w:spacing w:line="360" w:lineRule="auto"/>
              <w:jc w:val="both"/>
              <w:rPr>
                <w:noProof/>
                <w:color w:val="000000"/>
                <w:sz w:val="20"/>
                <w:lang w:val="uk-UA"/>
              </w:rPr>
            </w:pPr>
            <w:r w:rsidRPr="00081DAE">
              <w:rPr>
                <w:noProof/>
                <w:color w:val="000000"/>
                <w:sz w:val="20"/>
                <w:lang w:val="uk-UA"/>
              </w:rPr>
              <w:t>Одноразова місткість печі</w:t>
            </w:r>
          </w:p>
          <w:p w:rsidR="00D17833" w:rsidRPr="00081DAE" w:rsidRDefault="00D17833" w:rsidP="00EB23B7">
            <w:pPr>
              <w:spacing w:line="360" w:lineRule="auto"/>
              <w:jc w:val="both"/>
              <w:rPr>
                <w:noProof/>
                <w:color w:val="000000"/>
                <w:sz w:val="20"/>
                <w:lang w:val="uk-UA"/>
              </w:rPr>
            </w:pPr>
            <w:r w:rsidRPr="00081DAE">
              <w:rPr>
                <w:noProof/>
                <w:color w:val="000000"/>
                <w:sz w:val="20"/>
                <w:lang w:val="uk-UA"/>
              </w:rPr>
              <w:t>Робочий тиск газу</w:t>
            </w:r>
          </w:p>
        </w:tc>
        <w:tc>
          <w:tcPr>
            <w:tcW w:w="1160" w:type="pct"/>
          </w:tcPr>
          <w:p w:rsidR="00D17833" w:rsidRPr="00081DAE" w:rsidRDefault="00D17833" w:rsidP="00EB23B7">
            <w:pPr>
              <w:spacing w:line="360" w:lineRule="auto"/>
              <w:jc w:val="both"/>
              <w:rPr>
                <w:noProof/>
                <w:color w:val="000000"/>
                <w:sz w:val="20"/>
                <w:lang w:val="uk-UA"/>
              </w:rPr>
            </w:pPr>
            <w:r w:rsidRPr="00081DAE">
              <w:rPr>
                <w:noProof/>
                <w:color w:val="000000"/>
                <w:sz w:val="20"/>
                <w:lang w:val="uk-UA"/>
              </w:rPr>
              <w:t>млн.шт</w:t>
            </w:r>
          </w:p>
          <w:p w:rsidR="00D17833" w:rsidRPr="00081DAE" w:rsidRDefault="00D17833" w:rsidP="00EB23B7">
            <w:pPr>
              <w:spacing w:line="360" w:lineRule="auto"/>
              <w:jc w:val="both"/>
              <w:rPr>
                <w:noProof/>
                <w:color w:val="000000"/>
                <w:sz w:val="20"/>
                <w:lang w:val="uk-UA"/>
              </w:rPr>
            </w:pPr>
            <w:r w:rsidRPr="00081DAE">
              <w:rPr>
                <w:noProof/>
                <w:color w:val="000000"/>
                <w:sz w:val="20"/>
                <w:lang w:val="uk-UA"/>
              </w:rPr>
              <w:t>млн.шт.</w:t>
            </w:r>
          </w:p>
          <w:p w:rsidR="00D17833" w:rsidRPr="00081DAE" w:rsidRDefault="00D17833" w:rsidP="00EB23B7">
            <w:pPr>
              <w:spacing w:line="360" w:lineRule="auto"/>
              <w:jc w:val="both"/>
              <w:rPr>
                <w:noProof/>
                <w:color w:val="000000"/>
                <w:sz w:val="20"/>
                <w:lang w:val="uk-UA"/>
              </w:rPr>
            </w:pPr>
            <w:r w:rsidRPr="00081DAE">
              <w:rPr>
                <w:noProof/>
                <w:color w:val="000000"/>
                <w:sz w:val="20"/>
                <w:lang w:val="uk-UA"/>
              </w:rPr>
              <w:t>млн.шт.</w:t>
            </w:r>
          </w:p>
          <w:p w:rsidR="00D17833" w:rsidRPr="00081DAE" w:rsidRDefault="00D17833" w:rsidP="00EB23B7">
            <w:pPr>
              <w:tabs>
                <w:tab w:val="center" w:pos="946"/>
              </w:tabs>
              <w:spacing w:line="360" w:lineRule="auto"/>
              <w:jc w:val="both"/>
              <w:rPr>
                <w:noProof/>
                <w:color w:val="000000"/>
                <w:sz w:val="20"/>
                <w:lang w:val="uk-UA"/>
              </w:rPr>
            </w:pPr>
            <w:r w:rsidRPr="00081DAE">
              <w:rPr>
                <w:noProof/>
                <w:color w:val="000000"/>
                <w:sz w:val="20"/>
                <w:lang w:val="uk-UA"/>
              </w:rPr>
              <w:t>м</w:t>
            </w:r>
          </w:p>
          <w:p w:rsidR="00D17833" w:rsidRPr="00081DAE" w:rsidRDefault="00D17833" w:rsidP="00EB23B7">
            <w:pPr>
              <w:spacing w:line="360" w:lineRule="auto"/>
              <w:jc w:val="both"/>
              <w:rPr>
                <w:noProof/>
                <w:color w:val="000000"/>
                <w:sz w:val="20"/>
                <w:lang w:val="uk-UA"/>
              </w:rPr>
            </w:pPr>
            <w:r w:rsidRPr="00081DAE">
              <w:rPr>
                <w:noProof/>
                <w:color w:val="000000"/>
                <w:sz w:val="20"/>
                <w:lang w:val="uk-UA"/>
              </w:rPr>
              <w:t>м|</w:t>
            </w:r>
          </w:p>
          <w:p w:rsidR="00D17833" w:rsidRPr="00081DAE" w:rsidRDefault="00D17833" w:rsidP="00EB23B7">
            <w:pPr>
              <w:spacing w:line="360" w:lineRule="auto"/>
              <w:jc w:val="both"/>
              <w:rPr>
                <w:noProof/>
                <w:color w:val="000000"/>
                <w:sz w:val="20"/>
                <w:lang w:val="uk-UA"/>
              </w:rPr>
            </w:pPr>
            <w:r w:rsidRPr="00081DAE">
              <w:rPr>
                <w:noProof/>
                <w:color w:val="000000"/>
                <w:sz w:val="20"/>
                <w:lang w:val="uk-UA"/>
              </w:rPr>
              <w:t>год.</w:t>
            </w:r>
          </w:p>
          <w:p w:rsidR="00D17833" w:rsidRPr="00081DAE" w:rsidRDefault="00D17833" w:rsidP="00EB23B7">
            <w:pPr>
              <w:spacing w:line="360" w:lineRule="auto"/>
              <w:jc w:val="both"/>
              <w:rPr>
                <w:noProof/>
                <w:color w:val="000000"/>
                <w:sz w:val="20"/>
                <w:lang w:val="uk-UA"/>
              </w:rPr>
            </w:pPr>
          </w:p>
          <w:p w:rsidR="00D17833" w:rsidRPr="00081DAE" w:rsidRDefault="00D17833" w:rsidP="00EB23B7">
            <w:pPr>
              <w:spacing w:line="360" w:lineRule="auto"/>
              <w:jc w:val="both"/>
              <w:rPr>
                <w:noProof/>
                <w:color w:val="000000"/>
                <w:sz w:val="20"/>
                <w:lang w:val="uk-UA"/>
              </w:rPr>
            </w:pPr>
            <w:r w:rsidRPr="00081DAE">
              <w:rPr>
                <w:noProof/>
                <w:color w:val="000000"/>
                <w:sz w:val="20"/>
                <w:lang w:val="uk-UA"/>
              </w:rPr>
              <w:t>м</w:t>
            </w:r>
          </w:p>
          <w:p w:rsidR="00D17833" w:rsidRPr="00081DAE" w:rsidRDefault="00D17833" w:rsidP="00EB23B7">
            <w:pPr>
              <w:spacing w:line="360" w:lineRule="auto"/>
              <w:jc w:val="both"/>
              <w:rPr>
                <w:noProof/>
                <w:color w:val="000000"/>
                <w:sz w:val="20"/>
                <w:lang w:val="uk-UA"/>
              </w:rPr>
            </w:pPr>
            <w:r w:rsidRPr="00081DAE">
              <w:rPr>
                <w:noProof/>
                <w:color w:val="000000"/>
                <w:sz w:val="20"/>
                <w:lang w:val="uk-UA"/>
              </w:rPr>
              <w:t>м</w:t>
            </w:r>
          </w:p>
          <w:p w:rsidR="00D17833" w:rsidRPr="00081DAE" w:rsidRDefault="00D17833" w:rsidP="00EB23B7">
            <w:pPr>
              <w:spacing w:line="360" w:lineRule="auto"/>
              <w:jc w:val="both"/>
              <w:rPr>
                <w:noProof/>
                <w:color w:val="000000"/>
                <w:sz w:val="20"/>
                <w:lang w:val="uk-UA"/>
              </w:rPr>
            </w:pPr>
            <w:r w:rsidRPr="00081DAE">
              <w:rPr>
                <w:noProof/>
                <w:color w:val="000000"/>
                <w:sz w:val="20"/>
                <w:lang w:val="uk-UA"/>
              </w:rPr>
              <w:t>м|</w:t>
            </w:r>
          </w:p>
          <w:p w:rsidR="00D17833" w:rsidRPr="00081DAE" w:rsidRDefault="00D17833" w:rsidP="00EB23B7">
            <w:pPr>
              <w:spacing w:line="360" w:lineRule="auto"/>
              <w:jc w:val="both"/>
              <w:rPr>
                <w:noProof/>
                <w:color w:val="000000"/>
                <w:sz w:val="20"/>
                <w:lang w:val="uk-UA"/>
              </w:rPr>
            </w:pPr>
          </w:p>
          <w:p w:rsidR="00D17833" w:rsidRPr="00081DAE" w:rsidRDefault="00D17833" w:rsidP="00EB23B7">
            <w:pPr>
              <w:spacing w:line="360" w:lineRule="auto"/>
              <w:jc w:val="both"/>
              <w:rPr>
                <w:noProof/>
                <w:color w:val="000000"/>
                <w:sz w:val="20"/>
                <w:lang w:val="uk-UA"/>
              </w:rPr>
            </w:pPr>
            <w:r w:rsidRPr="00081DAE">
              <w:rPr>
                <w:noProof/>
                <w:color w:val="000000"/>
                <w:sz w:val="20"/>
                <w:lang w:val="uk-UA"/>
              </w:rPr>
              <w:t>шт</w:t>
            </w:r>
          </w:p>
          <w:p w:rsidR="00D17833" w:rsidRPr="00081DAE" w:rsidRDefault="00D17833" w:rsidP="00EB23B7">
            <w:pPr>
              <w:spacing w:line="360" w:lineRule="auto"/>
              <w:jc w:val="both"/>
              <w:rPr>
                <w:noProof/>
                <w:color w:val="000000"/>
                <w:sz w:val="20"/>
                <w:lang w:val="uk-UA"/>
              </w:rPr>
            </w:pPr>
            <w:r w:rsidRPr="00081DAE">
              <w:rPr>
                <w:noProof/>
                <w:color w:val="000000"/>
                <w:sz w:val="20"/>
                <w:lang w:val="uk-UA"/>
              </w:rPr>
              <w:t>шт</w:t>
            </w:r>
          </w:p>
          <w:p w:rsidR="00D17833" w:rsidRPr="00081DAE" w:rsidRDefault="00D17833" w:rsidP="00EB23B7">
            <w:pPr>
              <w:spacing w:line="360" w:lineRule="auto"/>
              <w:jc w:val="both"/>
              <w:rPr>
                <w:noProof/>
                <w:color w:val="000000"/>
                <w:sz w:val="20"/>
                <w:lang w:val="uk-UA"/>
              </w:rPr>
            </w:pPr>
            <w:r w:rsidRPr="00081DAE">
              <w:rPr>
                <w:noProof/>
                <w:color w:val="000000"/>
                <w:sz w:val="20"/>
                <w:lang w:val="uk-UA"/>
              </w:rPr>
              <w:t>шт</w:t>
            </w:r>
          </w:p>
          <w:p w:rsidR="00D17833" w:rsidRPr="00081DAE" w:rsidRDefault="00D17833" w:rsidP="00EB23B7">
            <w:pPr>
              <w:spacing w:line="360" w:lineRule="auto"/>
              <w:jc w:val="both"/>
              <w:rPr>
                <w:noProof/>
                <w:color w:val="000000"/>
                <w:sz w:val="20"/>
                <w:lang w:val="uk-UA"/>
              </w:rPr>
            </w:pPr>
            <w:r w:rsidRPr="00081DAE">
              <w:rPr>
                <w:noProof/>
                <w:color w:val="000000"/>
                <w:sz w:val="20"/>
                <w:lang w:val="uk-UA"/>
              </w:rPr>
              <w:t>год.</w:t>
            </w:r>
          </w:p>
          <w:p w:rsidR="00D17833" w:rsidRPr="00081DAE" w:rsidRDefault="00D17833" w:rsidP="00EB23B7">
            <w:pPr>
              <w:spacing w:line="360" w:lineRule="auto"/>
              <w:jc w:val="both"/>
              <w:rPr>
                <w:noProof/>
                <w:color w:val="000000"/>
                <w:sz w:val="20"/>
                <w:lang w:val="uk-UA"/>
              </w:rPr>
            </w:pPr>
            <w:r w:rsidRPr="00081DAE">
              <w:rPr>
                <w:noProof/>
                <w:color w:val="000000"/>
                <w:sz w:val="20"/>
                <w:lang w:val="uk-UA"/>
              </w:rPr>
              <w:t>хв.</w:t>
            </w:r>
          </w:p>
          <w:p w:rsidR="00D17833" w:rsidRPr="00081DAE" w:rsidRDefault="00D17833" w:rsidP="00EB23B7">
            <w:pPr>
              <w:spacing w:line="360" w:lineRule="auto"/>
              <w:jc w:val="both"/>
              <w:rPr>
                <w:noProof/>
                <w:color w:val="000000"/>
                <w:sz w:val="20"/>
                <w:lang w:val="uk-UA"/>
              </w:rPr>
            </w:pPr>
          </w:p>
          <w:p w:rsidR="00D17833" w:rsidRPr="00081DAE" w:rsidRDefault="00D17833" w:rsidP="00EB23B7">
            <w:pPr>
              <w:spacing w:line="360" w:lineRule="auto"/>
              <w:jc w:val="both"/>
              <w:rPr>
                <w:noProof/>
                <w:color w:val="000000"/>
                <w:sz w:val="20"/>
                <w:lang w:val="uk-UA"/>
              </w:rPr>
            </w:pPr>
            <w:r w:rsidRPr="00081DAE">
              <w:rPr>
                <w:noProof/>
                <w:color w:val="000000"/>
                <w:sz w:val="20"/>
                <w:lang w:val="uk-UA"/>
              </w:rPr>
              <w:t>м</w:t>
            </w:r>
          </w:p>
          <w:p w:rsidR="00D17833" w:rsidRPr="00081DAE" w:rsidRDefault="00D17833" w:rsidP="00EB23B7">
            <w:pPr>
              <w:spacing w:line="360" w:lineRule="auto"/>
              <w:jc w:val="both"/>
              <w:rPr>
                <w:noProof/>
                <w:color w:val="000000"/>
                <w:sz w:val="20"/>
                <w:lang w:val="uk-UA"/>
              </w:rPr>
            </w:pPr>
            <w:r w:rsidRPr="00081DAE">
              <w:rPr>
                <w:noProof/>
                <w:color w:val="000000"/>
                <w:sz w:val="20"/>
                <w:lang w:val="uk-UA"/>
              </w:rPr>
              <w:t>м</w:t>
            </w:r>
          </w:p>
          <w:p w:rsidR="00D17833" w:rsidRPr="00081DAE" w:rsidRDefault="00D17833" w:rsidP="00EB23B7">
            <w:pPr>
              <w:spacing w:line="360" w:lineRule="auto"/>
              <w:jc w:val="both"/>
              <w:rPr>
                <w:noProof/>
                <w:color w:val="000000"/>
                <w:sz w:val="20"/>
                <w:lang w:val="uk-UA"/>
              </w:rPr>
            </w:pPr>
            <w:r w:rsidRPr="00081DAE">
              <w:rPr>
                <w:noProof/>
                <w:color w:val="000000"/>
                <w:sz w:val="20"/>
                <w:lang w:val="uk-UA"/>
              </w:rPr>
              <w:t>м</w:t>
            </w:r>
          </w:p>
          <w:p w:rsidR="00D17833" w:rsidRPr="00081DAE" w:rsidRDefault="00D17833" w:rsidP="00EB23B7">
            <w:pPr>
              <w:spacing w:line="360" w:lineRule="auto"/>
              <w:jc w:val="both"/>
              <w:rPr>
                <w:noProof/>
                <w:color w:val="000000"/>
                <w:sz w:val="20"/>
                <w:lang w:val="uk-UA"/>
              </w:rPr>
            </w:pPr>
            <w:r w:rsidRPr="00081DAE">
              <w:rPr>
                <w:noProof/>
                <w:color w:val="000000"/>
                <w:sz w:val="20"/>
                <w:lang w:val="uk-UA"/>
              </w:rPr>
              <w:t>шт.</w:t>
            </w:r>
          </w:p>
          <w:p w:rsidR="00D17833" w:rsidRPr="00081DAE" w:rsidRDefault="00D17833" w:rsidP="00EB23B7">
            <w:pPr>
              <w:spacing w:line="360" w:lineRule="auto"/>
              <w:jc w:val="both"/>
              <w:rPr>
                <w:noProof/>
                <w:color w:val="000000"/>
                <w:sz w:val="20"/>
                <w:lang w:val="uk-UA"/>
              </w:rPr>
            </w:pPr>
            <w:r w:rsidRPr="00081DAE">
              <w:rPr>
                <w:noProof/>
                <w:color w:val="000000"/>
                <w:sz w:val="20"/>
                <w:lang w:val="uk-UA"/>
              </w:rPr>
              <w:t>шт.</w:t>
            </w:r>
          </w:p>
          <w:p w:rsidR="00D17833" w:rsidRPr="00081DAE" w:rsidRDefault="00D17833" w:rsidP="00EB23B7">
            <w:pPr>
              <w:spacing w:line="360" w:lineRule="auto"/>
              <w:jc w:val="both"/>
              <w:rPr>
                <w:noProof/>
                <w:color w:val="000000"/>
                <w:sz w:val="20"/>
                <w:lang w:val="uk-UA"/>
              </w:rPr>
            </w:pPr>
            <w:r w:rsidRPr="00081DAE">
              <w:rPr>
                <w:noProof/>
                <w:color w:val="000000"/>
                <w:sz w:val="20"/>
                <w:lang w:val="uk-UA"/>
              </w:rPr>
              <w:t>шт.</w:t>
            </w:r>
          </w:p>
          <w:p w:rsidR="00D17833" w:rsidRPr="00081DAE" w:rsidRDefault="00D17833" w:rsidP="00EB23B7">
            <w:pPr>
              <w:spacing w:line="360" w:lineRule="auto"/>
              <w:jc w:val="both"/>
              <w:rPr>
                <w:noProof/>
                <w:color w:val="000000"/>
                <w:sz w:val="20"/>
                <w:lang w:val="uk-UA"/>
              </w:rPr>
            </w:pPr>
            <w:r w:rsidRPr="00081DAE">
              <w:rPr>
                <w:noProof/>
                <w:color w:val="000000"/>
                <w:sz w:val="20"/>
                <w:lang w:val="uk-UA"/>
              </w:rPr>
              <w:t>кгс/см.кв.</w:t>
            </w:r>
          </w:p>
        </w:tc>
        <w:tc>
          <w:tcPr>
            <w:tcW w:w="1024" w:type="pct"/>
          </w:tcPr>
          <w:p w:rsidR="00D17833" w:rsidRPr="00081DAE" w:rsidRDefault="00D17833" w:rsidP="00EB23B7">
            <w:pPr>
              <w:spacing w:line="360" w:lineRule="auto"/>
              <w:jc w:val="both"/>
              <w:rPr>
                <w:noProof/>
                <w:color w:val="000000"/>
                <w:sz w:val="20"/>
                <w:lang w:val="uk-UA"/>
              </w:rPr>
            </w:pPr>
            <w:r w:rsidRPr="00081DAE">
              <w:rPr>
                <w:noProof/>
                <w:color w:val="000000"/>
                <w:sz w:val="20"/>
                <w:lang w:val="uk-UA"/>
              </w:rPr>
              <w:t>30,0</w:t>
            </w:r>
          </w:p>
          <w:p w:rsidR="00D17833" w:rsidRPr="00081DAE" w:rsidRDefault="00D17833" w:rsidP="00EB23B7">
            <w:pPr>
              <w:spacing w:line="360" w:lineRule="auto"/>
              <w:jc w:val="both"/>
              <w:rPr>
                <w:noProof/>
                <w:color w:val="000000"/>
                <w:sz w:val="20"/>
                <w:lang w:val="uk-UA"/>
              </w:rPr>
            </w:pPr>
            <w:r w:rsidRPr="00081DAE">
              <w:rPr>
                <w:noProof/>
                <w:color w:val="000000"/>
                <w:sz w:val="20"/>
                <w:lang w:val="uk-UA"/>
              </w:rPr>
              <w:t>92720</w:t>
            </w:r>
          </w:p>
          <w:p w:rsidR="00D17833" w:rsidRPr="00081DAE" w:rsidRDefault="00D17833" w:rsidP="00EB23B7">
            <w:pPr>
              <w:spacing w:line="360" w:lineRule="auto"/>
              <w:jc w:val="both"/>
              <w:rPr>
                <w:noProof/>
                <w:color w:val="000000"/>
                <w:sz w:val="20"/>
                <w:lang w:val="uk-UA"/>
              </w:rPr>
            </w:pPr>
            <w:r w:rsidRPr="00081DAE">
              <w:rPr>
                <w:noProof/>
                <w:color w:val="000000"/>
                <w:sz w:val="20"/>
                <w:lang w:val="uk-UA"/>
              </w:rPr>
              <w:t>3863</w:t>
            </w:r>
          </w:p>
          <w:p w:rsidR="00D17833" w:rsidRPr="00081DAE" w:rsidRDefault="00D17833" w:rsidP="00EB23B7">
            <w:pPr>
              <w:spacing w:line="360" w:lineRule="auto"/>
              <w:jc w:val="both"/>
              <w:rPr>
                <w:noProof/>
                <w:color w:val="000000"/>
                <w:sz w:val="20"/>
                <w:lang w:val="uk-UA"/>
              </w:rPr>
            </w:pPr>
            <w:r w:rsidRPr="00081DAE">
              <w:rPr>
                <w:noProof/>
                <w:color w:val="000000"/>
                <w:sz w:val="20"/>
                <w:lang w:val="uk-UA"/>
              </w:rPr>
              <w:t>125,0</w:t>
            </w:r>
          </w:p>
          <w:p w:rsidR="00D17833" w:rsidRPr="00081DAE" w:rsidRDefault="00D17833" w:rsidP="00EB23B7">
            <w:pPr>
              <w:spacing w:line="360" w:lineRule="auto"/>
              <w:jc w:val="both"/>
              <w:rPr>
                <w:noProof/>
                <w:color w:val="000000"/>
                <w:sz w:val="20"/>
                <w:lang w:val="uk-UA"/>
              </w:rPr>
            </w:pPr>
            <w:r w:rsidRPr="00081DAE">
              <w:rPr>
                <w:noProof/>
                <w:color w:val="000000"/>
                <w:sz w:val="20"/>
                <w:lang w:val="uk-UA"/>
              </w:rPr>
              <w:t>3,5</w:t>
            </w:r>
          </w:p>
          <w:p w:rsidR="00D17833" w:rsidRPr="00081DAE" w:rsidRDefault="00D17833" w:rsidP="00EB23B7">
            <w:pPr>
              <w:spacing w:line="360" w:lineRule="auto"/>
              <w:jc w:val="both"/>
              <w:rPr>
                <w:noProof/>
                <w:color w:val="000000"/>
                <w:sz w:val="20"/>
                <w:lang w:val="uk-UA"/>
              </w:rPr>
            </w:pPr>
            <w:r w:rsidRPr="00081DAE">
              <w:rPr>
                <w:noProof/>
                <w:color w:val="000000"/>
                <w:sz w:val="20"/>
                <w:lang w:val="uk-UA"/>
              </w:rPr>
              <w:t>58</w:t>
            </w:r>
          </w:p>
          <w:p w:rsidR="00D17833" w:rsidRPr="00081DAE" w:rsidRDefault="00D17833" w:rsidP="00EB23B7">
            <w:pPr>
              <w:spacing w:line="360" w:lineRule="auto"/>
              <w:jc w:val="both"/>
              <w:rPr>
                <w:noProof/>
                <w:color w:val="000000"/>
                <w:sz w:val="20"/>
                <w:lang w:val="uk-UA"/>
              </w:rPr>
            </w:pPr>
          </w:p>
          <w:p w:rsidR="00D17833" w:rsidRPr="00081DAE" w:rsidRDefault="00D17833" w:rsidP="00EB23B7">
            <w:pPr>
              <w:spacing w:line="360" w:lineRule="auto"/>
              <w:jc w:val="both"/>
              <w:rPr>
                <w:noProof/>
                <w:color w:val="000000"/>
                <w:sz w:val="20"/>
                <w:lang w:val="uk-UA"/>
              </w:rPr>
            </w:pPr>
            <w:r w:rsidRPr="00081DAE">
              <w:rPr>
                <w:noProof/>
                <w:color w:val="000000"/>
                <w:sz w:val="20"/>
                <w:lang w:val="uk-UA"/>
              </w:rPr>
              <w:t>47</w:t>
            </w:r>
          </w:p>
          <w:p w:rsidR="00D17833" w:rsidRPr="00081DAE" w:rsidRDefault="00D17833" w:rsidP="00EB23B7">
            <w:pPr>
              <w:spacing w:line="360" w:lineRule="auto"/>
              <w:jc w:val="both"/>
              <w:rPr>
                <w:noProof/>
                <w:color w:val="000000"/>
                <w:sz w:val="20"/>
                <w:lang w:val="uk-UA"/>
              </w:rPr>
            </w:pPr>
            <w:r w:rsidRPr="00081DAE">
              <w:rPr>
                <w:noProof/>
                <w:color w:val="000000"/>
                <w:sz w:val="20"/>
                <w:lang w:val="uk-UA"/>
              </w:rPr>
              <w:t>39</w:t>
            </w:r>
          </w:p>
          <w:p w:rsidR="00D17833" w:rsidRPr="00081DAE" w:rsidRDefault="00D17833" w:rsidP="00EB23B7">
            <w:pPr>
              <w:spacing w:line="360" w:lineRule="auto"/>
              <w:jc w:val="both"/>
              <w:rPr>
                <w:noProof/>
                <w:color w:val="000000"/>
                <w:sz w:val="20"/>
                <w:lang w:val="uk-UA"/>
              </w:rPr>
            </w:pPr>
            <w:r w:rsidRPr="00081DAE">
              <w:rPr>
                <w:noProof/>
                <w:color w:val="000000"/>
                <w:sz w:val="20"/>
                <w:lang w:val="uk-UA"/>
              </w:rPr>
              <w:t>39</w:t>
            </w:r>
          </w:p>
          <w:p w:rsidR="00D17833" w:rsidRPr="00081DAE" w:rsidRDefault="00D17833" w:rsidP="00EB23B7">
            <w:pPr>
              <w:spacing w:line="360" w:lineRule="auto"/>
              <w:jc w:val="both"/>
              <w:rPr>
                <w:noProof/>
                <w:color w:val="000000"/>
                <w:sz w:val="20"/>
                <w:lang w:val="uk-UA"/>
              </w:rPr>
            </w:pPr>
          </w:p>
          <w:p w:rsidR="00D17833" w:rsidRPr="00081DAE" w:rsidRDefault="00D17833" w:rsidP="00EB23B7">
            <w:pPr>
              <w:spacing w:line="360" w:lineRule="auto"/>
              <w:jc w:val="both"/>
              <w:rPr>
                <w:noProof/>
                <w:color w:val="000000"/>
                <w:sz w:val="20"/>
                <w:lang w:val="uk-UA"/>
              </w:rPr>
            </w:pPr>
            <w:r w:rsidRPr="00081DAE">
              <w:rPr>
                <w:noProof/>
                <w:color w:val="000000"/>
                <w:sz w:val="20"/>
                <w:lang w:val="uk-UA"/>
              </w:rPr>
              <w:t>0,8</w:t>
            </w:r>
          </w:p>
          <w:p w:rsidR="00D17833" w:rsidRPr="00081DAE" w:rsidRDefault="00D17833" w:rsidP="00EB23B7">
            <w:pPr>
              <w:spacing w:line="360" w:lineRule="auto"/>
              <w:jc w:val="both"/>
              <w:rPr>
                <w:noProof/>
                <w:color w:val="000000"/>
                <w:sz w:val="20"/>
                <w:lang w:val="uk-UA"/>
              </w:rPr>
            </w:pPr>
            <w:r w:rsidRPr="00081DAE">
              <w:rPr>
                <w:noProof/>
                <w:color w:val="000000"/>
                <w:sz w:val="20"/>
                <w:lang w:val="uk-UA"/>
              </w:rPr>
              <w:t>20</w:t>
            </w:r>
          </w:p>
          <w:p w:rsidR="00D17833" w:rsidRPr="00081DAE" w:rsidRDefault="00D17833" w:rsidP="00EB23B7">
            <w:pPr>
              <w:spacing w:line="360" w:lineRule="auto"/>
              <w:jc w:val="both"/>
              <w:rPr>
                <w:noProof/>
                <w:color w:val="000000"/>
                <w:sz w:val="20"/>
                <w:lang w:val="uk-UA"/>
              </w:rPr>
            </w:pPr>
            <w:r w:rsidRPr="00081DAE">
              <w:rPr>
                <w:noProof/>
                <w:color w:val="000000"/>
                <w:sz w:val="20"/>
                <w:lang w:val="uk-UA"/>
              </w:rPr>
              <w:t>48</w:t>
            </w:r>
          </w:p>
          <w:p w:rsidR="00D17833" w:rsidRPr="00081DAE" w:rsidRDefault="00D17833" w:rsidP="00EB23B7">
            <w:pPr>
              <w:spacing w:line="360" w:lineRule="auto"/>
              <w:jc w:val="both"/>
              <w:rPr>
                <w:noProof/>
                <w:color w:val="000000"/>
                <w:sz w:val="20"/>
                <w:lang w:val="uk-UA"/>
              </w:rPr>
            </w:pPr>
            <w:r w:rsidRPr="00081DAE">
              <w:rPr>
                <w:noProof/>
                <w:color w:val="000000"/>
                <w:sz w:val="20"/>
                <w:lang w:val="uk-UA"/>
              </w:rPr>
              <w:t>8760</w:t>
            </w:r>
          </w:p>
          <w:p w:rsidR="00D17833" w:rsidRPr="00081DAE" w:rsidRDefault="00D17833" w:rsidP="00EB23B7">
            <w:pPr>
              <w:spacing w:line="360" w:lineRule="auto"/>
              <w:jc w:val="both"/>
              <w:rPr>
                <w:noProof/>
                <w:color w:val="000000"/>
                <w:sz w:val="20"/>
                <w:lang w:val="uk-UA"/>
              </w:rPr>
            </w:pPr>
            <w:r w:rsidRPr="00081DAE">
              <w:rPr>
                <w:noProof/>
                <w:color w:val="000000"/>
                <w:sz w:val="20"/>
                <w:lang w:val="uk-UA"/>
              </w:rPr>
              <w:t>72</w:t>
            </w:r>
          </w:p>
          <w:p w:rsidR="00D17833" w:rsidRPr="00081DAE" w:rsidRDefault="00D17833" w:rsidP="00EB23B7">
            <w:pPr>
              <w:spacing w:line="360" w:lineRule="auto"/>
              <w:jc w:val="both"/>
              <w:rPr>
                <w:noProof/>
                <w:color w:val="000000"/>
                <w:sz w:val="20"/>
                <w:lang w:val="uk-UA"/>
              </w:rPr>
            </w:pPr>
          </w:p>
          <w:p w:rsidR="00D17833" w:rsidRPr="00081DAE" w:rsidRDefault="00D17833" w:rsidP="00EB23B7">
            <w:pPr>
              <w:spacing w:line="360" w:lineRule="auto"/>
              <w:jc w:val="both"/>
              <w:rPr>
                <w:noProof/>
                <w:color w:val="000000"/>
                <w:sz w:val="20"/>
                <w:lang w:val="uk-UA"/>
              </w:rPr>
            </w:pPr>
            <w:r w:rsidRPr="00081DAE">
              <w:rPr>
                <w:noProof/>
                <w:color w:val="000000"/>
                <w:sz w:val="20"/>
                <w:lang w:val="uk-UA"/>
              </w:rPr>
              <w:t>3,58</w:t>
            </w:r>
          </w:p>
          <w:p w:rsidR="00D17833" w:rsidRPr="00081DAE" w:rsidRDefault="00D17833" w:rsidP="00EB23B7">
            <w:pPr>
              <w:spacing w:line="360" w:lineRule="auto"/>
              <w:jc w:val="both"/>
              <w:rPr>
                <w:noProof/>
                <w:color w:val="000000"/>
                <w:sz w:val="20"/>
                <w:lang w:val="uk-UA"/>
              </w:rPr>
            </w:pPr>
            <w:r w:rsidRPr="00081DAE">
              <w:rPr>
                <w:noProof/>
                <w:color w:val="000000"/>
                <w:sz w:val="20"/>
                <w:lang w:val="uk-UA"/>
              </w:rPr>
              <w:t>2,6</w:t>
            </w:r>
          </w:p>
          <w:p w:rsidR="00D17833" w:rsidRPr="00081DAE" w:rsidRDefault="00D17833" w:rsidP="00EB23B7">
            <w:pPr>
              <w:spacing w:line="360" w:lineRule="auto"/>
              <w:jc w:val="both"/>
              <w:rPr>
                <w:noProof/>
                <w:color w:val="000000"/>
                <w:sz w:val="20"/>
                <w:lang w:val="uk-UA"/>
              </w:rPr>
            </w:pPr>
            <w:r w:rsidRPr="00081DAE">
              <w:rPr>
                <w:noProof/>
                <w:color w:val="000000"/>
                <w:sz w:val="20"/>
                <w:lang w:val="uk-UA"/>
              </w:rPr>
              <w:t>1,6</w:t>
            </w:r>
          </w:p>
          <w:p w:rsidR="00D17833" w:rsidRPr="00081DAE" w:rsidRDefault="00D17833" w:rsidP="00EB23B7">
            <w:pPr>
              <w:spacing w:line="360" w:lineRule="auto"/>
              <w:jc w:val="both"/>
              <w:rPr>
                <w:noProof/>
                <w:color w:val="000000"/>
                <w:sz w:val="20"/>
                <w:lang w:val="uk-UA"/>
              </w:rPr>
            </w:pPr>
            <w:r w:rsidRPr="00081DAE">
              <w:rPr>
                <w:noProof/>
                <w:color w:val="000000"/>
                <w:sz w:val="20"/>
                <w:lang w:val="uk-UA"/>
              </w:rPr>
              <w:t>6</w:t>
            </w:r>
          </w:p>
          <w:p w:rsidR="00D17833" w:rsidRPr="00081DAE" w:rsidRDefault="00D17833" w:rsidP="00EB23B7">
            <w:pPr>
              <w:spacing w:line="360" w:lineRule="auto"/>
              <w:jc w:val="both"/>
              <w:rPr>
                <w:noProof/>
                <w:color w:val="000000"/>
                <w:sz w:val="20"/>
                <w:lang w:val="uk-UA"/>
              </w:rPr>
            </w:pPr>
            <w:r w:rsidRPr="00081DAE">
              <w:rPr>
                <w:noProof/>
                <w:color w:val="000000"/>
                <w:sz w:val="20"/>
                <w:lang w:val="uk-UA"/>
              </w:rPr>
              <w:t>784</w:t>
            </w:r>
          </w:p>
          <w:p w:rsidR="00D17833" w:rsidRPr="00081DAE" w:rsidRDefault="00D17833" w:rsidP="00EB23B7">
            <w:pPr>
              <w:spacing w:line="360" w:lineRule="auto"/>
              <w:jc w:val="both"/>
              <w:rPr>
                <w:noProof/>
                <w:color w:val="000000"/>
                <w:sz w:val="20"/>
                <w:lang w:val="uk-UA"/>
              </w:rPr>
            </w:pPr>
            <w:r w:rsidRPr="00081DAE">
              <w:rPr>
                <w:noProof/>
                <w:color w:val="000000"/>
                <w:sz w:val="20"/>
                <w:lang w:val="uk-UA"/>
              </w:rPr>
              <w:t>4704</w:t>
            </w:r>
          </w:p>
          <w:p w:rsidR="00D17833" w:rsidRPr="00081DAE" w:rsidRDefault="00D17833" w:rsidP="00EB23B7">
            <w:pPr>
              <w:spacing w:line="360" w:lineRule="auto"/>
              <w:jc w:val="both"/>
              <w:rPr>
                <w:noProof/>
                <w:color w:val="000000"/>
                <w:sz w:val="20"/>
                <w:lang w:val="uk-UA"/>
              </w:rPr>
            </w:pPr>
            <w:r w:rsidRPr="00081DAE">
              <w:rPr>
                <w:noProof/>
                <w:color w:val="000000"/>
                <w:sz w:val="20"/>
                <w:lang w:val="uk-UA"/>
              </w:rPr>
              <w:t>0,5</w:t>
            </w:r>
          </w:p>
        </w:tc>
      </w:tr>
    </w:tbl>
    <w:p w:rsidR="00D17833" w:rsidRPr="00081DAE" w:rsidRDefault="00D17833" w:rsidP="00F57DC7">
      <w:pPr>
        <w:spacing w:line="360" w:lineRule="auto"/>
        <w:ind w:firstLine="709"/>
        <w:jc w:val="both"/>
        <w:rPr>
          <w:noProof/>
          <w:color w:val="000000"/>
          <w:sz w:val="28"/>
          <w:lang w:val="uk-UA"/>
        </w:rPr>
      </w:pPr>
    </w:p>
    <w:p w:rsidR="00D17833" w:rsidRPr="00081DAE" w:rsidRDefault="00D17833" w:rsidP="00F57DC7">
      <w:pPr>
        <w:spacing w:line="360" w:lineRule="auto"/>
        <w:ind w:firstLine="709"/>
        <w:jc w:val="both"/>
        <w:rPr>
          <w:noProof/>
          <w:color w:val="000000"/>
          <w:sz w:val="28"/>
          <w:lang w:val="uk-UA"/>
        </w:rPr>
      </w:pPr>
      <w:r w:rsidRPr="00081DAE">
        <w:rPr>
          <w:noProof/>
          <w:color w:val="000000"/>
          <w:sz w:val="28"/>
          <w:lang w:val="uk-UA"/>
        </w:rPr>
        <w:t>Наявні дві тунельні печі.</w:t>
      </w:r>
    </w:p>
    <w:p w:rsidR="00D17833" w:rsidRPr="00081DAE" w:rsidRDefault="00D17833" w:rsidP="00F57DC7">
      <w:pPr>
        <w:spacing w:line="360" w:lineRule="auto"/>
        <w:ind w:firstLine="709"/>
        <w:jc w:val="both"/>
        <w:rPr>
          <w:noProof/>
          <w:color w:val="000000"/>
          <w:sz w:val="28"/>
          <w:lang w:val="uk-UA"/>
        </w:rPr>
      </w:pPr>
      <w:r w:rsidRPr="00081DAE">
        <w:rPr>
          <w:noProof/>
          <w:color w:val="000000"/>
          <w:sz w:val="28"/>
          <w:lang w:val="uk-UA"/>
        </w:rPr>
        <w:t>Як паливо використовується природний газ (метан).</w:t>
      </w:r>
    </w:p>
    <w:p w:rsidR="004E5A20" w:rsidRPr="00081DAE" w:rsidRDefault="00D17833" w:rsidP="00F57DC7">
      <w:pPr>
        <w:spacing w:line="360" w:lineRule="auto"/>
        <w:ind w:firstLine="709"/>
        <w:jc w:val="both"/>
        <w:rPr>
          <w:noProof/>
          <w:color w:val="000000"/>
          <w:sz w:val="28"/>
          <w:lang w:val="uk-UA"/>
        </w:rPr>
      </w:pPr>
      <w:r w:rsidRPr="00081DAE">
        <w:rPr>
          <w:noProof/>
          <w:color w:val="000000"/>
          <w:sz w:val="28"/>
          <w:lang w:val="uk-UA"/>
        </w:rPr>
        <w:t xml:space="preserve">Головною особливістю печі є перекриття обпалювального каналу плоским підвісним зведенням, виконаним з жаротривкого бетону з вмонтованими живильниками для подачі палива в спеціальні ввідні отвори, розташовані по верху всієї зони випалення. </w:t>
      </w:r>
    </w:p>
    <w:p w:rsidR="00D17833" w:rsidRPr="00081DAE" w:rsidRDefault="00D17833" w:rsidP="00F57DC7">
      <w:pPr>
        <w:spacing w:line="360" w:lineRule="auto"/>
        <w:ind w:firstLine="709"/>
        <w:jc w:val="both"/>
        <w:rPr>
          <w:noProof/>
          <w:color w:val="000000"/>
          <w:sz w:val="28"/>
          <w:lang w:val="uk-UA"/>
        </w:rPr>
      </w:pPr>
      <w:r w:rsidRPr="00081DAE">
        <w:rPr>
          <w:noProof/>
          <w:color w:val="000000"/>
          <w:sz w:val="28"/>
          <w:lang w:val="uk-UA"/>
        </w:rPr>
        <w:t>Введення вагонеток у форкамеру і переміщення їх в печі проводиться за допомогою гідроштовхача. Швидкість просування вагонеток 0,94 м/хв. На початку печі</w:t>
      </w:r>
      <w:r w:rsidR="00F57DC7" w:rsidRPr="00081DAE">
        <w:rPr>
          <w:noProof/>
          <w:color w:val="000000"/>
          <w:sz w:val="28"/>
          <w:lang w:val="uk-UA"/>
        </w:rPr>
        <w:t xml:space="preserve"> </w:t>
      </w:r>
      <w:r w:rsidRPr="00081DAE">
        <w:rPr>
          <w:noProof/>
          <w:color w:val="000000"/>
          <w:sz w:val="28"/>
          <w:lang w:val="uk-UA"/>
        </w:rPr>
        <w:t>встановлені ворота типу гільйотини.</w:t>
      </w:r>
    </w:p>
    <w:p w:rsidR="00D17833" w:rsidRPr="00081DAE" w:rsidRDefault="00D17833" w:rsidP="00F57DC7">
      <w:pPr>
        <w:spacing w:line="360" w:lineRule="auto"/>
        <w:ind w:firstLine="709"/>
        <w:jc w:val="both"/>
        <w:rPr>
          <w:noProof/>
          <w:color w:val="000000"/>
          <w:sz w:val="28"/>
          <w:lang w:val="uk-UA"/>
        </w:rPr>
      </w:pPr>
      <w:r w:rsidRPr="00081DAE">
        <w:rPr>
          <w:noProof/>
          <w:color w:val="000000"/>
          <w:sz w:val="28"/>
          <w:lang w:val="uk-UA"/>
        </w:rPr>
        <w:t>Видалення димових газів з печі проводиться димососом С-111. Димосос відбирає димові гази через 10 отворів, розташованих на початку пічного каналу (1-5 позицій). Отвори об'єднані в центральний колектор металевим каналом. Відпрацьовані гази по димарю викидаються в атмосферу. Температура димових газів 60С, що відходять. Отвори в каналах мають клапани для ручного регулювання. На всмоктуючому фланці димового вентилятора встановлений клапан для загального регулювання розрядки усередині печі так, щоб воно перед першою групою пальників складало 5-7 кгс/м.кв. (5-7 мм.в.ст.)</w:t>
      </w:r>
    </w:p>
    <w:p w:rsidR="00D17833" w:rsidRPr="00081DAE" w:rsidRDefault="00D17833" w:rsidP="00F57DC7">
      <w:pPr>
        <w:spacing w:line="360" w:lineRule="auto"/>
        <w:ind w:firstLine="709"/>
        <w:jc w:val="both"/>
        <w:rPr>
          <w:noProof/>
          <w:color w:val="000000"/>
          <w:sz w:val="28"/>
          <w:lang w:val="uk-UA"/>
        </w:rPr>
      </w:pPr>
      <w:r w:rsidRPr="00081DAE">
        <w:rPr>
          <w:noProof/>
          <w:color w:val="000000"/>
          <w:sz w:val="28"/>
          <w:lang w:val="uk-UA"/>
        </w:rPr>
        <w:t>Для охолоджування ходової частини обпалювальних вагонеток і обслуговування по всій довжині печі виконаний канал підвагонетки. Температура в каналі підвагонетки не повинна перевищувати 50С.</w:t>
      </w:r>
    </w:p>
    <w:p w:rsidR="00D17833" w:rsidRPr="00081DAE" w:rsidRDefault="00D17833" w:rsidP="00F57DC7">
      <w:pPr>
        <w:spacing w:line="360" w:lineRule="auto"/>
        <w:ind w:firstLine="709"/>
        <w:jc w:val="both"/>
        <w:rPr>
          <w:noProof/>
          <w:color w:val="000000"/>
          <w:sz w:val="28"/>
          <w:lang w:val="uk-UA"/>
        </w:rPr>
      </w:pPr>
      <w:r w:rsidRPr="00081DAE">
        <w:rPr>
          <w:noProof/>
          <w:color w:val="000000"/>
          <w:sz w:val="28"/>
          <w:lang w:val="uk-UA"/>
        </w:rPr>
        <w:t>У зоні попереднього нагріву печі встановлено три пари вентиляторів рециркуляції димових газів для створення рівномірного температурного середовища по перетину каналу печі. Димові гази з ділянок з нижчою температурою засмоктуються через отвори на рівні череня і прямують через отвори в стелі вертикально вниз на ділянки з вищою температурою в простір між пакетами з продукцією.</w:t>
      </w:r>
    </w:p>
    <w:p w:rsidR="00D17833" w:rsidRPr="00081DAE" w:rsidRDefault="00D17833" w:rsidP="00F57DC7">
      <w:pPr>
        <w:spacing w:line="360" w:lineRule="auto"/>
        <w:ind w:firstLine="709"/>
        <w:jc w:val="both"/>
        <w:rPr>
          <w:noProof/>
          <w:color w:val="000000"/>
          <w:sz w:val="28"/>
          <w:lang w:val="uk-UA"/>
        </w:rPr>
      </w:pPr>
      <w:r w:rsidRPr="00081DAE">
        <w:rPr>
          <w:noProof/>
          <w:color w:val="000000"/>
          <w:sz w:val="28"/>
          <w:lang w:val="uk-UA"/>
        </w:rPr>
        <w:t>Температура в зоні підготовки, де установлені вентилятори рециркуляції не перевищує 350С. Кожен ланцюг рециркуляції забезпечений задвижками забору холодного повітря з цеху, які дозволяють проводити регулювання температури.</w:t>
      </w:r>
    </w:p>
    <w:p w:rsidR="00D17833" w:rsidRPr="00081DAE" w:rsidRDefault="00D17833" w:rsidP="00F57DC7">
      <w:pPr>
        <w:spacing w:line="360" w:lineRule="auto"/>
        <w:ind w:firstLine="709"/>
        <w:jc w:val="both"/>
        <w:rPr>
          <w:noProof/>
          <w:color w:val="000000"/>
          <w:sz w:val="28"/>
          <w:lang w:val="uk-UA"/>
        </w:rPr>
      </w:pPr>
      <w:r w:rsidRPr="00081DAE">
        <w:rPr>
          <w:noProof/>
          <w:color w:val="000000"/>
          <w:sz w:val="28"/>
          <w:lang w:val="uk-UA"/>
        </w:rPr>
        <w:t xml:space="preserve">На першій позиції встановлений вентилятор низькотемпературної рециркуляції (протитиску), що відбирає частину димових газів, що приходять на димосос і що подає їх в канал печі протипотіком по відношенню до основного газового потоку. </w:t>
      </w:r>
    </w:p>
    <w:p w:rsidR="00D17833" w:rsidRPr="00081DAE" w:rsidRDefault="00D17833" w:rsidP="00F57DC7">
      <w:pPr>
        <w:spacing w:line="360" w:lineRule="auto"/>
        <w:ind w:firstLine="709"/>
        <w:jc w:val="both"/>
        <w:rPr>
          <w:noProof/>
          <w:color w:val="000000"/>
          <w:sz w:val="28"/>
          <w:lang w:val="uk-UA"/>
        </w:rPr>
      </w:pPr>
      <w:r w:rsidRPr="00081DAE">
        <w:rPr>
          <w:noProof/>
          <w:color w:val="000000"/>
          <w:sz w:val="28"/>
          <w:lang w:val="uk-UA"/>
        </w:rPr>
        <w:t>У зоні випалення печі, в зведенні, вмонтовані пальники. Є також додаткові звідні отвори, що дозволяють переміщати зону випалення по довжині печі. Установка для подачі газоподібного палива складається з 7 груп газових пальників примусового змішування по 14 пальників в кожній групі. На кожній групі пальників встановлений датчик температури (термопара) в робочому каналі печі. Для подачі повітря до пальників на зведенні печі встановлено 7 вентиляторів системи «вулкан» з повітреводами і арматурою. Для горіння використовується повітря з цеху, але можливе використання гарячого повітря з міжзвідного простору (температура не вище 150-160С).</w:t>
      </w:r>
    </w:p>
    <w:p w:rsidR="00D17833" w:rsidRPr="00081DAE" w:rsidRDefault="00D17833" w:rsidP="00F57DC7">
      <w:pPr>
        <w:spacing w:line="360" w:lineRule="auto"/>
        <w:ind w:firstLine="709"/>
        <w:jc w:val="both"/>
        <w:rPr>
          <w:noProof/>
          <w:color w:val="000000"/>
          <w:sz w:val="28"/>
          <w:lang w:val="uk-UA"/>
        </w:rPr>
      </w:pPr>
      <w:r w:rsidRPr="00081DAE">
        <w:rPr>
          <w:noProof/>
          <w:color w:val="000000"/>
          <w:sz w:val="28"/>
          <w:lang w:val="uk-UA"/>
        </w:rPr>
        <w:t>Вентиляційна система рекуперативного повітря складається з вентилятора ВНСН-16,5, всмоктуючого повітревода, який відбирає повітря з п'яти точок зони охолоджування і з двох точок міжзвідного простору. Кожен всмоктуючий насос забезпечений шибером ручного налаштування по кількості засмоктуваного повітря. Після вентилятора змонтований повітревод для відведення гарячого повітря до камер змішувачів генераторних груп. Температура рекуперативного повітря 180-250 С.</w:t>
      </w:r>
    </w:p>
    <w:p w:rsidR="00D17833" w:rsidRPr="00081DAE" w:rsidRDefault="00D17833" w:rsidP="00F57DC7">
      <w:pPr>
        <w:spacing w:line="360" w:lineRule="auto"/>
        <w:ind w:firstLine="709"/>
        <w:jc w:val="both"/>
        <w:rPr>
          <w:noProof/>
          <w:color w:val="000000"/>
          <w:sz w:val="28"/>
          <w:lang w:val="uk-UA"/>
        </w:rPr>
      </w:pPr>
      <w:r w:rsidRPr="00081DAE">
        <w:rPr>
          <w:noProof/>
          <w:color w:val="000000"/>
          <w:sz w:val="28"/>
          <w:lang w:val="uk-UA"/>
        </w:rPr>
        <w:t>У зоні охолоджування печі встановлено дві пари вентиляторів рециркуляції. Вони служать для повнішого і рівномірного охолоджування обпаленої продукції. Повітря з ділянки з нижчою температурою засмоктується через отвори на рівні череня канал і через отвори в зведенні печі поступає вертикально вниз на ділянки з вищою температурою в простір між пакетами з продукцією.</w:t>
      </w:r>
    </w:p>
    <w:p w:rsidR="00D17833" w:rsidRPr="00081DAE" w:rsidRDefault="00D17833" w:rsidP="00F57DC7">
      <w:pPr>
        <w:spacing w:line="360" w:lineRule="auto"/>
        <w:ind w:firstLine="709"/>
        <w:jc w:val="both"/>
        <w:rPr>
          <w:noProof/>
          <w:color w:val="000000"/>
          <w:sz w:val="28"/>
          <w:lang w:val="uk-UA"/>
        </w:rPr>
      </w:pPr>
      <w:r w:rsidRPr="00081DAE">
        <w:rPr>
          <w:noProof/>
          <w:color w:val="000000"/>
          <w:sz w:val="28"/>
          <w:lang w:val="uk-UA"/>
        </w:rPr>
        <w:t>Вентиляційна система для охолоджування продукції складається з 2-х вентиляторів ВСН-8, пов'язаних з повітреводом, що подає повітря через зведення і стіни. Повітря забирається з цеху або аварійного каналу в зоні охолоджування (або з обох місць одночасно). Регулювання кількості засмоктуваного повітря проводиться з таким розрахунком, щоб температура продукції, що виходить, з печі не перевищувала 50С.</w:t>
      </w:r>
    </w:p>
    <w:p w:rsidR="00D17833" w:rsidRPr="00081DAE" w:rsidRDefault="00D17833" w:rsidP="00F57DC7">
      <w:pPr>
        <w:spacing w:line="360" w:lineRule="auto"/>
        <w:ind w:firstLine="709"/>
        <w:jc w:val="both"/>
        <w:rPr>
          <w:noProof/>
          <w:color w:val="000000"/>
          <w:sz w:val="28"/>
          <w:lang w:val="uk-UA"/>
        </w:rPr>
      </w:pPr>
      <w:r w:rsidRPr="00081DAE">
        <w:rPr>
          <w:noProof/>
          <w:color w:val="000000"/>
          <w:sz w:val="28"/>
          <w:lang w:val="uk-UA"/>
        </w:rPr>
        <w:t xml:space="preserve">Під час роботи печі контролюється температура по всій довжині робочого каналу, температура в міжзвідному просторі, температура в каналі </w:t>
      </w:r>
      <w:r w:rsidR="004E5A20" w:rsidRPr="00081DAE">
        <w:rPr>
          <w:noProof/>
          <w:color w:val="000000"/>
          <w:sz w:val="28"/>
          <w:lang w:val="uk-UA"/>
        </w:rPr>
        <w:t>підвагонетки.</w:t>
      </w:r>
    </w:p>
    <w:p w:rsidR="00D17833" w:rsidRPr="00081DAE" w:rsidRDefault="00D17833" w:rsidP="00F57DC7">
      <w:pPr>
        <w:spacing w:line="360" w:lineRule="auto"/>
        <w:ind w:firstLine="709"/>
        <w:jc w:val="both"/>
        <w:rPr>
          <w:noProof/>
          <w:color w:val="000000"/>
          <w:sz w:val="28"/>
          <w:lang w:val="uk-UA"/>
        </w:rPr>
      </w:pPr>
      <w:r w:rsidRPr="00081DAE">
        <w:rPr>
          <w:noProof/>
          <w:color w:val="000000"/>
          <w:sz w:val="28"/>
          <w:lang w:val="uk-UA"/>
        </w:rPr>
        <w:t>По довжині печі з цеглою відбуваються наступні процеси:</w:t>
      </w:r>
    </w:p>
    <w:p w:rsidR="00D17833" w:rsidRPr="00081DAE" w:rsidRDefault="00D17833" w:rsidP="00F57DC7">
      <w:pPr>
        <w:spacing w:line="360" w:lineRule="auto"/>
        <w:ind w:firstLine="709"/>
        <w:jc w:val="both"/>
        <w:rPr>
          <w:noProof/>
          <w:color w:val="000000"/>
          <w:sz w:val="28"/>
          <w:lang w:val="uk-UA"/>
        </w:rPr>
      </w:pPr>
      <w:r w:rsidRPr="00081DAE">
        <w:rPr>
          <w:noProof/>
          <w:color w:val="000000"/>
          <w:sz w:val="28"/>
          <w:lang w:val="uk-UA"/>
        </w:rPr>
        <w:t>Зона підготовки – підсушила сирцю і нагріваючи його до температури 500-540С.</w:t>
      </w:r>
    </w:p>
    <w:p w:rsidR="00D17833" w:rsidRPr="00081DAE" w:rsidRDefault="00D17833" w:rsidP="00F57DC7">
      <w:pPr>
        <w:spacing w:line="360" w:lineRule="auto"/>
        <w:ind w:firstLine="709"/>
        <w:jc w:val="both"/>
        <w:rPr>
          <w:noProof/>
          <w:color w:val="000000"/>
          <w:sz w:val="28"/>
          <w:lang w:val="uk-UA"/>
        </w:rPr>
      </w:pPr>
      <w:r w:rsidRPr="00081DAE">
        <w:rPr>
          <w:noProof/>
          <w:color w:val="000000"/>
          <w:sz w:val="28"/>
          <w:lang w:val="uk-UA"/>
        </w:rPr>
        <w:t>Зона випалення – випалення цеглини при температурі 900-980С.</w:t>
      </w:r>
    </w:p>
    <w:p w:rsidR="00D17833" w:rsidRPr="00081DAE" w:rsidRDefault="00D17833" w:rsidP="00F57DC7">
      <w:pPr>
        <w:spacing w:line="360" w:lineRule="auto"/>
        <w:ind w:firstLine="709"/>
        <w:jc w:val="both"/>
        <w:rPr>
          <w:noProof/>
          <w:color w:val="000000"/>
          <w:sz w:val="28"/>
          <w:lang w:val="uk-UA"/>
        </w:rPr>
      </w:pPr>
      <w:r w:rsidRPr="00081DAE">
        <w:rPr>
          <w:noProof/>
          <w:color w:val="000000"/>
          <w:sz w:val="28"/>
          <w:lang w:val="uk-UA"/>
        </w:rPr>
        <w:t>Зона гартування і охолоджування – гарт і охолоджування обпаленої продукції до 50С.</w:t>
      </w:r>
    </w:p>
    <w:p w:rsidR="00D17833" w:rsidRPr="00081DAE" w:rsidRDefault="00D17833" w:rsidP="00F57DC7">
      <w:pPr>
        <w:spacing w:line="360" w:lineRule="auto"/>
        <w:ind w:firstLine="709"/>
        <w:jc w:val="both"/>
        <w:rPr>
          <w:noProof/>
          <w:color w:val="000000"/>
          <w:sz w:val="28"/>
          <w:lang w:val="uk-UA"/>
        </w:rPr>
      </w:pPr>
      <w:r w:rsidRPr="00081DAE">
        <w:rPr>
          <w:noProof/>
          <w:color w:val="000000"/>
          <w:sz w:val="28"/>
          <w:lang w:val="uk-UA"/>
        </w:rPr>
        <w:t>Регулювання температури повітря в каналі вагонетки здійснюється за допомогою вентиляторів Ц-4-70 №8, встановленими зовні цеху по 1 штуці на піч. Вентилятори подають холодне повітря в шахту, сполучену з піччю підземним каналом.</w:t>
      </w:r>
    </w:p>
    <w:p w:rsidR="00D17833" w:rsidRPr="00081DAE" w:rsidRDefault="00D17833" w:rsidP="00F57DC7">
      <w:pPr>
        <w:spacing w:line="360" w:lineRule="auto"/>
        <w:ind w:firstLine="709"/>
        <w:jc w:val="both"/>
        <w:rPr>
          <w:noProof/>
          <w:color w:val="000000"/>
          <w:sz w:val="28"/>
          <w:lang w:val="uk-UA"/>
        </w:rPr>
      </w:pPr>
      <w:r w:rsidRPr="00081DAE">
        <w:rPr>
          <w:noProof/>
          <w:color w:val="000000"/>
          <w:sz w:val="28"/>
          <w:lang w:val="uk-UA"/>
        </w:rPr>
        <w:t>Для попередження виходу з ладу плит підвісної стелі і металевих балок на печі встановлені пари вентиляторів:</w:t>
      </w:r>
    </w:p>
    <w:p w:rsidR="00D17833" w:rsidRPr="00081DAE" w:rsidRDefault="00D17833" w:rsidP="00F57DC7">
      <w:pPr>
        <w:spacing w:line="360" w:lineRule="auto"/>
        <w:ind w:firstLine="709"/>
        <w:jc w:val="both"/>
        <w:rPr>
          <w:noProof/>
          <w:color w:val="000000"/>
          <w:sz w:val="28"/>
          <w:lang w:val="uk-UA"/>
        </w:rPr>
      </w:pPr>
      <w:r w:rsidRPr="00081DAE">
        <w:rPr>
          <w:noProof/>
          <w:color w:val="000000"/>
          <w:sz w:val="28"/>
          <w:lang w:val="uk-UA"/>
        </w:rPr>
        <w:t>Вентиляційне устаткування встановлене на вібропідставах.</w:t>
      </w:r>
    </w:p>
    <w:p w:rsidR="00D17833" w:rsidRPr="00081DAE" w:rsidRDefault="00D17833" w:rsidP="00F57DC7">
      <w:pPr>
        <w:spacing w:line="360" w:lineRule="auto"/>
        <w:ind w:firstLine="709"/>
        <w:jc w:val="both"/>
        <w:rPr>
          <w:noProof/>
          <w:color w:val="000000"/>
          <w:sz w:val="28"/>
          <w:lang w:val="uk-UA"/>
        </w:rPr>
      </w:pPr>
      <w:r w:rsidRPr="00081DAE">
        <w:rPr>
          <w:noProof/>
          <w:color w:val="000000"/>
          <w:sz w:val="28"/>
          <w:lang w:val="uk-UA"/>
        </w:rPr>
        <w:t>Обпалена продукція, що виходить з печі, виставляється лафетом КМ.-10 і штовхачем на запасний шлях і розвантажується козловим краном ККТ-5 вантажопідйомністю 5 тонн. Проліт крана 16 метрів, висота підйому 7,1 м. Пакети за допомогою контейнера виставляються на майданчик, де проводиться розбраковувана і укладання на піддони.</w:t>
      </w:r>
    </w:p>
    <w:p w:rsidR="00D17833" w:rsidRPr="00081DAE" w:rsidRDefault="00D17833" w:rsidP="00F57DC7">
      <w:pPr>
        <w:spacing w:line="360" w:lineRule="auto"/>
        <w:ind w:firstLine="709"/>
        <w:jc w:val="both"/>
        <w:rPr>
          <w:noProof/>
          <w:color w:val="000000"/>
          <w:sz w:val="28"/>
          <w:u w:val="single"/>
          <w:lang w:val="uk-UA"/>
        </w:rPr>
      </w:pPr>
      <w:r w:rsidRPr="00081DAE">
        <w:rPr>
          <w:noProof/>
          <w:color w:val="000000"/>
          <w:sz w:val="28"/>
          <w:u w:val="single"/>
          <w:lang w:val="uk-UA"/>
        </w:rPr>
        <w:t>Розвантаження готової продукції.</w:t>
      </w:r>
    </w:p>
    <w:p w:rsidR="00D17833" w:rsidRPr="00081DAE" w:rsidRDefault="00D17833" w:rsidP="00F57DC7">
      <w:pPr>
        <w:spacing w:line="360" w:lineRule="auto"/>
        <w:ind w:firstLine="709"/>
        <w:jc w:val="both"/>
        <w:rPr>
          <w:noProof/>
          <w:color w:val="000000"/>
          <w:sz w:val="28"/>
          <w:lang w:val="uk-UA"/>
        </w:rPr>
      </w:pPr>
      <w:r w:rsidRPr="00081DAE">
        <w:rPr>
          <w:noProof/>
          <w:color w:val="000000"/>
          <w:sz w:val="28"/>
          <w:lang w:val="uk-UA"/>
        </w:rPr>
        <w:t>На майданчику готової продукції ведеться контроль службою ОТК. З декількох місць вибираються зразки, за наслідками випробувань яких визначається приймання партії. За партію вважається кількість цеглини, що випускається, за добу. На кожну партію виписується паспорт встановленого зразка, що містить:</w:t>
      </w:r>
    </w:p>
    <w:p w:rsidR="00D17833" w:rsidRPr="00081DAE" w:rsidRDefault="00D17833" w:rsidP="00F57DC7">
      <w:pPr>
        <w:numPr>
          <w:ilvl w:val="0"/>
          <w:numId w:val="36"/>
        </w:numPr>
        <w:spacing w:line="360" w:lineRule="auto"/>
        <w:ind w:left="0" w:firstLine="709"/>
        <w:jc w:val="both"/>
        <w:rPr>
          <w:noProof/>
          <w:color w:val="000000"/>
          <w:sz w:val="28"/>
          <w:lang w:val="uk-UA"/>
        </w:rPr>
      </w:pPr>
      <w:r w:rsidRPr="00081DAE">
        <w:rPr>
          <w:noProof/>
          <w:color w:val="000000"/>
          <w:sz w:val="28"/>
          <w:lang w:val="uk-UA"/>
        </w:rPr>
        <w:t>найменування підприємства;</w:t>
      </w:r>
    </w:p>
    <w:p w:rsidR="00D17833" w:rsidRPr="00081DAE" w:rsidRDefault="00D17833" w:rsidP="00F57DC7">
      <w:pPr>
        <w:numPr>
          <w:ilvl w:val="0"/>
          <w:numId w:val="36"/>
        </w:numPr>
        <w:spacing w:line="360" w:lineRule="auto"/>
        <w:ind w:left="0" w:firstLine="709"/>
        <w:jc w:val="both"/>
        <w:rPr>
          <w:noProof/>
          <w:color w:val="000000"/>
          <w:sz w:val="28"/>
          <w:lang w:val="uk-UA"/>
        </w:rPr>
      </w:pPr>
      <w:r w:rsidRPr="00081DAE">
        <w:rPr>
          <w:noProof/>
          <w:color w:val="000000"/>
          <w:sz w:val="28"/>
          <w:lang w:val="uk-UA"/>
        </w:rPr>
        <w:t>дату випуску паспорта;</w:t>
      </w:r>
    </w:p>
    <w:p w:rsidR="00D17833" w:rsidRPr="00081DAE" w:rsidRDefault="00D17833" w:rsidP="00F57DC7">
      <w:pPr>
        <w:numPr>
          <w:ilvl w:val="0"/>
          <w:numId w:val="36"/>
        </w:numPr>
        <w:spacing w:line="360" w:lineRule="auto"/>
        <w:ind w:left="0" w:firstLine="709"/>
        <w:jc w:val="both"/>
        <w:rPr>
          <w:noProof/>
          <w:color w:val="000000"/>
          <w:sz w:val="28"/>
          <w:lang w:val="uk-UA"/>
        </w:rPr>
      </w:pPr>
      <w:r w:rsidRPr="00081DAE">
        <w:rPr>
          <w:noProof/>
          <w:color w:val="000000"/>
          <w:sz w:val="28"/>
          <w:lang w:val="uk-UA"/>
        </w:rPr>
        <w:t>дату випуску виробів;</w:t>
      </w:r>
    </w:p>
    <w:p w:rsidR="00D17833" w:rsidRPr="00081DAE" w:rsidRDefault="00D17833" w:rsidP="00F57DC7">
      <w:pPr>
        <w:numPr>
          <w:ilvl w:val="0"/>
          <w:numId w:val="36"/>
        </w:numPr>
        <w:spacing w:line="360" w:lineRule="auto"/>
        <w:ind w:left="0" w:firstLine="709"/>
        <w:jc w:val="both"/>
        <w:rPr>
          <w:noProof/>
          <w:color w:val="000000"/>
          <w:sz w:val="28"/>
          <w:lang w:val="uk-UA"/>
        </w:rPr>
      </w:pPr>
      <w:r w:rsidRPr="00081DAE">
        <w:rPr>
          <w:noProof/>
          <w:color w:val="000000"/>
          <w:sz w:val="28"/>
          <w:lang w:val="uk-UA"/>
        </w:rPr>
        <w:t>кількість виробів в партії;</w:t>
      </w:r>
    </w:p>
    <w:p w:rsidR="00D17833" w:rsidRPr="00081DAE" w:rsidRDefault="00D17833" w:rsidP="00F57DC7">
      <w:pPr>
        <w:numPr>
          <w:ilvl w:val="0"/>
          <w:numId w:val="36"/>
        </w:numPr>
        <w:spacing w:line="360" w:lineRule="auto"/>
        <w:ind w:left="0" w:firstLine="709"/>
        <w:jc w:val="both"/>
        <w:rPr>
          <w:noProof/>
          <w:color w:val="000000"/>
          <w:sz w:val="28"/>
          <w:lang w:val="uk-UA"/>
        </w:rPr>
      </w:pPr>
      <w:r w:rsidRPr="00081DAE">
        <w:rPr>
          <w:noProof/>
          <w:color w:val="000000"/>
          <w:sz w:val="28"/>
          <w:lang w:val="uk-UA"/>
        </w:rPr>
        <w:t>вид виробів;</w:t>
      </w:r>
    </w:p>
    <w:p w:rsidR="00D17833" w:rsidRPr="00081DAE" w:rsidRDefault="00D17833" w:rsidP="00F57DC7">
      <w:pPr>
        <w:numPr>
          <w:ilvl w:val="0"/>
          <w:numId w:val="36"/>
        </w:numPr>
        <w:spacing w:line="360" w:lineRule="auto"/>
        <w:ind w:left="0" w:firstLine="709"/>
        <w:jc w:val="both"/>
        <w:rPr>
          <w:noProof/>
          <w:color w:val="000000"/>
          <w:sz w:val="28"/>
          <w:lang w:val="uk-UA"/>
        </w:rPr>
      </w:pPr>
      <w:r w:rsidRPr="00081DAE">
        <w:rPr>
          <w:noProof/>
          <w:color w:val="000000"/>
          <w:sz w:val="28"/>
          <w:lang w:val="uk-UA"/>
        </w:rPr>
        <w:t>марку;</w:t>
      </w:r>
    </w:p>
    <w:p w:rsidR="00D17833" w:rsidRPr="00081DAE" w:rsidRDefault="00D17833" w:rsidP="00F57DC7">
      <w:pPr>
        <w:numPr>
          <w:ilvl w:val="0"/>
          <w:numId w:val="36"/>
        </w:numPr>
        <w:spacing w:line="360" w:lineRule="auto"/>
        <w:ind w:left="0" w:firstLine="709"/>
        <w:jc w:val="both"/>
        <w:rPr>
          <w:noProof/>
          <w:color w:val="000000"/>
          <w:sz w:val="28"/>
          <w:lang w:val="uk-UA"/>
        </w:rPr>
      </w:pPr>
      <w:r w:rsidRPr="00081DAE">
        <w:rPr>
          <w:noProof/>
          <w:color w:val="000000"/>
          <w:sz w:val="28"/>
          <w:lang w:val="uk-UA"/>
        </w:rPr>
        <w:t>водопоглинання;</w:t>
      </w:r>
    </w:p>
    <w:p w:rsidR="00D17833" w:rsidRPr="00081DAE" w:rsidRDefault="00D17833" w:rsidP="00F57DC7">
      <w:pPr>
        <w:numPr>
          <w:ilvl w:val="0"/>
          <w:numId w:val="36"/>
        </w:numPr>
        <w:spacing w:line="360" w:lineRule="auto"/>
        <w:ind w:left="0" w:firstLine="709"/>
        <w:jc w:val="both"/>
        <w:rPr>
          <w:noProof/>
          <w:color w:val="000000"/>
          <w:sz w:val="28"/>
          <w:lang w:val="uk-UA"/>
        </w:rPr>
      </w:pPr>
      <w:r w:rsidRPr="00081DAE">
        <w:rPr>
          <w:noProof/>
          <w:color w:val="000000"/>
          <w:sz w:val="28"/>
          <w:lang w:val="uk-UA"/>
        </w:rPr>
        <w:t>межа міцності при стиску і згині;</w:t>
      </w:r>
    </w:p>
    <w:p w:rsidR="00D17833" w:rsidRPr="00081DAE" w:rsidRDefault="00D17833" w:rsidP="00F57DC7">
      <w:pPr>
        <w:numPr>
          <w:ilvl w:val="0"/>
          <w:numId w:val="36"/>
        </w:numPr>
        <w:spacing w:line="360" w:lineRule="auto"/>
        <w:ind w:left="0" w:firstLine="709"/>
        <w:jc w:val="both"/>
        <w:rPr>
          <w:noProof/>
          <w:color w:val="000000"/>
          <w:sz w:val="28"/>
          <w:lang w:val="uk-UA"/>
        </w:rPr>
      </w:pPr>
      <w:r w:rsidRPr="00081DAE">
        <w:rPr>
          <w:noProof/>
          <w:color w:val="000000"/>
          <w:sz w:val="28"/>
          <w:lang w:val="uk-UA"/>
        </w:rPr>
        <w:t>морозостійкість;</w:t>
      </w:r>
    </w:p>
    <w:p w:rsidR="00D17833" w:rsidRPr="00081DAE" w:rsidRDefault="00D17833" w:rsidP="00F57DC7">
      <w:pPr>
        <w:numPr>
          <w:ilvl w:val="0"/>
          <w:numId w:val="36"/>
        </w:numPr>
        <w:spacing w:line="360" w:lineRule="auto"/>
        <w:ind w:left="0" w:firstLine="709"/>
        <w:jc w:val="both"/>
        <w:rPr>
          <w:noProof/>
          <w:color w:val="000000"/>
          <w:sz w:val="28"/>
          <w:lang w:val="uk-UA"/>
        </w:rPr>
      </w:pPr>
      <w:r w:rsidRPr="00081DAE">
        <w:rPr>
          <w:noProof/>
          <w:color w:val="000000"/>
          <w:sz w:val="28"/>
          <w:lang w:val="uk-UA"/>
        </w:rPr>
        <w:t>питому ефективність природних радіонуклідів;</w:t>
      </w:r>
    </w:p>
    <w:p w:rsidR="00D17833" w:rsidRPr="00081DAE" w:rsidRDefault="00D17833" w:rsidP="00F57DC7">
      <w:pPr>
        <w:numPr>
          <w:ilvl w:val="0"/>
          <w:numId w:val="36"/>
        </w:numPr>
        <w:spacing w:line="360" w:lineRule="auto"/>
        <w:ind w:left="0" w:firstLine="709"/>
        <w:jc w:val="both"/>
        <w:rPr>
          <w:noProof/>
          <w:color w:val="000000"/>
          <w:sz w:val="28"/>
          <w:lang w:val="uk-UA"/>
        </w:rPr>
      </w:pPr>
      <w:r w:rsidRPr="00081DAE">
        <w:rPr>
          <w:noProof/>
          <w:color w:val="000000"/>
          <w:sz w:val="28"/>
          <w:lang w:val="uk-UA"/>
        </w:rPr>
        <w:t>теплопровідність виробів;</w:t>
      </w:r>
    </w:p>
    <w:p w:rsidR="00D17833" w:rsidRPr="00081DAE" w:rsidRDefault="00D17833" w:rsidP="00F57DC7">
      <w:pPr>
        <w:numPr>
          <w:ilvl w:val="0"/>
          <w:numId w:val="36"/>
        </w:numPr>
        <w:spacing w:line="360" w:lineRule="auto"/>
        <w:ind w:left="0" w:firstLine="709"/>
        <w:jc w:val="both"/>
        <w:rPr>
          <w:noProof/>
          <w:color w:val="000000"/>
          <w:sz w:val="28"/>
          <w:lang w:val="uk-UA"/>
        </w:rPr>
      </w:pPr>
      <w:r w:rsidRPr="00081DAE">
        <w:rPr>
          <w:noProof/>
          <w:color w:val="000000"/>
          <w:sz w:val="28"/>
          <w:lang w:val="uk-UA"/>
        </w:rPr>
        <w:t>масу виробів;</w:t>
      </w:r>
    </w:p>
    <w:p w:rsidR="00D17833" w:rsidRPr="00081DAE" w:rsidRDefault="00D17833" w:rsidP="00F57DC7">
      <w:pPr>
        <w:numPr>
          <w:ilvl w:val="0"/>
          <w:numId w:val="36"/>
        </w:numPr>
        <w:spacing w:line="360" w:lineRule="auto"/>
        <w:ind w:left="0" w:firstLine="709"/>
        <w:jc w:val="both"/>
        <w:rPr>
          <w:noProof/>
          <w:color w:val="000000"/>
          <w:sz w:val="28"/>
          <w:lang w:val="uk-UA"/>
        </w:rPr>
      </w:pPr>
      <w:r w:rsidRPr="00081DAE">
        <w:rPr>
          <w:noProof/>
          <w:color w:val="000000"/>
          <w:sz w:val="28"/>
          <w:lang w:val="uk-UA"/>
        </w:rPr>
        <w:t>підпис лаборанта-контролера і печатка.</w:t>
      </w:r>
    </w:p>
    <w:p w:rsidR="00EB23B7" w:rsidRPr="00081DAE" w:rsidRDefault="00EB23B7" w:rsidP="00F57DC7">
      <w:pPr>
        <w:pStyle w:val="4"/>
        <w:spacing w:line="360" w:lineRule="auto"/>
        <w:ind w:left="0" w:firstLine="709"/>
        <w:jc w:val="both"/>
        <w:rPr>
          <w:noProof/>
          <w:color w:val="000000"/>
          <w:lang w:val="uk-UA"/>
        </w:rPr>
      </w:pPr>
    </w:p>
    <w:p w:rsidR="00D17833" w:rsidRPr="00081DAE" w:rsidRDefault="00D17833" w:rsidP="00F57DC7">
      <w:pPr>
        <w:pStyle w:val="4"/>
        <w:spacing w:line="360" w:lineRule="auto"/>
        <w:ind w:left="0" w:firstLine="709"/>
        <w:jc w:val="both"/>
        <w:rPr>
          <w:noProof/>
          <w:color w:val="000000"/>
          <w:lang w:val="uk-UA"/>
        </w:rPr>
      </w:pPr>
      <w:r w:rsidRPr="00081DAE">
        <w:rPr>
          <w:noProof/>
          <w:color w:val="000000"/>
          <w:lang w:val="uk-UA"/>
        </w:rPr>
        <w:t>Таблиця 6. Коротка характеристика технологічного устаткування</w:t>
      </w:r>
    </w:p>
    <w:tbl>
      <w:tblPr>
        <w:tblStyle w:val="af0"/>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C0" w:firstRow="0" w:lastRow="1" w:firstColumn="1" w:lastColumn="1" w:noHBand="0" w:noVBand="0"/>
      </w:tblPr>
      <w:tblGrid>
        <w:gridCol w:w="613"/>
        <w:gridCol w:w="2064"/>
        <w:gridCol w:w="1323"/>
        <w:gridCol w:w="988"/>
        <w:gridCol w:w="4583"/>
      </w:tblGrid>
      <w:tr w:rsidR="00D17833" w:rsidRPr="00081DAE" w:rsidTr="00EB23B7">
        <w:trPr>
          <w:trHeight w:val="646"/>
        </w:trPr>
        <w:tc>
          <w:tcPr>
            <w:tcW w:w="321" w:type="pct"/>
          </w:tcPr>
          <w:p w:rsidR="00D17833" w:rsidRPr="00081DAE" w:rsidRDefault="00D17833" w:rsidP="00EB23B7">
            <w:pPr>
              <w:spacing w:line="360" w:lineRule="auto"/>
              <w:jc w:val="both"/>
              <w:rPr>
                <w:noProof/>
                <w:color w:val="000000"/>
                <w:sz w:val="20"/>
                <w:lang w:val="uk-UA"/>
              </w:rPr>
            </w:pPr>
            <w:r w:rsidRPr="00081DAE">
              <w:rPr>
                <w:noProof/>
                <w:color w:val="000000"/>
                <w:sz w:val="20"/>
                <w:lang w:val="uk-UA"/>
              </w:rPr>
              <w:t>№ п/п</w:t>
            </w:r>
          </w:p>
        </w:tc>
        <w:tc>
          <w:tcPr>
            <w:tcW w:w="1078" w:type="pct"/>
          </w:tcPr>
          <w:p w:rsidR="00D17833" w:rsidRPr="00081DAE" w:rsidRDefault="00D17833" w:rsidP="00EB23B7">
            <w:pPr>
              <w:spacing w:line="360" w:lineRule="auto"/>
              <w:jc w:val="both"/>
              <w:rPr>
                <w:noProof/>
                <w:color w:val="000000"/>
                <w:sz w:val="20"/>
                <w:lang w:val="uk-UA"/>
              </w:rPr>
            </w:pPr>
            <w:r w:rsidRPr="00081DAE">
              <w:rPr>
                <w:noProof/>
                <w:color w:val="000000"/>
                <w:sz w:val="20"/>
                <w:lang w:val="uk-UA"/>
              </w:rPr>
              <w:t>Найменування устаткування</w:t>
            </w:r>
          </w:p>
        </w:tc>
        <w:tc>
          <w:tcPr>
            <w:tcW w:w="691" w:type="pct"/>
          </w:tcPr>
          <w:p w:rsidR="00D17833" w:rsidRPr="00081DAE" w:rsidRDefault="00D17833" w:rsidP="00EB23B7">
            <w:pPr>
              <w:spacing w:line="360" w:lineRule="auto"/>
              <w:jc w:val="both"/>
              <w:rPr>
                <w:noProof/>
                <w:color w:val="000000"/>
                <w:sz w:val="20"/>
                <w:lang w:val="uk-UA"/>
              </w:rPr>
            </w:pPr>
            <w:r w:rsidRPr="00081DAE">
              <w:rPr>
                <w:noProof/>
                <w:color w:val="000000"/>
                <w:sz w:val="20"/>
                <w:lang w:val="uk-UA"/>
              </w:rPr>
              <w:t>Тип (марка)</w:t>
            </w:r>
          </w:p>
          <w:p w:rsidR="00D17833" w:rsidRPr="00081DAE" w:rsidRDefault="00D17833" w:rsidP="00EB23B7">
            <w:pPr>
              <w:spacing w:line="360" w:lineRule="auto"/>
              <w:jc w:val="both"/>
              <w:rPr>
                <w:noProof/>
                <w:color w:val="000000"/>
                <w:sz w:val="20"/>
                <w:lang w:val="uk-UA"/>
              </w:rPr>
            </w:pPr>
          </w:p>
        </w:tc>
        <w:tc>
          <w:tcPr>
            <w:tcW w:w="516" w:type="pct"/>
          </w:tcPr>
          <w:p w:rsidR="00D17833" w:rsidRPr="00081DAE" w:rsidRDefault="00D17833" w:rsidP="00EB23B7">
            <w:pPr>
              <w:spacing w:line="360" w:lineRule="auto"/>
              <w:jc w:val="both"/>
              <w:rPr>
                <w:noProof/>
                <w:color w:val="000000"/>
                <w:sz w:val="20"/>
                <w:lang w:val="uk-UA"/>
              </w:rPr>
            </w:pPr>
            <w:r w:rsidRPr="00081DAE">
              <w:rPr>
                <w:noProof/>
                <w:color w:val="000000"/>
                <w:sz w:val="20"/>
                <w:lang w:val="uk-UA"/>
              </w:rPr>
              <w:t>К-ть</w:t>
            </w:r>
          </w:p>
          <w:p w:rsidR="00D17833" w:rsidRPr="00081DAE" w:rsidRDefault="00D17833" w:rsidP="00EB23B7">
            <w:pPr>
              <w:spacing w:line="360" w:lineRule="auto"/>
              <w:jc w:val="both"/>
              <w:rPr>
                <w:noProof/>
                <w:color w:val="000000"/>
                <w:sz w:val="20"/>
                <w:lang w:val="uk-UA"/>
              </w:rPr>
            </w:pPr>
          </w:p>
        </w:tc>
        <w:tc>
          <w:tcPr>
            <w:tcW w:w="2394" w:type="pct"/>
          </w:tcPr>
          <w:p w:rsidR="00D17833" w:rsidRPr="00081DAE" w:rsidRDefault="00D17833" w:rsidP="00EB23B7">
            <w:pPr>
              <w:spacing w:line="360" w:lineRule="auto"/>
              <w:jc w:val="both"/>
              <w:rPr>
                <w:noProof/>
                <w:color w:val="000000"/>
                <w:sz w:val="20"/>
                <w:lang w:val="uk-UA"/>
              </w:rPr>
            </w:pPr>
            <w:r w:rsidRPr="00081DAE">
              <w:rPr>
                <w:noProof/>
                <w:color w:val="000000"/>
                <w:sz w:val="20"/>
                <w:lang w:val="uk-UA"/>
              </w:rPr>
              <w:t>Технічна</w:t>
            </w:r>
          </w:p>
          <w:p w:rsidR="00D17833" w:rsidRPr="00081DAE" w:rsidRDefault="00D17833" w:rsidP="00EB23B7">
            <w:pPr>
              <w:spacing w:line="360" w:lineRule="auto"/>
              <w:jc w:val="both"/>
              <w:rPr>
                <w:noProof/>
                <w:color w:val="000000"/>
                <w:sz w:val="20"/>
                <w:lang w:val="uk-UA"/>
              </w:rPr>
            </w:pPr>
            <w:r w:rsidRPr="00081DAE">
              <w:rPr>
                <w:noProof/>
                <w:color w:val="000000"/>
                <w:sz w:val="20"/>
                <w:lang w:val="uk-UA"/>
              </w:rPr>
              <w:t>Характеристика</w:t>
            </w:r>
          </w:p>
        </w:tc>
      </w:tr>
      <w:tr w:rsidR="00D17833" w:rsidRPr="00081DAE" w:rsidTr="00EB23B7">
        <w:trPr>
          <w:trHeight w:val="330"/>
        </w:trPr>
        <w:tc>
          <w:tcPr>
            <w:tcW w:w="321" w:type="pct"/>
          </w:tcPr>
          <w:p w:rsidR="00D17833" w:rsidRPr="00081DAE" w:rsidRDefault="00D17833" w:rsidP="00EB23B7">
            <w:pPr>
              <w:spacing w:line="360" w:lineRule="auto"/>
              <w:jc w:val="both"/>
              <w:rPr>
                <w:noProof/>
                <w:color w:val="000000"/>
                <w:sz w:val="20"/>
                <w:lang w:val="uk-UA"/>
              </w:rPr>
            </w:pPr>
            <w:r w:rsidRPr="00081DAE">
              <w:rPr>
                <w:noProof/>
                <w:color w:val="000000"/>
                <w:sz w:val="20"/>
                <w:lang w:val="uk-UA"/>
              </w:rPr>
              <w:t>1</w:t>
            </w:r>
          </w:p>
        </w:tc>
        <w:tc>
          <w:tcPr>
            <w:tcW w:w="1078" w:type="pct"/>
          </w:tcPr>
          <w:p w:rsidR="00D17833" w:rsidRPr="00081DAE" w:rsidRDefault="00D17833" w:rsidP="00EB23B7">
            <w:pPr>
              <w:spacing w:line="360" w:lineRule="auto"/>
              <w:jc w:val="both"/>
              <w:rPr>
                <w:noProof/>
                <w:color w:val="000000"/>
                <w:sz w:val="20"/>
                <w:lang w:val="uk-UA"/>
              </w:rPr>
            </w:pPr>
            <w:r w:rsidRPr="00081DAE">
              <w:rPr>
                <w:noProof/>
                <w:color w:val="000000"/>
                <w:sz w:val="20"/>
                <w:lang w:val="uk-UA"/>
              </w:rPr>
              <w:t>2</w:t>
            </w:r>
          </w:p>
        </w:tc>
        <w:tc>
          <w:tcPr>
            <w:tcW w:w="691" w:type="pct"/>
          </w:tcPr>
          <w:p w:rsidR="00D17833" w:rsidRPr="00081DAE" w:rsidRDefault="00D17833" w:rsidP="00EB23B7">
            <w:pPr>
              <w:spacing w:line="360" w:lineRule="auto"/>
              <w:jc w:val="both"/>
              <w:rPr>
                <w:noProof/>
                <w:color w:val="000000"/>
                <w:sz w:val="20"/>
                <w:lang w:val="uk-UA"/>
              </w:rPr>
            </w:pPr>
            <w:r w:rsidRPr="00081DAE">
              <w:rPr>
                <w:noProof/>
                <w:color w:val="000000"/>
                <w:sz w:val="20"/>
                <w:lang w:val="uk-UA"/>
              </w:rPr>
              <w:t>3</w:t>
            </w:r>
          </w:p>
        </w:tc>
        <w:tc>
          <w:tcPr>
            <w:tcW w:w="516" w:type="pct"/>
          </w:tcPr>
          <w:p w:rsidR="00D17833" w:rsidRPr="00081DAE" w:rsidRDefault="00D17833" w:rsidP="00EB23B7">
            <w:pPr>
              <w:spacing w:line="360" w:lineRule="auto"/>
              <w:jc w:val="both"/>
              <w:rPr>
                <w:noProof/>
                <w:color w:val="000000"/>
                <w:sz w:val="20"/>
                <w:lang w:val="uk-UA"/>
              </w:rPr>
            </w:pPr>
            <w:r w:rsidRPr="00081DAE">
              <w:rPr>
                <w:noProof/>
                <w:color w:val="000000"/>
                <w:sz w:val="20"/>
                <w:lang w:val="uk-UA"/>
              </w:rPr>
              <w:t>4</w:t>
            </w:r>
          </w:p>
        </w:tc>
        <w:tc>
          <w:tcPr>
            <w:tcW w:w="2394" w:type="pct"/>
          </w:tcPr>
          <w:p w:rsidR="00D17833" w:rsidRPr="00081DAE" w:rsidRDefault="00D17833" w:rsidP="00EB23B7">
            <w:pPr>
              <w:spacing w:line="360" w:lineRule="auto"/>
              <w:jc w:val="both"/>
              <w:rPr>
                <w:noProof/>
                <w:color w:val="000000"/>
                <w:sz w:val="20"/>
                <w:lang w:val="uk-UA"/>
              </w:rPr>
            </w:pPr>
            <w:r w:rsidRPr="00081DAE">
              <w:rPr>
                <w:noProof/>
                <w:color w:val="000000"/>
                <w:sz w:val="20"/>
                <w:lang w:val="uk-UA"/>
              </w:rPr>
              <w:t>5</w:t>
            </w:r>
          </w:p>
        </w:tc>
      </w:tr>
      <w:tr w:rsidR="00D17833" w:rsidRPr="00081DAE" w:rsidTr="00D1567F">
        <w:trPr>
          <w:trHeight w:val="1975"/>
        </w:trPr>
        <w:tc>
          <w:tcPr>
            <w:tcW w:w="321" w:type="pct"/>
          </w:tcPr>
          <w:p w:rsidR="00D17833" w:rsidRPr="00081DAE" w:rsidRDefault="00D17833" w:rsidP="00EB23B7">
            <w:pPr>
              <w:spacing w:line="360" w:lineRule="auto"/>
              <w:jc w:val="both"/>
              <w:rPr>
                <w:noProof/>
                <w:color w:val="000000"/>
                <w:sz w:val="20"/>
                <w:lang w:val="uk-UA"/>
              </w:rPr>
            </w:pPr>
            <w:r w:rsidRPr="00081DAE">
              <w:rPr>
                <w:noProof/>
                <w:color w:val="000000"/>
                <w:sz w:val="20"/>
                <w:lang w:val="uk-UA"/>
              </w:rPr>
              <w:t>1</w:t>
            </w:r>
          </w:p>
          <w:p w:rsidR="00D17833" w:rsidRPr="00081DAE" w:rsidRDefault="00D17833" w:rsidP="00EB23B7">
            <w:pPr>
              <w:spacing w:line="360" w:lineRule="auto"/>
              <w:jc w:val="both"/>
              <w:rPr>
                <w:noProof/>
                <w:color w:val="000000"/>
                <w:sz w:val="20"/>
                <w:lang w:val="uk-UA"/>
              </w:rPr>
            </w:pPr>
          </w:p>
          <w:p w:rsidR="00D17833" w:rsidRPr="00081DAE" w:rsidRDefault="00D17833" w:rsidP="00EB23B7">
            <w:pPr>
              <w:spacing w:line="360" w:lineRule="auto"/>
              <w:jc w:val="both"/>
              <w:rPr>
                <w:noProof/>
                <w:color w:val="000000"/>
                <w:sz w:val="20"/>
                <w:lang w:val="uk-UA"/>
              </w:rPr>
            </w:pPr>
            <w:r w:rsidRPr="00081DAE">
              <w:rPr>
                <w:noProof/>
                <w:color w:val="000000"/>
                <w:sz w:val="20"/>
                <w:lang w:val="uk-UA"/>
              </w:rPr>
              <w:t>2</w:t>
            </w:r>
          </w:p>
          <w:p w:rsidR="00D17833" w:rsidRPr="00081DAE" w:rsidRDefault="00D17833" w:rsidP="00EB23B7">
            <w:pPr>
              <w:spacing w:line="360" w:lineRule="auto"/>
              <w:jc w:val="both"/>
              <w:rPr>
                <w:noProof/>
                <w:color w:val="000000"/>
                <w:sz w:val="20"/>
                <w:lang w:val="uk-UA"/>
              </w:rPr>
            </w:pPr>
          </w:p>
          <w:p w:rsidR="00D17833" w:rsidRPr="00081DAE" w:rsidRDefault="00D17833" w:rsidP="00EB23B7">
            <w:pPr>
              <w:spacing w:line="360" w:lineRule="auto"/>
              <w:jc w:val="both"/>
              <w:rPr>
                <w:noProof/>
                <w:color w:val="000000"/>
                <w:sz w:val="20"/>
                <w:lang w:val="uk-UA"/>
              </w:rPr>
            </w:pPr>
          </w:p>
          <w:p w:rsidR="00D17833" w:rsidRPr="00081DAE" w:rsidRDefault="00D17833" w:rsidP="00EB23B7">
            <w:pPr>
              <w:spacing w:line="360" w:lineRule="auto"/>
              <w:jc w:val="both"/>
              <w:rPr>
                <w:noProof/>
                <w:color w:val="000000"/>
                <w:sz w:val="20"/>
                <w:lang w:val="uk-UA"/>
              </w:rPr>
            </w:pPr>
          </w:p>
          <w:p w:rsidR="00D17833" w:rsidRPr="00081DAE" w:rsidRDefault="00D17833" w:rsidP="00EB23B7">
            <w:pPr>
              <w:spacing w:line="360" w:lineRule="auto"/>
              <w:jc w:val="both"/>
              <w:rPr>
                <w:noProof/>
                <w:color w:val="000000"/>
                <w:sz w:val="20"/>
                <w:lang w:val="uk-UA"/>
              </w:rPr>
            </w:pPr>
          </w:p>
          <w:p w:rsidR="00D17833" w:rsidRPr="00081DAE" w:rsidRDefault="00D17833" w:rsidP="00EB23B7">
            <w:pPr>
              <w:spacing w:line="360" w:lineRule="auto"/>
              <w:jc w:val="both"/>
              <w:rPr>
                <w:noProof/>
                <w:color w:val="000000"/>
                <w:sz w:val="20"/>
                <w:lang w:val="uk-UA"/>
              </w:rPr>
            </w:pPr>
            <w:r w:rsidRPr="00081DAE">
              <w:rPr>
                <w:noProof/>
                <w:color w:val="000000"/>
                <w:sz w:val="20"/>
                <w:lang w:val="uk-UA"/>
              </w:rPr>
              <w:t>3</w:t>
            </w:r>
          </w:p>
          <w:p w:rsidR="00D17833" w:rsidRPr="00081DAE" w:rsidRDefault="00D17833" w:rsidP="00EB23B7">
            <w:pPr>
              <w:spacing w:line="360" w:lineRule="auto"/>
              <w:jc w:val="both"/>
              <w:rPr>
                <w:noProof/>
                <w:color w:val="000000"/>
                <w:sz w:val="20"/>
                <w:lang w:val="uk-UA"/>
              </w:rPr>
            </w:pPr>
          </w:p>
          <w:p w:rsidR="00D17833" w:rsidRPr="00081DAE" w:rsidRDefault="00D17833" w:rsidP="00EB23B7">
            <w:pPr>
              <w:spacing w:line="360" w:lineRule="auto"/>
              <w:jc w:val="both"/>
              <w:rPr>
                <w:noProof/>
                <w:color w:val="000000"/>
                <w:sz w:val="20"/>
                <w:lang w:val="uk-UA"/>
              </w:rPr>
            </w:pPr>
          </w:p>
          <w:p w:rsidR="00D17833" w:rsidRPr="00081DAE" w:rsidRDefault="00D17833" w:rsidP="00EB23B7">
            <w:pPr>
              <w:spacing w:line="360" w:lineRule="auto"/>
              <w:jc w:val="both"/>
              <w:rPr>
                <w:noProof/>
                <w:color w:val="000000"/>
                <w:sz w:val="20"/>
                <w:lang w:val="uk-UA"/>
              </w:rPr>
            </w:pPr>
            <w:r w:rsidRPr="00081DAE">
              <w:rPr>
                <w:noProof/>
                <w:color w:val="000000"/>
                <w:sz w:val="20"/>
                <w:lang w:val="uk-UA"/>
              </w:rPr>
              <w:t>4</w:t>
            </w:r>
          </w:p>
          <w:p w:rsidR="00D17833" w:rsidRPr="00081DAE" w:rsidRDefault="00D17833" w:rsidP="00EB23B7">
            <w:pPr>
              <w:spacing w:line="360" w:lineRule="auto"/>
              <w:jc w:val="both"/>
              <w:rPr>
                <w:noProof/>
                <w:color w:val="000000"/>
                <w:sz w:val="20"/>
                <w:lang w:val="uk-UA"/>
              </w:rPr>
            </w:pPr>
          </w:p>
          <w:p w:rsidR="00D17833" w:rsidRPr="00081DAE" w:rsidRDefault="00D17833" w:rsidP="00EB23B7">
            <w:pPr>
              <w:spacing w:line="360" w:lineRule="auto"/>
              <w:jc w:val="both"/>
              <w:rPr>
                <w:noProof/>
                <w:color w:val="000000"/>
                <w:sz w:val="20"/>
                <w:lang w:val="uk-UA"/>
              </w:rPr>
            </w:pPr>
          </w:p>
          <w:p w:rsidR="00D17833" w:rsidRPr="00081DAE" w:rsidRDefault="00D17833" w:rsidP="00EB23B7">
            <w:pPr>
              <w:spacing w:line="360" w:lineRule="auto"/>
              <w:jc w:val="both"/>
              <w:rPr>
                <w:noProof/>
                <w:color w:val="000000"/>
                <w:sz w:val="20"/>
                <w:lang w:val="uk-UA"/>
              </w:rPr>
            </w:pPr>
            <w:r w:rsidRPr="00081DAE">
              <w:rPr>
                <w:noProof/>
                <w:color w:val="000000"/>
                <w:sz w:val="20"/>
                <w:lang w:val="uk-UA"/>
              </w:rPr>
              <w:t>5</w:t>
            </w:r>
          </w:p>
          <w:p w:rsidR="00D17833" w:rsidRPr="00081DAE" w:rsidRDefault="00D17833" w:rsidP="00EB23B7">
            <w:pPr>
              <w:spacing w:line="360" w:lineRule="auto"/>
              <w:jc w:val="both"/>
              <w:rPr>
                <w:noProof/>
                <w:color w:val="000000"/>
                <w:sz w:val="20"/>
                <w:lang w:val="uk-UA"/>
              </w:rPr>
            </w:pPr>
          </w:p>
          <w:p w:rsidR="00D17833" w:rsidRPr="00081DAE" w:rsidRDefault="00D17833" w:rsidP="00EB23B7">
            <w:pPr>
              <w:spacing w:line="360" w:lineRule="auto"/>
              <w:jc w:val="both"/>
              <w:rPr>
                <w:noProof/>
                <w:color w:val="000000"/>
                <w:sz w:val="20"/>
                <w:lang w:val="uk-UA"/>
              </w:rPr>
            </w:pPr>
          </w:p>
          <w:p w:rsidR="00D17833" w:rsidRPr="00081DAE" w:rsidRDefault="00D17833" w:rsidP="00EB23B7">
            <w:pPr>
              <w:spacing w:line="360" w:lineRule="auto"/>
              <w:jc w:val="both"/>
              <w:rPr>
                <w:noProof/>
                <w:color w:val="000000"/>
                <w:sz w:val="20"/>
                <w:lang w:val="uk-UA"/>
              </w:rPr>
            </w:pPr>
            <w:r w:rsidRPr="00081DAE">
              <w:rPr>
                <w:noProof/>
                <w:color w:val="000000"/>
                <w:sz w:val="20"/>
                <w:lang w:val="uk-UA"/>
              </w:rPr>
              <w:t>6</w:t>
            </w:r>
          </w:p>
          <w:p w:rsidR="00D17833" w:rsidRPr="00081DAE" w:rsidRDefault="00D17833" w:rsidP="00EB23B7">
            <w:pPr>
              <w:spacing w:line="360" w:lineRule="auto"/>
              <w:jc w:val="both"/>
              <w:rPr>
                <w:noProof/>
                <w:color w:val="000000"/>
                <w:sz w:val="20"/>
                <w:lang w:val="uk-UA"/>
              </w:rPr>
            </w:pPr>
          </w:p>
          <w:p w:rsidR="00D17833" w:rsidRPr="00081DAE" w:rsidRDefault="00D17833" w:rsidP="00EB23B7">
            <w:pPr>
              <w:spacing w:line="360" w:lineRule="auto"/>
              <w:jc w:val="both"/>
              <w:rPr>
                <w:noProof/>
                <w:color w:val="000000"/>
                <w:sz w:val="20"/>
                <w:lang w:val="uk-UA"/>
              </w:rPr>
            </w:pPr>
          </w:p>
          <w:p w:rsidR="004E5A20" w:rsidRPr="00081DAE" w:rsidRDefault="004E5A20" w:rsidP="00EB23B7">
            <w:pPr>
              <w:spacing w:line="360" w:lineRule="auto"/>
              <w:jc w:val="both"/>
              <w:rPr>
                <w:noProof/>
                <w:color w:val="000000"/>
                <w:sz w:val="20"/>
                <w:lang w:val="uk-UA"/>
              </w:rPr>
            </w:pPr>
          </w:p>
          <w:p w:rsidR="00D17833" w:rsidRPr="00081DAE" w:rsidRDefault="00D17833" w:rsidP="00EB23B7">
            <w:pPr>
              <w:spacing w:line="360" w:lineRule="auto"/>
              <w:jc w:val="both"/>
              <w:rPr>
                <w:noProof/>
                <w:color w:val="000000"/>
                <w:sz w:val="20"/>
                <w:lang w:val="uk-UA"/>
              </w:rPr>
            </w:pPr>
            <w:r w:rsidRPr="00081DAE">
              <w:rPr>
                <w:noProof/>
                <w:color w:val="000000"/>
                <w:sz w:val="20"/>
                <w:lang w:val="uk-UA"/>
              </w:rPr>
              <w:t>7</w:t>
            </w:r>
          </w:p>
          <w:p w:rsidR="00D17833" w:rsidRPr="00081DAE" w:rsidRDefault="00D17833" w:rsidP="00EB23B7">
            <w:pPr>
              <w:spacing w:line="360" w:lineRule="auto"/>
              <w:jc w:val="both"/>
              <w:rPr>
                <w:noProof/>
                <w:color w:val="000000"/>
                <w:sz w:val="20"/>
                <w:lang w:val="uk-UA"/>
              </w:rPr>
            </w:pPr>
          </w:p>
          <w:p w:rsidR="00D17833" w:rsidRPr="00081DAE" w:rsidRDefault="00D17833" w:rsidP="00EB23B7">
            <w:pPr>
              <w:spacing w:line="360" w:lineRule="auto"/>
              <w:jc w:val="both"/>
              <w:rPr>
                <w:noProof/>
                <w:color w:val="000000"/>
                <w:sz w:val="20"/>
                <w:lang w:val="uk-UA"/>
              </w:rPr>
            </w:pPr>
          </w:p>
          <w:p w:rsidR="00D17833" w:rsidRPr="00081DAE" w:rsidRDefault="00D17833" w:rsidP="00EB23B7">
            <w:pPr>
              <w:spacing w:line="360" w:lineRule="auto"/>
              <w:jc w:val="both"/>
              <w:rPr>
                <w:noProof/>
                <w:color w:val="000000"/>
                <w:sz w:val="20"/>
                <w:lang w:val="uk-UA"/>
              </w:rPr>
            </w:pPr>
          </w:p>
          <w:p w:rsidR="00D17833" w:rsidRPr="00081DAE" w:rsidRDefault="00D17833" w:rsidP="00EB23B7">
            <w:pPr>
              <w:spacing w:line="360" w:lineRule="auto"/>
              <w:jc w:val="both"/>
              <w:rPr>
                <w:noProof/>
                <w:color w:val="000000"/>
                <w:sz w:val="20"/>
                <w:lang w:val="uk-UA"/>
              </w:rPr>
            </w:pPr>
            <w:r w:rsidRPr="00081DAE">
              <w:rPr>
                <w:noProof/>
                <w:color w:val="000000"/>
                <w:sz w:val="20"/>
                <w:lang w:val="uk-UA"/>
              </w:rPr>
              <w:t>8</w:t>
            </w:r>
          </w:p>
          <w:p w:rsidR="00D17833" w:rsidRPr="00081DAE" w:rsidRDefault="00D17833" w:rsidP="00EB23B7">
            <w:pPr>
              <w:spacing w:line="360" w:lineRule="auto"/>
              <w:jc w:val="both"/>
              <w:rPr>
                <w:noProof/>
                <w:color w:val="000000"/>
                <w:sz w:val="20"/>
                <w:lang w:val="uk-UA"/>
              </w:rPr>
            </w:pPr>
          </w:p>
          <w:p w:rsidR="00D17833" w:rsidRPr="00081DAE" w:rsidRDefault="00D17833" w:rsidP="00EB23B7">
            <w:pPr>
              <w:spacing w:line="360" w:lineRule="auto"/>
              <w:jc w:val="both"/>
              <w:rPr>
                <w:noProof/>
                <w:color w:val="000000"/>
                <w:sz w:val="20"/>
                <w:lang w:val="uk-UA"/>
              </w:rPr>
            </w:pPr>
          </w:p>
          <w:p w:rsidR="00D17833" w:rsidRPr="00081DAE" w:rsidRDefault="00D17833" w:rsidP="00EB23B7">
            <w:pPr>
              <w:spacing w:line="360" w:lineRule="auto"/>
              <w:jc w:val="both"/>
              <w:rPr>
                <w:noProof/>
                <w:color w:val="000000"/>
                <w:sz w:val="20"/>
                <w:lang w:val="uk-UA"/>
              </w:rPr>
            </w:pPr>
          </w:p>
          <w:p w:rsidR="00D17833" w:rsidRPr="00081DAE" w:rsidRDefault="00D17833" w:rsidP="00EB23B7">
            <w:pPr>
              <w:spacing w:line="360" w:lineRule="auto"/>
              <w:jc w:val="both"/>
              <w:rPr>
                <w:noProof/>
                <w:color w:val="000000"/>
                <w:sz w:val="20"/>
                <w:lang w:val="uk-UA"/>
              </w:rPr>
            </w:pPr>
            <w:r w:rsidRPr="00081DAE">
              <w:rPr>
                <w:noProof/>
                <w:color w:val="000000"/>
                <w:sz w:val="20"/>
                <w:lang w:val="uk-UA"/>
              </w:rPr>
              <w:t>9</w:t>
            </w:r>
          </w:p>
          <w:p w:rsidR="00D17833" w:rsidRPr="00081DAE" w:rsidRDefault="00D17833" w:rsidP="00EB23B7">
            <w:pPr>
              <w:spacing w:line="360" w:lineRule="auto"/>
              <w:jc w:val="both"/>
              <w:rPr>
                <w:noProof/>
                <w:color w:val="000000"/>
                <w:sz w:val="20"/>
                <w:lang w:val="uk-UA"/>
              </w:rPr>
            </w:pPr>
          </w:p>
          <w:p w:rsidR="00D17833" w:rsidRPr="00081DAE" w:rsidRDefault="00D17833" w:rsidP="00EB23B7">
            <w:pPr>
              <w:spacing w:line="360" w:lineRule="auto"/>
              <w:jc w:val="both"/>
              <w:rPr>
                <w:noProof/>
                <w:color w:val="000000"/>
                <w:sz w:val="20"/>
                <w:lang w:val="uk-UA"/>
              </w:rPr>
            </w:pPr>
          </w:p>
          <w:p w:rsidR="00D17833" w:rsidRPr="00081DAE" w:rsidRDefault="00D17833" w:rsidP="00EB23B7">
            <w:pPr>
              <w:spacing w:line="360" w:lineRule="auto"/>
              <w:jc w:val="both"/>
              <w:rPr>
                <w:noProof/>
                <w:color w:val="000000"/>
                <w:sz w:val="20"/>
                <w:lang w:val="uk-UA"/>
              </w:rPr>
            </w:pPr>
          </w:p>
          <w:p w:rsidR="00D17833" w:rsidRPr="00081DAE" w:rsidRDefault="00D17833" w:rsidP="00EB23B7">
            <w:pPr>
              <w:spacing w:line="360" w:lineRule="auto"/>
              <w:jc w:val="both"/>
              <w:rPr>
                <w:noProof/>
                <w:color w:val="000000"/>
                <w:sz w:val="20"/>
                <w:lang w:val="uk-UA"/>
              </w:rPr>
            </w:pPr>
            <w:r w:rsidRPr="00081DAE">
              <w:rPr>
                <w:noProof/>
                <w:color w:val="000000"/>
                <w:sz w:val="20"/>
                <w:lang w:val="uk-UA"/>
              </w:rPr>
              <w:t>10</w:t>
            </w:r>
          </w:p>
          <w:p w:rsidR="00D17833" w:rsidRPr="00081DAE" w:rsidRDefault="00D17833" w:rsidP="00EB23B7">
            <w:pPr>
              <w:spacing w:line="360" w:lineRule="auto"/>
              <w:jc w:val="both"/>
              <w:rPr>
                <w:noProof/>
                <w:color w:val="000000"/>
                <w:sz w:val="20"/>
                <w:lang w:val="uk-UA"/>
              </w:rPr>
            </w:pPr>
          </w:p>
          <w:p w:rsidR="00D17833" w:rsidRPr="00081DAE" w:rsidRDefault="00D17833" w:rsidP="00EB23B7">
            <w:pPr>
              <w:spacing w:line="360" w:lineRule="auto"/>
              <w:jc w:val="both"/>
              <w:rPr>
                <w:noProof/>
                <w:color w:val="000000"/>
                <w:sz w:val="20"/>
                <w:lang w:val="uk-UA"/>
              </w:rPr>
            </w:pPr>
          </w:p>
          <w:p w:rsidR="00D17833" w:rsidRPr="00081DAE" w:rsidRDefault="00D17833" w:rsidP="00EB23B7">
            <w:pPr>
              <w:spacing w:line="360" w:lineRule="auto"/>
              <w:jc w:val="both"/>
              <w:rPr>
                <w:noProof/>
                <w:color w:val="000000"/>
                <w:sz w:val="20"/>
                <w:lang w:val="uk-UA"/>
              </w:rPr>
            </w:pPr>
            <w:r w:rsidRPr="00081DAE">
              <w:rPr>
                <w:noProof/>
                <w:color w:val="000000"/>
                <w:sz w:val="20"/>
                <w:lang w:val="uk-UA"/>
              </w:rPr>
              <w:t>11</w:t>
            </w:r>
          </w:p>
          <w:p w:rsidR="00D17833" w:rsidRPr="00081DAE" w:rsidRDefault="00D17833" w:rsidP="00EB23B7">
            <w:pPr>
              <w:spacing w:line="360" w:lineRule="auto"/>
              <w:jc w:val="both"/>
              <w:rPr>
                <w:noProof/>
                <w:color w:val="000000"/>
                <w:sz w:val="20"/>
                <w:lang w:val="uk-UA"/>
              </w:rPr>
            </w:pPr>
          </w:p>
          <w:p w:rsidR="00D17833" w:rsidRPr="00081DAE" w:rsidRDefault="00D17833" w:rsidP="00EB23B7">
            <w:pPr>
              <w:spacing w:line="360" w:lineRule="auto"/>
              <w:jc w:val="both"/>
              <w:rPr>
                <w:noProof/>
                <w:color w:val="000000"/>
                <w:sz w:val="20"/>
                <w:lang w:val="uk-UA"/>
              </w:rPr>
            </w:pPr>
          </w:p>
          <w:p w:rsidR="00D17833" w:rsidRPr="00081DAE" w:rsidRDefault="00D17833" w:rsidP="00EB23B7">
            <w:pPr>
              <w:spacing w:line="360" w:lineRule="auto"/>
              <w:jc w:val="both"/>
              <w:rPr>
                <w:noProof/>
                <w:color w:val="000000"/>
                <w:sz w:val="20"/>
                <w:lang w:val="uk-UA"/>
              </w:rPr>
            </w:pPr>
            <w:r w:rsidRPr="00081DAE">
              <w:rPr>
                <w:noProof/>
                <w:color w:val="000000"/>
                <w:sz w:val="20"/>
                <w:lang w:val="uk-UA"/>
              </w:rPr>
              <w:t>12</w:t>
            </w:r>
          </w:p>
          <w:p w:rsidR="00D17833" w:rsidRPr="00081DAE" w:rsidRDefault="00D17833" w:rsidP="00EB23B7">
            <w:pPr>
              <w:spacing w:line="360" w:lineRule="auto"/>
              <w:jc w:val="both"/>
              <w:rPr>
                <w:noProof/>
                <w:color w:val="000000"/>
                <w:sz w:val="20"/>
                <w:lang w:val="uk-UA"/>
              </w:rPr>
            </w:pPr>
          </w:p>
          <w:p w:rsidR="00D17833" w:rsidRPr="00081DAE" w:rsidRDefault="00D17833" w:rsidP="00EB23B7">
            <w:pPr>
              <w:spacing w:line="360" w:lineRule="auto"/>
              <w:jc w:val="both"/>
              <w:rPr>
                <w:noProof/>
                <w:color w:val="000000"/>
                <w:sz w:val="20"/>
                <w:lang w:val="uk-UA"/>
              </w:rPr>
            </w:pPr>
            <w:r w:rsidRPr="00081DAE">
              <w:rPr>
                <w:noProof/>
                <w:color w:val="000000"/>
                <w:sz w:val="20"/>
                <w:lang w:val="uk-UA"/>
              </w:rPr>
              <w:t>13</w:t>
            </w:r>
          </w:p>
          <w:p w:rsidR="00D17833" w:rsidRPr="00081DAE" w:rsidRDefault="00D17833" w:rsidP="00EB23B7">
            <w:pPr>
              <w:spacing w:line="360" w:lineRule="auto"/>
              <w:jc w:val="both"/>
              <w:rPr>
                <w:noProof/>
                <w:color w:val="000000"/>
                <w:sz w:val="20"/>
                <w:lang w:val="uk-UA"/>
              </w:rPr>
            </w:pPr>
          </w:p>
          <w:p w:rsidR="00D17833" w:rsidRPr="00081DAE" w:rsidRDefault="00D17833" w:rsidP="00EB23B7">
            <w:pPr>
              <w:spacing w:line="360" w:lineRule="auto"/>
              <w:jc w:val="both"/>
              <w:rPr>
                <w:noProof/>
                <w:color w:val="000000"/>
                <w:sz w:val="20"/>
                <w:lang w:val="uk-UA"/>
              </w:rPr>
            </w:pPr>
            <w:r w:rsidRPr="00081DAE">
              <w:rPr>
                <w:noProof/>
                <w:color w:val="000000"/>
                <w:sz w:val="20"/>
                <w:lang w:val="uk-UA"/>
              </w:rPr>
              <w:t>14</w:t>
            </w:r>
          </w:p>
          <w:p w:rsidR="00D17833" w:rsidRPr="00081DAE" w:rsidRDefault="00D17833" w:rsidP="00EB23B7">
            <w:pPr>
              <w:spacing w:line="360" w:lineRule="auto"/>
              <w:jc w:val="both"/>
              <w:rPr>
                <w:noProof/>
                <w:color w:val="000000"/>
                <w:sz w:val="20"/>
                <w:lang w:val="uk-UA"/>
              </w:rPr>
            </w:pPr>
          </w:p>
          <w:p w:rsidR="00D17833" w:rsidRPr="00081DAE" w:rsidRDefault="00D17833" w:rsidP="00EB23B7">
            <w:pPr>
              <w:spacing w:line="360" w:lineRule="auto"/>
              <w:jc w:val="both"/>
              <w:rPr>
                <w:noProof/>
                <w:color w:val="000000"/>
                <w:sz w:val="20"/>
                <w:lang w:val="uk-UA"/>
              </w:rPr>
            </w:pPr>
          </w:p>
          <w:p w:rsidR="00D17833" w:rsidRPr="00081DAE" w:rsidRDefault="00D17833" w:rsidP="00EB23B7">
            <w:pPr>
              <w:spacing w:line="360" w:lineRule="auto"/>
              <w:jc w:val="both"/>
              <w:rPr>
                <w:noProof/>
                <w:color w:val="000000"/>
                <w:sz w:val="20"/>
                <w:lang w:val="uk-UA"/>
              </w:rPr>
            </w:pPr>
            <w:r w:rsidRPr="00081DAE">
              <w:rPr>
                <w:noProof/>
                <w:color w:val="000000"/>
                <w:sz w:val="20"/>
                <w:lang w:val="uk-UA"/>
              </w:rPr>
              <w:t>15</w:t>
            </w:r>
          </w:p>
          <w:p w:rsidR="00D17833" w:rsidRPr="00081DAE" w:rsidRDefault="00D17833" w:rsidP="00EB23B7">
            <w:pPr>
              <w:spacing w:line="360" w:lineRule="auto"/>
              <w:jc w:val="both"/>
              <w:rPr>
                <w:noProof/>
                <w:color w:val="000000"/>
                <w:sz w:val="20"/>
                <w:lang w:val="uk-UA"/>
              </w:rPr>
            </w:pPr>
          </w:p>
          <w:p w:rsidR="00D17833" w:rsidRPr="00081DAE" w:rsidRDefault="00D17833" w:rsidP="00EB23B7">
            <w:pPr>
              <w:spacing w:line="360" w:lineRule="auto"/>
              <w:jc w:val="both"/>
              <w:rPr>
                <w:noProof/>
                <w:color w:val="000000"/>
                <w:sz w:val="20"/>
                <w:lang w:val="uk-UA"/>
              </w:rPr>
            </w:pPr>
          </w:p>
          <w:p w:rsidR="00D17833" w:rsidRPr="00081DAE" w:rsidRDefault="00D17833" w:rsidP="00EB23B7">
            <w:pPr>
              <w:spacing w:line="360" w:lineRule="auto"/>
              <w:jc w:val="both"/>
              <w:rPr>
                <w:noProof/>
                <w:color w:val="000000"/>
                <w:sz w:val="20"/>
                <w:lang w:val="uk-UA"/>
              </w:rPr>
            </w:pPr>
            <w:r w:rsidRPr="00081DAE">
              <w:rPr>
                <w:noProof/>
                <w:color w:val="000000"/>
                <w:sz w:val="20"/>
                <w:lang w:val="uk-UA"/>
              </w:rPr>
              <w:t>16</w:t>
            </w:r>
          </w:p>
          <w:p w:rsidR="00D17833" w:rsidRPr="00081DAE" w:rsidRDefault="00D17833" w:rsidP="00EB23B7">
            <w:pPr>
              <w:spacing w:line="360" w:lineRule="auto"/>
              <w:jc w:val="both"/>
              <w:rPr>
                <w:noProof/>
                <w:color w:val="000000"/>
                <w:sz w:val="20"/>
                <w:lang w:val="uk-UA"/>
              </w:rPr>
            </w:pPr>
          </w:p>
          <w:p w:rsidR="00D17833" w:rsidRPr="00081DAE" w:rsidRDefault="00D17833" w:rsidP="00EB23B7">
            <w:pPr>
              <w:spacing w:line="360" w:lineRule="auto"/>
              <w:jc w:val="both"/>
              <w:rPr>
                <w:noProof/>
                <w:color w:val="000000"/>
                <w:sz w:val="20"/>
                <w:lang w:val="uk-UA"/>
              </w:rPr>
            </w:pPr>
          </w:p>
          <w:p w:rsidR="00D17833" w:rsidRPr="00081DAE" w:rsidRDefault="00D17833" w:rsidP="00EB23B7">
            <w:pPr>
              <w:spacing w:line="360" w:lineRule="auto"/>
              <w:jc w:val="both"/>
              <w:rPr>
                <w:noProof/>
                <w:color w:val="000000"/>
                <w:sz w:val="20"/>
                <w:lang w:val="uk-UA"/>
              </w:rPr>
            </w:pPr>
            <w:r w:rsidRPr="00081DAE">
              <w:rPr>
                <w:noProof/>
                <w:color w:val="000000"/>
                <w:sz w:val="20"/>
                <w:lang w:val="uk-UA"/>
              </w:rPr>
              <w:t>17</w:t>
            </w:r>
          </w:p>
          <w:p w:rsidR="00D17833" w:rsidRPr="00081DAE" w:rsidRDefault="00D17833" w:rsidP="00EB23B7">
            <w:pPr>
              <w:spacing w:line="360" w:lineRule="auto"/>
              <w:jc w:val="both"/>
              <w:rPr>
                <w:noProof/>
                <w:color w:val="000000"/>
                <w:sz w:val="20"/>
                <w:lang w:val="uk-UA"/>
              </w:rPr>
            </w:pPr>
          </w:p>
          <w:p w:rsidR="00EC5C81" w:rsidRPr="00081DAE" w:rsidRDefault="00EC5C81" w:rsidP="00EB23B7">
            <w:pPr>
              <w:spacing w:line="360" w:lineRule="auto"/>
              <w:jc w:val="both"/>
              <w:rPr>
                <w:noProof/>
                <w:color w:val="000000"/>
                <w:sz w:val="20"/>
                <w:lang w:val="uk-UA"/>
              </w:rPr>
            </w:pPr>
          </w:p>
          <w:p w:rsidR="00D17833" w:rsidRPr="00081DAE" w:rsidRDefault="00D17833" w:rsidP="00EB23B7">
            <w:pPr>
              <w:spacing w:line="360" w:lineRule="auto"/>
              <w:jc w:val="both"/>
              <w:rPr>
                <w:noProof/>
                <w:color w:val="000000"/>
                <w:sz w:val="20"/>
                <w:lang w:val="uk-UA"/>
              </w:rPr>
            </w:pPr>
            <w:r w:rsidRPr="00081DAE">
              <w:rPr>
                <w:noProof/>
                <w:color w:val="000000"/>
                <w:sz w:val="20"/>
                <w:lang w:val="uk-UA"/>
              </w:rPr>
              <w:t>18</w:t>
            </w:r>
          </w:p>
          <w:p w:rsidR="00D17833" w:rsidRPr="00081DAE" w:rsidRDefault="00D17833" w:rsidP="00EB23B7">
            <w:pPr>
              <w:spacing w:line="360" w:lineRule="auto"/>
              <w:jc w:val="both"/>
              <w:rPr>
                <w:noProof/>
                <w:color w:val="000000"/>
                <w:sz w:val="20"/>
                <w:lang w:val="uk-UA"/>
              </w:rPr>
            </w:pPr>
          </w:p>
          <w:p w:rsidR="00D17833" w:rsidRPr="00081DAE" w:rsidRDefault="00D17833" w:rsidP="00EB23B7">
            <w:pPr>
              <w:spacing w:line="360" w:lineRule="auto"/>
              <w:jc w:val="both"/>
              <w:rPr>
                <w:noProof/>
                <w:color w:val="000000"/>
                <w:sz w:val="20"/>
                <w:lang w:val="uk-UA"/>
              </w:rPr>
            </w:pPr>
          </w:p>
          <w:p w:rsidR="00D17833" w:rsidRPr="00081DAE" w:rsidRDefault="00D17833" w:rsidP="00EB23B7">
            <w:pPr>
              <w:spacing w:line="360" w:lineRule="auto"/>
              <w:jc w:val="both"/>
              <w:rPr>
                <w:noProof/>
                <w:color w:val="000000"/>
                <w:sz w:val="20"/>
                <w:lang w:val="uk-UA"/>
              </w:rPr>
            </w:pPr>
            <w:r w:rsidRPr="00081DAE">
              <w:rPr>
                <w:noProof/>
                <w:color w:val="000000"/>
                <w:sz w:val="20"/>
                <w:lang w:val="uk-UA"/>
              </w:rPr>
              <w:t>19</w:t>
            </w:r>
          </w:p>
          <w:p w:rsidR="00D17833" w:rsidRPr="00081DAE" w:rsidRDefault="00D17833" w:rsidP="00EB23B7">
            <w:pPr>
              <w:spacing w:line="360" w:lineRule="auto"/>
              <w:jc w:val="both"/>
              <w:rPr>
                <w:noProof/>
                <w:color w:val="000000"/>
                <w:sz w:val="20"/>
                <w:lang w:val="uk-UA"/>
              </w:rPr>
            </w:pPr>
          </w:p>
          <w:p w:rsidR="00D17833" w:rsidRPr="00081DAE" w:rsidRDefault="00D17833" w:rsidP="00EB23B7">
            <w:pPr>
              <w:spacing w:line="360" w:lineRule="auto"/>
              <w:jc w:val="both"/>
              <w:rPr>
                <w:noProof/>
                <w:color w:val="000000"/>
                <w:sz w:val="20"/>
                <w:lang w:val="uk-UA"/>
              </w:rPr>
            </w:pPr>
          </w:p>
          <w:p w:rsidR="00D17833" w:rsidRPr="00081DAE" w:rsidRDefault="00D17833" w:rsidP="00EB23B7">
            <w:pPr>
              <w:spacing w:line="360" w:lineRule="auto"/>
              <w:jc w:val="both"/>
              <w:rPr>
                <w:noProof/>
                <w:color w:val="000000"/>
                <w:sz w:val="20"/>
                <w:lang w:val="uk-UA"/>
              </w:rPr>
            </w:pPr>
          </w:p>
          <w:p w:rsidR="00D17833" w:rsidRPr="00081DAE" w:rsidRDefault="00D17833" w:rsidP="00EB23B7">
            <w:pPr>
              <w:spacing w:line="360" w:lineRule="auto"/>
              <w:jc w:val="both"/>
              <w:rPr>
                <w:noProof/>
                <w:color w:val="000000"/>
                <w:sz w:val="20"/>
                <w:lang w:val="uk-UA"/>
              </w:rPr>
            </w:pPr>
            <w:r w:rsidRPr="00081DAE">
              <w:rPr>
                <w:noProof/>
                <w:color w:val="000000"/>
                <w:sz w:val="20"/>
                <w:lang w:val="uk-UA"/>
              </w:rPr>
              <w:t>20</w:t>
            </w:r>
          </w:p>
          <w:p w:rsidR="00D17833" w:rsidRPr="00081DAE" w:rsidRDefault="00D17833" w:rsidP="00EB23B7">
            <w:pPr>
              <w:spacing w:line="360" w:lineRule="auto"/>
              <w:jc w:val="both"/>
              <w:rPr>
                <w:noProof/>
                <w:color w:val="000000"/>
                <w:sz w:val="20"/>
                <w:lang w:val="uk-UA"/>
              </w:rPr>
            </w:pPr>
          </w:p>
          <w:p w:rsidR="00D17833" w:rsidRPr="00081DAE" w:rsidRDefault="00D17833" w:rsidP="00EB23B7">
            <w:pPr>
              <w:spacing w:line="360" w:lineRule="auto"/>
              <w:jc w:val="both"/>
              <w:rPr>
                <w:noProof/>
                <w:color w:val="000000"/>
                <w:sz w:val="20"/>
                <w:lang w:val="uk-UA"/>
              </w:rPr>
            </w:pPr>
          </w:p>
          <w:p w:rsidR="00D17833" w:rsidRPr="00081DAE" w:rsidRDefault="00D17833" w:rsidP="00EB23B7">
            <w:pPr>
              <w:spacing w:line="360" w:lineRule="auto"/>
              <w:jc w:val="both"/>
              <w:rPr>
                <w:noProof/>
                <w:color w:val="000000"/>
                <w:sz w:val="20"/>
                <w:lang w:val="uk-UA"/>
              </w:rPr>
            </w:pPr>
          </w:p>
          <w:p w:rsidR="00D17833" w:rsidRPr="00081DAE" w:rsidRDefault="00D17833" w:rsidP="00EB23B7">
            <w:pPr>
              <w:spacing w:line="360" w:lineRule="auto"/>
              <w:jc w:val="both"/>
              <w:rPr>
                <w:noProof/>
                <w:color w:val="000000"/>
                <w:sz w:val="20"/>
                <w:lang w:val="uk-UA"/>
              </w:rPr>
            </w:pPr>
            <w:r w:rsidRPr="00081DAE">
              <w:rPr>
                <w:noProof/>
                <w:color w:val="000000"/>
                <w:sz w:val="20"/>
                <w:lang w:val="uk-UA"/>
              </w:rPr>
              <w:t>21</w:t>
            </w:r>
          </w:p>
        </w:tc>
        <w:tc>
          <w:tcPr>
            <w:tcW w:w="1078" w:type="pct"/>
          </w:tcPr>
          <w:p w:rsidR="00D17833" w:rsidRPr="00081DAE" w:rsidRDefault="00D17833" w:rsidP="00EB23B7">
            <w:pPr>
              <w:spacing w:line="360" w:lineRule="auto"/>
              <w:jc w:val="both"/>
              <w:rPr>
                <w:noProof/>
                <w:color w:val="000000"/>
                <w:sz w:val="20"/>
                <w:lang w:val="uk-UA"/>
              </w:rPr>
            </w:pPr>
            <w:r w:rsidRPr="00081DAE">
              <w:rPr>
                <w:noProof/>
                <w:color w:val="000000"/>
                <w:sz w:val="20"/>
                <w:lang w:val="uk-UA"/>
              </w:rPr>
              <w:t xml:space="preserve">Бульдозер </w:t>
            </w:r>
          </w:p>
          <w:p w:rsidR="00D17833" w:rsidRPr="00081DAE" w:rsidRDefault="00D17833" w:rsidP="00EB23B7">
            <w:pPr>
              <w:spacing w:line="360" w:lineRule="auto"/>
              <w:jc w:val="both"/>
              <w:rPr>
                <w:noProof/>
                <w:color w:val="000000"/>
                <w:sz w:val="20"/>
                <w:lang w:val="uk-UA"/>
              </w:rPr>
            </w:pPr>
          </w:p>
          <w:p w:rsidR="00D17833" w:rsidRPr="00081DAE" w:rsidRDefault="00D17833" w:rsidP="00EB23B7">
            <w:pPr>
              <w:spacing w:line="360" w:lineRule="auto"/>
              <w:jc w:val="both"/>
              <w:rPr>
                <w:noProof/>
                <w:color w:val="000000"/>
                <w:sz w:val="20"/>
                <w:lang w:val="uk-UA"/>
              </w:rPr>
            </w:pPr>
            <w:r w:rsidRPr="00081DAE">
              <w:rPr>
                <w:noProof/>
                <w:color w:val="000000"/>
                <w:sz w:val="20"/>
                <w:lang w:val="uk-UA"/>
              </w:rPr>
              <w:t>Одноковшовий екскаватор</w:t>
            </w:r>
          </w:p>
          <w:p w:rsidR="00D17833" w:rsidRPr="00081DAE" w:rsidRDefault="00D17833" w:rsidP="00EB23B7">
            <w:pPr>
              <w:spacing w:line="360" w:lineRule="auto"/>
              <w:jc w:val="both"/>
              <w:rPr>
                <w:noProof/>
                <w:color w:val="000000"/>
                <w:sz w:val="20"/>
                <w:lang w:val="uk-UA"/>
              </w:rPr>
            </w:pPr>
          </w:p>
          <w:p w:rsidR="00D17833" w:rsidRPr="00081DAE" w:rsidRDefault="00D17833" w:rsidP="00EB23B7">
            <w:pPr>
              <w:spacing w:line="360" w:lineRule="auto"/>
              <w:jc w:val="both"/>
              <w:rPr>
                <w:noProof/>
                <w:color w:val="000000"/>
                <w:sz w:val="20"/>
                <w:lang w:val="uk-UA"/>
              </w:rPr>
            </w:pPr>
          </w:p>
          <w:p w:rsidR="00D17833" w:rsidRPr="00081DAE" w:rsidRDefault="00D17833" w:rsidP="00EB23B7">
            <w:pPr>
              <w:spacing w:line="360" w:lineRule="auto"/>
              <w:jc w:val="both"/>
              <w:rPr>
                <w:noProof/>
                <w:color w:val="000000"/>
                <w:sz w:val="20"/>
                <w:lang w:val="uk-UA"/>
              </w:rPr>
            </w:pPr>
          </w:p>
          <w:p w:rsidR="00D17833" w:rsidRPr="00081DAE" w:rsidRDefault="00D17833" w:rsidP="00EB23B7">
            <w:pPr>
              <w:spacing w:line="360" w:lineRule="auto"/>
              <w:jc w:val="both"/>
              <w:rPr>
                <w:noProof/>
                <w:color w:val="000000"/>
                <w:sz w:val="20"/>
                <w:lang w:val="uk-UA"/>
              </w:rPr>
            </w:pPr>
            <w:r w:rsidRPr="00081DAE">
              <w:rPr>
                <w:noProof/>
                <w:color w:val="000000"/>
                <w:sz w:val="20"/>
                <w:lang w:val="uk-UA"/>
              </w:rPr>
              <w:t>Вантажний автомобіль</w:t>
            </w:r>
          </w:p>
          <w:p w:rsidR="00D17833" w:rsidRPr="00081DAE" w:rsidRDefault="00D17833" w:rsidP="00EB23B7">
            <w:pPr>
              <w:spacing w:line="360" w:lineRule="auto"/>
              <w:jc w:val="both"/>
              <w:rPr>
                <w:noProof/>
                <w:color w:val="000000"/>
                <w:sz w:val="20"/>
                <w:lang w:val="uk-UA"/>
              </w:rPr>
            </w:pPr>
          </w:p>
          <w:p w:rsidR="00D17833" w:rsidRPr="00081DAE" w:rsidRDefault="00D17833" w:rsidP="00EB23B7">
            <w:pPr>
              <w:spacing w:line="360" w:lineRule="auto"/>
              <w:jc w:val="both"/>
              <w:rPr>
                <w:noProof/>
                <w:color w:val="000000"/>
                <w:sz w:val="20"/>
                <w:lang w:val="uk-UA"/>
              </w:rPr>
            </w:pPr>
            <w:r w:rsidRPr="00081DAE">
              <w:rPr>
                <w:noProof/>
                <w:color w:val="000000"/>
                <w:sz w:val="20"/>
                <w:lang w:val="uk-UA"/>
              </w:rPr>
              <w:t xml:space="preserve">Розпушувач </w:t>
            </w:r>
          </w:p>
          <w:p w:rsidR="00D17833" w:rsidRPr="00081DAE" w:rsidRDefault="00D17833" w:rsidP="00EB23B7">
            <w:pPr>
              <w:spacing w:line="360" w:lineRule="auto"/>
              <w:jc w:val="both"/>
              <w:rPr>
                <w:noProof/>
                <w:color w:val="000000"/>
                <w:sz w:val="20"/>
                <w:lang w:val="uk-UA"/>
              </w:rPr>
            </w:pPr>
          </w:p>
          <w:p w:rsidR="00D17833" w:rsidRPr="00081DAE" w:rsidRDefault="00D17833" w:rsidP="00EB23B7">
            <w:pPr>
              <w:spacing w:line="360" w:lineRule="auto"/>
              <w:jc w:val="both"/>
              <w:rPr>
                <w:noProof/>
                <w:color w:val="000000"/>
                <w:sz w:val="20"/>
                <w:lang w:val="uk-UA"/>
              </w:rPr>
            </w:pPr>
          </w:p>
          <w:p w:rsidR="00D17833" w:rsidRPr="00081DAE" w:rsidRDefault="00D17833" w:rsidP="00EB23B7">
            <w:pPr>
              <w:spacing w:line="360" w:lineRule="auto"/>
              <w:jc w:val="both"/>
              <w:rPr>
                <w:noProof/>
                <w:color w:val="000000"/>
                <w:sz w:val="20"/>
                <w:lang w:val="uk-UA"/>
              </w:rPr>
            </w:pPr>
            <w:r w:rsidRPr="00081DAE">
              <w:rPr>
                <w:noProof/>
                <w:color w:val="000000"/>
                <w:sz w:val="20"/>
                <w:lang w:val="uk-UA"/>
              </w:rPr>
              <w:t>Живильник стрічковий</w:t>
            </w:r>
          </w:p>
          <w:p w:rsidR="00D17833" w:rsidRPr="00081DAE" w:rsidRDefault="00D17833" w:rsidP="00EB23B7">
            <w:pPr>
              <w:spacing w:line="360" w:lineRule="auto"/>
              <w:jc w:val="both"/>
              <w:rPr>
                <w:noProof/>
                <w:color w:val="000000"/>
                <w:sz w:val="20"/>
                <w:lang w:val="uk-UA"/>
              </w:rPr>
            </w:pPr>
          </w:p>
          <w:p w:rsidR="00D17833" w:rsidRPr="00081DAE" w:rsidRDefault="00D17833" w:rsidP="00EB23B7">
            <w:pPr>
              <w:spacing w:line="360" w:lineRule="auto"/>
              <w:jc w:val="both"/>
              <w:rPr>
                <w:noProof/>
                <w:color w:val="000000"/>
                <w:sz w:val="20"/>
                <w:lang w:val="uk-UA"/>
              </w:rPr>
            </w:pPr>
            <w:r w:rsidRPr="00081DAE">
              <w:rPr>
                <w:noProof/>
                <w:color w:val="000000"/>
                <w:sz w:val="20"/>
                <w:lang w:val="uk-UA"/>
              </w:rPr>
              <w:t>Конвеєр стрічковий</w:t>
            </w:r>
          </w:p>
          <w:p w:rsidR="00D17833" w:rsidRPr="00081DAE" w:rsidRDefault="00D17833" w:rsidP="00EB23B7">
            <w:pPr>
              <w:spacing w:line="360" w:lineRule="auto"/>
              <w:jc w:val="both"/>
              <w:rPr>
                <w:noProof/>
                <w:color w:val="000000"/>
                <w:sz w:val="20"/>
                <w:lang w:val="uk-UA"/>
              </w:rPr>
            </w:pPr>
          </w:p>
          <w:p w:rsidR="004E5A20" w:rsidRPr="00081DAE" w:rsidRDefault="004E5A20" w:rsidP="00EB23B7">
            <w:pPr>
              <w:spacing w:line="360" w:lineRule="auto"/>
              <w:jc w:val="both"/>
              <w:rPr>
                <w:noProof/>
                <w:color w:val="000000"/>
                <w:sz w:val="20"/>
                <w:lang w:val="uk-UA"/>
              </w:rPr>
            </w:pPr>
          </w:p>
          <w:p w:rsidR="00D17833" w:rsidRPr="00081DAE" w:rsidRDefault="00D17833" w:rsidP="00EB23B7">
            <w:pPr>
              <w:spacing w:line="360" w:lineRule="auto"/>
              <w:jc w:val="both"/>
              <w:rPr>
                <w:noProof/>
                <w:color w:val="000000"/>
                <w:sz w:val="20"/>
                <w:lang w:val="uk-UA"/>
              </w:rPr>
            </w:pPr>
            <w:r w:rsidRPr="00081DAE">
              <w:rPr>
                <w:noProof/>
                <w:color w:val="000000"/>
                <w:sz w:val="20"/>
                <w:lang w:val="uk-UA"/>
              </w:rPr>
              <w:t xml:space="preserve">Глиномішалка </w:t>
            </w:r>
          </w:p>
          <w:p w:rsidR="00D17833" w:rsidRPr="00081DAE" w:rsidRDefault="00D17833" w:rsidP="00EB23B7">
            <w:pPr>
              <w:spacing w:line="360" w:lineRule="auto"/>
              <w:jc w:val="both"/>
              <w:rPr>
                <w:noProof/>
                <w:color w:val="000000"/>
                <w:sz w:val="20"/>
                <w:lang w:val="uk-UA"/>
              </w:rPr>
            </w:pPr>
          </w:p>
          <w:p w:rsidR="00D17833" w:rsidRPr="00081DAE" w:rsidRDefault="00D17833" w:rsidP="00EB23B7">
            <w:pPr>
              <w:spacing w:line="360" w:lineRule="auto"/>
              <w:jc w:val="both"/>
              <w:rPr>
                <w:noProof/>
                <w:color w:val="000000"/>
                <w:sz w:val="20"/>
                <w:lang w:val="uk-UA"/>
              </w:rPr>
            </w:pPr>
          </w:p>
          <w:p w:rsidR="00D17833" w:rsidRPr="00081DAE" w:rsidRDefault="00D17833" w:rsidP="00EB23B7">
            <w:pPr>
              <w:spacing w:line="360" w:lineRule="auto"/>
              <w:jc w:val="both"/>
              <w:rPr>
                <w:noProof/>
                <w:color w:val="000000"/>
                <w:sz w:val="20"/>
                <w:lang w:val="uk-UA"/>
              </w:rPr>
            </w:pPr>
            <w:r w:rsidRPr="00081DAE">
              <w:rPr>
                <w:noProof/>
                <w:color w:val="000000"/>
                <w:sz w:val="20"/>
                <w:lang w:val="uk-UA"/>
              </w:rPr>
              <w:t xml:space="preserve">Бігуни </w:t>
            </w:r>
          </w:p>
          <w:p w:rsidR="00D17833" w:rsidRPr="00081DAE" w:rsidRDefault="00D17833" w:rsidP="00EB23B7">
            <w:pPr>
              <w:spacing w:line="360" w:lineRule="auto"/>
              <w:jc w:val="both"/>
              <w:rPr>
                <w:noProof/>
                <w:color w:val="000000"/>
                <w:sz w:val="20"/>
                <w:lang w:val="uk-UA"/>
              </w:rPr>
            </w:pPr>
          </w:p>
          <w:p w:rsidR="00D17833" w:rsidRPr="00081DAE" w:rsidRDefault="00D17833" w:rsidP="00EB23B7">
            <w:pPr>
              <w:spacing w:line="360" w:lineRule="auto"/>
              <w:jc w:val="both"/>
              <w:rPr>
                <w:noProof/>
                <w:color w:val="000000"/>
                <w:sz w:val="20"/>
                <w:lang w:val="uk-UA"/>
              </w:rPr>
            </w:pPr>
          </w:p>
          <w:p w:rsidR="00D17833" w:rsidRPr="00081DAE" w:rsidRDefault="00D17833" w:rsidP="00EB23B7">
            <w:pPr>
              <w:spacing w:line="360" w:lineRule="auto"/>
              <w:jc w:val="both"/>
              <w:rPr>
                <w:noProof/>
                <w:color w:val="000000"/>
                <w:sz w:val="20"/>
                <w:lang w:val="uk-UA"/>
              </w:rPr>
            </w:pPr>
            <w:r w:rsidRPr="00081DAE">
              <w:rPr>
                <w:noProof/>
                <w:color w:val="000000"/>
                <w:sz w:val="20"/>
                <w:lang w:val="uk-UA"/>
              </w:rPr>
              <w:t>Конвеєр стрічковий</w:t>
            </w:r>
          </w:p>
          <w:p w:rsidR="00D17833" w:rsidRPr="00081DAE" w:rsidRDefault="00D17833" w:rsidP="00EB23B7">
            <w:pPr>
              <w:spacing w:line="360" w:lineRule="auto"/>
              <w:jc w:val="both"/>
              <w:rPr>
                <w:noProof/>
                <w:color w:val="000000"/>
                <w:sz w:val="20"/>
                <w:lang w:val="uk-UA"/>
              </w:rPr>
            </w:pPr>
          </w:p>
          <w:p w:rsidR="00D17833" w:rsidRPr="00081DAE" w:rsidRDefault="00D17833" w:rsidP="00EB23B7">
            <w:pPr>
              <w:spacing w:line="360" w:lineRule="auto"/>
              <w:jc w:val="both"/>
              <w:rPr>
                <w:noProof/>
                <w:color w:val="000000"/>
                <w:sz w:val="20"/>
                <w:lang w:val="uk-UA"/>
              </w:rPr>
            </w:pPr>
          </w:p>
          <w:p w:rsidR="00D17833" w:rsidRPr="00081DAE" w:rsidRDefault="00D17833" w:rsidP="00EB23B7">
            <w:pPr>
              <w:spacing w:line="360" w:lineRule="auto"/>
              <w:jc w:val="both"/>
              <w:rPr>
                <w:noProof/>
                <w:color w:val="000000"/>
                <w:sz w:val="20"/>
                <w:lang w:val="uk-UA"/>
              </w:rPr>
            </w:pPr>
            <w:r w:rsidRPr="00081DAE">
              <w:rPr>
                <w:noProof/>
                <w:color w:val="000000"/>
                <w:sz w:val="20"/>
                <w:lang w:val="uk-UA"/>
              </w:rPr>
              <w:t>Конвеєр стрічковий</w:t>
            </w:r>
          </w:p>
          <w:p w:rsidR="00D17833" w:rsidRPr="00081DAE" w:rsidRDefault="00D17833" w:rsidP="00EB23B7">
            <w:pPr>
              <w:spacing w:line="360" w:lineRule="auto"/>
              <w:jc w:val="both"/>
              <w:rPr>
                <w:noProof/>
                <w:color w:val="000000"/>
                <w:sz w:val="20"/>
                <w:lang w:val="uk-UA"/>
              </w:rPr>
            </w:pPr>
          </w:p>
          <w:p w:rsidR="00D17833" w:rsidRPr="00081DAE" w:rsidRDefault="00D17833" w:rsidP="00EB23B7">
            <w:pPr>
              <w:spacing w:line="360" w:lineRule="auto"/>
              <w:jc w:val="both"/>
              <w:rPr>
                <w:noProof/>
                <w:color w:val="000000"/>
                <w:sz w:val="20"/>
                <w:lang w:val="uk-UA"/>
              </w:rPr>
            </w:pPr>
          </w:p>
          <w:p w:rsidR="00D17833" w:rsidRPr="00081DAE" w:rsidRDefault="00D17833" w:rsidP="00EB23B7">
            <w:pPr>
              <w:spacing w:line="360" w:lineRule="auto"/>
              <w:jc w:val="both"/>
              <w:rPr>
                <w:noProof/>
                <w:color w:val="000000"/>
                <w:sz w:val="20"/>
                <w:lang w:val="uk-UA"/>
              </w:rPr>
            </w:pPr>
            <w:r w:rsidRPr="00081DAE">
              <w:rPr>
                <w:noProof/>
                <w:color w:val="000000"/>
                <w:sz w:val="20"/>
                <w:lang w:val="uk-UA"/>
              </w:rPr>
              <w:t>Вальці грубого помелу</w:t>
            </w:r>
          </w:p>
          <w:p w:rsidR="00D17833" w:rsidRPr="00081DAE" w:rsidRDefault="00D17833" w:rsidP="00EB23B7">
            <w:pPr>
              <w:spacing w:line="360" w:lineRule="auto"/>
              <w:jc w:val="both"/>
              <w:rPr>
                <w:noProof/>
                <w:color w:val="000000"/>
                <w:sz w:val="20"/>
                <w:lang w:val="uk-UA"/>
              </w:rPr>
            </w:pPr>
          </w:p>
          <w:p w:rsidR="00D17833" w:rsidRPr="00081DAE" w:rsidRDefault="00D17833" w:rsidP="00EB23B7">
            <w:pPr>
              <w:spacing w:line="360" w:lineRule="auto"/>
              <w:jc w:val="both"/>
              <w:rPr>
                <w:noProof/>
                <w:color w:val="000000"/>
                <w:sz w:val="20"/>
                <w:lang w:val="uk-UA"/>
              </w:rPr>
            </w:pPr>
            <w:r w:rsidRPr="00081DAE">
              <w:rPr>
                <w:noProof/>
                <w:color w:val="000000"/>
                <w:sz w:val="20"/>
                <w:lang w:val="uk-UA"/>
              </w:rPr>
              <w:t>Конвеєр стрічковий</w:t>
            </w:r>
          </w:p>
          <w:p w:rsidR="00D17833" w:rsidRPr="00081DAE" w:rsidRDefault="00D17833" w:rsidP="00EB23B7">
            <w:pPr>
              <w:spacing w:line="360" w:lineRule="auto"/>
              <w:jc w:val="both"/>
              <w:rPr>
                <w:noProof/>
                <w:color w:val="000000"/>
                <w:sz w:val="20"/>
                <w:lang w:val="uk-UA"/>
              </w:rPr>
            </w:pPr>
          </w:p>
          <w:p w:rsidR="00D17833" w:rsidRPr="00081DAE" w:rsidRDefault="00D17833" w:rsidP="00EB23B7">
            <w:pPr>
              <w:spacing w:line="360" w:lineRule="auto"/>
              <w:jc w:val="both"/>
              <w:rPr>
                <w:noProof/>
                <w:color w:val="000000"/>
                <w:sz w:val="20"/>
                <w:lang w:val="uk-UA"/>
              </w:rPr>
            </w:pPr>
            <w:r w:rsidRPr="00081DAE">
              <w:rPr>
                <w:noProof/>
                <w:color w:val="000000"/>
                <w:sz w:val="20"/>
                <w:lang w:val="uk-UA"/>
              </w:rPr>
              <w:t>Конвеєр стрічковий</w:t>
            </w:r>
          </w:p>
          <w:p w:rsidR="00D17833" w:rsidRPr="00081DAE" w:rsidRDefault="00D17833" w:rsidP="00EB23B7">
            <w:pPr>
              <w:spacing w:line="360" w:lineRule="auto"/>
              <w:jc w:val="both"/>
              <w:rPr>
                <w:noProof/>
                <w:color w:val="000000"/>
                <w:sz w:val="20"/>
                <w:lang w:val="uk-UA"/>
              </w:rPr>
            </w:pPr>
          </w:p>
          <w:p w:rsidR="00D17833" w:rsidRPr="00081DAE" w:rsidRDefault="00D17833" w:rsidP="00EB23B7">
            <w:pPr>
              <w:spacing w:line="360" w:lineRule="auto"/>
              <w:jc w:val="both"/>
              <w:rPr>
                <w:noProof/>
                <w:color w:val="000000"/>
                <w:sz w:val="20"/>
                <w:lang w:val="uk-UA"/>
              </w:rPr>
            </w:pPr>
            <w:r w:rsidRPr="00081DAE">
              <w:rPr>
                <w:noProof/>
                <w:color w:val="000000"/>
                <w:sz w:val="20"/>
                <w:lang w:val="uk-UA"/>
              </w:rPr>
              <w:t>Розстельний міст</w:t>
            </w:r>
          </w:p>
          <w:p w:rsidR="00D17833" w:rsidRPr="00081DAE" w:rsidRDefault="00D17833" w:rsidP="00EB23B7">
            <w:pPr>
              <w:spacing w:line="360" w:lineRule="auto"/>
              <w:jc w:val="both"/>
              <w:rPr>
                <w:noProof/>
                <w:color w:val="000000"/>
                <w:sz w:val="20"/>
                <w:lang w:val="uk-UA"/>
              </w:rPr>
            </w:pPr>
          </w:p>
          <w:p w:rsidR="00D17833" w:rsidRPr="00081DAE" w:rsidRDefault="00D17833" w:rsidP="00EB23B7">
            <w:pPr>
              <w:spacing w:line="360" w:lineRule="auto"/>
              <w:jc w:val="both"/>
              <w:rPr>
                <w:noProof/>
                <w:color w:val="000000"/>
                <w:sz w:val="20"/>
                <w:lang w:val="uk-UA"/>
              </w:rPr>
            </w:pPr>
          </w:p>
          <w:p w:rsidR="00D17833" w:rsidRPr="00081DAE" w:rsidRDefault="00D17833" w:rsidP="00EB23B7">
            <w:pPr>
              <w:spacing w:line="360" w:lineRule="auto"/>
              <w:jc w:val="both"/>
              <w:rPr>
                <w:noProof/>
                <w:color w:val="000000"/>
                <w:sz w:val="20"/>
                <w:lang w:val="uk-UA"/>
              </w:rPr>
            </w:pPr>
            <w:r w:rsidRPr="00081DAE">
              <w:rPr>
                <w:noProof/>
                <w:color w:val="000000"/>
                <w:sz w:val="20"/>
                <w:lang w:val="uk-UA"/>
              </w:rPr>
              <w:t>Багатоковшовий екскаватор</w:t>
            </w:r>
          </w:p>
          <w:p w:rsidR="00D17833" w:rsidRPr="00081DAE" w:rsidRDefault="00D17833" w:rsidP="00EB23B7">
            <w:pPr>
              <w:spacing w:line="360" w:lineRule="auto"/>
              <w:jc w:val="both"/>
              <w:rPr>
                <w:noProof/>
                <w:color w:val="000000"/>
                <w:sz w:val="20"/>
                <w:lang w:val="uk-UA"/>
              </w:rPr>
            </w:pPr>
          </w:p>
          <w:p w:rsidR="00D17833" w:rsidRPr="00081DAE" w:rsidRDefault="00D17833" w:rsidP="00EB23B7">
            <w:pPr>
              <w:spacing w:line="360" w:lineRule="auto"/>
              <w:jc w:val="both"/>
              <w:rPr>
                <w:noProof/>
                <w:color w:val="000000"/>
                <w:sz w:val="20"/>
                <w:lang w:val="uk-UA"/>
              </w:rPr>
            </w:pPr>
            <w:r w:rsidRPr="00081DAE">
              <w:rPr>
                <w:noProof/>
                <w:color w:val="000000"/>
                <w:sz w:val="20"/>
                <w:lang w:val="uk-UA"/>
              </w:rPr>
              <w:t>Конвеєр стрічковий</w:t>
            </w:r>
          </w:p>
          <w:p w:rsidR="00D17833" w:rsidRPr="00081DAE" w:rsidRDefault="00D17833" w:rsidP="00EB23B7">
            <w:pPr>
              <w:spacing w:line="360" w:lineRule="auto"/>
              <w:jc w:val="both"/>
              <w:rPr>
                <w:noProof/>
                <w:color w:val="000000"/>
                <w:sz w:val="20"/>
                <w:lang w:val="uk-UA"/>
              </w:rPr>
            </w:pPr>
          </w:p>
          <w:p w:rsidR="00D17833" w:rsidRPr="00081DAE" w:rsidRDefault="00D17833" w:rsidP="00EB23B7">
            <w:pPr>
              <w:spacing w:line="360" w:lineRule="auto"/>
              <w:jc w:val="both"/>
              <w:rPr>
                <w:noProof/>
                <w:color w:val="000000"/>
                <w:sz w:val="20"/>
                <w:lang w:val="uk-UA"/>
              </w:rPr>
            </w:pPr>
          </w:p>
          <w:p w:rsidR="00D17833" w:rsidRPr="00081DAE" w:rsidRDefault="00D17833" w:rsidP="00EB23B7">
            <w:pPr>
              <w:spacing w:line="360" w:lineRule="auto"/>
              <w:jc w:val="both"/>
              <w:rPr>
                <w:noProof/>
                <w:color w:val="000000"/>
                <w:sz w:val="20"/>
                <w:lang w:val="uk-UA"/>
              </w:rPr>
            </w:pPr>
          </w:p>
          <w:p w:rsidR="00D17833" w:rsidRPr="00081DAE" w:rsidRDefault="00D17833" w:rsidP="00EB23B7">
            <w:pPr>
              <w:spacing w:line="360" w:lineRule="auto"/>
              <w:jc w:val="both"/>
              <w:rPr>
                <w:noProof/>
                <w:color w:val="000000"/>
                <w:sz w:val="20"/>
                <w:lang w:val="uk-UA"/>
              </w:rPr>
            </w:pPr>
            <w:r w:rsidRPr="00081DAE">
              <w:rPr>
                <w:noProof/>
                <w:color w:val="000000"/>
                <w:sz w:val="20"/>
                <w:lang w:val="uk-UA"/>
              </w:rPr>
              <w:t>Живильник ящичний</w:t>
            </w:r>
          </w:p>
          <w:p w:rsidR="00D17833" w:rsidRPr="00081DAE" w:rsidRDefault="00D17833" w:rsidP="00EB23B7">
            <w:pPr>
              <w:spacing w:line="360" w:lineRule="auto"/>
              <w:jc w:val="both"/>
              <w:rPr>
                <w:noProof/>
                <w:color w:val="000000"/>
                <w:sz w:val="20"/>
                <w:lang w:val="uk-UA"/>
              </w:rPr>
            </w:pPr>
          </w:p>
          <w:p w:rsidR="00EC5C81" w:rsidRPr="00081DAE" w:rsidRDefault="00EC5C81" w:rsidP="00EB23B7">
            <w:pPr>
              <w:spacing w:line="360" w:lineRule="auto"/>
              <w:jc w:val="both"/>
              <w:rPr>
                <w:noProof/>
                <w:color w:val="000000"/>
                <w:sz w:val="20"/>
                <w:lang w:val="uk-UA"/>
              </w:rPr>
            </w:pPr>
          </w:p>
          <w:p w:rsidR="00D17833" w:rsidRPr="00081DAE" w:rsidRDefault="00EC5C81" w:rsidP="00EB23B7">
            <w:pPr>
              <w:spacing w:line="360" w:lineRule="auto"/>
              <w:jc w:val="both"/>
              <w:rPr>
                <w:noProof/>
                <w:color w:val="000000"/>
                <w:sz w:val="20"/>
                <w:lang w:val="uk-UA"/>
              </w:rPr>
            </w:pPr>
            <w:r w:rsidRPr="00081DAE">
              <w:rPr>
                <w:noProof/>
                <w:color w:val="000000"/>
                <w:sz w:val="20"/>
                <w:lang w:val="uk-UA"/>
              </w:rPr>
              <w:t>К</w:t>
            </w:r>
            <w:r w:rsidR="00D17833" w:rsidRPr="00081DAE">
              <w:rPr>
                <w:noProof/>
                <w:color w:val="000000"/>
                <w:sz w:val="20"/>
                <w:lang w:val="uk-UA"/>
              </w:rPr>
              <w:t>онвеєр стрічковий</w:t>
            </w:r>
          </w:p>
          <w:p w:rsidR="00D17833" w:rsidRPr="00081DAE" w:rsidRDefault="00D17833" w:rsidP="00EB23B7">
            <w:pPr>
              <w:spacing w:line="360" w:lineRule="auto"/>
              <w:jc w:val="both"/>
              <w:rPr>
                <w:noProof/>
                <w:color w:val="000000"/>
                <w:sz w:val="20"/>
                <w:lang w:val="uk-UA"/>
              </w:rPr>
            </w:pPr>
          </w:p>
          <w:p w:rsidR="00D17833" w:rsidRPr="00081DAE" w:rsidRDefault="00D17833" w:rsidP="00EB23B7">
            <w:pPr>
              <w:spacing w:line="360" w:lineRule="auto"/>
              <w:jc w:val="both"/>
              <w:rPr>
                <w:noProof/>
                <w:color w:val="000000"/>
                <w:sz w:val="20"/>
                <w:lang w:val="uk-UA"/>
              </w:rPr>
            </w:pPr>
          </w:p>
          <w:p w:rsidR="00D17833" w:rsidRPr="00081DAE" w:rsidRDefault="00D17833" w:rsidP="00EB23B7">
            <w:pPr>
              <w:spacing w:line="360" w:lineRule="auto"/>
              <w:jc w:val="both"/>
              <w:rPr>
                <w:noProof/>
                <w:color w:val="000000"/>
                <w:sz w:val="20"/>
                <w:lang w:val="uk-UA"/>
              </w:rPr>
            </w:pPr>
          </w:p>
          <w:p w:rsidR="00D17833" w:rsidRPr="00081DAE" w:rsidRDefault="00D17833" w:rsidP="00EB23B7">
            <w:pPr>
              <w:spacing w:line="360" w:lineRule="auto"/>
              <w:jc w:val="both"/>
              <w:rPr>
                <w:noProof/>
                <w:color w:val="000000"/>
                <w:sz w:val="20"/>
                <w:lang w:val="uk-UA"/>
              </w:rPr>
            </w:pPr>
            <w:r w:rsidRPr="00081DAE">
              <w:rPr>
                <w:noProof/>
                <w:color w:val="000000"/>
                <w:sz w:val="20"/>
                <w:lang w:val="uk-UA"/>
              </w:rPr>
              <w:t>Вальці тонкого помолу</w:t>
            </w:r>
          </w:p>
          <w:p w:rsidR="00D17833" w:rsidRPr="00081DAE" w:rsidRDefault="00D17833" w:rsidP="00EB23B7">
            <w:pPr>
              <w:spacing w:line="360" w:lineRule="auto"/>
              <w:jc w:val="both"/>
              <w:rPr>
                <w:noProof/>
                <w:color w:val="000000"/>
                <w:sz w:val="20"/>
                <w:lang w:val="uk-UA"/>
              </w:rPr>
            </w:pPr>
          </w:p>
          <w:p w:rsidR="00D17833" w:rsidRPr="00081DAE" w:rsidRDefault="00D17833" w:rsidP="00EB23B7">
            <w:pPr>
              <w:spacing w:line="360" w:lineRule="auto"/>
              <w:jc w:val="both"/>
              <w:rPr>
                <w:noProof/>
                <w:color w:val="000000"/>
                <w:sz w:val="20"/>
                <w:lang w:val="uk-UA"/>
              </w:rPr>
            </w:pPr>
          </w:p>
          <w:p w:rsidR="00D17833" w:rsidRPr="00081DAE" w:rsidRDefault="00D17833" w:rsidP="00EB23B7">
            <w:pPr>
              <w:spacing w:line="360" w:lineRule="auto"/>
              <w:jc w:val="both"/>
              <w:rPr>
                <w:noProof/>
                <w:color w:val="000000"/>
                <w:sz w:val="20"/>
                <w:lang w:val="uk-UA"/>
              </w:rPr>
            </w:pPr>
          </w:p>
          <w:p w:rsidR="00D17833" w:rsidRPr="00081DAE" w:rsidRDefault="00D17833" w:rsidP="00EB23B7">
            <w:pPr>
              <w:spacing w:line="360" w:lineRule="auto"/>
              <w:jc w:val="both"/>
              <w:rPr>
                <w:noProof/>
                <w:color w:val="000000"/>
                <w:sz w:val="20"/>
                <w:lang w:val="uk-UA"/>
              </w:rPr>
            </w:pPr>
            <w:r w:rsidRPr="00081DAE">
              <w:rPr>
                <w:noProof/>
                <w:color w:val="000000"/>
                <w:sz w:val="20"/>
                <w:lang w:val="uk-UA"/>
              </w:rPr>
              <w:t>Фільтр-змішувач</w:t>
            </w:r>
          </w:p>
          <w:p w:rsidR="00D17833" w:rsidRPr="00081DAE" w:rsidRDefault="00D17833" w:rsidP="00EB23B7">
            <w:pPr>
              <w:spacing w:line="360" w:lineRule="auto"/>
              <w:jc w:val="both"/>
              <w:rPr>
                <w:noProof/>
                <w:color w:val="000000"/>
                <w:sz w:val="20"/>
                <w:lang w:val="uk-UA"/>
              </w:rPr>
            </w:pPr>
          </w:p>
          <w:p w:rsidR="00D17833" w:rsidRPr="00081DAE" w:rsidRDefault="00D17833" w:rsidP="00EB23B7">
            <w:pPr>
              <w:spacing w:line="360" w:lineRule="auto"/>
              <w:jc w:val="both"/>
              <w:rPr>
                <w:noProof/>
                <w:color w:val="000000"/>
                <w:sz w:val="20"/>
                <w:lang w:val="uk-UA"/>
              </w:rPr>
            </w:pPr>
          </w:p>
          <w:p w:rsidR="00D17833" w:rsidRPr="00081DAE" w:rsidRDefault="00D17833" w:rsidP="00EB23B7">
            <w:pPr>
              <w:spacing w:line="360" w:lineRule="auto"/>
              <w:jc w:val="both"/>
              <w:rPr>
                <w:noProof/>
                <w:color w:val="000000"/>
                <w:sz w:val="20"/>
                <w:lang w:val="uk-UA"/>
              </w:rPr>
            </w:pPr>
          </w:p>
          <w:p w:rsidR="00D17833" w:rsidRPr="00081DAE" w:rsidRDefault="00D17833" w:rsidP="00EB23B7">
            <w:pPr>
              <w:spacing w:line="360" w:lineRule="auto"/>
              <w:jc w:val="both"/>
              <w:rPr>
                <w:noProof/>
                <w:color w:val="000000"/>
                <w:sz w:val="20"/>
                <w:lang w:val="uk-UA"/>
              </w:rPr>
            </w:pPr>
            <w:r w:rsidRPr="00081DAE">
              <w:rPr>
                <w:noProof/>
                <w:color w:val="000000"/>
                <w:sz w:val="20"/>
                <w:lang w:val="uk-UA"/>
              </w:rPr>
              <w:t>Прес шнековий</w:t>
            </w:r>
          </w:p>
          <w:p w:rsidR="00D17833" w:rsidRPr="00081DAE" w:rsidRDefault="00D17833" w:rsidP="00EB23B7">
            <w:pPr>
              <w:spacing w:line="360" w:lineRule="auto"/>
              <w:jc w:val="both"/>
              <w:rPr>
                <w:noProof/>
                <w:color w:val="000000"/>
                <w:sz w:val="20"/>
                <w:lang w:val="uk-UA"/>
              </w:rPr>
            </w:pPr>
          </w:p>
        </w:tc>
        <w:tc>
          <w:tcPr>
            <w:tcW w:w="691" w:type="pct"/>
          </w:tcPr>
          <w:p w:rsidR="00D17833" w:rsidRPr="00081DAE" w:rsidRDefault="00D17833" w:rsidP="00EB23B7">
            <w:pPr>
              <w:spacing w:line="360" w:lineRule="auto"/>
              <w:jc w:val="both"/>
              <w:rPr>
                <w:noProof/>
                <w:color w:val="000000"/>
                <w:sz w:val="20"/>
                <w:lang w:val="uk-UA"/>
              </w:rPr>
            </w:pPr>
            <w:r w:rsidRPr="00081DAE">
              <w:rPr>
                <w:noProof/>
                <w:color w:val="000000"/>
                <w:sz w:val="20"/>
                <w:lang w:val="uk-UA"/>
              </w:rPr>
              <w:t>Т-130 (ДЗ-27С)</w:t>
            </w:r>
          </w:p>
          <w:p w:rsidR="00D17833" w:rsidRPr="00081DAE" w:rsidRDefault="00D17833" w:rsidP="00EB23B7">
            <w:pPr>
              <w:spacing w:line="360" w:lineRule="auto"/>
              <w:jc w:val="both"/>
              <w:rPr>
                <w:noProof/>
                <w:color w:val="000000"/>
                <w:sz w:val="20"/>
                <w:lang w:val="uk-UA"/>
              </w:rPr>
            </w:pPr>
            <w:r w:rsidRPr="00081DAE">
              <w:rPr>
                <w:noProof/>
                <w:color w:val="000000"/>
                <w:sz w:val="20"/>
                <w:lang w:val="uk-UA"/>
              </w:rPr>
              <w:t>ЕО-1252</w:t>
            </w:r>
          </w:p>
          <w:p w:rsidR="00D17833" w:rsidRPr="00081DAE" w:rsidRDefault="00D17833" w:rsidP="00EB23B7">
            <w:pPr>
              <w:spacing w:line="360" w:lineRule="auto"/>
              <w:jc w:val="both"/>
              <w:rPr>
                <w:noProof/>
                <w:color w:val="000000"/>
                <w:sz w:val="20"/>
                <w:lang w:val="uk-UA"/>
              </w:rPr>
            </w:pPr>
          </w:p>
          <w:p w:rsidR="00D17833" w:rsidRPr="00081DAE" w:rsidRDefault="00D17833" w:rsidP="00EB23B7">
            <w:pPr>
              <w:spacing w:line="360" w:lineRule="auto"/>
              <w:jc w:val="both"/>
              <w:rPr>
                <w:noProof/>
                <w:color w:val="000000"/>
                <w:sz w:val="20"/>
                <w:lang w:val="uk-UA"/>
              </w:rPr>
            </w:pPr>
          </w:p>
          <w:p w:rsidR="00D17833" w:rsidRPr="00081DAE" w:rsidRDefault="00D17833" w:rsidP="00EB23B7">
            <w:pPr>
              <w:spacing w:line="360" w:lineRule="auto"/>
              <w:jc w:val="both"/>
              <w:rPr>
                <w:noProof/>
                <w:color w:val="000000"/>
                <w:sz w:val="20"/>
                <w:lang w:val="uk-UA"/>
              </w:rPr>
            </w:pPr>
            <w:r w:rsidRPr="00081DAE">
              <w:rPr>
                <w:noProof/>
                <w:color w:val="000000"/>
                <w:sz w:val="20"/>
                <w:lang w:val="uk-UA"/>
              </w:rPr>
              <w:t>ЕО-5111</w:t>
            </w:r>
          </w:p>
          <w:p w:rsidR="00D17833" w:rsidRPr="00081DAE" w:rsidRDefault="00D17833" w:rsidP="00EB23B7">
            <w:pPr>
              <w:spacing w:line="360" w:lineRule="auto"/>
              <w:jc w:val="both"/>
              <w:rPr>
                <w:noProof/>
                <w:color w:val="000000"/>
                <w:sz w:val="20"/>
                <w:lang w:val="uk-UA"/>
              </w:rPr>
            </w:pPr>
          </w:p>
          <w:p w:rsidR="00D17833" w:rsidRPr="00081DAE" w:rsidRDefault="00D17833" w:rsidP="00EB23B7">
            <w:pPr>
              <w:spacing w:line="360" w:lineRule="auto"/>
              <w:jc w:val="both"/>
              <w:rPr>
                <w:noProof/>
                <w:color w:val="000000"/>
                <w:sz w:val="20"/>
                <w:lang w:val="uk-UA"/>
              </w:rPr>
            </w:pPr>
            <w:r w:rsidRPr="00081DAE">
              <w:rPr>
                <w:noProof/>
                <w:color w:val="000000"/>
                <w:sz w:val="20"/>
                <w:lang w:val="uk-UA"/>
              </w:rPr>
              <w:t>Камаз 5511</w:t>
            </w:r>
          </w:p>
          <w:p w:rsidR="00D17833" w:rsidRPr="00081DAE" w:rsidRDefault="00D17833" w:rsidP="00EB23B7">
            <w:pPr>
              <w:spacing w:line="360" w:lineRule="auto"/>
              <w:jc w:val="both"/>
              <w:rPr>
                <w:noProof/>
                <w:color w:val="000000"/>
                <w:sz w:val="20"/>
                <w:lang w:val="uk-UA"/>
              </w:rPr>
            </w:pPr>
          </w:p>
          <w:p w:rsidR="00D17833" w:rsidRPr="00081DAE" w:rsidRDefault="00D17833" w:rsidP="00EB23B7">
            <w:pPr>
              <w:spacing w:line="360" w:lineRule="auto"/>
              <w:jc w:val="both"/>
              <w:rPr>
                <w:noProof/>
                <w:color w:val="000000"/>
                <w:sz w:val="20"/>
                <w:lang w:val="uk-UA"/>
              </w:rPr>
            </w:pPr>
          </w:p>
          <w:p w:rsidR="00D17833" w:rsidRPr="00081DAE" w:rsidRDefault="00D17833" w:rsidP="00EB23B7">
            <w:pPr>
              <w:spacing w:line="360" w:lineRule="auto"/>
              <w:jc w:val="both"/>
              <w:rPr>
                <w:noProof/>
                <w:color w:val="000000"/>
                <w:sz w:val="20"/>
                <w:lang w:val="uk-UA"/>
              </w:rPr>
            </w:pPr>
            <w:r w:rsidRPr="00081DAE">
              <w:rPr>
                <w:noProof/>
                <w:color w:val="000000"/>
                <w:sz w:val="20"/>
                <w:lang w:val="uk-UA"/>
              </w:rPr>
              <w:t xml:space="preserve">СМ-1031М </w:t>
            </w:r>
          </w:p>
          <w:p w:rsidR="00D17833" w:rsidRPr="00081DAE" w:rsidRDefault="00D17833" w:rsidP="00EB23B7">
            <w:pPr>
              <w:spacing w:line="360" w:lineRule="auto"/>
              <w:jc w:val="both"/>
              <w:rPr>
                <w:noProof/>
                <w:color w:val="000000"/>
                <w:sz w:val="20"/>
                <w:lang w:val="uk-UA"/>
              </w:rPr>
            </w:pPr>
          </w:p>
          <w:p w:rsidR="00D17833" w:rsidRPr="00081DAE" w:rsidRDefault="00D17833" w:rsidP="00EB23B7">
            <w:pPr>
              <w:spacing w:line="360" w:lineRule="auto"/>
              <w:jc w:val="both"/>
              <w:rPr>
                <w:noProof/>
                <w:color w:val="000000"/>
                <w:sz w:val="20"/>
                <w:lang w:val="uk-UA"/>
              </w:rPr>
            </w:pPr>
          </w:p>
          <w:p w:rsidR="00D17833" w:rsidRPr="00081DAE" w:rsidRDefault="00D17833" w:rsidP="00EB23B7">
            <w:pPr>
              <w:spacing w:line="360" w:lineRule="auto"/>
              <w:jc w:val="both"/>
              <w:rPr>
                <w:noProof/>
                <w:color w:val="000000"/>
                <w:sz w:val="20"/>
                <w:lang w:val="uk-UA"/>
              </w:rPr>
            </w:pPr>
            <w:r w:rsidRPr="00081DAE">
              <w:rPr>
                <w:noProof/>
                <w:color w:val="000000"/>
                <w:sz w:val="20"/>
                <w:lang w:val="uk-UA"/>
              </w:rPr>
              <w:t>КМ.-21</w:t>
            </w:r>
          </w:p>
          <w:p w:rsidR="00D17833" w:rsidRPr="00081DAE" w:rsidRDefault="00D17833" w:rsidP="00EB23B7">
            <w:pPr>
              <w:spacing w:line="360" w:lineRule="auto"/>
              <w:jc w:val="both"/>
              <w:rPr>
                <w:noProof/>
                <w:color w:val="000000"/>
                <w:sz w:val="20"/>
                <w:lang w:val="uk-UA"/>
              </w:rPr>
            </w:pPr>
          </w:p>
          <w:p w:rsidR="00D17833" w:rsidRPr="00081DAE" w:rsidRDefault="00D17833" w:rsidP="00EB23B7">
            <w:pPr>
              <w:spacing w:line="360" w:lineRule="auto"/>
              <w:jc w:val="both"/>
              <w:rPr>
                <w:noProof/>
                <w:color w:val="000000"/>
                <w:sz w:val="20"/>
                <w:lang w:val="uk-UA"/>
              </w:rPr>
            </w:pPr>
          </w:p>
          <w:p w:rsidR="00D17833" w:rsidRPr="00081DAE" w:rsidRDefault="00D17833" w:rsidP="00EB23B7">
            <w:pPr>
              <w:spacing w:line="360" w:lineRule="auto"/>
              <w:jc w:val="both"/>
              <w:rPr>
                <w:noProof/>
                <w:color w:val="000000"/>
                <w:sz w:val="20"/>
                <w:lang w:val="uk-UA"/>
              </w:rPr>
            </w:pPr>
          </w:p>
          <w:p w:rsidR="00D17833" w:rsidRPr="00081DAE" w:rsidRDefault="00D17833" w:rsidP="00EB23B7">
            <w:pPr>
              <w:spacing w:line="360" w:lineRule="auto"/>
              <w:jc w:val="both"/>
              <w:rPr>
                <w:noProof/>
                <w:color w:val="000000"/>
                <w:sz w:val="20"/>
                <w:lang w:val="uk-UA"/>
              </w:rPr>
            </w:pPr>
          </w:p>
          <w:p w:rsidR="004E5A20" w:rsidRPr="00081DAE" w:rsidRDefault="004E5A20" w:rsidP="00EB23B7">
            <w:pPr>
              <w:spacing w:line="360" w:lineRule="auto"/>
              <w:jc w:val="both"/>
              <w:rPr>
                <w:noProof/>
                <w:color w:val="000000"/>
                <w:sz w:val="20"/>
                <w:lang w:val="uk-UA"/>
              </w:rPr>
            </w:pPr>
          </w:p>
          <w:p w:rsidR="00D17833" w:rsidRPr="00081DAE" w:rsidRDefault="00D17833" w:rsidP="00EB23B7">
            <w:pPr>
              <w:spacing w:line="360" w:lineRule="auto"/>
              <w:jc w:val="both"/>
              <w:rPr>
                <w:noProof/>
                <w:color w:val="000000"/>
                <w:sz w:val="20"/>
                <w:lang w:val="uk-UA"/>
              </w:rPr>
            </w:pPr>
            <w:r w:rsidRPr="00081DAE">
              <w:rPr>
                <w:noProof/>
                <w:color w:val="000000"/>
                <w:sz w:val="20"/>
                <w:lang w:val="uk-UA"/>
              </w:rPr>
              <w:t>СМК-126</w:t>
            </w:r>
          </w:p>
          <w:p w:rsidR="00D17833" w:rsidRPr="00081DAE" w:rsidRDefault="00D17833" w:rsidP="00EB23B7">
            <w:pPr>
              <w:spacing w:line="360" w:lineRule="auto"/>
              <w:jc w:val="both"/>
              <w:rPr>
                <w:noProof/>
                <w:color w:val="000000"/>
                <w:sz w:val="20"/>
                <w:lang w:val="uk-UA"/>
              </w:rPr>
            </w:pPr>
          </w:p>
          <w:p w:rsidR="00D17833" w:rsidRPr="00081DAE" w:rsidRDefault="00D17833" w:rsidP="00EB23B7">
            <w:pPr>
              <w:spacing w:line="360" w:lineRule="auto"/>
              <w:jc w:val="both"/>
              <w:rPr>
                <w:noProof/>
                <w:color w:val="000000"/>
                <w:sz w:val="20"/>
                <w:lang w:val="uk-UA"/>
              </w:rPr>
            </w:pPr>
          </w:p>
          <w:p w:rsidR="00D17833" w:rsidRPr="00081DAE" w:rsidRDefault="00D17833" w:rsidP="00EB23B7">
            <w:pPr>
              <w:spacing w:line="360" w:lineRule="auto"/>
              <w:jc w:val="both"/>
              <w:rPr>
                <w:noProof/>
                <w:color w:val="000000"/>
                <w:sz w:val="20"/>
                <w:lang w:val="uk-UA"/>
              </w:rPr>
            </w:pPr>
            <w:r w:rsidRPr="00081DAE">
              <w:rPr>
                <w:noProof/>
                <w:color w:val="000000"/>
                <w:sz w:val="20"/>
                <w:lang w:val="uk-UA"/>
              </w:rPr>
              <w:t>КМ.-25</w:t>
            </w:r>
          </w:p>
          <w:p w:rsidR="00D17833" w:rsidRPr="00081DAE" w:rsidRDefault="00D17833" w:rsidP="00EB23B7">
            <w:pPr>
              <w:spacing w:line="360" w:lineRule="auto"/>
              <w:jc w:val="both"/>
              <w:rPr>
                <w:noProof/>
                <w:color w:val="000000"/>
                <w:sz w:val="20"/>
                <w:lang w:val="uk-UA"/>
              </w:rPr>
            </w:pPr>
          </w:p>
          <w:p w:rsidR="00D17833" w:rsidRPr="00081DAE" w:rsidRDefault="00D17833" w:rsidP="00EB23B7">
            <w:pPr>
              <w:spacing w:line="360" w:lineRule="auto"/>
              <w:jc w:val="both"/>
              <w:rPr>
                <w:noProof/>
                <w:color w:val="000000"/>
                <w:sz w:val="20"/>
                <w:lang w:val="uk-UA"/>
              </w:rPr>
            </w:pPr>
          </w:p>
          <w:p w:rsidR="00D17833" w:rsidRPr="00081DAE" w:rsidRDefault="00D17833" w:rsidP="00EB23B7">
            <w:pPr>
              <w:spacing w:line="360" w:lineRule="auto"/>
              <w:jc w:val="both"/>
              <w:rPr>
                <w:noProof/>
                <w:color w:val="000000"/>
                <w:sz w:val="20"/>
                <w:lang w:val="uk-UA"/>
              </w:rPr>
            </w:pPr>
          </w:p>
          <w:p w:rsidR="00D17833" w:rsidRPr="00081DAE" w:rsidRDefault="00D17833" w:rsidP="00EB23B7">
            <w:pPr>
              <w:spacing w:line="360" w:lineRule="auto"/>
              <w:jc w:val="both"/>
              <w:rPr>
                <w:noProof/>
                <w:color w:val="000000"/>
                <w:sz w:val="20"/>
                <w:lang w:val="uk-UA"/>
              </w:rPr>
            </w:pPr>
          </w:p>
          <w:p w:rsidR="00D17833" w:rsidRPr="00081DAE" w:rsidRDefault="00D17833" w:rsidP="00EB23B7">
            <w:pPr>
              <w:spacing w:line="360" w:lineRule="auto"/>
              <w:jc w:val="both"/>
              <w:rPr>
                <w:noProof/>
                <w:color w:val="000000"/>
                <w:sz w:val="20"/>
                <w:lang w:val="uk-UA"/>
              </w:rPr>
            </w:pPr>
          </w:p>
          <w:p w:rsidR="00D17833" w:rsidRPr="00081DAE" w:rsidRDefault="00D17833" w:rsidP="00EB23B7">
            <w:pPr>
              <w:spacing w:line="360" w:lineRule="auto"/>
              <w:jc w:val="both"/>
              <w:rPr>
                <w:noProof/>
                <w:color w:val="000000"/>
                <w:sz w:val="20"/>
                <w:lang w:val="uk-UA"/>
              </w:rPr>
            </w:pPr>
          </w:p>
          <w:p w:rsidR="00D17833" w:rsidRPr="00081DAE" w:rsidRDefault="00D17833" w:rsidP="00EB23B7">
            <w:pPr>
              <w:spacing w:line="360" w:lineRule="auto"/>
              <w:jc w:val="both"/>
              <w:rPr>
                <w:noProof/>
                <w:color w:val="000000"/>
                <w:sz w:val="20"/>
                <w:lang w:val="uk-UA"/>
              </w:rPr>
            </w:pPr>
          </w:p>
          <w:p w:rsidR="00D17833" w:rsidRPr="00081DAE" w:rsidRDefault="00D17833" w:rsidP="00EB23B7">
            <w:pPr>
              <w:spacing w:line="360" w:lineRule="auto"/>
              <w:jc w:val="both"/>
              <w:rPr>
                <w:noProof/>
                <w:color w:val="000000"/>
                <w:sz w:val="20"/>
                <w:lang w:val="uk-UA"/>
              </w:rPr>
            </w:pPr>
          </w:p>
          <w:p w:rsidR="00D17833" w:rsidRPr="00081DAE" w:rsidRDefault="00D17833" w:rsidP="00EB23B7">
            <w:pPr>
              <w:spacing w:line="360" w:lineRule="auto"/>
              <w:jc w:val="both"/>
              <w:rPr>
                <w:noProof/>
                <w:color w:val="000000"/>
                <w:sz w:val="20"/>
                <w:lang w:val="uk-UA"/>
              </w:rPr>
            </w:pPr>
            <w:r w:rsidRPr="00081DAE">
              <w:rPr>
                <w:noProof/>
                <w:color w:val="000000"/>
                <w:sz w:val="20"/>
                <w:lang w:val="uk-UA"/>
              </w:rPr>
              <w:t>МГФ-1000</w:t>
            </w:r>
          </w:p>
          <w:p w:rsidR="00D17833" w:rsidRPr="00081DAE" w:rsidRDefault="00D17833" w:rsidP="00EB23B7">
            <w:pPr>
              <w:spacing w:line="360" w:lineRule="auto"/>
              <w:jc w:val="both"/>
              <w:rPr>
                <w:noProof/>
                <w:color w:val="000000"/>
                <w:sz w:val="20"/>
                <w:lang w:val="uk-UA"/>
              </w:rPr>
            </w:pPr>
          </w:p>
          <w:p w:rsidR="00D17833" w:rsidRPr="00081DAE" w:rsidRDefault="00D17833" w:rsidP="00EB23B7">
            <w:pPr>
              <w:spacing w:line="360" w:lineRule="auto"/>
              <w:jc w:val="both"/>
              <w:rPr>
                <w:noProof/>
                <w:color w:val="000000"/>
                <w:sz w:val="20"/>
                <w:lang w:val="uk-UA"/>
              </w:rPr>
            </w:pPr>
          </w:p>
          <w:p w:rsidR="00D17833" w:rsidRPr="00081DAE" w:rsidRDefault="00D17833" w:rsidP="00EB23B7">
            <w:pPr>
              <w:spacing w:line="360" w:lineRule="auto"/>
              <w:jc w:val="both"/>
              <w:rPr>
                <w:noProof/>
                <w:color w:val="000000"/>
                <w:sz w:val="20"/>
                <w:lang w:val="uk-UA"/>
              </w:rPr>
            </w:pPr>
            <w:r w:rsidRPr="00081DAE">
              <w:rPr>
                <w:noProof/>
                <w:color w:val="000000"/>
                <w:sz w:val="20"/>
                <w:lang w:val="uk-UA"/>
              </w:rPr>
              <w:t>ЛТГС-650</w:t>
            </w:r>
          </w:p>
          <w:p w:rsidR="00D17833" w:rsidRPr="00081DAE" w:rsidRDefault="00D17833" w:rsidP="00EB23B7">
            <w:pPr>
              <w:spacing w:line="360" w:lineRule="auto"/>
              <w:jc w:val="both"/>
              <w:rPr>
                <w:noProof/>
                <w:color w:val="000000"/>
                <w:sz w:val="20"/>
                <w:lang w:val="uk-UA"/>
              </w:rPr>
            </w:pPr>
          </w:p>
          <w:p w:rsidR="00D17833" w:rsidRPr="00081DAE" w:rsidRDefault="00D17833" w:rsidP="00EB23B7">
            <w:pPr>
              <w:spacing w:line="360" w:lineRule="auto"/>
              <w:jc w:val="both"/>
              <w:rPr>
                <w:noProof/>
                <w:color w:val="000000"/>
                <w:sz w:val="20"/>
                <w:lang w:val="uk-UA"/>
              </w:rPr>
            </w:pPr>
            <w:r w:rsidRPr="00081DAE">
              <w:rPr>
                <w:noProof/>
                <w:color w:val="000000"/>
                <w:sz w:val="20"/>
                <w:lang w:val="uk-UA"/>
              </w:rPr>
              <w:t>ЛТГС-700</w:t>
            </w:r>
          </w:p>
          <w:p w:rsidR="00D17833" w:rsidRPr="00081DAE" w:rsidRDefault="00D17833" w:rsidP="00EB23B7">
            <w:pPr>
              <w:spacing w:line="360" w:lineRule="auto"/>
              <w:jc w:val="both"/>
              <w:rPr>
                <w:noProof/>
                <w:color w:val="000000"/>
                <w:sz w:val="20"/>
                <w:lang w:val="uk-UA"/>
              </w:rPr>
            </w:pPr>
          </w:p>
          <w:p w:rsidR="00D17833" w:rsidRPr="00081DAE" w:rsidRDefault="00D17833" w:rsidP="00EB23B7">
            <w:pPr>
              <w:spacing w:line="360" w:lineRule="auto"/>
              <w:jc w:val="both"/>
              <w:rPr>
                <w:noProof/>
                <w:color w:val="000000"/>
                <w:sz w:val="20"/>
                <w:lang w:val="uk-UA"/>
              </w:rPr>
            </w:pPr>
          </w:p>
          <w:p w:rsidR="00D17833" w:rsidRPr="00081DAE" w:rsidRDefault="00D17833" w:rsidP="00EB23B7">
            <w:pPr>
              <w:spacing w:line="360" w:lineRule="auto"/>
              <w:jc w:val="both"/>
              <w:rPr>
                <w:noProof/>
                <w:color w:val="000000"/>
                <w:sz w:val="20"/>
                <w:lang w:val="uk-UA"/>
              </w:rPr>
            </w:pPr>
          </w:p>
          <w:p w:rsidR="00D17833" w:rsidRPr="00081DAE" w:rsidRDefault="00D17833" w:rsidP="00EB23B7">
            <w:pPr>
              <w:spacing w:line="360" w:lineRule="auto"/>
              <w:jc w:val="both"/>
              <w:rPr>
                <w:noProof/>
                <w:color w:val="000000"/>
                <w:sz w:val="20"/>
                <w:lang w:val="uk-UA"/>
              </w:rPr>
            </w:pPr>
          </w:p>
          <w:p w:rsidR="00D17833" w:rsidRPr="00081DAE" w:rsidRDefault="00D17833" w:rsidP="00EB23B7">
            <w:pPr>
              <w:spacing w:line="360" w:lineRule="auto"/>
              <w:jc w:val="both"/>
              <w:rPr>
                <w:noProof/>
                <w:color w:val="000000"/>
                <w:sz w:val="20"/>
                <w:lang w:val="uk-UA"/>
              </w:rPr>
            </w:pPr>
            <w:r w:rsidRPr="00081DAE">
              <w:rPr>
                <w:noProof/>
                <w:color w:val="000000"/>
                <w:sz w:val="20"/>
                <w:lang w:val="uk-UA"/>
              </w:rPr>
              <w:t>БМК- 11-25/40</w:t>
            </w:r>
          </w:p>
          <w:p w:rsidR="00D17833" w:rsidRPr="00081DAE" w:rsidRDefault="00D17833" w:rsidP="00EB23B7">
            <w:pPr>
              <w:spacing w:line="360" w:lineRule="auto"/>
              <w:jc w:val="both"/>
              <w:rPr>
                <w:noProof/>
                <w:color w:val="000000"/>
                <w:sz w:val="20"/>
                <w:lang w:val="uk-UA"/>
              </w:rPr>
            </w:pPr>
          </w:p>
          <w:p w:rsidR="00D17833" w:rsidRPr="00081DAE" w:rsidRDefault="00D17833" w:rsidP="00EB23B7">
            <w:pPr>
              <w:spacing w:line="360" w:lineRule="auto"/>
              <w:jc w:val="both"/>
              <w:rPr>
                <w:noProof/>
                <w:color w:val="000000"/>
                <w:sz w:val="20"/>
                <w:lang w:val="uk-UA"/>
              </w:rPr>
            </w:pPr>
            <w:r w:rsidRPr="00081DAE">
              <w:rPr>
                <w:noProof/>
                <w:color w:val="000000"/>
                <w:sz w:val="20"/>
                <w:lang w:val="uk-UA"/>
              </w:rPr>
              <w:t>ЛТГС-800</w:t>
            </w:r>
          </w:p>
          <w:p w:rsidR="00D17833" w:rsidRPr="00081DAE" w:rsidRDefault="00D17833" w:rsidP="00EB23B7">
            <w:pPr>
              <w:spacing w:line="360" w:lineRule="auto"/>
              <w:jc w:val="both"/>
              <w:rPr>
                <w:noProof/>
                <w:color w:val="000000"/>
                <w:sz w:val="20"/>
                <w:lang w:val="uk-UA"/>
              </w:rPr>
            </w:pPr>
          </w:p>
          <w:p w:rsidR="00D17833" w:rsidRPr="00081DAE" w:rsidRDefault="00D17833" w:rsidP="00EB23B7">
            <w:pPr>
              <w:spacing w:line="360" w:lineRule="auto"/>
              <w:jc w:val="both"/>
              <w:rPr>
                <w:noProof/>
                <w:color w:val="000000"/>
                <w:sz w:val="20"/>
                <w:lang w:val="uk-UA"/>
              </w:rPr>
            </w:pPr>
          </w:p>
          <w:p w:rsidR="00D17833" w:rsidRPr="00081DAE" w:rsidRDefault="00D17833" w:rsidP="00EB23B7">
            <w:pPr>
              <w:spacing w:line="360" w:lineRule="auto"/>
              <w:jc w:val="both"/>
              <w:rPr>
                <w:noProof/>
                <w:color w:val="000000"/>
                <w:sz w:val="20"/>
                <w:lang w:val="uk-UA"/>
              </w:rPr>
            </w:pPr>
          </w:p>
          <w:p w:rsidR="00D17833" w:rsidRPr="00081DAE" w:rsidRDefault="00D17833" w:rsidP="00EB23B7">
            <w:pPr>
              <w:spacing w:line="360" w:lineRule="auto"/>
              <w:jc w:val="both"/>
              <w:rPr>
                <w:noProof/>
                <w:color w:val="000000"/>
                <w:sz w:val="20"/>
                <w:lang w:val="uk-UA"/>
              </w:rPr>
            </w:pPr>
            <w:r w:rsidRPr="00081DAE">
              <w:rPr>
                <w:noProof/>
                <w:color w:val="000000"/>
                <w:sz w:val="20"/>
                <w:lang w:val="uk-UA"/>
              </w:rPr>
              <w:t>КМ.-22</w:t>
            </w:r>
          </w:p>
          <w:p w:rsidR="00D17833" w:rsidRPr="00081DAE" w:rsidRDefault="00D17833" w:rsidP="00EB23B7">
            <w:pPr>
              <w:spacing w:line="360" w:lineRule="auto"/>
              <w:jc w:val="both"/>
              <w:rPr>
                <w:noProof/>
                <w:color w:val="000000"/>
                <w:sz w:val="20"/>
                <w:lang w:val="uk-UA"/>
              </w:rPr>
            </w:pPr>
          </w:p>
          <w:p w:rsidR="00D17833" w:rsidRPr="00081DAE" w:rsidRDefault="00D17833" w:rsidP="00EB23B7">
            <w:pPr>
              <w:spacing w:line="360" w:lineRule="auto"/>
              <w:jc w:val="both"/>
              <w:rPr>
                <w:noProof/>
                <w:color w:val="000000"/>
                <w:sz w:val="20"/>
                <w:lang w:val="uk-UA"/>
              </w:rPr>
            </w:pPr>
          </w:p>
          <w:p w:rsidR="00D17833" w:rsidRPr="00081DAE" w:rsidRDefault="00D17833" w:rsidP="00EB23B7">
            <w:pPr>
              <w:spacing w:line="360" w:lineRule="auto"/>
              <w:jc w:val="both"/>
              <w:rPr>
                <w:noProof/>
                <w:color w:val="000000"/>
                <w:sz w:val="20"/>
                <w:lang w:val="uk-UA"/>
              </w:rPr>
            </w:pPr>
          </w:p>
          <w:p w:rsidR="00D17833" w:rsidRPr="00081DAE" w:rsidRDefault="00D17833" w:rsidP="00EB23B7">
            <w:pPr>
              <w:spacing w:line="360" w:lineRule="auto"/>
              <w:jc w:val="both"/>
              <w:rPr>
                <w:noProof/>
                <w:color w:val="000000"/>
                <w:sz w:val="20"/>
                <w:lang w:val="uk-UA"/>
              </w:rPr>
            </w:pPr>
          </w:p>
          <w:p w:rsidR="00D17833" w:rsidRPr="00081DAE" w:rsidRDefault="00D17833" w:rsidP="00EB23B7">
            <w:pPr>
              <w:spacing w:line="360" w:lineRule="auto"/>
              <w:jc w:val="both"/>
              <w:rPr>
                <w:noProof/>
                <w:color w:val="000000"/>
                <w:sz w:val="20"/>
                <w:lang w:val="uk-UA"/>
              </w:rPr>
            </w:pPr>
          </w:p>
          <w:p w:rsidR="00D17833" w:rsidRPr="00081DAE" w:rsidRDefault="00D17833" w:rsidP="00EB23B7">
            <w:pPr>
              <w:spacing w:line="360" w:lineRule="auto"/>
              <w:jc w:val="both"/>
              <w:rPr>
                <w:noProof/>
                <w:color w:val="000000"/>
                <w:sz w:val="20"/>
                <w:lang w:val="uk-UA"/>
              </w:rPr>
            </w:pPr>
          </w:p>
          <w:p w:rsidR="00EC5C81" w:rsidRPr="00081DAE" w:rsidRDefault="00EC5C81" w:rsidP="00EB23B7">
            <w:pPr>
              <w:spacing w:line="360" w:lineRule="auto"/>
              <w:jc w:val="both"/>
              <w:rPr>
                <w:noProof/>
                <w:color w:val="000000"/>
                <w:sz w:val="20"/>
                <w:lang w:val="uk-UA"/>
              </w:rPr>
            </w:pPr>
          </w:p>
          <w:p w:rsidR="00D17833" w:rsidRPr="00081DAE" w:rsidRDefault="00D17833" w:rsidP="00EB23B7">
            <w:pPr>
              <w:spacing w:line="360" w:lineRule="auto"/>
              <w:jc w:val="both"/>
              <w:rPr>
                <w:noProof/>
                <w:color w:val="000000"/>
                <w:sz w:val="20"/>
                <w:lang w:val="uk-UA"/>
              </w:rPr>
            </w:pPr>
            <w:r w:rsidRPr="00081DAE">
              <w:rPr>
                <w:noProof/>
                <w:color w:val="000000"/>
                <w:sz w:val="20"/>
                <w:lang w:val="uk-UA"/>
              </w:rPr>
              <w:t>МГФ-36</w:t>
            </w:r>
          </w:p>
          <w:p w:rsidR="00D17833" w:rsidRPr="00081DAE" w:rsidRDefault="00D17833" w:rsidP="00EB23B7">
            <w:pPr>
              <w:spacing w:line="360" w:lineRule="auto"/>
              <w:jc w:val="both"/>
              <w:rPr>
                <w:noProof/>
                <w:color w:val="000000"/>
                <w:sz w:val="20"/>
                <w:lang w:val="uk-UA"/>
              </w:rPr>
            </w:pPr>
          </w:p>
          <w:p w:rsidR="00D17833" w:rsidRPr="00081DAE" w:rsidRDefault="00D17833" w:rsidP="00EB23B7">
            <w:pPr>
              <w:spacing w:line="360" w:lineRule="auto"/>
              <w:jc w:val="both"/>
              <w:rPr>
                <w:noProof/>
                <w:color w:val="000000"/>
                <w:sz w:val="20"/>
                <w:lang w:val="uk-UA"/>
              </w:rPr>
            </w:pPr>
          </w:p>
          <w:p w:rsidR="00D17833" w:rsidRPr="00081DAE" w:rsidRDefault="00D17833" w:rsidP="00EB23B7">
            <w:pPr>
              <w:spacing w:line="360" w:lineRule="auto"/>
              <w:jc w:val="both"/>
              <w:rPr>
                <w:noProof/>
                <w:color w:val="000000"/>
                <w:sz w:val="20"/>
                <w:lang w:val="uk-UA"/>
              </w:rPr>
            </w:pPr>
          </w:p>
          <w:p w:rsidR="00D17833" w:rsidRPr="00081DAE" w:rsidRDefault="00D17833" w:rsidP="00EB23B7">
            <w:pPr>
              <w:spacing w:line="360" w:lineRule="auto"/>
              <w:jc w:val="both"/>
              <w:rPr>
                <w:noProof/>
                <w:color w:val="000000"/>
                <w:sz w:val="20"/>
                <w:lang w:val="uk-UA"/>
              </w:rPr>
            </w:pPr>
          </w:p>
          <w:p w:rsidR="00D17833" w:rsidRPr="00081DAE" w:rsidRDefault="00D17833" w:rsidP="00EB23B7">
            <w:pPr>
              <w:spacing w:line="360" w:lineRule="auto"/>
              <w:jc w:val="both"/>
              <w:rPr>
                <w:noProof/>
                <w:color w:val="000000"/>
                <w:sz w:val="20"/>
                <w:lang w:val="uk-UA"/>
              </w:rPr>
            </w:pPr>
            <w:r w:rsidRPr="00081DAE">
              <w:rPr>
                <w:noProof/>
                <w:color w:val="000000"/>
                <w:sz w:val="20"/>
                <w:lang w:val="uk-UA"/>
              </w:rPr>
              <w:t>ГДФ-302</w:t>
            </w:r>
          </w:p>
          <w:p w:rsidR="00D17833" w:rsidRPr="00081DAE" w:rsidRDefault="00D17833" w:rsidP="00EB23B7">
            <w:pPr>
              <w:spacing w:line="360" w:lineRule="auto"/>
              <w:jc w:val="both"/>
              <w:rPr>
                <w:noProof/>
                <w:color w:val="000000"/>
                <w:sz w:val="20"/>
                <w:lang w:val="uk-UA"/>
              </w:rPr>
            </w:pPr>
          </w:p>
          <w:p w:rsidR="00D17833" w:rsidRPr="00081DAE" w:rsidRDefault="00D17833" w:rsidP="00EB23B7">
            <w:pPr>
              <w:spacing w:line="360" w:lineRule="auto"/>
              <w:jc w:val="both"/>
              <w:rPr>
                <w:noProof/>
                <w:color w:val="000000"/>
                <w:sz w:val="20"/>
                <w:lang w:val="uk-UA"/>
              </w:rPr>
            </w:pPr>
          </w:p>
          <w:p w:rsidR="00D17833" w:rsidRPr="00081DAE" w:rsidRDefault="00D17833" w:rsidP="00EB23B7">
            <w:pPr>
              <w:spacing w:line="360" w:lineRule="auto"/>
              <w:jc w:val="both"/>
              <w:rPr>
                <w:noProof/>
                <w:color w:val="000000"/>
                <w:sz w:val="20"/>
                <w:lang w:val="uk-UA"/>
              </w:rPr>
            </w:pPr>
          </w:p>
          <w:p w:rsidR="00D17833" w:rsidRPr="00081DAE" w:rsidRDefault="00D17833" w:rsidP="00EB23B7">
            <w:pPr>
              <w:spacing w:line="360" w:lineRule="auto"/>
              <w:jc w:val="both"/>
              <w:rPr>
                <w:noProof/>
                <w:color w:val="000000"/>
                <w:sz w:val="20"/>
                <w:lang w:val="uk-UA"/>
              </w:rPr>
            </w:pPr>
            <w:r w:rsidRPr="00081DAE">
              <w:rPr>
                <w:noProof/>
                <w:color w:val="000000"/>
                <w:sz w:val="20"/>
                <w:lang w:val="uk-UA"/>
              </w:rPr>
              <w:t>ПВШ-500</w:t>
            </w:r>
          </w:p>
        </w:tc>
        <w:tc>
          <w:tcPr>
            <w:tcW w:w="516" w:type="pct"/>
          </w:tcPr>
          <w:p w:rsidR="00D17833" w:rsidRPr="00081DAE" w:rsidRDefault="00D17833" w:rsidP="00EB23B7">
            <w:pPr>
              <w:spacing w:line="360" w:lineRule="auto"/>
              <w:jc w:val="both"/>
              <w:rPr>
                <w:noProof/>
                <w:color w:val="000000"/>
                <w:sz w:val="20"/>
                <w:lang w:val="uk-UA"/>
              </w:rPr>
            </w:pPr>
            <w:r w:rsidRPr="00081DAE">
              <w:rPr>
                <w:noProof/>
                <w:color w:val="000000"/>
                <w:sz w:val="20"/>
                <w:lang w:val="uk-UA"/>
              </w:rPr>
              <w:t>2</w:t>
            </w:r>
          </w:p>
          <w:p w:rsidR="00D17833" w:rsidRPr="00081DAE" w:rsidRDefault="00D17833" w:rsidP="00EB23B7">
            <w:pPr>
              <w:spacing w:line="360" w:lineRule="auto"/>
              <w:jc w:val="both"/>
              <w:rPr>
                <w:noProof/>
                <w:color w:val="000000"/>
                <w:sz w:val="20"/>
                <w:lang w:val="uk-UA"/>
              </w:rPr>
            </w:pPr>
          </w:p>
          <w:p w:rsidR="00D17833" w:rsidRPr="00081DAE" w:rsidRDefault="00D17833" w:rsidP="00EB23B7">
            <w:pPr>
              <w:spacing w:line="360" w:lineRule="auto"/>
              <w:jc w:val="both"/>
              <w:rPr>
                <w:noProof/>
                <w:color w:val="000000"/>
                <w:sz w:val="20"/>
                <w:lang w:val="uk-UA"/>
              </w:rPr>
            </w:pPr>
            <w:r w:rsidRPr="00081DAE">
              <w:rPr>
                <w:noProof/>
                <w:color w:val="000000"/>
                <w:sz w:val="20"/>
                <w:lang w:val="uk-UA"/>
              </w:rPr>
              <w:t>1</w:t>
            </w:r>
          </w:p>
          <w:p w:rsidR="00D17833" w:rsidRPr="00081DAE" w:rsidRDefault="00D17833" w:rsidP="00EB23B7">
            <w:pPr>
              <w:spacing w:line="360" w:lineRule="auto"/>
              <w:jc w:val="both"/>
              <w:rPr>
                <w:noProof/>
                <w:color w:val="000000"/>
                <w:sz w:val="20"/>
                <w:lang w:val="uk-UA"/>
              </w:rPr>
            </w:pPr>
          </w:p>
          <w:p w:rsidR="00D17833" w:rsidRPr="00081DAE" w:rsidRDefault="00D17833" w:rsidP="00EB23B7">
            <w:pPr>
              <w:spacing w:line="360" w:lineRule="auto"/>
              <w:jc w:val="both"/>
              <w:rPr>
                <w:noProof/>
                <w:color w:val="000000"/>
                <w:sz w:val="20"/>
                <w:lang w:val="uk-UA"/>
              </w:rPr>
            </w:pPr>
          </w:p>
          <w:p w:rsidR="00D17833" w:rsidRPr="00081DAE" w:rsidRDefault="00D17833" w:rsidP="00EB23B7">
            <w:pPr>
              <w:spacing w:line="360" w:lineRule="auto"/>
              <w:jc w:val="both"/>
              <w:rPr>
                <w:noProof/>
                <w:color w:val="000000"/>
                <w:sz w:val="20"/>
                <w:lang w:val="uk-UA"/>
              </w:rPr>
            </w:pPr>
            <w:r w:rsidRPr="00081DAE">
              <w:rPr>
                <w:noProof/>
                <w:color w:val="000000"/>
                <w:sz w:val="20"/>
                <w:lang w:val="uk-UA"/>
              </w:rPr>
              <w:t>1</w:t>
            </w:r>
          </w:p>
          <w:p w:rsidR="00D17833" w:rsidRPr="00081DAE" w:rsidRDefault="00D17833" w:rsidP="00EB23B7">
            <w:pPr>
              <w:spacing w:line="360" w:lineRule="auto"/>
              <w:jc w:val="both"/>
              <w:rPr>
                <w:noProof/>
                <w:color w:val="000000"/>
                <w:sz w:val="20"/>
                <w:lang w:val="uk-UA"/>
              </w:rPr>
            </w:pPr>
          </w:p>
          <w:p w:rsidR="00D17833" w:rsidRPr="00081DAE" w:rsidRDefault="00D17833" w:rsidP="00EB23B7">
            <w:pPr>
              <w:spacing w:line="360" w:lineRule="auto"/>
              <w:jc w:val="both"/>
              <w:rPr>
                <w:noProof/>
                <w:color w:val="000000"/>
                <w:sz w:val="20"/>
                <w:lang w:val="uk-UA"/>
              </w:rPr>
            </w:pPr>
            <w:r w:rsidRPr="00081DAE">
              <w:rPr>
                <w:noProof/>
                <w:color w:val="000000"/>
                <w:sz w:val="20"/>
                <w:lang w:val="uk-UA"/>
              </w:rPr>
              <w:t>2</w:t>
            </w:r>
          </w:p>
          <w:p w:rsidR="00D17833" w:rsidRPr="00081DAE" w:rsidRDefault="00D17833" w:rsidP="00EB23B7">
            <w:pPr>
              <w:spacing w:line="360" w:lineRule="auto"/>
              <w:jc w:val="both"/>
              <w:rPr>
                <w:noProof/>
                <w:color w:val="000000"/>
                <w:sz w:val="20"/>
                <w:lang w:val="uk-UA"/>
              </w:rPr>
            </w:pPr>
          </w:p>
          <w:p w:rsidR="00D17833" w:rsidRPr="00081DAE" w:rsidRDefault="00D17833" w:rsidP="00EB23B7">
            <w:pPr>
              <w:spacing w:line="360" w:lineRule="auto"/>
              <w:jc w:val="both"/>
              <w:rPr>
                <w:noProof/>
                <w:color w:val="000000"/>
                <w:sz w:val="20"/>
                <w:lang w:val="uk-UA"/>
              </w:rPr>
            </w:pPr>
          </w:p>
          <w:p w:rsidR="00D17833" w:rsidRPr="00081DAE" w:rsidRDefault="00D17833" w:rsidP="00EB23B7">
            <w:pPr>
              <w:spacing w:line="360" w:lineRule="auto"/>
              <w:jc w:val="both"/>
              <w:rPr>
                <w:noProof/>
                <w:color w:val="000000"/>
                <w:sz w:val="20"/>
                <w:lang w:val="uk-UA"/>
              </w:rPr>
            </w:pPr>
            <w:r w:rsidRPr="00081DAE">
              <w:rPr>
                <w:noProof/>
                <w:color w:val="000000"/>
                <w:sz w:val="20"/>
                <w:lang w:val="uk-UA"/>
              </w:rPr>
              <w:t>2</w:t>
            </w:r>
          </w:p>
          <w:p w:rsidR="00D17833" w:rsidRPr="00081DAE" w:rsidRDefault="00D17833" w:rsidP="00EB23B7">
            <w:pPr>
              <w:spacing w:line="360" w:lineRule="auto"/>
              <w:jc w:val="both"/>
              <w:rPr>
                <w:noProof/>
                <w:color w:val="000000"/>
                <w:sz w:val="20"/>
                <w:lang w:val="uk-UA"/>
              </w:rPr>
            </w:pPr>
          </w:p>
          <w:p w:rsidR="00D17833" w:rsidRPr="00081DAE" w:rsidRDefault="00D17833" w:rsidP="00EB23B7">
            <w:pPr>
              <w:spacing w:line="360" w:lineRule="auto"/>
              <w:jc w:val="both"/>
              <w:rPr>
                <w:noProof/>
                <w:color w:val="000000"/>
                <w:sz w:val="20"/>
                <w:lang w:val="uk-UA"/>
              </w:rPr>
            </w:pPr>
          </w:p>
          <w:p w:rsidR="00D17833" w:rsidRPr="00081DAE" w:rsidRDefault="00D17833" w:rsidP="00EB23B7">
            <w:pPr>
              <w:spacing w:line="360" w:lineRule="auto"/>
              <w:jc w:val="both"/>
              <w:rPr>
                <w:noProof/>
                <w:color w:val="000000"/>
                <w:sz w:val="20"/>
                <w:lang w:val="uk-UA"/>
              </w:rPr>
            </w:pPr>
            <w:r w:rsidRPr="00081DAE">
              <w:rPr>
                <w:noProof/>
                <w:color w:val="000000"/>
                <w:sz w:val="20"/>
                <w:lang w:val="uk-UA"/>
              </w:rPr>
              <w:t>2</w:t>
            </w:r>
          </w:p>
          <w:p w:rsidR="00D17833" w:rsidRPr="00081DAE" w:rsidRDefault="00D17833" w:rsidP="00EB23B7">
            <w:pPr>
              <w:spacing w:line="360" w:lineRule="auto"/>
              <w:jc w:val="both"/>
              <w:rPr>
                <w:noProof/>
                <w:color w:val="000000"/>
                <w:sz w:val="20"/>
                <w:lang w:val="uk-UA"/>
              </w:rPr>
            </w:pPr>
          </w:p>
          <w:p w:rsidR="00D17833" w:rsidRPr="00081DAE" w:rsidRDefault="00D17833" w:rsidP="00EB23B7">
            <w:pPr>
              <w:spacing w:line="360" w:lineRule="auto"/>
              <w:jc w:val="both"/>
              <w:rPr>
                <w:noProof/>
                <w:color w:val="000000"/>
                <w:sz w:val="20"/>
                <w:lang w:val="uk-UA"/>
              </w:rPr>
            </w:pPr>
          </w:p>
          <w:p w:rsidR="00D17833" w:rsidRPr="00081DAE" w:rsidRDefault="00D17833" w:rsidP="00EB23B7">
            <w:pPr>
              <w:spacing w:line="360" w:lineRule="auto"/>
              <w:jc w:val="both"/>
              <w:rPr>
                <w:noProof/>
                <w:color w:val="000000"/>
                <w:sz w:val="20"/>
                <w:lang w:val="uk-UA"/>
              </w:rPr>
            </w:pPr>
            <w:r w:rsidRPr="00081DAE">
              <w:rPr>
                <w:noProof/>
                <w:color w:val="000000"/>
                <w:sz w:val="20"/>
                <w:lang w:val="uk-UA"/>
              </w:rPr>
              <w:t>4</w:t>
            </w:r>
          </w:p>
          <w:p w:rsidR="00D17833" w:rsidRPr="00081DAE" w:rsidRDefault="00D17833" w:rsidP="00EB23B7">
            <w:pPr>
              <w:spacing w:line="360" w:lineRule="auto"/>
              <w:jc w:val="both"/>
              <w:rPr>
                <w:noProof/>
                <w:color w:val="000000"/>
                <w:sz w:val="20"/>
                <w:lang w:val="uk-UA"/>
              </w:rPr>
            </w:pPr>
          </w:p>
          <w:p w:rsidR="004E5A20" w:rsidRPr="00081DAE" w:rsidRDefault="004E5A20" w:rsidP="00EB23B7">
            <w:pPr>
              <w:spacing w:line="360" w:lineRule="auto"/>
              <w:jc w:val="both"/>
              <w:rPr>
                <w:noProof/>
                <w:color w:val="000000"/>
                <w:sz w:val="20"/>
                <w:lang w:val="uk-UA"/>
              </w:rPr>
            </w:pPr>
          </w:p>
          <w:p w:rsidR="00D17833" w:rsidRPr="00081DAE" w:rsidRDefault="00D17833" w:rsidP="00EB23B7">
            <w:pPr>
              <w:spacing w:line="360" w:lineRule="auto"/>
              <w:jc w:val="both"/>
              <w:rPr>
                <w:noProof/>
                <w:color w:val="000000"/>
                <w:sz w:val="20"/>
                <w:lang w:val="uk-UA"/>
              </w:rPr>
            </w:pPr>
            <w:r w:rsidRPr="00081DAE">
              <w:rPr>
                <w:noProof/>
                <w:color w:val="000000"/>
                <w:sz w:val="20"/>
                <w:lang w:val="uk-UA"/>
              </w:rPr>
              <w:t>2</w:t>
            </w:r>
          </w:p>
          <w:p w:rsidR="00D17833" w:rsidRPr="00081DAE" w:rsidRDefault="00D17833" w:rsidP="00EB23B7">
            <w:pPr>
              <w:spacing w:line="360" w:lineRule="auto"/>
              <w:jc w:val="both"/>
              <w:rPr>
                <w:noProof/>
                <w:color w:val="000000"/>
                <w:sz w:val="20"/>
                <w:lang w:val="uk-UA"/>
              </w:rPr>
            </w:pPr>
          </w:p>
          <w:p w:rsidR="00D17833" w:rsidRPr="00081DAE" w:rsidRDefault="00D17833" w:rsidP="00EB23B7">
            <w:pPr>
              <w:spacing w:line="360" w:lineRule="auto"/>
              <w:jc w:val="both"/>
              <w:rPr>
                <w:noProof/>
                <w:color w:val="000000"/>
                <w:sz w:val="20"/>
                <w:lang w:val="uk-UA"/>
              </w:rPr>
            </w:pPr>
          </w:p>
          <w:p w:rsidR="00D17833" w:rsidRPr="00081DAE" w:rsidRDefault="00D17833" w:rsidP="00EB23B7">
            <w:pPr>
              <w:spacing w:line="360" w:lineRule="auto"/>
              <w:jc w:val="both"/>
              <w:rPr>
                <w:noProof/>
                <w:color w:val="000000"/>
                <w:sz w:val="20"/>
                <w:lang w:val="uk-UA"/>
              </w:rPr>
            </w:pPr>
            <w:r w:rsidRPr="00081DAE">
              <w:rPr>
                <w:noProof/>
                <w:color w:val="000000"/>
                <w:sz w:val="20"/>
                <w:lang w:val="uk-UA"/>
              </w:rPr>
              <w:t>2</w:t>
            </w:r>
          </w:p>
          <w:p w:rsidR="00D17833" w:rsidRPr="00081DAE" w:rsidRDefault="00D17833" w:rsidP="00EB23B7">
            <w:pPr>
              <w:spacing w:line="360" w:lineRule="auto"/>
              <w:jc w:val="both"/>
              <w:rPr>
                <w:noProof/>
                <w:color w:val="000000"/>
                <w:sz w:val="20"/>
                <w:lang w:val="uk-UA"/>
              </w:rPr>
            </w:pPr>
          </w:p>
          <w:p w:rsidR="00D17833" w:rsidRPr="00081DAE" w:rsidRDefault="00D17833" w:rsidP="00EB23B7">
            <w:pPr>
              <w:spacing w:line="360" w:lineRule="auto"/>
              <w:jc w:val="both"/>
              <w:rPr>
                <w:noProof/>
                <w:color w:val="000000"/>
                <w:sz w:val="20"/>
                <w:lang w:val="uk-UA"/>
              </w:rPr>
            </w:pPr>
          </w:p>
          <w:p w:rsidR="00D17833" w:rsidRPr="00081DAE" w:rsidRDefault="00D17833" w:rsidP="00EB23B7">
            <w:pPr>
              <w:spacing w:line="360" w:lineRule="auto"/>
              <w:jc w:val="both"/>
              <w:rPr>
                <w:noProof/>
                <w:color w:val="000000"/>
                <w:sz w:val="20"/>
                <w:lang w:val="uk-UA"/>
              </w:rPr>
            </w:pPr>
            <w:r w:rsidRPr="00081DAE">
              <w:rPr>
                <w:noProof/>
                <w:color w:val="000000"/>
                <w:sz w:val="20"/>
                <w:lang w:val="uk-UA"/>
              </w:rPr>
              <w:t>2</w:t>
            </w:r>
          </w:p>
          <w:p w:rsidR="00D17833" w:rsidRPr="00081DAE" w:rsidRDefault="00D17833" w:rsidP="00EB23B7">
            <w:pPr>
              <w:spacing w:line="360" w:lineRule="auto"/>
              <w:jc w:val="both"/>
              <w:rPr>
                <w:noProof/>
                <w:color w:val="000000"/>
                <w:sz w:val="20"/>
                <w:lang w:val="uk-UA"/>
              </w:rPr>
            </w:pPr>
          </w:p>
          <w:p w:rsidR="00D17833" w:rsidRPr="00081DAE" w:rsidRDefault="00D17833" w:rsidP="00EB23B7">
            <w:pPr>
              <w:spacing w:line="360" w:lineRule="auto"/>
              <w:jc w:val="both"/>
              <w:rPr>
                <w:noProof/>
                <w:color w:val="000000"/>
                <w:sz w:val="20"/>
                <w:lang w:val="uk-UA"/>
              </w:rPr>
            </w:pPr>
          </w:p>
          <w:p w:rsidR="00D17833" w:rsidRPr="00081DAE" w:rsidRDefault="00D17833" w:rsidP="00EB23B7">
            <w:pPr>
              <w:spacing w:line="360" w:lineRule="auto"/>
              <w:jc w:val="both"/>
              <w:rPr>
                <w:noProof/>
                <w:color w:val="000000"/>
                <w:sz w:val="20"/>
                <w:lang w:val="uk-UA"/>
              </w:rPr>
            </w:pPr>
            <w:r w:rsidRPr="00081DAE">
              <w:rPr>
                <w:noProof/>
                <w:color w:val="000000"/>
                <w:sz w:val="20"/>
                <w:lang w:val="uk-UA"/>
              </w:rPr>
              <w:t>2</w:t>
            </w:r>
          </w:p>
          <w:p w:rsidR="00D17833" w:rsidRPr="00081DAE" w:rsidRDefault="00D17833" w:rsidP="00EB23B7">
            <w:pPr>
              <w:spacing w:line="360" w:lineRule="auto"/>
              <w:jc w:val="both"/>
              <w:rPr>
                <w:noProof/>
                <w:color w:val="000000"/>
                <w:sz w:val="20"/>
                <w:lang w:val="uk-UA"/>
              </w:rPr>
            </w:pPr>
          </w:p>
          <w:p w:rsidR="00D17833" w:rsidRPr="00081DAE" w:rsidRDefault="00D17833" w:rsidP="00EB23B7">
            <w:pPr>
              <w:spacing w:line="360" w:lineRule="auto"/>
              <w:jc w:val="both"/>
              <w:rPr>
                <w:noProof/>
                <w:color w:val="000000"/>
                <w:sz w:val="20"/>
                <w:lang w:val="uk-UA"/>
              </w:rPr>
            </w:pPr>
          </w:p>
          <w:p w:rsidR="00D17833" w:rsidRPr="00081DAE" w:rsidRDefault="0055214B" w:rsidP="00EB23B7">
            <w:pPr>
              <w:spacing w:line="360" w:lineRule="auto"/>
              <w:jc w:val="both"/>
              <w:rPr>
                <w:noProof/>
                <w:color w:val="000000"/>
                <w:sz w:val="20"/>
                <w:lang w:val="uk-UA"/>
              </w:rPr>
            </w:pPr>
            <w:r w:rsidRPr="00081DAE">
              <w:rPr>
                <w:noProof/>
                <w:color w:val="000000"/>
                <w:sz w:val="20"/>
                <w:lang w:val="uk-UA"/>
              </w:rPr>
              <w:t>2</w:t>
            </w:r>
          </w:p>
          <w:p w:rsidR="00D17833" w:rsidRPr="00081DAE" w:rsidRDefault="00D17833" w:rsidP="00EB23B7">
            <w:pPr>
              <w:spacing w:line="360" w:lineRule="auto"/>
              <w:jc w:val="both"/>
              <w:rPr>
                <w:noProof/>
                <w:color w:val="000000"/>
                <w:sz w:val="20"/>
                <w:lang w:val="uk-UA"/>
              </w:rPr>
            </w:pPr>
          </w:p>
          <w:p w:rsidR="00D17833" w:rsidRPr="00081DAE" w:rsidRDefault="00D17833" w:rsidP="00EB23B7">
            <w:pPr>
              <w:spacing w:line="360" w:lineRule="auto"/>
              <w:jc w:val="both"/>
              <w:rPr>
                <w:noProof/>
                <w:color w:val="000000"/>
                <w:sz w:val="20"/>
                <w:lang w:val="uk-UA"/>
              </w:rPr>
            </w:pPr>
          </w:p>
          <w:p w:rsidR="00D17833" w:rsidRPr="00081DAE" w:rsidRDefault="0055214B" w:rsidP="00EB23B7">
            <w:pPr>
              <w:spacing w:line="360" w:lineRule="auto"/>
              <w:jc w:val="both"/>
              <w:rPr>
                <w:noProof/>
                <w:color w:val="000000"/>
                <w:sz w:val="20"/>
                <w:lang w:val="uk-UA"/>
              </w:rPr>
            </w:pPr>
            <w:r w:rsidRPr="00081DAE">
              <w:rPr>
                <w:noProof/>
                <w:color w:val="000000"/>
                <w:sz w:val="20"/>
                <w:lang w:val="uk-UA"/>
              </w:rPr>
              <w:t>1</w:t>
            </w:r>
          </w:p>
          <w:p w:rsidR="00D17833" w:rsidRPr="00081DAE" w:rsidRDefault="00D17833" w:rsidP="00EB23B7">
            <w:pPr>
              <w:spacing w:line="360" w:lineRule="auto"/>
              <w:jc w:val="both"/>
              <w:rPr>
                <w:noProof/>
                <w:color w:val="000000"/>
                <w:sz w:val="20"/>
                <w:lang w:val="uk-UA"/>
              </w:rPr>
            </w:pPr>
          </w:p>
          <w:p w:rsidR="00D17833" w:rsidRPr="00081DAE" w:rsidRDefault="00D17833" w:rsidP="00EB23B7">
            <w:pPr>
              <w:spacing w:line="360" w:lineRule="auto"/>
              <w:jc w:val="both"/>
              <w:rPr>
                <w:noProof/>
                <w:color w:val="000000"/>
                <w:sz w:val="20"/>
                <w:lang w:val="uk-UA"/>
              </w:rPr>
            </w:pPr>
            <w:r w:rsidRPr="00081DAE">
              <w:rPr>
                <w:noProof/>
                <w:color w:val="000000"/>
                <w:sz w:val="20"/>
                <w:lang w:val="uk-UA"/>
              </w:rPr>
              <w:t>1</w:t>
            </w:r>
          </w:p>
          <w:p w:rsidR="00D17833" w:rsidRPr="00081DAE" w:rsidRDefault="00D17833" w:rsidP="00EB23B7">
            <w:pPr>
              <w:spacing w:line="360" w:lineRule="auto"/>
              <w:jc w:val="both"/>
              <w:rPr>
                <w:noProof/>
                <w:color w:val="000000"/>
                <w:sz w:val="20"/>
                <w:lang w:val="uk-UA"/>
              </w:rPr>
            </w:pPr>
          </w:p>
          <w:p w:rsidR="00D17833" w:rsidRPr="00081DAE" w:rsidRDefault="00D17833" w:rsidP="00EB23B7">
            <w:pPr>
              <w:spacing w:line="360" w:lineRule="auto"/>
              <w:jc w:val="both"/>
              <w:rPr>
                <w:noProof/>
                <w:color w:val="000000"/>
                <w:sz w:val="20"/>
                <w:lang w:val="uk-UA"/>
              </w:rPr>
            </w:pPr>
            <w:r w:rsidRPr="00081DAE">
              <w:rPr>
                <w:noProof/>
                <w:color w:val="000000"/>
                <w:sz w:val="20"/>
                <w:lang w:val="uk-UA"/>
              </w:rPr>
              <w:t>2</w:t>
            </w:r>
          </w:p>
          <w:p w:rsidR="00D17833" w:rsidRPr="00081DAE" w:rsidRDefault="00D17833" w:rsidP="00EB23B7">
            <w:pPr>
              <w:spacing w:line="360" w:lineRule="auto"/>
              <w:jc w:val="both"/>
              <w:rPr>
                <w:noProof/>
                <w:color w:val="000000"/>
                <w:sz w:val="20"/>
                <w:lang w:val="uk-UA"/>
              </w:rPr>
            </w:pPr>
          </w:p>
          <w:p w:rsidR="00D17833" w:rsidRPr="00081DAE" w:rsidRDefault="00D17833" w:rsidP="00EB23B7">
            <w:pPr>
              <w:spacing w:line="360" w:lineRule="auto"/>
              <w:jc w:val="both"/>
              <w:rPr>
                <w:noProof/>
                <w:color w:val="000000"/>
                <w:sz w:val="20"/>
                <w:lang w:val="uk-UA"/>
              </w:rPr>
            </w:pPr>
          </w:p>
          <w:p w:rsidR="00D17833" w:rsidRPr="00081DAE" w:rsidRDefault="00D17833" w:rsidP="00EB23B7">
            <w:pPr>
              <w:spacing w:line="360" w:lineRule="auto"/>
              <w:jc w:val="both"/>
              <w:rPr>
                <w:noProof/>
                <w:color w:val="000000"/>
                <w:sz w:val="20"/>
                <w:lang w:val="uk-UA"/>
              </w:rPr>
            </w:pPr>
            <w:r w:rsidRPr="00081DAE">
              <w:rPr>
                <w:noProof/>
                <w:color w:val="000000"/>
                <w:sz w:val="20"/>
                <w:lang w:val="uk-UA"/>
              </w:rPr>
              <w:t>2</w:t>
            </w:r>
          </w:p>
          <w:p w:rsidR="00D17833" w:rsidRPr="00081DAE" w:rsidRDefault="00D17833" w:rsidP="00EB23B7">
            <w:pPr>
              <w:spacing w:line="360" w:lineRule="auto"/>
              <w:jc w:val="both"/>
              <w:rPr>
                <w:noProof/>
                <w:color w:val="000000"/>
                <w:sz w:val="20"/>
                <w:lang w:val="uk-UA"/>
              </w:rPr>
            </w:pPr>
          </w:p>
          <w:p w:rsidR="00D17833" w:rsidRPr="00081DAE" w:rsidRDefault="00D17833" w:rsidP="00EB23B7">
            <w:pPr>
              <w:spacing w:line="360" w:lineRule="auto"/>
              <w:jc w:val="both"/>
              <w:rPr>
                <w:noProof/>
                <w:color w:val="000000"/>
                <w:sz w:val="20"/>
                <w:lang w:val="uk-UA"/>
              </w:rPr>
            </w:pPr>
          </w:p>
          <w:p w:rsidR="00D17833" w:rsidRPr="00081DAE" w:rsidRDefault="00D17833" w:rsidP="00EB23B7">
            <w:pPr>
              <w:spacing w:line="360" w:lineRule="auto"/>
              <w:jc w:val="both"/>
              <w:rPr>
                <w:noProof/>
                <w:color w:val="000000"/>
                <w:sz w:val="20"/>
                <w:lang w:val="uk-UA"/>
              </w:rPr>
            </w:pPr>
            <w:r w:rsidRPr="00081DAE">
              <w:rPr>
                <w:noProof/>
                <w:color w:val="000000"/>
                <w:sz w:val="20"/>
                <w:lang w:val="uk-UA"/>
              </w:rPr>
              <w:t>1</w:t>
            </w:r>
          </w:p>
          <w:p w:rsidR="00D17833" w:rsidRPr="00081DAE" w:rsidRDefault="00D17833" w:rsidP="00EB23B7">
            <w:pPr>
              <w:spacing w:line="360" w:lineRule="auto"/>
              <w:jc w:val="both"/>
              <w:rPr>
                <w:noProof/>
                <w:color w:val="000000"/>
                <w:sz w:val="20"/>
                <w:lang w:val="uk-UA"/>
              </w:rPr>
            </w:pPr>
          </w:p>
          <w:p w:rsidR="00D17833" w:rsidRPr="00081DAE" w:rsidRDefault="00D17833" w:rsidP="00EB23B7">
            <w:pPr>
              <w:spacing w:line="360" w:lineRule="auto"/>
              <w:jc w:val="both"/>
              <w:rPr>
                <w:noProof/>
                <w:color w:val="000000"/>
                <w:sz w:val="20"/>
                <w:lang w:val="uk-UA"/>
              </w:rPr>
            </w:pPr>
          </w:p>
          <w:p w:rsidR="00D17833" w:rsidRPr="00081DAE" w:rsidRDefault="00D17833" w:rsidP="00EB23B7">
            <w:pPr>
              <w:spacing w:line="360" w:lineRule="auto"/>
              <w:jc w:val="both"/>
              <w:rPr>
                <w:noProof/>
                <w:color w:val="000000"/>
                <w:sz w:val="20"/>
                <w:lang w:val="uk-UA"/>
              </w:rPr>
            </w:pPr>
          </w:p>
          <w:p w:rsidR="00D17833" w:rsidRPr="00081DAE" w:rsidRDefault="00D17833" w:rsidP="00EB23B7">
            <w:pPr>
              <w:spacing w:line="360" w:lineRule="auto"/>
              <w:jc w:val="both"/>
              <w:rPr>
                <w:noProof/>
                <w:color w:val="000000"/>
                <w:sz w:val="20"/>
                <w:lang w:val="uk-UA"/>
              </w:rPr>
            </w:pPr>
            <w:r w:rsidRPr="00081DAE">
              <w:rPr>
                <w:noProof/>
                <w:color w:val="000000"/>
                <w:sz w:val="20"/>
                <w:lang w:val="uk-UA"/>
              </w:rPr>
              <w:t>2</w:t>
            </w:r>
          </w:p>
          <w:p w:rsidR="00D17833" w:rsidRPr="00081DAE" w:rsidRDefault="00D17833" w:rsidP="00EB23B7">
            <w:pPr>
              <w:spacing w:line="360" w:lineRule="auto"/>
              <w:jc w:val="both"/>
              <w:rPr>
                <w:noProof/>
                <w:color w:val="000000"/>
                <w:sz w:val="20"/>
                <w:lang w:val="uk-UA"/>
              </w:rPr>
            </w:pPr>
          </w:p>
          <w:p w:rsidR="00D17833" w:rsidRPr="00081DAE" w:rsidRDefault="00D17833" w:rsidP="00EB23B7">
            <w:pPr>
              <w:spacing w:line="360" w:lineRule="auto"/>
              <w:jc w:val="both"/>
              <w:rPr>
                <w:noProof/>
                <w:color w:val="000000"/>
                <w:sz w:val="20"/>
                <w:lang w:val="uk-UA"/>
              </w:rPr>
            </w:pPr>
          </w:p>
          <w:p w:rsidR="00EC5C81" w:rsidRPr="00081DAE" w:rsidRDefault="00EC5C81" w:rsidP="00EB23B7">
            <w:pPr>
              <w:spacing w:line="360" w:lineRule="auto"/>
              <w:jc w:val="both"/>
              <w:rPr>
                <w:noProof/>
                <w:color w:val="000000"/>
                <w:sz w:val="20"/>
                <w:lang w:val="uk-UA"/>
              </w:rPr>
            </w:pPr>
          </w:p>
          <w:p w:rsidR="00D17833" w:rsidRPr="00081DAE" w:rsidRDefault="00D17833" w:rsidP="00EB23B7">
            <w:pPr>
              <w:spacing w:line="360" w:lineRule="auto"/>
              <w:jc w:val="both"/>
              <w:rPr>
                <w:noProof/>
                <w:color w:val="000000"/>
                <w:sz w:val="20"/>
                <w:lang w:val="uk-UA"/>
              </w:rPr>
            </w:pPr>
            <w:r w:rsidRPr="00081DAE">
              <w:rPr>
                <w:noProof/>
                <w:color w:val="000000"/>
                <w:sz w:val="20"/>
                <w:lang w:val="uk-UA"/>
              </w:rPr>
              <w:t>4</w:t>
            </w:r>
          </w:p>
          <w:p w:rsidR="00D17833" w:rsidRPr="00081DAE" w:rsidRDefault="00D17833" w:rsidP="00EB23B7">
            <w:pPr>
              <w:spacing w:line="360" w:lineRule="auto"/>
              <w:jc w:val="both"/>
              <w:rPr>
                <w:noProof/>
                <w:color w:val="000000"/>
                <w:sz w:val="20"/>
                <w:lang w:val="uk-UA"/>
              </w:rPr>
            </w:pPr>
          </w:p>
          <w:p w:rsidR="00D17833" w:rsidRPr="00081DAE" w:rsidRDefault="00D17833" w:rsidP="00EB23B7">
            <w:pPr>
              <w:spacing w:line="360" w:lineRule="auto"/>
              <w:jc w:val="both"/>
              <w:rPr>
                <w:noProof/>
                <w:color w:val="000000"/>
                <w:sz w:val="20"/>
                <w:lang w:val="uk-UA"/>
              </w:rPr>
            </w:pPr>
          </w:p>
          <w:p w:rsidR="00D17833" w:rsidRPr="00081DAE" w:rsidRDefault="00D17833" w:rsidP="00EB23B7">
            <w:pPr>
              <w:spacing w:line="360" w:lineRule="auto"/>
              <w:jc w:val="both"/>
              <w:rPr>
                <w:noProof/>
                <w:color w:val="000000"/>
                <w:sz w:val="20"/>
                <w:lang w:val="uk-UA"/>
              </w:rPr>
            </w:pPr>
          </w:p>
          <w:p w:rsidR="00D17833" w:rsidRPr="00081DAE" w:rsidRDefault="00D17833" w:rsidP="00EB23B7">
            <w:pPr>
              <w:spacing w:line="360" w:lineRule="auto"/>
              <w:jc w:val="both"/>
              <w:rPr>
                <w:noProof/>
                <w:color w:val="000000"/>
                <w:sz w:val="20"/>
                <w:lang w:val="uk-UA"/>
              </w:rPr>
            </w:pPr>
            <w:r w:rsidRPr="00081DAE">
              <w:rPr>
                <w:noProof/>
                <w:color w:val="000000"/>
                <w:sz w:val="20"/>
                <w:lang w:val="uk-UA"/>
              </w:rPr>
              <w:t>2</w:t>
            </w:r>
          </w:p>
          <w:p w:rsidR="00D17833" w:rsidRPr="00081DAE" w:rsidRDefault="00D17833" w:rsidP="00EB23B7">
            <w:pPr>
              <w:spacing w:line="360" w:lineRule="auto"/>
              <w:jc w:val="both"/>
              <w:rPr>
                <w:noProof/>
                <w:color w:val="000000"/>
                <w:sz w:val="20"/>
                <w:lang w:val="uk-UA"/>
              </w:rPr>
            </w:pPr>
          </w:p>
          <w:p w:rsidR="00D17833" w:rsidRPr="00081DAE" w:rsidRDefault="00D17833" w:rsidP="00EB23B7">
            <w:pPr>
              <w:spacing w:line="360" w:lineRule="auto"/>
              <w:jc w:val="both"/>
              <w:rPr>
                <w:noProof/>
                <w:color w:val="000000"/>
                <w:sz w:val="20"/>
                <w:lang w:val="uk-UA"/>
              </w:rPr>
            </w:pPr>
          </w:p>
          <w:p w:rsidR="00D17833" w:rsidRPr="00081DAE" w:rsidRDefault="00D17833" w:rsidP="00EB23B7">
            <w:pPr>
              <w:spacing w:line="360" w:lineRule="auto"/>
              <w:jc w:val="both"/>
              <w:rPr>
                <w:noProof/>
                <w:color w:val="000000"/>
                <w:sz w:val="20"/>
                <w:lang w:val="uk-UA"/>
              </w:rPr>
            </w:pPr>
          </w:p>
          <w:p w:rsidR="00D17833" w:rsidRPr="00081DAE" w:rsidRDefault="00D17833" w:rsidP="00EB23B7">
            <w:pPr>
              <w:spacing w:line="360" w:lineRule="auto"/>
              <w:jc w:val="both"/>
              <w:rPr>
                <w:noProof/>
                <w:color w:val="000000"/>
                <w:sz w:val="20"/>
                <w:lang w:val="uk-UA"/>
              </w:rPr>
            </w:pPr>
          </w:p>
          <w:p w:rsidR="00D17833" w:rsidRPr="00081DAE" w:rsidRDefault="00D17833" w:rsidP="00EB23B7">
            <w:pPr>
              <w:spacing w:line="360" w:lineRule="auto"/>
              <w:jc w:val="both"/>
              <w:rPr>
                <w:noProof/>
                <w:color w:val="000000"/>
                <w:sz w:val="20"/>
                <w:lang w:val="uk-UA"/>
              </w:rPr>
            </w:pPr>
            <w:r w:rsidRPr="00081DAE">
              <w:rPr>
                <w:noProof/>
                <w:color w:val="000000"/>
                <w:sz w:val="20"/>
                <w:lang w:val="uk-UA"/>
              </w:rPr>
              <w:t>2</w:t>
            </w:r>
          </w:p>
          <w:p w:rsidR="00D17833" w:rsidRPr="00081DAE" w:rsidRDefault="00D17833" w:rsidP="00EB23B7">
            <w:pPr>
              <w:spacing w:line="360" w:lineRule="auto"/>
              <w:jc w:val="both"/>
              <w:rPr>
                <w:noProof/>
                <w:color w:val="000000"/>
                <w:sz w:val="20"/>
                <w:lang w:val="uk-UA"/>
              </w:rPr>
            </w:pPr>
          </w:p>
          <w:p w:rsidR="00D17833" w:rsidRPr="00081DAE" w:rsidRDefault="00D17833" w:rsidP="00EB23B7">
            <w:pPr>
              <w:spacing w:line="360" w:lineRule="auto"/>
              <w:jc w:val="both"/>
              <w:rPr>
                <w:noProof/>
                <w:color w:val="000000"/>
                <w:sz w:val="20"/>
                <w:lang w:val="uk-UA"/>
              </w:rPr>
            </w:pPr>
          </w:p>
          <w:p w:rsidR="00D17833" w:rsidRPr="00081DAE" w:rsidRDefault="00D17833" w:rsidP="00EB23B7">
            <w:pPr>
              <w:spacing w:line="360" w:lineRule="auto"/>
              <w:jc w:val="both"/>
              <w:rPr>
                <w:noProof/>
                <w:color w:val="000000"/>
                <w:sz w:val="20"/>
                <w:lang w:val="uk-UA"/>
              </w:rPr>
            </w:pPr>
          </w:p>
          <w:p w:rsidR="00D17833" w:rsidRPr="00081DAE" w:rsidRDefault="00D17833" w:rsidP="00EB23B7">
            <w:pPr>
              <w:spacing w:line="360" w:lineRule="auto"/>
              <w:jc w:val="both"/>
              <w:rPr>
                <w:noProof/>
                <w:color w:val="000000"/>
                <w:sz w:val="20"/>
                <w:lang w:val="uk-UA"/>
              </w:rPr>
            </w:pPr>
            <w:r w:rsidRPr="00081DAE">
              <w:rPr>
                <w:noProof/>
                <w:color w:val="000000"/>
                <w:sz w:val="20"/>
                <w:lang w:val="uk-UA"/>
              </w:rPr>
              <w:t>2</w:t>
            </w:r>
          </w:p>
        </w:tc>
        <w:tc>
          <w:tcPr>
            <w:tcW w:w="2394" w:type="pct"/>
          </w:tcPr>
          <w:p w:rsidR="00D17833" w:rsidRPr="00081DAE" w:rsidRDefault="00D17833" w:rsidP="00EB23B7">
            <w:pPr>
              <w:spacing w:line="360" w:lineRule="auto"/>
              <w:jc w:val="both"/>
              <w:rPr>
                <w:noProof/>
                <w:color w:val="000000"/>
                <w:sz w:val="20"/>
                <w:lang w:val="uk-UA"/>
              </w:rPr>
            </w:pPr>
            <w:r w:rsidRPr="00081DAE">
              <w:rPr>
                <w:noProof/>
                <w:color w:val="000000"/>
                <w:sz w:val="20"/>
                <w:lang w:val="uk-UA"/>
              </w:rPr>
              <w:t>Потужність двигуна</w:t>
            </w:r>
          </w:p>
          <w:p w:rsidR="00D17833" w:rsidRPr="00081DAE" w:rsidRDefault="00D17833" w:rsidP="00EB23B7">
            <w:pPr>
              <w:spacing w:line="360" w:lineRule="auto"/>
              <w:jc w:val="both"/>
              <w:rPr>
                <w:noProof/>
                <w:color w:val="000000"/>
                <w:sz w:val="20"/>
                <w:lang w:val="uk-UA"/>
              </w:rPr>
            </w:pPr>
            <w:r w:rsidRPr="00081DAE">
              <w:rPr>
                <w:noProof/>
                <w:color w:val="000000"/>
                <w:sz w:val="20"/>
                <w:lang w:val="uk-UA"/>
              </w:rPr>
              <w:t>240 к.с.</w:t>
            </w:r>
          </w:p>
          <w:p w:rsidR="00D17833" w:rsidRPr="00081DAE" w:rsidRDefault="00D17833" w:rsidP="00EB23B7">
            <w:pPr>
              <w:spacing w:line="360" w:lineRule="auto"/>
              <w:jc w:val="both"/>
              <w:rPr>
                <w:noProof/>
                <w:color w:val="000000"/>
                <w:sz w:val="20"/>
                <w:lang w:val="uk-UA"/>
              </w:rPr>
            </w:pPr>
            <w:r w:rsidRPr="00081DAE">
              <w:rPr>
                <w:noProof/>
                <w:color w:val="000000"/>
                <w:sz w:val="20"/>
                <w:lang w:val="uk-UA"/>
              </w:rPr>
              <w:t>Потужність двигуна</w:t>
            </w:r>
          </w:p>
          <w:p w:rsidR="00D17833" w:rsidRPr="00081DAE" w:rsidRDefault="00D17833" w:rsidP="00EB23B7">
            <w:pPr>
              <w:spacing w:line="360" w:lineRule="auto"/>
              <w:jc w:val="both"/>
              <w:rPr>
                <w:noProof/>
                <w:color w:val="000000"/>
                <w:sz w:val="20"/>
                <w:lang w:val="uk-UA"/>
              </w:rPr>
            </w:pPr>
            <w:r w:rsidRPr="00081DAE">
              <w:rPr>
                <w:noProof/>
                <w:color w:val="000000"/>
                <w:sz w:val="20"/>
                <w:lang w:val="uk-UA"/>
              </w:rPr>
              <w:t>240 к.с., прод.80м.куб/</w:t>
            </w:r>
            <w:r w:rsidR="009064D3" w:rsidRPr="00081DAE">
              <w:rPr>
                <w:noProof/>
                <w:color w:val="000000"/>
                <w:sz w:val="20"/>
                <w:lang w:val="uk-UA"/>
              </w:rPr>
              <w:t>год</w:t>
            </w:r>
          </w:p>
          <w:p w:rsidR="00D17833" w:rsidRPr="00081DAE" w:rsidRDefault="00D17833" w:rsidP="00EB23B7">
            <w:pPr>
              <w:spacing w:line="360" w:lineRule="auto"/>
              <w:jc w:val="both"/>
              <w:rPr>
                <w:noProof/>
                <w:color w:val="000000"/>
                <w:sz w:val="20"/>
                <w:lang w:val="uk-UA"/>
              </w:rPr>
            </w:pPr>
            <w:r w:rsidRPr="00081DAE">
              <w:rPr>
                <w:noProof/>
                <w:color w:val="000000"/>
                <w:sz w:val="20"/>
                <w:lang w:val="uk-UA"/>
              </w:rPr>
              <w:t>об'єм ковша 1,5 м.куб.</w:t>
            </w:r>
          </w:p>
          <w:p w:rsidR="00D17833" w:rsidRPr="00081DAE" w:rsidRDefault="00D17833" w:rsidP="00EB23B7">
            <w:pPr>
              <w:spacing w:line="360" w:lineRule="auto"/>
              <w:jc w:val="both"/>
              <w:rPr>
                <w:noProof/>
                <w:color w:val="000000"/>
                <w:sz w:val="20"/>
                <w:lang w:val="uk-UA"/>
              </w:rPr>
            </w:pPr>
            <w:r w:rsidRPr="00081DAE">
              <w:rPr>
                <w:noProof/>
                <w:color w:val="000000"/>
                <w:sz w:val="20"/>
                <w:lang w:val="uk-UA"/>
              </w:rPr>
              <w:t>потужність двигуна 160 л.с., произв.60м.</w:t>
            </w:r>
            <w:r w:rsidR="009064D3" w:rsidRPr="00081DAE">
              <w:rPr>
                <w:noProof/>
                <w:color w:val="000000"/>
                <w:sz w:val="20"/>
                <w:lang w:val="uk-UA"/>
              </w:rPr>
              <w:t>куб/год</w:t>
            </w:r>
          </w:p>
          <w:p w:rsidR="00D17833" w:rsidRPr="00081DAE" w:rsidRDefault="00D17833" w:rsidP="00EB23B7">
            <w:pPr>
              <w:spacing w:line="360" w:lineRule="auto"/>
              <w:jc w:val="both"/>
              <w:rPr>
                <w:noProof/>
                <w:color w:val="000000"/>
                <w:sz w:val="20"/>
                <w:lang w:val="uk-UA"/>
              </w:rPr>
            </w:pPr>
            <w:r w:rsidRPr="00081DAE">
              <w:rPr>
                <w:noProof/>
                <w:color w:val="000000"/>
                <w:sz w:val="20"/>
                <w:lang w:val="uk-UA"/>
              </w:rPr>
              <w:t>об'єм ковша 1,25 м.куб.</w:t>
            </w:r>
          </w:p>
          <w:p w:rsidR="00D17833" w:rsidRPr="00081DAE" w:rsidRDefault="00D17833" w:rsidP="00EB23B7">
            <w:pPr>
              <w:spacing w:line="360" w:lineRule="auto"/>
              <w:jc w:val="both"/>
              <w:rPr>
                <w:noProof/>
                <w:color w:val="000000"/>
                <w:sz w:val="20"/>
                <w:lang w:val="uk-UA"/>
              </w:rPr>
            </w:pPr>
            <w:r w:rsidRPr="00081DAE">
              <w:rPr>
                <w:noProof/>
                <w:color w:val="000000"/>
                <w:sz w:val="20"/>
                <w:lang w:val="uk-UA"/>
              </w:rPr>
              <w:t xml:space="preserve">Потужність двигуна 270 к.с., місткість кузова </w:t>
            </w:r>
          </w:p>
          <w:p w:rsidR="00D17833" w:rsidRPr="00081DAE" w:rsidRDefault="00D17833" w:rsidP="00EB23B7">
            <w:pPr>
              <w:spacing w:line="360" w:lineRule="auto"/>
              <w:jc w:val="both"/>
              <w:rPr>
                <w:noProof/>
                <w:color w:val="000000"/>
                <w:sz w:val="20"/>
                <w:lang w:val="uk-UA"/>
              </w:rPr>
            </w:pPr>
            <w:r w:rsidRPr="00081DAE">
              <w:rPr>
                <w:noProof/>
                <w:color w:val="000000"/>
                <w:sz w:val="20"/>
                <w:lang w:val="uk-UA"/>
              </w:rPr>
              <w:t>14т.</w:t>
            </w:r>
          </w:p>
          <w:p w:rsidR="00D17833" w:rsidRPr="00081DAE" w:rsidRDefault="00D17833" w:rsidP="00EB23B7">
            <w:pPr>
              <w:spacing w:line="360" w:lineRule="auto"/>
              <w:jc w:val="both"/>
              <w:rPr>
                <w:noProof/>
                <w:color w:val="000000"/>
                <w:sz w:val="20"/>
                <w:lang w:val="uk-UA"/>
              </w:rPr>
            </w:pPr>
            <w:r w:rsidRPr="00081DAE">
              <w:rPr>
                <w:noProof/>
                <w:color w:val="000000"/>
                <w:sz w:val="20"/>
                <w:lang w:val="uk-UA"/>
              </w:rPr>
              <w:t>Продуктивність 35 м.куб/год, навантаження 30 м.куб/год, потужність ел/двигуна 11 кВт, 1000 об/хв.</w:t>
            </w:r>
          </w:p>
          <w:p w:rsidR="00D17833" w:rsidRPr="00081DAE" w:rsidRDefault="00D17833" w:rsidP="00EB23B7">
            <w:pPr>
              <w:spacing w:line="360" w:lineRule="auto"/>
              <w:jc w:val="both"/>
              <w:rPr>
                <w:noProof/>
                <w:color w:val="000000"/>
                <w:sz w:val="20"/>
                <w:lang w:val="uk-UA"/>
              </w:rPr>
            </w:pPr>
            <w:r w:rsidRPr="00081DAE">
              <w:rPr>
                <w:noProof/>
                <w:color w:val="000000"/>
                <w:sz w:val="20"/>
                <w:lang w:val="uk-UA"/>
              </w:rPr>
              <w:t xml:space="preserve">Продуктивність 35 м.куб/год, навантаження 25 м.куб/год, потужність ел/двигуна 7,5 кВт, 1500 </w:t>
            </w:r>
            <w:r w:rsidR="009064D3" w:rsidRPr="00081DAE">
              <w:rPr>
                <w:noProof/>
                <w:color w:val="000000"/>
                <w:sz w:val="20"/>
                <w:lang w:val="uk-UA"/>
              </w:rPr>
              <w:t>об/хв</w:t>
            </w:r>
            <w:r w:rsidRPr="00081DAE">
              <w:rPr>
                <w:noProof/>
                <w:color w:val="000000"/>
                <w:sz w:val="20"/>
                <w:lang w:val="uk-UA"/>
              </w:rPr>
              <w:t>.</w:t>
            </w:r>
          </w:p>
          <w:p w:rsidR="004E5A20" w:rsidRPr="00081DAE" w:rsidRDefault="00D17833" w:rsidP="00EB23B7">
            <w:pPr>
              <w:spacing w:line="360" w:lineRule="auto"/>
              <w:jc w:val="both"/>
              <w:rPr>
                <w:noProof/>
                <w:color w:val="000000"/>
                <w:sz w:val="20"/>
                <w:lang w:val="uk-UA"/>
              </w:rPr>
            </w:pPr>
            <w:r w:rsidRPr="00081DAE">
              <w:rPr>
                <w:noProof/>
                <w:color w:val="000000"/>
                <w:sz w:val="20"/>
                <w:lang w:val="uk-UA"/>
              </w:rPr>
              <w:t xml:space="preserve">Продуктивність 35 м.куб/год, навантаження 25 м.куб/год, потужність </w:t>
            </w:r>
            <w:r w:rsidR="009064D3" w:rsidRPr="00081DAE">
              <w:rPr>
                <w:noProof/>
                <w:color w:val="000000"/>
                <w:sz w:val="20"/>
                <w:lang w:val="uk-UA"/>
              </w:rPr>
              <w:t xml:space="preserve">ел/двигуна </w:t>
            </w:r>
            <w:r w:rsidRPr="00081DAE">
              <w:rPr>
                <w:noProof/>
                <w:color w:val="000000"/>
                <w:sz w:val="20"/>
                <w:lang w:val="uk-UA"/>
              </w:rPr>
              <w:t xml:space="preserve">5 кВт, 1500 </w:t>
            </w:r>
            <w:r w:rsidR="009064D3" w:rsidRPr="00081DAE">
              <w:rPr>
                <w:noProof/>
                <w:color w:val="000000"/>
                <w:sz w:val="20"/>
                <w:lang w:val="uk-UA"/>
              </w:rPr>
              <w:t>об/хв</w:t>
            </w:r>
            <w:r w:rsidRPr="00081DAE">
              <w:rPr>
                <w:noProof/>
                <w:color w:val="000000"/>
                <w:sz w:val="20"/>
                <w:lang w:val="uk-UA"/>
              </w:rPr>
              <w:t>.</w:t>
            </w:r>
          </w:p>
          <w:p w:rsidR="004E5A20" w:rsidRPr="00081DAE" w:rsidRDefault="00D17833" w:rsidP="00EB23B7">
            <w:pPr>
              <w:spacing w:line="360" w:lineRule="auto"/>
              <w:jc w:val="both"/>
              <w:rPr>
                <w:noProof/>
                <w:color w:val="000000"/>
                <w:sz w:val="20"/>
                <w:lang w:val="uk-UA"/>
              </w:rPr>
            </w:pPr>
            <w:r w:rsidRPr="00081DAE">
              <w:rPr>
                <w:noProof/>
                <w:color w:val="000000"/>
                <w:sz w:val="20"/>
                <w:lang w:val="uk-UA"/>
              </w:rPr>
              <w:t xml:space="preserve">Продуктивність 35 м.куб/год, навантаження 25 м.куб/год, потужність ел/двигуна 40 кВт, 1500 </w:t>
            </w:r>
          </w:p>
          <w:p w:rsidR="00D17833" w:rsidRPr="00081DAE" w:rsidRDefault="00D17833" w:rsidP="00EB23B7">
            <w:pPr>
              <w:spacing w:line="360" w:lineRule="auto"/>
              <w:jc w:val="both"/>
              <w:rPr>
                <w:noProof/>
                <w:color w:val="000000"/>
                <w:sz w:val="20"/>
                <w:lang w:val="uk-UA"/>
              </w:rPr>
            </w:pPr>
            <w:r w:rsidRPr="00081DAE">
              <w:rPr>
                <w:noProof/>
                <w:color w:val="000000"/>
                <w:sz w:val="20"/>
                <w:lang w:val="uk-UA"/>
              </w:rPr>
              <w:t>об/хв.</w:t>
            </w:r>
          </w:p>
          <w:p w:rsidR="00D17833" w:rsidRPr="00081DAE" w:rsidRDefault="00D17833" w:rsidP="00EB23B7">
            <w:pPr>
              <w:spacing w:line="360" w:lineRule="auto"/>
              <w:jc w:val="both"/>
              <w:rPr>
                <w:noProof/>
                <w:color w:val="000000"/>
                <w:sz w:val="20"/>
                <w:lang w:val="uk-UA"/>
              </w:rPr>
            </w:pPr>
            <w:r w:rsidRPr="00081DAE">
              <w:rPr>
                <w:noProof/>
                <w:color w:val="000000"/>
                <w:sz w:val="20"/>
                <w:lang w:val="uk-UA"/>
              </w:rPr>
              <w:t>Продуктивність 30-40 м.куб/год, навантаження 25 м.куб/год (70%), потужність ел/двигуна 55 кВт, 1500 об/хв.</w:t>
            </w:r>
          </w:p>
          <w:p w:rsidR="00D17833" w:rsidRPr="00081DAE" w:rsidRDefault="00D17833" w:rsidP="00EB23B7">
            <w:pPr>
              <w:spacing w:line="360" w:lineRule="auto"/>
              <w:jc w:val="both"/>
              <w:rPr>
                <w:noProof/>
                <w:color w:val="000000"/>
                <w:sz w:val="20"/>
                <w:lang w:val="uk-UA"/>
              </w:rPr>
            </w:pPr>
            <w:r w:rsidRPr="00081DAE">
              <w:rPr>
                <w:noProof/>
                <w:color w:val="000000"/>
                <w:sz w:val="20"/>
                <w:lang w:val="uk-UA"/>
              </w:rPr>
              <w:t>Ширина стрічки 1600 мм., продуктивність 55 м.куб/год, навантаження 25 м.куб/год, потужність ел/двигуна 5 кВт, 1500 об/хв.</w:t>
            </w:r>
          </w:p>
          <w:p w:rsidR="00D17833" w:rsidRPr="00081DAE" w:rsidRDefault="00D17833" w:rsidP="00EB23B7">
            <w:pPr>
              <w:spacing w:line="360" w:lineRule="auto"/>
              <w:jc w:val="both"/>
              <w:rPr>
                <w:noProof/>
                <w:color w:val="000000"/>
                <w:sz w:val="20"/>
                <w:lang w:val="uk-UA"/>
              </w:rPr>
            </w:pPr>
            <w:r w:rsidRPr="00081DAE">
              <w:rPr>
                <w:noProof/>
                <w:color w:val="000000"/>
                <w:sz w:val="20"/>
                <w:lang w:val="uk-UA"/>
              </w:rPr>
              <w:t>Ширина стрічки 650 мм., продуктивність 40 м.куб/год, навантаження 25 м.куб/год, ел/двигуна 5 кВт, 1500 об/хв.</w:t>
            </w:r>
          </w:p>
          <w:p w:rsidR="00D17833" w:rsidRPr="00081DAE" w:rsidRDefault="00D17833" w:rsidP="00EB23B7">
            <w:pPr>
              <w:spacing w:line="360" w:lineRule="auto"/>
              <w:jc w:val="both"/>
              <w:rPr>
                <w:noProof/>
                <w:color w:val="000000"/>
                <w:sz w:val="20"/>
                <w:lang w:val="uk-UA"/>
              </w:rPr>
            </w:pPr>
            <w:r w:rsidRPr="00081DAE">
              <w:rPr>
                <w:noProof/>
                <w:color w:val="000000"/>
                <w:sz w:val="20"/>
                <w:lang w:val="uk-UA"/>
              </w:rPr>
              <w:t>30м.куб/год, нагруз.м.куб/год, ел/двигуна 75 кВт, 1000 об/хв, діам. валків 1000 мм., ширина 800 мм., робочий зазор між валками 5-7 мм</w:t>
            </w:r>
          </w:p>
          <w:p w:rsidR="00D17833" w:rsidRPr="00081DAE" w:rsidRDefault="00D17833" w:rsidP="00EB23B7">
            <w:pPr>
              <w:spacing w:line="360" w:lineRule="auto"/>
              <w:jc w:val="both"/>
              <w:rPr>
                <w:noProof/>
                <w:color w:val="000000"/>
                <w:sz w:val="20"/>
                <w:lang w:val="uk-UA"/>
              </w:rPr>
            </w:pPr>
            <w:r w:rsidRPr="00081DAE">
              <w:rPr>
                <w:noProof/>
                <w:color w:val="000000"/>
                <w:sz w:val="20"/>
                <w:lang w:val="uk-UA"/>
              </w:rPr>
              <w:t xml:space="preserve">продуктивність 30 м.куб/год, навантаження 25 м.куб/год, ел/двигуна 5,5 кВт, 1500 </w:t>
            </w:r>
            <w:r w:rsidR="009064D3" w:rsidRPr="00081DAE">
              <w:rPr>
                <w:noProof/>
                <w:color w:val="000000"/>
                <w:sz w:val="20"/>
                <w:lang w:val="uk-UA"/>
              </w:rPr>
              <w:t>об/хв</w:t>
            </w:r>
            <w:r w:rsidRPr="00081DAE">
              <w:rPr>
                <w:noProof/>
                <w:color w:val="000000"/>
                <w:sz w:val="20"/>
                <w:lang w:val="uk-UA"/>
              </w:rPr>
              <w:t>.</w:t>
            </w:r>
          </w:p>
          <w:p w:rsidR="00D17833" w:rsidRPr="00081DAE" w:rsidRDefault="00D17833" w:rsidP="00EB23B7">
            <w:pPr>
              <w:spacing w:line="360" w:lineRule="auto"/>
              <w:jc w:val="both"/>
              <w:rPr>
                <w:noProof/>
                <w:color w:val="000000"/>
                <w:sz w:val="20"/>
                <w:lang w:val="uk-UA"/>
              </w:rPr>
            </w:pPr>
            <w:r w:rsidRPr="00081DAE">
              <w:rPr>
                <w:noProof/>
                <w:color w:val="000000"/>
                <w:sz w:val="20"/>
                <w:lang w:val="uk-UA"/>
              </w:rPr>
              <w:t>продуктивність 30 м.</w:t>
            </w:r>
            <w:r w:rsidR="009064D3" w:rsidRPr="00081DAE">
              <w:rPr>
                <w:noProof/>
                <w:color w:val="000000"/>
                <w:sz w:val="20"/>
                <w:lang w:val="uk-UA"/>
              </w:rPr>
              <w:t>куб/год</w:t>
            </w:r>
            <w:r w:rsidRPr="00081DAE">
              <w:rPr>
                <w:noProof/>
                <w:color w:val="000000"/>
                <w:sz w:val="20"/>
                <w:lang w:val="uk-UA"/>
              </w:rPr>
              <w:t>ас, навантаження 25 м.куб/год ел/двигуна 5,5 кВт, 1500 об/хв.</w:t>
            </w:r>
          </w:p>
          <w:p w:rsidR="00D17833" w:rsidRPr="00081DAE" w:rsidRDefault="00D17833" w:rsidP="00EB23B7">
            <w:pPr>
              <w:spacing w:line="360" w:lineRule="auto"/>
              <w:jc w:val="both"/>
              <w:rPr>
                <w:noProof/>
                <w:color w:val="000000"/>
                <w:sz w:val="20"/>
                <w:lang w:val="uk-UA"/>
              </w:rPr>
            </w:pPr>
            <w:r w:rsidRPr="00081DAE">
              <w:rPr>
                <w:noProof/>
                <w:color w:val="000000"/>
                <w:sz w:val="20"/>
                <w:lang w:val="uk-UA"/>
              </w:rPr>
              <w:t>Продуктивність 40 м.куб/год, швидкість пересування моста 0,12 м/с, швидкість руху людини 8 м./хв.</w:t>
            </w:r>
          </w:p>
          <w:p w:rsidR="00D17833" w:rsidRPr="00081DAE" w:rsidRDefault="00D17833" w:rsidP="00EB23B7">
            <w:pPr>
              <w:spacing w:line="360" w:lineRule="auto"/>
              <w:jc w:val="both"/>
              <w:rPr>
                <w:noProof/>
                <w:color w:val="000000"/>
                <w:sz w:val="20"/>
                <w:lang w:val="uk-UA"/>
              </w:rPr>
            </w:pPr>
            <w:r w:rsidRPr="00081DAE">
              <w:rPr>
                <w:noProof/>
                <w:color w:val="000000"/>
                <w:sz w:val="20"/>
                <w:lang w:val="uk-UA"/>
              </w:rPr>
              <w:t>Продуктивність 35 м.куб/год, кут нахилу стріли до 45 град.</w:t>
            </w:r>
          </w:p>
          <w:p w:rsidR="00D17833" w:rsidRPr="00081DAE" w:rsidRDefault="00D17833" w:rsidP="00EB23B7">
            <w:pPr>
              <w:spacing w:line="360" w:lineRule="auto"/>
              <w:jc w:val="both"/>
              <w:rPr>
                <w:noProof/>
                <w:color w:val="000000"/>
                <w:sz w:val="20"/>
                <w:lang w:val="uk-UA"/>
              </w:rPr>
            </w:pPr>
          </w:p>
          <w:p w:rsidR="00D17833" w:rsidRPr="00081DAE" w:rsidRDefault="00D17833" w:rsidP="00EB23B7">
            <w:pPr>
              <w:spacing w:line="360" w:lineRule="auto"/>
              <w:jc w:val="both"/>
              <w:rPr>
                <w:noProof/>
                <w:color w:val="000000"/>
                <w:sz w:val="20"/>
                <w:lang w:val="uk-UA"/>
              </w:rPr>
            </w:pPr>
            <w:r w:rsidRPr="00081DAE">
              <w:rPr>
                <w:noProof/>
                <w:color w:val="000000"/>
                <w:sz w:val="20"/>
                <w:lang w:val="uk-UA"/>
              </w:rPr>
              <w:t xml:space="preserve">Продуктивність 35 м.куб/год, навантаження 20 м.куб/год, ел/двигуна 7,5 кВт, 1500 </w:t>
            </w:r>
            <w:r w:rsidR="009064D3" w:rsidRPr="00081DAE">
              <w:rPr>
                <w:noProof/>
                <w:color w:val="000000"/>
                <w:sz w:val="20"/>
                <w:lang w:val="uk-UA"/>
              </w:rPr>
              <w:t>об/хв</w:t>
            </w:r>
            <w:r w:rsidRPr="00081DAE">
              <w:rPr>
                <w:noProof/>
                <w:color w:val="000000"/>
                <w:sz w:val="20"/>
                <w:lang w:val="uk-UA"/>
              </w:rPr>
              <w:t>.</w:t>
            </w:r>
          </w:p>
          <w:p w:rsidR="00D17833" w:rsidRPr="00081DAE" w:rsidRDefault="00D17833" w:rsidP="00EB23B7">
            <w:pPr>
              <w:spacing w:line="360" w:lineRule="auto"/>
              <w:jc w:val="both"/>
              <w:rPr>
                <w:noProof/>
                <w:color w:val="000000"/>
                <w:sz w:val="20"/>
                <w:lang w:val="uk-UA"/>
              </w:rPr>
            </w:pPr>
          </w:p>
          <w:p w:rsidR="00D17833" w:rsidRPr="00081DAE" w:rsidRDefault="00D17833" w:rsidP="00EB23B7">
            <w:pPr>
              <w:spacing w:line="360" w:lineRule="auto"/>
              <w:jc w:val="both"/>
              <w:rPr>
                <w:noProof/>
                <w:color w:val="000000"/>
                <w:sz w:val="20"/>
                <w:lang w:val="uk-UA"/>
              </w:rPr>
            </w:pPr>
          </w:p>
          <w:p w:rsidR="00D17833" w:rsidRPr="00081DAE" w:rsidRDefault="00D17833" w:rsidP="00EB23B7">
            <w:pPr>
              <w:spacing w:line="360" w:lineRule="auto"/>
              <w:jc w:val="both"/>
              <w:rPr>
                <w:noProof/>
                <w:color w:val="000000"/>
                <w:sz w:val="20"/>
                <w:lang w:val="uk-UA"/>
              </w:rPr>
            </w:pPr>
            <w:r w:rsidRPr="00081DAE">
              <w:rPr>
                <w:noProof/>
                <w:color w:val="000000"/>
                <w:sz w:val="20"/>
                <w:lang w:val="uk-UA"/>
              </w:rPr>
              <w:t xml:space="preserve">продуктивність 25 м.куб/хв, навантаження 20 м.куб/год, ел/двигун 7,5 кВт, 1500 </w:t>
            </w:r>
            <w:r w:rsidR="009064D3" w:rsidRPr="00081DAE">
              <w:rPr>
                <w:noProof/>
                <w:color w:val="000000"/>
                <w:sz w:val="20"/>
                <w:lang w:val="uk-UA"/>
              </w:rPr>
              <w:t>об/хв</w:t>
            </w:r>
            <w:r w:rsidRPr="00081DAE">
              <w:rPr>
                <w:noProof/>
                <w:color w:val="000000"/>
                <w:sz w:val="20"/>
                <w:lang w:val="uk-UA"/>
              </w:rPr>
              <w:t>., швидкість стрічки 0,95 м/хв</w:t>
            </w:r>
          </w:p>
          <w:p w:rsidR="00D17833" w:rsidRPr="00081DAE" w:rsidRDefault="00D17833" w:rsidP="00EB23B7">
            <w:pPr>
              <w:spacing w:line="360" w:lineRule="auto"/>
              <w:jc w:val="both"/>
              <w:rPr>
                <w:noProof/>
                <w:color w:val="000000"/>
                <w:sz w:val="20"/>
                <w:lang w:val="uk-UA"/>
              </w:rPr>
            </w:pPr>
            <w:r w:rsidRPr="00081DAE">
              <w:rPr>
                <w:noProof/>
                <w:color w:val="000000"/>
                <w:sz w:val="20"/>
                <w:lang w:val="uk-UA"/>
              </w:rPr>
              <w:t>продуктивність 30 м.куб/год, навантаження 20 м.</w:t>
            </w:r>
            <w:r w:rsidR="009064D3" w:rsidRPr="00081DAE">
              <w:rPr>
                <w:noProof/>
                <w:color w:val="000000"/>
                <w:sz w:val="20"/>
                <w:lang w:val="uk-UA"/>
              </w:rPr>
              <w:t>куб/год</w:t>
            </w:r>
            <w:r w:rsidRPr="00081DAE">
              <w:rPr>
                <w:noProof/>
                <w:color w:val="000000"/>
                <w:sz w:val="20"/>
                <w:lang w:val="uk-UA"/>
              </w:rPr>
              <w:t xml:space="preserve">ас, ел/двигун 5,5 кВт, 1500 </w:t>
            </w:r>
            <w:r w:rsidR="009064D3" w:rsidRPr="00081DAE">
              <w:rPr>
                <w:noProof/>
                <w:color w:val="000000"/>
                <w:sz w:val="20"/>
                <w:lang w:val="uk-UA"/>
              </w:rPr>
              <w:t>об/хв</w:t>
            </w:r>
            <w:r w:rsidRPr="00081DAE">
              <w:rPr>
                <w:noProof/>
                <w:color w:val="000000"/>
                <w:sz w:val="20"/>
                <w:lang w:val="uk-UA"/>
              </w:rPr>
              <w:t>.</w:t>
            </w:r>
          </w:p>
          <w:p w:rsidR="00D17833" w:rsidRPr="00081DAE" w:rsidRDefault="00D17833" w:rsidP="00EB23B7">
            <w:pPr>
              <w:spacing w:line="360" w:lineRule="auto"/>
              <w:jc w:val="both"/>
              <w:rPr>
                <w:noProof/>
                <w:color w:val="000000"/>
                <w:sz w:val="20"/>
                <w:lang w:val="uk-UA"/>
              </w:rPr>
            </w:pPr>
          </w:p>
          <w:p w:rsidR="00D17833" w:rsidRPr="00081DAE" w:rsidRDefault="00D17833" w:rsidP="00EB23B7">
            <w:pPr>
              <w:spacing w:line="360" w:lineRule="auto"/>
              <w:jc w:val="both"/>
              <w:rPr>
                <w:noProof/>
                <w:color w:val="000000"/>
                <w:sz w:val="20"/>
                <w:lang w:val="uk-UA"/>
              </w:rPr>
            </w:pPr>
            <w:r w:rsidRPr="00081DAE">
              <w:rPr>
                <w:noProof/>
                <w:color w:val="000000"/>
                <w:sz w:val="20"/>
                <w:lang w:val="uk-UA"/>
              </w:rPr>
              <w:t>продуктивність 36 м.куб/год, навантаження 20 м.куб/год, ел/двигун 75,45 кВт, частота об. валків 320/280 об/хв., діам. валків 1000, зазор між валяннями 2-4 мм.</w:t>
            </w:r>
          </w:p>
          <w:p w:rsidR="00D17833" w:rsidRPr="00081DAE" w:rsidRDefault="00D17833" w:rsidP="00EB23B7">
            <w:pPr>
              <w:spacing w:line="360" w:lineRule="auto"/>
              <w:jc w:val="both"/>
              <w:rPr>
                <w:noProof/>
                <w:color w:val="000000"/>
                <w:sz w:val="20"/>
                <w:lang w:val="uk-UA"/>
              </w:rPr>
            </w:pPr>
          </w:p>
          <w:p w:rsidR="00D17833" w:rsidRPr="00081DAE" w:rsidRDefault="00D17833" w:rsidP="00EB23B7">
            <w:pPr>
              <w:spacing w:line="360" w:lineRule="auto"/>
              <w:jc w:val="both"/>
              <w:rPr>
                <w:noProof/>
                <w:color w:val="000000"/>
                <w:sz w:val="20"/>
                <w:lang w:val="uk-UA"/>
              </w:rPr>
            </w:pPr>
            <w:r w:rsidRPr="00081DAE">
              <w:rPr>
                <w:noProof/>
                <w:color w:val="000000"/>
                <w:sz w:val="20"/>
                <w:lang w:val="uk-UA"/>
              </w:rPr>
              <w:t>продуктивність 30 м.куб/год, навантаження 20 м.куб/год, ел/двигун 93 кВт, 1500 об/хв., частота обертання лопаток 24 об/хв</w:t>
            </w:r>
          </w:p>
          <w:p w:rsidR="00D17833" w:rsidRPr="00081DAE" w:rsidRDefault="00EC5C81" w:rsidP="00EB23B7">
            <w:pPr>
              <w:spacing w:line="360" w:lineRule="auto"/>
              <w:jc w:val="both"/>
              <w:rPr>
                <w:noProof/>
                <w:color w:val="000000"/>
                <w:sz w:val="20"/>
                <w:lang w:val="uk-UA"/>
              </w:rPr>
            </w:pPr>
            <w:r w:rsidRPr="00081DAE">
              <w:rPr>
                <w:noProof/>
                <w:color w:val="000000"/>
                <w:sz w:val="20"/>
                <w:lang w:val="uk-UA"/>
              </w:rPr>
              <w:t>продуктивність 10000 шт.умов</w:t>
            </w:r>
            <w:r w:rsidR="00D17833" w:rsidRPr="00081DAE">
              <w:rPr>
                <w:noProof/>
                <w:color w:val="000000"/>
                <w:sz w:val="20"/>
                <w:lang w:val="uk-UA"/>
              </w:rPr>
              <w:t>.</w:t>
            </w:r>
            <w:r w:rsidRPr="00081DAE">
              <w:rPr>
                <w:noProof/>
                <w:color w:val="000000"/>
                <w:sz w:val="20"/>
                <w:lang w:val="uk-UA"/>
              </w:rPr>
              <w:t>цегл</w:t>
            </w:r>
            <w:r w:rsidR="00D17833" w:rsidRPr="00081DAE">
              <w:rPr>
                <w:noProof/>
                <w:color w:val="000000"/>
                <w:sz w:val="20"/>
                <w:lang w:val="uk-UA"/>
              </w:rPr>
              <w:t>./</w:t>
            </w:r>
            <w:r w:rsidRPr="00081DAE">
              <w:rPr>
                <w:noProof/>
                <w:color w:val="000000"/>
                <w:sz w:val="20"/>
                <w:lang w:val="uk-UA"/>
              </w:rPr>
              <w:t>год</w:t>
            </w:r>
            <w:r w:rsidR="00D17833" w:rsidRPr="00081DAE">
              <w:rPr>
                <w:noProof/>
                <w:color w:val="000000"/>
                <w:sz w:val="20"/>
                <w:lang w:val="uk-UA"/>
              </w:rPr>
              <w:t>, навантаження 7600, сумарна потужність ел/двигунів 177 кВт, 1500 об/хв., діам|. шнеків 500 мм., розрядка в камері 680-700 мм.рт.ст(0,91-0,94 кг/см.кв.)</w:t>
            </w:r>
          </w:p>
        </w:tc>
      </w:tr>
    </w:tbl>
    <w:p w:rsidR="00D17833" w:rsidRPr="00081DAE" w:rsidRDefault="00D17833" w:rsidP="00F57DC7">
      <w:pPr>
        <w:pStyle w:val="a6"/>
        <w:ind w:firstLine="709"/>
        <w:jc w:val="both"/>
        <w:rPr>
          <w:noProof/>
          <w:color w:val="000000"/>
          <w:u w:val="single"/>
          <w:lang w:val="uk-UA"/>
        </w:rPr>
      </w:pPr>
    </w:p>
    <w:p w:rsidR="00D17833" w:rsidRPr="00081DAE" w:rsidRDefault="00D17833" w:rsidP="00F57DC7">
      <w:pPr>
        <w:pStyle w:val="a6"/>
        <w:ind w:firstLine="709"/>
        <w:jc w:val="both"/>
        <w:rPr>
          <w:b/>
          <w:noProof/>
          <w:color w:val="000000"/>
          <w:lang w:val="uk-UA"/>
        </w:rPr>
      </w:pPr>
      <w:r w:rsidRPr="00081DAE">
        <w:rPr>
          <w:b/>
          <w:noProof/>
          <w:color w:val="000000"/>
          <w:lang w:val="uk-UA"/>
        </w:rPr>
        <w:t>Специфікація засобів вимірювання</w:t>
      </w:r>
    </w:p>
    <w:p w:rsidR="00EB23B7" w:rsidRPr="00081DAE" w:rsidRDefault="00EB23B7" w:rsidP="00F57DC7">
      <w:pPr>
        <w:pStyle w:val="a6"/>
        <w:ind w:firstLine="709"/>
        <w:jc w:val="both"/>
        <w:rPr>
          <w:noProof/>
          <w:color w:val="000000"/>
          <w:lang w:val="uk-UA"/>
        </w:rPr>
      </w:pPr>
    </w:p>
    <w:p w:rsidR="00D17833" w:rsidRPr="00081DAE" w:rsidRDefault="00D17833" w:rsidP="00F57DC7">
      <w:pPr>
        <w:pStyle w:val="a6"/>
        <w:ind w:firstLine="709"/>
        <w:jc w:val="both"/>
        <w:rPr>
          <w:noProof/>
          <w:color w:val="000000"/>
          <w:lang w:val="uk-UA"/>
        </w:rPr>
      </w:pPr>
      <w:r w:rsidRPr="00081DAE">
        <w:rPr>
          <w:noProof/>
          <w:color w:val="000000"/>
          <w:lang w:val="uk-UA"/>
        </w:rPr>
        <w:t>Зобразимо функціональну схему автоматичної системи регулювання:</w:t>
      </w:r>
    </w:p>
    <w:p w:rsidR="00EB23B7" w:rsidRPr="00081DAE" w:rsidRDefault="00EB23B7" w:rsidP="00F57DC7">
      <w:pPr>
        <w:pStyle w:val="a6"/>
        <w:ind w:firstLine="709"/>
        <w:jc w:val="both"/>
        <w:rPr>
          <w:noProof/>
          <w:color w:val="000000"/>
          <w:lang w:val="uk-UA"/>
        </w:rPr>
      </w:pPr>
    </w:p>
    <w:p w:rsidR="00D17833" w:rsidRPr="00081DAE" w:rsidRDefault="00952FB7" w:rsidP="00F57DC7">
      <w:pPr>
        <w:pStyle w:val="a6"/>
        <w:ind w:firstLine="709"/>
        <w:jc w:val="both"/>
        <w:rPr>
          <w:noProof/>
          <w:color w:val="000000"/>
          <w:lang w:val="uk-UA"/>
        </w:rPr>
      </w:pPr>
      <w:r w:rsidRPr="00081DAE">
        <w:rPr>
          <w:noProof/>
          <w:color w:val="000000"/>
          <w:lang w:val="uk-UA"/>
        </w:rPr>
        <w:object w:dxaOrig="9209" w:dyaOrig="7004">
          <v:shape id="_x0000_i1028" type="#_x0000_t75" style="width:336pt;height:259.5pt" o:ole="">
            <v:imagedata r:id="rId9" o:title=""/>
          </v:shape>
          <o:OLEObject Type="Embed" ProgID="PBrush" ShapeID="_x0000_i1028" DrawAspect="Content" ObjectID="_1454416483" r:id="rId10"/>
        </w:object>
      </w:r>
    </w:p>
    <w:p w:rsidR="00D17833" w:rsidRPr="00081DAE" w:rsidRDefault="00D17833" w:rsidP="00F57DC7">
      <w:pPr>
        <w:pStyle w:val="a6"/>
        <w:ind w:firstLine="709"/>
        <w:jc w:val="both"/>
        <w:rPr>
          <w:noProof/>
          <w:color w:val="000000"/>
          <w:lang w:val="uk-UA"/>
        </w:rPr>
      </w:pPr>
      <w:r w:rsidRPr="00081DAE">
        <w:rPr>
          <w:noProof/>
          <w:color w:val="000000"/>
          <w:lang w:val="uk-UA"/>
        </w:rPr>
        <w:t>Рис</w:t>
      </w:r>
      <w:r w:rsidR="004D416C" w:rsidRPr="00081DAE">
        <w:rPr>
          <w:noProof/>
          <w:color w:val="000000"/>
          <w:lang w:val="uk-UA"/>
        </w:rPr>
        <w:t>.4</w:t>
      </w:r>
      <w:r w:rsidRPr="00081DAE">
        <w:rPr>
          <w:noProof/>
          <w:color w:val="000000"/>
          <w:lang w:val="uk-UA"/>
        </w:rPr>
        <w:t xml:space="preserve"> функціональна схема АСР.</w:t>
      </w:r>
    </w:p>
    <w:p w:rsidR="00D1567F" w:rsidRDefault="00D1567F" w:rsidP="00F57DC7">
      <w:pPr>
        <w:spacing w:line="360" w:lineRule="auto"/>
        <w:ind w:firstLine="709"/>
        <w:jc w:val="both"/>
        <w:rPr>
          <w:noProof/>
          <w:color w:val="000000"/>
          <w:sz w:val="28"/>
          <w:lang w:val="uk-UA"/>
        </w:rPr>
      </w:pPr>
    </w:p>
    <w:p w:rsidR="00D17833" w:rsidRPr="00081DAE" w:rsidRDefault="00D17833" w:rsidP="00F57DC7">
      <w:pPr>
        <w:spacing w:line="360" w:lineRule="auto"/>
        <w:ind w:firstLine="709"/>
        <w:jc w:val="both"/>
        <w:rPr>
          <w:noProof/>
          <w:color w:val="000000"/>
          <w:sz w:val="28"/>
          <w:lang w:val="uk-UA"/>
        </w:rPr>
      </w:pPr>
      <w:r w:rsidRPr="00081DAE">
        <w:rPr>
          <w:noProof/>
          <w:color w:val="000000"/>
          <w:sz w:val="28"/>
          <w:lang w:val="uk-UA"/>
        </w:rPr>
        <w:t>Позначення приладів:</w:t>
      </w:r>
    </w:p>
    <w:p w:rsidR="00D17833" w:rsidRPr="00081DAE" w:rsidRDefault="00D17833" w:rsidP="00F57DC7">
      <w:pPr>
        <w:spacing w:line="360" w:lineRule="auto"/>
        <w:ind w:firstLine="709"/>
        <w:jc w:val="both"/>
        <w:rPr>
          <w:noProof/>
          <w:color w:val="000000"/>
          <w:sz w:val="28"/>
          <w:lang w:val="uk-UA"/>
        </w:rPr>
      </w:pPr>
      <w:r w:rsidRPr="00081DAE">
        <w:rPr>
          <w:noProof/>
          <w:color w:val="000000"/>
          <w:sz w:val="28"/>
          <w:lang w:val="uk-UA"/>
        </w:rPr>
        <w:t>FI – прилад, що показує витрату</w:t>
      </w:r>
    </w:p>
    <w:p w:rsidR="00D17833" w:rsidRPr="00081DAE" w:rsidRDefault="00D17833" w:rsidP="00F57DC7">
      <w:pPr>
        <w:spacing w:line="360" w:lineRule="auto"/>
        <w:ind w:firstLine="709"/>
        <w:jc w:val="both"/>
        <w:rPr>
          <w:noProof/>
          <w:color w:val="000000"/>
          <w:sz w:val="28"/>
          <w:lang w:val="uk-UA"/>
        </w:rPr>
      </w:pPr>
      <w:r w:rsidRPr="00081DAE">
        <w:rPr>
          <w:noProof/>
          <w:color w:val="000000"/>
          <w:sz w:val="28"/>
          <w:lang w:val="uk-UA"/>
        </w:rPr>
        <w:t>PI – прилад, що показує тиск</w:t>
      </w:r>
    </w:p>
    <w:p w:rsidR="00D17833" w:rsidRPr="00081DAE" w:rsidRDefault="00D17833" w:rsidP="00F57DC7">
      <w:pPr>
        <w:spacing w:line="360" w:lineRule="auto"/>
        <w:ind w:firstLine="709"/>
        <w:jc w:val="both"/>
        <w:rPr>
          <w:noProof/>
          <w:color w:val="000000"/>
          <w:sz w:val="28"/>
          <w:lang w:val="uk-UA"/>
        </w:rPr>
      </w:pPr>
      <w:r w:rsidRPr="00081DAE">
        <w:rPr>
          <w:noProof/>
          <w:color w:val="000000"/>
          <w:sz w:val="28"/>
          <w:lang w:val="uk-UA"/>
        </w:rPr>
        <w:t>TE – датчик температури</w:t>
      </w:r>
    </w:p>
    <w:p w:rsidR="00D17833" w:rsidRPr="00081DAE" w:rsidRDefault="00D17833" w:rsidP="00F57DC7">
      <w:pPr>
        <w:spacing w:line="360" w:lineRule="auto"/>
        <w:ind w:firstLine="709"/>
        <w:jc w:val="both"/>
        <w:rPr>
          <w:noProof/>
          <w:color w:val="000000"/>
          <w:sz w:val="28"/>
          <w:lang w:val="uk-UA"/>
        </w:rPr>
      </w:pPr>
      <w:r w:rsidRPr="00081DAE">
        <w:rPr>
          <w:noProof/>
          <w:color w:val="000000"/>
          <w:sz w:val="28"/>
          <w:lang w:val="uk-UA"/>
        </w:rPr>
        <w:t>PE – датчик тиску</w:t>
      </w:r>
    </w:p>
    <w:p w:rsidR="00D17833" w:rsidRPr="00081DAE" w:rsidRDefault="00D17833" w:rsidP="00F57DC7">
      <w:pPr>
        <w:spacing w:line="360" w:lineRule="auto"/>
        <w:ind w:firstLine="709"/>
        <w:jc w:val="both"/>
        <w:rPr>
          <w:noProof/>
          <w:color w:val="000000"/>
          <w:sz w:val="28"/>
          <w:lang w:val="uk-UA"/>
        </w:rPr>
      </w:pPr>
      <w:r w:rsidRPr="00081DAE">
        <w:rPr>
          <w:noProof/>
          <w:color w:val="000000"/>
          <w:sz w:val="28"/>
          <w:lang w:val="uk-UA"/>
        </w:rPr>
        <w:t>TC – регулятор температури.</w:t>
      </w:r>
    </w:p>
    <w:p w:rsidR="00D17833" w:rsidRPr="00081DAE" w:rsidRDefault="00D17833" w:rsidP="00F57DC7">
      <w:pPr>
        <w:spacing w:line="360" w:lineRule="auto"/>
        <w:ind w:firstLine="709"/>
        <w:jc w:val="both"/>
        <w:rPr>
          <w:noProof/>
          <w:color w:val="000000"/>
          <w:sz w:val="28"/>
          <w:lang w:val="uk-UA"/>
        </w:rPr>
      </w:pPr>
      <w:r w:rsidRPr="00081DAE">
        <w:rPr>
          <w:noProof/>
          <w:color w:val="000000"/>
          <w:sz w:val="28"/>
          <w:lang w:val="uk-UA"/>
        </w:rPr>
        <w:t>РС - регулятор тиску.</w:t>
      </w:r>
    </w:p>
    <w:p w:rsidR="0056384C" w:rsidRPr="00081DAE" w:rsidRDefault="00D17833" w:rsidP="00F57DC7">
      <w:pPr>
        <w:spacing w:line="360" w:lineRule="auto"/>
        <w:ind w:firstLine="709"/>
        <w:jc w:val="both"/>
        <w:rPr>
          <w:noProof/>
          <w:color w:val="000000"/>
          <w:sz w:val="28"/>
          <w:lang w:val="uk-UA"/>
        </w:rPr>
      </w:pPr>
      <w:r w:rsidRPr="00081DAE">
        <w:rPr>
          <w:noProof/>
          <w:color w:val="000000"/>
          <w:sz w:val="28"/>
          <w:lang w:val="uk-UA"/>
        </w:rPr>
        <w:t xml:space="preserve">Проведемо аналіз динамічних характеристик АСР з типовим регулятором. Для уникнення розрахунків характеристик по складних алгоритмах пропонується використовувати пакет програм Matlab і його додаток Simulink, який дозволяє змоделювати роботу АСР. Спочатку визначимо структурну схему АСР і передаточні функції всіх елементів. Всі системи автоматичного регулювання можуть бути розділені на дві ланки: </w:t>
      </w:r>
    </w:p>
    <w:p w:rsidR="00D17833" w:rsidRPr="00081DAE" w:rsidRDefault="00D17833" w:rsidP="00F57DC7">
      <w:pPr>
        <w:spacing w:line="360" w:lineRule="auto"/>
        <w:ind w:firstLine="709"/>
        <w:jc w:val="both"/>
        <w:rPr>
          <w:noProof/>
          <w:color w:val="000000"/>
          <w:sz w:val="28"/>
          <w:lang w:val="uk-UA"/>
        </w:rPr>
      </w:pPr>
      <w:r w:rsidRPr="00081DAE">
        <w:rPr>
          <w:noProof/>
          <w:color w:val="000000"/>
          <w:sz w:val="28"/>
          <w:lang w:val="uk-UA"/>
        </w:rPr>
        <w:t xml:space="preserve">узагальнений об'єкт регулювання і автоматичний регулятор. Узагальненим об'єктом регулювання надалі називатимемо складну динамічну ланку, яка включає: власне об'єкт регулювання (процес), вимірювальні прилади і регулюючий орган. При цьому передавальні функції складових узагальненого об'єкту окремо не розглядаються. Це стосується і елементу порівняння і виконавчого пристрою, що входять до складу пропорційного регулятора. При цьому функціональна схема АСР і її структурна схема представляються так, як показано відповідно на рис. </w:t>
      </w:r>
      <w:r w:rsidR="004D416C" w:rsidRPr="00081DAE">
        <w:rPr>
          <w:noProof/>
          <w:color w:val="000000"/>
          <w:sz w:val="28"/>
          <w:lang w:val="uk-UA"/>
        </w:rPr>
        <w:t>5</w:t>
      </w:r>
      <w:r w:rsidR="00A351D3" w:rsidRPr="00081DAE">
        <w:rPr>
          <w:noProof/>
          <w:color w:val="000000"/>
          <w:sz w:val="28"/>
          <w:lang w:val="uk-UA"/>
        </w:rPr>
        <w:t xml:space="preserve"> і </w:t>
      </w:r>
      <w:r w:rsidR="004D416C" w:rsidRPr="00081DAE">
        <w:rPr>
          <w:noProof/>
          <w:color w:val="000000"/>
          <w:sz w:val="28"/>
          <w:lang w:val="uk-UA"/>
        </w:rPr>
        <w:t>6</w:t>
      </w:r>
      <w:r w:rsidRPr="00081DAE">
        <w:rPr>
          <w:noProof/>
          <w:color w:val="000000"/>
          <w:sz w:val="28"/>
          <w:lang w:val="uk-UA"/>
        </w:rPr>
        <w:t>.</w:t>
      </w:r>
    </w:p>
    <w:p w:rsidR="00D17833" w:rsidRPr="00081DAE" w:rsidRDefault="00D17833" w:rsidP="00F57DC7">
      <w:pPr>
        <w:spacing w:line="360" w:lineRule="auto"/>
        <w:ind w:firstLine="709"/>
        <w:jc w:val="both"/>
        <w:rPr>
          <w:noProof/>
          <w:color w:val="000000"/>
          <w:sz w:val="28"/>
          <w:lang w:val="uk-UA"/>
        </w:rPr>
      </w:pPr>
    </w:p>
    <w:p w:rsidR="00D17833" w:rsidRPr="00081DAE" w:rsidRDefault="00E34D6F" w:rsidP="00F57DC7">
      <w:pPr>
        <w:spacing w:line="360" w:lineRule="auto"/>
        <w:ind w:firstLine="709"/>
        <w:jc w:val="both"/>
        <w:rPr>
          <w:noProof/>
          <w:color w:val="000000"/>
          <w:sz w:val="28"/>
          <w:lang w:val="uk-UA"/>
        </w:rPr>
      </w:pPr>
      <w:r>
        <w:rPr>
          <w:noProof/>
          <w:color w:val="000000"/>
          <w:sz w:val="28"/>
          <w:lang w:val="uk-UA"/>
        </w:rPr>
      </w:r>
      <w:r>
        <w:rPr>
          <w:noProof/>
          <w:color w:val="000000"/>
          <w:sz w:val="28"/>
          <w:lang w:val="uk-UA"/>
        </w:rPr>
        <w:pict>
          <v:group id="_x0000_s1064" editas="canvas" style="width:417.95pt;height:117pt;mso-position-horizontal-relative:char;mso-position-vertical-relative:line" coordorigin="2034,2310" coordsize="8359,2340" o:allowincell="f">
            <o:lock v:ext="edit" aspectratio="t"/>
            <v:shape id="_x0000_s1065" type="#_x0000_t75" style="position:absolute;left:2034;top:2310;width:8359;height:2340" o:preferrelative="f">
              <v:fill o:detectmouseclick="t"/>
              <v:path o:extrusionok="t" o:connecttype="none"/>
              <o:lock v:ext="edit" text="t"/>
            </v:shape>
            <v:shape id="_x0000_s1066" type="#_x0000_t202" style="position:absolute;left:2164;top:2688;width:785;height:393">
              <v:textbox style="mso-next-textbox:#_x0000_s1066" inset=".54081mm,.32447mm,.54081mm,.32447mm">
                <w:txbxContent>
                  <w:p w:rsidR="00D17833" w:rsidRDefault="00D17833">
                    <w:pPr>
                      <w:jc w:val="center"/>
                      <w:rPr>
                        <w:sz w:val="26"/>
                      </w:rPr>
                    </w:pPr>
                    <w:r>
                      <w:rPr>
                        <w:sz w:val="26"/>
                      </w:rPr>
                      <w:t>ЗТ</w:t>
                    </w:r>
                  </w:p>
                </w:txbxContent>
              </v:textbox>
            </v:shape>
            <v:shape id="_x0000_s1067" type="#_x0000_t202" style="position:absolute;left:5338;top:3669;width:786;height:393">
              <v:textbox style="mso-next-textbox:#_x0000_s1067" inset=".54081mm,.32447mm,.54081mm,.32447mm">
                <w:txbxContent>
                  <w:p w:rsidR="00D17833" w:rsidRDefault="00D17833">
                    <w:pPr>
                      <w:jc w:val="center"/>
                      <w:rPr>
                        <w:sz w:val="26"/>
                      </w:rPr>
                    </w:pPr>
                    <w:r>
                      <w:rPr>
                        <w:sz w:val="26"/>
                      </w:rPr>
                      <w:t>Д</w:t>
                    </w:r>
                  </w:p>
                </w:txbxContent>
              </v:textbox>
            </v:shape>
            <v:shape id="_x0000_s1068" type="#_x0000_t202" style="position:absolute;left:6796;top:2688;width:786;height:393">
              <v:textbox style="mso-next-textbox:#_x0000_s1068" inset=".54081mm,.32447mm,.54081mm,.32447mm">
                <w:txbxContent>
                  <w:p w:rsidR="00D17833" w:rsidRDefault="00D17833">
                    <w:pPr>
                      <w:jc w:val="center"/>
                      <w:rPr>
                        <w:sz w:val="26"/>
                      </w:rPr>
                    </w:pPr>
                    <w:r>
                      <w:rPr>
                        <w:sz w:val="26"/>
                      </w:rPr>
                      <w:t>РО</w:t>
                    </w:r>
                  </w:p>
                </w:txbxContent>
              </v:textbox>
            </v:shape>
            <v:shape id="_x0000_s1069" type="#_x0000_t202" style="position:absolute;left:7973;top:2688;width:786;height:393">
              <v:textbox style="mso-next-textbox:#_x0000_s1069" inset=".54081mm,.32447mm,.54081mm,.32447mm">
                <w:txbxContent>
                  <w:p w:rsidR="00D17833" w:rsidRDefault="00D17833">
                    <w:pPr>
                      <w:jc w:val="center"/>
                      <w:rPr>
                        <w:sz w:val="26"/>
                      </w:rPr>
                    </w:pPr>
                    <w:r>
                      <w:rPr>
                        <w:sz w:val="26"/>
                      </w:rPr>
                      <w:t>ТОУ</w:t>
                    </w:r>
                  </w:p>
                </w:txbxContent>
              </v:textbox>
            </v:shape>
            <v:group id="_x0000_s1070" style="position:absolute;left:3340;top:2688;width:393;height:393" coordorigin="3114,7083" coordsize="360,360">
              <v:oval id="_x0000_s1071" style="position:absolute;left:3114;top:7083;width:360;height:360"/>
              <v:group id="_x0000_s1072" style="position:absolute;left:3165;top:7137;width:249;height:249" coordorigin="2934,9063" coordsize="360,360">
                <v:line id="_x0000_s1073" style="position:absolute" from="2934,9063" to="3294,9423"/>
                <v:line id="_x0000_s1074" style="position:absolute;flip:x" from="2934,9063" to="3294,9423"/>
              </v:group>
            </v:group>
            <v:line id="_x0000_s1075" style="position:absolute" from="2948,2885" to="3340,2886">
              <v:stroke endarrow="block"/>
            </v:line>
            <v:line id="_x0000_s1076" style="position:absolute" from="3752,2885" to="4144,2886">
              <v:stroke endarrow="block"/>
            </v:line>
            <v:line id="_x0000_s1077" style="position:absolute" from="4936,2885" to="5524,2886">
              <v:stroke endarrow="block"/>
            </v:line>
            <v:line id="_x0000_s1078" style="position:absolute" from="6309,2885" to="6814,2886">
              <v:stroke endarrow="block"/>
            </v:line>
            <v:line id="_x0000_s1079" style="position:absolute" from="7581,2885" to="7973,2886">
              <v:stroke endarrow="block"/>
            </v:line>
            <v:line id="_x0000_s1080" style="position:absolute" from="8776,2885" to="9364,2886">
              <v:stroke endarrow="block"/>
            </v:line>
            <v:line id="_x0000_s1081" style="position:absolute" from="9003,2885" to="9004,3865"/>
            <v:line id="_x0000_s1082" style="position:absolute;flip:x" from="6124,3873" to="9004,3874">
              <v:stroke endarrow="block"/>
            </v:line>
            <v:line id="_x0000_s1083" style="position:absolute;flip:x" from="3537,3865" to="5302,3866"/>
            <v:line id="_x0000_s1084" style="position:absolute;flip:y" from="3537,3081" to="3538,3865">
              <v:stroke endarrow="block"/>
            </v:line>
            <v:shape id="_x0000_s1085" type="#_x0000_t202" style="position:absolute;left:5518;top:2657;width:786;height:392" filled="f">
              <v:textbox style="mso-next-textbox:#_x0000_s1085" inset=".54081mm,.32447mm,.54081mm,.32447mm">
                <w:txbxContent>
                  <w:p w:rsidR="00D17833" w:rsidRDefault="00D17833">
                    <w:pPr>
                      <w:jc w:val="center"/>
                      <w:rPr>
                        <w:sz w:val="26"/>
                      </w:rPr>
                    </w:pPr>
                    <w:r>
                      <w:rPr>
                        <w:sz w:val="26"/>
                        <w:lang w:val="uk-UA"/>
                      </w:rPr>
                      <w:t>В</w:t>
                    </w:r>
                    <w:r>
                      <w:rPr>
                        <w:sz w:val="26"/>
                      </w:rPr>
                      <w:t>М</w:t>
                    </w:r>
                  </w:p>
                </w:txbxContent>
              </v:textbox>
            </v:shape>
            <v:shape id="_x0000_s1086" type="#_x0000_t202" style="position:absolute;left:2984;top:2899;width:785;height:393" filled="f" stroked="f">
              <v:textbox style="mso-next-textbox:#_x0000_s1086" inset=".54081mm,.32447mm,.54081mm,.32447mm">
                <w:txbxContent>
                  <w:p w:rsidR="00D17833" w:rsidRDefault="00D17833">
                    <w:pPr>
                      <w:jc w:val="center"/>
                      <w:rPr>
                        <w:sz w:val="36"/>
                      </w:rPr>
                    </w:pPr>
                    <w:r>
                      <w:rPr>
                        <w:sz w:val="36"/>
                      </w:rPr>
                      <w:t>-</w:t>
                    </w:r>
                  </w:p>
                </w:txbxContent>
              </v:textbox>
            </v:shape>
            <v:shape id="_x0000_s1087" type="#_x0000_t202" style="position:absolute;left:2547;top:4258;width:7846;height:392" filled="f" stroked="f">
              <v:textbox style="mso-next-textbox:#_x0000_s1087" inset=".54081mm,.32447mm,.54081mm,.32447mm">
                <w:txbxContent>
                  <w:p w:rsidR="00D17833" w:rsidRDefault="00D17833">
                    <w:pPr>
                      <w:jc w:val="center"/>
                    </w:pPr>
                    <w:r>
                      <w:t xml:space="preserve">Рис. </w:t>
                    </w:r>
                    <w:r w:rsidR="004D416C" w:rsidRPr="004D416C">
                      <w:t>5</w:t>
                    </w:r>
                    <w:r>
                      <w:t>. Структурно-функц</w:t>
                    </w:r>
                    <w:r w:rsidRPr="004D416C">
                      <w:t>і</w:t>
                    </w:r>
                    <w:r>
                      <w:t>ональна схема АСР.</w:t>
                    </w:r>
                  </w:p>
                </w:txbxContent>
              </v:textbox>
            </v:shape>
            <v:shape id="_x0000_s1088" type="#_x0000_t202" style="position:absolute;left:4144;top:2689;width:786;height:392" filled="f">
              <v:textbox style="mso-next-textbox:#_x0000_s1088" inset=".54081mm,.32447mm,.54081mm,.32447mm">
                <w:txbxContent>
                  <w:p w:rsidR="00D17833" w:rsidRDefault="00D17833">
                    <w:pPr>
                      <w:jc w:val="center"/>
                      <w:rPr>
                        <w:sz w:val="26"/>
                      </w:rPr>
                    </w:pPr>
                    <w:r>
                      <w:rPr>
                        <w:sz w:val="26"/>
                      </w:rPr>
                      <w:t>БФЗ</w:t>
                    </w:r>
                  </w:p>
                </w:txbxContent>
              </v:textbox>
            </v:shape>
            <v:shape id="_x0000_s1089" type="#_x0000_t202" style="position:absolute;left:2809;top:2389;width:786;height:393" filled="f" stroked="f">
              <v:textbox style="mso-next-textbox:#_x0000_s1089" inset=".54081mm,.32447mm,.54081mm,.32447mm">
                <w:txbxContent>
                  <w:p w:rsidR="00D17833" w:rsidRDefault="00D17833">
                    <w:pPr>
                      <w:jc w:val="center"/>
                      <w:rPr>
                        <w:vertAlign w:val="subscript"/>
                      </w:rPr>
                    </w:pPr>
                    <w:r>
                      <w:rPr>
                        <w:lang w:val="en-US"/>
                      </w:rPr>
                      <w:t>X</w:t>
                    </w:r>
                    <w:r>
                      <w:t>зд</w:t>
                    </w:r>
                  </w:p>
                </w:txbxContent>
              </v:textbox>
            </v:shape>
            <v:shape id="_x0000_s1090" type="#_x0000_t202" style="position:absolute;left:6199;top:2461;width:786;height:393" filled="f" stroked="f">
              <v:textbox style="mso-next-textbox:#_x0000_s1090" inset=".54081mm,.32447mm,.54081mm,.32447mm">
                <w:txbxContent>
                  <w:p w:rsidR="00D17833" w:rsidRDefault="00D17833">
                    <w:pPr>
                      <w:jc w:val="center"/>
                      <w:rPr>
                        <w:vertAlign w:val="subscript"/>
                        <w:lang w:val="en-US"/>
                      </w:rPr>
                    </w:pPr>
                    <w:r>
                      <w:rPr>
                        <w:lang w:val="en-US"/>
                      </w:rPr>
                      <w:t>y(t)</w:t>
                    </w:r>
                  </w:p>
                </w:txbxContent>
              </v:textbox>
            </v:shape>
            <v:shape id="_x0000_s1091" type="#_x0000_t202" style="position:absolute;left:8824;top:2509;width:786;height:393" filled="f" stroked="f">
              <v:textbox style="mso-next-textbox:#_x0000_s1091" inset=".54081mm,.32447mm,.54081mm,.32447mm">
                <w:txbxContent>
                  <w:p w:rsidR="00D17833" w:rsidRDefault="00D17833">
                    <w:pPr>
                      <w:jc w:val="center"/>
                      <w:rPr>
                        <w:vertAlign w:val="subscript"/>
                        <w:lang w:val="en-US"/>
                      </w:rPr>
                    </w:pPr>
                    <w:r>
                      <w:rPr>
                        <w:lang w:val="en-US"/>
                      </w:rPr>
                      <w:t>tº</w:t>
                    </w:r>
                  </w:p>
                  <w:p w:rsidR="00D17833" w:rsidRDefault="00D17833">
                    <w:pPr>
                      <w:jc w:val="center"/>
                      <w:rPr>
                        <w:vertAlign w:val="subscript"/>
                        <w:lang w:val="en-US"/>
                      </w:rPr>
                    </w:pPr>
                  </w:p>
                </w:txbxContent>
              </v:textbox>
            </v:shape>
            <v:shape id="_x0000_s1092" type="#_x0000_t202" style="position:absolute;left:8854;top:3184;width:786;height:393" filled="f" stroked="f">
              <v:textbox style="mso-next-textbox:#_x0000_s1092" inset=".54081mm,.32447mm,.54081mm,.32447mm">
                <w:txbxContent>
                  <w:p w:rsidR="00D17833" w:rsidRDefault="00D17833">
                    <w:pPr>
                      <w:jc w:val="center"/>
                      <w:rPr>
                        <w:vertAlign w:val="subscript"/>
                      </w:rPr>
                    </w:pPr>
                    <w:r>
                      <w:rPr>
                        <w:lang w:val="en-US"/>
                      </w:rPr>
                      <w:t>X(t)</w:t>
                    </w:r>
                  </w:p>
                </w:txbxContent>
              </v:textbox>
            </v:shape>
            <v:shape id="_x0000_s1093" type="#_x0000_t202" style="position:absolute;left:3439;top:3199;width:1260;height:393" filled="f" stroked="f">
              <v:textbox style="mso-next-textbox:#_x0000_s1093" inset=".54081mm,.32447mm,.54081mm,.32447mm">
                <w:txbxContent>
                  <w:p w:rsidR="00D17833" w:rsidRDefault="00D17833">
                    <w:pPr>
                      <w:jc w:val="center"/>
                      <w:rPr>
                        <w:vertAlign w:val="subscript"/>
                        <w:lang w:val="en-US"/>
                      </w:rPr>
                    </w:pPr>
                    <w:r>
                      <w:rPr>
                        <w:lang w:val="en-US"/>
                      </w:rPr>
                      <w:t>X</w:t>
                    </w:r>
                    <w:r>
                      <w:rPr>
                        <w:lang w:val="uk-UA"/>
                      </w:rPr>
                      <w:t>і</w:t>
                    </w:r>
                    <w:r>
                      <w:rPr>
                        <w:lang w:val="en-US"/>
                      </w:rPr>
                      <w:t xml:space="preserve"> (X(t</w:t>
                    </w:r>
                    <w:r>
                      <w:t>)</w:t>
                    </w:r>
                    <w:r>
                      <w:rPr>
                        <w:lang w:val="en-US"/>
                      </w:rPr>
                      <w:t>)</w:t>
                    </w:r>
                  </w:p>
                </w:txbxContent>
              </v:textbox>
            </v:shape>
            <v:rect id="_x0000_s1094" style="position:absolute;left:2051;top:2336;width:7740;height:1800" filled="f">
              <v:stroke dashstyle="dash"/>
            </v:rect>
            <v:line id="_x0000_s1095" style="position:absolute" from="2042,3225" to="6373,3226">
              <v:stroke dashstyle="dash"/>
            </v:line>
            <v:line id="_x0000_s1096" style="position:absolute;flip:y" from="6373,2325" to="6374,3225">
              <v:stroke dashstyle="dash"/>
            </v:line>
            <v:shape id="_x0000_s1097" type="#_x0000_t202" style="position:absolute;left:3667;top:2310;width:2226;height:393" filled="f" stroked="f">
              <v:textbox style="mso-next-textbox:#_x0000_s1097" inset=".54081mm,.32447mm,.54081mm,.32447mm">
                <w:txbxContent>
                  <w:p w:rsidR="00D17833" w:rsidRDefault="00D17833">
                    <w:pPr>
                      <w:jc w:val="center"/>
                      <w:rPr>
                        <w:vertAlign w:val="subscript"/>
                      </w:rPr>
                    </w:pPr>
                    <w:r>
                      <w:t>Регулятор</w:t>
                    </w:r>
                  </w:p>
                </w:txbxContent>
              </v:textbox>
            </v:shape>
            <v:shape id="_x0000_s1098" type="#_x0000_t202" style="position:absolute;left:4597;top:3225;width:4026;height:393" filled="f" stroked="f">
              <v:textbox style="mso-next-textbox:#_x0000_s1098" inset=".54081mm,.32447mm,.54081mm,.32447mm">
                <w:txbxContent>
                  <w:p w:rsidR="00D17833" w:rsidRDefault="00D17833">
                    <w:pPr>
                      <w:jc w:val="center"/>
                      <w:rPr>
                        <w:vertAlign w:val="subscript"/>
                      </w:rPr>
                    </w:pPr>
                    <w:r>
                      <w:rPr>
                        <w:lang w:val="uk-UA"/>
                      </w:rPr>
                      <w:t>Узагальнений</w:t>
                    </w:r>
                    <w:r>
                      <w:t xml:space="preserve"> ТОУ</w:t>
                    </w:r>
                  </w:p>
                </w:txbxContent>
              </v:textbox>
            </v:shape>
            <w10:wrap type="none"/>
            <w10:anchorlock/>
          </v:group>
        </w:pict>
      </w:r>
    </w:p>
    <w:p w:rsidR="00D17833" w:rsidRPr="00081DAE" w:rsidRDefault="00D17833" w:rsidP="00F57DC7">
      <w:pPr>
        <w:spacing w:line="360" w:lineRule="auto"/>
        <w:ind w:firstLine="709"/>
        <w:jc w:val="both"/>
        <w:rPr>
          <w:noProof/>
          <w:color w:val="000000"/>
          <w:sz w:val="28"/>
          <w:lang w:val="uk-UA"/>
        </w:rPr>
      </w:pPr>
    </w:p>
    <w:p w:rsidR="00D17833" w:rsidRPr="00081DAE" w:rsidRDefault="00A351D3" w:rsidP="00F57DC7">
      <w:pPr>
        <w:spacing w:line="360" w:lineRule="auto"/>
        <w:ind w:firstLine="709"/>
        <w:jc w:val="both"/>
        <w:rPr>
          <w:noProof/>
          <w:color w:val="000000"/>
          <w:sz w:val="28"/>
          <w:lang w:val="uk-UA"/>
        </w:rPr>
      </w:pPr>
      <w:r w:rsidRPr="00081DAE">
        <w:rPr>
          <w:noProof/>
          <w:color w:val="000000"/>
          <w:sz w:val="28"/>
          <w:lang w:val="uk-UA"/>
        </w:rPr>
        <w:t>На рис.</w:t>
      </w:r>
      <w:r w:rsidR="00F0556D" w:rsidRPr="00081DAE">
        <w:rPr>
          <w:noProof/>
          <w:color w:val="000000"/>
          <w:sz w:val="28"/>
          <w:lang w:val="uk-UA"/>
        </w:rPr>
        <w:t>5</w:t>
      </w:r>
      <w:r w:rsidR="00D17833" w:rsidRPr="00081DAE">
        <w:rPr>
          <w:noProof/>
          <w:color w:val="000000"/>
          <w:sz w:val="28"/>
          <w:lang w:val="uk-UA"/>
        </w:rPr>
        <w:t xml:space="preserve">. зображені: </w:t>
      </w:r>
    </w:p>
    <w:p w:rsidR="00D17833" w:rsidRPr="00081DAE" w:rsidRDefault="00D17833" w:rsidP="00F57DC7">
      <w:pPr>
        <w:spacing w:line="360" w:lineRule="auto"/>
        <w:ind w:firstLine="709"/>
        <w:jc w:val="both"/>
        <w:rPr>
          <w:noProof/>
          <w:color w:val="000000"/>
          <w:sz w:val="28"/>
          <w:lang w:val="uk-UA"/>
        </w:rPr>
      </w:pPr>
      <w:r w:rsidRPr="00081DAE">
        <w:rPr>
          <w:noProof/>
          <w:color w:val="000000"/>
          <w:sz w:val="28"/>
          <w:lang w:val="uk-UA"/>
        </w:rPr>
        <w:t>ЗТ- задатчик температури</w:t>
      </w:r>
    </w:p>
    <w:p w:rsidR="00D17833" w:rsidRPr="00081DAE" w:rsidRDefault="00D17833" w:rsidP="00F57DC7">
      <w:pPr>
        <w:spacing w:line="360" w:lineRule="auto"/>
        <w:ind w:firstLine="709"/>
        <w:jc w:val="both"/>
        <w:rPr>
          <w:noProof/>
          <w:color w:val="000000"/>
          <w:sz w:val="28"/>
          <w:lang w:val="uk-UA"/>
        </w:rPr>
      </w:pPr>
      <w:r w:rsidRPr="00081DAE">
        <w:rPr>
          <w:noProof/>
          <w:color w:val="000000"/>
          <w:sz w:val="28"/>
          <w:lang w:val="uk-UA"/>
        </w:rPr>
        <w:t>БФЗ – блок формування закону регулювання</w:t>
      </w:r>
    </w:p>
    <w:p w:rsidR="00D17833" w:rsidRPr="00081DAE" w:rsidRDefault="00D17833" w:rsidP="00F57DC7">
      <w:pPr>
        <w:spacing w:line="360" w:lineRule="auto"/>
        <w:ind w:firstLine="709"/>
        <w:jc w:val="both"/>
        <w:rPr>
          <w:noProof/>
          <w:color w:val="000000"/>
          <w:sz w:val="28"/>
          <w:lang w:val="uk-UA"/>
        </w:rPr>
      </w:pPr>
      <w:r w:rsidRPr="00081DAE">
        <w:rPr>
          <w:noProof/>
          <w:color w:val="000000"/>
          <w:sz w:val="28"/>
          <w:lang w:val="uk-UA"/>
        </w:rPr>
        <w:t>ВМ – виконавчий механізм</w:t>
      </w:r>
    </w:p>
    <w:p w:rsidR="00D17833" w:rsidRPr="00081DAE" w:rsidRDefault="00D17833" w:rsidP="00F57DC7">
      <w:pPr>
        <w:spacing w:line="360" w:lineRule="auto"/>
        <w:ind w:firstLine="709"/>
        <w:jc w:val="both"/>
        <w:rPr>
          <w:noProof/>
          <w:color w:val="000000"/>
          <w:sz w:val="28"/>
          <w:lang w:val="uk-UA"/>
        </w:rPr>
      </w:pPr>
      <w:r w:rsidRPr="00081DAE">
        <w:rPr>
          <w:noProof/>
          <w:color w:val="000000"/>
          <w:sz w:val="28"/>
          <w:lang w:val="uk-UA"/>
        </w:rPr>
        <w:t>РО – регулюючий орган</w:t>
      </w:r>
    </w:p>
    <w:p w:rsidR="00D17833" w:rsidRPr="00081DAE" w:rsidRDefault="00D17833" w:rsidP="00F57DC7">
      <w:pPr>
        <w:spacing w:line="360" w:lineRule="auto"/>
        <w:ind w:firstLine="709"/>
        <w:jc w:val="both"/>
        <w:rPr>
          <w:noProof/>
          <w:color w:val="000000"/>
          <w:sz w:val="28"/>
          <w:lang w:val="uk-UA"/>
        </w:rPr>
      </w:pPr>
      <w:r w:rsidRPr="00081DAE">
        <w:rPr>
          <w:noProof/>
          <w:color w:val="000000"/>
          <w:sz w:val="28"/>
          <w:lang w:val="uk-UA"/>
        </w:rPr>
        <w:t>ТОУ – технологічний об'єкт управління</w:t>
      </w:r>
    </w:p>
    <w:p w:rsidR="00D17833" w:rsidRPr="00081DAE" w:rsidRDefault="00D17833" w:rsidP="00F57DC7">
      <w:pPr>
        <w:spacing w:line="360" w:lineRule="auto"/>
        <w:ind w:firstLine="709"/>
        <w:jc w:val="both"/>
        <w:rPr>
          <w:noProof/>
          <w:color w:val="000000"/>
          <w:sz w:val="28"/>
          <w:lang w:val="uk-UA"/>
        </w:rPr>
      </w:pPr>
      <w:r w:rsidRPr="00081DAE">
        <w:rPr>
          <w:noProof/>
          <w:color w:val="000000"/>
          <w:sz w:val="28"/>
          <w:lang w:val="uk-UA"/>
        </w:rPr>
        <w:t>Д – датчик.</w:t>
      </w:r>
    </w:p>
    <w:p w:rsidR="00D17833" w:rsidRPr="00081DAE" w:rsidRDefault="00D1567F" w:rsidP="00F57DC7">
      <w:pPr>
        <w:spacing w:line="360" w:lineRule="auto"/>
        <w:ind w:firstLine="709"/>
        <w:jc w:val="both"/>
        <w:rPr>
          <w:noProof/>
          <w:color w:val="000000"/>
          <w:sz w:val="28"/>
          <w:lang w:val="uk-UA"/>
        </w:rPr>
      </w:pPr>
      <w:r>
        <w:rPr>
          <w:noProof/>
          <w:color w:val="000000"/>
          <w:sz w:val="28"/>
          <w:lang w:val="uk-UA"/>
        </w:rPr>
        <w:br w:type="page"/>
      </w:r>
      <w:r w:rsidR="00E34D6F">
        <w:rPr>
          <w:noProof/>
          <w:color w:val="000000"/>
          <w:sz w:val="28"/>
          <w:lang w:val="uk-UA"/>
        </w:rPr>
        <w:pict>
          <v:shape id="_x0000_i1030" type="#_x0000_t75" style="width:318pt;height:111.75pt" fillcolor="window">
            <v:imagedata r:id="rId11" o:title=""/>
          </v:shape>
        </w:pict>
      </w:r>
    </w:p>
    <w:p w:rsidR="00D17833" w:rsidRPr="00081DAE" w:rsidRDefault="00D17833" w:rsidP="00F57DC7">
      <w:pPr>
        <w:spacing w:line="360" w:lineRule="auto"/>
        <w:ind w:firstLine="709"/>
        <w:jc w:val="both"/>
        <w:rPr>
          <w:noProof/>
          <w:color w:val="000000"/>
          <w:sz w:val="28"/>
          <w:lang w:val="uk-UA"/>
        </w:rPr>
      </w:pPr>
      <w:r w:rsidRPr="00081DAE">
        <w:rPr>
          <w:noProof/>
          <w:color w:val="000000"/>
          <w:sz w:val="28"/>
          <w:lang w:val="uk-UA"/>
        </w:rPr>
        <w:t>Рис</w:t>
      </w:r>
      <w:r w:rsidR="00A351D3" w:rsidRPr="00081DAE">
        <w:rPr>
          <w:noProof/>
          <w:color w:val="000000"/>
          <w:sz w:val="28"/>
          <w:lang w:val="uk-UA"/>
        </w:rPr>
        <w:t xml:space="preserve">. </w:t>
      </w:r>
      <w:r w:rsidR="004D416C" w:rsidRPr="00081DAE">
        <w:rPr>
          <w:noProof/>
          <w:color w:val="000000"/>
          <w:sz w:val="28"/>
          <w:lang w:val="uk-UA"/>
        </w:rPr>
        <w:t>6</w:t>
      </w:r>
      <w:r w:rsidRPr="00081DAE">
        <w:rPr>
          <w:noProof/>
          <w:color w:val="000000"/>
          <w:sz w:val="28"/>
          <w:lang w:val="uk-UA"/>
        </w:rPr>
        <w:t>. Структурна схема АСР.</w:t>
      </w:r>
    </w:p>
    <w:p w:rsidR="00EB23B7" w:rsidRPr="00081DAE" w:rsidRDefault="00EB23B7" w:rsidP="00F57DC7">
      <w:pPr>
        <w:spacing w:line="360" w:lineRule="auto"/>
        <w:ind w:firstLine="709"/>
        <w:jc w:val="both"/>
        <w:rPr>
          <w:noProof/>
          <w:color w:val="000000"/>
          <w:sz w:val="28"/>
          <w:lang w:val="uk-UA"/>
        </w:rPr>
      </w:pPr>
    </w:p>
    <w:p w:rsidR="00D17833" w:rsidRPr="00081DAE" w:rsidRDefault="00D17833" w:rsidP="00F57DC7">
      <w:pPr>
        <w:spacing w:line="360" w:lineRule="auto"/>
        <w:ind w:firstLine="709"/>
        <w:jc w:val="both"/>
        <w:rPr>
          <w:noProof/>
          <w:color w:val="000000"/>
          <w:sz w:val="28"/>
          <w:lang w:val="uk-UA"/>
        </w:rPr>
      </w:pPr>
      <w:r w:rsidRPr="00081DAE">
        <w:rPr>
          <w:noProof/>
          <w:color w:val="000000"/>
          <w:sz w:val="28"/>
          <w:lang w:val="uk-UA"/>
        </w:rPr>
        <w:t>W</w:t>
      </w:r>
      <w:r w:rsidRPr="00081DAE">
        <w:rPr>
          <w:noProof/>
          <w:color w:val="000000"/>
          <w:sz w:val="28"/>
          <w:vertAlign w:val="subscript"/>
          <w:lang w:val="uk-UA"/>
        </w:rPr>
        <w:t>0</w:t>
      </w:r>
      <w:r w:rsidRPr="00081DAE">
        <w:rPr>
          <w:noProof/>
          <w:color w:val="000000"/>
          <w:sz w:val="28"/>
          <w:lang w:val="uk-UA"/>
        </w:rPr>
        <w:t xml:space="preserve">(p) </w:t>
      </w:r>
      <w:r w:rsidRPr="00081DAE">
        <w:rPr>
          <w:noProof/>
          <w:color w:val="000000"/>
          <w:sz w:val="28"/>
          <w:lang w:val="uk-UA" w:eastAsia="uk-UA"/>
        </w:rPr>
        <w:t xml:space="preserve">– передавальна функція узагальненого об'єкту. Оскільки за завданням об'єкт є аперіодичною ланкою першого порядку із запізнюванням, то його передавальна функція записується у вигляді: </w:t>
      </w:r>
    </w:p>
    <w:p w:rsidR="00D17833" w:rsidRPr="00081DAE" w:rsidRDefault="00D17833" w:rsidP="00F57DC7">
      <w:pPr>
        <w:spacing w:line="360" w:lineRule="auto"/>
        <w:ind w:firstLine="709"/>
        <w:jc w:val="both"/>
        <w:rPr>
          <w:noProof/>
          <w:color w:val="000000"/>
          <w:sz w:val="28"/>
          <w:lang w:val="uk-UA"/>
        </w:rPr>
      </w:pPr>
    </w:p>
    <w:p w:rsidR="00D17833" w:rsidRPr="00081DAE" w:rsidRDefault="00952FB7" w:rsidP="00F57DC7">
      <w:pPr>
        <w:spacing w:line="360" w:lineRule="auto"/>
        <w:ind w:firstLine="709"/>
        <w:jc w:val="both"/>
        <w:rPr>
          <w:noProof/>
          <w:color w:val="000000"/>
          <w:sz w:val="28"/>
          <w:lang w:val="uk-UA"/>
        </w:rPr>
      </w:pPr>
      <w:r w:rsidRPr="00081DAE">
        <w:rPr>
          <w:noProof/>
          <w:color w:val="000000"/>
          <w:sz w:val="28"/>
          <w:lang w:val="uk-UA"/>
        </w:rPr>
        <w:object w:dxaOrig="2280" w:dyaOrig="700">
          <v:shape id="_x0000_i1031" type="#_x0000_t75" style="width:127.5pt;height:37.5pt" o:ole="" fillcolor="window">
            <v:imagedata r:id="rId12" o:title=""/>
          </v:shape>
          <o:OLEObject Type="Embed" ProgID="Equation.DSMT4" ShapeID="_x0000_i1031" DrawAspect="Content" ObjectID="_1454416484" r:id="rId13"/>
        </w:object>
      </w:r>
      <w:r w:rsidR="00D17833" w:rsidRPr="00081DAE">
        <w:rPr>
          <w:noProof/>
          <w:color w:val="000000"/>
          <w:sz w:val="28"/>
          <w:lang w:val="uk-UA"/>
        </w:rPr>
        <w:t xml:space="preserve">, або </w:t>
      </w:r>
      <w:r w:rsidRPr="00081DAE">
        <w:rPr>
          <w:noProof/>
          <w:color w:val="000000"/>
          <w:sz w:val="28"/>
          <w:lang w:val="uk-UA"/>
        </w:rPr>
        <w:object w:dxaOrig="2540" w:dyaOrig="660">
          <v:shape id="_x0000_i1032" type="#_x0000_t75" style="width:142.5pt;height:36pt" o:ole="" fillcolor="window">
            <v:imagedata r:id="rId14" o:title=""/>
          </v:shape>
          <o:OLEObject Type="Embed" ProgID="Equation.DSMT4" ShapeID="_x0000_i1032" DrawAspect="Content" ObjectID="_1454416485" r:id="rId15"/>
        </w:object>
      </w:r>
    </w:p>
    <w:p w:rsidR="00D17833" w:rsidRPr="00081DAE" w:rsidRDefault="00D17833" w:rsidP="00F57DC7">
      <w:pPr>
        <w:spacing w:line="360" w:lineRule="auto"/>
        <w:ind w:firstLine="709"/>
        <w:jc w:val="both"/>
        <w:rPr>
          <w:noProof/>
          <w:color w:val="000000"/>
          <w:sz w:val="28"/>
          <w:lang w:val="uk-UA"/>
        </w:rPr>
      </w:pPr>
    </w:p>
    <w:p w:rsidR="00D17833" w:rsidRPr="00081DAE" w:rsidRDefault="00D17833" w:rsidP="00F57DC7">
      <w:pPr>
        <w:spacing w:line="360" w:lineRule="auto"/>
        <w:ind w:firstLine="709"/>
        <w:jc w:val="both"/>
        <w:rPr>
          <w:noProof/>
          <w:color w:val="000000"/>
          <w:sz w:val="28"/>
          <w:lang w:val="uk-UA"/>
        </w:rPr>
      </w:pPr>
      <w:r w:rsidRPr="00081DAE">
        <w:rPr>
          <w:noProof/>
          <w:color w:val="000000"/>
          <w:sz w:val="28"/>
          <w:lang w:val="uk-UA" w:eastAsia="uk-UA"/>
        </w:rPr>
        <w:t xml:space="preserve">де </w:t>
      </w:r>
      <w:r w:rsidRPr="00081DAE">
        <w:rPr>
          <w:noProof/>
          <w:color w:val="000000"/>
          <w:sz w:val="28"/>
          <w:lang w:val="uk-UA"/>
        </w:rPr>
        <w:t>k</w:t>
      </w:r>
      <w:r w:rsidRPr="00081DAE">
        <w:rPr>
          <w:noProof/>
          <w:color w:val="000000"/>
          <w:sz w:val="28"/>
          <w:vertAlign w:val="subscript"/>
          <w:lang w:val="uk-UA"/>
        </w:rPr>
        <w:t>0</w:t>
      </w:r>
      <w:r w:rsidRPr="00081DAE">
        <w:rPr>
          <w:noProof/>
          <w:color w:val="000000"/>
          <w:sz w:val="28"/>
          <w:lang w:val="uk-UA"/>
        </w:rPr>
        <w:t xml:space="preserve"> </w:t>
      </w:r>
      <w:r w:rsidRPr="00081DAE">
        <w:rPr>
          <w:noProof/>
          <w:color w:val="000000"/>
          <w:sz w:val="28"/>
          <w:lang w:val="uk-UA" w:eastAsia="uk-UA"/>
        </w:rPr>
        <w:t xml:space="preserve">– коефіцієнт передачі об'єкту; </w:t>
      </w:r>
      <w:r w:rsidRPr="00081DAE">
        <w:rPr>
          <w:noProof/>
          <w:color w:val="000000"/>
          <w:sz w:val="28"/>
          <w:lang w:val="uk-UA"/>
        </w:rPr>
        <w:t>Т</w:t>
      </w:r>
      <w:r w:rsidRPr="00081DAE">
        <w:rPr>
          <w:noProof/>
          <w:color w:val="000000"/>
          <w:sz w:val="28"/>
          <w:vertAlign w:val="subscript"/>
          <w:lang w:val="uk-UA"/>
        </w:rPr>
        <w:t>0</w:t>
      </w:r>
      <w:r w:rsidRPr="00081DAE">
        <w:rPr>
          <w:noProof/>
          <w:color w:val="000000"/>
          <w:sz w:val="28"/>
          <w:lang w:val="uk-UA"/>
        </w:rPr>
        <w:t xml:space="preserve"> </w:t>
      </w:r>
      <w:r w:rsidRPr="00081DAE">
        <w:rPr>
          <w:noProof/>
          <w:color w:val="000000"/>
          <w:sz w:val="28"/>
          <w:lang w:val="uk-UA" w:eastAsia="uk-UA"/>
        </w:rPr>
        <w:t xml:space="preserve">– постійна часу об'єкту; </w:t>
      </w:r>
      <w:r w:rsidRPr="00081DAE">
        <w:rPr>
          <w:noProof/>
          <w:color w:val="000000"/>
          <w:sz w:val="28"/>
          <w:lang w:val="uk-UA"/>
        </w:rPr>
        <w:t>τ</w:t>
      </w:r>
      <w:r w:rsidRPr="00081DAE">
        <w:rPr>
          <w:noProof/>
          <w:color w:val="000000"/>
          <w:sz w:val="28"/>
          <w:vertAlign w:val="subscript"/>
          <w:lang w:val="uk-UA"/>
        </w:rPr>
        <w:t>0</w:t>
      </w:r>
      <w:r w:rsidRPr="00081DAE">
        <w:rPr>
          <w:noProof/>
          <w:color w:val="000000"/>
          <w:sz w:val="28"/>
          <w:lang w:val="uk-UA"/>
        </w:rPr>
        <w:t xml:space="preserve"> </w:t>
      </w:r>
      <w:r w:rsidRPr="00081DAE">
        <w:rPr>
          <w:noProof/>
          <w:color w:val="000000"/>
          <w:sz w:val="28"/>
          <w:lang w:val="uk-UA" w:eastAsia="uk-UA"/>
        </w:rPr>
        <w:t>- запізнювання об'єкту; Х(t) – регульований параметр, температура; Y(t) – управляюча дія.</w:t>
      </w:r>
    </w:p>
    <w:p w:rsidR="00D17833" w:rsidRPr="00081DAE" w:rsidRDefault="00D17833" w:rsidP="00F57DC7">
      <w:pPr>
        <w:spacing w:line="360" w:lineRule="auto"/>
        <w:ind w:firstLine="709"/>
        <w:jc w:val="both"/>
        <w:rPr>
          <w:noProof/>
          <w:color w:val="000000"/>
          <w:sz w:val="28"/>
          <w:lang w:val="uk-UA"/>
        </w:rPr>
      </w:pPr>
      <w:r w:rsidRPr="00081DAE">
        <w:rPr>
          <w:noProof/>
          <w:color w:val="000000"/>
          <w:sz w:val="28"/>
          <w:lang w:val="uk-UA"/>
        </w:rPr>
        <w:t>W</w:t>
      </w:r>
      <w:r w:rsidRPr="00081DAE">
        <w:rPr>
          <w:noProof/>
          <w:color w:val="000000"/>
          <w:sz w:val="28"/>
          <w:vertAlign w:val="subscript"/>
          <w:lang w:val="uk-UA"/>
        </w:rPr>
        <w:t>рег</w:t>
      </w:r>
      <w:r w:rsidRPr="00081DAE">
        <w:rPr>
          <w:noProof/>
          <w:color w:val="000000"/>
          <w:sz w:val="28"/>
          <w:lang w:val="uk-UA"/>
        </w:rPr>
        <w:t>(р) = k</w:t>
      </w:r>
      <w:r w:rsidRPr="00081DAE">
        <w:rPr>
          <w:noProof/>
          <w:color w:val="000000"/>
          <w:sz w:val="28"/>
          <w:vertAlign w:val="subscript"/>
          <w:lang w:val="uk-UA"/>
        </w:rPr>
        <w:t>p</w:t>
      </w:r>
      <w:r w:rsidR="00F57DC7" w:rsidRPr="00081DAE">
        <w:rPr>
          <w:noProof/>
          <w:color w:val="000000"/>
          <w:sz w:val="28"/>
          <w:lang w:val="uk-UA"/>
        </w:rPr>
        <w:t xml:space="preserve"> </w:t>
      </w:r>
      <w:r w:rsidRPr="00081DAE">
        <w:rPr>
          <w:noProof/>
          <w:color w:val="000000"/>
          <w:sz w:val="28"/>
          <w:lang w:val="uk-UA" w:eastAsia="uk-UA"/>
        </w:rPr>
        <w:t xml:space="preserve">– передаточна функція пропорційного регулятора; </w:t>
      </w:r>
      <w:r w:rsidRPr="00081DAE">
        <w:rPr>
          <w:noProof/>
          <w:color w:val="000000"/>
          <w:sz w:val="28"/>
          <w:lang w:val="uk-UA"/>
        </w:rPr>
        <w:t>k</w:t>
      </w:r>
      <w:r w:rsidRPr="00081DAE">
        <w:rPr>
          <w:noProof/>
          <w:color w:val="000000"/>
          <w:sz w:val="28"/>
          <w:vertAlign w:val="subscript"/>
          <w:lang w:val="uk-UA"/>
        </w:rPr>
        <w:t>p</w:t>
      </w:r>
      <w:r w:rsidRPr="00081DAE">
        <w:rPr>
          <w:noProof/>
          <w:color w:val="000000"/>
          <w:sz w:val="28"/>
          <w:lang w:val="uk-UA"/>
        </w:rPr>
        <w:t xml:space="preserve"> </w:t>
      </w:r>
      <w:r w:rsidRPr="00081DAE">
        <w:rPr>
          <w:noProof/>
          <w:color w:val="000000"/>
          <w:sz w:val="28"/>
          <w:lang w:val="uk-UA" w:eastAsia="uk-UA"/>
        </w:rPr>
        <w:t>– коефіцієнт передачі регулятора.</w:t>
      </w:r>
    </w:p>
    <w:p w:rsidR="00D17833" w:rsidRPr="00081DAE" w:rsidRDefault="00D17833" w:rsidP="00F57DC7">
      <w:pPr>
        <w:spacing w:line="360" w:lineRule="auto"/>
        <w:ind w:firstLine="709"/>
        <w:jc w:val="both"/>
        <w:rPr>
          <w:noProof/>
          <w:color w:val="000000"/>
          <w:sz w:val="28"/>
          <w:lang w:val="uk-UA"/>
        </w:rPr>
      </w:pPr>
      <w:r w:rsidRPr="00081DAE">
        <w:rPr>
          <w:noProof/>
          <w:color w:val="000000"/>
          <w:sz w:val="28"/>
          <w:lang w:val="uk-UA"/>
        </w:rPr>
        <w:t xml:space="preserve">В результаті використання програми Matlab отримали графік перехідного процесу (рис. </w:t>
      </w:r>
      <w:r w:rsidR="004D416C" w:rsidRPr="00081DAE">
        <w:rPr>
          <w:noProof/>
          <w:color w:val="000000"/>
          <w:sz w:val="28"/>
          <w:lang w:val="uk-UA"/>
        </w:rPr>
        <w:t>7</w:t>
      </w:r>
      <w:r w:rsidRPr="00081DAE">
        <w:rPr>
          <w:noProof/>
          <w:color w:val="000000"/>
          <w:sz w:val="28"/>
          <w:lang w:val="uk-UA"/>
        </w:rPr>
        <w:t>). З графіка видно, що:</w:t>
      </w:r>
    </w:p>
    <w:p w:rsidR="00D17833" w:rsidRPr="00081DAE" w:rsidRDefault="00D17833" w:rsidP="00F57DC7">
      <w:pPr>
        <w:spacing w:line="360" w:lineRule="auto"/>
        <w:ind w:firstLine="709"/>
        <w:jc w:val="both"/>
        <w:rPr>
          <w:noProof/>
          <w:color w:val="000000"/>
          <w:sz w:val="28"/>
          <w:lang w:val="uk-UA"/>
        </w:rPr>
      </w:pPr>
    </w:p>
    <w:p w:rsidR="00D17833" w:rsidRPr="00081DAE" w:rsidRDefault="00D17833" w:rsidP="00F57DC7">
      <w:pPr>
        <w:pStyle w:val="aa"/>
        <w:spacing w:before="0" w:after="0" w:line="360" w:lineRule="auto"/>
        <w:ind w:firstLine="709"/>
        <w:jc w:val="both"/>
        <w:rPr>
          <w:b w:val="0"/>
          <w:noProof/>
          <w:color w:val="000000"/>
          <w:sz w:val="28"/>
          <w:lang w:val="uk-UA"/>
        </w:rPr>
      </w:pPr>
      <w:r w:rsidRPr="00081DAE">
        <w:rPr>
          <w:b w:val="0"/>
          <w:noProof/>
          <w:color w:val="000000"/>
          <w:sz w:val="28"/>
          <w:lang w:val="uk-UA"/>
        </w:rPr>
        <w:t>Таблиця 7.</w:t>
      </w:r>
    </w:p>
    <w:tbl>
      <w:tblPr>
        <w:tblStyle w:val="af0"/>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C0" w:firstRow="0" w:lastRow="1" w:firstColumn="1" w:lastColumn="1" w:noHBand="0" w:noVBand="0"/>
      </w:tblPr>
      <w:tblGrid>
        <w:gridCol w:w="3963"/>
        <w:gridCol w:w="2852"/>
        <w:gridCol w:w="2756"/>
      </w:tblGrid>
      <w:tr w:rsidR="00D17833" w:rsidRPr="00081DAE" w:rsidTr="00EB23B7">
        <w:trPr>
          <w:trHeight w:val="267"/>
        </w:trPr>
        <w:tc>
          <w:tcPr>
            <w:tcW w:w="2070" w:type="pct"/>
          </w:tcPr>
          <w:p w:rsidR="00D17833" w:rsidRPr="00081DAE" w:rsidRDefault="00D17833" w:rsidP="00EB23B7">
            <w:pPr>
              <w:spacing w:line="360" w:lineRule="auto"/>
              <w:jc w:val="both"/>
              <w:rPr>
                <w:noProof/>
                <w:color w:val="000000"/>
                <w:sz w:val="20"/>
                <w:lang w:val="uk-UA"/>
              </w:rPr>
            </w:pPr>
            <w:r w:rsidRPr="00081DAE">
              <w:rPr>
                <w:noProof/>
                <w:color w:val="000000"/>
                <w:sz w:val="20"/>
                <w:lang w:val="uk-UA"/>
              </w:rPr>
              <w:t>Характеристики</w:t>
            </w:r>
          </w:p>
        </w:tc>
        <w:tc>
          <w:tcPr>
            <w:tcW w:w="1490" w:type="pct"/>
          </w:tcPr>
          <w:p w:rsidR="00D17833" w:rsidRPr="00081DAE" w:rsidRDefault="00D17833" w:rsidP="00EB23B7">
            <w:pPr>
              <w:spacing w:line="360" w:lineRule="auto"/>
              <w:jc w:val="both"/>
              <w:rPr>
                <w:noProof/>
                <w:color w:val="000000"/>
                <w:sz w:val="20"/>
                <w:lang w:val="uk-UA"/>
              </w:rPr>
            </w:pPr>
            <w:r w:rsidRPr="00081DAE">
              <w:rPr>
                <w:noProof/>
                <w:color w:val="000000"/>
                <w:sz w:val="20"/>
                <w:lang w:val="uk-UA"/>
              </w:rPr>
              <w:t>набуті значень</w:t>
            </w:r>
          </w:p>
        </w:tc>
        <w:tc>
          <w:tcPr>
            <w:tcW w:w="1440" w:type="pct"/>
          </w:tcPr>
          <w:p w:rsidR="00D17833" w:rsidRPr="00081DAE" w:rsidRDefault="00D17833" w:rsidP="00EB23B7">
            <w:pPr>
              <w:spacing w:line="360" w:lineRule="auto"/>
              <w:jc w:val="both"/>
              <w:rPr>
                <w:noProof/>
                <w:color w:val="000000"/>
                <w:sz w:val="20"/>
                <w:lang w:val="uk-UA"/>
              </w:rPr>
            </w:pPr>
            <w:r w:rsidRPr="00081DAE">
              <w:rPr>
                <w:noProof/>
                <w:color w:val="000000"/>
                <w:sz w:val="20"/>
                <w:lang w:val="uk-UA"/>
              </w:rPr>
              <w:t>Необхідні значення</w:t>
            </w:r>
          </w:p>
        </w:tc>
      </w:tr>
      <w:tr w:rsidR="00D17833" w:rsidRPr="00081DAE" w:rsidTr="00EB23B7">
        <w:trPr>
          <w:trHeight w:val="255"/>
        </w:trPr>
        <w:tc>
          <w:tcPr>
            <w:tcW w:w="2070" w:type="pct"/>
          </w:tcPr>
          <w:p w:rsidR="00D17833" w:rsidRPr="00081DAE" w:rsidRDefault="00D17833" w:rsidP="00EB23B7">
            <w:pPr>
              <w:spacing w:line="360" w:lineRule="auto"/>
              <w:jc w:val="both"/>
              <w:rPr>
                <w:noProof/>
                <w:color w:val="000000"/>
                <w:sz w:val="20"/>
                <w:lang w:val="uk-UA"/>
              </w:rPr>
            </w:pPr>
            <w:r w:rsidRPr="00081DAE">
              <w:rPr>
                <w:noProof/>
                <w:color w:val="000000"/>
                <w:sz w:val="20"/>
                <w:lang w:val="uk-UA"/>
              </w:rPr>
              <w:t>Перерегулювання</w:t>
            </w:r>
            <w:r w:rsidR="00F57DC7" w:rsidRPr="00081DAE">
              <w:rPr>
                <w:noProof/>
                <w:color w:val="000000"/>
                <w:sz w:val="20"/>
                <w:lang w:val="uk-UA"/>
              </w:rPr>
              <w:t>,</w:t>
            </w:r>
            <w:r w:rsidRPr="00081DAE">
              <w:rPr>
                <w:noProof/>
                <w:color w:val="000000"/>
                <w:sz w:val="20"/>
                <w:lang w:val="uk-UA"/>
              </w:rPr>
              <w:t xml:space="preserve"> º</w:t>
            </w:r>
          </w:p>
        </w:tc>
        <w:tc>
          <w:tcPr>
            <w:tcW w:w="1490" w:type="pct"/>
          </w:tcPr>
          <w:p w:rsidR="00D17833" w:rsidRPr="00081DAE" w:rsidRDefault="00D17833" w:rsidP="00EB23B7">
            <w:pPr>
              <w:spacing w:line="360" w:lineRule="auto"/>
              <w:jc w:val="both"/>
              <w:rPr>
                <w:noProof/>
                <w:color w:val="000000"/>
                <w:sz w:val="20"/>
                <w:lang w:val="uk-UA"/>
              </w:rPr>
            </w:pPr>
            <w:r w:rsidRPr="00081DAE">
              <w:rPr>
                <w:noProof/>
                <w:color w:val="000000"/>
                <w:sz w:val="20"/>
                <w:lang w:val="uk-UA"/>
              </w:rPr>
              <w:t>4,16</w:t>
            </w:r>
          </w:p>
        </w:tc>
        <w:tc>
          <w:tcPr>
            <w:tcW w:w="1440" w:type="pct"/>
          </w:tcPr>
          <w:p w:rsidR="00D17833" w:rsidRPr="00081DAE" w:rsidRDefault="00D17833" w:rsidP="00EB23B7">
            <w:pPr>
              <w:spacing w:line="360" w:lineRule="auto"/>
              <w:jc w:val="both"/>
              <w:rPr>
                <w:noProof/>
                <w:color w:val="000000"/>
                <w:sz w:val="20"/>
                <w:lang w:val="uk-UA"/>
              </w:rPr>
            </w:pPr>
            <w:r w:rsidRPr="00081DAE">
              <w:rPr>
                <w:noProof/>
                <w:color w:val="000000"/>
                <w:sz w:val="20"/>
                <w:lang w:val="uk-UA"/>
              </w:rPr>
              <w:t>≤ 10</w:t>
            </w:r>
          </w:p>
        </w:tc>
      </w:tr>
      <w:tr w:rsidR="00D17833" w:rsidRPr="00081DAE" w:rsidTr="00EB23B7">
        <w:trPr>
          <w:trHeight w:val="255"/>
        </w:trPr>
        <w:tc>
          <w:tcPr>
            <w:tcW w:w="2070" w:type="pct"/>
          </w:tcPr>
          <w:p w:rsidR="00D17833" w:rsidRPr="00081DAE" w:rsidRDefault="00D17833" w:rsidP="00EB23B7">
            <w:pPr>
              <w:spacing w:line="360" w:lineRule="auto"/>
              <w:jc w:val="both"/>
              <w:rPr>
                <w:noProof/>
                <w:color w:val="000000"/>
                <w:sz w:val="20"/>
                <w:lang w:val="uk-UA"/>
              </w:rPr>
            </w:pPr>
            <w:r w:rsidRPr="00081DAE">
              <w:rPr>
                <w:noProof/>
                <w:color w:val="000000"/>
                <w:sz w:val="20"/>
                <w:lang w:val="uk-UA"/>
              </w:rPr>
              <w:t>Час перехідного процесу, с</w:t>
            </w:r>
          </w:p>
        </w:tc>
        <w:tc>
          <w:tcPr>
            <w:tcW w:w="1490" w:type="pct"/>
          </w:tcPr>
          <w:p w:rsidR="00D17833" w:rsidRPr="00081DAE" w:rsidRDefault="00D17833" w:rsidP="00EB23B7">
            <w:pPr>
              <w:spacing w:line="360" w:lineRule="auto"/>
              <w:jc w:val="both"/>
              <w:rPr>
                <w:noProof/>
                <w:color w:val="000000"/>
                <w:sz w:val="20"/>
                <w:lang w:val="uk-UA"/>
              </w:rPr>
            </w:pPr>
            <w:r w:rsidRPr="00081DAE">
              <w:rPr>
                <w:noProof/>
                <w:color w:val="000000"/>
                <w:sz w:val="20"/>
                <w:lang w:val="uk-UA"/>
              </w:rPr>
              <w:t>315</w:t>
            </w:r>
          </w:p>
        </w:tc>
        <w:tc>
          <w:tcPr>
            <w:tcW w:w="1440" w:type="pct"/>
          </w:tcPr>
          <w:p w:rsidR="00D17833" w:rsidRPr="00081DAE" w:rsidRDefault="00D17833" w:rsidP="00EB23B7">
            <w:pPr>
              <w:spacing w:line="360" w:lineRule="auto"/>
              <w:jc w:val="both"/>
              <w:rPr>
                <w:noProof/>
                <w:color w:val="000000"/>
                <w:sz w:val="20"/>
                <w:lang w:val="uk-UA"/>
              </w:rPr>
            </w:pPr>
            <w:r w:rsidRPr="00081DAE">
              <w:rPr>
                <w:noProof/>
                <w:color w:val="000000"/>
                <w:sz w:val="20"/>
                <w:lang w:val="uk-UA"/>
              </w:rPr>
              <w:t>≤ 3200</w:t>
            </w:r>
          </w:p>
        </w:tc>
      </w:tr>
      <w:tr w:rsidR="00D17833" w:rsidRPr="00081DAE" w:rsidTr="00EB23B7">
        <w:trPr>
          <w:trHeight w:val="267"/>
        </w:trPr>
        <w:tc>
          <w:tcPr>
            <w:tcW w:w="2070" w:type="pct"/>
          </w:tcPr>
          <w:p w:rsidR="00D17833" w:rsidRPr="00081DAE" w:rsidRDefault="00D17833" w:rsidP="00EB23B7">
            <w:pPr>
              <w:spacing w:line="360" w:lineRule="auto"/>
              <w:jc w:val="both"/>
              <w:rPr>
                <w:noProof/>
                <w:color w:val="000000"/>
                <w:sz w:val="20"/>
                <w:lang w:val="uk-UA"/>
              </w:rPr>
            </w:pPr>
            <w:r w:rsidRPr="00081DAE">
              <w:rPr>
                <w:noProof/>
                <w:color w:val="000000"/>
                <w:sz w:val="20"/>
                <w:lang w:val="uk-UA"/>
              </w:rPr>
              <w:t>Установлене значення (Статична помилка</w:t>
            </w:r>
            <w:r w:rsidR="00F57DC7" w:rsidRPr="00081DAE">
              <w:rPr>
                <w:noProof/>
                <w:color w:val="000000"/>
                <w:sz w:val="20"/>
                <w:lang w:val="uk-UA"/>
              </w:rPr>
              <w:t>,</w:t>
            </w:r>
            <w:r w:rsidRPr="00081DAE">
              <w:rPr>
                <w:noProof/>
                <w:color w:val="000000"/>
                <w:sz w:val="20"/>
                <w:lang w:val="uk-UA"/>
              </w:rPr>
              <w:t>º)</w:t>
            </w:r>
          </w:p>
        </w:tc>
        <w:tc>
          <w:tcPr>
            <w:tcW w:w="1490" w:type="pct"/>
          </w:tcPr>
          <w:p w:rsidR="00D17833" w:rsidRPr="00081DAE" w:rsidRDefault="00D17833" w:rsidP="00EB23B7">
            <w:pPr>
              <w:spacing w:line="360" w:lineRule="auto"/>
              <w:jc w:val="both"/>
              <w:rPr>
                <w:noProof/>
                <w:color w:val="000000"/>
                <w:sz w:val="20"/>
                <w:lang w:val="uk-UA"/>
              </w:rPr>
            </w:pPr>
            <w:r w:rsidRPr="00081DAE">
              <w:rPr>
                <w:noProof/>
                <w:color w:val="000000"/>
                <w:sz w:val="20"/>
                <w:lang w:val="uk-UA"/>
              </w:rPr>
              <w:t>1 (0)</w:t>
            </w:r>
          </w:p>
        </w:tc>
        <w:tc>
          <w:tcPr>
            <w:tcW w:w="1440" w:type="pct"/>
          </w:tcPr>
          <w:p w:rsidR="00D17833" w:rsidRPr="00081DAE" w:rsidRDefault="00D17833" w:rsidP="00EB23B7">
            <w:pPr>
              <w:spacing w:line="360" w:lineRule="auto"/>
              <w:jc w:val="both"/>
              <w:rPr>
                <w:noProof/>
                <w:color w:val="000000"/>
                <w:sz w:val="20"/>
                <w:lang w:val="uk-UA"/>
              </w:rPr>
            </w:pPr>
            <w:r w:rsidRPr="00081DAE">
              <w:rPr>
                <w:noProof/>
                <w:color w:val="000000"/>
                <w:sz w:val="20"/>
                <w:lang w:val="uk-UA"/>
              </w:rPr>
              <w:t xml:space="preserve"> 1 (≤320)</w:t>
            </w:r>
          </w:p>
        </w:tc>
      </w:tr>
    </w:tbl>
    <w:p w:rsidR="00D17833" w:rsidRPr="00081DAE" w:rsidRDefault="00D1567F" w:rsidP="00F57DC7">
      <w:pPr>
        <w:spacing w:line="360" w:lineRule="auto"/>
        <w:ind w:firstLine="709"/>
        <w:jc w:val="both"/>
        <w:rPr>
          <w:noProof/>
          <w:color w:val="000000"/>
          <w:sz w:val="28"/>
          <w:lang w:val="uk-UA"/>
        </w:rPr>
      </w:pPr>
      <w:r>
        <w:rPr>
          <w:noProof/>
          <w:color w:val="000000"/>
          <w:sz w:val="28"/>
          <w:lang w:val="uk-UA"/>
        </w:rPr>
        <w:br w:type="page"/>
      </w:r>
      <w:r w:rsidR="00E34D6F">
        <w:rPr>
          <w:noProof/>
          <w:color w:val="000000"/>
          <w:sz w:val="28"/>
          <w:lang w:val="uk-UA"/>
        </w:rPr>
        <w:pict>
          <v:shape id="_x0000_i1033" type="#_x0000_t75" style="width:378.75pt;height:269.25pt" fillcolor="window">
            <v:imagedata r:id="rId16" o:title="" grayscale="t" bilevel="t"/>
          </v:shape>
        </w:pict>
      </w:r>
    </w:p>
    <w:p w:rsidR="00D17833" w:rsidRPr="00081DAE" w:rsidRDefault="00D17833" w:rsidP="00F57DC7">
      <w:pPr>
        <w:spacing w:line="360" w:lineRule="auto"/>
        <w:ind w:firstLine="709"/>
        <w:jc w:val="both"/>
        <w:rPr>
          <w:noProof/>
          <w:color w:val="000000"/>
          <w:sz w:val="28"/>
          <w:lang w:val="uk-UA"/>
        </w:rPr>
      </w:pPr>
      <w:r w:rsidRPr="00081DAE">
        <w:rPr>
          <w:noProof/>
          <w:color w:val="000000"/>
          <w:sz w:val="28"/>
          <w:lang w:val="uk-UA"/>
        </w:rPr>
        <w:t>Рис.</w:t>
      </w:r>
      <w:r w:rsidR="004D416C" w:rsidRPr="00081DAE">
        <w:rPr>
          <w:noProof/>
          <w:color w:val="000000"/>
          <w:sz w:val="28"/>
          <w:lang w:val="uk-UA"/>
        </w:rPr>
        <w:t>7</w:t>
      </w:r>
      <w:r w:rsidRPr="00081DAE">
        <w:rPr>
          <w:noProof/>
          <w:color w:val="000000"/>
          <w:sz w:val="28"/>
          <w:lang w:val="uk-UA"/>
        </w:rPr>
        <w:t>. Характеристика перехідного процесу.</w:t>
      </w:r>
    </w:p>
    <w:p w:rsidR="0056384C" w:rsidRPr="00081DAE" w:rsidRDefault="0056384C" w:rsidP="00F57DC7">
      <w:pPr>
        <w:spacing w:line="360" w:lineRule="auto"/>
        <w:ind w:firstLine="709"/>
        <w:jc w:val="both"/>
        <w:rPr>
          <w:noProof/>
          <w:color w:val="000000"/>
          <w:sz w:val="28"/>
          <w:lang w:val="uk-UA"/>
        </w:rPr>
      </w:pPr>
    </w:p>
    <w:p w:rsidR="00F57DC7" w:rsidRPr="00081DAE" w:rsidRDefault="00D17833" w:rsidP="00F57DC7">
      <w:pPr>
        <w:tabs>
          <w:tab w:val="left" w:pos="284"/>
        </w:tabs>
        <w:spacing w:line="360" w:lineRule="auto"/>
        <w:ind w:firstLine="709"/>
        <w:jc w:val="both"/>
        <w:rPr>
          <w:noProof/>
          <w:color w:val="000000"/>
          <w:sz w:val="28"/>
          <w:lang w:val="uk-UA"/>
        </w:rPr>
      </w:pPr>
      <w:r w:rsidRPr="00081DAE">
        <w:rPr>
          <w:noProof/>
          <w:color w:val="000000"/>
          <w:sz w:val="28"/>
          <w:lang w:val="uk-UA"/>
        </w:rPr>
        <w:t>Як автоматичний регулятор пропоную використовувати мікропроцесорний вимірювач-регулятор ТРМ1Б-Н.ТП. Клас точності 0,5.</w:t>
      </w:r>
    </w:p>
    <w:p w:rsidR="009E13D4" w:rsidRPr="00081DAE" w:rsidRDefault="009E13D4" w:rsidP="00F57DC7">
      <w:pPr>
        <w:tabs>
          <w:tab w:val="left" w:pos="284"/>
        </w:tabs>
        <w:spacing w:line="360" w:lineRule="auto"/>
        <w:ind w:firstLine="709"/>
        <w:jc w:val="both"/>
        <w:rPr>
          <w:noProof/>
          <w:color w:val="000000"/>
          <w:sz w:val="28"/>
          <w:u w:val="single"/>
          <w:lang w:val="uk-UA"/>
        </w:rPr>
      </w:pPr>
      <w:r w:rsidRPr="00081DAE">
        <w:rPr>
          <w:noProof/>
          <w:color w:val="000000"/>
          <w:sz w:val="28"/>
          <w:u w:val="single"/>
          <w:lang w:val="uk-UA"/>
        </w:rPr>
        <w:t>Основні функції вимірювача-регулятора ТРМ 1</w:t>
      </w:r>
    </w:p>
    <w:p w:rsidR="009E13D4" w:rsidRPr="00081DAE" w:rsidRDefault="009E13D4" w:rsidP="00F57DC7">
      <w:pPr>
        <w:numPr>
          <w:ilvl w:val="0"/>
          <w:numId w:val="38"/>
        </w:numPr>
        <w:tabs>
          <w:tab w:val="clear" w:pos="1428"/>
          <w:tab w:val="left" w:pos="284"/>
        </w:tabs>
        <w:spacing w:line="360" w:lineRule="auto"/>
        <w:ind w:left="0" w:firstLine="709"/>
        <w:jc w:val="both"/>
        <w:rPr>
          <w:noProof/>
          <w:color w:val="000000"/>
          <w:sz w:val="28"/>
          <w:lang w:val="uk-UA"/>
        </w:rPr>
      </w:pPr>
      <w:r w:rsidRPr="00081DAE">
        <w:rPr>
          <w:noProof/>
          <w:color w:val="000000"/>
          <w:sz w:val="28"/>
          <w:lang w:val="uk-UA"/>
        </w:rPr>
        <w:t>УНІВЕРСАЛЬНИЙ ВХІД для підключення широкого спектру датчиків температури, тиску, вологості, витрати, рівня і тому подібне</w:t>
      </w:r>
    </w:p>
    <w:p w:rsidR="009E13D4" w:rsidRPr="00081DAE" w:rsidRDefault="009E13D4" w:rsidP="00F57DC7">
      <w:pPr>
        <w:numPr>
          <w:ilvl w:val="0"/>
          <w:numId w:val="38"/>
        </w:numPr>
        <w:tabs>
          <w:tab w:val="clear" w:pos="1428"/>
          <w:tab w:val="left" w:pos="284"/>
        </w:tabs>
        <w:spacing w:line="360" w:lineRule="auto"/>
        <w:ind w:left="0" w:firstLine="709"/>
        <w:jc w:val="both"/>
        <w:rPr>
          <w:noProof/>
          <w:color w:val="000000"/>
          <w:sz w:val="28"/>
          <w:lang w:val="uk-UA"/>
        </w:rPr>
      </w:pPr>
      <w:r w:rsidRPr="00081DAE">
        <w:rPr>
          <w:noProof/>
          <w:color w:val="000000"/>
          <w:sz w:val="28"/>
          <w:lang w:val="uk-UA"/>
        </w:rPr>
        <w:t xml:space="preserve">РЕГУЛЮВАННЯ вхідної величини: </w:t>
      </w:r>
    </w:p>
    <w:p w:rsidR="009E13D4" w:rsidRPr="00081DAE" w:rsidRDefault="009E13D4" w:rsidP="00F57DC7">
      <w:pPr>
        <w:numPr>
          <w:ilvl w:val="0"/>
          <w:numId w:val="38"/>
        </w:numPr>
        <w:tabs>
          <w:tab w:val="clear" w:pos="1428"/>
          <w:tab w:val="left" w:pos="284"/>
        </w:tabs>
        <w:spacing w:line="360" w:lineRule="auto"/>
        <w:ind w:left="0" w:firstLine="709"/>
        <w:jc w:val="both"/>
        <w:rPr>
          <w:noProof/>
          <w:color w:val="000000"/>
          <w:sz w:val="28"/>
          <w:lang w:val="uk-UA"/>
        </w:rPr>
      </w:pPr>
      <w:r w:rsidRPr="00081DAE">
        <w:rPr>
          <w:noProof/>
          <w:color w:val="000000"/>
          <w:sz w:val="28"/>
          <w:lang w:val="uk-UA"/>
        </w:rPr>
        <w:t xml:space="preserve">двопозиційне регулювання </w:t>
      </w:r>
    </w:p>
    <w:p w:rsidR="009E13D4" w:rsidRPr="00081DAE" w:rsidRDefault="009E13D4" w:rsidP="00F57DC7">
      <w:pPr>
        <w:numPr>
          <w:ilvl w:val="0"/>
          <w:numId w:val="38"/>
        </w:numPr>
        <w:tabs>
          <w:tab w:val="clear" w:pos="1428"/>
          <w:tab w:val="left" w:pos="284"/>
        </w:tabs>
        <w:spacing w:line="360" w:lineRule="auto"/>
        <w:ind w:left="0" w:firstLine="709"/>
        <w:jc w:val="both"/>
        <w:rPr>
          <w:noProof/>
          <w:color w:val="000000"/>
          <w:sz w:val="28"/>
          <w:lang w:val="uk-UA"/>
        </w:rPr>
      </w:pPr>
      <w:r w:rsidRPr="00081DAE">
        <w:rPr>
          <w:noProof/>
          <w:color w:val="000000"/>
          <w:sz w:val="28"/>
          <w:lang w:val="uk-UA"/>
        </w:rPr>
        <w:t xml:space="preserve">аналогове П-регулювання </w:t>
      </w:r>
    </w:p>
    <w:p w:rsidR="009E13D4" w:rsidRPr="00081DAE" w:rsidRDefault="009E13D4" w:rsidP="00F57DC7">
      <w:pPr>
        <w:numPr>
          <w:ilvl w:val="0"/>
          <w:numId w:val="38"/>
        </w:numPr>
        <w:tabs>
          <w:tab w:val="clear" w:pos="1428"/>
          <w:tab w:val="left" w:pos="284"/>
        </w:tabs>
        <w:spacing w:line="360" w:lineRule="auto"/>
        <w:ind w:left="0" w:firstLine="709"/>
        <w:jc w:val="both"/>
        <w:rPr>
          <w:noProof/>
          <w:color w:val="000000"/>
          <w:sz w:val="28"/>
          <w:lang w:val="uk-UA"/>
        </w:rPr>
      </w:pPr>
      <w:r w:rsidRPr="00081DAE">
        <w:rPr>
          <w:noProof/>
          <w:color w:val="000000"/>
          <w:sz w:val="28"/>
          <w:lang w:val="uk-UA"/>
        </w:rPr>
        <w:t>ЦИФРОВА ФІЛЬТРАЦІЯ І КОРЕКЦІЯ вхідного сигналу, масштабування шкали для аналогового входу</w:t>
      </w:r>
    </w:p>
    <w:p w:rsidR="009E13D4" w:rsidRPr="00081DAE" w:rsidRDefault="009E13D4" w:rsidP="00F57DC7">
      <w:pPr>
        <w:numPr>
          <w:ilvl w:val="0"/>
          <w:numId w:val="38"/>
        </w:numPr>
        <w:tabs>
          <w:tab w:val="clear" w:pos="1428"/>
          <w:tab w:val="left" w:pos="284"/>
        </w:tabs>
        <w:spacing w:line="360" w:lineRule="auto"/>
        <w:ind w:left="0" w:firstLine="709"/>
        <w:jc w:val="both"/>
        <w:rPr>
          <w:noProof/>
          <w:color w:val="000000"/>
          <w:sz w:val="28"/>
          <w:lang w:val="uk-UA"/>
        </w:rPr>
      </w:pPr>
      <w:r w:rsidRPr="00081DAE">
        <w:rPr>
          <w:noProof/>
          <w:color w:val="000000"/>
          <w:sz w:val="28"/>
          <w:lang w:val="uk-UA"/>
        </w:rPr>
        <w:t>ОБЧИСЛЕННЯ І ІНДИКАЦІЯ КВАДРАТНОГО КОРЕНЯ з вимірюваної величини (наприклад, для регулювання миттєвої витрати)</w:t>
      </w:r>
    </w:p>
    <w:p w:rsidR="009E13D4" w:rsidRPr="00081DAE" w:rsidRDefault="009E13D4" w:rsidP="00F57DC7">
      <w:pPr>
        <w:numPr>
          <w:ilvl w:val="0"/>
          <w:numId w:val="38"/>
        </w:numPr>
        <w:tabs>
          <w:tab w:val="clear" w:pos="1428"/>
          <w:tab w:val="left" w:pos="284"/>
        </w:tabs>
        <w:spacing w:line="360" w:lineRule="auto"/>
        <w:ind w:left="0" w:firstLine="709"/>
        <w:jc w:val="both"/>
        <w:rPr>
          <w:noProof/>
          <w:color w:val="000000"/>
          <w:sz w:val="28"/>
          <w:lang w:val="uk-UA"/>
        </w:rPr>
      </w:pPr>
      <w:r w:rsidRPr="00081DAE">
        <w:rPr>
          <w:noProof/>
          <w:color w:val="000000"/>
          <w:sz w:val="28"/>
          <w:lang w:val="uk-UA"/>
        </w:rPr>
        <w:t>ВИХІДНИЙ СИГНАЛ СТРУМУ 4...20 мА ДЛЯ РЕЄСТРАЦІЇ зміряної величини (модифікація за типом виходу І)</w:t>
      </w:r>
    </w:p>
    <w:p w:rsidR="009E13D4" w:rsidRPr="00081DAE" w:rsidRDefault="009E13D4" w:rsidP="00F57DC7">
      <w:pPr>
        <w:numPr>
          <w:ilvl w:val="0"/>
          <w:numId w:val="38"/>
        </w:numPr>
        <w:tabs>
          <w:tab w:val="clear" w:pos="1428"/>
          <w:tab w:val="left" w:pos="284"/>
        </w:tabs>
        <w:spacing w:line="360" w:lineRule="auto"/>
        <w:ind w:left="0" w:firstLine="709"/>
        <w:jc w:val="both"/>
        <w:rPr>
          <w:noProof/>
          <w:color w:val="000000"/>
          <w:sz w:val="28"/>
          <w:lang w:val="uk-UA"/>
        </w:rPr>
      </w:pPr>
      <w:r w:rsidRPr="00081DAE">
        <w:rPr>
          <w:noProof/>
          <w:color w:val="000000"/>
          <w:sz w:val="28"/>
          <w:lang w:val="uk-UA"/>
        </w:rPr>
        <w:t>МОЖЛИВІСТЬ УПРАВЛІННЯ ТРИФАЗНИМ НАВАНТАЖЕННЯМ (модифікація за типом виходу С3)</w:t>
      </w:r>
    </w:p>
    <w:p w:rsidR="009E13D4" w:rsidRPr="00081DAE" w:rsidRDefault="009E13D4" w:rsidP="00F57DC7">
      <w:pPr>
        <w:numPr>
          <w:ilvl w:val="0"/>
          <w:numId w:val="38"/>
        </w:numPr>
        <w:tabs>
          <w:tab w:val="clear" w:pos="1428"/>
          <w:tab w:val="left" w:pos="284"/>
        </w:tabs>
        <w:spacing w:line="360" w:lineRule="auto"/>
        <w:ind w:left="0" w:firstLine="709"/>
        <w:jc w:val="both"/>
        <w:rPr>
          <w:noProof/>
          <w:color w:val="000000"/>
          <w:sz w:val="28"/>
          <w:lang w:val="uk-UA"/>
        </w:rPr>
      </w:pPr>
      <w:r w:rsidRPr="00081DAE">
        <w:rPr>
          <w:noProof/>
          <w:color w:val="000000"/>
          <w:sz w:val="28"/>
          <w:lang w:val="uk-UA"/>
        </w:rPr>
        <w:t>ІМПУЛЬСНЕ ДЖЕРЕЛО ЖИВЛЕННЯ 90...245</w:t>
      </w:r>
      <w:r w:rsidR="00F57DC7" w:rsidRPr="00081DAE">
        <w:rPr>
          <w:noProof/>
          <w:color w:val="000000"/>
          <w:sz w:val="28"/>
          <w:lang w:val="uk-UA"/>
        </w:rPr>
        <w:t xml:space="preserve"> </w:t>
      </w:r>
      <w:r w:rsidRPr="00081DAE">
        <w:rPr>
          <w:noProof/>
          <w:color w:val="000000"/>
          <w:sz w:val="28"/>
          <w:lang w:val="uk-UA"/>
        </w:rPr>
        <w:t>47...63 Гц</w:t>
      </w:r>
    </w:p>
    <w:p w:rsidR="009E13D4" w:rsidRPr="00081DAE" w:rsidRDefault="009E13D4" w:rsidP="00F57DC7">
      <w:pPr>
        <w:numPr>
          <w:ilvl w:val="0"/>
          <w:numId w:val="38"/>
        </w:numPr>
        <w:tabs>
          <w:tab w:val="clear" w:pos="1428"/>
          <w:tab w:val="left" w:pos="284"/>
        </w:tabs>
        <w:spacing w:line="360" w:lineRule="auto"/>
        <w:ind w:left="0" w:firstLine="709"/>
        <w:jc w:val="both"/>
        <w:rPr>
          <w:noProof/>
          <w:color w:val="000000"/>
          <w:sz w:val="28"/>
          <w:lang w:val="uk-UA"/>
        </w:rPr>
      </w:pPr>
      <w:r w:rsidRPr="00081DAE">
        <w:rPr>
          <w:noProof/>
          <w:color w:val="000000"/>
          <w:sz w:val="28"/>
          <w:lang w:val="uk-UA"/>
        </w:rPr>
        <w:t>ВБУДОВАНЕ ДЖЕРЕЛО ЖИВЛЕННЯ 24 В для активних датчиків, вихідних аналогових пристроїв (ЦАП) і ін.</w:t>
      </w:r>
    </w:p>
    <w:p w:rsidR="009E13D4" w:rsidRPr="00081DAE" w:rsidRDefault="009E13D4" w:rsidP="00F57DC7">
      <w:pPr>
        <w:numPr>
          <w:ilvl w:val="0"/>
          <w:numId w:val="38"/>
        </w:numPr>
        <w:tabs>
          <w:tab w:val="clear" w:pos="1428"/>
          <w:tab w:val="left" w:pos="284"/>
        </w:tabs>
        <w:spacing w:line="360" w:lineRule="auto"/>
        <w:ind w:left="0" w:firstLine="709"/>
        <w:jc w:val="both"/>
        <w:rPr>
          <w:noProof/>
          <w:color w:val="000000"/>
          <w:sz w:val="28"/>
          <w:lang w:val="uk-UA"/>
        </w:rPr>
      </w:pPr>
      <w:r w:rsidRPr="00081DAE">
        <w:rPr>
          <w:noProof/>
          <w:color w:val="000000"/>
          <w:sz w:val="28"/>
          <w:lang w:val="uk-UA"/>
        </w:rPr>
        <w:t>ПРОГРАМУВАННЯ кнопками на лицьовій панелі приладу</w:t>
      </w:r>
    </w:p>
    <w:p w:rsidR="009E13D4" w:rsidRPr="00081DAE" w:rsidRDefault="009E13D4" w:rsidP="00F57DC7">
      <w:pPr>
        <w:numPr>
          <w:ilvl w:val="0"/>
          <w:numId w:val="38"/>
        </w:numPr>
        <w:tabs>
          <w:tab w:val="clear" w:pos="1428"/>
          <w:tab w:val="left" w:pos="284"/>
        </w:tabs>
        <w:spacing w:line="360" w:lineRule="auto"/>
        <w:ind w:left="0" w:firstLine="709"/>
        <w:jc w:val="both"/>
        <w:rPr>
          <w:noProof/>
          <w:color w:val="000000"/>
          <w:sz w:val="28"/>
          <w:lang w:val="uk-UA"/>
        </w:rPr>
      </w:pPr>
      <w:r w:rsidRPr="00081DAE">
        <w:rPr>
          <w:noProof/>
          <w:color w:val="000000"/>
          <w:sz w:val="28"/>
          <w:lang w:val="uk-UA"/>
        </w:rPr>
        <w:t>ЗБЕРЕЖЕННЯ НАЛАШТУВАНЬ при відключенні живлення</w:t>
      </w:r>
    </w:p>
    <w:p w:rsidR="009E13D4" w:rsidRPr="00081DAE" w:rsidRDefault="009E13D4" w:rsidP="00F57DC7">
      <w:pPr>
        <w:numPr>
          <w:ilvl w:val="0"/>
          <w:numId w:val="38"/>
        </w:numPr>
        <w:tabs>
          <w:tab w:val="clear" w:pos="1428"/>
          <w:tab w:val="left" w:pos="284"/>
        </w:tabs>
        <w:spacing w:line="360" w:lineRule="auto"/>
        <w:ind w:left="0" w:firstLine="709"/>
        <w:jc w:val="both"/>
        <w:rPr>
          <w:noProof/>
          <w:color w:val="000000"/>
          <w:sz w:val="28"/>
          <w:lang w:val="uk-UA"/>
        </w:rPr>
      </w:pPr>
      <w:r w:rsidRPr="00081DAE">
        <w:rPr>
          <w:noProof/>
          <w:color w:val="000000"/>
          <w:sz w:val="28"/>
          <w:lang w:val="uk-UA"/>
        </w:rPr>
        <w:t>ЗАХИСТ НАЛАШТУВАНЬ від несанкціонованих змін</w:t>
      </w:r>
    </w:p>
    <w:p w:rsidR="00D17833" w:rsidRPr="00081DAE" w:rsidRDefault="00D17833" w:rsidP="00F57DC7">
      <w:pPr>
        <w:spacing w:line="360" w:lineRule="auto"/>
        <w:ind w:firstLine="709"/>
        <w:jc w:val="both"/>
        <w:rPr>
          <w:noProof/>
          <w:color w:val="000000"/>
          <w:sz w:val="28"/>
          <w:lang w:val="uk-UA"/>
        </w:rPr>
      </w:pPr>
      <w:r w:rsidRPr="00081DAE">
        <w:rPr>
          <w:noProof/>
          <w:color w:val="000000"/>
          <w:sz w:val="28"/>
          <w:lang w:val="uk-UA"/>
        </w:rPr>
        <w:t>Тобто одноканальний вимірювач-регулятор типу ТРМ1 в корпусі настінного кріплення з розмірами 130х105х65 мм, призначений для роботи з термоелектричними перетворювачами (термопарами), такий, що має на виході для управління виконавчими механізмами цифро-аналоговий перетворювач “параметр-струм” 4..20мА, клас точності якого 0.5, діапазон напруги живлення 85.250В постійного або змінного струму.</w:t>
      </w:r>
    </w:p>
    <w:p w:rsidR="00D17833" w:rsidRPr="00081DAE" w:rsidRDefault="00D17833" w:rsidP="00F57DC7">
      <w:pPr>
        <w:spacing w:line="360" w:lineRule="auto"/>
        <w:ind w:firstLine="709"/>
        <w:jc w:val="both"/>
        <w:rPr>
          <w:noProof/>
          <w:color w:val="000000"/>
          <w:sz w:val="28"/>
          <w:lang w:val="uk-UA"/>
        </w:rPr>
      </w:pPr>
      <w:r w:rsidRPr="00081DAE">
        <w:rPr>
          <w:noProof/>
          <w:color w:val="000000"/>
          <w:sz w:val="28"/>
          <w:lang w:val="uk-UA"/>
        </w:rPr>
        <w:t>Мікропроцесорний програмований вимірювач-регулятор типу ТРМ1 спільно з вхідним датчиком (термопарою) призначений для контролю і управління різними технологічними виробничими процесами і дозволяє здійснювати наступні функції:</w:t>
      </w:r>
    </w:p>
    <w:p w:rsidR="00D17833" w:rsidRPr="00081DAE" w:rsidRDefault="00D17833" w:rsidP="00F57DC7">
      <w:pPr>
        <w:spacing w:line="360" w:lineRule="auto"/>
        <w:ind w:firstLine="709"/>
        <w:jc w:val="both"/>
        <w:rPr>
          <w:noProof/>
          <w:color w:val="000000"/>
          <w:sz w:val="28"/>
          <w:lang w:val="uk-UA"/>
        </w:rPr>
      </w:pPr>
      <w:r w:rsidRPr="00081DAE">
        <w:rPr>
          <w:noProof/>
          <w:color w:val="000000"/>
          <w:sz w:val="28"/>
          <w:lang w:val="uk-UA"/>
        </w:rPr>
        <w:t>-вимірювання температури за допомогою стандартних датчиків.</w:t>
      </w:r>
    </w:p>
    <w:p w:rsidR="00D17833" w:rsidRPr="00081DAE" w:rsidRDefault="00D17833" w:rsidP="00F57DC7">
      <w:pPr>
        <w:spacing w:line="360" w:lineRule="auto"/>
        <w:ind w:firstLine="709"/>
        <w:jc w:val="both"/>
        <w:rPr>
          <w:noProof/>
          <w:color w:val="000000"/>
          <w:sz w:val="28"/>
          <w:lang w:val="uk-UA"/>
        </w:rPr>
      </w:pPr>
      <w:r w:rsidRPr="00081DAE">
        <w:rPr>
          <w:noProof/>
          <w:color w:val="000000"/>
          <w:sz w:val="28"/>
          <w:lang w:val="uk-UA"/>
        </w:rPr>
        <w:t>-регулювання вимірюваної величини.</w:t>
      </w:r>
    </w:p>
    <w:p w:rsidR="00D17833" w:rsidRPr="00081DAE" w:rsidRDefault="00D17833" w:rsidP="00F57DC7">
      <w:pPr>
        <w:spacing w:line="360" w:lineRule="auto"/>
        <w:ind w:firstLine="709"/>
        <w:jc w:val="both"/>
        <w:rPr>
          <w:noProof/>
          <w:color w:val="000000"/>
          <w:sz w:val="28"/>
          <w:lang w:val="uk-UA"/>
        </w:rPr>
      </w:pPr>
      <w:r w:rsidRPr="00081DAE">
        <w:rPr>
          <w:noProof/>
          <w:color w:val="000000"/>
          <w:sz w:val="28"/>
          <w:lang w:val="uk-UA"/>
        </w:rPr>
        <w:t>-формування вихідного струму 4..20 мА для реєстрації або управління ВМ по П-закону.</w:t>
      </w:r>
    </w:p>
    <w:p w:rsidR="00D17833" w:rsidRPr="00081DAE" w:rsidRDefault="00D17833" w:rsidP="00F57DC7">
      <w:pPr>
        <w:spacing w:line="360" w:lineRule="auto"/>
        <w:ind w:firstLine="709"/>
        <w:jc w:val="both"/>
        <w:rPr>
          <w:noProof/>
          <w:color w:val="000000"/>
          <w:sz w:val="28"/>
          <w:lang w:val="uk-UA"/>
        </w:rPr>
      </w:pPr>
      <w:r w:rsidRPr="00081DAE">
        <w:rPr>
          <w:noProof/>
          <w:color w:val="000000"/>
          <w:sz w:val="28"/>
          <w:lang w:val="uk-UA"/>
        </w:rPr>
        <w:t>-відображення поточного вимірювання на вбудованому світлодіодному цифровому індикаторі.</w:t>
      </w:r>
    </w:p>
    <w:p w:rsidR="00D1567F" w:rsidRDefault="00D1567F" w:rsidP="00F57DC7">
      <w:pPr>
        <w:spacing w:line="360" w:lineRule="auto"/>
        <w:ind w:firstLine="709"/>
        <w:jc w:val="both"/>
        <w:rPr>
          <w:b/>
          <w:noProof/>
          <w:color w:val="000000"/>
          <w:sz w:val="28"/>
          <w:lang w:val="uk-UA" w:eastAsia="uk-UA"/>
        </w:rPr>
      </w:pPr>
    </w:p>
    <w:p w:rsidR="00D17833" w:rsidRPr="00081DAE" w:rsidRDefault="00D17833" w:rsidP="00F57DC7">
      <w:pPr>
        <w:spacing w:line="360" w:lineRule="auto"/>
        <w:ind w:firstLine="709"/>
        <w:jc w:val="both"/>
        <w:rPr>
          <w:noProof/>
          <w:color w:val="000000"/>
          <w:sz w:val="28"/>
          <w:lang w:val="uk-UA"/>
        </w:rPr>
      </w:pPr>
      <w:r w:rsidRPr="00081DAE">
        <w:rPr>
          <w:b/>
          <w:noProof/>
          <w:color w:val="000000"/>
          <w:sz w:val="28"/>
          <w:lang w:val="uk-UA" w:eastAsia="uk-UA"/>
        </w:rPr>
        <w:t xml:space="preserve">Таблиця 8. </w:t>
      </w:r>
      <w:r w:rsidRPr="00081DAE">
        <w:rPr>
          <w:noProof/>
          <w:color w:val="000000"/>
          <w:sz w:val="28"/>
          <w:u w:val="single"/>
          <w:lang w:val="uk-UA" w:eastAsia="uk-UA"/>
        </w:rPr>
        <w:t>Технічні характеристики і умови експлуатації</w:t>
      </w:r>
      <w:r w:rsidRPr="00081DAE">
        <w:rPr>
          <w:noProof/>
          <w:color w:val="000000"/>
          <w:sz w:val="28"/>
          <w:lang w:val="uk-UA" w:eastAsia="uk-UA"/>
        </w:rPr>
        <w:t>.</w:t>
      </w:r>
    </w:p>
    <w:tbl>
      <w:tblPr>
        <w:tblStyle w:val="af0"/>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C0" w:firstRow="0" w:lastRow="1" w:firstColumn="1" w:lastColumn="1" w:noHBand="0" w:noVBand="0"/>
      </w:tblPr>
      <w:tblGrid>
        <w:gridCol w:w="3223"/>
        <w:gridCol w:w="3224"/>
        <w:gridCol w:w="3124"/>
      </w:tblGrid>
      <w:tr w:rsidR="00D17833" w:rsidRPr="00081DAE" w:rsidTr="00E0766C">
        <w:trPr>
          <w:trHeight w:val="339"/>
        </w:trPr>
        <w:tc>
          <w:tcPr>
            <w:tcW w:w="5000" w:type="pct"/>
            <w:gridSpan w:val="3"/>
          </w:tcPr>
          <w:p w:rsidR="00D17833" w:rsidRPr="00081DAE" w:rsidRDefault="00D17833" w:rsidP="00E0766C">
            <w:pPr>
              <w:spacing w:line="360" w:lineRule="auto"/>
              <w:jc w:val="both"/>
              <w:rPr>
                <w:noProof/>
                <w:color w:val="000000"/>
                <w:sz w:val="20"/>
                <w:lang w:val="uk-UA"/>
              </w:rPr>
            </w:pPr>
            <w:r w:rsidRPr="00081DAE">
              <w:rPr>
                <w:noProof/>
                <w:color w:val="000000"/>
                <w:sz w:val="20"/>
                <w:lang w:val="uk-UA"/>
              </w:rPr>
              <w:t>Умови навколишнього середовища</w:t>
            </w:r>
          </w:p>
        </w:tc>
      </w:tr>
      <w:tr w:rsidR="00D17833" w:rsidRPr="00081DAE" w:rsidTr="00E0766C">
        <w:trPr>
          <w:trHeight w:val="325"/>
        </w:trPr>
        <w:tc>
          <w:tcPr>
            <w:tcW w:w="3368" w:type="pct"/>
            <w:gridSpan w:val="2"/>
          </w:tcPr>
          <w:p w:rsidR="00D17833" w:rsidRPr="00081DAE" w:rsidRDefault="00D17833" w:rsidP="00E0766C">
            <w:pPr>
              <w:spacing w:line="360" w:lineRule="auto"/>
              <w:jc w:val="both"/>
              <w:rPr>
                <w:noProof/>
                <w:color w:val="000000"/>
                <w:sz w:val="20"/>
                <w:lang w:val="uk-UA"/>
              </w:rPr>
            </w:pPr>
            <w:r w:rsidRPr="00081DAE">
              <w:rPr>
                <w:noProof/>
                <w:color w:val="000000"/>
                <w:sz w:val="20"/>
                <w:lang w:val="uk-UA"/>
              </w:rPr>
              <w:t>Температура повітря, що оточує прилад</w:t>
            </w:r>
          </w:p>
        </w:tc>
        <w:tc>
          <w:tcPr>
            <w:tcW w:w="1632" w:type="pct"/>
          </w:tcPr>
          <w:p w:rsidR="00D17833" w:rsidRPr="00081DAE" w:rsidRDefault="00D17833" w:rsidP="00E0766C">
            <w:pPr>
              <w:spacing w:line="360" w:lineRule="auto"/>
              <w:jc w:val="both"/>
              <w:rPr>
                <w:noProof/>
                <w:color w:val="000000"/>
                <w:sz w:val="20"/>
                <w:lang w:val="uk-UA"/>
              </w:rPr>
            </w:pPr>
            <w:r w:rsidRPr="00081DAE">
              <w:rPr>
                <w:noProof/>
                <w:color w:val="000000"/>
                <w:sz w:val="20"/>
                <w:lang w:val="uk-UA"/>
              </w:rPr>
              <w:t>+5..50ºС</w:t>
            </w:r>
          </w:p>
        </w:tc>
      </w:tr>
      <w:tr w:rsidR="00D17833" w:rsidRPr="00081DAE" w:rsidTr="00E0766C">
        <w:trPr>
          <w:trHeight w:val="339"/>
        </w:trPr>
        <w:tc>
          <w:tcPr>
            <w:tcW w:w="3368" w:type="pct"/>
            <w:gridSpan w:val="2"/>
          </w:tcPr>
          <w:p w:rsidR="00D17833" w:rsidRPr="00081DAE" w:rsidRDefault="00D17833" w:rsidP="00E0766C">
            <w:pPr>
              <w:spacing w:line="360" w:lineRule="auto"/>
              <w:jc w:val="both"/>
              <w:rPr>
                <w:noProof/>
                <w:color w:val="000000"/>
                <w:sz w:val="20"/>
                <w:lang w:val="uk-UA"/>
              </w:rPr>
            </w:pPr>
            <w:r w:rsidRPr="00081DAE">
              <w:rPr>
                <w:noProof/>
                <w:color w:val="000000"/>
                <w:sz w:val="20"/>
                <w:lang w:val="uk-UA"/>
              </w:rPr>
              <w:t>Атмосферний тиск</w:t>
            </w:r>
          </w:p>
        </w:tc>
        <w:tc>
          <w:tcPr>
            <w:tcW w:w="1632" w:type="pct"/>
          </w:tcPr>
          <w:p w:rsidR="00D17833" w:rsidRPr="00081DAE" w:rsidRDefault="00D17833" w:rsidP="00E0766C">
            <w:pPr>
              <w:spacing w:line="360" w:lineRule="auto"/>
              <w:jc w:val="both"/>
              <w:rPr>
                <w:noProof/>
                <w:color w:val="000000"/>
                <w:sz w:val="20"/>
                <w:lang w:val="uk-UA"/>
              </w:rPr>
            </w:pPr>
            <w:r w:rsidRPr="00081DAE">
              <w:rPr>
                <w:noProof/>
                <w:color w:val="000000"/>
                <w:sz w:val="20"/>
                <w:lang w:val="uk-UA"/>
              </w:rPr>
              <w:t>86,,107 кПа</w:t>
            </w:r>
          </w:p>
        </w:tc>
      </w:tr>
      <w:tr w:rsidR="00D17833" w:rsidRPr="00081DAE" w:rsidTr="00E0766C">
        <w:trPr>
          <w:trHeight w:val="339"/>
        </w:trPr>
        <w:tc>
          <w:tcPr>
            <w:tcW w:w="3368" w:type="pct"/>
            <w:gridSpan w:val="2"/>
          </w:tcPr>
          <w:p w:rsidR="00D17833" w:rsidRPr="00081DAE" w:rsidRDefault="00D17833" w:rsidP="00E0766C">
            <w:pPr>
              <w:spacing w:line="360" w:lineRule="auto"/>
              <w:jc w:val="both"/>
              <w:rPr>
                <w:noProof/>
                <w:color w:val="000000"/>
                <w:sz w:val="20"/>
                <w:lang w:val="uk-UA"/>
              </w:rPr>
            </w:pPr>
            <w:r w:rsidRPr="00081DAE">
              <w:rPr>
                <w:noProof/>
                <w:color w:val="000000"/>
                <w:sz w:val="20"/>
                <w:lang w:val="uk-UA"/>
              </w:rPr>
              <w:t>Відносна вологість повітря (+35ºС)</w:t>
            </w:r>
          </w:p>
        </w:tc>
        <w:tc>
          <w:tcPr>
            <w:tcW w:w="1632" w:type="pct"/>
          </w:tcPr>
          <w:p w:rsidR="00D17833" w:rsidRPr="00081DAE" w:rsidRDefault="00D17833" w:rsidP="00E0766C">
            <w:pPr>
              <w:spacing w:line="360" w:lineRule="auto"/>
              <w:jc w:val="both"/>
              <w:rPr>
                <w:noProof/>
                <w:color w:val="000000"/>
                <w:sz w:val="20"/>
                <w:lang w:val="uk-UA"/>
              </w:rPr>
            </w:pPr>
            <w:r w:rsidRPr="00081DAE">
              <w:rPr>
                <w:noProof/>
                <w:color w:val="000000"/>
                <w:sz w:val="20"/>
                <w:lang w:val="uk-UA"/>
              </w:rPr>
              <w:t>30..80%</w:t>
            </w:r>
          </w:p>
        </w:tc>
      </w:tr>
      <w:tr w:rsidR="00D17833" w:rsidRPr="00081DAE" w:rsidTr="00E0766C">
        <w:trPr>
          <w:trHeight w:val="325"/>
        </w:trPr>
        <w:tc>
          <w:tcPr>
            <w:tcW w:w="5000" w:type="pct"/>
            <w:gridSpan w:val="3"/>
          </w:tcPr>
          <w:p w:rsidR="00D17833" w:rsidRPr="00081DAE" w:rsidRDefault="00D17833" w:rsidP="00E0766C">
            <w:pPr>
              <w:spacing w:line="360" w:lineRule="auto"/>
              <w:jc w:val="both"/>
              <w:rPr>
                <w:noProof/>
                <w:color w:val="000000"/>
                <w:sz w:val="20"/>
                <w:lang w:val="uk-UA"/>
              </w:rPr>
            </w:pPr>
            <w:r w:rsidRPr="00081DAE">
              <w:rPr>
                <w:noProof/>
                <w:color w:val="000000"/>
                <w:sz w:val="20"/>
                <w:lang w:val="uk-UA"/>
              </w:rPr>
              <w:t>Живлення</w:t>
            </w:r>
          </w:p>
        </w:tc>
      </w:tr>
      <w:tr w:rsidR="00D17833" w:rsidRPr="00081DAE" w:rsidTr="00E0766C">
        <w:trPr>
          <w:trHeight w:val="679"/>
        </w:trPr>
        <w:tc>
          <w:tcPr>
            <w:tcW w:w="3368" w:type="pct"/>
            <w:gridSpan w:val="2"/>
          </w:tcPr>
          <w:p w:rsidR="00D17833" w:rsidRPr="00081DAE" w:rsidRDefault="00D17833" w:rsidP="00E0766C">
            <w:pPr>
              <w:spacing w:line="360" w:lineRule="auto"/>
              <w:jc w:val="both"/>
              <w:rPr>
                <w:noProof/>
                <w:color w:val="000000"/>
                <w:sz w:val="20"/>
                <w:lang w:val="uk-UA"/>
              </w:rPr>
            </w:pPr>
            <w:r w:rsidRPr="00081DAE">
              <w:rPr>
                <w:noProof/>
                <w:color w:val="000000"/>
                <w:sz w:val="20"/>
                <w:lang w:val="uk-UA"/>
              </w:rPr>
              <w:t>Напруга живлення</w:t>
            </w:r>
          </w:p>
        </w:tc>
        <w:tc>
          <w:tcPr>
            <w:tcW w:w="1632" w:type="pct"/>
          </w:tcPr>
          <w:p w:rsidR="00D17833" w:rsidRPr="00081DAE" w:rsidRDefault="00D17833" w:rsidP="00E0766C">
            <w:pPr>
              <w:spacing w:line="360" w:lineRule="auto"/>
              <w:jc w:val="both"/>
              <w:rPr>
                <w:noProof/>
                <w:color w:val="000000"/>
                <w:sz w:val="20"/>
                <w:lang w:val="uk-UA"/>
              </w:rPr>
            </w:pPr>
            <w:r w:rsidRPr="00081DAE">
              <w:rPr>
                <w:noProof/>
                <w:color w:val="000000"/>
                <w:sz w:val="20"/>
                <w:lang w:val="uk-UA"/>
              </w:rPr>
              <w:t>85..250 В постійного або змінного струму</w:t>
            </w:r>
          </w:p>
        </w:tc>
      </w:tr>
      <w:tr w:rsidR="00D17833" w:rsidRPr="00081DAE" w:rsidTr="00E0766C">
        <w:trPr>
          <w:trHeight w:val="339"/>
        </w:trPr>
        <w:tc>
          <w:tcPr>
            <w:tcW w:w="3368" w:type="pct"/>
            <w:gridSpan w:val="2"/>
          </w:tcPr>
          <w:p w:rsidR="00D17833" w:rsidRPr="00081DAE" w:rsidRDefault="00D17833" w:rsidP="00E0766C">
            <w:pPr>
              <w:spacing w:line="360" w:lineRule="auto"/>
              <w:jc w:val="both"/>
              <w:rPr>
                <w:noProof/>
                <w:color w:val="000000"/>
                <w:sz w:val="20"/>
                <w:lang w:val="uk-UA"/>
              </w:rPr>
            </w:pPr>
            <w:r w:rsidRPr="00081DAE">
              <w:rPr>
                <w:noProof/>
                <w:color w:val="000000"/>
                <w:sz w:val="20"/>
                <w:lang w:val="uk-UA"/>
              </w:rPr>
              <w:t>Споживана потужність, не більш</w:t>
            </w:r>
          </w:p>
        </w:tc>
        <w:tc>
          <w:tcPr>
            <w:tcW w:w="1632" w:type="pct"/>
          </w:tcPr>
          <w:p w:rsidR="00D17833" w:rsidRPr="00081DAE" w:rsidRDefault="00D17833" w:rsidP="00E0766C">
            <w:pPr>
              <w:spacing w:line="360" w:lineRule="auto"/>
              <w:jc w:val="both"/>
              <w:rPr>
                <w:noProof/>
                <w:color w:val="000000"/>
                <w:sz w:val="20"/>
                <w:lang w:val="uk-UA"/>
              </w:rPr>
            </w:pPr>
            <w:r w:rsidRPr="00081DAE">
              <w:rPr>
                <w:noProof/>
                <w:color w:val="000000"/>
                <w:sz w:val="20"/>
                <w:lang w:val="uk-UA"/>
              </w:rPr>
              <w:t>6 ВА</w:t>
            </w:r>
          </w:p>
        </w:tc>
      </w:tr>
      <w:tr w:rsidR="00D17833" w:rsidRPr="00081DAE" w:rsidTr="00E0766C">
        <w:trPr>
          <w:trHeight w:val="325"/>
        </w:trPr>
        <w:tc>
          <w:tcPr>
            <w:tcW w:w="5000" w:type="pct"/>
            <w:gridSpan w:val="3"/>
          </w:tcPr>
          <w:p w:rsidR="00D17833" w:rsidRPr="00081DAE" w:rsidRDefault="00D17833" w:rsidP="00E0766C">
            <w:pPr>
              <w:spacing w:line="360" w:lineRule="auto"/>
              <w:jc w:val="both"/>
              <w:rPr>
                <w:noProof/>
                <w:color w:val="000000"/>
                <w:sz w:val="20"/>
                <w:lang w:val="uk-UA"/>
              </w:rPr>
            </w:pPr>
            <w:r w:rsidRPr="00081DAE">
              <w:rPr>
                <w:noProof/>
                <w:color w:val="000000"/>
                <w:sz w:val="20"/>
                <w:lang w:val="uk-UA"/>
              </w:rPr>
              <w:t>Входи</w:t>
            </w:r>
          </w:p>
        </w:tc>
      </w:tr>
      <w:tr w:rsidR="00D17833" w:rsidRPr="00081DAE" w:rsidTr="00E0766C">
        <w:trPr>
          <w:trHeight w:val="339"/>
        </w:trPr>
        <w:tc>
          <w:tcPr>
            <w:tcW w:w="1684" w:type="pct"/>
          </w:tcPr>
          <w:p w:rsidR="00D17833" w:rsidRPr="00081DAE" w:rsidRDefault="00D17833" w:rsidP="00E0766C">
            <w:pPr>
              <w:spacing w:line="360" w:lineRule="auto"/>
              <w:jc w:val="both"/>
              <w:rPr>
                <w:noProof/>
                <w:color w:val="000000"/>
                <w:sz w:val="20"/>
                <w:lang w:val="uk-UA"/>
              </w:rPr>
            </w:pPr>
            <w:r w:rsidRPr="00081DAE">
              <w:rPr>
                <w:noProof/>
                <w:color w:val="000000"/>
                <w:sz w:val="20"/>
                <w:lang w:val="uk-UA"/>
              </w:rPr>
              <w:t>Тип датчика</w:t>
            </w:r>
          </w:p>
        </w:tc>
        <w:tc>
          <w:tcPr>
            <w:tcW w:w="1684" w:type="pct"/>
          </w:tcPr>
          <w:p w:rsidR="00D17833" w:rsidRPr="00081DAE" w:rsidRDefault="00D17833" w:rsidP="00E0766C">
            <w:pPr>
              <w:spacing w:line="360" w:lineRule="auto"/>
              <w:jc w:val="both"/>
              <w:rPr>
                <w:noProof/>
                <w:color w:val="000000"/>
                <w:sz w:val="20"/>
                <w:lang w:val="uk-UA"/>
              </w:rPr>
            </w:pPr>
            <w:r w:rsidRPr="00081DAE">
              <w:rPr>
                <w:noProof/>
                <w:color w:val="000000"/>
                <w:sz w:val="20"/>
                <w:lang w:val="uk-UA"/>
              </w:rPr>
              <w:t>Діапазон вимірювання, ºС</w:t>
            </w:r>
          </w:p>
        </w:tc>
        <w:tc>
          <w:tcPr>
            <w:tcW w:w="1632" w:type="pct"/>
          </w:tcPr>
          <w:p w:rsidR="00D17833" w:rsidRPr="00081DAE" w:rsidRDefault="00D17833" w:rsidP="00E0766C">
            <w:pPr>
              <w:spacing w:line="360" w:lineRule="auto"/>
              <w:jc w:val="both"/>
              <w:rPr>
                <w:noProof/>
                <w:color w:val="000000"/>
                <w:sz w:val="20"/>
                <w:lang w:val="uk-UA"/>
              </w:rPr>
            </w:pPr>
            <w:r w:rsidRPr="00081DAE">
              <w:rPr>
                <w:noProof/>
                <w:color w:val="000000"/>
                <w:sz w:val="20"/>
                <w:lang w:val="uk-UA"/>
              </w:rPr>
              <w:t>Роздільна здатність</w:t>
            </w:r>
          </w:p>
        </w:tc>
      </w:tr>
      <w:tr w:rsidR="00D17833" w:rsidRPr="00081DAE" w:rsidTr="00E0766C">
        <w:trPr>
          <w:trHeight w:val="339"/>
        </w:trPr>
        <w:tc>
          <w:tcPr>
            <w:tcW w:w="1684" w:type="pct"/>
          </w:tcPr>
          <w:p w:rsidR="00D17833" w:rsidRPr="00081DAE" w:rsidRDefault="00D17833" w:rsidP="00E0766C">
            <w:pPr>
              <w:spacing w:line="360" w:lineRule="auto"/>
              <w:jc w:val="both"/>
              <w:rPr>
                <w:noProof/>
                <w:color w:val="000000"/>
                <w:sz w:val="20"/>
                <w:lang w:val="uk-UA"/>
              </w:rPr>
            </w:pPr>
            <w:r w:rsidRPr="00081DAE">
              <w:rPr>
                <w:noProof/>
                <w:color w:val="000000"/>
                <w:sz w:val="20"/>
                <w:lang w:val="uk-UA"/>
              </w:rPr>
              <w:t>TXK(L)</w:t>
            </w:r>
          </w:p>
        </w:tc>
        <w:tc>
          <w:tcPr>
            <w:tcW w:w="1684" w:type="pct"/>
          </w:tcPr>
          <w:p w:rsidR="00D17833" w:rsidRPr="00081DAE" w:rsidRDefault="00D17833" w:rsidP="00E0766C">
            <w:pPr>
              <w:spacing w:line="360" w:lineRule="auto"/>
              <w:jc w:val="both"/>
              <w:rPr>
                <w:noProof/>
                <w:color w:val="000000"/>
                <w:sz w:val="20"/>
                <w:lang w:val="uk-UA"/>
              </w:rPr>
            </w:pPr>
            <w:r w:rsidRPr="00081DAE">
              <w:rPr>
                <w:noProof/>
                <w:color w:val="000000"/>
                <w:sz w:val="20"/>
                <w:lang w:val="uk-UA"/>
              </w:rPr>
              <w:t>-50..+750</w:t>
            </w:r>
          </w:p>
        </w:tc>
        <w:tc>
          <w:tcPr>
            <w:tcW w:w="1632" w:type="pct"/>
          </w:tcPr>
          <w:p w:rsidR="00D17833" w:rsidRPr="00081DAE" w:rsidRDefault="00D17833" w:rsidP="00E0766C">
            <w:pPr>
              <w:spacing w:line="360" w:lineRule="auto"/>
              <w:jc w:val="both"/>
              <w:rPr>
                <w:noProof/>
                <w:color w:val="000000"/>
                <w:sz w:val="20"/>
                <w:lang w:val="uk-UA"/>
              </w:rPr>
            </w:pPr>
            <w:r w:rsidRPr="00081DAE">
              <w:rPr>
                <w:noProof/>
                <w:color w:val="000000"/>
                <w:sz w:val="20"/>
                <w:lang w:val="uk-UA"/>
              </w:rPr>
              <w:t>0,1</w:t>
            </w:r>
          </w:p>
        </w:tc>
      </w:tr>
      <w:tr w:rsidR="00D17833" w:rsidRPr="00081DAE" w:rsidTr="00E0766C">
        <w:trPr>
          <w:trHeight w:val="325"/>
        </w:trPr>
        <w:tc>
          <w:tcPr>
            <w:tcW w:w="1684" w:type="pct"/>
          </w:tcPr>
          <w:p w:rsidR="00D17833" w:rsidRPr="00081DAE" w:rsidRDefault="00D17833" w:rsidP="00E0766C">
            <w:pPr>
              <w:spacing w:line="360" w:lineRule="auto"/>
              <w:jc w:val="both"/>
              <w:rPr>
                <w:noProof/>
                <w:color w:val="000000"/>
                <w:sz w:val="20"/>
                <w:lang w:val="uk-UA"/>
              </w:rPr>
            </w:pPr>
            <w:r w:rsidRPr="00081DAE">
              <w:rPr>
                <w:noProof/>
                <w:color w:val="000000"/>
                <w:sz w:val="20"/>
                <w:lang w:val="uk-UA"/>
              </w:rPr>
              <w:t>TXA(K)</w:t>
            </w:r>
          </w:p>
        </w:tc>
        <w:tc>
          <w:tcPr>
            <w:tcW w:w="1684" w:type="pct"/>
          </w:tcPr>
          <w:p w:rsidR="00D17833" w:rsidRPr="00081DAE" w:rsidRDefault="00D17833" w:rsidP="00E0766C">
            <w:pPr>
              <w:spacing w:line="360" w:lineRule="auto"/>
              <w:jc w:val="both"/>
              <w:rPr>
                <w:noProof/>
                <w:color w:val="000000"/>
                <w:sz w:val="20"/>
                <w:lang w:val="uk-UA"/>
              </w:rPr>
            </w:pPr>
            <w:r w:rsidRPr="00081DAE">
              <w:rPr>
                <w:noProof/>
                <w:color w:val="000000"/>
                <w:sz w:val="20"/>
                <w:lang w:val="uk-UA"/>
              </w:rPr>
              <w:t>-50..+1300</w:t>
            </w:r>
          </w:p>
        </w:tc>
        <w:tc>
          <w:tcPr>
            <w:tcW w:w="1632" w:type="pct"/>
          </w:tcPr>
          <w:p w:rsidR="00D17833" w:rsidRPr="00081DAE" w:rsidRDefault="00D17833" w:rsidP="00E0766C">
            <w:pPr>
              <w:spacing w:line="360" w:lineRule="auto"/>
              <w:jc w:val="both"/>
              <w:rPr>
                <w:noProof/>
                <w:color w:val="000000"/>
                <w:sz w:val="20"/>
                <w:lang w:val="uk-UA"/>
              </w:rPr>
            </w:pPr>
            <w:r w:rsidRPr="00081DAE">
              <w:rPr>
                <w:noProof/>
                <w:color w:val="000000"/>
                <w:sz w:val="20"/>
                <w:lang w:val="uk-UA"/>
              </w:rPr>
              <w:t>1</w:t>
            </w:r>
          </w:p>
        </w:tc>
      </w:tr>
      <w:tr w:rsidR="00D17833" w:rsidRPr="00081DAE" w:rsidTr="00E0766C">
        <w:trPr>
          <w:trHeight w:val="339"/>
        </w:trPr>
        <w:tc>
          <w:tcPr>
            <w:tcW w:w="1684" w:type="pct"/>
          </w:tcPr>
          <w:p w:rsidR="00D17833" w:rsidRPr="00081DAE" w:rsidRDefault="00D17833" w:rsidP="00E0766C">
            <w:pPr>
              <w:spacing w:line="360" w:lineRule="auto"/>
              <w:jc w:val="both"/>
              <w:rPr>
                <w:noProof/>
                <w:color w:val="000000"/>
                <w:sz w:val="20"/>
                <w:lang w:val="uk-UA"/>
              </w:rPr>
            </w:pPr>
            <w:r w:rsidRPr="00081DAE">
              <w:rPr>
                <w:noProof/>
                <w:color w:val="000000"/>
                <w:sz w:val="20"/>
                <w:lang w:val="uk-UA"/>
              </w:rPr>
              <w:t>THH(N)</w:t>
            </w:r>
          </w:p>
        </w:tc>
        <w:tc>
          <w:tcPr>
            <w:tcW w:w="1684" w:type="pct"/>
          </w:tcPr>
          <w:p w:rsidR="00D17833" w:rsidRPr="00081DAE" w:rsidRDefault="00D17833" w:rsidP="00E0766C">
            <w:pPr>
              <w:spacing w:line="360" w:lineRule="auto"/>
              <w:jc w:val="both"/>
              <w:rPr>
                <w:noProof/>
                <w:color w:val="000000"/>
                <w:sz w:val="20"/>
                <w:lang w:val="uk-UA"/>
              </w:rPr>
            </w:pPr>
            <w:r w:rsidRPr="00081DAE">
              <w:rPr>
                <w:noProof/>
                <w:color w:val="000000"/>
                <w:sz w:val="20"/>
                <w:lang w:val="uk-UA"/>
              </w:rPr>
              <w:t>-50..+1300</w:t>
            </w:r>
          </w:p>
        </w:tc>
        <w:tc>
          <w:tcPr>
            <w:tcW w:w="1632" w:type="pct"/>
          </w:tcPr>
          <w:p w:rsidR="00D17833" w:rsidRPr="00081DAE" w:rsidRDefault="00D17833" w:rsidP="00E0766C">
            <w:pPr>
              <w:spacing w:line="360" w:lineRule="auto"/>
              <w:jc w:val="both"/>
              <w:rPr>
                <w:noProof/>
                <w:color w:val="000000"/>
                <w:sz w:val="20"/>
                <w:lang w:val="uk-UA"/>
              </w:rPr>
            </w:pPr>
            <w:r w:rsidRPr="00081DAE">
              <w:rPr>
                <w:noProof/>
                <w:color w:val="000000"/>
                <w:sz w:val="20"/>
                <w:lang w:val="uk-UA"/>
              </w:rPr>
              <w:t>1</w:t>
            </w:r>
          </w:p>
        </w:tc>
      </w:tr>
      <w:tr w:rsidR="00D17833" w:rsidRPr="00081DAE" w:rsidTr="00E0766C">
        <w:trPr>
          <w:trHeight w:val="339"/>
        </w:trPr>
        <w:tc>
          <w:tcPr>
            <w:tcW w:w="1684" w:type="pct"/>
          </w:tcPr>
          <w:p w:rsidR="00D17833" w:rsidRPr="00081DAE" w:rsidRDefault="00D17833" w:rsidP="00E0766C">
            <w:pPr>
              <w:spacing w:line="360" w:lineRule="auto"/>
              <w:jc w:val="both"/>
              <w:rPr>
                <w:noProof/>
                <w:color w:val="000000"/>
                <w:sz w:val="20"/>
                <w:lang w:val="uk-UA"/>
              </w:rPr>
            </w:pPr>
            <w:r w:rsidRPr="00081DAE">
              <w:rPr>
                <w:noProof/>
                <w:color w:val="000000"/>
                <w:sz w:val="20"/>
                <w:lang w:val="uk-UA"/>
              </w:rPr>
              <w:t>TЖK(J)</w:t>
            </w:r>
          </w:p>
        </w:tc>
        <w:tc>
          <w:tcPr>
            <w:tcW w:w="1684" w:type="pct"/>
          </w:tcPr>
          <w:p w:rsidR="00D17833" w:rsidRPr="00081DAE" w:rsidRDefault="00D17833" w:rsidP="00E0766C">
            <w:pPr>
              <w:spacing w:line="360" w:lineRule="auto"/>
              <w:jc w:val="both"/>
              <w:rPr>
                <w:noProof/>
                <w:color w:val="000000"/>
                <w:sz w:val="20"/>
                <w:lang w:val="uk-UA"/>
              </w:rPr>
            </w:pPr>
            <w:r w:rsidRPr="00081DAE">
              <w:rPr>
                <w:noProof/>
                <w:color w:val="000000"/>
                <w:sz w:val="20"/>
                <w:lang w:val="uk-UA"/>
              </w:rPr>
              <w:t>-50..+900</w:t>
            </w:r>
          </w:p>
        </w:tc>
        <w:tc>
          <w:tcPr>
            <w:tcW w:w="1632" w:type="pct"/>
          </w:tcPr>
          <w:p w:rsidR="00D17833" w:rsidRPr="00081DAE" w:rsidRDefault="00D17833" w:rsidP="00E0766C">
            <w:pPr>
              <w:spacing w:line="360" w:lineRule="auto"/>
              <w:jc w:val="both"/>
              <w:rPr>
                <w:noProof/>
                <w:color w:val="000000"/>
                <w:sz w:val="20"/>
                <w:lang w:val="uk-UA"/>
              </w:rPr>
            </w:pPr>
            <w:r w:rsidRPr="00081DAE">
              <w:rPr>
                <w:noProof/>
                <w:color w:val="000000"/>
                <w:sz w:val="20"/>
                <w:lang w:val="uk-UA"/>
              </w:rPr>
              <w:t>1</w:t>
            </w:r>
          </w:p>
        </w:tc>
      </w:tr>
      <w:tr w:rsidR="00D17833" w:rsidRPr="00081DAE" w:rsidTr="00E0766C">
        <w:trPr>
          <w:trHeight w:val="27"/>
        </w:trPr>
        <w:tc>
          <w:tcPr>
            <w:tcW w:w="5000" w:type="pct"/>
            <w:gridSpan w:val="3"/>
          </w:tcPr>
          <w:p w:rsidR="00D17833" w:rsidRPr="00081DAE" w:rsidRDefault="00D17833" w:rsidP="00E0766C">
            <w:pPr>
              <w:spacing w:line="360" w:lineRule="auto"/>
              <w:jc w:val="both"/>
              <w:rPr>
                <w:noProof/>
                <w:color w:val="000000"/>
                <w:sz w:val="20"/>
                <w:lang w:val="uk-UA"/>
              </w:rPr>
            </w:pPr>
            <w:r w:rsidRPr="00081DAE">
              <w:rPr>
                <w:noProof/>
                <w:color w:val="000000"/>
                <w:sz w:val="20"/>
                <w:lang w:val="uk-UA"/>
              </w:rPr>
              <w:t>Параметри вбудованих вихідних пристроїв</w:t>
            </w:r>
          </w:p>
        </w:tc>
      </w:tr>
      <w:tr w:rsidR="00D17833" w:rsidRPr="00081DAE" w:rsidTr="00E0766C">
        <w:trPr>
          <w:trHeight w:val="583"/>
        </w:trPr>
        <w:tc>
          <w:tcPr>
            <w:tcW w:w="3368" w:type="pct"/>
            <w:gridSpan w:val="2"/>
          </w:tcPr>
          <w:p w:rsidR="00D17833" w:rsidRPr="00081DAE" w:rsidRDefault="00D17833" w:rsidP="00E0766C">
            <w:pPr>
              <w:spacing w:line="360" w:lineRule="auto"/>
              <w:jc w:val="both"/>
              <w:rPr>
                <w:noProof/>
                <w:color w:val="000000"/>
                <w:sz w:val="20"/>
                <w:lang w:val="uk-UA"/>
              </w:rPr>
            </w:pPr>
            <w:r w:rsidRPr="00081DAE">
              <w:rPr>
                <w:noProof/>
                <w:color w:val="000000"/>
                <w:sz w:val="20"/>
                <w:lang w:val="uk-UA"/>
              </w:rPr>
              <w:t>Діапазон опорів навантаження для ЦАП “параметр-струм” 4..20мА</w:t>
            </w:r>
          </w:p>
        </w:tc>
        <w:tc>
          <w:tcPr>
            <w:tcW w:w="1632" w:type="pct"/>
          </w:tcPr>
          <w:p w:rsidR="00D17833" w:rsidRPr="00081DAE" w:rsidRDefault="00D17833" w:rsidP="00E0766C">
            <w:pPr>
              <w:spacing w:line="360" w:lineRule="auto"/>
              <w:jc w:val="both"/>
              <w:rPr>
                <w:noProof/>
                <w:color w:val="000000"/>
                <w:sz w:val="20"/>
                <w:lang w:val="uk-UA"/>
              </w:rPr>
            </w:pPr>
            <w:r w:rsidRPr="00081DAE">
              <w:rPr>
                <w:noProof/>
                <w:color w:val="000000"/>
                <w:sz w:val="20"/>
                <w:lang w:val="uk-UA"/>
              </w:rPr>
              <w:t>200..800 Ом</w:t>
            </w:r>
          </w:p>
          <w:p w:rsidR="00D17833" w:rsidRPr="00081DAE" w:rsidRDefault="00D17833" w:rsidP="00E0766C">
            <w:pPr>
              <w:spacing w:line="360" w:lineRule="auto"/>
              <w:jc w:val="both"/>
              <w:rPr>
                <w:noProof/>
                <w:color w:val="000000"/>
                <w:sz w:val="20"/>
                <w:lang w:val="uk-UA"/>
              </w:rPr>
            </w:pPr>
          </w:p>
        </w:tc>
      </w:tr>
      <w:tr w:rsidR="00D17833" w:rsidRPr="00081DAE" w:rsidTr="00E0766C">
        <w:trPr>
          <w:trHeight w:val="276"/>
        </w:trPr>
        <w:tc>
          <w:tcPr>
            <w:tcW w:w="3368" w:type="pct"/>
            <w:gridSpan w:val="2"/>
          </w:tcPr>
          <w:p w:rsidR="00D17833" w:rsidRPr="00081DAE" w:rsidRDefault="00D17833" w:rsidP="00E0766C">
            <w:pPr>
              <w:spacing w:line="360" w:lineRule="auto"/>
              <w:jc w:val="both"/>
              <w:rPr>
                <w:noProof/>
                <w:color w:val="000000"/>
                <w:sz w:val="20"/>
                <w:lang w:val="uk-UA"/>
              </w:rPr>
            </w:pPr>
            <w:r w:rsidRPr="00081DAE">
              <w:rPr>
                <w:noProof/>
                <w:color w:val="000000"/>
                <w:sz w:val="20"/>
                <w:lang w:val="uk-UA"/>
              </w:rPr>
              <w:t>Продолжительность опроса входа</w:t>
            </w:r>
          </w:p>
        </w:tc>
        <w:tc>
          <w:tcPr>
            <w:tcW w:w="1632" w:type="pct"/>
          </w:tcPr>
          <w:p w:rsidR="00D17833" w:rsidRPr="00081DAE" w:rsidRDefault="00D17833" w:rsidP="00E0766C">
            <w:pPr>
              <w:spacing w:line="360" w:lineRule="auto"/>
              <w:jc w:val="both"/>
              <w:rPr>
                <w:noProof/>
                <w:color w:val="000000"/>
                <w:sz w:val="20"/>
                <w:lang w:val="uk-UA"/>
              </w:rPr>
            </w:pPr>
            <w:r w:rsidRPr="00081DAE">
              <w:rPr>
                <w:noProof/>
                <w:color w:val="000000"/>
                <w:sz w:val="20"/>
                <w:lang w:val="uk-UA"/>
              </w:rPr>
              <w:t>не более 1,5 сек</w:t>
            </w:r>
          </w:p>
        </w:tc>
      </w:tr>
      <w:tr w:rsidR="00D17833" w:rsidRPr="00081DAE" w:rsidTr="00E0766C">
        <w:trPr>
          <w:trHeight w:val="276"/>
        </w:trPr>
        <w:tc>
          <w:tcPr>
            <w:tcW w:w="3368" w:type="pct"/>
            <w:gridSpan w:val="2"/>
          </w:tcPr>
          <w:p w:rsidR="00D17833" w:rsidRPr="00081DAE" w:rsidRDefault="00D17833" w:rsidP="00E0766C">
            <w:pPr>
              <w:spacing w:line="360" w:lineRule="auto"/>
              <w:jc w:val="both"/>
              <w:rPr>
                <w:noProof/>
                <w:color w:val="000000"/>
                <w:sz w:val="20"/>
                <w:lang w:val="uk-UA"/>
              </w:rPr>
            </w:pPr>
            <w:r w:rsidRPr="00081DAE">
              <w:rPr>
                <w:noProof/>
                <w:color w:val="000000"/>
                <w:sz w:val="20"/>
                <w:lang w:val="uk-UA"/>
              </w:rPr>
              <w:t>Тип индикатора</w:t>
            </w:r>
          </w:p>
        </w:tc>
        <w:tc>
          <w:tcPr>
            <w:tcW w:w="1632" w:type="pct"/>
          </w:tcPr>
          <w:p w:rsidR="00D17833" w:rsidRPr="00081DAE" w:rsidRDefault="00D17833" w:rsidP="00E0766C">
            <w:pPr>
              <w:spacing w:line="360" w:lineRule="auto"/>
              <w:jc w:val="both"/>
              <w:rPr>
                <w:noProof/>
                <w:color w:val="000000"/>
                <w:sz w:val="20"/>
                <w:lang w:val="uk-UA"/>
              </w:rPr>
            </w:pPr>
            <w:r w:rsidRPr="00081DAE">
              <w:rPr>
                <w:noProof/>
                <w:color w:val="000000"/>
                <w:sz w:val="20"/>
                <w:lang w:val="uk-UA"/>
              </w:rPr>
              <w:t>светодиодный цифровой 4-х разрядный</w:t>
            </w:r>
          </w:p>
        </w:tc>
      </w:tr>
      <w:tr w:rsidR="00D17833" w:rsidRPr="00081DAE" w:rsidTr="00E0766C">
        <w:trPr>
          <w:trHeight w:val="276"/>
        </w:trPr>
        <w:tc>
          <w:tcPr>
            <w:tcW w:w="3368" w:type="pct"/>
            <w:gridSpan w:val="2"/>
          </w:tcPr>
          <w:p w:rsidR="00D17833" w:rsidRPr="00081DAE" w:rsidRDefault="00D17833" w:rsidP="00E0766C">
            <w:pPr>
              <w:spacing w:line="360" w:lineRule="auto"/>
              <w:jc w:val="both"/>
              <w:rPr>
                <w:noProof/>
                <w:color w:val="000000"/>
                <w:sz w:val="20"/>
                <w:lang w:val="uk-UA"/>
              </w:rPr>
            </w:pPr>
            <w:r w:rsidRPr="00081DAE">
              <w:rPr>
                <w:noProof/>
                <w:color w:val="000000"/>
                <w:sz w:val="20"/>
                <w:lang w:val="uk-UA"/>
              </w:rPr>
              <w:t>Закон регулирования</w:t>
            </w:r>
          </w:p>
        </w:tc>
        <w:tc>
          <w:tcPr>
            <w:tcW w:w="1632" w:type="pct"/>
          </w:tcPr>
          <w:p w:rsidR="00D17833" w:rsidRPr="00081DAE" w:rsidRDefault="00D17833" w:rsidP="00E0766C">
            <w:pPr>
              <w:spacing w:line="360" w:lineRule="auto"/>
              <w:jc w:val="both"/>
              <w:rPr>
                <w:noProof/>
                <w:color w:val="000000"/>
                <w:sz w:val="20"/>
                <w:lang w:val="uk-UA"/>
              </w:rPr>
            </w:pPr>
            <w:r w:rsidRPr="00081DAE">
              <w:rPr>
                <w:noProof/>
                <w:color w:val="000000"/>
                <w:sz w:val="20"/>
                <w:lang w:val="uk-UA"/>
              </w:rPr>
              <w:t>двухпозиционное регулирование или аналоговое П-регулирование</w:t>
            </w:r>
          </w:p>
        </w:tc>
      </w:tr>
    </w:tbl>
    <w:p w:rsidR="00D17833" w:rsidRPr="00081DAE" w:rsidRDefault="00D17833" w:rsidP="00F57DC7">
      <w:pPr>
        <w:tabs>
          <w:tab w:val="left" w:pos="284"/>
        </w:tabs>
        <w:spacing w:line="360" w:lineRule="auto"/>
        <w:ind w:firstLine="709"/>
        <w:jc w:val="both"/>
        <w:rPr>
          <w:noProof/>
          <w:color w:val="000000"/>
          <w:sz w:val="28"/>
          <w:u w:val="single"/>
          <w:lang w:val="uk-UA"/>
        </w:rPr>
      </w:pPr>
    </w:p>
    <w:p w:rsidR="00D17833" w:rsidRPr="00081DAE" w:rsidRDefault="00D17833" w:rsidP="00F57DC7">
      <w:pPr>
        <w:pStyle w:val="a6"/>
        <w:ind w:firstLine="709"/>
        <w:jc w:val="both"/>
        <w:rPr>
          <w:noProof/>
          <w:color w:val="000000"/>
          <w:lang w:val="uk-UA"/>
        </w:rPr>
      </w:pPr>
      <w:r w:rsidRPr="00081DAE">
        <w:rPr>
          <w:noProof/>
          <w:color w:val="000000"/>
          <w:u w:val="single"/>
          <w:lang w:val="uk-UA"/>
        </w:rPr>
        <w:t>Будова і робота приладу.</w:t>
      </w:r>
    </w:p>
    <w:p w:rsidR="00E0766C" w:rsidRPr="00081DAE" w:rsidRDefault="00D17833" w:rsidP="00F57DC7">
      <w:pPr>
        <w:pStyle w:val="23"/>
        <w:spacing w:line="360" w:lineRule="auto"/>
        <w:ind w:firstLine="709"/>
        <w:rPr>
          <w:noProof/>
          <w:color w:val="000000"/>
          <w:lang w:val="uk-UA"/>
        </w:rPr>
      </w:pPr>
      <w:r w:rsidRPr="00081DAE">
        <w:rPr>
          <w:noProof/>
          <w:color w:val="000000"/>
          <w:lang w:val="uk-UA"/>
        </w:rPr>
        <w:t>Функціональна схема приладу приведена на рис.7. прилад має вхід для підключення первинних перетворювачів (датчиків), блок обробки даних, що складається з вимірювача фізичних величин, цифрового фільтру і логічного пристрою (ЛП). ЛП відповідно до запрограмованих користувачів функціональними параметрами формує сигнали управління вихідним пристроєм, який залежно від модифікації приладу може бути дискретного або аналогового типу.</w:t>
      </w:r>
    </w:p>
    <w:p w:rsidR="00D1567F" w:rsidRDefault="00D1567F" w:rsidP="00E0766C">
      <w:pPr>
        <w:pStyle w:val="23"/>
        <w:spacing w:line="360" w:lineRule="auto"/>
        <w:ind w:firstLine="709"/>
        <w:rPr>
          <w:noProof/>
          <w:lang w:val="uk-UA"/>
        </w:rPr>
      </w:pPr>
    </w:p>
    <w:p w:rsidR="00D17833" w:rsidRPr="00081DAE" w:rsidRDefault="00E34D6F" w:rsidP="00E0766C">
      <w:pPr>
        <w:pStyle w:val="23"/>
        <w:spacing w:line="360" w:lineRule="auto"/>
        <w:ind w:firstLine="709"/>
        <w:rPr>
          <w:noProof/>
          <w:lang w:val="uk-UA"/>
        </w:rPr>
      </w:pPr>
      <w:r>
        <w:rPr>
          <w:noProof/>
          <w:lang w:val="uk-UA"/>
        </w:rPr>
      </w:r>
      <w:r>
        <w:rPr>
          <w:noProof/>
          <w:lang w:val="uk-UA"/>
        </w:rPr>
        <w:pict>
          <v:group id="_x0000_s1099" editas="canvas" style="width:396.45pt;height:171.35pt;mso-position-horizontal-relative:char;mso-position-vertical-relative:line" coordorigin="1881,3210" coordsize="7929,3427" o:allowincell="f">
            <o:lock v:ext="edit" aspectratio="t"/>
            <v:shape id="_x0000_s1100" type="#_x0000_t75" style="position:absolute;left:1881;top:3210;width:7929;height:3427" o:preferrelative="f">
              <v:fill o:detectmouseclick="t"/>
              <v:path o:extrusionok="t" o:connecttype="none"/>
              <o:lock v:ext="edit" text="t"/>
            </v:shape>
            <v:rect id="_x0000_s1101" style="position:absolute;left:2961;top:3218;width:6660;height:2880"/>
            <v:line id="_x0000_s1102" style="position:absolute" from="2421,4477" to="3321,4477">
              <v:stroke endarrow="block"/>
            </v:line>
            <v:line id="_x0000_s1103" style="position:absolute;flip:x" from="2061,4477" to="2421,4838" strokeweight="3pt"/>
            <v:shape id="_x0000_s1104" type="#_x0000_t202" style="position:absolute;left:3321;top:4209;width:720;height:539" filled="f">
              <v:textbox style="mso-next-textbox:#_x0000_s1104" inset=".5mm,,.5mm">
                <w:txbxContent>
                  <w:p w:rsidR="00D17833" w:rsidRDefault="00D17833">
                    <w:pPr>
                      <w:jc w:val="center"/>
                    </w:pPr>
                    <w:r>
                      <w:t>вх</w:t>
                    </w:r>
                    <w:r>
                      <w:rPr>
                        <w:lang w:val="uk-UA"/>
                      </w:rPr>
                      <w:t>і</w:t>
                    </w:r>
                    <w:r>
                      <w:t>д</w:t>
                    </w:r>
                  </w:p>
                </w:txbxContent>
              </v:textbox>
            </v:shape>
            <v:shape id="_x0000_s1105" type="#_x0000_t202" style="position:absolute;left:4581;top:4118;width:1440;height:719" filled="f">
              <v:textbox style="mso-next-textbox:#_x0000_s1105" inset=".5mm,,.5mm">
                <w:txbxContent>
                  <w:p w:rsidR="00D17833" w:rsidRDefault="00D17833">
                    <w:pPr>
                      <w:jc w:val="center"/>
                    </w:pPr>
                    <w:r>
                      <w:t>Цифров</w:t>
                    </w:r>
                    <w:r>
                      <w:rPr>
                        <w:lang w:val="uk-UA"/>
                      </w:rPr>
                      <w:t>и</w:t>
                    </w:r>
                    <w:r>
                      <w:t>й фльтр</w:t>
                    </w:r>
                  </w:p>
                </w:txbxContent>
              </v:textbox>
            </v:shape>
            <v:shape id="_x0000_s1106" type="#_x0000_t202" style="position:absolute;left:6561;top:4178;width:720;height:539" filled="f">
              <v:textbox style="mso-next-textbox:#_x0000_s1106" inset=".5mm,,.5mm">
                <w:txbxContent>
                  <w:p w:rsidR="00D17833" w:rsidRDefault="00D17833">
                    <w:pPr>
                      <w:jc w:val="center"/>
                      <w:rPr>
                        <w:lang w:val="uk-UA"/>
                      </w:rPr>
                    </w:pPr>
                    <w:r>
                      <w:t>Л</w:t>
                    </w:r>
                    <w:r>
                      <w:rPr>
                        <w:lang w:val="uk-UA"/>
                      </w:rPr>
                      <w:t>П</w:t>
                    </w:r>
                  </w:p>
                </w:txbxContent>
              </v:textbox>
            </v:shape>
            <v:shape id="_x0000_s1107" type="#_x0000_t202" style="position:absolute;left:7821;top:4118;width:1440;height:720" filled="f">
              <v:textbox style="mso-next-textbox:#_x0000_s1107" inset=".5mm,,.5mm">
                <w:txbxContent>
                  <w:p w:rsidR="00D17833" w:rsidRDefault="00D17833">
                    <w:pPr>
                      <w:jc w:val="center"/>
                      <w:rPr>
                        <w:lang w:val="uk-UA"/>
                      </w:rPr>
                    </w:pPr>
                    <w:r>
                      <w:t>В</w:t>
                    </w:r>
                    <w:r>
                      <w:rPr>
                        <w:lang w:val="uk-UA"/>
                      </w:rPr>
                      <w:t>и</w:t>
                    </w:r>
                    <w:r>
                      <w:t>х</w:t>
                    </w:r>
                    <w:r>
                      <w:rPr>
                        <w:lang w:val="uk-UA"/>
                      </w:rPr>
                      <w:t>і</w:t>
                    </w:r>
                    <w:r>
                      <w:t>дн</w:t>
                    </w:r>
                    <w:r>
                      <w:rPr>
                        <w:lang w:val="uk-UA"/>
                      </w:rPr>
                      <w:t>ий</w:t>
                    </w:r>
                    <w:r>
                      <w:t xml:space="preserve"> </w:t>
                    </w:r>
                    <w:r>
                      <w:rPr>
                        <w:lang w:val="uk-UA"/>
                      </w:rPr>
                      <w:t>пристрій</w:t>
                    </w:r>
                  </w:p>
                </w:txbxContent>
              </v:textbox>
            </v:shape>
            <v:line id="_x0000_s1108" style="position:absolute" from="4041,4478" to="4581,4478">
              <v:stroke endarrow="block"/>
            </v:line>
            <v:line id="_x0000_s1109" style="position:absolute" from="6021,4478" to="6561,4478">
              <v:stroke endarrow="block"/>
            </v:line>
            <v:line id="_x0000_s1110" style="position:absolute" from="9261,4478" to="9801,4478">
              <v:stroke endarrow="block"/>
            </v:line>
            <v:line id="_x0000_s1111" style="position:absolute" from="7281,4478" to="7821,4478">
              <v:stroke endarrow="block"/>
            </v:line>
            <v:shape id="_x0000_s1112" type="#_x0000_t202" style="position:absolute;left:8181;top:3219;width:1080;height:539" filled="f" stroked="f">
              <v:textbox style="mso-next-textbox:#_x0000_s1112" inset=".5mm,,.5mm">
                <w:txbxContent>
                  <w:p w:rsidR="00D17833" w:rsidRDefault="00D17833">
                    <w:pPr>
                      <w:jc w:val="center"/>
                      <w:rPr>
                        <w:b/>
                        <w:sz w:val="32"/>
                      </w:rPr>
                    </w:pPr>
                    <w:r>
                      <w:rPr>
                        <w:b/>
                        <w:sz w:val="32"/>
                      </w:rPr>
                      <w:t>ТРМ1</w:t>
                    </w:r>
                  </w:p>
                </w:txbxContent>
              </v:textbox>
            </v:shape>
            <v:shape id="_x0000_s1113" type="#_x0000_t202" style="position:absolute;left:3681;top:6098;width:5220;height:539" filled="f" stroked="f">
              <v:textbox style="mso-next-textbox:#_x0000_s1113" inset=".5mm,,.5mm">
                <w:txbxContent>
                  <w:p w:rsidR="00D17833" w:rsidRDefault="00D17833">
                    <w:pPr>
                      <w:jc w:val="center"/>
                    </w:pPr>
                    <w:r>
                      <w:t xml:space="preserve">Рис. </w:t>
                    </w:r>
                    <w:r w:rsidR="004D416C">
                      <w:rPr>
                        <w:lang w:val="en-US"/>
                      </w:rPr>
                      <w:t>9</w:t>
                    </w:r>
                    <w:r>
                      <w:t>. Функц</w:t>
                    </w:r>
                    <w:r>
                      <w:rPr>
                        <w:lang w:val="uk-UA"/>
                      </w:rPr>
                      <w:t>і</w:t>
                    </w:r>
                    <w:r>
                      <w:t>ональна схема регулятора</w:t>
                    </w:r>
                  </w:p>
                </w:txbxContent>
              </v:textbox>
            </v:shape>
            <v:shape id="_x0000_s1114" type="#_x0000_t202" style="position:absolute;left:6381;top:5199;width:1080;height:539" filled="f">
              <v:textbox style="mso-next-textbox:#_x0000_s1114" inset=".5mm,,.5mm">
                <w:txbxContent>
                  <w:p w:rsidR="00D17833" w:rsidRDefault="00D17833">
                    <w:pPr>
                      <w:jc w:val="center"/>
                      <w:rPr>
                        <w:sz w:val="32"/>
                      </w:rPr>
                    </w:pPr>
                    <w:r>
                      <w:rPr>
                        <w:sz w:val="32"/>
                      </w:rPr>
                      <w:t>0000</w:t>
                    </w:r>
                  </w:p>
                </w:txbxContent>
              </v:textbox>
            </v:shape>
            <v:line id="_x0000_s1115" style="position:absolute" from="6921,4716" to="6922,5198">
              <v:stroke endarrow="block"/>
            </v:line>
            <v:shape id="_x0000_s1116" type="#_x0000_t202" style="position:absolute;left:1881;top:3938;width:900;height:539" filled="f" stroked="f">
              <v:textbox style="mso-next-textbox:#_x0000_s1116" inset=".5mm,,.5mm">
                <w:txbxContent>
                  <w:p w:rsidR="00D17833" w:rsidRDefault="00D17833">
                    <w:pPr>
                      <w:jc w:val="center"/>
                    </w:pPr>
                    <w:r>
                      <w:t>датчик</w:t>
                    </w:r>
                  </w:p>
                </w:txbxContent>
              </v:textbox>
            </v:shape>
            <w10:wrap type="none"/>
            <w10:anchorlock/>
          </v:group>
        </w:pict>
      </w:r>
    </w:p>
    <w:p w:rsidR="00D17833" w:rsidRPr="00081DAE" w:rsidRDefault="00D17833" w:rsidP="00F57DC7">
      <w:pPr>
        <w:spacing w:line="360" w:lineRule="auto"/>
        <w:ind w:firstLine="709"/>
        <w:jc w:val="both"/>
        <w:rPr>
          <w:noProof/>
          <w:color w:val="000000"/>
          <w:sz w:val="28"/>
          <w:lang w:val="uk-UA"/>
        </w:rPr>
      </w:pPr>
      <w:r w:rsidRPr="00081DAE">
        <w:rPr>
          <w:noProof/>
          <w:color w:val="000000"/>
          <w:sz w:val="28"/>
          <w:lang w:val="uk-UA"/>
        </w:rPr>
        <w:t>Загальна схема підключення ТРМ1</w:t>
      </w:r>
    </w:p>
    <w:p w:rsidR="00D17833" w:rsidRPr="00081DAE" w:rsidRDefault="00D1567F" w:rsidP="00F57DC7">
      <w:pPr>
        <w:spacing w:line="360" w:lineRule="auto"/>
        <w:ind w:firstLine="709"/>
        <w:jc w:val="both"/>
        <w:rPr>
          <w:noProof/>
          <w:color w:val="000000"/>
          <w:sz w:val="28"/>
          <w:lang w:val="uk-UA"/>
        </w:rPr>
      </w:pPr>
      <w:r>
        <w:rPr>
          <w:noProof/>
          <w:color w:val="000000"/>
          <w:sz w:val="28"/>
          <w:lang w:val="uk-UA"/>
        </w:rPr>
        <w:br w:type="page"/>
      </w:r>
      <w:r w:rsidR="00E34D6F">
        <w:rPr>
          <w:noProof/>
          <w:color w:val="000000"/>
          <w:sz w:val="28"/>
          <w:lang w:val="uk-UA"/>
        </w:rPr>
        <w:pict>
          <v:shape id="_x0000_i1035" type="#_x0000_t75" style="width:228.75pt;height:120pt" fillcolor="window">
            <v:imagedata r:id="rId17" o:title=""/>
          </v:shape>
        </w:pict>
      </w:r>
    </w:p>
    <w:p w:rsidR="00D17833" w:rsidRPr="00081DAE" w:rsidRDefault="00D17833" w:rsidP="00F57DC7">
      <w:pPr>
        <w:spacing w:line="360" w:lineRule="auto"/>
        <w:ind w:firstLine="709"/>
        <w:jc w:val="both"/>
        <w:rPr>
          <w:noProof/>
          <w:color w:val="000000"/>
          <w:sz w:val="28"/>
          <w:lang w:val="uk-UA"/>
        </w:rPr>
      </w:pPr>
      <w:r w:rsidRPr="00081DAE">
        <w:rPr>
          <w:noProof/>
          <w:color w:val="000000"/>
          <w:sz w:val="28"/>
          <w:lang w:val="uk-UA"/>
        </w:rPr>
        <w:t>Схем</w:t>
      </w:r>
      <w:r w:rsidR="00F0556D" w:rsidRPr="00081DAE">
        <w:rPr>
          <w:noProof/>
          <w:color w:val="000000"/>
          <w:sz w:val="28"/>
          <w:lang w:val="uk-UA"/>
        </w:rPr>
        <w:t>а</w:t>
      </w:r>
      <w:r w:rsidRPr="00081DAE">
        <w:rPr>
          <w:noProof/>
          <w:color w:val="000000"/>
          <w:sz w:val="28"/>
          <w:lang w:val="uk-UA"/>
        </w:rPr>
        <w:t xml:space="preserve"> підключенія вимірюючих датчиків</w:t>
      </w:r>
    </w:p>
    <w:p w:rsidR="00E0766C" w:rsidRPr="00081DAE" w:rsidRDefault="00E0766C" w:rsidP="00F57DC7">
      <w:pPr>
        <w:spacing w:line="360" w:lineRule="auto"/>
        <w:ind w:firstLine="709"/>
        <w:jc w:val="both"/>
        <w:rPr>
          <w:noProof/>
          <w:color w:val="000000"/>
          <w:sz w:val="28"/>
          <w:lang w:val="uk-UA"/>
        </w:rPr>
      </w:pPr>
    </w:p>
    <w:p w:rsidR="00D17833" w:rsidRPr="00081DAE" w:rsidRDefault="00E34D6F" w:rsidP="00F57DC7">
      <w:pPr>
        <w:spacing w:line="360" w:lineRule="auto"/>
        <w:ind w:firstLine="709"/>
        <w:jc w:val="both"/>
        <w:rPr>
          <w:noProof/>
          <w:color w:val="000000"/>
          <w:sz w:val="28"/>
          <w:lang w:val="uk-UA"/>
        </w:rPr>
      </w:pPr>
      <w:r>
        <w:rPr>
          <w:noProof/>
          <w:color w:val="000000"/>
          <w:sz w:val="28"/>
          <w:lang w:val="uk-UA"/>
        </w:rPr>
        <w:pict>
          <v:shape id="_x0000_i1036" type="#_x0000_t75" style="width:149.25pt;height:225.75pt" fillcolor="window">
            <v:imagedata r:id="rId18" o:title=""/>
          </v:shape>
        </w:pict>
      </w:r>
    </w:p>
    <w:p w:rsidR="00D17833" w:rsidRPr="00081DAE" w:rsidRDefault="00D17833" w:rsidP="00F57DC7">
      <w:pPr>
        <w:spacing w:line="360" w:lineRule="auto"/>
        <w:ind w:firstLine="709"/>
        <w:jc w:val="both"/>
        <w:rPr>
          <w:noProof/>
          <w:color w:val="000000"/>
          <w:sz w:val="28"/>
          <w:lang w:val="uk-UA"/>
        </w:rPr>
      </w:pPr>
      <w:r w:rsidRPr="00081DAE">
        <w:rPr>
          <w:noProof/>
          <w:color w:val="000000"/>
          <w:sz w:val="28"/>
          <w:lang w:val="uk-UA"/>
        </w:rPr>
        <w:t>Схем</w:t>
      </w:r>
      <w:r w:rsidR="00F0556D" w:rsidRPr="00081DAE">
        <w:rPr>
          <w:noProof/>
          <w:color w:val="000000"/>
          <w:sz w:val="28"/>
          <w:lang w:val="uk-UA"/>
        </w:rPr>
        <w:t>а</w:t>
      </w:r>
      <w:r w:rsidRPr="00081DAE">
        <w:rPr>
          <w:noProof/>
          <w:color w:val="000000"/>
          <w:sz w:val="28"/>
          <w:lang w:val="uk-UA"/>
        </w:rPr>
        <w:t xml:space="preserve"> подключения ТРМ1 в DIN-рейковому корпусі</w:t>
      </w:r>
    </w:p>
    <w:p w:rsidR="00D1567F" w:rsidRDefault="00D1567F" w:rsidP="00F57DC7">
      <w:pPr>
        <w:spacing w:line="360" w:lineRule="auto"/>
        <w:ind w:firstLine="709"/>
        <w:jc w:val="both"/>
        <w:rPr>
          <w:noProof/>
          <w:color w:val="000000"/>
          <w:sz w:val="28"/>
          <w:lang w:val="uk-UA"/>
        </w:rPr>
      </w:pPr>
    </w:p>
    <w:p w:rsidR="00D17833" w:rsidRPr="00081DAE" w:rsidRDefault="00E34D6F" w:rsidP="00F57DC7">
      <w:pPr>
        <w:spacing w:line="360" w:lineRule="auto"/>
        <w:ind w:firstLine="709"/>
        <w:jc w:val="both"/>
        <w:rPr>
          <w:noProof/>
          <w:color w:val="000000"/>
          <w:sz w:val="28"/>
          <w:lang w:val="uk-UA"/>
        </w:rPr>
      </w:pPr>
      <w:r>
        <w:rPr>
          <w:noProof/>
          <w:color w:val="000000"/>
          <w:sz w:val="28"/>
          <w:lang w:val="uk-UA"/>
        </w:rPr>
        <w:pict>
          <v:shape id="_x0000_i1037" type="#_x0000_t75" style="width:225pt;height:138pt" fillcolor="window">
            <v:imagedata r:id="rId19" o:title=""/>
          </v:shape>
        </w:pict>
      </w:r>
    </w:p>
    <w:p w:rsidR="00D17833" w:rsidRPr="00081DAE" w:rsidRDefault="00D17833" w:rsidP="00F57DC7">
      <w:pPr>
        <w:spacing w:line="360" w:lineRule="auto"/>
        <w:ind w:firstLine="709"/>
        <w:jc w:val="both"/>
        <w:rPr>
          <w:noProof/>
          <w:color w:val="000000"/>
          <w:sz w:val="28"/>
          <w:lang w:val="uk-UA"/>
        </w:rPr>
      </w:pPr>
      <w:r w:rsidRPr="00081DAE">
        <w:rPr>
          <w:noProof/>
          <w:color w:val="000000"/>
          <w:sz w:val="28"/>
          <w:lang w:val="uk-UA"/>
        </w:rPr>
        <w:t>Рис</w:t>
      </w:r>
      <w:r w:rsidR="004D416C" w:rsidRPr="00081DAE">
        <w:rPr>
          <w:noProof/>
          <w:color w:val="000000"/>
          <w:sz w:val="28"/>
          <w:lang w:val="uk-UA"/>
        </w:rPr>
        <w:t>10</w:t>
      </w:r>
      <w:r w:rsidRPr="00081DAE">
        <w:rPr>
          <w:noProof/>
          <w:color w:val="000000"/>
          <w:sz w:val="28"/>
          <w:lang w:val="uk-UA"/>
        </w:rPr>
        <w:t>. Підключення ТРМ1 в DIN-рейковому корпусі з ЦАП</w:t>
      </w:r>
    </w:p>
    <w:p w:rsidR="00D17833" w:rsidRPr="00081DAE" w:rsidRDefault="00D1567F" w:rsidP="00F57DC7">
      <w:pPr>
        <w:spacing w:line="360" w:lineRule="auto"/>
        <w:ind w:firstLine="709"/>
        <w:jc w:val="both"/>
        <w:rPr>
          <w:noProof/>
          <w:color w:val="000000"/>
          <w:sz w:val="28"/>
          <w:lang w:val="uk-UA"/>
        </w:rPr>
      </w:pPr>
      <w:r>
        <w:rPr>
          <w:noProof/>
          <w:color w:val="000000"/>
          <w:sz w:val="28"/>
          <w:lang w:val="uk-UA"/>
        </w:rPr>
        <w:br w:type="page"/>
      </w:r>
      <w:r w:rsidR="00E34D6F">
        <w:rPr>
          <w:noProof/>
          <w:color w:val="000000"/>
          <w:sz w:val="28"/>
          <w:lang w:val="uk-UA"/>
        </w:rPr>
        <w:pict>
          <v:shape id="_x0000_i1038" type="#_x0000_t75" style="width:222.75pt;height:127.5pt" fillcolor="window">
            <v:imagedata r:id="rId20" o:title=""/>
          </v:shape>
        </w:pict>
      </w:r>
    </w:p>
    <w:p w:rsidR="00D17833" w:rsidRPr="00081DAE" w:rsidRDefault="00D17833" w:rsidP="00F57DC7">
      <w:pPr>
        <w:spacing w:line="360" w:lineRule="auto"/>
        <w:ind w:firstLine="709"/>
        <w:jc w:val="both"/>
        <w:rPr>
          <w:noProof/>
          <w:color w:val="000000"/>
          <w:sz w:val="28"/>
          <w:lang w:val="uk-UA"/>
        </w:rPr>
      </w:pPr>
      <w:r w:rsidRPr="00081DAE">
        <w:rPr>
          <w:noProof/>
          <w:color w:val="000000"/>
          <w:sz w:val="28"/>
          <w:lang w:val="uk-UA"/>
        </w:rPr>
        <w:t>Рис.</w:t>
      </w:r>
      <w:r w:rsidR="004D416C" w:rsidRPr="00081DAE">
        <w:rPr>
          <w:noProof/>
          <w:color w:val="000000"/>
          <w:sz w:val="28"/>
          <w:lang w:val="uk-UA"/>
        </w:rPr>
        <w:t>11.</w:t>
      </w:r>
      <w:r w:rsidRPr="00081DAE">
        <w:rPr>
          <w:noProof/>
          <w:color w:val="000000"/>
          <w:sz w:val="28"/>
          <w:lang w:val="uk-UA"/>
        </w:rPr>
        <w:t xml:space="preserve"> Підключення ТРМ1 в DIN-рейковому корпусі з ключовими пристроями</w:t>
      </w:r>
    </w:p>
    <w:p w:rsidR="00E0766C" w:rsidRPr="00081DAE" w:rsidRDefault="00E0766C" w:rsidP="00F57DC7">
      <w:pPr>
        <w:spacing w:line="360" w:lineRule="auto"/>
        <w:ind w:firstLine="709"/>
        <w:jc w:val="both"/>
        <w:rPr>
          <w:noProof/>
          <w:color w:val="000000"/>
          <w:sz w:val="28"/>
          <w:u w:val="single"/>
          <w:lang w:val="uk-UA"/>
        </w:rPr>
      </w:pPr>
    </w:p>
    <w:p w:rsidR="00EF32F3" w:rsidRPr="00081DAE" w:rsidRDefault="00EF32F3" w:rsidP="00F57DC7">
      <w:pPr>
        <w:spacing w:line="360" w:lineRule="auto"/>
        <w:ind w:firstLine="709"/>
        <w:jc w:val="both"/>
        <w:rPr>
          <w:noProof/>
          <w:color w:val="000000"/>
          <w:sz w:val="28"/>
          <w:u w:val="single"/>
          <w:lang w:val="uk-UA"/>
        </w:rPr>
      </w:pPr>
      <w:r w:rsidRPr="00081DAE">
        <w:rPr>
          <w:noProof/>
          <w:color w:val="000000"/>
          <w:sz w:val="28"/>
          <w:u w:val="single"/>
          <w:lang w:val="uk-UA"/>
        </w:rPr>
        <w:t>Вибір датчика</w:t>
      </w:r>
    </w:p>
    <w:p w:rsidR="00D17833" w:rsidRPr="00081DAE" w:rsidRDefault="00D17833" w:rsidP="00F57DC7">
      <w:pPr>
        <w:spacing w:line="360" w:lineRule="auto"/>
        <w:ind w:firstLine="709"/>
        <w:jc w:val="both"/>
        <w:rPr>
          <w:noProof/>
          <w:color w:val="000000"/>
          <w:sz w:val="28"/>
          <w:lang w:val="uk-UA"/>
        </w:rPr>
      </w:pPr>
      <w:r w:rsidRPr="00081DAE">
        <w:rPr>
          <w:noProof/>
          <w:color w:val="000000"/>
          <w:sz w:val="28"/>
          <w:lang w:val="uk-UA"/>
        </w:rPr>
        <w:t>Як датчик я вибираю термопару ТХА (хромель-алюмель) з|із|</w:t>
      </w:r>
      <w:r w:rsidR="00F57DC7" w:rsidRPr="00081DAE">
        <w:rPr>
          <w:noProof/>
          <w:color w:val="000000"/>
          <w:sz w:val="28"/>
          <w:lang w:val="uk-UA"/>
        </w:rPr>
        <w:t xml:space="preserve"> </w:t>
      </w:r>
      <w:r w:rsidRPr="00081DAE">
        <w:rPr>
          <w:noProof/>
          <w:color w:val="000000"/>
          <w:sz w:val="28"/>
          <w:lang w:val="uk-UA"/>
        </w:rPr>
        <w:t>діапазоном вимірювання -50</w:t>
      </w:r>
      <w:r w:rsidR="00F57DC7" w:rsidRPr="00081DAE">
        <w:rPr>
          <w:noProof/>
          <w:color w:val="000000"/>
          <w:sz w:val="28"/>
          <w:lang w:val="uk-UA"/>
        </w:rPr>
        <w:t>.</w:t>
      </w:r>
      <w:r w:rsidRPr="00081DAE">
        <w:rPr>
          <w:noProof/>
          <w:color w:val="000000"/>
          <w:sz w:val="28"/>
          <w:lang w:val="uk-UA"/>
        </w:rPr>
        <w:t xml:space="preserve">.. 1300ºС і роздільною здатністю 1. Діапазон вимірювання цієї термопари цілком забезпечує діапазон температур в печі по технологічних вимогах процесу випалювання|випалу| цегли (900-1100ºС|), а також ненабагато перевищує її верхню межу. </w:t>
      </w:r>
    </w:p>
    <w:p w:rsidR="00D17833" w:rsidRPr="00081DAE" w:rsidRDefault="00D17833" w:rsidP="00F57DC7">
      <w:pPr>
        <w:autoSpaceDE w:val="0"/>
        <w:autoSpaceDN w:val="0"/>
        <w:adjustRightInd w:val="0"/>
        <w:spacing w:line="360" w:lineRule="auto"/>
        <w:ind w:firstLine="709"/>
        <w:jc w:val="both"/>
        <w:rPr>
          <w:noProof/>
          <w:color w:val="000000"/>
          <w:sz w:val="28"/>
          <w:lang w:val="uk-UA"/>
        </w:rPr>
      </w:pPr>
      <w:r w:rsidRPr="00081DAE">
        <w:rPr>
          <w:noProof/>
          <w:color w:val="000000"/>
          <w:sz w:val="28"/>
          <w:lang w:val="uk-UA"/>
        </w:rPr>
        <w:t>Термопари ТХК, ТХА конструктивно є двома різнорідними термоелектродами, ізольованими термостійкою ізоляцією (кремнеземна нитка, кераміка і так далі) і зварені з одного кінця в термопару.</w:t>
      </w:r>
    </w:p>
    <w:p w:rsidR="00D17833" w:rsidRPr="00081DAE" w:rsidRDefault="00D17833" w:rsidP="00F57DC7">
      <w:pPr>
        <w:autoSpaceDE w:val="0"/>
        <w:autoSpaceDN w:val="0"/>
        <w:adjustRightInd w:val="0"/>
        <w:spacing w:line="360" w:lineRule="auto"/>
        <w:ind w:firstLine="709"/>
        <w:jc w:val="both"/>
        <w:rPr>
          <w:noProof/>
          <w:color w:val="000000"/>
          <w:sz w:val="28"/>
          <w:lang w:val="uk-UA"/>
        </w:rPr>
      </w:pPr>
      <w:r w:rsidRPr="00081DAE">
        <w:rPr>
          <w:noProof/>
          <w:color w:val="000000"/>
          <w:sz w:val="28"/>
          <w:lang w:val="uk-UA"/>
        </w:rPr>
        <w:t>Термоелектродні матеріали-хромель, алюмель, виготовляються відповідно до ГОСТ 1790, а термопари, виготовлені з цих матеріалів мають нормовані номінальні статичні характеристики ХК(L), ХА(К) по ГОСТ Р 50431.</w:t>
      </w:r>
    </w:p>
    <w:p w:rsidR="00D17833" w:rsidRPr="00081DAE" w:rsidRDefault="00D17833" w:rsidP="00F57DC7">
      <w:pPr>
        <w:autoSpaceDE w:val="0"/>
        <w:autoSpaceDN w:val="0"/>
        <w:adjustRightInd w:val="0"/>
        <w:spacing w:line="360" w:lineRule="auto"/>
        <w:ind w:firstLine="709"/>
        <w:jc w:val="both"/>
        <w:rPr>
          <w:noProof/>
          <w:color w:val="000000"/>
          <w:sz w:val="28"/>
          <w:lang w:val="uk-UA"/>
        </w:rPr>
      </w:pPr>
      <w:r w:rsidRPr="00081DAE">
        <w:rPr>
          <w:noProof/>
          <w:color w:val="000000"/>
          <w:sz w:val="28"/>
          <w:lang w:val="uk-UA"/>
        </w:rPr>
        <w:t>Термопари виготовляються з термоелектродной дроту діаметром 0,2; 0,3; 0,5; 0,7; 1,2; 3,2 мм.</w:t>
      </w:r>
    </w:p>
    <w:p w:rsidR="00D17833" w:rsidRPr="00081DAE" w:rsidRDefault="00D17833" w:rsidP="00F57DC7">
      <w:pPr>
        <w:autoSpaceDE w:val="0"/>
        <w:autoSpaceDN w:val="0"/>
        <w:adjustRightInd w:val="0"/>
        <w:spacing w:line="360" w:lineRule="auto"/>
        <w:ind w:firstLine="709"/>
        <w:jc w:val="both"/>
        <w:rPr>
          <w:noProof/>
          <w:color w:val="000000"/>
          <w:sz w:val="28"/>
          <w:lang w:val="uk-UA"/>
        </w:rPr>
      </w:pPr>
      <w:r w:rsidRPr="00081DAE">
        <w:rPr>
          <w:noProof/>
          <w:color w:val="000000"/>
          <w:sz w:val="28"/>
          <w:lang w:val="uk-UA"/>
        </w:rPr>
        <w:t>Для механічного захисту і захисту від агресивного середовища термопари поміщаються в захисні корпуси, виконані із сплавів металів різних марок.</w:t>
      </w:r>
    </w:p>
    <w:p w:rsidR="00D17833" w:rsidRPr="00081DAE" w:rsidRDefault="00D17833" w:rsidP="00F57DC7">
      <w:pPr>
        <w:spacing w:line="360" w:lineRule="auto"/>
        <w:ind w:firstLine="709"/>
        <w:jc w:val="both"/>
        <w:rPr>
          <w:noProof/>
          <w:color w:val="000000"/>
          <w:sz w:val="28"/>
          <w:lang w:val="uk-UA"/>
        </w:rPr>
      </w:pPr>
      <w:r w:rsidRPr="00081DAE">
        <w:rPr>
          <w:noProof/>
          <w:color w:val="000000"/>
          <w:sz w:val="28"/>
          <w:lang w:val="uk-UA"/>
        </w:rPr>
        <w:t xml:space="preserve">Конструкція термоелектричних перетворювачів визначається технічними вимогами, що пред'являються до процесу вимірювання температури.Термопара (термоелектричний перетворювач) складається з двох з'єднаних на одному з кінців провідників, виготовлених із металів, що володіють різними термоелектричними властивостями. </w:t>
      </w:r>
    </w:p>
    <w:p w:rsidR="00D17833" w:rsidRPr="00081DAE" w:rsidRDefault="00D17833" w:rsidP="00F57DC7">
      <w:pPr>
        <w:spacing w:line="360" w:lineRule="auto"/>
        <w:ind w:firstLine="709"/>
        <w:jc w:val="both"/>
        <w:rPr>
          <w:noProof/>
          <w:color w:val="000000"/>
          <w:sz w:val="28"/>
          <w:lang w:val="uk-UA"/>
        </w:rPr>
      </w:pPr>
    </w:p>
    <w:p w:rsidR="00D17833" w:rsidRPr="00081DAE" w:rsidRDefault="00E34D6F" w:rsidP="00F57DC7">
      <w:pPr>
        <w:spacing w:line="360" w:lineRule="auto"/>
        <w:ind w:firstLine="709"/>
        <w:jc w:val="both"/>
        <w:rPr>
          <w:noProof/>
          <w:color w:val="000000"/>
          <w:sz w:val="28"/>
          <w:lang w:val="uk-UA"/>
        </w:rPr>
      </w:pPr>
      <w:r>
        <w:rPr>
          <w:noProof/>
          <w:lang w:val="uk-UA"/>
        </w:rPr>
        <w:pict>
          <v:shape id="_x0000_i1039" type="#_x0000_t75" style="width:188.25pt;height:175.5pt;mso-wrap-edited:f;mso-wrap-distance-left:0;mso-wrap-distance-right:0;mso-position-horizontal-relative:margin" wrapcoords="7464 0 7464 4573 1191 4573 1191 5558 0 5558 0 9428 2144 9428 2144 20755 13420 20755 13420 21600 21600 21600 21600 20755 21600 20755 21600 9428 21600 9428 21600 5558 21600 5558 21600 4573 21600 4573 21600 0 7464 0" o:allowincell="f">
            <v:imagedata r:id="rId21" o:title="" blacklevel="3932f" grayscale="t"/>
          </v:shape>
        </w:pict>
      </w:r>
      <w:r>
        <w:rPr>
          <w:noProof/>
          <w:color w:val="000000"/>
          <w:sz w:val="28"/>
          <w:lang w:val="uk-UA"/>
        </w:rPr>
      </w:r>
      <w:r>
        <w:rPr>
          <w:noProof/>
          <w:color w:val="000000"/>
          <w:sz w:val="28"/>
          <w:lang w:val="uk-UA"/>
        </w:rPr>
        <w:pict>
          <v:group id="_x0000_s1117" editas="canvas" style="width:181.9pt;height:153.4pt;mso-position-horizontal-relative:char;mso-position-vertical-relative:line" coordorigin="4762,10927" coordsize="3638,3068" o:allowincell="f">
            <o:lock v:ext="edit" aspectratio="t"/>
            <v:shape id="_x0000_s1118" type="#_x0000_t75" style="position:absolute;left:4762;top:10927;width:3638;height:3068" o:preferrelative="f">
              <v:fill o:detectmouseclick="t"/>
              <v:path o:extrusionok="t" o:connecttype="none"/>
              <o:lock v:ext="edit" text="t"/>
            </v:shape>
            <v:line id="_x0000_s1119" style="position:absolute" from="6922,10935" to="6923,13455"/>
            <v:line id="_x0000_s1120" style="position:absolute" from="6922,13455" to="8362,13455"/>
            <v:line id="_x0000_s1121" style="position:absolute" from="6922,10935" to="8362,10935"/>
            <v:shape id="_x0000_s1122" style="position:absolute;left:8182;top:10935;width:210;height:2520" coordsize="210,2520" path="m180,c90,225,,450,,720v,270,150,600,180,900c210,1920,180,2400,180,2520e" filled="f">
              <v:path arrowok="t"/>
            </v:shape>
            <v:shape id="_x0000_s1123" type="#_x0000_t202" style="position:absolute;left:7012;top:11025;width:720;height:358" filled="f" stroked="f">
              <v:textbox style="mso-next-textbox:#_x0000_s1123" inset=".5mm,.3mm,.5mm,.3mm">
                <w:txbxContent>
                  <w:p w:rsidR="00D17833" w:rsidRDefault="00D17833">
                    <w:pPr>
                      <w:jc w:val="center"/>
                    </w:pPr>
                    <w:r>
                      <w:t>ТРМ1</w:t>
                    </w:r>
                  </w:p>
                </w:txbxContent>
              </v:textbox>
            </v:shape>
            <v:shape id="_x0000_s1124" type="#_x0000_t202" style="position:absolute;left:6922;top:11655;width:540;height:540" filled="f">
              <v:textbox style="mso-next-textbox:#_x0000_s1124" inset=".5mm,2.3mm,.5mm,.3mm">
                <w:txbxContent>
                  <w:p w:rsidR="00D17833" w:rsidRDefault="00D17833">
                    <w:pPr>
                      <w:jc w:val="center"/>
                    </w:pPr>
                    <w:r>
                      <w:t>10</w:t>
                    </w:r>
                  </w:p>
                </w:txbxContent>
              </v:textbox>
            </v:shape>
            <v:shape id="_x0000_s1125" type="#_x0000_t202" style="position:absolute;left:6922;top:12195;width:540;height:540" filled="f">
              <v:textbox style="mso-next-textbox:#_x0000_s1125" inset=".5mm,2.3mm,.5mm,.3mm">
                <w:txbxContent>
                  <w:p w:rsidR="00D17833" w:rsidRDefault="00D17833">
                    <w:pPr>
                      <w:jc w:val="center"/>
                    </w:pPr>
                    <w:r>
                      <w:t>11</w:t>
                    </w:r>
                  </w:p>
                </w:txbxContent>
              </v:textbox>
            </v:shape>
            <v:line id="_x0000_s1126" style="position:absolute;flip:x" from="6022,11835" to="6922,11836"/>
            <v:line id="_x0000_s1127" style="position:absolute;flip:x" from="6022,12554" to="6922,12555"/>
            <v:line id="_x0000_s1128" style="position:absolute;flip:x y" from="5482,12195" to="6022,12555" strokeweight="2.25pt">
              <v:stroke endarrow="oval"/>
            </v:line>
            <v:line id="_x0000_s1129" style="position:absolute;flip:x" from="5482,11835" to="6022,12195"/>
            <v:line id="_x0000_s1130" style="position:absolute" from="6382,11835" to="6383,12555">
              <v:stroke startarrow="block" endarrow="block"/>
            </v:line>
            <v:rect id="_x0000_s1131" style="position:absolute;left:7402;top:13080;width:540;height:180"/>
            <v:shape id="_x0000_s1132" type="#_x0000_t202" style="position:absolute;left:4762;top:12735;width:1620;height:358" filled="f" stroked="f">
              <v:textbox style="mso-next-textbox:#_x0000_s1132" inset=".5mm,.3mm,.5mm,.3mm">
                <w:txbxContent>
                  <w:p w:rsidR="00D17833" w:rsidRDefault="00D17833">
                    <w:pPr>
                      <w:jc w:val="center"/>
                    </w:pPr>
                    <w:r>
                      <w:t>Робочий спай</w:t>
                    </w:r>
                  </w:p>
                </w:txbxContent>
              </v:textbox>
            </v:shape>
            <v:line id="_x0000_s1133" style="position:absolute;flip:y" from="5302,12375" to="5662,12735">
              <v:stroke endarrow="block"/>
            </v:line>
            <v:shape id="_x0000_s1134" type="#_x0000_t202" style="position:absolute;left:5002;top:11115;width:1620;height:358" filled="f" stroked="f">
              <v:textbox style="mso-next-textbox:#_x0000_s1134" inset=".5mm,.3mm,.5mm,.3mm">
                <w:txbxContent>
                  <w:p w:rsidR="00D17833" w:rsidRDefault="00D17833">
                    <w:pPr>
                      <w:jc w:val="center"/>
                    </w:pPr>
                    <w:r>
                      <w:t xml:space="preserve">термоЕДС - </w:t>
                    </w:r>
                    <w:r>
                      <w:rPr>
                        <w:lang w:val="en-US"/>
                      </w:rPr>
                      <w:t>U</w:t>
                    </w:r>
                    <w:r>
                      <w:t>т</w:t>
                    </w:r>
                  </w:p>
                </w:txbxContent>
              </v:textbox>
            </v:shape>
            <v:line id="_x0000_s1135" style="position:absolute" from="5482,11475" to="6382,12195">
              <v:stroke endarrow="block"/>
            </v:line>
            <v:shape id="_x0000_s1136" type="#_x0000_t202" style="position:absolute;left:6682;top:11550;width:360;height:1275" filled="f" stroked="f">
              <v:textbox style="mso-next-textbox:#_x0000_s1136" inset=".5mm,.3mm,.5mm,.3mm">
                <w:txbxContent>
                  <w:p w:rsidR="00D17833" w:rsidRDefault="00D17833">
                    <w:pPr>
                      <w:rPr>
                        <w:sz w:val="28"/>
                      </w:rPr>
                    </w:pPr>
                    <w:r>
                      <w:rPr>
                        <w:sz w:val="28"/>
                      </w:rPr>
                      <w:t>-</w:t>
                    </w:r>
                  </w:p>
                  <w:p w:rsidR="00D17833" w:rsidRDefault="00D17833">
                    <w:pPr>
                      <w:rPr>
                        <w:sz w:val="28"/>
                      </w:rPr>
                    </w:pPr>
                  </w:p>
                  <w:p w:rsidR="00D17833" w:rsidRDefault="00D17833">
                    <w:pPr>
                      <w:rPr>
                        <w:sz w:val="28"/>
                      </w:rPr>
                    </w:pPr>
                  </w:p>
                  <w:p w:rsidR="00D17833" w:rsidRDefault="00D17833">
                    <w:pPr>
                      <w:rPr>
                        <w:sz w:val="28"/>
                      </w:rPr>
                    </w:pPr>
                    <w:r>
                      <w:rPr>
                        <w:sz w:val="28"/>
                      </w:rPr>
                      <w:t>+</w:t>
                    </w:r>
                  </w:p>
                </w:txbxContent>
              </v:textbox>
            </v:shape>
            <v:shape id="_x0000_s1137" type="#_x0000_t202" style="position:absolute;left:4942;top:13277;width:1980;height:718" filled="f" stroked="f">
              <v:textbox style="mso-next-textbox:#_x0000_s1137" inset=".5mm,.3mm,.5mm,.3mm">
                <w:txbxContent>
                  <w:p w:rsidR="00D17833" w:rsidRDefault="00D17833">
                    <w:pPr>
                      <w:jc w:val="center"/>
                      <w:rPr>
                        <w:sz w:val="20"/>
                      </w:rPr>
                    </w:pPr>
                    <w:r>
                      <w:rPr>
                        <w:sz w:val="20"/>
                      </w:rPr>
                      <w:t>Датчик температури холодного спаю</w:t>
                    </w:r>
                  </w:p>
                </w:txbxContent>
              </v:textbox>
            </v:shape>
            <v:line id="_x0000_s1138" style="position:absolute;flip:y" from="6742,13275" to="7282,13635">
              <v:stroke endarrow="block"/>
            </v:line>
            <w10:wrap type="none"/>
            <w10:anchorlock/>
          </v:group>
        </w:pict>
      </w:r>
    </w:p>
    <w:p w:rsidR="00D17833" w:rsidRPr="00081DAE" w:rsidRDefault="00D17833" w:rsidP="00F57DC7">
      <w:pPr>
        <w:spacing w:line="360" w:lineRule="auto"/>
        <w:ind w:firstLine="709"/>
        <w:jc w:val="both"/>
        <w:rPr>
          <w:noProof/>
          <w:color w:val="000000"/>
          <w:sz w:val="28"/>
          <w:lang w:val="uk-UA"/>
        </w:rPr>
      </w:pPr>
      <w:r w:rsidRPr="00081DAE">
        <w:rPr>
          <w:noProof/>
          <w:color w:val="000000"/>
          <w:sz w:val="28"/>
          <w:lang w:val="uk-UA"/>
        </w:rPr>
        <w:t>Рис.</w:t>
      </w:r>
      <w:r w:rsidR="004D416C" w:rsidRPr="00081DAE">
        <w:rPr>
          <w:noProof/>
          <w:color w:val="000000"/>
          <w:sz w:val="28"/>
          <w:lang w:val="uk-UA"/>
        </w:rPr>
        <w:t>13</w:t>
      </w:r>
      <w:r w:rsidRPr="00081DAE">
        <w:rPr>
          <w:noProof/>
          <w:color w:val="000000"/>
          <w:sz w:val="28"/>
          <w:lang w:val="uk-UA"/>
        </w:rPr>
        <w:t>. Термопара(схем</w:t>
      </w:r>
      <w:r w:rsidR="00F0556D" w:rsidRPr="00081DAE">
        <w:rPr>
          <w:noProof/>
          <w:color w:val="000000"/>
          <w:sz w:val="28"/>
          <w:lang w:val="uk-UA"/>
        </w:rPr>
        <w:t>и</w:t>
      </w:r>
      <w:r w:rsidRPr="00081DAE">
        <w:rPr>
          <w:noProof/>
          <w:color w:val="000000"/>
          <w:sz w:val="28"/>
          <w:lang w:val="uk-UA"/>
        </w:rPr>
        <w:t>)</w:t>
      </w:r>
    </w:p>
    <w:p w:rsidR="00D17833" w:rsidRPr="00081DAE" w:rsidRDefault="00D17833" w:rsidP="00F57DC7">
      <w:pPr>
        <w:spacing w:line="360" w:lineRule="auto"/>
        <w:ind w:firstLine="709"/>
        <w:jc w:val="both"/>
        <w:rPr>
          <w:noProof/>
          <w:color w:val="000000"/>
          <w:sz w:val="28"/>
          <w:lang w:val="uk-UA"/>
        </w:rPr>
      </w:pPr>
    </w:p>
    <w:p w:rsidR="00D17833" w:rsidRPr="00081DAE" w:rsidRDefault="00D17833" w:rsidP="00F57DC7">
      <w:pPr>
        <w:spacing w:line="360" w:lineRule="auto"/>
        <w:ind w:firstLine="709"/>
        <w:jc w:val="both"/>
        <w:rPr>
          <w:noProof/>
          <w:color w:val="000000"/>
          <w:sz w:val="28"/>
          <w:lang w:val="uk-UA"/>
        </w:rPr>
      </w:pPr>
      <w:r w:rsidRPr="00081DAE">
        <w:rPr>
          <w:noProof/>
          <w:color w:val="000000"/>
          <w:sz w:val="28"/>
          <w:lang w:val="uk-UA"/>
        </w:rPr>
        <w:t>З'єднані кінці, які звуться робочим спаєм, опускають у вимірюване середовище, а вільні кінці (холодний спай) термопари підключають до входу ТРМ. Якщо температури робочого і холодного спаїв різні, то термопара виробляє термоЕДС, яка і подається на вимірника.</w:t>
      </w:r>
    </w:p>
    <w:p w:rsidR="00D17833" w:rsidRPr="00081DAE" w:rsidRDefault="00D17833" w:rsidP="00F57DC7">
      <w:pPr>
        <w:spacing w:line="360" w:lineRule="auto"/>
        <w:ind w:firstLine="709"/>
        <w:jc w:val="both"/>
        <w:rPr>
          <w:noProof/>
          <w:color w:val="000000"/>
          <w:sz w:val="28"/>
          <w:lang w:val="uk-UA"/>
        </w:rPr>
      </w:pPr>
      <w:r w:rsidRPr="00081DAE">
        <w:rPr>
          <w:noProof/>
          <w:color w:val="000000"/>
          <w:sz w:val="28"/>
          <w:lang w:val="uk-UA"/>
        </w:rPr>
        <w:t>Оскільки термоЕДС залежить від різниці температур двох спаїв термопари, то для отримання коректних показів необхідно знати температуру "холодного" спаю (її вільних кінців), щоб компенсувати її в подальших обчисленнях.</w:t>
      </w:r>
    </w:p>
    <w:p w:rsidR="00D17833" w:rsidRPr="00081DAE" w:rsidRDefault="00D17833" w:rsidP="00F57DC7">
      <w:pPr>
        <w:spacing w:line="360" w:lineRule="auto"/>
        <w:ind w:firstLine="709"/>
        <w:jc w:val="both"/>
        <w:rPr>
          <w:noProof/>
          <w:color w:val="000000"/>
          <w:sz w:val="28"/>
          <w:lang w:val="uk-UA"/>
        </w:rPr>
      </w:pPr>
      <w:r w:rsidRPr="00081DAE">
        <w:rPr>
          <w:noProof/>
          <w:color w:val="000000"/>
          <w:sz w:val="28"/>
          <w:lang w:val="uk-UA"/>
        </w:rPr>
        <w:t>У приладах модифікацій ТРМ1Х-Х.ТП.Х, ТРМ1Х-Х.ТПП.Х</w:t>
      </w:r>
      <w:r w:rsidR="00F57DC7" w:rsidRPr="00081DAE">
        <w:rPr>
          <w:noProof/>
          <w:color w:val="000000"/>
          <w:sz w:val="28"/>
          <w:lang w:val="uk-UA"/>
        </w:rPr>
        <w:t xml:space="preserve"> </w:t>
      </w:r>
      <w:r w:rsidRPr="00081DAE">
        <w:rPr>
          <w:noProof/>
          <w:color w:val="000000"/>
          <w:sz w:val="28"/>
          <w:lang w:val="uk-UA"/>
        </w:rPr>
        <w:t xml:space="preserve">передбачена схема автоматичної компенсації температури вільних кінців термопари. Датчиком температури "холодного" спаю служить напівпровідниковий діод, встановлений поряд з приєднувальним клемником. </w:t>
      </w:r>
    </w:p>
    <w:p w:rsidR="00D17833" w:rsidRPr="00081DAE" w:rsidRDefault="00D17833" w:rsidP="00F57DC7">
      <w:pPr>
        <w:spacing w:line="360" w:lineRule="auto"/>
        <w:ind w:firstLine="709"/>
        <w:jc w:val="both"/>
        <w:rPr>
          <w:noProof/>
          <w:color w:val="000000"/>
          <w:sz w:val="28"/>
          <w:lang w:val="uk-UA"/>
        </w:rPr>
      </w:pPr>
      <w:r w:rsidRPr="00081DAE">
        <w:rPr>
          <w:noProof/>
          <w:color w:val="000000"/>
          <w:sz w:val="28"/>
          <w:lang w:val="uk-UA"/>
        </w:rPr>
        <w:t xml:space="preserve">Підключення термопар до приладу повинне проводитися за допомогою спеціальних компенсаційних (термоелектродних) проводів, виготовлених з тих же самих матеріалів, що і термопара (див. </w:t>
      </w:r>
      <w:r w:rsidR="004D416C" w:rsidRPr="00081DAE">
        <w:rPr>
          <w:noProof/>
          <w:color w:val="000000"/>
          <w:sz w:val="28"/>
          <w:lang w:val="uk-UA"/>
        </w:rPr>
        <w:t>рис</w:t>
      </w:r>
      <w:r w:rsidRPr="00081DAE">
        <w:rPr>
          <w:noProof/>
          <w:color w:val="000000"/>
          <w:sz w:val="28"/>
          <w:lang w:val="uk-UA"/>
        </w:rPr>
        <w:t xml:space="preserve">. </w:t>
      </w:r>
      <w:r w:rsidR="004D416C" w:rsidRPr="00081DAE">
        <w:rPr>
          <w:noProof/>
          <w:color w:val="000000"/>
          <w:sz w:val="28"/>
          <w:lang w:val="uk-UA"/>
        </w:rPr>
        <w:t>13</w:t>
      </w:r>
      <w:r w:rsidRPr="00081DAE">
        <w:rPr>
          <w:noProof/>
          <w:color w:val="000000"/>
          <w:sz w:val="28"/>
          <w:lang w:val="uk-UA"/>
        </w:rPr>
        <w:t xml:space="preserve">). Допускається також використовувати дроти з металів з термоелектричними характеристиками, які в діапазоні температур 0...100°С аналогічні характеристикам матеріалів електродів термопари. При з'єднанні компенсаційних проводів з термопарою і приладом необхідно дотримувати полярність. При порушенні вказаних умов можуть мати місце значні погрішності при вимірюванні. </w:t>
      </w:r>
    </w:p>
    <w:p w:rsidR="00D17833" w:rsidRPr="00081DAE" w:rsidRDefault="00D17833" w:rsidP="00F57DC7">
      <w:pPr>
        <w:spacing w:line="360" w:lineRule="auto"/>
        <w:ind w:firstLine="709"/>
        <w:jc w:val="both"/>
        <w:rPr>
          <w:noProof/>
          <w:color w:val="000000"/>
          <w:sz w:val="28"/>
          <w:lang w:val="uk-UA"/>
        </w:rPr>
      </w:pPr>
      <w:r w:rsidRPr="00081DAE">
        <w:rPr>
          <w:noProof/>
          <w:color w:val="000000"/>
          <w:sz w:val="28"/>
          <w:lang w:val="uk-UA"/>
        </w:rPr>
        <w:t>Перетворення сигналу, отриманого з датчика, в поточне цифрове</w:t>
      </w:r>
      <w:r w:rsidR="00E0766C" w:rsidRPr="00081DAE">
        <w:rPr>
          <w:noProof/>
          <w:color w:val="000000"/>
          <w:sz w:val="28"/>
          <w:lang w:val="uk-UA"/>
        </w:rPr>
        <w:t xml:space="preserve"> </w:t>
      </w:r>
      <w:r w:rsidRPr="00081DAE">
        <w:rPr>
          <w:noProof/>
          <w:color w:val="000000"/>
          <w:sz w:val="28"/>
          <w:lang w:val="uk-UA"/>
        </w:rPr>
        <w:t xml:space="preserve">значення вимірюваної величини (температури, тиск, витрати і так далі) проводиться у вимірювачі. Оскільки більшість датчиків температури мають нелінійну залежність вихідного сигналу від температури, у вимірювачах закладені таблиці корекції свідчень для всіх типів датчиків, які можуть бути підключені до приладу. При роботі з датчиками, що формують на виході уніфікований сигнал струму або напруги, передбачається довільне масштабування шкали вимірювання. Для цього у відповідних функціональних параметрах встановлюються нижня і верхня межі діапазону відображення, а також положення десяткової крапки. </w:t>
      </w:r>
    </w:p>
    <w:p w:rsidR="00D17833" w:rsidRPr="00081DAE" w:rsidRDefault="00D17833" w:rsidP="00F57DC7">
      <w:pPr>
        <w:spacing w:line="360" w:lineRule="auto"/>
        <w:ind w:firstLine="709"/>
        <w:jc w:val="both"/>
        <w:rPr>
          <w:noProof/>
          <w:color w:val="000000"/>
          <w:sz w:val="28"/>
          <w:lang w:val="uk-UA"/>
        </w:rPr>
      </w:pPr>
      <w:r w:rsidRPr="00081DAE">
        <w:rPr>
          <w:noProof/>
          <w:color w:val="000000"/>
          <w:sz w:val="28"/>
          <w:lang w:val="uk-UA"/>
        </w:rPr>
        <w:t>Для поліпшення експлуатаційних якостей в блоці обробки вхідних сигналів введений цифровий фільтр, що дозволяє зменшити вплив випадкових перешкод на вимірювання контрольованих величин. Робота фільтру описується параметрами, що задаються при програмуванні.</w:t>
      </w:r>
    </w:p>
    <w:p w:rsidR="00D17833" w:rsidRPr="00081DAE" w:rsidRDefault="00D17833" w:rsidP="00F57DC7">
      <w:pPr>
        <w:spacing w:line="360" w:lineRule="auto"/>
        <w:ind w:firstLine="709"/>
        <w:jc w:val="both"/>
        <w:rPr>
          <w:noProof/>
          <w:color w:val="000000"/>
          <w:sz w:val="28"/>
          <w:lang w:val="uk-UA"/>
        </w:rPr>
      </w:pPr>
      <w:r w:rsidRPr="00081DAE">
        <w:rPr>
          <w:noProof/>
          <w:color w:val="000000"/>
          <w:sz w:val="28"/>
          <w:lang w:val="uk-UA"/>
        </w:rPr>
        <w:t xml:space="preserve">Логічний пристрій працює в режимі П-регулятора. ЛП порівнює поточне значення вимірюваної величини із заданою установкою "Т" і видає на вихід сигнал 4...20 мА, пропорційний величині відхилення. Зона пропорційності при цьому задається параметром ∆. Струм 4...20 мА формується відповідно до встановленої в параметрі А1 -1 характеристикою регулятора або по прямопропорційному (нагрівач) або оберненопропорційному (охолоджувач) закону регулювання. </w:t>
      </w:r>
    </w:p>
    <w:p w:rsidR="00D17833" w:rsidRPr="00081DAE" w:rsidRDefault="00D17833" w:rsidP="00F57DC7">
      <w:pPr>
        <w:spacing w:line="360" w:lineRule="auto"/>
        <w:ind w:firstLine="709"/>
        <w:jc w:val="both"/>
        <w:rPr>
          <w:noProof/>
          <w:color w:val="000000"/>
          <w:sz w:val="28"/>
          <w:lang w:val="uk-UA"/>
        </w:rPr>
      </w:pPr>
      <w:r w:rsidRPr="00081DAE">
        <w:rPr>
          <w:noProof/>
          <w:color w:val="000000"/>
          <w:sz w:val="28"/>
          <w:lang w:val="uk-UA"/>
        </w:rPr>
        <w:t xml:space="preserve">Аналоговим виходом є формувач струмової петлі 4-20 мА на активному навантаженні 200...800 Ом (див. рис. </w:t>
      </w:r>
      <w:r w:rsidR="004D416C" w:rsidRPr="00081DAE">
        <w:rPr>
          <w:noProof/>
          <w:color w:val="000000"/>
          <w:sz w:val="28"/>
          <w:lang w:val="uk-UA"/>
        </w:rPr>
        <w:t>14</w:t>
      </w:r>
      <w:r w:rsidRPr="00081DAE">
        <w:rPr>
          <w:noProof/>
          <w:color w:val="000000"/>
          <w:sz w:val="28"/>
          <w:lang w:val="uk-UA"/>
        </w:rPr>
        <w:t>). Аналоговий вихід має гальванічну розв'язку від схеми приладу. Для роботи аналогового виходу використовується зовнішнє джерело живлення 27В±10% постійного струму.</w:t>
      </w:r>
    </w:p>
    <w:p w:rsidR="00D17833" w:rsidRPr="00081DAE" w:rsidRDefault="00D1567F" w:rsidP="00F57DC7">
      <w:pPr>
        <w:spacing w:line="360" w:lineRule="auto"/>
        <w:ind w:firstLine="709"/>
        <w:jc w:val="both"/>
        <w:rPr>
          <w:noProof/>
          <w:color w:val="000000"/>
          <w:sz w:val="28"/>
          <w:lang w:val="uk-UA"/>
        </w:rPr>
      </w:pPr>
      <w:r>
        <w:rPr>
          <w:noProof/>
          <w:color w:val="000000"/>
          <w:sz w:val="28"/>
          <w:lang w:val="uk-UA"/>
        </w:rPr>
        <w:br w:type="page"/>
      </w:r>
      <w:r w:rsidR="00E34D6F">
        <w:rPr>
          <w:noProof/>
        </w:rPr>
        <w:pict>
          <v:group id="_x0000_s1139" editas="canvas" style="position:absolute;left:0;text-align:left;margin-left:0;margin-top:0;width:207.75pt;height:117.4pt;z-index:251658240" coordorigin="2062,1666" coordsize="4155,2348" o:allowincell="f">
            <o:lock v:ext="edit" aspectratio="t"/>
            <v:shape id="_x0000_s1140" type="#_x0000_t75" style="position:absolute;left:2062;top:1666;width:4155;height:2348" o:preferrelative="f">
              <v:fill o:detectmouseclick="t"/>
              <v:path o:extrusionok="t" o:connecttype="none"/>
              <o:lock v:ext="edit" text="t"/>
            </v:shape>
            <v:line id="_x0000_s1141" style="position:absolute" from="2962,1674" to="4762,1675"/>
            <v:line id="_x0000_s1142" style="position:absolute" from="4762,1674" to="4762,3655"/>
            <v:line id="_x0000_s1143" style="position:absolute;flip:x y" from="2962,3654" to="4762,3655"/>
            <v:shape id="_x0000_s1144" style="position:absolute;left:2872;top:1674;width:210;height:1981" coordsize="420,1980" path="m210,c105,180,,360,30,540v30,180,330,300,360,540c420,1320,240,1830,210,1980e" filled="f">
              <v:path arrowok="t"/>
            </v:shape>
            <v:shape id="_x0000_s1145" type="#_x0000_t202" style="position:absolute;left:2962;top:1734;width:720;height:360" filled="f" stroked="f">
              <v:textbox style="mso-next-textbox:#_x0000_s1145" inset=".5mm,.3mm,.5mm,.3mm">
                <w:txbxContent>
                  <w:p w:rsidR="00D17833" w:rsidRDefault="00D17833">
                    <w:pPr>
                      <w:jc w:val="center"/>
                    </w:pPr>
                    <w:r>
                      <w:t>ТРМ1</w:t>
                    </w:r>
                  </w:p>
                </w:txbxContent>
              </v:textbox>
            </v:shape>
            <v:shape id="_x0000_s1146" type="#_x0000_t202" style="position:absolute;left:4402;top:2034;width:360;height:360" filled="f">
              <v:textbox style="mso-next-textbox:#_x0000_s1146" inset=".5mm,.3mm,.5mm,.3mm">
                <w:txbxContent>
                  <w:p w:rsidR="00D17833" w:rsidRDefault="00D17833">
                    <w:pPr>
                      <w:jc w:val="center"/>
                    </w:pPr>
                    <w:r>
                      <w:t>3</w:t>
                    </w:r>
                  </w:p>
                </w:txbxContent>
              </v:textbox>
            </v:shape>
            <v:shape id="_x0000_s1147" type="#_x0000_t202" style="position:absolute;left:4402;top:2394;width:360;height:360" filled="f">
              <v:textbox style="mso-next-textbox:#_x0000_s1147" inset=".5mm,.3mm,.5mm,.3mm">
                <w:txbxContent>
                  <w:p w:rsidR="00D17833" w:rsidRDefault="00D17833">
                    <w:pPr>
                      <w:jc w:val="center"/>
                    </w:pPr>
                    <w:r>
                      <w:t>4</w:t>
                    </w:r>
                  </w:p>
                </w:txbxContent>
              </v:textbox>
            </v:shape>
            <v:shape id="_x0000_s1148" type="#_x0000_t202" style="position:absolute;left:4402;top:2754;width:360;height:360" filled="f">
              <v:textbox style="mso-next-textbox:#_x0000_s1148" inset=".5mm,.3mm,.5mm,.3mm">
                <w:txbxContent>
                  <w:p w:rsidR="00D17833" w:rsidRDefault="00D17833">
                    <w:pPr>
                      <w:jc w:val="center"/>
                    </w:pPr>
                    <w:r>
                      <w:t>5</w:t>
                    </w:r>
                  </w:p>
                </w:txbxContent>
              </v:textbox>
            </v:shape>
            <v:shape id="_x0000_s1149" type="#_x0000_t202" style="position:absolute;left:3142;top:2394;width:720;height:720" filled="f">
              <v:textbox style="mso-next-textbox:#_x0000_s1149" inset=".5mm,3.3mm,.5mm,.3mm">
                <w:txbxContent>
                  <w:p w:rsidR="00D17833" w:rsidRDefault="00D17833">
                    <w:pPr>
                      <w:jc w:val="center"/>
                    </w:pPr>
                    <w:r>
                      <w:t>ЦАП</w:t>
                    </w:r>
                  </w:p>
                </w:txbxContent>
              </v:textbox>
            </v:shape>
            <v:line id="_x0000_s1150" style="position:absolute;flip:x" from="3862,2574" to="4402,2574"/>
            <v:line id="_x0000_s1151" style="position:absolute;flip:x" from="3862,2934" to="4402,2934"/>
            <v:line id="_x0000_s1152" style="position:absolute;flip:x" from="3502,2214" to="4402,2214"/>
            <v:line id="_x0000_s1153" style="position:absolute" from="3502,2214" to="3502,2394"/>
            <v:line id="_x0000_s1154" style="position:absolute" from="4762,2214" to="4942,2214"/>
            <v:line id="_x0000_s1155" style="position:absolute" from="4762,2934" to="4942,2934"/>
            <v:rect id="_x0000_s1156" style="position:absolute;left:4942;top:2844;width:360;height:180"/>
            <v:line id="_x0000_s1157" style="position:absolute" from="5302,2934" to="5662,2934">
              <v:stroke endarrow="block"/>
            </v:line>
            <v:line id="_x0000_s1158" style="position:absolute" from="4762,2574" to="5662,2574">
              <v:stroke endarrow="block"/>
            </v:line>
            <v:line id="_x0000_s1159" style="position:absolute" from="4942,2214" to="4942,2574"/>
            <v:shape id="_x0000_s1160" type="#_x0000_t202" style="position:absolute;left:5497;top:2379;width:720;height:720" filled="f" stroked="f">
              <v:textbox style="mso-next-textbox:#_x0000_s1160" inset=".5mm,.3mm,.5mm,.3mm">
                <w:txbxContent>
                  <w:p w:rsidR="00D17833" w:rsidRDefault="00D17833">
                    <w:pPr>
                      <w:jc w:val="center"/>
                      <w:rPr>
                        <w:sz w:val="20"/>
                      </w:rPr>
                    </w:pPr>
                    <w:r>
                      <w:rPr>
                        <w:sz w:val="20"/>
                      </w:rPr>
                      <w:t>+</w:t>
                    </w:r>
                    <w:r>
                      <w:rPr>
                        <w:sz w:val="20"/>
                        <w:lang w:val="en-US"/>
                      </w:rPr>
                      <w:t>U</w:t>
                    </w:r>
                    <w:r>
                      <w:rPr>
                        <w:sz w:val="20"/>
                      </w:rPr>
                      <w:t>н</w:t>
                    </w:r>
                  </w:p>
                  <w:p w:rsidR="00D17833" w:rsidRDefault="00D17833">
                    <w:pPr>
                      <w:jc w:val="center"/>
                      <w:rPr>
                        <w:sz w:val="20"/>
                      </w:rPr>
                    </w:pPr>
                  </w:p>
                  <w:p w:rsidR="00D17833" w:rsidRDefault="00D17833">
                    <w:pPr>
                      <w:jc w:val="center"/>
                      <w:rPr>
                        <w:sz w:val="20"/>
                      </w:rPr>
                    </w:pPr>
                    <w:r>
                      <w:rPr>
                        <w:sz w:val="20"/>
                      </w:rPr>
                      <w:t>-</w:t>
                    </w:r>
                    <w:r>
                      <w:rPr>
                        <w:sz w:val="20"/>
                        <w:lang w:val="en-US"/>
                      </w:rPr>
                      <w:t>U</w:t>
                    </w:r>
                    <w:r>
                      <w:rPr>
                        <w:sz w:val="20"/>
                      </w:rPr>
                      <w:t>н</w:t>
                    </w:r>
                  </w:p>
                </w:txbxContent>
              </v:textbox>
            </v:shape>
            <v:shape id="_x0000_s1161" type="#_x0000_t202" style="position:absolute;left:4807;top:3039;width:720;height:360" filled="f" stroked="f">
              <v:textbox style="mso-next-textbox:#_x0000_s1161" inset=".5mm,.3mm,.5mm,.3mm">
                <w:txbxContent>
                  <w:p w:rsidR="00D17833" w:rsidRDefault="00D17833">
                    <w:pPr>
                      <w:jc w:val="center"/>
                    </w:pPr>
                    <w:r>
                      <w:rPr>
                        <w:lang w:val="en-US"/>
                      </w:rPr>
                      <w:t>R</w:t>
                    </w:r>
                    <w:r>
                      <w:t>н</w:t>
                    </w:r>
                  </w:p>
                </w:txbxContent>
              </v:textbox>
            </v:shape>
            <v:shape id="_x0000_s1162" type="#_x0000_t202" style="position:absolute;left:2062;top:3654;width:3960;height:360" filled="f" stroked="f">
              <v:textbox style="mso-next-textbox:#_x0000_s1162" inset=".5mm,.3mm,.5mm,.3mm">
                <w:txbxContent>
                  <w:p w:rsidR="00D17833" w:rsidRDefault="00D17833">
                    <w:pPr>
                      <w:jc w:val="center"/>
                    </w:pPr>
                    <w:r>
                      <w:rPr>
                        <w:lang w:val="uk-UA"/>
                      </w:rPr>
                      <w:t>Рис</w:t>
                    </w:r>
                    <w:r>
                      <w:t xml:space="preserve">. </w:t>
                    </w:r>
                    <w:r>
                      <w:rPr>
                        <w:lang w:val="uk-UA"/>
                      </w:rPr>
                      <w:t>1</w:t>
                    </w:r>
                    <w:r w:rsidR="004D416C">
                      <w:rPr>
                        <w:lang w:val="en-US"/>
                      </w:rPr>
                      <w:t>4</w:t>
                    </w:r>
                    <w:r>
                      <w:t xml:space="preserve">. Схема аналогового виходу </w:t>
                    </w:r>
                  </w:p>
                </w:txbxContent>
              </v:textbox>
            </v:shape>
            <w10:anchorlock/>
          </v:group>
        </w:pict>
      </w:r>
      <w:r w:rsidR="00E34D6F">
        <w:rPr>
          <w:noProof/>
          <w:color w:val="000000"/>
          <w:sz w:val="28"/>
          <w:lang w:val="uk-UA"/>
        </w:rPr>
        <w:pict>
          <v:shape id="_x0000_i1041" type="#_x0000_t75" style="width:205.5pt;height:117pt">
            <v:imagedata r:id="rId22" o:title="" croptop="-65415f" cropbottom="65415f"/>
            <o:lock v:ext="edit" rotation="t" position="t"/>
          </v:shape>
        </w:pict>
      </w:r>
    </w:p>
    <w:p w:rsidR="00E0766C" w:rsidRPr="00081DAE" w:rsidRDefault="00E0766C" w:rsidP="00F57DC7">
      <w:pPr>
        <w:spacing w:line="360" w:lineRule="auto"/>
        <w:ind w:firstLine="709"/>
        <w:jc w:val="both"/>
        <w:rPr>
          <w:noProof/>
          <w:color w:val="000000"/>
          <w:sz w:val="28"/>
          <w:u w:val="single"/>
          <w:lang w:val="uk-UA"/>
        </w:rPr>
      </w:pPr>
    </w:p>
    <w:p w:rsidR="00D17833" w:rsidRPr="00081DAE" w:rsidRDefault="00EF32F3" w:rsidP="00F57DC7">
      <w:pPr>
        <w:spacing w:line="360" w:lineRule="auto"/>
        <w:ind w:firstLine="709"/>
        <w:jc w:val="both"/>
        <w:rPr>
          <w:noProof/>
          <w:color w:val="000000"/>
          <w:sz w:val="28"/>
          <w:u w:val="single"/>
          <w:lang w:val="uk-UA"/>
        </w:rPr>
      </w:pPr>
      <w:r w:rsidRPr="00081DAE">
        <w:rPr>
          <w:noProof/>
          <w:color w:val="000000"/>
          <w:sz w:val="28"/>
          <w:u w:val="single"/>
          <w:lang w:val="uk-UA"/>
        </w:rPr>
        <w:t>Виконавчий механізм</w:t>
      </w:r>
    </w:p>
    <w:p w:rsidR="00F57DC7" w:rsidRPr="00081DAE" w:rsidRDefault="00D17833" w:rsidP="00F57DC7">
      <w:pPr>
        <w:spacing w:line="360" w:lineRule="auto"/>
        <w:ind w:firstLine="709"/>
        <w:jc w:val="both"/>
        <w:rPr>
          <w:noProof/>
          <w:color w:val="000000"/>
          <w:sz w:val="28"/>
          <w:lang w:val="uk-UA"/>
        </w:rPr>
      </w:pPr>
      <w:r w:rsidRPr="00081DAE">
        <w:rPr>
          <w:noProof/>
          <w:color w:val="000000"/>
          <w:sz w:val="28"/>
          <w:lang w:val="uk-UA"/>
        </w:rPr>
        <w:t>У якості ВМ застосовується регулюючий пристрій РУ 16 (рисунок 1</w:t>
      </w:r>
      <w:r w:rsidR="004D416C" w:rsidRPr="00081DAE">
        <w:rPr>
          <w:noProof/>
          <w:color w:val="000000"/>
          <w:sz w:val="28"/>
          <w:lang w:val="uk-UA"/>
        </w:rPr>
        <w:t>5</w:t>
      </w:r>
      <w:r w:rsidRPr="00081DAE">
        <w:rPr>
          <w:noProof/>
          <w:color w:val="000000"/>
          <w:sz w:val="28"/>
          <w:lang w:val="uk-UA"/>
        </w:rPr>
        <w:t>), Двигуно-виконавчий механізм, це електродвигун моделі ДСРК-30-01, реверсивний з прибудованим до нього редуктором. Такі двигуни використовуються як комплектуючі вироби в приладах і засобах промислової автоматики, побутових приладах для протипожежних і вентиляційних клапанів систем вентиляції будівель і ін. двигун працює від однофазної мережі напругою 220В і частотою 50 Гц. Режим роботи – тривалий. Кліматичного виконання – Ухл4, з верхнім граничним значенням температури навколишнього повітря 60ºС|.</w:t>
      </w:r>
    </w:p>
    <w:p w:rsidR="00D17833" w:rsidRPr="00081DAE" w:rsidRDefault="00D17833" w:rsidP="00F57DC7">
      <w:pPr>
        <w:spacing w:line="360" w:lineRule="auto"/>
        <w:ind w:firstLine="709"/>
        <w:jc w:val="both"/>
        <w:rPr>
          <w:noProof/>
          <w:color w:val="000000"/>
          <w:sz w:val="28"/>
          <w:lang w:val="uk-UA"/>
        </w:rPr>
      </w:pPr>
      <w:r w:rsidRPr="00081DAE">
        <w:rPr>
          <w:noProof/>
          <w:color w:val="000000"/>
          <w:sz w:val="28"/>
          <w:lang w:val="uk-UA"/>
        </w:rPr>
        <w:t>Технічні характеристики:</w:t>
      </w:r>
    </w:p>
    <w:p w:rsidR="00D17833" w:rsidRPr="00081DAE" w:rsidRDefault="00D17833" w:rsidP="00F57DC7">
      <w:pPr>
        <w:numPr>
          <w:ilvl w:val="0"/>
          <w:numId w:val="37"/>
        </w:numPr>
        <w:spacing w:line="360" w:lineRule="auto"/>
        <w:ind w:left="0" w:firstLine="709"/>
        <w:jc w:val="both"/>
        <w:rPr>
          <w:noProof/>
          <w:color w:val="000000"/>
          <w:sz w:val="28"/>
          <w:lang w:val="uk-UA"/>
        </w:rPr>
      </w:pPr>
      <w:r w:rsidRPr="00081DAE">
        <w:rPr>
          <w:noProof/>
          <w:color w:val="000000"/>
          <w:sz w:val="28"/>
          <w:lang w:val="uk-UA" w:eastAsia="uk-UA"/>
        </w:rPr>
        <w:t xml:space="preserve">частота обертання – 0,5 </w:t>
      </w:r>
      <w:r w:rsidRPr="00081DAE">
        <w:rPr>
          <w:noProof/>
          <w:color w:val="000000"/>
          <w:sz w:val="28"/>
          <w:lang w:val="uk-UA"/>
        </w:rPr>
        <w:t>хв</w:t>
      </w:r>
      <w:r w:rsidRPr="00081DAE">
        <w:rPr>
          <w:noProof/>
          <w:color w:val="000000"/>
          <w:sz w:val="28"/>
          <w:vertAlign w:val="superscript"/>
          <w:lang w:val="uk-UA"/>
        </w:rPr>
        <w:t>-1</w:t>
      </w:r>
    </w:p>
    <w:p w:rsidR="00D17833" w:rsidRPr="00081DAE" w:rsidRDefault="00D17833" w:rsidP="00F57DC7">
      <w:pPr>
        <w:numPr>
          <w:ilvl w:val="0"/>
          <w:numId w:val="37"/>
        </w:numPr>
        <w:spacing w:line="360" w:lineRule="auto"/>
        <w:ind w:left="0" w:firstLine="709"/>
        <w:jc w:val="both"/>
        <w:rPr>
          <w:noProof/>
          <w:color w:val="000000"/>
          <w:sz w:val="28"/>
          <w:lang w:val="uk-UA"/>
        </w:rPr>
      </w:pPr>
      <w:r w:rsidRPr="00081DAE">
        <w:rPr>
          <w:noProof/>
          <w:color w:val="000000"/>
          <w:sz w:val="28"/>
          <w:lang w:val="uk-UA"/>
        </w:rPr>
        <w:t>номінальний обертовий момент– 30 Нм (кгс*см)</w:t>
      </w:r>
    </w:p>
    <w:p w:rsidR="00D17833" w:rsidRPr="00081DAE" w:rsidRDefault="00D17833" w:rsidP="00F57DC7">
      <w:pPr>
        <w:numPr>
          <w:ilvl w:val="0"/>
          <w:numId w:val="37"/>
        </w:numPr>
        <w:spacing w:line="360" w:lineRule="auto"/>
        <w:ind w:left="0" w:firstLine="709"/>
        <w:jc w:val="both"/>
        <w:rPr>
          <w:noProof/>
          <w:color w:val="000000"/>
          <w:sz w:val="28"/>
          <w:lang w:val="uk-UA"/>
        </w:rPr>
      </w:pPr>
      <w:r w:rsidRPr="00081DAE">
        <w:rPr>
          <w:noProof/>
          <w:color w:val="000000"/>
          <w:sz w:val="28"/>
          <w:lang w:val="uk-UA"/>
        </w:rPr>
        <w:t>характеристика обертання - ≤92º,</w:t>
      </w:r>
    </w:p>
    <w:p w:rsidR="00D17833" w:rsidRPr="00081DAE" w:rsidRDefault="00D17833" w:rsidP="00F57DC7">
      <w:pPr>
        <w:numPr>
          <w:ilvl w:val="0"/>
          <w:numId w:val="37"/>
        </w:numPr>
        <w:spacing w:line="360" w:lineRule="auto"/>
        <w:ind w:left="0" w:firstLine="709"/>
        <w:jc w:val="both"/>
        <w:rPr>
          <w:noProof/>
          <w:color w:val="000000"/>
          <w:sz w:val="28"/>
          <w:lang w:val="uk-UA"/>
        </w:rPr>
      </w:pPr>
      <w:r w:rsidRPr="00081DAE">
        <w:rPr>
          <w:noProof/>
          <w:color w:val="000000"/>
          <w:sz w:val="28"/>
          <w:lang w:val="uk-UA"/>
        </w:rPr>
        <w:t>час одного циклу – 2,5 хв</w:t>
      </w:r>
    </w:p>
    <w:p w:rsidR="00D17833" w:rsidRPr="00081DAE" w:rsidRDefault="00D17833" w:rsidP="00F57DC7">
      <w:pPr>
        <w:numPr>
          <w:ilvl w:val="0"/>
          <w:numId w:val="37"/>
        </w:numPr>
        <w:spacing w:line="360" w:lineRule="auto"/>
        <w:ind w:left="0" w:firstLine="709"/>
        <w:jc w:val="both"/>
        <w:rPr>
          <w:noProof/>
          <w:color w:val="000000"/>
          <w:sz w:val="28"/>
          <w:lang w:val="uk-UA"/>
        </w:rPr>
      </w:pPr>
      <w:r w:rsidRPr="00081DAE">
        <w:rPr>
          <w:noProof/>
          <w:color w:val="000000"/>
          <w:sz w:val="28"/>
          <w:lang w:val="uk-UA"/>
        </w:rPr>
        <w:t>маса -≤ 1.2 кг</w:t>
      </w:r>
    </w:p>
    <w:p w:rsidR="00D17833" w:rsidRPr="00081DAE" w:rsidRDefault="00D17833" w:rsidP="00F57DC7">
      <w:pPr>
        <w:numPr>
          <w:ilvl w:val="0"/>
          <w:numId w:val="37"/>
        </w:numPr>
        <w:spacing w:line="360" w:lineRule="auto"/>
        <w:ind w:left="0" w:firstLine="709"/>
        <w:jc w:val="both"/>
        <w:rPr>
          <w:noProof/>
          <w:color w:val="000000"/>
          <w:sz w:val="28"/>
          <w:lang w:val="uk-UA"/>
        </w:rPr>
      </w:pPr>
      <w:r w:rsidRPr="00081DAE">
        <w:rPr>
          <w:noProof/>
          <w:color w:val="000000"/>
          <w:sz w:val="28"/>
          <w:lang w:val="uk-UA"/>
        </w:rPr>
        <w:t>споживана потужність – 50 Вт.</w:t>
      </w:r>
    </w:p>
    <w:p w:rsidR="00D17833" w:rsidRPr="00081DAE" w:rsidRDefault="00D17833" w:rsidP="00F57DC7">
      <w:pPr>
        <w:spacing w:line="360" w:lineRule="auto"/>
        <w:ind w:firstLine="709"/>
        <w:jc w:val="both"/>
        <w:rPr>
          <w:noProof/>
          <w:color w:val="000000"/>
          <w:sz w:val="28"/>
          <w:lang w:val="uk-UA"/>
        </w:rPr>
      </w:pPr>
      <w:r w:rsidRPr="00081DAE">
        <w:rPr>
          <w:noProof/>
          <w:color w:val="000000"/>
          <w:sz w:val="28"/>
          <w:lang w:val="uk-UA"/>
        </w:rPr>
        <w:t xml:space="preserve">За допомогою редуктора кутове переміщення вихідного валу перетвориться в лінійне переміщення замочного штока клапана (відбувається відкриття або закриття клапана). </w:t>
      </w:r>
    </w:p>
    <w:p w:rsidR="00D17833" w:rsidRPr="00081DAE" w:rsidRDefault="00D17833" w:rsidP="00F57DC7">
      <w:pPr>
        <w:spacing w:line="360" w:lineRule="auto"/>
        <w:ind w:firstLine="709"/>
        <w:jc w:val="both"/>
        <w:rPr>
          <w:noProof/>
          <w:color w:val="000000"/>
          <w:sz w:val="28"/>
          <w:lang w:val="uk-UA"/>
        </w:rPr>
      </w:pPr>
      <w:r w:rsidRPr="00081DAE">
        <w:rPr>
          <w:noProof/>
          <w:color w:val="000000"/>
          <w:sz w:val="28"/>
          <w:lang w:val="uk-UA" w:eastAsia="uk-UA"/>
        </w:rPr>
        <w:t xml:space="preserve">Виконання клапана – корозійностійке із сталі </w:t>
      </w:r>
      <w:r w:rsidRPr="00081DAE">
        <w:rPr>
          <w:noProof/>
          <w:color w:val="000000"/>
          <w:sz w:val="28"/>
          <w:lang w:val="uk-UA"/>
        </w:rPr>
        <w:t xml:space="preserve">Х18Н12МЗТЛ </w:t>
      </w:r>
      <w:r w:rsidRPr="00081DAE">
        <w:rPr>
          <w:noProof/>
          <w:color w:val="000000"/>
          <w:sz w:val="28"/>
          <w:lang w:val="uk-UA" w:eastAsia="uk-UA"/>
        </w:rPr>
        <w:t xml:space="preserve">з плунжером, що забезпечує лінійну внутрішню характеристику. Клапан нормально працює при перепаді тиску на них до 5 </w:t>
      </w:r>
      <w:r w:rsidRPr="00081DAE">
        <w:rPr>
          <w:noProof/>
          <w:color w:val="000000"/>
          <w:sz w:val="28"/>
          <w:lang w:val="uk-UA"/>
        </w:rPr>
        <w:t>кГ/см</w:t>
      </w:r>
      <w:r w:rsidRPr="00081DAE">
        <w:rPr>
          <w:noProof/>
          <w:color w:val="000000"/>
          <w:sz w:val="28"/>
          <w:vertAlign w:val="superscript"/>
          <w:lang w:val="uk-UA"/>
        </w:rPr>
        <w:t>2</w:t>
      </w:r>
      <w:r w:rsidRPr="00081DAE">
        <w:rPr>
          <w:noProof/>
          <w:color w:val="000000"/>
          <w:sz w:val="28"/>
          <w:lang w:val="uk-UA" w:eastAsia="uk-UA"/>
        </w:rPr>
        <w:t>, температурі навколишнього середовища від -30 до +</w:t>
      </w:r>
      <w:r w:rsidRPr="00081DAE">
        <w:rPr>
          <w:noProof/>
          <w:color w:val="000000"/>
          <w:sz w:val="28"/>
          <w:lang w:val="uk-UA"/>
        </w:rPr>
        <w:t xml:space="preserve">50ºС </w:t>
      </w:r>
      <w:r w:rsidRPr="00081DAE">
        <w:rPr>
          <w:noProof/>
          <w:color w:val="000000"/>
          <w:sz w:val="28"/>
          <w:lang w:val="uk-UA" w:eastAsia="uk-UA"/>
        </w:rPr>
        <w:t>і відносній вологості до 98%.</w:t>
      </w:r>
    </w:p>
    <w:p w:rsidR="00D17833" w:rsidRPr="00081DAE" w:rsidRDefault="00D17833" w:rsidP="00F57DC7">
      <w:pPr>
        <w:spacing w:line="360" w:lineRule="auto"/>
        <w:ind w:firstLine="709"/>
        <w:jc w:val="both"/>
        <w:rPr>
          <w:noProof/>
          <w:color w:val="000000"/>
          <w:sz w:val="28"/>
          <w:lang w:val="uk-UA"/>
        </w:rPr>
      </w:pPr>
      <w:r w:rsidRPr="00081DAE">
        <w:rPr>
          <w:noProof/>
          <w:color w:val="000000"/>
          <w:sz w:val="28"/>
          <w:lang w:val="uk-UA"/>
        </w:rPr>
        <w:t>Регулюючий клапан з двигуно-виконавчим механізмом на РУ 16 встановлюють на трубопроводах для агресивних рідких і газоподібних середовищ при температурі до 160ºС. Призначені вони для регулювання різних параметрів технологічних процесів. Клапани встановлюються на трубопроводах у вертикальному положенні, електроприводом вгору.</w:t>
      </w:r>
    </w:p>
    <w:p w:rsidR="00074D67" w:rsidRPr="00081DAE" w:rsidRDefault="00074D67" w:rsidP="00F57DC7">
      <w:pPr>
        <w:pStyle w:val="aa"/>
        <w:spacing w:before="0" w:after="0" w:line="360" w:lineRule="auto"/>
        <w:ind w:firstLine="709"/>
        <w:jc w:val="both"/>
        <w:rPr>
          <w:b w:val="0"/>
          <w:noProof/>
          <w:color w:val="000000"/>
          <w:sz w:val="28"/>
          <w:lang w:val="uk-UA"/>
        </w:rPr>
      </w:pPr>
    </w:p>
    <w:p w:rsidR="00D17833" w:rsidRPr="00081DAE" w:rsidRDefault="00D17833" w:rsidP="00F57DC7">
      <w:pPr>
        <w:pStyle w:val="aa"/>
        <w:spacing w:before="0" w:after="0" w:line="360" w:lineRule="auto"/>
        <w:ind w:firstLine="709"/>
        <w:jc w:val="both"/>
        <w:rPr>
          <w:b w:val="0"/>
          <w:noProof/>
          <w:color w:val="000000"/>
          <w:sz w:val="28"/>
          <w:u w:val="single"/>
          <w:lang w:val="uk-UA"/>
        </w:rPr>
      </w:pPr>
      <w:r w:rsidRPr="00081DAE">
        <w:rPr>
          <w:b w:val="0"/>
          <w:noProof/>
          <w:color w:val="000000"/>
          <w:sz w:val="28"/>
          <w:u w:val="single"/>
          <w:lang w:val="uk-UA"/>
        </w:rPr>
        <w:t xml:space="preserve">Таблиця 9. </w:t>
      </w:r>
    </w:p>
    <w:p w:rsidR="00D17833" w:rsidRPr="00081DAE" w:rsidRDefault="00D17833" w:rsidP="00F57DC7">
      <w:pPr>
        <w:pStyle w:val="aa"/>
        <w:spacing w:before="0" w:after="0" w:line="360" w:lineRule="auto"/>
        <w:ind w:firstLine="709"/>
        <w:jc w:val="both"/>
        <w:rPr>
          <w:b w:val="0"/>
          <w:noProof/>
          <w:color w:val="000000"/>
          <w:sz w:val="28"/>
          <w:lang w:val="uk-UA"/>
        </w:rPr>
      </w:pPr>
      <w:r w:rsidRPr="00081DAE">
        <w:rPr>
          <w:b w:val="0"/>
          <w:noProof/>
          <w:color w:val="000000"/>
          <w:sz w:val="28"/>
          <w:lang w:val="uk-UA"/>
        </w:rPr>
        <w:t>Основні габаритні і приєднувальні розміри (у мм.).</w:t>
      </w:r>
    </w:p>
    <w:tbl>
      <w:tblPr>
        <w:tblStyle w:val="af0"/>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C0" w:firstRow="0" w:lastRow="1" w:firstColumn="1" w:lastColumn="1" w:noHBand="0" w:noVBand="0"/>
      </w:tblPr>
      <w:tblGrid>
        <w:gridCol w:w="585"/>
        <w:gridCol w:w="585"/>
        <w:gridCol w:w="586"/>
        <w:gridCol w:w="586"/>
        <w:gridCol w:w="586"/>
        <w:gridCol w:w="586"/>
        <w:gridCol w:w="390"/>
        <w:gridCol w:w="390"/>
        <w:gridCol w:w="586"/>
        <w:gridCol w:w="586"/>
        <w:gridCol w:w="586"/>
        <w:gridCol w:w="586"/>
        <w:gridCol w:w="1171"/>
        <w:gridCol w:w="586"/>
        <w:gridCol w:w="586"/>
        <w:gridCol w:w="590"/>
      </w:tblGrid>
      <w:tr w:rsidR="00D17833" w:rsidRPr="00081DAE" w:rsidTr="00E0766C">
        <w:trPr>
          <w:trHeight w:val="394"/>
        </w:trPr>
        <w:tc>
          <w:tcPr>
            <w:tcW w:w="306" w:type="pct"/>
          </w:tcPr>
          <w:p w:rsidR="00D17833" w:rsidRPr="00081DAE" w:rsidRDefault="00D17833" w:rsidP="00E0766C">
            <w:pPr>
              <w:spacing w:line="360" w:lineRule="auto"/>
              <w:jc w:val="both"/>
              <w:rPr>
                <w:noProof/>
                <w:color w:val="000000"/>
                <w:sz w:val="20"/>
                <w:lang w:val="uk-UA"/>
              </w:rPr>
            </w:pPr>
            <w:r w:rsidRPr="00081DAE">
              <w:rPr>
                <w:noProof/>
                <w:color w:val="000000"/>
                <w:sz w:val="20"/>
                <w:lang w:val="uk-UA"/>
              </w:rPr>
              <w:t>Ду</w:t>
            </w:r>
          </w:p>
        </w:tc>
        <w:tc>
          <w:tcPr>
            <w:tcW w:w="306" w:type="pct"/>
          </w:tcPr>
          <w:p w:rsidR="00D17833" w:rsidRPr="00081DAE" w:rsidRDefault="00D17833" w:rsidP="00E0766C">
            <w:pPr>
              <w:spacing w:line="360" w:lineRule="auto"/>
              <w:jc w:val="both"/>
              <w:rPr>
                <w:noProof/>
                <w:color w:val="000000"/>
                <w:sz w:val="20"/>
                <w:lang w:val="uk-UA"/>
              </w:rPr>
            </w:pPr>
            <w:r w:rsidRPr="00081DAE">
              <w:rPr>
                <w:noProof/>
                <w:color w:val="000000"/>
                <w:sz w:val="20"/>
                <w:lang w:val="uk-UA"/>
              </w:rPr>
              <w:t>D</w:t>
            </w:r>
          </w:p>
        </w:tc>
        <w:tc>
          <w:tcPr>
            <w:tcW w:w="306" w:type="pct"/>
          </w:tcPr>
          <w:p w:rsidR="00D17833" w:rsidRPr="00081DAE" w:rsidRDefault="00D17833" w:rsidP="00E0766C">
            <w:pPr>
              <w:spacing w:line="360" w:lineRule="auto"/>
              <w:jc w:val="both"/>
              <w:rPr>
                <w:noProof/>
                <w:color w:val="000000"/>
                <w:sz w:val="20"/>
                <w:vertAlign w:val="subscript"/>
                <w:lang w:val="uk-UA"/>
              </w:rPr>
            </w:pPr>
            <w:r w:rsidRPr="00081DAE">
              <w:rPr>
                <w:noProof/>
                <w:color w:val="000000"/>
                <w:sz w:val="20"/>
                <w:lang w:val="uk-UA"/>
              </w:rPr>
              <w:t>D</w:t>
            </w:r>
            <w:r w:rsidRPr="00081DAE">
              <w:rPr>
                <w:noProof/>
                <w:color w:val="000000"/>
                <w:sz w:val="20"/>
                <w:vertAlign w:val="subscript"/>
                <w:lang w:val="uk-UA"/>
              </w:rPr>
              <w:t>1</w:t>
            </w:r>
          </w:p>
        </w:tc>
        <w:tc>
          <w:tcPr>
            <w:tcW w:w="306" w:type="pct"/>
          </w:tcPr>
          <w:p w:rsidR="00D17833" w:rsidRPr="00081DAE" w:rsidRDefault="00D17833" w:rsidP="00E0766C">
            <w:pPr>
              <w:spacing w:line="360" w:lineRule="auto"/>
              <w:jc w:val="both"/>
              <w:rPr>
                <w:noProof/>
                <w:color w:val="000000"/>
                <w:sz w:val="20"/>
                <w:lang w:val="uk-UA"/>
              </w:rPr>
            </w:pPr>
            <w:r w:rsidRPr="00081DAE">
              <w:rPr>
                <w:noProof/>
                <w:color w:val="000000"/>
                <w:sz w:val="20"/>
                <w:lang w:val="uk-UA"/>
              </w:rPr>
              <w:t>D</w:t>
            </w:r>
            <w:r w:rsidRPr="00081DAE">
              <w:rPr>
                <w:noProof/>
                <w:color w:val="000000"/>
                <w:sz w:val="20"/>
                <w:vertAlign w:val="subscript"/>
                <w:lang w:val="uk-UA"/>
              </w:rPr>
              <w:t>2</w:t>
            </w:r>
          </w:p>
        </w:tc>
        <w:tc>
          <w:tcPr>
            <w:tcW w:w="306" w:type="pct"/>
          </w:tcPr>
          <w:p w:rsidR="00D17833" w:rsidRPr="00081DAE" w:rsidRDefault="00D17833" w:rsidP="00E0766C">
            <w:pPr>
              <w:spacing w:line="360" w:lineRule="auto"/>
              <w:jc w:val="both"/>
              <w:rPr>
                <w:noProof/>
                <w:color w:val="000000"/>
                <w:sz w:val="20"/>
                <w:vertAlign w:val="subscript"/>
                <w:lang w:val="uk-UA"/>
              </w:rPr>
            </w:pPr>
            <w:r w:rsidRPr="00081DAE">
              <w:rPr>
                <w:noProof/>
                <w:color w:val="000000"/>
                <w:sz w:val="20"/>
                <w:lang w:val="uk-UA"/>
              </w:rPr>
              <w:t>D</w:t>
            </w:r>
            <w:r w:rsidRPr="00081DAE">
              <w:rPr>
                <w:noProof/>
                <w:color w:val="000000"/>
                <w:sz w:val="20"/>
                <w:vertAlign w:val="subscript"/>
                <w:lang w:val="uk-UA"/>
              </w:rPr>
              <w:t>3</w:t>
            </w:r>
          </w:p>
        </w:tc>
        <w:tc>
          <w:tcPr>
            <w:tcW w:w="306" w:type="pct"/>
          </w:tcPr>
          <w:p w:rsidR="00D17833" w:rsidRPr="00081DAE" w:rsidRDefault="00D17833" w:rsidP="00E0766C">
            <w:pPr>
              <w:spacing w:line="360" w:lineRule="auto"/>
              <w:jc w:val="both"/>
              <w:rPr>
                <w:noProof/>
                <w:color w:val="000000"/>
                <w:sz w:val="20"/>
                <w:vertAlign w:val="subscript"/>
                <w:lang w:val="uk-UA"/>
              </w:rPr>
            </w:pPr>
            <w:r w:rsidRPr="00081DAE">
              <w:rPr>
                <w:noProof/>
                <w:color w:val="000000"/>
                <w:sz w:val="20"/>
                <w:lang w:val="uk-UA"/>
              </w:rPr>
              <w:t>D</w:t>
            </w:r>
            <w:r w:rsidRPr="00081DAE">
              <w:rPr>
                <w:noProof/>
                <w:color w:val="000000"/>
                <w:sz w:val="20"/>
                <w:vertAlign w:val="subscript"/>
                <w:lang w:val="uk-UA"/>
              </w:rPr>
              <w:t>4</w:t>
            </w:r>
          </w:p>
        </w:tc>
        <w:tc>
          <w:tcPr>
            <w:tcW w:w="204" w:type="pct"/>
          </w:tcPr>
          <w:p w:rsidR="00D17833" w:rsidRPr="00081DAE" w:rsidRDefault="00D17833" w:rsidP="00E0766C">
            <w:pPr>
              <w:spacing w:line="360" w:lineRule="auto"/>
              <w:jc w:val="both"/>
              <w:rPr>
                <w:noProof/>
                <w:color w:val="000000"/>
                <w:sz w:val="20"/>
                <w:vertAlign w:val="subscript"/>
                <w:lang w:val="uk-UA"/>
              </w:rPr>
            </w:pPr>
            <w:r w:rsidRPr="00081DAE">
              <w:rPr>
                <w:noProof/>
                <w:color w:val="000000"/>
                <w:sz w:val="20"/>
                <w:lang w:val="uk-UA"/>
              </w:rPr>
              <w:t>f</w:t>
            </w:r>
            <w:r w:rsidRPr="00081DAE">
              <w:rPr>
                <w:noProof/>
                <w:color w:val="000000"/>
                <w:sz w:val="20"/>
                <w:vertAlign w:val="subscript"/>
                <w:lang w:val="uk-UA"/>
              </w:rPr>
              <w:t>1</w:t>
            </w:r>
          </w:p>
        </w:tc>
        <w:tc>
          <w:tcPr>
            <w:tcW w:w="204" w:type="pct"/>
          </w:tcPr>
          <w:p w:rsidR="00D17833" w:rsidRPr="00081DAE" w:rsidRDefault="00D17833" w:rsidP="00E0766C">
            <w:pPr>
              <w:spacing w:line="360" w:lineRule="auto"/>
              <w:jc w:val="both"/>
              <w:rPr>
                <w:noProof/>
                <w:color w:val="000000"/>
                <w:sz w:val="20"/>
                <w:vertAlign w:val="subscript"/>
                <w:lang w:val="uk-UA"/>
              </w:rPr>
            </w:pPr>
            <w:r w:rsidRPr="00081DAE">
              <w:rPr>
                <w:noProof/>
                <w:color w:val="000000"/>
                <w:sz w:val="20"/>
                <w:lang w:val="uk-UA"/>
              </w:rPr>
              <w:t>f</w:t>
            </w:r>
            <w:r w:rsidRPr="00081DAE">
              <w:rPr>
                <w:noProof/>
                <w:color w:val="000000"/>
                <w:sz w:val="20"/>
                <w:vertAlign w:val="subscript"/>
                <w:lang w:val="uk-UA"/>
              </w:rPr>
              <w:t>2</w:t>
            </w:r>
          </w:p>
        </w:tc>
        <w:tc>
          <w:tcPr>
            <w:tcW w:w="306" w:type="pct"/>
          </w:tcPr>
          <w:p w:rsidR="00D17833" w:rsidRPr="00081DAE" w:rsidRDefault="00D17833" w:rsidP="00E0766C">
            <w:pPr>
              <w:spacing w:line="360" w:lineRule="auto"/>
              <w:jc w:val="both"/>
              <w:rPr>
                <w:noProof/>
                <w:color w:val="000000"/>
                <w:sz w:val="20"/>
                <w:lang w:val="uk-UA"/>
              </w:rPr>
            </w:pPr>
            <w:r w:rsidRPr="00081DAE">
              <w:rPr>
                <w:noProof/>
                <w:color w:val="000000"/>
                <w:sz w:val="20"/>
                <w:lang w:val="uk-UA"/>
              </w:rPr>
              <w:t>H</w:t>
            </w:r>
          </w:p>
        </w:tc>
        <w:tc>
          <w:tcPr>
            <w:tcW w:w="306" w:type="pct"/>
          </w:tcPr>
          <w:p w:rsidR="00D17833" w:rsidRPr="00081DAE" w:rsidRDefault="00D17833" w:rsidP="00E0766C">
            <w:pPr>
              <w:spacing w:line="360" w:lineRule="auto"/>
              <w:jc w:val="both"/>
              <w:rPr>
                <w:noProof/>
                <w:color w:val="000000"/>
                <w:sz w:val="20"/>
                <w:lang w:val="uk-UA"/>
              </w:rPr>
            </w:pPr>
            <w:r w:rsidRPr="00081DAE">
              <w:rPr>
                <w:noProof/>
                <w:color w:val="000000"/>
                <w:sz w:val="20"/>
                <w:lang w:val="uk-UA"/>
              </w:rPr>
              <w:t>H</w:t>
            </w:r>
            <w:r w:rsidRPr="00081DAE">
              <w:rPr>
                <w:noProof/>
                <w:color w:val="000000"/>
                <w:sz w:val="20"/>
                <w:vertAlign w:val="subscript"/>
                <w:lang w:val="uk-UA"/>
              </w:rPr>
              <w:t>1</w:t>
            </w:r>
          </w:p>
        </w:tc>
        <w:tc>
          <w:tcPr>
            <w:tcW w:w="306" w:type="pct"/>
          </w:tcPr>
          <w:p w:rsidR="00D17833" w:rsidRPr="00081DAE" w:rsidRDefault="00D17833" w:rsidP="00E0766C">
            <w:pPr>
              <w:spacing w:line="360" w:lineRule="auto"/>
              <w:jc w:val="both"/>
              <w:rPr>
                <w:noProof/>
                <w:color w:val="000000"/>
                <w:sz w:val="20"/>
                <w:lang w:val="uk-UA"/>
              </w:rPr>
            </w:pPr>
            <w:r w:rsidRPr="00081DAE">
              <w:rPr>
                <w:noProof/>
                <w:color w:val="000000"/>
                <w:sz w:val="20"/>
                <w:lang w:val="uk-UA"/>
              </w:rPr>
              <w:t>l</w:t>
            </w:r>
          </w:p>
        </w:tc>
        <w:tc>
          <w:tcPr>
            <w:tcW w:w="306" w:type="pct"/>
          </w:tcPr>
          <w:p w:rsidR="00D17833" w:rsidRPr="00081DAE" w:rsidRDefault="00D17833" w:rsidP="00E0766C">
            <w:pPr>
              <w:spacing w:line="360" w:lineRule="auto"/>
              <w:jc w:val="both"/>
              <w:rPr>
                <w:noProof/>
                <w:color w:val="000000"/>
                <w:sz w:val="20"/>
                <w:lang w:val="uk-UA"/>
              </w:rPr>
            </w:pPr>
            <w:r w:rsidRPr="00081DAE">
              <w:rPr>
                <w:noProof/>
                <w:color w:val="000000"/>
                <w:sz w:val="20"/>
                <w:lang w:val="uk-UA"/>
              </w:rPr>
              <w:t>L</w:t>
            </w:r>
          </w:p>
        </w:tc>
        <w:tc>
          <w:tcPr>
            <w:tcW w:w="612" w:type="pct"/>
          </w:tcPr>
          <w:p w:rsidR="00D17833" w:rsidRPr="00081DAE" w:rsidRDefault="00D17833" w:rsidP="00E0766C">
            <w:pPr>
              <w:spacing w:line="360" w:lineRule="auto"/>
              <w:jc w:val="both"/>
              <w:rPr>
                <w:noProof/>
                <w:color w:val="000000"/>
                <w:sz w:val="20"/>
                <w:lang w:val="uk-UA"/>
              </w:rPr>
            </w:pPr>
            <w:r w:rsidRPr="00081DAE">
              <w:rPr>
                <w:noProof/>
                <w:color w:val="000000"/>
                <w:sz w:val="20"/>
                <w:lang w:val="uk-UA"/>
              </w:rPr>
              <w:t>d</w:t>
            </w:r>
          </w:p>
        </w:tc>
        <w:tc>
          <w:tcPr>
            <w:tcW w:w="306" w:type="pct"/>
          </w:tcPr>
          <w:p w:rsidR="00D17833" w:rsidRPr="00081DAE" w:rsidRDefault="00D17833" w:rsidP="00E0766C">
            <w:pPr>
              <w:spacing w:line="360" w:lineRule="auto"/>
              <w:jc w:val="both"/>
              <w:rPr>
                <w:noProof/>
                <w:color w:val="000000"/>
                <w:sz w:val="20"/>
                <w:lang w:val="uk-UA"/>
              </w:rPr>
            </w:pPr>
            <w:r w:rsidRPr="00081DAE">
              <w:rPr>
                <w:noProof/>
                <w:color w:val="000000"/>
                <w:sz w:val="20"/>
                <w:lang w:val="uk-UA"/>
              </w:rPr>
              <w:t>B</w:t>
            </w:r>
          </w:p>
        </w:tc>
        <w:tc>
          <w:tcPr>
            <w:tcW w:w="306" w:type="pct"/>
          </w:tcPr>
          <w:p w:rsidR="00D17833" w:rsidRPr="00081DAE" w:rsidRDefault="00D17833" w:rsidP="00E0766C">
            <w:pPr>
              <w:spacing w:line="360" w:lineRule="auto"/>
              <w:jc w:val="both"/>
              <w:rPr>
                <w:noProof/>
                <w:color w:val="000000"/>
                <w:sz w:val="20"/>
                <w:lang w:val="uk-UA"/>
              </w:rPr>
            </w:pPr>
            <w:r w:rsidRPr="00081DAE">
              <w:rPr>
                <w:noProof/>
                <w:color w:val="000000"/>
                <w:sz w:val="20"/>
                <w:lang w:val="uk-UA"/>
              </w:rPr>
              <w:t>h</w:t>
            </w:r>
          </w:p>
        </w:tc>
        <w:tc>
          <w:tcPr>
            <w:tcW w:w="306" w:type="pct"/>
          </w:tcPr>
          <w:p w:rsidR="00D17833" w:rsidRPr="00081DAE" w:rsidRDefault="00D17833" w:rsidP="00E0766C">
            <w:pPr>
              <w:spacing w:line="360" w:lineRule="auto"/>
              <w:jc w:val="both"/>
              <w:rPr>
                <w:noProof/>
                <w:color w:val="000000"/>
                <w:sz w:val="20"/>
                <w:lang w:val="uk-UA"/>
              </w:rPr>
            </w:pPr>
            <w:r w:rsidRPr="00081DAE">
              <w:rPr>
                <w:noProof/>
                <w:color w:val="000000"/>
                <w:sz w:val="20"/>
                <w:lang w:val="uk-UA"/>
              </w:rPr>
              <w:t>G,кг</w:t>
            </w:r>
          </w:p>
        </w:tc>
      </w:tr>
      <w:tr w:rsidR="00D17833" w:rsidRPr="00081DAE" w:rsidTr="00E0766C">
        <w:trPr>
          <w:trHeight w:val="376"/>
        </w:trPr>
        <w:tc>
          <w:tcPr>
            <w:tcW w:w="306" w:type="pct"/>
          </w:tcPr>
          <w:p w:rsidR="00D17833" w:rsidRPr="00081DAE" w:rsidRDefault="00D17833" w:rsidP="00E0766C">
            <w:pPr>
              <w:spacing w:line="360" w:lineRule="auto"/>
              <w:jc w:val="both"/>
              <w:rPr>
                <w:noProof/>
                <w:color w:val="000000"/>
                <w:sz w:val="20"/>
                <w:lang w:val="uk-UA"/>
              </w:rPr>
            </w:pPr>
            <w:r w:rsidRPr="00081DAE">
              <w:rPr>
                <w:noProof/>
                <w:color w:val="000000"/>
                <w:sz w:val="20"/>
                <w:lang w:val="uk-UA"/>
              </w:rPr>
              <w:t>50</w:t>
            </w:r>
          </w:p>
        </w:tc>
        <w:tc>
          <w:tcPr>
            <w:tcW w:w="306" w:type="pct"/>
          </w:tcPr>
          <w:p w:rsidR="00D17833" w:rsidRPr="00081DAE" w:rsidRDefault="00D17833" w:rsidP="00E0766C">
            <w:pPr>
              <w:spacing w:line="360" w:lineRule="auto"/>
              <w:jc w:val="both"/>
              <w:rPr>
                <w:noProof/>
                <w:color w:val="000000"/>
                <w:sz w:val="20"/>
                <w:lang w:val="uk-UA"/>
              </w:rPr>
            </w:pPr>
            <w:r w:rsidRPr="00081DAE">
              <w:rPr>
                <w:noProof/>
                <w:color w:val="000000"/>
                <w:sz w:val="20"/>
                <w:lang w:val="uk-UA"/>
              </w:rPr>
              <w:t>160</w:t>
            </w:r>
          </w:p>
        </w:tc>
        <w:tc>
          <w:tcPr>
            <w:tcW w:w="306" w:type="pct"/>
          </w:tcPr>
          <w:p w:rsidR="00D17833" w:rsidRPr="00081DAE" w:rsidRDefault="00D17833" w:rsidP="00E0766C">
            <w:pPr>
              <w:spacing w:line="360" w:lineRule="auto"/>
              <w:jc w:val="both"/>
              <w:rPr>
                <w:noProof/>
                <w:color w:val="000000"/>
                <w:sz w:val="20"/>
                <w:lang w:val="uk-UA"/>
              </w:rPr>
            </w:pPr>
            <w:r w:rsidRPr="00081DAE">
              <w:rPr>
                <w:noProof/>
                <w:color w:val="000000"/>
                <w:sz w:val="20"/>
                <w:lang w:val="uk-UA"/>
              </w:rPr>
              <w:t>125</w:t>
            </w:r>
          </w:p>
        </w:tc>
        <w:tc>
          <w:tcPr>
            <w:tcW w:w="306" w:type="pct"/>
          </w:tcPr>
          <w:p w:rsidR="00D17833" w:rsidRPr="00081DAE" w:rsidRDefault="00D17833" w:rsidP="00E0766C">
            <w:pPr>
              <w:spacing w:line="360" w:lineRule="auto"/>
              <w:jc w:val="both"/>
              <w:rPr>
                <w:noProof/>
                <w:color w:val="000000"/>
                <w:sz w:val="20"/>
                <w:lang w:val="uk-UA"/>
              </w:rPr>
            </w:pPr>
            <w:r w:rsidRPr="00081DAE">
              <w:rPr>
                <w:noProof/>
                <w:color w:val="000000"/>
                <w:sz w:val="20"/>
                <w:lang w:val="uk-UA"/>
              </w:rPr>
              <w:t>102</w:t>
            </w:r>
          </w:p>
        </w:tc>
        <w:tc>
          <w:tcPr>
            <w:tcW w:w="306" w:type="pct"/>
          </w:tcPr>
          <w:p w:rsidR="00D17833" w:rsidRPr="00081DAE" w:rsidRDefault="00D17833" w:rsidP="00E0766C">
            <w:pPr>
              <w:spacing w:line="360" w:lineRule="auto"/>
              <w:jc w:val="both"/>
              <w:rPr>
                <w:noProof/>
                <w:color w:val="000000"/>
                <w:sz w:val="20"/>
                <w:lang w:val="uk-UA"/>
              </w:rPr>
            </w:pPr>
            <w:r w:rsidRPr="00081DAE">
              <w:rPr>
                <w:noProof/>
                <w:color w:val="000000"/>
                <w:sz w:val="20"/>
                <w:lang w:val="uk-UA"/>
              </w:rPr>
              <w:t>72</w:t>
            </w:r>
          </w:p>
        </w:tc>
        <w:tc>
          <w:tcPr>
            <w:tcW w:w="306" w:type="pct"/>
          </w:tcPr>
          <w:p w:rsidR="00D17833" w:rsidRPr="00081DAE" w:rsidRDefault="00D17833" w:rsidP="00E0766C">
            <w:pPr>
              <w:spacing w:line="360" w:lineRule="auto"/>
              <w:jc w:val="both"/>
              <w:rPr>
                <w:noProof/>
                <w:color w:val="000000"/>
                <w:sz w:val="20"/>
                <w:lang w:val="uk-UA"/>
              </w:rPr>
            </w:pPr>
            <w:r w:rsidRPr="00081DAE">
              <w:rPr>
                <w:noProof/>
                <w:color w:val="000000"/>
                <w:sz w:val="20"/>
                <w:lang w:val="uk-UA"/>
              </w:rPr>
              <w:t>88</w:t>
            </w:r>
          </w:p>
        </w:tc>
        <w:tc>
          <w:tcPr>
            <w:tcW w:w="204" w:type="pct"/>
          </w:tcPr>
          <w:p w:rsidR="00D17833" w:rsidRPr="00081DAE" w:rsidRDefault="00D17833" w:rsidP="00E0766C">
            <w:pPr>
              <w:spacing w:line="360" w:lineRule="auto"/>
              <w:jc w:val="both"/>
              <w:rPr>
                <w:noProof/>
                <w:color w:val="000000"/>
                <w:sz w:val="20"/>
                <w:lang w:val="uk-UA"/>
              </w:rPr>
            </w:pPr>
            <w:r w:rsidRPr="00081DAE">
              <w:rPr>
                <w:noProof/>
                <w:color w:val="000000"/>
                <w:sz w:val="20"/>
                <w:lang w:val="uk-UA"/>
              </w:rPr>
              <w:t>3</w:t>
            </w:r>
          </w:p>
        </w:tc>
        <w:tc>
          <w:tcPr>
            <w:tcW w:w="204" w:type="pct"/>
          </w:tcPr>
          <w:p w:rsidR="00D17833" w:rsidRPr="00081DAE" w:rsidRDefault="00D17833" w:rsidP="00E0766C">
            <w:pPr>
              <w:spacing w:line="360" w:lineRule="auto"/>
              <w:jc w:val="both"/>
              <w:rPr>
                <w:noProof/>
                <w:color w:val="000000"/>
                <w:sz w:val="20"/>
                <w:lang w:val="uk-UA"/>
              </w:rPr>
            </w:pPr>
            <w:r w:rsidRPr="00081DAE">
              <w:rPr>
                <w:noProof/>
                <w:color w:val="000000"/>
                <w:sz w:val="20"/>
                <w:lang w:val="uk-UA"/>
              </w:rPr>
              <w:t>4</w:t>
            </w:r>
          </w:p>
        </w:tc>
        <w:tc>
          <w:tcPr>
            <w:tcW w:w="306" w:type="pct"/>
          </w:tcPr>
          <w:p w:rsidR="00D17833" w:rsidRPr="00081DAE" w:rsidRDefault="00D17833" w:rsidP="00E0766C">
            <w:pPr>
              <w:spacing w:line="360" w:lineRule="auto"/>
              <w:jc w:val="both"/>
              <w:rPr>
                <w:noProof/>
                <w:color w:val="000000"/>
                <w:sz w:val="20"/>
                <w:lang w:val="uk-UA"/>
              </w:rPr>
            </w:pPr>
            <w:r w:rsidRPr="00081DAE">
              <w:rPr>
                <w:noProof/>
                <w:color w:val="000000"/>
                <w:sz w:val="20"/>
                <w:lang w:val="uk-UA"/>
              </w:rPr>
              <w:t>570</w:t>
            </w:r>
          </w:p>
        </w:tc>
        <w:tc>
          <w:tcPr>
            <w:tcW w:w="306" w:type="pct"/>
          </w:tcPr>
          <w:p w:rsidR="00D17833" w:rsidRPr="00081DAE" w:rsidRDefault="00D17833" w:rsidP="00E0766C">
            <w:pPr>
              <w:spacing w:line="360" w:lineRule="auto"/>
              <w:jc w:val="both"/>
              <w:rPr>
                <w:noProof/>
                <w:color w:val="000000"/>
                <w:sz w:val="20"/>
                <w:lang w:val="uk-UA"/>
              </w:rPr>
            </w:pPr>
            <w:r w:rsidRPr="00081DAE">
              <w:rPr>
                <w:noProof/>
                <w:color w:val="000000"/>
                <w:sz w:val="20"/>
                <w:lang w:val="uk-UA"/>
              </w:rPr>
              <w:t>141</w:t>
            </w:r>
          </w:p>
        </w:tc>
        <w:tc>
          <w:tcPr>
            <w:tcW w:w="306" w:type="pct"/>
          </w:tcPr>
          <w:p w:rsidR="00D17833" w:rsidRPr="00081DAE" w:rsidRDefault="00D17833" w:rsidP="00E0766C">
            <w:pPr>
              <w:spacing w:line="360" w:lineRule="auto"/>
              <w:jc w:val="both"/>
              <w:rPr>
                <w:noProof/>
                <w:color w:val="000000"/>
                <w:sz w:val="20"/>
                <w:lang w:val="uk-UA"/>
              </w:rPr>
            </w:pPr>
            <w:r w:rsidRPr="00081DAE">
              <w:rPr>
                <w:noProof/>
                <w:color w:val="000000"/>
                <w:sz w:val="20"/>
                <w:lang w:val="uk-UA"/>
              </w:rPr>
              <w:t>298</w:t>
            </w:r>
          </w:p>
        </w:tc>
        <w:tc>
          <w:tcPr>
            <w:tcW w:w="306" w:type="pct"/>
          </w:tcPr>
          <w:p w:rsidR="00D17833" w:rsidRPr="00081DAE" w:rsidRDefault="00D17833" w:rsidP="00E0766C">
            <w:pPr>
              <w:spacing w:line="360" w:lineRule="auto"/>
              <w:jc w:val="both"/>
              <w:rPr>
                <w:noProof/>
                <w:color w:val="000000"/>
                <w:sz w:val="20"/>
                <w:lang w:val="uk-UA"/>
              </w:rPr>
            </w:pPr>
            <w:r w:rsidRPr="00081DAE">
              <w:rPr>
                <w:noProof/>
                <w:color w:val="000000"/>
                <w:sz w:val="20"/>
                <w:lang w:val="uk-UA"/>
              </w:rPr>
              <w:t>230</w:t>
            </w:r>
          </w:p>
        </w:tc>
        <w:tc>
          <w:tcPr>
            <w:tcW w:w="612" w:type="pct"/>
          </w:tcPr>
          <w:p w:rsidR="00D17833" w:rsidRPr="00081DAE" w:rsidRDefault="00D17833" w:rsidP="00E0766C">
            <w:pPr>
              <w:spacing w:line="360" w:lineRule="auto"/>
              <w:jc w:val="both"/>
              <w:rPr>
                <w:noProof/>
                <w:color w:val="000000"/>
                <w:sz w:val="20"/>
                <w:lang w:val="uk-UA"/>
              </w:rPr>
            </w:pPr>
            <w:r w:rsidRPr="00081DAE">
              <w:rPr>
                <w:noProof/>
                <w:color w:val="000000"/>
                <w:sz w:val="20"/>
                <w:lang w:val="uk-UA"/>
              </w:rPr>
              <w:t>4 отв. п/б М16</w:t>
            </w:r>
          </w:p>
        </w:tc>
        <w:tc>
          <w:tcPr>
            <w:tcW w:w="306" w:type="pct"/>
          </w:tcPr>
          <w:p w:rsidR="00D17833" w:rsidRPr="00081DAE" w:rsidRDefault="00D17833" w:rsidP="00E0766C">
            <w:pPr>
              <w:spacing w:line="360" w:lineRule="auto"/>
              <w:jc w:val="both"/>
              <w:rPr>
                <w:noProof/>
                <w:color w:val="000000"/>
                <w:sz w:val="20"/>
                <w:lang w:val="uk-UA"/>
              </w:rPr>
            </w:pPr>
            <w:r w:rsidRPr="00081DAE">
              <w:rPr>
                <w:noProof/>
                <w:color w:val="000000"/>
                <w:sz w:val="20"/>
                <w:lang w:val="uk-UA"/>
              </w:rPr>
              <w:t>16</w:t>
            </w:r>
          </w:p>
        </w:tc>
        <w:tc>
          <w:tcPr>
            <w:tcW w:w="306" w:type="pct"/>
          </w:tcPr>
          <w:p w:rsidR="00D17833" w:rsidRPr="00081DAE" w:rsidRDefault="00D17833" w:rsidP="00E0766C">
            <w:pPr>
              <w:spacing w:line="360" w:lineRule="auto"/>
              <w:jc w:val="both"/>
              <w:rPr>
                <w:noProof/>
                <w:color w:val="000000"/>
                <w:sz w:val="20"/>
                <w:lang w:val="uk-UA"/>
              </w:rPr>
            </w:pPr>
            <w:r w:rsidRPr="00081DAE">
              <w:rPr>
                <w:noProof/>
                <w:color w:val="000000"/>
                <w:sz w:val="20"/>
                <w:lang w:val="uk-UA"/>
              </w:rPr>
              <w:t>25</w:t>
            </w:r>
          </w:p>
        </w:tc>
        <w:tc>
          <w:tcPr>
            <w:tcW w:w="306" w:type="pct"/>
          </w:tcPr>
          <w:p w:rsidR="00D17833" w:rsidRPr="00081DAE" w:rsidRDefault="00D17833" w:rsidP="00E0766C">
            <w:pPr>
              <w:spacing w:line="360" w:lineRule="auto"/>
              <w:jc w:val="both"/>
              <w:rPr>
                <w:noProof/>
                <w:color w:val="000000"/>
                <w:sz w:val="20"/>
                <w:lang w:val="uk-UA"/>
              </w:rPr>
            </w:pPr>
            <w:r w:rsidRPr="00081DAE">
              <w:rPr>
                <w:noProof/>
                <w:color w:val="000000"/>
                <w:sz w:val="20"/>
                <w:lang w:val="uk-UA"/>
              </w:rPr>
              <w:t>37</w:t>
            </w:r>
          </w:p>
        </w:tc>
      </w:tr>
    </w:tbl>
    <w:p w:rsidR="00E0766C" w:rsidRPr="00081DAE" w:rsidRDefault="00E0766C" w:rsidP="00F57DC7">
      <w:pPr>
        <w:spacing w:line="360" w:lineRule="auto"/>
        <w:ind w:firstLine="709"/>
        <w:jc w:val="both"/>
        <w:rPr>
          <w:b/>
          <w:noProof/>
          <w:color w:val="000000"/>
          <w:sz w:val="28"/>
          <w:lang w:val="uk-UA"/>
        </w:rPr>
      </w:pPr>
    </w:p>
    <w:p w:rsidR="00D17833" w:rsidRPr="00081DAE" w:rsidRDefault="00E34D6F" w:rsidP="00F57DC7">
      <w:pPr>
        <w:spacing w:line="360" w:lineRule="auto"/>
        <w:ind w:firstLine="709"/>
        <w:jc w:val="both"/>
        <w:rPr>
          <w:noProof/>
          <w:color w:val="000000"/>
          <w:sz w:val="28"/>
          <w:lang w:val="uk-UA"/>
        </w:rPr>
      </w:pPr>
      <w:r>
        <w:rPr>
          <w:b/>
          <w:noProof/>
          <w:color w:val="000000"/>
          <w:sz w:val="28"/>
          <w:lang w:val="uk-UA"/>
        </w:rPr>
        <w:pict>
          <v:shape id="_x0000_i1042" type="#_x0000_t75" style="width:258.75pt;height:378.75pt" fillcolor="window">
            <v:imagedata r:id="rId23" o:title="" gain="86232f" blacklevel="-1966f"/>
          </v:shape>
        </w:pict>
      </w:r>
    </w:p>
    <w:p w:rsidR="00D17833" w:rsidRPr="00081DAE" w:rsidRDefault="00D17833" w:rsidP="00F57DC7">
      <w:pPr>
        <w:spacing w:line="360" w:lineRule="auto"/>
        <w:ind w:firstLine="709"/>
        <w:jc w:val="both"/>
        <w:rPr>
          <w:noProof/>
          <w:color w:val="000000"/>
          <w:sz w:val="28"/>
          <w:lang w:val="uk-UA"/>
        </w:rPr>
      </w:pPr>
      <w:r w:rsidRPr="00081DAE">
        <w:rPr>
          <w:noProof/>
          <w:color w:val="000000"/>
          <w:sz w:val="28"/>
          <w:lang w:val="uk-UA"/>
        </w:rPr>
        <w:t>Рис.</w:t>
      </w:r>
      <w:r w:rsidR="004D416C" w:rsidRPr="00081DAE">
        <w:rPr>
          <w:noProof/>
          <w:color w:val="000000"/>
          <w:sz w:val="28"/>
          <w:lang w:val="uk-UA"/>
        </w:rPr>
        <w:t>15</w:t>
      </w:r>
      <w:r w:rsidRPr="00081DAE">
        <w:rPr>
          <w:noProof/>
          <w:color w:val="000000"/>
          <w:sz w:val="28"/>
          <w:lang w:val="uk-UA"/>
        </w:rPr>
        <w:t>. регулюючий клапан на РУ 16 з двигуно-виконавчим механізмом</w:t>
      </w:r>
    </w:p>
    <w:p w:rsidR="00D17833" w:rsidRPr="00081DAE" w:rsidRDefault="00F0556D" w:rsidP="00F57DC7">
      <w:pPr>
        <w:pStyle w:val="a6"/>
        <w:ind w:firstLine="709"/>
        <w:jc w:val="both"/>
        <w:rPr>
          <w:noProof/>
          <w:color w:val="000000"/>
          <w:lang w:val="uk-UA"/>
        </w:rPr>
      </w:pPr>
      <w:r w:rsidRPr="00081DAE">
        <w:rPr>
          <w:b/>
          <w:noProof/>
          <w:color w:val="000000"/>
          <w:lang w:val="uk-UA"/>
        </w:rPr>
        <w:t>Р</w:t>
      </w:r>
      <w:r w:rsidR="00D17833" w:rsidRPr="00081DAE">
        <w:rPr>
          <w:b/>
          <w:noProof/>
          <w:color w:val="000000"/>
          <w:lang w:val="uk-UA"/>
        </w:rPr>
        <w:t>озрахун</w:t>
      </w:r>
      <w:r w:rsidRPr="00081DAE">
        <w:rPr>
          <w:b/>
          <w:noProof/>
          <w:color w:val="000000"/>
          <w:lang w:val="uk-UA"/>
        </w:rPr>
        <w:t>о</w:t>
      </w:r>
      <w:r w:rsidR="00D17833" w:rsidRPr="00081DAE">
        <w:rPr>
          <w:b/>
          <w:noProof/>
          <w:color w:val="000000"/>
          <w:lang w:val="uk-UA"/>
        </w:rPr>
        <w:t>к електричних виконавчих пристроїв</w:t>
      </w:r>
    </w:p>
    <w:p w:rsidR="00E0766C" w:rsidRPr="00081DAE" w:rsidRDefault="00E0766C" w:rsidP="00F57DC7">
      <w:pPr>
        <w:spacing w:line="360" w:lineRule="auto"/>
        <w:ind w:firstLine="709"/>
        <w:jc w:val="both"/>
        <w:rPr>
          <w:noProof/>
          <w:color w:val="000000"/>
          <w:sz w:val="28"/>
          <w:lang w:val="uk-UA"/>
        </w:rPr>
      </w:pPr>
    </w:p>
    <w:p w:rsidR="00D17833" w:rsidRPr="00081DAE" w:rsidRDefault="00D17833" w:rsidP="00F57DC7">
      <w:pPr>
        <w:spacing w:line="360" w:lineRule="auto"/>
        <w:ind w:firstLine="709"/>
        <w:jc w:val="both"/>
        <w:rPr>
          <w:noProof/>
          <w:color w:val="000000"/>
          <w:sz w:val="28"/>
          <w:lang w:val="uk-UA"/>
        </w:rPr>
      </w:pPr>
      <w:r w:rsidRPr="00081DAE">
        <w:rPr>
          <w:noProof/>
          <w:color w:val="000000"/>
          <w:sz w:val="28"/>
          <w:lang w:val="uk-UA"/>
        </w:rPr>
        <w:t>Розрахунок проводиться з урахуванням наступних основних вимог:</w:t>
      </w:r>
    </w:p>
    <w:p w:rsidR="00D17833" w:rsidRPr="00081DAE" w:rsidRDefault="00D17833" w:rsidP="00F57DC7">
      <w:pPr>
        <w:spacing w:line="360" w:lineRule="auto"/>
        <w:ind w:firstLine="709"/>
        <w:jc w:val="both"/>
        <w:rPr>
          <w:noProof/>
          <w:color w:val="000000"/>
          <w:sz w:val="28"/>
          <w:lang w:val="uk-UA"/>
        </w:rPr>
      </w:pPr>
      <w:r w:rsidRPr="00081DAE">
        <w:rPr>
          <w:noProof/>
          <w:color w:val="000000"/>
          <w:sz w:val="28"/>
          <w:lang w:val="uk-UA" w:eastAsia="uk-UA"/>
        </w:rPr>
        <w:t xml:space="preserve">а) напруга </w:t>
      </w:r>
      <w:r w:rsidRPr="00081DAE">
        <w:rPr>
          <w:noProof/>
          <w:color w:val="000000"/>
          <w:sz w:val="28"/>
          <w:lang w:val="uk-UA"/>
        </w:rPr>
        <w:t>U</w:t>
      </w:r>
      <w:r w:rsidRPr="00081DAE">
        <w:rPr>
          <w:noProof/>
          <w:color w:val="000000"/>
          <w:sz w:val="28"/>
          <w:vertAlign w:val="subscript"/>
          <w:lang w:val="uk-UA"/>
        </w:rPr>
        <w:t xml:space="preserve">Н </w:t>
      </w:r>
      <w:r w:rsidRPr="00081DAE">
        <w:rPr>
          <w:noProof/>
          <w:color w:val="000000"/>
          <w:sz w:val="28"/>
          <w:lang w:val="uk-UA" w:eastAsia="uk-UA"/>
        </w:rPr>
        <w:t xml:space="preserve">і номінальний струм </w:t>
      </w:r>
      <w:r w:rsidRPr="00081DAE">
        <w:rPr>
          <w:noProof/>
          <w:color w:val="000000"/>
          <w:sz w:val="28"/>
          <w:lang w:val="uk-UA"/>
        </w:rPr>
        <w:t>I</w:t>
      </w:r>
      <w:r w:rsidRPr="00081DAE">
        <w:rPr>
          <w:noProof/>
          <w:color w:val="000000"/>
          <w:sz w:val="28"/>
          <w:vertAlign w:val="subscript"/>
          <w:lang w:val="uk-UA"/>
        </w:rPr>
        <w:t>Н</w:t>
      </w:r>
      <w:r w:rsidRPr="00081DAE">
        <w:rPr>
          <w:noProof/>
          <w:color w:val="000000"/>
          <w:sz w:val="28"/>
          <w:lang w:val="uk-UA"/>
        </w:rPr>
        <w:t xml:space="preserve"> </w:t>
      </w:r>
      <w:r w:rsidRPr="00081DAE">
        <w:rPr>
          <w:noProof/>
          <w:color w:val="000000"/>
          <w:sz w:val="28"/>
          <w:lang w:val="uk-UA" w:eastAsia="uk-UA"/>
        </w:rPr>
        <w:t>апаратури повинні відповідати напрузі і тривалому струму;</w:t>
      </w:r>
    </w:p>
    <w:p w:rsidR="00D17833" w:rsidRPr="00081DAE" w:rsidRDefault="00D17833" w:rsidP="00F57DC7">
      <w:pPr>
        <w:spacing w:line="360" w:lineRule="auto"/>
        <w:ind w:firstLine="709"/>
        <w:jc w:val="both"/>
        <w:rPr>
          <w:noProof/>
          <w:color w:val="000000"/>
          <w:sz w:val="28"/>
          <w:lang w:val="uk-UA"/>
        </w:rPr>
      </w:pPr>
      <w:r w:rsidRPr="00081DAE">
        <w:rPr>
          <w:noProof/>
          <w:color w:val="000000"/>
          <w:sz w:val="28"/>
          <w:lang w:val="uk-UA" w:eastAsia="uk-UA"/>
        </w:rPr>
        <w:t xml:space="preserve">б) апаратура управління повинна без пошкоджень включати і відключати пусковий струм електродвигунів: </w:t>
      </w:r>
      <w:r w:rsidRPr="00081DAE">
        <w:rPr>
          <w:noProof/>
          <w:color w:val="000000"/>
          <w:sz w:val="28"/>
          <w:lang w:val="uk-UA"/>
        </w:rPr>
        <w:t>I</w:t>
      </w:r>
      <w:r w:rsidRPr="00081DAE">
        <w:rPr>
          <w:noProof/>
          <w:color w:val="000000"/>
          <w:sz w:val="28"/>
          <w:vertAlign w:val="subscript"/>
          <w:lang w:val="uk-UA"/>
        </w:rPr>
        <w:t xml:space="preserve">пуск </w:t>
      </w:r>
      <w:r w:rsidRPr="00081DAE">
        <w:rPr>
          <w:noProof/>
          <w:color w:val="000000"/>
          <w:sz w:val="28"/>
          <w:lang w:val="uk-UA"/>
        </w:rPr>
        <w:t>= (7…9)I</w:t>
      </w:r>
      <w:r w:rsidRPr="00081DAE">
        <w:rPr>
          <w:noProof/>
          <w:color w:val="000000"/>
          <w:sz w:val="28"/>
          <w:vertAlign w:val="subscript"/>
          <w:lang w:val="uk-UA"/>
        </w:rPr>
        <w:t>н</w:t>
      </w:r>
      <w:r w:rsidRPr="00081DAE">
        <w:rPr>
          <w:noProof/>
          <w:color w:val="000000"/>
          <w:sz w:val="28"/>
          <w:lang w:val="uk-UA"/>
        </w:rPr>
        <w:t>; I</w:t>
      </w:r>
      <w:r w:rsidRPr="00081DAE">
        <w:rPr>
          <w:noProof/>
          <w:color w:val="000000"/>
          <w:sz w:val="28"/>
          <w:vertAlign w:val="subscript"/>
          <w:lang w:val="uk-UA"/>
        </w:rPr>
        <w:t>откл.</w:t>
      </w:r>
      <w:r w:rsidRPr="00081DAE">
        <w:rPr>
          <w:noProof/>
          <w:color w:val="000000"/>
          <w:sz w:val="28"/>
          <w:lang w:val="uk-UA"/>
        </w:rPr>
        <w:t xml:space="preserve"> ≥ I</w:t>
      </w:r>
      <w:r w:rsidRPr="00081DAE">
        <w:rPr>
          <w:noProof/>
          <w:color w:val="000000"/>
          <w:sz w:val="28"/>
          <w:vertAlign w:val="subscript"/>
          <w:lang w:val="uk-UA"/>
        </w:rPr>
        <w:t>пуск</w:t>
      </w:r>
      <w:r w:rsidRPr="00081DAE">
        <w:rPr>
          <w:noProof/>
          <w:color w:val="000000"/>
          <w:sz w:val="28"/>
          <w:lang w:val="uk-UA" w:eastAsia="uk-UA"/>
        </w:rPr>
        <w:t>;</w:t>
      </w:r>
    </w:p>
    <w:p w:rsidR="00D17833" w:rsidRPr="00081DAE" w:rsidRDefault="00D17833" w:rsidP="00F57DC7">
      <w:pPr>
        <w:spacing w:line="360" w:lineRule="auto"/>
        <w:ind w:firstLine="709"/>
        <w:jc w:val="both"/>
        <w:rPr>
          <w:noProof/>
          <w:color w:val="000000"/>
          <w:sz w:val="28"/>
          <w:lang w:val="uk-UA"/>
        </w:rPr>
      </w:pPr>
      <w:r w:rsidRPr="00081DAE">
        <w:rPr>
          <w:noProof/>
          <w:color w:val="000000"/>
          <w:sz w:val="28"/>
          <w:lang w:val="uk-UA" w:eastAsia="uk-UA"/>
        </w:rPr>
        <w:t xml:space="preserve">в) апаратура захисту по своїй відключаючій здатності повинна відповідати струмам короткого замикання на початку ділянки, що захищається: </w:t>
      </w:r>
      <w:r w:rsidRPr="00081DAE">
        <w:rPr>
          <w:noProof/>
          <w:color w:val="000000"/>
          <w:sz w:val="28"/>
          <w:lang w:val="uk-UA"/>
        </w:rPr>
        <w:t>I</w:t>
      </w:r>
      <w:r w:rsidRPr="00081DAE">
        <w:rPr>
          <w:noProof/>
          <w:color w:val="000000"/>
          <w:sz w:val="28"/>
          <w:vertAlign w:val="subscript"/>
          <w:lang w:val="uk-UA"/>
        </w:rPr>
        <w:t>откл.</w:t>
      </w:r>
      <w:r w:rsidRPr="00081DAE">
        <w:rPr>
          <w:noProof/>
          <w:color w:val="000000"/>
          <w:sz w:val="28"/>
          <w:lang w:val="uk-UA"/>
        </w:rPr>
        <w:t xml:space="preserve"> ≥ I</w:t>
      </w:r>
      <w:r w:rsidRPr="00081DAE">
        <w:rPr>
          <w:noProof/>
          <w:color w:val="000000"/>
          <w:sz w:val="28"/>
          <w:vertAlign w:val="subscript"/>
          <w:lang w:val="uk-UA"/>
        </w:rPr>
        <w:t>к.з.</w:t>
      </w:r>
      <w:r w:rsidRPr="00081DAE">
        <w:rPr>
          <w:noProof/>
          <w:color w:val="000000"/>
          <w:sz w:val="28"/>
          <w:lang w:val="uk-UA" w:eastAsia="uk-UA"/>
        </w:rPr>
        <w:t>.</w:t>
      </w:r>
    </w:p>
    <w:p w:rsidR="00D17833" w:rsidRPr="00081DAE" w:rsidRDefault="00D17833" w:rsidP="00F57DC7">
      <w:pPr>
        <w:spacing w:line="360" w:lineRule="auto"/>
        <w:ind w:firstLine="709"/>
        <w:jc w:val="both"/>
        <w:rPr>
          <w:noProof/>
          <w:color w:val="000000"/>
          <w:sz w:val="28"/>
          <w:lang w:val="uk-UA"/>
        </w:rPr>
      </w:pPr>
      <w:r w:rsidRPr="00081DAE">
        <w:rPr>
          <w:noProof/>
          <w:color w:val="000000"/>
          <w:sz w:val="28"/>
          <w:lang w:val="uk-UA"/>
        </w:rPr>
        <w:t>Розрахунок і вибір елементів в автоматичних системах регулювання електроприводами за технічними даними регульованого двигуна здійснюється таким чином.</w:t>
      </w:r>
    </w:p>
    <w:p w:rsidR="00D17833" w:rsidRPr="00081DAE" w:rsidRDefault="00D17833" w:rsidP="00F57DC7">
      <w:pPr>
        <w:spacing w:line="360" w:lineRule="auto"/>
        <w:ind w:firstLine="709"/>
        <w:jc w:val="both"/>
        <w:rPr>
          <w:noProof/>
          <w:color w:val="000000"/>
          <w:sz w:val="28"/>
          <w:lang w:val="uk-UA"/>
        </w:rPr>
      </w:pPr>
      <w:r w:rsidRPr="00081DAE">
        <w:rPr>
          <w:noProof/>
          <w:color w:val="000000"/>
          <w:sz w:val="28"/>
          <w:lang w:val="uk-UA" w:eastAsia="uk-UA"/>
        </w:rPr>
        <w:t xml:space="preserve">Напруга підсилювача потужності, що живить двигун, </w:t>
      </w:r>
      <w:r w:rsidRPr="00081DAE">
        <w:rPr>
          <w:noProof/>
          <w:color w:val="000000"/>
          <w:sz w:val="28"/>
          <w:lang w:val="uk-UA"/>
        </w:rPr>
        <w:t>U</w:t>
      </w:r>
      <w:r w:rsidRPr="00081DAE">
        <w:rPr>
          <w:noProof/>
          <w:color w:val="000000"/>
          <w:sz w:val="28"/>
          <w:vertAlign w:val="subscript"/>
          <w:lang w:val="uk-UA"/>
        </w:rPr>
        <w:t>у.м.</w:t>
      </w:r>
      <w:r w:rsidRPr="00081DAE">
        <w:rPr>
          <w:noProof/>
          <w:color w:val="000000"/>
          <w:sz w:val="28"/>
          <w:lang w:val="uk-UA"/>
        </w:rPr>
        <w:t>=1,05U</w:t>
      </w:r>
      <w:r w:rsidRPr="00081DAE">
        <w:rPr>
          <w:noProof/>
          <w:color w:val="000000"/>
          <w:sz w:val="28"/>
          <w:vertAlign w:val="subscript"/>
          <w:lang w:val="uk-UA"/>
        </w:rPr>
        <w:t>н.дв</w:t>
      </w:r>
      <w:r w:rsidRPr="00081DAE">
        <w:rPr>
          <w:noProof/>
          <w:color w:val="000000"/>
          <w:sz w:val="28"/>
          <w:lang w:val="uk-UA" w:eastAsia="uk-UA"/>
        </w:rPr>
        <w:t>.</w:t>
      </w:r>
    </w:p>
    <w:p w:rsidR="00D17833" w:rsidRPr="00081DAE" w:rsidRDefault="00D17833" w:rsidP="00F57DC7">
      <w:pPr>
        <w:spacing w:line="360" w:lineRule="auto"/>
        <w:ind w:firstLine="709"/>
        <w:jc w:val="both"/>
        <w:rPr>
          <w:noProof/>
          <w:color w:val="000000"/>
          <w:sz w:val="28"/>
          <w:lang w:val="uk-UA"/>
        </w:rPr>
      </w:pPr>
      <w:r w:rsidRPr="00081DAE">
        <w:rPr>
          <w:noProof/>
          <w:color w:val="000000"/>
          <w:sz w:val="28"/>
          <w:lang w:val="uk-UA" w:eastAsia="uk-UA"/>
        </w:rPr>
        <w:t xml:space="preserve">Струм підсилювача потужності, з урахуванням динамічних режимів в процесі регулювання </w:t>
      </w:r>
      <w:r w:rsidRPr="00081DAE">
        <w:rPr>
          <w:noProof/>
          <w:color w:val="000000"/>
          <w:sz w:val="28"/>
          <w:lang w:val="uk-UA"/>
        </w:rPr>
        <w:t>I</w:t>
      </w:r>
      <w:r w:rsidRPr="00081DAE">
        <w:rPr>
          <w:noProof/>
          <w:color w:val="000000"/>
          <w:sz w:val="28"/>
          <w:vertAlign w:val="subscript"/>
          <w:lang w:val="uk-UA"/>
        </w:rPr>
        <w:t>у.м.</w:t>
      </w:r>
      <w:r w:rsidRPr="00081DAE">
        <w:rPr>
          <w:noProof/>
          <w:color w:val="000000"/>
          <w:sz w:val="28"/>
          <w:lang w:val="uk-UA"/>
        </w:rPr>
        <w:t xml:space="preserve"> = (1,15…1,25)I</w:t>
      </w:r>
      <w:r w:rsidRPr="00081DAE">
        <w:rPr>
          <w:noProof/>
          <w:color w:val="000000"/>
          <w:sz w:val="28"/>
          <w:vertAlign w:val="subscript"/>
          <w:lang w:val="uk-UA"/>
        </w:rPr>
        <w:t>н.дв.</w:t>
      </w:r>
      <w:r w:rsidRPr="00081DAE">
        <w:rPr>
          <w:noProof/>
          <w:color w:val="000000"/>
          <w:sz w:val="28"/>
          <w:lang w:val="uk-UA" w:eastAsia="uk-UA"/>
        </w:rPr>
        <w:t xml:space="preserve">, де </w:t>
      </w:r>
      <w:r w:rsidRPr="00081DAE">
        <w:rPr>
          <w:noProof/>
          <w:color w:val="000000"/>
          <w:sz w:val="28"/>
          <w:lang w:val="uk-UA"/>
        </w:rPr>
        <w:t>U</w:t>
      </w:r>
      <w:r w:rsidRPr="00081DAE">
        <w:rPr>
          <w:noProof/>
          <w:color w:val="000000"/>
          <w:sz w:val="28"/>
          <w:vertAlign w:val="subscript"/>
          <w:lang w:val="uk-UA"/>
        </w:rPr>
        <w:t>н.дв.</w:t>
      </w:r>
      <w:r w:rsidRPr="00081DAE">
        <w:rPr>
          <w:noProof/>
          <w:color w:val="000000"/>
          <w:sz w:val="28"/>
          <w:lang w:val="uk-UA"/>
        </w:rPr>
        <w:t>, I</w:t>
      </w:r>
      <w:r w:rsidRPr="00081DAE">
        <w:rPr>
          <w:noProof/>
          <w:color w:val="000000"/>
          <w:sz w:val="28"/>
          <w:vertAlign w:val="subscript"/>
          <w:lang w:val="uk-UA"/>
        </w:rPr>
        <w:t>н.дв</w:t>
      </w:r>
      <w:r w:rsidRPr="00081DAE">
        <w:rPr>
          <w:noProof/>
          <w:color w:val="000000"/>
          <w:sz w:val="28"/>
          <w:lang w:val="uk-UA" w:eastAsia="uk-UA"/>
        </w:rPr>
        <w:t>. – відповідно номінальні значення напруги і струму регульованого двигуна.</w:t>
      </w:r>
    </w:p>
    <w:p w:rsidR="00D17833" w:rsidRPr="00081DAE" w:rsidRDefault="00D17833" w:rsidP="00F57DC7">
      <w:pPr>
        <w:spacing w:line="360" w:lineRule="auto"/>
        <w:ind w:firstLine="709"/>
        <w:jc w:val="both"/>
        <w:rPr>
          <w:noProof/>
          <w:color w:val="000000"/>
          <w:sz w:val="28"/>
          <w:lang w:val="uk-UA"/>
        </w:rPr>
      </w:pPr>
      <w:r w:rsidRPr="00081DAE">
        <w:rPr>
          <w:noProof/>
          <w:color w:val="000000"/>
          <w:sz w:val="28"/>
          <w:lang w:val="uk-UA" w:eastAsia="uk-UA"/>
        </w:rPr>
        <w:t xml:space="preserve">По номінальній частоті обертання двигуна вибирається тахогенератор: </w:t>
      </w:r>
      <w:r w:rsidRPr="00081DAE">
        <w:rPr>
          <w:noProof/>
          <w:color w:val="000000"/>
          <w:sz w:val="28"/>
          <w:lang w:val="uk-UA"/>
        </w:rPr>
        <w:t>n</w:t>
      </w:r>
      <w:r w:rsidRPr="00081DAE">
        <w:rPr>
          <w:noProof/>
          <w:color w:val="000000"/>
          <w:sz w:val="28"/>
          <w:vertAlign w:val="subscript"/>
          <w:lang w:val="uk-UA"/>
        </w:rPr>
        <w:t>н.тг.</w:t>
      </w:r>
      <w:r w:rsidRPr="00081DAE">
        <w:rPr>
          <w:noProof/>
          <w:color w:val="000000"/>
          <w:sz w:val="28"/>
          <w:lang w:val="uk-UA"/>
        </w:rPr>
        <w:t xml:space="preserve"> ≥ n</w:t>
      </w:r>
      <w:r w:rsidRPr="00081DAE">
        <w:rPr>
          <w:noProof/>
          <w:color w:val="000000"/>
          <w:sz w:val="28"/>
          <w:vertAlign w:val="subscript"/>
          <w:lang w:val="uk-UA"/>
        </w:rPr>
        <w:t>н.дв.</w:t>
      </w:r>
      <w:r w:rsidRPr="00081DAE">
        <w:rPr>
          <w:noProof/>
          <w:color w:val="000000"/>
          <w:sz w:val="28"/>
          <w:lang w:val="uk-UA"/>
        </w:rPr>
        <w:t>; ω</w:t>
      </w:r>
      <w:r w:rsidRPr="00081DAE">
        <w:rPr>
          <w:noProof/>
          <w:color w:val="000000"/>
          <w:sz w:val="28"/>
          <w:vertAlign w:val="subscript"/>
          <w:lang w:val="uk-UA"/>
        </w:rPr>
        <w:t>н.тп.</w:t>
      </w:r>
      <w:r w:rsidRPr="00081DAE">
        <w:rPr>
          <w:noProof/>
          <w:color w:val="000000"/>
          <w:sz w:val="28"/>
          <w:lang w:val="uk-UA"/>
        </w:rPr>
        <w:t xml:space="preserve"> = π∙n</w:t>
      </w:r>
      <w:r w:rsidRPr="00081DAE">
        <w:rPr>
          <w:noProof/>
          <w:color w:val="000000"/>
          <w:sz w:val="28"/>
          <w:vertAlign w:val="subscript"/>
          <w:lang w:val="uk-UA"/>
        </w:rPr>
        <w:t>н.тг.</w:t>
      </w:r>
      <w:r w:rsidRPr="00081DAE">
        <w:rPr>
          <w:noProof/>
          <w:color w:val="000000"/>
          <w:sz w:val="28"/>
          <w:lang w:val="uk-UA"/>
        </w:rPr>
        <w:t>/30 ≥ ω</w:t>
      </w:r>
      <w:r w:rsidRPr="00081DAE">
        <w:rPr>
          <w:noProof/>
          <w:color w:val="000000"/>
          <w:sz w:val="28"/>
          <w:vertAlign w:val="subscript"/>
          <w:lang w:val="uk-UA"/>
        </w:rPr>
        <w:t xml:space="preserve">н.дв. </w:t>
      </w:r>
      <w:r w:rsidRPr="00081DAE">
        <w:rPr>
          <w:noProof/>
          <w:color w:val="000000"/>
          <w:sz w:val="28"/>
          <w:lang w:val="uk-UA"/>
        </w:rPr>
        <w:t>= πn</w:t>
      </w:r>
      <w:r w:rsidRPr="00081DAE">
        <w:rPr>
          <w:noProof/>
          <w:color w:val="000000"/>
          <w:sz w:val="28"/>
          <w:vertAlign w:val="subscript"/>
          <w:lang w:val="uk-UA"/>
        </w:rPr>
        <w:t>н.дв.</w:t>
      </w:r>
      <w:r w:rsidRPr="00081DAE">
        <w:rPr>
          <w:noProof/>
          <w:color w:val="000000"/>
          <w:sz w:val="28"/>
          <w:lang w:val="uk-UA"/>
        </w:rPr>
        <w:t>/30, де n</w:t>
      </w:r>
      <w:r w:rsidRPr="00081DAE">
        <w:rPr>
          <w:noProof/>
          <w:color w:val="000000"/>
          <w:sz w:val="28"/>
          <w:vertAlign w:val="subscript"/>
          <w:lang w:val="uk-UA"/>
        </w:rPr>
        <w:t xml:space="preserve">н.тг </w:t>
      </w:r>
      <w:r w:rsidRPr="00081DAE">
        <w:rPr>
          <w:noProof/>
          <w:color w:val="000000"/>
          <w:sz w:val="28"/>
          <w:lang w:val="uk-UA"/>
        </w:rPr>
        <w:t>– номінальна частоті обертання тахогенератора.</w:t>
      </w:r>
    </w:p>
    <w:p w:rsidR="00D17833" w:rsidRPr="00081DAE" w:rsidRDefault="00D17833" w:rsidP="00F57DC7">
      <w:pPr>
        <w:pStyle w:val="23"/>
        <w:spacing w:line="360" w:lineRule="auto"/>
        <w:ind w:firstLine="709"/>
        <w:rPr>
          <w:noProof/>
          <w:color w:val="000000"/>
          <w:lang w:val="uk-UA"/>
        </w:rPr>
      </w:pPr>
      <w:r w:rsidRPr="00081DAE">
        <w:rPr>
          <w:noProof/>
          <w:color w:val="000000"/>
          <w:u w:val="single"/>
          <w:lang w:val="uk-UA"/>
        </w:rPr>
        <w:t>Вибір реле</w:t>
      </w:r>
      <w:r w:rsidRPr="00081DAE">
        <w:rPr>
          <w:noProof/>
          <w:color w:val="000000"/>
          <w:lang w:val="uk-UA"/>
        </w:rPr>
        <w:t>.</w:t>
      </w:r>
    </w:p>
    <w:p w:rsidR="00D17833" w:rsidRPr="00081DAE" w:rsidRDefault="00D17833" w:rsidP="00F57DC7">
      <w:pPr>
        <w:spacing w:line="360" w:lineRule="auto"/>
        <w:ind w:firstLine="709"/>
        <w:jc w:val="both"/>
        <w:rPr>
          <w:noProof/>
          <w:color w:val="000000"/>
          <w:sz w:val="28"/>
          <w:lang w:val="uk-UA"/>
        </w:rPr>
      </w:pPr>
      <w:r w:rsidRPr="00081DAE">
        <w:rPr>
          <w:noProof/>
          <w:color w:val="000000"/>
          <w:sz w:val="28"/>
          <w:lang w:val="uk-UA"/>
        </w:rPr>
        <w:t>Промисловістю випускається велика кількість різних типів і серій реле, вибір яких проводиться відповідно до технічних даних реле, електричних режимів роботи і умов їх експлуатації. Тип реле вибирають залежно від роду струму, напруги живлення, значення комутованих струмів і напруги у вихідному ланцюзі, часу спрацьовування і відпуску, числа контактів, маси і габаритів. Особлива увага звертається на відповідність номінальних даних обмоток реле і контактів режимам їх роботи</w:t>
      </w:r>
      <w:r w:rsidR="004D416C" w:rsidRPr="00081DAE">
        <w:rPr>
          <w:noProof/>
          <w:color w:val="000000"/>
          <w:sz w:val="28"/>
          <w:lang w:val="uk-UA"/>
        </w:rPr>
        <w:t xml:space="preserve"> в різних пристроях автоматики</w:t>
      </w:r>
      <w:r w:rsidRPr="00081DAE">
        <w:rPr>
          <w:noProof/>
          <w:color w:val="000000"/>
          <w:sz w:val="28"/>
          <w:lang w:val="uk-UA"/>
        </w:rPr>
        <w:t>.</w:t>
      </w:r>
    </w:p>
    <w:p w:rsidR="00D17833" w:rsidRPr="00081DAE" w:rsidRDefault="00D17833" w:rsidP="00F57DC7">
      <w:pPr>
        <w:spacing w:line="360" w:lineRule="auto"/>
        <w:ind w:firstLine="709"/>
        <w:jc w:val="both"/>
        <w:rPr>
          <w:noProof/>
          <w:color w:val="000000"/>
          <w:sz w:val="28"/>
          <w:lang w:val="uk-UA"/>
        </w:rPr>
      </w:pPr>
      <w:r w:rsidRPr="00081DAE">
        <w:rPr>
          <w:noProof/>
          <w:color w:val="000000"/>
          <w:sz w:val="28"/>
          <w:lang w:val="uk-UA"/>
        </w:rPr>
        <w:t>При комутації активних і активно – індуктивних навантажень слід враховувати виникнення іскрового розряду при розмиканні ланцюга і в необхідних випадках застосовувати пристрої іскрогасіння.</w:t>
      </w:r>
    </w:p>
    <w:p w:rsidR="00D17833" w:rsidRPr="00081DAE" w:rsidRDefault="00D17833" w:rsidP="00F57DC7">
      <w:pPr>
        <w:spacing w:line="360" w:lineRule="auto"/>
        <w:ind w:firstLine="709"/>
        <w:jc w:val="both"/>
        <w:rPr>
          <w:noProof/>
          <w:color w:val="000000"/>
          <w:sz w:val="28"/>
          <w:lang w:val="uk-UA"/>
        </w:rPr>
      </w:pPr>
      <w:r w:rsidRPr="00081DAE">
        <w:rPr>
          <w:noProof/>
          <w:color w:val="000000"/>
          <w:sz w:val="28"/>
          <w:lang w:val="uk-UA"/>
        </w:rPr>
        <w:t>Рубильники, пакетні вимикачі, тумблери вибирають:</w:t>
      </w:r>
    </w:p>
    <w:p w:rsidR="00D17833" w:rsidRPr="00081DAE" w:rsidRDefault="00D17833" w:rsidP="00F57DC7">
      <w:pPr>
        <w:spacing w:line="360" w:lineRule="auto"/>
        <w:ind w:firstLine="709"/>
        <w:jc w:val="both"/>
        <w:rPr>
          <w:noProof/>
          <w:color w:val="000000"/>
          <w:sz w:val="28"/>
          <w:lang w:val="uk-UA"/>
        </w:rPr>
      </w:pPr>
      <w:r w:rsidRPr="00081DAE">
        <w:rPr>
          <w:noProof/>
          <w:color w:val="000000"/>
          <w:sz w:val="28"/>
          <w:lang w:val="uk-UA" w:eastAsia="uk-UA"/>
        </w:rPr>
        <w:t xml:space="preserve">а) по номінальній напрузі мережі </w:t>
      </w:r>
      <w:r w:rsidRPr="00081DAE">
        <w:rPr>
          <w:noProof/>
          <w:color w:val="000000"/>
          <w:sz w:val="28"/>
          <w:lang w:val="uk-UA"/>
        </w:rPr>
        <w:t>U</w:t>
      </w:r>
      <w:r w:rsidRPr="00081DAE">
        <w:rPr>
          <w:noProof/>
          <w:color w:val="000000"/>
          <w:sz w:val="28"/>
          <w:vertAlign w:val="subscript"/>
          <w:lang w:val="uk-UA"/>
        </w:rPr>
        <w:t>н</w:t>
      </w:r>
      <w:r w:rsidRPr="00081DAE">
        <w:rPr>
          <w:noProof/>
          <w:color w:val="000000"/>
          <w:sz w:val="28"/>
          <w:lang w:val="uk-UA"/>
        </w:rPr>
        <w:t xml:space="preserve"> ≥ U</w:t>
      </w:r>
      <w:r w:rsidRPr="00081DAE">
        <w:rPr>
          <w:noProof/>
          <w:color w:val="000000"/>
          <w:sz w:val="28"/>
          <w:vertAlign w:val="subscript"/>
          <w:lang w:val="uk-UA"/>
        </w:rPr>
        <w:t>н.с.</w:t>
      </w:r>
      <w:r w:rsidRPr="00081DAE">
        <w:rPr>
          <w:noProof/>
          <w:color w:val="000000"/>
          <w:sz w:val="28"/>
          <w:lang w:val="uk-UA"/>
        </w:rPr>
        <w:t>, де U</w:t>
      </w:r>
      <w:r w:rsidRPr="00081DAE">
        <w:rPr>
          <w:noProof/>
          <w:color w:val="000000"/>
          <w:sz w:val="28"/>
          <w:vertAlign w:val="subscript"/>
          <w:lang w:val="uk-UA"/>
        </w:rPr>
        <w:t>н.с.</w:t>
      </w:r>
      <w:r w:rsidR="00F57DC7" w:rsidRPr="00081DAE">
        <w:rPr>
          <w:noProof/>
          <w:color w:val="000000"/>
          <w:sz w:val="28"/>
          <w:lang w:val="uk-UA"/>
        </w:rPr>
        <w:t>.</w:t>
      </w:r>
      <w:r w:rsidRPr="00081DAE">
        <w:rPr>
          <w:noProof/>
          <w:color w:val="000000"/>
          <w:sz w:val="28"/>
          <w:lang w:val="uk-UA" w:eastAsia="uk-UA"/>
        </w:rPr>
        <w:t xml:space="preserve"> – номінальна напруга мережі;</w:t>
      </w:r>
    </w:p>
    <w:p w:rsidR="00E0766C" w:rsidRPr="00081DAE" w:rsidRDefault="00D17833" w:rsidP="00F57DC7">
      <w:pPr>
        <w:spacing w:line="360" w:lineRule="auto"/>
        <w:ind w:firstLine="709"/>
        <w:jc w:val="both"/>
        <w:rPr>
          <w:noProof/>
          <w:color w:val="000000"/>
          <w:sz w:val="28"/>
          <w:lang w:val="uk-UA" w:eastAsia="uk-UA"/>
        </w:rPr>
      </w:pPr>
      <w:r w:rsidRPr="00081DAE">
        <w:rPr>
          <w:noProof/>
          <w:color w:val="000000"/>
          <w:sz w:val="28"/>
          <w:lang w:val="uk-UA" w:eastAsia="uk-UA"/>
        </w:rPr>
        <w:t xml:space="preserve">б) по тривалому розрахунковому струму </w:t>
      </w:r>
    </w:p>
    <w:p w:rsidR="00E0766C" w:rsidRPr="00081DAE" w:rsidRDefault="00E0766C" w:rsidP="00F57DC7">
      <w:pPr>
        <w:spacing w:line="360" w:lineRule="auto"/>
        <w:ind w:firstLine="709"/>
        <w:jc w:val="both"/>
        <w:rPr>
          <w:noProof/>
          <w:color w:val="000000"/>
          <w:sz w:val="28"/>
          <w:lang w:val="uk-UA" w:eastAsia="uk-UA"/>
        </w:rPr>
      </w:pPr>
    </w:p>
    <w:p w:rsidR="00E0766C" w:rsidRPr="00081DAE" w:rsidRDefault="00D17833" w:rsidP="00F57DC7">
      <w:pPr>
        <w:spacing w:line="360" w:lineRule="auto"/>
        <w:ind w:firstLine="709"/>
        <w:jc w:val="both"/>
        <w:rPr>
          <w:noProof/>
          <w:color w:val="000000"/>
          <w:sz w:val="28"/>
          <w:lang w:val="uk-UA"/>
        </w:rPr>
      </w:pPr>
      <w:r w:rsidRPr="00081DAE">
        <w:rPr>
          <w:noProof/>
          <w:color w:val="000000"/>
          <w:sz w:val="28"/>
          <w:lang w:val="uk-UA"/>
        </w:rPr>
        <w:t>I</w:t>
      </w:r>
      <w:r w:rsidRPr="00081DAE">
        <w:rPr>
          <w:noProof/>
          <w:color w:val="000000"/>
          <w:sz w:val="28"/>
          <w:vertAlign w:val="subscript"/>
          <w:lang w:val="uk-UA"/>
        </w:rPr>
        <w:t>н</w:t>
      </w:r>
      <w:r w:rsidRPr="00081DAE">
        <w:rPr>
          <w:noProof/>
          <w:color w:val="000000"/>
          <w:sz w:val="28"/>
          <w:lang w:val="uk-UA"/>
        </w:rPr>
        <w:t xml:space="preserve"> &gt; I</w:t>
      </w:r>
      <w:r w:rsidRPr="00081DAE">
        <w:rPr>
          <w:noProof/>
          <w:color w:val="000000"/>
          <w:sz w:val="28"/>
          <w:vertAlign w:val="subscript"/>
          <w:lang w:val="uk-UA"/>
        </w:rPr>
        <w:t>тр.</w:t>
      </w:r>
      <w:r w:rsidRPr="00081DAE">
        <w:rPr>
          <w:noProof/>
          <w:color w:val="000000"/>
          <w:sz w:val="28"/>
          <w:lang w:val="uk-UA"/>
        </w:rPr>
        <w:t>; I</w:t>
      </w:r>
      <w:r w:rsidRPr="00081DAE">
        <w:rPr>
          <w:noProof/>
          <w:color w:val="000000"/>
          <w:sz w:val="28"/>
          <w:vertAlign w:val="subscript"/>
          <w:lang w:val="uk-UA"/>
        </w:rPr>
        <w:t>відкл.</w:t>
      </w:r>
      <w:r w:rsidRPr="00081DAE">
        <w:rPr>
          <w:noProof/>
          <w:color w:val="000000"/>
          <w:sz w:val="28"/>
          <w:lang w:val="uk-UA"/>
        </w:rPr>
        <w:t xml:space="preserve"> ≥ I</w:t>
      </w:r>
      <w:r w:rsidRPr="00081DAE">
        <w:rPr>
          <w:noProof/>
          <w:color w:val="000000"/>
          <w:sz w:val="28"/>
          <w:vertAlign w:val="subscript"/>
          <w:lang w:val="uk-UA"/>
        </w:rPr>
        <w:t>тр.</w:t>
      </w:r>
      <w:r w:rsidRPr="00081DAE">
        <w:rPr>
          <w:noProof/>
          <w:color w:val="000000"/>
          <w:sz w:val="28"/>
          <w:lang w:val="uk-UA"/>
        </w:rPr>
        <w:t>; I</w:t>
      </w:r>
      <w:r w:rsidRPr="00081DAE">
        <w:rPr>
          <w:noProof/>
          <w:color w:val="000000"/>
          <w:sz w:val="28"/>
          <w:vertAlign w:val="subscript"/>
          <w:lang w:val="uk-UA"/>
        </w:rPr>
        <w:t>тр</w:t>
      </w:r>
      <w:r w:rsidRPr="00081DAE">
        <w:rPr>
          <w:noProof/>
          <w:color w:val="000000"/>
          <w:sz w:val="28"/>
          <w:lang w:val="uk-UA"/>
        </w:rPr>
        <w:t>=</w:t>
      </w:r>
      <w:r w:rsidR="00952FB7" w:rsidRPr="00081DAE">
        <w:rPr>
          <w:noProof/>
          <w:color w:val="000000"/>
          <w:sz w:val="28"/>
          <w:lang w:val="uk-UA"/>
        </w:rPr>
        <w:object w:dxaOrig="680" w:dyaOrig="680">
          <v:shape id="_x0000_i1043" type="#_x0000_t75" style="width:33.75pt;height:33.75pt" o:ole="" fillcolor="window">
            <v:imagedata r:id="rId24" o:title=""/>
          </v:shape>
          <o:OLEObject Type="Embed" ProgID="Equation.DSMT4" ShapeID="_x0000_i1043" DrawAspect="Content" ObjectID="_1454416486" r:id="rId25"/>
        </w:object>
      </w:r>
      <w:r w:rsidRPr="00081DAE">
        <w:rPr>
          <w:noProof/>
          <w:color w:val="000000"/>
          <w:sz w:val="28"/>
          <w:lang w:val="uk-UA"/>
        </w:rPr>
        <w:t xml:space="preserve"> </w:t>
      </w:r>
    </w:p>
    <w:p w:rsidR="00E0766C" w:rsidRPr="00081DAE" w:rsidRDefault="00E0766C" w:rsidP="00F57DC7">
      <w:pPr>
        <w:spacing w:line="360" w:lineRule="auto"/>
        <w:ind w:firstLine="709"/>
        <w:jc w:val="both"/>
        <w:rPr>
          <w:noProof/>
          <w:color w:val="000000"/>
          <w:sz w:val="28"/>
          <w:lang w:val="uk-UA"/>
        </w:rPr>
      </w:pPr>
    </w:p>
    <w:p w:rsidR="00D17833" w:rsidRPr="00081DAE" w:rsidRDefault="00D17833" w:rsidP="00F57DC7">
      <w:pPr>
        <w:spacing w:line="360" w:lineRule="auto"/>
        <w:ind w:firstLine="709"/>
        <w:jc w:val="both"/>
        <w:rPr>
          <w:noProof/>
          <w:color w:val="000000"/>
          <w:sz w:val="28"/>
          <w:lang w:val="uk-UA"/>
        </w:rPr>
      </w:pPr>
      <w:r w:rsidRPr="00081DAE">
        <w:rPr>
          <w:noProof/>
          <w:color w:val="000000"/>
          <w:sz w:val="28"/>
          <w:lang w:val="uk-UA" w:eastAsia="uk-UA"/>
        </w:rPr>
        <w:t xml:space="preserve">де </w:t>
      </w:r>
      <w:r w:rsidRPr="00081DAE">
        <w:rPr>
          <w:noProof/>
          <w:color w:val="000000"/>
          <w:sz w:val="28"/>
          <w:lang w:val="uk-UA"/>
        </w:rPr>
        <w:t>I</w:t>
      </w:r>
      <w:r w:rsidRPr="00081DAE">
        <w:rPr>
          <w:noProof/>
          <w:color w:val="000000"/>
          <w:sz w:val="28"/>
          <w:vertAlign w:val="subscript"/>
          <w:lang w:val="uk-UA"/>
        </w:rPr>
        <w:t>тр</w:t>
      </w:r>
      <w:r w:rsidRPr="00081DAE">
        <w:rPr>
          <w:noProof/>
          <w:color w:val="000000"/>
          <w:sz w:val="28"/>
          <w:lang w:val="uk-UA" w:eastAsia="uk-UA"/>
        </w:rPr>
        <w:t xml:space="preserve">. = тривалий розрахунковий струм ланцюга; </w:t>
      </w:r>
      <w:r w:rsidR="00952FB7" w:rsidRPr="00081DAE">
        <w:rPr>
          <w:noProof/>
          <w:color w:val="000000"/>
          <w:sz w:val="28"/>
          <w:lang w:val="uk-UA" w:eastAsia="uk-UA"/>
        </w:rPr>
        <w:object w:dxaOrig="680" w:dyaOrig="680">
          <v:shape id="_x0000_i1044" type="#_x0000_t75" style="width:33.75pt;height:33.75pt" o:ole="" fillcolor="window">
            <v:imagedata r:id="rId26" o:title=""/>
          </v:shape>
          <o:OLEObject Type="Embed" ProgID="Equation.DSMT4" ShapeID="_x0000_i1044" DrawAspect="Content" ObjectID="_1454416487" r:id="rId27"/>
        </w:object>
      </w:r>
      <w:r w:rsidRPr="00081DAE">
        <w:rPr>
          <w:noProof/>
          <w:color w:val="000000"/>
          <w:sz w:val="28"/>
          <w:lang w:val="uk-UA" w:eastAsia="uk-UA"/>
        </w:rPr>
        <w:t xml:space="preserve"> – сумарний номінальний струм всіх n – споживачів.</w:t>
      </w:r>
    </w:p>
    <w:p w:rsidR="00D17833" w:rsidRPr="00081DAE" w:rsidRDefault="00D17833" w:rsidP="00F57DC7">
      <w:pPr>
        <w:spacing w:line="360" w:lineRule="auto"/>
        <w:ind w:firstLine="709"/>
        <w:jc w:val="both"/>
        <w:rPr>
          <w:b/>
          <w:noProof/>
          <w:color w:val="000000"/>
          <w:sz w:val="28"/>
          <w:lang w:val="uk-UA"/>
        </w:rPr>
      </w:pPr>
      <w:r w:rsidRPr="00081DAE">
        <w:rPr>
          <w:noProof/>
          <w:color w:val="000000"/>
          <w:sz w:val="28"/>
          <w:lang w:val="uk-UA"/>
        </w:rPr>
        <w:t>Крім того, вказана апаратура повинна без пошкоджень включати і відключати пускові струми споживачів, які перевищують номінальні струми у декілька разів. Магнітний пусковик вибирають залежно від потужності електродвигуна і номінальної напруги мережі.</w:t>
      </w:r>
    </w:p>
    <w:p w:rsidR="00D17833" w:rsidRPr="00081DAE" w:rsidRDefault="00D17833" w:rsidP="00F57DC7">
      <w:pPr>
        <w:spacing w:line="360" w:lineRule="auto"/>
        <w:ind w:firstLine="709"/>
        <w:jc w:val="both"/>
        <w:rPr>
          <w:noProof/>
          <w:color w:val="000000"/>
          <w:sz w:val="28"/>
          <w:lang w:val="uk-UA"/>
        </w:rPr>
      </w:pPr>
      <w:r w:rsidRPr="00081DAE">
        <w:rPr>
          <w:noProof/>
          <w:color w:val="000000"/>
          <w:sz w:val="28"/>
          <w:lang w:val="uk-UA"/>
        </w:rPr>
        <w:t xml:space="preserve">Номінальні дані магнітного пускача мають бути </w:t>
      </w:r>
    </w:p>
    <w:p w:rsidR="00E0766C" w:rsidRPr="00081DAE" w:rsidRDefault="00E0766C" w:rsidP="00F57DC7">
      <w:pPr>
        <w:spacing w:line="360" w:lineRule="auto"/>
        <w:ind w:firstLine="709"/>
        <w:jc w:val="both"/>
        <w:rPr>
          <w:noProof/>
          <w:color w:val="000000"/>
          <w:sz w:val="28"/>
          <w:lang w:val="uk-UA"/>
        </w:rPr>
      </w:pPr>
    </w:p>
    <w:p w:rsidR="00D17833" w:rsidRPr="00081DAE" w:rsidRDefault="00D17833" w:rsidP="00F57DC7">
      <w:pPr>
        <w:spacing w:line="360" w:lineRule="auto"/>
        <w:ind w:firstLine="709"/>
        <w:jc w:val="both"/>
        <w:rPr>
          <w:noProof/>
          <w:color w:val="000000"/>
          <w:sz w:val="28"/>
          <w:lang w:val="uk-UA"/>
        </w:rPr>
      </w:pPr>
      <w:r w:rsidRPr="00081DAE">
        <w:rPr>
          <w:noProof/>
          <w:color w:val="000000"/>
          <w:sz w:val="28"/>
          <w:lang w:val="uk-UA"/>
        </w:rPr>
        <w:t>U</w:t>
      </w:r>
      <w:r w:rsidRPr="00081DAE">
        <w:rPr>
          <w:noProof/>
          <w:color w:val="000000"/>
          <w:sz w:val="28"/>
          <w:vertAlign w:val="subscript"/>
          <w:lang w:val="uk-UA"/>
        </w:rPr>
        <w:t>н.</w:t>
      </w:r>
      <w:r w:rsidRPr="00081DAE">
        <w:rPr>
          <w:noProof/>
          <w:color w:val="000000"/>
          <w:sz w:val="28"/>
          <w:lang w:val="uk-UA"/>
        </w:rPr>
        <w:t xml:space="preserve"> ≥ U</w:t>
      </w:r>
      <w:r w:rsidRPr="00081DAE">
        <w:rPr>
          <w:noProof/>
          <w:color w:val="000000"/>
          <w:sz w:val="28"/>
          <w:vertAlign w:val="subscript"/>
          <w:lang w:val="uk-UA"/>
        </w:rPr>
        <w:t>н.с.</w:t>
      </w:r>
      <w:r w:rsidRPr="00081DAE">
        <w:rPr>
          <w:noProof/>
          <w:color w:val="000000"/>
          <w:sz w:val="28"/>
          <w:lang w:val="uk-UA"/>
        </w:rPr>
        <w:t>; I</w:t>
      </w:r>
      <w:r w:rsidRPr="00081DAE">
        <w:rPr>
          <w:noProof/>
          <w:color w:val="000000"/>
          <w:sz w:val="28"/>
          <w:vertAlign w:val="subscript"/>
          <w:lang w:val="uk-UA"/>
        </w:rPr>
        <w:t>н.</w:t>
      </w:r>
      <w:r w:rsidRPr="00081DAE">
        <w:rPr>
          <w:noProof/>
          <w:color w:val="000000"/>
          <w:sz w:val="28"/>
          <w:lang w:val="uk-UA"/>
        </w:rPr>
        <w:t xml:space="preserve"> ≥ I</w:t>
      </w:r>
      <w:r w:rsidRPr="00081DAE">
        <w:rPr>
          <w:noProof/>
          <w:color w:val="000000"/>
          <w:sz w:val="28"/>
          <w:vertAlign w:val="subscript"/>
          <w:lang w:val="uk-UA"/>
        </w:rPr>
        <w:t>н.дв</w:t>
      </w:r>
      <w:r w:rsidRPr="00081DAE">
        <w:rPr>
          <w:noProof/>
          <w:color w:val="000000"/>
          <w:sz w:val="28"/>
          <w:lang w:val="uk-UA" w:eastAsia="uk-UA"/>
        </w:rPr>
        <w:t>.</w:t>
      </w:r>
    </w:p>
    <w:p w:rsidR="00E0766C" w:rsidRPr="00081DAE" w:rsidRDefault="00E0766C" w:rsidP="00F57DC7">
      <w:pPr>
        <w:spacing w:line="360" w:lineRule="auto"/>
        <w:ind w:firstLine="709"/>
        <w:jc w:val="both"/>
        <w:rPr>
          <w:noProof/>
          <w:color w:val="000000"/>
          <w:sz w:val="28"/>
          <w:lang w:val="uk-UA"/>
        </w:rPr>
      </w:pPr>
    </w:p>
    <w:p w:rsidR="00D17833" w:rsidRPr="00081DAE" w:rsidRDefault="00D17833" w:rsidP="00F57DC7">
      <w:pPr>
        <w:spacing w:line="360" w:lineRule="auto"/>
        <w:ind w:firstLine="709"/>
        <w:jc w:val="both"/>
        <w:rPr>
          <w:noProof/>
          <w:color w:val="000000"/>
          <w:sz w:val="28"/>
          <w:lang w:val="uk-UA"/>
        </w:rPr>
      </w:pPr>
      <w:r w:rsidRPr="00081DAE">
        <w:rPr>
          <w:noProof/>
          <w:color w:val="000000"/>
          <w:sz w:val="28"/>
          <w:lang w:val="uk-UA"/>
        </w:rPr>
        <w:t>Магнітні пускачі повинні без пошкоджень включати і відключати пусковий струм двигуна.</w:t>
      </w:r>
    </w:p>
    <w:p w:rsidR="00D17833" w:rsidRPr="00081DAE" w:rsidRDefault="00D17833" w:rsidP="00F57DC7">
      <w:pPr>
        <w:pStyle w:val="23"/>
        <w:spacing w:line="360" w:lineRule="auto"/>
        <w:ind w:firstLine="709"/>
        <w:rPr>
          <w:b/>
          <w:noProof/>
          <w:color w:val="000000"/>
          <w:lang w:val="uk-UA"/>
        </w:rPr>
      </w:pPr>
      <w:r w:rsidRPr="00081DAE">
        <w:rPr>
          <w:noProof/>
          <w:color w:val="000000"/>
          <w:lang w:val="uk-UA"/>
        </w:rPr>
        <w:t>Теплові реле магнітних пускачів вибирають по номінальному струму двигуна або тривалому розрахунковому струму</w:t>
      </w:r>
    </w:p>
    <w:p w:rsidR="00E0766C" w:rsidRPr="00081DAE" w:rsidRDefault="00E0766C" w:rsidP="00F57DC7">
      <w:pPr>
        <w:spacing w:line="360" w:lineRule="auto"/>
        <w:ind w:firstLine="709"/>
        <w:jc w:val="both"/>
        <w:rPr>
          <w:noProof/>
          <w:color w:val="000000"/>
          <w:sz w:val="28"/>
          <w:lang w:val="uk-UA"/>
        </w:rPr>
      </w:pPr>
    </w:p>
    <w:p w:rsidR="00D17833" w:rsidRPr="00081DAE" w:rsidRDefault="00D17833" w:rsidP="00F57DC7">
      <w:pPr>
        <w:spacing w:line="360" w:lineRule="auto"/>
        <w:ind w:firstLine="709"/>
        <w:jc w:val="both"/>
        <w:rPr>
          <w:noProof/>
          <w:color w:val="000000"/>
          <w:sz w:val="28"/>
          <w:lang w:val="uk-UA"/>
        </w:rPr>
      </w:pPr>
      <w:r w:rsidRPr="00081DAE">
        <w:rPr>
          <w:noProof/>
          <w:color w:val="000000"/>
          <w:sz w:val="28"/>
          <w:lang w:val="uk-UA"/>
        </w:rPr>
        <w:t>I</w:t>
      </w:r>
      <w:r w:rsidRPr="00081DAE">
        <w:rPr>
          <w:noProof/>
          <w:color w:val="000000"/>
          <w:sz w:val="28"/>
          <w:vertAlign w:val="subscript"/>
          <w:lang w:val="uk-UA"/>
        </w:rPr>
        <w:t>н.т.</w:t>
      </w:r>
      <w:r w:rsidRPr="00081DAE">
        <w:rPr>
          <w:noProof/>
          <w:color w:val="000000"/>
          <w:sz w:val="28"/>
          <w:lang w:val="uk-UA"/>
        </w:rPr>
        <w:t xml:space="preserve"> &gt; I</w:t>
      </w:r>
      <w:r w:rsidRPr="00081DAE">
        <w:rPr>
          <w:noProof/>
          <w:color w:val="000000"/>
          <w:sz w:val="28"/>
          <w:vertAlign w:val="subscript"/>
          <w:lang w:val="uk-UA"/>
        </w:rPr>
        <w:t>н.дв.</w:t>
      </w:r>
      <w:r w:rsidRPr="00081DAE">
        <w:rPr>
          <w:noProof/>
          <w:color w:val="000000"/>
          <w:sz w:val="28"/>
          <w:lang w:val="uk-UA"/>
        </w:rPr>
        <w:t>; I</w:t>
      </w:r>
      <w:r w:rsidRPr="00081DAE">
        <w:rPr>
          <w:noProof/>
          <w:color w:val="000000"/>
          <w:sz w:val="28"/>
          <w:vertAlign w:val="subscript"/>
          <w:lang w:val="uk-UA"/>
        </w:rPr>
        <w:t>н.т.</w:t>
      </w:r>
      <w:r w:rsidRPr="00081DAE">
        <w:rPr>
          <w:noProof/>
          <w:color w:val="000000"/>
          <w:sz w:val="28"/>
          <w:lang w:val="uk-UA"/>
        </w:rPr>
        <w:t xml:space="preserve"> &gt; I</w:t>
      </w:r>
      <w:r w:rsidRPr="00081DAE">
        <w:rPr>
          <w:noProof/>
          <w:color w:val="000000"/>
          <w:sz w:val="28"/>
          <w:vertAlign w:val="subscript"/>
          <w:lang w:val="uk-UA"/>
        </w:rPr>
        <w:t>длит.</w:t>
      </w:r>
      <w:r w:rsidRPr="00081DAE">
        <w:rPr>
          <w:noProof/>
          <w:color w:val="000000"/>
          <w:sz w:val="28"/>
          <w:lang w:val="uk-UA"/>
        </w:rPr>
        <w:t>,</w:t>
      </w:r>
      <w:r w:rsidR="00F57DC7" w:rsidRPr="00081DAE">
        <w:rPr>
          <w:noProof/>
          <w:color w:val="000000"/>
          <w:sz w:val="28"/>
          <w:lang w:val="uk-UA"/>
        </w:rPr>
        <w:t xml:space="preserve"> </w:t>
      </w:r>
      <w:r w:rsidRPr="00081DAE">
        <w:rPr>
          <w:noProof/>
          <w:color w:val="000000"/>
          <w:sz w:val="28"/>
          <w:lang w:val="uk-UA"/>
        </w:rPr>
        <w:t>де I</w:t>
      </w:r>
      <w:r w:rsidRPr="00081DAE">
        <w:rPr>
          <w:noProof/>
          <w:color w:val="000000"/>
          <w:sz w:val="28"/>
          <w:vertAlign w:val="subscript"/>
          <w:lang w:val="uk-UA"/>
        </w:rPr>
        <w:t>н.т</w:t>
      </w:r>
      <w:r w:rsidRPr="00081DAE">
        <w:rPr>
          <w:noProof/>
          <w:color w:val="000000"/>
          <w:sz w:val="28"/>
          <w:lang w:val="uk-UA" w:eastAsia="uk-UA"/>
        </w:rPr>
        <w:t>. – номінальний струм теплового елементу.</w:t>
      </w:r>
    </w:p>
    <w:p w:rsidR="00D17833" w:rsidRPr="00081DAE" w:rsidRDefault="00D17833" w:rsidP="00F57DC7">
      <w:pPr>
        <w:pStyle w:val="5"/>
        <w:ind w:firstLine="709"/>
        <w:rPr>
          <w:b/>
          <w:noProof/>
          <w:color w:val="000000"/>
          <w:lang w:val="uk-UA"/>
        </w:rPr>
      </w:pPr>
      <w:r w:rsidRPr="00081DAE">
        <w:rPr>
          <w:noProof/>
          <w:color w:val="000000"/>
          <w:lang w:val="uk-UA"/>
        </w:rPr>
        <w:t>Автоматичні вимикачі вибирають по номінальній напрузі і струму</w:t>
      </w:r>
    </w:p>
    <w:p w:rsidR="00E0766C" w:rsidRPr="00081DAE" w:rsidRDefault="00E0766C" w:rsidP="00F57DC7">
      <w:pPr>
        <w:spacing w:line="360" w:lineRule="auto"/>
        <w:ind w:firstLine="709"/>
        <w:jc w:val="both"/>
        <w:rPr>
          <w:noProof/>
          <w:color w:val="000000"/>
          <w:sz w:val="28"/>
          <w:lang w:val="uk-UA"/>
        </w:rPr>
      </w:pPr>
    </w:p>
    <w:p w:rsidR="00D17833" w:rsidRPr="00081DAE" w:rsidRDefault="00D17833" w:rsidP="00F57DC7">
      <w:pPr>
        <w:spacing w:line="360" w:lineRule="auto"/>
        <w:ind w:firstLine="709"/>
        <w:jc w:val="both"/>
        <w:rPr>
          <w:noProof/>
          <w:color w:val="000000"/>
          <w:sz w:val="28"/>
          <w:lang w:val="uk-UA"/>
        </w:rPr>
      </w:pPr>
      <w:r w:rsidRPr="00081DAE">
        <w:rPr>
          <w:noProof/>
          <w:color w:val="000000"/>
          <w:sz w:val="28"/>
          <w:lang w:val="uk-UA"/>
        </w:rPr>
        <w:t>U</w:t>
      </w:r>
      <w:r w:rsidRPr="00081DAE">
        <w:rPr>
          <w:noProof/>
          <w:color w:val="000000"/>
          <w:sz w:val="28"/>
          <w:vertAlign w:val="subscript"/>
          <w:lang w:val="uk-UA"/>
        </w:rPr>
        <w:t>н.а.</w:t>
      </w:r>
      <w:r w:rsidRPr="00081DAE">
        <w:rPr>
          <w:noProof/>
          <w:color w:val="000000"/>
          <w:sz w:val="28"/>
          <w:lang w:val="uk-UA"/>
        </w:rPr>
        <w:t xml:space="preserve"> ≥ U</w:t>
      </w:r>
      <w:r w:rsidRPr="00081DAE">
        <w:rPr>
          <w:noProof/>
          <w:color w:val="000000"/>
          <w:sz w:val="28"/>
          <w:vertAlign w:val="subscript"/>
          <w:lang w:val="uk-UA"/>
        </w:rPr>
        <w:t>н.с.</w:t>
      </w:r>
      <w:r w:rsidRPr="00081DAE">
        <w:rPr>
          <w:noProof/>
          <w:color w:val="000000"/>
          <w:sz w:val="28"/>
          <w:lang w:val="uk-UA"/>
        </w:rPr>
        <w:t>; I</w:t>
      </w:r>
      <w:r w:rsidRPr="00081DAE">
        <w:rPr>
          <w:noProof/>
          <w:color w:val="000000"/>
          <w:sz w:val="28"/>
          <w:vertAlign w:val="subscript"/>
          <w:lang w:val="uk-UA"/>
        </w:rPr>
        <w:t>н.а.</w:t>
      </w:r>
      <w:r w:rsidRPr="00081DAE">
        <w:rPr>
          <w:noProof/>
          <w:color w:val="000000"/>
          <w:sz w:val="28"/>
          <w:lang w:val="uk-UA"/>
        </w:rPr>
        <w:t xml:space="preserve"> ≥ I</w:t>
      </w:r>
      <w:r w:rsidRPr="00081DAE">
        <w:rPr>
          <w:noProof/>
          <w:color w:val="000000"/>
          <w:sz w:val="28"/>
          <w:vertAlign w:val="subscript"/>
          <w:lang w:val="uk-UA"/>
        </w:rPr>
        <w:t>длит.</w:t>
      </w:r>
      <w:r w:rsidRPr="00081DAE">
        <w:rPr>
          <w:noProof/>
          <w:color w:val="000000"/>
          <w:sz w:val="28"/>
          <w:lang w:val="uk-UA"/>
        </w:rPr>
        <w:t>, где U</w:t>
      </w:r>
      <w:r w:rsidRPr="00081DAE">
        <w:rPr>
          <w:noProof/>
          <w:color w:val="000000"/>
          <w:sz w:val="28"/>
          <w:vertAlign w:val="subscript"/>
          <w:lang w:val="uk-UA"/>
        </w:rPr>
        <w:t>н.а.</w:t>
      </w:r>
      <w:r w:rsidRPr="00081DAE">
        <w:rPr>
          <w:noProof/>
          <w:color w:val="000000"/>
          <w:sz w:val="28"/>
          <w:lang w:val="uk-UA"/>
        </w:rPr>
        <w:t>, I</w:t>
      </w:r>
      <w:r w:rsidRPr="00081DAE">
        <w:rPr>
          <w:noProof/>
          <w:color w:val="000000"/>
          <w:sz w:val="28"/>
          <w:vertAlign w:val="subscript"/>
          <w:lang w:val="uk-UA"/>
        </w:rPr>
        <w:t>н.а</w:t>
      </w:r>
      <w:r w:rsidRPr="00081DAE">
        <w:rPr>
          <w:noProof/>
          <w:color w:val="000000"/>
          <w:sz w:val="28"/>
          <w:lang w:val="uk-UA" w:eastAsia="uk-UA"/>
        </w:rPr>
        <w:t xml:space="preserve"> – номінальна напруга і струм автомата.</w:t>
      </w:r>
    </w:p>
    <w:p w:rsidR="00E0766C" w:rsidRPr="00081DAE" w:rsidRDefault="00E0766C" w:rsidP="00F57DC7">
      <w:pPr>
        <w:spacing w:line="360" w:lineRule="auto"/>
        <w:ind w:firstLine="709"/>
        <w:jc w:val="both"/>
        <w:rPr>
          <w:noProof/>
          <w:color w:val="000000"/>
          <w:sz w:val="28"/>
          <w:lang w:val="uk-UA"/>
        </w:rPr>
      </w:pPr>
    </w:p>
    <w:p w:rsidR="00D17833" w:rsidRPr="00081DAE" w:rsidRDefault="00D17833" w:rsidP="00F57DC7">
      <w:pPr>
        <w:spacing w:line="360" w:lineRule="auto"/>
        <w:ind w:firstLine="709"/>
        <w:jc w:val="both"/>
        <w:rPr>
          <w:noProof/>
          <w:color w:val="000000"/>
          <w:sz w:val="28"/>
          <w:lang w:val="uk-UA"/>
        </w:rPr>
      </w:pPr>
      <w:r w:rsidRPr="00081DAE">
        <w:rPr>
          <w:noProof/>
          <w:color w:val="000000"/>
          <w:sz w:val="28"/>
          <w:lang w:val="uk-UA"/>
        </w:rPr>
        <w:t>Запобіжники використовують для захисту джерел живлення від перевантажень і коротких замикань в силових ланцюгах і ланцюгах управління, для захисту і сигналізації. Розрізняють запобіжники з великою тепловою інерцією – свинцеві струмопровідні провідники і з малою тепловою інерцією – мідні провідники. У системах автоматики найбільш поширені мідні запобіжники.</w:t>
      </w:r>
    </w:p>
    <w:p w:rsidR="00E0766C" w:rsidRPr="00081DAE" w:rsidRDefault="00D17833" w:rsidP="00F57DC7">
      <w:pPr>
        <w:spacing w:line="360" w:lineRule="auto"/>
        <w:ind w:firstLine="709"/>
        <w:jc w:val="both"/>
        <w:rPr>
          <w:noProof/>
          <w:color w:val="000000"/>
          <w:sz w:val="28"/>
          <w:lang w:val="uk-UA"/>
        </w:rPr>
      </w:pPr>
      <w:r w:rsidRPr="00081DAE">
        <w:rPr>
          <w:noProof/>
          <w:color w:val="000000"/>
          <w:sz w:val="28"/>
          <w:lang w:val="uk-UA"/>
        </w:rPr>
        <w:t xml:space="preserve">У ланцюгах управління і сигналізації плавкі запобіжники вибираються по співвідношенню: </w:t>
      </w:r>
    </w:p>
    <w:p w:rsidR="00E0766C" w:rsidRPr="00081DAE" w:rsidRDefault="00E0766C" w:rsidP="00F57DC7">
      <w:pPr>
        <w:spacing w:line="360" w:lineRule="auto"/>
        <w:ind w:firstLine="709"/>
        <w:jc w:val="both"/>
        <w:rPr>
          <w:noProof/>
          <w:color w:val="000000"/>
          <w:sz w:val="28"/>
          <w:lang w:val="uk-UA"/>
        </w:rPr>
      </w:pPr>
    </w:p>
    <w:p w:rsidR="00E0766C" w:rsidRPr="00081DAE" w:rsidRDefault="00952FB7" w:rsidP="00F57DC7">
      <w:pPr>
        <w:spacing w:line="360" w:lineRule="auto"/>
        <w:ind w:firstLine="709"/>
        <w:jc w:val="both"/>
        <w:rPr>
          <w:noProof/>
          <w:color w:val="000000"/>
          <w:sz w:val="28"/>
          <w:lang w:val="uk-UA"/>
        </w:rPr>
      </w:pPr>
      <w:r w:rsidRPr="00081DAE">
        <w:rPr>
          <w:noProof/>
          <w:color w:val="000000"/>
          <w:sz w:val="28"/>
          <w:lang w:val="uk-UA"/>
        </w:rPr>
        <w:object w:dxaOrig="2720" w:dyaOrig="400">
          <v:shape id="_x0000_i1045" type="#_x0000_t75" style="width:138.75pt;height:20.25pt" o:ole="" fillcolor="window">
            <v:imagedata r:id="rId28" o:title=""/>
          </v:shape>
          <o:OLEObject Type="Embed" ProgID="Equation.DSMT4" ShapeID="_x0000_i1045" DrawAspect="Content" ObjectID="_1454416488" r:id="rId29"/>
        </w:object>
      </w:r>
      <w:r w:rsidR="00F57DC7" w:rsidRPr="00081DAE">
        <w:rPr>
          <w:noProof/>
          <w:color w:val="000000"/>
          <w:sz w:val="28"/>
          <w:lang w:val="uk-UA"/>
        </w:rPr>
        <w:t xml:space="preserve"> </w:t>
      </w:r>
    </w:p>
    <w:p w:rsidR="00E0766C" w:rsidRPr="00081DAE" w:rsidRDefault="00E0766C" w:rsidP="00F57DC7">
      <w:pPr>
        <w:spacing w:line="360" w:lineRule="auto"/>
        <w:ind w:firstLine="709"/>
        <w:jc w:val="both"/>
        <w:rPr>
          <w:noProof/>
          <w:color w:val="000000"/>
          <w:sz w:val="28"/>
          <w:lang w:val="uk-UA"/>
        </w:rPr>
      </w:pPr>
    </w:p>
    <w:p w:rsidR="00D17833" w:rsidRPr="00081DAE" w:rsidRDefault="00D17833" w:rsidP="00F57DC7">
      <w:pPr>
        <w:spacing w:line="360" w:lineRule="auto"/>
        <w:ind w:firstLine="709"/>
        <w:jc w:val="both"/>
        <w:rPr>
          <w:noProof/>
          <w:color w:val="000000"/>
          <w:sz w:val="28"/>
          <w:lang w:val="uk-UA"/>
        </w:rPr>
      </w:pPr>
      <w:r w:rsidRPr="00081DAE">
        <w:rPr>
          <w:noProof/>
          <w:color w:val="000000"/>
          <w:sz w:val="28"/>
          <w:lang w:val="uk-UA"/>
        </w:rPr>
        <w:t xml:space="preserve">де </w:t>
      </w:r>
      <w:r w:rsidR="00952FB7" w:rsidRPr="00081DAE">
        <w:rPr>
          <w:noProof/>
          <w:color w:val="000000"/>
          <w:sz w:val="28"/>
          <w:lang w:val="uk-UA"/>
        </w:rPr>
        <w:object w:dxaOrig="780" w:dyaOrig="400">
          <v:shape id="_x0000_i1046" type="#_x0000_t75" style="width:39pt;height:20.25pt" o:ole="" fillcolor="window">
            <v:imagedata r:id="rId30" o:title=""/>
          </v:shape>
          <o:OLEObject Type="Embed" ProgID="Equation.DSMT4" ShapeID="_x0000_i1046" DrawAspect="Content" ObjectID="_1454416489" r:id="rId31"/>
        </w:object>
      </w:r>
      <w:r w:rsidRPr="00081DAE">
        <w:rPr>
          <w:noProof/>
          <w:color w:val="000000"/>
          <w:sz w:val="28"/>
          <w:lang w:val="uk-UA"/>
        </w:rPr>
        <w:t xml:space="preserve"> найбільший сумарний струм, споживаний котушками реле і контакторів, сигнальними лампами при їх одночасній роботі; </w:t>
      </w:r>
      <w:r w:rsidR="00952FB7" w:rsidRPr="00081DAE">
        <w:rPr>
          <w:noProof/>
          <w:color w:val="000000"/>
          <w:sz w:val="28"/>
          <w:lang w:val="uk-UA"/>
        </w:rPr>
        <w:object w:dxaOrig="780" w:dyaOrig="460">
          <v:shape id="_x0000_i1047" type="#_x0000_t75" style="width:39pt;height:23.25pt" o:ole="" fillcolor="window">
            <v:imagedata r:id="rId32" o:title=""/>
          </v:shape>
          <o:OLEObject Type="Embed" ProgID="Equation.DSMT4" ShapeID="_x0000_i1047" DrawAspect="Content" ObjectID="_1454416490" r:id="rId33"/>
        </w:object>
      </w:r>
      <w:r w:rsidRPr="00081DAE">
        <w:rPr>
          <w:noProof/>
          <w:color w:val="000000"/>
          <w:sz w:val="28"/>
          <w:lang w:val="uk-UA"/>
        </w:rPr>
        <w:t xml:space="preserve"> найбільший сумарний струм, споживаний котушками апаратів, що включаються одночасно.</w:t>
      </w:r>
    </w:p>
    <w:p w:rsidR="00D17833" w:rsidRPr="00081DAE" w:rsidRDefault="00D17833" w:rsidP="00F57DC7">
      <w:pPr>
        <w:pStyle w:val="23"/>
        <w:spacing w:line="360" w:lineRule="auto"/>
        <w:ind w:firstLine="709"/>
        <w:rPr>
          <w:noProof/>
          <w:color w:val="000000"/>
          <w:lang w:val="uk-UA"/>
        </w:rPr>
      </w:pPr>
      <w:r w:rsidRPr="00081DAE">
        <w:rPr>
          <w:noProof/>
          <w:color w:val="000000"/>
          <w:u w:val="single"/>
          <w:lang w:val="uk-UA"/>
        </w:rPr>
        <w:t>Розрахунок джерел живлення</w:t>
      </w:r>
      <w:r w:rsidRPr="00081DAE">
        <w:rPr>
          <w:noProof/>
          <w:color w:val="000000"/>
          <w:lang w:val="uk-UA"/>
        </w:rPr>
        <w:t>.</w:t>
      </w:r>
    </w:p>
    <w:p w:rsidR="00D17833" w:rsidRPr="00081DAE" w:rsidRDefault="00D17833" w:rsidP="00F57DC7">
      <w:pPr>
        <w:spacing w:line="360" w:lineRule="auto"/>
        <w:ind w:firstLine="709"/>
        <w:jc w:val="both"/>
        <w:rPr>
          <w:noProof/>
          <w:color w:val="000000"/>
          <w:sz w:val="28"/>
          <w:lang w:val="uk-UA"/>
        </w:rPr>
      </w:pPr>
      <w:r w:rsidRPr="00081DAE">
        <w:rPr>
          <w:noProof/>
          <w:color w:val="000000"/>
          <w:sz w:val="28"/>
          <w:lang w:val="uk-UA"/>
        </w:rPr>
        <w:t>Для електроживлення задавачів, регуляторів, різних електронних і електромагнітних пристроїв автоматики використовуються джерела живлення постійного струму. Загальна структурна схема (рис.1</w:t>
      </w:r>
      <w:r w:rsidR="004D416C" w:rsidRPr="00081DAE">
        <w:rPr>
          <w:noProof/>
          <w:color w:val="000000"/>
          <w:sz w:val="28"/>
          <w:lang w:val="uk-UA"/>
        </w:rPr>
        <w:t>6</w:t>
      </w:r>
      <w:r w:rsidRPr="00081DAE">
        <w:rPr>
          <w:noProof/>
          <w:color w:val="000000"/>
          <w:sz w:val="28"/>
          <w:lang w:val="uk-UA"/>
        </w:rPr>
        <w:t>.) джерела живлення постійного струму включає: трансформатор (Тр), випрямляч (В), фільтр (Ф), стабілізатор (Ст).</w:t>
      </w:r>
    </w:p>
    <w:p w:rsidR="00081DAE" w:rsidRPr="00081DAE" w:rsidRDefault="00081DAE" w:rsidP="00F57DC7">
      <w:pPr>
        <w:spacing w:line="360" w:lineRule="auto"/>
        <w:ind w:firstLine="709"/>
        <w:jc w:val="both"/>
        <w:rPr>
          <w:noProof/>
          <w:color w:val="000000"/>
          <w:sz w:val="28"/>
          <w:lang w:val="uk-UA"/>
        </w:rPr>
      </w:pPr>
    </w:p>
    <w:p w:rsidR="00D17833" w:rsidRPr="00081DAE" w:rsidRDefault="00E34D6F" w:rsidP="00F57DC7">
      <w:pPr>
        <w:spacing w:line="360" w:lineRule="auto"/>
        <w:ind w:firstLine="709"/>
        <w:jc w:val="both"/>
        <w:rPr>
          <w:noProof/>
          <w:color w:val="000000"/>
          <w:sz w:val="28"/>
          <w:lang w:val="uk-UA"/>
        </w:rPr>
      </w:pPr>
      <w:r>
        <w:rPr>
          <w:noProof/>
          <w:color w:val="000000"/>
          <w:sz w:val="28"/>
          <w:lang w:val="uk-UA"/>
        </w:rPr>
        <w:pict>
          <v:shape id="_x0000_i1048" type="#_x0000_t75" style="width:306pt;height:44.25pt" fillcolor="window">
            <v:imagedata r:id="rId34" o:title=""/>
          </v:shape>
        </w:pict>
      </w:r>
    </w:p>
    <w:p w:rsidR="00D17833" w:rsidRPr="00081DAE" w:rsidRDefault="00D17833" w:rsidP="00F57DC7">
      <w:pPr>
        <w:spacing w:line="360" w:lineRule="auto"/>
        <w:ind w:firstLine="709"/>
        <w:jc w:val="both"/>
        <w:rPr>
          <w:noProof/>
          <w:color w:val="000000"/>
          <w:sz w:val="28"/>
          <w:lang w:val="uk-UA"/>
        </w:rPr>
      </w:pPr>
      <w:r w:rsidRPr="00081DAE">
        <w:rPr>
          <w:noProof/>
          <w:color w:val="000000"/>
          <w:sz w:val="28"/>
          <w:lang w:val="uk-UA"/>
        </w:rPr>
        <w:t>Рис. 1</w:t>
      </w:r>
      <w:r w:rsidR="004D416C" w:rsidRPr="00081DAE">
        <w:rPr>
          <w:noProof/>
          <w:color w:val="000000"/>
          <w:sz w:val="28"/>
          <w:lang w:val="uk-UA"/>
        </w:rPr>
        <w:t>6</w:t>
      </w:r>
      <w:r w:rsidRPr="00081DAE">
        <w:rPr>
          <w:noProof/>
          <w:color w:val="000000"/>
          <w:sz w:val="28"/>
          <w:lang w:val="uk-UA"/>
        </w:rPr>
        <w:t>. Загальна структура джерела живлення.</w:t>
      </w:r>
    </w:p>
    <w:p w:rsidR="00D17833" w:rsidRPr="00081DAE" w:rsidRDefault="00D1567F" w:rsidP="00F57DC7">
      <w:pPr>
        <w:spacing w:line="360" w:lineRule="auto"/>
        <w:ind w:firstLine="709"/>
        <w:jc w:val="both"/>
        <w:rPr>
          <w:noProof/>
          <w:color w:val="000000"/>
          <w:sz w:val="28"/>
          <w:lang w:val="uk-UA"/>
        </w:rPr>
      </w:pPr>
      <w:r>
        <w:rPr>
          <w:noProof/>
          <w:color w:val="000000"/>
          <w:sz w:val="28"/>
          <w:lang w:val="uk-UA"/>
        </w:rPr>
        <w:br w:type="page"/>
      </w:r>
      <w:r w:rsidR="00D17833" w:rsidRPr="00081DAE">
        <w:rPr>
          <w:noProof/>
          <w:color w:val="000000"/>
          <w:sz w:val="28"/>
          <w:lang w:val="uk-UA" w:eastAsia="uk-UA"/>
        </w:rPr>
        <w:t>Початковими даними для розрахунку трансформаторів є: тип і матеріал магнітопровода, амплітуда змінної індукції Вm, що становить</w:t>
      </w:r>
      <w:r w:rsidR="00F57DC7" w:rsidRPr="00081DAE">
        <w:rPr>
          <w:noProof/>
          <w:color w:val="000000"/>
          <w:sz w:val="28"/>
          <w:lang w:val="uk-UA" w:eastAsia="uk-UA"/>
        </w:rPr>
        <w:t xml:space="preserve"> </w:t>
      </w:r>
      <w:r w:rsidR="00D17833" w:rsidRPr="00081DAE">
        <w:rPr>
          <w:noProof/>
          <w:color w:val="000000"/>
          <w:sz w:val="28"/>
          <w:lang w:val="uk-UA" w:eastAsia="uk-UA"/>
        </w:rPr>
        <w:t xml:space="preserve">0,5...1,5 Тл і частота перемагнічування f; найбільше значення напруги </w:t>
      </w:r>
      <w:r w:rsidR="00D17833" w:rsidRPr="00081DAE">
        <w:rPr>
          <w:noProof/>
          <w:color w:val="000000"/>
          <w:sz w:val="28"/>
          <w:lang w:val="uk-UA"/>
        </w:rPr>
        <w:t>E</w:t>
      </w:r>
      <w:r w:rsidR="00D17833" w:rsidRPr="00081DAE">
        <w:rPr>
          <w:noProof/>
          <w:color w:val="000000"/>
          <w:sz w:val="28"/>
          <w:vertAlign w:val="subscript"/>
          <w:lang w:val="uk-UA"/>
        </w:rPr>
        <w:t>1</w:t>
      </w:r>
      <w:r w:rsidR="00D17833" w:rsidRPr="00081DAE">
        <w:rPr>
          <w:noProof/>
          <w:color w:val="000000"/>
          <w:sz w:val="28"/>
          <w:lang w:val="uk-UA"/>
        </w:rPr>
        <w:t xml:space="preserve"> ≈ U</w:t>
      </w:r>
      <w:r w:rsidR="00D17833" w:rsidRPr="00081DAE">
        <w:rPr>
          <w:noProof/>
          <w:color w:val="000000"/>
          <w:sz w:val="28"/>
          <w:vertAlign w:val="subscript"/>
          <w:lang w:val="uk-UA"/>
        </w:rPr>
        <w:t>1</w:t>
      </w:r>
      <w:r w:rsidR="00D17833" w:rsidRPr="00081DAE">
        <w:rPr>
          <w:noProof/>
          <w:color w:val="000000"/>
          <w:sz w:val="28"/>
          <w:lang w:val="uk-UA" w:eastAsia="uk-UA"/>
        </w:rPr>
        <w:t xml:space="preserve">,; найбільше значення струму первинної обмотки </w:t>
      </w:r>
      <w:r w:rsidR="00D17833" w:rsidRPr="00081DAE">
        <w:rPr>
          <w:noProof/>
          <w:color w:val="000000"/>
          <w:sz w:val="28"/>
          <w:lang w:val="uk-UA"/>
        </w:rPr>
        <w:t>I</w:t>
      </w:r>
      <w:r w:rsidR="00D17833" w:rsidRPr="00081DAE">
        <w:rPr>
          <w:noProof/>
          <w:color w:val="000000"/>
          <w:sz w:val="28"/>
          <w:vertAlign w:val="subscript"/>
          <w:lang w:val="uk-UA"/>
        </w:rPr>
        <w:t>1</w:t>
      </w:r>
      <w:r w:rsidR="00D17833" w:rsidRPr="00081DAE">
        <w:rPr>
          <w:noProof/>
          <w:color w:val="000000"/>
          <w:sz w:val="28"/>
          <w:lang w:val="uk-UA"/>
        </w:rPr>
        <w:t xml:space="preserve"> = I</w:t>
      </w:r>
      <w:r w:rsidR="00D17833" w:rsidRPr="00081DAE">
        <w:rPr>
          <w:noProof/>
          <w:color w:val="000000"/>
          <w:sz w:val="28"/>
          <w:vertAlign w:val="subscript"/>
          <w:lang w:val="uk-UA"/>
        </w:rPr>
        <w:t>н</w:t>
      </w:r>
      <w:r w:rsidR="00D17833" w:rsidRPr="00081DAE">
        <w:rPr>
          <w:noProof/>
          <w:color w:val="000000"/>
          <w:sz w:val="28"/>
          <w:lang w:val="uk-UA"/>
        </w:rPr>
        <w:t>U2/(U</w:t>
      </w:r>
      <w:r w:rsidR="00D17833" w:rsidRPr="00081DAE">
        <w:rPr>
          <w:noProof/>
          <w:color w:val="000000"/>
          <w:sz w:val="28"/>
          <w:vertAlign w:val="subscript"/>
          <w:lang w:val="uk-UA"/>
        </w:rPr>
        <w:t>1</w:t>
      </w:r>
      <w:r w:rsidR="00D17833" w:rsidRPr="00081DAE">
        <w:rPr>
          <w:noProof/>
          <w:color w:val="000000"/>
          <w:sz w:val="28"/>
          <w:lang w:val="uk-UA"/>
        </w:rPr>
        <w:t xml:space="preserve">·η), де η = 0,84…0,96 </w:t>
      </w:r>
      <w:r w:rsidR="00D17833" w:rsidRPr="00081DAE">
        <w:rPr>
          <w:noProof/>
          <w:color w:val="000000"/>
          <w:sz w:val="28"/>
          <w:lang w:val="uk-UA" w:eastAsia="uk-UA"/>
        </w:rPr>
        <w:t>– ККД трансформатора. Мета розрахунку – визначення типоразміру магнітопровода, число витків обмоток, коефіцієнт трансформації і перетину проводів.</w:t>
      </w:r>
    </w:p>
    <w:p w:rsidR="00D1567F" w:rsidRDefault="00D1567F" w:rsidP="00F57DC7">
      <w:pPr>
        <w:spacing w:line="360" w:lineRule="auto"/>
        <w:ind w:firstLine="709"/>
        <w:jc w:val="both"/>
        <w:rPr>
          <w:noProof/>
          <w:color w:val="000000"/>
          <w:sz w:val="28"/>
          <w:u w:val="single"/>
          <w:lang w:val="uk-UA"/>
        </w:rPr>
      </w:pPr>
    </w:p>
    <w:p w:rsidR="00D17833" w:rsidRPr="00081DAE" w:rsidRDefault="00D17833" w:rsidP="00F57DC7">
      <w:pPr>
        <w:spacing w:line="360" w:lineRule="auto"/>
        <w:ind w:firstLine="709"/>
        <w:jc w:val="both"/>
        <w:rPr>
          <w:noProof/>
          <w:color w:val="000000"/>
          <w:sz w:val="28"/>
          <w:lang w:val="uk-UA"/>
        </w:rPr>
      </w:pPr>
      <w:r w:rsidRPr="00081DAE">
        <w:rPr>
          <w:noProof/>
          <w:color w:val="000000"/>
          <w:sz w:val="28"/>
          <w:u w:val="single"/>
          <w:lang w:val="uk-UA"/>
        </w:rPr>
        <w:t>Електричні виконавчі двигуни</w:t>
      </w:r>
      <w:r w:rsidRPr="00081DAE">
        <w:rPr>
          <w:noProof/>
          <w:color w:val="000000"/>
          <w:sz w:val="28"/>
          <w:lang w:val="uk-UA"/>
        </w:rPr>
        <w:t>.</w:t>
      </w:r>
    </w:p>
    <w:p w:rsidR="00D17833" w:rsidRPr="00081DAE" w:rsidRDefault="00D17833" w:rsidP="00F57DC7">
      <w:pPr>
        <w:spacing w:line="360" w:lineRule="auto"/>
        <w:ind w:firstLine="709"/>
        <w:jc w:val="both"/>
        <w:rPr>
          <w:noProof/>
          <w:color w:val="000000"/>
          <w:sz w:val="28"/>
          <w:lang w:val="uk-UA"/>
        </w:rPr>
      </w:pPr>
      <w:r w:rsidRPr="00081DAE">
        <w:rPr>
          <w:noProof/>
          <w:color w:val="000000"/>
          <w:sz w:val="28"/>
          <w:lang w:val="uk-UA"/>
        </w:rPr>
        <w:t>Необхідність перетворення змінного струму в постійний здорожує і ускладнює конструкцію електроприводів постійного струму. Вони менш надійні в експлуатації, чим безколекторні машини змінного струму.</w:t>
      </w:r>
    </w:p>
    <w:p w:rsidR="00D17833" w:rsidRPr="00081DAE" w:rsidRDefault="00D17833" w:rsidP="00F57DC7">
      <w:pPr>
        <w:spacing w:line="360" w:lineRule="auto"/>
        <w:ind w:firstLine="709"/>
        <w:jc w:val="both"/>
        <w:rPr>
          <w:i/>
          <w:noProof/>
          <w:color w:val="000000"/>
          <w:sz w:val="28"/>
          <w:lang w:val="uk-UA"/>
        </w:rPr>
      </w:pPr>
      <w:r w:rsidRPr="00081DAE">
        <w:rPr>
          <w:i/>
          <w:noProof/>
          <w:color w:val="000000"/>
          <w:sz w:val="28"/>
          <w:lang w:val="uk-UA"/>
        </w:rPr>
        <w:t>Двофазні асинхронні двигуни.</w:t>
      </w:r>
    </w:p>
    <w:p w:rsidR="00D17833" w:rsidRPr="00081DAE" w:rsidRDefault="00D17833" w:rsidP="00F57DC7">
      <w:pPr>
        <w:spacing w:line="360" w:lineRule="auto"/>
        <w:ind w:firstLine="709"/>
        <w:jc w:val="both"/>
        <w:rPr>
          <w:noProof/>
          <w:color w:val="000000"/>
          <w:sz w:val="28"/>
          <w:lang w:val="uk-UA"/>
        </w:rPr>
      </w:pPr>
      <w:r w:rsidRPr="00081DAE">
        <w:rPr>
          <w:noProof/>
          <w:color w:val="000000"/>
          <w:sz w:val="28"/>
          <w:lang w:val="uk-UA"/>
        </w:rPr>
        <w:t>У малопотужних стежачих системах і виконавчих механізмах переважно застосовують двофазні двигуни з короткозамкнутим ротором. Вони володіють невеликим моментом тертя. Потужність підсилювачів, необхідна для управління цими двигунами, менше потужності самих двигунів, оскільки частину потужності двигун отримує безпосередньо від джерела змінного струму</w:t>
      </w:r>
    </w:p>
    <w:p w:rsidR="00D17833" w:rsidRPr="00081DAE" w:rsidRDefault="00D17833" w:rsidP="00F57DC7">
      <w:pPr>
        <w:spacing w:line="360" w:lineRule="auto"/>
        <w:ind w:firstLine="709"/>
        <w:jc w:val="both"/>
        <w:rPr>
          <w:noProof/>
          <w:color w:val="000000"/>
          <w:sz w:val="28"/>
          <w:lang w:val="uk-UA"/>
        </w:rPr>
      </w:pPr>
      <w:r w:rsidRPr="00081DAE">
        <w:rPr>
          <w:noProof/>
          <w:color w:val="000000"/>
          <w:sz w:val="28"/>
          <w:lang w:val="uk-UA"/>
        </w:rPr>
        <w:t>До недоліків двофазних двигунів в порівнянні з двигунами постійного струму відносять більший питомий об'єм на одиницю потужності і малий ККД. Проте простота їх конструкції забезпечує високу надійність в експлуатації.</w:t>
      </w:r>
    </w:p>
    <w:p w:rsidR="00D17833" w:rsidRPr="00081DAE" w:rsidRDefault="00D17833" w:rsidP="00F57DC7">
      <w:pPr>
        <w:spacing w:line="360" w:lineRule="auto"/>
        <w:ind w:firstLine="709"/>
        <w:jc w:val="both"/>
        <w:rPr>
          <w:noProof/>
          <w:color w:val="000000"/>
          <w:sz w:val="28"/>
          <w:lang w:val="uk-UA"/>
        </w:rPr>
      </w:pPr>
      <w:r w:rsidRPr="00081DAE">
        <w:rPr>
          <w:noProof/>
          <w:color w:val="000000"/>
          <w:sz w:val="28"/>
          <w:lang w:val="uk-UA"/>
        </w:rPr>
        <w:t>Асинхронні двигуни потужністю до 600 Вт найчастіше живляться від однофазної мережі з фазозсувним конденсатором. При включенні трифазного двигуна в однофазну мережу можливі різні схеми включення.</w:t>
      </w:r>
    </w:p>
    <w:p w:rsidR="00D17833" w:rsidRPr="00081DAE" w:rsidRDefault="00D17833" w:rsidP="00F57DC7">
      <w:pPr>
        <w:spacing w:line="360" w:lineRule="auto"/>
        <w:ind w:firstLine="709"/>
        <w:jc w:val="both"/>
        <w:rPr>
          <w:i/>
          <w:noProof/>
          <w:color w:val="000000"/>
          <w:sz w:val="28"/>
          <w:lang w:val="uk-UA"/>
        </w:rPr>
      </w:pPr>
      <w:r w:rsidRPr="00081DAE">
        <w:rPr>
          <w:i/>
          <w:noProof/>
          <w:color w:val="000000"/>
          <w:sz w:val="28"/>
          <w:lang w:val="uk-UA"/>
        </w:rPr>
        <w:t>Трифазні асинхронні двигуни.</w:t>
      </w:r>
    </w:p>
    <w:p w:rsidR="00D17833" w:rsidRPr="00081DAE" w:rsidRDefault="00D17833" w:rsidP="00F57DC7">
      <w:pPr>
        <w:spacing w:line="360" w:lineRule="auto"/>
        <w:ind w:firstLine="709"/>
        <w:jc w:val="both"/>
        <w:rPr>
          <w:noProof/>
          <w:color w:val="000000"/>
          <w:sz w:val="28"/>
          <w:lang w:val="uk-UA"/>
        </w:rPr>
      </w:pPr>
      <w:r w:rsidRPr="00081DAE">
        <w:rPr>
          <w:noProof/>
          <w:color w:val="000000"/>
          <w:sz w:val="28"/>
          <w:lang w:val="uk-UA"/>
        </w:rPr>
        <w:t>Виконавчі двигуни змінного струму потужністю понад 500 Вт, як правило, трифазні і живляться від трифазної мережі через управляючі пристрої. Енергетичні і регулювальні властивості асинхронних двигунів изначаються електромагнітним обетовим моментом, і статичними характеристиками.</w:t>
      </w:r>
    </w:p>
    <w:p w:rsidR="00D17833" w:rsidRPr="00081DAE" w:rsidRDefault="00D17833" w:rsidP="00F57DC7">
      <w:pPr>
        <w:spacing w:line="360" w:lineRule="auto"/>
        <w:ind w:firstLine="709"/>
        <w:jc w:val="both"/>
        <w:rPr>
          <w:i/>
          <w:noProof/>
          <w:color w:val="000000"/>
          <w:sz w:val="28"/>
          <w:lang w:val="uk-UA"/>
        </w:rPr>
      </w:pPr>
      <w:r w:rsidRPr="00081DAE">
        <w:rPr>
          <w:i/>
          <w:noProof/>
          <w:color w:val="000000"/>
          <w:sz w:val="28"/>
          <w:lang w:val="uk-UA"/>
        </w:rPr>
        <w:t>Виконавчі двигуни як об'єкти автоматичного управління.</w:t>
      </w:r>
    </w:p>
    <w:p w:rsidR="00D17833" w:rsidRPr="00081DAE" w:rsidRDefault="00D17833" w:rsidP="00F57DC7">
      <w:pPr>
        <w:spacing w:line="360" w:lineRule="auto"/>
        <w:ind w:firstLine="709"/>
        <w:jc w:val="both"/>
        <w:rPr>
          <w:noProof/>
          <w:color w:val="000000"/>
          <w:sz w:val="28"/>
          <w:lang w:val="uk-UA"/>
        </w:rPr>
      </w:pPr>
      <w:r w:rsidRPr="00081DAE">
        <w:rPr>
          <w:noProof/>
          <w:color w:val="000000"/>
          <w:sz w:val="28"/>
          <w:lang w:val="uk-UA"/>
        </w:rPr>
        <w:t>Автоматичні системи з виконавчими електричними двигунами, як правило, розраховують на основі спрощених передавальних функцій, які визначають з інтегро-дифференційних рівнянь, що описують поведінку виконавчих двигунів в перехідних процесах. Проте вони дають можливість аналізувати стійкість і динамічні характеристики систем електроавтоматики з виконавчими двигунами в лінійному наближенні при малих відхиленнях координат щодо сталих значень.</w:t>
      </w:r>
    </w:p>
    <w:p w:rsidR="00D17833" w:rsidRPr="00081DAE" w:rsidRDefault="00D17833" w:rsidP="00F57DC7">
      <w:pPr>
        <w:spacing w:line="360" w:lineRule="auto"/>
        <w:ind w:firstLine="709"/>
        <w:jc w:val="both"/>
        <w:rPr>
          <w:noProof/>
          <w:color w:val="000000"/>
          <w:sz w:val="28"/>
          <w:lang w:val="uk-UA"/>
        </w:rPr>
      </w:pPr>
      <w:r w:rsidRPr="00081DAE">
        <w:rPr>
          <w:noProof/>
          <w:color w:val="000000"/>
          <w:sz w:val="28"/>
          <w:lang w:val="uk-UA"/>
        </w:rPr>
        <w:t>Основними показниками виконавчих механізмів з постійною швидкістю переміщення виконавського органу, які необхідно враховувати при їх виборі, є:</w:t>
      </w:r>
    </w:p>
    <w:p w:rsidR="00D17833" w:rsidRPr="00081DAE" w:rsidRDefault="00D17833" w:rsidP="00F57DC7">
      <w:pPr>
        <w:spacing w:line="360" w:lineRule="auto"/>
        <w:ind w:firstLine="709"/>
        <w:jc w:val="both"/>
        <w:rPr>
          <w:noProof/>
          <w:color w:val="000000"/>
          <w:sz w:val="28"/>
          <w:lang w:val="uk-UA"/>
        </w:rPr>
      </w:pPr>
      <w:r w:rsidRPr="00081DAE">
        <w:rPr>
          <w:noProof/>
          <w:color w:val="000000"/>
          <w:sz w:val="28"/>
          <w:lang w:val="uk-UA"/>
        </w:rPr>
        <w:t>а) максимальне середньодобове число включення в 1 год.;</w:t>
      </w:r>
    </w:p>
    <w:p w:rsidR="00D17833" w:rsidRPr="00081DAE" w:rsidRDefault="00D17833" w:rsidP="00F57DC7">
      <w:pPr>
        <w:spacing w:line="360" w:lineRule="auto"/>
        <w:ind w:firstLine="709"/>
        <w:jc w:val="both"/>
        <w:rPr>
          <w:noProof/>
          <w:color w:val="000000"/>
          <w:sz w:val="28"/>
          <w:lang w:val="uk-UA"/>
        </w:rPr>
      </w:pPr>
      <w:r w:rsidRPr="00081DAE">
        <w:rPr>
          <w:noProof/>
          <w:color w:val="000000"/>
          <w:sz w:val="28"/>
          <w:lang w:val="uk-UA"/>
        </w:rPr>
        <w:t>б) момент на валу виконавчого двигуна;</w:t>
      </w:r>
    </w:p>
    <w:p w:rsidR="00D17833" w:rsidRPr="00081DAE" w:rsidRDefault="00D17833" w:rsidP="00F57DC7">
      <w:pPr>
        <w:spacing w:line="360" w:lineRule="auto"/>
        <w:ind w:firstLine="709"/>
        <w:jc w:val="both"/>
        <w:rPr>
          <w:noProof/>
          <w:color w:val="000000"/>
          <w:sz w:val="28"/>
          <w:lang w:val="uk-UA"/>
        </w:rPr>
      </w:pPr>
      <w:r w:rsidRPr="00081DAE">
        <w:rPr>
          <w:noProof/>
          <w:color w:val="000000"/>
          <w:sz w:val="28"/>
          <w:lang w:val="uk-UA"/>
        </w:rPr>
        <w:t>в) потужність електродвигуна;</w:t>
      </w:r>
    </w:p>
    <w:p w:rsidR="00D17833" w:rsidRPr="00081DAE" w:rsidRDefault="00D17833" w:rsidP="00F57DC7">
      <w:pPr>
        <w:spacing w:line="360" w:lineRule="auto"/>
        <w:ind w:firstLine="709"/>
        <w:jc w:val="both"/>
        <w:rPr>
          <w:noProof/>
          <w:color w:val="000000"/>
          <w:sz w:val="28"/>
          <w:lang w:val="uk-UA"/>
        </w:rPr>
      </w:pPr>
      <w:r w:rsidRPr="00081DAE">
        <w:rPr>
          <w:noProof/>
          <w:color w:val="000000"/>
          <w:sz w:val="28"/>
          <w:lang w:val="uk-UA"/>
        </w:rPr>
        <w:t>г) оптимальне передавальне відношення редуктора;</w:t>
      </w:r>
    </w:p>
    <w:p w:rsidR="00D17833" w:rsidRPr="00081DAE" w:rsidRDefault="00D17833" w:rsidP="00F57DC7">
      <w:pPr>
        <w:spacing w:line="360" w:lineRule="auto"/>
        <w:ind w:firstLine="709"/>
        <w:jc w:val="both"/>
        <w:rPr>
          <w:noProof/>
          <w:color w:val="000000"/>
          <w:sz w:val="28"/>
          <w:lang w:val="uk-UA"/>
        </w:rPr>
      </w:pPr>
      <w:r w:rsidRPr="00081DAE">
        <w:rPr>
          <w:noProof/>
          <w:color w:val="000000"/>
          <w:sz w:val="28"/>
          <w:lang w:val="uk-UA"/>
        </w:rPr>
        <w:t>д) швидкість переміщення регулюючого органу.</w:t>
      </w:r>
    </w:p>
    <w:p w:rsidR="00D17833" w:rsidRPr="00081DAE" w:rsidRDefault="00D17833" w:rsidP="00F57DC7">
      <w:pPr>
        <w:spacing w:line="360" w:lineRule="auto"/>
        <w:ind w:firstLine="709"/>
        <w:jc w:val="both"/>
        <w:rPr>
          <w:noProof/>
          <w:color w:val="000000"/>
          <w:sz w:val="28"/>
          <w:lang w:val="uk-UA"/>
        </w:rPr>
      </w:pPr>
      <w:r w:rsidRPr="00081DAE">
        <w:rPr>
          <w:noProof/>
          <w:color w:val="000000"/>
          <w:sz w:val="28"/>
          <w:u w:val="single"/>
          <w:lang w:val="uk-UA"/>
        </w:rPr>
        <w:t>Регулюючі органи</w:t>
      </w:r>
      <w:r w:rsidRPr="00081DAE">
        <w:rPr>
          <w:noProof/>
          <w:color w:val="000000"/>
          <w:sz w:val="28"/>
          <w:lang w:val="uk-UA"/>
        </w:rPr>
        <w:t>.</w:t>
      </w:r>
    </w:p>
    <w:p w:rsidR="00D17833" w:rsidRPr="00081DAE" w:rsidRDefault="00D17833" w:rsidP="00F57DC7">
      <w:pPr>
        <w:spacing w:line="360" w:lineRule="auto"/>
        <w:ind w:firstLine="709"/>
        <w:jc w:val="both"/>
        <w:rPr>
          <w:noProof/>
          <w:color w:val="000000"/>
          <w:sz w:val="28"/>
          <w:lang w:val="uk-UA"/>
        </w:rPr>
      </w:pPr>
      <w:r w:rsidRPr="00081DAE">
        <w:rPr>
          <w:noProof/>
          <w:color w:val="000000"/>
          <w:sz w:val="28"/>
          <w:lang w:val="uk-UA"/>
        </w:rPr>
        <w:t>Як регулюючі органи використовуються різні заслінки, засувки, клапани, крани, ножі тарілчастих живильників і тому подібне</w:t>
      </w:r>
    </w:p>
    <w:p w:rsidR="00D17833" w:rsidRPr="00081DAE" w:rsidRDefault="00D17833" w:rsidP="00F57DC7">
      <w:pPr>
        <w:spacing w:line="360" w:lineRule="auto"/>
        <w:ind w:firstLine="709"/>
        <w:jc w:val="both"/>
        <w:rPr>
          <w:noProof/>
          <w:color w:val="000000"/>
          <w:sz w:val="28"/>
          <w:lang w:val="uk-UA"/>
        </w:rPr>
      </w:pPr>
      <w:r w:rsidRPr="00081DAE">
        <w:rPr>
          <w:noProof/>
          <w:color w:val="000000"/>
          <w:sz w:val="28"/>
          <w:lang w:val="uk-UA"/>
        </w:rPr>
        <w:t>Кінець кінцем, регулюючий орган змінює прохідний перетин (отвір) або опір на шляху проходження речовини або енергії в об'єкт управління. До основних характеристик регулюючих органів відносяться – переміщаюче зусилля, діапазон регулювання, витратна характеристика.</w:t>
      </w:r>
    </w:p>
    <w:p w:rsidR="00D17833" w:rsidRPr="00081DAE" w:rsidRDefault="00D17833" w:rsidP="00F57DC7">
      <w:pPr>
        <w:spacing w:line="360" w:lineRule="auto"/>
        <w:ind w:firstLine="709"/>
        <w:jc w:val="both"/>
        <w:rPr>
          <w:noProof/>
          <w:color w:val="000000"/>
          <w:sz w:val="28"/>
          <w:lang w:val="uk-UA"/>
        </w:rPr>
      </w:pPr>
      <w:r w:rsidRPr="00081DAE">
        <w:rPr>
          <w:i/>
          <w:noProof/>
          <w:color w:val="000000"/>
          <w:sz w:val="28"/>
          <w:lang w:val="uk-UA" w:eastAsia="uk-UA"/>
        </w:rPr>
        <w:t xml:space="preserve">Витратною характеристикою </w:t>
      </w:r>
      <w:r w:rsidRPr="00081DAE">
        <w:rPr>
          <w:noProof/>
          <w:color w:val="000000"/>
          <w:sz w:val="28"/>
          <w:lang w:val="uk-UA" w:eastAsia="uk-UA"/>
        </w:rPr>
        <w:t>називається залежність між зміною положення регулюючого органу у відсотках і витратою речовини, що подається в об'єкт. Витрата речовини, проте, залежить не тільки від положення регулюючого органу, але і від властивостей речовини, що подається, його щільності, в'язкості, від умов роботи регулюючого органу, зокрема натиску, опору середовища, перепаду тиску на регулюючому органі.</w:t>
      </w:r>
    </w:p>
    <w:p w:rsidR="00D17833" w:rsidRPr="00081DAE" w:rsidRDefault="00D17833" w:rsidP="00F57DC7">
      <w:pPr>
        <w:spacing w:line="360" w:lineRule="auto"/>
        <w:ind w:firstLine="709"/>
        <w:jc w:val="both"/>
        <w:rPr>
          <w:noProof/>
          <w:color w:val="000000"/>
          <w:sz w:val="28"/>
          <w:lang w:val="uk-UA"/>
        </w:rPr>
      </w:pPr>
      <w:r w:rsidRPr="00081DAE">
        <w:rPr>
          <w:noProof/>
          <w:color w:val="000000"/>
          <w:sz w:val="28"/>
          <w:lang w:val="uk-UA"/>
        </w:rPr>
        <w:t>Витратні характеристики можуть бути лінійними і нелінійними. Найбільш переважна лінійна залежність між витратою, компоненту, що подається в об'єкт, і положенням регулюючого органу.</w:t>
      </w:r>
    </w:p>
    <w:p w:rsidR="00D17833" w:rsidRPr="00081DAE" w:rsidRDefault="00D17833" w:rsidP="00F57DC7">
      <w:pPr>
        <w:spacing w:line="360" w:lineRule="auto"/>
        <w:ind w:firstLine="709"/>
        <w:jc w:val="both"/>
        <w:rPr>
          <w:noProof/>
          <w:color w:val="000000"/>
          <w:sz w:val="28"/>
          <w:lang w:val="uk-UA"/>
        </w:rPr>
      </w:pPr>
      <w:r w:rsidRPr="00081DAE">
        <w:rPr>
          <w:noProof/>
          <w:color w:val="000000"/>
          <w:sz w:val="28"/>
          <w:lang w:val="uk-UA"/>
        </w:rPr>
        <w:t>Якщо простим зчленуванням ВМ з РО не вдається добитися лінійності, то використовуються нелінійні зв'язки (зчленування) за допомогою профільованих кулачків і тяги для надання характеристики бажаної форми.</w:t>
      </w:r>
    </w:p>
    <w:p w:rsidR="00D17833" w:rsidRPr="00081DAE" w:rsidRDefault="00D17833" w:rsidP="00F57DC7">
      <w:pPr>
        <w:spacing w:line="360" w:lineRule="auto"/>
        <w:ind w:firstLine="709"/>
        <w:jc w:val="both"/>
        <w:rPr>
          <w:noProof/>
          <w:color w:val="000000"/>
          <w:sz w:val="28"/>
          <w:lang w:val="uk-UA"/>
        </w:rPr>
      </w:pPr>
      <w:r w:rsidRPr="00081DAE">
        <w:rPr>
          <w:noProof/>
          <w:color w:val="000000"/>
          <w:sz w:val="28"/>
          <w:lang w:val="uk-UA"/>
        </w:rPr>
        <w:t xml:space="preserve">Найбільш простим видом РО є регулюючі крани, використовувані при управлінні витратою потоків води, а також в'язких і агресивних рідин. </w:t>
      </w:r>
    </w:p>
    <w:p w:rsidR="00D17833" w:rsidRPr="00081DAE" w:rsidRDefault="00D17833" w:rsidP="00F57DC7">
      <w:pPr>
        <w:pStyle w:val="23"/>
        <w:spacing w:line="360" w:lineRule="auto"/>
        <w:ind w:firstLine="709"/>
        <w:rPr>
          <w:noProof/>
          <w:color w:val="000000"/>
          <w:u w:val="single"/>
          <w:lang w:val="uk-UA"/>
        </w:rPr>
      </w:pPr>
      <w:r w:rsidRPr="00081DAE">
        <w:rPr>
          <w:noProof/>
          <w:color w:val="000000"/>
          <w:u w:val="single"/>
          <w:lang w:val="uk-UA"/>
        </w:rPr>
        <w:t>Послідовність розрахунку гідравлічних виконавчих пристроїв.</w:t>
      </w:r>
    </w:p>
    <w:p w:rsidR="00D17833" w:rsidRPr="00081DAE" w:rsidRDefault="00D17833" w:rsidP="00F57DC7">
      <w:pPr>
        <w:spacing w:line="360" w:lineRule="auto"/>
        <w:ind w:firstLine="709"/>
        <w:jc w:val="both"/>
        <w:rPr>
          <w:noProof/>
          <w:color w:val="000000"/>
          <w:sz w:val="28"/>
          <w:lang w:val="uk-UA"/>
        </w:rPr>
      </w:pPr>
      <w:r w:rsidRPr="00081DAE">
        <w:rPr>
          <w:noProof/>
          <w:color w:val="000000"/>
          <w:sz w:val="28"/>
          <w:lang w:val="uk-UA"/>
        </w:rPr>
        <w:t>Початковими даними для розрахунку є:</w:t>
      </w:r>
    </w:p>
    <w:p w:rsidR="00D17833" w:rsidRPr="00081DAE" w:rsidRDefault="00D17833" w:rsidP="00F57DC7">
      <w:pPr>
        <w:spacing w:line="360" w:lineRule="auto"/>
        <w:ind w:firstLine="709"/>
        <w:jc w:val="both"/>
        <w:rPr>
          <w:noProof/>
          <w:color w:val="000000"/>
          <w:sz w:val="28"/>
          <w:lang w:val="uk-UA"/>
        </w:rPr>
      </w:pPr>
      <w:r w:rsidRPr="00081DAE">
        <w:rPr>
          <w:noProof/>
          <w:color w:val="000000"/>
          <w:sz w:val="28"/>
          <w:lang w:val="uk-UA"/>
        </w:rPr>
        <w:t>а) задане корисне навантаження Т на штоку поршня при робочому ході (вправо); при холостому ході навантаження відсутнє;</w:t>
      </w:r>
    </w:p>
    <w:p w:rsidR="00D17833" w:rsidRPr="00081DAE" w:rsidRDefault="00D17833" w:rsidP="00F57DC7">
      <w:pPr>
        <w:spacing w:line="360" w:lineRule="auto"/>
        <w:ind w:firstLine="709"/>
        <w:jc w:val="both"/>
        <w:rPr>
          <w:noProof/>
          <w:color w:val="000000"/>
          <w:sz w:val="28"/>
          <w:lang w:val="uk-UA"/>
        </w:rPr>
      </w:pPr>
      <w:r w:rsidRPr="00081DAE">
        <w:rPr>
          <w:noProof/>
          <w:color w:val="000000"/>
          <w:sz w:val="28"/>
          <w:lang w:val="uk-UA" w:eastAsia="uk-UA"/>
        </w:rPr>
        <w:t>б) задана швидкість робочого ходу поршня Vп.</w:t>
      </w:r>
    </w:p>
    <w:p w:rsidR="00D17833" w:rsidRPr="00081DAE" w:rsidRDefault="00D17833" w:rsidP="00F57DC7">
      <w:pPr>
        <w:spacing w:line="360" w:lineRule="auto"/>
        <w:ind w:firstLine="709"/>
        <w:jc w:val="both"/>
        <w:rPr>
          <w:noProof/>
          <w:color w:val="000000"/>
          <w:sz w:val="28"/>
          <w:lang w:val="uk-UA"/>
        </w:rPr>
      </w:pPr>
      <w:r w:rsidRPr="00081DAE">
        <w:rPr>
          <w:noProof/>
          <w:color w:val="000000"/>
          <w:sz w:val="28"/>
          <w:lang w:val="uk-UA"/>
        </w:rPr>
        <w:t>Порядок розрахунку.</w:t>
      </w:r>
    </w:p>
    <w:p w:rsidR="00D17833" w:rsidRPr="00081DAE" w:rsidRDefault="00D17833" w:rsidP="00F57DC7">
      <w:pPr>
        <w:spacing w:line="360" w:lineRule="auto"/>
        <w:ind w:firstLine="709"/>
        <w:jc w:val="both"/>
        <w:rPr>
          <w:noProof/>
          <w:color w:val="000000"/>
          <w:sz w:val="28"/>
          <w:lang w:val="uk-UA"/>
        </w:rPr>
      </w:pPr>
      <w:r w:rsidRPr="00081DAE">
        <w:rPr>
          <w:noProof/>
          <w:color w:val="000000"/>
          <w:sz w:val="28"/>
          <w:lang w:val="uk-UA"/>
        </w:rPr>
        <w:t>1. Визначаємо робочий тиск приводу з нормалізованого ряду тиску (ГОСТ 356-59) Р, керуючись технологічними умовами, конструктивними особливостями машини, наявністю гідроапаратури.</w:t>
      </w:r>
    </w:p>
    <w:p w:rsidR="00D17833" w:rsidRPr="00081DAE" w:rsidRDefault="00D17833" w:rsidP="00F57DC7">
      <w:pPr>
        <w:spacing w:line="360" w:lineRule="auto"/>
        <w:ind w:firstLine="709"/>
        <w:jc w:val="both"/>
        <w:rPr>
          <w:noProof/>
          <w:color w:val="000000"/>
          <w:sz w:val="28"/>
          <w:lang w:val="uk-UA"/>
        </w:rPr>
      </w:pPr>
      <w:r w:rsidRPr="00081DAE">
        <w:rPr>
          <w:noProof/>
          <w:color w:val="000000"/>
          <w:sz w:val="28"/>
          <w:lang w:val="uk-UA"/>
        </w:rPr>
        <w:t xml:space="preserve">2. </w:t>
      </w:r>
      <w:r w:rsidRPr="00081DAE">
        <w:rPr>
          <w:noProof/>
          <w:color w:val="000000"/>
          <w:sz w:val="28"/>
          <w:lang w:val="uk-UA" w:eastAsia="uk-UA"/>
        </w:rPr>
        <w:t xml:space="preserve">Розраховуємо діаметр циліндра </w:t>
      </w:r>
      <w:r w:rsidRPr="00081DAE">
        <w:rPr>
          <w:noProof/>
          <w:color w:val="000000"/>
          <w:sz w:val="28"/>
          <w:lang w:val="uk-UA"/>
        </w:rPr>
        <w:t>Д</w:t>
      </w:r>
      <w:r w:rsidRPr="00081DAE">
        <w:rPr>
          <w:noProof/>
          <w:color w:val="000000"/>
          <w:sz w:val="28"/>
          <w:vertAlign w:val="subscript"/>
          <w:lang w:val="uk-UA"/>
        </w:rPr>
        <w:t xml:space="preserve">0 </w:t>
      </w:r>
      <w:r w:rsidRPr="00081DAE">
        <w:rPr>
          <w:noProof/>
          <w:color w:val="000000"/>
          <w:sz w:val="28"/>
          <w:lang w:val="uk-UA" w:eastAsia="uk-UA"/>
        </w:rPr>
        <w:t>з умови:</w:t>
      </w:r>
    </w:p>
    <w:p w:rsidR="00081DAE" w:rsidRPr="00081DAE" w:rsidRDefault="00081DAE" w:rsidP="00F57DC7">
      <w:pPr>
        <w:spacing w:line="360" w:lineRule="auto"/>
        <w:ind w:firstLine="709"/>
        <w:jc w:val="both"/>
        <w:rPr>
          <w:noProof/>
          <w:color w:val="000000"/>
          <w:sz w:val="28"/>
          <w:lang w:val="uk-UA"/>
        </w:rPr>
      </w:pPr>
    </w:p>
    <w:p w:rsidR="00F57DC7" w:rsidRPr="00081DAE" w:rsidRDefault="00952FB7" w:rsidP="00F57DC7">
      <w:pPr>
        <w:spacing w:line="360" w:lineRule="auto"/>
        <w:ind w:firstLine="709"/>
        <w:jc w:val="both"/>
        <w:rPr>
          <w:noProof/>
          <w:color w:val="000000"/>
          <w:sz w:val="28"/>
          <w:lang w:val="uk-UA"/>
        </w:rPr>
      </w:pPr>
      <w:r w:rsidRPr="00081DAE">
        <w:rPr>
          <w:noProof/>
          <w:color w:val="000000"/>
          <w:sz w:val="28"/>
          <w:lang w:val="uk-UA"/>
        </w:rPr>
        <w:object w:dxaOrig="1460" w:dyaOrig="660">
          <v:shape id="_x0000_i1049" type="#_x0000_t75" style="width:81pt;height:36pt" o:ole="" fillcolor="window">
            <v:imagedata r:id="rId35" o:title=""/>
          </v:shape>
          <o:OLEObject Type="Embed" ProgID="Equation.DSMT4" ShapeID="_x0000_i1049" DrawAspect="Content" ObjectID="_1454416491" r:id="rId36"/>
        </w:object>
      </w:r>
    </w:p>
    <w:p w:rsidR="00081DAE" w:rsidRPr="00081DAE" w:rsidRDefault="00081DAE" w:rsidP="00F57DC7">
      <w:pPr>
        <w:spacing w:line="360" w:lineRule="auto"/>
        <w:ind w:firstLine="709"/>
        <w:jc w:val="both"/>
        <w:rPr>
          <w:noProof/>
          <w:color w:val="000000"/>
          <w:sz w:val="28"/>
          <w:lang w:val="uk-UA"/>
        </w:rPr>
      </w:pPr>
    </w:p>
    <w:p w:rsidR="00D17833" w:rsidRPr="00081DAE" w:rsidRDefault="00D17833" w:rsidP="00F57DC7">
      <w:pPr>
        <w:spacing w:line="360" w:lineRule="auto"/>
        <w:ind w:firstLine="709"/>
        <w:jc w:val="both"/>
        <w:rPr>
          <w:noProof/>
          <w:color w:val="000000"/>
          <w:sz w:val="28"/>
          <w:lang w:val="uk-UA"/>
        </w:rPr>
      </w:pPr>
      <w:r w:rsidRPr="00081DAE">
        <w:rPr>
          <w:noProof/>
          <w:color w:val="000000"/>
          <w:sz w:val="28"/>
          <w:lang w:val="uk-UA"/>
        </w:rPr>
        <w:t>враховуючи, що до 20% (0,2) потужності насосної станції витрачається на подолання опорів в гідравлічних магістралях і апаратури приводу, що управляє, на тертя у виконавчому механізмі і ущільненнях штока і поршня гідроциліндра:</w:t>
      </w:r>
    </w:p>
    <w:p w:rsidR="00D17833" w:rsidRPr="00081DAE" w:rsidRDefault="00D1567F" w:rsidP="00F57DC7">
      <w:pPr>
        <w:spacing w:line="360" w:lineRule="auto"/>
        <w:ind w:firstLine="709"/>
        <w:jc w:val="both"/>
        <w:rPr>
          <w:noProof/>
          <w:color w:val="000000"/>
          <w:sz w:val="28"/>
          <w:lang w:val="uk-UA"/>
        </w:rPr>
      </w:pPr>
      <w:r>
        <w:rPr>
          <w:noProof/>
          <w:color w:val="000000"/>
          <w:sz w:val="28"/>
          <w:lang w:val="uk-UA"/>
        </w:rPr>
        <w:br w:type="page"/>
      </w:r>
      <w:r w:rsidR="00952FB7" w:rsidRPr="00081DAE">
        <w:rPr>
          <w:noProof/>
          <w:color w:val="000000"/>
          <w:sz w:val="28"/>
          <w:lang w:val="uk-UA"/>
        </w:rPr>
        <w:object w:dxaOrig="1540" w:dyaOrig="740">
          <v:shape id="_x0000_i1050" type="#_x0000_t75" style="width:81pt;height:39pt" o:ole="" fillcolor="window">
            <v:imagedata r:id="rId37" o:title=""/>
          </v:shape>
          <o:OLEObject Type="Embed" ProgID="Equation.DSMT4" ShapeID="_x0000_i1050" DrawAspect="Content" ObjectID="_1454416492" r:id="rId38"/>
        </w:object>
      </w:r>
    </w:p>
    <w:p w:rsidR="00D17833" w:rsidRPr="00081DAE" w:rsidRDefault="00D17833" w:rsidP="00F57DC7">
      <w:pPr>
        <w:spacing w:line="360" w:lineRule="auto"/>
        <w:ind w:firstLine="709"/>
        <w:jc w:val="both"/>
        <w:rPr>
          <w:noProof/>
          <w:color w:val="000000"/>
          <w:sz w:val="28"/>
          <w:lang w:val="uk-UA"/>
        </w:rPr>
      </w:pPr>
    </w:p>
    <w:p w:rsidR="00D17833" w:rsidRPr="00081DAE" w:rsidRDefault="00D17833" w:rsidP="00F57DC7">
      <w:pPr>
        <w:spacing w:line="360" w:lineRule="auto"/>
        <w:ind w:firstLine="709"/>
        <w:jc w:val="both"/>
        <w:rPr>
          <w:noProof/>
          <w:color w:val="000000"/>
          <w:sz w:val="28"/>
          <w:lang w:val="uk-UA"/>
        </w:rPr>
      </w:pPr>
      <w:r w:rsidRPr="00081DAE">
        <w:rPr>
          <w:noProof/>
          <w:color w:val="000000"/>
          <w:sz w:val="28"/>
          <w:lang w:val="uk-UA"/>
        </w:rPr>
        <w:t xml:space="preserve">3. </w:t>
      </w:r>
      <w:r w:rsidRPr="00081DAE">
        <w:rPr>
          <w:noProof/>
          <w:color w:val="000000"/>
          <w:sz w:val="28"/>
          <w:lang w:val="uk-UA" w:eastAsia="uk-UA"/>
        </w:rPr>
        <w:t xml:space="preserve">Вибір основних параметрів гідроциліндрів, зокрема діаметрів поршнів і штоків, регламентується ГОСТ 6340-64. Тому отриманий діаметр </w:t>
      </w:r>
      <w:r w:rsidRPr="00081DAE">
        <w:rPr>
          <w:noProof/>
          <w:color w:val="000000"/>
          <w:sz w:val="28"/>
          <w:lang w:val="uk-UA"/>
        </w:rPr>
        <w:t>Д</w:t>
      </w:r>
      <w:r w:rsidRPr="00081DAE">
        <w:rPr>
          <w:noProof/>
          <w:color w:val="000000"/>
          <w:sz w:val="28"/>
          <w:vertAlign w:val="subscript"/>
          <w:lang w:val="uk-UA"/>
        </w:rPr>
        <w:t>0</w:t>
      </w:r>
      <w:r w:rsidRPr="00081DAE">
        <w:rPr>
          <w:noProof/>
          <w:color w:val="000000"/>
          <w:sz w:val="28"/>
          <w:lang w:val="uk-UA" w:eastAsia="uk-UA"/>
        </w:rPr>
        <w:t xml:space="preserve"> слід округляти до найближчого стандартного значення (округлення проводиться, як правило, у бік збільшення) </w:t>
      </w:r>
      <w:r w:rsidR="00952FB7" w:rsidRPr="00081DAE">
        <w:rPr>
          <w:noProof/>
          <w:color w:val="000000"/>
          <w:sz w:val="28"/>
          <w:lang w:val="uk-UA" w:eastAsia="uk-UA"/>
        </w:rPr>
        <w:object w:dxaOrig="360" w:dyaOrig="380">
          <v:shape id="_x0000_i1051" type="#_x0000_t75" style="width:18pt;height:18.75pt" o:ole="" fillcolor="window">
            <v:imagedata r:id="rId39" o:title=""/>
          </v:shape>
          <o:OLEObject Type="Embed" ProgID="Equation.DSMT4" ShapeID="_x0000_i1051" DrawAspect="Content" ObjectID="_1454416493" r:id="rId40"/>
        </w:object>
      </w:r>
      <w:r w:rsidRPr="00081DAE">
        <w:rPr>
          <w:noProof/>
          <w:color w:val="000000"/>
          <w:sz w:val="28"/>
          <w:lang w:val="uk-UA" w:eastAsia="uk-UA"/>
        </w:rPr>
        <w:t>.</w:t>
      </w:r>
    </w:p>
    <w:p w:rsidR="00D17833" w:rsidRPr="00081DAE" w:rsidRDefault="00D17833" w:rsidP="00F57DC7">
      <w:pPr>
        <w:spacing w:line="360" w:lineRule="auto"/>
        <w:ind w:firstLine="709"/>
        <w:jc w:val="both"/>
        <w:rPr>
          <w:noProof/>
          <w:color w:val="000000"/>
          <w:sz w:val="28"/>
          <w:lang w:val="uk-UA"/>
        </w:rPr>
      </w:pPr>
      <w:r w:rsidRPr="00081DAE">
        <w:rPr>
          <w:noProof/>
          <w:color w:val="000000"/>
          <w:sz w:val="28"/>
          <w:lang w:val="uk-UA" w:eastAsia="uk-UA"/>
        </w:rPr>
        <w:t xml:space="preserve">Діаметр штока </w:t>
      </w:r>
      <w:r w:rsidRPr="00081DAE">
        <w:rPr>
          <w:noProof/>
          <w:color w:val="000000"/>
          <w:sz w:val="28"/>
          <w:lang w:val="uk-UA"/>
        </w:rPr>
        <w:t>d</w:t>
      </w:r>
      <w:r w:rsidRPr="00081DAE">
        <w:rPr>
          <w:noProof/>
          <w:color w:val="000000"/>
          <w:sz w:val="28"/>
          <w:vertAlign w:val="subscript"/>
          <w:lang w:val="uk-UA"/>
        </w:rPr>
        <w:t>ш</w:t>
      </w:r>
      <w:r w:rsidR="00F57DC7" w:rsidRPr="00081DAE">
        <w:rPr>
          <w:noProof/>
          <w:color w:val="000000"/>
          <w:sz w:val="28"/>
          <w:lang w:val="uk-UA"/>
        </w:rPr>
        <w:t xml:space="preserve"> </w:t>
      </w:r>
      <w:r w:rsidRPr="00081DAE">
        <w:rPr>
          <w:noProof/>
          <w:color w:val="000000"/>
          <w:sz w:val="28"/>
          <w:lang w:val="uk-UA" w:eastAsia="uk-UA"/>
        </w:rPr>
        <w:t>визначається зазвичай з умови:</w:t>
      </w:r>
    </w:p>
    <w:p w:rsidR="00D1567F" w:rsidRDefault="00D1567F" w:rsidP="00F57DC7">
      <w:pPr>
        <w:spacing w:line="360" w:lineRule="auto"/>
        <w:ind w:firstLine="709"/>
        <w:jc w:val="both"/>
        <w:rPr>
          <w:noProof/>
          <w:color w:val="000000"/>
          <w:sz w:val="28"/>
          <w:lang w:val="uk-UA"/>
        </w:rPr>
      </w:pPr>
    </w:p>
    <w:p w:rsidR="00D17833" w:rsidRPr="00081DAE" w:rsidRDefault="00952FB7" w:rsidP="00F57DC7">
      <w:pPr>
        <w:spacing w:line="360" w:lineRule="auto"/>
        <w:ind w:firstLine="709"/>
        <w:jc w:val="both"/>
        <w:rPr>
          <w:noProof/>
          <w:color w:val="000000"/>
          <w:sz w:val="28"/>
          <w:lang w:val="uk-UA"/>
        </w:rPr>
      </w:pPr>
      <w:r w:rsidRPr="00081DAE">
        <w:rPr>
          <w:noProof/>
          <w:color w:val="000000"/>
          <w:sz w:val="28"/>
          <w:lang w:val="uk-UA"/>
        </w:rPr>
        <w:object w:dxaOrig="1860" w:dyaOrig="360">
          <v:shape id="_x0000_i1052" type="#_x0000_t75" style="width:89.25pt;height:27pt" o:ole="" fillcolor="window">
            <v:imagedata r:id="rId41" o:title=""/>
          </v:shape>
          <o:OLEObject Type="Embed" ProgID="Equation.DSMT4" ShapeID="_x0000_i1052" DrawAspect="Content" ObjectID="_1454416494" r:id="rId42"/>
        </w:object>
      </w:r>
      <w:r w:rsidR="00D17833" w:rsidRPr="00081DAE">
        <w:rPr>
          <w:noProof/>
          <w:color w:val="000000"/>
          <w:sz w:val="28"/>
          <w:lang w:val="uk-UA"/>
        </w:rPr>
        <w:t>.</w:t>
      </w:r>
    </w:p>
    <w:p w:rsidR="00D17833" w:rsidRPr="00081DAE" w:rsidRDefault="00D17833" w:rsidP="00F57DC7">
      <w:pPr>
        <w:spacing w:line="360" w:lineRule="auto"/>
        <w:ind w:firstLine="709"/>
        <w:jc w:val="both"/>
        <w:rPr>
          <w:noProof/>
          <w:color w:val="000000"/>
          <w:sz w:val="28"/>
          <w:lang w:val="uk-UA"/>
        </w:rPr>
      </w:pPr>
    </w:p>
    <w:p w:rsidR="00D17833" w:rsidRPr="00081DAE" w:rsidRDefault="00D17833" w:rsidP="00F57DC7">
      <w:pPr>
        <w:spacing w:line="360" w:lineRule="auto"/>
        <w:ind w:firstLine="709"/>
        <w:jc w:val="both"/>
        <w:rPr>
          <w:noProof/>
          <w:color w:val="000000"/>
          <w:sz w:val="28"/>
          <w:lang w:val="uk-UA"/>
        </w:rPr>
      </w:pPr>
      <w:r w:rsidRPr="00081DAE">
        <w:rPr>
          <w:noProof/>
          <w:color w:val="000000"/>
          <w:sz w:val="28"/>
          <w:lang w:val="uk-UA" w:eastAsia="uk-UA"/>
        </w:rPr>
        <w:t xml:space="preserve">Отримані </w:t>
      </w:r>
      <w:r w:rsidRPr="00081DAE">
        <w:rPr>
          <w:noProof/>
          <w:color w:val="000000"/>
          <w:sz w:val="28"/>
          <w:lang w:val="uk-UA"/>
        </w:rPr>
        <w:t>d</w:t>
      </w:r>
      <w:r w:rsidRPr="00081DAE">
        <w:rPr>
          <w:noProof/>
          <w:color w:val="000000"/>
          <w:sz w:val="28"/>
          <w:vertAlign w:val="subscript"/>
          <w:lang w:val="uk-UA"/>
        </w:rPr>
        <w:t xml:space="preserve">ш </w:t>
      </w:r>
      <w:r w:rsidRPr="00081DAE">
        <w:rPr>
          <w:noProof/>
          <w:color w:val="000000"/>
          <w:sz w:val="28"/>
          <w:lang w:val="uk-UA" w:eastAsia="uk-UA"/>
        </w:rPr>
        <w:t xml:space="preserve">також округляють до найближчого великого по ГОСТ 6540-64 </w:t>
      </w:r>
      <w:r w:rsidRPr="00081DAE">
        <w:rPr>
          <w:noProof/>
          <w:color w:val="000000"/>
          <w:sz w:val="28"/>
          <w:lang w:val="uk-UA"/>
        </w:rPr>
        <w:t>d</w:t>
      </w:r>
      <w:r w:rsidRPr="00081DAE">
        <w:rPr>
          <w:noProof/>
          <w:color w:val="000000"/>
          <w:sz w:val="28"/>
          <w:vertAlign w:val="subscript"/>
          <w:lang w:val="uk-UA"/>
        </w:rPr>
        <w:t>ш</w:t>
      </w:r>
      <w:r w:rsidRPr="00081DAE">
        <w:rPr>
          <w:noProof/>
          <w:color w:val="000000"/>
          <w:sz w:val="28"/>
          <w:lang w:val="uk-UA" w:eastAsia="uk-UA"/>
        </w:rPr>
        <w:t>.</w:t>
      </w:r>
    </w:p>
    <w:p w:rsidR="00D17833" w:rsidRPr="00081DAE" w:rsidRDefault="00D17833" w:rsidP="00F57DC7">
      <w:pPr>
        <w:spacing w:line="360" w:lineRule="auto"/>
        <w:ind w:firstLine="709"/>
        <w:jc w:val="both"/>
        <w:rPr>
          <w:noProof/>
          <w:color w:val="000000"/>
          <w:sz w:val="28"/>
          <w:lang w:val="uk-UA"/>
        </w:rPr>
      </w:pPr>
      <w:r w:rsidRPr="00081DAE">
        <w:rPr>
          <w:noProof/>
          <w:color w:val="000000"/>
          <w:sz w:val="28"/>
          <w:lang w:val="uk-UA"/>
        </w:rPr>
        <w:t xml:space="preserve">4. </w:t>
      </w:r>
      <w:r w:rsidRPr="00081DAE">
        <w:rPr>
          <w:noProof/>
          <w:color w:val="000000"/>
          <w:sz w:val="28"/>
          <w:lang w:val="uk-UA" w:eastAsia="uk-UA"/>
        </w:rPr>
        <w:t xml:space="preserve">Визначення раціонального діаметру трубопроводів гідроприводу d проводиться після підрахунку витрати </w:t>
      </w:r>
      <w:r w:rsidRPr="00081DAE">
        <w:rPr>
          <w:noProof/>
          <w:color w:val="000000"/>
          <w:sz w:val="28"/>
          <w:lang w:val="uk-UA"/>
        </w:rPr>
        <w:t>Q</w:t>
      </w:r>
      <w:r w:rsidRPr="00081DAE">
        <w:rPr>
          <w:noProof/>
          <w:color w:val="000000"/>
          <w:sz w:val="28"/>
          <w:vertAlign w:val="subscript"/>
          <w:lang w:val="uk-UA"/>
        </w:rPr>
        <w:t>масла</w:t>
      </w:r>
      <w:r w:rsidRPr="00081DAE">
        <w:rPr>
          <w:noProof/>
          <w:color w:val="000000"/>
          <w:sz w:val="28"/>
          <w:lang w:val="uk-UA" w:eastAsia="uk-UA"/>
        </w:rPr>
        <w:t xml:space="preserve">, необхідної для забезпечення заданої швидкості поршня циліндрів діаметром </w:t>
      </w:r>
      <w:r w:rsidR="00952FB7" w:rsidRPr="00081DAE">
        <w:rPr>
          <w:noProof/>
          <w:color w:val="000000"/>
          <w:sz w:val="28"/>
          <w:lang w:val="uk-UA" w:eastAsia="uk-UA"/>
        </w:rPr>
        <w:object w:dxaOrig="360" w:dyaOrig="380">
          <v:shape id="_x0000_i1053" type="#_x0000_t75" style="width:18pt;height:18.75pt" o:ole="" fillcolor="window">
            <v:imagedata r:id="rId39" o:title=""/>
          </v:shape>
          <o:OLEObject Type="Embed" ProgID="Equation.DSMT4" ShapeID="_x0000_i1053" DrawAspect="Content" ObjectID="_1454416495" r:id="rId43"/>
        </w:object>
      </w:r>
      <w:r w:rsidRPr="00081DAE">
        <w:rPr>
          <w:noProof/>
          <w:color w:val="000000"/>
          <w:sz w:val="28"/>
          <w:lang w:val="uk-UA" w:eastAsia="uk-UA"/>
        </w:rPr>
        <w:t>:</w:t>
      </w:r>
    </w:p>
    <w:p w:rsidR="00D17833" w:rsidRPr="00081DAE" w:rsidRDefault="00D17833" w:rsidP="00F57DC7">
      <w:pPr>
        <w:spacing w:line="360" w:lineRule="auto"/>
        <w:ind w:firstLine="709"/>
        <w:jc w:val="both"/>
        <w:rPr>
          <w:noProof/>
          <w:color w:val="000000"/>
          <w:sz w:val="28"/>
          <w:lang w:val="uk-UA"/>
        </w:rPr>
      </w:pPr>
    </w:p>
    <w:p w:rsidR="00D17833" w:rsidRPr="00081DAE" w:rsidRDefault="00952FB7" w:rsidP="00F57DC7">
      <w:pPr>
        <w:spacing w:line="360" w:lineRule="auto"/>
        <w:ind w:firstLine="709"/>
        <w:jc w:val="both"/>
        <w:rPr>
          <w:noProof/>
          <w:color w:val="000000"/>
          <w:sz w:val="28"/>
          <w:lang w:val="uk-UA"/>
        </w:rPr>
      </w:pPr>
      <w:r w:rsidRPr="00081DAE">
        <w:rPr>
          <w:noProof/>
          <w:color w:val="000000"/>
          <w:sz w:val="28"/>
          <w:lang w:val="uk-UA"/>
        </w:rPr>
        <w:object w:dxaOrig="1260" w:dyaOrig="660">
          <v:shape id="_x0000_i1054" type="#_x0000_t75" style="width:81pt;height:35.25pt" o:ole="" fillcolor="window">
            <v:imagedata r:id="rId44" o:title=""/>
          </v:shape>
          <o:OLEObject Type="Embed" ProgID="Equation.DSMT4" ShapeID="_x0000_i1054" DrawAspect="Content" ObjectID="_1454416496" r:id="rId45"/>
        </w:object>
      </w:r>
      <w:r w:rsidR="00D17833" w:rsidRPr="00081DAE">
        <w:rPr>
          <w:noProof/>
          <w:color w:val="000000"/>
          <w:sz w:val="28"/>
          <w:lang w:val="uk-UA"/>
        </w:rPr>
        <w:t>.</w:t>
      </w:r>
    </w:p>
    <w:p w:rsidR="00D17833" w:rsidRPr="00081DAE" w:rsidRDefault="00D17833" w:rsidP="00F57DC7">
      <w:pPr>
        <w:spacing w:line="360" w:lineRule="auto"/>
        <w:ind w:firstLine="709"/>
        <w:jc w:val="both"/>
        <w:rPr>
          <w:noProof/>
          <w:color w:val="000000"/>
          <w:sz w:val="28"/>
          <w:lang w:val="uk-UA"/>
        </w:rPr>
      </w:pPr>
    </w:p>
    <w:p w:rsidR="00D17833" w:rsidRPr="00081DAE" w:rsidRDefault="00D17833" w:rsidP="00F57DC7">
      <w:pPr>
        <w:spacing w:line="360" w:lineRule="auto"/>
        <w:ind w:firstLine="709"/>
        <w:jc w:val="both"/>
        <w:rPr>
          <w:noProof/>
          <w:color w:val="000000"/>
          <w:sz w:val="28"/>
          <w:lang w:val="uk-UA"/>
        </w:rPr>
      </w:pPr>
      <w:r w:rsidRPr="00081DAE">
        <w:rPr>
          <w:noProof/>
          <w:color w:val="000000"/>
          <w:sz w:val="28"/>
          <w:lang w:val="uk-UA"/>
        </w:rPr>
        <w:t xml:space="preserve">5. </w:t>
      </w:r>
      <w:r w:rsidRPr="00081DAE">
        <w:rPr>
          <w:noProof/>
          <w:color w:val="000000"/>
          <w:sz w:val="28"/>
          <w:lang w:val="uk-UA" w:eastAsia="uk-UA"/>
        </w:rPr>
        <w:t xml:space="preserve">Швидкість перебігу рідини, що рекомендується, в трубопроводах при робочому тиску від </w:t>
      </w:r>
      <w:r w:rsidRPr="00081DAE">
        <w:rPr>
          <w:noProof/>
          <w:color w:val="000000"/>
          <w:sz w:val="28"/>
          <w:lang w:val="uk-UA"/>
        </w:rPr>
        <w:t>25 • 10</w:t>
      </w:r>
      <w:r w:rsidRPr="00081DAE">
        <w:rPr>
          <w:noProof/>
          <w:color w:val="000000"/>
          <w:sz w:val="28"/>
          <w:vertAlign w:val="superscript"/>
          <w:lang w:val="uk-UA"/>
        </w:rPr>
        <w:t>5</w:t>
      </w:r>
      <w:r w:rsidRPr="00081DAE">
        <w:rPr>
          <w:noProof/>
          <w:color w:val="000000"/>
          <w:sz w:val="28"/>
          <w:lang w:val="uk-UA"/>
        </w:rPr>
        <w:t xml:space="preserve"> Н/м</w:t>
      </w:r>
      <w:r w:rsidRPr="00081DAE">
        <w:rPr>
          <w:noProof/>
          <w:color w:val="000000"/>
          <w:sz w:val="28"/>
          <w:vertAlign w:val="superscript"/>
          <w:lang w:val="uk-UA"/>
        </w:rPr>
        <w:t>2</w:t>
      </w:r>
      <w:r w:rsidRPr="00081DAE">
        <w:rPr>
          <w:noProof/>
          <w:color w:val="000000"/>
          <w:sz w:val="28"/>
          <w:lang w:val="uk-UA"/>
        </w:rPr>
        <w:t xml:space="preserve"> до 100 • 10</w:t>
      </w:r>
      <w:r w:rsidRPr="00081DAE">
        <w:rPr>
          <w:noProof/>
          <w:color w:val="000000"/>
          <w:sz w:val="28"/>
          <w:vertAlign w:val="superscript"/>
          <w:lang w:val="uk-UA"/>
        </w:rPr>
        <w:t>5</w:t>
      </w:r>
      <w:r w:rsidRPr="00081DAE">
        <w:rPr>
          <w:noProof/>
          <w:color w:val="000000"/>
          <w:sz w:val="28"/>
          <w:lang w:val="uk-UA"/>
        </w:rPr>
        <w:t xml:space="preserve"> Н/м</w:t>
      </w:r>
      <w:r w:rsidRPr="00081DAE">
        <w:rPr>
          <w:noProof/>
          <w:color w:val="000000"/>
          <w:sz w:val="28"/>
          <w:vertAlign w:val="superscript"/>
          <w:lang w:val="uk-UA"/>
        </w:rPr>
        <w:t>2</w:t>
      </w:r>
      <w:r w:rsidRPr="00081DAE">
        <w:rPr>
          <w:noProof/>
          <w:color w:val="000000"/>
          <w:sz w:val="28"/>
          <w:lang w:val="uk-UA"/>
        </w:rPr>
        <w:t xml:space="preserve"> </w:t>
      </w:r>
      <w:r w:rsidRPr="00081DAE">
        <w:rPr>
          <w:noProof/>
          <w:color w:val="000000"/>
          <w:sz w:val="28"/>
          <w:lang w:val="uk-UA" w:eastAsia="uk-UA"/>
        </w:rPr>
        <w:t>складає 3 – 6 м/сек, зростаючи із збільшенням тиску. Приймаючи цю швидкість в приводі машини Vр, визначуваний внутрішній діаметр трубопроводу з рівності:</w:t>
      </w:r>
    </w:p>
    <w:p w:rsidR="00D17833" w:rsidRPr="00081DAE" w:rsidRDefault="00D17833" w:rsidP="00F57DC7">
      <w:pPr>
        <w:spacing w:line="360" w:lineRule="auto"/>
        <w:ind w:firstLine="709"/>
        <w:jc w:val="both"/>
        <w:rPr>
          <w:noProof/>
          <w:color w:val="000000"/>
          <w:sz w:val="28"/>
          <w:lang w:val="uk-UA"/>
        </w:rPr>
      </w:pPr>
    </w:p>
    <w:p w:rsidR="004D416C" w:rsidRPr="00081DAE" w:rsidRDefault="00952FB7" w:rsidP="00F57DC7">
      <w:pPr>
        <w:spacing w:line="360" w:lineRule="auto"/>
        <w:ind w:firstLine="709"/>
        <w:jc w:val="both"/>
        <w:rPr>
          <w:noProof/>
          <w:color w:val="000000"/>
          <w:sz w:val="28"/>
          <w:lang w:val="uk-UA"/>
        </w:rPr>
      </w:pPr>
      <w:r w:rsidRPr="00081DAE">
        <w:rPr>
          <w:noProof/>
          <w:color w:val="000000"/>
          <w:sz w:val="28"/>
          <w:lang w:val="uk-UA"/>
        </w:rPr>
        <w:object w:dxaOrig="1200" w:dyaOrig="660">
          <v:shape id="_x0000_i1055" type="#_x0000_t75" style="width:60pt;height:33pt" o:ole="" fillcolor="window">
            <v:imagedata r:id="rId46" o:title=""/>
          </v:shape>
          <o:OLEObject Type="Embed" ProgID="Equation.DSMT4" ShapeID="_x0000_i1055" DrawAspect="Content" ObjectID="_1454416497" r:id="rId47"/>
        </w:object>
      </w:r>
      <w:r w:rsidR="00D17833" w:rsidRPr="00081DAE">
        <w:rPr>
          <w:noProof/>
          <w:color w:val="000000"/>
          <w:sz w:val="28"/>
          <w:lang w:val="uk-UA"/>
        </w:rPr>
        <w:t xml:space="preserve">, </w:t>
      </w:r>
    </w:p>
    <w:p w:rsidR="00081DAE" w:rsidRPr="00081DAE" w:rsidRDefault="00081DAE" w:rsidP="00F57DC7">
      <w:pPr>
        <w:spacing w:line="360" w:lineRule="auto"/>
        <w:ind w:firstLine="709"/>
        <w:jc w:val="both"/>
        <w:rPr>
          <w:noProof/>
          <w:color w:val="000000"/>
          <w:sz w:val="28"/>
          <w:lang w:val="uk-UA"/>
        </w:rPr>
      </w:pPr>
    </w:p>
    <w:p w:rsidR="004D416C" w:rsidRPr="00081DAE" w:rsidRDefault="00D17833" w:rsidP="00F57DC7">
      <w:pPr>
        <w:spacing w:line="360" w:lineRule="auto"/>
        <w:ind w:firstLine="709"/>
        <w:jc w:val="both"/>
        <w:rPr>
          <w:noProof/>
          <w:color w:val="000000"/>
          <w:sz w:val="28"/>
          <w:lang w:val="uk-UA"/>
        </w:rPr>
      </w:pPr>
      <w:r w:rsidRPr="00081DAE">
        <w:rPr>
          <w:noProof/>
          <w:color w:val="000000"/>
          <w:sz w:val="28"/>
          <w:lang w:val="uk-UA"/>
        </w:rPr>
        <w:t>звідки</w:t>
      </w:r>
      <w:r w:rsidR="00F57DC7" w:rsidRPr="00081DAE">
        <w:rPr>
          <w:noProof/>
          <w:color w:val="000000"/>
          <w:sz w:val="28"/>
          <w:lang w:val="uk-UA"/>
        </w:rPr>
        <w:t xml:space="preserve"> </w:t>
      </w:r>
    </w:p>
    <w:p w:rsidR="00D17833" w:rsidRPr="00081DAE" w:rsidRDefault="00952FB7" w:rsidP="00F57DC7">
      <w:pPr>
        <w:spacing w:line="360" w:lineRule="auto"/>
        <w:ind w:firstLine="709"/>
        <w:jc w:val="both"/>
        <w:rPr>
          <w:noProof/>
          <w:color w:val="000000"/>
          <w:sz w:val="28"/>
          <w:lang w:val="uk-UA"/>
        </w:rPr>
      </w:pPr>
      <w:r w:rsidRPr="00081DAE">
        <w:rPr>
          <w:noProof/>
          <w:color w:val="000000"/>
          <w:sz w:val="28"/>
          <w:lang w:val="uk-UA"/>
        </w:rPr>
        <w:object w:dxaOrig="1080" w:dyaOrig="780">
          <v:shape id="_x0000_i1056" type="#_x0000_t75" style="width:54pt;height:39pt" o:ole="" fillcolor="window">
            <v:imagedata r:id="rId48" o:title=""/>
          </v:shape>
          <o:OLEObject Type="Embed" ProgID="Equation.DSMT4" ShapeID="_x0000_i1056" DrawAspect="Content" ObjectID="_1454416498" r:id="rId49"/>
        </w:object>
      </w:r>
      <w:r w:rsidR="00D17833" w:rsidRPr="00081DAE">
        <w:rPr>
          <w:noProof/>
          <w:color w:val="000000"/>
          <w:sz w:val="28"/>
          <w:lang w:val="uk-UA"/>
        </w:rPr>
        <w:t>.</w:t>
      </w:r>
    </w:p>
    <w:p w:rsidR="00081DAE" w:rsidRPr="00081DAE" w:rsidRDefault="00081DAE" w:rsidP="00F57DC7">
      <w:pPr>
        <w:spacing w:line="360" w:lineRule="auto"/>
        <w:ind w:firstLine="709"/>
        <w:jc w:val="both"/>
        <w:rPr>
          <w:noProof/>
          <w:color w:val="000000"/>
          <w:sz w:val="28"/>
          <w:lang w:val="uk-UA"/>
        </w:rPr>
      </w:pPr>
    </w:p>
    <w:p w:rsidR="00D17833" w:rsidRPr="00081DAE" w:rsidRDefault="00D17833" w:rsidP="00F57DC7">
      <w:pPr>
        <w:spacing w:line="360" w:lineRule="auto"/>
        <w:ind w:firstLine="709"/>
        <w:jc w:val="both"/>
        <w:rPr>
          <w:noProof/>
          <w:color w:val="000000"/>
          <w:sz w:val="28"/>
          <w:lang w:val="uk-UA"/>
        </w:rPr>
      </w:pPr>
      <w:r w:rsidRPr="00081DAE">
        <w:rPr>
          <w:noProof/>
          <w:color w:val="000000"/>
          <w:sz w:val="28"/>
          <w:lang w:val="uk-UA"/>
        </w:rPr>
        <w:t xml:space="preserve">6. </w:t>
      </w:r>
      <w:r w:rsidRPr="00081DAE">
        <w:rPr>
          <w:noProof/>
          <w:color w:val="000000"/>
          <w:sz w:val="28"/>
          <w:lang w:val="uk-UA" w:eastAsia="uk-UA"/>
        </w:rPr>
        <w:t>Отриманий діаметр також округляють до найближчого великого по ГОСТ 355-67 d*.</w:t>
      </w:r>
    </w:p>
    <w:p w:rsidR="00D17833" w:rsidRPr="00081DAE" w:rsidRDefault="00D17833" w:rsidP="00F57DC7">
      <w:pPr>
        <w:spacing w:line="360" w:lineRule="auto"/>
        <w:ind w:firstLine="709"/>
        <w:jc w:val="both"/>
        <w:rPr>
          <w:noProof/>
          <w:color w:val="000000"/>
          <w:sz w:val="28"/>
          <w:lang w:val="uk-UA"/>
        </w:rPr>
      </w:pPr>
      <w:r w:rsidRPr="00081DAE">
        <w:rPr>
          <w:noProof/>
          <w:color w:val="000000"/>
          <w:sz w:val="28"/>
          <w:lang w:val="uk-UA"/>
        </w:rPr>
        <w:t>7. По отриманих орієнтовних розрахунках для монтажу системи вибирають по ГОСТ 8734-58 труб певного матеріалу, зовнішнього діаметру і товщини стінки, розраховані на експлуатацію при вибраному робочому тиску Р або нижче.</w:t>
      </w:r>
    </w:p>
    <w:p w:rsidR="00D17833" w:rsidRPr="00081DAE" w:rsidRDefault="00D17833" w:rsidP="00F57DC7">
      <w:pPr>
        <w:spacing w:line="360" w:lineRule="auto"/>
        <w:ind w:firstLine="709"/>
        <w:jc w:val="both"/>
        <w:rPr>
          <w:noProof/>
          <w:color w:val="000000"/>
          <w:sz w:val="28"/>
          <w:lang w:val="uk-UA"/>
        </w:rPr>
      </w:pPr>
      <w:r w:rsidRPr="00081DAE">
        <w:rPr>
          <w:noProof/>
          <w:color w:val="000000"/>
          <w:sz w:val="28"/>
          <w:lang w:val="uk-UA"/>
        </w:rPr>
        <w:t>8. При виборі апаратури керуються допустимим тиском Р і витратою Q, які рекомендує завод – виготовник для кожного апарату. Вибирають найменування і типорозміри насосу, запобіжного клапана, фільтру, золотника, дроселя і зворотного клапана.</w:t>
      </w:r>
    </w:p>
    <w:p w:rsidR="00D17833" w:rsidRPr="00081DAE" w:rsidRDefault="00D17833" w:rsidP="00F57DC7">
      <w:pPr>
        <w:spacing w:line="360" w:lineRule="auto"/>
        <w:ind w:firstLine="709"/>
        <w:jc w:val="both"/>
        <w:rPr>
          <w:noProof/>
          <w:color w:val="000000"/>
          <w:sz w:val="28"/>
          <w:lang w:val="uk-UA"/>
        </w:rPr>
      </w:pPr>
      <w:r w:rsidRPr="00081DAE">
        <w:rPr>
          <w:noProof/>
          <w:color w:val="000000"/>
          <w:sz w:val="28"/>
          <w:lang w:val="uk-UA"/>
        </w:rPr>
        <w:t>9. У відповідальних випадках після орієнтовного розрахунку необхідно провести перевірочні розрахунок приводу з метою визначення всіх втрат і провести коректування параметрів, які були отримані при орієнтовному розрахунку.</w:t>
      </w:r>
    </w:p>
    <w:p w:rsidR="00D17833" w:rsidRPr="00081DAE" w:rsidRDefault="00D17833" w:rsidP="00F57DC7">
      <w:pPr>
        <w:pStyle w:val="33"/>
        <w:ind w:firstLine="709"/>
        <w:jc w:val="both"/>
        <w:rPr>
          <w:noProof/>
          <w:color w:val="000000"/>
          <w:sz w:val="28"/>
          <w:lang w:val="uk-UA"/>
        </w:rPr>
      </w:pPr>
      <w:r w:rsidRPr="00081DAE">
        <w:rPr>
          <w:noProof/>
          <w:color w:val="000000"/>
          <w:sz w:val="28"/>
          <w:lang w:val="uk-UA"/>
        </w:rPr>
        <w:t>Послідовність розрахунку пневматичних виконавчих пристроїв.</w:t>
      </w:r>
    </w:p>
    <w:p w:rsidR="00D17833" w:rsidRPr="00081DAE" w:rsidRDefault="00D17833" w:rsidP="00F57DC7">
      <w:pPr>
        <w:spacing w:line="360" w:lineRule="auto"/>
        <w:ind w:firstLine="709"/>
        <w:jc w:val="both"/>
        <w:rPr>
          <w:noProof/>
          <w:color w:val="000000"/>
          <w:sz w:val="28"/>
          <w:lang w:val="uk-UA"/>
        </w:rPr>
      </w:pPr>
      <w:r w:rsidRPr="00081DAE">
        <w:rPr>
          <w:noProof/>
          <w:color w:val="000000"/>
          <w:sz w:val="28"/>
          <w:lang w:val="uk-UA"/>
        </w:rPr>
        <w:t>Розрахунок параметрів і підбір апаратури пневмопривода (рис.1</w:t>
      </w:r>
      <w:r w:rsidR="00C3512C" w:rsidRPr="00081DAE">
        <w:rPr>
          <w:noProof/>
          <w:color w:val="000000"/>
          <w:sz w:val="28"/>
          <w:lang w:val="uk-UA"/>
        </w:rPr>
        <w:t>7</w:t>
      </w:r>
      <w:r w:rsidRPr="00081DAE">
        <w:rPr>
          <w:noProof/>
          <w:color w:val="000000"/>
          <w:sz w:val="28"/>
          <w:lang w:val="uk-UA"/>
        </w:rPr>
        <w:t>.) проводиться з наступних заданих умов:</w:t>
      </w:r>
    </w:p>
    <w:p w:rsidR="00D17833" w:rsidRPr="00081DAE" w:rsidRDefault="00D17833" w:rsidP="00F57DC7">
      <w:pPr>
        <w:spacing w:line="360" w:lineRule="auto"/>
        <w:ind w:firstLine="709"/>
        <w:jc w:val="both"/>
        <w:rPr>
          <w:noProof/>
          <w:color w:val="000000"/>
          <w:sz w:val="28"/>
          <w:lang w:val="uk-UA"/>
        </w:rPr>
      </w:pPr>
      <w:r w:rsidRPr="00081DAE">
        <w:rPr>
          <w:noProof/>
          <w:color w:val="000000"/>
          <w:sz w:val="28"/>
          <w:lang w:val="uk-UA"/>
        </w:rPr>
        <w:t>а) корисне навантаження Т на штоку поршня при робочому ході (вправо); при холостому ході навантаження відсутнє;</w:t>
      </w:r>
    </w:p>
    <w:p w:rsidR="00D17833" w:rsidRPr="00081DAE" w:rsidRDefault="00D17833" w:rsidP="00F57DC7">
      <w:pPr>
        <w:spacing w:line="360" w:lineRule="auto"/>
        <w:ind w:firstLine="709"/>
        <w:jc w:val="both"/>
        <w:rPr>
          <w:noProof/>
          <w:color w:val="000000"/>
          <w:sz w:val="28"/>
          <w:lang w:val="uk-UA"/>
        </w:rPr>
      </w:pPr>
      <w:r w:rsidRPr="00081DAE">
        <w:rPr>
          <w:noProof/>
          <w:color w:val="000000"/>
          <w:sz w:val="28"/>
          <w:lang w:val="uk-UA" w:eastAsia="uk-UA"/>
        </w:rPr>
        <w:t>б) стала швидкість руху поршня Vп.</w:t>
      </w:r>
    </w:p>
    <w:p w:rsidR="00D17833" w:rsidRPr="00081DAE" w:rsidRDefault="00D17833" w:rsidP="00F57DC7">
      <w:pPr>
        <w:spacing w:line="360" w:lineRule="auto"/>
        <w:ind w:firstLine="709"/>
        <w:jc w:val="both"/>
        <w:rPr>
          <w:noProof/>
          <w:color w:val="000000"/>
          <w:sz w:val="28"/>
          <w:lang w:val="uk-UA"/>
        </w:rPr>
      </w:pPr>
      <w:r w:rsidRPr="00081DAE">
        <w:rPr>
          <w:noProof/>
          <w:color w:val="000000"/>
          <w:sz w:val="28"/>
          <w:lang w:val="uk-UA"/>
        </w:rPr>
        <w:t>Порядок розрахунку.</w:t>
      </w:r>
    </w:p>
    <w:p w:rsidR="00D17833" w:rsidRPr="00081DAE" w:rsidRDefault="00D1567F" w:rsidP="00F57DC7">
      <w:pPr>
        <w:spacing w:line="360" w:lineRule="auto"/>
        <w:ind w:firstLine="709"/>
        <w:jc w:val="both"/>
        <w:rPr>
          <w:noProof/>
          <w:color w:val="000000"/>
          <w:sz w:val="28"/>
          <w:lang w:val="uk-UA"/>
        </w:rPr>
      </w:pPr>
      <w:r>
        <w:rPr>
          <w:noProof/>
          <w:color w:val="000000"/>
          <w:sz w:val="28"/>
          <w:lang w:val="uk-UA"/>
        </w:rPr>
        <w:br w:type="page"/>
      </w:r>
      <w:r w:rsidR="00E34D6F">
        <w:rPr>
          <w:noProof/>
          <w:color w:val="000000"/>
          <w:sz w:val="28"/>
          <w:lang w:val="uk-UA"/>
        </w:rPr>
        <w:pict>
          <v:shape id="_x0000_i1057" type="#_x0000_t75" style="width:257.25pt;height:171pt" fillcolor="window">
            <v:imagedata r:id="rId50" o:title="" gain="218453f" blacklevel="-9830f"/>
          </v:shape>
        </w:pict>
      </w:r>
    </w:p>
    <w:p w:rsidR="00D17833" w:rsidRPr="00081DAE" w:rsidRDefault="00D17833" w:rsidP="00F57DC7">
      <w:pPr>
        <w:spacing w:line="360" w:lineRule="auto"/>
        <w:ind w:firstLine="709"/>
        <w:jc w:val="both"/>
        <w:rPr>
          <w:noProof/>
          <w:color w:val="000000"/>
          <w:sz w:val="28"/>
          <w:lang w:val="uk-UA"/>
        </w:rPr>
      </w:pPr>
      <w:r w:rsidRPr="00081DAE">
        <w:rPr>
          <w:noProof/>
          <w:color w:val="000000"/>
          <w:sz w:val="28"/>
          <w:lang w:val="uk-UA"/>
        </w:rPr>
        <w:t>Рис. 1</w:t>
      </w:r>
      <w:r w:rsidR="00C3512C" w:rsidRPr="00081DAE">
        <w:rPr>
          <w:noProof/>
          <w:color w:val="000000"/>
          <w:sz w:val="28"/>
          <w:lang w:val="uk-UA"/>
        </w:rPr>
        <w:t>7</w:t>
      </w:r>
      <w:r w:rsidRPr="00081DAE">
        <w:rPr>
          <w:noProof/>
          <w:color w:val="000000"/>
          <w:sz w:val="28"/>
          <w:lang w:val="uk-UA"/>
        </w:rPr>
        <w:t>. Структурна схема пневмопривода:</w:t>
      </w:r>
    </w:p>
    <w:p w:rsidR="00D17833" w:rsidRPr="00081DAE" w:rsidRDefault="00D17833" w:rsidP="00F57DC7">
      <w:pPr>
        <w:spacing w:line="360" w:lineRule="auto"/>
        <w:ind w:firstLine="709"/>
        <w:jc w:val="both"/>
        <w:rPr>
          <w:noProof/>
          <w:color w:val="000000"/>
          <w:sz w:val="28"/>
          <w:lang w:val="uk-UA"/>
        </w:rPr>
      </w:pPr>
      <w:r w:rsidRPr="00081DAE">
        <w:rPr>
          <w:noProof/>
          <w:color w:val="000000"/>
          <w:sz w:val="28"/>
          <w:lang w:val="uk-UA"/>
        </w:rPr>
        <w:t>1) Золотник; 2) Зворотні клапани; 3) Дроселі; 4) Пневмоциліндр.</w:t>
      </w:r>
    </w:p>
    <w:p w:rsidR="00D17833" w:rsidRPr="00081DAE" w:rsidRDefault="00D17833" w:rsidP="00F57DC7">
      <w:pPr>
        <w:spacing w:line="360" w:lineRule="auto"/>
        <w:ind w:firstLine="709"/>
        <w:jc w:val="both"/>
        <w:rPr>
          <w:noProof/>
          <w:color w:val="000000"/>
          <w:sz w:val="28"/>
          <w:lang w:val="uk-UA"/>
        </w:rPr>
      </w:pPr>
    </w:p>
    <w:p w:rsidR="00BB31CE" w:rsidRPr="00081DAE" w:rsidRDefault="00D17833" w:rsidP="00F57DC7">
      <w:pPr>
        <w:numPr>
          <w:ilvl w:val="0"/>
          <w:numId w:val="39"/>
        </w:numPr>
        <w:spacing w:line="360" w:lineRule="auto"/>
        <w:ind w:left="0" w:firstLine="709"/>
        <w:jc w:val="both"/>
        <w:rPr>
          <w:noProof/>
          <w:color w:val="000000"/>
          <w:sz w:val="28"/>
          <w:lang w:val="uk-UA" w:eastAsia="uk-UA"/>
        </w:rPr>
      </w:pPr>
      <w:r w:rsidRPr="00081DAE">
        <w:rPr>
          <w:noProof/>
          <w:color w:val="000000"/>
          <w:sz w:val="28"/>
          <w:lang w:val="uk-UA" w:eastAsia="uk-UA"/>
        </w:rPr>
        <w:t xml:space="preserve">Діаметр циліндра </w:t>
      </w:r>
      <w:r w:rsidRPr="00081DAE">
        <w:rPr>
          <w:noProof/>
          <w:color w:val="000000"/>
          <w:sz w:val="28"/>
          <w:lang w:val="uk-UA"/>
        </w:rPr>
        <w:t>Д</w:t>
      </w:r>
      <w:r w:rsidRPr="00081DAE">
        <w:rPr>
          <w:noProof/>
          <w:color w:val="000000"/>
          <w:sz w:val="28"/>
          <w:vertAlign w:val="subscript"/>
          <w:lang w:val="uk-UA"/>
        </w:rPr>
        <w:t>0</w:t>
      </w:r>
      <w:r w:rsidRPr="00081DAE">
        <w:rPr>
          <w:noProof/>
          <w:color w:val="000000"/>
          <w:sz w:val="28"/>
          <w:lang w:val="uk-UA" w:eastAsia="uk-UA"/>
        </w:rPr>
        <w:t xml:space="preserve"> розраховується з умови:</w:t>
      </w:r>
    </w:p>
    <w:p w:rsidR="00D1567F" w:rsidRDefault="00D1567F" w:rsidP="00F57DC7">
      <w:pPr>
        <w:spacing w:line="360" w:lineRule="auto"/>
        <w:ind w:firstLine="709"/>
        <w:jc w:val="both"/>
        <w:rPr>
          <w:noProof/>
          <w:color w:val="000000"/>
          <w:sz w:val="28"/>
          <w:lang w:val="uk-UA" w:eastAsia="uk-UA"/>
        </w:rPr>
      </w:pPr>
    </w:p>
    <w:p w:rsidR="00F57DC7" w:rsidRPr="00081DAE" w:rsidRDefault="00952FB7" w:rsidP="00F57DC7">
      <w:pPr>
        <w:spacing w:line="360" w:lineRule="auto"/>
        <w:ind w:firstLine="709"/>
        <w:jc w:val="both"/>
        <w:rPr>
          <w:noProof/>
          <w:color w:val="000000"/>
          <w:sz w:val="28"/>
          <w:lang w:val="uk-UA" w:eastAsia="uk-UA"/>
        </w:rPr>
      </w:pPr>
      <w:r w:rsidRPr="00081DAE">
        <w:rPr>
          <w:noProof/>
          <w:color w:val="000000"/>
          <w:sz w:val="28"/>
          <w:lang w:val="uk-UA" w:eastAsia="uk-UA"/>
        </w:rPr>
        <w:object w:dxaOrig="1980" w:dyaOrig="660">
          <v:shape id="_x0000_i1058" type="#_x0000_t75" style="width:99pt;height:33pt" o:ole="" fillcolor="window">
            <v:imagedata r:id="rId51" o:title=""/>
          </v:shape>
          <o:OLEObject Type="Embed" ProgID="Equation.DSMT4" ShapeID="_x0000_i1058" DrawAspect="Content" ObjectID="_1454416499" r:id="rId52"/>
        </w:object>
      </w:r>
      <w:r w:rsidR="00D17833" w:rsidRPr="00081DAE">
        <w:rPr>
          <w:noProof/>
          <w:color w:val="000000"/>
          <w:sz w:val="28"/>
          <w:lang w:val="uk-UA" w:eastAsia="uk-UA"/>
        </w:rPr>
        <w:t>,</w:t>
      </w:r>
    </w:p>
    <w:p w:rsidR="00081DAE" w:rsidRPr="00081DAE" w:rsidRDefault="00081DAE" w:rsidP="00F57DC7">
      <w:pPr>
        <w:spacing w:line="360" w:lineRule="auto"/>
        <w:ind w:firstLine="709"/>
        <w:jc w:val="both"/>
        <w:rPr>
          <w:noProof/>
          <w:color w:val="000000"/>
          <w:sz w:val="28"/>
          <w:lang w:val="uk-UA" w:eastAsia="uk-UA"/>
        </w:rPr>
      </w:pPr>
    </w:p>
    <w:p w:rsidR="00BB31CE" w:rsidRPr="00081DAE" w:rsidRDefault="00D17833" w:rsidP="00F57DC7">
      <w:pPr>
        <w:spacing w:line="360" w:lineRule="auto"/>
        <w:ind w:firstLine="709"/>
        <w:jc w:val="both"/>
        <w:rPr>
          <w:noProof/>
          <w:color w:val="000000"/>
          <w:sz w:val="28"/>
          <w:lang w:val="uk-UA" w:eastAsia="uk-UA"/>
        </w:rPr>
      </w:pPr>
      <w:r w:rsidRPr="00081DAE">
        <w:rPr>
          <w:noProof/>
          <w:color w:val="000000"/>
          <w:sz w:val="28"/>
          <w:lang w:val="uk-UA" w:eastAsia="uk-UA"/>
        </w:rPr>
        <w:t xml:space="preserve">звідки </w:t>
      </w:r>
    </w:p>
    <w:p w:rsidR="00081DAE" w:rsidRPr="00081DAE" w:rsidRDefault="00081DAE" w:rsidP="00F57DC7">
      <w:pPr>
        <w:spacing w:line="360" w:lineRule="auto"/>
        <w:ind w:firstLine="709"/>
        <w:jc w:val="both"/>
        <w:rPr>
          <w:noProof/>
          <w:color w:val="000000"/>
          <w:sz w:val="28"/>
          <w:lang w:val="uk-UA"/>
        </w:rPr>
      </w:pPr>
    </w:p>
    <w:p w:rsidR="00BB31CE" w:rsidRPr="00081DAE" w:rsidRDefault="00952FB7" w:rsidP="00F57DC7">
      <w:pPr>
        <w:spacing w:line="360" w:lineRule="auto"/>
        <w:ind w:firstLine="709"/>
        <w:jc w:val="both"/>
        <w:rPr>
          <w:noProof/>
          <w:color w:val="000000"/>
          <w:sz w:val="28"/>
          <w:lang w:val="uk-UA" w:eastAsia="uk-UA"/>
        </w:rPr>
      </w:pPr>
      <w:r w:rsidRPr="00081DAE">
        <w:rPr>
          <w:noProof/>
          <w:color w:val="000000"/>
          <w:sz w:val="28"/>
          <w:lang w:val="uk-UA"/>
        </w:rPr>
        <w:object w:dxaOrig="2120" w:dyaOrig="760">
          <v:shape id="_x0000_i1059" type="#_x0000_t75" style="width:105.75pt;height:38.25pt" o:ole="" fillcolor="window">
            <v:imagedata r:id="rId53" o:title=""/>
          </v:shape>
          <o:OLEObject Type="Embed" ProgID="Equation.DSMT4" ShapeID="_x0000_i1059" DrawAspect="Content" ObjectID="_1454416500" r:id="rId54"/>
        </w:object>
      </w:r>
      <w:r w:rsidR="00D17833" w:rsidRPr="00081DAE">
        <w:rPr>
          <w:noProof/>
          <w:color w:val="000000"/>
          <w:sz w:val="28"/>
          <w:lang w:val="uk-UA"/>
        </w:rPr>
        <w:t>,</w:t>
      </w:r>
    </w:p>
    <w:p w:rsidR="00081DAE" w:rsidRPr="00081DAE" w:rsidRDefault="00081DAE" w:rsidP="00F57DC7">
      <w:pPr>
        <w:spacing w:line="360" w:lineRule="auto"/>
        <w:ind w:firstLine="709"/>
        <w:jc w:val="both"/>
        <w:rPr>
          <w:noProof/>
          <w:color w:val="000000"/>
          <w:sz w:val="28"/>
          <w:lang w:val="uk-UA" w:eastAsia="uk-UA"/>
        </w:rPr>
      </w:pPr>
    </w:p>
    <w:p w:rsidR="00D17833" w:rsidRPr="00081DAE" w:rsidRDefault="00D17833" w:rsidP="00F57DC7">
      <w:pPr>
        <w:spacing w:line="360" w:lineRule="auto"/>
        <w:ind w:firstLine="709"/>
        <w:jc w:val="both"/>
        <w:rPr>
          <w:noProof/>
          <w:color w:val="000000"/>
          <w:sz w:val="28"/>
          <w:lang w:val="uk-UA"/>
        </w:rPr>
      </w:pPr>
      <w:r w:rsidRPr="00081DAE">
        <w:rPr>
          <w:noProof/>
          <w:color w:val="000000"/>
          <w:sz w:val="28"/>
          <w:lang w:val="uk-UA" w:eastAsia="uk-UA"/>
        </w:rPr>
        <w:t xml:space="preserve">де </w:t>
      </w:r>
      <w:r w:rsidRPr="00081DAE">
        <w:rPr>
          <w:noProof/>
          <w:color w:val="000000"/>
          <w:sz w:val="28"/>
          <w:lang w:val="uk-UA"/>
        </w:rPr>
        <w:t>Р</w:t>
      </w:r>
      <w:r w:rsidRPr="00081DAE">
        <w:rPr>
          <w:noProof/>
          <w:color w:val="000000"/>
          <w:sz w:val="28"/>
          <w:vertAlign w:val="subscript"/>
          <w:lang w:val="uk-UA"/>
        </w:rPr>
        <w:t>1</w:t>
      </w:r>
      <w:r w:rsidRPr="00081DAE">
        <w:rPr>
          <w:noProof/>
          <w:color w:val="000000"/>
          <w:sz w:val="28"/>
          <w:lang w:val="uk-UA"/>
        </w:rPr>
        <w:t xml:space="preserve"> і Р</w:t>
      </w:r>
      <w:r w:rsidRPr="00081DAE">
        <w:rPr>
          <w:noProof/>
          <w:color w:val="000000"/>
          <w:sz w:val="28"/>
          <w:vertAlign w:val="subscript"/>
          <w:lang w:val="uk-UA"/>
        </w:rPr>
        <w:t>2</w:t>
      </w:r>
      <w:r w:rsidRPr="00081DAE">
        <w:rPr>
          <w:noProof/>
          <w:color w:val="000000"/>
          <w:sz w:val="28"/>
          <w:lang w:val="uk-UA"/>
        </w:rPr>
        <w:t xml:space="preserve"> </w:t>
      </w:r>
      <w:r w:rsidRPr="00081DAE">
        <w:rPr>
          <w:noProof/>
          <w:color w:val="000000"/>
          <w:sz w:val="28"/>
          <w:lang w:val="uk-UA" w:eastAsia="uk-UA"/>
        </w:rPr>
        <w:t xml:space="preserve">– абсолютний тиск відповідно в лівій і правій порожнинах циліндра, </w:t>
      </w:r>
      <w:r w:rsidRPr="00081DAE">
        <w:rPr>
          <w:noProof/>
          <w:color w:val="000000"/>
          <w:sz w:val="28"/>
          <w:lang w:val="uk-UA"/>
        </w:rPr>
        <w:t>Д</w:t>
      </w:r>
      <w:r w:rsidRPr="00081DAE">
        <w:rPr>
          <w:noProof/>
          <w:color w:val="000000"/>
          <w:sz w:val="28"/>
          <w:vertAlign w:val="subscript"/>
          <w:lang w:val="uk-UA"/>
        </w:rPr>
        <w:t>0</w:t>
      </w:r>
      <w:r w:rsidRPr="00081DAE">
        <w:rPr>
          <w:noProof/>
          <w:color w:val="000000"/>
          <w:sz w:val="28"/>
          <w:lang w:val="uk-UA"/>
        </w:rPr>
        <w:t xml:space="preserve"> </w:t>
      </w:r>
      <w:r w:rsidRPr="00081DAE">
        <w:rPr>
          <w:noProof/>
          <w:color w:val="000000"/>
          <w:sz w:val="28"/>
          <w:lang w:val="uk-UA" w:eastAsia="uk-UA"/>
        </w:rPr>
        <w:t xml:space="preserve">– діаметр циліндра; </w:t>
      </w:r>
      <w:r w:rsidRPr="00081DAE">
        <w:rPr>
          <w:noProof/>
          <w:color w:val="000000"/>
          <w:sz w:val="28"/>
          <w:lang w:val="uk-UA"/>
        </w:rPr>
        <w:t xml:space="preserve">k </w:t>
      </w:r>
      <w:r w:rsidRPr="00081DAE">
        <w:rPr>
          <w:noProof/>
          <w:color w:val="000000"/>
          <w:sz w:val="28"/>
          <w:lang w:val="uk-UA" w:eastAsia="uk-UA"/>
        </w:rPr>
        <w:t xml:space="preserve">– коефіцієнт, що враховує втрати на тертя в циліндрі. </w:t>
      </w:r>
    </w:p>
    <w:p w:rsidR="00D17833" w:rsidRPr="00081DAE" w:rsidRDefault="00D17833" w:rsidP="00F57DC7">
      <w:pPr>
        <w:spacing w:line="360" w:lineRule="auto"/>
        <w:ind w:firstLine="709"/>
        <w:jc w:val="both"/>
        <w:rPr>
          <w:noProof/>
          <w:color w:val="000000"/>
          <w:sz w:val="28"/>
          <w:lang w:val="uk-UA"/>
        </w:rPr>
      </w:pPr>
      <w:r w:rsidRPr="00081DAE">
        <w:rPr>
          <w:noProof/>
          <w:color w:val="000000"/>
          <w:sz w:val="28"/>
          <w:lang w:val="uk-UA"/>
        </w:rPr>
        <w:t>Площа штока з причини її незначної величини в порівнянні з площею поршня не враховується при розрахунку пневмопривода.</w:t>
      </w:r>
    </w:p>
    <w:p w:rsidR="00D17833" w:rsidRPr="00081DAE" w:rsidRDefault="00D17833" w:rsidP="00F57DC7">
      <w:pPr>
        <w:spacing w:line="360" w:lineRule="auto"/>
        <w:ind w:firstLine="709"/>
        <w:jc w:val="both"/>
        <w:rPr>
          <w:noProof/>
          <w:color w:val="000000"/>
          <w:sz w:val="28"/>
          <w:lang w:val="uk-UA"/>
        </w:rPr>
      </w:pPr>
      <w:r w:rsidRPr="00081DAE">
        <w:rPr>
          <w:noProof/>
          <w:color w:val="000000"/>
          <w:sz w:val="28"/>
          <w:lang w:val="uk-UA" w:eastAsia="uk-UA"/>
        </w:rPr>
        <w:t xml:space="preserve">Тиск </w:t>
      </w:r>
      <w:r w:rsidRPr="00081DAE">
        <w:rPr>
          <w:noProof/>
          <w:color w:val="000000"/>
          <w:sz w:val="28"/>
          <w:lang w:val="uk-UA"/>
        </w:rPr>
        <w:t>Р</w:t>
      </w:r>
      <w:r w:rsidRPr="00081DAE">
        <w:rPr>
          <w:noProof/>
          <w:color w:val="000000"/>
          <w:sz w:val="28"/>
          <w:vertAlign w:val="subscript"/>
          <w:lang w:val="uk-UA"/>
        </w:rPr>
        <w:t>1</w:t>
      </w:r>
      <w:r w:rsidRPr="00081DAE">
        <w:rPr>
          <w:noProof/>
          <w:color w:val="000000"/>
          <w:sz w:val="28"/>
          <w:lang w:val="uk-UA" w:eastAsia="uk-UA"/>
        </w:rPr>
        <w:t xml:space="preserve"> при достатньо великих прохідних перетинах трубопроводу можна вважати за рівний тиску Рс повітря в мережі.</w:t>
      </w:r>
    </w:p>
    <w:p w:rsidR="00D17833" w:rsidRPr="00081DAE" w:rsidRDefault="00D17833" w:rsidP="00F57DC7">
      <w:pPr>
        <w:spacing w:line="360" w:lineRule="auto"/>
        <w:ind w:firstLine="709"/>
        <w:jc w:val="both"/>
        <w:rPr>
          <w:noProof/>
          <w:color w:val="000000"/>
          <w:sz w:val="28"/>
          <w:lang w:val="uk-UA"/>
        </w:rPr>
      </w:pPr>
      <w:r w:rsidRPr="00081DAE">
        <w:rPr>
          <w:noProof/>
          <w:color w:val="000000"/>
          <w:sz w:val="28"/>
          <w:lang w:val="uk-UA" w:eastAsia="uk-UA"/>
        </w:rPr>
        <w:t xml:space="preserve">Абсолютний тиск у вихідній порожнині циліндра рекомендується не менше 2 • 105 </w:t>
      </w:r>
      <w:r w:rsidRPr="00081DAE">
        <w:rPr>
          <w:noProof/>
          <w:color w:val="000000"/>
          <w:sz w:val="28"/>
          <w:lang w:val="uk-UA"/>
        </w:rPr>
        <w:t>Н/м</w:t>
      </w:r>
      <w:r w:rsidRPr="00081DAE">
        <w:rPr>
          <w:noProof/>
          <w:color w:val="000000"/>
          <w:sz w:val="28"/>
          <w:vertAlign w:val="superscript"/>
          <w:lang w:val="uk-UA"/>
        </w:rPr>
        <w:t>2</w:t>
      </w:r>
      <w:r w:rsidRPr="00081DAE">
        <w:rPr>
          <w:noProof/>
          <w:color w:val="000000"/>
          <w:sz w:val="28"/>
          <w:lang w:val="uk-UA" w:eastAsia="uk-UA"/>
        </w:rPr>
        <w:t>. Якщо до рівномірності швидкості руху поршня (особливо при змінного під час руху навантаження Т) пред'являються підвищені вимоги або вихлопна магістраль має великий опір, воно має бути збільшене.</w:t>
      </w:r>
    </w:p>
    <w:p w:rsidR="00D17833" w:rsidRPr="00081DAE" w:rsidRDefault="00D17833" w:rsidP="00F57DC7">
      <w:pPr>
        <w:spacing w:line="360" w:lineRule="auto"/>
        <w:ind w:firstLine="709"/>
        <w:jc w:val="both"/>
        <w:rPr>
          <w:noProof/>
          <w:color w:val="000000"/>
          <w:sz w:val="28"/>
          <w:lang w:val="uk-UA"/>
        </w:rPr>
      </w:pPr>
      <w:r w:rsidRPr="00081DAE">
        <w:rPr>
          <w:noProof/>
          <w:color w:val="000000"/>
          <w:sz w:val="28"/>
          <w:lang w:val="uk-UA"/>
        </w:rPr>
        <w:t>Значення коефіцієнта k коливається в межах 1,15 ÷ 1.3 залежно від навантаження, зростаючи з її зменшенням.</w:t>
      </w:r>
    </w:p>
    <w:p w:rsidR="00D17833" w:rsidRPr="00081DAE" w:rsidRDefault="00D17833" w:rsidP="00F57DC7">
      <w:pPr>
        <w:spacing w:line="360" w:lineRule="auto"/>
        <w:ind w:firstLine="709"/>
        <w:jc w:val="both"/>
        <w:rPr>
          <w:noProof/>
          <w:color w:val="000000"/>
          <w:sz w:val="28"/>
          <w:lang w:val="uk-UA"/>
        </w:rPr>
      </w:pPr>
      <w:r w:rsidRPr="00081DAE">
        <w:rPr>
          <w:noProof/>
          <w:color w:val="000000"/>
          <w:sz w:val="28"/>
          <w:lang w:val="uk-UA"/>
        </w:rPr>
        <w:t xml:space="preserve">2. </w:t>
      </w:r>
      <w:r w:rsidRPr="00081DAE">
        <w:rPr>
          <w:noProof/>
          <w:color w:val="000000"/>
          <w:sz w:val="28"/>
          <w:lang w:val="uk-UA" w:eastAsia="uk-UA"/>
        </w:rPr>
        <w:t xml:space="preserve">Вибір основних параметрів пневмоприводов, зокрема діаметрів поршнів і штоків, регламентується ГОСТ 6540-64. Тому отриманий діаметр </w:t>
      </w:r>
      <w:r w:rsidRPr="00081DAE">
        <w:rPr>
          <w:noProof/>
          <w:color w:val="000000"/>
          <w:sz w:val="28"/>
          <w:lang w:val="uk-UA"/>
        </w:rPr>
        <w:t>Д</w:t>
      </w:r>
      <w:r w:rsidRPr="00081DAE">
        <w:rPr>
          <w:noProof/>
          <w:color w:val="000000"/>
          <w:sz w:val="28"/>
          <w:vertAlign w:val="subscript"/>
          <w:lang w:val="uk-UA"/>
        </w:rPr>
        <w:t>0</w:t>
      </w:r>
      <w:r w:rsidRPr="00081DAE">
        <w:rPr>
          <w:noProof/>
          <w:color w:val="000000"/>
          <w:sz w:val="28"/>
          <w:lang w:val="uk-UA" w:eastAsia="uk-UA"/>
        </w:rPr>
        <w:t xml:space="preserve">, слід округляти до найближчого великого стандартного значення </w:t>
      </w:r>
      <w:r w:rsidR="00952FB7" w:rsidRPr="00081DAE">
        <w:rPr>
          <w:noProof/>
          <w:color w:val="000000"/>
          <w:sz w:val="28"/>
          <w:lang w:val="uk-UA" w:eastAsia="uk-UA"/>
        </w:rPr>
        <w:object w:dxaOrig="360" w:dyaOrig="380">
          <v:shape id="_x0000_i1060" type="#_x0000_t75" style="width:18pt;height:18.75pt" o:ole="" fillcolor="window">
            <v:imagedata r:id="rId39" o:title=""/>
          </v:shape>
          <o:OLEObject Type="Embed" ProgID="Equation.DSMT4" ShapeID="_x0000_i1060" DrawAspect="Content" ObjectID="_1454416501" r:id="rId55"/>
        </w:object>
      </w:r>
      <w:r w:rsidRPr="00081DAE">
        <w:rPr>
          <w:noProof/>
          <w:color w:val="000000"/>
          <w:sz w:val="28"/>
          <w:lang w:val="uk-UA" w:eastAsia="uk-UA"/>
        </w:rPr>
        <w:t>.</w:t>
      </w:r>
    </w:p>
    <w:p w:rsidR="00D17833" w:rsidRPr="00081DAE" w:rsidRDefault="00D17833" w:rsidP="00F57DC7">
      <w:pPr>
        <w:spacing w:line="360" w:lineRule="auto"/>
        <w:ind w:firstLine="709"/>
        <w:jc w:val="both"/>
        <w:rPr>
          <w:noProof/>
          <w:color w:val="000000"/>
          <w:sz w:val="28"/>
          <w:lang w:val="uk-UA"/>
        </w:rPr>
      </w:pPr>
      <w:r w:rsidRPr="00081DAE">
        <w:rPr>
          <w:noProof/>
          <w:color w:val="000000"/>
          <w:sz w:val="28"/>
          <w:lang w:val="uk-UA"/>
        </w:rPr>
        <w:t xml:space="preserve">3. </w:t>
      </w:r>
      <w:r w:rsidRPr="00081DAE">
        <w:rPr>
          <w:noProof/>
          <w:color w:val="000000"/>
          <w:sz w:val="28"/>
          <w:lang w:val="uk-UA" w:eastAsia="uk-UA"/>
        </w:rPr>
        <w:t xml:space="preserve">Діаметр штока </w:t>
      </w:r>
      <w:r w:rsidRPr="00081DAE">
        <w:rPr>
          <w:noProof/>
          <w:color w:val="000000"/>
          <w:sz w:val="28"/>
          <w:lang w:val="uk-UA"/>
        </w:rPr>
        <w:t>d</w:t>
      </w:r>
      <w:r w:rsidRPr="00081DAE">
        <w:rPr>
          <w:noProof/>
          <w:color w:val="000000"/>
          <w:sz w:val="28"/>
          <w:vertAlign w:val="subscript"/>
          <w:lang w:val="uk-UA"/>
        </w:rPr>
        <w:t>ш</w:t>
      </w:r>
      <w:r w:rsidRPr="00081DAE">
        <w:rPr>
          <w:noProof/>
          <w:color w:val="000000"/>
          <w:sz w:val="28"/>
          <w:lang w:val="uk-UA"/>
        </w:rPr>
        <w:t xml:space="preserve"> </w:t>
      </w:r>
      <w:r w:rsidRPr="00081DAE">
        <w:rPr>
          <w:noProof/>
          <w:color w:val="000000"/>
          <w:sz w:val="28"/>
          <w:lang w:val="uk-UA" w:eastAsia="uk-UA"/>
        </w:rPr>
        <w:t>вибирають зазвичай з умови:</w:t>
      </w:r>
    </w:p>
    <w:p w:rsidR="00D17833" w:rsidRPr="00081DAE" w:rsidRDefault="00D17833" w:rsidP="00F57DC7">
      <w:pPr>
        <w:spacing w:line="360" w:lineRule="auto"/>
        <w:ind w:firstLine="709"/>
        <w:jc w:val="both"/>
        <w:rPr>
          <w:noProof/>
          <w:color w:val="000000"/>
          <w:sz w:val="28"/>
          <w:lang w:val="uk-UA"/>
        </w:rPr>
      </w:pPr>
    </w:p>
    <w:p w:rsidR="00D17833" w:rsidRPr="00081DAE" w:rsidRDefault="00952FB7" w:rsidP="00F57DC7">
      <w:pPr>
        <w:spacing w:line="360" w:lineRule="auto"/>
        <w:ind w:firstLine="709"/>
        <w:jc w:val="both"/>
        <w:rPr>
          <w:noProof/>
          <w:color w:val="000000"/>
          <w:sz w:val="28"/>
          <w:lang w:val="uk-UA"/>
        </w:rPr>
      </w:pPr>
      <w:r w:rsidRPr="00081DAE">
        <w:rPr>
          <w:noProof/>
          <w:color w:val="000000"/>
          <w:sz w:val="28"/>
          <w:lang w:val="uk-UA"/>
        </w:rPr>
        <w:object w:dxaOrig="1880" w:dyaOrig="380">
          <v:shape id="_x0000_i1061" type="#_x0000_t75" style="width:99pt;height:27pt" o:ole="" fillcolor="window">
            <v:imagedata r:id="rId56" o:title=""/>
          </v:shape>
          <o:OLEObject Type="Embed" ProgID="Equation.DSMT4" ShapeID="_x0000_i1061" DrawAspect="Content" ObjectID="_1454416502" r:id="rId57"/>
        </w:object>
      </w:r>
      <w:r w:rsidR="00D17833" w:rsidRPr="00081DAE">
        <w:rPr>
          <w:noProof/>
          <w:color w:val="000000"/>
          <w:sz w:val="28"/>
          <w:lang w:val="uk-UA"/>
        </w:rPr>
        <w:t>.</w:t>
      </w:r>
    </w:p>
    <w:p w:rsidR="00D1567F" w:rsidRDefault="00D1567F" w:rsidP="00F57DC7">
      <w:pPr>
        <w:spacing w:line="360" w:lineRule="auto"/>
        <w:ind w:firstLine="709"/>
        <w:jc w:val="both"/>
        <w:rPr>
          <w:noProof/>
          <w:color w:val="000000"/>
          <w:sz w:val="28"/>
          <w:lang w:val="uk-UA" w:eastAsia="uk-UA"/>
        </w:rPr>
      </w:pPr>
    </w:p>
    <w:p w:rsidR="00D17833" w:rsidRPr="00081DAE" w:rsidRDefault="00D17833" w:rsidP="00F57DC7">
      <w:pPr>
        <w:spacing w:line="360" w:lineRule="auto"/>
        <w:ind w:firstLine="709"/>
        <w:jc w:val="both"/>
        <w:rPr>
          <w:noProof/>
          <w:color w:val="000000"/>
          <w:sz w:val="28"/>
          <w:lang w:val="uk-UA"/>
        </w:rPr>
      </w:pPr>
      <w:r w:rsidRPr="00081DAE">
        <w:rPr>
          <w:noProof/>
          <w:color w:val="000000"/>
          <w:sz w:val="28"/>
          <w:lang w:val="uk-UA" w:eastAsia="uk-UA"/>
        </w:rPr>
        <w:t xml:space="preserve">Отриманий діаметр </w:t>
      </w:r>
      <w:r w:rsidRPr="00081DAE">
        <w:rPr>
          <w:noProof/>
          <w:color w:val="000000"/>
          <w:sz w:val="28"/>
          <w:lang w:val="uk-UA"/>
        </w:rPr>
        <w:t>d</w:t>
      </w:r>
      <w:r w:rsidRPr="00081DAE">
        <w:rPr>
          <w:noProof/>
          <w:color w:val="000000"/>
          <w:sz w:val="28"/>
          <w:vertAlign w:val="subscript"/>
          <w:lang w:val="uk-UA"/>
        </w:rPr>
        <w:t>ш</w:t>
      </w:r>
      <w:r w:rsidRPr="00081DAE">
        <w:rPr>
          <w:noProof/>
          <w:color w:val="000000"/>
          <w:sz w:val="28"/>
          <w:lang w:val="uk-UA"/>
        </w:rPr>
        <w:t xml:space="preserve"> </w:t>
      </w:r>
      <w:r w:rsidRPr="00081DAE">
        <w:rPr>
          <w:noProof/>
          <w:color w:val="000000"/>
          <w:sz w:val="28"/>
          <w:lang w:val="uk-UA" w:eastAsia="uk-UA"/>
        </w:rPr>
        <w:t>округляють до найближчого більшого по</w:t>
      </w:r>
      <w:r w:rsidR="00BB31CE" w:rsidRPr="00081DAE">
        <w:rPr>
          <w:noProof/>
          <w:color w:val="000000"/>
          <w:sz w:val="28"/>
          <w:lang w:val="uk-UA"/>
        </w:rPr>
        <w:t xml:space="preserve"> </w:t>
      </w:r>
      <w:r w:rsidRPr="00081DAE">
        <w:rPr>
          <w:noProof/>
          <w:color w:val="000000"/>
          <w:sz w:val="28"/>
          <w:lang w:val="uk-UA"/>
        </w:rPr>
        <w:t>ГОСТ 6540-64</w:t>
      </w:r>
      <w:r w:rsidR="00F57DC7" w:rsidRPr="00081DAE">
        <w:rPr>
          <w:noProof/>
          <w:color w:val="000000"/>
          <w:sz w:val="28"/>
          <w:lang w:val="uk-UA"/>
        </w:rPr>
        <w:t>.</w:t>
      </w:r>
    </w:p>
    <w:p w:rsidR="00BB31CE" w:rsidRPr="00081DAE" w:rsidRDefault="00D17833" w:rsidP="00F57DC7">
      <w:pPr>
        <w:spacing w:line="360" w:lineRule="auto"/>
        <w:ind w:firstLine="709"/>
        <w:jc w:val="both"/>
        <w:rPr>
          <w:noProof/>
          <w:color w:val="000000"/>
          <w:sz w:val="28"/>
          <w:lang w:val="uk-UA" w:eastAsia="uk-UA"/>
        </w:rPr>
      </w:pPr>
      <w:r w:rsidRPr="00081DAE">
        <w:rPr>
          <w:noProof/>
          <w:color w:val="000000"/>
          <w:sz w:val="28"/>
          <w:lang w:val="uk-UA"/>
        </w:rPr>
        <w:t xml:space="preserve">4. </w:t>
      </w:r>
      <w:r w:rsidRPr="00081DAE">
        <w:rPr>
          <w:noProof/>
          <w:color w:val="000000"/>
          <w:sz w:val="28"/>
          <w:lang w:val="uk-UA" w:eastAsia="uk-UA"/>
        </w:rPr>
        <w:t xml:space="preserve">Швидкість руху повітря, що рекомендується, в трубопроводах пневматичних приводів лінійно залежить від тиску. При </w:t>
      </w:r>
      <w:r w:rsidRPr="00081DAE">
        <w:rPr>
          <w:noProof/>
          <w:color w:val="000000"/>
          <w:sz w:val="28"/>
          <w:lang w:val="uk-UA"/>
        </w:rPr>
        <w:t>Р = 1 • 10</w:t>
      </w:r>
      <w:r w:rsidRPr="00081DAE">
        <w:rPr>
          <w:noProof/>
          <w:color w:val="000000"/>
          <w:sz w:val="28"/>
          <w:vertAlign w:val="superscript"/>
          <w:lang w:val="uk-UA"/>
        </w:rPr>
        <w:t>5</w:t>
      </w:r>
      <w:r w:rsidRPr="00081DAE">
        <w:rPr>
          <w:noProof/>
          <w:color w:val="000000"/>
          <w:sz w:val="28"/>
          <w:lang w:val="uk-UA"/>
        </w:rPr>
        <w:t xml:space="preserve"> Н/м</w:t>
      </w:r>
      <w:r w:rsidRPr="00081DAE">
        <w:rPr>
          <w:noProof/>
          <w:color w:val="000000"/>
          <w:sz w:val="28"/>
          <w:vertAlign w:val="superscript"/>
          <w:lang w:val="uk-UA"/>
        </w:rPr>
        <w:t>2</w:t>
      </w:r>
      <w:r w:rsidRPr="00081DAE">
        <w:rPr>
          <w:noProof/>
          <w:color w:val="000000"/>
          <w:sz w:val="28"/>
          <w:lang w:val="uk-UA"/>
        </w:rPr>
        <w:t xml:space="preserve"> </w:t>
      </w:r>
      <w:r w:rsidRPr="00081DAE">
        <w:rPr>
          <w:noProof/>
          <w:color w:val="000000"/>
          <w:sz w:val="28"/>
          <w:lang w:val="uk-UA" w:eastAsia="uk-UA"/>
        </w:rPr>
        <w:t xml:space="preserve">вона не повинна перевищувати 40м/сек. При </w:t>
      </w:r>
      <w:r w:rsidRPr="00081DAE">
        <w:rPr>
          <w:noProof/>
          <w:color w:val="000000"/>
          <w:sz w:val="28"/>
          <w:lang w:val="uk-UA"/>
        </w:rPr>
        <w:t>Р = 10 • 10</w:t>
      </w:r>
      <w:r w:rsidRPr="00081DAE">
        <w:rPr>
          <w:noProof/>
          <w:color w:val="000000"/>
          <w:sz w:val="28"/>
          <w:vertAlign w:val="superscript"/>
          <w:lang w:val="uk-UA"/>
        </w:rPr>
        <w:t>5</w:t>
      </w:r>
      <w:r w:rsidRPr="00081DAE">
        <w:rPr>
          <w:noProof/>
          <w:color w:val="000000"/>
          <w:sz w:val="28"/>
          <w:lang w:val="uk-UA"/>
        </w:rPr>
        <w:t xml:space="preserve"> Н/м</w:t>
      </w:r>
      <w:r w:rsidRPr="00081DAE">
        <w:rPr>
          <w:noProof/>
          <w:color w:val="000000"/>
          <w:sz w:val="28"/>
          <w:vertAlign w:val="superscript"/>
          <w:lang w:val="uk-UA"/>
        </w:rPr>
        <w:t>2</w:t>
      </w:r>
      <w:r w:rsidR="00F57DC7" w:rsidRPr="00081DAE">
        <w:rPr>
          <w:noProof/>
          <w:color w:val="000000"/>
          <w:sz w:val="28"/>
          <w:lang w:val="uk-UA"/>
        </w:rPr>
        <w:t xml:space="preserve"> </w:t>
      </w:r>
      <w:r w:rsidRPr="00081DAE">
        <w:rPr>
          <w:noProof/>
          <w:color w:val="000000"/>
          <w:sz w:val="28"/>
          <w:lang w:val="uk-UA" w:eastAsia="uk-UA"/>
        </w:rPr>
        <w:t xml:space="preserve">– її величина, що рекомендується, - не більше 16 м/сек. Значення допустимої швидкості </w:t>
      </w:r>
      <w:r w:rsidRPr="00081DAE">
        <w:rPr>
          <w:noProof/>
          <w:color w:val="000000"/>
          <w:sz w:val="28"/>
          <w:lang w:val="uk-UA"/>
        </w:rPr>
        <w:t>V</w:t>
      </w:r>
      <w:r w:rsidRPr="00081DAE">
        <w:rPr>
          <w:noProof/>
          <w:color w:val="000000"/>
          <w:sz w:val="28"/>
          <w:vertAlign w:val="subscript"/>
          <w:lang w:val="uk-UA"/>
        </w:rPr>
        <w:t>доп</w:t>
      </w:r>
      <w:r w:rsidRPr="00081DAE">
        <w:rPr>
          <w:noProof/>
          <w:color w:val="000000"/>
          <w:sz w:val="28"/>
          <w:lang w:val="uk-UA" w:eastAsia="uk-UA"/>
        </w:rPr>
        <w:t>. при проміжних значеннях легко знайти за допомогою інтерполяції. Маючи це зважаючи на, з умови</w:t>
      </w:r>
    </w:p>
    <w:p w:rsidR="00081DAE" w:rsidRPr="00081DAE" w:rsidRDefault="00081DAE" w:rsidP="00F57DC7">
      <w:pPr>
        <w:spacing w:line="360" w:lineRule="auto"/>
        <w:ind w:firstLine="709"/>
        <w:jc w:val="both"/>
        <w:rPr>
          <w:noProof/>
          <w:color w:val="000000"/>
          <w:sz w:val="28"/>
          <w:lang w:val="uk-UA" w:eastAsia="uk-UA"/>
        </w:rPr>
      </w:pPr>
    </w:p>
    <w:p w:rsidR="00BB31CE" w:rsidRPr="00081DAE" w:rsidRDefault="00952FB7" w:rsidP="00F57DC7">
      <w:pPr>
        <w:spacing w:line="360" w:lineRule="auto"/>
        <w:ind w:firstLine="709"/>
        <w:jc w:val="both"/>
        <w:rPr>
          <w:noProof/>
          <w:color w:val="000000"/>
          <w:sz w:val="28"/>
          <w:lang w:val="uk-UA" w:eastAsia="uk-UA"/>
        </w:rPr>
      </w:pPr>
      <w:r w:rsidRPr="00081DAE">
        <w:rPr>
          <w:noProof/>
          <w:color w:val="000000"/>
          <w:sz w:val="28"/>
          <w:lang w:val="uk-UA" w:eastAsia="uk-UA"/>
        </w:rPr>
        <w:object w:dxaOrig="1960" w:dyaOrig="660">
          <v:shape id="_x0000_i1062" type="#_x0000_t75" style="width:98.25pt;height:33pt" o:ole="" fillcolor="window">
            <v:imagedata r:id="rId58" o:title=""/>
          </v:shape>
          <o:OLEObject Type="Embed" ProgID="Equation.DSMT4" ShapeID="_x0000_i1062" DrawAspect="Content" ObjectID="_1454416503" r:id="rId59"/>
        </w:object>
      </w:r>
    </w:p>
    <w:p w:rsidR="00081DAE" w:rsidRPr="00081DAE" w:rsidRDefault="00081DAE" w:rsidP="00F57DC7">
      <w:pPr>
        <w:spacing w:line="360" w:lineRule="auto"/>
        <w:ind w:firstLine="709"/>
        <w:jc w:val="both"/>
        <w:rPr>
          <w:noProof/>
          <w:color w:val="000000"/>
          <w:sz w:val="28"/>
          <w:lang w:val="uk-UA" w:eastAsia="uk-UA"/>
        </w:rPr>
      </w:pPr>
    </w:p>
    <w:p w:rsidR="00BB31CE" w:rsidRPr="00081DAE" w:rsidRDefault="00D17833" w:rsidP="00F57DC7">
      <w:pPr>
        <w:spacing w:line="360" w:lineRule="auto"/>
        <w:ind w:firstLine="709"/>
        <w:jc w:val="both"/>
        <w:rPr>
          <w:noProof/>
          <w:color w:val="000000"/>
          <w:sz w:val="28"/>
          <w:lang w:val="uk-UA" w:eastAsia="uk-UA"/>
        </w:rPr>
      </w:pPr>
      <w:r w:rsidRPr="00081DAE">
        <w:rPr>
          <w:noProof/>
          <w:color w:val="000000"/>
          <w:sz w:val="28"/>
          <w:lang w:val="uk-UA" w:eastAsia="uk-UA"/>
        </w:rPr>
        <w:t xml:space="preserve">можна знайти внутрішній діаметр d повітря трубопроводу, що підводить до циліндра: </w:t>
      </w:r>
    </w:p>
    <w:p w:rsidR="00081DAE" w:rsidRPr="00081DAE" w:rsidRDefault="00081DAE" w:rsidP="00F57DC7">
      <w:pPr>
        <w:spacing w:line="360" w:lineRule="auto"/>
        <w:ind w:firstLine="709"/>
        <w:jc w:val="both"/>
        <w:rPr>
          <w:noProof/>
          <w:color w:val="000000"/>
          <w:sz w:val="28"/>
          <w:lang w:val="uk-UA" w:eastAsia="uk-UA"/>
        </w:rPr>
      </w:pPr>
    </w:p>
    <w:p w:rsidR="00D17833" w:rsidRPr="00081DAE" w:rsidRDefault="00952FB7" w:rsidP="00F57DC7">
      <w:pPr>
        <w:spacing w:line="360" w:lineRule="auto"/>
        <w:ind w:firstLine="709"/>
        <w:jc w:val="both"/>
        <w:rPr>
          <w:noProof/>
          <w:color w:val="000000"/>
          <w:sz w:val="28"/>
          <w:lang w:val="uk-UA"/>
        </w:rPr>
      </w:pPr>
      <w:r w:rsidRPr="00081DAE">
        <w:rPr>
          <w:noProof/>
          <w:color w:val="000000"/>
          <w:sz w:val="28"/>
          <w:lang w:val="uk-UA" w:eastAsia="uk-UA"/>
        </w:rPr>
        <w:object w:dxaOrig="1460" w:dyaOrig="760">
          <v:shape id="_x0000_i1063" type="#_x0000_t75" style="width:72.75pt;height:38.25pt" o:ole="" fillcolor="window">
            <v:imagedata r:id="rId60" o:title=""/>
          </v:shape>
          <o:OLEObject Type="Embed" ProgID="Equation.DSMT4" ShapeID="_x0000_i1063" DrawAspect="Content" ObjectID="_1454416504" r:id="rId61"/>
        </w:object>
      </w:r>
      <w:r w:rsidR="00D17833" w:rsidRPr="00081DAE">
        <w:rPr>
          <w:noProof/>
          <w:color w:val="000000"/>
          <w:sz w:val="28"/>
          <w:lang w:val="uk-UA" w:eastAsia="uk-UA"/>
        </w:rPr>
        <w:t>.</w:t>
      </w:r>
    </w:p>
    <w:p w:rsidR="00D17833" w:rsidRPr="00081DAE" w:rsidRDefault="00D1567F" w:rsidP="00F57DC7">
      <w:pPr>
        <w:spacing w:line="360" w:lineRule="auto"/>
        <w:ind w:firstLine="709"/>
        <w:jc w:val="both"/>
        <w:rPr>
          <w:noProof/>
          <w:color w:val="000000"/>
          <w:sz w:val="28"/>
          <w:lang w:val="uk-UA"/>
        </w:rPr>
      </w:pPr>
      <w:r>
        <w:rPr>
          <w:noProof/>
          <w:color w:val="000000"/>
          <w:sz w:val="28"/>
          <w:lang w:val="uk-UA" w:eastAsia="uk-UA"/>
        </w:rPr>
        <w:br w:type="page"/>
      </w:r>
      <w:r w:rsidR="00D17833" w:rsidRPr="00081DAE">
        <w:rPr>
          <w:noProof/>
          <w:color w:val="000000"/>
          <w:sz w:val="28"/>
          <w:lang w:val="uk-UA" w:eastAsia="uk-UA"/>
        </w:rPr>
        <w:t>Отриманий діаметр трубопроводу округляють до найближчого більшого значення по ГОСТ 35567 і отримують d*.</w:t>
      </w:r>
    </w:p>
    <w:p w:rsidR="00D17833" w:rsidRPr="00081DAE" w:rsidRDefault="00D17833" w:rsidP="00F57DC7">
      <w:pPr>
        <w:spacing w:line="360" w:lineRule="auto"/>
        <w:ind w:firstLine="709"/>
        <w:jc w:val="both"/>
        <w:rPr>
          <w:noProof/>
          <w:color w:val="000000"/>
          <w:sz w:val="28"/>
          <w:lang w:val="uk-UA"/>
        </w:rPr>
      </w:pPr>
      <w:r w:rsidRPr="00081DAE">
        <w:rPr>
          <w:noProof/>
          <w:color w:val="000000"/>
          <w:sz w:val="28"/>
          <w:lang w:val="uk-UA"/>
        </w:rPr>
        <w:t>5. Підбір апаратури здійснюється по тиску і витраті аналогічно підбору апаратури в гідроприводі.</w:t>
      </w:r>
    </w:p>
    <w:p w:rsidR="00D17833" w:rsidRPr="00081DAE" w:rsidRDefault="00081DAE" w:rsidP="00F57DC7">
      <w:pPr>
        <w:pStyle w:val="33"/>
        <w:ind w:firstLine="709"/>
        <w:jc w:val="both"/>
        <w:rPr>
          <w:b/>
          <w:noProof/>
          <w:color w:val="000000"/>
          <w:sz w:val="28"/>
          <w:u w:val="none"/>
          <w:lang w:val="uk-UA"/>
        </w:rPr>
      </w:pPr>
      <w:r w:rsidRPr="00081DAE">
        <w:rPr>
          <w:b/>
          <w:noProof/>
          <w:color w:val="000000"/>
          <w:sz w:val="28"/>
          <w:u w:val="none"/>
          <w:lang w:val="uk-UA"/>
        </w:rPr>
        <w:br w:type="page"/>
      </w:r>
      <w:r w:rsidR="00900919" w:rsidRPr="00081DAE">
        <w:rPr>
          <w:b/>
          <w:noProof/>
          <w:color w:val="000000"/>
          <w:sz w:val="28"/>
          <w:u w:val="none"/>
          <w:lang w:val="uk-UA"/>
        </w:rPr>
        <w:t>Висновки</w:t>
      </w:r>
    </w:p>
    <w:p w:rsidR="00D17833" w:rsidRPr="00081DAE" w:rsidRDefault="00D17833" w:rsidP="00F57DC7">
      <w:pPr>
        <w:pStyle w:val="33"/>
        <w:ind w:firstLine="709"/>
        <w:jc w:val="both"/>
        <w:rPr>
          <w:noProof/>
          <w:color w:val="000000"/>
          <w:sz w:val="28"/>
          <w:lang w:val="uk-UA"/>
        </w:rPr>
      </w:pPr>
    </w:p>
    <w:p w:rsidR="00D17833" w:rsidRPr="00081DAE" w:rsidRDefault="00D17833" w:rsidP="00F57DC7">
      <w:pPr>
        <w:spacing w:line="360" w:lineRule="auto"/>
        <w:ind w:firstLine="709"/>
        <w:jc w:val="both"/>
        <w:rPr>
          <w:noProof/>
          <w:color w:val="000000"/>
          <w:sz w:val="28"/>
          <w:lang w:val="uk-UA"/>
        </w:rPr>
      </w:pPr>
      <w:r w:rsidRPr="00081DAE">
        <w:rPr>
          <w:noProof/>
          <w:color w:val="000000"/>
          <w:sz w:val="28"/>
          <w:lang w:val="uk-UA"/>
        </w:rPr>
        <w:t>На цегляному заводі застосовується технологія пластичного формування, по якій виготовляють цеглу згідно ГОСТ 530-95.</w:t>
      </w:r>
    </w:p>
    <w:p w:rsidR="00D17833" w:rsidRPr="00081DAE" w:rsidRDefault="00D17833" w:rsidP="00F57DC7">
      <w:pPr>
        <w:spacing w:line="360" w:lineRule="auto"/>
        <w:ind w:firstLine="709"/>
        <w:jc w:val="both"/>
        <w:rPr>
          <w:noProof/>
          <w:color w:val="000000"/>
          <w:sz w:val="28"/>
          <w:lang w:val="uk-UA"/>
        </w:rPr>
      </w:pPr>
      <w:r w:rsidRPr="00081DAE">
        <w:rPr>
          <w:noProof/>
          <w:color w:val="000000"/>
          <w:sz w:val="28"/>
          <w:lang w:val="uk-UA"/>
        </w:rPr>
        <w:t>Як АСР я вибрав систему регулювання температури в тунельній печі, в зоні випалення керамічної цегли. В результаті виконаної роботи я вибрав конкретні технічні засоби автоматизації, привів послідовності розрахунку електричних, гідравлічних і пневматичних виконавчих пристроїв. Засвоїв принципи розрахунку автоматизованої системи управління.</w:t>
      </w:r>
    </w:p>
    <w:p w:rsidR="00CE0127" w:rsidRPr="00081DAE" w:rsidRDefault="00D17833" w:rsidP="00F57DC7">
      <w:pPr>
        <w:spacing w:line="360" w:lineRule="auto"/>
        <w:ind w:firstLine="709"/>
        <w:jc w:val="both"/>
        <w:rPr>
          <w:noProof/>
          <w:color w:val="000000"/>
          <w:sz w:val="28"/>
          <w:lang w:val="uk-UA"/>
        </w:rPr>
      </w:pPr>
      <w:r w:rsidRPr="00081DAE">
        <w:rPr>
          <w:noProof/>
          <w:color w:val="000000"/>
          <w:sz w:val="28"/>
          <w:lang w:val="uk-UA"/>
        </w:rPr>
        <w:t>Таким чином, представив автоматизовану систему контролю технологічного процесу на сучасних цегляних заводах.</w:t>
      </w:r>
      <w:r w:rsidR="00CE0127" w:rsidRPr="00081DAE">
        <w:rPr>
          <w:noProof/>
          <w:color w:val="000000"/>
          <w:sz w:val="28"/>
          <w:lang w:val="uk-UA"/>
        </w:rPr>
        <w:t xml:space="preserve"> </w:t>
      </w:r>
    </w:p>
    <w:p w:rsidR="00D17833" w:rsidRPr="00081DAE" w:rsidRDefault="00CE0127" w:rsidP="00F57DC7">
      <w:pPr>
        <w:spacing w:line="360" w:lineRule="auto"/>
        <w:ind w:firstLine="709"/>
        <w:jc w:val="both"/>
        <w:rPr>
          <w:noProof/>
          <w:color w:val="000000"/>
          <w:sz w:val="28"/>
          <w:lang w:val="uk-UA"/>
        </w:rPr>
      </w:pPr>
      <w:r w:rsidRPr="00081DAE">
        <w:rPr>
          <w:noProof/>
          <w:color w:val="000000"/>
          <w:sz w:val="28"/>
          <w:lang w:val="uk-UA"/>
        </w:rPr>
        <w:t>Дана автоматизована система керування технологічним процесом в тунельній печі не повністю автоматизована, оскільки охоплює тільки зону випалювання цегли. Шляхом віришення цієї проболеми я вбачаю в автоматизації інших зон печі, що потребує додаткових розробок.</w:t>
      </w:r>
    </w:p>
    <w:p w:rsidR="00D17833" w:rsidRPr="00081DAE" w:rsidRDefault="00D17833" w:rsidP="00F57DC7">
      <w:pPr>
        <w:pStyle w:val="33"/>
        <w:ind w:firstLine="709"/>
        <w:jc w:val="both"/>
        <w:rPr>
          <w:b/>
          <w:noProof/>
          <w:color w:val="000000"/>
          <w:sz w:val="28"/>
          <w:u w:val="none"/>
          <w:lang w:val="uk-UA"/>
        </w:rPr>
      </w:pPr>
      <w:r w:rsidRPr="00081DAE">
        <w:rPr>
          <w:noProof/>
          <w:color w:val="000000"/>
          <w:sz w:val="28"/>
          <w:u w:val="none"/>
          <w:lang w:val="uk-UA"/>
        </w:rPr>
        <w:br w:type="page"/>
      </w:r>
      <w:r w:rsidRPr="00081DAE">
        <w:rPr>
          <w:b/>
          <w:noProof/>
          <w:color w:val="000000"/>
          <w:sz w:val="28"/>
          <w:u w:val="none"/>
          <w:lang w:val="uk-UA"/>
        </w:rPr>
        <w:t>Библиографічний список</w:t>
      </w:r>
    </w:p>
    <w:p w:rsidR="005C4567" w:rsidRPr="00081DAE" w:rsidRDefault="005C4567" w:rsidP="00F57DC7">
      <w:pPr>
        <w:pStyle w:val="33"/>
        <w:ind w:firstLine="709"/>
        <w:jc w:val="both"/>
        <w:rPr>
          <w:b/>
          <w:noProof/>
          <w:color w:val="000000"/>
          <w:sz w:val="28"/>
          <w:u w:val="none"/>
          <w:lang w:val="uk-UA"/>
        </w:rPr>
      </w:pPr>
    </w:p>
    <w:p w:rsidR="00D17833" w:rsidRPr="00081DAE" w:rsidRDefault="00D17833" w:rsidP="00081DAE">
      <w:pPr>
        <w:tabs>
          <w:tab w:val="left" w:pos="480"/>
        </w:tabs>
        <w:spacing w:line="360" w:lineRule="auto"/>
        <w:jc w:val="both"/>
        <w:rPr>
          <w:noProof/>
          <w:color w:val="000000"/>
          <w:sz w:val="28"/>
          <w:lang w:val="uk-UA"/>
        </w:rPr>
      </w:pPr>
      <w:r w:rsidRPr="00081DAE">
        <w:rPr>
          <w:noProof/>
          <w:color w:val="000000"/>
          <w:sz w:val="28"/>
          <w:lang w:val="uk-UA"/>
        </w:rPr>
        <w:t>1</w:t>
      </w:r>
      <w:r w:rsidRPr="00081DAE">
        <w:rPr>
          <w:noProof/>
          <w:color w:val="000000"/>
          <w:sz w:val="28"/>
          <w:lang w:val="uk-UA"/>
        </w:rPr>
        <w:tab/>
        <w:t>С.Ж. Сайбулатов. “Производство керамического кирпича”. Москва. Стройиздат 1989.</w:t>
      </w:r>
    </w:p>
    <w:p w:rsidR="00D17833" w:rsidRPr="00081DAE" w:rsidRDefault="00D17833" w:rsidP="00081DAE">
      <w:pPr>
        <w:tabs>
          <w:tab w:val="left" w:pos="480"/>
        </w:tabs>
        <w:spacing w:line="360" w:lineRule="auto"/>
        <w:jc w:val="both"/>
        <w:rPr>
          <w:noProof/>
          <w:color w:val="000000"/>
          <w:sz w:val="28"/>
          <w:lang w:val="uk-UA"/>
        </w:rPr>
      </w:pPr>
      <w:r w:rsidRPr="00081DAE">
        <w:rPr>
          <w:noProof/>
          <w:color w:val="000000"/>
          <w:sz w:val="28"/>
          <w:lang w:val="uk-UA"/>
        </w:rPr>
        <w:t>2</w:t>
      </w:r>
      <w:r w:rsidRPr="00081DAE">
        <w:rPr>
          <w:noProof/>
          <w:color w:val="000000"/>
          <w:sz w:val="28"/>
          <w:lang w:val="uk-UA"/>
        </w:rPr>
        <w:tab/>
        <w:t>В.С. Щербаков, А.А. Руппель, В.А.Глушец “Основы моделирования систем автоматического регулирования и электротехнических систем в среде MATLAB и Simulink”. Учебное пособие. Москва. 2003.</w:t>
      </w:r>
    </w:p>
    <w:p w:rsidR="00D17833" w:rsidRPr="00081DAE" w:rsidRDefault="00D17833" w:rsidP="00081DAE">
      <w:pPr>
        <w:pStyle w:val="a6"/>
        <w:tabs>
          <w:tab w:val="left" w:pos="480"/>
        </w:tabs>
        <w:jc w:val="both"/>
        <w:rPr>
          <w:noProof/>
          <w:color w:val="000000"/>
          <w:lang w:val="uk-UA"/>
        </w:rPr>
      </w:pPr>
      <w:r w:rsidRPr="00081DAE">
        <w:rPr>
          <w:noProof/>
          <w:color w:val="000000"/>
          <w:lang w:val="uk-UA"/>
        </w:rPr>
        <w:t>3</w:t>
      </w:r>
      <w:r w:rsidRPr="00081DAE">
        <w:rPr>
          <w:noProof/>
          <w:color w:val="000000"/>
          <w:lang w:val="uk-UA"/>
        </w:rPr>
        <w:tab/>
        <w:t>Коновалов Л.И., Петелин Д.П. Элементы и системы электроавтоматики. М., 1980. – 216 с.</w:t>
      </w:r>
    </w:p>
    <w:p w:rsidR="00D17833" w:rsidRPr="00081DAE" w:rsidRDefault="00D17833" w:rsidP="00081DAE">
      <w:pPr>
        <w:pStyle w:val="a6"/>
        <w:tabs>
          <w:tab w:val="left" w:pos="480"/>
        </w:tabs>
        <w:jc w:val="both"/>
        <w:rPr>
          <w:noProof/>
          <w:color w:val="000000"/>
          <w:lang w:val="uk-UA"/>
        </w:rPr>
      </w:pPr>
      <w:r w:rsidRPr="00081DAE">
        <w:rPr>
          <w:noProof/>
          <w:color w:val="000000"/>
          <w:lang w:val="uk-UA"/>
        </w:rPr>
        <w:t>4</w:t>
      </w:r>
      <w:r w:rsidRPr="00081DAE">
        <w:rPr>
          <w:noProof/>
          <w:color w:val="000000"/>
          <w:lang w:val="uk-UA"/>
        </w:rPr>
        <w:tab/>
        <w:t>Приборы и средства автоматизации. Каталог 1.1 Приборы для измерения и регулирования температуры. Часть I-II. АО (“Информприбор”).</w:t>
      </w:r>
    </w:p>
    <w:p w:rsidR="006D65C4" w:rsidRPr="00081DAE" w:rsidRDefault="006D65C4" w:rsidP="00081DAE">
      <w:pPr>
        <w:pStyle w:val="a6"/>
        <w:tabs>
          <w:tab w:val="left" w:pos="480"/>
        </w:tabs>
        <w:jc w:val="both"/>
        <w:rPr>
          <w:noProof/>
          <w:color w:val="000000"/>
          <w:lang w:val="uk-UA"/>
        </w:rPr>
      </w:pPr>
      <w:r w:rsidRPr="00081DAE">
        <w:rPr>
          <w:noProof/>
          <w:color w:val="000000"/>
          <w:lang w:val="uk-UA"/>
        </w:rPr>
        <w:t>5</w:t>
      </w:r>
      <w:r w:rsidRPr="00081DAE">
        <w:rPr>
          <w:noProof/>
          <w:color w:val="000000"/>
          <w:lang w:val="uk-UA"/>
        </w:rPr>
        <w:tab/>
        <w:t>http://www.owen.ru</w:t>
      </w:r>
      <w:bookmarkStart w:id="0" w:name="_GoBack"/>
      <w:bookmarkEnd w:id="0"/>
    </w:p>
    <w:sectPr w:rsidR="006D65C4" w:rsidRPr="00081DAE" w:rsidSect="00E0766C">
      <w:footerReference w:type="default" r:id="rId62"/>
      <w:pgSz w:w="11906" w:h="16838" w:code="9"/>
      <w:pgMar w:top="1134" w:right="850"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39A2" w:rsidRDefault="00FD39A2">
      <w:r>
        <w:separator/>
      </w:r>
    </w:p>
  </w:endnote>
  <w:endnote w:type="continuationSeparator" w:id="0">
    <w:p w:rsidR="00FD39A2" w:rsidRDefault="00FD39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ISOCPEUR">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7833" w:rsidRDefault="00D17833" w:rsidP="00BB03DD">
    <w:pPr>
      <w:pStyle w:val="a3"/>
      <w:framePr w:wrap="auto" w:vAnchor="text" w:hAnchor="page" w:x="11075" w:y="44"/>
      <w:rPr>
        <w:rStyle w:val="a5"/>
      </w:rPr>
    </w:pPr>
    <w:r>
      <w:rPr>
        <w:rStyle w:val="a5"/>
      </w:rPr>
      <w:fldChar w:fldCharType="begin"/>
    </w:r>
    <w:r>
      <w:rPr>
        <w:rStyle w:val="a5"/>
      </w:rPr>
      <w:instrText xml:space="preserve">PAGE  </w:instrText>
    </w:r>
    <w:r>
      <w:rPr>
        <w:rStyle w:val="a5"/>
      </w:rPr>
      <w:fldChar w:fldCharType="separate"/>
    </w:r>
    <w:r w:rsidR="00D1567F">
      <w:rPr>
        <w:rStyle w:val="a5"/>
        <w:noProof/>
      </w:rPr>
      <w:t>45</w:t>
    </w:r>
    <w:r>
      <w:rPr>
        <w:rStyle w:val="a5"/>
      </w:rPr>
      <w:fldChar w:fldCharType="end"/>
    </w:r>
  </w:p>
  <w:p w:rsidR="00D17833" w:rsidRDefault="00D17833">
    <w:pPr>
      <w:pStyle w:val="a3"/>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39A2" w:rsidRDefault="00FD39A2">
      <w:r>
        <w:separator/>
      </w:r>
    </w:p>
  </w:footnote>
  <w:footnote w:type="continuationSeparator" w:id="0">
    <w:p w:rsidR="00FD39A2" w:rsidRDefault="00FD39A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D2E5E"/>
    <w:multiLevelType w:val="hybridMultilevel"/>
    <w:tmpl w:val="FB1E4C1C"/>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
    <w:nsid w:val="03A20016"/>
    <w:multiLevelType w:val="multilevel"/>
    <w:tmpl w:val="B262F584"/>
    <w:lvl w:ilvl="0">
      <w:start w:val="1"/>
      <w:numFmt w:val="bullet"/>
      <w:lvlText w:val=""/>
      <w:lvlJc w:val="left"/>
      <w:pPr>
        <w:tabs>
          <w:tab w:val="num" w:pos="2320"/>
        </w:tabs>
        <w:ind w:left="2320" w:hanging="360"/>
      </w:pPr>
      <w:rPr>
        <w:rFonts w:ascii="Symbol" w:hAnsi="Symbol" w:hint="default"/>
      </w:rPr>
    </w:lvl>
    <w:lvl w:ilvl="1">
      <w:start w:val="1"/>
      <w:numFmt w:val="bullet"/>
      <w:lvlText w:val="o"/>
      <w:lvlJc w:val="left"/>
      <w:pPr>
        <w:tabs>
          <w:tab w:val="num" w:pos="2160"/>
        </w:tabs>
        <w:ind w:left="2160" w:hanging="360"/>
      </w:pPr>
      <w:rPr>
        <w:rFonts w:ascii="Courier New" w:hAnsi="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2">
    <w:nsid w:val="07F43FCE"/>
    <w:multiLevelType w:val="multilevel"/>
    <w:tmpl w:val="B0A8987A"/>
    <w:lvl w:ilvl="0">
      <w:start w:val="1"/>
      <w:numFmt w:val="bullet"/>
      <w:lvlText w:val=""/>
      <w:lvlJc w:val="left"/>
      <w:pPr>
        <w:tabs>
          <w:tab w:val="num" w:pos="2320"/>
        </w:tabs>
        <w:ind w:left="2320" w:hanging="360"/>
      </w:pPr>
      <w:rPr>
        <w:rFonts w:ascii="Symbol" w:hAnsi="Symbol" w:hint="default"/>
      </w:rPr>
    </w:lvl>
    <w:lvl w:ilvl="1">
      <w:start w:val="1"/>
      <w:numFmt w:val="bullet"/>
      <w:lvlText w:val="o"/>
      <w:lvlJc w:val="left"/>
      <w:pPr>
        <w:tabs>
          <w:tab w:val="num" w:pos="2160"/>
        </w:tabs>
        <w:ind w:left="2160" w:hanging="360"/>
      </w:pPr>
      <w:rPr>
        <w:rFonts w:ascii="Courier New" w:hAnsi="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3">
    <w:nsid w:val="09F36329"/>
    <w:multiLevelType w:val="hybridMultilevel"/>
    <w:tmpl w:val="38B86442"/>
    <w:lvl w:ilvl="0" w:tplc="FFFFFFFF">
      <w:start w:val="1"/>
      <w:numFmt w:val="decimal"/>
      <w:lvlText w:val="%1."/>
      <w:lvlJc w:val="left"/>
      <w:pPr>
        <w:tabs>
          <w:tab w:val="num" w:pos="720"/>
        </w:tabs>
        <w:ind w:left="720" w:hanging="360"/>
      </w:pPr>
      <w:rPr>
        <w:rFonts w:cs="Times New Roman" w:hint="default"/>
      </w:rPr>
    </w:lvl>
    <w:lvl w:ilvl="1" w:tplc="FFFFFFFF">
      <w:numFmt w:val="none"/>
      <w:lvlText w:val=""/>
      <w:lvlJc w:val="left"/>
      <w:pPr>
        <w:tabs>
          <w:tab w:val="num" w:pos="360"/>
        </w:tabs>
      </w:pPr>
      <w:rPr>
        <w:rFonts w:cs="Times New Roman"/>
      </w:rPr>
    </w:lvl>
    <w:lvl w:ilvl="2" w:tplc="FFFFFFFF">
      <w:numFmt w:val="none"/>
      <w:lvlText w:val=""/>
      <w:lvlJc w:val="left"/>
      <w:pPr>
        <w:tabs>
          <w:tab w:val="num" w:pos="360"/>
        </w:tabs>
      </w:pPr>
      <w:rPr>
        <w:rFonts w:cs="Times New Roman"/>
      </w:rPr>
    </w:lvl>
    <w:lvl w:ilvl="3" w:tplc="FFFFFFFF">
      <w:numFmt w:val="none"/>
      <w:lvlText w:val=""/>
      <w:lvlJc w:val="left"/>
      <w:pPr>
        <w:tabs>
          <w:tab w:val="num" w:pos="360"/>
        </w:tabs>
      </w:pPr>
      <w:rPr>
        <w:rFonts w:cs="Times New Roman"/>
      </w:rPr>
    </w:lvl>
    <w:lvl w:ilvl="4" w:tplc="FFFFFFFF">
      <w:numFmt w:val="none"/>
      <w:lvlText w:val=""/>
      <w:lvlJc w:val="left"/>
      <w:pPr>
        <w:tabs>
          <w:tab w:val="num" w:pos="360"/>
        </w:tabs>
      </w:pPr>
      <w:rPr>
        <w:rFonts w:cs="Times New Roman"/>
      </w:rPr>
    </w:lvl>
    <w:lvl w:ilvl="5" w:tplc="FFFFFFFF">
      <w:numFmt w:val="none"/>
      <w:lvlText w:val=""/>
      <w:lvlJc w:val="left"/>
      <w:pPr>
        <w:tabs>
          <w:tab w:val="num" w:pos="360"/>
        </w:tabs>
      </w:pPr>
      <w:rPr>
        <w:rFonts w:cs="Times New Roman"/>
      </w:rPr>
    </w:lvl>
    <w:lvl w:ilvl="6" w:tplc="FFFFFFFF">
      <w:numFmt w:val="none"/>
      <w:lvlText w:val=""/>
      <w:lvlJc w:val="left"/>
      <w:pPr>
        <w:tabs>
          <w:tab w:val="num" w:pos="360"/>
        </w:tabs>
      </w:pPr>
      <w:rPr>
        <w:rFonts w:cs="Times New Roman"/>
      </w:rPr>
    </w:lvl>
    <w:lvl w:ilvl="7" w:tplc="FFFFFFFF">
      <w:numFmt w:val="none"/>
      <w:lvlText w:val=""/>
      <w:lvlJc w:val="left"/>
      <w:pPr>
        <w:tabs>
          <w:tab w:val="num" w:pos="360"/>
        </w:tabs>
      </w:pPr>
      <w:rPr>
        <w:rFonts w:cs="Times New Roman"/>
      </w:rPr>
    </w:lvl>
    <w:lvl w:ilvl="8" w:tplc="FFFFFFFF">
      <w:numFmt w:val="none"/>
      <w:lvlText w:val=""/>
      <w:lvlJc w:val="left"/>
      <w:pPr>
        <w:tabs>
          <w:tab w:val="num" w:pos="360"/>
        </w:tabs>
      </w:pPr>
      <w:rPr>
        <w:rFonts w:cs="Times New Roman"/>
      </w:rPr>
    </w:lvl>
  </w:abstractNum>
  <w:abstractNum w:abstractNumId="4">
    <w:nsid w:val="0D1E5BAE"/>
    <w:multiLevelType w:val="hybridMultilevel"/>
    <w:tmpl w:val="CFE4048A"/>
    <w:lvl w:ilvl="0" w:tplc="FFFFFFFF">
      <w:start w:val="1"/>
      <w:numFmt w:val="bullet"/>
      <w:lvlText w:val=""/>
      <w:lvlJc w:val="left"/>
      <w:pPr>
        <w:tabs>
          <w:tab w:val="num" w:pos="1575"/>
        </w:tabs>
        <w:ind w:left="1575" w:hanging="360"/>
      </w:pPr>
      <w:rPr>
        <w:rFonts w:ascii="Wingdings" w:hAnsi="Wingdings" w:hint="default"/>
      </w:rPr>
    </w:lvl>
    <w:lvl w:ilvl="1" w:tplc="FFFFFFFF">
      <w:start w:val="1"/>
      <w:numFmt w:val="bullet"/>
      <w:lvlText w:val="o"/>
      <w:lvlJc w:val="left"/>
      <w:pPr>
        <w:tabs>
          <w:tab w:val="num" w:pos="2295"/>
        </w:tabs>
        <w:ind w:left="2295" w:hanging="360"/>
      </w:pPr>
      <w:rPr>
        <w:rFonts w:ascii="Courier New" w:hAnsi="Courier New" w:hint="default"/>
      </w:rPr>
    </w:lvl>
    <w:lvl w:ilvl="2" w:tplc="FFFFFFFF">
      <w:start w:val="1"/>
      <w:numFmt w:val="bullet"/>
      <w:lvlText w:val=""/>
      <w:lvlJc w:val="left"/>
      <w:pPr>
        <w:tabs>
          <w:tab w:val="num" w:pos="3015"/>
        </w:tabs>
        <w:ind w:left="3015" w:hanging="360"/>
      </w:pPr>
      <w:rPr>
        <w:rFonts w:ascii="Wingdings" w:hAnsi="Wingdings" w:hint="default"/>
      </w:rPr>
    </w:lvl>
    <w:lvl w:ilvl="3" w:tplc="FFFFFFFF">
      <w:start w:val="1"/>
      <w:numFmt w:val="bullet"/>
      <w:lvlText w:val=""/>
      <w:lvlJc w:val="left"/>
      <w:pPr>
        <w:tabs>
          <w:tab w:val="num" w:pos="3735"/>
        </w:tabs>
        <w:ind w:left="3735" w:hanging="360"/>
      </w:pPr>
      <w:rPr>
        <w:rFonts w:ascii="Symbol" w:hAnsi="Symbol" w:hint="default"/>
      </w:rPr>
    </w:lvl>
    <w:lvl w:ilvl="4" w:tplc="FFFFFFFF">
      <w:start w:val="1"/>
      <w:numFmt w:val="bullet"/>
      <w:lvlText w:val="o"/>
      <w:lvlJc w:val="left"/>
      <w:pPr>
        <w:tabs>
          <w:tab w:val="num" w:pos="4455"/>
        </w:tabs>
        <w:ind w:left="4455" w:hanging="360"/>
      </w:pPr>
      <w:rPr>
        <w:rFonts w:ascii="Courier New" w:hAnsi="Courier New" w:hint="default"/>
      </w:rPr>
    </w:lvl>
    <w:lvl w:ilvl="5" w:tplc="FFFFFFFF">
      <w:start w:val="1"/>
      <w:numFmt w:val="bullet"/>
      <w:lvlText w:val=""/>
      <w:lvlJc w:val="left"/>
      <w:pPr>
        <w:tabs>
          <w:tab w:val="num" w:pos="5175"/>
        </w:tabs>
        <w:ind w:left="5175" w:hanging="360"/>
      </w:pPr>
      <w:rPr>
        <w:rFonts w:ascii="Wingdings" w:hAnsi="Wingdings" w:hint="default"/>
      </w:rPr>
    </w:lvl>
    <w:lvl w:ilvl="6" w:tplc="FFFFFFFF">
      <w:start w:val="1"/>
      <w:numFmt w:val="bullet"/>
      <w:lvlText w:val=""/>
      <w:lvlJc w:val="left"/>
      <w:pPr>
        <w:tabs>
          <w:tab w:val="num" w:pos="5895"/>
        </w:tabs>
        <w:ind w:left="5895" w:hanging="360"/>
      </w:pPr>
      <w:rPr>
        <w:rFonts w:ascii="Symbol" w:hAnsi="Symbol" w:hint="default"/>
      </w:rPr>
    </w:lvl>
    <w:lvl w:ilvl="7" w:tplc="FFFFFFFF">
      <w:start w:val="1"/>
      <w:numFmt w:val="bullet"/>
      <w:lvlText w:val="o"/>
      <w:lvlJc w:val="left"/>
      <w:pPr>
        <w:tabs>
          <w:tab w:val="num" w:pos="6615"/>
        </w:tabs>
        <w:ind w:left="6615" w:hanging="360"/>
      </w:pPr>
      <w:rPr>
        <w:rFonts w:ascii="Courier New" w:hAnsi="Courier New" w:hint="default"/>
      </w:rPr>
    </w:lvl>
    <w:lvl w:ilvl="8" w:tplc="FFFFFFFF">
      <w:start w:val="1"/>
      <w:numFmt w:val="bullet"/>
      <w:lvlText w:val=""/>
      <w:lvlJc w:val="left"/>
      <w:pPr>
        <w:tabs>
          <w:tab w:val="num" w:pos="7335"/>
        </w:tabs>
        <w:ind w:left="7335" w:hanging="360"/>
      </w:pPr>
      <w:rPr>
        <w:rFonts w:ascii="Wingdings" w:hAnsi="Wingdings" w:hint="default"/>
      </w:rPr>
    </w:lvl>
  </w:abstractNum>
  <w:abstractNum w:abstractNumId="5">
    <w:nsid w:val="0FF54B52"/>
    <w:multiLevelType w:val="multilevel"/>
    <w:tmpl w:val="A0882334"/>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216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96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5040"/>
        </w:tabs>
        <w:ind w:left="4320" w:hanging="1440"/>
      </w:pPr>
      <w:rPr>
        <w:rFonts w:cs="Times New Roman" w:hint="default"/>
      </w:rPr>
    </w:lvl>
  </w:abstractNum>
  <w:abstractNum w:abstractNumId="6">
    <w:nsid w:val="12296C69"/>
    <w:multiLevelType w:val="hybridMultilevel"/>
    <w:tmpl w:val="15746F10"/>
    <w:lvl w:ilvl="0" w:tplc="FFFFFFFF">
      <w:start w:val="1"/>
      <w:numFmt w:val="decimal"/>
      <w:lvlText w:val="%1."/>
      <w:lvlJc w:val="left"/>
      <w:pPr>
        <w:tabs>
          <w:tab w:val="num" w:pos="1080"/>
        </w:tabs>
        <w:ind w:left="1080" w:hanging="360"/>
      </w:pPr>
      <w:rPr>
        <w:rFonts w:cs="Times New Roman" w:hint="default"/>
      </w:rPr>
    </w:lvl>
    <w:lvl w:ilvl="1" w:tplc="FFFFFFFF">
      <w:start w:val="1"/>
      <w:numFmt w:val="lowerLetter"/>
      <w:lvlText w:val="%2."/>
      <w:lvlJc w:val="left"/>
      <w:pPr>
        <w:tabs>
          <w:tab w:val="num" w:pos="1800"/>
        </w:tabs>
        <w:ind w:left="1800" w:hanging="360"/>
      </w:pPr>
      <w:rPr>
        <w:rFonts w:cs="Times New Roman"/>
      </w:rPr>
    </w:lvl>
    <w:lvl w:ilvl="2" w:tplc="FFFFFFFF">
      <w:start w:val="1"/>
      <w:numFmt w:val="lowerRoman"/>
      <w:lvlText w:val="%3."/>
      <w:lvlJc w:val="right"/>
      <w:pPr>
        <w:tabs>
          <w:tab w:val="num" w:pos="2520"/>
        </w:tabs>
        <w:ind w:left="2520" w:hanging="180"/>
      </w:pPr>
      <w:rPr>
        <w:rFonts w:cs="Times New Roman"/>
      </w:rPr>
    </w:lvl>
    <w:lvl w:ilvl="3" w:tplc="FFFFFFFF">
      <w:start w:val="1"/>
      <w:numFmt w:val="decimal"/>
      <w:lvlText w:val="%4."/>
      <w:lvlJc w:val="left"/>
      <w:pPr>
        <w:tabs>
          <w:tab w:val="num" w:pos="3240"/>
        </w:tabs>
        <w:ind w:left="3240" w:hanging="360"/>
      </w:pPr>
      <w:rPr>
        <w:rFonts w:cs="Times New Roman"/>
      </w:rPr>
    </w:lvl>
    <w:lvl w:ilvl="4" w:tplc="FFFFFFFF">
      <w:start w:val="1"/>
      <w:numFmt w:val="lowerLetter"/>
      <w:lvlText w:val="%5."/>
      <w:lvlJc w:val="left"/>
      <w:pPr>
        <w:tabs>
          <w:tab w:val="num" w:pos="3960"/>
        </w:tabs>
        <w:ind w:left="3960" w:hanging="360"/>
      </w:pPr>
      <w:rPr>
        <w:rFonts w:cs="Times New Roman"/>
      </w:rPr>
    </w:lvl>
    <w:lvl w:ilvl="5" w:tplc="FFFFFFFF">
      <w:start w:val="1"/>
      <w:numFmt w:val="lowerRoman"/>
      <w:lvlText w:val="%6."/>
      <w:lvlJc w:val="right"/>
      <w:pPr>
        <w:tabs>
          <w:tab w:val="num" w:pos="4680"/>
        </w:tabs>
        <w:ind w:left="4680" w:hanging="180"/>
      </w:pPr>
      <w:rPr>
        <w:rFonts w:cs="Times New Roman"/>
      </w:rPr>
    </w:lvl>
    <w:lvl w:ilvl="6" w:tplc="FFFFFFFF">
      <w:start w:val="1"/>
      <w:numFmt w:val="decimal"/>
      <w:lvlText w:val="%7."/>
      <w:lvlJc w:val="left"/>
      <w:pPr>
        <w:tabs>
          <w:tab w:val="num" w:pos="5400"/>
        </w:tabs>
        <w:ind w:left="5400" w:hanging="360"/>
      </w:pPr>
      <w:rPr>
        <w:rFonts w:cs="Times New Roman"/>
      </w:rPr>
    </w:lvl>
    <w:lvl w:ilvl="7" w:tplc="FFFFFFFF">
      <w:start w:val="1"/>
      <w:numFmt w:val="lowerLetter"/>
      <w:lvlText w:val="%8."/>
      <w:lvlJc w:val="left"/>
      <w:pPr>
        <w:tabs>
          <w:tab w:val="num" w:pos="6120"/>
        </w:tabs>
        <w:ind w:left="6120" w:hanging="360"/>
      </w:pPr>
      <w:rPr>
        <w:rFonts w:cs="Times New Roman"/>
      </w:rPr>
    </w:lvl>
    <w:lvl w:ilvl="8" w:tplc="FFFFFFFF">
      <w:start w:val="1"/>
      <w:numFmt w:val="lowerRoman"/>
      <w:lvlText w:val="%9."/>
      <w:lvlJc w:val="right"/>
      <w:pPr>
        <w:tabs>
          <w:tab w:val="num" w:pos="6840"/>
        </w:tabs>
        <w:ind w:left="6840" w:hanging="180"/>
      </w:pPr>
      <w:rPr>
        <w:rFonts w:cs="Times New Roman"/>
      </w:rPr>
    </w:lvl>
  </w:abstractNum>
  <w:abstractNum w:abstractNumId="7">
    <w:nsid w:val="127A16C9"/>
    <w:multiLevelType w:val="hybridMultilevel"/>
    <w:tmpl w:val="9BDA7D2C"/>
    <w:lvl w:ilvl="0" w:tplc="FFFFFFFF">
      <w:start w:val="1"/>
      <w:numFmt w:val="bullet"/>
      <w:lvlText w:val=""/>
      <w:lvlJc w:val="left"/>
      <w:pPr>
        <w:tabs>
          <w:tab w:val="num" w:pos="2320"/>
        </w:tabs>
        <w:ind w:left="2320" w:hanging="360"/>
      </w:pPr>
      <w:rPr>
        <w:rFonts w:ascii="Symbol" w:hAnsi="Symbol" w:hint="default"/>
      </w:rPr>
    </w:lvl>
    <w:lvl w:ilvl="1" w:tplc="FFFFFFFF">
      <w:start w:val="1"/>
      <w:numFmt w:val="bullet"/>
      <w:lvlText w:val=""/>
      <w:lvlJc w:val="left"/>
      <w:pPr>
        <w:tabs>
          <w:tab w:val="num" w:pos="2160"/>
        </w:tabs>
        <w:ind w:left="2160" w:hanging="360"/>
      </w:pPr>
      <w:rPr>
        <w:rFonts w:ascii="Symbol" w:hAnsi="Symbol" w:hint="default"/>
      </w:rPr>
    </w:lvl>
    <w:lvl w:ilvl="2" w:tplc="FFFFFFFF">
      <w:start w:val="1"/>
      <w:numFmt w:val="bullet"/>
      <w:lvlText w:val=""/>
      <w:lvlJc w:val="left"/>
      <w:pPr>
        <w:tabs>
          <w:tab w:val="num" w:pos="2880"/>
        </w:tabs>
        <w:ind w:left="2880" w:hanging="360"/>
      </w:pPr>
      <w:rPr>
        <w:rFonts w:ascii="Wingdings" w:hAnsi="Wingdings" w:hint="default"/>
      </w:rPr>
    </w:lvl>
    <w:lvl w:ilvl="3" w:tplc="FFFFFFFF">
      <w:start w:val="1"/>
      <w:numFmt w:val="bullet"/>
      <w:lvlText w:val=""/>
      <w:lvlJc w:val="left"/>
      <w:pPr>
        <w:tabs>
          <w:tab w:val="num" w:pos="3600"/>
        </w:tabs>
        <w:ind w:left="3600" w:hanging="360"/>
      </w:pPr>
      <w:rPr>
        <w:rFonts w:ascii="Symbol" w:hAnsi="Symbol" w:hint="default"/>
      </w:rPr>
    </w:lvl>
    <w:lvl w:ilvl="4" w:tplc="FFFFFFFF">
      <w:start w:val="1"/>
      <w:numFmt w:val="bullet"/>
      <w:lvlText w:val="o"/>
      <w:lvlJc w:val="left"/>
      <w:pPr>
        <w:tabs>
          <w:tab w:val="num" w:pos="4320"/>
        </w:tabs>
        <w:ind w:left="4320" w:hanging="360"/>
      </w:pPr>
      <w:rPr>
        <w:rFonts w:ascii="Courier New" w:hAnsi="Courier New" w:hint="default"/>
      </w:rPr>
    </w:lvl>
    <w:lvl w:ilvl="5" w:tplc="FFFFFFFF">
      <w:start w:val="1"/>
      <w:numFmt w:val="bullet"/>
      <w:lvlText w:val=""/>
      <w:lvlJc w:val="left"/>
      <w:pPr>
        <w:tabs>
          <w:tab w:val="num" w:pos="5040"/>
        </w:tabs>
        <w:ind w:left="5040" w:hanging="360"/>
      </w:pPr>
      <w:rPr>
        <w:rFonts w:ascii="Wingdings" w:hAnsi="Wingdings" w:hint="default"/>
      </w:rPr>
    </w:lvl>
    <w:lvl w:ilvl="6" w:tplc="FFFFFFFF">
      <w:start w:val="1"/>
      <w:numFmt w:val="bullet"/>
      <w:lvlText w:val=""/>
      <w:lvlJc w:val="left"/>
      <w:pPr>
        <w:tabs>
          <w:tab w:val="num" w:pos="5760"/>
        </w:tabs>
        <w:ind w:left="5760" w:hanging="360"/>
      </w:pPr>
      <w:rPr>
        <w:rFonts w:ascii="Symbol" w:hAnsi="Symbol" w:hint="default"/>
      </w:rPr>
    </w:lvl>
    <w:lvl w:ilvl="7" w:tplc="FFFFFFFF">
      <w:start w:val="1"/>
      <w:numFmt w:val="bullet"/>
      <w:lvlText w:val="o"/>
      <w:lvlJc w:val="left"/>
      <w:pPr>
        <w:tabs>
          <w:tab w:val="num" w:pos="6480"/>
        </w:tabs>
        <w:ind w:left="6480" w:hanging="360"/>
      </w:pPr>
      <w:rPr>
        <w:rFonts w:ascii="Courier New" w:hAnsi="Courier New" w:hint="default"/>
      </w:rPr>
    </w:lvl>
    <w:lvl w:ilvl="8" w:tplc="FFFFFFFF">
      <w:start w:val="1"/>
      <w:numFmt w:val="bullet"/>
      <w:lvlText w:val=""/>
      <w:lvlJc w:val="left"/>
      <w:pPr>
        <w:tabs>
          <w:tab w:val="num" w:pos="7200"/>
        </w:tabs>
        <w:ind w:left="7200" w:hanging="360"/>
      </w:pPr>
      <w:rPr>
        <w:rFonts w:ascii="Wingdings" w:hAnsi="Wingdings" w:hint="default"/>
      </w:rPr>
    </w:lvl>
  </w:abstractNum>
  <w:abstractNum w:abstractNumId="8">
    <w:nsid w:val="12B61393"/>
    <w:multiLevelType w:val="multilevel"/>
    <w:tmpl w:val="0419001F"/>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96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5040"/>
        </w:tabs>
        <w:ind w:left="4320" w:hanging="1440"/>
      </w:pPr>
      <w:rPr>
        <w:rFonts w:cs="Times New Roman"/>
      </w:rPr>
    </w:lvl>
  </w:abstractNum>
  <w:abstractNum w:abstractNumId="9">
    <w:nsid w:val="13474822"/>
    <w:multiLevelType w:val="hybridMultilevel"/>
    <w:tmpl w:val="087CFE94"/>
    <w:lvl w:ilvl="0" w:tplc="7980B7C8">
      <w:start w:val="1"/>
      <w:numFmt w:val="decimal"/>
      <w:lvlText w:val="%1."/>
      <w:lvlJc w:val="left"/>
      <w:pPr>
        <w:ind w:left="1069" w:hanging="360"/>
      </w:pPr>
      <w:rPr>
        <w:rFonts w:cs="Times New Roman" w:hint="default"/>
      </w:rPr>
    </w:lvl>
    <w:lvl w:ilvl="1" w:tplc="04190019" w:tentative="1">
      <w:start w:val="1"/>
      <w:numFmt w:val="lowerLetter"/>
      <w:lvlText w:val="%2."/>
      <w:lvlJc w:val="left"/>
      <w:pPr>
        <w:ind w:left="1789" w:hanging="360"/>
      </w:pPr>
      <w:rPr>
        <w:rFonts w:cs="Times New Roman"/>
      </w:rPr>
    </w:lvl>
    <w:lvl w:ilvl="2" w:tplc="0419001B" w:tentative="1">
      <w:start w:val="1"/>
      <w:numFmt w:val="lowerRoman"/>
      <w:lvlText w:val="%3."/>
      <w:lvlJc w:val="right"/>
      <w:pPr>
        <w:ind w:left="2509" w:hanging="180"/>
      </w:pPr>
      <w:rPr>
        <w:rFonts w:cs="Times New Roman"/>
      </w:rPr>
    </w:lvl>
    <w:lvl w:ilvl="3" w:tplc="0419000F" w:tentative="1">
      <w:start w:val="1"/>
      <w:numFmt w:val="decimal"/>
      <w:lvlText w:val="%4."/>
      <w:lvlJc w:val="left"/>
      <w:pPr>
        <w:ind w:left="3229" w:hanging="360"/>
      </w:pPr>
      <w:rPr>
        <w:rFonts w:cs="Times New Roman"/>
      </w:rPr>
    </w:lvl>
    <w:lvl w:ilvl="4" w:tplc="04190019" w:tentative="1">
      <w:start w:val="1"/>
      <w:numFmt w:val="lowerLetter"/>
      <w:lvlText w:val="%5."/>
      <w:lvlJc w:val="left"/>
      <w:pPr>
        <w:ind w:left="3949" w:hanging="360"/>
      </w:pPr>
      <w:rPr>
        <w:rFonts w:cs="Times New Roman"/>
      </w:rPr>
    </w:lvl>
    <w:lvl w:ilvl="5" w:tplc="0419001B" w:tentative="1">
      <w:start w:val="1"/>
      <w:numFmt w:val="lowerRoman"/>
      <w:lvlText w:val="%6."/>
      <w:lvlJc w:val="right"/>
      <w:pPr>
        <w:ind w:left="4669" w:hanging="180"/>
      </w:pPr>
      <w:rPr>
        <w:rFonts w:cs="Times New Roman"/>
      </w:rPr>
    </w:lvl>
    <w:lvl w:ilvl="6" w:tplc="0419000F" w:tentative="1">
      <w:start w:val="1"/>
      <w:numFmt w:val="decimal"/>
      <w:lvlText w:val="%7."/>
      <w:lvlJc w:val="left"/>
      <w:pPr>
        <w:ind w:left="5389" w:hanging="360"/>
      </w:pPr>
      <w:rPr>
        <w:rFonts w:cs="Times New Roman"/>
      </w:rPr>
    </w:lvl>
    <w:lvl w:ilvl="7" w:tplc="04190019" w:tentative="1">
      <w:start w:val="1"/>
      <w:numFmt w:val="lowerLetter"/>
      <w:lvlText w:val="%8."/>
      <w:lvlJc w:val="left"/>
      <w:pPr>
        <w:ind w:left="6109" w:hanging="360"/>
      </w:pPr>
      <w:rPr>
        <w:rFonts w:cs="Times New Roman"/>
      </w:rPr>
    </w:lvl>
    <w:lvl w:ilvl="8" w:tplc="0419001B" w:tentative="1">
      <w:start w:val="1"/>
      <w:numFmt w:val="lowerRoman"/>
      <w:lvlText w:val="%9."/>
      <w:lvlJc w:val="right"/>
      <w:pPr>
        <w:ind w:left="6829" w:hanging="180"/>
      </w:pPr>
      <w:rPr>
        <w:rFonts w:cs="Times New Roman"/>
      </w:rPr>
    </w:lvl>
  </w:abstractNum>
  <w:abstractNum w:abstractNumId="10">
    <w:nsid w:val="165C0898"/>
    <w:multiLevelType w:val="hybridMultilevel"/>
    <w:tmpl w:val="9D1CA592"/>
    <w:lvl w:ilvl="0" w:tplc="FFFFFFFF">
      <w:start w:val="1"/>
      <w:numFmt w:val="bullet"/>
      <w:lvlText w:val=""/>
      <w:lvlJc w:val="left"/>
      <w:pPr>
        <w:tabs>
          <w:tab w:val="num" w:pos="1429"/>
        </w:tabs>
        <w:ind w:left="1429" w:hanging="360"/>
      </w:pPr>
      <w:rPr>
        <w:rFonts w:ascii="Symbol" w:hAnsi="Symbol" w:hint="default"/>
      </w:rPr>
    </w:lvl>
    <w:lvl w:ilvl="1" w:tplc="FFFFFFFF">
      <w:start w:val="1"/>
      <w:numFmt w:val="bullet"/>
      <w:lvlText w:val="o"/>
      <w:lvlJc w:val="left"/>
      <w:pPr>
        <w:tabs>
          <w:tab w:val="num" w:pos="2149"/>
        </w:tabs>
        <w:ind w:left="2149" w:hanging="360"/>
      </w:pPr>
      <w:rPr>
        <w:rFonts w:ascii="Courier New" w:hAnsi="Courier New" w:hint="default"/>
      </w:rPr>
    </w:lvl>
    <w:lvl w:ilvl="2" w:tplc="FFFFFFFF">
      <w:start w:val="1"/>
      <w:numFmt w:val="bullet"/>
      <w:lvlText w:val=""/>
      <w:lvlJc w:val="left"/>
      <w:pPr>
        <w:tabs>
          <w:tab w:val="num" w:pos="2869"/>
        </w:tabs>
        <w:ind w:left="2869" w:hanging="360"/>
      </w:pPr>
      <w:rPr>
        <w:rFonts w:ascii="Wingdings" w:hAnsi="Wingdings" w:hint="default"/>
      </w:rPr>
    </w:lvl>
    <w:lvl w:ilvl="3" w:tplc="FFFFFFFF">
      <w:start w:val="1"/>
      <w:numFmt w:val="bullet"/>
      <w:lvlText w:val=""/>
      <w:lvlJc w:val="left"/>
      <w:pPr>
        <w:tabs>
          <w:tab w:val="num" w:pos="3589"/>
        </w:tabs>
        <w:ind w:left="3589" w:hanging="360"/>
      </w:pPr>
      <w:rPr>
        <w:rFonts w:ascii="Symbol" w:hAnsi="Symbol" w:hint="default"/>
      </w:rPr>
    </w:lvl>
    <w:lvl w:ilvl="4" w:tplc="FFFFFFFF">
      <w:start w:val="1"/>
      <w:numFmt w:val="bullet"/>
      <w:lvlText w:val="o"/>
      <w:lvlJc w:val="left"/>
      <w:pPr>
        <w:tabs>
          <w:tab w:val="num" w:pos="4309"/>
        </w:tabs>
        <w:ind w:left="4309" w:hanging="360"/>
      </w:pPr>
      <w:rPr>
        <w:rFonts w:ascii="Courier New" w:hAnsi="Courier New" w:hint="default"/>
      </w:rPr>
    </w:lvl>
    <w:lvl w:ilvl="5" w:tplc="FFFFFFFF">
      <w:start w:val="1"/>
      <w:numFmt w:val="bullet"/>
      <w:lvlText w:val=""/>
      <w:lvlJc w:val="left"/>
      <w:pPr>
        <w:tabs>
          <w:tab w:val="num" w:pos="5029"/>
        </w:tabs>
        <w:ind w:left="5029" w:hanging="360"/>
      </w:pPr>
      <w:rPr>
        <w:rFonts w:ascii="Wingdings" w:hAnsi="Wingdings" w:hint="default"/>
      </w:rPr>
    </w:lvl>
    <w:lvl w:ilvl="6" w:tplc="FFFFFFFF">
      <w:start w:val="1"/>
      <w:numFmt w:val="bullet"/>
      <w:lvlText w:val=""/>
      <w:lvlJc w:val="left"/>
      <w:pPr>
        <w:tabs>
          <w:tab w:val="num" w:pos="5749"/>
        </w:tabs>
        <w:ind w:left="5749" w:hanging="360"/>
      </w:pPr>
      <w:rPr>
        <w:rFonts w:ascii="Symbol" w:hAnsi="Symbol" w:hint="default"/>
      </w:rPr>
    </w:lvl>
    <w:lvl w:ilvl="7" w:tplc="FFFFFFFF">
      <w:start w:val="1"/>
      <w:numFmt w:val="bullet"/>
      <w:lvlText w:val="o"/>
      <w:lvlJc w:val="left"/>
      <w:pPr>
        <w:tabs>
          <w:tab w:val="num" w:pos="6469"/>
        </w:tabs>
        <w:ind w:left="6469" w:hanging="360"/>
      </w:pPr>
      <w:rPr>
        <w:rFonts w:ascii="Courier New" w:hAnsi="Courier New" w:hint="default"/>
      </w:rPr>
    </w:lvl>
    <w:lvl w:ilvl="8" w:tplc="FFFFFFFF">
      <w:start w:val="1"/>
      <w:numFmt w:val="bullet"/>
      <w:lvlText w:val=""/>
      <w:lvlJc w:val="left"/>
      <w:pPr>
        <w:tabs>
          <w:tab w:val="num" w:pos="7189"/>
        </w:tabs>
        <w:ind w:left="7189" w:hanging="360"/>
      </w:pPr>
      <w:rPr>
        <w:rFonts w:ascii="Wingdings" w:hAnsi="Wingdings" w:hint="default"/>
      </w:rPr>
    </w:lvl>
  </w:abstractNum>
  <w:abstractNum w:abstractNumId="11">
    <w:nsid w:val="16AB4238"/>
    <w:multiLevelType w:val="hybridMultilevel"/>
    <w:tmpl w:val="FCF62E34"/>
    <w:lvl w:ilvl="0" w:tplc="FFFFFFFF">
      <w:start w:val="1"/>
      <w:numFmt w:val="decimal"/>
      <w:lvlText w:val="%1."/>
      <w:lvlJc w:val="left"/>
      <w:pPr>
        <w:tabs>
          <w:tab w:val="num" w:pos="720"/>
        </w:tabs>
        <w:ind w:left="720" w:hanging="360"/>
      </w:pPr>
      <w:rPr>
        <w:rFonts w:cs="Times New Roman" w:hint="default"/>
      </w:rPr>
    </w:lvl>
    <w:lvl w:ilvl="1" w:tplc="FFFFFFFF">
      <w:start w:val="1"/>
      <w:numFmt w:val="lowerLetter"/>
      <w:lvlText w:val="%2."/>
      <w:lvlJc w:val="left"/>
      <w:pPr>
        <w:tabs>
          <w:tab w:val="num" w:pos="1440"/>
        </w:tabs>
        <w:ind w:left="1440" w:hanging="360"/>
      </w:pPr>
      <w:rPr>
        <w:rFonts w:cs="Times New Roman"/>
      </w:rPr>
    </w:lvl>
    <w:lvl w:ilvl="2" w:tplc="FFFFFFFF">
      <w:start w:val="1"/>
      <w:numFmt w:val="lowerRoman"/>
      <w:lvlText w:val="%3."/>
      <w:lvlJc w:val="right"/>
      <w:pPr>
        <w:tabs>
          <w:tab w:val="num" w:pos="2160"/>
        </w:tabs>
        <w:ind w:left="2160" w:hanging="18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lowerLetter"/>
      <w:lvlText w:val="%5."/>
      <w:lvlJc w:val="left"/>
      <w:pPr>
        <w:tabs>
          <w:tab w:val="num" w:pos="3600"/>
        </w:tabs>
        <w:ind w:left="3600" w:hanging="360"/>
      </w:pPr>
      <w:rPr>
        <w:rFonts w:cs="Times New Roman"/>
      </w:rPr>
    </w:lvl>
    <w:lvl w:ilvl="5" w:tplc="FFFFFFFF">
      <w:start w:val="1"/>
      <w:numFmt w:val="lowerRoman"/>
      <w:lvlText w:val="%6."/>
      <w:lvlJc w:val="right"/>
      <w:pPr>
        <w:tabs>
          <w:tab w:val="num" w:pos="4320"/>
        </w:tabs>
        <w:ind w:left="4320" w:hanging="18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lowerLetter"/>
      <w:lvlText w:val="%8."/>
      <w:lvlJc w:val="left"/>
      <w:pPr>
        <w:tabs>
          <w:tab w:val="num" w:pos="5760"/>
        </w:tabs>
        <w:ind w:left="5760" w:hanging="360"/>
      </w:pPr>
      <w:rPr>
        <w:rFonts w:cs="Times New Roman"/>
      </w:rPr>
    </w:lvl>
    <w:lvl w:ilvl="8" w:tplc="FFFFFFFF">
      <w:start w:val="1"/>
      <w:numFmt w:val="lowerRoman"/>
      <w:lvlText w:val="%9."/>
      <w:lvlJc w:val="right"/>
      <w:pPr>
        <w:tabs>
          <w:tab w:val="num" w:pos="6480"/>
        </w:tabs>
        <w:ind w:left="6480" w:hanging="180"/>
      </w:pPr>
      <w:rPr>
        <w:rFonts w:cs="Times New Roman"/>
      </w:rPr>
    </w:lvl>
  </w:abstractNum>
  <w:abstractNum w:abstractNumId="12">
    <w:nsid w:val="1E6428DB"/>
    <w:multiLevelType w:val="multilevel"/>
    <w:tmpl w:val="23EA43E4"/>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3">
    <w:nsid w:val="21DC26FE"/>
    <w:multiLevelType w:val="multilevel"/>
    <w:tmpl w:val="9FAC2F22"/>
    <w:lvl w:ilvl="0">
      <w:start w:val="1"/>
      <w:numFmt w:val="decimal"/>
      <w:lvlText w:val="%1."/>
      <w:lvlJc w:val="left"/>
      <w:pPr>
        <w:tabs>
          <w:tab w:val="num" w:pos="720"/>
        </w:tabs>
        <w:ind w:left="720" w:hanging="360"/>
      </w:pPr>
      <w:rPr>
        <w:rFonts w:cs="Times New Roman" w:hint="default"/>
      </w:rPr>
    </w:lvl>
    <w:lvl w:ilvl="1">
      <w:start w:val="1"/>
      <w:numFmt w:val="decimal"/>
      <w:isLgl/>
      <w:lvlText w:val="%1.%2"/>
      <w:lvlJc w:val="left"/>
      <w:pPr>
        <w:tabs>
          <w:tab w:val="num" w:pos="1080"/>
        </w:tabs>
        <w:ind w:left="1080" w:hanging="360"/>
      </w:pPr>
      <w:rPr>
        <w:rFonts w:cs="Times New Roman" w:hint="default"/>
      </w:rPr>
    </w:lvl>
    <w:lvl w:ilvl="2">
      <w:start w:val="1"/>
      <w:numFmt w:val="decimal"/>
      <w:isLgl/>
      <w:lvlText w:val="%1.%2.%3"/>
      <w:lvlJc w:val="left"/>
      <w:pPr>
        <w:tabs>
          <w:tab w:val="num" w:pos="1800"/>
        </w:tabs>
        <w:ind w:left="1800" w:hanging="720"/>
      </w:pPr>
      <w:rPr>
        <w:rFonts w:cs="Times New Roman" w:hint="default"/>
      </w:rPr>
    </w:lvl>
    <w:lvl w:ilvl="3">
      <w:start w:val="1"/>
      <w:numFmt w:val="decimal"/>
      <w:isLgl/>
      <w:lvlText w:val="%1.%2.%3.%4"/>
      <w:lvlJc w:val="left"/>
      <w:pPr>
        <w:tabs>
          <w:tab w:val="num" w:pos="2160"/>
        </w:tabs>
        <w:ind w:left="2160" w:hanging="720"/>
      </w:pPr>
      <w:rPr>
        <w:rFonts w:cs="Times New Roman" w:hint="default"/>
      </w:rPr>
    </w:lvl>
    <w:lvl w:ilvl="4">
      <w:start w:val="1"/>
      <w:numFmt w:val="decimal"/>
      <w:isLgl/>
      <w:lvlText w:val="%1.%2.%3.%4.%5"/>
      <w:lvlJc w:val="left"/>
      <w:pPr>
        <w:tabs>
          <w:tab w:val="num" w:pos="2880"/>
        </w:tabs>
        <w:ind w:left="2880" w:hanging="1080"/>
      </w:pPr>
      <w:rPr>
        <w:rFonts w:cs="Times New Roman" w:hint="default"/>
      </w:rPr>
    </w:lvl>
    <w:lvl w:ilvl="5">
      <w:start w:val="1"/>
      <w:numFmt w:val="decimal"/>
      <w:isLgl/>
      <w:lvlText w:val="%1.%2.%3.%4.%5.%6"/>
      <w:lvlJc w:val="left"/>
      <w:pPr>
        <w:tabs>
          <w:tab w:val="num" w:pos="3240"/>
        </w:tabs>
        <w:ind w:left="3240" w:hanging="1080"/>
      </w:pPr>
      <w:rPr>
        <w:rFonts w:cs="Times New Roman" w:hint="default"/>
      </w:rPr>
    </w:lvl>
    <w:lvl w:ilvl="6">
      <w:start w:val="1"/>
      <w:numFmt w:val="decimal"/>
      <w:isLgl/>
      <w:lvlText w:val="%1.%2.%3.%4.%5.%6.%7"/>
      <w:lvlJc w:val="left"/>
      <w:pPr>
        <w:tabs>
          <w:tab w:val="num" w:pos="3960"/>
        </w:tabs>
        <w:ind w:left="3960" w:hanging="1440"/>
      </w:pPr>
      <w:rPr>
        <w:rFonts w:cs="Times New Roman" w:hint="default"/>
      </w:rPr>
    </w:lvl>
    <w:lvl w:ilvl="7">
      <w:start w:val="1"/>
      <w:numFmt w:val="decimal"/>
      <w:isLgl/>
      <w:lvlText w:val="%1.%2.%3.%4.%5.%6.%7.%8"/>
      <w:lvlJc w:val="left"/>
      <w:pPr>
        <w:tabs>
          <w:tab w:val="num" w:pos="4320"/>
        </w:tabs>
        <w:ind w:left="4320" w:hanging="1440"/>
      </w:pPr>
      <w:rPr>
        <w:rFonts w:cs="Times New Roman" w:hint="default"/>
      </w:rPr>
    </w:lvl>
    <w:lvl w:ilvl="8">
      <w:start w:val="1"/>
      <w:numFmt w:val="decimal"/>
      <w:isLgl/>
      <w:lvlText w:val="%1.%2.%3.%4.%5.%6.%7.%8.%9"/>
      <w:lvlJc w:val="left"/>
      <w:pPr>
        <w:tabs>
          <w:tab w:val="num" w:pos="5040"/>
        </w:tabs>
        <w:ind w:left="5040" w:hanging="1800"/>
      </w:pPr>
      <w:rPr>
        <w:rFonts w:cs="Times New Roman" w:hint="default"/>
      </w:rPr>
    </w:lvl>
  </w:abstractNum>
  <w:abstractNum w:abstractNumId="14">
    <w:nsid w:val="230F384C"/>
    <w:multiLevelType w:val="hybridMultilevel"/>
    <w:tmpl w:val="06900D1C"/>
    <w:lvl w:ilvl="0" w:tplc="FFFFFFFF">
      <w:start w:val="1"/>
      <w:numFmt w:val="bullet"/>
      <w:lvlText w:val=""/>
      <w:lvlJc w:val="left"/>
      <w:pPr>
        <w:tabs>
          <w:tab w:val="num" w:pos="1428"/>
        </w:tabs>
        <w:ind w:left="1428"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5">
    <w:nsid w:val="274A70B3"/>
    <w:multiLevelType w:val="multilevel"/>
    <w:tmpl w:val="974CAF6E"/>
    <w:lvl w:ilvl="0">
      <w:start w:val="1"/>
      <w:numFmt w:val="decimal"/>
      <w:lvlText w:val="%1."/>
      <w:lvlJc w:val="left"/>
      <w:pPr>
        <w:tabs>
          <w:tab w:val="num" w:pos="720"/>
        </w:tabs>
        <w:ind w:left="720" w:hanging="360"/>
      </w:pPr>
      <w:rPr>
        <w:rFonts w:cs="Times New Roman" w:hint="default"/>
      </w:rPr>
    </w:lvl>
    <w:lvl w:ilvl="1">
      <w:start w:val="1"/>
      <w:numFmt w:val="decimal"/>
      <w:isLgl/>
      <w:lvlText w:val="%1.%2."/>
      <w:lvlJc w:val="left"/>
      <w:pPr>
        <w:tabs>
          <w:tab w:val="num" w:pos="1080"/>
        </w:tabs>
        <w:ind w:left="1080" w:hanging="720"/>
      </w:pPr>
      <w:rPr>
        <w:rFonts w:cs="Times New Roman" w:hint="default"/>
      </w:rPr>
    </w:lvl>
    <w:lvl w:ilvl="2">
      <w:start w:val="1"/>
      <w:numFmt w:val="decimal"/>
      <w:isLgl/>
      <w:lvlText w:val="%1.%2.%3."/>
      <w:lvlJc w:val="left"/>
      <w:pPr>
        <w:tabs>
          <w:tab w:val="num" w:pos="1080"/>
        </w:tabs>
        <w:ind w:left="1080" w:hanging="720"/>
      </w:pPr>
      <w:rPr>
        <w:rFonts w:cs="Times New Roman" w:hint="default"/>
      </w:rPr>
    </w:lvl>
    <w:lvl w:ilvl="3">
      <w:start w:val="1"/>
      <w:numFmt w:val="decimal"/>
      <w:isLgl/>
      <w:lvlText w:val="%1.%2.%3.%4."/>
      <w:lvlJc w:val="left"/>
      <w:pPr>
        <w:tabs>
          <w:tab w:val="num" w:pos="1440"/>
        </w:tabs>
        <w:ind w:left="1440" w:hanging="1080"/>
      </w:pPr>
      <w:rPr>
        <w:rFonts w:cs="Times New Roman" w:hint="default"/>
      </w:rPr>
    </w:lvl>
    <w:lvl w:ilvl="4">
      <w:start w:val="1"/>
      <w:numFmt w:val="decimal"/>
      <w:isLgl/>
      <w:lvlText w:val="%1.%2.%3.%4.%5."/>
      <w:lvlJc w:val="left"/>
      <w:pPr>
        <w:tabs>
          <w:tab w:val="num" w:pos="1440"/>
        </w:tabs>
        <w:ind w:left="1440" w:hanging="1080"/>
      </w:pPr>
      <w:rPr>
        <w:rFonts w:cs="Times New Roman" w:hint="default"/>
      </w:rPr>
    </w:lvl>
    <w:lvl w:ilvl="5">
      <w:start w:val="1"/>
      <w:numFmt w:val="decimal"/>
      <w:isLgl/>
      <w:lvlText w:val="%1.%2.%3.%4.%5.%6."/>
      <w:lvlJc w:val="left"/>
      <w:pPr>
        <w:tabs>
          <w:tab w:val="num" w:pos="1800"/>
        </w:tabs>
        <w:ind w:left="1800" w:hanging="1440"/>
      </w:pPr>
      <w:rPr>
        <w:rFonts w:cs="Times New Roman" w:hint="default"/>
      </w:rPr>
    </w:lvl>
    <w:lvl w:ilvl="6">
      <w:start w:val="1"/>
      <w:numFmt w:val="decimal"/>
      <w:isLgl/>
      <w:lvlText w:val="%1.%2.%3.%4.%5.%6.%7."/>
      <w:lvlJc w:val="left"/>
      <w:pPr>
        <w:tabs>
          <w:tab w:val="num" w:pos="2160"/>
        </w:tabs>
        <w:ind w:left="2160" w:hanging="1800"/>
      </w:pPr>
      <w:rPr>
        <w:rFonts w:cs="Times New Roman" w:hint="default"/>
      </w:rPr>
    </w:lvl>
    <w:lvl w:ilvl="7">
      <w:start w:val="1"/>
      <w:numFmt w:val="decimal"/>
      <w:isLgl/>
      <w:lvlText w:val="%1.%2.%3.%4.%5.%6.%7.%8."/>
      <w:lvlJc w:val="left"/>
      <w:pPr>
        <w:tabs>
          <w:tab w:val="num" w:pos="2160"/>
        </w:tabs>
        <w:ind w:left="2160" w:hanging="1800"/>
      </w:pPr>
      <w:rPr>
        <w:rFonts w:cs="Times New Roman" w:hint="default"/>
      </w:rPr>
    </w:lvl>
    <w:lvl w:ilvl="8">
      <w:start w:val="1"/>
      <w:numFmt w:val="decimal"/>
      <w:isLgl/>
      <w:lvlText w:val="%1.%2.%3.%4.%5.%6.%7.%8.%9."/>
      <w:lvlJc w:val="left"/>
      <w:pPr>
        <w:tabs>
          <w:tab w:val="num" w:pos="2520"/>
        </w:tabs>
        <w:ind w:left="2520" w:hanging="2160"/>
      </w:pPr>
      <w:rPr>
        <w:rFonts w:cs="Times New Roman" w:hint="default"/>
      </w:rPr>
    </w:lvl>
  </w:abstractNum>
  <w:abstractNum w:abstractNumId="16">
    <w:nsid w:val="28D6522D"/>
    <w:multiLevelType w:val="multilevel"/>
    <w:tmpl w:val="906878DE"/>
    <w:lvl w:ilvl="0">
      <w:start w:val="1"/>
      <w:numFmt w:val="decimal"/>
      <w:lvlText w:val="%1."/>
      <w:lvlJc w:val="left"/>
      <w:pPr>
        <w:tabs>
          <w:tab w:val="num" w:pos="1080"/>
        </w:tabs>
        <w:ind w:left="1080" w:hanging="360"/>
      </w:pPr>
      <w:rPr>
        <w:rFonts w:cs="Times New Roman" w:hint="default"/>
      </w:rPr>
    </w:lvl>
    <w:lvl w:ilvl="1">
      <w:start w:val="9"/>
      <w:numFmt w:val="decimal"/>
      <w:isLgl/>
      <w:lvlText w:val="%1.%2."/>
      <w:lvlJc w:val="left"/>
      <w:pPr>
        <w:tabs>
          <w:tab w:val="num" w:pos="1140"/>
        </w:tabs>
        <w:ind w:left="1140" w:hanging="420"/>
      </w:pPr>
      <w:rPr>
        <w:rFonts w:cs="Times New Roman" w:hint="default"/>
      </w:rPr>
    </w:lvl>
    <w:lvl w:ilvl="2">
      <w:start w:val="1"/>
      <w:numFmt w:val="decimal"/>
      <w:isLgl/>
      <w:lvlText w:val="%1.%2.%3."/>
      <w:lvlJc w:val="left"/>
      <w:pPr>
        <w:tabs>
          <w:tab w:val="num" w:pos="1440"/>
        </w:tabs>
        <w:ind w:left="1440" w:hanging="720"/>
      </w:pPr>
      <w:rPr>
        <w:rFonts w:cs="Times New Roman" w:hint="default"/>
      </w:rPr>
    </w:lvl>
    <w:lvl w:ilvl="3">
      <w:start w:val="1"/>
      <w:numFmt w:val="decimal"/>
      <w:isLgl/>
      <w:lvlText w:val="%1.%2.%3.%4."/>
      <w:lvlJc w:val="left"/>
      <w:pPr>
        <w:tabs>
          <w:tab w:val="num" w:pos="1440"/>
        </w:tabs>
        <w:ind w:left="1440" w:hanging="720"/>
      </w:pPr>
      <w:rPr>
        <w:rFonts w:cs="Times New Roman" w:hint="default"/>
      </w:rPr>
    </w:lvl>
    <w:lvl w:ilvl="4">
      <w:start w:val="1"/>
      <w:numFmt w:val="decimal"/>
      <w:isLgl/>
      <w:lvlText w:val="%1.%2.%3.%4.%5."/>
      <w:lvlJc w:val="left"/>
      <w:pPr>
        <w:tabs>
          <w:tab w:val="num" w:pos="1800"/>
        </w:tabs>
        <w:ind w:left="1800" w:hanging="1080"/>
      </w:pPr>
      <w:rPr>
        <w:rFonts w:cs="Times New Roman" w:hint="default"/>
      </w:rPr>
    </w:lvl>
    <w:lvl w:ilvl="5">
      <w:start w:val="1"/>
      <w:numFmt w:val="decimal"/>
      <w:isLgl/>
      <w:lvlText w:val="%1.%2.%3.%4.%5.%6."/>
      <w:lvlJc w:val="left"/>
      <w:pPr>
        <w:tabs>
          <w:tab w:val="num" w:pos="1800"/>
        </w:tabs>
        <w:ind w:left="1800" w:hanging="1080"/>
      </w:pPr>
      <w:rPr>
        <w:rFonts w:cs="Times New Roman" w:hint="default"/>
      </w:rPr>
    </w:lvl>
    <w:lvl w:ilvl="6">
      <w:start w:val="1"/>
      <w:numFmt w:val="decimal"/>
      <w:isLgl/>
      <w:lvlText w:val="%1.%2.%3.%4.%5.%6.%7."/>
      <w:lvlJc w:val="left"/>
      <w:pPr>
        <w:tabs>
          <w:tab w:val="num" w:pos="2160"/>
        </w:tabs>
        <w:ind w:left="2160" w:hanging="1440"/>
      </w:pPr>
      <w:rPr>
        <w:rFonts w:cs="Times New Roman" w:hint="default"/>
      </w:rPr>
    </w:lvl>
    <w:lvl w:ilvl="7">
      <w:start w:val="1"/>
      <w:numFmt w:val="decimal"/>
      <w:isLgl/>
      <w:lvlText w:val="%1.%2.%3.%4.%5.%6.%7.%8."/>
      <w:lvlJc w:val="left"/>
      <w:pPr>
        <w:tabs>
          <w:tab w:val="num" w:pos="2160"/>
        </w:tabs>
        <w:ind w:left="2160" w:hanging="1440"/>
      </w:pPr>
      <w:rPr>
        <w:rFonts w:cs="Times New Roman" w:hint="default"/>
      </w:rPr>
    </w:lvl>
    <w:lvl w:ilvl="8">
      <w:start w:val="1"/>
      <w:numFmt w:val="decimal"/>
      <w:isLgl/>
      <w:lvlText w:val="%1.%2.%3.%4.%5.%6.%7.%8.%9."/>
      <w:lvlJc w:val="left"/>
      <w:pPr>
        <w:tabs>
          <w:tab w:val="num" w:pos="2520"/>
        </w:tabs>
        <w:ind w:left="2520" w:hanging="1800"/>
      </w:pPr>
      <w:rPr>
        <w:rFonts w:cs="Times New Roman" w:hint="default"/>
      </w:rPr>
    </w:lvl>
  </w:abstractNum>
  <w:abstractNum w:abstractNumId="17">
    <w:nsid w:val="340C7E78"/>
    <w:multiLevelType w:val="hybridMultilevel"/>
    <w:tmpl w:val="53AED0A6"/>
    <w:lvl w:ilvl="0" w:tplc="FFFFFFFF">
      <w:start w:val="1"/>
      <w:numFmt w:val="decimal"/>
      <w:lvlText w:val="%1."/>
      <w:lvlJc w:val="left"/>
      <w:pPr>
        <w:tabs>
          <w:tab w:val="num" w:pos="720"/>
        </w:tabs>
        <w:ind w:left="720" w:hanging="360"/>
      </w:pPr>
      <w:rPr>
        <w:rFonts w:cs="Times New Roman" w:hint="default"/>
      </w:rPr>
    </w:lvl>
    <w:lvl w:ilvl="1" w:tplc="FFFFFFFF">
      <w:start w:val="1"/>
      <w:numFmt w:val="bullet"/>
      <w:lvlText w:val=""/>
      <w:lvlJc w:val="left"/>
      <w:pPr>
        <w:tabs>
          <w:tab w:val="num" w:pos="1440"/>
        </w:tabs>
        <w:ind w:left="1440" w:hanging="360"/>
      </w:pPr>
      <w:rPr>
        <w:rFonts w:ascii="Symbol" w:hAnsi="Symbol" w:hint="default"/>
      </w:rPr>
    </w:lvl>
    <w:lvl w:ilvl="2" w:tplc="FFFFFFFF">
      <w:start w:val="1"/>
      <w:numFmt w:val="lowerRoman"/>
      <w:lvlText w:val="%3."/>
      <w:lvlJc w:val="right"/>
      <w:pPr>
        <w:tabs>
          <w:tab w:val="num" w:pos="2160"/>
        </w:tabs>
        <w:ind w:left="2160" w:hanging="18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lowerLetter"/>
      <w:lvlText w:val="%5."/>
      <w:lvlJc w:val="left"/>
      <w:pPr>
        <w:tabs>
          <w:tab w:val="num" w:pos="3600"/>
        </w:tabs>
        <w:ind w:left="3600" w:hanging="360"/>
      </w:pPr>
      <w:rPr>
        <w:rFonts w:cs="Times New Roman"/>
      </w:rPr>
    </w:lvl>
    <w:lvl w:ilvl="5" w:tplc="FFFFFFFF">
      <w:start w:val="1"/>
      <w:numFmt w:val="lowerRoman"/>
      <w:lvlText w:val="%6."/>
      <w:lvlJc w:val="right"/>
      <w:pPr>
        <w:tabs>
          <w:tab w:val="num" w:pos="4320"/>
        </w:tabs>
        <w:ind w:left="4320" w:hanging="18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lowerLetter"/>
      <w:lvlText w:val="%8."/>
      <w:lvlJc w:val="left"/>
      <w:pPr>
        <w:tabs>
          <w:tab w:val="num" w:pos="5760"/>
        </w:tabs>
        <w:ind w:left="5760" w:hanging="360"/>
      </w:pPr>
      <w:rPr>
        <w:rFonts w:cs="Times New Roman"/>
      </w:rPr>
    </w:lvl>
    <w:lvl w:ilvl="8" w:tplc="FFFFFFFF">
      <w:start w:val="1"/>
      <w:numFmt w:val="lowerRoman"/>
      <w:lvlText w:val="%9."/>
      <w:lvlJc w:val="right"/>
      <w:pPr>
        <w:tabs>
          <w:tab w:val="num" w:pos="6480"/>
        </w:tabs>
        <w:ind w:left="6480" w:hanging="180"/>
      </w:pPr>
      <w:rPr>
        <w:rFonts w:cs="Times New Roman"/>
      </w:rPr>
    </w:lvl>
  </w:abstractNum>
  <w:abstractNum w:abstractNumId="18">
    <w:nsid w:val="38182113"/>
    <w:multiLevelType w:val="hybridMultilevel"/>
    <w:tmpl w:val="FF46E644"/>
    <w:lvl w:ilvl="0" w:tplc="FFFFFFFF">
      <w:start w:val="1"/>
      <w:numFmt w:val="bullet"/>
      <w:lvlText w:val=""/>
      <w:lvlJc w:val="left"/>
      <w:pPr>
        <w:tabs>
          <w:tab w:val="num" w:pos="2314"/>
        </w:tabs>
        <w:ind w:left="2314" w:hanging="360"/>
      </w:pPr>
      <w:rPr>
        <w:rFonts w:ascii="Symbol" w:hAnsi="Symbol" w:hint="default"/>
      </w:rPr>
    </w:lvl>
    <w:lvl w:ilvl="1" w:tplc="FFFFFFFF">
      <w:start w:val="1"/>
      <w:numFmt w:val="bullet"/>
      <w:lvlText w:val=""/>
      <w:lvlJc w:val="left"/>
      <w:pPr>
        <w:tabs>
          <w:tab w:val="num" w:pos="2160"/>
        </w:tabs>
        <w:ind w:left="2160" w:hanging="360"/>
      </w:pPr>
      <w:rPr>
        <w:rFonts w:ascii="Symbol" w:hAnsi="Symbol" w:hint="default"/>
      </w:rPr>
    </w:lvl>
    <w:lvl w:ilvl="2" w:tplc="FFFFFFFF">
      <w:start w:val="1"/>
      <w:numFmt w:val="bullet"/>
      <w:lvlText w:val=""/>
      <w:lvlJc w:val="left"/>
      <w:pPr>
        <w:tabs>
          <w:tab w:val="num" w:pos="2874"/>
        </w:tabs>
        <w:ind w:left="2874" w:hanging="360"/>
      </w:pPr>
      <w:rPr>
        <w:rFonts w:ascii="Wingdings" w:hAnsi="Wingdings" w:hint="default"/>
      </w:rPr>
    </w:lvl>
    <w:lvl w:ilvl="3" w:tplc="FFFFFFFF">
      <w:start w:val="1"/>
      <w:numFmt w:val="bullet"/>
      <w:lvlText w:val=""/>
      <w:lvlJc w:val="left"/>
      <w:pPr>
        <w:tabs>
          <w:tab w:val="num" w:pos="3594"/>
        </w:tabs>
        <w:ind w:left="3594" w:hanging="360"/>
      </w:pPr>
      <w:rPr>
        <w:rFonts w:ascii="Symbol" w:hAnsi="Symbol" w:hint="default"/>
      </w:rPr>
    </w:lvl>
    <w:lvl w:ilvl="4" w:tplc="FFFFFFFF">
      <w:start w:val="1"/>
      <w:numFmt w:val="bullet"/>
      <w:lvlText w:val="o"/>
      <w:lvlJc w:val="left"/>
      <w:pPr>
        <w:tabs>
          <w:tab w:val="num" w:pos="4314"/>
        </w:tabs>
        <w:ind w:left="4314" w:hanging="360"/>
      </w:pPr>
      <w:rPr>
        <w:rFonts w:ascii="Courier New" w:hAnsi="Courier New" w:hint="default"/>
      </w:rPr>
    </w:lvl>
    <w:lvl w:ilvl="5" w:tplc="FFFFFFFF">
      <w:start w:val="1"/>
      <w:numFmt w:val="bullet"/>
      <w:lvlText w:val=""/>
      <w:lvlJc w:val="left"/>
      <w:pPr>
        <w:tabs>
          <w:tab w:val="num" w:pos="5034"/>
        </w:tabs>
        <w:ind w:left="5034" w:hanging="360"/>
      </w:pPr>
      <w:rPr>
        <w:rFonts w:ascii="Wingdings" w:hAnsi="Wingdings" w:hint="default"/>
      </w:rPr>
    </w:lvl>
    <w:lvl w:ilvl="6" w:tplc="FFFFFFFF">
      <w:start w:val="1"/>
      <w:numFmt w:val="bullet"/>
      <w:lvlText w:val=""/>
      <w:lvlJc w:val="left"/>
      <w:pPr>
        <w:tabs>
          <w:tab w:val="num" w:pos="5754"/>
        </w:tabs>
        <w:ind w:left="5754" w:hanging="360"/>
      </w:pPr>
      <w:rPr>
        <w:rFonts w:ascii="Symbol" w:hAnsi="Symbol" w:hint="default"/>
      </w:rPr>
    </w:lvl>
    <w:lvl w:ilvl="7" w:tplc="FFFFFFFF">
      <w:start w:val="1"/>
      <w:numFmt w:val="bullet"/>
      <w:lvlText w:val="o"/>
      <w:lvlJc w:val="left"/>
      <w:pPr>
        <w:tabs>
          <w:tab w:val="num" w:pos="6474"/>
        </w:tabs>
        <w:ind w:left="6474" w:hanging="360"/>
      </w:pPr>
      <w:rPr>
        <w:rFonts w:ascii="Courier New" w:hAnsi="Courier New" w:hint="default"/>
      </w:rPr>
    </w:lvl>
    <w:lvl w:ilvl="8" w:tplc="FFFFFFFF">
      <w:start w:val="1"/>
      <w:numFmt w:val="bullet"/>
      <w:lvlText w:val=""/>
      <w:lvlJc w:val="left"/>
      <w:pPr>
        <w:tabs>
          <w:tab w:val="num" w:pos="7194"/>
        </w:tabs>
        <w:ind w:left="7194" w:hanging="360"/>
      </w:pPr>
      <w:rPr>
        <w:rFonts w:ascii="Wingdings" w:hAnsi="Wingdings" w:hint="default"/>
      </w:rPr>
    </w:lvl>
  </w:abstractNum>
  <w:abstractNum w:abstractNumId="19">
    <w:nsid w:val="399842F4"/>
    <w:multiLevelType w:val="hybridMultilevel"/>
    <w:tmpl w:val="B0A8987A"/>
    <w:lvl w:ilvl="0" w:tplc="FFFFFFFF">
      <w:start w:val="1"/>
      <w:numFmt w:val="bullet"/>
      <w:lvlText w:val=""/>
      <w:lvlJc w:val="left"/>
      <w:pPr>
        <w:tabs>
          <w:tab w:val="num" w:pos="2320"/>
        </w:tabs>
        <w:ind w:left="2320" w:hanging="360"/>
      </w:pPr>
      <w:rPr>
        <w:rFonts w:ascii="Symbol" w:hAnsi="Symbol" w:hint="default"/>
      </w:rPr>
    </w:lvl>
    <w:lvl w:ilvl="1" w:tplc="FFFFFFFF">
      <w:start w:val="1"/>
      <w:numFmt w:val="bullet"/>
      <w:lvlText w:val="o"/>
      <w:lvlJc w:val="left"/>
      <w:pPr>
        <w:tabs>
          <w:tab w:val="num" w:pos="2160"/>
        </w:tabs>
        <w:ind w:left="2160" w:hanging="360"/>
      </w:pPr>
      <w:rPr>
        <w:rFonts w:ascii="Courier New" w:hAnsi="Courier New" w:hint="default"/>
      </w:rPr>
    </w:lvl>
    <w:lvl w:ilvl="2" w:tplc="FFFFFFFF">
      <w:start w:val="1"/>
      <w:numFmt w:val="bullet"/>
      <w:lvlText w:val=""/>
      <w:lvlJc w:val="left"/>
      <w:pPr>
        <w:tabs>
          <w:tab w:val="num" w:pos="2880"/>
        </w:tabs>
        <w:ind w:left="2880" w:hanging="360"/>
      </w:pPr>
      <w:rPr>
        <w:rFonts w:ascii="Wingdings" w:hAnsi="Wingdings" w:hint="default"/>
      </w:rPr>
    </w:lvl>
    <w:lvl w:ilvl="3" w:tplc="FFFFFFFF">
      <w:start w:val="1"/>
      <w:numFmt w:val="bullet"/>
      <w:lvlText w:val=""/>
      <w:lvlJc w:val="left"/>
      <w:pPr>
        <w:tabs>
          <w:tab w:val="num" w:pos="3600"/>
        </w:tabs>
        <w:ind w:left="3600" w:hanging="360"/>
      </w:pPr>
      <w:rPr>
        <w:rFonts w:ascii="Symbol" w:hAnsi="Symbol" w:hint="default"/>
      </w:rPr>
    </w:lvl>
    <w:lvl w:ilvl="4" w:tplc="FFFFFFFF">
      <w:start w:val="1"/>
      <w:numFmt w:val="bullet"/>
      <w:lvlText w:val="o"/>
      <w:lvlJc w:val="left"/>
      <w:pPr>
        <w:tabs>
          <w:tab w:val="num" w:pos="4320"/>
        </w:tabs>
        <w:ind w:left="4320" w:hanging="360"/>
      </w:pPr>
      <w:rPr>
        <w:rFonts w:ascii="Courier New" w:hAnsi="Courier New" w:hint="default"/>
      </w:rPr>
    </w:lvl>
    <w:lvl w:ilvl="5" w:tplc="FFFFFFFF">
      <w:start w:val="1"/>
      <w:numFmt w:val="bullet"/>
      <w:lvlText w:val=""/>
      <w:lvlJc w:val="left"/>
      <w:pPr>
        <w:tabs>
          <w:tab w:val="num" w:pos="5040"/>
        </w:tabs>
        <w:ind w:left="5040" w:hanging="360"/>
      </w:pPr>
      <w:rPr>
        <w:rFonts w:ascii="Wingdings" w:hAnsi="Wingdings" w:hint="default"/>
      </w:rPr>
    </w:lvl>
    <w:lvl w:ilvl="6" w:tplc="FFFFFFFF">
      <w:start w:val="1"/>
      <w:numFmt w:val="bullet"/>
      <w:lvlText w:val=""/>
      <w:lvlJc w:val="left"/>
      <w:pPr>
        <w:tabs>
          <w:tab w:val="num" w:pos="5760"/>
        </w:tabs>
        <w:ind w:left="5760" w:hanging="360"/>
      </w:pPr>
      <w:rPr>
        <w:rFonts w:ascii="Symbol" w:hAnsi="Symbol" w:hint="default"/>
      </w:rPr>
    </w:lvl>
    <w:lvl w:ilvl="7" w:tplc="FFFFFFFF">
      <w:start w:val="1"/>
      <w:numFmt w:val="bullet"/>
      <w:lvlText w:val="o"/>
      <w:lvlJc w:val="left"/>
      <w:pPr>
        <w:tabs>
          <w:tab w:val="num" w:pos="6480"/>
        </w:tabs>
        <w:ind w:left="6480" w:hanging="360"/>
      </w:pPr>
      <w:rPr>
        <w:rFonts w:ascii="Courier New" w:hAnsi="Courier New" w:hint="default"/>
      </w:rPr>
    </w:lvl>
    <w:lvl w:ilvl="8" w:tplc="FFFFFFFF">
      <w:start w:val="1"/>
      <w:numFmt w:val="bullet"/>
      <w:lvlText w:val=""/>
      <w:lvlJc w:val="left"/>
      <w:pPr>
        <w:tabs>
          <w:tab w:val="num" w:pos="7200"/>
        </w:tabs>
        <w:ind w:left="7200" w:hanging="360"/>
      </w:pPr>
      <w:rPr>
        <w:rFonts w:ascii="Wingdings" w:hAnsi="Wingdings" w:hint="default"/>
      </w:rPr>
    </w:lvl>
  </w:abstractNum>
  <w:abstractNum w:abstractNumId="20">
    <w:nsid w:val="4CA35F7E"/>
    <w:multiLevelType w:val="hybridMultilevel"/>
    <w:tmpl w:val="5F3A8A86"/>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1">
    <w:nsid w:val="4E4F7965"/>
    <w:multiLevelType w:val="hybridMultilevel"/>
    <w:tmpl w:val="295026D2"/>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2">
    <w:nsid w:val="518A4EB2"/>
    <w:multiLevelType w:val="multilevel"/>
    <w:tmpl w:val="028289FC"/>
    <w:lvl w:ilvl="0">
      <w:start w:val="1"/>
      <w:numFmt w:val="bullet"/>
      <w:lvlText w:val=""/>
      <w:lvlJc w:val="left"/>
      <w:pPr>
        <w:tabs>
          <w:tab w:val="num" w:pos="2314"/>
        </w:tabs>
        <w:ind w:left="2314" w:hanging="360"/>
      </w:pPr>
      <w:rPr>
        <w:rFonts w:ascii="Symbol" w:hAnsi="Symbol" w:hint="default"/>
      </w:rPr>
    </w:lvl>
    <w:lvl w:ilvl="1">
      <w:start w:val="1"/>
      <w:numFmt w:val="bullet"/>
      <w:lvlText w:val="o"/>
      <w:lvlJc w:val="left"/>
      <w:pPr>
        <w:tabs>
          <w:tab w:val="num" w:pos="2154"/>
        </w:tabs>
        <w:ind w:left="2154" w:hanging="360"/>
      </w:pPr>
      <w:rPr>
        <w:rFonts w:ascii="Courier New" w:hAnsi="Courier New" w:hint="default"/>
      </w:rPr>
    </w:lvl>
    <w:lvl w:ilvl="2">
      <w:start w:val="1"/>
      <w:numFmt w:val="bullet"/>
      <w:lvlText w:val=""/>
      <w:lvlJc w:val="left"/>
      <w:pPr>
        <w:tabs>
          <w:tab w:val="num" w:pos="2874"/>
        </w:tabs>
        <w:ind w:left="2874" w:hanging="360"/>
      </w:pPr>
      <w:rPr>
        <w:rFonts w:ascii="Wingdings" w:hAnsi="Wingdings" w:hint="default"/>
      </w:rPr>
    </w:lvl>
    <w:lvl w:ilvl="3">
      <w:start w:val="1"/>
      <w:numFmt w:val="bullet"/>
      <w:lvlText w:val=""/>
      <w:lvlJc w:val="left"/>
      <w:pPr>
        <w:tabs>
          <w:tab w:val="num" w:pos="3594"/>
        </w:tabs>
        <w:ind w:left="3594" w:hanging="360"/>
      </w:pPr>
      <w:rPr>
        <w:rFonts w:ascii="Symbol" w:hAnsi="Symbol" w:hint="default"/>
      </w:rPr>
    </w:lvl>
    <w:lvl w:ilvl="4">
      <w:start w:val="1"/>
      <w:numFmt w:val="bullet"/>
      <w:lvlText w:val="o"/>
      <w:lvlJc w:val="left"/>
      <w:pPr>
        <w:tabs>
          <w:tab w:val="num" w:pos="4314"/>
        </w:tabs>
        <w:ind w:left="4314" w:hanging="360"/>
      </w:pPr>
      <w:rPr>
        <w:rFonts w:ascii="Courier New" w:hAnsi="Courier New" w:hint="default"/>
      </w:rPr>
    </w:lvl>
    <w:lvl w:ilvl="5">
      <w:start w:val="1"/>
      <w:numFmt w:val="bullet"/>
      <w:lvlText w:val=""/>
      <w:lvlJc w:val="left"/>
      <w:pPr>
        <w:tabs>
          <w:tab w:val="num" w:pos="5034"/>
        </w:tabs>
        <w:ind w:left="5034" w:hanging="360"/>
      </w:pPr>
      <w:rPr>
        <w:rFonts w:ascii="Wingdings" w:hAnsi="Wingdings" w:hint="default"/>
      </w:rPr>
    </w:lvl>
    <w:lvl w:ilvl="6">
      <w:start w:val="1"/>
      <w:numFmt w:val="bullet"/>
      <w:lvlText w:val=""/>
      <w:lvlJc w:val="left"/>
      <w:pPr>
        <w:tabs>
          <w:tab w:val="num" w:pos="5754"/>
        </w:tabs>
        <w:ind w:left="5754" w:hanging="360"/>
      </w:pPr>
      <w:rPr>
        <w:rFonts w:ascii="Symbol" w:hAnsi="Symbol" w:hint="default"/>
      </w:rPr>
    </w:lvl>
    <w:lvl w:ilvl="7">
      <w:start w:val="1"/>
      <w:numFmt w:val="bullet"/>
      <w:lvlText w:val="o"/>
      <w:lvlJc w:val="left"/>
      <w:pPr>
        <w:tabs>
          <w:tab w:val="num" w:pos="6474"/>
        </w:tabs>
        <w:ind w:left="6474" w:hanging="360"/>
      </w:pPr>
      <w:rPr>
        <w:rFonts w:ascii="Courier New" w:hAnsi="Courier New" w:hint="default"/>
      </w:rPr>
    </w:lvl>
    <w:lvl w:ilvl="8">
      <w:start w:val="1"/>
      <w:numFmt w:val="bullet"/>
      <w:lvlText w:val=""/>
      <w:lvlJc w:val="left"/>
      <w:pPr>
        <w:tabs>
          <w:tab w:val="num" w:pos="7194"/>
        </w:tabs>
        <w:ind w:left="7194" w:hanging="360"/>
      </w:pPr>
      <w:rPr>
        <w:rFonts w:ascii="Wingdings" w:hAnsi="Wingdings" w:hint="default"/>
      </w:rPr>
    </w:lvl>
  </w:abstractNum>
  <w:abstractNum w:abstractNumId="23">
    <w:nsid w:val="52B94D3B"/>
    <w:multiLevelType w:val="hybridMultilevel"/>
    <w:tmpl w:val="B554D698"/>
    <w:lvl w:ilvl="0" w:tplc="FFFFFFFF">
      <w:start w:val="1"/>
      <w:numFmt w:val="decimal"/>
      <w:lvlText w:val="%1."/>
      <w:lvlJc w:val="left"/>
      <w:pPr>
        <w:tabs>
          <w:tab w:val="num" w:pos="1080"/>
        </w:tabs>
        <w:ind w:left="1080" w:hanging="360"/>
      </w:pPr>
      <w:rPr>
        <w:rFonts w:cs="Times New Roman" w:hint="default"/>
      </w:rPr>
    </w:lvl>
    <w:lvl w:ilvl="1" w:tplc="FFFFFFFF">
      <w:start w:val="1"/>
      <w:numFmt w:val="lowerLetter"/>
      <w:lvlText w:val="%2."/>
      <w:lvlJc w:val="left"/>
      <w:pPr>
        <w:tabs>
          <w:tab w:val="num" w:pos="1800"/>
        </w:tabs>
        <w:ind w:left="1800" w:hanging="360"/>
      </w:pPr>
      <w:rPr>
        <w:rFonts w:cs="Times New Roman"/>
      </w:rPr>
    </w:lvl>
    <w:lvl w:ilvl="2" w:tplc="FFFFFFFF">
      <w:start w:val="1"/>
      <w:numFmt w:val="lowerRoman"/>
      <w:lvlText w:val="%3."/>
      <w:lvlJc w:val="right"/>
      <w:pPr>
        <w:tabs>
          <w:tab w:val="num" w:pos="2520"/>
        </w:tabs>
        <w:ind w:left="2520" w:hanging="180"/>
      </w:pPr>
      <w:rPr>
        <w:rFonts w:cs="Times New Roman"/>
      </w:rPr>
    </w:lvl>
    <w:lvl w:ilvl="3" w:tplc="FFFFFFFF">
      <w:start w:val="1"/>
      <w:numFmt w:val="decimal"/>
      <w:lvlText w:val="%4."/>
      <w:lvlJc w:val="left"/>
      <w:pPr>
        <w:tabs>
          <w:tab w:val="num" w:pos="3240"/>
        </w:tabs>
        <w:ind w:left="3240" w:hanging="360"/>
      </w:pPr>
      <w:rPr>
        <w:rFonts w:cs="Times New Roman"/>
      </w:rPr>
    </w:lvl>
    <w:lvl w:ilvl="4" w:tplc="FFFFFFFF">
      <w:start w:val="1"/>
      <w:numFmt w:val="lowerLetter"/>
      <w:lvlText w:val="%5."/>
      <w:lvlJc w:val="left"/>
      <w:pPr>
        <w:tabs>
          <w:tab w:val="num" w:pos="3960"/>
        </w:tabs>
        <w:ind w:left="3960" w:hanging="360"/>
      </w:pPr>
      <w:rPr>
        <w:rFonts w:cs="Times New Roman"/>
      </w:rPr>
    </w:lvl>
    <w:lvl w:ilvl="5" w:tplc="FFFFFFFF">
      <w:start w:val="1"/>
      <w:numFmt w:val="lowerRoman"/>
      <w:lvlText w:val="%6."/>
      <w:lvlJc w:val="right"/>
      <w:pPr>
        <w:tabs>
          <w:tab w:val="num" w:pos="4680"/>
        </w:tabs>
        <w:ind w:left="4680" w:hanging="180"/>
      </w:pPr>
      <w:rPr>
        <w:rFonts w:cs="Times New Roman"/>
      </w:rPr>
    </w:lvl>
    <w:lvl w:ilvl="6" w:tplc="FFFFFFFF">
      <w:start w:val="1"/>
      <w:numFmt w:val="decimal"/>
      <w:lvlText w:val="%7."/>
      <w:lvlJc w:val="left"/>
      <w:pPr>
        <w:tabs>
          <w:tab w:val="num" w:pos="5400"/>
        </w:tabs>
        <w:ind w:left="5400" w:hanging="360"/>
      </w:pPr>
      <w:rPr>
        <w:rFonts w:cs="Times New Roman"/>
      </w:rPr>
    </w:lvl>
    <w:lvl w:ilvl="7" w:tplc="FFFFFFFF">
      <w:start w:val="1"/>
      <w:numFmt w:val="lowerLetter"/>
      <w:lvlText w:val="%8."/>
      <w:lvlJc w:val="left"/>
      <w:pPr>
        <w:tabs>
          <w:tab w:val="num" w:pos="6120"/>
        </w:tabs>
        <w:ind w:left="6120" w:hanging="360"/>
      </w:pPr>
      <w:rPr>
        <w:rFonts w:cs="Times New Roman"/>
      </w:rPr>
    </w:lvl>
    <w:lvl w:ilvl="8" w:tplc="FFFFFFFF">
      <w:start w:val="1"/>
      <w:numFmt w:val="lowerRoman"/>
      <w:lvlText w:val="%9."/>
      <w:lvlJc w:val="right"/>
      <w:pPr>
        <w:tabs>
          <w:tab w:val="num" w:pos="6840"/>
        </w:tabs>
        <w:ind w:left="6840" w:hanging="180"/>
      </w:pPr>
      <w:rPr>
        <w:rFonts w:cs="Times New Roman"/>
      </w:rPr>
    </w:lvl>
  </w:abstractNum>
  <w:abstractNum w:abstractNumId="24">
    <w:nsid w:val="52BB191E"/>
    <w:multiLevelType w:val="hybridMultilevel"/>
    <w:tmpl w:val="3D488736"/>
    <w:lvl w:ilvl="0" w:tplc="FFFFFFFF">
      <w:start w:val="1"/>
      <w:numFmt w:val="decimal"/>
      <w:lvlText w:val="%1."/>
      <w:lvlJc w:val="left"/>
      <w:pPr>
        <w:tabs>
          <w:tab w:val="num" w:pos="1080"/>
        </w:tabs>
        <w:ind w:left="1080" w:hanging="360"/>
      </w:pPr>
      <w:rPr>
        <w:rFonts w:cs="Times New Roman" w:hint="default"/>
      </w:rPr>
    </w:lvl>
    <w:lvl w:ilvl="1" w:tplc="FFFFFFFF">
      <w:start w:val="1"/>
      <w:numFmt w:val="lowerLetter"/>
      <w:lvlText w:val="%2."/>
      <w:lvlJc w:val="left"/>
      <w:pPr>
        <w:tabs>
          <w:tab w:val="num" w:pos="1800"/>
        </w:tabs>
        <w:ind w:left="1800" w:hanging="360"/>
      </w:pPr>
      <w:rPr>
        <w:rFonts w:cs="Times New Roman"/>
      </w:rPr>
    </w:lvl>
    <w:lvl w:ilvl="2" w:tplc="FFFFFFFF">
      <w:start w:val="1"/>
      <w:numFmt w:val="lowerRoman"/>
      <w:lvlText w:val="%3."/>
      <w:lvlJc w:val="right"/>
      <w:pPr>
        <w:tabs>
          <w:tab w:val="num" w:pos="2520"/>
        </w:tabs>
        <w:ind w:left="2520" w:hanging="180"/>
      </w:pPr>
      <w:rPr>
        <w:rFonts w:cs="Times New Roman"/>
      </w:rPr>
    </w:lvl>
    <w:lvl w:ilvl="3" w:tplc="FFFFFFFF">
      <w:start w:val="1"/>
      <w:numFmt w:val="decimal"/>
      <w:lvlText w:val="%4."/>
      <w:lvlJc w:val="left"/>
      <w:pPr>
        <w:tabs>
          <w:tab w:val="num" w:pos="3240"/>
        </w:tabs>
        <w:ind w:left="3240" w:hanging="360"/>
      </w:pPr>
      <w:rPr>
        <w:rFonts w:cs="Times New Roman"/>
      </w:rPr>
    </w:lvl>
    <w:lvl w:ilvl="4" w:tplc="FFFFFFFF">
      <w:start w:val="1"/>
      <w:numFmt w:val="lowerLetter"/>
      <w:lvlText w:val="%5."/>
      <w:lvlJc w:val="left"/>
      <w:pPr>
        <w:tabs>
          <w:tab w:val="num" w:pos="3960"/>
        </w:tabs>
        <w:ind w:left="3960" w:hanging="360"/>
      </w:pPr>
      <w:rPr>
        <w:rFonts w:cs="Times New Roman"/>
      </w:rPr>
    </w:lvl>
    <w:lvl w:ilvl="5" w:tplc="FFFFFFFF">
      <w:start w:val="1"/>
      <w:numFmt w:val="lowerRoman"/>
      <w:lvlText w:val="%6."/>
      <w:lvlJc w:val="right"/>
      <w:pPr>
        <w:tabs>
          <w:tab w:val="num" w:pos="4680"/>
        </w:tabs>
        <w:ind w:left="4680" w:hanging="180"/>
      </w:pPr>
      <w:rPr>
        <w:rFonts w:cs="Times New Roman"/>
      </w:rPr>
    </w:lvl>
    <w:lvl w:ilvl="6" w:tplc="FFFFFFFF">
      <w:start w:val="1"/>
      <w:numFmt w:val="decimal"/>
      <w:lvlText w:val="%7."/>
      <w:lvlJc w:val="left"/>
      <w:pPr>
        <w:tabs>
          <w:tab w:val="num" w:pos="5400"/>
        </w:tabs>
        <w:ind w:left="5400" w:hanging="360"/>
      </w:pPr>
      <w:rPr>
        <w:rFonts w:cs="Times New Roman"/>
      </w:rPr>
    </w:lvl>
    <w:lvl w:ilvl="7" w:tplc="FFFFFFFF">
      <w:start w:val="1"/>
      <w:numFmt w:val="lowerLetter"/>
      <w:lvlText w:val="%8."/>
      <w:lvlJc w:val="left"/>
      <w:pPr>
        <w:tabs>
          <w:tab w:val="num" w:pos="6120"/>
        </w:tabs>
        <w:ind w:left="6120" w:hanging="360"/>
      </w:pPr>
      <w:rPr>
        <w:rFonts w:cs="Times New Roman"/>
      </w:rPr>
    </w:lvl>
    <w:lvl w:ilvl="8" w:tplc="FFFFFFFF">
      <w:start w:val="1"/>
      <w:numFmt w:val="lowerRoman"/>
      <w:lvlText w:val="%9."/>
      <w:lvlJc w:val="right"/>
      <w:pPr>
        <w:tabs>
          <w:tab w:val="num" w:pos="6840"/>
        </w:tabs>
        <w:ind w:left="6840" w:hanging="180"/>
      </w:pPr>
      <w:rPr>
        <w:rFonts w:cs="Times New Roman"/>
      </w:rPr>
    </w:lvl>
  </w:abstractNum>
  <w:abstractNum w:abstractNumId="25">
    <w:nsid w:val="52C81274"/>
    <w:multiLevelType w:val="hybridMultilevel"/>
    <w:tmpl w:val="39AE2684"/>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6">
    <w:nsid w:val="56B11EAC"/>
    <w:multiLevelType w:val="hybridMultilevel"/>
    <w:tmpl w:val="A740C010"/>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7">
    <w:nsid w:val="5D461C56"/>
    <w:multiLevelType w:val="hybridMultilevel"/>
    <w:tmpl w:val="9C10A2B4"/>
    <w:lvl w:ilvl="0" w:tplc="FFFFFFFF">
      <w:start w:val="1"/>
      <w:numFmt w:val="bullet"/>
      <w:lvlText w:val=""/>
      <w:lvlJc w:val="left"/>
      <w:pPr>
        <w:tabs>
          <w:tab w:val="num" w:pos="1429"/>
        </w:tabs>
        <w:ind w:left="1429" w:hanging="360"/>
      </w:pPr>
      <w:rPr>
        <w:rFonts w:ascii="Symbol" w:hAnsi="Symbol" w:hint="default"/>
      </w:rPr>
    </w:lvl>
    <w:lvl w:ilvl="1" w:tplc="FFFFFFFF">
      <w:start w:val="1"/>
      <w:numFmt w:val="bullet"/>
      <w:lvlText w:val="o"/>
      <w:lvlJc w:val="left"/>
      <w:pPr>
        <w:tabs>
          <w:tab w:val="num" w:pos="2149"/>
        </w:tabs>
        <w:ind w:left="2149" w:hanging="360"/>
      </w:pPr>
      <w:rPr>
        <w:rFonts w:ascii="Courier New" w:hAnsi="Courier New" w:hint="default"/>
      </w:rPr>
    </w:lvl>
    <w:lvl w:ilvl="2" w:tplc="FFFFFFFF">
      <w:start w:val="1"/>
      <w:numFmt w:val="bullet"/>
      <w:lvlText w:val=""/>
      <w:lvlJc w:val="left"/>
      <w:pPr>
        <w:tabs>
          <w:tab w:val="num" w:pos="2869"/>
        </w:tabs>
        <w:ind w:left="2869" w:hanging="360"/>
      </w:pPr>
      <w:rPr>
        <w:rFonts w:ascii="Wingdings" w:hAnsi="Wingdings" w:hint="default"/>
      </w:rPr>
    </w:lvl>
    <w:lvl w:ilvl="3" w:tplc="FFFFFFFF">
      <w:start w:val="1"/>
      <w:numFmt w:val="bullet"/>
      <w:lvlText w:val=""/>
      <w:lvlJc w:val="left"/>
      <w:pPr>
        <w:tabs>
          <w:tab w:val="num" w:pos="3589"/>
        </w:tabs>
        <w:ind w:left="3589" w:hanging="360"/>
      </w:pPr>
      <w:rPr>
        <w:rFonts w:ascii="Symbol" w:hAnsi="Symbol" w:hint="default"/>
      </w:rPr>
    </w:lvl>
    <w:lvl w:ilvl="4" w:tplc="FFFFFFFF">
      <w:start w:val="1"/>
      <w:numFmt w:val="bullet"/>
      <w:lvlText w:val="o"/>
      <w:lvlJc w:val="left"/>
      <w:pPr>
        <w:tabs>
          <w:tab w:val="num" w:pos="4309"/>
        </w:tabs>
        <w:ind w:left="4309" w:hanging="360"/>
      </w:pPr>
      <w:rPr>
        <w:rFonts w:ascii="Courier New" w:hAnsi="Courier New" w:hint="default"/>
      </w:rPr>
    </w:lvl>
    <w:lvl w:ilvl="5" w:tplc="FFFFFFFF">
      <w:start w:val="1"/>
      <w:numFmt w:val="bullet"/>
      <w:lvlText w:val=""/>
      <w:lvlJc w:val="left"/>
      <w:pPr>
        <w:tabs>
          <w:tab w:val="num" w:pos="5029"/>
        </w:tabs>
        <w:ind w:left="5029" w:hanging="360"/>
      </w:pPr>
      <w:rPr>
        <w:rFonts w:ascii="Wingdings" w:hAnsi="Wingdings" w:hint="default"/>
      </w:rPr>
    </w:lvl>
    <w:lvl w:ilvl="6" w:tplc="FFFFFFFF">
      <w:start w:val="1"/>
      <w:numFmt w:val="bullet"/>
      <w:lvlText w:val=""/>
      <w:lvlJc w:val="left"/>
      <w:pPr>
        <w:tabs>
          <w:tab w:val="num" w:pos="5749"/>
        </w:tabs>
        <w:ind w:left="5749" w:hanging="360"/>
      </w:pPr>
      <w:rPr>
        <w:rFonts w:ascii="Symbol" w:hAnsi="Symbol" w:hint="default"/>
      </w:rPr>
    </w:lvl>
    <w:lvl w:ilvl="7" w:tplc="FFFFFFFF">
      <w:start w:val="1"/>
      <w:numFmt w:val="bullet"/>
      <w:lvlText w:val="o"/>
      <w:lvlJc w:val="left"/>
      <w:pPr>
        <w:tabs>
          <w:tab w:val="num" w:pos="6469"/>
        </w:tabs>
        <w:ind w:left="6469" w:hanging="360"/>
      </w:pPr>
      <w:rPr>
        <w:rFonts w:ascii="Courier New" w:hAnsi="Courier New" w:hint="default"/>
      </w:rPr>
    </w:lvl>
    <w:lvl w:ilvl="8" w:tplc="FFFFFFFF">
      <w:start w:val="1"/>
      <w:numFmt w:val="bullet"/>
      <w:lvlText w:val=""/>
      <w:lvlJc w:val="left"/>
      <w:pPr>
        <w:tabs>
          <w:tab w:val="num" w:pos="7189"/>
        </w:tabs>
        <w:ind w:left="7189" w:hanging="360"/>
      </w:pPr>
      <w:rPr>
        <w:rFonts w:ascii="Wingdings" w:hAnsi="Wingdings" w:hint="default"/>
      </w:rPr>
    </w:lvl>
  </w:abstractNum>
  <w:abstractNum w:abstractNumId="28">
    <w:nsid w:val="5FCE3BA2"/>
    <w:multiLevelType w:val="hybridMultilevel"/>
    <w:tmpl w:val="028289FC"/>
    <w:lvl w:ilvl="0" w:tplc="FFFFFFFF">
      <w:start w:val="1"/>
      <w:numFmt w:val="bullet"/>
      <w:lvlText w:val=""/>
      <w:lvlJc w:val="left"/>
      <w:pPr>
        <w:tabs>
          <w:tab w:val="num" w:pos="2314"/>
        </w:tabs>
        <w:ind w:left="2314" w:hanging="360"/>
      </w:pPr>
      <w:rPr>
        <w:rFonts w:ascii="Symbol" w:hAnsi="Symbol" w:hint="default"/>
      </w:rPr>
    </w:lvl>
    <w:lvl w:ilvl="1" w:tplc="FFFFFFFF">
      <w:start w:val="1"/>
      <w:numFmt w:val="bullet"/>
      <w:lvlText w:val="o"/>
      <w:lvlJc w:val="left"/>
      <w:pPr>
        <w:tabs>
          <w:tab w:val="num" w:pos="2154"/>
        </w:tabs>
        <w:ind w:left="2154" w:hanging="360"/>
      </w:pPr>
      <w:rPr>
        <w:rFonts w:ascii="Courier New" w:hAnsi="Courier New" w:hint="default"/>
      </w:rPr>
    </w:lvl>
    <w:lvl w:ilvl="2" w:tplc="FFFFFFFF">
      <w:start w:val="1"/>
      <w:numFmt w:val="bullet"/>
      <w:lvlText w:val=""/>
      <w:lvlJc w:val="left"/>
      <w:pPr>
        <w:tabs>
          <w:tab w:val="num" w:pos="2874"/>
        </w:tabs>
        <w:ind w:left="2874" w:hanging="360"/>
      </w:pPr>
      <w:rPr>
        <w:rFonts w:ascii="Wingdings" w:hAnsi="Wingdings" w:hint="default"/>
      </w:rPr>
    </w:lvl>
    <w:lvl w:ilvl="3" w:tplc="FFFFFFFF">
      <w:start w:val="1"/>
      <w:numFmt w:val="bullet"/>
      <w:lvlText w:val=""/>
      <w:lvlJc w:val="left"/>
      <w:pPr>
        <w:tabs>
          <w:tab w:val="num" w:pos="3594"/>
        </w:tabs>
        <w:ind w:left="3594" w:hanging="360"/>
      </w:pPr>
      <w:rPr>
        <w:rFonts w:ascii="Symbol" w:hAnsi="Symbol" w:hint="default"/>
      </w:rPr>
    </w:lvl>
    <w:lvl w:ilvl="4" w:tplc="FFFFFFFF">
      <w:start w:val="1"/>
      <w:numFmt w:val="bullet"/>
      <w:lvlText w:val="o"/>
      <w:lvlJc w:val="left"/>
      <w:pPr>
        <w:tabs>
          <w:tab w:val="num" w:pos="4314"/>
        </w:tabs>
        <w:ind w:left="4314" w:hanging="360"/>
      </w:pPr>
      <w:rPr>
        <w:rFonts w:ascii="Courier New" w:hAnsi="Courier New" w:hint="default"/>
      </w:rPr>
    </w:lvl>
    <w:lvl w:ilvl="5" w:tplc="FFFFFFFF">
      <w:start w:val="1"/>
      <w:numFmt w:val="bullet"/>
      <w:lvlText w:val=""/>
      <w:lvlJc w:val="left"/>
      <w:pPr>
        <w:tabs>
          <w:tab w:val="num" w:pos="5034"/>
        </w:tabs>
        <w:ind w:left="5034" w:hanging="360"/>
      </w:pPr>
      <w:rPr>
        <w:rFonts w:ascii="Wingdings" w:hAnsi="Wingdings" w:hint="default"/>
      </w:rPr>
    </w:lvl>
    <w:lvl w:ilvl="6" w:tplc="FFFFFFFF">
      <w:start w:val="1"/>
      <w:numFmt w:val="bullet"/>
      <w:lvlText w:val=""/>
      <w:lvlJc w:val="left"/>
      <w:pPr>
        <w:tabs>
          <w:tab w:val="num" w:pos="5754"/>
        </w:tabs>
        <w:ind w:left="5754" w:hanging="360"/>
      </w:pPr>
      <w:rPr>
        <w:rFonts w:ascii="Symbol" w:hAnsi="Symbol" w:hint="default"/>
      </w:rPr>
    </w:lvl>
    <w:lvl w:ilvl="7" w:tplc="FFFFFFFF">
      <w:start w:val="1"/>
      <w:numFmt w:val="bullet"/>
      <w:lvlText w:val="o"/>
      <w:lvlJc w:val="left"/>
      <w:pPr>
        <w:tabs>
          <w:tab w:val="num" w:pos="6474"/>
        </w:tabs>
        <w:ind w:left="6474" w:hanging="360"/>
      </w:pPr>
      <w:rPr>
        <w:rFonts w:ascii="Courier New" w:hAnsi="Courier New" w:hint="default"/>
      </w:rPr>
    </w:lvl>
    <w:lvl w:ilvl="8" w:tplc="FFFFFFFF">
      <w:start w:val="1"/>
      <w:numFmt w:val="bullet"/>
      <w:lvlText w:val=""/>
      <w:lvlJc w:val="left"/>
      <w:pPr>
        <w:tabs>
          <w:tab w:val="num" w:pos="7194"/>
        </w:tabs>
        <w:ind w:left="7194" w:hanging="360"/>
      </w:pPr>
      <w:rPr>
        <w:rFonts w:ascii="Wingdings" w:hAnsi="Wingdings" w:hint="default"/>
      </w:rPr>
    </w:lvl>
  </w:abstractNum>
  <w:abstractNum w:abstractNumId="29">
    <w:nsid w:val="6403152D"/>
    <w:multiLevelType w:val="hybridMultilevel"/>
    <w:tmpl w:val="28E64400"/>
    <w:lvl w:ilvl="0" w:tplc="FFFFFFFF">
      <w:start w:val="1"/>
      <w:numFmt w:val="bullet"/>
      <w:lvlText w:val=""/>
      <w:lvlJc w:val="left"/>
      <w:pPr>
        <w:tabs>
          <w:tab w:val="num" w:pos="1575"/>
        </w:tabs>
        <w:ind w:left="1575" w:hanging="360"/>
      </w:pPr>
      <w:rPr>
        <w:rFonts w:ascii="Symbol" w:hAnsi="Symbol" w:hint="default"/>
      </w:rPr>
    </w:lvl>
    <w:lvl w:ilvl="1" w:tplc="FFFFFFFF">
      <w:start w:val="1"/>
      <w:numFmt w:val="bullet"/>
      <w:lvlText w:val="o"/>
      <w:lvlJc w:val="left"/>
      <w:pPr>
        <w:tabs>
          <w:tab w:val="num" w:pos="2295"/>
        </w:tabs>
        <w:ind w:left="2295" w:hanging="360"/>
      </w:pPr>
      <w:rPr>
        <w:rFonts w:ascii="Courier New" w:hAnsi="Courier New" w:hint="default"/>
      </w:rPr>
    </w:lvl>
    <w:lvl w:ilvl="2" w:tplc="FFFFFFFF">
      <w:start w:val="1"/>
      <w:numFmt w:val="bullet"/>
      <w:lvlText w:val=""/>
      <w:lvlJc w:val="left"/>
      <w:pPr>
        <w:tabs>
          <w:tab w:val="num" w:pos="3015"/>
        </w:tabs>
        <w:ind w:left="3015" w:hanging="360"/>
      </w:pPr>
      <w:rPr>
        <w:rFonts w:ascii="Wingdings" w:hAnsi="Wingdings" w:hint="default"/>
      </w:rPr>
    </w:lvl>
    <w:lvl w:ilvl="3" w:tplc="FFFFFFFF">
      <w:start w:val="1"/>
      <w:numFmt w:val="bullet"/>
      <w:lvlText w:val=""/>
      <w:lvlJc w:val="left"/>
      <w:pPr>
        <w:tabs>
          <w:tab w:val="num" w:pos="3735"/>
        </w:tabs>
        <w:ind w:left="3735" w:hanging="360"/>
      </w:pPr>
      <w:rPr>
        <w:rFonts w:ascii="Symbol" w:hAnsi="Symbol" w:hint="default"/>
      </w:rPr>
    </w:lvl>
    <w:lvl w:ilvl="4" w:tplc="FFFFFFFF">
      <w:start w:val="1"/>
      <w:numFmt w:val="bullet"/>
      <w:lvlText w:val="o"/>
      <w:lvlJc w:val="left"/>
      <w:pPr>
        <w:tabs>
          <w:tab w:val="num" w:pos="4455"/>
        </w:tabs>
        <w:ind w:left="4455" w:hanging="360"/>
      </w:pPr>
      <w:rPr>
        <w:rFonts w:ascii="Courier New" w:hAnsi="Courier New" w:hint="default"/>
      </w:rPr>
    </w:lvl>
    <w:lvl w:ilvl="5" w:tplc="FFFFFFFF">
      <w:start w:val="1"/>
      <w:numFmt w:val="bullet"/>
      <w:lvlText w:val=""/>
      <w:lvlJc w:val="left"/>
      <w:pPr>
        <w:tabs>
          <w:tab w:val="num" w:pos="5175"/>
        </w:tabs>
        <w:ind w:left="5175" w:hanging="360"/>
      </w:pPr>
      <w:rPr>
        <w:rFonts w:ascii="Wingdings" w:hAnsi="Wingdings" w:hint="default"/>
      </w:rPr>
    </w:lvl>
    <w:lvl w:ilvl="6" w:tplc="FFFFFFFF">
      <w:start w:val="1"/>
      <w:numFmt w:val="bullet"/>
      <w:lvlText w:val=""/>
      <w:lvlJc w:val="left"/>
      <w:pPr>
        <w:tabs>
          <w:tab w:val="num" w:pos="5895"/>
        </w:tabs>
        <w:ind w:left="5895" w:hanging="360"/>
      </w:pPr>
      <w:rPr>
        <w:rFonts w:ascii="Symbol" w:hAnsi="Symbol" w:hint="default"/>
      </w:rPr>
    </w:lvl>
    <w:lvl w:ilvl="7" w:tplc="FFFFFFFF">
      <w:start w:val="1"/>
      <w:numFmt w:val="bullet"/>
      <w:lvlText w:val="o"/>
      <w:lvlJc w:val="left"/>
      <w:pPr>
        <w:tabs>
          <w:tab w:val="num" w:pos="6615"/>
        </w:tabs>
        <w:ind w:left="6615" w:hanging="360"/>
      </w:pPr>
      <w:rPr>
        <w:rFonts w:ascii="Courier New" w:hAnsi="Courier New" w:hint="default"/>
      </w:rPr>
    </w:lvl>
    <w:lvl w:ilvl="8" w:tplc="FFFFFFFF">
      <w:start w:val="1"/>
      <w:numFmt w:val="bullet"/>
      <w:lvlText w:val=""/>
      <w:lvlJc w:val="left"/>
      <w:pPr>
        <w:tabs>
          <w:tab w:val="num" w:pos="7335"/>
        </w:tabs>
        <w:ind w:left="7335" w:hanging="360"/>
      </w:pPr>
      <w:rPr>
        <w:rFonts w:ascii="Wingdings" w:hAnsi="Wingdings" w:hint="default"/>
      </w:rPr>
    </w:lvl>
  </w:abstractNum>
  <w:abstractNum w:abstractNumId="30">
    <w:nsid w:val="6A063DBA"/>
    <w:multiLevelType w:val="hybridMultilevel"/>
    <w:tmpl w:val="EA50A530"/>
    <w:lvl w:ilvl="0" w:tplc="FFFFFFFF">
      <w:start w:val="9"/>
      <w:numFmt w:val="decimal"/>
      <w:lvlText w:val="%1."/>
      <w:lvlJc w:val="left"/>
      <w:pPr>
        <w:tabs>
          <w:tab w:val="num" w:pos="720"/>
        </w:tabs>
        <w:ind w:left="720" w:hanging="360"/>
      </w:pPr>
      <w:rPr>
        <w:rFonts w:cs="Times New Roman" w:hint="default"/>
      </w:rPr>
    </w:lvl>
    <w:lvl w:ilvl="1" w:tplc="FFFFFFFF">
      <w:start w:val="1"/>
      <w:numFmt w:val="lowerLetter"/>
      <w:lvlText w:val="%2."/>
      <w:lvlJc w:val="left"/>
      <w:pPr>
        <w:tabs>
          <w:tab w:val="num" w:pos="1440"/>
        </w:tabs>
        <w:ind w:left="1440" w:hanging="360"/>
      </w:pPr>
      <w:rPr>
        <w:rFonts w:cs="Times New Roman"/>
      </w:rPr>
    </w:lvl>
    <w:lvl w:ilvl="2" w:tplc="FFFFFFFF">
      <w:start w:val="1"/>
      <w:numFmt w:val="lowerRoman"/>
      <w:lvlText w:val="%3."/>
      <w:lvlJc w:val="right"/>
      <w:pPr>
        <w:tabs>
          <w:tab w:val="num" w:pos="2160"/>
        </w:tabs>
        <w:ind w:left="2160" w:hanging="18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lowerLetter"/>
      <w:lvlText w:val="%5."/>
      <w:lvlJc w:val="left"/>
      <w:pPr>
        <w:tabs>
          <w:tab w:val="num" w:pos="3600"/>
        </w:tabs>
        <w:ind w:left="3600" w:hanging="360"/>
      </w:pPr>
      <w:rPr>
        <w:rFonts w:cs="Times New Roman"/>
      </w:rPr>
    </w:lvl>
    <w:lvl w:ilvl="5" w:tplc="FFFFFFFF">
      <w:start w:val="1"/>
      <w:numFmt w:val="lowerRoman"/>
      <w:lvlText w:val="%6."/>
      <w:lvlJc w:val="right"/>
      <w:pPr>
        <w:tabs>
          <w:tab w:val="num" w:pos="4320"/>
        </w:tabs>
        <w:ind w:left="4320" w:hanging="18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lowerLetter"/>
      <w:lvlText w:val="%8."/>
      <w:lvlJc w:val="left"/>
      <w:pPr>
        <w:tabs>
          <w:tab w:val="num" w:pos="5760"/>
        </w:tabs>
        <w:ind w:left="5760" w:hanging="360"/>
      </w:pPr>
      <w:rPr>
        <w:rFonts w:cs="Times New Roman"/>
      </w:rPr>
    </w:lvl>
    <w:lvl w:ilvl="8" w:tplc="FFFFFFFF">
      <w:start w:val="1"/>
      <w:numFmt w:val="lowerRoman"/>
      <w:lvlText w:val="%9."/>
      <w:lvlJc w:val="right"/>
      <w:pPr>
        <w:tabs>
          <w:tab w:val="num" w:pos="6480"/>
        </w:tabs>
        <w:ind w:left="6480" w:hanging="180"/>
      </w:pPr>
      <w:rPr>
        <w:rFonts w:cs="Times New Roman"/>
      </w:rPr>
    </w:lvl>
  </w:abstractNum>
  <w:abstractNum w:abstractNumId="31">
    <w:nsid w:val="6A772467"/>
    <w:multiLevelType w:val="hybridMultilevel"/>
    <w:tmpl w:val="6978C106"/>
    <w:lvl w:ilvl="0" w:tplc="FFFFFFFF">
      <w:start w:val="1"/>
      <w:numFmt w:val="decimal"/>
      <w:lvlText w:val="%1."/>
      <w:lvlJc w:val="left"/>
      <w:pPr>
        <w:tabs>
          <w:tab w:val="num" w:pos="1080"/>
        </w:tabs>
        <w:ind w:left="1080" w:hanging="360"/>
      </w:pPr>
      <w:rPr>
        <w:rFonts w:cs="Times New Roman" w:hint="default"/>
      </w:rPr>
    </w:lvl>
    <w:lvl w:ilvl="1" w:tplc="FFFFFFFF">
      <w:start w:val="1"/>
      <w:numFmt w:val="lowerLetter"/>
      <w:lvlText w:val="%2."/>
      <w:lvlJc w:val="left"/>
      <w:pPr>
        <w:tabs>
          <w:tab w:val="num" w:pos="1800"/>
        </w:tabs>
        <w:ind w:left="1800" w:hanging="360"/>
      </w:pPr>
      <w:rPr>
        <w:rFonts w:cs="Times New Roman"/>
      </w:rPr>
    </w:lvl>
    <w:lvl w:ilvl="2" w:tplc="FFFFFFFF">
      <w:start w:val="1"/>
      <w:numFmt w:val="lowerRoman"/>
      <w:lvlText w:val="%3."/>
      <w:lvlJc w:val="right"/>
      <w:pPr>
        <w:tabs>
          <w:tab w:val="num" w:pos="2520"/>
        </w:tabs>
        <w:ind w:left="2520" w:hanging="180"/>
      </w:pPr>
      <w:rPr>
        <w:rFonts w:cs="Times New Roman"/>
      </w:rPr>
    </w:lvl>
    <w:lvl w:ilvl="3" w:tplc="FFFFFFFF">
      <w:start w:val="1"/>
      <w:numFmt w:val="decimal"/>
      <w:lvlText w:val="%4."/>
      <w:lvlJc w:val="left"/>
      <w:pPr>
        <w:tabs>
          <w:tab w:val="num" w:pos="3240"/>
        </w:tabs>
        <w:ind w:left="3240" w:hanging="360"/>
      </w:pPr>
      <w:rPr>
        <w:rFonts w:cs="Times New Roman"/>
      </w:rPr>
    </w:lvl>
    <w:lvl w:ilvl="4" w:tplc="FFFFFFFF">
      <w:start w:val="1"/>
      <w:numFmt w:val="lowerLetter"/>
      <w:lvlText w:val="%5."/>
      <w:lvlJc w:val="left"/>
      <w:pPr>
        <w:tabs>
          <w:tab w:val="num" w:pos="3960"/>
        </w:tabs>
        <w:ind w:left="3960" w:hanging="360"/>
      </w:pPr>
      <w:rPr>
        <w:rFonts w:cs="Times New Roman"/>
      </w:rPr>
    </w:lvl>
    <w:lvl w:ilvl="5" w:tplc="FFFFFFFF">
      <w:start w:val="1"/>
      <w:numFmt w:val="lowerRoman"/>
      <w:lvlText w:val="%6."/>
      <w:lvlJc w:val="right"/>
      <w:pPr>
        <w:tabs>
          <w:tab w:val="num" w:pos="4680"/>
        </w:tabs>
        <w:ind w:left="4680" w:hanging="180"/>
      </w:pPr>
      <w:rPr>
        <w:rFonts w:cs="Times New Roman"/>
      </w:rPr>
    </w:lvl>
    <w:lvl w:ilvl="6" w:tplc="FFFFFFFF">
      <w:start w:val="1"/>
      <w:numFmt w:val="decimal"/>
      <w:lvlText w:val="%7."/>
      <w:lvlJc w:val="left"/>
      <w:pPr>
        <w:tabs>
          <w:tab w:val="num" w:pos="5400"/>
        </w:tabs>
        <w:ind w:left="5400" w:hanging="360"/>
      </w:pPr>
      <w:rPr>
        <w:rFonts w:cs="Times New Roman"/>
      </w:rPr>
    </w:lvl>
    <w:lvl w:ilvl="7" w:tplc="FFFFFFFF">
      <w:start w:val="1"/>
      <w:numFmt w:val="lowerLetter"/>
      <w:lvlText w:val="%8."/>
      <w:lvlJc w:val="left"/>
      <w:pPr>
        <w:tabs>
          <w:tab w:val="num" w:pos="6120"/>
        </w:tabs>
        <w:ind w:left="6120" w:hanging="360"/>
      </w:pPr>
      <w:rPr>
        <w:rFonts w:cs="Times New Roman"/>
      </w:rPr>
    </w:lvl>
    <w:lvl w:ilvl="8" w:tplc="FFFFFFFF">
      <w:start w:val="1"/>
      <w:numFmt w:val="lowerRoman"/>
      <w:lvlText w:val="%9."/>
      <w:lvlJc w:val="right"/>
      <w:pPr>
        <w:tabs>
          <w:tab w:val="num" w:pos="6840"/>
        </w:tabs>
        <w:ind w:left="6840" w:hanging="180"/>
      </w:pPr>
      <w:rPr>
        <w:rFonts w:cs="Times New Roman"/>
      </w:rPr>
    </w:lvl>
  </w:abstractNum>
  <w:abstractNum w:abstractNumId="32">
    <w:nsid w:val="6BB71354"/>
    <w:multiLevelType w:val="hybridMultilevel"/>
    <w:tmpl w:val="3FBEDA9C"/>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33">
    <w:nsid w:val="6F46158C"/>
    <w:multiLevelType w:val="hybridMultilevel"/>
    <w:tmpl w:val="B262F584"/>
    <w:lvl w:ilvl="0" w:tplc="FFFFFFFF">
      <w:start w:val="1"/>
      <w:numFmt w:val="bullet"/>
      <w:lvlText w:val=""/>
      <w:lvlJc w:val="left"/>
      <w:pPr>
        <w:tabs>
          <w:tab w:val="num" w:pos="2320"/>
        </w:tabs>
        <w:ind w:left="2320" w:hanging="360"/>
      </w:pPr>
      <w:rPr>
        <w:rFonts w:ascii="Symbol" w:hAnsi="Symbol" w:hint="default"/>
      </w:rPr>
    </w:lvl>
    <w:lvl w:ilvl="1" w:tplc="FFFFFFFF">
      <w:start w:val="1"/>
      <w:numFmt w:val="bullet"/>
      <w:lvlText w:val="o"/>
      <w:lvlJc w:val="left"/>
      <w:pPr>
        <w:tabs>
          <w:tab w:val="num" w:pos="2160"/>
        </w:tabs>
        <w:ind w:left="2160" w:hanging="360"/>
      </w:pPr>
      <w:rPr>
        <w:rFonts w:ascii="Courier New" w:hAnsi="Courier New" w:hint="default"/>
      </w:rPr>
    </w:lvl>
    <w:lvl w:ilvl="2" w:tplc="FFFFFFFF">
      <w:start w:val="1"/>
      <w:numFmt w:val="bullet"/>
      <w:lvlText w:val=""/>
      <w:lvlJc w:val="left"/>
      <w:pPr>
        <w:tabs>
          <w:tab w:val="num" w:pos="2880"/>
        </w:tabs>
        <w:ind w:left="2880" w:hanging="360"/>
      </w:pPr>
      <w:rPr>
        <w:rFonts w:ascii="Wingdings" w:hAnsi="Wingdings" w:hint="default"/>
      </w:rPr>
    </w:lvl>
    <w:lvl w:ilvl="3" w:tplc="FFFFFFFF">
      <w:start w:val="1"/>
      <w:numFmt w:val="bullet"/>
      <w:lvlText w:val=""/>
      <w:lvlJc w:val="left"/>
      <w:pPr>
        <w:tabs>
          <w:tab w:val="num" w:pos="3600"/>
        </w:tabs>
        <w:ind w:left="3600" w:hanging="360"/>
      </w:pPr>
      <w:rPr>
        <w:rFonts w:ascii="Symbol" w:hAnsi="Symbol" w:hint="default"/>
      </w:rPr>
    </w:lvl>
    <w:lvl w:ilvl="4" w:tplc="FFFFFFFF">
      <w:start w:val="1"/>
      <w:numFmt w:val="bullet"/>
      <w:lvlText w:val="o"/>
      <w:lvlJc w:val="left"/>
      <w:pPr>
        <w:tabs>
          <w:tab w:val="num" w:pos="4320"/>
        </w:tabs>
        <w:ind w:left="4320" w:hanging="360"/>
      </w:pPr>
      <w:rPr>
        <w:rFonts w:ascii="Courier New" w:hAnsi="Courier New" w:hint="default"/>
      </w:rPr>
    </w:lvl>
    <w:lvl w:ilvl="5" w:tplc="FFFFFFFF">
      <w:start w:val="1"/>
      <w:numFmt w:val="bullet"/>
      <w:lvlText w:val=""/>
      <w:lvlJc w:val="left"/>
      <w:pPr>
        <w:tabs>
          <w:tab w:val="num" w:pos="5040"/>
        </w:tabs>
        <w:ind w:left="5040" w:hanging="360"/>
      </w:pPr>
      <w:rPr>
        <w:rFonts w:ascii="Wingdings" w:hAnsi="Wingdings" w:hint="default"/>
      </w:rPr>
    </w:lvl>
    <w:lvl w:ilvl="6" w:tplc="FFFFFFFF">
      <w:start w:val="1"/>
      <w:numFmt w:val="bullet"/>
      <w:lvlText w:val=""/>
      <w:lvlJc w:val="left"/>
      <w:pPr>
        <w:tabs>
          <w:tab w:val="num" w:pos="5760"/>
        </w:tabs>
        <w:ind w:left="5760" w:hanging="360"/>
      </w:pPr>
      <w:rPr>
        <w:rFonts w:ascii="Symbol" w:hAnsi="Symbol" w:hint="default"/>
      </w:rPr>
    </w:lvl>
    <w:lvl w:ilvl="7" w:tplc="FFFFFFFF">
      <w:start w:val="1"/>
      <w:numFmt w:val="bullet"/>
      <w:lvlText w:val="o"/>
      <w:lvlJc w:val="left"/>
      <w:pPr>
        <w:tabs>
          <w:tab w:val="num" w:pos="6480"/>
        </w:tabs>
        <w:ind w:left="6480" w:hanging="360"/>
      </w:pPr>
      <w:rPr>
        <w:rFonts w:ascii="Courier New" w:hAnsi="Courier New" w:hint="default"/>
      </w:rPr>
    </w:lvl>
    <w:lvl w:ilvl="8" w:tplc="FFFFFFFF">
      <w:start w:val="1"/>
      <w:numFmt w:val="bullet"/>
      <w:lvlText w:val=""/>
      <w:lvlJc w:val="left"/>
      <w:pPr>
        <w:tabs>
          <w:tab w:val="num" w:pos="7200"/>
        </w:tabs>
        <w:ind w:left="7200" w:hanging="360"/>
      </w:pPr>
      <w:rPr>
        <w:rFonts w:ascii="Wingdings" w:hAnsi="Wingdings" w:hint="default"/>
      </w:rPr>
    </w:lvl>
  </w:abstractNum>
  <w:abstractNum w:abstractNumId="34">
    <w:nsid w:val="77BB14C7"/>
    <w:multiLevelType w:val="hybridMultilevel"/>
    <w:tmpl w:val="13CE2612"/>
    <w:lvl w:ilvl="0" w:tplc="FFFFFFFF">
      <w:start w:val="1"/>
      <w:numFmt w:val="decimal"/>
      <w:lvlText w:val="%1."/>
      <w:lvlJc w:val="left"/>
      <w:pPr>
        <w:tabs>
          <w:tab w:val="num" w:pos="432"/>
        </w:tabs>
        <w:ind w:left="432" w:hanging="360"/>
      </w:pPr>
      <w:rPr>
        <w:rFonts w:cs="Times New Roman" w:hint="default"/>
      </w:rPr>
    </w:lvl>
    <w:lvl w:ilvl="1" w:tplc="FFFFFFFF">
      <w:start w:val="1"/>
      <w:numFmt w:val="lowerLetter"/>
      <w:lvlText w:val="%2."/>
      <w:lvlJc w:val="left"/>
      <w:pPr>
        <w:tabs>
          <w:tab w:val="num" w:pos="1152"/>
        </w:tabs>
        <w:ind w:left="1152" w:hanging="360"/>
      </w:pPr>
      <w:rPr>
        <w:rFonts w:cs="Times New Roman"/>
      </w:rPr>
    </w:lvl>
    <w:lvl w:ilvl="2" w:tplc="FFFFFFFF">
      <w:start w:val="1"/>
      <w:numFmt w:val="lowerRoman"/>
      <w:lvlText w:val="%3."/>
      <w:lvlJc w:val="right"/>
      <w:pPr>
        <w:tabs>
          <w:tab w:val="num" w:pos="1872"/>
        </w:tabs>
        <w:ind w:left="1872" w:hanging="180"/>
      </w:pPr>
      <w:rPr>
        <w:rFonts w:cs="Times New Roman"/>
      </w:rPr>
    </w:lvl>
    <w:lvl w:ilvl="3" w:tplc="FFFFFFFF">
      <w:start w:val="1"/>
      <w:numFmt w:val="decimal"/>
      <w:lvlText w:val="%4."/>
      <w:lvlJc w:val="left"/>
      <w:pPr>
        <w:tabs>
          <w:tab w:val="num" w:pos="2592"/>
        </w:tabs>
        <w:ind w:left="2592" w:hanging="360"/>
      </w:pPr>
      <w:rPr>
        <w:rFonts w:cs="Times New Roman"/>
      </w:rPr>
    </w:lvl>
    <w:lvl w:ilvl="4" w:tplc="FFFFFFFF">
      <w:start w:val="1"/>
      <w:numFmt w:val="lowerLetter"/>
      <w:lvlText w:val="%5."/>
      <w:lvlJc w:val="left"/>
      <w:pPr>
        <w:tabs>
          <w:tab w:val="num" w:pos="3312"/>
        </w:tabs>
        <w:ind w:left="3312" w:hanging="360"/>
      </w:pPr>
      <w:rPr>
        <w:rFonts w:cs="Times New Roman"/>
      </w:rPr>
    </w:lvl>
    <w:lvl w:ilvl="5" w:tplc="FFFFFFFF">
      <w:start w:val="1"/>
      <w:numFmt w:val="lowerRoman"/>
      <w:lvlText w:val="%6."/>
      <w:lvlJc w:val="right"/>
      <w:pPr>
        <w:tabs>
          <w:tab w:val="num" w:pos="4032"/>
        </w:tabs>
        <w:ind w:left="4032" w:hanging="180"/>
      </w:pPr>
      <w:rPr>
        <w:rFonts w:cs="Times New Roman"/>
      </w:rPr>
    </w:lvl>
    <w:lvl w:ilvl="6" w:tplc="FFFFFFFF">
      <w:start w:val="1"/>
      <w:numFmt w:val="decimal"/>
      <w:lvlText w:val="%7."/>
      <w:lvlJc w:val="left"/>
      <w:pPr>
        <w:tabs>
          <w:tab w:val="num" w:pos="4752"/>
        </w:tabs>
        <w:ind w:left="4752" w:hanging="360"/>
      </w:pPr>
      <w:rPr>
        <w:rFonts w:cs="Times New Roman"/>
      </w:rPr>
    </w:lvl>
    <w:lvl w:ilvl="7" w:tplc="FFFFFFFF">
      <w:start w:val="1"/>
      <w:numFmt w:val="lowerLetter"/>
      <w:lvlText w:val="%8."/>
      <w:lvlJc w:val="left"/>
      <w:pPr>
        <w:tabs>
          <w:tab w:val="num" w:pos="5472"/>
        </w:tabs>
        <w:ind w:left="5472" w:hanging="360"/>
      </w:pPr>
      <w:rPr>
        <w:rFonts w:cs="Times New Roman"/>
      </w:rPr>
    </w:lvl>
    <w:lvl w:ilvl="8" w:tplc="FFFFFFFF">
      <w:start w:val="1"/>
      <w:numFmt w:val="lowerRoman"/>
      <w:lvlText w:val="%9."/>
      <w:lvlJc w:val="right"/>
      <w:pPr>
        <w:tabs>
          <w:tab w:val="num" w:pos="6192"/>
        </w:tabs>
        <w:ind w:left="6192" w:hanging="180"/>
      </w:pPr>
      <w:rPr>
        <w:rFonts w:cs="Times New Roman"/>
      </w:rPr>
    </w:lvl>
  </w:abstractNum>
  <w:abstractNum w:abstractNumId="35">
    <w:nsid w:val="79E46A52"/>
    <w:multiLevelType w:val="singleLevel"/>
    <w:tmpl w:val="F030087A"/>
    <w:lvl w:ilvl="0">
      <w:start w:val="1"/>
      <w:numFmt w:val="decimal"/>
      <w:lvlText w:val="3.1.2.%1."/>
      <w:legacy w:legacy="1" w:legacySpace="0" w:legacyIndent="614"/>
      <w:lvlJc w:val="left"/>
      <w:rPr>
        <w:rFonts w:ascii="Arial" w:hAnsi="Arial" w:cs="Arial" w:hint="default"/>
      </w:rPr>
    </w:lvl>
  </w:abstractNum>
  <w:abstractNum w:abstractNumId="36">
    <w:nsid w:val="7CC90ECA"/>
    <w:multiLevelType w:val="hybridMultilevel"/>
    <w:tmpl w:val="B37E6F72"/>
    <w:lvl w:ilvl="0" w:tplc="FFFFFFFF">
      <w:start w:val="1"/>
      <w:numFmt w:val="decimal"/>
      <w:lvlText w:val="%1."/>
      <w:lvlJc w:val="left"/>
      <w:pPr>
        <w:tabs>
          <w:tab w:val="num" w:pos="720"/>
        </w:tabs>
        <w:ind w:left="720" w:hanging="360"/>
      </w:pPr>
      <w:rPr>
        <w:rFonts w:cs="Times New Roman" w:hint="default"/>
      </w:rPr>
    </w:lvl>
    <w:lvl w:ilvl="1" w:tplc="FFFFFFFF">
      <w:start w:val="1"/>
      <w:numFmt w:val="lowerLetter"/>
      <w:lvlText w:val="%2."/>
      <w:lvlJc w:val="left"/>
      <w:pPr>
        <w:tabs>
          <w:tab w:val="num" w:pos="1440"/>
        </w:tabs>
        <w:ind w:left="1440" w:hanging="360"/>
      </w:pPr>
      <w:rPr>
        <w:rFonts w:cs="Times New Roman"/>
      </w:rPr>
    </w:lvl>
    <w:lvl w:ilvl="2" w:tplc="FFFFFFFF">
      <w:start w:val="1"/>
      <w:numFmt w:val="lowerRoman"/>
      <w:lvlText w:val="%3."/>
      <w:lvlJc w:val="right"/>
      <w:pPr>
        <w:tabs>
          <w:tab w:val="num" w:pos="2160"/>
        </w:tabs>
        <w:ind w:left="2160" w:hanging="18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lowerLetter"/>
      <w:lvlText w:val="%5."/>
      <w:lvlJc w:val="left"/>
      <w:pPr>
        <w:tabs>
          <w:tab w:val="num" w:pos="3600"/>
        </w:tabs>
        <w:ind w:left="3600" w:hanging="360"/>
      </w:pPr>
      <w:rPr>
        <w:rFonts w:cs="Times New Roman"/>
      </w:rPr>
    </w:lvl>
    <w:lvl w:ilvl="5" w:tplc="FFFFFFFF">
      <w:start w:val="1"/>
      <w:numFmt w:val="lowerRoman"/>
      <w:lvlText w:val="%6."/>
      <w:lvlJc w:val="right"/>
      <w:pPr>
        <w:tabs>
          <w:tab w:val="num" w:pos="4320"/>
        </w:tabs>
        <w:ind w:left="4320" w:hanging="18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lowerLetter"/>
      <w:lvlText w:val="%8."/>
      <w:lvlJc w:val="left"/>
      <w:pPr>
        <w:tabs>
          <w:tab w:val="num" w:pos="5760"/>
        </w:tabs>
        <w:ind w:left="5760" w:hanging="360"/>
      </w:pPr>
      <w:rPr>
        <w:rFonts w:cs="Times New Roman"/>
      </w:rPr>
    </w:lvl>
    <w:lvl w:ilvl="8" w:tplc="FFFFFFFF">
      <w:start w:val="1"/>
      <w:numFmt w:val="lowerRoman"/>
      <w:lvlText w:val="%9."/>
      <w:lvlJc w:val="right"/>
      <w:pPr>
        <w:tabs>
          <w:tab w:val="num" w:pos="6480"/>
        </w:tabs>
        <w:ind w:left="6480" w:hanging="180"/>
      </w:pPr>
      <w:rPr>
        <w:rFonts w:cs="Times New Roman"/>
      </w:rPr>
    </w:lvl>
  </w:abstractNum>
  <w:abstractNum w:abstractNumId="37">
    <w:nsid w:val="7D47580F"/>
    <w:multiLevelType w:val="hybridMultilevel"/>
    <w:tmpl w:val="147C44B8"/>
    <w:lvl w:ilvl="0" w:tplc="FFFFFFFF">
      <w:start w:val="1"/>
      <w:numFmt w:val="bullet"/>
      <w:lvlText w:val=""/>
      <w:lvlJc w:val="left"/>
      <w:pPr>
        <w:tabs>
          <w:tab w:val="num" w:pos="2320"/>
        </w:tabs>
        <w:ind w:left="2320" w:hanging="360"/>
      </w:pPr>
      <w:rPr>
        <w:rFonts w:ascii="Symbol" w:hAnsi="Symbol" w:hint="default"/>
      </w:rPr>
    </w:lvl>
    <w:lvl w:ilvl="1" w:tplc="FFFFFFFF">
      <w:start w:val="1"/>
      <w:numFmt w:val="bullet"/>
      <w:lvlText w:val=""/>
      <w:lvlJc w:val="left"/>
      <w:pPr>
        <w:tabs>
          <w:tab w:val="num" w:pos="2160"/>
        </w:tabs>
        <w:ind w:left="2160" w:hanging="360"/>
      </w:pPr>
      <w:rPr>
        <w:rFonts w:ascii="Symbol" w:hAnsi="Symbol" w:hint="default"/>
      </w:rPr>
    </w:lvl>
    <w:lvl w:ilvl="2" w:tplc="FFFFFFFF">
      <w:start w:val="1"/>
      <w:numFmt w:val="bullet"/>
      <w:lvlText w:val=""/>
      <w:lvlJc w:val="left"/>
      <w:pPr>
        <w:tabs>
          <w:tab w:val="num" w:pos="2880"/>
        </w:tabs>
        <w:ind w:left="2880" w:hanging="360"/>
      </w:pPr>
      <w:rPr>
        <w:rFonts w:ascii="Wingdings" w:hAnsi="Wingdings" w:hint="default"/>
      </w:rPr>
    </w:lvl>
    <w:lvl w:ilvl="3" w:tplc="FFFFFFFF">
      <w:start w:val="1"/>
      <w:numFmt w:val="bullet"/>
      <w:lvlText w:val=""/>
      <w:lvlJc w:val="left"/>
      <w:pPr>
        <w:tabs>
          <w:tab w:val="num" w:pos="3600"/>
        </w:tabs>
        <w:ind w:left="3600" w:hanging="360"/>
      </w:pPr>
      <w:rPr>
        <w:rFonts w:ascii="Symbol" w:hAnsi="Symbol" w:hint="default"/>
      </w:rPr>
    </w:lvl>
    <w:lvl w:ilvl="4" w:tplc="FFFFFFFF">
      <w:start w:val="1"/>
      <w:numFmt w:val="bullet"/>
      <w:lvlText w:val="o"/>
      <w:lvlJc w:val="left"/>
      <w:pPr>
        <w:tabs>
          <w:tab w:val="num" w:pos="4320"/>
        </w:tabs>
        <w:ind w:left="4320" w:hanging="360"/>
      </w:pPr>
      <w:rPr>
        <w:rFonts w:ascii="Courier New" w:hAnsi="Courier New" w:hint="default"/>
      </w:rPr>
    </w:lvl>
    <w:lvl w:ilvl="5" w:tplc="FFFFFFFF">
      <w:start w:val="1"/>
      <w:numFmt w:val="bullet"/>
      <w:lvlText w:val=""/>
      <w:lvlJc w:val="left"/>
      <w:pPr>
        <w:tabs>
          <w:tab w:val="num" w:pos="5040"/>
        </w:tabs>
        <w:ind w:left="5040" w:hanging="360"/>
      </w:pPr>
      <w:rPr>
        <w:rFonts w:ascii="Wingdings" w:hAnsi="Wingdings" w:hint="default"/>
      </w:rPr>
    </w:lvl>
    <w:lvl w:ilvl="6" w:tplc="FFFFFFFF">
      <w:start w:val="1"/>
      <w:numFmt w:val="bullet"/>
      <w:lvlText w:val=""/>
      <w:lvlJc w:val="left"/>
      <w:pPr>
        <w:tabs>
          <w:tab w:val="num" w:pos="5760"/>
        </w:tabs>
        <w:ind w:left="5760" w:hanging="360"/>
      </w:pPr>
      <w:rPr>
        <w:rFonts w:ascii="Symbol" w:hAnsi="Symbol" w:hint="default"/>
      </w:rPr>
    </w:lvl>
    <w:lvl w:ilvl="7" w:tplc="FFFFFFFF">
      <w:start w:val="1"/>
      <w:numFmt w:val="bullet"/>
      <w:lvlText w:val="o"/>
      <w:lvlJc w:val="left"/>
      <w:pPr>
        <w:tabs>
          <w:tab w:val="num" w:pos="6480"/>
        </w:tabs>
        <w:ind w:left="6480" w:hanging="360"/>
      </w:pPr>
      <w:rPr>
        <w:rFonts w:ascii="Courier New" w:hAnsi="Courier New" w:hint="default"/>
      </w:rPr>
    </w:lvl>
    <w:lvl w:ilvl="8" w:tplc="FFFFFFFF">
      <w:start w:val="1"/>
      <w:numFmt w:val="bullet"/>
      <w:lvlText w:val=""/>
      <w:lvlJc w:val="left"/>
      <w:pPr>
        <w:tabs>
          <w:tab w:val="num" w:pos="7200"/>
        </w:tabs>
        <w:ind w:left="7200" w:hanging="360"/>
      </w:pPr>
      <w:rPr>
        <w:rFonts w:ascii="Wingdings" w:hAnsi="Wingdings" w:hint="default"/>
      </w:rPr>
    </w:lvl>
  </w:abstractNum>
  <w:abstractNum w:abstractNumId="38">
    <w:nsid w:val="7F5A765B"/>
    <w:multiLevelType w:val="hybridMultilevel"/>
    <w:tmpl w:val="6BAC0560"/>
    <w:lvl w:ilvl="0" w:tplc="FFFFFFFF">
      <w:start w:val="1"/>
      <w:numFmt w:val="decimal"/>
      <w:lvlText w:val="%1."/>
      <w:lvlJc w:val="left"/>
      <w:pPr>
        <w:tabs>
          <w:tab w:val="num" w:pos="360"/>
        </w:tabs>
        <w:ind w:left="360" w:hanging="360"/>
      </w:pPr>
      <w:rPr>
        <w:rFonts w:cs="Times New Roman" w:hint="default"/>
      </w:rPr>
    </w:lvl>
    <w:lvl w:ilvl="1" w:tplc="FFFFFFFF">
      <w:start w:val="1"/>
      <w:numFmt w:val="lowerLetter"/>
      <w:lvlText w:val="%2)"/>
      <w:lvlJc w:val="left"/>
      <w:pPr>
        <w:tabs>
          <w:tab w:val="num" w:pos="1080"/>
        </w:tabs>
        <w:ind w:left="1080" w:hanging="360"/>
      </w:pPr>
      <w:rPr>
        <w:rFonts w:cs="Times New Roman" w:hint="default"/>
      </w:rPr>
    </w:lvl>
    <w:lvl w:ilvl="2" w:tplc="FFFFFFFF">
      <w:start w:val="1"/>
      <w:numFmt w:val="lowerRoman"/>
      <w:lvlText w:val="%3."/>
      <w:lvlJc w:val="right"/>
      <w:pPr>
        <w:tabs>
          <w:tab w:val="num" w:pos="1800"/>
        </w:tabs>
        <w:ind w:left="1800" w:hanging="180"/>
      </w:pPr>
      <w:rPr>
        <w:rFonts w:cs="Times New Roman"/>
      </w:rPr>
    </w:lvl>
    <w:lvl w:ilvl="3" w:tplc="FFFFFFFF">
      <w:start w:val="1"/>
      <w:numFmt w:val="decimal"/>
      <w:lvlText w:val="%4."/>
      <w:lvlJc w:val="left"/>
      <w:pPr>
        <w:tabs>
          <w:tab w:val="num" w:pos="2520"/>
        </w:tabs>
        <w:ind w:left="2520" w:hanging="360"/>
      </w:pPr>
      <w:rPr>
        <w:rFonts w:cs="Times New Roman"/>
      </w:rPr>
    </w:lvl>
    <w:lvl w:ilvl="4" w:tplc="FFFFFFFF">
      <w:start w:val="1"/>
      <w:numFmt w:val="lowerLetter"/>
      <w:lvlText w:val="%5."/>
      <w:lvlJc w:val="left"/>
      <w:pPr>
        <w:tabs>
          <w:tab w:val="num" w:pos="3240"/>
        </w:tabs>
        <w:ind w:left="3240" w:hanging="360"/>
      </w:pPr>
      <w:rPr>
        <w:rFonts w:cs="Times New Roman"/>
      </w:rPr>
    </w:lvl>
    <w:lvl w:ilvl="5" w:tplc="FFFFFFFF">
      <w:start w:val="1"/>
      <w:numFmt w:val="lowerRoman"/>
      <w:lvlText w:val="%6."/>
      <w:lvlJc w:val="right"/>
      <w:pPr>
        <w:tabs>
          <w:tab w:val="num" w:pos="3960"/>
        </w:tabs>
        <w:ind w:left="3960" w:hanging="180"/>
      </w:pPr>
      <w:rPr>
        <w:rFonts w:cs="Times New Roman"/>
      </w:rPr>
    </w:lvl>
    <w:lvl w:ilvl="6" w:tplc="FFFFFFFF">
      <w:start w:val="1"/>
      <w:numFmt w:val="decimal"/>
      <w:lvlText w:val="%7."/>
      <w:lvlJc w:val="left"/>
      <w:pPr>
        <w:tabs>
          <w:tab w:val="num" w:pos="4680"/>
        </w:tabs>
        <w:ind w:left="4680" w:hanging="360"/>
      </w:pPr>
      <w:rPr>
        <w:rFonts w:cs="Times New Roman"/>
      </w:rPr>
    </w:lvl>
    <w:lvl w:ilvl="7" w:tplc="FFFFFFFF">
      <w:start w:val="1"/>
      <w:numFmt w:val="lowerLetter"/>
      <w:lvlText w:val="%8."/>
      <w:lvlJc w:val="left"/>
      <w:pPr>
        <w:tabs>
          <w:tab w:val="num" w:pos="5400"/>
        </w:tabs>
        <w:ind w:left="5400" w:hanging="360"/>
      </w:pPr>
      <w:rPr>
        <w:rFonts w:cs="Times New Roman"/>
      </w:rPr>
    </w:lvl>
    <w:lvl w:ilvl="8" w:tplc="FFFFFFFF">
      <w:start w:val="1"/>
      <w:numFmt w:val="lowerRoman"/>
      <w:lvlText w:val="%9."/>
      <w:lvlJc w:val="right"/>
      <w:pPr>
        <w:tabs>
          <w:tab w:val="num" w:pos="6120"/>
        </w:tabs>
        <w:ind w:left="6120" w:hanging="180"/>
      </w:pPr>
      <w:rPr>
        <w:rFonts w:cs="Times New Roman"/>
      </w:rPr>
    </w:lvl>
  </w:abstractNum>
  <w:num w:numId="1">
    <w:abstractNumId w:val="13"/>
  </w:num>
  <w:num w:numId="2">
    <w:abstractNumId w:val="5"/>
  </w:num>
  <w:num w:numId="3">
    <w:abstractNumId w:val="36"/>
  </w:num>
  <w:num w:numId="4">
    <w:abstractNumId w:val="23"/>
  </w:num>
  <w:num w:numId="5">
    <w:abstractNumId w:val="6"/>
  </w:num>
  <w:num w:numId="6">
    <w:abstractNumId w:val="16"/>
  </w:num>
  <w:num w:numId="7">
    <w:abstractNumId w:val="33"/>
  </w:num>
  <w:num w:numId="8">
    <w:abstractNumId w:val="1"/>
  </w:num>
  <w:num w:numId="9">
    <w:abstractNumId w:val="37"/>
  </w:num>
  <w:num w:numId="10">
    <w:abstractNumId w:val="38"/>
  </w:num>
  <w:num w:numId="11">
    <w:abstractNumId w:val="34"/>
  </w:num>
  <w:num w:numId="12">
    <w:abstractNumId w:val="28"/>
  </w:num>
  <w:num w:numId="13">
    <w:abstractNumId w:val="22"/>
  </w:num>
  <w:num w:numId="14">
    <w:abstractNumId w:val="18"/>
  </w:num>
  <w:num w:numId="15">
    <w:abstractNumId w:val="24"/>
  </w:num>
  <w:num w:numId="16">
    <w:abstractNumId w:val="31"/>
  </w:num>
  <w:num w:numId="17">
    <w:abstractNumId w:val="19"/>
  </w:num>
  <w:num w:numId="18">
    <w:abstractNumId w:val="2"/>
  </w:num>
  <w:num w:numId="19">
    <w:abstractNumId w:val="7"/>
  </w:num>
  <w:num w:numId="20">
    <w:abstractNumId w:val="26"/>
  </w:num>
  <w:num w:numId="21">
    <w:abstractNumId w:val="21"/>
  </w:num>
  <w:num w:numId="22">
    <w:abstractNumId w:val="3"/>
  </w:num>
  <w:num w:numId="23">
    <w:abstractNumId w:val="20"/>
  </w:num>
  <w:num w:numId="24">
    <w:abstractNumId w:val="35"/>
  </w:num>
  <w:num w:numId="25">
    <w:abstractNumId w:val="29"/>
  </w:num>
  <w:num w:numId="26">
    <w:abstractNumId w:val="4"/>
  </w:num>
  <w:num w:numId="27">
    <w:abstractNumId w:val="32"/>
  </w:num>
  <w:num w:numId="28">
    <w:abstractNumId w:val="25"/>
  </w:num>
  <w:num w:numId="29">
    <w:abstractNumId w:val="17"/>
  </w:num>
  <w:num w:numId="30">
    <w:abstractNumId w:val="0"/>
  </w:num>
  <w:num w:numId="31">
    <w:abstractNumId w:val="15"/>
  </w:num>
  <w:num w:numId="32">
    <w:abstractNumId w:val="8"/>
  </w:num>
  <w:num w:numId="33">
    <w:abstractNumId w:val="12"/>
  </w:num>
  <w:num w:numId="34">
    <w:abstractNumId w:val="11"/>
  </w:num>
  <w:num w:numId="35">
    <w:abstractNumId w:val="30"/>
  </w:num>
  <w:num w:numId="36">
    <w:abstractNumId w:val="10"/>
  </w:num>
  <w:num w:numId="37">
    <w:abstractNumId w:val="27"/>
  </w:num>
  <w:num w:numId="38">
    <w:abstractNumId w:val="14"/>
  </w:num>
  <w:num w:numId="3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revisionView w:markup="0"/>
  <w:doNotTrackMoves/>
  <w:doNotTrackFormatting/>
  <w:defaultTabStop w:val="708"/>
  <w:doNotHyphenateCaps/>
  <w:drawingGridHorizontalSpacing w:val="120"/>
  <w:displayHorizontalDrawingGridEvery w:val="2"/>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2239C"/>
    <w:rsid w:val="00074D67"/>
    <w:rsid w:val="00081DAE"/>
    <w:rsid w:val="000F3A47"/>
    <w:rsid w:val="00153C00"/>
    <w:rsid w:val="001B11BB"/>
    <w:rsid w:val="001C4C16"/>
    <w:rsid w:val="001D61F2"/>
    <w:rsid w:val="001E5707"/>
    <w:rsid w:val="00202F6E"/>
    <w:rsid w:val="002439D6"/>
    <w:rsid w:val="002647F3"/>
    <w:rsid w:val="002A6A80"/>
    <w:rsid w:val="003F22A4"/>
    <w:rsid w:val="00404884"/>
    <w:rsid w:val="004375ED"/>
    <w:rsid w:val="00461CB6"/>
    <w:rsid w:val="004D416C"/>
    <w:rsid w:val="004E5A20"/>
    <w:rsid w:val="004E7DBE"/>
    <w:rsid w:val="0055214B"/>
    <w:rsid w:val="0056384C"/>
    <w:rsid w:val="005C4567"/>
    <w:rsid w:val="006D65C4"/>
    <w:rsid w:val="007C27B9"/>
    <w:rsid w:val="007C6F06"/>
    <w:rsid w:val="008004DA"/>
    <w:rsid w:val="00873159"/>
    <w:rsid w:val="008A439E"/>
    <w:rsid w:val="00900919"/>
    <w:rsid w:val="009064D3"/>
    <w:rsid w:val="009127F4"/>
    <w:rsid w:val="00930374"/>
    <w:rsid w:val="00936879"/>
    <w:rsid w:val="00952FB7"/>
    <w:rsid w:val="00963BB5"/>
    <w:rsid w:val="009C172F"/>
    <w:rsid w:val="009C25CA"/>
    <w:rsid w:val="009E13D4"/>
    <w:rsid w:val="00A02C4E"/>
    <w:rsid w:val="00A351D3"/>
    <w:rsid w:val="00A541CC"/>
    <w:rsid w:val="00AD5A04"/>
    <w:rsid w:val="00B147BD"/>
    <w:rsid w:val="00BB03DD"/>
    <w:rsid w:val="00BB31CE"/>
    <w:rsid w:val="00BD7A20"/>
    <w:rsid w:val="00C3512C"/>
    <w:rsid w:val="00C5218F"/>
    <w:rsid w:val="00C67C1C"/>
    <w:rsid w:val="00C8513B"/>
    <w:rsid w:val="00CE0127"/>
    <w:rsid w:val="00D1567F"/>
    <w:rsid w:val="00D17833"/>
    <w:rsid w:val="00D36540"/>
    <w:rsid w:val="00D44ACA"/>
    <w:rsid w:val="00D802A2"/>
    <w:rsid w:val="00E0766C"/>
    <w:rsid w:val="00E11D8C"/>
    <w:rsid w:val="00E2239C"/>
    <w:rsid w:val="00E34D6F"/>
    <w:rsid w:val="00E87C41"/>
    <w:rsid w:val="00E91586"/>
    <w:rsid w:val="00EB23B7"/>
    <w:rsid w:val="00EC5C81"/>
    <w:rsid w:val="00EF32F3"/>
    <w:rsid w:val="00F0556D"/>
    <w:rsid w:val="00F122AD"/>
    <w:rsid w:val="00F552B6"/>
    <w:rsid w:val="00F57DC7"/>
    <w:rsid w:val="00F612A4"/>
    <w:rsid w:val="00FD39A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199"/>
    <o:shapelayout v:ext="edit">
      <o:idmap v:ext="edit" data="1"/>
    </o:shapelayout>
  </w:shapeDefaults>
  <w:decimalSymbol w:val=","/>
  <w:listSeparator w:val=";"/>
  <w14:defaultImageDpi w14:val="0"/>
  <w15:docId w15:val="{AF1D1136-A007-495A-A687-5048C8F46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uiPriority="35"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sz w:val="24"/>
      <w:szCs w:val="24"/>
    </w:rPr>
  </w:style>
  <w:style w:type="paragraph" w:styleId="1">
    <w:name w:val="heading 1"/>
    <w:basedOn w:val="a"/>
    <w:next w:val="a"/>
    <w:link w:val="10"/>
    <w:uiPriority w:val="99"/>
    <w:qFormat/>
    <w:pPr>
      <w:keepNext/>
      <w:jc w:val="center"/>
      <w:outlineLvl w:val="0"/>
    </w:pPr>
    <w:rPr>
      <w:b/>
      <w:bCs/>
      <w:sz w:val="32"/>
      <w:szCs w:val="32"/>
    </w:rPr>
  </w:style>
  <w:style w:type="paragraph" w:styleId="2">
    <w:name w:val="heading 2"/>
    <w:basedOn w:val="a"/>
    <w:next w:val="a"/>
    <w:link w:val="20"/>
    <w:uiPriority w:val="99"/>
    <w:qFormat/>
    <w:pPr>
      <w:keepNext/>
      <w:ind w:firstLine="2520"/>
      <w:jc w:val="center"/>
      <w:outlineLvl w:val="1"/>
    </w:pPr>
    <w:rPr>
      <w:sz w:val="28"/>
      <w:szCs w:val="28"/>
      <w:vertAlign w:val="superscript"/>
    </w:rPr>
  </w:style>
  <w:style w:type="paragraph" w:styleId="3">
    <w:name w:val="heading 3"/>
    <w:basedOn w:val="a"/>
    <w:next w:val="a"/>
    <w:link w:val="30"/>
    <w:uiPriority w:val="99"/>
    <w:qFormat/>
    <w:pPr>
      <w:keepNext/>
      <w:ind w:firstLine="2520"/>
      <w:jc w:val="center"/>
      <w:outlineLvl w:val="2"/>
    </w:pPr>
    <w:rPr>
      <w:sz w:val="28"/>
      <w:szCs w:val="28"/>
      <w:u w:val="single"/>
    </w:rPr>
  </w:style>
  <w:style w:type="paragraph" w:styleId="4">
    <w:name w:val="heading 4"/>
    <w:basedOn w:val="a"/>
    <w:next w:val="a"/>
    <w:link w:val="40"/>
    <w:uiPriority w:val="99"/>
    <w:qFormat/>
    <w:pPr>
      <w:keepNext/>
      <w:ind w:left="360"/>
      <w:jc w:val="center"/>
      <w:outlineLvl w:val="3"/>
    </w:pPr>
    <w:rPr>
      <w:sz w:val="28"/>
      <w:szCs w:val="28"/>
      <w:u w:val="single"/>
    </w:rPr>
  </w:style>
  <w:style w:type="paragraph" w:styleId="5">
    <w:name w:val="heading 5"/>
    <w:basedOn w:val="a"/>
    <w:next w:val="a"/>
    <w:link w:val="50"/>
    <w:uiPriority w:val="99"/>
    <w:qFormat/>
    <w:pPr>
      <w:keepNext/>
      <w:spacing w:line="360" w:lineRule="auto"/>
      <w:jc w:val="both"/>
      <w:outlineLvl w:val="4"/>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Pr>
      <w:rFonts w:ascii="Cambria" w:hAnsi="Cambria" w:cs="Cambria"/>
      <w:b/>
      <w:bCs/>
      <w:kern w:val="32"/>
      <w:sz w:val="32"/>
      <w:szCs w:val="32"/>
    </w:rPr>
  </w:style>
  <w:style w:type="character" w:customStyle="1" w:styleId="20">
    <w:name w:val="Заголовок 2 Знак"/>
    <w:basedOn w:val="a0"/>
    <w:link w:val="2"/>
    <w:uiPriority w:val="99"/>
    <w:semiHidden/>
    <w:locked/>
    <w:rPr>
      <w:rFonts w:ascii="Cambria" w:hAnsi="Cambria" w:cs="Cambria"/>
      <w:b/>
      <w:bCs/>
      <w:i/>
      <w:iCs/>
      <w:sz w:val="28"/>
      <w:szCs w:val="28"/>
    </w:rPr>
  </w:style>
  <w:style w:type="character" w:customStyle="1" w:styleId="30">
    <w:name w:val="Заголовок 3 Знак"/>
    <w:basedOn w:val="a0"/>
    <w:link w:val="3"/>
    <w:uiPriority w:val="99"/>
    <w:semiHidden/>
    <w:locked/>
    <w:rPr>
      <w:rFonts w:ascii="Cambria" w:hAnsi="Cambria" w:cs="Cambria"/>
      <w:b/>
      <w:bCs/>
      <w:sz w:val="26"/>
      <w:szCs w:val="26"/>
    </w:rPr>
  </w:style>
  <w:style w:type="character" w:customStyle="1" w:styleId="40">
    <w:name w:val="Заголовок 4 Знак"/>
    <w:basedOn w:val="a0"/>
    <w:link w:val="4"/>
    <w:uiPriority w:val="99"/>
    <w:semiHidden/>
    <w:locked/>
    <w:rPr>
      <w:rFonts w:ascii="Calibri" w:hAnsi="Calibri" w:cs="Calibri"/>
      <w:b/>
      <w:bCs/>
      <w:sz w:val="28"/>
      <w:szCs w:val="28"/>
    </w:rPr>
  </w:style>
  <w:style w:type="character" w:customStyle="1" w:styleId="50">
    <w:name w:val="Заголовок 5 Знак"/>
    <w:basedOn w:val="a0"/>
    <w:link w:val="5"/>
    <w:uiPriority w:val="99"/>
    <w:semiHidden/>
    <w:locked/>
    <w:rPr>
      <w:rFonts w:ascii="Calibri" w:hAnsi="Calibri" w:cs="Calibri"/>
      <w:b/>
      <w:bCs/>
      <w:i/>
      <w:iCs/>
      <w:sz w:val="26"/>
      <w:szCs w:val="26"/>
    </w:rPr>
  </w:style>
  <w:style w:type="paragraph" w:styleId="a3">
    <w:name w:val="footer"/>
    <w:basedOn w:val="a"/>
    <w:link w:val="a4"/>
    <w:uiPriority w:val="99"/>
    <w:semiHidden/>
    <w:pPr>
      <w:tabs>
        <w:tab w:val="center" w:pos="4677"/>
        <w:tab w:val="right" w:pos="9355"/>
      </w:tabs>
    </w:pPr>
  </w:style>
  <w:style w:type="character" w:customStyle="1" w:styleId="a4">
    <w:name w:val="Нижний колонтитул Знак"/>
    <w:basedOn w:val="a0"/>
    <w:link w:val="a3"/>
    <w:uiPriority w:val="99"/>
    <w:semiHidden/>
    <w:locked/>
    <w:rPr>
      <w:rFonts w:cs="Times New Roman"/>
      <w:sz w:val="24"/>
      <w:szCs w:val="24"/>
    </w:rPr>
  </w:style>
  <w:style w:type="character" w:styleId="a5">
    <w:name w:val="page number"/>
    <w:basedOn w:val="a0"/>
    <w:uiPriority w:val="99"/>
    <w:semiHidden/>
    <w:rPr>
      <w:rFonts w:cs="Times New Roman"/>
    </w:rPr>
  </w:style>
  <w:style w:type="paragraph" w:styleId="a6">
    <w:name w:val="Body Text"/>
    <w:basedOn w:val="a"/>
    <w:link w:val="a7"/>
    <w:uiPriority w:val="99"/>
    <w:semiHidden/>
    <w:pPr>
      <w:spacing w:line="360" w:lineRule="auto"/>
    </w:pPr>
    <w:rPr>
      <w:sz w:val="28"/>
      <w:szCs w:val="28"/>
    </w:rPr>
  </w:style>
  <w:style w:type="character" w:customStyle="1" w:styleId="a7">
    <w:name w:val="Основной текст Знак"/>
    <w:basedOn w:val="a0"/>
    <w:link w:val="a6"/>
    <w:uiPriority w:val="99"/>
    <w:semiHidden/>
    <w:locked/>
    <w:rPr>
      <w:rFonts w:cs="Times New Roman"/>
      <w:sz w:val="24"/>
      <w:szCs w:val="24"/>
    </w:rPr>
  </w:style>
  <w:style w:type="paragraph" w:styleId="a8">
    <w:name w:val="Body Text Indent"/>
    <w:basedOn w:val="a"/>
    <w:link w:val="a9"/>
    <w:uiPriority w:val="99"/>
    <w:semiHidden/>
    <w:pPr>
      <w:spacing w:line="360" w:lineRule="auto"/>
      <w:ind w:firstLine="720"/>
      <w:jc w:val="center"/>
    </w:pPr>
    <w:rPr>
      <w:sz w:val="28"/>
      <w:szCs w:val="28"/>
    </w:rPr>
  </w:style>
  <w:style w:type="character" w:customStyle="1" w:styleId="a9">
    <w:name w:val="Основной текст с отступом Знак"/>
    <w:basedOn w:val="a0"/>
    <w:link w:val="a8"/>
    <w:uiPriority w:val="99"/>
    <w:semiHidden/>
    <w:locked/>
    <w:rPr>
      <w:rFonts w:cs="Times New Roman"/>
      <w:sz w:val="24"/>
      <w:szCs w:val="24"/>
    </w:rPr>
  </w:style>
  <w:style w:type="paragraph" w:styleId="21">
    <w:name w:val="Body Text Indent 2"/>
    <w:basedOn w:val="a"/>
    <w:link w:val="22"/>
    <w:uiPriority w:val="99"/>
    <w:semiHidden/>
    <w:pPr>
      <w:spacing w:line="360" w:lineRule="auto"/>
      <w:ind w:firstLine="720"/>
      <w:jc w:val="center"/>
    </w:pPr>
    <w:rPr>
      <w:sz w:val="32"/>
      <w:szCs w:val="32"/>
    </w:rPr>
  </w:style>
  <w:style w:type="character" w:customStyle="1" w:styleId="22">
    <w:name w:val="Основной текст с отступом 2 Знак"/>
    <w:basedOn w:val="a0"/>
    <w:link w:val="21"/>
    <w:uiPriority w:val="99"/>
    <w:semiHidden/>
    <w:locked/>
    <w:rPr>
      <w:rFonts w:cs="Times New Roman"/>
      <w:sz w:val="24"/>
      <w:szCs w:val="24"/>
    </w:rPr>
  </w:style>
  <w:style w:type="paragraph" w:styleId="31">
    <w:name w:val="Body Text Indent 3"/>
    <w:basedOn w:val="a"/>
    <w:link w:val="32"/>
    <w:uiPriority w:val="99"/>
    <w:semiHidden/>
    <w:pPr>
      <w:spacing w:line="360" w:lineRule="auto"/>
      <w:ind w:firstLine="360"/>
      <w:jc w:val="both"/>
    </w:pPr>
    <w:rPr>
      <w:sz w:val="28"/>
      <w:szCs w:val="28"/>
    </w:rPr>
  </w:style>
  <w:style w:type="character" w:customStyle="1" w:styleId="32">
    <w:name w:val="Основной текст с отступом 3 Знак"/>
    <w:basedOn w:val="a0"/>
    <w:link w:val="31"/>
    <w:uiPriority w:val="99"/>
    <w:semiHidden/>
    <w:locked/>
    <w:rPr>
      <w:rFonts w:cs="Times New Roman"/>
      <w:sz w:val="16"/>
      <w:szCs w:val="16"/>
    </w:rPr>
  </w:style>
  <w:style w:type="paragraph" w:styleId="aa">
    <w:name w:val="caption"/>
    <w:basedOn w:val="a"/>
    <w:next w:val="a"/>
    <w:uiPriority w:val="99"/>
    <w:qFormat/>
    <w:pPr>
      <w:spacing w:before="120" w:after="120"/>
    </w:pPr>
    <w:rPr>
      <w:b/>
      <w:bCs/>
      <w:sz w:val="20"/>
      <w:szCs w:val="20"/>
    </w:rPr>
  </w:style>
  <w:style w:type="paragraph" w:styleId="23">
    <w:name w:val="Body Text 2"/>
    <w:basedOn w:val="a"/>
    <w:link w:val="24"/>
    <w:uiPriority w:val="99"/>
    <w:semiHidden/>
    <w:pPr>
      <w:jc w:val="both"/>
    </w:pPr>
    <w:rPr>
      <w:sz w:val="28"/>
      <w:szCs w:val="28"/>
    </w:rPr>
  </w:style>
  <w:style w:type="character" w:customStyle="1" w:styleId="24">
    <w:name w:val="Основной текст 2 Знак"/>
    <w:basedOn w:val="a0"/>
    <w:link w:val="23"/>
    <w:uiPriority w:val="99"/>
    <w:semiHidden/>
    <w:locked/>
    <w:rPr>
      <w:rFonts w:cs="Times New Roman"/>
      <w:sz w:val="24"/>
      <w:szCs w:val="24"/>
    </w:rPr>
  </w:style>
  <w:style w:type="paragraph" w:styleId="33">
    <w:name w:val="Body Text 3"/>
    <w:basedOn w:val="a"/>
    <w:link w:val="34"/>
    <w:uiPriority w:val="99"/>
    <w:semiHidden/>
    <w:pPr>
      <w:spacing w:line="360" w:lineRule="auto"/>
      <w:jc w:val="center"/>
    </w:pPr>
    <w:rPr>
      <w:sz w:val="32"/>
      <w:szCs w:val="32"/>
      <w:u w:val="single"/>
    </w:rPr>
  </w:style>
  <w:style w:type="character" w:customStyle="1" w:styleId="34">
    <w:name w:val="Основной текст 3 Знак"/>
    <w:basedOn w:val="a0"/>
    <w:link w:val="33"/>
    <w:uiPriority w:val="99"/>
    <w:semiHidden/>
    <w:locked/>
    <w:rPr>
      <w:rFonts w:cs="Times New Roman"/>
      <w:sz w:val="16"/>
      <w:szCs w:val="16"/>
    </w:rPr>
  </w:style>
  <w:style w:type="paragraph" w:styleId="ab">
    <w:name w:val="Document Map"/>
    <w:basedOn w:val="a"/>
    <w:link w:val="ac"/>
    <w:uiPriority w:val="99"/>
    <w:semiHidden/>
    <w:pPr>
      <w:shd w:val="clear" w:color="auto" w:fill="000080"/>
    </w:pPr>
    <w:rPr>
      <w:rFonts w:ascii="Tahoma" w:hAnsi="Tahoma" w:cs="Tahoma"/>
      <w:sz w:val="20"/>
      <w:szCs w:val="20"/>
    </w:rPr>
  </w:style>
  <w:style w:type="character" w:customStyle="1" w:styleId="ac">
    <w:name w:val="Схема документа Знак"/>
    <w:basedOn w:val="a0"/>
    <w:link w:val="ab"/>
    <w:uiPriority w:val="99"/>
    <w:semiHidden/>
    <w:locked/>
    <w:rPr>
      <w:rFonts w:ascii="Tahoma" w:hAnsi="Tahoma" w:cs="Tahoma"/>
      <w:sz w:val="16"/>
      <w:szCs w:val="16"/>
    </w:rPr>
  </w:style>
  <w:style w:type="paragraph" w:customStyle="1" w:styleId="ad">
    <w:name w:val="Чертежный"/>
    <w:uiPriority w:val="99"/>
    <w:rsid w:val="00BB03DD"/>
    <w:pPr>
      <w:spacing w:after="0" w:line="240" w:lineRule="auto"/>
      <w:jc w:val="both"/>
    </w:pPr>
    <w:rPr>
      <w:rFonts w:ascii="ISOCPEUR" w:hAnsi="ISOCPEUR"/>
      <w:i/>
      <w:sz w:val="28"/>
      <w:szCs w:val="20"/>
      <w:lang w:val="uk-UA"/>
    </w:rPr>
  </w:style>
  <w:style w:type="paragraph" w:styleId="ae">
    <w:name w:val="header"/>
    <w:basedOn w:val="a"/>
    <w:link w:val="af"/>
    <w:uiPriority w:val="99"/>
    <w:semiHidden/>
    <w:rsid w:val="00BB03DD"/>
    <w:pPr>
      <w:tabs>
        <w:tab w:val="center" w:pos="4677"/>
        <w:tab w:val="right" w:pos="9355"/>
      </w:tabs>
    </w:pPr>
  </w:style>
  <w:style w:type="character" w:customStyle="1" w:styleId="af">
    <w:name w:val="Верхний колонтитул Знак"/>
    <w:basedOn w:val="a0"/>
    <w:link w:val="ae"/>
    <w:uiPriority w:val="99"/>
    <w:semiHidden/>
    <w:locked/>
    <w:rsid w:val="00BB03DD"/>
    <w:rPr>
      <w:rFonts w:cs="Times New Roman"/>
      <w:sz w:val="24"/>
      <w:szCs w:val="24"/>
    </w:rPr>
  </w:style>
  <w:style w:type="paragraph" w:styleId="25">
    <w:name w:val="Body Text First Indent 2"/>
    <w:basedOn w:val="a8"/>
    <w:link w:val="26"/>
    <w:uiPriority w:val="99"/>
    <w:rsid w:val="008004DA"/>
    <w:pPr>
      <w:spacing w:after="120" w:line="240" w:lineRule="auto"/>
      <w:ind w:left="283" w:firstLine="210"/>
      <w:jc w:val="left"/>
    </w:pPr>
    <w:rPr>
      <w:sz w:val="24"/>
      <w:szCs w:val="24"/>
    </w:rPr>
  </w:style>
  <w:style w:type="character" w:customStyle="1" w:styleId="26">
    <w:name w:val="Красная строка 2 Знак"/>
    <w:basedOn w:val="a9"/>
    <w:link w:val="25"/>
    <w:uiPriority w:val="99"/>
    <w:semiHidden/>
    <w:locked/>
    <w:rPr>
      <w:rFonts w:cs="Times New Roman"/>
      <w:sz w:val="24"/>
      <w:szCs w:val="24"/>
    </w:rPr>
  </w:style>
  <w:style w:type="table" w:styleId="af0">
    <w:name w:val="Table Professional"/>
    <w:basedOn w:val="a1"/>
    <w:uiPriority w:val="99"/>
    <w:rsid w:val="002647F3"/>
    <w:pPr>
      <w:spacing w:after="0" w:line="240" w:lineRule="auto"/>
    </w:pPr>
    <w:rPr>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tl2br w:val="none" w:sz="0" w:space="0" w:color="auto"/>
          <w:tr2bl w:val="none" w:sz="0" w:space="0" w:color="auto"/>
        </w:tcBorders>
        <w:shd w:val="solid" w:color="000000" w:fill="FFFFF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9.png"/><Relationship Id="rId26" Type="http://schemas.openxmlformats.org/officeDocument/2006/relationships/image" Target="media/image16.wmf"/><Relationship Id="rId39" Type="http://schemas.openxmlformats.org/officeDocument/2006/relationships/image" Target="media/image23.wmf"/><Relationship Id="rId21" Type="http://schemas.openxmlformats.org/officeDocument/2006/relationships/image" Target="media/image12.png"/><Relationship Id="rId34" Type="http://schemas.openxmlformats.org/officeDocument/2006/relationships/image" Target="media/image20.wmf"/><Relationship Id="rId42" Type="http://schemas.openxmlformats.org/officeDocument/2006/relationships/oleObject" Target="embeddings/oleObject12.bin"/><Relationship Id="rId47" Type="http://schemas.openxmlformats.org/officeDocument/2006/relationships/oleObject" Target="embeddings/oleObject15.bin"/><Relationship Id="rId50" Type="http://schemas.openxmlformats.org/officeDocument/2006/relationships/image" Target="media/image28.png"/><Relationship Id="rId55" Type="http://schemas.openxmlformats.org/officeDocument/2006/relationships/oleObject" Target="embeddings/oleObject19.bin"/><Relationship Id="rId63" Type="http://schemas.openxmlformats.org/officeDocument/2006/relationships/fontTable" Target="fontTable.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oleObject" Target="embeddings/oleObject6.bin"/><Relationship Id="rId41" Type="http://schemas.openxmlformats.org/officeDocument/2006/relationships/image" Target="media/image24.wmf"/><Relationship Id="rId54" Type="http://schemas.openxmlformats.org/officeDocument/2006/relationships/oleObject" Target="embeddings/oleObject18.bin"/><Relationship Id="rId62"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wmf"/><Relationship Id="rId24" Type="http://schemas.openxmlformats.org/officeDocument/2006/relationships/image" Target="media/image15.wmf"/><Relationship Id="rId32" Type="http://schemas.openxmlformats.org/officeDocument/2006/relationships/image" Target="media/image19.wmf"/><Relationship Id="rId37" Type="http://schemas.openxmlformats.org/officeDocument/2006/relationships/image" Target="media/image22.wmf"/><Relationship Id="rId40" Type="http://schemas.openxmlformats.org/officeDocument/2006/relationships/oleObject" Target="embeddings/oleObject11.bin"/><Relationship Id="rId45" Type="http://schemas.openxmlformats.org/officeDocument/2006/relationships/oleObject" Target="embeddings/oleObject14.bin"/><Relationship Id="rId53" Type="http://schemas.openxmlformats.org/officeDocument/2006/relationships/image" Target="media/image30.wmf"/><Relationship Id="rId58" Type="http://schemas.openxmlformats.org/officeDocument/2006/relationships/image" Target="media/image32.wmf"/><Relationship Id="rId5"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image" Target="media/image14.png"/><Relationship Id="rId28" Type="http://schemas.openxmlformats.org/officeDocument/2006/relationships/image" Target="media/image17.wmf"/><Relationship Id="rId36" Type="http://schemas.openxmlformats.org/officeDocument/2006/relationships/oleObject" Target="embeddings/oleObject9.bin"/><Relationship Id="rId49" Type="http://schemas.openxmlformats.org/officeDocument/2006/relationships/oleObject" Target="embeddings/oleObject16.bin"/><Relationship Id="rId57" Type="http://schemas.openxmlformats.org/officeDocument/2006/relationships/oleObject" Target="embeddings/oleObject20.bin"/><Relationship Id="rId61" Type="http://schemas.openxmlformats.org/officeDocument/2006/relationships/oleObject" Target="embeddings/oleObject22.bin"/><Relationship Id="rId10" Type="http://schemas.openxmlformats.org/officeDocument/2006/relationships/oleObject" Target="embeddings/oleObject1.bin"/><Relationship Id="rId19" Type="http://schemas.openxmlformats.org/officeDocument/2006/relationships/image" Target="media/image10.png"/><Relationship Id="rId31" Type="http://schemas.openxmlformats.org/officeDocument/2006/relationships/oleObject" Target="embeddings/oleObject7.bin"/><Relationship Id="rId44" Type="http://schemas.openxmlformats.org/officeDocument/2006/relationships/image" Target="media/image25.wmf"/><Relationship Id="rId52" Type="http://schemas.openxmlformats.org/officeDocument/2006/relationships/oleObject" Target="embeddings/oleObject17.bin"/><Relationship Id="rId60" Type="http://schemas.openxmlformats.org/officeDocument/2006/relationships/image" Target="media/image33.w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wmf"/><Relationship Id="rId22" Type="http://schemas.openxmlformats.org/officeDocument/2006/relationships/image" Target="media/image13.wmf"/><Relationship Id="rId27" Type="http://schemas.openxmlformats.org/officeDocument/2006/relationships/oleObject" Target="embeddings/oleObject5.bin"/><Relationship Id="rId30" Type="http://schemas.openxmlformats.org/officeDocument/2006/relationships/image" Target="media/image18.wmf"/><Relationship Id="rId35" Type="http://schemas.openxmlformats.org/officeDocument/2006/relationships/image" Target="media/image21.wmf"/><Relationship Id="rId43" Type="http://schemas.openxmlformats.org/officeDocument/2006/relationships/oleObject" Target="embeddings/oleObject13.bin"/><Relationship Id="rId48" Type="http://schemas.openxmlformats.org/officeDocument/2006/relationships/image" Target="media/image27.wmf"/><Relationship Id="rId56" Type="http://schemas.openxmlformats.org/officeDocument/2006/relationships/image" Target="media/image31.wmf"/><Relationship Id="rId64" Type="http://schemas.openxmlformats.org/officeDocument/2006/relationships/theme" Target="theme/theme1.xml"/><Relationship Id="rId8" Type="http://schemas.openxmlformats.org/officeDocument/2006/relationships/image" Target="media/image2.png"/><Relationship Id="rId51" Type="http://schemas.openxmlformats.org/officeDocument/2006/relationships/image" Target="media/image29.wmf"/><Relationship Id="rId3" Type="http://schemas.openxmlformats.org/officeDocument/2006/relationships/settings" Target="settings.xml"/><Relationship Id="rId12" Type="http://schemas.openxmlformats.org/officeDocument/2006/relationships/image" Target="media/image5.wmf"/><Relationship Id="rId17" Type="http://schemas.openxmlformats.org/officeDocument/2006/relationships/image" Target="media/image8.png"/><Relationship Id="rId25" Type="http://schemas.openxmlformats.org/officeDocument/2006/relationships/oleObject" Target="embeddings/oleObject4.bin"/><Relationship Id="rId33" Type="http://schemas.openxmlformats.org/officeDocument/2006/relationships/oleObject" Target="embeddings/oleObject8.bin"/><Relationship Id="rId38" Type="http://schemas.openxmlformats.org/officeDocument/2006/relationships/oleObject" Target="embeddings/oleObject10.bin"/><Relationship Id="rId46" Type="http://schemas.openxmlformats.org/officeDocument/2006/relationships/image" Target="media/image26.wmf"/><Relationship Id="rId59" Type="http://schemas.openxmlformats.org/officeDocument/2006/relationships/oleObject" Target="embeddings/oleObject21.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8880</Words>
  <Characters>50617</Characters>
  <Application>Microsoft Office Word</Application>
  <DocSecurity>0</DocSecurity>
  <Lines>421</Lines>
  <Paragraphs>118</Paragraphs>
  <ScaleCrop>false</ScaleCrop>
  <Company>h</Company>
  <LinksUpToDate>false</LinksUpToDate>
  <CharactersWithSpaces>59379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и науки Российской Федерации</dc:title>
  <dc:subject/>
  <dc:creator>Саня</dc:creator>
  <cp:keywords/>
  <dc:description/>
  <cp:lastModifiedBy>admin</cp:lastModifiedBy>
  <cp:revision>2</cp:revision>
  <cp:lastPrinted>2010-01-15T07:58:00Z</cp:lastPrinted>
  <dcterms:created xsi:type="dcterms:W3CDTF">2014-02-20T13:47:00Z</dcterms:created>
  <dcterms:modified xsi:type="dcterms:W3CDTF">2014-02-20T13:47:00Z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ranslated">
    <vt:bool>true</vt:bool>
  </property>
  <property fmtid="{D5CDD505-2E9C-101B-9397-08002B2CF9AE}" pid="3" name="Direction">
    <vt:lpwstr>RusUkr**</vt:lpwstr>
  </property>
</Properties>
</file>