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997" w:rsidRPr="00CF7C4B" w:rsidRDefault="00E91997" w:rsidP="00CF7C4B">
      <w:pPr>
        <w:widowControl w:val="0"/>
        <w:spacing w:line="360" w:lineRule="auto"/>
        <w:ind w:firstLine="709"/>
        <w:jc w:val="center"/>
        <w:rPr>
          <w:sz w:val="28"/>
          <w:szCs w:val="40"/>
          <w:lang w:val="uk-UA"/>
        </w:rPr>
      </w:pPr>
      <w:r w:rsidRPr="00CF7C4B">
        <w:rPr>
          <w:sz w:val="28"/>
          <w:szCs w:val="40"/>
          <w:lang w:val="uk-UA"/>
        </w:rPr>
        <w:t>Міністерство аграрної політики України</w:t>
      </w:r>
    </w:p>
    <w:p w:rsidR="00E91997" w:rsidRPr="00CF7C4B" w:rsidRDefault="00E91997" w:rsidP="00CF7C4B">
      <w:pPr>
        <w:widowControl w:val="0"/>
        <w:spacing w:line="360" w:lineRule="auto"/>
        <w:ind w:firstLine="709"/>
        <w:jc w:val="center"/>
        <w:rPr>
          <w:sz w:val="28"/>
          <w:szCs w:val="40"/>
          <w:lang w:val="uk-UA"/>
        </w:rPr>
      </w:pPr>
      <w:r w:rsidRPr="00CF7C4B">
        <w:rPr>
          <w:sz w:val="28"/>
          <w:szCs w:val="40"/>
          <w:lang w:val="uk-UA"/>
        </w:rPr>
        <w:t>Сумський національний аграрний університет</w:t>
      </w:r>
    </w:p>
    <w:p w:rsidR="00CF7C4B" w:rsidRPr="00CF7C4B" w:rsidRDefault="006E0791" w:rsidP="00CF7C4B">
      <w:pPr>
        <w:widowControl w:val="0"/>
        <w:spacing w:line="360" w:lineRule="auto"/>
        <w:ind w:firstLine="709"/>
        <w:jc w:val="center"/>
        <w:rPr>
          <w:sz w:val="28"/>
          <w:szCs w:val="40"/>
          <w:lang w:val="uk-UA"/>
        </w:rPr>
      </w:pPr>
      <w:r w:rsidRPr="00CF7C4B">
        <w:rPr>
          <w:sz w:val="28"/>
          <w:szCs w:val="40"/>
          <w:lang w:val="uk-UA"/>
        </w:rPr>
        <w:t>Кафедра переробки м’яса та м’ясопродуктів</w:t>
      </w:r>
    </w:p>
    <w:p w:rsidR="00E91997" w:rsidRPr="00CF7C4B" w:rsidRDefault="00E91997" w:rsidP="00CF7C4B">
      <w:pPr>
        <w:widowControl w:val="0"/>
        <w:spacing w:line="360" w:lineRule="auto"/>
        <w:ind w:firstLine="709"/>
        <w:jc w:val="center"/>
        <w:rPr>
          <w:sz w:val="28"/>
          <w:szCs w:val="44"/>
          <w:lang w:val="uk-UA"/>
        </w:rPr>
      </w:pPr>
    </w:p>
    <w:p w:rsidR="00E91997" w:rsidRPr="00CF7C4B" w:rsidRDefault="00E91997" w:rsidP="00CF7C4B">
      <w:pPr>
        <w:widowControl w:val="0"/>
        <w:spacing w:line="360" w:lineRule="auto"/>
        <w:ind w:firstLine="709"/>
        <w:jc w:val="center"/>
        <w:rPr>
          <w:sz w:val="28"/>
          <w:szCs w:val="44"/>
          <w:lang w:val="uk-UA"/>
        </w:rPr>
      </w:pPr>
    </w:p>
    <w:p w:rsidR="00E91997" w:rsidRPr="00CF7C4B" w:rsidRDefault="00E91997" w:rsidP="00CF7C4B">
      <w:pPr>
        <w:widowControl w:val="0"/>
        <w:spacing w:line="360" w:lineRule="auto"/>
        <w:ind w:firstLine="709"/>
        <w:jc w:val="center"/>
        <w:rPr>
          <w:sz w:val="28"/>
          <w:szCs w:val="44"/>
          <w:lang w:val="uk-UA"/>
        </w:rPr>
      </w:pPr>
    </w:p>
    <w:p w:rsidR="00E91997" w:rsidRPr="00CF7C4B" w:rsidRDefault="00E91997" w:rsidP="00CF7C4B">
      <w:pPr>
        <w:widowControl w:val="0"/>
        <w:spacing w:line="360" w:lineRule="auto"/>
        <w:ind w:firstLine="709"/>
        <w:jc w:val="center"/>
        <w:rPr>
          <w:sz w:val="28"/>
          <w:szCs w:val="44"/>
          <w:lang w:val="uk-UA"/>
        </w:rPr>
      </w:pPr>
    </w:p>
    <w:p w:rsidR="00E91997" w:rsidRPr="00CF7C4B" w:rsidRDefault="00E91997" w:rsidP="00CF7C4B">
      <w:pPr>
        <w:widowControl w:val="0"/>
        <w:spacing w:line="360" w:lineRule="auto"/>
        <w:ind w:firstLine="709"/>
        <w:jc w:val="center"/>
        <w:rPr>
          <w:sz w:val="28"/>
          <w:szCs w:val="44"/>
          <w:lang w:val="uk-UA"/>
        </w:rPr>
      </w:pPr>
    </w:p>
    <w:p w:rsidR="00CF7C4B" w:rsidRPr="00CF7C4B" w:rsidRDefault="00CF7C4B" w:rsidP="00CF7C4B">
      <w:pPr>
        <w:widowControl w:val="0"/>
        <w:spacing w:line="360" w:lineRule="auto"/>
        <w:ind w:firstLine="709"/>
        <w:jc w:val="center"/>
        <w:rPr>
          <w:sz w:val="28"/>
          <w:szCs w:val="44"/>
          <w:lang w:val="uk-UA"/>
        </w:rPr>
      </w:pPr>
    </w:p>
    <w:p w:rsidR="00CF7C4B" w:rsidRPr="00CF7C4B" w:rsidRDefault="00CF7C4B" w:rsidP="00CF7C4B">
      <w:pPr>
        <w:widowControl w:val="0"/>
        <w:spacing w:line="360" w:lineRule="auto"/>
        <w:ind w:firstLine="709"/>
        <w:jc w:val="center"/>
        <w:rPr>
          <w:sz w:val="28"/>
          <w:szCs w:val="44"/>
          <w:lang w:val="uk-UA"/>
        </w:rPr>
      </w:pPr>
    </w:p>
    <w:p w:rsidR="00CF7C4B" w:rsidRPr="00CF7C4B" w:rsidRDefault="00CF7C4B" w:rsidP="00CF7C4B">
      <w:pPr>
        <w:widowControl w:val="0"/>
        <w:spacing w:line="360" w:lineRule="auto"/>
        <w:ind w:firstLine="709"/>
        <w:jc w:val="center"/>
        <w:rPr>
          <w:sz w:val="28"/>
          <w:szCs w:val="44"/>
          <w:lang w:val="uk-UA"/>
        </w:rPr>
      </w:pPr>
    </w:p>
    <w:p w:rsidR="00CF7C4B" w:rsidRPr="00CF7C4B" w:rsidRDefault="00CF7C4B" w:rsidP="00CF7C4B">
      <w:pPr>
        <w:widowControl w:val="0"/>
        <w:spacing w:line="360" w:lineRule="auto"/>
        <w:ind w:firstLine="709"/>
        <w:jc w:val="center"/>
        <w:rPr>
          <w:sz w:val="28"/>
          <w:szCs w:val="44"/>
          <w:lang w:val="uk-UA"/>
        </w:rPr>
      </w:pPr>
    </w:p>
    <w:p w:rsidR="00E91997" w:rsidRPr="00CF7C4B" w:rsidRDefault="00E91997" w:rsidP="00CF7C4B">
      <w:pPr>
        <w:widowControl w:val="0"/>
        <w:spacing w:line="360" w:lineRule="auto"/>
        <w:ind w:firstLine="709"/>
        <w:jc w:val="center"/>
        <w:rPr>
          <w:sz w:val="28"/>
          <w:szCs w:val="72"/>
          <w:lang w:val="uk-UA"/>
        </w:rPr>
      </w:pPr>
      <w:r w:rsidRPr="00CF7C4B">
        <w:rPr>
          <w:sz w:val="28"/>
          <w:szCs w:val="72"/>
          <w:lang w:val="uk-UA"/>
        </w:rPr>
        <w:t>КУРСОВА РОБОТА</w:t>
      </w:r>
    </w:p>
    <w:p w:rsidR="00E91997" w:rsidRPr="00CF7C4B" w:rsidRDefault="00E91997" w:rsidP="00CF7C4B">
      <w:pPr>
        <w:widowControl w:val="0"/>
        <w:spacing w:line="360" w:lineRule="auto"/>
        <w:ind w:firstLine="709"/>
        <w:jc w:val="center"/>
        <w:rPr>
          <w:sz w:val="28"/>
          <w:szCs w:val="44"/>
          <w:lang w:val="uk-UA"/>
        </w:rPr>
      </w:pPr>
      <w:r w:rsidRPr="00CF7C4B">
        <w:rPr>
          <w:sz w:val="28"/>
          <w:szCs w:val="44"/>
          <w:lang w:val="uk-UA"/>
        </w:rPr>
        <w:t xml:space="preserve">з дисципліни </w:t>
      </w:r>
      <w:r w:rsidR="00CF7C4B" w:rsidRPr="00CF7C4B">
        <w:rPr>
          <w:sz w:val="28"/>
          <w:szCs w:val="44"/>
          <w:lang w:val="uk-UA"/>
        </w:rPr>
        <w:t>"</w:t>
      </w:r>
      <w:r w:rsidRPr="00CF7C4B">
        <w:rPr>
          <w:sz w:val="28"/>
          <w:szCs w:val="44"/>
          <w:lang w:val="uk-UA"/>
        </w:rPr>
        <w:t>Загальні технології харчових виробництв</w:t>
      </w:r>
      <w:r w:rsidR="00CF7C4B" w:rsidRPr="00CF7C4B">
        <w:rPr>
          <w:sz w:val="28"/>
          <w:szCs w:val="44"/>
          <w:lang w:val="uk-UA"/>
        </w:rPr>
        <w:t>"</w:t>
      </w:r>
    </w:p>
    <w:p w:rsidR="00E91997" w:rsidRPr="00CF7C4B" w:rsidRDefault="00E91997" w:rsidP="00CF7C4B">
      <w:pPr>
        <w:widowControl w:val="0"/>
        <w:spacing w:line="360" w:lineRule="auto"/>
        <w:ind w:firstLine="709"/>
        <w:jc w:val="center"/>
        <w:rPr>
          <w:sz w:val="28"/>
          <w:szCs w:val="44"/>
          <w:lang w:val="uk-UA"/>
        </w:rPr>
      </w:pPr>
      <w:r w:rsidRPr="00CF7C4B">
        <w:rPr>
          <w:iCs/>
          <w:sz w:val="28"/>
          <w:szCs w:val="40"/>
          <w:lang w:val="uk-UA"/>
        </w:rPr>
        <w:t>Тема роботи:</w:t>
      </w:r>
      <w:r w:rsidR="00D21B6A" w:rsidRPr="00CF7C4B">
        <w:rPr>
          <w:iCs/>
          <w:sz w:val="28"/>
          <w:szCs w:val="40"/>
          <w:lang w:val="uk-UA"/>
        </w:rPr>
        <w:t xml:space="preserve"> </w:t>
      </w:r>
      <w:r w:rsidRPr="00CF7C4B">
        <w:rPr>
          <w:iCs/>
          <w:sz w:val="28"/>
          <w:szCs w:val="40"/>
          <w:lang w:val="uk-UA"/>
        </w:rPr>
        <w:t>Загальна</w:t>
      </w:r>
      <w:r w:rsidR="00D21B6A" w:rsidRPr="00CF7C4B">
        <w:rPr>
          <w:iCs/>
          <w:sz w:val="28"/>
          <w:szCs w:val="40"/>
          <w:lang w:val="uk-UA"/>
        </w:rPr>
        <w:t xml:space="preserve"> </w:t>
      </w:r>
      <w:r w:rsidRPr="00CF7C4B">
        <w:rPr>
          <w:iCs/>
          <w:sz w:val="28"/>
          <w:szCs w:val="40"/>
          <w:lang w:val="uk-UA"/>
        </w:rPr>
        <w:t>технологія виробництва</w:t>
      </w:r>
      <w:r w:rsidR="00CF7C4B" w:rsidRPr="00CF7C4B">
        <w:rPr>
          <w:sz w:val="28"/>
          <w:szCs w:val="40"/>
          <w:lang w:val="uk-UA"/>
        </w:rPr>
        <w:t xml:space="preserve"> </w:t>
      </w:r>
      <w:r w:rsidRPr="00CF7C4B">
        <w:rPr>
          <w:sz w:val="28"/>
          <w:szCs w:val="40"/>
          <w:lang w:val="uk-UA"/>
        </w:rPr>
        <w:t>цукру</w:t>
      </w:r>
      <w:r w:rsidR="005B1E6D" w:rsidRPr="00CF7C4B">
        <w:rPr>
          <w:sz w:val="28"/>
          <w:szCs w:val="40"/>
          <w:lang w:val="uk-UA"/>
        </w:rPr>
        <w:t>-</w:t>
      </w:r>
      <w:r w:rsidR="008225B9">
        <w:rPr>
          <w:sz w:val="28"/>
          <w:szCs w:val="40"/>
          <w:lang w:val="uk-UA"/>
        </w:rPr>
        <w:t>піску та цукру рафінаду</w:t>
      </w:r>
    </w:p>
    <w:p w:rsidR="00E91997" w:rsidRPr="00CF7C4B" w:rsidRDefault="00E91997" w:rsidP="00CF7C4B">
      <w:pPr>
        <w:widowControl w:val="0"/>
        <w:spacing w:line="360" w:lineRule="auto"/>
        <w:ind w:firstLine="709"/>
        <w:jc w:val="center"/>
        <w:rPr>
          <w:sz w:val="28"/>
          <w:szCs w:val="32"/>
          <w:lang w:val="uk-UA"/>
        </w:rPr>
      </w:pPr>
    </w:p>
    <w:p w:rsidR="00E91997" w:rsidRPr="00CF7C4B" w:rsidRDefault="00E91997" w:rsidP="00CF7C4B">
      <w:pPr>
        <w:widowControl w:val="0"/>
        <w:spacing w:line="360" w:lineRule="auto"/>
        <w:ind w:firstLine="709"/>
        <w:jc w:val="center"/>
        <w:rPr>
          <w:sz w:val="28"/>
          <w:szCs w:val="32"/>
          <w:lang w:val="uk-UA"/>
        </w:rPr>
      </w:pPr>
    </w:p>
    <w:p w:rsidR="00941E6F" w:rsidRPr="00CF7C4B" w:rsidRDefault="00941E6F" w:rsidP="00CF7C4B">
      <w:pPr>
        <w:widowControl w:val="0"/>
        <w:spacing w:line="360" w:lineRule="auto"/>
        <w:ind w:left="5670"/>
        <w:rPr>
          <w:sz w:val="28"/>
          <w:szCs w:val="32"/>
          <w:lang w:val="uk-UA"/>
        </w:rPr>
      </w:pPr>
      <w:r w:rsidRPr="00CF7C4B">
        <w:rPr>
          <w:sz w:val="28"/>
          <w:szCs w:val="32"/>
          <w:lang w:val="uk-UA"/>
        </w:rPr>
        <w:t>Керівник роботи Неліна Катерина Петрівна</w:t>
      </w:r>
    </w:p>
    <w:p w:rsidR="00CF7C4B" w:rsidRPr="00CF7C4B" w:rsidRDefault="00941E6F" w:rsidP="00CF7C4B">
      <w:pPr>
        <w:widowControl w:val="0"/>
        <w:spacing w:line="360" w:lineRule="auto"/>
        <w:ind w:left="5670"/>
        <w:rPr>
          <w:sz w:val="28"/>
          <w:szCs w:val="32"/>
          <w:lang w:val="uk-UA"/>
        </w:rPr>
      </w:pPr>
      <w:r w:rsidRPr="00CF7C4B">
        <w:rPr>
          <w:sz w:val="28"/>
          <w:szCs w:val="32"/>
          <w:lang w:val="uk-UA"/>
        </w:rPr>
        <w:t>Студент Калюжний Денис Валерійович</w:t>
      </w:r>
    </w:p>
    <w:p w:rsidR="00941E6F" w:rsidRPr="00CF7C4B" w:rsidRDefault="00941E6F" w:rsidP="00CF7C4B">
      <w:pPr>
        <w:widowControl w:val="0"/>
        <w:tabs>
          <w:tab w:val="left" w:pos="5220"/>
        </w:tabs>
        <w:spacing w:line="360" w:lineRule="auto"/>
        <w:ind w:left="5670"/>
        <w:rPr>
          <w:sz w:val="28"/>
          <w:szCs w:val="32"/>
          <w:lang w:val="uk-UA"/>
        </w:rPr>
      </w:pPr>
      <w:r w:rsidRPr="00CF7C4B">
        <w:rPr>
          <w:sz w:val="28"/>
          <w:szCs w:val="32"/>
          <w:lang w:val="uk-UA"/>
        </w:rPr>
        <w:t>ГрупаТМЯ</w:t>
      </w:r>
      <w:r w:rsidR="00CF7C4B" w:rsidRPr="00CF7C4B">
        <w:rPr>
          <w:sz w:val="28"/>
          <w:szCs w:val="32"/>
          <w:lang w:val="uk-UA"/>
        </w:rPr>
        <w:t xml:space="preserve"> </w:t>
      </w:r>
      <w:r w:rsidRPr="00CF7C4B">
        <w:rPr>
          <w:sz w:val="28"/>
          <w:szCs w:val="32"/>
          <w:lang w:val="uk-UA"/>
        </w:rPr>
        <w:t>0503-1</w:t>
      </w:r>
    </w:p>
    <w:p w:rsidR="00941E6F" w:rsidRPr="00CF7C4B" w:rsidRDefault="00941E6F" w:rsidP="00CF7C4B">
      <w:pPr>
        <w:widowControl w:val="0"/>
        <w:spacing w:line="360" w:lineRule="auto"/>
        <w:ind w:left="5670"/>
        <w:rPr>
          <w:sz w:val="28"/>
          <w:szCs w:val="32"/>
          <w:lang w:val="uk-UA"/>
        </w:rPr>
      </w:pPr>
    </w:p>
    <w:p w:rsidR="00941E6F" w:rsidRPr="00CF7C4B" w:rsidRDefault="00941E6F" w:rsidP="00CF7C4B">
      <w:pPr>
        <w:widowControl w:val="0"/>
        <w:spacing w:line="360" w:lineRule="auto"/>
        <w:ind w:firstLine="709"/>
        <w:jc w:val="center"/>
        <w:rPr>
          <w:sz w:val="28"/>
          <w:szCs w:val="32"/>
          <w:lang w:val="uk-UA"/>
        </w:rPr>
      </w:pPr>
    </w:p>
    <w:p w:rsidR="005B1E6D" w:rsidRPr="00CF7C4B" w:rsidRDefault="005B1E6D" w:rsidP="00CF7C4B">
      <w:pPr>
        <w:widowControl w:val="0"/>
        <w:spacing w:line="360" w:lineRule="auto"/>
        <w:ind w:firstLine="709"/>
        <w:jc w:val="center"/>
        <w:rPr>
          <w:sz w:val="28"/>
          <w:szCs w:val="44"/>
          <w:lang w:val="uk-UA"/>
        </w:rPr>
      </w:pPr>
    </w:p>
    <w:p w:rsidR="005B1E6D" w:rsidRPr="00CF7C4B" w:rsidRDefault="005B1E6D" w:rsidP="00CF7C4B">
      <w:pPr>
        <w:widowControl w:val="0"/>
        <w:spacing w:line="360" w:lineRule="auto"/>
        <w:ind w:firstLine="709"/>
        <w:jc w:val="center"/>
        <w:rPr>
          <w:sz w:val="28"/>
          <w:szCs w:val="18"/>
          <w:lang w:val="uk-UA"/>
        </w:rPr>
      </w:pPr>
    </w:p>
    <w:p w:rsidR="00E91997" w:rsidRPr="00CF7C4B" w:rsidRDefault="00E91997" w:rsidP="00CF7C4B">
      <w:pPr>
        <w:widowControl w:val="0"/>
        <w:spacing w:line="360" w:lineRule="auto"/>
        <w:ind w:firstLine="709"/>
        <w:jc w:val="center"/>
        <w:rPr>
          <w:sz w:val="28"/>
          <w:szCs w:val="44"/>
          <w:lang w:val="uk-UA"/>
        </w:rPr>
      </w:pPr>
      <w:r w:rsidRPr="00CF7C4B">
        <w:rPr>
          <w:sz w:val="28"/>
          <w:szCs w:val="44"/>
          <w:lang w:val="uk-UA"/>
        </w:rPr>
        <w:t>2008</w:t>
      </w:r>
    </w:p>
    <w:p w:rsidR="005B1E6D" w:rsidRPr="00CF7C4B" w:rsidRDefault="005B1E6D" w:rsidP="00CF7C4B">
      <w:pPr>
        <w:widowControl w:val="0"/>
        <w:spacing w:line="360" w:lineRule="auto"/>
        <w:ind w:firstLine="709"/>
        <w:jc w:val="center"/>
        <w:rPr>
          <w:sz w:val="28"/>
          <w:szCs w:val="16"/>
          <w:lang w:val="uk-UA"/>
        </w:rPr>
      </w:pPr>
    </w:p>
    <w:p w:rsidR="00E91997" w:rsidRPr="00CF7C4B" w:rsidRDefault="00941E6F" w:rsidP="00CF7C4B">
      <w:pPr>
        <w:widowControl w:val="0"/>
        <w:spacing w:line="360" w:lineRule="auto"/>
        <w:ind w:firstLine="709"/>
        <w:jc w:val="center"/>
        <w:rPr>
          <w:sz w:val="28"/>
          <w:szCs w:val="40"/>
          <w:lang w:val="uk-UA"/>
        </w:rPr>
      </w:pPr>
      <w:r w:rsidRPr="00CF7C4B">
        <w:rPr>
          <w:sz w:val="28"/>
          <w:szCs w:val="40"/>
          <w:lang w:val="uk-UA"/>
        </w:rPr>
        <w:br w:type="page"/>
      </w:r>
      <w:r w:rsidR="00E91997" w:rsidRPr="00CF7C4B">
        <w:rPr>
          <w:sz w:val="28"/>
          <w:szCs w:val="40"/>
          <w:lang w:val="uk-UA"/>
        </w:rPr>
        <w:lastRenderedPageBreak/>
        <w:t>Міністерство аграрної політики України</w:t>
      </w:r>
    </w:p>
    <w:p w:rsidR="00E91997" w:rsidRPr="00CF7C4B" w:rsidRDefault="00E91997" w:rsidP="00CF7C4B">
      <w:pPr>
        <w:widowControl w:val="0"/>
        <w:spacing w:line="360" w:lineRule="auto"/>
        <w:ind w:firstLine="709"/>
        <w:jc w:val="center"/>
        <w:rPr>
          <w:sz w:val="28"/>
          <w:szCs w:val="40"/>
          <w:lang w:val="uk-UA"/>
        </w:rPr>
      </w:pPr>
      <w:r w:rsidRPr="00CF7C4B">
        <w:rPr>
          <w:sz w:val="28"/>
          <w:szCs w:val="40"/>
          <w:lang w:val="uk-UA"/>
        </w:rPr>
        <w:t>Сумський національний аграрний університет</w:t>
      </w:r>
    </w:p>
    <w:p w:rsidR="00CF7C4B" w:rsidRPr="00CF7C4B" w:rsidRDefault="00CD6C7D" w:rsidP="00CF7C4B">
      <w:pPr>
        <w:widowControl w:val="0"/>
        <w:spacing w:line="360" w:lineRule="auto"/>
        <w:ind w:firstLine="709"/>
        <w:jc w:val="center"/>
        <w:rPr>
          <w:sz w:val="28"/>
          <w:szCs w:val="40"/>
          <w:lang w:val="uk-UA"/>
        </w:rPr>
      </w:pPr>
      <w:r w:rsidRPr="00CF7C4B">
        <w:rPr>
          <w:sz w:val="28"/>
          <w:szCs w:val="40"/>
          <w:lang w:val="uk-UA"/>
        </w:rPr>
        <w:t>Кафедра переробки м’яса та м’ясопродуктів</w:t>
      </w:r>
    </w:p>
    <w:p w:rsidR="00CD6C7D" w:rsidRPr="00CF7C4B" w:rsidRDefault="00CD6C7D" w:rsidP="00CF7C4B">
      <w:pPr>
        <w:widowControl w:val="0"/>
        <w:spacing w:line="360" w:lineRule="auto"/>
        <w:ind w:firstLine="709"/>
        <w:jc w:val="center"/>
        <w:rPr>
          <w:sz w:val="28"/>
          <w:szCs w:val="40"/>
          <w:lang w:val="uk-UA"/>
        </w:rPr>
      </w:pPr>
    </w:p>
    <w:p w:rsidR="00E91997" w:rsidRPr="00CF7C4B" w:rsidRDefault="00E91997" w:rsidP="00CF7C4B">
      <w:pPr>
        <w:widowControl w:val="0"/>
        <w:spacing w:line="360" w:lineRule="auto"/>
        <w:ind w:firstLine="709"/>
        <w:jc w:val="center"/>
        <w:rPr>
          <w:sz w:val="28"/>
          <w:szCs w:val="32"/>
          <w:lang w:val="uk-UA"/>
        </w:rPr>
      </w:pPr>
      <w:r w:rsidRPr="00CF7C4B">
        <w:rPr>
          <w:sz w:val="28"/>
          <w:szCs w:val="32"/>
          <w:lang w:val="uk-UA"/>
        </w:rPr>
        <w:t>Завдання на курсову роботу</w:t>
      </w:r>
    </w:p>
    <w:p w:rsidR="00E91997" w:rsidRPr="00CF7C4B" w:rsidRDefault="00E91997" w:rsidP="00CF7C4B">
      <w:pPr>
        <w:widowControl w:val="0"/>
        <w:spacing w:line="360" w:lineRule="auto"/>
        <w:ind w:firstLine="709"/>
        <w:jc w:val="center"/>
        <w:rPr>
          <w:sz w:val="28"/>
          <w:szCs w:val="32"/>
          <w:lang w:val="uk-UA"/>
        </w:rPr>
      </w:pPr>
      <w:r w:rsidRPr="00CF7C4B">
        <w:rPr>
          <w:sz w:val="28"/>
          <w:szCs w:val="32"/>
          <w:lang w:val="uk-UA"/>
        </w:rPr>
        <w:t>з дисципліни „</w:t>
      </w:r>
      <w:r w:rsidR="00B54FAE" w:rsidRPr="00CF7C4B">
        <w:rPr>
          <w:sz w:val="28"/>
          <w:szCs w:val="32"/>
          <w:lang w:val="uk-UA"/>
        </w:rPr>
        <w:t>Загальні технології</w:t>
      </w:r>
      <w:r w:rsidRPr="00CF7C4B">
        <w:rPr>
          <w:sz w:val="28"/>
          <w:szCs w:val="32"/>
          <w:lang w:val="uk-UA"/>
        </w:rPr>
        <w:t xml:space="preserve"> харчових виробництв</w:t>
      </w:r>
      <w:r w:rsidR="00CF7C4B" w:rsidRPr="00CF7C4B">
        <w:rPr>
          <w:sz w:val="28"/>
          <w:szCs w:val="32"/>
          <w:lang w:val="uk-UA"/>
        </w:rPr>
        <w:t>"</w:t>
      </w:r>
    </w:p>
    <w:p w:rsidR="00E91997" w:rsidRPr="00CF7C4B" w:rsidRDefault="00E91997" w:rsidP="00CF7C4B">
      <w:pPr>
        <w:widowControl w:val="0"/>
        <w:spacing w:line="360" w:lineRule="auto"/>
        <w:ind w:firstLine="709"/>
        <w:jc w:val="center"/>
        <w:rPr>
          <w:sz w:val="28"/>
          <w:szCs w:val="32"/>
          <w:lang w:val="uk-UA"/>
        </w:rPr>
      </w:pPr>
      <w:r w:rsidRPr="00CF7C4B">
        <w:rPr>
          <w:sz w:val="28"/>
          <w:szCs w:val="32"/>
          <w:lang w:val="uk-UA"/>
        </w:rPr>
        <w:t xml:space="preserve">Студенту </w:t>
      </w:r>
      <w:r w:rsidR="00B54FAE" w:rsidRPr="00CF7C4B">
        <w:rPr>
          <w:sz w:val="28"/>
          <w:szCs w:val="32"/>
          <w:lang w:val="uk-UA"/>
        </w:rPr>
        <w:t>Калюжному Д.В.</w:t>
      </w:r>
      <w:r w:rsidRPr="00CF7C4B">
        <w:rPr>
          <w:sz w:val="28"/>
          <w:szCs w:val="32"/>
          <w:lang w:val="uk-UA"/>
        </w:rPr>
        <w:t xml:space="preserve"> групи </w:t>
      </w:r>
      <w:r w:rsidR="00B54FAE" w:rsidRPr="00CF7C4B">
        <w:rPr>
          <w:sz w:val="28"/>
          <w:szCs w:val="32"/>
          <w:lang w:val="uk-UA"/>
        </w:rPr>
        <w:t>ТМЯ 0503-1</w:t>
      </w:r>
      <w:r w:rsidR="00CF7C4B" w:rsidRPr="00CF7C4B">
        <w:rPr>
          <w:sz w:val="28"/>
          <w:szCs w:val="32"/>
          <w:lang w:val="uk-UA"/>
        </w:rPr>
        <w:t xml:space="preserve"> </w:t>
      </w:r>
      <w:r w:rsidR="00B54FAE" w:rsidRPr="00CF7C4B">
        <w:rPr>
          <w:sz w:val="28"/>
          <w:szCs w:val="32"/>
          <w:lang w:val="uk-UA"/>
        </w:rPr>
        <w:t>III к</w:t>
      </w:r>
      <w:r w:rsidRPr="00CF7C4B">
        <w:rPr>
          <w:sz w:val="28"/>
          <w:szCs w:val="32"/>
          <w:lang w:val="uk-UA"/>
        </w:rPr>
        <w:t>урсу</w:t>
      </w:r>
    </w:p>
    <w:p w:rsidR="00E91997" w:rsidRPr="00CF7C4B" w:rsidRDefault="00E91997" w:rsidP="00CF7C4B">
      <w:pPr>
        <w:widowControl w:val="0"/>
        <w:numPr>
          <w:ilvl w:val="0"/>
          <w:numId w:val="1"/>
        </w:numPr>
        <w:spacing w:line="360" w:lineRule="auto"/>
        <w:ind w:left="0" w:firstLine="709"/>
        <w:jc w:val="both"/>
        <w:rPr>
          <w:sz w:val="28"/>
          <w:szCs w:val="32"/>
          <w:lang w:val="uk-UA"/>
        </w:rPr>
      </w:pPr>
      <w:r w:rsidRPr="00CF7C4B">
        <w:rPr>
          <w:sz w:val="28"/>
          <w:szCs w:val="32"/>
          <w:lang w:val="uk-UA"/>
        </w:rPr>
        <w:t>Тема курсової роботи</w:t>
      </w:r>
      <w:r w:rsidR="00CF7C4B" w:rsidRPr="00CF7C4B">
        <w:rPr>
          <w:sz w:val="28"/>
          <w:szCs w:val="32"/>
          <w:lang w:val="uk-UA"/>
        </w:rPr>
        <w:t xml:space="preserve"> "</w:t>
      </w:r>
      <w:r w:rsidR="00B54FAE" w:rsidRPr="00CF7C4B">
        <w:rPr>
          <w:sz w:val="28"/>
          <w:szCs w:val="32"/>
          <w:lang w:val="uk-UA"/>
        </w:rPr>
        <w:t>Загальна технологія виробництва цукру-піску та цукру рафінаду</w:t>
      </w:r>
      <w:r w:rsidR="00CF7C4B" w:rsidRPr="00CF7C4B">
        <w:rPr>
          <w:sz w:val="28"/>
          <w:szCs w:val="32"/>
          <w:lang w:val="uk-UA"/>
        </w:rPr>
        <w:t>"</w:t>
      </w:r>
    </w:p>
    <w:p w:rsidR="00E91997" w:rsidRPr="00CF7C4B" w:rsidRDefault="00E91997" w:rsidP="00CF7C4B">
      <w:pPr>
        <w:widowControl w:val="0"/>
        <w:numPr>
          <w:ilvl w:val="0"/>
          <w:numId w:val="1"/>
        </w:numPr>
        <w:spacing w:line="360" w:lineRule="auto"/>
        <w:ind w:left="0" w:firstLine="709"/>
        <w:jc w:val="both"/>
        <w:rPr>
          <w:sz w:val="28"/>
          <w:szCs w:val="32"/>
          <w:lang w:val="uk-UA"/>
        </w:rPr>
      </w:pPr>
      <w:r w:rsidRPr="00CF7C4B">
        <w:rPr>
          <w:sz w:val="28"/>
          <w:szCs w:val="32"/>
          <w:lang w:val="uk-UA"/>
        </w:rPr>
        <w:t xml:space="preserve">Перелік обов’язкового графічного матеріалу: </w:t>
      </w:r>
      <w:r w:rsidR="00B54FAE" w:rsidRPr="00CF7C4B">
        <w:rPr>
          <w:sz w:val="28"/>
          <w:szCs w:val="32"/>
          <w:lang w:val="uk-UA"/>
        </w:rPr>
        <w:t>апаратурно-технологічна схема виробництва цукру</w:t>
      </w:r>
      <w:r w:rsidRPr="00CF7C4B">
        <w:rPr>
          <w:sz w:val="28"/>
          <w:szCs w:val="32"/>
          <w:lang w:val="uk-UA"/>
        </w:rPr>
        <w:t>, усього 1 лист формату А1</w:t>
      </w:r>
      <w:r w:rsidR="00B54FAE" w:rsidRPr="00CF7C4B">
        <w:rPr>
          <w:sz w:val="28"/>
          <w:szCs w:val="32"/>
          <w:lang w:val="uk-UA"/>
        </w:rPr>
        <w:t>.</w:t>
      </w:r>
    </w:p>
    <w:p w:rsidR="00E91997" w:rsidRPr="00CF7C4B" w:rsidRDefault="00E91997" w:rsidP="00CF7C4B">
      <w:pPr>
        <w:widowControl w:val="0"/>
        <w:numPr>
          <w:ilvl w:val="0"/>
          <w:numId w:val="1"/>
        </w:numPr>
        <w:spacing w:line="360" w:lineRule="auto"/>
        <w:ind w:left="0" w:firstLine="709"/>
        <w:jc w:val="both"/>
        <w:rPr>
          <w:sz w:val="28"/>
          <w:szCs w:val="32"/>
          <w:lang w:val="uk-UA"/>
        </w:rPr>
      </w:pPr>
      <w:r w:rsidRPr="00CF7C4B">
        <w:rPr>
          <w:sz w:val="28"/>
          <w:szCs w:val="32"/>
          <w:lang w:val="uk-UA"/>
        </w:rPr>
        <w:t>Рекоменд</w:t>
      </w:r>
      <w:r w:rsidR="00B54FAE" w:rsidRPr="00CF7C4B">
        <w:rPr>
          <w:sz w:val="28"/>
          <w:szCs w:val="32"/>
          <w:lang w:val="uk-UA"/>
        </w:rPr>
        <w:t>ована</w:t>
      </w:r>
      <w:r w:rsidRPr="00CF7C4B">
        <w:rPr>
          <w:sz w:val="28"/>
          <w:szCs w:val="32"/>
          <w:lang w:val="uk-UA"/>
        </w:rPr>
        <w:t xml:space="preserve"> спеціальна література та матеріали: методичні вказівки до виконання курсової роботи / Суми: Сумський національний аграрний університет, 200</w:t>
      </w:r>
      <w:r w:rsidR="00B54FAE" w:rsidRPr="00CF7C4B">
        <w:rPr>
          <w:sz w:val="28"/>
          <w:szCs w:val="32"/>
          <w:lang w:val="uk-UA"/>
        </w:rPr>
        <w:t>8</w:t>
      </w:r>
      <w:r w:rsidRPr="00CF7C4B">
        <w:rPr>
          <w:sz w:val="28"/>
          <w:szCs w:val="32"/>
          <w:lang w:val="uk-UA"/>
        </w:rPr>
        <w:t>.</w:t>
      </w:r>
      <w:r w:rsidR="00B54FAE" w:rsidRPr="00CF7C4B">
        <w:rPr>
          <w:sz w:val="28"/>
          <w:szCs w:val="32"/>
          <w:lang w:val="uk-UA"/>
        </w:rPr>
        <w:t xml:space="preserve"> </w:t>
      </w:r>
      <w:r w:rsidRPr="00CF7C4B">
        <w:rPr>
          <w:sz w:val="28"/>
          <w:szCs w:val="32"/>
          <w:lang w:val="uk-UA"/>
        </w:rPr>
        <w:t>—</w:t>
      </w:r>
      <w:r w:rsidR="00B54FAE" w:rsidRPr="00CF7C4B">
        <w:rPr>
          <w:sz w:val="28"/>
          <w:szCs w:val="32"/>
          <w:lang w:val="uk-UA"/>
        </w:rPr>
        <w:t xml:space="preserve"> 19 с</w:t>
      </w:r>
      <w:r w:rsidRPr="00CF7C4B">
        <w:rPr>
          <w:sz w:val="28"/>
          <w:szCs w:val="32"/>
          <w:lang w:val="uk-UA"/>
        </w:rPr>
        <w:t>.</w:t>
      </w:r>
    </w:p>
    <w:p w:rsidR="00E91997" w:rsidRPr="00CF7C4B" w:rsidRDefault="00E91997" w:rsidP="00CF7C4B">
      <w:pPr>
        <w:widowControl w:val="0"/>
        <w:numPr>
          <w:ilvl w:val="0"/>
          <w:numId w:val="1"/>
        </w:numPr>
        <w:spacing w:line="360" w:lineRule="auto"/>
        <w:ind w:left="0" w:firstLine="709"/>
        <w:jc w:val="both"/>
        <w:rPr>
          <w:sz w:val="28"/>
          <w:szCs w:val="32"/>
          <w:lang w:val="uk-UA"/>
        </w:rPr>
      </w:pPr>
      <w:r w:rsidRPr="00CF7C4B">
        <w:rPr>
          <w:sz w:val="28"/>
          <w:szCs w:val="32"/>
          <w:lang w:val="uk-UA"/>
        </w:rPr>
        <w:t>Строк виконання _________________________________</w:t>
      </w:r>
      <w:r w:rsidR="00B54FAE" w:rsidRPr="00CF7C4B">
        <w:rPr>
          <w:sz w:val="28"/>
          <w:szCs w:val="32"/>
          <w:lang w:val="uk-UA"/>
        </w:rPr>
        <w:t>___</w:t>
      </w:r>
      <w:r w:rsidRPr="00CF7C4B">
        <w:rPr>
          <w:sz w:val="28"/>
          <w:szCs w:val="32"/>
          <w:lang w:val="uk-UA"/>
        </w:rPr>
        <w:t>____</w:t>
      </w:r>
    </w:p>
    <w:p w:rsidR="00E91997" w:rsidRPr="00CF7C4B" w:rsidRDefault="00E91997" w:rsidP="00CF7C4B">
      <w:pPr>
        <w:widowControl w:val="0"/>
        <w:numPr>
          <w:ilvl w:val="0"/>
          <w:numId w:val="1"/>
        </w:numPr>
        <w:spacing w:line="360" w:lineRule="auto"/>
        <w:ind w:left="0" w:firstLine="709"/>
        <w:jc w:val="both"/>
        <w:rPr>
          <w:sz w:val="28"/>
          <w:szCs w:val="32"/>
          <w:lang w:val="uk-UA"/>
        </w:rPr>
      </w:pPr>
      <w:r w:rsidRPr="00CF7C4B">
        <w:rPr>
          <w:sz w:val="28"/>
          <w:szCs w:val="32"/>
          <w:lang w:val="uk-UA"/>
        </w:rPr>
        <w:t>Строк захисту __________________________________________</w:t>
      </w:r>
    </w:p>
    <w:p w:rsidR="00E91997" w:rsidRPr="00CF7C4B" w:rsidRDefault="00E91997" w:rsidP="00CF7C4B">
      <w:pPr>
        <w:widowControl w:val="0"/>
        <w:numPr>
          <w:ilvl w:val="0"/>
          <w:numId w:val="1"/>
        </w:numPr>
        <w:spacing w:line="360" w:lineRule="auto"/>
        <w:ind w:left="0" w:firstLine="709"/>
        <w:jc w:val="both"/>
        <w:rPr>
          <w:sz w:val="28"/>
          <w:szCs w:val="32"/>
          <w:lang w:val="uk-UA"/>
        </w:rPr>
      </w:pPr>
      <w:r w:rsidRPr="00CF7C4B">
        <w:rPr>
          <w:sz w:val="28"/>
          <w:szCs w:val="32"/>
          <w:lang w:val="uk-UA"/>
        </w:rPr>
        <w:t xml:space="preserve">Дата видачі завдання </w:t>
      </w:r>
      <w:r w:rsidR="00CF7C4B" w:rsidRPr="00CF7C4B">
        <w:rPr>
          <w:sz w:val="28"/>
          <w:szCs w:val="32"/>
          <w:lang w:val="uk-UA"/>
        </w:rPr>
        <w:t>"</w:t>
      </w:r>
      <w:r w:rsidRPr="00CF7C4B">
        <w:rPr>
          <w:sz w:val="28"/>
          <w:szCs w:val="32"/>
          <w:lang w:val="uk-UA"/>
        </w:rPr>
        <w:t>___</w:t>
      </w:r>
      <w:r w:rsidR="00CF7C4B" w:rsidRPr="00CF7C4B">
        <w:rPr>
          <w:sz w:val="28"/>
          <w:szCs w:val="32"/>
          <w:lang w:val="uk-UA"/>
        </w:rPr>
        <w:t>"</w:t>
      </w:r>
      <w:r w:rsidRPr="00CF7C4B">
        <w:rPr>
          <w:sz w:val="28"/>
          <w:szCs w:val="32"/>
          <w:lang w:val="uk-UA"/>
        </w:rPr>
        <w:t xml:space="preserve"> _______________ 200</w:t>
      </w:r>
      <w:r w:rsidR="00745A15" w:rsidRPr="00CF7C4B">
        <w:rPr>
          <w:sz w:val="28"/>
          <w:szCs w:val="32"/>
          <w:lang w:val="uk-UA"/>
        </w:rPr>
        <w:t>8</w:t>
      </w:r>
      <w:r w:rsidR="00916D9C" w:rsidRPr="00CF7C4B">
        <w:rPr>
          <w:sz w:val="28"/>
          <w:szCs w:val="32"/>
          <w:lang w:val="uk-UA"/>
        </w:rPr>
        <w:t xml:space="preserve"> </w:t>
      </w:r>
      <w:r w:rsidRPr="00CF7C4B">
        <w:rPr>
          <w:sz w:val="28"/>
          <w:szCs w:val="32"/>
          <w:lang w:val="uk-UA"/>
        </w:rPr>
        <w:t>р.</w:t>
      </w:r>
    </w:p>
    <w:p w:rsidR="00CF7C4B" w:rsidRPr="00CF7C4B" w:rsidRDefault="00941E6F" w:rsidP="00CF7C4B">
      <w:pPr>
        <w:widowControl w:val="0"/>
        <w:tabs>
          <w:tab w:val="left" w:pos="5592"/>
        </w:tabs>
        <w:spacing w:line="360" w:lineRule="auto"/>
        <w:ind w:firstLine="709"/>
        <w:jc w:val="both"/>
        <w:rPr>
          <w:sz w:val="28"/>
          <w:szCs w:val="32"/>
          <w:lang w:val="uk-UA"/>
        </w:rPr>
      </w:pPr>
      <w:r w:rsidRPr="00CF7C4B">
        <w:rPr>
          <w:sz w:val="28"/>
          <w:szCs w:val="32"/>
          <w:lang w:val="uk-UA"/>
        </w:rPr>
        <w:t>Керівник роботи Неліна Катерина Петріва</w:t>
      </w:r>
    </w:p>
    <w:p w:rsidR="00CF7C4B" w:rsidRPr="00CF7C4B" w:rsidRDefault="00CF7C4B" w:rsidP="00CF7C4B">
      <w:pPr>
        <w:pStyle w:val="a7"/>
        <w:keepLines w:val="0"/>
        <w:pageBreakBefore w:val="0"/>
        <w:widowControl w:val="0"/>
        <w:suppressAutoHyphens w:val="0"/>
        <w:spacing w:line="360" w:lineRule="auto"/>
        <w:ind w:left="0" w:right="0" w:firstLine="709"/>
        <w:jc w:val="both"/>
        <w:rPr>
          <w:rFonts w:ascii="Times New Roman" w:hAnsi="Times New Roman"/>
          <w:i w:val="0"/>
          <w:sz w:val="28"/>
          <w:lang w:val="uk-UA"/>
        </w:rPr>
      </w:pPr>
    </w:p>
    <w:p w:rsidR="00E91997" w:rsidRPr="00CF7C4B" w:rsidRDefault="00CF7C4B" w:rsidP="00CF7C4B">
      <w:pPr>
        <w:pStyle w:val="a7"/>
        <w:keepLines w:val="0"/>
        <w:pageBreakBefore w:val="0"/>
        <w:widowControl w:val="0"/>
        <w:suppressAutoHyphens w:val="0"/>
        <w:spacing w:line="360" w:lineRule="auto"/>
        <w:ind w:left="0" w:right="0" w:firstLine="709"/>
        <w:jc w:val="both"/>
        <w:rPr>
          <w:rFonts w:ascii="Times New Roman" w:hAnsi="Times New Roman"/>
          <w:i w:val="0"/>
          <w:sz w:val="28"/>
          <w:lang w:val="uk-UA"/>
        </w:rPr>
      </w:pPr>
      <w:r w:rsidRPr="00CF7C4B">
        <w:rPr>
          <w:rFonts w:ascii="Times New Roman" w:hAnsi="Times New Roman"/>
          <w:i w:val="0"/>
          <w:sz w:val="28"/>
          <w:lang w:val="uk-UA"/>
        </w:rPr>
        <w:br w:type="page"/>
      </w:r>
      <w:r w:rsidR="00E91997" w:rsidRPr="00CF7C4B">
        <w:rPr>
          <w:rFonts w:ascii="Times New Roman" w:hAnsi="Times New Roman"/>
          <w:i w:val="0"/>
          <w:sz w:val="28"/>
          <w:lang w:val="uk-UA"/>
        </w:rPr>
        <w:lastRenderedPageBreak/>
        <w:t>зміст</w:t>
      </w:r>
    </w:p>
    <w:p w:rsidR="00941E6F" w:rsidRPr="00CF7C4B" w:rsidRDefault="00941E6F" w:rsidP="00CF7C4B">
      <w:pPr>
        <w:pStyle w:val="a6"/>
        <w:spacing w:line="360" w:lineRule="auto"/>
        <w:ind w:firstLine="709"/>
        <w:rPr>
          <w:rFonts w:ascii="Times New Roman" w:hAnsi="Times New Roman"/>
          <w:i w:val="0"/>
          <w:sz w:val="28"/>
          <w:szCs w:val="28"/>
          <w:lang w:val="uk-UA"/>
        </w:rPr>
      </w:pPr>
    </w:p>
    <w:p w:rsidR="00941E6F" w:rsidRPr="00CF7C4B" w:rsidRDefault="00941E6F" w:rsidP="00CF7C4B">
      <w:pPr>
        <w:pStyle w:val="a6"/>
        <w:spacing w:line="360" w:lineRule="auto"/>
        <w:ind w:firstLine="0"/>
        <w:jc w:val="left"/>
        <w:rPr>
          <w:rFonts w:ascii="Times New Roman" w:hAnsi="Times New Roman"/>
          <w:i w:val="0"/>
          <w:sz w:val="28"/>
          <w:szCs w:val="28"/>
          <w:lang w:val="uk-UA"/>
        </w:rPr>
      </w:pPr>
      <w:r w:rsidRPr="00CF7C4B">
        <w:rPr>
          <w:rFonts w:ascii="Times New Roman" w:hAnsi="Times New Roman"/>
          <w:i w:val="0"/>
          <w:sz w:val="28"/>
          <w:szCs w:val="28"/>
          <w:lang w:val="uk-UA"/>
        </w:rPr>
        <w:t>ВСТУП</w:t>
      </w:r>
    </w:p>
    <w:p w:rsidR="00941E6F" w:rsidRPr="00CF7C4B" w:rsidRDefault="00941E6F" w:rsidP="00CF7C4B">
      <w:pPr>
        <w:pStyle w:val="a6"/>
        <w:numPr>
          <w:ilvl w:val="0"/>
          <w:numId w:val="12"/>
        </w:numPr>
        <w:spacing w:line="360" w:lineRule="auto"/>
        <w:ind w:left="0" w:firstLine="0"/>
        <w:jc w:val="left"/>
        <w:rPr>
          <w:rFonts w:ascii="Times New Roman" w:hAnsi="Times New Roman"/>
          <w:i w:val="0"/>
          <w:sz w:val="28"/>
          <w:szCs w:val="28"/>
          <w:lang w:val="uk-UA"/>
        </w:rPr>
      </w:pPr>
      <w:r w:rsidRPr="00CF7C4B">
        <w:rPr>
          <w:rFonts w:ascii="Times New Roman" w:hAnsi="Times New Roman"/>
          <w:i w:val="0"/>
          <w:sz w:val="28"/>
          <w:szCs w:val="28"/>
          <w:lang w:val="uk-UA"/>
        </w:rPr>
        <w:t>ОБГРУНТУВАННЯ РЕЦЕПТУРНОГО СКЛАДУ ПРПОДУКТУ</w:t>
      </w:r>
    </w:p>
    <w:p w:rsidR="00941E6F" w:rsidRPr="00CF7C4B" w:rsidRDefault="00941E6F" w:rsidP="00CF7C4B">
      <w:pPr>
        <w:pStyle w:val="a6"/>
        <w:numPr>
          <w:ilvl w:val="0"/>
          <w:numId w:val="12"/>
        </w:numPr>
        <w:spacing w:line="360" w:lineRule="auto"/>
        <w:ind w:left="0" w:firstLine="0"/>
        <w:jc w:val="left"/>
        <w:rPr>
          <w:rFonts w:ascii="Times New Roman" w:hAnsi="Times New Roman"/>
          <w:i w:val="0"/>
          <w:sz w:val="28"/>
          <w:szCs w:val="28"/>
          <w:lang w:val="uk-UA"/>
        </w:rPr>
      </w:pPr>
      <w:r w:rsidRPr="00CF7C4B">
        <w:rPr>
          <w:rFonts w:ascii="Times New Roman" w:hAnsi="Times New Roman"/>
          <w:i w:val="0"/>
          <w:sz w:val="28"/>
          <w:szCs w:val="28"/>
          <w:lang w:val="uk-UA"/>
        </w:rPr>
        <w:t>АНАЛІЗ ТЕХНОЛОГІ</w:t>
      </w:r>
      <w:r w:rsidR="008225B9">
        <w:rPr>
          <w:rFonts w:ascii="Times New Roman" w:hAnsi="Times New Roman"/>
          <w:i w:val="0"/>
          <w:sz w:val="28"/>
          <w:szCs w:val="28"/>
          <w:lang w:val="uk-UA"/>
        </w:rPr>
        <w:t>ЧНОГО ПРОЦЕСУ ВИРОБНИЦТВА ЦУКРУ-</w:t>
      </w:r>
      <w:r w:rsidRPr="00CF7C4B">
        <w:rPr>
          <w:rFonts w:ascii="Times New Roman" w:hAnsi="Times New Roman"/>
          <w:i w:val="0"/>
          <w:sz w:val="28"/>
          <w:szCs w:val="28"/>
          <w:lang w:val="uk-UA"/>
        </w:rPr>
        <w:t>ПІСКУ</w:t>
      </w:r>
    </w:p>
    <w:p w:rsidR="00941E6F" w:rsidRPr="00CF7C4B" w:rsidRDefault="00941E6F" w:rsidP="008225B9">
      <w:pPr>
        <w:pStyle w:val="a6"/>
        <w:numPr>
          <w:ilvl w:val="1"/>
          <w:numId w:val="13"/>
        </w:numPr>
        <w:tabs>
          <w:tab w:val="num" w:pos="-142"/>
        </w:tabs>
        <w:spacing w:line="360" w:lineRule="auto"/>
        <w:ind w:left="0" w:firstLine="0"/>
        <w:jc w:val="left"/>
        <w:rPr>
          <w:rFonts w:ascii="Times New Roman" w:hAnsi="Times New Roman"/>
          <w:i w:val="0"/>
          <w:sz w:val="28"/>
          <w:szCs w:val="28"/>
          <w:lang w:val="uk-UA"/>
        </w:rPr>
      </w:pPr>
      <w:r w:rsidRPr="00CF7C4B">
        <w:rPr>
          <w:rFonts w:ascii="Times New Roman" w:hAnsi="Times New Roman"/>
          <w:i w:val="0"/>
          <w:sz w:val="28"/>
          <w:szCs w:val="28"/>
          <w:lang w:val="uk-UA"/>
        </w:rPr>
        <w:t>Приймання, первинна обробка й підготовка сировини</w:t>
      </w:r>
    </w:p>
    <w:p w:rsidR="00CF7C4B" w:rsidRPr="00CF7C4B" w:rsidRDefault="00941E6F" w:rsidP="008225B9">
      <w:pPr>
        <w:pStyle w:val="a6"/>
        <w:numPr>
          <w:ilvl w:val="1"/>
          <w:numId w:val="13"/>
        </w:numPr>
        <w:tabs>
          <w:tab w:val="num" w:pos="-142"/>
        </w:tabs>
        <w:spacing w:line="360" w:lineRule="auto"/>
        <w:ind w:left="0" w:firstLine="0"/>
        <w:jc w:val="left"/>
        <w:rPr>
          <w:rFonts w:ascii="Times New Roman" w:hAnsi="Times New Roman"/>
          <w:i w:val="0"/>
          <w:sz w:val="28"/>
          <w:szCs w:val="28"/>
          <w:lang w:val="uk-UA"/>
        </w:rPr>
      </w:pPr>
      <w:r w:rsidRPr="00CF7C4B">
        <w:rPr>
          <w:rFonts w:ascii="Times New Roman" w:hAnsi="Times New Roman"/>
          <w:i w:val="0"/>
          <w:sz w:val="28"/>
          <w:szCs w:val="28"/>
          <w:lang w:val="uk-UA"/>
        </w:rPr>
        <w:t>Теплова обробка</w:t>
      </w:r>
    </w:p>
    <w:p w:rsidR="00941E6F" w:rsidRPr="00CF7C4B" w:rsidRDefault="00941E6F" w:rsidP="008225B9">
      <w:pPr>
        <w:pStyle w:val="a6"/>
        <w:numPr>
          <w:ilvl w:val="1"/>
          <w:numId w:val="13"/>
        </w:numPr>
        <w:tabs>
          <w:tab w:val="num" w:pos="-142"/>
        </w:tabs>
        <w:spacing w:line="360" w:lineRule="auto"/>
        <w:ind w:left="0" w:firstLine="0"/>
        <w:jc w:val="left"/>
        <w:rPr>
          <w:rFonts w:ascii="Times New Roman" w:hAnsi="Times New Roman"/>
          <w:i w:val="0"/>
          <w:sz w:val="28"/>
          <w:szCs w:val="28"/>
          <w:lang w:val="uk-UA"/>
        </w:rPr>
      </w:pPr>
      <w:r w:rsidRPr="00CF7C4B">
        <w:rPr>
          <w:rFonts w:ascii="Times New Roman" w:hAnsi="Times New Roman"/>
          <w:i w:val="0"/>
          <w:sz w:val="28"/>
          <w:szCs w:val="28"/>
          <w:lang w:val="uk-UA"/>
        </w:rPr>
        <w:t>Пакування</w:t>
      </w:r>
    </w:p>
    <w:p w:rsidR="00941E6F" w:rsidRPr="00CF7C4B" w:rsidRDefault="00941E6F" w:rsidP="008225B9">
      <w:pPr>
        <w:pStyle w:val="a6"/>
        <w:numPr>
          <w:ilvl w:val="1"/>
          <w:numId w:val="13"/>
        </w:numPr>
        <w:spacing w:line="360" w:lineRule="auto"/>
        <w:ind w:left="0" w:firstLine="0"/>
        <w:jc w:val="left"/>
        <w:rPr>
          <w:rFonts w:ascii="Times New Roman" w:hAnsi="Times New Roman"/>
          <w:i w:val="0"/>
          <w:sz w:val="28"/>
          <w:szCs w:val="28"/>
          <w:lang w:val="uk-UA"/>
        </w:rPr>
      </w:pPr>
      <w:r w:rsidRPr="00CF7C4B">
        <w:rPr>
          <w:rFonts w:ascii="Times New Roman" w:hAnsi="Times New Roman"/>
          <w:i w:val="0"/>
          <w:sz w:val="28"/>
          <w:szCs w:val="28"/>
          <w:lang w:val="uk-UA"/>
        </w:rPr>
        <w:t>Зберігання</w:t>
      </w:r>
    </w:p>
    <w:p w:rsidR="00CF7C4B" w:rsidRPr="00CF7C4B" w:rsidRDefault="00941E6F" w:rsidP="00CF7C4B">
      <w:pPr>
        <w:pStyle w:val="a6"/>
        <w:numPr>
          <w:ilvl w:val="0"/>
          <w:numId w:val="13"/>
        </w:numPr>
        <w:tabs>
          <w:tab w:val="left" w:pos="607"/>
          <w:tab w:val="left" w:pos="1252"/>
        </w:tabs>
        <w:spacing w:line="360" w:lineRule="auto"/>
        <w:ind w:left="0" w:firstLine="0"/>
        <w:jc w:val="left"/>
        <w:rPr>
          <w:rFonts w:ascii="Times New Roman" w:hAnsi="Times New Roman"/>
          <w:i w:val="0"/>
          <w:sz w:val="28"/>
          <w:szCs w:val="28"/>
          <w:lang w:val="uk-UA"/>
        </w:rPr>
      </w:pPr>
      <w:r w:rsidRPr="00CF7C4B">
        <w:rPr>
          <w:rFonts w:ascii="Times New Roman" w:hAnsi="Times New Roman"/>
          <w:i w:val="0"/>
          <w:sz w:val="28"/>
          <w:szCs w:val="28"/>
          <w:lang w:val="uk-UA"/>
        </w:rPr>
        <w:t>АНАЛІЗ ТЕХНОЛОГІЧНОГО ПРОЦЕСУ ВИРОБНИЦТВА ЦУКРУ</w:t>
      </w:r>
      <w:r w:rsidR="008225B9">
        <w:rPr>
          <w:rFonts w:ascii="Times New Roman" w:hAnsi="Times New Roman"/>
          <w:i w:val="0"/>
          <w:sz w:val="28"/>
          <w:szCs w:val="28"/>
          <w:lang w:val="uk-UA"/>
        </w:rPr>
        <w:t>-</w:t>
      </w:r>
      <w:r w:rsidRPr="00CF7C4B">
        <w:rPr>
          <w:rFonts w:ascii="Times New Roman" w:hAnsi="Times New Roman"/>
          <w:i w:val="0"/>
          <w:sz w:val="28"/>
          <w:szCs w:val="28"/>
          <w:lang w:val="uk-UA"/>
        </w:rPr>
        <w:t>РАФІНАДУ</w:t>
      </w:r>
    </w:p>
    <w:p w:rsidR="00941E6F" w:rsidRPr="00CF7C4B" w:rsidRDefault="00941E6F" w:rsidP="00CF7C4B">
      <w:pPr>
        <w:pStyle w:val="a6"/>
        <w:numPr>
          <w:ilvl w:val="1"/>
          <w:numId w:val="13"/>
        </w:numPr>
        <w:tabs>
          <w:tab w:val="left" w:pos="607"/>
          <w:tab w:val="left" w:pos="1252"/>
        </w:tabs>
        <w:spacing w:line="360" w:lineRule="auto"/>
        <w:ind w:left="0" w:firstLine="0"/>
        <w:jc w:val="left"/>
        <w:rPr>
          <w:rFonts w:ascii="Times New Roman" w:hAnsi="Times New Roman"/>
          <w:i w:val="0"/>
          <w:sz w:val="28"/>
          <w:szCs w:val="28"/>
          <w:lang w:val="uk-UA"/>
        </w:rPr>
      </w:pPr>
      <w:r w:rsidRPr="00CF7C4B">
        <w:rPr>
          <w:rFonts w:ascii="Times New Roman" w:hAnsi="Times New Roman"/>
          <w:i w:val="0"/>
          <w:sz w:val="28"/>
          <w:szCs w:val="28"/>
          <w:lang w:val="uk-UA"/>
        </w:rPr>
        <w:t>Підготування сировини</w:t>
      </w:r>
    </w:p>
    <w:p w:rsidR="00941E6F" w:rsidRPr="00CF7C4B" w:rsidRDefault="00941E6F" w:rsidP="00CF7C4B">
      <w:pPr>
        <w:pStyle w:val="a6"/>
        <w:numPr>
          <w:ilvl w:val="1"/>
          <w:numId w:val="13"/>
        </w:numPr>
        <w:tabs>
          <w:tab w:val="left" w:pos="607"/>
          <w:tab w:val="left" w:pos="1432"/>
        </w:tabs>
        <w:spacing w:line="360" w:lineRule="auto"/>
        <w:ind w:left="0" w:firstLine="0"/>
        <w:jc w:val="left"/>
        <w:rPr>
          <w:rFonts w:ascii="Times New Roman" w:hAnsi="Times New Roman"/>
          <w:i w:val="0"/>
          <w:sz w:val="28"/>
          <w:szCs w:val="28"/>
          <w:lang w:val="uk-UA"/>
        </w:rPr>
      </w:pPr>
      <w:r w:rsidRPr="00CF7C4B">
        <w:rPr>
          <w:rFonts w:ascii="Times New Roman" w:hAnsi="Times New Roman"/>
          <w:i w:val="0"/>
          <w:sz w:val="28"/>
          <w:szCs w:val="28"/>
          <w:lang w:val="uk-UA"/>
        </w:rPr>
        <w:t>Термічна обробка сировини</w:t>
      </w:r>
    </w:p>
    <w:p w:rsidR="00CF7C4B" w:rsidRPr="00CF7C4B" w:rsidRDefault="00941E6F" w:rsidP="00CF7C4B">
      <w:pPr>
        <w:pStyle w:val="a6"/>
        <w:numPr>
          <w:ilvl w:val="1"/>
          <w:numId w:val="13"/>
        </w:numPr>
        <w:tabs>
          <w:tab w:val="left" w:pos="607"/>
          <w:tab w:val="left" w:pos="1432"/>
        </w:tabs>
        <w:spacing w:line="360" w:lineRule="auto"/>
        <w:ind w:left="0" w:firstLine="0"/>
        <w:jc w:val="left"/>
        <w:rPr>
          <w:rFonts w:ascii="Times New Roman" w:hAnsi="Times New Roman"/>
          <w:i w:val="0"/>
          <w:sz w:val="28"/>
          <w:szCs w:val="28"/>
          <w:lang w:val="uk-UA"/>
        </w:rPr>
      </w:pPr>
      <w:r w:rsidRPr="00CF7C4B">
        <w:rPr>
          <w:rFonts w:ascii="Times New Roman" w:hAnsi="Times New Roman"/>
          <w:i w:val="0"/>
          <w:sz w:val="28"/>
          <w:szCs w:val="28"/>
          <w:lang w:val="uk-UA"/>
        </w:rPr>
        <w:t>Пакування</w:t>
      </w:r>
    </w:p>
    <w:p w:rsidR="00941E6F" w:rsidRPr="00CF7C4B" w:rsidRDefault="00941E6F" w:rsidP="00CF7C4B">
      <w:pPr>
        <w:pStyle w:val="a6"/>
        <w:numPr>
          <w:ilvl w:val="1"/>
          <w:numId w:val="13"/>
        </w:numPr>
        <w:tabs>
          <w:tab w:val="left" w:pos="607"/>
          <w:tab w:val="left" w:pos="1432"/>
        </w:tabs>
        <w:spacing w:line="360" w:lineRule="auto"/>
        <w:ind w:left="0" w:firstLine="0"/>
        <w:jc w:val="left"/>
        <w:rPr>
          <w:rFonts w:ascii="Times New Roman" w:hAnsi="Times New Roman"/>
          <w:i w:val="0"/>
          <w:sz w:val="28"/>
          <w:szCs w:val="28"/>
          <w:lang w:val="uk-UA"/>
        </w:rPr>
      </w:pPr>
      <w:r w:rsidRPr="00CF7C4B">
        <w:rPr>
          <w:rFonts w:ascii="Times New Roman" w:hAnsi="Times New Roman"/>
          <w:i w:val="0"/>
          <w:sz w:val="28"/>
          <w:szCs w:val="28"/>
          <w:lang w:val="uk-UA"/>
        </w:rPr>
        <w:t>Зберігання</w:t>
      </w:r>
    </w:p>
    <w:p w:rsidR="00941E6F" w:rsidRPr="00CF7C4B" w:rsidRDefault="00941E6F" w:rsidP="00CF7C4B">
      <w:pPr>
        <w:pStyle w:val="a6"/>
        <w:numPr>
          <w:ilvl w:val="0"/>
          <w:numId w:val="13"/>
        </w:numPr>
        <w:tabs>
          <w:tab w:val="left" w:pos="607"/>
          <w:tab w:val="left" w:pos="1432"/>
        </w:tabs>
        <w:spacing w:line="360" w:lineRule="auto"/>
        <w:ind w:left="0" w:firstLine="0"/>
        <w:jc w:val="left"/>
        <w:rPr>
          <w:rFonts w:ascii="Times New Roman" w:hAnsi="Times New Roman"/>
          <w:i w:val="0"/>
          <w:sz w:val="28"/>
          <w:szCs w:val="28"/>
          <w:lang w:val="uk-UA"/>
        </w:rPr>
      </w:pPr>
      <w:r w:rsidRPr="00CF7C4B">
        <w:rPr>
          <w:rFonts w:ascii="Times New Roman" w:hAnsi="Times New Roman"/>
          <w:i w:val="0"/>
          <w:sz w:val="28"/>
          <w:szCs w:val="28"/>
          <w:lang w:val="uk-UA"/>
        </w:rPr>
        <w:t>ОРГАНІЗАЦІЯ ЗАБЕЗПЕЧЕННЯ ТА КОНТРОЛЮ ЯКОСТІ ПРОДУКТУ</w:t>
      </w:r>
    </w:p>
    <w:p w:rsidR="00941E6F" w:rsidRPr="00CF7C4B" w:rsidRDefault="00941E6F" w:rsidP="00CF7C4B">
      <w:pPr>
        <w:pStyle w:val="a6"/>
        <w:numPr>
          <w:ilvl w:val="0"/>
          <w:numId w:val="13"/>
        </w:numPr>
        <w:tabs>
          <w:tab w:val="left" w:pos="607"/>
          <w:tab w:val="left" w:pos="1432"/>
        </w:tabs>
        <w:spacing w:line="360" w:lineRule="auto"/>
        <w:ind w:left="0" w:firstLine="0"/>
        <w:jc w:val="left"/>
        <w:rPr>
          <w:rFonts w:ascii="Times New Roman" w:hAnsi="Times New Roman"/>
          <w:i w:val="0"/>
          <w:sz w:val="28"/>
          <w:szCs w:val="28"/>
          <w:lang w:val="uk-UA"/>
        </w:rPr>
      </w:pPr>
      <w:r w:rsidRPr="00CF7C4B">
        <w:rPr>
          <w:rFonts w:ascii="Times New Roman" w:hAnsi="Times New Roman"/>
          <w:i w:val="0"/>
          <w:sz w:val="28"/>
          <w:szCs w:val="28"/>
          <w:lang w:val="uk-UA"/>
        </w:rPr>
        <w:t>ВИЗНАЧЕННЯ ШЛЯХІВ РОЗВИТКУ ТЕХНОЛОГІЧНОЇ СХЕМИ</w:t>
      </w:r>
    </w:p>
    <w:p w:rsidR="00941E6F" w:rsidRPr="00CF7C4B" w:rsidRDefault="00941E6F" w:rsidP="00CF7C4B">
      <w:pPr>
        <w:pStyle w:val="a6"/>
        <w:numPr>
          <w:ilvl w:val="0"/>
          <w:numId w:val="13"/>
        </w:numPr>
        <w:tabs>
          <w:tab w:val="left" w:pos="607"/>
          <w:tab w:val="left" w:pos="1432"/>
        </w:tabs>
        <w:spacing w:line="360" w:lineRule="auto"/>
        <w:ind w:left="0" w:firstLine="0"/>
        <w:jc w:val="left"/>
        <w:rPr>
          <w:rFonts w:ascii="Times New Roman" w:hAnsi="Times New Roman"/>
          <w:i w:val="0"/>
          <w:sz w:val="28"/>
          <w:szCs w:val="28"/>
          <w:lang w:val="uk-UA"/>
        </w:rPr>
      </w:pPr>
      <w:r w:rsidRPr="00CF7C4B">
        <w:rPr>
          <w:rFonts w:ascii="Times New Roman" w:hAnsi="Times New Roman"/>
          <w:i w:val="0"/>
          <w:sz w:val="28"/>
          <w:szCs w:val="28"/>
          <w:lang w:val="uk-UA"/>
        </w:rPr>
        <w:t>РОЗРОБКА АПАРАТУРНО-ТЕХНОЛОГІЧНОЇ СХЕМИ ВИРОБНИЦТВА</w:t>
      </w:r>
      <w:r w:rsidR="00CF7C4B" w:rsidRPr="00CF7C4B">
        <w:rPr>
          <w:rFonts w:ascii="Times New Roman" w:hAnsi="Times New Roman"/>
          <w:i w:val="0"/>
          <w:sz w:val="28"/>
          <w:szCs w:val="28"/>
          <w:lang w:val="uk-UA"/>
        </w:rPr>
        <w:t xml:space="preserve"> </w:t>
      </w:r>
      <w:r w:rsidRPr="00CF7C4B">
        <w:rPr>
          <w:rFonts w:ascii="Times New Roman" w:hAnsi="Times New Roman"/>
          <w:i w:val="0"/>
          <w:sz w:val="28"/>
          <w:szCs w:val="28"/>
          <w:lang w:val="uk-UA"/>
        </w:rPr>
        <w:t>ЦУКРУ-ПІСКУ</w:t>
      </w:r>
    </w:p>
    <w:p w:rsidR="00941E6F" w:rsidRPr="00CF7C4B" w:rsidRDefault="00941E6F" w:rsidP="00CF7C4B">
      <w:pPr>
        <w:pStyle w:val="a6"/>
        <w:tabs>
          <w:tab w:val="left" w:pos="607"/>
          <w:tab w:val="left" w:pos="1432"/>
        </w:tabs>
        <w:spacing w:line="360" w:lineRule="auto"/>
        <w:ind w:firstLine="0"/>
        <w:jc w:val="left"/>
        <w:rPr>
          <w:rFonts w:ascii="Times New Roman" w:hAnsi="Times New Roman"/>
          <w:i w:val="0"/>
          <w:sz w:val="28"/>
          <w:szCs w:val="28"/>
          <w:lang w:val="uk-UA"/>
        </w:rPr>
      </w:pPr>
      <w:r w:rsidRPr="00CF7C4B">
        <w:rPr>
          <w:rFonts w:ascii="Times New Roman" w:hAnsi="Times New Roman"/>
          <w:i w:val="0"/>
          <w:sz w:val="28"/>
          <w:szCs w:val="28"/>
          <w:lang w:val="uk-UA"/>
        </w:rPr>
        <w:t>СПИСОК ВИКОРИСТАНОЇ ЛІТЕРАТУРИ</w:t>
      </w:r>
    </w:p>
    <w:p w:rsidR="00052D02" w:rsidRPr="00CF7C4B" w:rsidRDefault="00052D02" w:rsidP="00CF7C4B">
      <w:pPr>
        <w:widowControl w:val="0"/>
        <w:spacing w:line="360" w:lineRule="auto"/>
        <w:rPr>
          <w:sz w:val="28"/>
          <w:lang w:val="uk-UA"/>
        </w:rPr>
      </w:pPr>
    </w:p>
    <w:p w:rsidR="00183B4C" w:rsidRPr="00CF7C4B" w:rsidRDefault="00941E6F" w:rsidP="00CF7C4B">
      <w:pPr>
        <w:widowControl w:val="0"/>
        <w:spacing w:line="360" w:lineRule="auto"/>
        <w:ind w:firstLine="709"/>
        <w:jc w:val="both"/>
        <w:rPr>
          <w:sz w:val="28"/>
          <w:szCs w:val="28"/>
          <w:lang w:val="uk-UA"/>
        </w:rPr>
      </w:pPr>
      <w:r w:rsidRPr="00CF7C4B">
        <w:rPr>
          <w:sz w:val="28"/>
          <w:szCs w:val="28"/>
          <w:lang w:val="uk-UA"/>
        </w:rPr>
        <w:br w:type="page"/>
      </w:r>
      <w:r w:rsidR="00183B4C" w:rsidRPr="00CF7C4B">
        <w:rPr>
          <w:sz w:val="28"/>
          <w:szCs w:val="28"/>
          <w:lang w:val="uk-UA"/>
        </w:rPr>
        <w:lastRenderedPageBreak/>
        <w:t>В</w:t>
      </w:r>
      <w:r w:rsidR="00877A79" w:rsidRPr="00CF7C4B">
        <w:rPr>
          <w:sz w:val="28"/>
          <w:szCs w:val="28"/>
          <w:lang w:val="uk-UA"/>
        </w:rPr>
        <w:t>СТУП</w:t>
      </w:r>
    </w:p>
    <w:p w:rsidR="00877A79" w:rsidRPr="00CF7C4B" w:rsidRDefault="00877A79" w:rsidP="00CF7C4B">
      <w:pPr>
        <w:widowControl w:val="0"/>
        <w:spacing w:line="360" w:lineRule="auto"/>
        <w:ind w:firstLine="709"/>
        <w:jc w:val="both"/>
        <w:rPr>
          <w:sz w:val="28"/>
          <w:szCs w:val="28"/>
          <w:lang w:val="uk-UA"/>
        </w:rPr>
      </w:pPr>
    </w:p>
    <w:p w:rsidR="00F624DC" w:rsidRPr="00CF7C4B" w:rsidRDefault="00F624DC" w:rsidP="00CF7C4B">
      <w:pPr>
        <w:widowControl w:val="0"/>
        <w:shd w:val="clear" w:color="auto" w:fill="FFFFFF"/>
        <w:autoSpaceDE w:val="0"/>
        <w:autoSpaceDN w:val="0"/>
        <w:adjustRightInd w:val="0"/>
        <w:spacing w:line="360" w:lineRule="auto"/>
        <w:ind w:firstLine="709"/>
        <w:jc w:val="both"/>
        <w:rPr>
          <w:sz w:val="28"/>
          <w:szCs w:val="28"/>
          <w:lang w:val="uk-UA"/>
        </w:rPr>
      </w:pPr>
      <w:r w:rsidRPr="00CF7C4B">
        <w:rPr>
          <w:sz w:val="28"/>
          <w:szCs w:val="28"/>
          <w:lang w:val="uk-UA"/>
        </w:rPr>
        <w:t>Цукрова промисловість України – це одна з найбільших промисловостей держави. Оскільки цукровий буряк є основною сировинною базою вітчизняних цукрових заводів України, то конкурентоспроможність та ефективність виробництва цукрових буряків в Україні є одним з найбільш важливих елементів у проблемі підтримки та збереження всього цукрового маркетингового ланцюжка.</w:t>
      </w:r>
    </w:p>
    <w:p w:rsidR="00AA0923" w:rsidRPr="00CF7C4B" w:rsidRDefault="0063201F" w:rsidP="00CF7C4B">
      <w:pPr>
        <w:widowControl w:val="0"/>
        <w:shd w:val="clear" w:color="auto" w:fill="FFFFFF"/>
        <w:autoSpaceDE w:val="0"/>
        <w:autoSpaceDN w:val="0"/>
        <w:adjustRightInd w:val="0"/>
        <w:spacing w:line="360" w:lineRule="auto"/>
        <w:ind w:firstLine="709"/>
        <w:jc w:val="both"/>
        <w:rPr>
          <w:sz w:val="28"/>
          <w:szCs w:val="28"/>
          <w:lang w:val="uk-UA"/>
        </w:rPr>
      </w:pPr>
      <w:r w:rsidRPr="00CF7C4B">
        <w:rPr>
          <w:sz w:val="28"/>
          <w:szCs w:val="28"/>
          <w:lang w:val="uk-UA"/>
        </w:rPr>
        <w:t>Цукор – вуглевод, що практично цілком складається із сахарози (С</w:t>
      </w:r>
      <w:r w:rsidRPr="00CF7C4B">
        <w:rPr>
          <w:sz w:val="28"/>
          <w:szCs w:val="28"/>
          <w:vertAlign w:val="subscript"/>
          <w:lang w:val="uk-UA"/>
        </w:rPr>
        <w:t>12</w:t>
      </w:r>
      <w:r w:rsidRPr="00CF7C4B">
        <w:rPr>
          <w:sz w:val="28"/>
          <w:szCs w:val="28"/>
          <w:lang w:val="uk-UA"/>
        </w:rPr>
        <w:t>Н</w:t>
      </w:r>
      <w:r w:rsidRPr="00CF7C4B">
        <w:rPr>
          <w:sz w:val="28"/>
          <w:szCs w:val="28"/>
          <w:vertAlign w:val="subscript"/>
          <w:lang w:val="uk-UA"/>
        </w:rPr>
        <w:t>22</w:t>
      </w:r>
      <w:r w:rsidRPr="00CF7C4B">
        <w:rPr>
          <w:sz w:val="28"/>
          <w:szCs w:val="28"/>
          <w:lang w:val="uk-UA"/>
        </w:rPr>
        <w:t>О</w:t>
      </w:r>
      <w:r w:rsidRPr="00CF7C4B">
        <w:rPr>
          <w:sz w:val="28"/>
          <w:szCs w:val="28"/>
          <w:vertAlign w:val="subscript"/>
          <w:lang w:val="uk-UA"/>
        </w:rPr>
        <w:t>11</w:t>
      </w:r>
      <w:r w:rsidRPr="00CF7C4B">
        <w:rPr>
          <w:sz w:val="28"/>
          <w:szCs w:val="28"/>
          <w:lang w:val="uk-UA"/>
        </w:rPr>
        <w:t xml:space="preserve">). </w:t>
      </w:r>
      <w:r w:rsidR="00B466C6" w:rsidRPr="00CF7C4B">
        <w:rPr>
          <w:sz w:val="28"/>
          <w:szCs w:val="28"/>
          <w:lang w:val="uk-UA"/>
        </w:rPr>
        <w:t xml:space="preserve">За </w:t>
      </w:r>
      <w:r w:rsidRPr="00CF7C4B">
        <w:rPr>
          <w:sz w:val="28"/>
          <w:szCs w:val="28"/>
          <w:lang w:val="uk-UA"/>
        </w:rPr>
        <w:t>рахунок вуглеводів задовольняється половина загальної енергетичної вимоги нашого організму. Тому, як би ми не прагнули замінити в нашому меню цукровий пісок чи рафінад на овочі та фрукти</w:t>
      </w:r>
      <w:r w:rsidR="00B466C6" w:rsidRPr="00CF7C4B">
        <w:rPr>
          <w:sz w:val="28"/>
          <w:szCs w:val="28"/>
          <w:lang w:val="uk-UA"/>
        </w:rPr>
        <w:t xml:space="preserve">, </w:t>
      </w:r>
      <w:r w:rsidRPr="00CF7C4B">
        <w:rPr>
          <w:sz w:val="28"/>
          <w:szCs w:val="28"/>
          <w:lang w:val="uk-UA"/>
        </w:rPr>
        <w:t xml:space="preserve">вживання їх кілограмами все рівно не може задовольнити вимогу організму в цукрі. Дуже мало його міститься в дарах природи. Оптимальний склад їжі людини повинен містити </w:t>
      </w:r>
      <w:r w:rsidR="00B466C6" w:rsidRPr="00CF7C4B">
        <w:rPr>
          <w:sz w:val="28"/>
          <w:szCs w:val="28"/>
          <w:lang w:val="uk-UA"/>
        </w:rPr>
        <w:t xml:space="preserve">50-70% </w:t>
      </w:r>
      <w:r w:rsidRPr="00CF7C4B">
        <w:rPr>
          <w:sz w:val="28"/>
          <w:szCs w:val="28"/>
          <w:lang w:val="uk-UA"/>
        </w:rPr>
        <w:t>в</w:t>
      </w:r>
      <w:r w:rsidR="00B466C6" w:rsidRPr="00CF7C4B">
        <w:rPr>
          <w:sz w:val="28"/>
          <w:szCs w:val="28"/>
          <w:lang w:val="uk-UA"/>
        </w:rPr>
        <w:t>углево</w:t>
      </w:r>
      <w:r w:rsidRPr="00CF7C4B">
        <w:rPr>
          <w:sz w:val="28"/>
          <w:szCs w:val="28"/>
          <w:lang w:val="uk-UA"/>
        </w:rPr>
        <w:t>ді</w:t>
      </w:r>
      <w:r w:rsidR="00B466C6" w:rsidRPr="00CF7C4B">
        <w:rPr>
          <w:sz w:val="28"/>
          <w:szCs w:val="28"/>
          <w:lang w:val="uk-UA"/>
        </w:rPr>
        <w:t>в, де на долю сахароз</w:t>
      </w:r>
      <w:r w:rsidRPr="00CF7C4B">
        <w:rPr>
          <w:sz w:val="28"/>
          <w:szCs w:val="28"/>
          <w:lang w:val="uk-UA"/>
        </w:rPr>
        <w:t>и</w:t>
      </w:r>
      <w:r w:rsidR="00B466C6" w:rsidRPr="00CF7C4B">
        <w:rPr>
          <w:sz w:val="28"/>
          <w:szCs w:val="28"/>
          <w:lang w:val="uk-UA"/>
        </w:rPr>
        <w:t xml:space="preserve"> приходит</w:t>
      </w:r>
      <w:r w:rsidRPr="00CF7C4B">
        <w:rPr>
          <w:sz w:val="28"/>
          <w:szCs w:val="28"/>
          <w:lang w:val="uk-UA"/>
        </w:rPr>
        <w:t>ь</w:t>
      </w:r>
      <w:r w:rsidR="00B466C6" w:rsidRPr="00CF7C4B">
        <w:rPr>
          <w:sz w:val="28"/>
          <w:szCs w:val="28"/>
          <w:lang w:val="uk-UA"/>
        </w:rPr>
        <w:t xml:space="preserve">ся </w:t>
      </w:r>
      <w:r w:rsidRPr="00CF7C4B">
        <w:rPr>
          <w:sz w:val="28"/>
          <w:szCs w:val="28"/>
          <w:lang w:val="uk-UA"/>
        </w:rPr>
        <w:t>близько</w:t>
      </w:r>
      <w:r w:rsidR="00B466C6" w:rsidRPr="00CF7C4B">
        <w:rPr>
          <w:sz w:val="28"/>
          <w:szCs w:val="28"/>
          <w:lang w:val="uk-UA"/>
        </w:rPr>
        <w:t xml:space="preserve"> 10%. </w:t>
      </w:r>
      <w:r w:rsidR="00AA0923" w:rsidRPr="00CF7C4B">
        <w:rPr>
          <w:sz w:val="28"/>
          <w:szCs w:val="28"/>
          <w:lang w:val="uk-UA"/>
        </w:rPr>
        <w:t xml:space="preserve">Це близько </w:t>
      </w:r>
      <w:smartTag w:uri="urn:schemas-microsoft-com:office:smarttags" w:element="metricconverter">
        <w:smartTagPr>
          <w:attr w:name="ProductID" w:val="70 г"/>
        </w:smartTagPr>
        <w:r w:rsidR="00B466C6" w:rsidRPr="00CF7C4B">
          <w:rPr>
            <w:sz w:val="28"/>
            <w:szCs w:val="28"/>
            <w:lang w:val="uk-UA"/>
          </w:rPr>
          <w:t>70 г</w:t>
        </w:r>
      </w:smartTag>
      <w:r w:rsidR="00B466C6" w:rsidRPr="00CF7C4B">
        <w:rPr>
          <w:sz w:val="28"/>
          <w:szCs w:val="28"/>
          <w:lang w:val="uk-UA"/>
        </w:rPr>
        <w:t xml:space="preserve"> </w:t>
      </w:r>
      <w:r w:rsidR="00AA0923" w:rsidRPr="00CF7C4B">
        <w:rPr>
          <w:sz w:val="28"/>
          <w:szCs w:val="28"/>
          <w:lang w:val="uk-UA"/>
        </w:rPr>
        <w:t>цукру на добу</w:t>
      </w:r>
      <w:r w:rsidR="00B466C6" w:rsidRPr="00CF7C4B">
        <w:rPr>
          <w:sz w:val="28"/>
          <w:szCs w:val="28"/>
          <w:lang w:val="uk-UA"/>
        </w:rPr>
        <w:t xml:space="preserve">, </w:t>
      </w:r>
      <w:r w:rsidR="00AA0923" w:rsidRPr="00CF7C4B">
        <w:rPr>
          <w:sz w:val="28"/>
          <w:szCs w:val="28"/>
          <w:lang w:val="uk-UA"/>
        </w:rPr>
        <w:t>або</w:t>
      </w:r>
      <w:r w:rsidR="00B466C6" w:rsidRPr="00CF7C4B">
        <w:rPr>
          <w:sz w:val="28"/>
          <w:szCs w:val="28"/>
          <w:lang w:val="uk-UA"/>
        </w:rPr>
        <w:t xml:space="preserve"> </w:t>
      </w:r>
      <w:smartTag w:uri="urn:schemas-microsoft-com:office:smarttags" w:element="metricconverter">
        <w:smartTagPr>
          <w:attr w:name="ProductID" w:val="25 кг"/>
        </w:smartTagPr>
        <w:r w:rsidR="00B466C6" w:rsidRPr="00CF7C4B">
          <w:rPr>
            <w:sz w:val="28"/>
            <w:szCs w:val="28"/>
            <w:lang w:val="uk-UA"/>
          </w:rPr>
          <w:t>25 кг</w:t>
        </w:r>
      </w:smartTag>
      <w:r w:rsidR="00B466C6" w:rsidRPr="00CF7C4B">
        <w:rPr>
          <w:sz w:val="28"/>
          <w:szCs w:val="28"/>
          <w:lang w:val="uk-UA"/>
        </w:rPr>
        <w:t xml:space="preserve"> </w:t>
      </w:r>
      <w:r w:rsidR="00AA0923" w:rsidRPr="00CF7C4B">
        <w:rPr>
          <w:sz w:val="28"/>
          <w:szCs w:val="28"/>
          <w:lang w:val="uk-UA"/>
        </w:rPr>
        <w:t>у</w:t>
      </w:r>
      <w:r w:rsidR="00B466C6" w:rsidRPr="00CF7C4B">
        <w:rPr>
          <w:sz w:val="28"/>
          <w:szCs w:val="28"/>
          <w:lang w:val="uk-UA"/>
        </w:rPr>
        <w:t xml:space="preserve"> </w:t>
      </w:r>
      <w:r w:rsidR="00AA0923" w:rsidRPr="00CF7C4B">
        <w:rPr>
          <w:sz w:val="28"/>
          <w:szCs w:val="28"/>
          <w:lang w:val="uk-UA"/>
        </w:rPr>
        <w:t>рік</w:t>
      </w:r>
      <w:r w:rsidR="00B466C6" w:rsidRPr="00CF7C4B">
        <w:rPr>
          <w:sz w:val="28"/>
          <w:szCs w:val="28"/>
          <w:lang w:val="uk-UA"/>
        </w:rPr>
        <w:t xml:space="preserve">. </w:t>
      </w:r>
      <w:r w:rsidR="00AA0923" w:rsidRPr="00CF7C4B">
        <w:rPr>
          <w:sz w:val="28"/>
          <w:szCs w:val="28"/>
          <w:lang w:val="uk-UA"/>
        </w:rPr>
        <w:t>На відміну від продуктів, що містять цукор</w:t>
      </w:r>
      <w:r w:rsidR="00B466C6" w:rsidRPr="00CF7C4B">
        <w:rPr>
          <w:sz w:val="28"/>
          <w:szCs w:val="28"/>
          <w:lang w:val="uk-UA"/>
        </w:rPr>
        <w:t xml:space="preserve"> (</w:t>
      </w:r>
      <w:r w:rsidR="00AA0923" w:rsidRPr="00CF7C4B">
        <w:rPr>
          <w:sz w:val="28"/>
          <w:szCs w:val="28"/>
          <w:lang w:val="uk-UA"/>
        </w:rPr>
        <w:t xml:space="preserve">цукерок, </w:t>
      </w:r>
      <w:r w:rsidR="00B466C6" w:rsidRPr="00CF7C4B">
        <w:rPr>
          <w:sz w:val="28"/>
          <w:szCs w:val="28"/>
          <w:lang w:val="uk-UA"/>
        </w:rPr>
        <w:t>шоколад</w:t>
      </w:r>
      <w:r w:rsidR="00AA0923" w:rsidRPr="00CF7C4B">
        <w:rPr>
          <w:sz w:val="28"/>
          <w:szCs w:val="28"/>
          <w:lang w:val="uk-UA"/>
        </w:rPr>
        <w:t>у</w:t>
      </w:r>
      <w:r w:rsidR="00B466C6" w:rsidRPr="00CF7C4B">
        <w:rPr>
          <w:sz w:val="28"/>
          <w:szCs w:val="28"/>
          <w:lang w:val="uk-UA"/>
        </w:rPr>
        <w:t>, нап</w:t>
      </w:r>
      <w:r w:rsidR="00AA0923" w:rsidRPr="00CF7C4B">
        <w:rPr>
          <w:sz w:val="28"/>
          <w:szCs w:val="28"/>
          <w:lang w:val="uk-UA"/>
        </w:rPr>
        <w:t>ої</w:t>
      </w:r>
      <w:r w:rsidR="00B466C6" w:rsidRPr="00CF7C4B">
        <w:rPr>
          <w:sz w:val="28"/>
          <w:szCs w:val="28"/>
          <w:lang w:val="uk-UA"/>
        </w:rPr>
        <w:t>в, кондитерс</w:t>
      </w:r>
      <w:r w:rsidR="00AA0923" w:rsidRPr="00CF7C4B">
        <w:rPr>
          <w:sz w:val="28"/>
          <w:szCs w:val="28"/>
          <w:lang w:val="uk-UA"/>
        </w:rPr>
        <w:t>ь</w:t>
      </w:r>
      <w:r w:rsidR="00B466C6" w:rsidRPr="00CF7C4B">
        <w:rPr>
          <w:sz w:val="28"/>
          <w:szCs w:val="28"/>
          <w:lang w:val="uk-UA"/>
        </w:rPr>
        <w:t xml:space="preserve">ких </w:t>
      </w:r>
      <w:r w:rsidR="00AA0923" w:rsidRPr="00CF7C4B">
        <w:rPr>
          <w:sz w:val="28"/>
          <w:szCs w:val="28"/>
          <w:lang w:val="uk-UA"/>
        </w:rPr>
        <w:t>виробів</w:t>
      </w:r>
      <w:r w:rsidR="00B466C6" w:rsidRPr="00CF7C4B">
        <w:rPr>
          <w:sz w:val="28"/>
          <w:szCs w:val="28"/>
          <w:lang w:val="uk-UA"/>
        </w:rPr>
        <w:t xml:space="preserve">) </w:t>
      </w:r>
      <w:r w:rsidR="00AA0923" w:rsidRPr="00CF7C4B">
        <w:rPr>
          <w:sz w:val="28"/>
          <w:szCs w:val="28"/>
          <w:lang w:val="uk-UA"/>
        </w:rPr>
        <w:t>цукор</w:t>
      </w:r>
      <w:r w:rsidR="00B466C6" w:rsidRPr="00CF7C4B">
        <w:rPr>
          <w:sz w:val="28"/>
          <w:szCs w:val="28"/>
          <w:lang w:val="uk-UA"/>
        </w:rPr>
        <w:t xml:space="preserve"> - </w:t>
      </w:r>
      <w:r w:rsidR="00AA0923" w:rsidRPr="00CF7C4B">
        <w:rPr>
          <w:sz w:val="28"/>
          <w:szCs w:val="28"/>
          <w:lang w:val="uk-UA"/>
        </w:rPr>
        <w:t>це</w:t>
      </w:r>
      <w:r w:rsidR="00B466C6" w:rsidRPr="00CF7C4B">
        <w:rPr>
          <w:sz w:val="28"/>
          <w:szCs w:val="28"/>
          <w:lang w:val="uk-UA"/>
        </w:rPr>
        <w:t xml:space="preserve"> практич</w:t>
      </w:r>
      <w:r w:rsidR="00AA0923" w:rsidRPr="00CF7C4B">
        <w:rPr>
          <w:sz w:val="28"/>
          <w:szCs w:val="28"/>
          <w:lang w:val="uk-UA"/>
        </w:rPr>
        <w:t>но</w:t>
      </w:r>
      <w:r w:rsidR="00B466C6" w:rsidRPr="00CF7C4B">
        <w:rPr>
          <w:sz w:val="28"/>
          <w:szCs w:val="28"/>
          <w:lang w:val="uk-UA"/>
        </w:rPr>
        <w:t xml:space="preserve"> чиста сахароза. В наш</w:t>
      </w:r>
      <w:r w:rsidR="00AA0923" w:rsidRPr="00CF7C4B">
        <w:rPr>
          <w:sz w:val="28"/>
          <w:szCs w:val="28"/>
          <w:lang w:val="uk-UA"/>
        </w:rPr>
        <w:t>ому</w:t>
      </w:r>
      <w:r w:rsidR="00B466C6" w:rsidRPr="00CF7C4B">
        <w:rPr>
          <w:sz w:val="28"/>
          <w:szCs w:val="28"/>
          <w:lang w:val="uk-UA"/>
        </w:rPr>
        <w:t xml:space="preserve"> орган</w:t>
      </w:r>
      <w:r w:rsidR="00AA0923" w:rsidRPr="00CF7C4B">
        <w:rPr>
          <w:sz w:val="28"/>
          <w:szCs w:val="28"/>
          <w:lang w:val="uk-UA"/>
        </w:rPr>
        <w:t>і</w:t>
      </w:r>
      <w:r w:rsidR="00B466C6" w:rsidRPr="00CF7C4B">
        <w:rPr>
          <w:sz w:val="28"/>
          <w:szCs w:val="28"/>
          <w:lang w:val="uk-UA"/>
        </w:rPr>
        <w:t>зм</w:t>
      </w:r>
      <w:r w:rsidR="00AA0923" w:rsidRPr="00CF7C4B">
        <w:rPr>
          <w:sz w:val="28"/>
          <w:szCs w:val="28"/>
          <w:lang w:val="uk-UA"/>
        </w:rPr>
        <w:t>і</w:t>
      </w:r>
      <w:r w:rsidR="00B466C6" w:rsidRPr="00CF7C4B">
        <w:rPr>
          <w:sz w:val="28"/>
          <w:szCs w:val="28"/>
          <w:lang w:val="uk-UA"/>
        </w:rPr>
        <w:t xml:space="preserve"> </w:t>
      </w:r>
      <w:r w:rsidR="00AA0923" w:rsidRPr="00CF7C4B">
        <w:rPr>
          <w:sz w:val="28"/>
          <w:szCs w:val="28"/>
          <w:lang w:val="uk-UA"/>
        </w:rPr>
        <w:t>в</w:t>
      </w:r>
      <w:r w:rsidR="00B466C6" w:rsidRPr="00CF7C4B">
        <w:rPr>
          <w:sz w:val="28"/>
          <w:szCs w:val="28"/>
          <w:lang w:val="uk-UA"/>
        </w:rPr>
        <w:t>она р</w:t>
      </w:r>
      <w:r w:rsidR="00AA0923" w:rsidRPr="00CF7C4B">
        <w:rPr>
          <w:sz w:val="28"/>
          <w:szCs w:val="28"/>
          <w:lang w:val="uk-UA"/>
        </w:rPr>
        <w:t>оз</w:t>
      </w:r>
      <w:r w:rsidR="00B466C6" w:rsidRPr="00CF7C4B">
        <w:rPr>
          <w:sz w:val="28"/>
          <w:szCs w:val="28"/>
          <w:lang w:val="uk-UA"/>
        </w:rPr>
        <w:t>щепл</w:t>
      </w:r>
      <w:r w:rsidR="00AA0923" w:rsidRPr="00CF7C4B">
        <w:rPr>
          <w:sz w:val="28"/>
          <w:szCs w:val="28"/>
          <w:lang w:val="uk-UA"/>
        </w:rPr>
        <w:t>ює</w:t>
      </w:r>
      <w:r w:rsidR="00B466C6" w:rsidRPr="00CF7C4B">
        <w:rPr>
          <w:sz w:val="28"/>
          <w:szCs w:val="28"/>
          <w:lang w:val="uk-UA"/>
        </w:rPr>
        <w:t>т</w:t>
      </w:r>
      <w:r w:rsidR="00AA0923" w:rsidRPr="00CF7C4B">
        <w:rPr>
          <w:sz w:val="28"/>
          <w:szCs w:val="28"/>
          <w:lang w:val="uk-UA"/>
        </w:rPr>
        <w:t>ь</w:t>
      </w:r>
      <w:r w:rsidR="00B466C6" w:rsidRPr="00CF7C4B">
        <w:rPr>
          <w:sz w:val="28"/>
          <w:szCs w:val="28"/>
          <w:lang w:val="uk-UA"/>
        </w:rPr>
        <w:t xml:space="preserve">ся на глюкозу </w:t>
      </w:r>
      <w:r w:rsidR="00AA0923" w:rsidRPr="00CF7C4B">
        <w:rPr>
          <w:sz w:val="28"/>
          <w:szCs w:val="28"/>
          <w:lang w:val="uk-UA"/>
        </w:rPr>
        <w:t>та</w:t>
      </w:r>
      <w:r w:rsidR="00B466C6" w:rsidRPr="00CF7C4B">
        <w:rPr>
          <w:sz w:val="28"/>
          <w:szCs w:val="28"/>
          <w:lang w:val="uk-UA"/>
        </w:rPr>
        <w:t xml:space="preserve"> фруктозу, </w:t>
      </w:r>
      <w:r w:rsidR="00AA0923" w:rsidRPr="00CF7C4B">
        <w:rPr>
          <w:sz w:val="28"/>
          <w:szCs w:val="28"/>
          <w:lang w:val="uk-UA"/>
        </w:rPr>
        <w:t>які</w:t>
      </w:r>
      <w:r w:rsidR="00B466C6" w:rsidRPr="00CF7C4B">
        <w:rPr>
          <w:sz w:val="28"/>
          <w:szCs w:val="28"/>
          <w:lang w:val="uk-UA"/>
        </w:rPr>
        <w:t xml:space="preserve"> через кров поступают</w:t>
      </w:r>
      <w:r w:rsidR="00AA0923" w:rsidRPr="00CF7C4B">
        <w:rPr>
          <w:sz w:val="28"/>
          <w:szCs w:val="28"/>
          <w:lang w:val="uk-UA"/>
        </w:rPr>
        <w:t>ь</w:t>
      </w:r>
      <w:r w:rsidR="00B466C6" w:rsidRPr="00CF7C4B">
        <w:rPr>
          <w:sz w:val="28"/>
          <w:szCs w:val="28"/>
          <w:lang w:val="uk-UA"/>
        </w:rPr>
        <w:t xml:space="preserve"> </w:t>
      </w:r>
      <w:r w:rsidR="00AA0923" w:rsidRPr="00CF7C4B">
        <w:rPr>
          <w:sz w:val="28"/>
          <w:szCs w:val="28"/>
          <w:lang w:val="uk-UA"/>
        </w:rPr>
        <w:t>спочатку</w:t>
      </w:r>
      <w:r w:rsidR="00B466C6" w:rsidRPr="00CF7C4B">
        <w:rPr>
          <w:sz w:val="28"/>
          <w:szCs w:val="28"/>
          <w:lang w:val="uk-UA"/>
        </w:rPr>
        <w:t xml:space="preserve"> в печ</w:t>
      </w:r>
      <w:r w:rsidR="00AA0923" w:rsidRPr="00CF7C4B">
        <w:rPr>
          <w:sz w:val="28"/>
          <w:szCs w:val="28"/>
          <w:lang w:val="uk-UA"/>
        </w:rPr>
        <w:t>інку</w:t>
      </w:r>
      <w:r w:rsidR="00B466C6" w:rsidRPr="00CF7C4B">
        <w:rPr>
          <w:sz w:val="28"/>
          <w:szCs w:val="28"/>
          <w:lang w:val="uk-UA"/>
        </w:rPr>
        <w:t xml:space="preserve">, а </w:t>
      </w:r>
      <w:r w:rsidR="00AA0923" w:rsidRPr="00CF7C4B">
        <w:rPr>
          <w:sz w:val="28"/>
          <w:szCs w:val="28"/>
          <w:lang w:val="uk-UA"/>
        </w:rPr>
        <w:t>потім</w:t>
      </w:r>
      <w:r w:rsidR="00B466C6" w:rsidRPr="00CF7C4B">
        <w:rPr>
          <w:sz w:val="28"/>
          <w:szCs w:val="28"/>
          <w:lang w:val="uk-UA"/>
        </w:rPr>
        <w:t xml:space="preserve"> </w:t>
      </w:r>
      <w:r w:rsidR="00AA0923" w:rsidRPr="00CF7C4B">
        <w:rPr>
          <w:sz w:val="28"/>
          <w:szCs w:val="28"/>
          <w:lang w:val="uk-UA"/>
        </w:rPr>
        <w:t>до окремих клітин</w:t>
      </w:r>
      <w:r w:rsidR="00B466C6" w:rsidRPr="00CF7C4B">
        <w:rPr>
          <w:sz w:val="28"/>
          <w:szCs w:val="28"/>
          <w:lang w:val="uk-UA"/>
        </w:rPr>
        <w:t xml:space="preserve">, </w:t>
      </w:r>
      <w:r w:rsidR="00AA0923" w:rsidRPr="00CF7C4B">
        <w:rPr>
          <w:sz w:val="28"/>
          <w:szCs w:val="28"/>
          <w:lang w:val="uk-UA"/>
        </w:rPr>
        <w:t>забезпечуючи їх енергією</w:t>
      </w:r>
      <w:r w:rsidR="00B466C6" w:rsidRPr="00CF7C4B">
        <w:rPr>
          <w:sz w:val="28"/>
          <w:szCs w:val="28"/>
          <w:lang w:val="uk-UA"/>
        </w:rPr>
        <w:t xml:space="preserve">. </w:t>
      </w:r>
      <w:r w:rsidR="00AA0923" w:rsidRPr="00CF7C4B">
        <w:rPr>
          <w:sz w:val="28"/>
          <w:szCs w:val="28"/>
          <w:lang w:val="uk-UA"/>
        </w:rPr>
        <w:t>В</w:t>
      </w:r>
      <w:r w:rsidR="00B466C6" w:rsidRPr="00CF7C4B">
        <w:rPr>
          <w:sz w:val="28"/>
          <w:szCs w:val="28"/>
          <w:lang w:val="uk-UA"/>
        </w:rPr>
        <w:t xml:space="preserve">становлено, </w:t>
      </w:r>
      <w:r w:rsidR="00AA0923" w:rsidRPr="00CF7C4B">
        <w:rPr>
          <w:sz w:val="28"/>
          <w:szCs w:val="28"/>
          <w:lang w:val="uk-UA"/>
        </w:rPr>
        <w:t>що цукор навіть при вживанні його в надмірних кількостях здатен негативно впливати на наше здоров’я лише за наявності жирів, які містять насичені жирні кислоти. Проте нестача цукру в організмі може призвести до гіпоглікемії (заниженому вмісту глюкози в крові), що проявляється в стресах, збудливості і навіть у психічних розладах.</w:t>
      </w:r>
    </w:p>
    <w:p w:rsidR="00CA0A89" w:rsidRPr="00CF7C4B" w:rsidRDefault="00183B4C" w:rsidP="00CF7C4B">
      <w:pPr>
        <w:widowControl w:val="0"/>
        <w:shd w:val="clear" w:color="auto" w:fill="FFFFFF"/>
        <w:spacing w:line="360" w:lineRule="auto"/>
        <w:ind w:firstLine="709"/>
        <w:jc w:val="both"/>
        <w:rPr>
          <w:iCs/>
          <w:sz w:val="28"/>
          <w:lang w:val="uk-UA"/>
        </w:rPr>
      </w:pPr>
      <w:r w:rsidRPr="00CF7C4B">
        <w:rPr>
          <w:iCs/>
          <w:sz w:val="28"/>
          <w:lang w:val="uk-UA"/>
        </w:rPr>
        <w:t xml:space="preserve">Сировиною для виробництва цукру є цукрова тростина </w:t>
      </w:r>
      <w:r w:rsidR="009E5E03" w:rsidRPr="00CF7C4B">
        <w:rPr>
          <w:iCs/>
          <w:sz w:val="28"/>
          <w:lang w:val="uk-UA"/>
        </w:rPr>
        <w:t>та</w:t>
      </w:r>
      <w:r w:rsidRPr="00CF7C4B">
        <w:rPr>
          <w:iCs/>
          <w:sz w:val="28"/>
          <w:lang w:val="uk-UA"/>
        </w:rPr>
        <w:t xml:space="preserve"> цукровий буряк.</w:t>
      </w:r>
    </w:p>
    <w:p w:rsidR="00183B4C" w:rsidRPr="00CF7C4B" w:rsidRDefault="00183B4C" w:rsidP="00CF7C4B">
      <w:pPr>
        <w:widowControl w:val="0"/>
        <w:shd w:val="clear" w:color="auto" w:fill="FFFFFF"/>
        <w:spacing w:line="360" w:lineRule="auto"/>
        <w:ind w:firstLine="709"/>
        <w:jc w:val="both"/>
        <w:rPr>
          <w:iCs/>
          <w:sz w:val="28"/>
          <w:lang w:val="uk-UA"/>
        </w:rPr>
      </w:pPr>
      <w:r w:rsidRPr="00CF7C4B">
        <w:rPr>
          <w:iCs/>
          <w:sz w:val="28"/>
          <w:lang w:val="uk-UA"/>
        </w:rPr>
        <w:t xml:space="preserve">Цукрова тростина </w:t>
      </w:r>
      <w:r w:rsidR="009E5E03" w:rsidRPr="00CF7C4B">
        <w:rPr>
          <w:iCs/>
          <w:sz w:val="28"/>
          <w:lang w:val="uk-UA"/>
        </w:rPr>
        <w:t xml:space="preserve">(Arundo saccharifera) </w:t>
      </w:r>
      <w:r w:rsidR="00CA0A89" w:rsidRPr="00CF7C4B">
        <w:rPr>
          <w:iCs/>
          <w:sz w:val="28"/>
          <w:lang w:val="uk-UA"/>
        </w:rPr>
        <w:t>-</w:t>
      </w:r>
      <w:r w:rsidRPr="00CF7C4B">
        <w:rPr>
          <w:iCs/>
          <w:sz w:val="28"/>
          <w:lang w:val="uk-UA"/>
        </w:rPr>
        <w:t xml:space="preserve"> це рослина, що належить до родини злакових й вирощується в Республіці Куба, Мексиці, Австралії та інших країнах спекотного клімату. Цукор, що представлений переважно </w:t>
      </w:r>
      <w:r w:rsidRPr="00CF7C4B">
        <w:rPr>
          <w:iCs/>
          <w:sz w:val="28"/>
          <w:lang w:val="uk-UA"/>
        </w:rPr>
        <w:lastRenderedPageBreak/>
        <w:t>сахарозою, міститься у соку цукрової тростини. Стебло тростини досягає висоти до 4 метрів й товщі 55 міліметрів.</w:t>
      </w:r>
    </w:p>
    <w:p w:rsidR="00183B4C" w:rsidRPr="00CF7C4B" w:rsidRDefault="00183B4C" w:rsidP="00CF7C4B">
      <w:pPr>
        <w:widowControl w:val="0"/>
        <w:spacing w:line="360" w:lineRule="auto"/>
        <w:ind w:firstLine="709"/>
        <w:jc w:val="both"/>
        <w:rPr>
          <w:sz w:val="28"/>
          <w:szCs w:val="28"/>
          <w:lang w:val="uk-UA"/>
        </w:rPr>
      </w:pPr>
      <w:r w:rsidRPr="00CF7C4B">
        <w:rPr>
          <w:sz w:val="28"/>
          <w:szCs w:val="28"/>
          <w:lang w:val="uk-UA"/>
        </w:rPr>
        <w:t>Вміст сахарози в стеблах</w:t>
      </w:r>
      <w:r w:rsidR="00CF7C4B" w:rsidRPr="00CF7C4B">
        <w:rPr>
          <w:sz w:val="28"/>
          <w:szCs w:val="28"/>
          <w:lang w:val="uk-UA"/>
        </w:rPr>
        <w:t xml:space="preserve"> </w:t>
      </w:r>
      <w:r w:rsidRPr="00CF7C4B">
        <w:rPr>
          <w:sz w:val="28"/>
          <w:szCs w:val="28"/>
          <w:lang w:val="uk-UA"/>
        </w:rPr>
        <w:t xml:space="preserve">тростини нижче, ніж в цукрових буряках і складає 12-15 %, але через більш високу врожайність даної культури порівняно з цукровим буряком, цукру з 1 гектару </w:t>
      </w:r>
      <w:r w:rsidR="005D7298" w:rsidRPr="00CF7C4B">
        <w:rPr>
          <w:sz w:val="28"/>
          <w:szCs w:val="28"/>
          <w:lang w:val="uk-UA"/>
        </w:rPr>
        <w:t>із цукрової тростини отримують майже в 2 рази більше, ніж з буряка.</w:t>
      </w:r>
    </w:p>
    <w:p w:rsidR="009E5E03" w:rsidRPr="00CF7C4B" w:rsidRDefault="009E5E03" w:rsidP="00CF7C4B">
      <w:pPr>
        <w:widowControl w:val="0"/>
        <w:spacing w:line="360" w:lineRule="auto"/>
        <w:ind w:firstLine="709"/>
        <w:jc w:val="both"/>
        <w:rPr>
          <w:sz w:val="28"/>
          <w:szCs w:val="28"/>
          <w:lang w:val="uk-UA"/>
        </w:rPr>
      </w:pPr>
      <w:r w:rsidRPr="00CF7C4B">
        <w:rPr>
          <w:sz w:val="28"/>
          <w:szCs w:val="28"/>
          <w:lang w:val="uk-UA"/>
        </w:rPr>
        <w:t>Віджатий тростинний сік очищують, випарюють та виділяють цукор-сирець. Тростинний цукор-сирець світло-кремового кольору та містить 97-98% сахарози, 0,6-0,8% інвертного цукру (суміш глюкози та фруктози) та має вологість 0,-0,8%.</w:t>
      </w:r>
    </w:p>
    <w:p w:rsidR="009E5E03" w:rsidRPr="00CF7C4B" w:rsidRDefault="009E5E03" w:rsidP="00CF7C4B">
      <w:pPr>
        <w:widowControl w:val="0"/>
        <w:spacing w:line="360" w:lineRule="auto"/>
        <w:ind w:firstLine="709"/>
        <w:jc w:val="both"/>
        <w:rPr>
          <w:sz w:val="28"/>
          <w:szCs w:val="28"/>
          <w:lang w:val="uk-UA"/>
        </w:rPr>
      </w:pPr>
      <w:r w:rsidRPr="00CF7C4B">
        <w:rPr>
          <w:sz w:val="28"/>
          <w:szCs w:val="28"/>
          <w:lang w:val="uk-UA"/>
        </w:rPr>
        <w:t>Цукровий буряк (Beta vulgaris) – це рослина, що належить до родини</w:t>
      </w:r>
      <w:r w:rsidR="00CF7C4B" w:rsidRPr="00CF7C4B">
        <w:rPr>
          <w:sz w:val="28"/>
          <w:szCs w:val="28"/>
          <w:lang w:val="uk-UA"/>
        </w:rPr>
        <w:t xml:space="preserve"> </w:t>
      </w:r>
      <w:r w:rsidRPr="00CF7C4B">
        <w:rPr>
          <w:sz w:val="28"/>
          <w:szCs w:val="28"/>
          <w:lang w:val="uk-UA"/>
        </w:rPr>
        <w:t xml:space="preserve">маревих. Це дворічна, посухостійка рослина. В перший рік із насіння вирощують коренеплід з масивною кореневою системою. В наступному році із висаджених в грунт </w:t>
      </w:r>
      <w:r w:rsidR="00253841" w:rsidRPr="00CF7C4B">
        <w:rPr>
          <w:sz w:val="28"/>
          <w:szCs w:val="28"/>
          <w:lang w:val="uk-UA"/>
        </w:rPr>
        <w:t>коренеплодів виростає стебло, квітки та насіння.</w:t>
      </w:r>
    </w:p>
    <w:p w:rsidR="00253841" w:rsidRPr="00CF7C4B" w:rsidRDefault="00253841" w:rsidP="00CF7C4B">
      <w:pPr>
        <w:widowControl w:val="0"/>
        <w:spacing w:line="360" w:lineRule="auto"/>
        <w:ind w:firstLine="709"/>
        <w:jc w:val="both"/>
        <w:rPr>
          <w:sz w:val="28"/>
          <w:szCs w:val="28"/>
          <w:lang w:val="uk-UA"/>
        </w:rPr>
      </w:pPr>
      <w:r w:rsidRPr="00CF7C4B">
        <w:rPr>
          <w:sz w:val="28"/>
          <w:szCs w:val="28"/>
          <w:lang w:val="uk-UA"/>
        </w:rPr>
        <w:t xml:space="preserve">Для виробництва цукру використовують коренеплоди першого року розвитку. Коренеплід уявляє собою м’ясисту, щільну частину кореневої системи. </w:t>
      </w:r>
      <w:r w:rsidR="00AA0923" w:rsidRPr="00CF7C4B">
        <w:rPr>
          <w:sz w:val="28"/>
          <w:szCs w:val="28"/>
          <w:lang w:val="uk-UA"/>
        </w:rPr>
        <w:t>Маса</w:t>
      </w:r>
      <w:r w:rsidR="00CF7C4B" w:rsidRPr="00CF7C4B">
        <w:rPr>
          <w:sz w:val="28"/>
          <w:szCs w:val="28"/>
          <w:lang w:val="uk-UA"/>
        </w:rPr>
        <w:t xml:space="preserve"> </w:t>
      </w:r>
      <w:r w:rsidR="00AA0923" w:rsidRPr="00CF7C4B">
        <w:rPr>
          <w:sz w:val="28"/>
          <w:szCs w:val="28"/>
          <w:lang w:val="uk-UA"/>
        </w:rPr>
        <w:t>коренеплодів у середньому складає 200-</w:t>
      </w:r>
      <w:smartTag w:uri="urn:schemas-microsoft-com:office:smarttags" w:element="metricconverter">
        <w:smartTagPr>
          <w:attr w:name="ProductID" w:val="500 г"/>
        </w:smartTagPr>
        <w:r w:rsidR="00AA0923" w:rsidRPr="00CF7C4B">
          <w:rPr>
            <w:sz w:val="28"/>
            <w:szCs w:val="28"/>
            <w:lang w:val="uk-UA"/>
          </w:rPr>
          <w:t>500 г</w:t>
        </w:r>
      </w:smartTag>
      <w:r w:rsidR="00AA0923" w:rsidRPr="00CF7C4B">
        <w:rPr>
          <w:sz w:val="28"/>
          <w:szCs w:val="28"/>
          <w:lang w:val="uk-UA"/>
        </w:rPr>
        <w:t>.</w:t>
      </w:r>
    </w:p>
    <w:p w:rsidR="00083ADB" w:rsidRPr="00CF7C4B" w:rsidRDefault="006164B3" w:rsidP="00CF7C4B">
      <w:pPr>
        <w:widowControl w:val="0"/>
        <w:spacing w:line="360" w:lineRule="auto"/>
        <w:ind w:firstLine="709"/>
        <w:jc w:val="both"/>
        <w:rPr>
          <w:sz w:val="28"/>
          <w:szCs w:val="28"/>
          <w:lang w:val="uk-UA"/>
        </w:rPr>
      </w:pPr>
      <w:r w:rsidRPr="00CF7C4B">
        <w:rPr>
          <w:sz w:val="28"/>
          <w:szCs w:val="28"/>
          <w:lang w:val="uk-UA"/>
        </w:rPr>
        <w:t>Історія розвитку цукрової промисловості в Україні</w:t>
      </w:r>
    </w:p>
    <w:p w:rsidR="006164B3" w:rsidRPr="00CF7C4B" w:rsidRDefault="006164B3" w:rsidP="00CF7C4B">
      <w:pPr>
        <w:widowControl w:val="0"/>
        <w:spacing w:line="360" w:lineRule="auto"/>
        <w:ind w:firstLine="709"/>
        <w:jc w:val="both"/>
        <w:rPr>
          <w:sz w:val="28"/>
          <w:szCs w:val="28"/>
          <w:lang w:val="uk-UA"/>
        </w:rPr>
      </w:pPr>
      <w:r w:rsidRPr="00CF7C4B">
        <w:rPr>
          <w:bCs/>
          <w:sz w:val="28"/>
          <w:szCs w:val="28"/>
          <w:lang w:val="uk-UA"/>
        </w:rPr>
        <w:t>Цукрова промисловість</w:t>
      </w:r>
      <w:r w:rsidRPr="00CF7C4B">
        <w:rPr>
          <w:sz w:val="28"/>
          <w:szCs w:val="28"/>
          <w:lang w:val="uk-UA"/>
        </w:rPr>
        <w:t xml:space="preserve"> — галузь харчової промисловості, яка виробляє цукор - пісок і рафінад. На Україні це одна з найстаріших і найважливіших галуз</w:t>
      </w:r>
      <w:r w:rsidR="001C32A7" w:rsidRPr="00CF7C4B">
        <w:rPr>
          <w:sz w:val="28"/>
          <w:szCs w:val="28"/>
          <w:lang w:val="uk-UA"/>
        </w:rPr>
        <w:t>ей</w:t>
      </w:r>
      <w:r w:rsidRPr="00CF7C4B">
        <w:rPr>
          <w:sz w:val="28"/>
          <w:szCs w:val="28"/>
          <w:lang w:val="uk-UA"/>
        </w:rPr>
        <w:t xml:space="preserve"> харчової промисловості, продукція якої до </w:t>
      </w:r>
      <w:hyperlink r:id="rId5" w:tooltip="1914" w:history="1">
        <w:r w:rsidRPr="00CF7C4B">
          <w:rPr>
            <w:rStyle w:val="a9"/>
            <w:color w:val="auto"/>
            <w:sz w:val="28"/>
            <w:szCs w:val="28"/>
            <w:u w:val="none"/>
            <w:lang w:val="uk-UA"/>
          </w:rPr>
          <w:t>1914</w:t>
        </w:r>
      </w:hyperlink>
      <w:r w:rsidRPr="00CF7C4B">
        <w:rPr>
          <w:sz w:val="28"/>
          <w:szCs w:val="28"/>
          <w:lang w:val="uk-UA"/>
        </w:rPr>
        <w:t xml:space="preserve"> року була найважливішим предметом експорту.</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t xml:space="preserve">На Україні цукор виробляється в основному з цукрового буряку. З середини 1950-х років деяка, щораз більша (тепер до 35%), кількість — також з цукрової тростини, яку привозять з </w:t>
      </w:r>
      <w:hyperlink r:id="rId6" w:tooltip="Куба" w:history="1">
        <w:r w:rsidRPr="00CF7C4B">
          <w:rPr>
            <w:rStyle w:val="a9"/>
            <w:color w:val="auto"/>
            <w:sz w:val="28"/>
            <w:szCs w:val="28"/>
            <w:u w:val="none"/>
            <w:lang w:val="uk-UA"/>
          </w:rPr>
          <w:t>Куби</w:t>
        </w:r>
      </w:hyperlink>
      <w:r w:rsidRPr="00CF7C4B">
        <w:rPr>
          <w:sz w:val="28"/>
          <w:szCs w:val="28"/>
          <w:lang w:val="uk-UA"/>
        </w:rPr>
        <w:t>. Понад половини цукру на Україні споживає населення, частина становить сировину для низки галуз</w:t>
      </w:r>
      <w:r w:rsidR="005E705C" w:rsidRPr="00CF7C4B">
        <w:rPr>
          <w:sz w:val="28"/>
          <w:szCs w:val="28"/>
          <w:lang w:val="uk-UA"/>
        </w:rPr>
        <w:t>ей</w:t>
      </w:r>
      <w:r w:rsidRPr="00CF7C4B">
        <w:rPr>
          <w:sz w:val="28"/>
          <w:szCs w:val="28"/>
          <w:lang w:val="uk-UA"/>
        </w:rPr>
        <w:t xml:space="preserve"> харчової промисловості.</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t>Виробництво цукру з цукрового буряка припадає у Західній Європі на середину 18 століття; у Росії перші цукрові заводи виникли у першій половині 18 століття (з привізної сировини — цукрової тростини).</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lastRenderedPageBreak/>
        <w:t xml:space="preserve">На Україні перші цукроварні збудовано </w:t>
      </w:r>
      <w:hyperlink r:id="rId7" w:tooltip="1824" w:history="1">
        <w:r w:rsidRPr="00CF7C4B">
          <w:rPr>
            <w:rStyle w:val="a9"/>
            <w:color w:val="auto"/>
            <w:sz w:val="28"/>
            <w:szCs w:val="28"/>
            <w:u w:val="none"/>
            <w:lang w:val="uk-UA"/>
          </w:rPr>
          <w:t>1824</w:t>
        </w:r>
      </w:hyperlink>
      <w:r w:rsidRPr="00CF7C4B">
        <w:rPr>
          <w:sz w:val="28"/>
          <w:szCs w:val="28"/>
          <w:lang w:val="uk-UA"/>
        </w:rPr>
        <w:t xml:space="preserve"> у с. Трощині Канівського повіту й у с. Микишині на Чернігівщині.</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t xml:space="preserve">З початку 1840-х років цукроварство швидко розвивається: у </w:t>
      </w:r>
      <w:hyperlink r:id="rId8" w:tooltip="1830" w:history="1">
        <w:r w:rsidRPr="00CF7C4B">
          <w:rPr>
            <w:rStyle w:val="a9"/>
            <w:color w:val="auto"/>
            <w:sz w:val="28"/>
            <w:szCs w:val="28"/>
            <w:u w:val="none"/>
            <w:lang w:val="uk-UA"/>
          </w:rPr>
          <w:t>1830</w:t>
        </w:r>
      </w:hyperlink>
      <w:r w:rsidRPr="00CF7C4B">
        <w:rPr>
          <w:sz w:val="28"/>
          <w:szCs w:val="28"/>
          <w:lang w:val="uk-UA"/>
        </w:rPr>
        <w:t xml:space="preserve"> р. — 6 заводів, у </w:t>
      </w:r>
      <w:hyperlink r:id="rId9" w:tooltip="1842" w:history="1">
        <w:r w:rsidRPr="00CF7C4B">
          <w:rPr>
            <w:rStyle w:val="a9"/>
            <w:color w:val="auto"/>
            <w:sz w:val="28"/>
            <w:szCs w:val="28"/>
            <w:u w:val="none"/>
            <w:lang w:val="uk-UA"/>
          </w:rPr>
          <w:t>1842</w:t>
        </w:r>
      </w:hyperlink>
      <w:r w:rsidRPr="00CF7C4B">
        <w:rPr>
          <w:sz w:val="28"/>
          <w:szCs w:val="28"/>
          <w:lang w:val="uk-UA"/>
        </w:rPr>
        <w:t xml:space="preserve"> р. — 52, у </w:t>
      </w:r>
      <w:hyperlink r:id="rId10" w:tooltip="1848" w:history="1">
        <w:r w:rsidRPr="00CF7C4B">
          <w:rPr>
            <w:rStyle w:val="a9"/>
            <w:color w:val="auto"/>
            <w:sz w:val="28"/>
            <w:szCs w:val="28"/>
            <w:u w:val="none"/>
            <w:lang w:val="uk-UA"/>
          </w:rPr>
          <w:t>1848</w:t>
        </w:r>
      </w:hyperlink>
      <w:r w:rsidRPr="00CF7C4B">
        <w:rPr>
          <w:sz w:val="28"/>
          <w:szCs w:val="28"/>
          <w:lang w:val="uk-UA"/>
        </w:rPr>
        <w:t xml:space="preserve"> р. — 192. Це пов'язано з вигідними природними умовами для вирощування цукрових буряків (</w:t>
      </w:r>
      <w:hyperlink r:id="rId11" w:tooltip="Клімат" w:history="1">
        <w:r w:rsidRPr="00CF7C4B">
          <w:rPr>
            <w:rStyle w:val="a9"/>
            <w:color w:val="auto"/>
            <w:sz w:val="28"/>
            <w:szCs w:val="28"/>
            <w:u w:val="none"/>
            <w:lang w:val="uk-UA"/>
          </w:rPr>
          <w:t>клімат</w:t>
        </w:r>
      </w:hyperlink>
      <w:r w:rsidRPr="00CF7C4B">
        <w:rPr>
          <w:sz w:val="28"/>
          <w:szCs w:val="28"/>
          <w:lang w:val="uk-UA"/>
        </w:rPr>
        <w:t>,</w:t>
      </w:r>
      <w:r w:rsidR="005E705C" w:rsidRPr="00CF7C4B">
        <w:rPr>
          <w:sz w:val="28"/>
          <w:szCs w:val="28"/>
          <w:lang w:val="uk-UA"/>
        </w:rPr>
        <w:t xml:space="preserve"> грунти</w:t>
      </w:r>
      <w:r w:rsidRPr="00CF7C4B">
        <w:rPr>
          <w:sz w:val="28"/>
          <w:szCs w:val="28"/>
          <w:lang w:val="uk-UA"/>
        </w:rPr>
        <w:t>) та наявністю дешевої робочої сили (селяни-кріпаки).</w:t>
      </w:r>
    </w:p>
    <w:p w:rsidR="006164B3" w:rsidRPr="00CF7C4B" w:rsidRDefault="008225B9" w:rsidP="00CF7C4B">
      <w:pPr>
        <w:widowControl w:val="0"/>
        <w:spacing w:line="360" w:lineRule="auto"/>
        <w:ind w:firstLine="709"/>
        <w:jc w:val="both"/>
        <w:rPr>
          <w:sz w:val="28"/>
          <w:szCs w:val="28"/>
          <w:lang w:val="uk-UA"/>
        </w:rPr>
      </w:pPr>
      <w:r w:rsidRPr="00CF7C4B">
        <w:rPr>
          <w:sz w:val="28"/>
          <w:szCs w:val="28"/>
          <w:lang w:val="uk-UA"/>
        </w:rPr>
        <w:t>Початково цукрова промисловість розвивалася майже винятково у поміщицьких господарствах - на той час, у зв'язку з високими коштами перевозу цукрового буряка, розміщення цукрової промисловості пов</w:t>
      </w:r>
      <w:r>
        <w:rPr>
          <w:sz w:val="28"/>
          <w:szCs w:val="28"/>
          <w:lang w:val="uk-UA"/>
        </w:rPr>
        <w:t>’</w:t>
      </w:r>
      <w:r w:rsidRPr="00CF7C4B">
        <w:rPr>
          <w:sz w:val="28"/>
          <w:szCs w:val="28"/>
          <w:lang w:val="uk-UA"/>
        </w:rPr>
        <w:t>язувалося з розміщенням сировини.</w:t>
      </w:r>
    </w:p>
    <w:p w:rsidR="00CF7C4B" w:rsidRPr="00CF7C4B" w:rsidRDefault="006164B3" w:rsidP="00CF7C4B">
      <w:pPr>
        <w:widowControl w:val="0"/>
        <w:spacing w:line="360" w:lineRule="auto"/>
        <w:ind w:firstLine="709"/>
        <w:jc w:val="both"/>
        <w:rPr>
          <w:sz w:val="28"/>
          <w:szCs w:val="28"/>
          <w:lang w:val="uk-UA"/>
        </w:rPr>
      </w:pPr>
      <w:r w:rsidRPr="00CF7C4B">
        <w:rPr>
          <w:sz w:val="28"/>
          <w:szCs w:val="28"/>
          <w:lang w:val="uk-UA"/>
        </w:rPr>
        <w:t>Подальшому розвитк</w:t>
      </w:r>
      <w:r w:rsidR="001C32A7" w:rsidRPr="00CF7C4B">
        <w:rPr>
          <w:sz w:val="28"/>
          <w:szCs w:val="28"/>
          <w:lang w:val="uk-UA"/>
        </w:rPr>
        <w:t>у</w:t>
      </w:r>
      <w:r w:rsidRPr="00CF7C4B">
        <w:rPr>
          <w:sz w:val="28"/>
          <w:szCs w:val="28"/>
          <w:lang w:val="uk-UA"/>
        </w:rPr>
        <w:t xml:space="preserve"> цукрової промисловості сприяла тенденція переходу на товар</w:t>
      </w:r>
      <w:r w:rsidR="001C32A7" w:rsidRPr="00CF7C4B">
        <w:rPr>
          <w:sz w:val="28"/>
          <w:szCs w:val="28"/>
          <w:lang w:val="uk-UA"/>
        </w:rPr>
        <w:t>н</w:t>
      </w:r>
      <w:r w:rsidRPr="00CF7C4B">
        <w:rPr>
          <w:sz w:val="28"/>
          <w:szCs w:val="28"/>
          <w:lang w:val="uk-UA"/>
        </w:rPr>
        <w:t xml:space="preserve">е рільництво з постійно зростаючими посівами технічних культур, зокрема цукрового буряка. У </w:t>
      </w:r>
      <w:hyperlink r:id="rId12" w:tooltip="1914" w:history="1">
        <w:r w:rsidRPr="00CF7C4B">
          <w:rPr>
            <w:rStyle w:val="a9"/>
            <w:color w:val="auto"/>
            <w:sz w:val="28"/>
            <w:szCs w:val="28"/>
            <w:u w:val="none"/>
            <w:lang w:val="uk-UA"/>
          </w:rPr>
          <w:t>1914</w:t>
        </w:r>
      </w:hyperlink>
      <w:r w:rsidRPr="00CF7C4B">
        <w:rPr>
          <w:sz w:val="28"/>
          <w:szCs w:val="28"/>
          <w:lang w:val="uk-UA"/>
        </w:rPr>
        <w:t xml:space="preserve"> році в Російській Імперії нараховано 241 заводів, у тому числі на Україні - 203. На Правобер</w:t>
      </w:r>
      <w:r w:rsidR="001C32A7" w:rsidRPr="00CF7C4B">
        <w:rPr>
          <w:sz w:val="28"/>
          <w:szCs w:val="28"/>
          <w:lang w:val="uk-UA"/>
        </w:rPr>
        <w:t>і</w:t>
      </w:r>
      <w:r w:rsidRPr="00CF7C4B">
        <w:rPr>
          <w:sz w:val="28"/>
          <w:szCs w:val="28"/>
          <w:lang w:val="uk-UA"/>
        </w:rPr>
        <w:t>жжі цукрова промисловість була найбільше розвинена на Київщині й Поділлі; на Лівобер</w:t>
      </w:r>
      <w:r w:rsidR="001C32A7" w:rsidRPr="00CF7C4B">
        <w:rPr>
          <w:sz w:val="28"/>
          <w:szCs w:val="28"/>
          <w:lang w:val="uk-UA"/>
        </w:rPr>
        <w:t>і</w:t>
      </w:r>
      <w:r w:rsidRPr="00CF7C4B">
        <w:rPr>
          <w:sz w:val="28"/>
          <w:szCs w:val="28"/>
          <w:lang w:val="uk-UA"/>
        </w:rPr>
        <w:t>жжі — на Сумщині й Харківщині.</w:t>
      </w:r>
    </w:p>
    <w:p w:rsidR="00CF7C4B" w:rsidRPr="00CF7C4B" w:rsidRDefault="006164B3" w:rsidP="00CF7C4B">
      <w:pPr>
        <w:widowControl w:val="0"/>
        <w:spacing w:line="360" w:lineRule="auto"/>
        <w:ind w:firstLine="709"/>
        <w:jc w:val="both"/>
        <w:rPr>
          <w:sz w:val="28"/>
          <w:szCs w:val="28"/>
          <w:lang w:val="uk-UA"/>
        </w:rPr>
      </w:pPr>
      <w:r w:rsidRPr="00CF7C4B">
        <w:rPr>
          <w:sz w:val="28"/>
          <w:szCs w:val="28"/>
          <w:lang w:val="uk-UA"/>
        </w:rPr>
        <w:t xml:space="preserve">В </w:t>
      </w:r>
      <w:hyperlink r:id="rId13" w:tooltip="1914" w:history="1">
        <w:r w:rsidRPr="00CF7C4B">
          <w:rPr>
            <w:rStyle w:val="a9"/>
            <w:color w:val="auto"/>
            <w:sz w:val="28"/>
            <w:szCs w:val="28"/>
            <w:u w:val="none"/>
            <w:lang w:val="uk-UA"/>
          </w:rPr>
          <w:t>1914</w:t>
        </w:r>
      </w:hyperlink>
      <w:r w:rsidRPr="00CF7C4B">
        <w:rPr>
          <w:sz w:val="28"/>
          <w:szCs w:val="28"/>
          <w:lang w:val="uk-UA"/>
        </w:rPr>
        <w:t xml:space="preserve"> році на цукрових заводах України працювало 120 тисяч робітників (1/5 робітництва України), переважно жінок і підлітків. Праця була сезон</w:t>
      </w:r>
      <w:r w:rsidR="001C32A7" w:rsidRPr="00CF7C4B">
        <w:rPr>
          <w:sz w:val="28"/>
          <w:szCs w:val="28"/>
          <w:lang w:val="uk-UA"/>
        </w:rPr>
        <w:t>н</w:t>
      </w:r>
      <w:r w:rsidRPr="00CF7C4B">
        <w:rPr>
          <w:sz w:val="28"/>
          <w:szCs w:val="28"/>
          <w:lang w:val="uk-UA"/>
        </w:rPr>
        <w:t xml:space="preserve">а (3-4 місяці), і працювали на 2 зміни, по 12 годин на добу. Виробництво цукру зросло з 200-900 т. у </w:t>
      </w:r>
      <w:hyperlink r:id="rId14" w:tooltip="1881" w:history="1">
        <w:r w:rsidRPr="00CF7C4B">
          <w:rPr>
            <w:rStyle w:val="a9"/>
            <w:color w:val="auto"/>
            <w:sz w:val="28"/>
            <w:szCs w:val="28"/>
            <w:u w:val="none"/>
            <w:lang w:val="uk-UA"/>
          </w:rPr>
          <w:t>1881</w:t>
        </w:r>
      </w:hyperlink>
      <w:r w:rsidRPr="00CF7C4B">
        <w:rPr>
          <w:sz w:val="28"/>
          <w:szCs w:val="28"/>
          <w:lang w:val="uk-UA"/>
        </w:rPr>
        <w:t>-</w:t>
      </w:r>
      <w:hyperlink r:id="rId15" w:tooltip="1882" w:history="1">
        <w:r w:rsidRPr="00CF7C4B">
          <w:rPr>
            <w:rStyle w:val="a9"/>
            <w:color w:val="auto"/>
            <w:sz w:val="28"/>
            <w:szCs w:val="28"/>
            <w:u w:val="none"/>
            <w:lang w:val="uk-UA"/>
          </w:rPr>
          <w:t>1882</w:t>
        </w:r>
      </w:hyperlink>
      <w:r w:rsidRPr="00CF7C4B">
        <w:rPr>
          <w:sz w:val="28"/>
          <w:szCs w:val="28"/>
          <w:lang w:val="uk-UA"/>
        </w:rPr>
        <w:t xml:space="preserve"> роках до 1,1 млн т. </w:t>
      </w:r>
      <w:hyperlink r:id="rId16" w:tooltip="1913" w:history="1">
        <w:r w:rsidRPr="00CF7C4B">
          <w:rPr>
            <w:rStyle w:val="a9"/>
            <w:color w:val="auto"/>
            <w:sz w:val="28"/>
            <w:szCs w:val="28"/>
            <w:u w:val="none"/>
            <w:lang w:val="uk-UA"/>
          </w:rPr>
          <w:t>1913</w:t>
        </w:r>
      </w:hyperlink>
      <w:r w:rsidRPr="00CF7C4B">
        <w:rPr>
          <w:sz w:val="28"/>
          <w:szCs w:val="28"/>
          <w:lang w:val="uk-UA"/>
        </w:rPr>
        <w:t>-</w:t>
      </w:r>
      <w:hyperlink r:id="rId17" w:tooltip="1914" w:history="1">
        <w:r w:rsidRPr="00CF7C4B">
          <w:rPr>
            <w:rStyle w:val="a9"/>
            <w:color w:val="auto"/>
            <w:sz w:val="28"/>
            <w:szCs w:val="28"/>
            <w:u w:val="none"/>
            <w:lang w:val="uk-UA"/>
          </w:rPr>
          <w:t>1914</w:t>
        </w:r>
      </w:hyperlink>
      <w:r w:rsidRPr="00CF7C4B">
        <w:rPr>
          <w:sz w:val="28"/>
          <w:szCs w:val="28"/>
          <w:lang w:val="uk-UA"/>
        </w:rPr>
        <w:t xml:space="preserve"> роках. Україна виробляла 80-85% цукру-піску і близько 75% рафінаду Російської Імперії. У світовій продукції цукру з цукрового буряка Україна посідала друге після Німеччини місце.</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t xml:space="preserve">Серед цукрозаводчиків була низка українців, відомих меценатів: </w:t>
      </w:r>
      <w:hyperlink r:id="rId18" w:tooltip="Терещенки" w:history="1">
        <w:r w:rsidRPr="00CF7C4B">
          <w:rPr>
            <w:rStyle w:val="a9"/>
            <w:color w:val="auto"/>
            <w:sz w:val="28"/>
            <w:szCs w:val="28"/>
            <w:u w:val="none"/>
            <w:lang w:val="uk-UA"/>
          </w:rPr>
          <w:t>Терещенки</w:t>
        </w:r>
      </w:hyperlink>
      <w:r w:rsidRPr="00CF7C4B">
        <w:rPr>
          <w:sz w:val="28"/>
          <w:szCs w:val="28"/>
          <w:lang w:val="uk-UA"/>
        </w:rPr>
        <w:t xml:space="preserve">, </w:t>
      </w:r>
      <w:hyperlink r:id="rId19" w:tooltip="Симиренки" w:history="1">
        <w:r w:rsidRPr="00CF7C4B">
          <w:rPr>
            <w:rStyle w:val="a9"/>
            <w:color w:val="auto"/>
            <w:sz w:val="28"/>
            <w:szCs w:val="28"/>
            <w:u w:val="none"/>
            <w:lang w:val="uk-UA"/>
          </w:rPr>
          <w:t>Симиренки</w:t>
        </w:r>
      </w:hyperlink>
      <w:r w:rsidRPr="00CF7C4B">
        <w:rPr>
          <w:sz w:val="28"/>
          <w:szCs w:val="28"/>
          <w:lang w:val="uk-UA"/>
        </w:rPr>
        <w:t xml:space="preserve">, </w:t>
      </w:r>
      <w:hyperlink r:id="rId20" w:tooltip="Яхненки" w:history="1">
        <w:r w:rsidRPr="00CF7C4B">
          <w:rPr>
            <w:rStyle w:val="a9"/>
            <w:color w:val="auto"/>
            <w:sz w:val="28"/>
            <w:szCs w:val="28"/>
            <w:u w:val="none"/>
            <w:lang w:val="uk-UA"/>
          </w:rPr>
          <w:t>Яхненки</w:t>
        </w:r>
      </w:hyperlink>
      <w:r w:rsidRPr="00CF7C4B">
        <w:rPr>
          <w:sz w:val="28"/>
          <w:szCs w:val="28"/>
          <w:lang w:val="uk-UA"/>
        </w:rPr>
        <w:t xml:space="preserve">; були </w:t>
      </w:r>
      <w:r w:rsidR="00CA0A89" w:rsidRPr="00CF7C4B">
        <w:rPr>
          <w:sz w:val="28"/>
          <w:szCs w:val="28"/>
          <w:lang w:val="uk-UA"/>
        </w:rPr>
        <w:t>й</w:t>
      </w:r>
      <w:r w:rsidRPr="00CF7C4B">
        <w:rPr>
          <w:sz w:val="28"/>
          <w:szCs w:val="28"/>
          <w:lang w:val="uk-UA"/>
        </w:rPr>
        <w:t xml:space="preserve"> поляки (</w:t>
      </w:r>
      <w:hyperlink r:id="rId21" w:tooltip="Браніцькі" w:history="1">
        <w:r w:rsidRPr="00CF7C4B">
          <w:rPr>
            <w:rStyle w:val="a9"/>
            <w:color w:val="auto"/>
            <w:sz w:val="28"/>
            <w:szCs w:val="28"/>
            <w:u w:val="none"/>
            <w:lang w:val="uk-UA"/>
          </w:rPr>
          <w:t>Браніцькі</w:t>
        </w:r>
      </w:hyperlink>
      <w:r w:rsidRPr="00CF7C4B">
        <w:rPr>
          <w:sz w:val="28"/>
          <w:szCs w:val="28"/>
          <w:lang w:val="uk-UA"/>
        </w:rPr>
        <w:t>), росіяни (</w:t>
      </w:r>
      <w:hyperlink r:id="rId22" w:tooltip="Бобринські" w:history="1">
        <w:r w:rsidRPr="00CF7C4B">
          <w:rPr>
            <w:rStyle w:val="a9"/>
            <w:color w:val="auto"/>
            <w:sz w:val="28"/>
            <w:szCs w:val="28"/>
            <w:u w:val="none"/>
            <w:lang w:val="uk-UA"/>
          </w:rPr>
          <w:t>Бобринські</w:t>
        </w:r>
      </w:hyperlink>
      <w:r w:rsidRPr="00CF7C4B">
        <w:rPr>
          <w:sz w:val="28"/>
          <w:szCs w:val="28"/>
          <w:lang w:val="uk-UA"/>
        </w:rPr>
        <w:t>).</w:t>
      </w:r>
    </w:p>
    <w:p w:rsidR="00CF7C4B" w:rsidRPr="00CF7C4B" w:rsidRDefault="006164B3" w:rsidP="00CF7C4B">
      <w:pPr>
        <w:widowControl w:val="0"/>
        <w:spacing w:line="360" w:lineRule="auto"/>
        <w:ind w:firstLine="709"/>
        <w:jc w:val="both"/>
        <w:rPr>
          <w:sz w:val="28"/>
          <w:szCs w:val="28"/>
          <w:lang w:val="uk-UA"/>
        </w:rPr>
      </w:pPr>
      <w:r w:rsidRPr="00CF7C4B">
        <w:rPr>
          <w:sz w:val="28"/>
          <w:szCs w:val="28"/>
          <w:lang w:val="uk-UA"/>
        </w:rPr>
        <w:t xml:space="preserve">До </w:t>
      </w:r>
      <w:hyperlink r:id="rId23" w:tooltip="1914" w:history="1">
        <w:r w:rsidRPr="00CF7C4B">
          <w:rPr>
            <w:rStyle w:val="a9"/>
            <w:color w:val="auto"/>
            <w:sz w:val="28"/>
            <w:szCs w:val="28"/>
            <w:u w:val="none"/>
            <w:lang w:val="uk-UA"/>
          </w:rPr>
          <w:t>1914</w:t>
        </w:r>
      </w:hyperlink>
      <w:r w:rsidRPr="00CF7C4B">
        <w:rPr>
          <w:sz w:val="28"/>
          <w:szCs w:val="28"/>
          <w:lang w:val="uk-UA"/>
        </w:rPr>
        <w:t xml:space="preserve"> року найбільше цукроварень було на східному Поділлі, на Сумщині й Київщині, натомість їх майже не було у лісовій і степовій смугах. У Східній Галичині цукрова промисловість існувала з першої половини </w:t>
      </w:r>
      <w:hyperlink r:id="rId24" w:tooltip="19 століття" w:history="1">
        <w:r w:rsidRPr="00CF7C4B">
          <w:rPr>
            <w:rStyle w:val="a9"/>
            <w:color w:val="auto"/>
            <w:sz w:val="28"/>
            <w:szCs w:val="28"/>
            <w:u w:val="none"/>
            <w:lang w:val="uk-UA"/>
          </w:rPr>
          <w:t>XIX століття</w:t>
        </w:r>
      </w:hyperlink>
      <w:r w:rsidRPr="00CF7C4B">
        <w:rPr>
          <w:sz w:val="28"/>
          <w:szCs w:val="28"/>
          <w:lang w:val="uk-UA"/>
        </w:rPr>
        <w:t xml:space="preserve">, але пізніше всі цукроварні закрито внаслідок політики </w:t>
      </w:r>
      <w:r w:rsidRPr="00CF7C4B">
        <w:rPr>
          <w:sz w:val="28"/>
          <w:szCs w:val="28"/>
          <w:lang w:val="uk-UA"/>
        </w:rPr>
        <w:lastRenderedPageBreak/>
        <w:t>австрійського картелю.</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t xml:space="preserve">За роки </w:t>
      </w:r>
      <w:hyperlink r:id="rId25" w:tooltip="Перша світова війна" w:history="1">
        <w:r w:rsidRPr="00CF7C4B">
          <w:rPr>
            <w:rStyle w:val="a9"/>
            <w:color w:val="auto"/>
            <w:sz w:val="28"/>
            <w:szCs w:val="28"/>
            <w:u w:val="none"/>
            <w:lang w:val="uk-UA"/>
          </w:rPr>
          <w:t>Першої світової війни</w:t>
        </w:r>
      </w:hyperlink>
      <w:r w:rsidRPr="00CF7C4B">
        <w:rPr>
          <w:sz w:val="28"/>
          <w:szCs w:val="28"/>
          <w:lang w:val="uk-UA"/>
        </w:rPr>
        <w:t xml:space="preserve"> цукрова промисловість занепала, а у </w:t>
      </w:r>
      <w:hyperlink r:id="rId26" w:tooltip="1917" w:history="1">
        <w:r w:rsidRPr="00CF7C4B">
          <w:rPr>
            <w:rStyle w:val="a9"/>
            <w:color w:val="auto"/>
            <w:sz w:val="28"/>
            <w:szCs w:val="28"/>
            <w:u w:val="none"/>
            <w:lang w:val="uk-UA"/>
          </w:rPr>
          <w:t>1917</w:t>
        </w:r>
      </w:hyperlink>
      <w:r w:rsidRPr="00CF7C4B">
        <w:rPr>
          <w:sz w:val="28"/>
          <w:szCs w:val="28"/>
          <w:lang w:val="uk-UA"/>
        </w:rPr>
        <w:t>-</w:t>
      </w:r>
      <w:hyperlink r:id="rId27" w:tooltip="1921" w:history="1">
        <w:r w:rsidRPr="00CF7C4B">
          <w:rPr>
            <w:rStyle w:val="a9"/>
            <w:color w:val="auto"/>
            <w:sz w:val="28"/>
            <w:szCs w:val="28"/>
            <w:u w:val="none"/>
            <w:lang w:val="uk-UA"/>
          </w:rPr>
          <w:t>1921</w:t>
        </w:r>
      </w:hyperlink>
      <w:r w:rsidRPr="00CF7C4B">
        <w:rPr>
          <w:sz w:val="28"/>
          <w:szCs w:val="28"/>
          <w:lang w:val="uk-UA"/>
        </w:rPr>
        <w:t xml:space="preserve"> pоках зазнала цілковитої руйнації.</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t xml:space="preserve">В </w:t>
      </w:r>
      <w:hyperlink r:id="rId28" w:tooltip="1921" w:history="1">
        <w:r w:rsidRPr="00CF7C4B">
          <w:rPr>
            <w:rStyle w:val="a9"/>
            <w:color w:val="auto"/>
            <w:sz w:val="28"/>
            <w:szCs w:val="28"/>
            <w:u w:val="none"/>
            <w:lang w:val="uk-UA"/>
          </w:rPr>
          <w:t>1921</w:t>
        </w:r>
      </w:hyperlink>
      <w:r w:rsidRPr="00CF7C4B">
        <w:rPr>
          <w:sz w:val="28"/>
          <w:szCs w:val="28"/>
          <w:lang w:val="uk-UA"/>
        </w:rPr>
        <w:t>-</w:t>
      </w:r>
      <w:hyperlink r:id="rId29" w:tooltip="1922" w:history="1">
        <w:r w:rsidRPr="00CF7C4B">
          <w:rPr>
            <w:rStyle w:val="a9"/>
            <w:color w:val="auto"/>
            <w:sz w:val="28"/>
            <w:szCs w:val="28"/>
            <w:u w:val="none"/>
            <w:lang w:val="uk-UA"/>
          </w:rPr>
          <w:t>1922</w:t>
        </w:r>
      </w:hyperlink>
      <w:r w:rsidRPr="00CF7C4B">
        <w:rPr>
          <w:sz w:val="28"/>
          <w:szCs w:val="28"/>
          <w:lang w:val="uk-UA"/>
        </w:rPr>
        <w:t xml:space="preserve"> роках вироблено ледве 4% цукру, порівняно з </w:t>
      </w:r>
      <w:hyperlink r:id="rId30" w:tooltip="1913" w:history="1">
        <w:r w:rsidRPr="00CF7C4B">
          <w:rPr>
            <w:rStyle w:val="a9"/>
            <w:color w:val="auto"/>
            <w:sz w:val="28"/>
            <w:szCs w:val="28"/>
            <w:u w:val="none"/>
            <w:lang w:val="uk-UA"/>
          </w:rPr>
          <w:t>1913</w:t>
        </w:r>
      </w:hyperlink>
      <w:r w:rsidRPr="00CF7C4B">
        <w:rPr>
          <w:sz w:val="28"/>
          <w:szCs w:val="28"/>
          <w:lang w:val="uk-UA"/>
        </w:rPr>
        <w:t xml:space="preserve"> роком.</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t xml:space="preserve">За наступні роки цукрова промисловість швидко відбудувалася і в </w:t>
      </w:r>
      <w:hyperlink r:id="rId31" w:tooltip="1927" w:history="1">
        <w:r w:rsidRPr="00CF7C4B">
          <w:rPr>
            <w:rStyle w:val="a9"/>
            <w:color w:val="auto"/>
            <w:sz w:val="28"/>
            <w:szCs w:val="28"/>
            <w:u w:val="none"/>
            <w:lang w:val="uk-UA"/>
          </w:rPr>
          <w:t>1927</w:t>
        </w:r>
      </w:hyperlink>
      <w:r w:rsidRPr="00CF7C4B">
        <w:rPr>
          <w:sz w:val="28"/>
          <w:szCs w:val="28"/>
          <w:lang w:val="uk-UA"/>
        </w:rPr>
        <w:t>-</w:t>
      </w:r>
      <w:hyperlink r:id="rId32" w:tooltip="1928" w:history="1">
        <w:r w:rsidRPr="00CF7C4B">
          <w:rPr>
            <w:rStyle w:val="a9"/>
            <w:color w:val="auto"/>
            <w:sz w:val="28"/>
            <w:szCs w:val="28"/>
            <w:u w:val="none"/>
            <w:lang w:val="uk-UA"/>
          </w:rPr>
          <w:t>1928</w:t>
        </w:r>
      </w:hyperlink>
      <w:r w:rsidRPr="00CF7C4B">
        <w:rPr>
          <w:sz w:val="28"/>
          <w:szCs w:val="28"/>
          <w:lang w:val="uk-UA"/>
        </w:rPr>
        <w:t xml:space="preserve"> роках досягла довоєнного рівня (1,1 млн т).</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t xml:space="preserve">З середини 1930-х років цукрова промисловість почала швидко зростати — до 1 580 тис. т </w:t>
      </w:r>
      <w:hyperlink r:id="rId33" w:tooltip="1940" w:history="1">
        <w:r w:rsidRPr="00CF7C4B">
          <w:rPr>
            <w:rStyle w:val="a9"/>
            <w:color w:val="auto"/>
            <w:sz w:val="28"/>
            <w:szCs w:val="28"/>
            <w:u w:val="none"/>
            <w:lang w:val="uk-UA"/>
          </w:rPr>
          <w:t>1940</w:t>
        </w:r>
      </w:hyperlink>
      <w:r w:rsidRPr="00CF7C4B">
        <w:rPr>
          <w:sz w:val="28"/>
          <w:szCs w:val="28"/>
          <w:lang w:val="uk-UA"/>
        </w:rPr>
        <w:t xml:space="preserve"> року. Низку старих заводів реконструйовано і споруджено ряд нових, серед них 4 великі: Лохвицький (найбільший завод в С</w:t>
      </w:r>
      <w:r w:rsidR="001C32A7" w:rsidRPr="00CF7C4B">
        <w:rPr>
          <w:sz w:val="28"/>
          <w:szCs w:val="28"/>
          <w:lang w:val="uk-UA"/>
        </w:rPr>
        <w:t>Р</w:t>
      </w:r>
      <w:r w:rsidRPr="00CF7C4B">
        <w:rPr>
          <w:sz w:val="28"/>
          <w:szCs w:val="28"/>
          <w:lang w:val="uk-UA"/>
        </w:rPr>
        <w:t>СР і Європі) і Веселоподільський (обидва на Полтавщині), Куп'янський на Харківщині і Гнів'янський на Вінничині. У їхньому спорудженні використано найновіші технологічні досягнення цукрового виробництва, а зокрема до 70% механізовано ручні роботи. Дещо концентровано виробництво і зменшено чисельність заводів до 138.</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t xml:space="preserve">У </w:t>
      </w:r>
      <w:hyperlink r:id="rId34" w:tooltip="1913" w:history="1">
        <w:r w:rsidRPr="00CF7C4B">
          <w:rPr>
            <w:rStyle w:val="a9"/>
            <w:color w:val="auto"/>
            <w:sz w:val="28"/>
            <w:szCs w:val="28"/>
            <w:u w:val="none"/>
            <w:lang w:val="uk-UA"/>
          </w:rPr>
          <w:t>1913</w:t>
        </w:r>
      </w:hyperlink>
      <w:r w:rsidRPr="00CF7C4B">
        <w:rPr>
          <w:sz w:val="28"/>
          <w:szCs w:val="28"/>
          <w:lang w:val="uk-UA"/>
        </w:rPr>
        <w:t xml:space="preserve"> році цукровий завод на Україні переробляв пересічно 70 тис. ц.,</w:t>
      </w:r>
      <w:r w:rsidR="001C32A7" w:rsidRPr="00CF7C4B">
        <w:rPr>
          <w:sz w:val="28"/>
          <w:szCs w:val="28"/>
          <w:lang w:val="uk-UA"/>
        </w:rPr>
        <w:t xml:space="preserve"> а</w:t>
      </w:r>
      <w:r w:rsidRPr="00CF7C4B">
        <w:rPr>
          <w:sz w:val="28"/>
          <w:szCs w:val="28"/>
          <w:lang w:val="uk-UA"/>
        </w:rPr>
        <w:t xml:space="preserve"> у </w:t>
      </w:r>
      <w:hyperlink r:id="rId35" w:tooltip="1940" w:history="1">
        <w:r w:rsidRPr="00CF7C4B">
          <w:rPr>
            <w:rStyle w:val="a9"/>
            <w:color w:val="auto"/>
            <w:sz w:val="28"/>
            <w:szCs w:val="28"/>
            <w:u w:val="none"/>
            <w:lang w:val="uk-UA"/>
          </w:rPr>
          <w:t>1940</w:t>
        </w:r>
      </w:hyperlink>
      <w:r w:rsidRPr="00CF7C4B">
        <w:rPr>
          <w:sz w:val="28"/>
          <w:szCs w:val="28"/>
          <w:lang w:val="uk-UA"/>
        </w:rPr>
        <w:t xml:space="preserve"> р. — 103 тис. центнерів цукрових буряків.</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t>Концентрація виробництва відбувалася також і в рафінадній промисловості України.</w:t>
      </w:r>
      <w:r w:rsidR="00CA0A89" w:rsidRPr="00CF7C4B">
        <w:rPr>
          <w:sz w:val="28"/>
          <w:szCs w:val="28"/>
          <w:lang w:val="uk-UA"/>
        </w:rPr>
        <w:t xml:space="preserve"> </w:t>
      </w:r>
      <w:r w:rsidRPr="00CF7C4B">
        <w:rPr>
          <w:sz w:val="28"/>
          <w:szCs w:val="28"/>
          <w:lang w:val="uk-UA"/>
        </w:rPr>
        <w:t>У Галичині було лише два заводи; на Буковині - 3 (Жучка, Лужани, Хрещатик).</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t xml:space="preserve">За часи другої світової війни </w:t>
      </w:r>
      <w:hyperlink r:id="rId36" w:tooltip="1941" w:history="1">
        <w:r w:rsidRPr="00CF7C4B">
          <w:rPr>
            <w:rStyle w:val="a9"/>
            <w:color w:val="auto"/>
            <w:sz w:val="28"/>
            <w:szCs w:val="28"/>
            <w:u w:val="none"/>
            <w:lang w:val="uk-UA"/>
          </w:rPr>
          <w:t>1941</w:t>
        </w:r>
      </w:hyperlink>
      <w:r w:rsidRPr="00CF7C4B">
        <w:rPr>
          <w:sz w:val="28"/>
          <w:szCs w:val="28"/>
          <w:lang w:val="uk-UA"/>
        </w:rPr>
        <w:t>-</w:t>
      </w:r>
      <w:hyperlink r:id="rId37" w:tooltip="1945" w:history="1">
        <w:r w:rsidRPr="00CF7C4B">
          <w:rPr>
            <w:rStyle w:val="a9"/>
            <w:color w:val="auto"/>
            <w:sz w:val="28"/>
            <w:szCs w:val="28"/>
            <w:u w:val="none"/>
            <w:lang w:val="uk-UA"/>
          </w:rPr>
          <w:t>1945</w:t>
        </w:r>
      </w:hyperlink>
      <w:r w:rsidRPr="00CF7C4B">
        <w:rPr>
          <w:sz w:val="28"/>
          <w:szCs w:val="28"/>
          <w:lang w:val="uk-UA"/>
        </w:rPr>
        <w:t xml:space="preserve"> років частину цукроварень цілком зруйновано, частину — пошкоджено. У </w:t>
      </w:r>
      <w:hyperlink r:id="rId38" w:tooltip="1945" w:history="1">
        <w:r w:rsidRPr="00CF7C4B">
          <w:rPr>
            <w:rStyle w:val="a9"/>
            <w:color w:val="auto"/>
            <w:sz w:val="28"/>
            <w:szCs w:val="28"/>
            <w:u w:val="none"/>
            <w:lang w:val="uk-UA"/>
          </w:rPr>
          <w:t>1945</w:t>
        </w:r>
      </w:hyperlink>
      <w:r w:rsidRPr="00CF7C4B">
        <w:rPr>
          <w:sz w:val="28"/>
          <w:szCs w:val="28"/>
          <w:lang w:val="uk-UA"/>
        </w:rPr>
        <w:t xml:space="preserve"> р. виробництво цукру зменшилося до 329 тис. т. Довоєнного рівня було досягнуло лише у </w:t>
      </w:r>
      <w:hyperlink r:id="rId39" w:tooltip="1954" w:history="1">
        <w:r w:rsidRPr="00CF7C4B">
          <w:rPr>
            <w:rStyle w:val="a9"/>
            <w:color w:val="auto"/>
            <w:sz w:val="28"/>
            <w:szCs w:val="28"/>
            <w:u w:val="none"/>
            <w:lang w:val="uk-UA"/>
          </w:rPr>
          <w:t>1954</w:t>
        </w:r>
      </w:hyperlink>
      <w:r w:rsidRPr="00CF7C4B">
        <w:rPr>
          <w:sz w:val="28"/>
          <w:szCs w:val="28"/>
          <w:lang w:val="uk-UA"/>
        </w:rPr>
        <w:t xml:space="preserve"> році.</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t xml:space="preserve">Швидкого розвитку цукрова промисловість досягла у </w:t>
      </w:r>
      <w:hyperlink r:id="rId40" w:tooltip="1955" w:history="1">
        <w:r w:rsidRPr="00CF7C4B">
          <w:rPr>
            <w:rStyle w:val="a9"/>
            <w:color w:val="auto"/>
            <w:sz w:val="28"/>
            <w:szCs w:val="28"/>
            <w:u w:val="none"/>
            <w:lang w:val="uk-UA"/>
          </w:rPr>
          <w:t>1955</w:t>
        </w:r>
      </w:hyperlink>
      <w:r w:rsidRPr="00CF7C4B">
        <w:rPr>
          <w:sz w:val="28"/>
          <w:szCs w:val="28"/>
          <w:lang w:val="uk-UA"/>
        </w:rPr>
        <w:t>-</w:t>
      </w:r>
      <w:hyperlink r:id="rId41" w:tooltip="1970" w:history="1">
        <w:r w:rsidRPr="00CF7C4B">
          <w:rPr>
            <w:rStyle w:val="a9"/>
            <w:color w:val="auto"/>
            <w:sz w:val="28"/>
            <w:szCs w:val="28"/>
            <w:u w:val="none"/>
            <w:lang w:val="uk-UA"/>
          </w:rPr>
          <w:t>1970</w:t>
        </w:r>
      </w:hyperlink>
      <w:r w:rsidRPr="00CF7C4B">
        <w:rPr>
          <w:sz w:val="28"/>
          <w:szCs w:val="28"/>
          <w:lang w:val="uk-UA"/>
        </w:rPr>
        <w:t xml:space="preserve"> pоках. За той час збудовано 38 нових високомеханізованих підприємств, а багато старих заводів реконструйовано і значно розширено. Середня потужність в розрахунку на один завод зросла за 1950-1970-і роки майже вдвічі: з 8,6 тис. центнерів на добу в </w:t>
      </w:r>
      <w:hyperlink r:id="rId42" w:tooltip="1950" w:history="1">
        <w:r w:rsidRPr="00CF7C4B">
          <w:rPr>
            <w:rStyle w:val="a9"/>
            <w:color w:val="auto"/>
            <w:sz w:val="28"/>
            <w:szCs w:val="28"/>
            <w:u w:val="none"/>
            <w:lang w:val="uk-UA"/>
          </w:rPr>
          <w:t>1950</w:t>
        </w:r>
      </w:hyperlink>
      <w:r w:rsidRPr="00CF7C4B">
        <w:rPr>
          <w:sz w:val="28"/>
          <w:szCs w:val="28"/>
          <w:lang w:val="uk-UA"/>
        </w:rPr>
        <w:t xml:space="preserve"> р. до 17 тис. центнерів у </w:t>
      </w:r>
      <w:hyperlink r:id="rId43" w:tooltip="1970" w:history="1">
        <w:r w:rsidRPr="00CF7C4B">
          <w:rPr>
            <w:rStyle w:val="a9"/>
            <w:color w:val="auto"/>
            <w:sz w:val="28"/>
            <w:szCs w:val="28"/>
            <w:u w:val="none"/>
            <w:lang w:val="uk-UA"/>
          </w:rPr>
          <w:t>1970</w:t>
        </w:r>
      </w:hyperlink>
      <w:r w:rsidRPr="00CF7C4B">
        <w:rPr>
          <w:sz w:val="28"/>
          <w:szCs w:val="28"/>
          <w:lang w:val="uk-UA"/>
        </w:rPr>
        <w:t xml:space="preserve"> р.</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t>За той час виробництво цукру:</w:t>
      </w:r>
    </w:p>
    <w:p w:rsidR="006164B3" w:rsidRPr="00CF7C4B" w:rsidRDefault="00FD2655" w:rsidP="00CF7C4B">
      <w:pPr>
        <w:widowControl w:val="0"/>
        <w:spacing w:line="360" w:lineRule="auto"/>
        <w:ind w:firstLine="709"/>
        <w:jc w:val="both"/>
        <w:rPr>
          <w:sz w:val="28"/>
          <w:szCs w:val="28"/>
          <w:lang w:val="uk-UA"/>
        </w:rPr>
      </w:pPr>
      <w:hyperlink r:id="rId44" w:tooltip="1955" w:history="1">
        <w:r w:rsidR="006164B3" w:rsidRPr="00CF7C4B">
          <w:rPr>
            <w:rStyle w:val="a9"/>
            <w:color w:val="auto"/>
            <w:sz w:val="28"/>
            <w:szCs w:val="28"/>
            <w:u w:val="none"/>
            <w:lang w:val="uk-UA"/>
          </w:rPr>
          <w:t>1955</w:t>
        </w:r>
      </w:hyperlink>
      <w:r w:rsidR="006164B3" w:rsidRPr="00CF7C4B">
        <w:rPr>
          <w:sz w:val="28"/>
          <w:szCs w:val="28"/>
          <w:lang w:val="uk-UA"/>
        </w:rPr>
        <w:t xml:space="preserve"> — 2 425 тис. т, у тому числі 2328 тис. т. з цукрового буряку,</w:t>
      </w:r>
    </w:p>
    <w:p w:rsidR="006164B3" w:rsidRPr="00CF7C4B" w:rsidRDefault="00FD2655" w:rsidP="00CF7C4B">
      <w:pPr>
        <w:widowControl w:val="0"/>
        <w:spacing w:line="360" w:lineRule="auto"/>
        <w:ind w:firstLine="709"/>
        <w:jc w:val="both"/>
        <w:rPr>
          <w:sz w:val="28"/>
          <w:szCs w:val="28"/>
          <w:lang w:val="uk-UA"/>
        </w:rPr>
      </w:pPr>
      <w:hyperlink r:id="rId45" w:tooltip="1960" w:history="1">
        <w:r w:rsidR="006164B3" w:rsidRPr="00CF7C4B">
          <w:rPr>
            <w:rStyle w:val="a9"/>
            <w:color w:val="auto"/>
            <w:sz w:val="28"/>
            <w:szCs w:val="28"/>
            <w:u w:val="none"/>
            <w:lang w:val="uk-UA"/>
          </w:rPr>
          <w:t>1960</w:t>
        </w:r>
      </w:hyperlink>
      <w:r w:rsidR="006164B3" w:rsidRPr="00CF7C4B">
        <w:rPr>
          <w:sz w:val="28"/>
          <w:szCs w:val="28"/>
          <w:lang w:val="uk-UA"/>
        </w:rPr>
        <w:t xml:space="preserve"> — 3877 тис. </w:t>
      </w:r>
      <w:r w:rsidR="0099590F" w:rsidRPr="00CF7C4B">
        <w:rPr>
          <w:sz w:val="28"/>
          <w:szCs w:val="28"/>
          <w:lang w:val="uk-UA"/>
        </w:rPr>
        <w:t xml:space="preserve">т, </w:t>
      </w:r>
      <w:r w:rsidR="006164B3" w:rsidRPr="00CF7C4B">
        <w:rPr>
          <w:sz w:val="28"/>
          <w:szCs w:val="28"/>
          <w:lang w:val="uk-UA"/>
        </w:rPr>
        <w:t xml:space="preserve">у тому числі 3340 тис. т з </w:t>
      </w:r>
      <w:r w:rsidR="00663CD8" w:rsidRPr="00CF7C4B">
        <w:rPr>
          <w:sz w:val="28"/>
          <w:szCs w:val="28"/>
          <w:lang w:val="uk-UA"/>
        </w:rPr>
        <w:t xml:space="preserve">цукрового </w:t>
      </w:r>
      <w:r w:rsidR="006164B3" w:rsidRPr="00CF7C4B">
        <w:rPr>
          <w:sz w:val="28"/>
          <w:szCs w:val="28"/>
          <w:lang w:val="uk-UA"/>
        </w:rPr>
        <w:t>буряка</w:t>
      </w:r>
    </w:p>
    <w:p w:rsidR="006164B3" w:rsidRPr="00CF7C4B" w:rsidRDefault="00FD2655" w:rsidP="00CF7C4B">
      <w:pPr>
        <w:widowControl w:val="0"/>
        <w:spacing w:line="360" w:lineRule="auto"/>
        <w:ind w:firstLine="709"/>
        <w:jc w:val="both"/>
        <w:rPr>
          <w:sz w:val="28"/>
          <w:szCs w:val="28"/>
          <w:lang w:val="uk-UA"/>
        </w:rPr>
      </w:pPr>
      <w:hyperlink r:id="rId46" w:tooltip="1965" w:history="1">
        <w:r w:rsidR="006164B3" w:rsidRPr="00CF7C4B">
          <w:rPr>
            <w:rStyle w:val="a9"/>
            <w:color w:val="auto"/>
            <w:sz w:val="28"/>
            <w:szCs w:val="28"/>
            <w:u w:val="none"/>
            <w:lang w:val="uk-UA"/>
          </w:rPr>
          <w:t>1965</w:t>
        </w:r>
      </w:hyperlink>
      <w:r w:rsidR="006164B3" w:rsidRPr="00CF7C4B">
        <w:rPr>
          <w:sz w:val="28"/>
          <w:szCs w:val="28"/>
          <w:lang w:val="uk-UA"/>
        </w:rPr>
        <w:t xml:space="preserve"> — 6686 тис. т</w:t>
      </w:r>
      <w:r w:rsidR="0099590F" w:rsidRPr="00CF7C4B">
        <w:rPr>
          <w:sz w:val="28"/>
          <w:szCs w:val="28"/>
          <w:lang w:val="uk-UA"/>
        </w:rPr>
        <w:t>,</w:t>
      </w:r>
      <w:r w:rsidR="006164B3" w:rsidRPr="00CF7C4B">
        <w:rPr>
          <w:sz w:val="28"/>
          <w:szCs w:val="28"/>
          <w:lang w:val="uk-UA"/>
        </w:rPr>
        <w:t xml:space="preserve"> у тому числі 5644 тис. т з </w:t>
      </w:r>
      <w:r w:rsidR="00663CD8" w:rsidRPr="00CF7C4B">
        <w:rPr>
          <w:sz w:val="28"/>
          <w:szCs w:val="28"/>
          <w:lang w:val="uk-UA"/>
        </w:rPr>
        <w:t xml:space="preserve">цукрового </w:t>
      </w:r>
      <w:r w:rsidR="006164B3" w:rsidRPr="00CF7C4B">
        <w:rPr>
          <w:sz w:val="28"/>
          <w:szCs w:val="28"/>
          <w:lang w:val="uk-UA"/>
        </w:rPr>
        <w:t>буряка</w:t>
      </w:r>
    </w:p>
    <w:p w:rsidR="006164B3" w:rsidRPr="00CF7C4B" w:rsidRDefault="00FD2655" w:rsidP="00CF7C4B">
      <w:pPr>
        <w:widowControl w:val="0"/>
        <w:spacing w:line="360" w:lineRule="auto"/>
        <w:ind w:firstLine="709"/>
        <w:jc w:val="both"/>
        <w:rPr>
          <w:sz w:val="28"/>
          <w:szCs w:val="28"/>
          <w:lang w:val="uk-UA"/>
        </w:rPr>
      </w:pPr>
      <w:hyperlink r:id="rId47" w:tooltip="1970" w:history="1">
        <w:r w:rsidR="006164B3" w:rsidRPr="00CF7C4B">
          <w:rPr>
            <w:rStyle w:val="a9"/>
            <w:color w:val="auto"/>
            <w:sz w:val="28"/>
            <w:szCs w:val="28"/>
            <w:u w:val="none"/>
            <w:lang w:val="uk-UA"/>
          </w:rPr>
          <w:t>1970</w:t>
        </w:r>
      </w:hyperlink>
      <w:r w:rsidR="006164B3" w:rsidRPr="00CF7C4B">
        <w:rPr>
          <w:sz w:val="28"/>
          <w:szCs w:val="28"/>
          <w:lang w:val="uk-UA"/>
        </w:rPr>
        <w:t xml:space="preserve"> — 5973 тис. т</w:t>
      </w:r>
      <w:r w:rsidR="0099590F" w:rsidRPr="00CF7C4B">
        <w:rPr>
          <w:sz w:val="28"/>
          <w:szCs w:val="28"/>
          <w:lang w:val="uk-UA"/>
        </w:rPr>
        <w:t>,</w:t>
      </w:r>
      <w:r w:rsidR="006164B3" w:rsidRPr="00CF7C4B">
        <w:rPr>
          <w:sz w:val="28"/>
          <w:szCs w:val="28"/>
          <w:lang w:val="uk-UA"/>
        </w:rPr>
        <w:t xml:space="preserve"> у тому числі 5069 тис. т з </w:t>
      </w:r>
      <w:r w:rsidR="00663CD8" w:rsidRPr="00CF7C4B">
        <w:rPr>
          <w:sz w:val="28"/>
          <w:szCs w:val="28"/>
          <w:lang w:val="uk-UA"/>
        </w:rPr>
        <w:t xml:space="preserve">цукрового </w:t>
      </w:r>
      <w:r w:rsidR="006164B3" w:rsidRPr="00CF7C4B">
        <w:rPr>
          <w:sz w:val="28"/>
          <w:szCs w:val="28"/>
          <w:lang w:val="uk-UA"/>
        </w:rPr>
        <w:t>буряка</w:t>
      </w:r>
    </w:p>
    <w:p w:rsidR="006164B3" w:rsidRPr="00CF7C4B" w:rsidRDefault="00FD2655" w:rsidP="00CF7C4B">
      <w:pPr>
        <w:widowControl w:val="0"/>
        <w:spacing w:line="360" w:lineRule="auto"/>
        <w:ind w:firstLine="709"/>
        <w:jc w:val="both"/>
        <w:rPr>
          <w:sz w:val="28"/>
          <w:szCs w:val="28"/>
          <w:lang w:val="uk-UA"/>
        </w:rPr>
      </w:pPr>
      <w:hyperlink r:id="rId48" w:tooltip="1975" w:history="1">
        <w:r w:rsidR="006164B3" w:rsidRPr="00CF7C4B">
          <w:rPr>
            <w:rStyle w:val="a9"/>
            <w:color w:val="auto"/>
            <w:sz w:val="28"/>
            <w:szCs w:val="28"/>
            <w:u w:val="none"/>
            <w:lang w:val="uk-UA"/>
          </w:rPr>
          <w:t>1975</w:t>
        </w:r>
      </w:hyperlink>
      <w:r w:rsidR="006164B3" w:rsidRPr="00CF7C4B">
        <w:rPr>
          <w:sz w:val="28"/>
          <w:szCs w:val="28"/>
          <w:lang w:val="uk-UA"/>
        </w:rPr>
        <w:t xml:space="preserve"> — 6035 тис. т (у тому числі 4679 тис. т. з </w:t>
      </w:r>
      <w:r w:rsidR="00663CD8" w:rsidRPr="00CF7C4B">
        <w:rPr>
          <w:sz w:val="28"/>
          <w:szCs w:val="28"/>
          <w:lang w:val="uk-UA"/>
        </w:rPr>
        <w:t xml:space="preserve">цукрового </w:t>
      </w:r>
      <w:r w:rsidR="006164B3" w:rsidRPr="00CF7C4B">
        <w:rPr>
          <w:sz w:val="28"/>
          <w:szCs w:val="28"/>
          <w:lang w:val="uk-UA"/>
        </w:rPr>
        <w:t>буряка),</w:t>
      </w:r>
    </w:p>
    <w:p w:rsidR="006164B3" w:rsidRPr="00CF7C4B" w:rsidRDefault="00FD2655" w:rsidP="00CF7C4B">
      <w:pPr>
        <w:widowControl w:val="0"/>
        <w:spacing w:line="360" w:lineRule="auto"/>
        <w:ind w:firstLine="709"/>
        <w:jc w:val="both"/>
        <w:rPr>
          <w:sz w:val="28"/>
          <w:szCs w:val="28"/>
          <w:lang w:val="uk-UA"/>
        </w:rPr>
      </w:pPr>
      <w:hyperlink r:id="rId49" w:tooltip="1978" w:history="1">
        <w:r w:rsidR="006164B3" w:rsidRPr="00CF7C4B">
          <w:rPr>
            <w:rStyle w:val="a9"/>
            <w:color w:val="auto"/>
            <w:sz w:val="28"/>
            <w:szCs w:val="28"/>
            <w:u w:val="none"/>
            <w:lang w:val="uk-UA"/>
          </w:rPr>
          <w:t>1978</w:t>
        </w:r>
      </w:hyperlink>
      <w:r w:rsidR="006164B3" w:rsidRPr="00CF7C4B">
        <w:rPr>
          <w:sz w:val="28"/>
          <w:szCs w:val="28"/>
          <w:lang w:val="uk-UA"/>
        </w:rPr>
        <w:t xml:space="preserve"> — 6900 тис. т. (у тому числі 3743 тис. т. з </w:t>
      </w:r>
      <w:r w:rsidR="00663CD8" w:rsidRPr="00CF7C4B">
        <w:rPr>
          <w:sz w:val="28"/>
          <w:szCs w:val="28"/>
          <w:lang w:val="uk-UA"/>
        </w:rPr>
        <w:t xml:space="preserve">цукрового </w:t>
      </w:r>
      <w:r w:rsidR="006164B3" w:rsidRPr="00CF7C4B">
        <w:rPr>
          <w:sz w:val="28"/>
          <w:szCs w:val="28"/>
          <w:lang w:val="uk-UA"/>
        </w:rPr>
        <w:t>буряка);</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t xml:space="preserve">З </w:t>
      </w:r>
      <w:hyperlink r:id="rId50" w:tooltip="1982" w:history="1">
        <w:r w:rsidRPr="00CF7C4B">
          <w:rPr>
            <w:rStyle w:val="a9"/>
            <w:color w:val="auto"/>
            <w:sz w:val="28"/>
            <w:szCs w:val="28"/>
            <w:u w:val="none"/>
            <w:lang w:val="uk-UA"/>
          </w:rPr>
          <w:t>1982</w:t>
        </w:r>
      </w:hyperlink>
      <w:r w:rsidRPr="00CF7C4B">
        <w:rPr>
          <w:sz w:val="28"/>
          <w:szCs w:val="28"/>
          <w:lang w:val="uk-UA"/>
        </w:rPr>
        <w:t xml:space="preserve"> р. знову почалося зростання — 6 608 тис. т (4 254), найвищі числа в історії українського цукровиробництва. Однак, не зважаючи на помітне зростання врожайности і збору цукрового буряка, а також на розширення виробничих</w:t>
      </w:r>
      <w:r w:rsidR="00663CD8" w:rsidRPr="00CF7C4B">
        <w:rPr>
          <w:sz w:val="28"/>
          <w:szCs w:val="28"/>
          <w:lang w:val="uk-UA"/>
        </w:rPr>
        <w:t xml:space="preserve"> </w:t>
      </w:r>
      <w:r w:rsidRPr="00CF7C4B">
        <w:rPr>
          <w:sz w:val="28"/>
          <w:szCs w:val="28"/>
          <w:lang w:val="uk-UA"/>
        </w:rPr>
        <w:t>потужностей цукроварень, обсяг виробництва цукрової промисловості збільшився неістотно. Так, середньорічна продукція цукру з цукрових буряків в У</w:t>
      </w:r>
      <w:r w:rsidR="0099590F" w:rsidRPr="00CF7C4B">
        <w:rPr>
          <w:sz w:val="28"/>
          <w:szCs w:val="28"/>
          <w:lang w:val="uk-UA"/>
        </w:rPr>
        <w:t>Р</w:t>
      </w:r>
      <w:r w:rsidRPr="00CF7C4B">
        <w:rPr>
          <w:sz w:val="28"/>
          <w:szCs w:val="28"/>
          <w:lang w:val="uk-UA"/>
        </w:rPr>
        <w:t xml:space="preserve">СР становила у </w:t>
      </w:r>
      <w:hyperlink r:id="rId51" w:tooltip="1976" w:history="1">
        <w:r w:rsidRPr="00CF7C4B">
          <w:rPr>
            <w:rStyle w:val="a9"/>
            <w:color w:val="auto"/>
            <w:sz w:val="28"/>
            <w:szCs w:val="28"/>
            <w:u w:val="none"/>
            <w:lang w:val="uk-UA"/>
          </w:rPr>
          <w:t>1976</w:t>
        </w:r>
      </w:hyperlink>
      <w:r w:rsidRPr="00CF7C4B">
        <w:rPr>
          <w:sz w:val="28"/>
          <w:szCs w:val="28"/>
          <w:lang w:val="uk-UA"/>
        </w:rPr>
        <w:t>-</w:t>
      </w:r>
      <w:hyperlink r:id="rId52" w:tooltip="1980" w:history="1">
        <w:r w:rsidRPr="00CF7C4B">
          <w:rPr>
            <w:rStyle w:val="a9"/>
            <w:color w:val="auto"/>
            <w:sz w:val="28"/>
            <w:szCs w:val="28"/>
            <w:u w:val="none"/>
            <w:lang w:val="uk-UA"/>
          </w:rPr>
          <w:t>1980</w:t>
        </w:r>
      </w:hyperlink>
      <w:r w:rsidRPr="00CF7C4B">
        <w:rPr>
          <w:sz w:val="28"/>
          <w:szCs w:val="28"/>
          <w:lang w:val="uk-UA"/>
        </w:rPr>
        <w:t xml:space="preserve"> pp. 4 млн т (проти 4,3 млн т у </w:t>
      </w:r>
      <w:hyperlink r:id="rId53" w:tooltip="1961" w:history="1">
        <w:r w:rsidRPr="00CF7C4B">
          <w:rPr>
            <w:rStyle w:val="a9"/>
            <w:color w:val="auto"/>
            <w:sz w:val="28"/>
            <w:szCs w:val="28"/>
            <w:u w:val="none"/>
            <w:lang w:val="uk-UA"/>
          </w:rPr>
          <w:t>1961</w:t>
        </w:r>
      </w:hyperlink>
      <w:r w:rsidRPr="00CF7C4B">
        <w:rPr>
          <w:sz w:val="28"/>
          <w:szCs w:val="28"/>
          <w:lang w:val="uk-UA"/>
        </w:rPr>
        <w:t>-</w:t>
      </w:r>
      <w:hyperlink r:id="rId54" w:tooltip="1965" w:history="1">
        <w:r w:rsidRPr="00CF7C4B">
          <w:rPr>
            <w:rStyle w:val="a9"/>
            <w:color w:val="auto"/>
            <w:sz w:val="28"/>
            <w:szCs w:val="28"/>
            <w:u w:val="none"/>
            <w:lang w:val="uk-UA"/>
          </w:rPr>
          <w:t>1965</w:t>
        </w:r>
      </w:hyperlink>
      <w:r w:rsidRPr="00CF7C4B">
        <w:rPr>
          <w:sz w:val="28"/>
          <w:szCs w:val="28"/>
          <w:lang w:val="uk-UA"/>
        </w:rPr>
        <w:t xml:space="preserve">), тоді як обсяг переробки цукрових буряків зріс за цей час до 13 млн т. Основна причина цього явища — зменшення врожайности і цукристости цукрових буряків, погіршення їх технологічних вартостей, підвищення втрат цукру у процесі зберігання та нерідко нераціональний транспорт і </w:t>
      </w:r>
      <w:r w:rsidR="0099590F" w:rsidRPr="00CF7C4B">
        <w:rPr>
          <w:sz w:val="28"/>
          <w:szCs w:val="28"/>
          <w:lang w:val="uk-UA"/>
        </w:rPr>
        <w:t xml:space="preserve">переробка бурякової сировини. Внаслідок </w:t>
      </w:r>
      <w:r w:rsidRPr="00CF7C4B">
        <w:rPr>
          <w:sz w:val="28"/>
          <w:szCs w:val="28"/>
          <w:lang w:val="uk-UA"/>
        </w:rPr>
        <w:t xml:space="preserve">всього цього продукція цукру на </w:t>
      </w:r>
      <w:hyperlink r:id="rId55" w:tooltip="1976" w:history="1">
        <w:r w:rsidRPr="00CF7C4B">
          <w:rPr>
            <w:rStyle w:val="a9"/>
            <w:color w:val="auto"/>
            <w:sz w:val="28"/>
            <w:szCs w:val="28"/>
            <w:u w:val="none"/>
            <w:lang w:val="uk-UA"/>
          </w:rPr>
          <w:t>1976</w:t>
        </w:r>
      </w:hyperlink>
      <w:r w:rsidRPr="00CF7C4B">
        <w:rPr>
          <w:sz w:val="28"/>
          <w:szCs w:val="28"/>
          <w:lang w:val="uk-UA"/>
        </w:rPr>
        <w:t>-</w:t>
      </w:r>
      <w:hyperlink r:id="rId56" w:tooltip="1980" w:history="1">
        <w:r w:rsidRPr="00CF7C4B">
          <w:rPr>
            <w:rStyle w:val="a9"/>
            <w:color w:val="auto"/>
            <w:sz w:val="28"/>
            <w:szCs w:val="28"/>
            <w:u w:val="none"/>
            <w:lang w:val="uk-UA"/>
          </w:rPr>
          <w:t>1980</w:t>
        </w:r>
      </w:hyperlink>
      <w:r w:rsidRPr="00CF7C4B">
        <w:rPr>
          <w:sz w:val="28"/>
          <w:szCs w:val="28"/>
          <w:lang w:val="uk-UA"/>
        </w:rPr>
        <w:t xml:space="preserve"> pp. знизилася з 13,7% до 10,6% від загальної маси цукрових буряків.</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t>Географічне розміщення цукрової промисловості і тепер в основному покривається з розміщенням цукрового буряка.</w:t>
      </w:r>
    </w:p>
    <w:p w:rsidR="006164B3" w:rsidRPr="00CF7C4B" w:rsidRDefault="006164B3" w:rsidP="00CF7C4B">
      <w:pPr>
        <w:widowControl w:val="0"/>
        <w:spacing w:line="360" w:lineRule="auto"/>
        <w:ind w:firstLine="709"/>
        <w:jc w:val="both"/>
        <w:rPr>
          <w:sz w:val="28"/>
          <w:szCs w:val="28"/>
          <w:lang w:val="uk-UA"/>
        </w:rPr>
      </w:pPr>
      <w:r w:rsidRPr="00CF7C4B">
        <w:rPr>
          <w:sz w:val="28"/>
          <w:szCs w:val="28"/>
          <w:lang w:val="uk-UA"/>
        </w:rPr>
        <w:t>Найбільше розвинена цукрова промисловість у Вінницькій, Черкаській, Хмельницькій, Київській, Сумській, Полтавській та Харківській, Кіровоградській і Одеській областях.</w:t>
      </w:r>
    </w:p>
    <w:p w:rsidR="006164B3" w:rsidRPr="00CF7C4B" w:rsidRDefault="006164B3" w:rsidP="00CF7C4B">
      <w:pPr>
        <w:widowControl w:val="0"/>
        <w:spacing w:line="360" w:lineRule="auto"/>
        <w:ind w:firstLine="709"/>
        <w:jc w:val="both"/>
        <w:rPr>
          <w:sz w:val="28"/>
          <w:lang w:val="uk-UA"/>
        </w:rPr>
      </w:pPr>
      <w:r w:rsidRPr="00CF7C4B">
        <w:rPr>
          <w:sz w:val="28"/>
          <w:szCs w:val="28"/>
          <w:lang w:val="uk-UA"/>
        </w:rPr>
        <w:t>. Цукор-пісок переробляється на рафінад на 15 рафінадних заводах (найбільші — Сумський і Одеський) і в 12 рафінадних цехах. Почавши з 1960-х pp., у зв'язку з зменшенням його споживання, виробництво рафінаду скоротилося.</w:t>
      </w:r>
    </w:p>
    <w:p w:rsidR="002A522C" w:rsidRPr="00CF7C4B" w:rsidRDefault="002A522C" w:rsidP="00CF7C4B">
      <w:pPr>
        <w:widowControl w:val="0"/>
        <w:spacing w:line="360" w:lineRule="auto"/>
        <w:ind w:firstLine="709"/>
        <w:jc w:val="both"/>
        <w:rPr>
          <w:sz w:val="28"/>
          <w:szCs w:val="28"/>
          <w:lang w:val="uk-UA"/>
        </w:rPr>
      </w:pPr>
      <w:r w:rsidRPr="00CF7C4B">
        <w:rPr>
          <w:sz w:val="28"/>
          <w:szCs w:val="28"/>
          <w:lang w:val="uk-UA"/>
        </w:rPr>
        <w:t>Стан цукрової промисловості України</w:t>
      </w:r>
    </w:p>
    <w:p w:rsidR="002A522C" w:rsidRPr="00CF7C4B" w:rsidRDefault="002A522C" w:rsidP="00CF7C4B">
      <w:pPr>
        <w:widowControl w:val="0"/>
        <w:shd w:val="clear" w:color="auto" w:fill="FFFFFF"/>
        <w:autoSpaceDE w:val="0"/>
        <w:autoSpaceDN w:val="0"/>
        <w:adjustRightInd w:val="0"/>
        <w:spacing w:line="360" w:lineRule="auto"/>
        <w:ind w:firstLine="709"/>
        <w:jc w:val="both"/>
        <w:rPr>
          <w:color w:val="000000"/>
          <w:sz w:val="28"/>
          <w:szCs w:val="28"/>
          <w:lang w:val="uk-UA"/>
        </w:rPr>
      </w:pPr>
      <w:r w:rsidRPr="00CF7C4B">
        <w:rPr>
          <w:color w:val="000000"/>
          <w:sz w:val="28"/>
          <w:szCs w:val="28"/>
          <w:lang w:val="uk-UA"/>
        </w:rPr>
        <w:t xml:space="preserve">Незважаючи на високі показники виробництва сектору в радянські часи (Україна була найбільшим виробником цукру та, як наслідок, цукрового </w:t>
      </w:r>
      <w:r w:rsidRPr="00CF7C4B">
        <w:rPr>
          <w:color w:val="000000"/>
          <w:sz w:val="28"/>
          <w:szCs w:val="28"/>
          <w:lang w:val="uk-UA"/>
        </w:rPr>
        <w:lastRenderedPageBreak/>
        <w:t>буряку у колишньому СРСР), перехід до ринкової економіки став справжнім викликом для виробництва бурякового цукру. Із втратою ринків на теренах колишнього СРСР та обмеженої міжнародної конкурентоспроможності з початку перехідного періоду виробництво цукрового буряку знизилося більш ніж на дві третини, з 44,3 млн. т. в 1990 році до 15,6 млн. т. у 2005 році (див. табл. 1).</w:t>
      </w:r>
    </w:p>
    <w:p w:rsidR="002A522C" w:rsidRPr="00CF7C4B" w:rsidRDefault="002A522C" w:rsidP="00CF7C4B">
      <w:pPr>
        <w:widowControl w:val="0"/>
        <w:shd w:val="clear" w:color="auto" w:fill="FFFFFF"/>
        <w:autoSpaceDE w:val="0"/>
        <w:autoSpaceDN w:val="0"/>
        <w:adjustRightInd w:val="0"/>
        <w:spacing w:line="360" w:lineRule="auto"/>
        <w:ind w:firstLine="709"/>
        <w:jc w:val="both"/>
        <w:rPr>
          <w:sz w:val="28"/>
          <w:szCs w:val="28"/>
          <w:lang w:val="uk-UA"/>
        </w:rPr>
      </w:pPr>
    </w:p>
    <w:tbl>
      <w:tblPr>
        <w:tblStyle w:val="ab"/>
        <w:tblW w:w="9241" w:type="dxa"/>
        <w:jc w:val="center"/>
        <w:tblLayout w:type="fixed"/>
        <w:tblLook w:val="0400" w:firstRow="0" w:lastRow="0" w:firstColumn="0" w:lastColumn="0" w:noHBand="0" w:noVBand="1"/>
      </w:tblPr>
      <w:tblGrid>
        <w:gridCol w:w="1826"/>
        <w:gridCol w:w="841"/>
        <w:gridCol w:w="869"/>
        <w:gridCol w:w="794"/>
        <w:gridCol w:w="803"/>
        <w:gridCol w:w="794"/>
        <w:gridCol w:w="794"/>
        <w:gridCol w:w="829"/>
        <w:gridCol w:w="841"/>
        <w:gridCol w:w="850"/>
      </w:tblGrid>
      <w:tr w:rsidR="002A522C" w:rsidRPr="00CF7C4B" w:rsidTr="00CF7C4B">
        <w:trPr>
          <w:jc w:val="center"/>
        </w:trPr>
        <w:tc>
          <w:tcPr>
            <w:tcW w:w="9910" w:type="dxa"/>
            <w:gridSpan w:val="10"/>
          </w:tcPr>
          <w:p w:rsidR="002A522C" w:rsidRPr="00CF7C4B" w:rsidRDefault="002A522C" w:rsidP="00CF7C4B">
            <w:pPr>
              <w:widowControl w:val="0"/>
              <w:shd w:val="clear" w:color="auto" w:fill="FFFFFF"/>
              <w:autoSpaceDE w:val="0"/>
              <w:autoSpaceDN w:val="0"/>
              <w:adjustRightInd w:val="0"/>
              <w:spacing w:line="360" w:lineRule="auto"/>
              <w:jc w:val="center"/>
              <w:rPr>
                <w:sz w:val="20"/>
                <w:szCs w:val="28"/>
                <w:lang w:val="uk-UA"/>
              </w:rPr>
            </w:pPr>
            <w:r w:rsidRPr="00CF7C4B">
              <w:rPr>
                <w:bCs/>
                <w:color w:val="000000"/>
                <w:sz w:val="20"/>
                <w:szCs w:val="28"/>
                <w:lang w:val="uk-UA"/>
              </w:rPr>
              <w:t>Таблиця 1: Виробництво цукрових буряків в Україні, 1990-2005 рр.</w:t>
            </w:r>
          </w:p>
        </w:tc>
      </w:tr>
      <w:tr w:rsidR="002A522C" w:rsidRPr="00CF7C4B" w:rsidTr="00CF7C4B">
        <w:trPr>
          <w:jc w:val="center"/>
        </w:trPr>
        <w:tc>
          <w:tcPr>
            <w:tcW w:w="1980"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p>
        </w:tc>
        <w:tc>
          <w:tcPr>
            <w:tcW w:w="900"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bCs/>
                <w:color w:val="000000"/>
                <w:sz w:val="20"/>
                <w:szCs w:val="28"/>
                <w:lang w:val="uk-UA"/>
              </w:rPr>
              <w:t>1990</w:t>
            </w:r>
          </w:p>
        </w:tc>
        <w:tc>
          <w:tcPr>
            <w:tcW w:w="931"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bCs/>
                <w:color w:val="000000"/>
                <w:sz w:val="20"/>
                <w:szCs w:val="28"/>
                <w:lang w:val="uk-UA"/>
              </w:rPr>
              <w:t>1995</w:t>
            </w:r>
          </w:p>
        </w:tc>
        <w:tc>
          <w:tcPr>
            <w:tcW w:w="848"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bCs/>
                <w:color w:val="000000"/>
                <w:sz w:val="20"/>
                <w:szCs w:val="28"/>
                <w:lang w:val="uk-UA"/>
              </w:rPr>
              <w:t>2000</w:t>
            </w:r>
          </w:p>
        </w:tc>
        <w:tc>
          <w:tcPr>
            <w:tcW w:w="858"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bCs/>
                <w:color w:val="000000"/>
                <w:sz w:val="20"/>
                <w:szCs w:val="28"/>
                <w:lang w:val="uk-UA"/>
              </w:rPr>
              <w:t>2001</w:t>
            </w:r>
          </w:p>
        </w:tc>
        <w:tc>
          <w:tcPr>
            <w:tcW w:w="848"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bCs/>
                <w:color w:val="000000"/>
                <w:sz w:val="20"/>
                <w:szCs w:val="28"/>
                <w:lang w:val="uk-UA"/>
              </w:rPr>
              <w:t>2002</w:t>
            </w:r>
          </w:p>
        </w:tc>
        <w:tc>
          <w:tcPr>
            <w:tcW w:w="848"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bCs/>
                <w:color w:val="000000"/>
                <w:sz w:val="20"/>
                <w:szCs w:val="28"/>
                <w:lang w:val="uk-UA"/>
              </w:rPr>
              <w:t>2003</w:t>
            </w:r>
          </w:p>
        </w:tc>
        <w:tc>
          <w:tcPr>
            <w:tcW w:w="887"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bCs/>
                <w:color w:val="000000"/>
                <w:sz w:val="20"/>
                <w:szCs w:val="28"/>
                <w:lang w:val="uk-UA"/>
              </w:rPr>
              <w:t>2004</w:t>
            </w:r>
          </w:p>
        </w:tc>
        <w:tc>
          <w:tcPr>
            <w:tcW w:w="900"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bCs/>
                <w:color w:val="000000"/>
                <w:sz w:val="20"/>
                <w:szCs w:val="28"/>
                <w:lang w:val="uk-UA"/>
              </w:rPr>
              <w:t>2005</w:t>
            </w:r>
          </w:p>
        </w:tc>
        <w:tc>
          <w:tcPr>
            <w:tcW w:w="910"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bCs/>
                <w:color w:val="000000"/>
                <w:sz w:val="20"/>
                <w:szCs w:val="28"/>
                <w:lang w:val="uk-UA"/>
              </w:rPr>
              <w:t>2006</w:t>
            </w:r>
          </w:p>
        </w:tc>
      </w:tr>
      <w:tr w:rsidR="002A522C" w:rsidRPr="00CF7C4B" w:rsidTr="00CF7C4B">
        <w:trPr>
          <w:jc w:val="center"/>
        </w:trPr>
        <w:tc>
          <w:tcPr>
            <w:tcW w:w="1980"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Площа, тис. Га</w:t>
            </w:r>
          </w:p>
        </w:tc>
        <w:tc>
          <w:tcPr>
            <w:tcW w:w="900"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1605,4</w:t>
            </w:r>
          </w:p>
        </w:tc>
        <w:tc>
          <w:tcPr>
            <w:tcW w:w="931"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1022,1</w:t>
            </w:r>
          </w:p>
        </w:tc>
        <w:tc>
          <w:tcPr>
            <w:tcW w:w="848"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855,6</w:t>
            </w:r>
          </w:p>
        </w:tc>
        <w:tc>
          <w:tcPr>
            <w:tcW w:w="858"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970,3</w:t>
            </w:r>
          </w:p>
        </w:tc>
        <w:tc>
          <w:tcPr>
            <w:tcW w:w="848"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896,6</w:t>
            </w:r>
          </w:p>
        </w:tc>
        <w:tc>
          <w:tcPr>
            <w:tcW w:w="848"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773,4</w:t>
            </w:r>
          </w:p>
        </w:tc>
        <w:tc>
          <w:tcPr>
            <w:tcW w:w="887"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732,0</w:t>
            </w:r>
          </w:p>
        </w:tc>
        <w:tc>
          <w:tcPr>
            <w:tcW w:w="900"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625,5</w:t>
            </w:r>
          </w:p>
        </w:tc>
        <w:tc>
          <w:tcPr>
            <w:tcW w:w="910"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667,0</w:t>
            </w:r>
          </w:p>
        </w:tc>
      </w:tr>
      <w:tr w:rsidR="002A522C" w:rsidRPr="00CF7C4B" w:rsidTr="00CF7C4B">
        <w:trPr>
          <w:jc w:val="center"/>
        </w:trPr>
        <w:tc>
          <w:tcPr>
            <w:tcW w:w="1980"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Врожайність, т/га</w:t>
            </w:r>
          </w:p>
        </w:tc>
        <w:tc>
          <w:tcPr>
            <w:tcW w:w="900"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27,57</w:t>
            </w:r>
          </w:p>
        </w:tc>
        <w:tc>
          <w:tcPr>
            <w:tcW w:w="931"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15,63</w:t>
            </w:r>
          </w:p>
        </w:tc>
        <w:tc>
          <w:tcPr>
            <w:tcW w:w="848"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17,67</w:t>
            </w:r>
          </w:p>
        </w:tc>
        <w:tc>
          <w:tcPr>
            <w:tcW w:w="858"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18,26</w:t>
            </w:r>
          </w:p>
        </w:tc>
        <w:tc>
          <w:tcPr>
            <w:tcW w:w="848"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18,93</w:t>
            </w:r>
          </w:p>
        </w:tc>
        <w:tc>
          <w:tcPr>
            <w:tcW w:w="848"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20,12</w:t>
            </w:r>
          </w:p>
        </w:tc>
        <w:tc>
          <w:tcPr>
            <w:tcW w:w="887"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23,80</w:t>
            </w:r>
          </w:p>
        </w:tc>
        <w:tc>
          <w:tcPr>
            <w:tcW w:w="900"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24,97</w:t>
            </w:r>
          </w:p>
        </w:tc>
        <w:tc>
          <w:tcPr>
            <w:tcW w:w="910"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22,53</w:t>
            </w:r>
          </w:p>
        </w:tc>
      </w:tr>
      <w:tr w:rsidR="002A522C" w:rsidRPr="00CF7C4B" w:rsidTr="00CF7C4B">
        <w:trPr>
          <w:jc w:val="center"/>
        </w:trPr>
        <w:tc>
          <w:tcPr>
            <w:tcW w:w="1980"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Валовий врожай, млн.</w:t>
            </w:r>
            <w:r w:rsidR="00CF7C4B">
              <w:rPr>
                <w:color w:val="000000"/>
                <w:sz w:val="20"/>
                <w:szCs w:val="28"/>
                <w:lang w:val="en-US"/>
              </w:rPr>
              <w:t xml:space="preserve"> </w:t>
            </w:r>
            <w:r w:rsidRPr="00CF7C4B">
              <w:rPr>
                <w:color w:val="000000"/>
                <w:sz w:val="20"/>
                <w:szCs w:val="28"/>
                <w:lang w:val="uk-UA"/>
              </w:rPr>
              <w:t>т</w:t>
            </w:r>
          </w:p>
        </w:tc>
        <w:tc>
          <w:tcPr>
            <w:tcW w:w="900"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44,3</w:t>
            </w:r>
          </w:p>
        </w:tc>
        <w:tc>
          <w:tcPr>
            <w:tcW w:w="931"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14,1</w:t>
            </w:r>
          </w:p>
        </w:tc>
        <w:tc>
          <w:tcPr>
            <w:tcW w:w="848"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13,2</w:t>
            </w:r>
          </w:p>
        </w:tc>
        <w:tc>
          <w:tcPr>
            <w:tcW w:w="858"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15,6</w:t>
            </w:r>
          </w:p>
        </w:tc>
        <w:tc>
          <w:tcPr>
            <w:tcW w:w="848"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14,5</w:t>
            </w:r>
          </w:p>
        </w:tc>
        <w:tc>
          <w:tcPr>
            <w:tcW w:w="848"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13,3</w:t>
            </w:r>
          </w:p>
        </w:tc>
        <w:tc>
          <w:tcPr>
            <w:tcW w:w="887"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16,6</w:t>
            </w:r>
          </w:p>
        </w:tc>
        <w:tc>
          <w:tcPr>
            <w:tcW w:w="900"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15,6</w:t>
            </w:r>
          </w:p>
        </w:tc>
        <w:tc>
          <w:tcPr>
            <w:tcW w:w="910" w:type="dxa"/>
          </w:tcPr>
          <w:p w:rsidR="002A522C" w:rsidRPr="00CF7C4B" w:rsidRDefault="002A522C" w:rsidP="00CF7C4B">
            <w:pPr>
              <w:widowControl w:val="0"/>
              <w:shd w:val="clear" w:color="auto" w:fill="FFFFFF"/>
              <w:autoSpaceDE w:val="0"/>
              <w:autoSpaceDN w:val="0"/>
              <w:adjustRightInd w:val="0"/>
              <w:spacing w:line="360" w:lineRule="auto"/>
              <w:jc w:val="both"/>
              <w:rPr>
                <w:sz w:val="20"/>
                <w:szCs w:val="28"/>
                <w:lang w:val="uk-UA"/>
              </w:rPr>
            </w:pPr>
            <w:r w:rsidRPr="00CF7C4B">
              <w:rPr>
                <w:color w:val="000000"/>
                <w:sz w:val="20"/>
                <w:szCs w:val="28"/>
                <w:lang w:val="uk-UA"/>
              </w:rPr>
              <w:t>15,4</w:t>
            </w:r>
          </w:p>
        </w:tc>
      </w:tr>
    </w:tbl>
    <w:p w:rsidR="002A522C" w:rsidRPr="00CF7C4B" w:rsidRDefault="002A522C" w:rsidP="00CF7C4B">
      <w:pPr>
        <w:widowControl w:val="0"/>
        <w:shd w:val="clear" w:color="auto" w:fill="FFFFFF"/>
        <w:autoSpaceDE w:val="0"/>
        <w:autoSpaceDN w:val="0"/>
        <w:adjustRightInd w:val="0"/>
        <w:spacing w:line="360" w:lineRule="auto"/>
        <w:ind w:firstLine="709"/>
        <w:jc w:val="both"/>
        <w:rPr>
          <w:color w:val="000000"/>
          <w:sz w:val="28"/>
          <w:szCs w:val="28"/>
          <w:lang w:val="uk-UA"/>
        </w:rPr>
      </w:pPr>
    </w:p>
    <w:p w:rsidR="002A522C" w:rsidRPr="00CF7C4B" w:rsidRDefault="002A522C" w:rsidP="00CF7C4B">
      <w:pPr>
        <w:widowControl w:val="0"/>
        <w:shd w:val="clear" w:color="auto" w:fill="FFFFFF"/>
        <w:autoSpaceDE w:val="0"/>
        <w:autoSpaceDN w:val="0"/>
        <w:adjustRightInd w:val="0"/>
        <w:spacing w:line="360" w:lineRule="auto"/>
        <w:ind w:firstLine="709"/>
        <w:jc w:val="both"/>
        <w:rPr>
          <w:sz w:val="28"/>
          <w:szCs w:val="28"/>
          <w:lang w:val="uk-UA"/>
        </w:rPr>
      </w:pPr>
      <w:r w:rsidRPr="00CF7C4B">
        <w:rPr>
          <w:color w:val="000000"/>
          <w:sz w:val="28"/>
          <w:szCs w:val="28"/>
          <w:lang w:val="uk-UA"/>
        </w:rPr>
        <w:t>Однак цей спад не був постійний. Після найнижчого врожаю 2000</w:t>
      </w:r>
      <w:r w:rsidRPr="00CF7C4B">
        <w:rPr>
          <w:color w:val="000000"/>
          <w:sz w:val="28"/>
          <w:szCs w:val="28"/>
          <w:vertAlign w:val="superscript"/>
          <w:lang w:val="uk-UA"/>
        </w:rPr>
        <w:t>го</w:t>
      </w:r>
      <w:r w:rsidRPr="00CF7C4B">
        <w:rPr>
          <w:color w:val="000000"/>
          <w:sz w:val="28"/>
          <w:szCs w:val="28"/>
          <w:lang w:val="uk-UA"/>
        </w:rPr>
        <w:t xml:space="preserve"> року сектор дещо покращив свої показники, однак досі немає чітких позитивних тенденцій. Тим не менш, повільне скорочення посівних площ і збільшення врожайності свідчить про деякі позитивні структурні зрушення в секторі.</w:t>
      </w:r>
    </w:p>
    <w:p w:rsidR="00CF7C4B" w:rsidRPr="00CF7C4B" w:rsidRDefault="002A522C" w:rsidP="00CF7C4B">
      <w:pPr>
        <w:widowControl w:val="0"/>
        <w:spacing w:line="360" w:lineRule="auto"/>
        <w:ind w:firstLine="709"/>
        <w:jc w:val="both"/>
        <w:rPr>
          <w:color w:val="000000"/>
          <w:sz w:val="28"/>
          <w:szCs w:val="28"/>
          <w:lang w:val="uk-UA"/>
        </w:rPr>
      </w:pPr>
      <w:r w:rsidRPr="00CF7C4B">
        <w:rPr>
          <w:color w:val="000000"/>
          <w:sz w:val="28"/>
          <w:szCs w:val="28"/>
          <w:lang w:val="uk-UA"/>
        </w:rPr>
        <w:t>Необхідно відзначити, що врожайність, показана у таблиці 1, є простою середньою оцінкою та не відображає всю змінність показників врожайності між виробниками в секторі.</w:t>
      </w:r>
    </w:p>
    <w:p w:rsidR="002A522C" w:rsidRPr="00CF7C4B" w:rsidRDefault="002A522C" w:rsidP="00CF7C4B">
      <w:pPr>
        <w:widowControl w:val="0"/>
        <w:spacing w:line="360" w:lineRule="auto"/>
        <w:ind w:firstLine="709"/>
        <w:jc w:val="both"/>
        <w:rPr>
          <w:color w:val="000000"/>
          <w:sz w:val="28"/>
          <w:szCs w:val="28"/>
          <w:lang w:val="uk-UA"/>
        </w:rPr>
      </w:pPr>
      <w:r w:rsidRPr="00CF7C4B">
        <w:rPr>
          <w:color w:val="000000"/>
          <w:sz w:val="28"/>
          <w:szCs w:val="28"/>
          <w:lang w:val="uk-UA"/>
        </w:rPr>
        <w:t xml:space="preserve">В таблиці чітко просліджується як постійний спад посівних площ, так і не стабільний сбір врожаю. </w:t>
      </w:r>
      <w:r w:rsidR="002052B8" w:rsidRPr="00CF7C4B">
        <w:rPr>
          <w:color w:val="000000"/>
          <w:sz w:val="28"/>
          <w:szCs w:val="28"/>
          <w:lang w:val="uk-UA"/>
        </w:rPr>
        <w:t xml:space="preserve">На ці фактори пливає дуже багато чинників: погодні умови, зношення земель, нерівномірне внесення добрив, зношення обладнання, </w:t>
      </w:r>
      <w:r w:rsidR="00590A29" w:rsidRPr="00CF7C4B">
        <w:rPr>
          <w:color w:val="000000"/>
          <w:sz w:val="28"/>
          <w:szCs w:val="28"/>
          <w:lang w:val="uk-UA"/>
        </w:rPr>
        <w:t xml:space="preserve">не проводиться селекція по </w:t>
      </w:r>
      <w:r w:rsidR="00CF7C4B" w:rsidRPr="00CF7C4B">
        <w:rPr>
          <w:color w:val="000000"/>
          <w:sz w:val="28"/>
          <w:szCs w:val="28"/>
          <w:lang w:val="uk-UA"/>
        </w:rPr>
        <w:t>"</w:t>
      </w:r>
      <w:r w:rsidR="00590A29" w:rsidRPr="00CF7C4B">
        <w:rPr>
          <w:color w:val="000000"/>
          <w:sz w:val="28"/>
          <w:szCs w:val="28"/>
          <w:lang w:val="uk-UA"/>
        </w:rPr>
        <w:t>вдосконаленню</w:t>
      </w:r>
      <w:r w:rsidR="00CF7C4B" w:rsidRPr="00CF7C4B">
        <w:rPr>
          <w:color w:val="000000"/>
          <w:sz w:val="28"/>
          <w:szCs w:val="28"/>
          <w:lang w:val="uk-UA"/>
        </w:rPr>
        <w:t>"</w:t>
      </w:r>
      <w:r w:rsidR="00590A29" w:rsidRPr="00CF7C4B">
        <w:rPr>
          <w:color w:val="000000"/>
          <w:sz w:val="28"/>
          <w:szCs w:val="28"/>
          <w:lang w:val="uk-UA"/>
        </w:rPr>
        <w:t xml:space="preserve"> коренеплодів та багато інших.</w:t>
      </w:r>
    </w:p>
    <w:p w:rsidR="00590A29" w:rsidRPr="00CF7C4B" w:rsidRDefault="00590A29" w:rsidP="00CF7C4B">
      <w:pPr>
        <w:widowControl w:val="0"/>
        <w:spacing w:line="360" w:lineRule="auto"/>
        <w:ind w:firstLine="709"/>
        <w:jc w:val="both"/>
        <w:rPr>
          <w:color w:val="000000"/>
          <w:sz w:val="28"/>
          <w:szCs w:val="28"/>
          <w:lang w:val="uk-UA"/>
        </w:rPr>
      </w:pPr>
    </w:p>
    <w:p w:rsidR="00590A29" w:rsidRPr="00CF7C4B" w:rsidRDefault="00941E6F" w:rsidP="00CF7C4B">
      <w:pPr>
        <w:widowControl w:val="0"/>
        <w:numPr>
          <w:ilvl w:val="0"/>
          <w:numId w:val="8"/>
        </w:numPr>
        <w:tabs>
          <w:tab w:val="clear" w:pos="720"/>
          <w:tab w:val="num" w:pos="360"/>
        </w:tabs>
        <w:spacing w:line="360" w:lineRule="auto"/>
        <w:ind w:left="0" w:firstLine="709"/>
        <w:jc w:val="both"/>
        <w:rPr>
          <w:color w:val="000000"/>
          <w:sz w:val="28"/>
          <w:szCs w:val="28"/>
          <w:lang w:val="uk-UA"/>
        </w:rPr>
      </w:pPr>
      <w:r w:rsidRPr="00CF7C4B">
        <w:rPr>
          <w:color w:val="000000"/>
          <w:sz w:val="28"/>
          <w:szCs w:val="28"/>
          <w:lang w:val="uk-UA"/>
        </w:rPr>
        <w:br w:type="page"/>
      </w:r>
      <w:r w:rsidR="00590A29" w:rsidRPr="00CF7C4B">
        <w:rPr>
          <w:color w:val="000000"/>
          <w:sz w:val="28"/>
          <w:szCs w:val="28"/>
          <w:lang w:val="uk-UA"/>
        </w:rPr>
        <w:lastRenderedPageBreak/>
        <w:t>О</w:t>
      </w:r>
      <w:r w:rsidR="00877A79" w:rsidRPr="00CF7C4B">
        <w:rPr>
          <w:color w:val="000000"/>
          <w:sz w:val="28"/>
          <w:szCs w:val="28"/>
          <w:lang w:val="uk-UA"/>
        </w:rPr>
        <w:t>БГРУНТУВАННЯ РЕЦЕПТУРНОГО СКЛАДУ ПРОДУКТУ</w:t>
      </w:r>
    </w:p>
    <w:p w:rsidR="00A908C7" w:rsidRPr="00CF7C4B" w:rsidRDefault="00A908C7" w:rsidP="00CF7C4B">
      <w:pPr>
        <w:widowControl w:val="0"/>
        <w:spacing w:line="360" w:lineRule="auto"/>
        <w:ind w:firstLine="709"/>
        <w:jc w:val="both"/>
        <w:rPr>
          <w:color w:val="000000"/>
          <w:sz w:val="28"/>
          <w:szCs w:val="28"/>
          <w:lang w:val="uk-UA"/>
        </w:rPr>
      </w:pPr>
    </w:p>
    <w:p w:rsidR="00590A29" w:rsidRPr="00CF7C4B" w:rsidRDefault="00A908C7" w:rsidP="00CF7C4B">
      <w:pPr>
        <w:widowControl w:val="0"/>
        <w:spacing w:line="360" w:lineRule="auto"/>
        <w:ind w:firstLine="709"/>
        <w:jc w:val="both"/>
        <w:rPr>
          <w:color w:val="000000"/>
          <w:sz w:val="28"/>
          <w:szCs w:val="28"/>
          <w:lang w:val="uk-UA"/>
        </w:rPr>
      </w:pPr>
      <w:r w:rsidRPr="00CF7C4B">
        <w:rPr>
          <w:color w:val="000000"/>
          <w:sz w:val="28"/>
          <w:szCs w:val="28"/>
          <w:lang w:val="uk-UA"/>
        </w:rPr>
        <w:t>Виробництво цукру-піску та цукру-рафінаду з цукрового буряка або цукрової тростини уявляє собою систему складних фізико-хімічних перетворень початкового продукту. Основною сировиною для виробництва цукру в Україні є цукровий буряк, а саме його</w:t>
      </w:r>
      <w:r w:rsidR="00C46BDC" w:rsidRPr="00CF7C4B">
        <w:rPr>
          <w:color w:val="000000"/>
          <w:sz w:val="28"/>
          <w:szCs w:val="28"/>
          <w:lang w:val="uk-UA"/>
        </w:rPr>
        <w:t xml:space="preserve"> коренеплід (див. рис. 1</w:t>
      </w:r>
      <w:r w:rsidR="00916D9C" w:rsidRPr="00CF7C4B">
        <w:rPr>
          <w:color w:val="000000"/>
          <w:sz w:val="28"/>
          <w:szCs w:val="28"/>
          <w:lang w:val="uk-UA"/>
        </w:rPr>
        <w:t>, таб.</w:t>
      </w:r>
      <w:r w:rsidR="000F35F8" w:rsidRPr="00CF7C4B">
        <w:rPr>
          <w:color w:val="000000"/>
          <w:sz w:val="28"/>
          <w:szCs w:val="28"/>
          <w:lang w:val="uk-UA"/>
        </w:rPr>
        <w:t>2</w:t>
      </w:r>
      <w:r w:rsidR="00C46BDC" w:rsidRPr="00CF7C4B">
        <w:rPr>
          <w:color w:val="000000"/>
          <w:sz w:val="28"/>
          <w:szCs w:val="28"/>
          <w:lang w:val="uk-UA"/>
        </w:rPr>
        <w:t>)</w:t>
      </w:r>
    </w:p>
    <w:p w:rsidR="00941E6F" w:rsidRPr="00CF7C4B" w:rsidRDefault="00941E6F" w:rsidP="00CF7C4B">
      <w:pPr>
        <w:widowControl w:val="0"/>
        <w:spacing w:line="360" w:lineRule="auto"/>
        <w:ind w:firstLine="709"/>
        <w:jc w:val="both"/>
        <w:rPr>
          <w:color w:val="000000"/>
          <w:sz w:val="28"/>
          <w:szCs w:val="28"/>
          <w:lang w:val="uk-UA"/>
        </w:rPr>
      </w:pPr>
    </w:p>
    <w:p w:rsidR="00C46BDC" w:rsidRPr="00CF7C4B" w:rsidRDefault="00FD2655" w:rsidP="00CF7C4B">
      <w:pPr>
        <w:widowControl w:val="0"/>
        <w:spacing w:line="360" w:lineRule="auto"/>
        <w:ind w:firstLine="709"/>
        <w:jc w:val="both"/>
        <w:rPr>
          <w:color w:val="000000"/>
          <w:sz w:val="28"/>
          <w:szCs w:val="28"/>
          <w:lang w:val="uk-UA"/>
        </w:rPr>
      </w:pPr>
      <w:r>
        <w:rPr>
          <w:color w:val="000000"/>
          <w:sz w:val="28"/>
          <w:szCs w:val="28"/>
          <w:lang w:val="uk-UA"/>
        </w:rPr>
      </w:r>
      <w:r>
        <w:rPr>
          <w:color w:val="000000"/>
          <w:sz w:val="28"/>
          <w:szCs w:val="28"/>
          <w:lang w:val="uk-UA"/>
        </w:rPr>
        <w:pict>
          <v:rect id="_x0000_s1079" style="width:158.05pt;height:184.8pt;mso-wrap-style:none;mso-left-percent:-10001;mso-top-percent:-10001;mso-position-horizontal:absolute;mso-position-horizontal-relative:char;mso-position-vertical:absolute;mso-position-vertical-relative:line;mso-left-percent:-10001;mso-top-percent:-10001">
            <v:textbox style="mso-fit-shape-to-text:t">
              <w:txbxContent>
                <w:p w:rsidR="00E41865" w:rsidRDefault="00FD2655">
                  <w:r>
                    <w:rPr>
                      <w:rFonts w:ascii="GOST type B" w:hAnsi="GOST type B" w:cs="Arial"/>
                      <w:b/>
                      <w:i/>
                      <w:color w:val="000000"/>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8.75pt;height:167.25pt">
                        <v:imagedata r:id="rId57" o:title=""/>
                      </v:shape>
                    </w:pict>
                  </w:r>
                </w:p>
              </w:txbxContent>
            </v:textbox>
            <w10:wrap type="none"/>
            <w10:anchorlock/>
          </v:rect>
        </w:pict>
      </w:r>
    </w:p>
    <w:p w:rsidR="00C46BDC" w:rsidRPr="00CF7C4B" w:rsidRDefault="00C46BDC" w:rsidP="00CF7C4B">
      <w:pPr>
        <w:widowControl w:val="0"/>
        <w:spacing w:line="360" w:lineRule="auto"/>
        <w:ind w:firstLine="709"/>
        <w:jc w:val="both"/>
        <w:rPr>
          <w:color w:val="000000"/>
          <w:sz w:val="28"/>
          <w:szCs w:val="28"/>
          <w:lang w:val="uk-UA"/>
        </w:rPr>
      </w:pPr>
      <w:r w:rsidRPr="00CF7C4B">
        <w:rPr>
          <w:color w:val="000000"/>
          <w:sz w:val="28"/>
          <w:szCs w:val="28"/>
          <w:lang w:val="uk-UA"/>
        </w:rPr>
        <w:t>Рис. 1 Будова коренеплоду цукрового буряка</w:t>
      </w:r>
    </w:p>
    <w:p w:rsidR="00941E6F" w:rsidRPr="00CF7C4B" w:rsidRDefault="00941E6F" w:rsidP="00CF7C4B">
      <w:pPr>
        <w:widowControl w:val="0"/>
        <w:autoSpaceDE w:val="0"/>
        <w:autoSpaceDN w:val="0"/>
        <w:adjustRightInd w:val="0"/>
        <w:spacing w:line="360" w:lineRule="auto"/>
        <w:ind w:firstLine="709"/>
        <w:jc w:val="both"/>
        <w:rPr>
          <w:bCs/>
          <w:color w:val="000000"/>
          <w:sz w:val="28"/>
          <w:szCs w:val="28"/>
          <w:lang w:val="uk-UA"/>
        </w:rPr>
      </w:pPr>
    </w:p>
    <w:p w:rsidR="00280DF3" w:rsidRPr="00CF7C4B" w:rsidRDefault="00280DF3" w:rsidP="00CF7C4B">
      <w:pPr>
        <w:widowControl w:val="0"/>
        <w:autoSpaceDE w:val="0"/>
        <w:autoSpaceDN w:val="0"/>
        <w:adjustRightInd w:val="0"/>
        <w:spacing w:line="360" w:lineRule="auto"/>
        <w:ind w:firstLine="709"/>
        <w:jc w:val="both"/>
        <w:rPr>
          <w:color w:val="000000"/>
          <w:sz w:val="28"/>
          <w:szCs w:val="28"/>
          <w:lang w:val="uk-UA"/>
        </w:rPr>
      </w:pPr>
      <w:r w:rsidRPr="00CF7C4B">
        <w:rPr>
          <w:bCs/>
          <w:color w:val="000000"/>
          <w:sz w:val="28"/>
          <w:szCs w:val="28"/>
          <w:lang w:val="uk-UA"/>
        </w:rPr>
        <w:t xml:space="preserve">Коренеплід </w:t>
      </w:r>
      <w:r w:rsidRPr="00CF7C4B">
        <w:rPr>
          <w:color w:val="000000"/>
          <w:sz w:val="28"/>
          <w:szCs w:val="28"/>
          <w:lang w:val="uk-UA"/>
        </w:rPr>
        <w:t>утворюється поступовим потовщенням тканини з трьох органів рослини.</w:t>
      </w:r>
    </w:p>
    <w:p w:rsidR="00CF7C4B" w:rsidRPr="00CF7C4B" w:rsidRDefault="00280DF3" w:rsidP="00CF7C4B">
      <w:pPr>
        <w:widowControl w:val="0"/>
        <w:numPr>
          <w:ilvl w:val="0"/>
          <w:numId w:val="10"/>
        </w:numPr>
        <w:tabs>
          <w:tab w:val="clear" w:pos="1698"/>
        </w:tabs>
        <w:autoSpaceDE w:val="0"/>
        <w:autoSpaceDN w:val="0"/>
        <w:adjustRightInd w:val="0"/>
        <w:spacing w:line="360" w:lineRule="auto"/>
        <w:ind w:left="0" w:firstLine="709"/>
        <w:jc w:val="both"/>
        <w:rPr>
          <w:color w:val="000000"/>
          <w:sz w:val="28"/>
          <w:szCs w:val="28"/>
          <w:lang w:val="uk-UA"/>
        </w:rPr>
      </w:pPr>
      <w:r w:rsidRPr="00CF7C4B">
        <w:rPr>
          <w:color w:val="000000"/>
          <w:sz w:val="28"/>
          <w:szCs w:val="28"/>
          <w:lang w:val="uk-UA"/>
        </w:rPr>
        <w:t xml:space="preserve">З верхньої частини головного кореня утворюється основна частина коренеплоду. Внизу коренеплід переходить через хвостик буряка (діаметр </w:t>
      </w:r>
      <w:r w:rsidRPr="00CF7C4B">
        <w:rPr>
          <w:bCs/>
          <w:color w:val="000000"/>
          <w:sz w:val="28"/>
          <w:szCs w:val="28"/>
          <w:lang w:val="uk-UA"/>
        </w:rPr>
        <w:t>&lt;</w:t>
      </w:r>
      <w:r w:rsidRPr="00CF7C4B">
        <w:rPr>
          <w:color w:val="000000"/>
          <w:sz w:val="28"/>
          <w:szCs w:val="28"/>
          <w:lang w:val="uk-UA"/>
        </w:rPr>
        <w:t xml:space="preserve"> </w:t>
      </w:r>
      <w:smartTag w:uri="urn:schemas-microsoft-com:office:smarttags" w:element="metricconverter">
        <w:smartTagPr>
          <w:attr w:name="ProductID" w:val="1 см"/>
        </w:smartTagPr>
        <w:r w:rsidRPr="00CF7C4B">
          <w:rPr>
            <w:color w:val="000000"/>
            <w:sz w:val="28"/>
            <w:szCs w:val="28"/>
            <w:lang w:val="uk-UA"/>
          </w:rPr>
          <w:t>1 см</w:t>
        </w:r>
      </w:smartTag>
      <w:r w:rsidRPr="00CF7C4B">
        <w:rPr>
          <w:color w:val="000000"/>
          <w:sz w:val="28"/>
          <w:szCs w:val="28"/>
          <w:lang w:val="uk-UA"/>
        </w:rPr>
        <w:t xml:space="preserve">) в стрижньовий корінь. При прибиранні хвостик, як правило, залишається в </w:t>
      </w:r>
      <w:r w:rsidR="00F42BC3" w:rsidRPr="00CF7C4B">
        <w:rPr>
          <w:color w:val="000000"/>
          <w:sz w:val="28"/>
          <w:szCs w:val="28"/>
          <w:lang w:val="uk-UA"/>
        </w:rPr>
        <w:t>грунті</w:t>
      </w:r>
      <w:r w:rsidRPr="00CF7C4B">
        <w:rPr>
          <w:color w:val="000000"/>
          <w:sz w:val="28"/>
          <w:szCs w:val="28"/>
          <w:lang w:val="uk-UA"/>
        </w:rPr>
        <w:t xml:space="preserve"> або пізніше обломлюється. Сорти буряка з глибокими бороз</w:t>
      </w:r>
      <w:r w:rsidR="00F42BC3" w:rsidRPr="00CF7C4B">
        <w:rPr>
          <w:color w:val="000000"/>
          <w:sz w:val="28"/>
          <w:szCs w:val="28"/>
          <w:lang w:val="uk-UA"/>
        </w:rPr>
        <w:t>дк</w:t>
      </w:r>
      <w:r w:rsidRPr="00CF7C4B">
        <w:rPr>
          <w:color w:val="000000"/>
          <w:sz w:val="28"/>
          <w:szCs w:val="28"/>
          <w:lang w:val="uk-UA"/>
        </w:rPr>
        <w:t>ами небажані із-за великого забруднення.</w:t>
      </w:r>
    </w:p>
    <w:p w:rsidR="00F42BC3" w:rsidRPr="00CF7C4B" w:rsidRDefault="00280DF3" w:rsidP="00CF7C4B">
      <w:pPr>
        <w:widowControl w:val="0"/>
        <w:numPr>
          <w:ilvl w:val="0"/>
          <w:numId w:val="10"/>
        </w:numPr>
        <w:tabs>
          <w:tab w:val="clear" w:pos="1698"/>
        </w:tabs>
        <w:autoSpaceDE w:val="0"/>
        <w:autoSpaceDN w:val="0"/>
        <w:adjustRightInd w:val="0"/>
        <w:spacing w:line="360" w:lineRule="auto"/>
        <w:ind w:left="0" w:firstLine="709"/>
        <w:jc w:val="both"/>
        <w:rPr>
          <w:sz w:val="28"/>
          <w:lang w:val="uk-UA"/>
        </w:rPr>
      </w:pPr>
      <w:r w:rsidRPr="00CF7C4B">
        <w:rPr>
          <w:color w:val="000000"/>
          <w:sz w:val="28"/>
          <w:szCs w:val="28"/>
          <w:lang w:val="uk-UA"/>
        </w:rPr>
        <w:t>Перехідна частина від кореня є шийк</w:t>
      </w:r>
      <w:r w:rsidR="00F42BC3" w:rsidRPr="00CF7C4B">
        <w:rPr>
          <w:color w:val="000000"/>
          <w:sz w:val="28"/>
          <w:szCs w:val="28"/>
          <w:lang w:val="uk-UA"/>
        </w:rPr>
        <w:t>а</w:t>
      </w:r>
      <w:r w:rsidRPr="00CF7C4B">
        <w:rPr>
          <w:color w:val="000000"/>
          <w:sz w:val="28"/>
          <w:szCs w:val="28"/>
          <w:lang w:val="uk-UA"/>
        </w:rPr>
        <w:t>. Шийка знаходиться між закладкою верхнього бічного коріння і нижнього листя. На її поверхні немає ні коріння, ні листя.</w:t>
      </w:r>
    </w:p>
    <w:p w:rsidR="00280DF3" w:rsidRPr="00CF7C4B" w:rsidRDefault="00280DF3" w:rsidP="00CF7C4B">
      <w:pPr>
        <w:widowControl w:val="0"/>
        <w:numPr>
          <w:ilvl w:val="0"/>
          <w:numId w:val="10"/>
        </w:numPr>
        <w:tabs>
          <w:tab w:val="clear" w:pos="1698"/>
        </w:tabs>
        <w:autoSpaceDE w:val="0"/>
        <w:autoSpaceDN w:val="0"/>
        <w:adjustRightInd w:val="0"/>
        <w:spacing w:line="360" w:lineRule="auto"/>
        <w:ind w:left="0" w:firstLine="709"/>
        <w:jc w:val="both"/>
        <w:rPr>
          <w:sz w:val="28"/>
          <w:lang w:val="uk-UA"/>
        </w:rPr>
      </w:pPr>
      <w:r w:rsidRPr="00CF7C4B">
        <w:rPr>
          <w:color w:val="000000"/>
          <w:sz w:val="28"/>
          <w:szCs w:val="28"/>
          <w:lang w:val="uk-UA"/>
        </w:rPr>
        <w:t>Гол</w:t>
      </w:r>
      <w:r w:rsidR="00F42BC3" w:rsidRPr="00CF7C4B">
        <w:rPr>
          <w:color w:val="000000"/>
          <w:sz w:val="28"/>
          <w:szCs w:val="28"/>
          <w:lang w:val="uk-UA"/>
        </w:rPr>
        <w:t>і</w:t>
      </w:r>
      <w:r w:rsidRPr="00CF7C4B">
        <w:rPr>
          <w:color w:val="000000"/>
          <w:sz w:val="28"/>
          <w:szCs w:val="28"/>
          <w:lang w:val="uk-UA"/>
        </w:rPr>
        <w:t xml:space="preserve">вка, або епікотіль, є нижньою частиною </w:t>
      </w:r>
      <w:r w:rsidR="00F42BC3" w:rsidRPr="00CF7C4B">
        <w:rPr>
          <w:color w:val="000000"/>
          <w:sz w:val="28"/>
          <w:szCs w:val="28"/>
          <w:lang w:val="uk-UA"/>
        </w:rPr>
        <w:t>коренеплоду</w:t>
      </w:r>
      <w:r w:rsidRPr="00CF7C4B">
        <w:rPr>
          <w:color w:val="000000"/>
          <w:sz w:val="28"/>
          <w:szCs w:val="28"/>
          <w:lang w:val="uk-UA"/>
        </w:rPr>
        <w:t xml:space="preserve">. Вона починається безпосередньо під закладкою нижнього листя. На її вершині знаходяться конус вегетації і серцевинне листя. Перехід від головки до </w:t>
      </w:r>
      <w:r w:rsidRPr="00CF7C4B">
        <w:rPr>
          <w:color w:val="000000"/>
          <w:sz w:val="28"/>
          <w:szCs w:val="28"/>
          <w:lang w:val="uk-UA"/>
        </w:rPr>
        <w:lastRenderedPageBreak/>
        <w:t>шийки можна чітко визначити: це місце, де судинна система чітко переходить з безладного положення в концентричні кільця (у цукрового буряка від 8 до 12). Гол</w:t>
      </w:r>
      <w:r w:rsidR="00F42BC3" w:rsidRPr="00CF7C4B">
        <w:rPr>
          <w:color w:val="000000"/>
          <w:sz w:val="28"/>
          <w:szCs w:val="28"/>
          <w:lang w:val="uk-UA"/>
        </w:rPr>
        <w:t>і</w:t>
      </w:r>
      <w:r w:rsidRPr="00CF7C4B">
        <w:rPr>
          <w:color w:val="000000"/>
          <w:sz w:val="28"/>
          <w:szCs w:val="28"/>
          <w:lang w:val="uk-UA"/>
        </w:rPr>
        <w:t>вка займає 10-15% довжин</w:t>
      </w:r>
      <w:r w:rsidR="00F42BC3" w:rsidRPr="00CF7C4B">
        <w:rPr>
          <w:color w:val="000000"/>
          <w:sz w:val="28"/>
          <w:szCs w:val="28"/>
          <w:lang w:val="uk-UA"/>
        </w:rPr>
        <w:t>и</w:t>
      </w:r>
      <w:r w:rsidRPr="00CF7C4B">
        <w:rPr>
          <w:color w:val="000000"/>
          <w:sz w:val="28"/>
          <w:szCs w:val="28"/>
          <w:lang w:val="uk-UA"/>
        </w:rPr>
        <w:t xml:space="preserve"> коренеплоду, шийка - 10-20 і власний коренеплід - 65-80%.</w:t>
      </w:r>
    </w:p>
    <w:p w:rsidR="00941E6F" w:rsidRDefault="00745A15" w:rsidP="00CF7C4B">
      <w:pPr>
        <w:widowControl w:val="0"/>
        <w:autoSpaceDE w:val="0"/>
        <w:autoSpaceDN w:val="0"/>
        <w:adjustRightInd w:val="0"/>
        <w:spacing w:line="360" w:lineRule="auto"/>
        <w:ind w:firstLine="709"/>
        <w:jc w:val="both"/>
        <w:rPr>
          <w:color w:val="000000"/>
          <w:sz w:val="28"/>
          <w:szCs w:val="28"/>
          <w:lang w:val="en-US"/>
        </w:rPr>
      </w:pPr>
      <w:r w:rsidRPr="00CF7C4B">
        <w:rPr>
          <w:color w:val="000000"/>
          <w:sz w:val="28"/>
          <w:szCs w:val="28"/>
          <w:lang w:val="uk-UA"/>
        </w:rPr>
        <w:t xml:space="preserve">За хімічною будовою значну частину маси коренеплоду (75%) складає вода. Близько 72% води утримується в соку, а 3% зв’язано з речовинами м’якоті буряка. Вміст сухих речовин в коренеплоді складає близько 25%, які у цукровому виробництві підрозділяють на сахарозу і нецукри. Вміст сахарози в коренеплоді складає близько 12,5%, нецукри складають 2,5% </w:t>
      </w:r>
    </w:p>
    <w:p w:rsidR="00CF7C4B" w:rsidRPr="00CF7C4B" w:rsidRDefault="00CF7C4B" w:rsidP="00CF7C4B">
      <w:pPr>
        <w:widowControl w:val="0"/>
        <w:autoSpaceDE w:val="0"/>
        <w:autoSpaceDN w:val="0"/>
        <w:adjustRightInd w:val="0"/>
        <w:spacing w:line="360" w:lineRule="auto"/>
        <w:ind w:firstLine="709"/>
        <w:jc w:val="both"/>
        <w:rPr>
          <w:color w:val="000000"/>
          <w:sz w:val="28"/>
          <w:szCs w:val="28"/>
          <w:lang w:val="en-US"/>
        </w:rPr>
      </w:pPr>
    </w:p>
    <w:tbl>
      <w:tblPr>
        <w:tblStyle w:val="ab"/>
        <w:tblW w:w="9241" w:type="dxa"/>
        <w:jc w:val="center"/>
        <w:tblLayout w:type="fixed"/>
        <w:tblLook w:val="0400" w:firstRow="0" w:lastRow="0" w:firstColumn="0" w:lastColumn="0" w:noHBand="0" w:noVBand="1"/>
      </w:tblPr>
      <w:tblGrid>
        <w:gridCol w:w="1110"/>
        <w:gridCol w:w="1506"/>
        <w:gridCol w:w="2331"/>
        <w:gridCol w:w="2331"/>
        <w:gridCol w:w="1963"/>
      </w:tblGrid>
      <w:tr w:rsidR="00DB339D" w:rsidRPr="00CF7C4B" w:rsidTr="00CF7C4B">
        <w:trPr>
          <w:jc w:val="center"/>
        </w:trPr>
        <w:tc>
          <w:tcPr>
            <w:tcW w:w="1188" w:type="dxa"/>
          </w:tcPr>
          <w:p w:rsidR="00916D9C" w:rsidRPr="00CF7C4B" w:rsidRDefault="00916D9C" w:rsidP="00CF7C4B">
            <w:pPr>
              <w:widowControl w:val="0"/>
              <w:autoSpaceDE w:val="0"/>
              <w:autoSpaceDN w:val="0"/>
              <w:adjustRightInd w:val="0"/>
              <w:spacing w:line="360" w:lineRule="auto"/>
              <w:jc w:val="center"/>
              <w:rPr>
                <w:color w:val="000000"/>
                <w:sz w:val="20"/>
                <w:lang w:val="uk-UA"/>
              </w:rPr>
            </w:pPr>
            <w:r w:rsidRPr="00CF7C4B">
              <w:rPr>
                <w:color w:val="000000"/>
                <w:sz w:val="20"/>
                <w:lang w:val="uk-UA"/>
              </w:rPr>
              <w:t>Вид сировини</w:t>
            </w:r>
          </w:p>
        </w:tc>
        <w:tc>
          <w:tcPr>
            <w:tcW w:w="1620" w:type="dxa"/>
          </w:tcPr>
          <w:p w:rsidR="00916D9C" w:rsidRPr="00CF7C4B" w:rsidRDefault="00916D9C" w:rsidP="00CF7C4B">
            <w:pPr>
              <w:widowControl w:val="0"/>
              <w:autoSpaceDE w:val="0"/>
              <w:autoSpaceDN w:val="0"/>
              <w:adjustRightInd w:val="0"/>
              <w:spacing w:line="360" w:lineRule="auto"/>
              <w:jc w:val="center"/>
              <w:rPr>
                <w:color w:val="000000"/>
                <w:sz w:val="20"/>
                <w:lang w:val="uk-UA"/>
              </w:rPr>
            </w:pPr>
            <w:r w:rsidRPr="00CF7C4B">
              <w:rPr>
                <w:color w:val="000000"/>
                <w:sz w:val="20"/>
                <w:lang w:val="uk-UA"/>
              </w:rPr>
              <w:t>Питома вага у рецептурі, %</w:t>
            </w:r>
          </w:p>
        </w:tc>
        <w:tc>
          <w:tcPr>
            <w:tcW w:w="2520" w:type="dxa"/>
          </w:tcPr>
          <w:p w:rsidR="00916D9C" w:rsidRPr="00CF7C4B" w:rsidRDefault="00916D9C" w:rsidP="00CF7C4B">
            <w:pPr>
              <w:widowControl w:val="0"/>
              <w:autoSpaceDE w:val="0"/>
              <w:autoSpaceDN w:val="0"/>
              <w:adjustRightInd w:val="0"/>
              <w:spacing w:line="360" w:lineRule="auto"/>
              <w:jc w:val="center"/>
              <w:rPr>
                <w:color w:val="000000"/>
                <w:sz w:val="20"/>
                <w:lang w:val="uk-UA"/>
              </w:rPr>
            </w:pPr>
            <w:r w:rsidRPr="00CF7C4B">
              <w:rPr>
                <w:color w:val="000000"/>
                <w:sz w:val="20"/>
                <w:lang w:val="uk-UA"/>
              </w:rPr>
              <w:t>Функціонально-технологічні властивості</w:t>
            </w:r>
          </w:p>
        </w:tc>
        <w:tc>
          <w:tcPr>
            <w:tcW w:w="2520" w:type="dxa"/>
          </w:tcPr>
          <w:p w:rsidR="00916D9C" w:rsidRPr="00CF7C4B" w:rsidRDefault="00916D9C" w:rsidP="00CF7C4B">
            <w:pPr>
              <w:widowControl w:val="0"/>
              <w:autoSpaceDE w:val="0"/>
              <w:autoSpaceDN w:val="0"/>
              <w:adjustRightInd w:val="0"/>
              <w:spacing w:line="360" w:lineRule="auto"/>
              <w:jc w:val="center"/>
              <w:rPr>
                <w:color w:val="000000"/>
                <w:sz w:val="20"/>
                <w:lang w:val="uk-UA"/>
              </w:rPr>
            </w:pPr>
            <w:r w:rsidRPr="00CF7C4B">
              <w:rPr>
                <w:color w:val="000000"/>
                <w:sz w:val="20"/>
                <w:lang w:val="uk-UA"/>
              </w:rPr>
              <w:t>Вплив на якість готової продукції</w:t>
            </w:r>
          </w:p>
        </w:tc>
        <w:tc>
          <w:tcPr>
            <w:tcW w:w="2119" w:type="dxa"/>
          </w:tcPr>
          <w:p w:rsidR="00916D9C" w:rsidRPr="00CF7C4B" w:rsidRDefault="00916D9C" w:rsidP="00CF7C4B">
            <w:pPr>
              <w:widowControl w:val="0"/>
              <w:autoSpaceDE w:val="0"/>
              <w:autoSpaceDN w:val="0"/>
              <w:adjustRightInd w:val="0"/>
              <w:spacing w:line="360" w:lineRule="auto"/>
              <w:jc w:val="center"/>
              <w:rPr>
                <w:color w:val="000000"/>
                <w:sz w:val="20"/>
                <w:lang w:val="uk-UA"/>
              </w:rPr>
            </w:pPr>
            <w:r w:rsidRPr="00CF7C4B">
              <w:rPr>
                <w:color w:val="000000"/>
                <w:sz w:val="20"/>
                <w:lang w:val="uk-UA"/>
              </w:rPr>
              <w:t>Вимоги до якості сировини</w:t>
            </w:r>
          </w:p>
        </w:tc>
      </w:tr>
      <w:tr w:rsidR="00DB339D" w:rsidRPr="00CF7C4B" w:rsidTr="00CF7C4B">
        <w:trPr>
          <w:jc w:val="center"/>
        </w:trPr>
        <w:tc>
          <w:tcPr>
            <w:tcW w:w="1188" w:type="dxa"/>
          </w:tcPr>
          <w:p w:rsidR="00916D9C" w:rsidRPr="00CF7C4B" w:rsidRDefault="00916D9C" w:rsidP="00CF7C4B">
            <w:pPr>
              <w:widowControl w:val="0"/>
              <w:autoSpaceDE w:val="0"/>
              <w:autoSpaceDN w:val="0"/>
              <w:adjustRightInd w:val="0"/>
              <w:spacing w:line="360" w:lineRule="auto"/>
              <w:jc w:val="center"/>
              <w:rPr>
                <w:color w:val="000000"/>
                <w:sz w:val="20"/>
                <w:lang w:val="uk-UA"/>
              </w:rPr>
            </w:pPr>
            <w:r w:rsidRPr="00CF7C4B">
              <w:rPr>
                <w:color w:val="000000"/>
                <w:sz w:val="20"/>
                <w:lang w:val="uk-UA"/>
              </w:rPr>
              <w:t>Цукровий буряк</w:t>
            </w:r>
          </w:p>
        </w:tc>
        <w:tc>
          <w:tcPr>
            <w:tcW w:w="1620" w:type="dxa"/>
          </w:tcPr>
          <w:p w:rsidR="00916D9C" w:rsidRPr="00CF7C4B" w:rsidRDefault="00916D9C" w:rsidP="00CF7C4B">
            <w:pPr>
              <w:widowControl w:val="0"/>
              <w:autoSpaceDE w:val="0"/>
              <w:autoSpaceDN w:val="0"/>
              <w:adjustRightInd w:val="0"/>
              <w:spacing w:line="360" w:lineRule="auto"/>
              <w:jc w:val="center"/>
              <w:rPr>
                <w:color w:val="000000"/>
                <w:sz w:val="20"/>
                <w:lang w:val="uk-UA"/>
              </w:rPr>
            </w:pPr>
            <w:r w:rsidRPr="00CF7C4B">
              <w:rPr>
                <w:color w:val="000000"/>
                <w:sz w:val="20"/>
                <w:lang w:val="uk-UA"/>
              </w:rPr>
              <w:t>100</w:t>
            </w:r>
          </w:p>
        </w:tc>
        <w:tc>
          <w:tcPr>
            <w:tcW w:w="2520" w:type="dxa"/>
          </w:tcPr>
          <w:p w:rsidR="00DB339D" w:rsidRPr="00CF7C4B" w:rsidRDefault="00DB339D" w:rsidP="00CF7C4B">
            <w:pPr>
              <w:widowControl w:val="0"/>
              <w:autoSpaceDE w:val="0"/>
              <w:autoSpaceDN w:val="0"/>
              <w:adjustRightInd w:val="0"/>
              <w:spacing w:line="360" w:lineRule="auto"/>
              <w:rPr>
                <w:color w:val="000000"/>
                <w:sz w:val="20"/>
                <w:lang w:val="uk-UA"/>
              </w:rPr>
            </w:pPr>
            <w:r w:rsidRPr="00CF7C4B">
              <w:rPr>
                <w:color w:val="000000"/>
                <w:sz w:val="20"/>
                <w:lang w:val="uk-UA"/>
              </w:rPr>
              <w:t>Шляхом подрібнення має здатність отримання соку з метою подальшого отримання готового продукту цукру.</w:t>
            </w:r>
          </w:p>
        </w:tc>
        <w:tc>
          <w:tcPr>
            <w:tcW w:w="2520" w:type="dxa"/>
          </w:tcPr>
          <w:p w:rsidR="00916D9C" w:rsidRPr="00CF7C4B" w:rsidRDefault="00DB339D" w:rsidP="00CF7C4B">
            <w:pPr>
              <w:widowControl w:val="0"/>
              <w:autoSpaceDE w:val="0"/>
              <w:autoSpaceDN w:val="0"/>
              <w:adjustRightInd w:val="0"/>
              <w:spacing w:line="360" w:lineRule="auto"/>
              <w:rPr>
                <w:color w:val="000000"/>
                <w:sz w:val="20"/>
                <w:lang w:val="uk-UA"/>
              </w:rPr>
            </w:pPr>
            <w:r w:rsidRPr="00CF7C4B">
              <w:rPr>
                <w:color w:val="000000"/>
                <w:sz w:val="20"/>
                <w:lang w:val="uk-UA"/>
              </w:rPr>
              <w:t>На якість цукру (цукристість, колір та ін.) прямо пропорційно впливає сорт буряка (вміст сахарози), умови вирощування, механічна</w:t>
            </w:r>
            <w:r w:rsidR="00CF7C4B" w:rsidRPr="00CF7C4B">
              <w:rPr>
                <w:color w:val="000000"/>
                <w:sz w:val="20"/>
                <w:lang w:val="uk-UA"/>
              </w:rPr>
              <w:t xml:space="preserve"> </w:t>
            </w:r>
            <w:r w:rsidRPr="00CF7C4B">
              <w:rPr>
                <w:color w:val="000000"/>
                <w:sz w:val="20"/>
                <w:lang w:val="uk-UA"/>
              </w:rPr>
              <w:t>та термічна обробка в процесі виробництва</w:t>
            </w:r>
          </w:p>
        </w:tc>
        <w:tc>
          <w:tcPr>
            <w:tcW w:w="2119" w:type="dxa"/>
          </w:tcPr>
          <w:p w:rsidR="00916D9C" w:rsidRPr="00CF7C4B" w:rsidRDefault="00DB339D" w:rsidP="00CF7C4B">
            <w:pPr>
              <w:widowControl w:val="0"/>
              <w:autoSpaceDE w:val="0"/>
              <w:autoSpaceDN w:val="0"/>
              <w:adjustRightInd w:val="0"/>
              <w:spacing w:line="360" w:lineRule="auto"/>
              <w:rPr>
                <w:color w:val="000000"/>
                <w:sz w:val="20"/>
                <w:lang w:val="uk-UA"/>
              </w:rPr>
            </w:pPr>
            <w:r w:rsidRPr="00CF7C4B">
              <w:rPr>
                <w:color w:val="000000"/>
                <w:sz w:val="20"/>
                <w:lang w:val="uk-UA"/>
              </w:rPr>
              <w:t xml:space="preserve">Вимоги згідно ГОСТ 21-94 </w:t>
            </w:r>
            <w:r w:rsidR="00CF7C4B" w:rsidRPr="00CF7C4B">
              <w:rPr>
                <w:color w:val="000000"/>
                <w:sz w:val="20"/>
                <w:lang w:val="uk-UA"/>
              </w:rPr>
              <w:t>"</w:t>
            </w:r>
            <w:r w:rsidRPr="00CF7C4B">
              <w:rPr>
                <w:color w:val="000000"/>
                <w:sz w:val="20"/>
                <w:lang w:val="uk-UA"/>
              </w:rPr>
              <w:t>Сахар-песок</w:t>
            </w:r>
            <w:r w:rsidR="00CF7C4B" w:rsidRPr="00CF7C4B">
              <w:rPr>
                <w:color w:val="000000"/>
                <w:sz w:val="20"/>
                <w:lang w:val="uk-UA"/>
              </w:rPr>
              <w:t>"</w:t>
            </w:r>
          </w:p>
          <w:p w:rsidR="00DB339D" w:rsidRPr="00CF7C4B" w:rsidRDefault="00DB339D" w:rsidP="00CF7C4B">
            <w:pPr>
              <w:widowControl w:val="0"/>
              <w:autoSpaceDE w:val="0"/>
              <w:autoSpaceDN w:val="0"/>
              <w:adjustRightInd w:val="0"/>
              <w:spacing w:line="360" w:lineRule="auto"/>
              <w:rPr>
                <w:color w:val="000000"/>
                <w:sz w:val="20"/>
                <w:lang w:val="uk-UA"/>
              </w:rPr>
            </w:pPr>
            <w:r w:rsidRPr="00CF7C4B">
              <w:rPr>
                <w:color w:val="000000"/>
                <w:sz w:val="20"/>
                <w:lang w:val="uk-UA"/>
              </w:rPr>
              <w:t xml:space="preserve">ДСТУ 2075-92 </w:t>
            </w:r>
            <w:r w:rsidR="00CF7C4B" w:rsidRPr="00CF7C4B">
              <w:rPr>
                <w:color w:val="000000"/>
                <w:sz w:val="20"/>
                <w:lang w:val="uk-UA"/>
              </w:rPr>
              <w:t>"</w:t>
            </w:r>
            <w:r w:rsidRPr="00CF7C4B">
              <w:rPr>
                <w:color w:val="000000"/>
                <w:sz w:val="20"/>
                <w:lang w:val="uk-UA"/>
              </w:rPr>
              <w:t>Цукор-пісмок та цукор-рафінад. Методи визначення кольоровості</w:t>
            </w:r>
            <w:r w:rsidR="00CF7C4B" w:rsidRPr="00CF7C4B">
              <w:rPr>
                <w:color w:val="000000"/>
                <w:sz w:val="20"/>
                <w:lang w:val="uk-UA"/>
              </w:rPr>
              <w:t>"</w:t>
            </w:r>
            <w:r w:rsidRPr="00CF7C4B">
              <w:rPr>
                <w:color w:val="000000"/>
                <w:sz w:val="20"/>
                <w:lang w:val="uk-UA"/>
              </w:rPr>
              <w:t>.</w:t>
            </w:r>
          </w:p>
          <w:p w:rsidR="00DB339D" w:rsidRPr="00CF7C4B" w:rsidRDefault="00DB339D" w:rsidP="00CF7C4B">
            <w:pPr>
              <w:widowControl w:val="0"/>
              <w:autoSpaceDE w:val="0"/>
              <w:autoSpaceDN w:val="0"/>
              <w:adjustRightInd w:val="0"/>
              <w:spacing w:line="360" w:lineRule="auto"/>
              <w:rPr>
                <w:color w:val="000000"/>
                <w:sz w:val="20"/>
                <w:lang w:val="uk-UA"/>
              </w:rPr>
            </w:pPr>
            <w:r w:rsidRPr="00CF7C4B">
              <w:rPr>
                <w:color w:val="000000"/>
                <w:sz w:val="20"/>
                <w:lang w:val="uk-UA"/>
              </w:rPr>
              <w:t xml:space="preserve">ДСТУ 2317-93 </w:t>
            </w:r>
            <w:r w:rsidR="00CF7C4B" w:rsidRPr="00CF7C4B">
              <w:rPr>
                <w:color w:val="000000"/>
                <w:sz w:val="20"/>
                <w:lang w:val="uk-UA"/>
              </w:rPr>
              <w:t>"</w:t>
            </w:r>
            <w:r w:rsidRPr="00CF7C4B">
              <w:rPr>
                <w:color w:val="000000"/>
                <w:sz w:val="20"/>
                <w:lang w:val="uk-UA"/>
              </w:rPr>
              <w:t>Цукор-пісмок та цукор-рафінад. Методи визначення золи</w:t>
            </w:r>
            <w:r w:rsidR="00CF7C4B" w:rsidRPr="00CF7C4B">
              <w:rPr>
                <w:color w:val="000000"/>
                <w:sz w:val="20"/>
                <w:lang w:val="uk-UA"/>
              </w:rPr>
              <w:t>"</w:t>
            </w:r>
            <w:r w:rsidRPr="00CF7C4B">
              <w:rPr>
                <w:color w:val="000000"/>
                <w:sz w:val="20"/>
                <w:lang w:val="uk-UA"/>
              </w:rPr>
              <w:t>.</w:t>
            </w:r>
          </w:p>
        </w:tc>
      </w:tr>
    </w:tbl>
    <w:p w:rsidR="00916D9C" w:rsidRPr="00CF7C4B" w:rsidRDefault="00A27A03" w:rsidP="00CF7C4B">
      <w:pPr>
        <w:widowControl w:val="0"/>
        <w:autoSpaceDE w:val="0"/>
        <w:autoSpaceDN w:val="0"/>
        <w:adjustRightInd w:val="0"/>
        <w:spacing w:line="360" w:lineRule="auto"/>
        <w:ind w:firstLine="709"/>
        <w:jc w:val="both"/>
        <w:rPr>
          <w:color w:val="000000"/>
          <w:sz w:val="28"/>
          <w:szCs w:val="28"/>
          <w:lang w:val="uk-UA"/>
        </w:rPr>
      </w:pPr>
      <w:r w:rsidRPr="00CF7C4B">
        <w:rPr>
          <w:color w:val="000000"/>
          <w:sz w:val="28"/>
          <w:szCs w:val="28"/>
          <w:lang w:val="uk-UA"/>
        </w:rPr>
        <w:t>Таблиця 2</w:t>
      </w:r>
      <w:r w:rsidR="002621A7" w:rsidRPr="00CF7C4B">
        <w:rPr>
          <w:color w:val="000000"/>
          <w:sz w:val="28"/>
          <w:szCs w:val="28"/>
          <w:lang w:val="uk-UA"/>
        </w:rPr>
        <w:t>.</w:t>
      </w:r>
      <w:r w:rsidR="00916D9C" w:rsidRPr="00CF7C4B">
        <w:rPr>
          <w:color w:val="000000"/>
          <w:sz w:val="28"/>
          <w:szCs w:val="28"/>
          <w:lang w:val="uk-UA"/>
        </w:rPr>
        <w:t xml:space="preserve"> Аналіз рецептури цукру-піску</w:t>
      </w:r>
    </w:p>
    <w:p w:rsidR="001F1195" w:rsidRPr="00CF7C4B" w:rsidRDefault="001F1195" w:rsidP="00CF7C4B">
      <w:pPr>
        <w:widowControl w:val="0"/>
        <w:autoSpaceDE w:val="0"/>
        <w:autoSpaceDN w:val="0"/>
        <w:adjustRightInd w:val="0"/>
        <w:spacing w:line="360" w:lineRule="auto"/>
        <w:ind w:firstLine="709"/>
        <w:jc w:val="both"/>
        <w:rPr>
          <w:color w:val="000000"/>
          <w:sz w:val="28"/>
          <w:szCs w:val="28"/>
          <w:lang w:val="uk-UA"/>
        </w:rPr>
      </w:pPr>
    </w:p>
    <w:p w:rsidR="00590A29" w:rsidRPr="00CF7C4B" w:rsidRDefault="002621A7" w:rsidP="00CF7C4B">
      <w:pPr>
        <w:widowControl w:val="0"/>
        <w:autoSpaceDE w:val="0"/>
        <w:autoSpaceDN w:val="0"/>
        <w:adjustRightInd w:val="0"/>
        <w:spacing w:line="360" w:lineRule="auto"/>
        <w:ind w:firstLine="709"/>
        <w:jc w:val="both"/>
        <w:rPr>
          <w:color w:val="000000"/>
          <w:sz w:val="28"/>
          <w:szCs w:val="28"/>
          <w:lang w:val="uk-UA"/>
        </w:rPr>
      </w:pPr>
      <w:r w:rsidRPr="00CF7C4B">
        <w:rPr>
          <w:color w:val="000000"/>
          <w:sz w:val="28"/>
          <w:szCs w:val="28"/>
          <w:lang w:val="uk-UA"/>
        </w:rPr>
        <w:t>Лише комплексний підхід до всього процесу отримання цукру (високоякісне насіння, сприятливі умови для росту й розвитку коренеплоду, умови механічної та термічної обробки буряка в технологічному процесі) може дати високоякісний, конкурентноспроможний цукор-пісок. Одним з найважливіших факторів є аналіз технологічного процесу виробництва цукру-піску, представленому у наступному пункті курсового проекту.</w:t>
      </w:r>
    </w:p>
    <w:p w:rsidR="00590A29" w:rsidRPr="00CF7C4B" w:rsidRDefault="00941E6F" w:rsidP="00CF7C4B">
      <w:pPr>
        <w:widowControl w:val="0"/>
        <w:tabs>
          <w:tab w:val="left" w:pos="0"/>
          <w:tab w:val="left" w:pos="180"/>
        </w:tabs>
        <w:spacing w:line="360" w:lineRule="auto"/>
        <w:ind w:firstLine="709"/>
        <w:jc w:val="both"/>
        <w:rPr>
          <w:color w:val="000000"/>
          <w:sz w:val="28"/>
          <w:szCs w:val="28"/>
          <w:lang w:val="uk-UA"/>
        </w:rPr>
      </w:pPr>
      <w:r w:rsidRPr="00CF7C4B">
        <w:rPr>
          <w:color w:val="000000"/>
          <w:sz w:val="28"/>
          <w:szCs w:val="28"/>
          <w:lang w:val="uk-UA"/>
        </w:rPr>
        <w:br w:type="page"/>
      </w:r>
      <w:r w:rsidR="00E84B31" w:rsidRPr="00CF7C4B">
        <w:rPr>
          <w:color w:val="000000"/>
          <w:sz w:val="28"/>
          <w:szCs w:val="28"/>
          <w:lang w:val="uk-UA"/>
        </w:rPr>
        <w:lastRenderedPageBreak/>
        <w:t xml:space="preserve">2. </w:t>
      </w:r>
      <w:r w:rsidR="00590A29" w:rsidRPr="00CF7C4B">
        <w:rPr>
          <w:color w:val="000000"/>
          <w:sz w:val="28"/>
          <w:szCs w:val="28"/>
          <w:lang w:val="uk-UA"/>
        </w:rPr>
        <w:t>А</w:t>
      </w:r>
      <w:r w:rsidR="00877A79" w:rsidRPr="00CF7C4B">
        <w:rPr>
          <w:color w:val="000000"/>
          <w:sz w:val="28"/>
          <w:szCs w:val="28"/>
          <w:lang w:val="uk-UA"/>
        </w:rPr>
        <w:t>НАЛІЗ ТЕХНОЛОГІЧНОГО ПРОФЕСУ ВИРОБНИЦТВА ЦУКРУ</w:t>
      </w:r>
      <w:r w:rsidR="00011DD4" w:rsidRPr="00CF7C4B">
        <w:rPr>
          <w:color w:val="000000"/>
          <w:sz w:val="28"/>
          <w:szCs w:val="28"/>
          <w:lang w:val="uk-UA"/>
        </w:rPr>
        <w:t>-ПІСКУ</w:t>
      </w:r>
    </w:p>
    <w:p w:rsidR="00877A79" w:rsidRPr="00CF7C4B" w:rsidRDefault="00877A79" w:rsidP="00CF7C4B">
      <w:pPr>
        <w:widowControl w:val="0"/>
        <w:spacing w:line="360" w:lineRule="auto"/>
        <w:ind w:firstLine="709"/>
        <w:jc w:val="both"/>
        <w:rPr>
          <w:color w:val="000000"/>
          <w:sz w:val="28"/>
          <w:szCs w:val="28"/>
          <w:lang w:val="uk-UA"/>
        </w:rPr>
      </w:pPr>
    </w:p>
    <w:p w:rsidR="00EB183A" w:rsidRPr="00CF7C4B" w:rsidRDefault="00EB183A" w:rsidP="00CF7C4B">
      <w:pPr>
        <w:widowControl w:val="0"/>
        <w:spacing w:line="360" w:lineRule="auto"/>
        <w:ind w:firstLine="709"/>
        <w:jc w:val="both"/>
        <w:rPr>
          <w:color w:val="000000"/>
          <w:sz w:val="28"/>
          <w:szCs w:val="28"/>
          <w:lang w:val="uk-UA"/>
        </w:rPr>
      </w:pPr>
      <w:r w:rsidRPr="00CF7C4B">
        <w:rPr>
          <w:color w:val="000000"/>
          <w:sz w:val="28"/>
          <w:szCs w:val="28"/>
          <w:lang w:val="uk-UA"/>
        </w:rPr>
        <w:t>Для забезпечення безперебійної роботи і створення 1-2 добових запасів буряка завод має бурачну, що розташована поруч із заводом.</w:t>
      </w:r>
    </w:p>
    <w:p w:rsidR="00EB183A" w:rsidRPr="00CF7C4B" w:rsidRDefault="00EB183A" w:rsidP="00CF7C4B">
      <w:pPr>
        <w:widowControl w:val="0"/>
        <w:spacing w:line="360" w:lineRule="auto"/>
        <w:ind w:firstLine="709"/>
        <w:jc w:val="both"/>
        <w:rPr>
          <w:color w:val="000000"/>
          <w:sz w:val="28"/>
          <w:szCs w:val="28"/>
          <w:lang w:val="uk-UA"/>
        </w:rPr>
      </w:pPr>
      <w:r w:rsidRPr="00CF7C4B">
        <w:rPr>
          <w:color w:val="000000"/>
          <w:sz w:val="28"/>
          <w:szCs w:val="28"/>
          <w:lang w:val="uk-UA"/>
        </w:rPr>
        <w:t>Сучасні заводи, що виробляють цукор (цукор-пісок та цукор рафінад), являють собою великі підприємства, що переробляють у добу тисячі тон буряка. Вони добре механізовані, майже всі операції автоматизовані.</w:t>
      </w:r>
    </w:p>
    <w:p w:rsidR="00EB183A" w:rsidRPr="00CF7C4B" w:rsidRDefault="00EB183A" w:rsidP="00CF7C4B">
      <w:pPr>
        <w:widowControl w:val="0"/>
        <w:spacing w:line="360" w:lineRule="auto"/>
        <w:ind w:firstLine="709"/>
        <w:jc w:val="both"/>
        <w:rPr>
          <w:color w:val="000000"/>
          <w:sz w:val="28"/>
          <w:szCs w:val="28"/>
          <w:lang w:val="uk-UA"/>
        </w:rPr>
      </w:pPr>
      <w:r w:rsidRPr="00CF7C4B">
        <w:rPr>
          <w:color w:val="000000"/>
          <w:sz w:val="28"/>
          <w:szCs w:val="28"/>
          <w:lang w:val="uk-UA"/>
        </w:rPr>
        <w:t xml:space="preserve">Взагалі, виробництво цукру – це дуже складний фізико-хімічний процес (див. рис. </w:t>
      </w:r>
      <w:r w:rsidR="00745A15" w:rsidRPr="00CF7C4B">
        <w:rPr>
          <w:color w:val="000000"/>
          <w:sz w:val="28"/>
          <w:szCs w:val="28"/>
          <w:lang w:val="uk-UA"/>
        </w:rPr>
        <w:t>3</w:t>
      </w:r>
      <w:r w:rsidRPr="00CF7C4B">
        <w:rPr>
          <w:color w:val="000000"/>
          <w:sz w:val="28"/>
          <w:szCs w:val="28"/>
          <w:lang w:val="uk-UA"/>
        </w:rPr>
        <w:t>)</w:t>
      </w:r>
      <w:r w:rsidR="00074445" w:rsidRPr="00CF7C4B">
        <w:rPr>
          <w:color w:val="000000"/>
          <w:sz w:val="28"/>
          <w:szCs w:val="28"/>
          <w:lang w:val="uk-UA"/>
        </w:rPr>
        <w:t>.</w:t>
      </w:r>
    </w:p>
    <w:p w:rsidR="00074445" w:rsidRPr="00CF7C4B" w:rsidRDefault="00074445" w:rsidP="00CF7C4B">
      <w:pPr>
        <w:widowControl w:val="0"/>
        <w:spacing w:line="360" w:lineRule="auto"/>
        <w:ind w:firstLine="709"/>
        <w:jc w:val="both"/>
        <w:rPr>
          <w:color w:val="000000"/>
          <w:sz w:val="28"/>
          <w:szCs w:val="28"/>
          <w:lang w:val="uk-UA"/>
        </w:rPr>
      </w:pPr>
      <w:r w:rsidRPr="00CF7C4B">
        <w:rPr>
          <w:color w:val="000000"/>
          <w:sz w:val="28"/>
          <w:szCs w:val="28"/>
          <w:lang w:val="uk-UA"/>
        </w:rPr>
        <w:t>Буряк – це рослина родини маревих, її хімічний склад обумовлений якістю насіння та кліматичних умов, його можна представити схемою (див. рис. 2)</w:t>
      </w:r>
    </w:p>
    <w:p w:rsidR="00941E6F" w:rsidRPr="00CF7C4B" w:rsidRDefault="00941E6F" w:rsidP="00CF7C4B">
      <w:pPr>
        <w:widowControl w:val="0"/>
        <w:spacing w:line="360" w:lineRule="auto"/>
        <w:ind w:firstLine="709"/>
        <w:jc w:val="both"/>
        <w:rPr>
          <w:color w:val="000000"/>
          <w:sz w:val="28"/>
          <w:szCs w:val="28"/>
          <w:lang w:val="uk-UA"/>
        </w:rPr>
      </w:pPr>
    </w:p>
    <w:p w:rsidR="00074445" w:rsidRPr="00CF7C4B" w:rsidRDefault="00FD2655" w:rsidP="00CF7C4B">
      <w:pPr>
        <w:widowControl w:val="0"/>
        <w:spacing w:line="360" w:lineRule="auto"/>
        <w:ind w:firstLine="709"/>
        <w:jc w:val="both"/>
        <w:rPr>
          <w:color w:val="000000"/>
          <w:sz w:val="28"/>
          <w:szCs w:val="28"/>
          <w:lang w:val="uk-UA"/>
        </w:rPr>
      </w:pPr>
      <w:r>
        <w:rPr>
          <w:color w:val="000000"/>
          <w:sz w:val="28"/>
          <w:szCs w:val="28"/>
          <w:lang w:val="uk-UA"/>
        </w:rPr>
      </w:r>
      <w:r>
        <w:rPr>
          <w:color w:val="000000"/>
          <w:sz w:val="28"/>
          <w:szCs w:val="28"/>
          <w:lang w:val="uk-UA"/>
        </w:rPr>
        <w:pict>
          <v:group id="_x0000_s1027" style="width:368.4pt;height:295.8pt;mso-position-horizontal-relative:char;mso-position-vertical-relative:line" coordorigin="1721,8163" coordsize="9360,7716">
            <v:rect id="_x0000_s1028" style="position:absolute;left:4781;top:8163;width:1980;height:540" strokeweight="3pt">
              <v:stroke linestyle="thinThin"/>
              <v:textbox style="mso-next-textbox:#_x0000_s1028">
                <w:txbxContent>
                  <w:p w:rsidR="00FF0E94" w:rsidRPr="00CF7C4B" w:rsidRDefault="00FF0E94">
                    <w:pPr>
                      <w:rPr>
                        <w:i/>
                        <w:sz w:val="20"/>
                        <w:szCs w:val="20"/>
                        <w:lang w:val="uk-UA"/>
                      </w:rPr>
                    </w:pPr>
                    <w:r w:rsidRPr="00CF7C4B">
                      <w:rPr>
                        <w:i/>
                        <w:sz w:val="20"/>
                        <w:szCs w:val="20"/>
                        <w:lang w:val="uk-UA"/>
                      </w:rPr>
                      <w:t>Буряк (100%)</w:t>
                    </w:r>
                  </w:p>
                </w:txbxContent>
              </v:textbox>
            </v:rect>
            <v:line id="_x0000_s1029" style="position:absolute;flip:x" from="3161,8716" to="5861,9436">
              <v:stroke endarrow="block"/>
            </v:line>
            <v:line id="_x0000_s1030" style="position:absolute" from="5681,8716" to="8381,9436">
              <v:stroke endarrow="block"/>
            </v:line>
            <v:rect id="_x0000_s1031" style="position:absolute;left:6581;top:9462;width:2880;height:540" strokeweight="3pt">
              <v:stroke linestyle="thinThin"/>
              <v:textbox style="mso-next-textbox:#_x0000_s1031">
                <w:txbxContent>
                  <w:p w:rsidR="00FF0E94" w:rsidRPr="00CF7C4B" w:rsidRDefault="00FF0E94" w:rsidP="00074445">
                    <w:pPr>
                      <w:rPr>
                        <w:i/>
                        <w:sz w:val="20"/>
                        <w:szCs w:val="20"/>
                        <w:lang w:val="uk-UA"/>
                      </w:rPr>
                    </w:pPr>
                    <w:r w:rsidRPr="00CF7C4B">
                      <w:rPr>
                        <w:i/>
                        <w:sz w:val="20"/>
                        <w:szCs w:val="20"/>
                        <w:lang w:val="uk-UA"/>
                      </w:rPr>
                      <w:t>Сухі речовини 25%)</w:t>
                    </w:r>
                  </w:p>
                </w:txbxContent>
              </v:textbox>
            </v:rect>
            <v:rect id="_x0000_s1032" style="position:absolute;left:2081;top:9462;width:2700;height:540" strokeweight="3pt">
              <v:stroke linestyle="thinThin"/>
              <v:textbox style="mso-next-textbox:#_x0000_s1032">
                <w:txbxContent>
                  <w:p w:rsidR="00FF0E94" w:rsidRPr="00CF7C4B" w:rsidRDefault="00FF0E94" w:rsidP="00074445">
                    <w:pPr>
                      <w:jc w:val="center"/>
                      <w:rPr>
                        <w:i/>
                        <w:sz w:val="20"/>
                        <w:szCs w:val="20"/>
                        <w:lang w:val="uk-UA"/>
                      </w:rPr>
                    </w:pPr>
                    <w:r w:rsidRPr="00CF7C4B">
                      <w:rPr>
                        <w:i/>
                        <w:sz w:val="20"/>
                        <w:szCs w:val="20"/>
                        <w:lang w:val="uk-UA"/>
                      </w:rPr>
                      <w:t>Вода (75%)</w:t>
                    </w:r>
                  </w:p>
                </w:txbxContent>
              </v:textbox>
            </v:rect>
            <v:line id="_x0000_s1033" style="position:absolute;flip:x" from="4061,10015" to="7841,10735">
              <v:stroke endarrow="block"/>
            </v:line>
            <v:line id="_x0000_s1034" style="position:absolute" from="7841,10015" to="9461,10735">
              <v:stroke endarrow="block"/>
            </v:line>
            <v:rect id="_x0000_s1035" style="position:absolute;left:2981;top:10748;width:2700;height:540" strokeweight="3pt">
              <v:stroke linestyle="thinThin"/>
              <v:textbox style="mso-next-textbox:#_x0000_s1035">
                <w:txbxContent>
                  <w:p w:rsidR="00FF0E94" w:rsidRPr="00CF7C4B" w:rsidRDefault="00FF0E94" w:rsidP="00074445">
                    <w:pPr>
                      <w:jc w:val="center"/>
                      <w:rPr>
                        <w:i/>
                        <w:sz w:val="20"/>
                        <w:szCs w:val="20"/>
                        <w:lang w:val="uk-UA"/>
                      </w:rPr>
                    </w:pPr>
                    <w:r w:rsidRPr="00CF7C4B">
                      <w:rPr>
                        <w:i/>
                        <w:sz w:val="20"/>
                        <w:szCs w:val="20"/>
                        <w:lang w:val="uk-UA"/>
                      </w:rPr>
                      <w:t>Сахароза (12,5%)</w:t>
                    </w:r>
                  </w:p>
                </w:txbxContent>
              </v:textbox>
            </v:rect>
            <v:rect id="_x0000_s1036" style="position:absolute;left:8201;top:10748;width:2700;height:540" strokeweight="3pt">
              <v:stroke linestyle="thinThin"/>
              <v:textbox style="mso-next-textbox:#_x0000_s1036">
                <w:txbxContent>
                  <w:p w:rsidR="00FF0E94" w:rsidRPr="00CF7C4B" w:rsidRDefault="00FF0E94" w:rsidP="00074445">
                    <w:pPr>
                      <w:jc w:val="center"/>
                      <w:rPr>
                        <w:i/>
                        <w:sz w:val="20"/>
                        <w:szCs w:val="20"/>
                        <w:lang w:val="uk-UA"/>
                      </w:rPr>
                    </w:pPr>
                    <w:r w:rsidRPr="00CF7C4B">
                      <w:rPr>
                        <w:i/>
                        <w:sz w:val="20"/>
                        <w:szCs w:val="20"/>
                        <w:lang w:val="uk-UA"/>
                      </w:rPr>
                      <w:t>Нецукри (2,5%)</w:t>
                    </w:r>
                  </w:p>
                </w:txbxContent>
              </v:textbox>
            </v:rect>
            <v:line id="_x0000_s1037" style="position:absolute;flip:x" from="3341,11313" to="9461,12033">
              <v:stroke endarrow="block"/>
            </v:line>
            <v:rect id="_x0000_s1038" style="position:absolute;left:1721;top:12047;width:3420;height:1440" strokeweight="3pt">
              <v:stroke linestyle="thinThin"/>
              <v:textbox style="mso-next-textbox:#_x0000_s1038">
                <w:txbxContent>
                  <w:p w:rsidR="00FF0E94" w:rsidRPr="00CF7C4B" w:rsidRDefault="00FF0E94" w:rsidP="00074445">
                    <w:pPr>
                      <w:jc w:val="center"/>
                      <w:rPr>
                        <w:i/>
                        <w:sz w:val="20"/>
                        <w:szCs w:val="20"/>
                        <w:lang w:val="uk-UA"/>
                      </w:rPr>
                    </w:pPr>
                    <w:r w:rsidRPr="00CF7C4B">
                      <w:rPr>
                        <w:i/>
                        <w:sz w:val="20"/>
                        <w:szCs w:val="20"/>
                        <w:lang w:val="uk-UA"/>
                      </w:rPr>
                      <w:t>Нерозчинні: целюлоза, пектинові речовини, геміцелюлоза, білки, сапонін, зола (5%)</w:t>
                    </w:r>
                  </w:p>
                  <w:p w:rsidR="00FF0E94" w:rsidRPr="00CF7C4B" w:rsidRDefault="00FF0E94" w:rsidP="00074445">
                    <w:pPr>
                      <w:jc w:val="center"/>
                      <w:rPr>
                        <w:i/>
                        <w:sz w:val="20"/>
                        <w:szCs w:val="20"/>
                        <w:lang w:val="uk-UA"/>
                      </w:rPr>
                    </w:pPr>
                  </w:p>
                </w:txbxContent>
              </v:textbox>
            </v:rect>
            <v:rect id="_x0000_s1039" style="position:absolute;left:7481;top:12047;width:3420;height:540" strokeweight="3pt">
              <v:stroke linestyle="thinThin"/>
              <v:textbox style="mso-next-textbox:#_x0000_s1039">
                <w:txbxContent>
                  <w:p w:rsidR="00FF0E94" w:rsidRPr="00CF7C4B" w:rsidRDefault="00FF0E94" w:rsidP="00427DF7">
                    <w:pPr>
                      <w:jc w:val="center"/>
                      <w:rPr>
                        <w:i/>
                        <w:sz w:val="20"/>
                        <w:szCs w:val="20"/>
                        <w:lang w:val="uk-UA"/>
                      </w:rPr>
                    </w:pPr>
                    <w:r w:rsidRPr="00CF7C4B">
                      <w:rPr>
                        <w:i/>
                        <w:sz w:val="20"/>
                        <w:szCs w:val="20"/>
                        <w:lang w:val="uk-UA"/>
                      </w:rPr>
                      <w:t>Розчинні (25%)</w:t>
                    </w:r>
                  </w:p>
                </w:txbxContent>
              </v:textbox>
            </v:rect>
            <v:line id="_x0000_s1040" style="position:absolute" from="9461,11313" to="9641,12033">
              <v:stroke endarrow="block"/>
            </v:line>
            <v:line id="_x0000_s1041" style="position:absolute;flip:x" from="3521,12599" to="9089,14039">
              <v:stroke endarrow="block"/>
            </v:line>
            <v:line id="_x0000_s1042" style="position:absolute;flip:x" from="6581,12599" to="9101,14039">
              <v:stroke endarrow="block"/>
            </v:line>
            <v:rect id="_x0000_s1043" style="position:absolute;left:1721;top:14079;width:2700;height:1440" strokeweight="3pt">
              <v:stroke linestyle="thinThin"/>
              <v:textbox style="mso-next-textbox:#_x0000_s1043">
                <w:txbxContent>
                  <w:p w:rsidR="00FF0E94" w:rsidRPr="00CF7C4B" w:rsidRDefault="00FF0E94" w:rsidP="00427DF7">
                    <w:pPr>
                      <w:jc w:val="center"/>
                      <w:rPr>
                        <w:i/>
                        <w:sz w:val="20"/>
                        <w:szCs w:val="20"/>
                        <w:lang w:val="uk-UA"/>
                      </w:rPr>
                    </w:pPr>
                    <w:r w:rsidRPr="00CF7C4B">
                      <w:rPr>
                        <w:i/>
                        <w:sz w:val="20"/>
                        <w:szCs w:val="20"/>
                        <w:lang w:val="uk-UA"/>
                      </w:rPr>
                      <w:t>Азотисті органічні: білки, амінокислоти, аміди й солі (1,1%)</w:t>
                    </w:r>
                  </w:p>
                </w:txbxContent>
              </v:textbox>
            </v:rect>
            <v:rect id="_x0000_s1044" style="position:absolute;left:5141;top:14079;width:2700;height:1800" strokeweight="3pt">
              <v:stroke linestyle="thinThin"/>
              <v:textbox style="mso-next-textbox:#_x0000_s1044">
                <w:txbxContent>
                  <w:p w:rsidR="00FF0E94" w:rsidRPr="00CF7C4B" w:rsidRDefault="00FF0E94" w:rsidP="00427DF7">
                    <w:pPr>
                      <w:jc w:val="center"/>
                      <w:rPr>
                        <w:i/>
                        <w:sz w:val="20"/>
                        <w:szCs w:val="20"/>
                        <w:lang w:val="uk-UA"/>
                      </w:rPr>
                    </w:pPr>
                    <w:r w:rsidRPr="00CF7C4B">
                      <w:rPr>
                        <w:i/>
                        <w:sz w:val="20"/>
                        <w:szCs w:val="20"/>
                        <w:lang w:val="uk-UA"/>
                      </w:rPr>
                      <w:t>Неазотисті органічні: органічні кислоти, пектинові речовини, жир (0,9%)</w:t>
                    </w:r>
                  </w:p>
                </w:txbxContent>
              </v:textbox>
            </v:rect>
            <v:rect id="_x0000_s1045" style="position:absolute;left:8381;top:14079;width:2700;height:540" strokeweight="3pt">
              <v:stroke linestyle="thinThin"/>
              <v:textbox style="mso-next-textbox:#_x0000_s1045">
                <w:txbxContent>
                  <w:p w:rsidR="00FF0E94" w:rsidRPr="00CF7C4B" w:rsidRDefault="00FF0E94" w:rsidP="00427DF7">
                    <w:pPr>
                      <w:jc w:val="center"/>
                      <w:rPr>
                        <w:i/>
                        <w:sz w:val="20"/>
                        <w:szCs w:val="20"/>
                        <w:lang w:val="uk-UA"/>
                      </w:rPr>
                    </w:pPr>
                    <w:r w:rsidRPr="00CF7C4B">
                      <w:rPr>
                        <w:i/>
                        <w:sz w:val="20"/>
                        <w:szCs w:val="20"/>
                        <w:lang w:val="uk-UA"/>
                      </w:rPr>
                      <w:t>Неорганічні (0,5%)</w:t>
                    </w:r>
                  </w:p>
                </w:txbxContent>
              </v:textbox>
            </v:rect>
            <v:line id="_x0000_s1046" style="position:absolute" from="9089,12639" to="9089,14079">
              <v:stroke endarrow="block"/>
            </v:line>
            <w10:wrap type="none"/>
            <w10:anchorlock/>
          </v:group>
        </w:pict>
      </w:r>
    </w:p>
    <w:p w:rsidR="00427DF7" w:rsidRPr="00CF7C4B" w:rsidRDefault="00427DF7" w:rsidP="00CF7C4B">
      <w:pPr>
        <w:widowControl w:val="0"/>
        <w:spacing w:line="360" w:lineRule="auto"/>
        <w:ind w:firstLine="709"/>
        <w:jc w:val="both"/>
        <w:rPr>
          <w:color w:val="000000"/>
          <w:sz w:val="28"/>
          <w:szCs w:val="28"/>
          <w:lang w:val="uk-UA"/>
        </w:rPr>
      </w:pPr>
      <w:r w:rsidRPr="00CF7C4B">
        <w:rPr>
          <w:color w:val="000000"/>
          <w:sz w:val="28"/>
          <w:szCs w:val="28"/>
          <w:lang w:val="uk-UA"/>
        </w:rPr>
        <w:t>Рис. 2 Хімічний склад цукрового буряка</w:t>
      </w:r>
    </w:p>
    <w:p w:rsidR="00941E6F" w:rsidRPr="00CF7C4B" w:rsidRDefault="00941E6F" w:rsidP="00CF7C4B">
      <w:pPr>
        <w:widowControl w:val="0"/>
        <w:spacing w:line="360" w:lineRule="auto"/>
        <w:ind w:firstLine="709"/>
        <w:jc w:val="both"/>
        <w:rPr>
          <w:color w:val="000000"/>
          <w:sz w:val="28"/>
          <w:szCs w:val="28"/>
          <w:lang w:val="uk-UA"/>
        </w:rPr>
      </w:pPr>
    </w:p>
    <w:p w:rsidR="00CF7C4B" w:rsidRPr="00CF7C4B" w:rsidRDefault="00400E68" w:rsidP="00CF7C4B">
      <w:pPr>
        <w:widowControl w:val="0"/>
        <w:spacing w:line="360" w:lineRule="auto"/>
        <w:ind w:firstLine="709"/>
        <w:jc w:val="both"/>
        <w:rPr>
          <w:color w:val="000000"/>
          <w:sz w:val="28"/>
          <w:szCs w:val="28"/>
          <w:lang w:val="uk-UA"/>
        </w:rPr>
      </w:pPr>
      <w:r w:rsidRPr="00CF7C4B">
        <w:rPr>
          <w:color w:val="000000"/>
          <w:sz w:val="28"/>
          <w:szCs w:val="28"/>
          <w:lang w:val="uk-UA"/>
        </w:rPr>
        <w:t xml:space="preserve">У коренеплоді цукрового буряка міститься близько 75% води та 25% </w:t>
      </w:r>
      <w:r w:rsidRPr="00CF7C4B">
        <w:rPr>
          <w:color w:val="000000"/>
          <w:sz w:val="28"/>
          <w:szCs w:val="28"/>
          <w:lang w:val="uk-UA"/>
        </w:rPr>
        <w:lastRenderedPageBreak/>
        <w:t>сухих речовин, які в цукровому виробництві умовно ділять на сахарозу та нецукри.</w:t>
      </w:r>
    </w:p>
    <w:p w:rsidR="00400E68" w:rsidRPr="00CF7C4B" w:rsidRDefault="00400E68" w:rsidP="00CF7C4B">
      <w:pPr>
        <w:widowControl w:val="0"/>
        <w:spacing w:line="360" w:lineRule="auto"/>
        <w:ind w:firstLine="709"/>
        <w:jc w:val="both"/>
        <w:rPr>
          <w:color w:val="000000"/>
          <w:sz w:val="28"/>
          <w:szCs w:val="28"/>
          <w:lang w:val="uk-UA"/>
        </w:rPr>
      </w:pPr>
      <w:r w:rsidRPr="00CF7C4B">
        <w:rPr>
          <w:color w:val="000000"/>
          <w:sz w:val="28"/>
          <w:szCs w:val="28"/>
          <w:lang w:val="uk-UA"/>
        </w:rPr>
        <w:t>Вміст сахарози у буряку, або цукристість, може складати 15-22% і в середньому складає 17,5%</w:t>
      </w:r>
      <w:r w:rsidR="00A33526" w:rsidRPr="00CF7C4B">
        <w:rPr>
          <w:color w:val="000000"/>
          <w:sz w:val="28"/>
          <w:szCs w:val="28"/>
          <w:lang w:val="uk-UA"/>
        </w:rPr>
        <w:t>.</w:t>
      </w:r>
    </w:p>
    <w:p w:rsidR="00A33526" w:rsidRPr="00CF7C4B" w:rsidRDefault="00A33526" w:rsidP="00CF7C4B">
      <w:pPr>
        <w:widowControl w:val="0"/>
        <w:spacing w:line="360" w:lineRule="auto"/>
        <w:ind w:firstLine="709"/>
        <w:jc w:val="both"/>
        <w:rPr>
          <w:color w:val="000000"/>
          <w:sz w:val="28"/>
          <w:szCs w:val="28"/>
          <w:lang w:val="uk-UA"/>
        </w:rPr>
      </w:pPr>
      <w:r w:rsidRPr="00CF7C4B">
        <w:rPr>
          <w:color w:val="000000"/>
          <w:sz w:val="28"/>
          <w:szCs w:val="28"/>
          <w:lang w:val="uk-UA"/>
        </w:rPr>
        <w:t>Цукор-пісок та цукор-рафінад, що виробляється з цукрового буряка, являє собою майже чисту сахарозу; так, цукровому піску сахарози міститься 99,75% сухих речовин, а в цукрі-рафінаді – не менш ніж 99%.</w:t>
      </w:r>
    </w:p>
    <w:p w:rsidR="00A33526" w:rsidRPr="00CF7C4B" w:rsidRDefault="00A33526" w:rsidP="00CF7C4B">
      <w:pPr>
        <w:widowControl w:val="0"/>
        <w:spacing w:line="360" w:lineRule="auto"/>
        <w:ind w:firstLine="709"/>
        <w:jc w:val="both"/>
        <w:rPr>
          <w:color w:val="000000"/>
          <w:sz w:val="28"/>
          <w:szCs w:val="28"/>
          <w:lang w:val="uk-UA"/>
        </w:rPr>
      </w:pPr>
      <w:r w:rsidRPr="00CF7C4B">
        <w:rPr>
          <w:color w:val="000000"/>
          <w:sz w:val="28"/>
          <w:szCs w:val="28"/>
          <w:lang w:val="uk-UA"/>
        </w:rPr>
        <w:t>Взагалі, весь технологічний процес виготовлення цукру з цукрового буряка можна поділити на такі етапи: приймання, первинна обробка чи підготовка сировини; теплова обробка; пакування</w:t>
      </w:r>
      <w:r w:rsidR="00D668C1" w:rsidRPr="00CF7C4B">
        <w:rPr>
          <w:color w:val="000000"/>
          <w:sz w:val="28"/>
          <w:szCs w:val="28"/>
          <w:lang w:val="uk-UA"/>
        </w:rPr>
        <w:t xml:space="preserve"> та </w:t>
      </w:r>
      <w:r w:rsidRPr="00CF7C4B">
        <w:rPr>
          <w:color w:val="000000"/>
          <w:sz w:val="28"/>
          <w:szCs w:val="28"/>
          <w:lang w:val="uk-UA"/>
        </w:rPr>
        <w:t>зберігання.</w:t>
      </w:r>
    </w:p>
    <w:p w:rsidR="00A33526" w:rsidRPr="00CF7C4B" w:rsidRDefault="00A33526" w:rsidP="00CF7C4B">
      <w:pPr>
        <w:widowControl w:val="0"/>
        <w:spacing w:line="360" w:lineRule="auto"/>
        <w:ind w:firstLine="709"/>
        <w:jc w:val="both"/>
        <w:rPr>
          <w:color w:val="000000"/>
          <w:sz w:val="28"/>
          <w:szCs w:val="40"/>
          <w:lang w:val="uk-UA"/>
        </w:rPr>
      </w:pPr>
    </w:p>
    <w:p w:rsidR="00CF7C4B" w:rsidRPr="00CF7C4B" w:rsidRDefault="00E84B31" w:rsidP="00CF7C4B">
      <w:pPr>
        <w:widowControl w:val="0"/>
        <w:spacing w:line="360" w:lineRule="auto"/>
        <w:ind w:firstLine="709"/>
        <w:jc w:val="both"/>
        <w:rPr>
          <w:color w:val="000000"/>
          <w:sz w:val="28"/>
          <w:szCs w:val="28"/>
          <w:lang w:val="uk-UA"/>
        </w:rPr>
      </w:pPr>
      <w:r w:rsidRPr="00CF7C4B">
        <w:rPr>
          <w:color w:val="000000"/>
          <w:sz w:val="28"/>
          <w:szCs w:val="28"/>
          <w:lang w:val="uk-UA"/>
        </w:rPr>
        <w:t xml:space="preserve">2.1 </w:t>
      </w:r>
      <w:r w:rsidR="00A33526" w:rsidRPr="00CF7C4B">
        <w:rPr>
          <w:color w:val="000000"/>
          <w:sz w:val="28"/>
          <w:szCs w:val="28"/>
          <w:lang w:val="uk-UA"/>
        </w:rPr>
        <w:t>Приймання, первинна обробка й підготовка сировини</w:t>
      </w:r>
    </w:p>
    <w:p w:rsidR="00877A79" w:rsidRPr="00CF7C4B" w:rsidRDefault="00877A79" w:rsidP="00CF7C4B">
      <w:pPr>
        <w:widowControl w:val="0"/>
        <w:spacing w:line="360" w:lineRule="auto"/>
        <w:ind w:firstLine="709"/>
        <w:jc w:val="both"/>
        <w:rPr>
          <w:color w:val="000000"/>
          <w:sz w:val="28"/>
          <w:szCs w:val="28"/>
          <w:lang w:val="uk-UA"/>
        </w:rPr>
      </w:pPr>
    </w:p>
    <w:p w:rsidR="00F43489" w:rsidRPr="00CF7C4B" w:rsidRDefault="00F43489" w:rsidP="00CF7C4B">
      <w:pPr>
        <w:widowControl w:val="0"/>
        <w:spacing w:line="360" w:lineRule="auto"/>
        <w:ind w:firstLine="709"/>
        <w:jc w:val="both"/>
        <w:rPr>
          <w:color w:val="000000"/>
          <w:sz w:val="28"/>
          <w:szCs w:val="28"/>
          <w:lang w:val="uk-UA"/>
        </w:rPr>
      </w:pPr>
      <w:r w:rsidRPr="00CF7C4B">
        <w:rPr>
          <w:color w:val="000000"/>
          <w:sz w:val="28"/>
          <w:szCs w:val="28"/>
          <w:lang w:val="uk-UA"/>
        </w:rPr>
        <w:t>Приймання. При прийманні цукрового буряка визначають відповідність до вимог ГОСТів по фізичному стану, зрілості, загальній забрудненості і залежно від цього укладають в кагати на зберігання. Частково пошкоджений (гризунами або механічними ушкодженнями)</w:t>
      </w:r>
      <w:r w:rsidR="00CF7C4B" w:rsidRPr="00CF7C4B">
        <w:rPr>
          <w:color w:val="000000"/>
          <w:sz w:val="28"/>
          <w:szCs w:val="28"/>
          <w:lang w:val="uk-UA"/>
        </w:rPr>
        <w:t xml:space="preserve"> </w:t>
      </w:r>
      <w:r w:rsidRPr="00CF7C4B">
        <w:rPr>
          <w:color w:val="000000"/>
          <w:sz w:val="28"/>
          <w:szCs w:val="28"/>
          <w:lang w:val="uk-UA"/>
        </w:rPr>
        <w:t>цукровий буряк одразу направляють на переробку.</w:t>
      </w:r>
    </w:p>
    <w:p w:rsidR="00F43489" w:rsidRPr="00CF7C4B" w:rsidRDefault="00F43489" w:rsidP="00CF7C4B">
      <w:pPr>
        <w:widowControl w:val="0"/>
        <w:spacing w:line="360" w:lineRule="auto"/>
        <w:ind w:firstLine="709"/>
        <w:jc w:val="both"/>
        <w:rPr>
          <w:color w:val="000000"/>
          <w:sz w:val="28"/>
          <w:szCs w:val="28"/>
          <w:lang w:val="uk-UA"/>
        </w:rPr>
      </w:pPr>
      <w:r w:rsidRPr="00CF7C4B">
        <w:rPr>
          <w:color w:val="000000"/>
          <w:sz w:val="28"/>
          <w:szCs w:val="28"/>
          <w:lang w:val="uk-UA"/>
        </w:rPr>
        <w:t xml:space="preserve">Доставка на завод, відділення домішок. З бурачної на виробництво цукровий буряк подається за допомогою води по гідравлічному транспортеру. Він уявляє собою </w:t>
      </w:r>
      <w:r w:rsidR="00452B12" w:rsidRPr="00CF7C4B">
        <w:rPr>
          <w:color w:val="000000"/>
          <w:sz w:val="28"/>
          <w:szCs w:val="28"/>
          <w:lang w:val="uk-UA"/>
        </w:rPr>
        <w:t>жолоб із заліза, бетону, цегли, що під кутом направлений в сторону заводу. До жолобу гідравлічного транспортеру буряк змивається водою під надлишковим тиском 0,2-0,3 МПа за допомогою гідрантів і з водою доставляється на завод. Витрата води складає 600-700% до маси буряка.</w:t>
      </w:r>
    </w:p>
    <w:p w:rsidR="00452B12" w:rsidRPr="00CF7C4B" w:rsidRDefault="00452B12" w:rsidP="00CF7C4B">
      <w:pPr>
        <w:widowControl w:val="0"/>
        <w:spacing w:line="360" w:lineRule="auto"/>
        <w:ind w:firstLine="709"/>
        <w:jc w:val="both"/>
        <w:rPr>
          <w:color w:val="000000"/>
          <w:sz w:val="28"/>
          <w:szCs w:val="28"/>
          <w:lang w:val="uk-UA"/>
        </w:rPr>
      </w:pPr>
      <w:r w:rsidRPr="00CF7C4B">
        <w:rPr>
          <w:color w:val="000000"/>
          <w:sz w:val="28"/>
          <w:szCs w:val="28"/>
          <w:lang w:val="uk-UA"/>
        </w:rPr>
        <w:t xml:space="preserve">Буряк, що надходить на переробку, містить 5-10% домішок у вигляді піску, каменів, землі. Відділенню домішок на заводі придається велике значення, оскільки вони потрапляють в устаткування, погіршують роботу бурякорізок, знижають якість дифузійного соку і призводять до різкого збільшення втрат цукру. Відділення домішок починається в </w:t>
      </w:r>
      <w:r w:rsidRPr="00CF7C4B">
        <w:rPr>
          <w:color w:val="000000"/>
          <w:sz w:val="28"/>
          <w:szCs w:val="28"/>
          <w:lang w:val="uk-UA"/>
        </w:rPr>
        <w:lastRenderedPageBreak/>
        <w:t>гідротранспортері, який має спеціальні ло</w:t>
      </w:r>
      <w:r w:rsidR="00260B0D" w:rsidRPr="00CF7C4B">
        <w:rPr>
          <w:color w:val="000000"/>
          <w:sz w:val="28"/>
          <w:szCs w:val="28"/>
          <w:lang w:val="uk-UA"/>
        </w:rPr>
        <w:t>в</w:t>
      </w:r>
      <w:r w:rsidRPr="00CF7C4B">
        <w:rPr>
          <w:color w:val="000000"/>
          <w:sz w:val="28"/>
          <w:szCs w:val="28"/>
          <w:lang w:val="uk-UA"/>
        </w:rPr>
        <w:t>ушки (пісколовушки, каменеловушки і т.д.).</w:t>
      </w:r>
    </w:p>
    <w:p w:rsidR="00941E6F" w:rsidRPr="00CF7C4B" w:rsidRDefault="00941E6F" w:rsidP="00CF7C4B">
      <w:pPr>
        <w:widowControl w:val="0"/>
        <w:spacing w:line="360" w:lineRule="auto"/>
        <w:ind w:firstLine="709"/>
        <w:jc w:val="both"/>
        <w:rPr>
          <w:color w:val="000000"/>
          <w:sz w:val="28"/>
          <w:szCs w:val="28"/>
          <w:lang w:val="uk-UA"/>
        </w:rPr>
      </w:pPr>
    </w:p>
    <w:p w:rsidR="00877A79" w:rsidRPr="00CF7C4B" w:rsidRDefault="00FD2655" w:rsidP="00CF7C4B">
      <w:pPr>
        <w:widowControl w:val="0"/>
        <w:spacing w:line="360" w:lineRule="auto"/>
        <w:ind w:firstLine="709"/>
        <w:jc w:val="both"/>
        <w:rPr>
          <w:color w:val="000000"/>
          <w:sz w:val="28"/>
          <w:szCs w:val="28"/>
          <w:lang w:val="uk-UA"/>
        </w:rPr>
      </w:pPr>
      <w:r>
        <w:rPr>
          <w:color w:val="000000"/>
          <w:sz w:val="28"/>
          <w:szCs w:val="28"/>
          <w:lang w:val="uk-UA"/>
        </w:rPr>
        <w:pict>
          <v:shape id="_x0000_i1029" type="#_x0000_t75" style="width:368.25pt;height:446.25pt">
            <v:imagedata r:id="rId58" o:title=""/>
          </v:shape>
        </w:pict>
      </w:r>
      <w:r>
        <w:rPr>
          <w:color w:val="000000"/>
          <w:sz w:val="28"/>
          <w:szCs w:val="28"/>
          <w:lang w:val="uk-UA"/>
        </w:rPr>
        <w:pict>
          <v:shape id="_x0000_i1030" type="#_x0000_t75" style="width:446.25pt;height:129.75pt">
            <v:imagedata r:id="rId59" o:title=""/>
          </v:shape>
        </w:pict>
      </w:r>
    </w:p>
    <w:p w:rsidR="00F321F0" w:rsidRPr="00CF7C4B" w:rsidRDefault="00F321F0" w:rsidP="00CF7C4B">
      <w:pPr>
        <w:widowControl w:val="0"/>
        <w:tabs>
          <w:tab w:val="left" w:pos="3420"/>
        </w:tabs>
        <w:spacing w:line="360" w:lineRule="auto"/>
        <w:ind w:firstLine="709"/>
        <w:jc w:val="both"/>
        <w:rPr>
          <w:sz w:val="28"/>
          <w:szCs w:val="28"/>
          <w:lang w:val="uk-UA"/>
        </w:rPr>
      </w:pPr>
      <w:r w:rsidRPr="00CF7C4B">
        <w:rPr>
          <w:sz w:val="28"/>
          <w:szCs w:val="28"/>
          <w:lang w:val="uk-UA"/>
        </w:rPr>
        <w:t xml:space="preserve">Рис. </w:t>
      </w:r>
      <w:r w:rsidR="00B032AF" w:rsidRPr="00CF7C4B">
        <w:rPr>
          <w:sz w:val="28"/>
          <w:szCs w:val="28"/>
          <w:lang w:val="uk-UA"/>
        </w:rPr>
        <w:t>3</w:t>
      </w:r>
      <w:r w:rsidR="00CF7C4B" w:rsidRPr="00CF7C4B">
        <w:rPr>
          <w:sz w:val="28"/>
          <w:szCs w:val="28"/>
          <w:lang w:val="uk-UA"/>
        </w:rPr>
        <w:t xml:space="preserve"> </w:t>
      </w:r>
      <w:r w:rsidRPr="00CF7C4B">
        <w:rPr>
          <w:sz w:val="28"/>
          <w:szCs w:val="28"/>
          <w:lang w:val="uk-UA"/>
        </w:rPr>
        <w:t>Принципово-технологічна схема виробництва цукру</w:t>
      </w:r>
    </w:p>
    <w:p w:rsidR="00941E6F" w:rsidRPr="00CF7C4B" w:rsidRDefault="00941E6F" w:rsidP="00CF7C4B">
      <w:pPr>
        <w:widowControl w:val="0"/>
        <w:spacing w:line="360" w:lineRule="auto"/>
        <w:ind w:firstLine="709"/>
        <w:jc w:val="both"/>
        <w:rPr>
          <w:color w:val="000000"/>
          <w:sz w:val="28"/>
          <w:szCs w:val="28"/>
          <w:lang w:val="uk-UA"/>
        </w:rPr>
      </w:pPr>
    </w:p>
    <w:p w:rsidR="00E17B25" w:rsidRPr="00CF7C4B" w:rsidRDefault="00877A79" w:rsidP="00CF7C4B">
      <w:pPr>
        <w:widowControl w:val="0"/>
        <w:spacing w:line="360" w:lineRule="auto"/>
        <w:ind w:firstLine="709"/>
        <w:jc w:val="both"/>
        <w:rPr>
          <w:color w:val="000000"/>
          <w:sz w:val="28"/>
          <w:szCs w:val="28"/>
          <w:lang w:val="uk-UA"/>
        </w:rPr>
      </w:pPr>
      <w:r w:rsidRPr="00CF7C4B">
        <w:rPr>
          <w:color w:val="000000"/>
          <w:sz w:val="28"/>
          <w:szCs w:val="28"/>
          <w:lang w:val="uk-UA"/>
        </w:rPr>
        <w:t xml:space="preserve">При русі буряководяної суміші по гідравлічному транспортеру </w:t>
      </w:r>
      <w:r w:rsidRPr="00CF7C4B">
        <w:rPr>
          <w:color w:val="000000"/>
          <w:sz w:val="28"/>
          <w:szCs w:val="28"/>
          <w:lang w:val="uk-UA"/>
        </w:rPr>
        <w:lastRenderedPageBreak/>
        <w:t xml:space="preserve">відбувається відділення буряку та домішок по висоті потоку внаслідок різної </w:t>
      </w:r>
      <w:r w:rsidR="00E17B25" w:rsidRPr="00CF7C4B">
        <w:rPr>
          <w:color w:val="000000"/>
          <w:sz w:val="28"/>
          <w:szCs w:val="28"/>
          <w:lang w:val="uk-UA"/>
        </w:rPr>
        <w:t>щільності. Важкі домішки (камені та пісок) занурюються на дно транспортера. Вище в потоці переміщується буряк, який має щільність близьку до 1, що дозволяє підтримувати буряк зваженому стані в суміші з водою.</w:t>
      </w:r>
    </w:p>
    <w:p w:rsidR="00CF7C4B" w:rsidRPr="00CF7C4B" w:rsidRDefault="00E17B25" w:rsidP="00CF7C4B">
      <w:pPr>
        <w:widowControl w:val="0"/>
        <w:spacing w:line="360" w:lineRule="auto"/>
        <w:ind w:firstLine="709"/>
        <w:jc w:val="both"/>
        <w:rPr>
          <w:color w:val="000000"/>
          <w:sz w:val="28"/>
          <w:szCs w:val="28"/>
          <w:lang w:val="uk-UA"/>
        </w:rPr>
      </w:pPr>
      <w:r w:rsidRPr="00CF7C4B">
        <w:rPr>
          <w:color w:val="000000"/>
          <w:sz w:val="28"/>
          <w:szCs w:val="28"/>
          <w:lang w:val="uk-UA"/>
        </w:rPr>
        <w:t>Мийка та зважування буряка. При переміщенні буряка по гідравлічному транспортеру частина механічних домішок відділяється, але залишаються домішки у вигляді землі, що прилипла до коренеплодів. Для їх видалення буряк подається в мийне відділення заводу. Процес мийки повинен проводитися дуже ретельно, оскільки залишки домішок погіршують якість роботи устаткування і якість дифузійного соку. Мийні ємності представляють собою корита, що наповнені водою, в яких є вали з кулаками. Кулаки утворюють гвинтову лінію і виконують роль шнека. Під час переміщення буряка відбувається відділення домішок. Машини для мийки буряка мають пісколовушки та каменеловушки.</w:t>
      </w:r>
    </w:p>
    <w:p w:rsidR="00E17B25" w:rsidRPr="00CF7C4B" w:rsidRDefault="00E17B25" w:rsidP="00CF7C4B">
      <w:pPr>
        <w:widowControl w:val="0"/>
        <w:tabs>
          <w:tab w:val="left" w:pos="3420"/>
        </w:tabs>
        <w:spacing w:line="360" w:lineRule="auto"/>
        <w:ind w:firstLine="709"/>
        <w:jc w:val="both"/>
        <w:rPr>
          <w:color w:val="000000"/>
          <w:sz w:val="28"/>
          <w:szCs w:val="28"/>
          <w:lang w:val="uk-UA"/>
        </w:rPr>
      </w:pPr>
      <w:r w:rsidRPr="00CF7C4B">
        <w:rPr>
          <w:color w:val="000000"/>
          <w:sz w:val="28"/>
          <w:szCs w:val="28"/>
          <w:lang w:val="uk-UA"/>
        </w:rPr>
        <w:t>Після мийки буряк піднімають у верхнє відділення на висоту 20 метрів, для забезпечення гравітаційного опускання на автоматичні ваги та бурякорізки.</w:t>
      </w:r>
    </w:p>
    <w:p w:rsidR="00E17B25" w:rsidRPr="00CF7C4B" w:rsidRDefault="00E17B25"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 xml:space="preserve">Подрібнення в стружку. </w:t>
      </w:r>
      <w:r w:rsidR="00C80770" w:rsidRPr="00CF7C4B">
        <w:rPr>
          <w:color w:val="000000"/>
          <w:sz w:val="28"/>
          <w:szCs w:val="28"/>
          <w:lang w:val="uk-UA"/>
        </w:rPr>
        <w:t>Цукор з буряка отримують дифузійним способом. Для цього буряк подрібнюють в тонку стружку пластинчатої форми. Товщина платівок не повинна перевищувати 0,5-</w:t>
      </w:r>
      <w:smartTag w:uri="urn:schemas-microsoft-com:office:smarttags" w:element="metricconverter">
        <w:smartTagPr>
          <w:attr w:name="ProductID" w:val="1 мм"/>
        </w:smartTagPr>
        <w:r w:rsidR="00C80770" w:rsidRPr="00CF7C4B">
          <w:rPr>
            <w:color w:val="000000"/>
            <w:sz w:val="28"/>
            <w:szCs w:val="28"/>
            <w:lang w:val="uk-UA"/>
          </w:rPr>
          <w:t>1 мм</w:t>
        </w:r>
      </w:smartTag>
      <w:r w:rsidR="00C80770" w:rsidRPr="00CF7C4B">
        <w:rPr>
          <w:color w:val="000000"/>
          <w:sz w:val="28"/>
          <w:szCs w:val="28"/>
          <w:lang w:val="uk-UA"/>
        </w:rPr>
        <w:t>, ширина – 2,5-</w:t>
      </w:r>
      <w:smartTag w:uri="urn:schemas-microsoft-com:office:smarttags" w:element="metricconverter">
        <w:smartTagPr>
          <w:attr w:name="ProductID" w:val="3 мм"/>
        </w:smartTagPr>
        <w:r w:rsidR="00C80770" w:rsidRPr="00CF7C4B">
          <w:rPr>
            <w:color w:val="000000"/>
            <w:sz w:val="28"/>
            <w:szCs w:val="28"/>
            <w:lang w:val="uk-UA"/>
          </w:rPr>
          <w:t>3 мм</w:t>
        </w:r>
      </w:smartTag>
      <w:r w:rsidR="00C80770" w:rsidRPr="00CF7C4B">
        <w:rPr>
          <w:color w:val="000000"/>
          <w:sz w:val="28"/>
          <w:szCs w:val="28"/>
          <w:lang w:val="uk-UA"/>
        </w:rPr>
        <w:t>.</w:t>
      </w:r>
    </w:p>
    <w:p w:rsidR="00C80770" w:rsidRPr="00CF7C4B" w:rsidRDefault="00C80770"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Якість платівок впливає на роботу дифузійної установки. Далі бурячні платівки переміщуються у відділення для отримання дифузійного соку.</w:t>
      </w:r>
    </w:p>
    <w:p w:rsidR="00877A79" w:rsidRPr="00CF7C4B" w:rsidRDefault="00877A79" w:rsidP="00CF7C4B">
      <w:pPr>
        <w:widowControl w:val="0"/>
        <w:tabs>
          <w:tab w:val="left" w:pos="720"/>
        </w:tabs>
        <w:spacing w:line="360" w:lineRule="auto"/>
        <w:ind w:firstLine="709"/>
        <w:jc w:val="both"/>
        <w:rPr>
          <w:color w:val="000000"/>
          <w:sz w:val="28"/>
          <w:szCs w:val="40"/>
          <w:lang w:val="uk-UA"/>
        </w:rPr>
      </w:pPr>
    </w:p>
    <w:p w:rsidR="00D86124" w:rsidRPr="00CF7C4B" w:rsidRDefault="00D86124"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2.2</w:t>
      </w:r>
      <w:r w:rsidR="00877A79" w:rsidRPr="00CF7C4B">
        <w:rPr>
          <w:color w:val="000000"/>
          <w:sz w:val="28"/>
          <w:szCs w:val="28"/>
          <w:lang w:val="uk-UA"/>
        </w:rPr>
        <w:t>.</w:t>
      </w:r>
      <w:r w:rsidRPr="00CF7C4B">
        <w:rPr>
          <w:color w:val="000000"/>
          <w:sz w:val="28"/>
          <w:szCs w:val="28"/>
          <w:lang w:val="uk-UA"/>
        </w:rPr>
        <w:t xml:space="preserve"> Теплова обробка</w:t>
      </w:r>
    </w:p>
    <w:p w:rsidR="00877A79" w:rsidRPr="00CF7C4B" w:rsidRDefault="00877A79" w:rsidP="00CF7C4B">
      <w:pPr>
        <w:widowControl w:val="0"/>
        <w:tabs>
          <w:tab w:val="left" w:pos="720"/>
        </w:tabs>
        <w:spacing w:line="360" w:lineRule="auto"/>
        <w:ind w:firstLine="709"/>
        <w:jc w:val="both"/>
        <w:rPr>
          <w:color w:val="000000"/>
          <w:sz w:val="28"/>
          <w:szCs w:val="28"/>
          <w:lang w:val="uk-UA"/>
        </w:rPr>
      </w:pPr>
    </w:p>
    <w:p w:rsidR="00CF7C4B" w:rsidRPr="00CF7C4B" w:rsidRDefault="00D86124"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 xml:space="preserve">Отримання дифузійного соку. Дифузія - це процес вивільнення із складної речовини одного чи декількох компонентів під дією розчинника (екстрагента), що має вибіркову здатність розчиняти лише ті компоненти, що </w:t>
      </w:r>
      <w:r w:rsidRPr="00CF7C4B">
        <w:rPr>
          <w:color w:val="000000"/>
          <w:sz w:val="28"/>
          <w:szCs w:val="28"/>
          <w:lang w:val="uk-UA"/>
        </w:rPr>
        <w:lastRenderedPageBreak/>
        <w:t>необхідні для екстрагування. Ціль дифузійного процесу в цукровому виробництві – видобути із стружки буряка</w:t>
      </w:r>
      <w:r w:rsidR="00CF7C4B" w:rsidRPr="00CF7C4B">
        <w:rPr>
          <w:color w:val="000000"/>
          <w:sz w:val="28"/>
          <w:szCs w:val="28"/>
          <w:lang w:val="uk-UA"/>
        </w:rPr>
        <w:t xml:space="preserve"> </w:t>
      </w:r>
      <w:r w:rsidRPr="00CF7C4B">
        <w:rPr>
          <w:color w:val="000000"/>
          <w:sz w:val="28"/>
          <w:szCs w:val="28"/>
          <w:lang w:val="uk-UA"/>
        </w:rPr>
        <w:t>максимально можливу кількість сахарози. Для цього перш за все необхідно нагріти стружку до температури денатурації протоплазми бурячних клітин</w:t>
      </w:r>
      <w:r w:rsidR="0073723C" w:rsidRPr="00CF7C4B">
        <w:rPr>
          <w:color w:val="000000"/>
          <w:sz w:val="28"/>
          <w:szCs w:val="28"/>
          <w:lang w:val="uk-UA"/>
        </w:rPr>
        <w:t>. Процес такої термічної обробки називають обшпарюванням.</w:t>
      </w:r>
    </w:p>
    <w:p w:rsidR="00D86124" w:rsidRPr="00CF7C4B" w:rsidRDefault="0073723C"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В цукровому виробництві дифузійний процес уявляє собою складний комплекс. Спочатку відбувається дифузія цукру з розірваних при розрізанні</w:t>
      </w:r>
      <w:r w:rsidR="00CF7C4B" w:rsidRPr="00CF7C4B">
        <w:rPr>
          <w:color w:val="000000"/>
          <w:sz w:val="28"/>
          <w:szCs w:val="28"/>
          <w:lang w:val="uk-UA"/>
        </w:rPr>
        <w:t xml:space="preserve"> </w:t>
      </w:r>
      <w:r w:rsidRPr="00CF7C4B">
        <w:rPr>
          <w:color w:val="000000"/>
          <w:sz w:val="28"/>
          <w:szCs w:val="28"/>
          <w:lang w:val="uk-UA"/>
        </w:rPr>
        <w:t>буряка в стружку</w:t>
      </w:r>
      <w:r w:rsidR="00D86124" w:rsidRPr="00CF7C4B">
        <w:rPr>
          <w:color w:val="000000"/>
          <w:sz w:val="28"/>
          <w:szCs w:val="28"/>
          <w:lang w:val="uk-UA"/>
        </w:rPr>
        <w:t xml:space="preserve"> </w:t>
      </w:r>
      <w:r w:rsidRPr="00CF7C4B">
        <w:rPr>
          <w:color w:val="000000"/>
          <w:sz w:val="28"/>
          <w:szCs w:val="28"/>
          <w:lang w:val="uk-UA"/>
        </w:rPr>
        <w:t>клітин (вільна дифузія), потім починається проникнення води в клітинний сік (осмос) і після нагрівання стружки до 60</w:t>
      </w:r>
      <w:r w:rsidRPr="00CF7C4B">
        <w:rPr>
          <w:color w:val="000000"/>
          <w:sz w:val="28"/>
          <w:szCs w:val="28"/>
          <w:vertAlign w:val="superscript"/>
          <w:lang w:val="uk-UA"/>
        </w:rPr>
        <w:t>0</w:t>
      </w:r>
      <w:r w:rsidRPr="00CF7C4B">
        <w:rPr>
          <w:color w:val="000000"/>
          <w:sz w:val="28"/>
          <w:szCs w:val="28"/>
          <w:lang w:val="uk-UA"/>
        </w:rPr>
        <w:t>С (обшпарювання) починається основний процес вивільнення цукру з вакуолею клітин буряка дифузійний сік (діаліз).</w:t>
      </w:r>
    </w:p>
    <w:p w:rsidR="00CF7C4B" w:rsidRPr="00CF7C4B" w:rsidRDefault="008C6D3B"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 xml:space="preserve">Процес отримання дифузійного соку має ряд природніх обмежень. Відбір соку складає 115-130%, тобто зі </w:t>
      </w:r>
      <w:smartTag w:uri="urn:schemas-microsoft-com:office:smarttags" w:element="metricconverter">
        <w:smartTagPr>
          <w:attr w:name="ProductID" w:val="100 кг"/>
        </w:smartTagPr>
        <w:r w:rsidRPr="00CF7C4B">
          <w:rPr>
            <w:color w:val="000000"/>
            <w:sz w:val="28"/>
            <w:szCs w:val="28"/>
            <w:lang w:val="uk-UA"/>
          </w:rPr>
          <w:t>100 кг</w:t>
        </w:r>
      </w:smartTag>
      <w:r w:rsidRPr="00CF7C4B">
        <w:rPr>
          <w:color w:val="000000"/>
          <w:sz w:val="28"/>
          <w:szCs w:val="28"/>
          <w:lang w:val="uk-UA"/>
        </w:rPr>
        <w:t xml:space="preserve"> стружки добувають 115-</w:t>
      </w:r>
      <w:smartTag w:uri="urn:schemas-microsoft-com:office:smarttags" w:element="metricconverter">
        <w:smartTagPr>
          <w:attr w:name="ProductID" w:val="130 кг"/>
        </w:smartTagPr>
        <w:r w:rsidRPr="00CF7C4B">
          <w:rPr>
            <w:color w:val="000000"/>
            <w:sz w:val="28"/>
            <w:szCs w:val="28"/>
            <w:lang w:val="uk-UA"/>
          </w:rPr>
          <w:t>130 кг</w:t>
        </w:r>
      </w:smartTag>
      <w:r w:rsidRPr="00CF7C4B">
        <w:rPr>
          <w:color w:val="000000"/>
          <w:sz w:val="28"/>
          <w:szCs w:val="28"/>
          <w:lang w:val="uk-UA"/>
        </w:rPr>
        <w:t xml:space="preserve"> соку. При більшому відборі збільшуються витрати води на знецукрення стружки і збільшуються витрати палива та електроенергії на випарювання зайвої води при згущенні соку.</w:t>
      </w:r>
    </w:p>
    <w:p w:rsidR="00A410E5" w:rsidRPr="00CF7C4B" w:rsidRDefault="00A410E5"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В активній частині дифузійної установки підтримують температуру 70-75</w:t>
      </w:r>
      <w:r w:rsidRPr="00CF7C4B">
        <w:rPr>
          <w:color w:val="000000"/>
          <w:sz w:val="28"/>
          <w:szCs w:val="28"/>
          <w:vertAlign w:val="superscript"/>
          <w:lang w:val="uk-UA"/>
        </w:rPr>
        <w:t>0</w:t>
      </w:r>
      <w:r w:rsidRPr="00CF7C4B">
        <w:rPr>
          <w:color w:val="000000"/>
          <w:sz w:val="28"/>
          <w:szCs w:val="28"/>
          <w:lang w:val="uk-UA"/>
        </w:rPr>
        <w:t>С. Оскільки при t&gt;75</w:t>
      </w:r>
      <w:r w:rsidRPr="00CF7C4B">
        <w:rPr>
          <w:color w:val="000000"/>
          <w:sz w:val="28"/>
          <w:szCs w:val="28"/>
          <w:vertAlign w:val="superscript"/>
          <w:lang w:val="uk-UA"/>
        </w:rPr>
        <w:t>0</w:t>
      </w:r>
      <w:r w:rsidRPr="00CF7C4B">
        <w:rPr>
          <w:color w:val="000000"/>
          <w:sz w:val="28"/>
          <w:szCs w:val="28"/>
          <w:lang w:val="uk-UA"/>
        </w:rPr>
        <w:t>С відбувається набухання пектинових речовин, і знижується щільність стружки, а при t&lt;70</w:t>
      </w:r>
      <w:r w:rsidRPr="00CF7C4B">
        <w:rPr>
          <w:color w:val="000000"/>
          <w:sz w:val="28"/>
          <w:szCs w:val="28"/>
          <w:vertAlign w:val="superscript"/>
          <w:lang w:val="uk-UA"/>
        </w:rPr>
        <w:t>0</w:t>
      </w:r>
      <w:r w:rsidRPr="00CF7C4B">
        <w:rPr>
          <w:color w:val="000000"/>
          <w:sz w:val="28"/>
          <w:szCs w:val="28"/>
          <w:lang w:val="uk-UA"/>
        </w:rPr>
        <w:t>С інтенсивно розвиваються мікроорганізми, що призводять до псування стружки.</w:t>
      </w:r>
    </w:p>
    <w:p w:rsidR="007A3BD4" w:rsidRPr="00CF7C4B" w:rsidRDefault="007A3BD4"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 xml:space="preserve">Очищення дифузійного соку. В процесі дифузії зі </w:t>
      </w:r>
      <w:smartTag w:uri="urn:schemas-microsoft-com:office:smarttags" w:element="metricconverter">
        <w:smartTagPr>
          <w:attr w:name="ProductID" w:val="100 кг"/>
        </w:smartTagPr>
        <w:r w:rsidRPr="00CF7C4B">
          <w:rPr>
            <w:color w:val="000000"/>
            <w:sz w:val="28"/>
            <w:szCs w:val="28"/>
            <w:lang w:val="uk-UA"/>
          </w:rPr>
          <w:t>100 кг</w:t>
        </w:r>
      </w:smartTag>
      <w:r w:rsidRPr="00CF7C4B">
        <w:rPr>
          <w:color w:val="000000"/>
          <w:sz w:val="28"/>
          <w:szCs w:val="28"/>
          <w:lang w:val="uk-UA"/>
        </w:rPr>
        <w:t xml:space="preserve"> цукрового буряка отримують 115-</w:t>
      </w:r>
      <w:smartTag w:uri="urn:schemas-microsoft-com:office:smarttags" w:element="metricconverter">
        <w:smartTagPr>
          <w:attr w:name="ProductID" w:val="130 кг"/>
        </w:smartTagPr>
        <w:r w:rsidRPr="00CF7C4B">
          <w:rPr>
            <w:color w:val="000000"/>
            <w:sz w:val="28"/>
            <w:szCs w:val="28"/>
            <w:lang w:val="uk-UA"/>
          </w:rPr>
          <w:t>130 кг</w:t>
        </w:r>
      </w:smartTag>
      <w:r w:rsidRPr="00CF7C4B">
        <w:rPr>
          <w:color w:val="000000"/>
          <w:sz w:val="28"/>
          <w:szCs w:val="28"/>
          <w:lang w:val="uk-UA"/>
        </w:rPr>
        <w:t xml:space="preserve"> дифузійного соку, який містить 16-17% сухих речовин, з них 14-15% складає сахароза, а 1-2% нецукристі</w:t>
      </w:r>
      <w:r w:rsidR="00CF7C4B" w:rsidRPr="00CF7C4B">
        <w:rPr>
          <w:color w:val="000000"/>
          <w:sz w:val="28"/>
          <w:szCs w:val="28"/>
          <w:lang w:val="uk-UA"/>
        </w:rPr>
        <w:t xml:space="preserve"> </w:t>
      </w:r>
      <w:r w:rsidRPr="00CF7C4B">
        <w:rPr>
          <w:color w:val="000000"/>
          <w:sz w:val="28"/>
          <w:szCs w:val="28"/>
          <w:lang w:val="uk-UA"/>
        </w:rPr>
        <w:t>речовини.</w:t>
      </w:r>
    </w:p>
    <w:p w:rsidR="007A3BD4" w:rsidRPr="00CF7C4B" w:rsidRDefault="007A3BD4"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Дифузійний сік майже чорного кольору, дуже піниться, має кислу реакцію (рН 6,0-6,5, містить кліткову тканину, розчинні нецукри , що заважають кристалізації сахарози й збільшують її втрату з меласою.</w:t>
      </w:r>
    </w:p>
    <w:p w:rsidR="007A3BD4" w:rsidRPr="00CF7C4B" w:rsidRDefault="007A3BD4"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Все це робить неможливим отримувати з нього цукор шляхом безпосереднього випарювання води і кристалізації сахарози й вимагає очищення соку.</w:t>
      </w:r>
      <w:r w:rsidR="00D46E29" w:rsidRPr="00CF7C4B">
        <w:rPr>
          <w:color w:val="000000"/>
          <w:sz w:val="28"/>
          <w:szCs w:val="28"/>
          <w:lang w:val="uk-UA"/>
        </w:rPr>
        <w:t xml:space="preserve"> Взагалі очищення відбувається в декілька стадій:</w:t>
      </w:r>
    </w:p>
    <w:p w:rsidR="00D46E29" w:rsidRPr="00CF7C4B" w:rsidRDefault="00D46E29" w:rsidP="00CF7C4B">
      <w:pPr>
        <w:widowControl w:val="0"/>
        <w:numPr>
          <w:ilvl w:val="0"/>
          <w:numId w:val="3"/>
        </w:numPr>
        <w:spacing w:line="360" w:lineRule="auto"/>
        <w:ind w:left="0" w:firstLine="709"/>
        <w:jc w:val="both"/>
        <w:rPr>
          <w:color w:val="000000"/>
          <w:sz w:val="28"/>
          <w:szCs w:val="28"/>
          <w:lang w:val="uk-UA"/>
        </w:rPr>
      </w:pPr>
      <w:r w:rsidRPr="00CF7C4B">
        <w:rPr>
          <w:color w:val="000000"/>
          <w:sz w:val="28"/>
          <w:szCs w:val="28"/>
          <w:lang w:val="uk-UA"/>
        </w:rPr>
        <w:t>дефекація – обробка соку вапном;</w:t>
      </w:r>
    </w:p>
    <w:p w:rsidR="00D46E29" w:rsidRPr="00CF7C4B" w:rsidRDefault="00D46E29" w:rsidP="00CF7C4B">
      <w:pPr>
        <w:widowControl w:val="0"/>
        <w:numPr>
          <w:ilvl w:val="0"/>
          <w:numId w:val="3"/>
        </w:numPr>
        <w:spacing w:line="360" w:lineRule="auto"/>
        <w:ind w:left="0" w:firstLine="709"/>
        <w:jc w:val="both"/>
        <w:rPr>
          <w:color w:val="000000"/>
          <w:sz w:val="28"/>
          <w:szCs w:val="28"/>
          <w:lang w:val="uk-UA"/>
        </w:rPr>
      </w:pPr>
      <w:r w:rsidRPr="00CF7C4B">
        <w:rPr>
          <w:color w:val="000000"/>
          <w:sz w:val="28"/>
          <w:szCs w:val="28"/>
          <w:lang w:val="uk-UA"/>
        </w:rPr>
        <w:lastRenderedPageBreak/>
        <w:t>перша сатурація – обробка соку диоксидом вуглецю для видалення залишків вапна;</w:t>
      </w:r>
      <w:r w:rsidR="00C56B10" w:rsidRPr="00CF7C4B">
        <w:rPr>
          <w:color w:val="000000"/>
          <w:sz w:val="28"/>
          <w:szCs w:val="28"/>
          <w:lang w:val="uk-UA"/>
        </w:rPr>
        <w:t xml:space="preserve"> фільтрування</w:t>
      </w:r>
    </w:p>
    <w:p w:rsidR="00D46E29" w:rsidRPr="00CF7C4B" w:rsidRDefault="00D46E29" w:rsidP="00CF7C4B">
      <w:pPr>
        <w:widowControl w:val="0"/>
        <w:numPr>
          <w:ilvl w:val="0"/>
          <w:numId w:val="3"/>
        </w:numPr>
        <w:spacing w:line="360" w:lineRule="auto"/>
        <w:ind w:left="0" w:firstLine="709"/>
        <w:jc w:val="both"/>
        <w:rPr>
          <w:color w:val="000000"/>
          <w:sz w:val="28"/>
          <w:szCs w:val="28"/>
          <w:lang w:val="uk-UA"/>
        </w:rPr>
      </w:pPr>
      <w:r w:rsidRPr="00CF7C4B">
        <w:rPr>
          <w:color w:val="000000"/>
          <w:sz w:val="28"/>
          <w:szCs w:val="28"/>
          <w:lang w:val="uk-UA"/>
        </w:rPr>
        <w:t>друга сатурація;</w:t>
      </w:r>
    </w:p>
    <w:p w:rsidR="00D46E29" w:rsidRPr="00CF7C4B" w:rsidRDefault="00D46E29" w:rsidP="00CF7C4B">
      <w:pPr>
        <w:widowControl w:val="0"/>
        <w:numPr>
          <w:ilvl w:val="0"/>
          <w:numId w:val="3"/>
        </w:numPr>
        <w:spacing w:line="360" w:lineRule="auto"/>
        <w:ind w:left="0" w:firstLine="709"/>
        <w:jc w:val="both"/>
        <w:rPr>
          <w:color w:val="000000"/>
          <w:sz w:val="28"/>
          <w:szCs w:val="28"/>
          <w:lang w:val="uk-UA"/>
        </w:rPr>
      </w:pPr>
      <w:r w:rsidRPr="00CF7C4B">
        <w:rPr>
          <w:color w:val="000000"/>
          <w:sz w:val="28"/>
          <w:szCs w:val="28"/>
          <w:lang w:val="uk-UA"/>
        </w:rPr>
        <w:t>фільтрування</w:t>
      </w:r>
    </w:p>
    <w:p w:rsidR="00D46E29" w:rsidRPr="00CF7C4B" w:rsidRDefault="00D46E29" w:rsidP="00CF7C4B">
      <w:pPr>
        <w:widowControl w:val="0"/>
        <w:numPr>
          <w:ilvl w:val="0"/>
          <w:numId w:val="3"/>
        </w:numPr>
        <w:spacing w:line="360" w:lineRule="auto"/>
        <w:ind w:left="0" w:firstLine="709"/>
        <w:jc w:val="both"/>
        <w:rPr>
          <w:color w:val="000000"/>
          <w:sz w:val="28"/>
          <w:szCs w:val="28"/>
          <w:lang w:val="uk-UA"/>
        </w:rPr>
      </w:pPr>
      <w:r w:rsidRPr="00CF7C4B">
        <w:rPr>
          <w:color w:val="000000"/>
          <w:sz w:val="28"/>
          <w:szCs w:val="28"/>
          <w:lang w:val="uk-UA"/>
        </w:rPr>
        <w:t>сульфітація – обробка соку сірчаним газом.</w:t>
      </w:r>
    </w:p>
    <w:p w:rsidR="00285E84" w:rsidRPr="00CF7C4B" w:rsidRDefault="00285E84"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1. Дефекація. При дефекації відбувається нейтралізація фосфорної, щавелевої, лимонної, винної та інших кислот й їх осадження у вигляді нерозчинних солей кальцію.</w:t>
      </w:r>
    </w:p>
    <w:p w:rsidR="00285E84" w:rsidRPr="00CF7C4B" w:rsidRDefault="00285E84"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При дефекації створюються оптимальні умови для утворення щільного осаду, що добре фільтрується</w:t>
      </w:r>
      <w:r w:rsidR="004D53C7" w:rsidRPr="00CF7C4B">
        <w:rPr>
          <w:color w:val="000000"/>
          <w:sz w:val="28"/>
          <w:szCs w:val="28"/>
          <w:lang w:val="uk-UA"/>
        </w:rPr>
        <w:t>. Сік оброблюють вапняним молоком з розрахунку загальної витрати вапна в перерахунку</w:t>
      </w:r>
      <w:r w:rsidR="00CF7C4B" w:rsidRPr="00CF7C4B">
        <w:rPr>
          <w:color w:val="000000"/>
          <w:sz w:val="28"/>
          <w:szCs w:val="28"/>
          <w:lang w:val="uk-UA"/>
        </w:rPr>
        <w:t xml:space="preserve"> </w:t>
      </w:r>
      <w:r w:rsidR="004D53C7" w:rsidRPr="00CF7C4B">
        <w:rPr>
          <w:color w:val="000000"/>
          <w:sz w:val="28"/>
          <w:szCs w:val="28"/>
          <w:lang w:val="uk-UA"/>
        </w:rPr>
        <w:t>на СаО 2,5% до загальної маси буряка. Температура процесу дефекації має становити 88-90</w:t>
      </w:r>
      <w:r w:rsidR="004D53C7" w:rsidRPr="00CF7C4B">
        <w:rPr>
          <w:color w:val="000000"/>
          <w:sz w:val="28"/>
          <w:szCs w:val="28"/>
          <w:vertAlign w:val="superscript"/>
          <w:lang w:val="uk-UA"/>
        </w:rPr>
        <w:t>0</w:t>
      </w:r>
      <w:r w:rsidR="004D53C7" w:rsidRPr="00CF7C4B">
        <w:rPr>
          <w:color w:val="000000"/>
          <w:sz w:val="28"/>
          <w:szCs w:val="28"/>
          <w:lang w:val="uk-UA"/>
        </w:rPr>
        <w:t>С протягом 10 хвилин.</w:t>
      </w:r>
    </w:p>
    <w:p w:rsidR="004D53C7" w:rsidRPr="00CF7C4B" w:rsidRDefault="004D53C7"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 xml:space="preserve">Дефекація проводиться в дефекаторі, що представляє собою циліндричну посудину з конічним дном. Усередині дефекатора є вал з лопатною мішалкою і 4 контрлопаті, що визивають енергійне перемішання сока з вапняним молоком. Дифузійний сік і вапняне молоко поступають в нижню частину дефекатора, перемішуються й через верхній патрубок </w:t>
      </w:r>
      <w:r w:rsidR="00965223" w:rsidRPr="00CF7C4B">
        <w:rPr>
          <w:color w:val="000000"/>
          <w:sz w:val="28"/>
          <w:szCs w:val="28"/>
          <w:lang w:val="uk-UA"/>
        </w:rPr>
        <w:t>направляються на наступну стадію.</w:t>
      </w:r>
    </w:p>
    <w:p w:rsidR="00CF7C4B" w:rsidRPr="00CF7C4B" w:rsidRDefault="00ED33F2"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2</w:t>
      </w:r>
      <w:r w:rsidR="00877A79" w:rsidRPr="00CF7C4B">
        <w:rPr>
          <w:color w:val="000000"/>
          <w:sz w:val="28"/>
          <w:szCs w:val="28"/>
          <w:lang w:val="uk-UA"/>
        </w:rPr>
        <w:t>.</w:t>
      </w:r>
      <w:r w:rsidRPr="00CF7C4B">
        <w:rPr>
          <w:color w:val="000000"/>
          <w:sz w:val="28"/>
          <w:szCs w:val="28"/>
          <w:lang w:val="uk-UA"/>
        </w:rPr>
        <w:t xml:space="preserve"> Перша сатурація. Одразу після дефекації сік разом з осадом потрапляють в сатуратор, де через нього продувають сатураційний газ, що містить 30-36% СО</w:t>
      </w:r>
      <w:r w:rsidRPr="00CF7C4B">
        <w:rPr>
          <w:color w:val="000000"/>
          <w:sz w:val="28"/>
          <w:szCs w:val="28"/>
          <w:vertAlign w:val="subscript"/>
          <w:lang w:val="uk-UA"/>
        </w:rPr>
        <w:t>2</w:t>
      </w:r>
      <w:r w:rsidR="008D5370" w:rsidRPr="00CF7C4B">
        <w:rPr>
          <w:color w:val="000000"/>
          <w:sz w:val="28"/>
          <w:szCs w:val="28"/>
          <w:lang w:val="uk-UA"/>
        </w:rPr>
        <w:t>. В соку, що надходить на першу сатурацію, близько 10% вапна знаходиться в розчині, а 90% - у вигляді осаду. При продування СО</w:t>
      </w:r>
      <w:r w:rsidR="008D5370" w:rsidRPr="00CF7C4B">
        <w:rPr>
          <w:color w:val="000000"/>
          <w:sz w:val="28"/>
          <w:szCs w:val="28"/>
          <w:vertAlign w:val="subscript"/>
          <w:lang w:val="uk-UA"/>
        </w:rPr>
        <w:t>2</w:t>
      </w:r>
    </w:p>
    <w:p w:rsidR="007A3BD4" w:rsidRPr="00CF7C4B" w:rsidRDefault="008D5370" w:rsidP="00CF7C4B">
      <w:pPr>
        <w:widowControl w:val="0"/>
        <w:spacing w:line="360" w:lineRule="auto"/>
        <w:ind w:firstLine="709"/>
        <w:jc w:val="both"/>
        <w:rPr>
          <w:color w:val="000000"/>
          <w:sz w:val="28"/>
          <w:szCs w:val="28"/>
          <w:lang w:val="uk-UA"/>
        </w:rPr>
      </w:pPr>
      <w:r w:rsidRPr="00CF7C4B">
        <w:rPr>
          <w:color w:val="000000"/>
          <w:sz w:val="28"/>
          <w:szCs w:val="28"/>
          <w:lang w:val="uk-UA"/>
        </w:rPr>
        <w:t>майже все вапно випадає в осад у вигляді вуглекислого кальцію (СаСО</w:t>
      </w:r>
      <w:r w:rsidRPr="00CF7C4B">
        <w:rPr>
          <w:color w:val="000000"/>
          <w:sz w:val="28"/>
          <w:szCs w:val="28"/>
          <w:vertAlign w:val="subscript"/>
          <w:lang w:val="uk-UA"/>
        </w:rPr>
        <w:t>2</w:t>
      </w:r>
      <w:r w:rsidRPr="00CF7C4B">
        <w:rPr>
          <w:color w:val="000000"/>
          <w:sz w:val="28"/>
          <w:szCs w:val="28"/>
          <w:lang w:val="uk-UA"/>
        </w:rPr>
        <w:t>). Чим більше утворюється СаСО</w:t>
      </w:r>
      <w:r w:rsidRPr="00CF7C4B">
        <w:rPr>
          <w:color w:val="000000"/>
          <w:sz w:val="28"/>
          <w:szCs w:val="28"/>
          <w:vertAlign w:val="subscript"/>
          <w:lang w:val="uk-UA"/>
        </w:rPr>
        <w:t xml:space="preserve">2 </w:t>
      </w:r>
      <w:r w:rsidRPr="00CF7C4B">
        <w:rPr>
          <w:color w:val="000000"/>
          <w:sz w:val="28"/>
          <w:szCs w:val="28"/>
          <w:lang w:val="uk-UA"/>
        </w:rPr>
        <w:t>і чим менше його часточки, тим повніше відбувається очищення соку. Кінцева лужність соку першої сатурації складає 0,08-0,1% СаО, що відповідає рН=11.</w:t>
      </w:r>
    </w:p>
    <w:p w:rsidR="00C56B10" w:rsidRPr="00CF7C4B" w:rsidRDefault="00C56B10" w:rsidP="00CF7C4B">
      <w:pPr>
        <w:widowControl w:val="0"/>
        <w:spacing w:line="360" w:lineRule="auto"/>
        <w:ind w:firstLine="709"/>
        <w:jc w:val="both"/>
        <w:rPr>
          <w:color w:val="000000"/>
          <w:sz w:val="28"/>
          <w:szCs w:val="28"/>
          <w:lang w:val="uk-UA"/>
        </w:rPr>
      </w:pPr>
      <w:r w:rsidRPr="00CF7C4B">
        <w:rPr>
          <w:color w:val="000000"/>
          <w:sz w:val="28"/>
          <w:szCs w:val="28"/>
          <w:lang w:val="uk-UA"/>
        </w:rPr>
        <w:t>Перша сатурація відбувається в протитічному</w:t>
      </w:r>
      <w:r w:rsidR="00CF7C4B" w:rsidRPr="00CF7C4B">
        <w:rPr>
          <w:color w:val="000000"/>
          <w:sz w:val="28"/>
          <w:szCs w:val="28"/>
          <w:lang w:val="uk-UA"/>
        </w:rPr>
        <w:t xml:space="preserve"> </w:t>
      </w:r>
      <w:r w:rsidRPr="00CF7C4B">
        <w:rPr>
          <w:color w:val="000000"/>
          <w:sz w:val="28"/>
          <w:szCs w:val="28"/>
          <w:lang w:val="uk-UA"/>
        </w:rPr>
        <w:t xml:space="preserve">сатураторі – циліндричній посудині з конічним дном та розширеною верхньою частиною, для того, щоб сік не пінився. Дефекований сік подається зверху, а насичення </w:t>
      </w:r>
      <w:r w:rsidRPr="00CF7C4B">
        <w:rPr>
          <w:color w:val="000000"/>
          <w:sz w:val="28"/>
          <w:szCs w:val="28"/>
          <w:lang w:val="uk-UA"/>
        </w:rPr>
        <w:lastRenderedPageBreak/>
        <w:t>газо відбувається при подачі його знизу. Чим більша швидкість сатурації, тим менше часточки осаду і вище їх адсорбційна здатність. Сатурацію проводять при температурі 80-85</w:t>
      </w:r>
      <w:r w:rsidRPr="00CF7C4B">
        <w:rPr>
          <w:color w:val="000000"/>
          <w:sz w:val="28"/>
          <w:szCs w:val="28"/>
          <w:vertAlign w:val="superscript"/>
          <w:lang w:val="uk-UA"/>
        </w:rPr>
        <w:t>0</w:t>
      </w:r>
      <w:r w:rsidRPr="00CF7C4B">
        <w:rPr>
          <w:color w:val="000000"/>
          <w:sz w:val="28"/>
          <w:szCs w:val="28"/>
          <w:lang w:val="uk-UA"/>
        </w:rPr>
        <w:t>С протягом 10 хвилин.</w:t>
      </w:r>
    </w:p>
    <w:p w:rsidR="00C56B10" w:rsidRPr="00CF7C4B" w:rsidRDefault="00C56B10" w:rsidP="00CF7C4B">
      <w:pPr>
        <w:widowControl w:val="0"/>
        <w:spacing w:line="360" w:lineRule="auto"/>
        <w:ind w:firstLine="709"/>
        <w:jc w:val="both"/>
        <w:rPr>
          <w:color w:val="000000"/>
          <w:sz w:val="28"/>
          <w:szCs w:val="28"/>
          <w:lang w:val="uk-UA"/>
        </w:rPr>
      </w:pPr>
      <w:r w:rsidRPr="00CF7C4B">
        <w:rPr>
          <w:color w:val="000000"/>
          <w:sz w:val="28"/>
          <w:szCs w:val="28"/>
          <w:lang w:val="uk-UA"/>
        </w:rPr>
        <w:t>Відсатурований сік відводиться з нижньої частини сатуратора через контрольний переливний бак, який ділиться на два потоки – один повертається на дефекацію, а другий – на фільтрування.</w:t>
      </w:r>
    </w:p>
    <w:p w:rsidR="00B4706C" w:rsidRPr="00CF7C4B" w:rsidRDefault="00B4706C" w:rsidP="00CF7C4B">
      <w:pPr>
        <w:widowControl w:val="0"/>
        <w:spacing w:line="360" w:lineRule="auto"/>
        <w:ind w:firstLine="709"/>
        <w:jc w:val="both"/>
        <w:rPr>
          <w:color w:val="000000"/>
          <w:sz w:val="28"/>
          <w:szCs w:val="28"/>
          <w:lang w:val="uk-UA"/>
        </w:rPr>
      </w:pPr>
      <w:r w:rsidRPr="00CF7C4B">
        <w:rPr>
          <w:color w:val="000000"/>
          <w:sz w:val="28"/>
          <w:szCs w:val="28"/>
          <w:lang w:val="uk-UA"/>
        </w:rPr>
        <w:t>3</w:t>
      </w:r>
      <w:r w:rsidR="00877A79" w:rsidRPr="00CF7C4B">
        <w:rPr>
          <w:color w:val="000000"/>
          <w:sz w:val="28"/>
          <w:szCs w:val="28"/>
          <w:lang w:val="uk-UA"/>
        </w:rPr>
        <w:t>.</w:t>
      </w:r>
      <w:r w:rsidRPr="00CF7C4B">
        <w:rPr>
          <w:color w:val="000000"/>
          <w:sz w:val="28"/>
          <w:szCs w:val="28"/>
          <w:lang w:val="uk-UA"/>
        </w:rPr>
        <w:t xml:space="preserve"> Друга сатурація. На другу сатурацію потрапляє добре відфільтрований сік першої сатурації для подальшого видалення вапна та солей кальцію</w:t>
      </w:r>
      <w:r w:rsidR="00101EBE" w:rsidRPr="00CF7C4B">
        <w:rPr>
          <w:color w:val="000000"/>
          <w:sz w:val="28"/>
          <w:szCs w:val="28"/>
          <w:lang w:val="uk-UA"/>
        </w:rPr>
        <w:t>, присутність яких погіршує процеси варіння соку, призводить до утворення накипу на стінках випарних апаратів, збільшує втрату цукру.</w:t>
      </w:r>
    </w:p>
    <w:p w:rsidR="00101EBE" w:rsidRPr="00CF7C4B" w:rsidRDefault="00101EBE" w:rsidP="00CF7C4B">
      <w:pPr>
        <w:widowControl w:val="0"/>
        <w:spacing w:line="360" w:lineRule="auto"/>
        <w:ind w:firstLine="709"/>
        <w:jc w:val="both"/>
        <w:rPr>
          <w:color w:val="000000"/>
          <w:sz w:val="28"/>
          <w:szCs w:val="28"/>
          <w:lang w:val="uk-UA"/>
        </w:rPr>
      </w:pPr>
      <w:r w:rsidRPr="00CF7C4B">
        <w:rPr>
          <w:color w:val="000000"/>
          <w:sz w:val="28"/>
          <w:szCs w:val="28"/>
          <w:lang w:val="uk-UA"/>
        </w:rPr>
        <w:t>Для розкладення СаСО</w:t>
      </w:r>
      <w:r w:rsidRPr="00CF7C4B">
        <w:rPr>
          <w:color w:val="000000"/>
          <w:sz w:val="28"/>
          <w:szCs w:val="28"/>
          <w:vertAlign w:val="subscript"/>
          <w:lang w:val="uk-UA"/>
        </w:rPr>
        <w:t>2</w:t>
      </w:r>
      <w:r w:rsidRPr="00CF7C4B">
        <w:rPr>
          <w:color w:val="000000"/>
          <w:sz w:val="28"/>
          <w:szCs w:val="28"/>
          <w:lang w:val="uk-UA"/>
        </w:rPr>
        <w:t xml:space="preserve"> і утворення СаСО</w:t>
      </w:r>
      <w:r w:rsidRPr="00CF7C4B">
        <w:rPr>
          <w:color w:val="000000"/>
          <w:sz w:val="28"/>
          <w:szCs w:val="28"/>
          <w:vertAlign w:val="subscript"/>
          <w:lang w:val="uk-UA"/>
        </w:rPr>
        <w:t>3</w:t>
      </w:r>
      <w:r w:rsidRPr="00CF7C4B">
        <w:rPr>
          <w:color w:val="000000"/>
          <w:sz w:val="28"/>
          <w:szCs w:val="28"/>
          <w:lang w:val="uk-UA"/>
        </w:rPr>
        <w:t xml:space="preserve"> II сатурацію ведуть при температурі кипіння соку 101-102</w:t>
      </w:r>
      <w:r w:rsidRPr="00CF7C4B">
        <w:rPr>
          <w:color w:val="000000"/>
          <w:sz w:val="28"/>
          <w:szCs w:val="28"/>
          <w:vertAlign w:val="superscript"/>
          <w:lang w:val="uk-UA"/>
        </w:rPr>
        <w:t>0</w:t>
      </w:r>
      <w:r w:rsidRPr="00CF7C4B">
        <w:rPr>
          <w:color w:val="000000"/>
          <w:sz w:val="28"/>
          <w:szCs w:val="28"/>
          <w:lang w:val="uk-UA"/>
        </w:rPr>
        <w:t>С протягом 10 хвилин.</w:t>
      </w:r>
    </w:p>
    <w:p w:rsidR="00101EBE" w:rsidRPr="00CF7C4B" w:rsidRDefault="00101EBE" w:rsidP="00CF7C4B">
      <w:pPr>
        <w:widowControl w:val="0"/>
        <w:spacing w:line="360" w:lineRule="auto"/>
        <w:ind w:firstLine="709"/>
        <w:jc w:val="both"/>
        <w:rPr>
          <w:color w:val="000000"/>
          <w:sz w:val="28"/>
          <w:szCs w:val="28"/>
          <w:lang w:val="uk-UA"/>
        </w:rPr>
      </w:pPr>
      <w:r w:rsidRPr="00CF7C4B">
        <w:rPr>
          <w:color w:val="000000"/>
          <w:sz w:val="28"/>
          <w:szCs w:val="28"/>
          <w:lang w:val="uk-UA"/>
        </w:rPr>
        <w:t>Апарати II сатурації практично не мають розширення верхньої частини, оскільки помітного спізнення не відбувається.</w:t>
      </w:r>
    </w:p>
    <w:p w:rsidR="00101EBE" w:rsidRPr="00CF7C4B" w:rsidRDefault="00101EBE" w:rsidP="00CF7C4B">
      <w:pPr>
        <w:widowControl w:val="0"/>
        <w:spacing w:line="360" w:lineRule="auto"/>
        <w:ind w:firstLine="709"/>
        <w:jc w:val="both"/>
        <w:rPr>
          <w:color w:val="000000"/>
          <w:sz w:val="28"/>
          <w:szCs w:val="28"/>
          <w:lang w:val="uk-UA"/>
        </w:rPr>
      </w:pPr>
      <w:r w:rsidRPr="00CF7C4B">
        <w:rPr>
          <w:color w:val="000000"/>
          <w:sz w:val="28"/>
          <w:szCs w:val="28"/>
          <w:lang w:val="uk-UA"/>
        </w:rPr>
        <w:t>4</w:t>
      </w:r>
      <w:r w:rsidR="00877A79" w:rsidRPr="00CF7C4B">
        <w:rPr>
          <w:color w:val="000000"/>
          <w:sz w:val="28"/>
          <w:szCs w:val="28"/>
          <w:lang w:val="uk-UA"/>
        </w:rPr>
        <w:t>.</w:t>
      </w:r>
      <w:r w:rsidRPr="00CF7C4B">
        <w:rPr>
          <w:color w:val="000000"/>
          <w:sz w:val="28"/>
          <w:szCs w:val="28"/>
          <w:lang w:val="uk-UA"/>
        </w:rPr>
        <w:t xml:space="preserve"> Фільтрування соку. Сік у процесі очищення фільтрують декілька разів: після I та II сатурації, а також фільтрують сироп після згущення соку у вакуум-апаратах.</w:t>
      </w:r>
    </w:p>
    <w:p w:rsidR="00101EBE" w:rsidRPr="00CF7C4B" w:rsidRDefault="00101EBE" w:rsidP="00CF7C4B">
      <w:pPr>
        <w:widowControl w:val="0"/>
        <w:spacing w:line="360" w:lineRule="auto"/>
        <w:ind w:firstLine="709"/>
        <w:jc w:val="both"/>
        <w:rPr>
          <w:color w:val="000000"/>
          <w:sz w:val="28"/>
          <w:szCs w:val="28"/>
          <w:lang w:val="uk-UA"/>
        </w:rPr>
      </w:pPr>
      <w:r w:rsidRPr="00CF7C4B">
        <w:rPr>
          <w:color w:val="000000"/>
          <w:sz w:val="28"/>
          <w:szCs w:val="28"/>
          <w:lang w:val="uk-UA"/>
        </w:rPr>
        <w:t>Фільтрування соків після I та II сатурації проводять для видалення часточок, що не випали в осад. Сік I сатурації має вміст твердих часточок близько 5%, сік II сатурації – 0,-0,5%.</w:t>
      </w:r>
    </w:p>
    <w:p w:rsidR="00101EBE" w:rsidRPr="00CF7C4B" w:rsidRDefault="00101EBE" w:rsidP="00CF7C4B">
      <w:pPr>
        <w:widowControl w:val="0"/>
        <w:spacing w:line="360" w:lineRule="auto"/>
        <w:ind w:firstLine="709"/>
        <w:jc w:val="both"/>
        <w:rPr>
          <w:color w:val="000000"/>
          <w:sz w:val="28"/>
          <w:szCs w:val="28"/>
          <w:lang w:val="uk-UA"/>
        </w:rPr>
      </w:pPr>
      <w:r w:rsidRPr="00CF7C4B">
        <w:rPr>
          <w:color w:val="000000"/>
          <w:sz w:val="28"/>
          <w:szCs w:val="28"/>
          <w:lang w:val="uk-UA"/>
        </w:rPr>
        <w:t>Рушійною силою фільтрування э різниця тисків по обидві сторони фільтрувальної перегородки. При цьому на одній стороні перегородки повинен бути надлишковий тиск або вакуум, а на іншій – атмосферне.</w:t>
      </w:r>
      <w:r w:rsidR="004A05B6" w:rsidRPr="00CF7C4B">
        <w:rPr>
          <w:color w:val="000000"/>
          <w:sz w:val="28"/>
          <w:szCs w:val="28"/>
          <w:lang w:val="uk-UA"/>
        </w:rPr>
        <w:t xml:space="preserve"> Максимальним надлишковим тиском для сатурації є тиск у 0,3-0,4 МПа.</w:t>
      </w:r>
    </w:p>
    <w:p w:rsidR="00CF7C4B" w:rsidRPr="00CF7C4B" w:rsidRDefault="004A05B6" w:rsidP="00CF7C4B">
      <w:pPr>
        <w:widowControl w:val="0"/>
        <w:spacing w:line="360" w:lineRule="auto"/>
        <w:ind w:firstLine="709"/>
        <w:jc w:val="both"/>
        <w:rPr>
          <w:color w:val="000000"/>
          <w:sz w:val="28"/>
          <w:szCs w:val="28"/>
          <w:lang w:val="uk-UA"/>
        </w:rPr>
      </w:pPr>
      <w:r w:rsidRPr="00CF7C4B">
        <w:rPr>
          <w:color w:val="000000"/>
          <w:sz w:val="28"/>
          <w:szCs w:val="28"/>
          <w:lang w:val="uk-UA"/>
        </w:rPr>
        <w:t>5</w:t>
      </w:r>
      <w:r w:rsidR="00877A79" w:rsidRPr="00CF7C4B">
        <w:rPr>
          <w:color w:val="000000"/>
          <w:sz w:val="28"/>
          <w:szCs w:val="28"/>
          <w:lang w:val="uk-UA"/>
        </w:rPr>
        <w:t>.</w:t>
      </w:r>
      <w:r w:rsidRPr="00CF7C4B">
        <w:rPr>
          <w:color w:val="000000"/>
          <w:sz w:val="28"/>
          <w:szCs w:val="28"/>
          <w:lang w:val="uk-UA"/>
        </w:rPr>
        <w:t xml:space="preserve"> Сульфітація соку. Останньою стадією очищення дифузійного соку є сульфітація, тобто обробка соку диоксидом сірки. Ціль сульфітації – знебарвлення соку, а також його знезараження.</w:t>
      </w:r>
    </w:p>
    <w:p w:rsidR="004A05B6" w:rsidRPr="00CF7C4B" w:rsidRDefault="004A05B6" w:rsidP="00CF7C4B">
      <w:pPr>
        <w:widowControl w:val="0"/>
        <w:spacing w:line="360" w:lineRule="auto"/>
        <w:ind w:firstLine="709"/>
        <w:jc w:val="both"/>
        <w:rPr>
          <w:color w:val="000000"/>
          <w:sz w:val="28"/>
          <w:szCs w:val="28"/>
          <w:lang w:val="uk-UA"/>
        </w:rPr>
      </w:pPr>
      <w:r w:rsidRPr="00CF7C4B">
        <w:rPr>
          <w:color w:val="000000"/>
          <w:sz w:val="28"/>
          <w:szCs w:val="28"/>
          <w:lang w:val="uk-UA"/>
        </w:rPr>
        <w:t>Сульфітація соку проводиться в орошальних сульфітаторах. Коефіцієнт використання диоксиду сірки складає 98%, оптимальне значення рН сульфітаційного соку – 8,5-8,8.</w:t>
      </w:r>
    </w:p>
    <w:p w:rsidR="004A05B6" w:rsidRPr="00CF7C4B" w:rsidRDefault="004A05B6" w:rsidP="00CF7C4B">
      <w:pPr>
        <w:widowControl w:val="0"/>
        <w:spacing w:line="360" w:lineRule="auto"/>
        <w:ind w:firstLine="709"/>
        <w:jc w:val="both"/>
        <w:rPr>
          <w:sz w:val="28"/>
          <w:szCs w:val="28"/>
          <w:lang w:val="uk-UA"/>
        </w:rPr>
      </w:pPr>
      <w:r w:rsidRPr="00CF7C4B">
        <w:rPr>
          <w:color w:val="000000"/>
          <w:sz w:val="28"/>
          <w:szCs w:val="28"/>
          <w:lang w:val="uk-UA"/>
        </w:rPr>
        <w:lastRenderedPageBreak/>
        <w:t>Не дивлячись на достатньо складний комплекс дій по очищенню дифузійного соку , виходить відділити лише 35-40% нецукрів соку. Інші 60-65% переходять в меласу</w:t>
      </w:r>
      <w:r w:rsidR="00CE1E73" w:rsidRPr="00CF7C4B">
        <w:rPr>
          <w:color w:val="000000"/>
          <w:sz w:val="28"/>
          <w:szCs w:val="28"/>
          <w:lang w:val="uk-UA"/>
        </w:rPr>
        <w:t>, знижуючи вихід цукру.</w:t>
      </w:r>
    </w:p>
    <w:p w:rsidR="00CF7C4B" w:rsidRPr="00CF7C4B" w:rsidRDefault="00CE1E73"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Згущення соку до сиропу. Отриманий очищений сік містить 15-16% сухих речовин, з яких 14-15% складає сахароза. Щоб виділити сахарозу необхідно згустити сік і отримати перенасичений цукром розчин. Цю операцію проводять у два етапи: спочатку сік згущують до вмісту сухих речовин 65%, при якому сахароза не кристалізується. Після повторного очищення сік повторно концентрують (випарюють) до вмісту сухих речовин 92,5-93,5%. Всього при згущенні з очищеного соку</w:t>
      </w:r>
      <w:r w:rsidR="00CF7C4B" w:rsidRPr="00CF7C4B">
        <w:rPr>
          <w:color w:val="000000"/>
          <w:sz w:val="28"/>
          <w:szCs w:val="28"/>
          <w:lang w:val="uk-UA"/>
        </w:rPr>
        <w:t xml:space="preserve"> </w:t>
      </w:r>
      <w:r w:rsidRPr="00CF7C4B">
        <w:rPr>
          <w:color w:val="000000"/>
          <w:sz w:val="28"/>
          <w:szCs w:val="28"/>
          <w:lang w:val="uk-UA"/>
        </w:rPr>
        <w:t xml:space="preserve">видаляють 110-115% води до маси буряка. Розділення процесу згущення на два етапи – згущення соку випарюванням та варіння утфеля – викликано тім, що на першому етапі </w:t>
      </w:r>
      <w:r w:rsidR="00337EDC" w:rsidRPr="00CF7C4B">
        <w:rPr>
          <w:color w:val="000000"/>
          <w:sz w:val="28"/>
          <w:szCs w:val="28"/>
          <w:lang w:val="uk-UA"/>
        </w:rPr>
        <w:t>процес ведуть із застосуванням багатокорпусних апаратів, що дозволяє знизити питомі витрати палива майже в 2,5 рази.</w:t>
      </w:r>
    </w:p>
    <w:p w:rsidR="00337EDC" w:rsidRPr="00CF7C4B" w:rsidRDefault="00337EDC"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Після згущення сиропу до вмісту сухих речовин 65% проводять його очищення. Очищений сироп направляють у вакуум-апарати для отримання й варіння утфеля.</w:t>
      </w:r>
    </w:p>
    <w:p w:rsidR="00337EDC" w:rsidRPr="00CF7C4B" w:rsidRDefault="00337EDC"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Уварювання сиропу та відтіків до утфелів, отримання кристалічного цукру. Очищений сироп, що містить 65% сухих речовин, потрапляє на подальше уварювання. Продукт, який отримали після уварювання сиропу, називають утфелем і містить близько 7,5% води і близько 55% цукру, що кристалізувався.</w:t>
      </w:r>
    </w:p>
    <w:p w:rsidR="00337EDC" w:rsidRPr="00CF7C4B" w:rsidRDefault="00337EDC" w:rsidP="00CF7C4B">
      <w:pPr>
        <w:widowControl w:val="0"/>
        <w:tabs>
          <w:tab w:val="left" w:pos="720"/>
        </w:tabs>
        <w:spacing w:line="360" w:lineRule="auto"/>
        <w:ind w:firstLine="709"/>
        <w:jc w:val="both"/>
        <w:rPr>
          <w:color w:val="000000"/>
          <w:sz w:val="28"/>
          <w:szCs w:val="28"/>
          <w:lang w:val="uk-UA"/>
        </w:rPr>
      </w:pPr>
      <w:r w:rsidRPr="00CF7C4B">
        <w:rPr>
          <w:color w:val="000000"/>
          <w:sz w:val="28"/>
          <w:szCs w:val="28"/>
          <w:lang w:val="uk-UA"/>
        </w:rPr>
        <w:t xml:space="preserve">Уварювання утфеля проводять періодично в вакуум-апаратах </w:t>
      </w:r>
      <w:r w:rsidR="00DC6CA0" w:rsidRPr="00CF7C4B">
        <w:rPr>
          <w:color w:val="000000"/>
          <w:sz w:val="28"/>
          <w:szCs w:val="28"/>
          <w:lang w:val="uk-UA"/>
        </w:rPr>
        <w:t>у чотири стадії:</w:t>
      </w:r>
    </w:p>
    <w:p w:rsidR="00DC6CA0" w:rsidRPr="00CF7C4B" w:rsidRDefault="00DC6CA0" w:rsidP="00CF7C4B">
      <w:pPr>
        <w:widowControl w:val="0"/>
        <w:numPr>
          <w:ilvl w:val="0"/>
          <w:numId w:val="4"/>
        </w:numPr>
        <w:spacing w:line="360" w:lineRule="auto"/>
        <w:ind w:left="0" w:firstLine="709"/>
        <w:jc w:val="both"/>
        <w:rPr>
          <w:color w:val="000000"/>
          <w:sz w:val="28"/>
          <w:szCs w:val="28"/>
          <w:lang w:val="uk-UA"/>
        </w:rPr>
      </w:pPr>
      <w:r w:rsidRPr="00CF7C4B">
        <w:rPr>
          <w:color w:val="000000"/>
          <w:sz w:val="28"/>
          <w:szCs w:val="28"/>
          <w:lang w:val="uk-UA"/>
        </w:rPr>
        <w:t>згущення сиропу до перенасичення розчину;</w:t>
      </w:r>
    </w:p>
    <w:p w:rsidR="00DC6CA0" w:rsidRPr="00CF7C4B" w:rsidRDefault="00DC6CA0" w:rsidP="00CF7C4B">
      <w:pPr>
        <w:widowControl w:val="0"/>
        <w:numPr>
          <w:ilvl w:val="0"/>
          <w:numId w:val="4"/>
        </w:numPr>
        <w:spacing w:line="360" w:lineRule="auto"/>
        <w:ind w:left="0" w:firstLine="709"/>
        <w:jc w:val="both"/>
        <w:rPr>
          <w:color w:val="000000"/>
          <w:sz w:val="28"/>
          <w:szCs w:val="28"/>
          <w:lang w:val="uk-UA"/>
        </w:rPr>
      </w:pPr>
      <w:r w:rsidRPr="00CF7C4B">
        <w:rPr>
          <w:color w:val="000000"/>
          <w:sz w:val="28"/>
          <w:szCs w:val="28"/>
          <w:lang w:val="uk-UA"/>
        </w:rPr>
        <w:t>зав</w:t>
      </w:r>
      <w:r w:rsidR="00F36998" w:rsidRPr="00CF7C4B">
        <w:rPr>
          <w:color w:val="000000"/>
          <w:sz w:val="28"/>
          <w:szCs w:val="28"/>
          <w:lang w:val="uk-UA"/>
        </w:rPr>
        <w:t>одка</w:t>
      </w:r>
      <w:r w:rsidRPr="00CF7C4B">
        <w:rPr>
          <w:color w:val="000000"/>
          <w:sz w:val="28"/>
          <w:szCs w:val="28"/>
          <w:lang w:val="uk-UA"/>
        </w:rPr>
        <w:t xml:space="preserve"> кристалів цукру (утворення центрів кристалізації сахарози);</w:t>
      </w:r>
    </w:p>
    <w:p w:rsidR="00DC6CA0" w:rsidRPr="00CF7C4B" w:rsidRDefault="00DC6CA0" w:rsidP="00CF7C4B">
      <w:pPr>
        <w:widowControl w:val="0"/>
        <w:numPr>
          <w:ilvl w:val="0"/>
          <w:numId w:val="4"/>
        </w:numPr>
        <w:spacing w:line="360" w:lineRule="auto"/>
        <w:ind w:left="0" w:firstLine="709"/>
        <w:jc w:val="both"/>
        <w:rPr>
          <w:color w:val="000000"/>
          <w:sz w:val="28"/>
          <w:szCs w:val="28"/>
          <w:lang w:val="uk-UA"/>
        </w:rPr>
      </w:pPr>
      <w:r w:rsidRPr="00CF7C4B">
        <w:rPr>
          <w:color w:val="000000"/>
          <w:sz w:val="28"/>
          <w:szCs w:val="28"/>
          <w:lang w:val="uk-UA"/>
        </w:rPr>
        <w:t>нарощування кристалів цукру;</w:t>
      </w:r>
    </w:p>
    <w:p w:rsidR="00DC6CA0" w:rsidRPr="00CF7C4B" w:rsidRDefault="00DC6CA0" w:rsidP="00CF7C4B">
      <w:pPr>
        <w:widowControl w:val="0"/>
        <w:numPr>
          <w:ilvl w:val="0"/>
          <w:numId w:val="4"/>
        </w:numPr>
        <w:spacing w:line="360" w:lineRule="auto"/>
        <w:ind w:left="0" w:firstLine="709"/>
        <w:jc w:val="both"/>
        <w:rPr>
          <w:color w:val="000000"/>
          <w:sz w:val="28"/>
          <w:szCs w:val="28"/>
          <w:lang w:val="uk-UA"/>
        </w:rPr>
      </w:pPr>
      <w:r w:rsidRPr="00CF7C4B">
        <w:rPr>
          <w:color w:val="000000"/>
          <w:sz w:val="28"/>
          <w:szCs w:val="28"/>
          <w:lang w:val="uk-UA"/>
        </w:rPr>
        <w:t>кінцеве згущення та спуск утфеля.</w:t>
      </w:r>
    </w:p>
    <w:p w:rsidR="00F36998" w:rsidRPr="00CF7C4B" w:rsidRDefault="00F36998"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 xml:space="preserve">Згущення сиропу в вакуум-апаратах починають при </w:t>
      </w:r>
      <w:r w:rsidR="00F04FCA" w:rsidRPr="00CF7C4B">
        <w:rPr>
          <w:color w:val="000000"/>
          <w:sz w:val="28"/>
          <w:szCs w:val="28"/>
          <w:lang w:val="uk-UA"/>
        </w:rPr>
        <w:t>залишковому</w:t>
      </w:r>
      <w:r w:rsidRPr="00CF7C4B">
        <w:rPr>
          <w:color w:val="000000"/>
          <w:sz w:val="28"/>
          <w:szCs w:val="28"/>
          <w:lang w:val="uk-UA"/>
        </w:rPr>
        <w:t xml:space="preserve"> </w:t>
      </w:r>
      <w:r w:rsidRPr="00CF7C4B">
        <w:rPr>
          <w:color w:val="000000"/>
          <w:sz w:val="28"/>
          <w:szCs w:val="28"/>
          <w:lang w:val="uk-UA"/>
        </w:rPr>
        <w:lastRenderedPageBreak/>
        <w:t>тиску 0,02 МПа при низькій температурі кипіння 67-70</w:t>
      </w:r>
      <w:r w:rsidRPr="00CF7C4B">
        <w:rPr>
          <w:color w:val="000000"/>
          <w:sz w:val="28"/>
          <w:szCs w:val="28"/>
          <w:vertAlign w:val="superscript"/>
          <w:lang w:val="uk-UA"/>
        </w:rPr>
        <w:t>0</w:t>
      </w:r>
      <w:r w:rsidRPr="00CF7C4B">
        <w:rPr>
          <w:color w:val="000000"/>
          <w:sz w:val="28"/>
          <w:szCs w:val="28"/>
          <w:lang w:val="uk-UA"/>
        </w:rPr>
        <w:t>С, щоб попередити карамелізацію сахарози. По мірі згущення сиропу до 80-82% сухих речовин температура його кипіння підвищується до 73-75</w:t>
      </w:r>
      <w:r w:rsidRPr="00CF7C4B">
        <w:rPr>
          <w:color w:val="000000"/>
          <w:sz w:val="28"/>
          <w:szCs w:val="28"/>
          <w:vertAlign w:val="superscript"/>
          <w:lang w:val="uk-UA"/>
        </w:rPr>
        <w:t>0</w:t>
      </w:r>
      <w:r w:rsidRPr="00CF7C4B">
        <w:rPr>
          <w:color w:val="000000"/>
          <w:sz w:val="28"/>
          <w:szCs w:val="28"/>
          <w:lang w:val="uk-UA"/>
        </w:rPr>
        <w:t>С.</w:t>
      </w:r>
    </w:p>
    <w:p w:rsidR="00F44840" w:rsidRPr="00CF7C4B" w:rsidRDefault="00F44840"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Своєчасна заводка кристалів і своєчасне зупинення їх утворення має важливе значення. Тому, як тільки в утфелі з’являється</w:t>
      </w:r>
      <w:r w:rsidR="00F04FCA" w:rsidRPr="00CF7C4B">
        <w:rPr>
          <w:color w:val="000000"/>
          <w:sz w:val="28"/>
          <w:szCs w:val="28"/>
          <w:lang w:val="uk-UA"/>
        </w:rPr>
        <w:t xml:space="preserve"> достатня кількість центрів кристалізації, заводку зупиняють.</w:t>
      </w:r>
      <w:r w:rsidRPr="00CF7C4B">
        <w:rPr>
          <w:color w:val="000000"/>
          <w:sz w:val="28"/>
          <w:szCs w:val="28"/>
          <w:lang w:val="uk-UA"/>
        </w:rPr>
        <w:t xml:space="preserve"> </w:t>
      </w:r>
      <w:r w:rsidR="00F04FCA" w:rsidRPr="00CF7C4B">
        <w:rPr>
          <w:color w:val="000000"/>
          <w:sz w:val="28"/>
          <w:szCs w:val="28"/>
          <w:lang w:val="uk-UA"/>
        </w:rPr>
        <w:t xml:space="preserve">Подальше нарощування (збільшення розмірів) кристалів ведуть при залишковому </w:t>
      </w:r>
      <w:r w:rsidR="00AA57D3" w:rsidRPr="00CF7C4B">
        <w:rPr>
          <w:color w:val="000000"/>
          <w:sz w:val="28"/>
          <w:szCs w:val="28"/>
          <w:lang w:val="uk-UA"/>
        </w:rPr>
        <w:t>тиску 0,02 МПа при температурі 75</w:t>
      </w:r>
      <w:r w:rsidR="00AA57D3" w:rsidRPr="00CF7C4B">
        <w:rPr>
          <w:color w:val="000000"/>
          <w:sz w:val="28"/>
          <w:szCs w:val="28"/>
          <w:vertAlign w:val="superscript"/>
          <w:lang w:val="uk-UA"/>
        </w:rPr>
        <w:t>0</w:t>
      </w:r>
      <w:r w:rsidR="00AA57D3" w:rsidRPr="00CF7C4B">
        <w:rPr>
          <w:color w:val="000000"/>
          <w:sz w:val="28"/>
          <w:szCs w:val="28"/>
          <w:lang w:val="uk-UA"/>
        </w:rPr>
        <w:t>С</w:t>
      </w:r>
      <w:r w:rsidR="003456C8" w:rsidRPr="00CF7C4B">
        <w:rPr>
          <w:color w:val="000000"/>
          <w:sz w:val="28"/>
          <w:szCs w:val="28"/>
          <w:lang w:val="uk-UA"/>
        </w:rPr>
        <w:t>.</w:t>
      </w:r>
    </w:p>
    <w:p w:rsidR="003456C8" w:rsidRPr="00CF7C4B" w:rsidRDefault="003456C8"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 xml:space="preserve">Коли кристали сахарози досягнуть необхідної величини, </w:t>
      </w:r>
      <w:r w:rsidR="00C570AD" w:rsidRPr="00CF7C4B">
        <w:rPr>
          <w:color w:val="000000"/>
          <w:sz w:val="28"/>
          <w:szCs w:val="28"/>
          <w:lang w:val="uk-UA"/>
        </w:rPr>
        <w:t xml:space="preserve">утфель </w:t>
      </w:r>
      <w:r w:rsidRPr="00CF7C4B">
        <w:rPr>
          <w:color w:val="000000"/>
          <w:sz w:val="28"/>
          <w:szCs w:val="28"/>
          <w:lang w:val="uk-UA"/>
        </w:rPr>
        <w:t>доводять до максимально можливої концентрації сухих речовин 92,5%, при цьому його температура не повинна перевищувати 75</w:t>
      </w:r>
      <w:r w:rsidRPr="00CF7C4B">
        <w:rPr>
          <w:color w:val="000000"/>
          <w:sz w:val="28"/>
          <w:szCs w:val="28"/>
          <w:vertAlign w:val="superscript"/>
          <w:lang w:val="uk-UA"/>
        </w:rPr>
        <w:t>0</w:t>
      </w:r>
      <w:r w:rsidRPr="00CF7C4B">
        <w:rPr>
          <w:color w:val="000000"/>
          <w:sz w:val="28"/>
          <w:szCs w:val="28"/>
          <w:lang w:val="uk-UA"/>
        </w:rPr>
        <w:t>С.</w:t>
      </w:r>
    </w:p>
    <w:p w:rsidR="003456C8" w:rsidRPr="00CF7C4B" w:rsidRDefault="003456C8"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Центрифугування</w:t>
      </w:r>
      <w:r w:rsidR="00C7312E" w:rsidRPr="00CF7C4B">
        <w:rPr>
          <w:color w:val="000000"/>
          <w:sz w:val="28"/>
          <w:szCs w:val="28"/>
          <w:lang w:val="uk-UA"/>
        </w:rPr>
        <w:t xml:space="preserve"> утфеля, відбілення та сушка цукру-піску. Уварений туфель одразу ж центрифугується. Для цього використовують автоматизовані центрифуги. Центрифугування відбувається під дією цонтробіжної сили. На поверхні кристалів цукру залишається </w:t>
      </w:r>
      <w:r w:rsidR="00CB2F0D" w:rsidRPr="00CF7C4B">
        <w:rPr>
          <w:color w:val="000000"/>
          <w:sz w:val="28"/>
          <w:szCs w:val="28"/>
          <w:lang w:val="uk-UA"/>
        </w:rPr>
        <w:t>тонка плівочка, що надає кристалам жовтуватого кольору. Щоб видалити її, тут в центрифузі ведуть очищення артезіанською водою (витрати 3-3,5% до маси утфеля).</w:t>
      </w:r>
    </w:p>
    <w:p w:rsidR="00CB2F0D" w:rsidRPr="00CF7C4B" w:rsidRDefault="00CB2F0D"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Цукор-пісок після центрифугування має вологість 0,8-1,2%.</w:t>
      </w:r>
    </w:p>
    <w:p w:rsidR="00CB2F0D" w:rsidRPr="00CF7C4B" w:rsidRDefault="00CB2F0D"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Для сушіння цукру-піску використовують апарат з двома барабанами, що обертаються. Всередині, на стінках, закріплені залізні лопатки. При обертанні барабанів цукор-пісок пересипається й пересувається по барабану. До першого сушильного барабану вентилятором подається гаряче повітря. До другого – очищене холодне повітря для охолодження цукру-піску. Охолоджений цукор-пісок направляють на упакування.</w:t>
      </w:r>
    </w:p>
    <w:p w:rsidR="00D668C1" w:rsidRPr="00CF7C4B" w:rsidRDefault="00D668C1" w:rsidP="00CF7C4B">
      <w:pPr>
        <w:widowControl w:val="0"/>
        <w:tabs>
          <w:tab w:val="left" w:pos="0"/>
        </w:tabs>
        <w:spacing w:line="360" w:lineRule="auto"/>
        <w:ind w:firstLine="709"/>
        <w:jc w:val="both"/>
        <w:rPr>
          <w:color w:val="000000"/>
          <w:sz w:val="28"/>
          <w:szCs w:val="28"/>
          <w:lang w:val="uk-UA"/>
        </w:rPr>
      </w:pPr>
    </w:p>
    <w:p w:rsidR="00CF7C4B" w:rsidRPr="00CF7C4B" w:rsidRDefault="00D668C1"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2.3 Пакування</w:t>
      </w:r>
    </w:p>
    <w:p w:rsidR="00B375BD" w:rsidRPr="00CF7C4B" w:rsidRDefault="00B375BD" w:rsidP="00CF7C4B">
      <w:pPr>
        <w:widowControl w:val="0"/>
        <w:tabs>
          <w:tab w:val="left" w:pos="0"/>
        </w:tabs>
        <w:spacing w:line="360" w:lineRule="auto"/>
        <w:ind w:firstLine="709"/>
        <w:jc w:val="both"/>
        <w:rPr>
          <w:color w:val="000000"/>
          <w:sz w:val="28"/>
          <w:szCs w:val="28"/>
          <w:lang w:val="uk-UA"/>
        </w:rPr>
      </w:pPr>
    </w:p>
    <w:p w:rsidR="00D668C1" w:rsidRPr="00CF7C4B" w:rsidRDefault="00D668C1"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Згідно ГОСТ 21-94 пакування цукру відбувається механізованим способом.</w:t>
      </w:r>
    </w:p>
    <w:p w:rsidR="00CF7C4B" w:rsidRPr="00CF7C4B" w:rsidRDefault="00D668C1"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 xml:space="preserve">Цукор-пісок фасують в паперові або поліетиленові пакети масою нетто </w:t>
      </w:r>
      <w:r w:rsidRPr="00CF7C4B">
        <w:rPr>
          <w:color w:val="000000"/>
          <w:sz w:val="28"/>
          <w:szCs w:val="28"/>
          <w:lang w:val="uk-UA"/>
        </w:rPr>
        <w:lastRenderedPageBreak/>
        <w:t xml:space="preserve">0,5 та </w:t>
      </w:r>
      <w:smartTag w:uri="urn:schemas-microsoft-com:office:smarttags" w:element="metricconverter">
        <w:smartTagPr>
          <w:attr w:name="ProductID" w:val="1,0 кг"/>
        </w:smartTagPr>
        <w:r w:rsidRPr="00CF7C4B">
          <w:rPr>
            <w:color w:val="000000"/>
            <w:sz w:val="28"/>
            <w:szCs w:val="28"/>
            <w:lang w:val="uk-UA"/>
          </w:rPr>
          <w:t>1,0 кг</w:t>
        </w:r>
      </w:smartTag>
      <w:r w:rsidRPr="00CF7C4B">
        <w:rPr>
          <w:color w:val="000000"/>
          <w:sz w:val="28"/>
          <w:szCs w:val="28"/>
          <w:lang w:val="uk-UA"/>
        </w:rPr>
        <w:t>. Допустимі відхилення</w:t>
      </w:r>
      <w:r w:rsidR="00CF7C4B" w:rsidRPr="00CF7C4B">
        <w:rPr>
          <w:color w:val="000000"/>
          <w:sz w:val="28"/>
          <w:szCs w:val="28"/>
          <w:lang w:val="uk-UA"/>
        </w:rPr>
        <w:t xml:space="preserve"> </w:t>
      </w:r>
      <w:r w:rsidRPr="00CF7C4B">
        <w:rPr>
          <w:color w:val="000000"/>
          <w:sz w:val="28"/>
          <w:szCs w:val="28"/>
          <w:lang w:val="uk-UA"/>
        </w:rPr>
        <w:t>від середньоарифметичного значення</w:t>
      </w:r>
      <w:r w:rsidR="001C42D8" w:rsidRPr="00CF7C4B">
        <w:rPr>
          <w:color w:val="000000"/>
          <w:sz w:val="28"/>
          <w:szCs w:val="28"/>
          <w:lang w:val="uk-UA"/>
        </w:rPr>
        <w:t xml:space="preserve"> маси нетто пакетів з цукром не повинні перевищувати ±2,0%.</w:t>
      </w:r>
    </w:p>
    <w:p w:rsidR="00CF7C4B" w:rsidRPr="00CF7C4B" w:rsidRDefault="001C42D8"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Цукор-пісок фасують в пакетики з художнім оформленням масою нетто 5-</w:t>
      </w:r>
      <w:smartTag w:uri="urn:schemas-microsoft-com:office:smarttags" w:element="metricconverter">
        <w:smartTagPr>
          <w:attr w:name="ProductID" w:val="20 г"/>
        </w:smartTagPr>
        <w:r w:rsidRPr="00CF7C4B">
          <w:rPr>
            <w:color w:val="000000"/>
            <w:sz w:val="28"/>
            <w:szCs w:val="28"/>
            <w:lang w:val="uk-UA"/>
          </w:rPr>
          <w:t>20 г</w:t>
        </w:r>
      </w:smartTag>
      <w:r w:rsidRPr="00CF7C4B">
        <w:rPr>
          <w:color w:val="000000"/>
          <w:sz w:val="28"/>
          <w:szCs w:val="28"/>
          <w:lang w:val="uk-UA"/>
        </w:rPr>
        <w:t>, які виготовлено з комбінованого матеріалу (папір з поліетиленовим покриттям) за діючою нормативною документацією або з імпортного паперу, рівнозначному за показниками якості і дозволеним до застосування органами охорони здоров’я.</w:t>
      </w:r>
    </w:p>
    <w:p w:rsidR="001C42D8" w:rsidRPr="00CF7C4B" w:rsidRDefault="001C42D8"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Допустимі відхилення від середньоарифметичного значення маси нетто не повинно перевищувати ±3,0%.</w:t>
      </w:r>
    </w:p>
    <w:p w:rsidR="001C42D8" w:rsidRPr="00CF7C4B" w:rsidRDefault="001C42D8"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 xml:space="preserve">Поліетиленові пакети повинні бути виготовленні з поліетиленової плівки, що дозволена до застосування органами охорони здоров’я, за ГОСТ 10354, паперові – з двох шарів паперу: внутрішнього та зовнішнього. Для внутрішнього шару застосовують папір марки Д та Е-П для упакування продуктів на автоматах за ГОСТ 7247, папір для обгортання марки В та Д за ГОСТ 8273, етикетний папір марки А за ГОСТ 7625 або інші рівнозначні за показниками </w:t>
      </w:r>
      <w:r w:rsidR="0071385B" w:rsidRPr="00CF7C4B">
        <w:rPr>
          <w:color w:val="000000"/>
          <w:sz w:val="28"/>
          <w:szCs w:val="28"/>
          <w:lang w:val="uk-UA"/>
        </w:rPr>
        <w:t xml:space="preserve">якості марки паперу, що дозволені до застосування органами охорони здоров’я. Маса паперу площею </w:t>
      </w:r>
      <w:smartTag w:uri="urn:schemas-microsoft-com:office:smarttags" w:element="metricconverter">
        <w:smartTagPr>
          <w:attr w:name="ProductID" w:val="1 м2"/>
        </w:smartTagPr>
        <w:r w:rsidR="0071385B" w:rsidRPr="00CF7C4B">
          <w:rPr>
            <w:color w:val="000000"/>
            <w:sz w:val="28"/>
            <w:szCs w:val="28"/>
            <w:lang w:val="uk-UA"/>
          </w:rPr>
          <w:t>1 м</w:t>
        </w:r>
        <w:r w:rsidR="0071385B" w:rsidRPr="00CF7C4B">
          <w:rPr>
            <w:color w:val="000000"/>
            <w:sz w:val="28"/>
            <w:szCs w:val="28"/>
            <w:vertAlign w:val="superscript"/>
            <w:lang w:val="uk-UA"/>
          </w:rPr>
          <w:t>2</w:t>
        </w:r>
      </w:smartTag>
      <w:r w:rsidR="0071385B" w:rsidRPr="00CF7C4B">
        <w:rPr>
          <w:color w:val="000000"/>
          <w:sz w:val="28"/>
          <w:szCs w:val="28"/>
          <w:lang w:val="uk-UA"/>
        </w:rPr>
        <w:t xml:space="preserve"> повинна бути не менше </w:t>
      </w:r>
      <w:smartTag w:uri="urn:schemas-microsoft-com:office:smarttags" w:element="metricconverter">
        <w:smartTagPr>
          <w:attr w:name="ProductID" w:val="70 г"/>
        </w:smartTagPr>
        <w:r w:rsidR="0071385B" w:rsidRPr="00CF7C4B">
          <w:rPr>
            <w:color w:val="000000"/>
            <w:sz w:val="28"/>
            <w:szCs w:val="28"/>
            <w:lang w:val="uk-UA"/>
          </w:rPr>
          <w:t>70 г</w:t>
        </w:r>
      </w:smartTag>
      <w:r w:rsidR="0071385B" w:rsidRPr="00CF7C4B">
        <w:rPr>
          <w:color w:val="000000"/>
          <w:sz w:val="28"/>
          <w:szCs w:val="28"/>
          <w:lang w:val="uk-UA"/>
        </w:rPr>
        <w:t>.</w:t>
      </w:r>
    </w:p>
    <w:p w:rsidR="0071385B" w:rsidRPr="00CF7C4B" w:rsidRDefault="0071385B"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Також цукор-пісок пакують масою нетто 50 кг:</w:t>
      </w:r>
    </w:p>
    <w:p w:rsidR="0071385B" w:rsidRPr="00CF7C4B" w:rsidRDefault="0071385B" w:rsidP="00CF7C4B">
      <w:pPr>
        <w:widowControl w:val="0"/>
        <w:numPr>
          <w:ilvl w:val="0"/>
          <w:numId w:val="6"/>
        </w:numPr>
        <w:tabs>
          <w:tab w:val="left" w:pos="0"/>
        </w:tabs>
        <w:spacing w:line="360" w:lineRule="auto"/>
        <w:ind w:left="0" w:firstLine="709"/>
        <w:jc w:val="both"/>
        <w:rPr>
          <w:color w:val="000000"/>
          <w:sz w:val="28"/>
          <w:szCs w:val="28"/>
          <w:lang w:val="uk-UA"/>
        </w:rPr>
      </w:pPr>
      <w:r w:rsidRPr="00CF7C4B">
        <w:rPr>
          <w:color w:val="000000"/>
          <w:sz w:val="28"/>
          <w:szCs w:val="28"/>
          <w:lang w:val="uk-UA"/>
        </w:rPr>
        <w:t>в нові тканні мішки за ГОСТ 8516 і рівнозначні за показниками якості мішки, що дозволені до застосування органами охорони здоров’я, що забезпечують зберігання продукції;</w:t>
      </w:r>
    </w:p>
    <w:p w:rsidR="0071385B" w:rsidRPr="00CF7C4B" w:rsidRDefault="0071385B" w:rsidP="00CF7C4B">
      <w:pPr>
        <w:widowControl w:val="0"/>
        <w:numPr>
          <w:ilvl w:val="0"/>
          <w:numId w:val="6"/>
        </w:numPr>
        <w:tabs>
          <w:tab w:val="left" w:pos="0"/>
        </w:tabs>
        <w:spacing w:line="360" w:lineRule="auto"/>
        <w:ind w:left="0" w:firstLine="709"/>
        <w:jc w:val="both"/>
        <w:rPr>
          <w:color w:val="000000"/>
          <w:sz w:val="28"/>
          <w:szCs w:val="28"/>
          <w:lang w:val="uk-UA"/>
        </w:rPr>
      </w:pPr>
      <w:r w:rsidRPr="00CF7C4B">
        <w:rPr>
          <w:color w:val="000000"/>
          <w:sz w:val="28"/>
          <w:szCs w:val="28"/>
          <w:lang w:val="uk-UA"/>
        </w:rPr>
        <w:t>в сухі чисті тканні мішки, що повертаються, першої та другої категорії;</w:t>
      </w:r>
    </w:p>
    <w:p w:rsidR="00CF7C4B" w:rsidRPr="00CF7C4B" w:rsidRDefault="0071385B" w:rsidP="00CF7C4B">
      <w:pPr>
        <w:widowControl w:val="0"/>
        <w:numPr>
          <w:ilvl w:val="0"/>
          <w:numId w:val="6"/>
        </w:numPr>
        <w:tabs>
          <w:tab w:val="left" w:pos="0"/>
        </w:tabs>
        <w:spacing w:line="360" w:lineRule="auto"/>
        <w:ind w:left="0" w:firstLine="709"/>
        <w:jc w:val="both"/>
        <w:rPr>
          <w:color w:val="000000"/>
          <w:sz w:val="28"/>
          <w:szCs w:val="28"/>
          <w:lang w:val="uk-UA"/>
        </w:rPr>
      </w:pPr>
      <w:r w:rsidRPr="00CF7C4B">
        <w:rPr>
          <w:color w:val="000000"/>
          <w:sz w:val="28"/>
          <w:szCs w:val="28"/>
          <w:lang w:val="uk-UA"/>
        </w:rPr>
        <w:t xml:space="preserve">в тканні мішки з вкладишами – поліетиленовими товщиною не більше </w:t>
      </w:r>
      <w:smartTag w:uri="urn:schemas-microsoft-com:office:smarttags" w:element="metricconverter">
        <w:smartTagPr>
          <w:attr w:name="ProductID" w:val="0,100 мм"/>
        </w:smartTagPr>
        <w:r w:rsidRPr="00CF7C4B">
          <w:rPr>
            <w:color w:val="000000"/>
            <w:sz w:val="28"/>
            <w:szCs w:val="28"/>
            <w:lang w:val="uk-UA"/>
          </w:rPr>
          <w:t>0,100 мм</w:t>
        </w:r>
      </w:smartTag>
      <w:r w:rsidRPr="00CF7C4B">
        <w:rPr>
          <w:color w:val="000000"/>
          <w:sz w:val="28"/>
          <w:szCs w:val="28"/>
          <w:lang w:val="uk-UA"/>
        </w:rPr>
        <w:t xml:space="preserve">, розміром </w:t>
      </w:r>
      <w:smartTag w:uri="urn:schemas-microsoft-com:office:smarttags" w:element="metricconverter">
        <w:smartTagPr>
          <w:attr w:name="ProductID" w:val="109 см"/>
        </w:smartTagPr>
        <w:r w:rsidRPr="00CF7C4B">
          <w:rPr>
            <w:color w:val="000000"/>
            <w:sz w:val="28"/>
            <w:szCs w:val="28"/>
            <w:lang w:val="uk-UA"/>
          </w:rPr>
          <w:t>109 см</w:t>
        </w:r>
      </w:smartTag>
      <w:r w:rsidRPr="00CF7C4B">
        <w:rPr>
          <w:color w:val="000000"/>
          <w:sz w:val="28"/>
          <w:szCs w:val="28"/>
          <w:lang w:val="uk-UA"/>
        </w:rPr>
        <w:t xml:space="preserve"> х </w:t>
      </w:r>
      <w:smartTag w:uri="urn:schemas-microsoft-com:office:smarttags" w:element="metricconverter">
        <w:smartTagPr>
          <w:attr w:name="ProductID" w:val="59 см"/>
        </w:smartTagPr>
        <w:r w:rsidRPr="00CF7C4B">
          <w:rPr>
            <w:color w:val="000000"/>
            <w:sz w:val="28"/>
            <w:szCs w:val="28"/>
            <w:lang w:val="uk-UA"/>
          </w:rPr>
          <w:t>59 см</w:t>
        </w:r>
      </w:smartTag>
      <w:r w:rsidRPr="00CF7C4B">
        <w:rPr>
          <w:color w:val="000000"/>
          <w:sz w:val="28"/>
          <w:szCs w:val="28"/>
          <w:lang w:val="uk-UA"/>
        </w:rPr>
        <w:t xml:space="preserve"> за ГОСТ 19360.</w:t>
      </w:r>
    </w:p>
    <w:p w:rsidR="0071385B" w:rsidRPr="00CF7C4B" w:rsidRDefault="0071385B"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Допускається використовувати мішки третьої категорії та імпортні мішки, що не мають сторонніх запахів і дозволені до застосування органами охорони здоров’я. Цукор не повинен просипатися крізь тканину мішків.</w:t>
      </w:r>
    </w:p>
    <w:p w:rsidR="0071385B" w:rsidRPr="00CF7C4B" w:rsidRDefault="0071385B"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 xml:space="preserve">Цукор-пісок також пакують масою нетто 1,0 т в м’які спеціалізовані контейнери типу МКР-1,0С за діючою нормативною документацією, з </w:t>
      </w:r>
      <w:r w:rsidRPr="00CF7C4B">
        <w:rPr>
          <w:color w:val="000000"/>
          <w:sz w:val="28"/>
          <w:szCs w:val="28"/>
          <w:lang w:val="uk-UA"/>
        </w:rPr>
        <w:lastRenderedPageBreak/>
        <w:t xml:space="preserve">поліетиленовими вкладишами з плівки за </w:t>
      </w:r>
      <w:r w:rsidR="00A0753C" w:rsidRPr="00CF7C4B">
        <w:rPr>
          <w:color w:val="000000"/>
          <w:sz w:val="28"/>
          <w:szCs w:val="28"/>
          <w:lang w:val="uk-UA"/>
        </w:rPr>
        <w:t>ГОСТ 10354 марки 108-06 харчова.</w:t>
      </w:r>
    </w:p>
    <w:p w:rsidR="00F04FCA" w:rsidRPr="00CF7C4B" w:rsidRDefault="00A0753C"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 xml:space="preserve">На кожен мішок з цукром повинен бути прикріплений ярлик з відходів білої або світлої тканини суворого льняного полотна, синтетичного нетканого матеріалу на основі лавсану, розміром </w:t>
      </w:r>
      <w:smartTag w:uri="urn:schemas-microsoft-com:office:smarttags" w:element="metricconverter">
        <w:smartTagPr>
          <w:attr w:name="ProductID" w:val="9 см"/>
        </w:smartTagPr>
        <w:r w:rsidRPr="00CF7C4B">
          <w:rPr>
            <w:color w:val="000000"/>
            <w:sz w:val="28"/>
            <w:szCs w:val="28"/>
            <w:lang w:val="uk-UA"/>
          </w:rPr>
          <w:t>9 см</w:t>
        </w:r>
      </w:smartTag>
      <w:r w:rsidRPr="00CF7C4B">
        <w:rPr>
          <w:color w:val="000000"/>
          <w:sz w:val="28"/>
          <w:szCs w:val="28"/>
          <w:lang w:val="uk-UA"/>
        </w:rPr>
        <w:t xml:space="preserve"> х </w:t>
      </w:r>
      <w:smartTag w:uri="urn:schemas-microsoft-com:office:smarttags" w:element="metricconverter">
        <w:smartTagPr>
          <w:attr w:name="ProductID" w:val="5 см"/>
        </w:smartTagPr>
        <w:r w:rsidRPr="00CF7C4B">
          <w:rPr>
            <w:color w:val="000000"/>
            <w:sz w:val="28"/>
            <w:szCs w:val="28"/>
            <w:lang w:val="uk-UA"/>
          </w:rPr>
          <w:t>5 см</w:t>
        </w:r>
      </w:smartTag>
      <w:r w:rsidRPr="00CF7C4B">
        <w:rPr>
          <w:color w:val="000000"/>
          <w:sz w:val="28"/>
          <w:szCs w:val="28"/>
          <w:lang w:val="uk-UA"/>
        </w:rPr>
        <w:t>. Ярлик накладається на горловину мішка й прошивають одночасно з мішком.</w:t>
      </w:r>
    </w:p>
    <w:p w:rsidR="009F3B39" w:rsidRPr="00CF7C4B" w:rsidRDefault="009F3B39" w:rsidP="00CF7C4B">
      <w:pPr>
        <w:widowControl w:val="0"/>
        <w:tabs>
          <w:tab w:val="left" w:pos="0"/>
        </w:tabs>
        <w:spacing w:line="360" w:lineRule="auto"/>
        <w:ind w:firstLine="709"/>
        <w:jc w:val="both"/>
        <w:rPr>
          <w:color w:val="000000"/>
          <w:sz w:val="28"/>
          <w:szCs w:val="40"/>
          <w:lang w:val="uk-UA"/>
        </w:rPr>
      </w:pPr>
    </w:p>
    <w:p w:rsidR="00472702" w:rsidRPr="00CF7C4B" w:rsidRDefault="00472702"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2.4 Зберігання</w:t>
      </w:r>
    </w:p>
    <w:p w:rsidR="009F3B39" w:rsidRPr="00CF7C4B" w:rsidRDefault="009F3B39" w:rsidP="00CF7C4B">
      <w:pPr>
        <w:widowControl w:val="0"/>
        <w:tabs>
          <w:tab w:val="left" w:pos="0"/>
        </w:tabs>
        <w:spacing w:line="360" w:lineRule="auto"/>
        <w:ind w:firstLine="709"/>
        <w:jc w:val="both"/>
        <w:rPr>
          <w:color w:val="000000"/>
          <w:sz w:val="28"/>
          <w:szCs w:val="28"/>
          <w:lang w:val="uk-UA"/>
        </w:rPr>
      </w:pPr>
    </w:p>
    <w:p w:rsidR="00CF7C4B" w:rsidRPr="00CF7C4B" w:rsidRDefault="000142A7"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Згідно ГОСТ 26907-86 тривалому зберіганню підлягає цукор-пісок та цукор-рафінад, упаковані в тару або без пакування.</w:t>
      </w:r>
    </w:p>
    <w:p w:rsidR="00CF7C4B" w:rsidRPr="00CF7C4B" w:rsidRDefault="000142A7"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Строки зберігання цукру в упаковці встановлюють для цукру-піску:</w:t>
      </w:r>
    </w:p>
    <w:p w:rsidR="00CF7C4B" w:rsidRPr="00CF7C4B" w:rsidRDefault="000142A7"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на складах, що отоплюються – до 8 років,</w:t>
      </w:r>
    </w:p>
    <w:p w:rsidR="000142A7" w:rsidRPr="00CF7C4B" w:rsidRDefault="000142A7"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на складах, що не отоплюються – від 1,5 до 4 років, залежно від кліматичних умов та виду тари.</w:t>
      </w:r>
    </w:p>
    <w:p w:rsidR="000142A7" w:rsidRPr="00CF7C4B" w:rsidRDefault="000142A7"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Строки зберігання цукру в упаковці встановлюють для цукру-рафінаду:</w:t>
      </w:r>
    </w:p>
    <w:p w:rsidR="000142A7" w:rsidRPr="00CF7C4B" w:rsidRDefault="000142A7"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на складах, що отоплюються – до 8 років,</w:t>
      </w:r>
    </w:p>
    <w:p w:rsidR="000142A7" w:rsidRPr="00CF7C4B" w:rsidRDefault="000142A7"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на складах, що не отоплюються – до 5 років.</w:t>
      </w:r>
    </w:p>
    <w:p w:rsidR="000142A7" w:rsidRPr="00CF7C4B" w:rsidRDefault="000142A7" w:rsidP="00CF7C4B">
      <w:pPr>
        <w:widowControl w:val="0"/>
        <w:tabs>
          <w:tab w:val="left" w:pos="0"/>
        </w:tabs>
        <w:spacing w:line="360" w:lineRule="auto"/>
        <w:ind w:firstLine="709"/>
        <w:jc w:val="both"/>
        <w:rPr>
          <w:sz w:val="28"/>
          <w:szCs w:val="28"/>
          <w:lang w:val="uk-UA"/>
        </w:rPr>
      </w:pPr>
      <w:r w:rsidRPr="00CF7C4B">
        <w:rPr>
          <w:sz w:val="28"/>
          <w:szCs w:val="28"/>
          <w:lang w:val="uk-UA"/>
        </w:rPr>
        <w:t>Температура цукру, що тривало зберігається, не повинна перевищувати 25</w:t>
      </w:r>
      <w:r w:rsidRPr="00CF7C4B">
        <w:rPr>
          <w:sz w:val="28"/>
          <w:szCs w:val="28"/>
          <w:vertAlign w:val="superscript"/>
          <w:lang w:val="uk-UA"/>
        </w:rPr>
        <w:t>0</w:t>
      </w:r>
      <w:r w:rsidRPr="00CF7C4B">
        <w:rPr>
          <w:sz w:val="28"/>
          <w:szCs w:val="28"/>
          <w:lang w:val="uk-UA"/>
        </w:rPr>
        <w:t>С.</w:t>
      </w:r>
    </w:p>
    <w:p w:rsidR="000142A7" w:rsidRPr="00CF7C4B" w:rsidRDefault="000142A7" w:rsidP="00CF7C4B">
      <w:pPr>
        <w:widowControl w:val="0"/>
        <w:tabs>
          <w:tab w:val="left" w:pos="0"/>
        </w:tabs>
        <w:spacing w:line="360" w:lineRule="auto"/>
        <w:ind w:firstLine="709"/>
        <w:jc w:val="both"/>
        <w:rPr>
          <w:sz w:val="28"/>
          <w:szCs w:val="28"/>
          <w:lang w:val="uk-UA"/>
        </w:rPr>
      </w:pPr>
      <w:r w:rsidRPr="00CF7C4B">
        <w:rPr>
          <w:sz w:val="28"/>
          <w:szCs w:val="28"/>
          <w:lang w:val="uk-UA"/>
        </w:rPr>
        <w:t>Цукор зберігають окремо від харчів, що можуть зіпсувати його якість.</w:t>
      </w:r>
    </w:p>
    <w:p w:rsidR="005116BE" w:rsidRPr="00CF7C4B" w:rsidRDefault="005116BE"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 xml:space="preserve">На кожному етапі виробництва цукру повинна дотримуватися технологія та умови виробництва ( t, Р, </w:t>
      </w:r>
      <w:r w:rsidR="000D4B4E" w:rsidRPr="00CF7C4B">
        <w:rPr>
          <w:color w:val="000000"/>
          <w:position w:val="-6"/>
          <w:sz w:val="28"/>
          <w:szCs w:val="28"/>
          <w:lang w:val="uk-UA"/>
        </w:rPr>
        <w:object w:dxaOrig="200" w:dyaOrig="220">
          <v:shape id="_x0000_i1031" type="#_x0000_t75" style="width:9.75pt;height:13.5pt" o:ole="">
            <v:imagedata r:id="rId60" o:title=""/>
          </v:shape>
          <o:OLEObject Type="Embed" ProgID="Equation.3" ShapeID="_x0000_i1031" DrawAspect="Content" ObjectID="_1454675747" r:id="rId61"/>
        </w:object>
      </w:r>
      <w:r w:rsidRPr="00CF7C4B">
        <w:rPr>
          <w:color w:val="000000"/>
          <w:sz w:val="28"/>
          <w:szCs w:val="28"/>
          <w:lang w:val="uk-UA"/>
        </w:rPr>
        <w:t xml:space="preserve">, рН та інше). Весь технологічний процес виготовлення цукру викладено у таблиці </w:t>
      </w:r>
      <w:r w:rsidR="004529F1" w:rsidRPr="00CF7C4B">
        <w:rPr>
          <w:color w:val="000000"/>
          <w:sz w:val="28"/>
          <w:szCs w:val="28"/>
          <w:lang w:val="uk-UA"/>
        </w:rPr>
        <w:t>3.</w:t>
      </w:r>
    </w:p>
    <w:p w:rsidR="00AB4E04" w:rsidRPr="00CF7C4B" w:rsidRDefault="00AB4E04" w:rsidP="00CF7C4B">
      <w:pPr>
        <w:widowControl w:val="0"/>
        <w:tabs>
          <w:tab w:val="left" w:pos="0"/>
        </w:tabs>
        <w:spacing w:line="360" w:lineRule="auto"/>
        <w:ind w:firstLine="709"/>
        <w:jc w:val="both"/>
        <w:rPr>
          <w:color w:val="000000"/>
          <w:sz w:val="28"/>
          <w:szCs w:val="28"/>
          <w:lang w:val="uk-UA"/>
        </w:rPr>
      </w:pPr>
    </w:p>
    <w:p w:rsidR="00AB4E04" w:rsidRPr="00CF7C4B" w:rsidRDefault="00CF7C4B" w:rsidP="00CF7C4B">
      <w:pPr>
        <w:widowControl w:val="0"/>
        <w:tabs>
          <w:tab w:val="left" w:pos="0"/>
        </w:tabs>
        <w:spacing w:line="360" w:lineRule="auto"/>
        <w:ind w:firstLine="709"/>
        <w:jc w:val="both"/>
        <w:rPr>
          <w:color w:val="000000"/>
          <w:sz w:val="28"/>
          <w:szCs w:val="28"/>
          <w:lang w:val="uk-UA"/>
        </w:rPr>
      </w:pPr>
      <w:r>
        <w:rPr>
          <w:color w:val="000000"/>
          <w:sz w:val="28"/>
          <w:szCs w:val="28"/>
          <w:lang w:val="uk-UA"/>
        </w:rPr>
        <w:br w:type="page"/>
      </w:r>
      <w:r w:rsidR="00AB4E04" w:rsidRPr="00CF7C4B">
        <w:rPr>
          <w:color w:val="000000"/>
          <w:sz w:val="28"/>
          <w:szCs w:val="28"/>
          <w:lang w:val="uk-UA"/>
        </w:rPr>
        <w:lastRenderedPageBreak/>
        <w:t>Таблиця 3. Аналіз технологічного процесу виробництва цукру</w:t>
      </w:r>
    </w:p>
    <w:tbl>
      <w:tblPr>
        <w:tblStyle w:val="ab"/>
        <w:tblW w:w="9159" w:type="dxa"/>
        <w:jc w:val="center"/>
        <w:tblLayout w:type="fixed"/>
        <w:tblLook w:val="0400" w:firstRow="0" w:lastRow="0" w:firstColumn="0" w:lastColumn="0" w:noHBand="0" w:noVBand="1"/>
      </w:tblPr>
      <w:tblGrid>
        <w:gridCol w:w="510"/>
        <w:gridCol w:w="1858"/>
        <w:gridCol w:w="2496"/>
        <w:gridCol w:w="2166"/>
        <w:gridCol w:w="2129"/>
      </w:tblGrid>
      <w:tr w:rsidR="002E7148" w:rsidRPr="00CF7C4B" w:rsidTr="00CF7C4B">
        <w:trPr>
          <w:cantSplit/>
          <w:trHeight w:val="775"/>
          <w:jc w:val="center"/>
        </w:trPr>
        <w:tc>
          <w:tcPr>
            <w:tcW w:w="510" w:type="dxa"/>
            <w:textDirection w:val="btLr"/>
          </w:tcPr>
          <w:p w:rsidR="00515987" w:rsidRPr="00CF7C4B" w:rsidRDefault="00515987" w:rsidP="00CF7C4B">
            <w:pPr>
              <w:widowControl w:val="0"/>
              <w:tabs>
                <w:tab w:val="left" w:pos="0"/>
              </w:tabs>
              <w:spacing w:line="360" w:lineRule="auto"/>
              <w:ind w:left="113" w:right="113"/>
              <w:jc w:val="center"/>
              <w:rPr>
                <w:color w:val="000000"/>
                <w:sz w:val="20"/>
                <w:szCs w:val="28"/>
                <w:lang w:val="uk-UA"/>
              </w:rPr>
            </w:pPr>
            <w:r w:rsidRPr="00CF7C4B">
              <w:rPr>
                <w:color w:val="000000"/>
                <w:sz w:val="20"/>
                <w:szCs w:val="28"/>
                <w:lang w:val="uk-UA"/>
              </w:rPr>
              <w:t>Етап</w:t>
            </w:r>
          </w:p>
        </w:tc>
        <w:tc>
          <w:tcPr>
            <w:tcW w:w="1858" w:type="dxa"/>
          </w:tcPr>
          <w:p w:rsidR="00515987" w:rsidRPr="00CF7C4B" w:rsidRDefault="00515987" w:rsidP="00CF7C4B">
            <w:pPr>
              <w:widowControl w:val="0"/>
              <w:tabs>
                <w:tab w:val="left" w:pos="0"/>
              </w:tabs>
              <w:spacing w:line="360" w:lineRule="auto"/>
              <w:jc w:val="center"/>
              <w:rPr>
                <w:color w:val="000000"/>
                <w:sz w:val="20"/>
                <w:szCs w:val="28"/>
                <w:lang w:val="uk-UA"/>
              </w:rPr>
            </w:pPr>
            <w:r w:rsidRPr="00CF7C4B">
              <w:rPr>
                <w:color w:val="000000"/>
                <w:sz w:val="20"/>
                <w:szCs w:val="28"/>
                <w:lang w:val="uk-UA"/>
              </w:rPr>
              <w:t>Технологічна операція</w:t>
            </w:r>
          </w:p>
        </w:tc>
        <w:tc>
          <w:tcPr>
            <w:tcW w:w="2496" w:type="dxa"/>
          </w:tcPr>
          <w:p w:rsidR="00515987" w:rsidRPr="00CF7C4B" w:rsidRDefault="00515987" w:rsidP="00CF7C4B">
            <w:pPr>
              <w:widowControl w:val="0"/>
              <w:tabs>
                <w:tab w:val="left" w:pos="0"/>
              </w:tabs>
              <w:spacing w:line="360" w:lineRule="auto"/>
              <w:jc w:val="center"/>
              <w:rPr>
                <w:color w:val="000000"/>
                <w:sz w:val="20"/>
                <w:szCs w:val="28"/>
                <w:lang w:val="uk-UA"/>
              </w:rPr>
            </w:pPr>
            <w:r w:rsidRPr="00CF7C4B">
              <w:rPr>
                <w:color w:val="000000"/>
                <w:sz w:val="20"/>
                <w:szCs w:val="28"/>
                <w:lang w:val="uk-UA"/>
              </w:rPr>
              <w:t>Параметри</w:t>
            </w:r>
          </w:p>
        </w:tc>
        <w:tc>
          <w:tcPr>
            <w:tcW w:w="2166" w:type="dxa"/>
          </w:tcPr>
          <w:p w:rsidR="00515987" w:rsidRPr="00CF7C4B" w:rsidRDefault="00515987" w:rsidP="00CF7C4B">
            <w:pPr>
              <w:widowControl w:val="0"/>
              <w:tabs>
                <w:tab w:val="left" w:pos="0"/>
              </w:tabs>
              <w:spacing w:line="360" w:lineRule="auto"/>
              <w:jc w:val="center"/>
              <w:rPr>
                <w:color w:val="000000"/>
                <w:sz w:val="20"/>
                <w:szCs w:val="28"/>
                <w:lang w:val="uk-UA"/>
              </w:rPr>
            </w:pPr>
            <w:r w:rsidRPr="00CF7C4B">
              <w:rPr>
                <w:color w:val="000000"/>
                <w:sz w:val="20"/>
                <w:szCs w:val="28"/>
                <w:lang w:val="uk-UA"/>
              </w:rPr>
              <w:t>Фізико-хімічні зміни</w:t>
            </w:r>
          </w:p>
        </w:tc>
        <w:tc>
          <w:tcPr>
            <w:tcW w:w="2129" w:type="dxa"/>
          </w:tcPr>
          <w:p w:rsidR="00515987" w:rsidRPr="00CF7C4B" w:rsidRDefault="00515987" w:rsidP="00CF7C4B">
            <w:pPr>
              <w:widowControl w:val="0"/>
              <w:tabs>
                <w:tab w:val="left" w:pos="0"/>
              </w:tabs>
              <w:spacing w:line="360" w:lineRule="auto"/>
              <w:jc w:val="center"/>
              <w:rPr>
                <w:color w:val="000000"/>
                <w:sz w:val="20"/>
                <w:szCs w:val="28"/>
                <w:lang w:val="uk-UA"/>
              </w:rPr>
            </w:pPr>
            <w:r w:rsidRPr="00CF7C4B">
              <w:rPr>
                <w:color w:val="000000"/>
                <w:sz w:val="20"/>
                <w:szCs w:val="28"/>
                <w:lang w:val="uk-UA"/>
              </w:rPr>
              <w:t>Мета, яка досягається</w:t>
            </w:r>
          </w:p>
        </w:tc>
      </w:tr>
      <w:tr w:rsidR="00D67664" w:rsidRPr="00CF7C4B" w:rsidTr="00CF7C4B">
        <w:trPr>
          <w:cantSplit/>
          <w:jc w:val="center"/>
        </w:trPr>
        <w:tc>
          <w:tcPr>
            <w:tcW w:w="510" w:type="dxa"/>
            <w:vMerge w:val="restart"/>
            <w:textDirection w:val="btLr"/>
          </w:tcPr>
          <w:p w:rsidR="00D67664" w:rsidRPr="00CF7C4B" w:rsidRDefault="00D67664" w:rsidP="00CF7C4B">
            <w:pPr>
              <w:widowControl w:val="0"/>
              <w:tabs>
                <w:tab w:val="left" w:pos="0"/>
              </w:tabs>
              <w:spacing w:line="360" w:lineRule="auto"/>
              <w:jc w:val="center"/>
              <w:rPr>
                <w:color w:val="000000"/>
                <w:sz w:val="20"/>
                <w:szCs w:val="40"/>
                <w:lang w:val="uk-UA"/>
              </w:rPr>
            </w:pPr>
            <w:r w:rsidRPr="00CF7C4B">
              <w:rPr>
                <w:color w:val="000000"/>
                <w:sz w:val="20"/>
                <w:szCs w:val="40"/>
                <w:lang w:val="uk-UA"/>
              </w:rPr>
              <w:t>Первинна обробка</w:t>
            </w:r>
          </w:p>
        </w:tc>
        <w:tc>
          <w:tcPr>
            <w:tcW w:w="1858" w:type="dxa"/>
          </w:tcPr>
          <w:p w:rsidR="00D67664" w:rsidRPr="00CF7C4B" w:rsidRDefault="00D67664" w:rsidP="00CF7C4B">
            <w:pPr>
              <w:widowControl w:val="0"/>
              <w:tabs>
                <w:tab w:val="left" w:pos="0"/>
              </w:tabs>
              <w:spacing w:line="360" w:lineRule="auto"/>
              <w:rPr>
                <w:color w:val="000000"/>
                <w:sz w:val="20"/>
                <w:lang w:val="uk-UA"/>
              </w:rPr>
            </w:pPr>
            <w:r w:rsidRPr="00CF7C4B">
              <w:rPr>
                <w:color w:val="000000"/>
                <w:sz w:val="20"/>
                <w:lang w:val="uk-UA"/>
              </w:rPr>
              <w:t>Доставка на завод</w:t>
            </w:r>
          </w:p>
        </w:tc>
        <w:tc>
          <w:tcPr>
            <w:tcW w:w="2496" w:type="dxa"/>
          </w:tcPr>
          <w:p w:rsidR="00D67664" w:rsidRPr="00CF7C4B" w:rsidRDefault="00D67664" w:rsidP="00CF7C4B">
            <w:pPr>
              <w:widowControl w:val="0"/>
              <w:tabs>
                <w:tab w:val="left" w:pos="0"/>
              </w:tabs>
              <w:spacing w:line="360" w:lineRule="auto"/>
              <w:jc w:val="both"/>
              <w:rPr>
                <w:color w:val="000000"/>
                <w:sz w:val="20"/>
                <w:lang w:val="uk-UA"/>
              </w:rPr>
            </w:pPr>
            <w:r w:rsidRPr="00CF7C4B">
              <w:rPr>
                <w:color w:val="000000"/>
                <w:sz w:val="20"/>
                <w:lang w:val="uk-UA"/>
              </w:rPr>
              <w:t>Р</w:t>
            </w:r>
            <w:r w:rsidRPr="00CF7C4B">
              <w:rPr>
                <w:color w:val="000000"/>
                <w:sz w:val="20"/>
                <w:vertAlign w:val="subscript"/>
                <w:lang w:val="uk-UA"/>
              </w:rPr>
              <w:t>води</w:t>
            </w:r>
            <w:r w:rsidRPr="00CF7C4B">
              <w:rPr>
                <w:color w:val="000000"/>
                <w:sz w:val="20"/>
                <w:lang w:val="uk-UA"/>
              </w:rPr>
              <w:t>=0,2-0,3 МПа,</w:t>
            </w:r>
          </w:p>
          <w:p w:rsidR="00D67664" w:rsidRPr="00CF7C4B" w:rsidRDefault="00D67664" w:rsidP="00CF7C4B">
            <w:pPr>
              <w:widowControl w:val="0"/>
              <w:tabs>
                <w:tab w:val="left" w:pos="0"/>
              </w:tabs>
              <w:spacing w:line="360" w:lineRule="auto"/>
              <w:jc w:val="both"/>
              <w:rPr>
                <w:color w:val="000000"/>
                <w:sz w:val="20"/>
                <w:lang w:val="uk-UA"/>
              </w:rPr>
            </w:pPr>
            <w:r w:rsidRPr="00CF7C4B">
              <w:rPr>
                <w:color w:val="000000"/>
                <w:sz w:val="20"/>
                <w:lang w:val="uk-UA"/>
              </w:rPr>
              <w:t>Витрата = 600-700% до маси буряка</w:t>
            </w:r>
          </w:p>
        </w:tc>
        <w:tc>
          <w:tcPr>
            <w:tcW w:w="2166" w:type="dxa"/>
          </w:tcPr>
          <w:p w:rsidR="00D67664" w:rsidRPr="00CF7C4B" w:rsidRDefault="00D67664" w:rsidP="00CF7C4B">
            <w:pPr>
              <w:widowControl w:val="0"/>
              <w:tabs>
                <w:tab w:val="left" w:pos="0"/>
              </w:tabs>
              <w:spacing w:line="360" w:lineRule="auto"/>
              <w:rPr>
                <w:color w:val="000000"/>
                <w:sz w:val="20"/>
                <w:lang w:val="uk-UA"/>
              </w:rPr>
            </w:pPr>
            <w:r w:rsidRPr="00CF7C4B">
              <w:rPr>
                <w:color w:val="000000"/>
                <w:sz w:val="20"/>
                <w:lang w:val="uk-UA"/>
              </w:rPr>
              <w:t xml:space="preserve">Доставка, попереднє очищення від домішок </w:t>
            </w:r>
          </w:p>
        </w:tc>
        <w:tc>
          <w:tcPr>
            <w:tcW w:w="2129" w:type="dxa"/>
          </w:tcPr>
          <w:p w:rsidR="00D67664" w:rsidRPr="00CF7C4B" w:rsidRDefault="00D67664" w:rsidP="00CF7C4B">
            <w:pPr>
              <w:widowControl w:val="0"/>
              <w:tabs>
                <w:tab w:val="left" w:pos="0"/>
              </w:tabs>
              <w:spacing w:line="360" w:lineRule="auto"/>
              <w:jc w:val="both"/>
              <w:rPr>
                <w:color w:val="000000"/>
                <w:sz w:val="20"/>
                <w:lang w:val="uk-UA"/>
              </w:rPr>
            </w:pPr>
            <w:r w:rsidRPr="00CF7C4B">
              <w:rPr>
                <w:color w:val="000000"/>
                <w:sz w:val="20"/>
                <w:lang w:val="uk-UA"/>
              </w:rPr>
              <w:t>Доставлення на завод, очищення від домішок</w:t>
            </w:r>
          </w:p>
        </w:tc>
      </w:tr>
      <w:tr w:rsidR="00D67664" w:rsidRPr="00CF7C4B" w:rsidTr="00CF7C4B">
        <w:trPr>
          <w:cantSplit/>
          <w:jc w:val="center"/>
        </w:trPr>
        <w:tc>
          <w:tcPr>
            <w:tcW w:w="510" w:type="dxa"/>
            <w:vMerge/>
          </w:tcPr>
          <w:p w:rsidR="00D67664" w:rsidRPr="00CF7C4B" w:rsidRDefault="00D67664" w:rsidP="00CF7C4B">
            <w:pPr>
              <w:widowControl w:val="0"/>
              <w:tabs>
                <w:tab w:val="left" w:pos="0"/>
              </w:tabs>
              <w:spacing w:line="360" w:lineRule="auto"/>
              <w:jc w:val="both"/>
              <w:rPr>
                <w:color w:val="000000"/>
                <w:sz w:val="20"/>
                <w:szCs w:val="28"/>
                <w:lang w:val="uk-UA"/>
              </w:rPr>
            </w:pPr>
          </w:p>
        </w:tc>
        <w:tc>
          <w:tcPr>
            <w:tcW w:w="1858" w:type="dxa"/>
          </w:tcPr>
          <w:p w:rsidR="00D67664" w:rsidRPr="00CF7C4B" w:rsidRDefault="00D67664" w:rsidP="00CF7C4B">
            <w:pPr>
              <w:widowControl w:val="0"/>
              <w:tabs>
                <w:tab w:val="left" w:pos="0"/>
              </w:tabs>
              <w:spacing w:line="360" w:lineRule="auto"/>
              <w:jc w:val="both"/>
              <w:rPr>
                <w:color w:val="000000"/>
                <w:sz w:val="20"/>
                <w:lang w:val="uk-UA"/>
              </w:rPr>
            </w:pPr>
            <w:r w:rsidRPr="00CF7C4B">
              <w:rPr>
                <w:color w:val="000000"/>
                <w:sz w:val="20"/>
                <w:lang w:val="uk-UA"/>
              </w:rPr>
              <w:t>Мийка</w:t>
            </w:r>
          </w:p>
        </w:tc>
        <w:tc>
          <w:tcPr>
            <w:tcW w:w="2496" w:type="dxa"/>
          </w:tcPr>
          <w:p w:rsidR="00D67664" w:rsidRPr="00CF7C4B" w:rsidRDefault="00D67664" w:rsidP="00CF7C4B">
            <w:pPr>
              <w:widowControl w:val="0"/>
              <w:tabs>
                <w:tab w:val="left" w:pos="0"/>
              </w:tabs>
              <w:spacing w:line="360" w:lineRule="auto"/>
              <w:jc w:val="both"/>
              <w:rPr>
                <w:color w:val="000000"/>
                <w:sz w:val="20"/>
                <w:lang w:val="uk-UA"/>
              </w:rPr>
            </w:pPr>
            <w:r w:rsidRPr="00CF7C4B">
              <w:rPr>
                <w:color w:val="000000"/>
                <w:sz w:val="20"/>
                <w:lang w:val="uk-UA"/>
              </w:rPr>
              <w:t>t=15-20</w:t>
            </w:r>
            <w:r w:rsidRPr="00CF7C4B">
              <w:rPr>
                <w:color w:val="000000"/>
                <w:sz w:val="20"/>
                <w:vertAlign w:val="superscript"/>
                <w:lang w:val="uk-UA"/>
              </w:rPr>
              <w:t>0</w:t>
            </w:r>
            <w:r w:rsidRPr="00CF7C4B">
              <w:rPr>
                <w:color w:val="000000"/>
                <w:sz w:val="20"/>
                <w:lang w:val="uk-UA"/>
              </w:rPr>
              <w:t xml:space="preserve"> С</w:t>
            </w:r>
          </w:p>
        </w:tc>
        <w:tc>
          <w:tcPr>
            <w:tcW w:w="2166" w:type="dxa"/>
          </w:tcPr>
          <w:p w:rsidR="00D67664" w:rsidRPr="00CF7C4B" w:rsidRDefault="00D67664" w:rsidP="00CF7C4B">
            <w:pPr>
              <w:widowControl w:val="0"/>
              <w:tabs>
                <w:tab w:val="left" w:pos="0"/>
              </w:tabs>
              <w:spacing w:line="360" w:lineRule="auto"/>
              <w:rPr>
                <w:color w:val="000000"/>
                <w:sz w:val="20"/>
                <w:lang w:val="uk-UA"/>
              </w:rPr>
            </w:pPr>
            <w:r w:rsidRPr="00CF7C4B">
              <w:rPr>
                <w:color w:val="000000"/>
                <w:sz w:val="20"/>
                <w:lang w:val="uk-UA"/>
              </w:rPr>
              <w:t>Очищення від домішок, що залишилися</w:t>
            </w:r>
          </w:p>
        </w:tc>
        <w:tc>
          <w:tcPr>
            <w:tcW w:w="2129" w:type="dxa"/>
          </w:tcPr>
          <w:p w:rsidR="00D67664" w:rsidRPr="00CF7C4B" w:rsidRDefault="00D67664" w:rsidP="00CF7C4B">
            <w:pPr>
              <w:widowControl w:val="0"/>
              <w:tabs>
                <w:tab w:val="left" w:pos="0"/>
              </w:tabs>
              <w:spacing w:line="360" w:lineRule="auto"/>
              <w:rPr>
                <w:color w:val="000000"/>
                <w:sz w:val="20"/>
                <w:lang w:val="uk-UA"/>
              </w:rPr>
            </w:pPr>
            <w:r w:rsidRPr="00CF7C4B">
              <w:rPr>
                <w:color w:val="000000"/>
                <w:sz w:val="20"/>
                <w:lang w:val="uk-UA"/>
              </w:rPr>
              <w:t>Очищення від домішок для подальшої переробки</w:t>
            </w:r>
          </w:p>
        </w:tc>
      </w:tr>
      <w:tr w:rsidR="00D67664" w:rsidRPr="00CF7C4B" w:rsidTr="00CF7C4B">
        <w:trPr>
          <w:cantSplit/>
          <w:jc w:val="center"/>
        </w:trPr>
        <w:tc>
          <w:tcPr>
            <w:tcW w:w="510" w:type="dxa"/>
            <w:vMerge/>
          </w:tcPr>
          <w:p w:rsidR="00D67664" w:rsidRPr="00CF7C4B" w:rsidRDefault="00D67664" w:rsidP="00CF7C4B">
            <w:pPr>
              <w:widowControl w:val="0"/>
              <w:tabs>
                <w:tab w:val="left" w:pos="0"/>
              </w:tabs>
              <w:spacing w:line="360" w:lineRule="auto"/>
              <w:jc w:val="both"/>
              <w:rPr>
                <w:color w:val="000000"/>
                <w:sz w:val="20"/>
                <w:szCs w:val="28"/>
                <w:lang w:val="uk-UA"/>
              </w:rPr>
            </w:pPr>
          </w:p>
        </w:tc>
        <w:tc>
          <w:tcPr>
            <w:tcW w:w="1858" w:type="dxa"/>
          </w:tcPr>
          <w:p w:rsidR="00D67664" w:rsidRPr="00CF7C4B" w:rsidRDefault="00D67664" w:rsidP="00CF7C4B">
            <w:pPr>
              <w:widowControl w:val="0"/>
              <w:tabs>
                <w:tab w:val="left" w:pos="0"/>
              </w:tabs>
              <w:spacing w:line="360" w:lineRule="auto"/>
              <w:rPr>
                <w:color w:val="000000"/>
                <w:sz w:val="20"/>
                <w:lang w:val="uk-UA"/>
              </w:rPr>
            </w:pPr>
            <w:r w:rsidRPr="00CF7C4B">
              <w:rPr>
                <w:color w:val="000000"/>
                <w:sz w:val="20"/>
                <w:lang w:val="uk-UA"/>
              </w:rPr>
              <w:t>Подрібнення в стружку</w:t>
            </w:r>
          </w:p>
        </w:tc>
        <w:tc>
          <w:tcPr>
            <w:tcW w:w="2496" w:type="dxa"/>
          </w:tcPr>
          <w:p w:rsidR="00D67664" w:rsidRPr="00CF7C4B" w:rsidRDefault="00D67664" w:rsidP="00CF7C4B">
            <w:pPr>
              <w:widowControl w:val="0"/>
              <w:tabs>
                <w:tab w:val="left" w:pos="0"/>
              </w:tabs>
              <w:spacing w:line="360" w:lineRule="auto"/>
              <w:jc w:val="both"/>
              <w:rPr>
                <w:color w:val="000000"/>
                <w:sz w:val="20"/>
                <w:lang w:val="uk-UA"/>
              </w:rPr>
            </w:pPr>
            <w:r w:rsidRPr="00CF7C4B">
              <w:rPr>
                <w:color w:val="000000"/>
                <w:sz w:val="20"/>
                <w:lang w:val="uk-UA"/>
              </w:rPr>
              <w:t>Товщина 0,5-</w:t>
            </w:r>
            <w:smartTag w:uri="urn:schemas-microsoft-com:office:smarttags" w:element="metricconverter">
              <w:smartTagPr>
                <w:attr w:name="ProductID" w:val="1 мм"/>
              </w:smartTagPr>
              <w:r w:rsidRPr="00CF7C4B">
                <w:rPr>
                  <w:color w:val="000000"/>
                  <w:sz w:val="20"/>
                  <w:lang w:val="uk-UA"/>
                </w:rPr>
                <w:t>1 мм</w:t>
              </w:r>
            </w:smartTag>
            <w:r w:rsidRPr="00CF7C4B">
              <w:rPr>
                <w:color w:val="000000"/>
                <w:sz w:val="20"/>
                <w:lang w:val="uk-UA"/>
              </w:rPr>
              <w:t>,</w:t>
            </w:r>
          </w:p>
          <w:p w:rsidR="00D67664" w:rsidRPr="00CF7C4B" w:rsidRDefault="00D67664" w:rsidP="00CF7C4B">
            <w:pPr>
              <w:widowControl w:val="0"/>
              <w:tabs>
                <w:tab w:val="left" w:pos="0"/>
              </w:tabs>
              <w:spacing w:line="360" w:lineRule="auto"/>
              <w:jc w:val="both"/>
              <w:rPr>
                <w:color w:val="000000"/>
                <w:sz w:val="20"/>
                <w:lang w:val="uk-UA"/>
              </w:rPr>
            </w:pPr>
            <w:r w:rsidRPr="00CF7C4B">
              <w:rPr>
                <w:color w:val="000000"/>
                <w:sz w:val="20"/>
                <w:lang w:val="uk-UA"/>
              </w:rPr>
              <w:t>Ширина – 2,5-</w:t>
            </w:r>
            <w:smartTag w:uri="urn:schemas-microsoft-com:office:smarttags" w:element="metricconverter">
              <w:smartTagPr>
                <w:attr w:name="ProductID" w:val="3 мм"/>
              </w:smartTagPr>
              <w:r w:rsidRPr="00CF7C4B">
                <w:rPr>
                  <w:color w:val="000000"/>
                  <w:sz w:val="20"/>
                  <w:lang w:val="uk-UA"/>
                </w:rPr>
                <w:t>3 мм</w:t>
              </w:r>
            </w:smartTag>
          </w:p>
        </w:tc>
        <w:tc>
          <w:tcPr>
            <w:tcW w:w="2166" w:type="dxa"/>
          </w:tcPr>
          <w:p w:rsidR="00D67664" w:rsidRPr="00CF7C4B" w:rsidRDefault="00D67664" w:rsidP="00CF7C4B">
            <w:pPr>
              <w:widowControl w:val="0"/>
              <w:tabs>
                <w:tab w:val="left" w:pos="0"/>
              </w:tabs>
              <w:spacing w:line="360" w:lineRule="auto"/>
              <w:rPr>
                <w:color w:val="000000"/>
                <w:sz w:val="20"/>
                <w:lang w:val="uk-UA"/>
              </w:rPr>
            </w:pPr>
            <w:r w:rsidRPr="00CF7C4B">
              <w:rPr>
                <w:color w:val="000000"/>
                <w:sz w:val="20"/>
                <w:lang w:val="uk-UA"/>
              </w:rPr>
              <w:t>Механічне подрібнення в стружку</w:t>
            </w:r>
          </w:p>
        </w:tc>
        <w:tc>
          <w:tcPr>
            <w:tcW w:w="2129" w:type="dxa"/>
          </w:tcPr>
          <w:p w:rsidR="00D67664" w:rsidRPr="00CF7C4B" w:rsidRDefault="00D67664" w:rsidP="00CF7C4B">
            <w:pPr>
              <w:widowControl w:val="0"/>
              <w:tabs>
                <w:tab w:val="left" w:pos="0"/>
              </w:tabs>
              <w:spacing w:line="360" w:lineRule="auto"/>
              <w:rPr>
                <w:color w:val="000000"/>
                <w:sz w:val="20"/>
                <w:lang w:val="uk-UA"/>
              </w:rPr>
            </w:pPr>
            <w:r w:rsidRPr="00CF7C4B">
              <w:rPr>
                <w:color w:val="000000"/>
                <w:sz w:val="20"/>
                <w:lang w:val="uk-UA"/>
              </w:rPr>
              <w:t>Подрібнення в стружку для отримання дифузійного соку</w:t>
            </w:r>
          </w:p>
        </w:tc>
      </w:tr>
      <w:tr w:rsidR="00AB4E04" w:rsidRPr="00CF7C4B" w:rsidTr="00CF7C4B">
        <w:trPr>
          <w:cantSplit/>
          <w:jc w:val="center"/>
        </w:trPr>
        <w:tc>
          <w:tcPr>
            <w:tcW w:w="510" w:type="dxa"/>
            <w:vMerge w:val="restart"/>
            <w:textDirection w:val="btLr"/>
          </w:tcPr>
          <w:p w:rsidR="00AB4E04" w:rsidRPr="00CF7C4B" w:rsidRDefault="00AB4E04" w:rsidP="00CF7C4B">
            <w:pPr>
              <w:widowControl w:val="0"/>
              <w:tabs>
                <w:tab w:val="left" w:pos="0"/>
              </w:tabs>
              <w:spacing w:line="360" w:lineRule="auto"/>
              <w:jc w:val="center"/>
              <w:rPr>
                <w:color w:val="000000"/>
                <w:sz w:val="20"/>
                <w:szCs w:val="40"/>
                <w:lang w:val="uk-UA"/>
              </w:rPr>
            </w:pPr>
            <w:r w:rsidRPr="00CF7C4B">
              <w:rPr>
                <w:color w:val="000000"/>
                <w:sz w:val="20"/>
                <w:szCs w:val="40"/>
                <w:lang w:val="uk-UA"/>
              </w:rPr>
              <w:t>Теплова обробка</w:t>
            </w:r>
          </w:p>
        </w:tc>
        <w:tc>
          <w:tcPr>
            <w:tcW w:w="1858"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Отримання дифузійного соку</w:t>
            </w:r>
          </w:p>
        </w:tc>
        <w:tc>
          <w:tcPr>
            <w:tcW w:w="2496" w:type="dxa"/>
          </w:tcPr>
          <w:p w:rsidR="00AB4E04" w:rsidRPr="00CF7C4B" w:rsidRDefault="00AB4E04" w:rsidP="00CF7C4B">
            <w:pPr>
              <w:widowControl w:val="0"/>
              <w:tabs>
                <w:tab w:val="left" w:pos="0"/>
              </w:tabs>
              <w:spacing w:line="360" w:lineRule="auto"/>
              <w:jc w:val="both"/>
              <w:rPr>
                <w:color w:val="000000"/>
                <w:sz w:val="20"/>
                <w:lang w:val="uk-UA"/>
              </w:rPr>
            </w:pPr>
            <w:r w:rsidRPr="00CF7C4B">
              <w:rPr>
                <w:color w:val="000000"/>
                <w:sz w:val="20"/>
                <w:lang w:val="uk-UA"/>
              </w:rPr>
              <w:t>Відбір соку = 115-130%,</w:t>
            </w:r>
          </w:p>
          <w:p w:rsidR="00AB4E04" w:rsidRPr="00CF7C4B" w:rsidRDefault="00AB4E04" w:rsidP="00CF7C4B">
            <w:pPr>
              <w:widowControl w:val="0"/>
              <w:tabs>
                <w:tab w:val="left" w:pos="0"/>
              </w:tabs>
              <w:spacing w:line="360" w:lineRule="auto"/>
              <w:jc w:val="both"/>
              <w:rPr>
                <w:color w:val="000000"/>
                <w:sz w:val="20"/>
                <w:lang w:val="uk-UA"/>
              </w:rPr>
            </w:pPr>
            <w:r w:rsidRPr="00CF7C4B">
              <w:rPr>
                <w:color w:val="000000"/>
                <w:sz w:val="20"/>
                <w:lang w:val="uk-UA"/>
              </w:rPr>
              <w:t>t=70-75</w:t>
            </w:r>
            <w:r w:rsidRPr="00CF7C4B">
              <w:rPr>
                <w:color w:val="000000"/>
                <w:sz w:val="20"/>
                <w:vertAlign w:val="superscript"/>
                <w:lang w:val="uk-UA"/>
              </w:rPr>
              <w:t>0</w:t>
            </w:r>
            <w:r w:rsidRPr="00CF7C4B">
              <w:rPr>
                <w:color w:val="000000"/>
                <w:sz w:val="20"/>
                <w:lang w:val="uk-UA"/>
              </w:rPr>
              <w:t>С,</w:t>
            </w:r>
          </w:p>
          <w:p w:rsidR="00AB4E04" w:rsidRPr="00CF7C4B" w:rsidRDefault="00AB4E04" w:rsidP="00CF7C4B">
            <w:pPr>
              <w:widowControl w:val="0"/>
              <w:tabs>
                <w:tab w:val="left" w:pos="0"/>
              </w:tabs>
              <w:spacing w:line="360" w:lineRule="auto"/>
              <w:jc w:val="both"/>
              <w:rPr>
                <w:color w:val="000000"/>
                <w:sz w:val="20"/>
                <w:lang w:val="uk-UA"/>
              </w:rPr>
            </w:pPr>
            <w:r w:rsidRPr="00CF7C4B">
              <w:rPr>
                <w:color w:val="000000"/>
                <w:sz w:val="20"/>
                <w:lang w:val="uk-UA"/>
              </w:rPr>
              <w:t>рН=6,0-6,5</w:t>
            </w:r>
          </w:p>
        </w:tc>
        <w:tc>
          <w:tcPr>
            <w:tcW w:w="2166"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Видобування сахарози шляхом нагрівання суміші (обшпарювання)</w:t>
            </w:r>
          </w:p>
        </w:tc>
        <w:tc>
          <w:tcPr>
            <w:tcW w:w="2129"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Отримання однорідної суміші з подальшим вилученням сахарози</w:t>
            </w:r>
          </w:p>
        </w:tc>
      </w:tr>
      <w:tr w:rsidR="00AB4E04" w:rsidRPr="00CF7C4B" w:rsidTr="00CF7C4B">
        <w:trPr>
          <w:cantSplit/>
          <w:jc w:val="center"/>
        </w:trPr>
        <w:tc>
          <w:tcPr>
            <w:tcW w:w="510" w:type="dxa"/>
            <w:vMerge/>
          </w:tcPr>
          <w:p w:rsidR="00AB4E04" w:rsidRPr="00CF7C4B" w:rsidRDefault="00AB4E04" w:rsidP="00CF7C4B">
            <w:pPr>
              <w:widowControl w:val="0"/>
              <w:tabs>
                <w:tab w:val="left" w:pos="0"/>
              </w:tabs>
              <w:spacing w:line="360" w:lineRule="auto"/>
              <w:jc w:val="both"/>
              <w:rPr>
                <w:color w:val="000000"/>
                <w:sz w:val="20"/>
                <w:szCs w:val="28"/>
                <w:lang w:val="uk-UA"/>
              </w:rPr>
            </w:pPr>
          </w:p>
        </w:tc>
        <w:tc>
          <w:tcPr>
            <w:tcW w:w="8649" w:type="dxa"/>
            <w:gridSpan w:val="4"/>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Очищення дифузійного соку</w:t>
            </w:r>
          </w:p>
        </w:tc>
      </w:tr>
      <w:tr w:rsidR="00AB4E04" w:rsidRPr="00CF7C4B" w:rsidTr="00CF7C4B">
        <w:trPr>
          <w:cantSplit/>
          <w:jc w:val="center"/>
        </w:trPr>
        <w:tc>
          <w:tcPr>
            <w:tcW w:w="510" w:type="dxa"/>
            <w:vMerge/>
          </w:tcPr>
          <w:p w:rsidR="00AB4E04" w:rsidRPr="00CF7C4B" w:rsidRDefault="00AB4E04" w:rsidP="00CF7C4B">
            <w:pPr>
              <w:widowControl w:val="0"/>
              <w:tabs>
                <w:tab w:val="left" w:pos="0"/>
              </w:tabs>
              <w:spacing w:line="360" w:lineRule="auto"/>
              <w:jc w:val="both"/>
              <w:rPr>
                <w:color w:val="000000"/>
                <w:sz w:val="20"/>
                <w:szCs w:val="28"/>
                <w:lang w:val="uk-UA"/>
              </w:rPr>
            </w:pPr>
          </w:p>
        </w:tc>
        <w:tc>
          <w:tcPr>
            <w:tcW w:w="1858"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дефекація</w:t>
            </w:r>
          </w:p>
        </w:tc>
        <w:tc>
          <w:tcPr>
            <w:tcW w:w="2496" w:type="dxa"/>
          </w:tcPr>
          <w:p w:rsidR="00AB4E04" w:rsidRPr="00CF7C4B" w:rsidRDefault="00AB4E04" w:rsidP="00CF7C4B">
            <w:pPr>
              <w:widowControl w:val="0"/>
              <w:tabs>
                <w:tab w:val="left" w:pos="0"/>
              </w:tabs>
              <w:spacing w:line="360" w:lineRule="auto"/>
              <w:rPr>
                <w:sz w:val="20"/>
                <w:lang w:val="uk-UA"/>
              </w:rPr>
            </w:pPr>
            <w:r w:rsidRPr="00CF7C4B">
              <w:rPr>
                <w:sz w:val="20"/>
                <w:lang w:val="uk-UA"/>
              </w:rPr>
              <w:t>W</w:t>
            </w:r>
            <w:r w:rsidRPr="00CF7C4B">
              <w:rPr>
                <w:sz w:val="20"/>
                <w:vertAlign w:val="subscript"/>
                <w:lang w:val="uk-UA"/>
              </w:rPr>
              <w:t>вапна</w:t>
            </w:r>
            <w:r w:rsidRPr="00CF7C4B">
              <w:rPr>
                <w:sz w:val="20"/>
                <w:lang w:val="uk-UA"/>
              </w:rPr>
              <w:t>=2,5% до заг. маси буряка,</w:t>
            </w:r>
          </w:p>
          <w:p w:rsidR="00AB4E04" w:rsidRPr="00CF7C4B" w:rsidRDefault="00AB4E04" w:rsidP="00CF7C4B">
            <w:pPr>
              <w:widowControl w:val="0"/>
              <w:tabs>
                <w:tab w:val="left" w:pos="0"/>
              </w:tabs>
              <w:spacing w:line="360" w:lineRule="auto"/>
              <w:rPr>
                <w:sz w:val="20"/>
                <w:lang w:val="uk-UA"/>
              </w:rPr>
            </w:pPr>
            <w:r w:rsidRPr="00CF7C4B">
              <w:rPr>
                <w:sz w:val="20"/>
                <w:lang w:val="uk-UA"/>
              </w:rPr>
              <w:t>t= 88-90</w:t>
            </w:r>
            <w:r w:rsidRPr="00CF7C4B">
              <w:rPr>
                <w:sz w:val="20"/>
                <w:vertAlign w:val="superscript"/>
                <w:lang w:val="uk-UA"/>
              </w:rPr>
              <w:t>0</w:t>
            </w:r>
            <w:r w:rsidRPr="00CF7C4B">
              <w:rPr>
                <w:sz w:val="20"/>
                <w:lang w:val="uk-UA"/>
              </w:rPr>
              <w:t>С,</w:t>
            </w:r>
          </w:p>
          <w:p w:rsidR="00AB4E04" w:rsidRPr="00CF7C4B" w:rsidRDefault="000D4B4E" w:rsidP="00CF7C4B">
            <w:pPr>
              <w:widowControl w:val="0"/>
              <w:tabs>
                <w:tab w:val="left" w:pos="0"/>
              </w:tabs>
              <w:spacing w:line="360" w:lineRule="auto"/>
              <w:rPr>
                <w:color w:val="000000"/>
                <w:sz w:val="20"/>
                <w:lang w:val="uk-UA"/>
              </w:rPr>
            </w:pPr>
            <w:r w:rsidRPr="00CF7C4B">
              <w:rPr>
                <w:color w:val="000000"/>
                <w:sz w:val="20"/>
                <w:lang w:val="uk-UA"/>
              </w:rPr>
              <w:object w:dxaOrig="200" w:dyaOrig="220">
                <v:shape id="_x0000_i1032" type="#_x0000_t75" style="width:9.75pt;height:11.25pt" o:ole="">
                  <v:imagedata r:id="rId60" o:title=""/>
                </v:shape>
                <o:OLEObject Type="Embed" ProgID="Equation.3" ShapeID="_x0000_i1032" DrawAspect="Content" ObjectID="_1454675748" r:id="rId62"/>
              </w:object>
            </w:r>
            <w:r w:rsidR="00AB4E04" w:rsidRPr="00CF7C4B">
              <w:rPr>
                <w:color w:val="000000"/>
                <w:sz w:val="20"/>
                <w:lang w:val="uk-UA"/>
              </w:rPr>
              <w:t>=10 хв.</w:t>
            </w:r>
          </w:p>
        </w:tc>
        <w:tc>
          <w:tcPr>
            <w:tcW w:w="2166"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Обробка вапняним молоком, утворення осаду</w:t>
            </w:r>
          </w:p>
        </w:tc>
        <w:tc>
          <w:tcPr>
            <w:tcW w:w="2129"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Нейтралізація фосфорної, лимонної, винної кислот</w:t>
            </w:r>
          </w:p>
        </w:tc>
      </w:tr>
      <w:tr w:rsidR="00AB4E04" w:rsidRPr="00CF7C4B" w:rsidTr="00CF7C4B">
        <w:trPr>
          <w:cantSplit/>
          <w:jc w:val="center"/>
        </w:trPr>
        <w:tc>
          <w:tcPr>
            <w:tcW w:w="510" w:type="dxa"/>
            <w:vMerge/>
          </w:tcPr>
          <w:p w:rsidR="00AB4E04" w:rsidRPr="00CF7C4B" w:rsidRDefault="00AB4E04" w:rsidP="00CF7C4B">
            <w:pPr>
              <w:widowControl w:val="0"/>
              <w:tabs>
                <w:tab w:val="left" w:pos="0"/>
              </w:tabs>
              <w:spacing w:line="360" w:lineRule="auto"/>
              <w:jc w:val="both"/>
              <w:rPr>
                <w:color w:val="000000"/>
                <w:sz w:val="20"/>
                <w:szCs w:val="28"/>
                <w:lang w:val="uk-UA"/>
              </w:rPr>
            </w:pPr>
          </w:p>
        </w:tc>
        <w:tc>
          <w:tcPr>
            <w:tcW w:w="1858"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I</w:t>
            </w:r>
            <w:r w:rsidR="00CF7C4B" w:rsidRPr="00CF7C4B">
              <w:rPr>
                <w:color w:val="000000"/>
                <w:sz w:val="20"/>
                <w:lang w:val="uk-UA"/>
              </w:rPr>
              <w:t xml:space="preserve"> </w:t>
            </w:r>
            <w:r w:rsidRPr="00CF7C4B">
              <w:rPr>
                <w:color w:val="000000"/>
                <w:sz w:val="20"/>
                <w:lang w:val="uk-UA"/>
              </w:rPr>
              <w:t>сатурація</w:t>
            </w:r>
          </w:p>
        </w:tc>
        <w:tc>
          <w:tcPr>
            <w:tcW w:w="2496"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t= 80-85</w:t>
            </w:r>
            <w:r w:rsidRPr="00CF7C4B">
              <w:rPr>
                <w:color w:val="000000"/>
                <w:sz w:val="20"/>
                <w:vertAlign w:val="superscript"/>
                <w:lang w:val="uk-UA"/>
              </w:rPr>
              <w:t>0</w:t>
            </w:r>
            <w:r w:rsidRPr="00CF7C4B">
              <w:rPr>
                <w:color w:val="000000"/>
                <w:sz w:val="20"/>
                <w:lang w:val="uk-UA"/>
              </w:rPr>
              <w:t>С,</w:t>
            </w:r>
          </w:p>
          <w:p w:rsidR="00AB4E04" w:rsidRPr="00CF7C4B" w:rsidRDefault="000D4B4E" w:rsidP="00CF7C4B">
            <w:pPr>
              <w:widowControl w:val="0"/>
              <w:tabs>
                <w:tab w:val="left" w:pos="0"/>
              </w:tabs>
              <w:spacing w:line="360" w:lineRule="auto"/>
              <w:rPr>
                <w:color w:val="000000"/>
                <w:sz w:val="20"/>
                <w:lang w:val="uk-UA"/>
              </w:rPr>
            </w:pPr>
            <w:r w:rsidRPr="00CF7C4B">
              <w:rPr>
                <w:color w:val="000000"/>
                <w:sz w:val="20"/>
                <w:lang w:val="uk-UA"/>
              </w:rPr>
              <w:object w:dxaOrig="200" w:dyaOrig="220">
                <v:shape id="_x0000_i1033" type="#_x0000_t75" style="width:9.75pt;height:11.25pt" o:ole="">
                  <v:imagedata r:id="rId60" o:title=""/>
                </v:shape>
                <o:OLEObject Type="Embed" ProgID="Equation.3" ShapeID="_x0000_i1033" DrawAspect="Content" ObjectID="_1454675749" r:id="rId63"/>
              </w:object>
            </w:r>
            <w:r w:rsidR="00AB4E04" w:rsidRPr="00CF7C4B">
              <w:rPr>
                <w:color w:val="000000"/>
                <w:sz w:val="20"/>
                <w:lang w:val="uk-UA"/>
              </w:rPr>
              <w:t>=10 хв.</w:t>
            </w:r>
          </w:p>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рН= 11</w:t>
            </w:r>
          </w:p>
        </w:tc>
        <w:tc>
          <w:tcPr>
            <w:tcW w:w="2166"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Обробка сатураційним газом, очищення соку від вапняного молока</w:t>
            </w:r>
          </w:p>
        </w:tc>
        <w:tc>
          <w:tcPr>
            <w:tcW w:w="2129"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Очищення соку від вапняного молока</w:t>
            </w:r>
          </w:p>
        </w:tc>
      </w:tr>
      <w:tr w:rsidR="00AB4E04" w:rsidRPr="00CF7C4B" w:rsidTr="00CF7C4B">
        <w:trPr>
          <w:cantSplit/>
          <w:jc w:val="center"/>
        </w:trPr>
        <w:tc>
          <w:tcPr>
            <w:tcW w:w="9159" w:type="dxa"/>
            <w:gridSpan w:val="5"/>
          </w:tcPr>
          <w:p w:rsidR="00AB4E04" w:rsidRPr="00CF7C4B" w:rsidRDefault="00AB4E04" w:rsidP="00CF7C4B">
            <w:pPr>
              <w:widowControl w:val="0"/>
              <w:tabs>
                <w:tab w:val="left" w:pos="0"/>
              </w:tabs>
              <w:spacing w:line="360" w:lineRule="auto"/>
              <w:jc w:val="right"/>
              <w:rPr>
                <w:color w:val="000000"/>
                <w:sz w:val="20"/>
                <w:lang w:val="uk-UA"/>
              </w:rPr>
            </w:pPr>
            <w:r w:rsidRPr="00CF7C4B">
              <w:rPr>
                <w:color w:val="000000"/>
                <w:sz w:val="20"/>
                <w:lang w:val="uk-UA"/>
              </w:rPr>
              <w:t>Продовження таблиці 3</w:t>
            </w:r>
          </w:p>
        </w:tc>
      </w:tr>
      <w:tr w:rsidR="00AB4E04" w:rsidRPr="00CF7C4B" w:rsidTr="00CF7C4B">
        <w:trPr>
          <w:cantSplit/>
          <w:jc w:val="center"/>
        </w:trPr>
        <w:tc>
          <w:tcPr>
            <w:tcW w:w="510" w:type="dxa"/>
            <w:vMerge w:val="restart"/>
          </w:tcPr>
          <w:p w:rsidR="00AB4E04" w:rsidRPr="00CF7C4B" w:rsidRDefault="00AB4E04" w:rsidP="00CF7C4B">
            <w:pPr>
              <w:widowControl w:val="0"/>
              <w:tabs>
                <w:tab w:val="left" w:pos="0"/>
              </w:tabs>
              <w:spacing w:line="360" w:lineRule="auto"/>
              <w:jc w:val="both"/>
              <w:rPr>
                <w:color w:val="000000"/>
                <w:sz w:val="20"/>
                <w:szCs w:val="28"/>
                <w:lang w:val="uk-UA"/>
              </w:rPr>
            </w:pPr>
          </w:p>
        </w:tc>
        <w:tc>
          <w:tcPr>
            <w:tcW w:w="1858"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II сатурація</w:t>
            </w:r>
          </w:p>
        </w:tc>
        <w:tc>
          <w:tcPr>
            <w:tcW w:w="2496"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t= 101-102</w:t>
            </w:r>
            <w:r w:rsidRPr="00CF7C4B">
              <w:rPr>
                <w:color w:val="000000"/>
                <w:sz w:val="20"/>
                <w:vertAlign w:val="superscript"/>
                <w:lang w:val="uk-UA"/>
              </w:rPr>
              <w:t>0</w:t>
            </w:r>
            <w:r w:rsidRPr="00CF7C4B">
              <w:rPr>
                <w:color w:val="000000"/>
                <w:sz w:val="20"/>
                <w:lang w:val="uk-UA"/>
              </w:rPr>
              <w:t>С,</w:t>
            </w:r>
          </w:p>
          <w:p w:rsidR="00AB4E04" w:rsidRPr="00CF7C4B" w:rsidRDefault="000D4B4E" w:rsidP="00CF7C4B">
            <w:pPr>
              <w:widowControl w:val="0"/>
              <w:tabs>
                <w:tab w:val="left" w:pos="0"/>
              </w:tabs>
              <w:spacing w:line="360" w:lineRule="auto"/>
              <w:rPr>
                <w:color w:val="000000"/>
                <w:sz w:val="20"/>
                <w:lang w:val="uk-UA"/>
              </w:rPr>
            </w:pPr>
            <w:r w:rsidRPr="00CF7C4B">
              <w:rPr>
                <w:color w:val="000000"/>
                <w:sz w:val="20"/>
                <w:lang w:val="uk-UA"/>
              </w:rPr>
              <w:object w:dxaOrig="200" w:dyaOrig="220">
                <v:shape id="_x0000_i1034" type="#_x0000_t75" style="width:9.75pt;height:11.25pt" o:ole="">
                  <v:imagedata r:id="rId60" o:title=""/>
                </v:shape>
                <o:OLEObject Type="Embed" ProgID="Equation.3" ShapeID="_x0000_i1034" DrawAspect="Content" ObjectID="_1454675750" r:id="rId64"/>
              </w:object>
            </w:r>
            <w:r w:rsidR="00AB4E04" w:rsidRPr="00CF7C4B">
              <w:rPr>
                <w:color w:val="000000"/>
                <w:sz w:val="20"/>
                <w:lang w:val="uk-UA"/>
              </w:rPr>
              <w:t>=10 хв.</w:t>
            </w:r>
          </w:p>
        </w:tc>
        <w:tc>
          <w:tcPr>
            <w:tcW w:w="2166"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Розкладання СаСО</w:t>
            </w:r>
            <w:r w:rsidRPr="00CF7C4B">
              <w:rPr>
                <w:color w:val="000000"/>
                <w:sz w:val="20"/>
                <w:vertAlign w:val="subscript"/>
                <w:lang w:val="uk-UA"/>
              </w:rPr>
              <w:t xml:space="preserve">2 </w:t>
            </w:r>
            <w:r w:rsidRPr="00CF7C4B">
              <w:rPr>
                <w:color w:val="000000"/>
                <w:sz w:val="20"/>
                <w:lang w:val="uk-UA"/>
              </w:rPr>
              <w:t>і утворення СаСО</w:t>
            </w:r>
            <w:r w:rsidRPr="00CF7C4B">
              <w:rPr>
                <w:color w:val="000000"/>
                <w:sz w:val="20"/>
                <w:vertAlign w:val="subscript"/>
                <w:lang w:val="uk-UA"/>
              </w:rPr>
              <w:t>3</w:t>
            </w:r>
          </w:p>
        </w:tc>
        <w:tc>
          <w:tcPr>
            <w:tcW w:w="2129"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Видалення вапна та солей кальцію</w:t>
            </w:r>
          </w:p>
        </w:tc>
      </w:tr>
      <w:tr w:rsidR="00AB4E04" w:rsidRPr="00CF7C4B" w:rsidTr="00CF7C4B">
        <w:trPr>
          <w:cantSplit/>
          <w:jc w:val="center"/>
        </w:trPr>
        <w:tc>
          <w:tcPr>
            <w:tcW w:w="510" w:type="dxa"/>
            <w:vMerge/>
          </w:tcPr>
          <w:p w:rsidR="00AB4E04" w:rsidRPr="00CF7C4B" w:rsidRDefault="00AB4E04" w:rsidP="00CF7C4B">
            <w:pPr>
              <w:widowControl w:val="0"/>
              <w:tabs>
                <w:tab w:val="left" w:pos="0"/>
              </w:tabs>
              <w:spacing w:line="360" w:lineRule="auto"/>
              <w:jc w:val="both"/>
              <w:rPr>
                <w:color w:val="000000"/>
                <w:sz w:val="20"/>
                <w:szCs w:val="28"/>
                <w:lang w:val="uk-UA"/>
              </w:rPr>
            </w:pPr>
          </w:p>
        </w:tc>
        <w:tc>
          <w:tcPr>
            <w:tcW w:w="1858"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Сатурація</w:t>
            </w:r>
          </w:p>
        </w:tc>
        <w:tc>
          <w:tcPr>
            <w:tcW w:w="2496"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рН=8,5-8,8</w:t>
            </w:r>
          </w:p>
        </w:tc>
        <w:tc>
          <w:tcPr>
            <w:tcW w:w="2166"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Обробка соку диоксидом сірки</w:t>
            </w:r>
          </w:p>
        </w:tc>
        <w:tc>
          <w:tcPr>
            <w:tcW w:w="2129"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Знебарвлення та знезараження соку</w:t>
            </w:r>
          </w:p>
        </w:tc>
      </w:tr>
      <w:tr w:rsidR="00AB4E04" w:rsidRPr="00CF7C4B" w:rsidTr="00CF7C4B">
        <w:trPr>
          <w:cantSplit/>
          <w:jc w:val="center"/>
        </w:trPr>
        <w:tc>
          <w:tcPr>
            <w:tcW w:w="510" w:type="dxa"/>
            <w:vMerge/>
          </w:tcPr>
          <w:p w:rsidR="00AB4E04" w:rsidRPr="00CF7C4B" w:rsidRDefault="00AB4E04" w:rsidP="00CF7C4B">
            <w:pPr>
              <w:widowControl w:val="0"/>
              <w:tabs>
                <w:tab w:val="left" w:pos="0"/>
              </w:tabs>
              <w:spacing w:line="360" w:lineRule="auto"/>
              <w:jc w:val="both"/>
              <w:rPr>
                <w:color w:val="000000"/>
                <w:sz w:val="20"/>
                <w:szCs w:val="28"/>
                <w:lang w:val="uk-UA"/>
              </w:rPr>
            </w:pPr>
          </w:p>
        </w:tc>
        <w:tc>
          <w:tcPr>
            <w:tcW w:w="1858"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Згущення соку до сиропу</w:t>
            </w:r>
          </w:p>
        </w:tc>
        <w:tc>
          <w:tcPr>
            <w:tcW w:w="2496"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Вміст сухих реч. = 92,5-93,5%,</w:t>
            </w:r>
          </w:p>
        </w:tc>
        <w:tc>
          <w:tcPr>
            <w:tcW w:w="2166"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Видалення води (110-115%) з буряка</w:t>
            </w:r>
          </w:p>
        </w:tc>
        <w:tc>
          <w:tcPr>
            <w:tcW w:w="2129"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Згущення для подальшої кристалізації.</w:t>
            </w:r>
          </w:p>
        </w:tc>
      </w:tr>
      <w:tr w:rsidR="00AB4E04" w:rsidRPr="00CF7C4B" w:rsidTr="00CF7C4B">
        <w:trPr>
          <w:cantSplit/>
          <w:jc w:val="center"/>
        </w:trPr>
        <w:tc>
          <w:tcPr>
            <w:tcW w:w="510" w:type="dxa"/>
            <w:vMerge/>
          </w:tcPr>
          <w:p w:rsidR="00AB4E04" w:rsidRPr="00CF7C4B" w:rsidRDefault="00AB4E04" w:rsidP="00CF7C4B">
            <w:pPr>
              <w:widowControl w:val="0"/>
              <w:tabs>
                <w:tab w:val="left" w:pos="0"/>
              </w:tabs>
              <w:spacing w:line="360" w:lineRule="auto"/>
              <w:jc w:val="both"/>
              <w:rPr>
                <w:color w:val="000000"/>
                <w:sz w:val="20"/>
                <w:szCs w:val="28"/>
                <w:lang w:val="uk-UA"/>
              </w:rPr>
            </w:pPr>
          </w:p>
        </w:tc>
        <w:tc>
          <w:tcPr>
            <w:tcW w:w="1858"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Уварювання сиропу</w:t>
            </w:r>
          </w:p>
        </w:tc>
        <w:tc>
          <w:tcPr>
            <w:tcW w:w="2496"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Р=0,02 МПа,</w:t>
            </w:r>
          </w:p>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t= 67-70ˆ73-75</w:t>
            </w:r>
            <w:r w:rsidRPr="00CF7C4B">
              <w:rPr>
                <w:color w:val="000000"/>
                <w:sz w:val="20"/>
                <w:vertAlign w:val="superscript"/>
                <w:lang w:val="uk-UA"/>
              </w:rPr>
              <w:t>0</w:t>
            </w:r>
            <w:r w:rsidRPr="00CF7C4B">
              <w:rPr>
                <w:color w:val="000000"/>
                <w:sz w:val="20"/>
                <w:lang w:val="uk-UA"/>
              </w:rPr>
              <w:t>С,</w:t>
            </w:r>
          </w:p>
        </w:tc>
        <w:tc>
          <w:tcPr>
            <w:tcW w:w="2166"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Утворення кристалів цукру при уварювання</w:t>
            </w:r>
          </w:p>
        </w:tc>
        <w:tc>
          <w:tcPr>
            <w:tcW w:w="2129"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Отримання кристалів цукру</w:t>
            </w:r>
          </w:p>
        </w:tc>
      </w:tr>
      <w:tr w:rsidR="00AB4E04" w:rsidRPr="00CF7C4B" w:rsidTr="00CF7C4B">
        <w:trPr>
          <w:cantSplit/>
          <w:jc w:val="center"/>
        </w:trPr>
        <w:tc>
          <w:tcPr>
            <w:tcW w:w="510" w:type="dxa"/>
            <w:vMerge/>
          </w:tcPr>
          <w:p w:rsidR="00AB4E04" w:rsidRPr="00CF7C4B" w:rsidRDefault="00AB4E04" w:rsidP="00CF7C4B">
            <w:pPr>
              <w:widowControl w:val="0"/>
              <w:tabs>
                <w:tab w:val="left" w:pos="0"/>
              </w:tabs>
              <w:spacing w:line="360" w:lineRule="auto"/>
              <w:jc w:val="both"/>
              <w:rPr>
                <w:color w:val="000000"/>
                <w:sz w:val="20"/>
                <w:szCs w:val="28"/>
                <w:lang w:val="uk-UA"/>
              </w:rPr>
            </w:pPr>
          </w:p>
        </w:tc>
        <w:tc>
          <w:tcPr>
            <w:tcW w:w="1858"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Центрифугування</w:t>
            </w:r>
          </w:p>
        </w:tc>
        <w:tc>
          <w:tcPr>
            <w:tcW w:w="2496"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t= 70-95</w:t>
            </w:r>
            <w:r w:rsidRPr="00CF7C4B">
              <w:rPr>
                <w:color w:val="000000"/>
                <w:sz w:val="20"/>
                <w:vertAlign w:val="superscript"/>
                <w:lang w:val="uk-UA"/>
              </w:rPr>
              <w:t>0</w:t>
            </w:r>
            <w:r w:rsidRPr="00CF7C4B">
              <w:rPr>
                <w:color w:val="000000"/>
                <w:sz w:val="20"/>
                <w:lang w:val="uk-UA"/>
              </w:rPr>
              <w:t>С,</w:t>
            </w:r>
          </w:p>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вологість= 0,8-1%</w:t>
            </w:r>
          </w:p>
        </w:tc>
        <w:tc>
          <w:tcPr>
            <w:tcW w:w="2166"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 xml:space="preserve">Відцентровування сиропу, отримання цукру </w:t>
            </w:r>
          </w:p>
        </w:tc>
        <w:tc>
          <w:tcPr>
            <w:tcW w:w="2129" w:type="dxa"/>
          </w:tcPr>
          <w:p w:rsidR="00AB4E04" w:rsidRPr="00CF7C4B" w:rsidRDefault="00AB4E04" w:rsidP="00CF7C4B">
            <w:pPr>
              <w:widowControl w:val="0"/>
              <w:tabs>
                <w:tab w:val="left" w:pos="0"/>
              </w:tabs>
              <w:spacing w:line="360" w:lineRule="auto"/>
              <w:rPr>
                <w:color w:val="000000"/>
                <w:sz w:val="20"/>
                <w:lang w:val="uk-UA"/>
              </w:rPr>
            </w:pPr>
            <w:r w:rsidRPr="00CF7C4B">
              <w:rPr>
                <w:color w:val="000000"/>
                <w:sz w:val="20"/>
                <w:lang w:val="uk-UA"/>
              </w:rPr>
              <w:t>Отримання цукру</w:t>
            </w:r>
          </w:p>
        </w:tc>
      </w:tr>
      <w:tr w:rsidR="005B4DF4" w:rsidRPr="00CF7C4B" w:rsidTr="00CF7C4B">
        <w:trPr>
          <w:cantSplit/>
          <w:jc w:val="center"/>
        </w:trPr>
        <w:tc>
          <w:tcPr>
            <w:tcW w:w="510" w:type="dxa"/>
            <w:textDirection w:val="btLr"/>
          </w:tcPr>
          <w:p w:rsidR="005B4DF4" w:rsidRPr="00CF7C4B" w:rsidRDefault="005116BE" w:rsidP="00CF7C4B">
            <w:pPr>
              <w:widowControl w:val="0"/>
              <w:tabs>
                <w:tab w:val="left" w:pos="0"/>
              </w:tabs>
              <w:spacing w:line="360" w:lineRule="auto"/>
              <w:jc w:val="center"/>
              <w:rPr>
                <w:color w:val="000000"/>
                <w:sz w:val="20"/>
                <w:szCs w:val="40"/>
                <w:lang w:val="uk-UA"/>
              </w:rPr>
            </w:pPr>
            <w:r w:rsidRPr="00CF7C4B">
              <w:rPr>
                <w:color w:val="000000"/>
                <w:sz w:val="20"/>
                <w:szCs w:val="40"/>
                <w:lang w:val="uk-UA"/>
              </w:rPr>
              <w:lastRenderedPageBreak/>
              <w:t>Пакування</w:t>
            </w:r>
          </w:p>
        </w:tc>
        <w:tc>
          <w:tcPr>
            <w:tcW w:w="1858" w:type="dxa"/>
          </w:tcPr>
          <w:p w:rsidR="005B4DF4" w:rsidRPr="00CF7C4B" w:rsidRDefault="005B4DF4" w:rsidP="00CF7C4B">
            <w:pPr>
              <w:widowControl w:val="0"/>
              <w:tabs>
                <w:tab w:val="left" w:pos="0"/>
              </w:tabs>
              <w:spacing w:line="360" w:lineRule="auto"/>
              <w:rPr>
                <w:color w:val="000000"/>
                <w:sz w:val="20"/>
                <w:lang w:val="uk-UA"/>
              </w:rPr>
            </w:pPr>
            <w:r w:rsidRPr="00CF7C4B">
              <w:rPr>
                <w:color w:val="000000"/>
                <w:sz w:val="20"/>
                <w:lang w:val="uk-UA"/>
              </w:rPr>
              <w:t xml:space="preserve">Пакування </w:t>
            </w:r>
          </w:p>
        </w:tc>
        <w:tc>
          <w:tcPr>
            <w:tcW w:w="2496" w:type="dxa"/>
          </w:tcPr>
          <w:p w:rsidR="005116BE" w:rsidRPr="00CF7C4B" w:rsidRDefault="005B4DF4" w:rsidP="00CF7C4B">
            <w:pPr>
              <w:widowControl w:val="0"/>
              <w:tabs>
                <w:tab w:val="left" w:pos="0"/>
              </w:tabs>
              <w:spacing w:line="360" w:lineRule="auto"/>
              <w:rPr>
                <w:color w:val="000000"/>
                <w:sz w:val="20"/>
                <w:lang w:val="uk-UA"/>
              </w:rPr>
            </w:pPr>
            <w:r w:rsidRPr="00CF7C4B">
              <w:rPr>
                <w:color w:val="000000"/>
                <w:sz w:val="20"/>
                <w:lang w:val="uk-UA"/>
              </w:rPr>
              <w:t xml:space="preserve">т=0,5, 1,0, 50,0, </w:t>
            </w:r>
            <w:smartTag w:uri="urn:schemas-microsoft-com:office:smarttags" w:element="metricconverter">
              <w:smartTagPr>
                <w:attr w:name="ProductID" w:val="1000,0 кг"/>
              </w:smartTagPr>
              <w:r w:rsidR="005116BE" w:rsidRPr="00CF7C4B">
                <w:rPr>
                  <w:color w:val="000000"/>
                  <w:sz w:val="20"/>
                  <w:lang w:val="uk-UA"/>
                </w:rPr>
                <w:t>1000,0 кг</w:t>
              </w:r>
            </w:smartTag>
          </w:p>
        </w:tc>
        <w:tc>
          <w:tcPr>
            <w:tcW w:w="2166" w:type="dxa"/>
          </w:tcPr>
          <w:p w:rsidR="005B4DF4" w:rsidRPr="00CF7C4B" w:rsidRDefault="005116BE" w:rsidP="00CF7C4B">
            <w:pPr>
              <w:widowControl w:val="0"/>
              <w:tabs>
                <w:tab w:val="left" w:pos="0"/>
              </w:tabs>
              <w:spacing w:line="360" w:lineRule="auto"/>
              <w:rPr>
                <w:color w:val="000000"/>
                <w:sz w:val="20"/>
                <w:lang w:val="uk-UA"/>
              </w:rPr>
            </w:pPr>
            <w:r w:rsidRPr="00CF7C4B">
              <w:rPr>
                <w:color w:val="000000"/>
                <w:sz w:val="20"/>
                <w:lang w:val="uk-UA"/>
              </w:rPr>
              <w:t>Автоматизоване пакування цукру</w:t>
            </w:r>
          </w:p>
        </w:tc>
        <w:tc>
          <w:tcPr>
            <w:tcW w:w="2129" w:type="dxa"/>
          </w:tcPr>
          <w:p w:rsidR="005B4DF4" w:rsidRPr="00CF7C4B" w:rsidRDefault="005116BE" w:rsidP="00CF7C4B">
            <w:pPr>
              <w:widowControl w:val="0"/>
              <w:tabs>
                <w:tab w:val="left" w:pos="0"/>
              </w:tabs>
              <w:spacing w:line="360" w:lineRule="auto"/>
              <w:rPr>
                <w:color w:val="000000"/>
                <w:sz w:val="20"/>
                <w:lang w:val="uk-UA"/>
              </w:rPr>
            </w:pPr>
            <w:r w:rsidRPr="00CF7C4B">
              <w:rPr>
                <w:color w:val="000000"/>
                <w:sz w:val="20"/>
                <w:lang w:val="uk-UA"/>
              </w:rPr>
              <w:t>Пакування для зберігання та реалізації</w:t>
            </w:r>
          </w:p>
        </w:tc>
      </w:tr>
      <w:tr w:rsidR="005116BE" w:rsidRPr="00CF7C4B" w:rsidTr="00CF7C4B">
        <w:trPr>
          <w:cantSplit/>
          <w:jc w:val="center"/>
        </w:trPr>
        <w:tc>
          <w:tcPr>
            <w:tcW w:w="510" w:type="dxa"/>
            <w:textDirection w:val="btLr"/>
          </w:tcPr>
          <w:p w:rsidR="005116BE" w:rsidRPr="00CF7C4B" w:rsidRDefault="005116BE" w:rsidP="00CF7C4B">
            <w:pPr>
              <w:widowControl w:val="0"/>
              <w:tabs>
                <w:tab w:val="left" w:pos="0"/>
              </w:tabs>
              <w:spacing w:line="360" w:lineRule="auto"/>
              <w:jc w:val="center"/>
              <w:rPr>
                <w:color w:val="000000"/>
                <w:sz w:val="20"/>
                <w:szCs w:val="40"/>
                <w:lang w:val="uk-UA"/>
              </w:rPr>
            </w:pPr>
            <w:r w:rsidRPr="00CF7C4B">
              <w:rPr>
                <w:color w:val="000000"/>
                <w:sz w:val="20"/>
                <w:szCs w:val="40"/>
                <w:lang w:val="uk-UA"/>
              </w:rPr>
              <w:t>Зберігання</w:t>
            </w:r>
          </w:p>
        </w:tc>
        <w:tc>
          <w:tcPr>
            <w:tcW w:w="1858" w:type="dxa"/>
          </w:tcPr>
          <w:p w:rsidR="005116BE" w:rsidRPr="00CF7C4B" w:rsidRDefault="005116BE" w:rsidP="00CF7C4B">
            <w:pPr>
              <w:widowControl w:val="0"/>
              <w:tabs>
                <w:tab w:val="left" w:pos="0"/>
              </w:tabs>
              <w:spacing w:line="360" w:lineRule="auto"/>
              <w:rPr>
                <w:color w:val="000000"/>
                <w:sz w:val="20"/>
                <w:lang w:val="uk-UA"/>
              </w:rPr>
            </w:pPr>
            <w:r w:rsidRPr="00CF7C4B">
              <w:rPr>
                <w:color w:val="000000"/>
                <w:sz w:val="20"/>
                <w:lang w:val="uk-UA"/>
              </w:rPr>
              <w:t>Зберігання</w:t>
            </w:r>
          </w:p>
        </w:tc>
        <w:tc>
          <w:tcPr>
            <w:tcW w:w="2496" w:type="dxa"/>
          </w:tcPr>
          <w:p w:rsidR="005116BE" w:rsidRPr="00CF7C4B" w:rsidRDefault="005116BE" w:rsidP="00CF7C4B">
            <w:pPr>
              <w:widowControl w:val="0"/>
              <w:tabs>
                <w:tab w:val="left" w:pos="0"/>
              </w:tabs>
              <w:spacing w:line="360" w:lineRule="auto"/>
              <w:rPr>
                <w:color w:val="000000"/>
                <w:sz w:val="20"/>
                <w:lang w:val="uk-UA"/>
              </w:rPr>
            </w:pPr>
            <w:r w:rsidRPr="00CF7C4B">
              <w:rPr>
                <w:color w:val="000000"/>
                <w:sz w:val="20"/>
                <w:lang w:val="uk-UA"/>
              </w:rPr>
              <w:t>t= 25</w:t>
            </w:r>
            <w:r w:rsidRPr="00CF7C4B">
              <w:rPr>
                <w:color w:val="000000"/>
                <w:sz w:val="20"/>
                <w:vertAlign w:val="superscript"/>
                <w:lang w:val="uk-UA"/>
              </w:rPr>
              <w:t>0</w:t>
            </w:r>
            <w:r w:rsidRPr="00CF7C4B">
              <w:rPr>
                <w:color w:val="000000"/>
                <w:sz w:val="20"/>
                <w:lang w:val="uk-UA"/>
              </w:rPr>
              <w:t>С,</w:t>
            </w:r>
          </w:p>
          <w:p w:rsidR="005116BE" w:rsidRPr="00CF7C4B" w:rsidRDefault="000D4B4E" w:rsidP="00CF7C4B">
            <w:pPr>
              <w:widowControl w:val="0"/>
              <w:tabs>
                <w:tab w:val="left" w:pos="0"/>
              </w:tabs>
              <w:spacing w:line="360" w:lineRule="auto"/>
              <w:rPr>
                <w:color w:val="000000"/>
                <w:sz w:val="20"/>
                <w:lang w:val="uk-UA"/>
              </w:rPr>
            </w:pPr>
            <w:r w:rsidRPr="00CF7C4B">
              <w:rPr>
                <w:color w:val="000000"/>
                <w:sz w:val="20"/>
                <w:lang w:val="uk-UA"/>
              </w:rPr>
              <w:object w:dxaOrig="200" w:dyaOrig="220">
                <v:shape id="_x0000_i1035" type="#_x0000_t75" style="width:9.75pt;height:11.25pt" o:ole="">
                  <v:imagedata r:id="rId60" o:title=""/>
                </v:shape>
                <o:OLEObject Type="Embed" ProgID="Equation.3" ShapeID="_x0000_i1035" DrawAspect="Content" ObjectID="_1454675751" r:id="rId65"/>
              </w:object>
            </w:r>
            <w:r w:rsidR="005116BE" w:rsidRPr="00CF7C4B">
              <w:rPr>
                <w:color w:val="000000"/>
                <w:sz w:val="20"/>
                <w:lang w:val="uk-UA"/>
              </w:rPr>
              <w:t>=8 років на складах, що опалюються,</w:t>
            </w:r>
          </w:p>
          <w:p w:rsidR="005116BE" w:rsidRPr="00CF7C4B" w:rsidRDefault="000D4B4E" w:rsidP="00CF7C4B">
            <w:pPr>
              <w:widowControl w:val="0"/>
              <w:tabs>
                <w:tab w:val="left" w:pos="0"/>
              </w:tabs>
              <w:spacing w:line="360" w:lineRule="auto"/>
              <w:rPr>
                <w:color w:val="000000"/>
                <w:sz w:val="20"/>
                <w:lang w:val="uk-UA"/>
              </w:rPr>
            </w:pPr>
            <w:r w:rsidRPr="00CF7C4B">
              <w:rPr>
                <w:color w:val="000000"/>
                <w:sz w:val="20"/>
                <w:lang w:val="uk-UA"/>
              </w:rPr>
              <w:object w:dxaOrig="200" w:dyaOrig="220">
                <v:shape id="_x0000_i1036" type="#_x0000_t75" style="width:9.75pt;height:11.25pt" o:ole="">
                  <v:imagedata r:id="rId60" o:title=""/>
                </v:shape>
                <o:OLEObject Type="Embed" ProgID="Equation.3" ShapeID="_x0000_i1036" DrawAspect="Content" ObjectID="_1454675752" r:id="rId66"/>
              </w:object>
            </w:r>
            <w:r w:rsidR="005116BE" w:rsidRPr="00CF7C4B">
              <w:rPr>
                <w:color w:val="000000"/>
                <w:sz w:val="20"/>
                <w:lang w:val="uk-UA"/>
              </w:rPr>
              <w:t>=1,5-4 роки на складах, що не опалюються</w:t>
            </w:r>
          </w:p>
        </w:tc>
        <w:tc>
          <w:tcPr>
            <w:tcW w:w="2166" w:type="dxa"/>
          </w:tcPr>
          <w:p w:rsidR="005116BE" w:rsidRPr="00CF7C4B" w:rsidRDefault="005116BE" w:rsidP="00CF7C4B">
            <w:pPr>
              <w:widowControl w:val="0"/>
              <w:tabs>
                <w:tab w:val="left" w:pos="0"/>
              </w:tabs>
              <w:spacing w:line="360" w:lineRule="auto"/>
              <w:rPr>
                <w:color w:val="000000"/>
                <w:sz w:val="20"/>
                <w:lang w:val="uk-UA"/>
              </w:rPr>
            </w:pPr>
          </w:p>
        </w:tc>
        <w:tc>
          <w:tcPr>
            <w:tcW w:w="2129" w:type="dxa"/>
          </w:tcPr>
          <w:p w:rsidR="005116BE" w:rsidRPr="00CF7C4B" w:rsidRDefault="005116BE" w:rsidP="00CF7C4B">
            <w:pPr>
              <w:widowControl w:val="0"/>
              <w:tabs>
                <w:tab w:val="left" w:pos="0"/>
              </w:tabs>
              <w:spacing w:line="360" w:lineRule="auto"/>
              <w:rPr>
                <w:color w:val="000000"/>
                <w:sz w:val="20"/>
                <w:lang w:val="uk-UA"/>
              </w:rPr>
            </w:pPr>
            <w:r w:rsidRPr="00CF7C4B">
              <w:rPr>
                <w:color w:val="000000"/>
                <w:sz w:val="20"/>
                <w:lang w:val="uk-UA"/>
              </w:rPr>
              <w:t>Довготривале зберігання</w:t>
            </w:r>
          </w:p>
        </w:tc>
      </w:tr>
    </w:tbl>
    <w:p w:rsidR="00515987" w:rsidRPr="00CF7C4B" w:rsidRDefault="00515987" w:rsidP="00CF7C4B">
      <w:pPr>
        <w:widowControl w:val="0"/>
        <w:tabs>
          <w:tab w:val="left" w:pos="0"/>
        </w:tabs>
        <w:spacing w:line="360" w:lineRule="auto"/>
        <w:ind w:firstLine="709"/>
        <w:jc w:val="both"/>
        <w:rPr>
          <w:color w:val="000000"/>
          <w:sz w:val="28"/>
          <w:szCs w:val="28"/>
          <w:lang w:val="uk-UA"/>
        </w:rPr>
      </w:pPr>
    </w:p>
    <w:p w:rsidR="00E603B4" w:rsidRPr="00CF7C4B" w:rsidRDefault="00CF7C4B" w:rsidP="00CF7C4B">
      <w:pPr>
        <w:widowControl w:val="0"/>
        <w:tabs>
          <w:tab w:val="left" w:pos="0"/>
        </w:tabs>
        <w:spacing w:line="360" w:lineRule="auto"/>
        <w:ind w:firstLine="709"/>
        <w:jc w:val="both"/>
        <w:rPr>
          <w:sz w:val="28"/>
          <w:szCs w:val="28"/>
          <w:lang w:val="uk-UA"/>
        </w:rPr>
      </w:pPr>
      <w:r w:rsidRPr="00CF7C4B">
        <w:rPr>
          <w:sz w:val="28"/>
          <w:szCs w:val="28"/>
          <w:lang w:val="uk-UA"/>
        </w:rPr>
        <w:br w:type="page"/>
      </w:r>
      <w:r w:rsidR="00E603B4" w:rsidRPr="00CF7C4B">
        <w:rPr>
          <w:sz w:val="28"/>
          <w:szCs w:val="28"/>
          <w:lang w:val="uk-UA"/>
        </w:rPr>
        <w:lastRenderedPageBreak/>
        <w:t>3. АНАЛІЗ ТЕХНОЛОГІЧНОГО ПРОЦЕСУ ВИРОБНИЦТВА ЦУКРУ-РАФІНАДУ</w:t>
      </w:r>
    </w:p>
    <w:p w:rsidR="00E603B4" w:rsidRPr="00CF7C4B" w:rsidRDefault="00E603B4" w:rsidP="00CF7C4B">
      <w:pPr>
        <w:widowControl w:val="0"/>
        <w:tabs>
          <w:tab w:val="left" w:pos="0"/>
        </w:tabs>
        <w:spacing w:line="360" w:lineRule="auto"/>
        <w:ind w:firstLine="709"/>
        <w:jc w:val="both"/>
        <w:rPr>
          <w:sz w:val="28"/>
          <w:szCs w:val="28"/>
          <w:lang w:val="uk-UA"/>
        </w:rPr>
      </w:pPr>
    </w:p>
    <w:p w:rsidR="00E603B4" w:rsidRPr="00CF7C4B" w:rsidRDefault="00E603B4" w:rsidP="00CF7C4B">
      <w:pPr>
        <w:widowControl w:val="0"/>
        <w:tabs>
          <w:tab w:val="left" w:pos="0"/>
        </w:tabs>
        <w:spacing w:line="360" w:lineRule="auto"/>
        <w:ind w:firstLine="709"/>
        <w:jc w:val="both"/>
        <w:rPr>
          <w:sz w:val="28"/>
          <w:szCs w:val="28"/>
          <w:lang w:val="uk-UA"/>
        </w:rPr>
      </w:pPr>
      <w:r w:rsidRPr="00CF7C4B">
        <w:rPr>
          <w:sz w:val="28"/>
          <w:szCs w:val="28"/>
          <w:lang w:val="uk-UA"/>
        </w:rPr>
        <w:t>У бурячному цукрі-піску та тростинному цукрі-сирці міститься певна кількість нецукрів (речовин, що фарбують, зольних елементів та ін.), що надають йому жовтуватий колір, присмак та запах.</w:t>
      </w:r>
    </w:p>
    <w:p w:rsidR="0047607E" w:rsidRPr="00CF7C4B" w:rsidRDefault="0047607E" w:rsidP="00CF7C4B">
      <w:pPr>
        <w:widowControl w:val="0"/>
        <w:tabs>
          <w:tab w:val="left" w:pos="0"/>
        </w:tabs>
        <w:spacing w:line="360" w:lineRule="auto"/>
        <w:ind w:firstLine="709"/>
        <w:jc w:val="both"/>
        <w:rPr>
          <w:sz w:val="28"/>
          <w:szCs w:val="28"/>
          <w:lang w:val="uk-UA"/>
        </w:rPr>
      </w:pPr>
      <w:r w:rsidRPr="00CF7C4B">
        <w:rPr>
          <w:sz w:val="28"/>
          <w:szCs w:val="28"/>
          <w:lang w:val="uk-UA"/>
        </w:rPr>
        <w:t>Основною метою цукрорафінадного виробництва є отримання кристалічного продукту високої якості із вмістом чистої сахарози не менше 99,9%.</w:t>
      </w:r>
    </w:p>
    <w:p w:rsidR="00CF7C4B" w:rsidRPr="00CF7C4B" w:rsidRDefault="0047607E" w:rsidP="00CF7C4B">
      <w:pPr>
        <w:widowControl w:val="0"/>
        <w:tabs>
          <w:tab w:val="left" w:pos="0"/>
        </w:tabs>
        <w:spacing w:line="360" w:lineRule="auto"/>
        <w:ind w:firstLine="709"/>
        <w:jc w:val="both"/>
        <w:rPr>
          <w:sz w:val="28"/>
          <w:szCs w:val="28"/>
          <w:lang w:val="uk-UA"/>
        </w:rPr>
      </w:pPr>
      <w:r w:rsidRPr="00CF7C4B">
        <w:rPr>
          <w:sz w:val="28"/>
          <w:szCs w:val="28"/>
          <w:lang w:val="uk-UA"/>
        </w:rPr>
        <w:t>Цукор-рафінад виробляється у вигляді рафінованого цукру-піску та шматкового цукру-рафінаду (пресований колотий, швидкорозчинний, в тому числі дорожній в малому упакуванні). Пресований цукор-рафінад випускають у вигляді окремих шматочків, литий колотий – у вигляді шматочків довільної форми розміром 40-</w:t>
      </w:r>
      <w:smartTag w:uri="urn:schemas-microsoft-com:office:smarttags" w:element="metricconverter">
        <w:smartTagPr>
          <w:attr w:name="ProductID" w:val="70 мм"/>
        </w:smartTagPr>
        <w:r w:rsidRPr="00CF7C4B">
          <w:rPr>
            <w:sz w:val="28"/>
            <w:szCs w:val="28"/>
            <w:lang w:val="uk-UA"/>
          </w:rPr>
          <w:t>70 мм</w:t>
        </w:r>
      </w:smartTag>
      <w:r w:rsidRPr="00CF7C4B">
        <w:rPr>
          <w:sz w:val="28"/>
          <w:szCs w:val="28"/>
          <w:lang w:val="uk-UA"/>
        </w:rPr>
        <w:t>.</w:t>
      </w:r>
    </w:p>
    <w:p w:rsidR="007E4F23" w:rsidRPr="00CF7C4B" w:rsidRDefault="007E4F23" w:rsidP="00CF7C4B">
      <w:pPr>
        <w:widowControl w:val="0"/>
        <w:tabs>
          <w:tab w:val="left" w:pos="0"/>
        </w:tabs>
        <w:spacing w:line="360" w:lineRule="auto"/>
        <w:ind w:firstLine="709"/>
        <w:jc w:val="both"/>
        <w:rPr>
          <w:sz w:val="28"/>
          <w:szCs w:val="28"/>
          <w:lang w:val="uk-UA"/>
        </w:rPr>
      </w:pPr>
      <w:r w:rsidRPr="00CF7C4B">
        <w:rPr>
          <w:sz w:val="28"/>
          <w:szCs w:val="28"/>
          <w:lang w:val="uk-UA"/>
        </w:rPr>
        <w:t>За органолептичними показниками цукор-рафінад повинен відповідати наступним вимогам: мати білий колір (без плям та сторонніх домішок), дозволяється злегка блакитний відтінок; смак – солодкий, без стороннього</w:t>
      </w:r>
      <w:r w:rsidR="00CF7C4B" w:rsidRPr="00CF7C4B">
        <w:rPr>
          <w:sz w:val="28"/>
          <w:szCs w:val="28"/>
          <w:lang w:val="uk-UA"/>
        </w:rPr>
        <w:t xml:space="preserve"> </w:t>
      </w:r>
      <w:r w:rsidRPr="00CF7C4B">
        <w:rPr>
          <w:sz w:val="28"/>
          <w:szCs w:val="28"/>
          <w:lang w:val="uk-UA"/>
        </w:rPr>
        <w:t>присмаку та запаху; розчин повинен бути прозорим.</w:t>
      </w:r>
    </w:p>
    <w:p w:rsidR="007E4F23" w:rsidRPr="00CF7C4B" w:rsidRDefault="007E4F23" w:rsidP="00CF7C4B">
      <w:pPr>
        <w:widowControl w:val="0"/>
        <w:tabs>
          <w:tab w:val="left" w:pos="0"/>
        </w:tabs>
        <w:spacing w:line="360" w:lineRule="auto"/>
        <w:ind w:firstLine="709"/>
        <w:jc w:val="both"/>
        <w:rPr>
          <w:sz w:val="28"/>
          <w:szCs w:val="28"/>
          <w:lang w:val="uk-UA"/>
        </w:rPr>
      </w:pPr>
      <w:r w:rsidRPr="00CF7C4B">
        <w:rPr>
          <w:sz w:val="28"/>
          <w:szCs w:val="28"/>
          <w:lang w:val="uk-UA"/>
        </w:rPr>
        <w:t>Основний процес рафінування</w:t>
      </w:r>
      <w:r w:rsidR="00D67B47" w:rsidRPr="00CF7C4B">
        <w:rPr>
          <w:sz w:val="28"/>
          <w:szCs w:val="28"/>
          <w:lang w:val="uk-UA"/>
        </w:rPr>
        <w:t xml:space="preserve"> (див. рис. </w:t>
      </w:r>
      <w:r w:rsidR="00C938FE" w:rsidRPr="00CF7C4B">
        <w:rPr>
          <w:sz w:val="28"/>
          <w:szCs w:val="28"/>
          <w:lang w:val="uk-UA"/>
        </w:rPr>
        <w:t>4</w:t>
      </w:r>
      <w:r w:rsidR="00D67B47" w:rsidRPr="00CF7C4B">
        <w:rPr>
          <w:sz w:val="28"/>
          <w:szCs w:val="28"/>
          <w:lang w:val="uk-UA"/>
        </w:rPr>
        <w:t>) -</w:t>
      </w:r>
      <w:r w:rsidRPr="00CF7C4B">
        <w:rPr>
          <w:sz w:val="28"/>
          <w:szCs w:val="28"/>
          <w:lang w:val="uk-UA"/>
        </w:rPr>
        <w:t xml:space="preserve"> відділення сахарози від нецукрів шляхом її багаторазової кристалізації. При виробництві цукру-рафінаду розрізняють дві групи продуктів: рафінадну (2-3 щаблі) та продуктову (3-4 щаблі). Цукор-рафінад отримують лише в перших двох або трьох циклів, наступні цикли необхідні для знецукрення відтіків та повернення отриманого жовтого цукру на адсорбційне очищення та кристалізацію в рафінадних циклах, тобто в цукрорафінадному виробництві використовують</w:t>
      </w:r>
      <w:r w:rsidR="00CF7C4B" w:rsidRPr="00CF7C4B">
        <w:rPr>
          <w:sz w:val="28"/>
          <w:szCs w:val="28"/>
          <w:lang w:val="uk-UA"/>
        </w:rPr>
        <w:t xml:space="preserve"> </w:t>
      </w:r>
      <w:r w:rsidRPr="00CF7C4B">
        <w:rPr>
          <w:sz w:val="28"/>
          <w:szCs w:val="28"/>
          <w:lang w:val="uk-UA"/>
        </w:rPr>
        <w:t>багаторазову кристалізацію, при чому, кожній кристалізації передує механічне та адсорбційне очищення сиропів.</w:t>
      </w:r>
    </w:p>
    <w:p w:rsidR="007E4F23" w:rsidRPr="00CF7C4B" w:rsidRDefault="007E4F23" w:rsidP="00CF7C4B">
      <w:pPr>
        <w:widowControl w:val="0"/>
        <w:tabs>
          <w:tab w:val="left" w:pos="0"/>
        </w:tabs>
        <w:spacing w:line="360" w:lineRule="auto"/>
        <w:ind w:firstLine="709"/>
        <w:jc w:val="both"/>
        <w:rPr>
          <w:sz w:val="28"/>
          <w:szCs w:val="28"/>
          <w:lang w:val="uk-UA"/>
        </w:rPr>
      </w:pPr>
      <w:r w:rsidRPr="00CF7C4B">
        <w:rPr>
          <w:sz w:val="28"/>
          <w:szCs w:val="28"/>
          <w:lang w:val="uk-UA"/>
        </w:rPr>
        <w:t xml:space="preserve">При цьому спостерігається циклічний повтор технологічних операцій, в результаті яких сахароза цукру-піску перетворюється в цукор-рафінад, а </w:t>
      </w:r>
      <w:r w:rsidR="00FF0E94" w:rsidRPr="00CF7C4B">
        <w:rPr>
          <w:sz w:val="28"/>
          <w:szCs w:val="28"/>
          <w:lang w:val="uk-UA"/>
        </w:rPr>
        <w:t>нецукри, що утримують деяку частину сахарози (0,6-0,9% до маси цукру-</w:t>
      </w:r>
      <w:r w:rsidR="00FF0E94" w:rsidRPr="00CF7C4B">
        <w:rPr>
          <w:sz w:val="28"/>
          <w:szCs w:val="28"/>
          <w:lang w:val="uk-UA"/>
        </w:rPr>
        <w:lastRenderedPageBreak/>
        <w:t>піску), концентрується в рафінадній патоці.</w:t>
      </w:r>
    </w:p>
    <w:p w:rsidR="007E4F23" w:rsidRPr="00CF7C4B" w:rsidRDefault="007E4F23" w:rsidP="00CF7C4B">
      <w:pPr>
        <w:widowControl w:val="0"/>
        <w:tabs>
          <w:tab w:val="left" w:pos="0"/>
        </w:tabs>
        <w:spacing w:line="360" w:lineRule="auto"/>
        <w:ind w:firstLine="709"/>
        <w:jc w:val="both"/>
        <w:rPr>
          <w:sz w:val="28"/>
          <w:szCs w:val="28"/>
          <w:lang w:val="uk-UA"/>
        </w:rPr>
      </w:pPr>
    </w:p>
    <w:p w:rsidR="002634EE" w:rsidRPr="00CF7C4B" w:rsidRDefault="00FD2655" w:rsidP="00CF7C4B">
      <w:pPr>
        <w:widowControl w:val="0"/>
        <w:tabs>
          <w:tab w:val="left" w:pos="0"/>
        </w:tabs>
        <w:spacing w:line="360" w:lineRule="auto"/>
        <w:ind w:firstLine="709"/>
        <w:jc w:val="both"/>
        <w:rPr>
          <w:sz w:val="28"/>
          <w:szCs w:val="28"/>
          <w:lang w:val="uk-UA"/>
        </w:rPr>
      </w:pPr>
      <w:r>
        <w:rPr>
          <w:sz w:val="28"/>
          <w:szCs w:val="28"/>
          <w:lang w:val="uk-UA"/>
        </w:rPr>
      </w:r>
      <w:r>
        <w:rPr>
          <w:sz w:val="28"/>
          <w:szCs w:val="28"/>
          <w:lang w:val="uk-UA"/>
        </w:rPr>
        <w:pict>
          <v:group id="_x0000_s1047" style="width:270pt;height:571.6pt;mso-position-horizontal-relative:char;mso-position-vertical-relative:line" coordorigin="2441,1616" coordsize="6300,13052">
            <v:rect id="_x0000_s1048" style="position:absolute;left:4601;top:1616;width:1980;height:540" strokeweight="3pt">
              <v:stroke linestyle="thinThin"/>
              <v:textbox style="mso-next-textbox:#_x0000_s1048">
                <w:txbxContent>
                  <w:p w:rsidR="00FF0E94" w:rsidRPr="00CF7C4B" w:rsidRDefault="00FF0E94" w:rsidP="00FF0E94">
                    <w:pPr>
                      <w:jc w:val="center"/>
                      <w:rPr>
                        <w:i/>
                        <w:sz w:val="20"/>
                        <w:szCs w:val="20"/>
                        <w:lang w:val="uk-UA"/>
                      </w:rPr>
                    </w:pPr>
                    <w:r w:rsidRPr="00CF7C4B">
                      <w:rPr>
                        <w:i/>
                        <w:sz w:val="20"/>
                        <w:szCs w:val="20"/>
                        <w:lang w:val="uk-UA"/>
                      </w:rPr>
                      <w:t>Цукор-пісок</w:t>
                    </w:r>
                  </w:p>
                </w:txbxContent>
              </v:textbox>
            </v:rect>
            <v:rect id="_x0000_s1049" style="position:absolute;left:2801;top:2709;width:5580;height:540" strokeweight="3pt">
              <v:stroke linestyle="thinThin"/>
              <v:textbox>
                <w:txbxContent>
                  <w:p w:rsidR="00FF0E94" w:rsidRPr="00CF7C4B" w:rsidRDefault="00FF0E94" w:rsidP="00FF0E94">
                    <w:pPr>
                      <w:jc w:val="center"/>
                      <w:rPr>
                        <w:i/>
                        <w:sz w:val="20"/>
                        <w:szCs w:val="20"/>
                        <w:lang w:val="uk-UA"/>
                      </w:rPr>
                    </w:pPr>
                    <w:r w:rsidRPr="00CF7C4B">
                      <w:rPr>
                        <w:i/>
                        <w:sz w:val="20"/>
                        <w:szCs w:val="20"/>
                        <w:lang w:val="uk-UA"/>
                      </w:rPr>
                      <w:t>Зважування та просіювання цукру-піску</w:t>
                    </w:r>
                  </w:p>
                </w:txbxContent>
              </v:textbox>
            </v:rect>
            <v:line id="_x0000_s1050" style="position:absolute" from="5501,2156" to="5501,2696">
              <v:stroke endarrow="block"/>
            </v:line>
            <v:rect id="_x0000_s1051" style="position:absolute;left:2441;top:3828;width:6300;height:540" strokeweight="3pt">
              <v:stroke linestyle="thinThin"/>
              <v:textbox>
                <w:txbxContent>
                  <w:p w:rsidR="00FF0E94" w:rsidRPr="00CF7C4B" w:rsidRDefault="00FF0E94" w:rsidP="00FF0E94">
                    <w:pPr>
                      <w:jc w:val="center"/>
                      <w:rPr>
                        <w:i/>
                        <w:sz w:val="20"/>
                        <w:szCs w:val="20"/>
                        <w:lang w:val="uk-UA"/>
                      </w:rPr>
                    </w:pPr>
                    <w:r w:rsidRPr="00CF7C4B">
                      <w:rPr>
                        <w:i/>
                        <w:sz w:val="20"/>
                        <w:szCs w:val="20"/>
                        <w:lang w:val="uk-UA"/>
                      </w:rPr>
                      <w:t>Приготування рафінадного сиропу та клерса</w:t>
                    </w:r>
                  </w:p>
                </w:txbxContent>
              </v:textbox>
            </v:rect>
            <v:line id="_x0000_s1052" style="position:absolute" from="5501,3275" to="5501,3815">
              <v:stroke endarrow="block"/>
            </v:line>
            <v:rect id="_x0000_s1053" style="position:absolute;left:2801;top:4934;width:5580;height:540" strokeweight="3pt">
              <v:stroke linestyle="thinThin"/>
              <v:textbox>
                <w:txbxContent>
                  <w:p w:rsidR="00FF0E94" w:rsidRPr="00CF7C4B" w:rsidRDefault="00FF0E94" w:rsidP="00FF0E94">
                    <w:pPr>
                      <w:jc w:val="center"/>
                      <w:rPr>
                        <w:i/>
                        <w:sz w:val="20"/>
                        <w:szCs w:val="20"/>
                        <w:lang w:val="uk-UA"/>
                      </w:rPr>
                    </w:pPr>
                    <w:r w:rsidRPr="00CF7C4B">
                      <w:rPr>
                        <w:i/>
                        <w:sz w:val="20"/>
                        <w:szCs w:val="20"/>
                        <w:lang w:val="uk-UA"/>
                      </w:rPr>
                      <w:t>Видалення з сиропу механічних домішок</w:t>
                    </w:r>
                  </w:p>
                </w:txbxContent>
              </v:textbox>
            </v:rect>
            <v:line id="_x0000_s1054" style="position:absolute" from="5501,4381" to="5501,4921">
              <v:stroke endarrow="block"/>
            </v:line>
            <v:rect id="_x0000_s1055" style="position:absolute;left:3161;top:6053;width:4680;height:540" strokeweight="3pt">
              <v:stroke linestyle="thinThin"/>
              <v:textbox>
                <w:txbxContent>
                  <w:p w:rsidR="00FF0E94" w:rsidRPr="00CF7C4B" w:rsidRDefault="00FF0E94" w:rsidP="00FF0E94">
                    <w:pPr>
                      <w:jc w:val="center"/>
                      <w:rPr>
                        <w:i/>
                        <w:sz w:val="20"/>
                        <w:szCs w:val="20"/>
                        <w:lang w:val="uk-UA"/>
                      </w:rPr>
                    </w:pPr>
                    <w:r w:rsidRPr="00CF7C4B">
                      <w:rPr>
                        <w:i/>
                        <w:sz w:val="20"/>
                        <w:szCs w:val="20"/>
                        <w:lang w:val="uk-UA"/>
                      </w:rPr>
                      <w:t>Адсорбційне очищення сиропу</w:t>
                    </w:r>
                  </w:p>
                </w:txbxContent>
              </v:textbox>
            </v:rect>
            <v:line id="_x0000_s1056" style="position:absolute" from="5501,5487" to="5501,6027">
              <v:stroke endarrow="block"/>
            </v:line>
            <v:rect id="_x0000_s1057" style="position:absolute;left:2801;top:7159;width:5400;height:540" strokeweight="3pt">
              <v:stroke linestyle="thinThin"/>
              <v:textbox>
                <w:txbxContent>
                  <w:p w:rsidR="00FF0E94" w:rsidRPr="00CF7C4B" w:rsidRDefault="00FF0E94" w:rsidP="00FF0E94">
                    <w:pPr>
                      <w:jc w:val="center"/>
                      <w:rPr>
                        <w:i/>
                        <w:sz w:val="20"/>
                        <w:szCs w:val="20"/>
                        <w:lang w:val="uk-UA"/>
                      </w:rPr>
                    </w:pPr>
                    <w:r w:rsidRPr="00CF7C4B">
                      <w:rPr>
                        <w:i/>
                        <w:sz w:val="20"/>
                        <w:szCs w:val="20"/>
                        <w:lang w:val="uk-UA"/>
                      </w:rPr>
                      <w:t>Згущення сиропу до утворення кристалів</w:t>
                    </w:r>
                  </w:p>
                </w:txbxContent>
              </v:textbox>
            </v:rect>
            <v:line id="_x0000_s1058" style="position:absolute" from="5501,6605" to="5501,7145">
              <v:stroke endarrow="block"/>
            </v:line>
            <v:rect id="_x0000_s1059" style="position:absolute;left:4241;top:8264;width:2520;height:540" strokeweight="3pt">
              <v:stroke linestyle="thinThin"/>
              <v:textbox>
                <w:txbxContent>
                  <w:p w:rsidR="00EE4D7C" w:rsidRPr="00CF7C4B" w:rsidRDefault="00EE4D7C" w:rsidP="00EE4D7C">
                    <w:pPr>
                      <w:jc w:val="center"/>
                      <w:rPr>
                        <w:i/>
                        <w:sz w:val="20"/>
                        <w:szCs w:val="20"/>
                        <w:lang w:val="uk-UA"/>
                      </w:rPr>
                    </w:pPr>
                    <w:r w:rsidRPr="00CF7C4B">
                      <w:rPr>
                        <w:i/>
                        <w:sz w:val="20"/>
                        <w:szCs w:val="20"/>
                        <w:lang w:val="uk-UA"/>
                      </w:rPr>
                      <w:t>Кристалізація</w:t>
                    </w:r>
                  </w:p>
                </w:txbxContent>
              </v:textbox>
            </v:rect>
            <v:line id="_x0000_s1060" style="position:absolute" from="5501,7711" to="5501,8251">
              <v:stroke endarrow="block"/>
            </v:line>
            <v:rect id="_x0000_s1061" style="position:absolute;left:2441;top:9383;width:6120;height:900" strokeweight="3pt">
              <v:stroke linestyle="thinThin"/>
              <v:textbox>
                <w:txbxContent>
                  <w:p w:rsidR="00EE4D7C" w:rsidRPr="00CF7C4B" w:rsidRDefault="00EE4D7C" w:rsidP="00EE4D7C">
                    <w:pPr>
                      <w:jc w:val="center"/>
                      <w:rPr>
                        <w:i/>
                        <w:sz w:val="20"/>
                        <w:szCs w:val="20"/>
                        <w:lang w:val="uk-UA"/>
                      </w:rPr>
                    </w:pPr>
                    <w:r w:rsidRPr="00CF7C4B">
                      <w:rPr>
                        <w:i/>
                        <w:sz w:val="20"/>
                        <w:szCs w:val="20"/>
                        <w:lang w:val="uk-UA"/>
                      </w:rPr>
                      <w:t xml:space="preserve">Центрифугування та відбілювання кристалів, </w:t>
                    </w:r>
                  </w:p>
                  <w:p w:rsidR="00EE4D7C" w:rsidRPr="00CF7C4B" w:rsidRDefault="00EE4D7C" w:rsidP="00EE4D7C">
                    <w:pPr>
                      <w:jc w:val="center"/>
                      <w:rPr>
                        <w:i/>
                        <w:sz w:val="20"/>
                        <w:szCs w:val="20"/>
                        <w:lang w:val="uk-UA"/>
                      </w:rPr>
                    </w:pPr>
                    <w:r w:rsidRPr="00CF7C4B">
                      <w:rPr>
                        <w:i/>
                        <w:sz w:val="20"/>
                        <w:szCs w:val="20"/>
                        <w:lang w:val="uk-UA"/>
                      </w:rPr>
                      <w:t>отримання рафінадної кашки</w:t>
                    </w:r>
                  </w:p>
                </w:txbxContent>
              </v:textbox>
            </v:rect>
            <v:line id="_x0000_s1062" style="position:absolute" from="5501,8817" to="5501,9357">
              <v:stroke endarrow="block"/>
            </v:line>
            <v:rect id="_x0000_s1063" style="position:absolute;left:3341;top:10862;width:4320;height:540" strokeweight="3pt">
              <v:stroke linestyle="thinThin"/>
              <v:textbox>
                <w:txbxContent>
                  <w:p w:rsidR="001C4DBC" w:rsidRPr="00CF7C4B" w:rsidRDefault="001C4DBC" w:rsidP="001C4DBC">
                    <w:pPr>
                      <w:jc w:val="center"/>
                      <w:rPr>
                        <w:i/>
                        <w:sz w:val="20"/>
                        <w:szCs w:val="20"/>
                        <w:lang w:val="uk-UA"/>
                      </w:rPr>
                    </w:pPr>
                    <w:r w:rsidRPr="00CF7C4B">
                      <w:rPr>
                        <w:i/>
                        <w:sz w:val="20"/>
                        <w:szCs w:val="20"/>
                        <w:lang w:val="uk-UA"/>
                      </w:rPr>
                      <w:t>Пресування рафінадної кашки</w:t>
                    </w:r>
                  </w:p>
                </w:txbxContent>
              </v:textbox>
            </v:rect>
            <v:line id="_x0000_s1064" style="position:absolute" from="5501,10309" to="5501,10849">
              <v:stroke endarrow="block"/>
            </v:line>
            <v:rect id="_x0000_s1065" style="position:absolute;left:2981;top:11968;width:5040;height:540" strokeweight="3pt">
              <v:stroke linestyle="thinThin"/>
              <v:textbox>
                <w:txbxContent>
                  <w:p w:rsidR="00A822CC" w:rsidRPr="00CF7C4B" w:rsidRDefault="00A822CC" w:rsidP="00A822CC">
                    <w:pPr>
                      <w:jc w:val="center"/>
                      <w:rPr>
                        <w:i/>
                        <w:sz w:val="20"/>
                        <w:szCs w:val="20"/>
                        <w:lang w:val="uk-UA"/>
                      </w:rPr>
                    </w:pPr>
                    <w:r w:rsidRPr="00CF7C4B">
                      <w:rPr>
                        <w:i/>
                        <w:sz w:val="20"/>
                        <w:szCs w:val="20"/>
                        <w:lang w:val="uk-UA"/>
                      </w:rPr>
                      <w:t>Сушіння та охолодження брикетів</w:t>
                    </w:r>
                  </w:p>
                </w:txbxContent>
              </v:textbox>
            </v:rect>
            <v:line id="_x0000_s1066" style="position:absolute" from="5501,11414" to="5501,11954">
              <v:stroke endarrow="block"/>
            </v:line>
            <v:rect id="_x0000_s1067" style="position:absolute;left:2621;top:13048;width:5760;height:540" strokeweight="3pt">
              <v:stroke linestyle="thinThin"/>
              <v:textbox>
                <w:txbxContent>
                  <w:p w:rsidR="00A822CC" w:rsidRPr="00CF7C4B" w:rsidRDefault="00A822CC" w:rsidP="00A822CC">
                    <w:pPr>
                      <w:jc w:val="center"/>
                      <w:rPr>
                        <w:i/>
                        <w:sz w:val="20"/>
                        <w:szCs w:val="20"/>
                        <w:lang w:val="uk-UA"/>
                      </w:rPr>
                    </w:pPr>
                    <w:r w:rsidRPr="00CF7C4B">
                      <w:rPr>
                        <w:i/>
                        <w:sz w:val="20"/>
                        <w:szCs w:val="20"/>
                        <w:lang w:val="uk-UA"/>
                      </w:rPr>
                      <w:t>Фасування та упакування цукру-рафінаду</w:t>
                    </w:r>
                  </w:p>
                </w:txbxContent>
              </v:textbox>
            </v:rect>
            <v:line id="_x0000_s1068" style="position:absolute" from="5501,12508" to="5501,13048">
              <v:stroke endarrow="block"/>
            </v:line>
            <v:rect id="_x0000_s1069" style="position:absolute;left:4241;top:14128;width:2520;height:540" strokeweight="3pt">
              <v:stroke linestyle="thinThin"/>
              <v:textbox>
                <w:txbxContent>
                  <w:p w:rsidR="00D67B47" w:rsidRPr="00CF7C4B" w:rsidRDefault="00D67B47" w:rsidP="00D67B47">
                    <w:pPr>
                      <w:jc w:val="center"/>
                      <w:rPr>
                        <w:i/>
                        <w:sz w:val="20"/>
                        <w:szCs w:val="20"/>
                        <w:lang w:val="uk-UA"/>
                      </w:rPr>
                    </w:pPr>
                    <w:r w:rsidRPr="00CF7C4B">
                      <w:rPr>
                        <w:i/>
                        <w:sz w:val="20"/>
                        <w:szCs w:val="20"/>
                        <w:lang w:val="uk-UA"/>
                      </w:rPr>
                      <w:t>Зберігання</w:t>
                    </w:r>
                  </w:p>
                </w:txbxContent>
              </v:textbox>
            </v:rect>
            <v:line id="_x0000_s1070" style="position:absolute" from="5501,13588" to="5501,14128">
              <v:stroke endarrow="block"/>
            </v:line>
            <w10:wrap type="none"/>
            <w10:anchorlock/>
          </v:group>
        </w:pict>
      </w:r>
    </w:p>
    <w:p w:rsidR="001C4DBC" w:rsidRPr="00CF7C4B" w:rsidRDefault="00D67B47" w:rsidP="00CF7C4B">
      <w:pPr>
        <w:widowControl w:val="0"/>
        <w:tabs>
          <w:tab w:val="left" w:pos="2325"/>
        </w:tabs>
        <w:spacing w:line="360" w:lineRule="auto"/>
        <w:ind w:firstLine="709"/>
        <w:jc w:val="both"/>
        <w:rPr>
          <w:sz w:val="28"/>
          <w:szCs w:val="28"/>
          <w:lang w:val="uk-UA"/>
        </w:rPr>
      </w:pPr>
      <w:r w:rsidRPr="00CF7C4B">
        <w:rPr>
          <w:sz w:val="28"/>
          <w:szCs w:val="28"/>
          <w:lang w:val="uk-UA"/>
        </w:rPr>
        <w:t xml:space="preserve">Рис. </w:t>
      </w:r>
      <w:r w:rsidR="00C938FE" w:rsidRPr="00CF7C4B">
        <w:rPr>
          <w:sz w:val="28"/>
          <w:szCs w:val="28"/>
          <w:lang w:val="uk-UA"/>
        </w:rPr>
        <w:t>4</w:t>
      </w:r>
      <w:r w:rsidRPr="00CF7C4B">
        <w:rPr>
          <w:sz w:val="28"/>
          <w:szCs w:val="28"/>
          <w:lang w:val="uk-UA"/>
        </w:rPr>
        <w:t xml:space="preserve"> Технологічна схема виробництва цукру-рафінаду</w:t>
      </w:r>
    </w:p>
    <w:p w:rsidR="00E603B4" w:rsidRPr="00CF7C4B" w:rsidRDefault="00E603B4" w:rsidP="00CF7C4B">
      <w:pPr>
        <w:widowControl w:val="0"/>
        <w:tabs>
          <w:tab w:val="left" w:pos="0"/>
        </w:tabs>
        <w:spacing w:line="360" w:lineRule="auto"/>
        <w:ind w:firstLine="709"/>
        <w:jc w:val="both"/>
        <w:rPr>
          <w:sz w:val="28"/>
          <w:szCs w:val="28"/>
          <w:lang w:val="uk-UA"/>
        </w:rPr>
      </w:pPr>
    </w:p>
    <w:p w:rsidR="00F21396" w:rsidRPr="00CF7C4B" w:rsidRDefault="00CF7C4B" w:rsidP="00CF7C4B">
      <w:pPr>
        <w:widowControl w:val="0"/>
        <w:tabs>
          <w:tab w:val="left" w:pos="0"/>
        </w:tabs>
        <w:spacing w:line="360" w:lineRule="auto"/>
        <w:ind w:firstLine="709"/>
        <w:jc w:val="both"/>
        <w:rPr>
          <w:sz w:val="28"/>
          <w:szCs w:val="28"/>
          <w:lang w:val="uk-UA"/>
        </w:rPr>
      </w:pPr>
      <w:r>
        <w:rPr>
          <w:sz w:val="28"/>
          <w:szCs w:val="28"/>
          <w:lang w:val="uk-UA"/>
        </w:rPr>
        <w:br w:type="page"/>
      </w:r>
      <w:r w:rsidR="00A011E2" w:rsidRPr="00CF7C4B">
        <w:rPr>
          <w:sz w:val="28"/>
          <w:szCs w:val="28"/>
          <w:lang w:val="uk-UA"/>
        </w:rPr>
        <w:lastRenderedPageBreak/>
        <w:t>3.1 Підготування сировини</w:t>
      </w:r>
    </w:p>
    <w:p w:rsidR="00A011E2" w:rsidRPr="00CF7C4B" w:rsidRDefault="00A011E2" w:rsidP="00CF7C4B">
      <w:pPr>
        <w:widowControl w:val="0"/>
        <w:tabs>
          <w:tab w:val="left" w:pos="0"/>
        </w:tabs>
        <w:spacing w:line="360" w:lineRule="auto"/>
        <w:ind w:firstLine="709"/>
        <w:jc w:val="both"/>
        <w:rPr>
          <w:sz w:val="28"/>
          <w:szCs w:val="28"/>
          <w:lang w:val="uk-UA"/>
        </w:rPr>
      </w:pPr>
    </w:p>
    <w:p w:rsidR="00CF7C4B" w:rsidRPr="00CF7C4B" w:rsidRDefault="0081699A" w:rsidP="00CF7C4B">
      <w:pPr>
        <w:widowControl w:val="0"/>
        <w:tabs>
          <w:tab w:val="left" w:pos="0"/>
        </w:tabs>
        <w:spacing w:line="360" w:lineRule="auto"/>
        <w:ind w:firstLine="709"/>
        <w:jc w:val="both"/>
        <w:rPr>
          <w:sz w:val="28"/>
          <w:szCs w:val="28"/>
          <w:lang w:val="uk-UA"/>
        </w:rPr>
      </w:pPr>
      <w:r w:rsidRPr="00CF7C4B">
        <w:rPr>
          <w:sz w:val="28"/>
          <w:szCs w:val="28"/>
          <w:lang w:val="uk-UA"/>
        </w:rPr>
        <w:t>Цукор-пісок, який потрапляє на виробництво, просіюється для видалення домішок (шпагат, мішковий ворс), зважується на автоматичних вагах і подається на приготування сиропу та клерку.</w:t>
      </w:r>
    </w:p>
    <w:p w:rsidR="00A011E2" w:rsidRPr="00CF7C4B" w:rsidRDefault="00A011E2" w:rsidP="00CF7C4B">
      <w:pPr>
        <w:widowControl w:val="0"/>
        <w:tabs>
          <w:tab w:val="left" w:pos="0"/>
        </w:tabs>
        <w:spacing w:line="360" w:lineRule="auto"/>
        <w:ind w:firstLine="709"/>
        <w:jc w:val="both"/>
        <w:rPr>
          <w:sz w:val="28"/>
          <w:szCs w:val="28"/>
          <w:lang w:val="uk-UA"/>
        </w:rPr>
      </w:pPr>
    </w:p>
    <w:p w:rsidR="00A011E2" w:rsidRPr="00CF7C4B" w:rsidRDefault="00A011E2" w:rsidP="00CF7C4B">
      <w:pPr>
        <w:widowControl w:val="0"/>
        <w:tabs>
          <w:tab w:val="left" w:pos="0"/>
        </w:tabs>
        <w:spacing w:line="360" w:lineRule="auto"/>
        <w:ind w:firstLine="709"/>
        <w:jc w:val="both"/>
        <w:rPr>
          <w:sz w:val="28"/>
          <w:szCs w:val="28"/>
          <w:lang w:val="uk-UA"/>
        </w:rPr>
      </w:pPr>
      <w:r w:rsidRPr="00CF7C4B">
        <w:rPr>
          <w:sz w:val="28"/>
          <w:szCs w:val="28"/>
          <w:lang w:val="uk-UA"/>
        </w:rPr>
        <w:t>3.2 Термічна обробка сировини</w:t>
      </w:r>
    </w:p>
    <w:p w:rsidR="00F21396" w:rsidRPr="00CF7C4B" w:rsidRDefault="00F21396" w:rsidP="00CF7C4B">
      <w:pPr>
        <w:widowControl w:val="0"/>
        <w:tabs>
          <w:tab w:val="left" w:pos="0"/>
        </w:tabs>
        <w:spacing w:line="360" w:lineRule="auto"/>
        <w:ind w:firstLine="709"/>
        <w:jc w:val="both"/>
        <w:rPr>
          <w:sz w:val="28"/>
          <w:szCs w:val="28"/>
          <w:lang w:val="uk-UA"/>
        </w:rPr>
      </w:pPr>
    </w:p>
    <w:p w:rsidR="0081699A" w:rsidRPr="00CF7C4B" w:rsidRDefault="0081699A" w:rsidP="00CF7C4B">
      <w:pPr>
        <w:widowControl w:val="0"/>
        <w:tabs>
          <w:tab w:val="left" w:pos="0"/>
        </w:tabs>
        <w:spacing w:line="360" w:lineRule="auto"/>
        <w:ind w:firstLine="709"/>
        <w:jc w:val="both"/>
        <w:rPr>
          <w:sz w:val="28"/>
          <w:szCs w:val="28"/>
          <w:lang w:val="uk-UA"/>
        </w:rPr>
      </w:pPr>
      <w:r w:rsidRPr="00CF7C4B">
        <w:rPr>
          <w:sz w:val="28"/>
          <w:szCs w:val="28"/>
          <w:lang w:val="uk-UA"/>
        </w:rPr>
        <w:t>Рафінадний сироп, який має концентрацію сухих речовин 73%, готують зі звичайного цукру-піску.</w:t>
      </w:r>
    </w:p>
    <w:p w:rsidR="0081699A" w:rsidRPr="00CF7C4B" w:rsidRDefault="0081699A" w:rsidP="00CF7C4B">
      <w:pPr>
        <w:widowControl w:val="0"/>
        <w:tabs>
          <w:tab w:val="left" w:pos="0"/>
        </w:tabs>
        <w:spacing w:line="360" w:lineRule="auto"/>
        <w:ind w:firstLine="709"/>
        <w:jc w:val="both"/>
        <w:rPr>
          <w:sz w:val="28"/>
          <w:szCs w:val="28"/>
          <w:lang w:val="uk-UA"/>
        </w:rPr>
      </w:pPr>
      <w:r w:rsidRPr="00CF7C4B">
        <w:rPr>
          <w:sz w:val="28"/>
          <w:szCs w:val="28"/>
          <w:lang w:val="uk-UA"/>
        </w:rPr>
        <w:t>Клерк – сироп, який виготовлений з найкращого за якістю цукру-піску та відходів цукру-рафінаду. Температура сиропів не нижче 75</w:t>
      </w:r>
      <w:r w:rsidRPr="00CF7C4B">
        <w:rPr>
          <w:sz w:val="28"/>
          <w:szCs w:val="28"/>
          <w:vertAlign w:val="superscript"/>
          <w:lang w:val="uk-UA"/>
        </w:rPr>
        <w:t>0</w:t>
      </w:r>
      <w:r w:rsidRPr="00CF7C4B">
        <w:rPr>
          <w:sz w:val="28"/>
          <w:szCs w:val="28"/>
          <w:lang w:val="uk-UA"/>
        </w:rPr>
        <w:t>С, рН не нижче 7,5.</w:t>
      </w:r>
    </w:p>
    <w:p w:rsidR="00CF7C4B" w:rsidRPr="00CF7C4B" w:rsidRDefault="0081699A" w:rsidP="00CF7C4B">
      <w:pPr>
        <w:widowControl w:val="0"/>
        <w:tabs>
          <w:tab w:val="left" w:pos="0"/>
        </w:tabs>
        <w:spacing w:line="360" w:lineRule="auto"/>
        <w:ind w:firstLine="709"/>
        <w:jc w:val="both"/>
        <w:rPr>
          <w:sz w:val="28"/>
          <w:szCs w:val="28"/>
          <w:lang w:val="uk-UA"/>
        </w:rPr>
      </w:pPr>
      <w:r w:rsidRPr="00CF7C4B">
        <w:rPr>
          <w:sz w:val="28"/>
          <w:szCs w:val="28"/>
          <w:lang w:val="uk-UA"/>
        </w:rPr>
        <w:t>Потім сироп фільтрують крізь гравій для видалення механічних домішок</w:t>
      </w:r>
      <w:r w:rsidR="00237DFC" w:rsidRPr="00CF7C4B">
        <w:rPr>
          <w:sz w:val="28"/>
          <w:szCs w:val="28"/>
          <w:lang w:val="uk-UA"/>
        </w:rPr>
        <w:t xml:space="preserve"> та піддають адсорбційному очищенню для знебарвлення та звільнення від мінеральних домішок.</w:t>
      </w:r>
    </w:p>
    <w:p w:rsidR="00237DFC" w:rsidRPr="00CF7C4B" w:rsidRDefault="00237DFC" w:rsidP="00CF7C4B">
      <w:pPr>
        <w:widowControl w:val="0"/>
        <w:tabs>
          <w:tab w:val="left" w:pos="0"/>
        </w:tabs>
        <w:spacing w:line="360" w:lineRule="auto"/>
        <w:ind w:firstLine="709"/>
        <w:jc w:val="both"/>
        <w:rPr>
          <w:sz w:val="28"/>
          <w:szCs w:val="28"/>
          <w:lang w:val="uk-UA"/>
        </w:rPr>
      </w:pPr>
      <w:r w:rsidRPr="00CF7C4B">
        <w:rPr>
          <w:sz w:val="28"/>
          <w:szCs w:val="28"/>
          <w:lang w:val="uk-UA"/>
        </w:rPr>
        <w:t>Обробка сиропів ведеться в спеціальних апаратах – адсорберах. Адсорбуючий сироп потрапляє знизу, а гранули вугілля, адсорбенту, зверху.</w:t>
      </w:r>
    </w:p>
    <w:p w:rsidR="00237DFC" w:rsidRPr="00CF7C4B" w:rsidRDefault="00237DFC" w:rsidP="00CF7C4B">
      <w:pPr>
        <w:widowControl w:val="0"/>
        <w:tabs>
          <w:tab w:val="left" w:pos="0"/>
        </w:tabs>
        <w:spacing w:line="360" w:lineRule="auto"/>
        <w:ind w:firstLine="709"/>
        <w:jc w:val="both"/>
        <w:rPr>
          <w:sz w:val="28"/>
          <w:szCs w:val="28"/>
          <w:lang w:val="uk-UA"/>
        </w:rPr>
      </w:pPr>
      <w:r w:rsidRPr="00CF7C4B">
        <w:rPr>
          <w:sz w:val="28"/>
          <w:szCs w:val="28"/>
          <w:lang w:val="uk-UA"/>
        </w:rPr>
        <w:t xml:space="preserve">Знебарвлені сиропи подаються до вакуум-апаратів з метою згущення. Варіння </w:t>
      </w:r>
      <w:r w:rsidR="008A28A0" w:rsidRPr="00CF7C4B">
        <w:rPr>
          <w:sz w:val="28"/>
          <w:szCs w:val="28"/>
          <w:lang w:val="uk-UA"/>
        </w:rPr>
        <w:t xml:space="preserve">утфеля з рафінадного сиропу не відрізняється від варіння утфеля в бурячно-цукровому виробництві. Особливістю отримання рафінадного утфеля є введення при його уварюванні ультрамарину – мінеральної фарби інтенсивно-синього кольору (витрата </w:t>
      </w:r>
      <w:smartTag w:uri="urn:schemas-microsoft-com:office:smarttags" w:element="metricconverter">
        <w:smartTagPr>
          <w:attr w:name="ProductID" w:val="75 г"/>
        </w:smartTagPr>
        <w:r w:rsidR="008A28A0" w:rsidRPr="00CF7C4B">
          <w:rPr>
            <w:sz w:val="28"/>
            <w:szCs w:val="28"/>
            <w:lang w:val="uk-UA"/>
          </w:rPr>
          <w:t>75 г</w:t>
        </w:r>
      </w:smartTag>
      <w:r w:rsidR="008A28A0" w:rsidRPr="00CF7C4B">
        <w:rPr>
          <w:sz w:val="28"/>
          <w:szCs w:val="28"/>
          <w:lang w:val="uk-UA"/>
        </w:rPr>
        <w:t xml:space="preserve"> на 10 т утфеля).</w:t>
      </w:r>
    </w:p>
    <w:p w:rsidR="008A28A0" w:rsidRPr="00CF7C4B" w:rsidRDefault="008A28A0" w:rsidP="00CF7C4B">
      <w:pPr>
        <w:widowControl w:val="0"/>
        <w:tabs>
          <w:tab w:val="left" w:pos="0"/>
        </w:tabs>
        <w:spacing w:line="360" w:lineRule="auto"/>
        <w:ind w:firstLine="709"/>
        <w:jc w:val="both"/>
        <w:rPr>
          <w:sz w:val="28"/>
          <w:szCs w:val="28"/>
          <w:lang w:val="uk-UA"/>
        </w:rPr>
      </w:pPr>
      <w:r w:rsidRPr="00CF7C4B">
        <w:rPr>
          <w:sz w:val="28"/>
          <w:szCs w:val="28"/>
          <w:lang w:val="uk-UA"/>
        </w:rPr>
        <w:t>Утфелі рафінадних кристалізацій уварюють до 91,5-92,0% сухої речовини при 78</w:t>
      </w:r>
      <w:r w:rsidRPr="00CF7C4B">
        <w:rPr>
          <w:sz w:val="28"/>
          <w:szCs w:val="28"/>
          <w:vertAlign w:val="superscript"/>
          <w:lang w:val="uk-UA"/>
        </w:rPr>
        <w:t>0</w:t>
      </w:r>
      <w:r w:rsidRPr="00CF7C4B">
        <w:rPr>
          <w:sz w:val="28"/>
          <w:szCs w:val="28"/>
          <w:lang w:val="uk-UA"/>
        </w:rPr>
        <w:t>С.</w:t>
      </w:r>
    </w:p>
    <w:p w:rsidR="008A28A0" w:rsidRPr="00CF7C4B" w:rsidRDefault="008A28A0" w:rsidP="00CF7C4B">
      <w:pPr>
        <w:widowControl w:val="0"/>
        <w:tabs>
          <w:tab w:val="left" w:pos="0"/>
        </w:tabs>
        <w:spacing w:line="360" w:lineRule="auto"/>
        <w:ind w:firstLine="709"/>
        <w:jc w:val="both"/>
        <w:rPr>
          <w:sz w:val="28"/>
          <w:szCs w:val="28"/>
          <w:lang w:val="uk-UA"/>
        </w:rPr>
      </w:pPr>
      <w:r w:rsidRPr="00CF7C4B">
        <w:rPr>
          <w:sz w:val="28"/>
          <w:szCs w:val="28"/>
          <w:lang w:val="uk-UA"/>
        </w:rPr>
        <w:t>Приготований туфель спускають в утфелемішалки-кристалізатори для додаткової кристалізації. По мірі охолодження та кристалізації утфель густішає.</w:t>
      </w:r>
    </w:p>
    <w:p w:rsidR="00CF7C4B" w:rsidRPr="00CF7C4B" w:rsidRDefault="008A28A0" w:rsidP="00CF7C4B">
      <w:pPr>
        <w:widowControl w:val="0"/>
        <w:tabs>
          <w:tab w:val="left" w:pos="0"/>
        </w:tabs>
        <w:spacing w:line="360" w:lineRule="auto"/>
        <w:ind w:firstLine="709"/>
        <w:jc w:val="both"/>
        <w:rPr>
          <w:sz w:val="28"/>
          <w:szCs w:val="28"/>
          <w:lang w:val="uk-UA"/>
        </w:rPr>
      </w:pPr>
      <w:r w:rsidRPr="00CF7C4B">
        <w:rPr>
          <w:sz w:val="28"/>
          <w:szCs w:val="28"/>
          <w:lang w:val="uk-UA"/>
        </w:rPr>
        <w:t>Для відділення кристалів цукру утфель направляють на центрифуги.</w:t>
      </w:r>
    </w:p>
    <w:p w:rsidR="008A28A0" w:rsidRPr="00CF7C4B" w:rsidRDefault="008A28A0" w:rsidP="00CF7C4B">
      <w:pPr>
        <w:widowControl w:val="0"/>
        <w:tabs>
          <w:tab w:val="left" w:pos="0"/>
        </w:tabs>
        <w:spacing w:line="360" w:lineRule="auto"/>
        <w:ind w:firstLine="709"/>
        <w:jc w:val="both"/>
        <w:rPr>
          <w:sz w:val="28"/>
          <w:szCs w:val="28"/>
          <w:lang w:val="uk-UA"/>
        </w:rPr>
      </w:pPr>
      <w:r w:rsidRPr="00CF7C4B">
        <w:rPr>
          <w:sz w:val="28"/>
          <w:szCs w:val="28"/>
          <w:lang w:val="uk-UA"/>
        </w:rPr>
        <w:t>Центрифуга має 4 горизонтальних барабани, що виготовлені з щелиноподібних сит, які розташовуються послідовно, одне за одним вздовж вісі центрифуги</w:t>
      </w:r>
      <w:r w:rsidR="00C25A66" w:rsidRPr="00CF7C4B">
        <w:rPr>
          <w:sz w:val="28"/>
          <w:szCs w:val="28"/>
          <w:lang w:val="uk-UA"/>
        </w:rPr>
        <w:t>. Діаметр барабанів збільшується по мірі просування цукру. Перший та третій барабани здійснюють як обертовий, так і обернено-поступальний рух.</w:t>
      </w:r>
    </w:p>
    <w:p w:rsidR="00C25A66" w:rsidRPr="00CF7C4B" w:rsidRDefault="00C25A66" w:rsidP="00CF7C4B">
      <w:pPr>
        <w:widowControl w:val="0"/>
        <w:tabs>
          <w:tab w:val="left" w:pos="0"/>
        </w:tabs>
        <w:spacing w:line="360" w:lineRule="auto"/>
        <w:ind w:firstLine="709"/>
        <w:jc w:val="both"/>
        <w:rPr>
          <w:sz w:val="28"/>
          <w:szCs w:val="28"/>
          <w:lang w:val="uk-UA"/>
        </w:rPr>
      </w:pPr>
      <w:r w:rsidRPr="00CF7C4B">
        <w:rPr>
          <w:sz w:val="28"/>
          <w:szCs w:val="28"/>
          <w:lang w:val="uk-UA"/>
        </w:rPr>
        <w:t>Після центрифугування та пробілювання цукру отримують напівпродукт – рафінадну кашку, яка складається з кристалів, що вкриті зволожуючою плівкою їх клерсу.</w:t>
      </w:r>
    </w:p>
    <w:p w:rsidR="00C25A66" w:rsidRPr="00CF7C4B" w:rsidRDefault="00C25A66" w:rsidP="00CF7C4B">
      <w:pPr>
        <w:widowControl w:val="0"/>
        <w:tabs>
          <w:tab w:val="left" w:pos="0"/>
        </w:tabs>
        <w:spacing w:line="360" w:lineRule="auto"/>
        <w:ind w:firstLine="709"/>
        <w:jc w:val="both"/>
        <w:rPr>
          <w:sz w:val="28"/>
          <w:szCs w:val="28"/>
          <w:lang w:val="uk-UA"/>
        </w:rPr>
      </w:pPr>
      <w:r w:rsidRPr="00CF7C4B">
        <w:rPr>
          <w:sz w:val="28"/>
          <w:szCs w:val="28"/>
          <w:lang w:val="uk-UA"/>
        </w:rPr>
        <w:t>Вологість рафінадної кашки регулюється кількістю клерса, що витрачається, та режимом роботи центрифуги. В залежності від того, якою повинна бути міцність рафінаду, вологість може складати від 1,5 до 2,9%. Для виробництва міцного цукру в кашці залишають максимально можливе кількість клерсу, з тим, щоб в процесі сушіння сахароза цементувала монокристали цукру.</w:t>
      </w:r>
    </w:p>
    <w:p w:rsidR="00CF7C4B" w:rsidRPr="00CF7C4B" w:rsidRDefault="00C25A66" w:rsidP="00CF7C4B">
      <w:pPr>
        <w:widowControl w:val="0"/>
        <w:tabs>
          <w:tab w:val="left" w:pos="0"/>
        </w:tabs>
        <w:spacing w:line="360" w:lineRule="auto"/>
        <w:ind w:firstLine="709"/>
        <w:jc w:val="both"/>
        <w:rPr>
          <w:sz w:val="28"/>
          <w:szCs w:val="28"/>
          <w:lang w:val="uk-UA"/>
        </w:rPr>
      </w:pPr>
      <w:r w:rsidRPr="00CF7C4B">
        <w:rPr>
          <w:sz w:val="28"/>
          <w:szCs w:val="28"/>
          <w:lang w:val="uk-UA"/>
        </w:rPr>
        <w:t xml:space="preserve">Для отримання пресованих брикетів рафінаду однакового забарвлення, певної маси та міцності, кашка повинна мати рівномірну структуру кристалів, температуру та вологість. </w:t>
      </w:r>
      <w:r w:rsidR="00FC5D68" w:rsidRPr="00CF7C4B">
        <w:rPr>
          <w:sz w:val="28"/>
          <w:szCs w:val="28"/>
          <w:lang w:val="uk-UA"/>
        </w:rPr>
        <w:t>Дрібні кристали утримують надлишкову вологу, великі кристали утворюють нерівну поверхню брикетів. Тому кашку, яка надходить від центрифугування різних утфелів, змішують в спіральному конвеєрі. Який знаходиться під центрифугами. В кашці, яка надходить на пресування, допускаються кристали: розміром 1,0-</w:t>
      </w:r>
      <w:smartTag w:uri="urn:schemas-microsoft-com:office:smarttags" w:element="metricconverter">
        <w:smartTagPr>
          <w:attr w:name="ProductID" w:val="1,5 мм"/>
        </w:smartTagPr>
        <w:r w:rsidR="00FC5D68" w:rsidRPr="00CF7C4B">
          <w:rPr>
            <w:sz w:val="28"/>
            <w:szCs w:val="28"/>
            <w:lang w:val="uk-UA"/>
          </w:rPr>
          <w:t>1,5 мм</w:t>
        </w:r>
      </w:smartTag>
      <w:r w:rsidR="00FC5D68" w:rsidRPr="00CF7C4B">
        <w:rPr>
          <w:sz w:val="28"/>
          <w:szCs w:val="28"/>
          <w:lang w:val="uk-UA"/>
        </w:rPr>
        <w:t xml:space="preserve"> і більше 30%; розміром 0,5-</w:t>
      </w:r>
      <w:smartTag w:uri="urn:schemas-microsoft-com:office:smarttags" w:element="metricconverter">
        <w:smartTagPr>
          <w:attr w:name="ProductID" w:val="1,0 мм"/>
        </w:smartTagPr>
        <w:r w:rsidR="00FC5D68" w:rsidRPr="00CF7C4B">
          <w:rPr>
            <w:sz w:val="28"/>
            <w:szCs w:val="28"/>
            <w:lang w:val="uk-UA"/>
          </w:rPr>
          <w:t>1,0 мм</w:t>
        </w:r>
      </w:smartTag>
      <w:r w:rsidR="00FC5D68" w:rsidRPr="00CF7C4B">
        <w:rPr>
          <w:sz w:val="28"/>
          <w:szCs w:val="28"/>
          <w:lang w:val="uk-UA"/>
        </w:rPr>
        <w:t xml:space="preserve"> – 60%; розміром до </w:t>
      </w:r>
      <w:smartTag w:uri="urn:schemas-microsoft-com:office:smarttags" w:element="metricconverter">
        <w:smartTagPr>
          <w:attr w:name="ProductID" w:val="0,5 мм"/>
        </w:smartTagPr>
        <w:r w:rsidR="00FC5D68" w:rsidRPr="00CF7C4B">
          <w:rPr>
            <w:sz w:val="28"/>
            <w:szCs w:val="28"/>
            <w:lang w:val="uk-UA"/>
          </w:rPr>
          <w:t>0,5 мм</w:t>
        </w:r>
      </w:smartTag>
      <w:r w:rsidR="00FC5D68" w:rsidRPr="00CF7C4B">
        <w:rPr>
          <w:sz w:val="28"/>
          <w:szCs w:val="28"/>
          <w:lang w:val="uk-UA"/>
        </w:rPr>
        <w:t xml:space="preserve"> і більше – 10%. Температура кашки 60-65</w:t>
      </w:r>
      <w:r w:rsidR="00FC5D68" w:rsidRPr="00CF7C4B">
        <w:rPr>
          <w:sz w:val="28"/>
          <w:szCs w:val="28"/>
          <w:vertAlign w:val="superscript"/>
          <w:lang w:val="uk-UA"/>
        </w:rPr>
        <w:t>0</w:t>
      </w:r>
      <w:r w:rsidR="00FC5D68" w:rsidRPr="00CF7C4B">
        <w:rPr>
          <w:sz w:val="28"/>
          <w:szCs w:val="28"/>
          <w:lang w:val="uk-UA"/>
        </w:rPr>
        <w:t xml:space="preserve">С і вологістю 2,4-2,6%. </w:t>
      </w:r>
    </w:p>
    <w:p w:rsidR="00FC5D68" w:rsidRPr="00CF7C4B" w:rsidRDefault="00FC5D68" w:rsidP="00CF7C4B">
      <w:pPr>
        <w:widowControl w:val="0"/>
        <w:tabs>
          <w:tab w:val="left" w:pos="0"/>
        </w:tabs>
        <w:spacing w:line="360" w:lineRule="auto"/>
        <w:ind w:firstLine="709"/>
        <w:jc w:val="both"/>
        <w:rPr>
          <w:sz w:val="28"/>
          <w:szCs w:val="28"/>
          <w:lang w:val="uk-UA"/>
        </w:rPr>
      </w:pPr>
      <w:r w:rsidRPr="00CF7C4B">
        <w:rPr>
          <w:sz w:val="28"/>
          <w:szCs w:val="28"/>
          <w:lang w:val="uk-UA"/>
        </w:rPr>
        <w:t>Пресування рафінадної кашки проводиться з метою формування брикетів. Його проводять під тиском. В залежності</w:t>
      </w:r>
      <w:r w:rsidR="00CF7C4B" w:rsidRPr="00CF7C4B">
        <w:rPr>
          <w:sz w:val="28"/>
          <w:szCs w:val="28"/>
          <w:lang w:val="uk-UA"/>
        </w:rPr>
        <w:t xml:space="preserve"> </w:t>
      </w:r>
      <w:r w:rsidRPr="00CF7C4B">
        <w:rPr>
          <w:sz w:val="28"/>
          <w:szCs w:val="28"/>
          <w:lang w:val="uk-UA"/>
        </w:rPr>
        <w:t xml:space="preserve">від фізико-хімічних властивостей рафінадної кашки та сили здавлювання, при якому відбувається зближення </w:t>
      </w:r>
      <w:r w:rsidR="00AC075E" w:rsidRPr="00CF7C4B">
        <w:rPr>
          <w:sz w:val="28"/>
          <w:szCs w:val="28"/>
          <w:lang w:val="uk-UA"/>
        </w:rPr>
        <w:t>кристалів сахарози, брикети отримують різні за щільністю та формою. Після сушіння та охолодження брикети розколюють на шматочки рівної форми, певної щільності та маси. Процес пресування кашки здійснюється в пресі карусельного типу, на диску якого розташовано 4 прес-форми. На пресі періодичної дії здійснюється 28-32 пресування за хвилину.</w:t>
      </w:r>
    </w:p>
    <w:p w:rsidR="00AC075E" w:rsidRPr="00CF7C4B" w:rsidRDefault="00AC075E" w:rsidP="00CF7C4B">
      <w:pPr>
        <w:widowControl w:val="0"/>
        <w:tabs>
          <w:tab w:val="left" w:pos="0"/>
        </w:tabs>
        <w:spacing w:line="360" w:lineRule="auto"/>
        <w:ind w:firstLine="709"/>
        <w:jc w:val="both"/>
        <w:rPr>
          <w:sz w:val="28"/>
          <w:szCs w:val="28"/>
          <w:lang w:val="uk-UA"/>
        </w:rPr>
      </w:pPr>
      <w:r w:rsidRPr="00CF7C4B">
        <w:rPr>
          <w:sz w:val="28"/>
          <w:szCs w:val="28"/>
          <w:lang w:val="uk-UA"/>
        </w:rPr>
        <w:t>Сушіння сирого пресованого рафінаду відбувається в два етапи, які відрізняються між собою швидкістю протікання.</w:t>
      </w:r>
      <w:r w:rsidR="00CF7C4B" w:rsidRPr="00CF7C4B">
        <w:rPr>
          <w:sz w:val="28"/>
          <w:szCs w:val="28"/>
          <w:lang w:val="uk-UA"/>
        </w:rPr>
        <w:t xml:space="preserve"> </w:t>
      </w:r>
      <w:r w:rsidRPr="00CF7C4B">
        <w:rPr>
          <w:sz w:val="28"/>
          <w:szCs w:val="28"/>
          <w:lang w:val="uk-UA"/>
        </w:rPr>
        <w:t>Перший етап характеризується інтенсивним видаленням вологи, другий – різким зупиненням процесу сушіння. Сушіння рафінадних брикетів проводиться в тунельних сушильних шафах. Тривалість сушіння рафінаду складає 8-10 годин. Загальний цикл сушіння рафінаду складає 5-6 годин.</w:t>
      </w:r>
    </w:p>
    <w:p w:rsidR="00A011E2" w:rsidRPr="00CF7C4B" w:rsidRDefault="00A011E2" w:rsidP="00CF7C4B">
      <w:pPr>
        <w:widowControl w:val="0"/>
        <w:autoSpaceDE w:val="0"/>
        <w:autoSpaceDN w:val="0"/>
        <w:adjustRightInd w:val="0"/>
        <w:spacing w:line="360" w:lineRule="auto"/>
        <w:ind w:firstLine="709"/>
        <w:jc w:val="both"/>
        <w:rPr>
          <w:sz w:val="28"/>
          <w:szCs w:val="28"/>
          <w:lang w:val="uk-UA"/>
        </w:rPr>
      </w:pPr>
    </w:p>
    <w:p w:rsidR="00A27A07" w:rsidRPr="00CF7C4B" w:rsidRDefault="00A011E2" w:rsidP="00CF7C4B">
      <w:pPr>
        <w:widowControl w:val="0"/>
        <w:autoSpaceDE w:val="0"/>
        <w:autoSpaceDN w:val="0"/>
        <w:adjustRightInd w:val="0"/>
        <w:spacing w:line="360" w:lineRule="auto"/>
        <w:ind w:firstLine="709"/>
        <w:jc w:val="both"/>
        <w:rPr>
          <w:sz w:val="28"/>
          <w:szCs w:val="28"/>
          <w:lang w:val="uk-UA"/>
        </w:rPr>
      </w:pPr>
      <w:r w:rsidRPr="00CF7C4B">
        <w:rPr>
          <w:sz w:val="28"/>
          <w:szCs w:val="28"/>
          <w:lang w:val="uk-UA"/>
        </w:rPr>
        <w:t xml:space="preserve">3.3 </w:t>
      </w:r>
      <w:r w:rsidR="00A27A07" w:rsidRPr="00CF7C4B">
        <w:rPr>
          <w:sz w:val="28"/>
          <w:szCs w:val="28"/>
          <w:lang w:val="uk-UA"/>
        </w:rPr>
        <w:t>Пакування</w:t>
      </w:r>
    </w:p>
    <w:p w:rsidR="00F21396" w:rsidRPr="00CF7C4B" w:rsidRDefault="00F21396" w:rsidP="00CF7C4B">
      <w:pPr>
        <w:widowControl w:val="0"/>
        <w:autoSpaceDE w:val="0"/>
        <w:autoSpaceDN w:val="0"/>
        <w:adjustRightInd w:val="0"/>
        <w:spacing w:line="360" w:lineRule="auto"/>
        <w:ind w:firstLine="709"/>
        <w:jc w:val="both"/>
        <w:rPr>
          <w:sz w:val="28"/>
          <w:szCs w:val="28"/>
          <w:lang w:val="uk-UA"/>
        </w:rPr>
      </w:pPr>
    </w:p>
    <w:p w:rsidR="00A27A07" w:rsidRPr="00CF7C4B" w:rsidRDefault="00A27A07" w:rsidP="00CF7C4B">
      <w:pPr>
        <w:widowControl w:val="0"/>
        <w:autoSpaceDE w:val="0"/>
        <w:autoSpaceDN w:val="0"/>
        <w:adjustRightInd w:val="0"/>
        <w:spacing w:line="360" w:lineRule="auto"/>
        <w:ind w:firstLine="709"/>
        <w:jc w:val="both"/>
        <w:rPr>
          <w:sz w:val="28"/>
          <w:szCs w:val="28"/>
          <w:lang w:val="uk-UA"/>
        </w:rPr>
      </w:pPr>
      <w:r w:rsidRPr="00CF7C4B">
        <w:rPr>
          <w:sz w:val="28"/>
          <w:szCs w:val="28"/>
          <w:lang w:val="uk-UA"/>
        </w:rPr>
        <w:t xml:space="preserve">Цукор-рафінад пресований колотий, пресований швидкорозчинний фасують в пачки по ГОСТ 12303 і коробки по ГОСТ 12301 масою нетто 0,5 і </w:t>
      </w:r>
      <w:smartTag w:uri="urn:schemas-microsoft-com:office:smarttags" w:element="metricconverter">
        <w:smartTagPr>
          <w:attr w:name="ProductID" w:val="1,0 кг"/>
        </w:smartTagPr>
        <w:r w:rsidRPr="00CF7C4B">
          <w:rPr>
            <w:sz w:val="28"/>
            <w:szCs w:val="28"/>
            <w:lang w:val="uk-UA"/>
          </w:rPr>
          <w:t>1,0 кг</w:t>
        </w:r>
      </w:smartTag>
      <w:r w:rsidRPr="00CF7C4B">
        <w:rPr>
          <w:sz w:val="28"/>
          <w:szCs w:val="28"/>
          <w:lang w:val="uk-UA"/>
        </w:rPr>
        <w:t xml:space="preserve">. Відхилення, що допускаються, від середнього арифметичного значення маси всіх пачок (коробка), відібраних від вибірки, не повинні перевищувати для пачок (коробка) масою нетто </w:t>
      </w:r>
      <w:smartTag w:uri="urn:schemas-microsoft-com:office:smarttags" w:element="metricconverter">
        <w:smartTagPr>
          <w:attr w:name="ProductID" w:val="0,5 кг"/>
        </w:smartTagPr>
        <w:r w:rsidRPr="00CF7C4B">
          <w:rPr>
            <w:sz w:val="28"/>
            <w:szCs w:val="28"/>
            <w:lang w:val="uk-UA"/>
          </w:rPr>
          <w:t>0,5 кг</w:t>
        </w:r>
      </w:smartTag>
      <w:r w:rsidRPr="00CF7C4B">
        <w:rPr>
          <w:sz w:val="28"/>
          <w:szCs w:val="28"/>
          <w:lang w:val="uk-UA"/>
        </w:rPr>
        <w:t xml:space="preserve"> - ± 2,0 %, для </w:t>
      </w:r>
      <w:smartTag w:uri="urn:schemas-microsoft-com:office:smarttags" w:element="metricconverter">
        <w:smartTagPr>
          <w:attr w:name="ProductID" w:val="1,0 кг"/>
        </w:smartTagPr>
        <w:r w:rsidRPr="00CF7C4B">
          <w:rPr>
            <w:sz w:val="28"/>
            <w:szCs w:val="28"/>
            <w:lang w:val="uk-UA"/>
          </w:rPr>
          <w:t>1,0 кг</w:t>
        </w:r>
      </w:smartTag>
      <w:r w:rsidRPr="00CF7C4B">
        <w:rPr>
          <w:sz w:val="28"/>
          <w:szCs w:val="28"/>
          <w:lang w:val="uk-UA"/>
        </w:rPr>
        <w:t xml:space="preserve"> - ± 1,5%.</w:t>
      </w:r>
    </w:p>
    <w:p w:rsidR="00A27A07" w:rsidRPr="00CF7C4B" w:rsidRDefault="00A27A07" w:rsidP="00CF7C4B">
      <w:pPr>
        <w:widowControl w:val="0"/>
        <w:autoSpaceDE w:val="0"/>
        <w:autoSpaceDN w:val="0"/>
        <w:adjustRightInd w:val="0"/>
        <w:spacing w:line="360" w:lineRule="auto"/>
        <w:ind w:firstLine="709"/>
        <w:jc w:val="both"/>
        <w:rPr>
          <w:sz w:val="28"/>
          <w:szCs w:val="28"/>
          <w:lang w:val="uk-UA"/>
        </w:rPr>
      </w:pPr>
      <w:r w:rsidRPr="00CF7C4B">
        <w:rPr>
          <w:sz w:val="28"/>
          <w:szCs w:val="28"/>
          <w:lang w:val="uk-UA"/>
        </w:rPr>
        <w:t>При фасовуванні цукру-рафінаду в пачки і коробки застосовують папір мазкий А-I, А-II, Б-I для упаковки харчових продуктів на автоматах по ГОСТ 7247, папір для автоматичної упаковки, картон для споживчої тари по ГОСТ 7933 або інші рівноцінні за показниками якості марки паперу і картону для харчових продуктів, дозволені до застосування органами охорони здоров'я.</w:t>
      </w:r>
    </w:p>
    <w:p w:rsidR="00A27A07" w:rsidRPr="00CF7C4B" w:rsidRDefault="00A27A07" w:rsidP="00CF7C4B">
      <w:pPr>
        <w:widowControl w:val="0"/>
        <w:autoSpaceDE w:val="0"/>
        <w:autoSpaceDN w:val="0"/>
        <w:adjustRightInd w:val="0"/>
        <w:spacing w:line="360" w:lineRule="auto"/>
        <w:ind w:firstLine="709"/>
        <w:jc w:val="both"/>
        <w:rPr>
          <w:sz w:val="28"/>
          <w:szCs w:val="28"/>
          <w:lang w:val="uk-UA"/>
        </w:rPr>
      </w:pPr>
    </w:p>
    <w:p w:rsidR="00A27A07" w:rsidRPr="00CF7C4B" w:rsidRDefault="00A27A07" w:rsidP="00CF7C4B">
      <w:pPr>
        <w:widowControl w:val="0"/>
        <w:autoSpaceDE w:val="0"/>
        <w:autoSpaceDN w:val="0"/>
        <w:adjustRightInd w:val="0"/>
        <w:spacing w:line="360" w:lineRule="auto"/>
        <w:ind w:firstLine="709"/>
        <w:jc w:val="both"/>
        <w:rPr>
          <w:sz w:val="28"/>
          <w:szCs w:val="28"/>
          <w:lang w:val="uk-UA"/>
        </w:rPr>
      </w:pPr>
      <w:r w:rsidRPr="00CF7C4B">
        <w:rPr>
          <w:sz w:val="28"/>
          <w:szCs w:val="28"/>
          <w:lang w:val="uk-UA"/>
        </w:rPr>
        <w:t>Кусковий пресований цукор-рафінад загортають по два шматочки в окремі пакетики спочатку в підпергамент марки II по ГОСТ 1760, потім в художньо оформлену етикетку з етикеточного паперу по ГОСТ 7625.</w:t>
      </w:r>
    </w:p>
    <w:p w:rsidR="00A27A07" w:rsidRPr="00CF7C4B" w:rsidRDefault="00A27A07" w:rsidP="00CF7C4B">
      <w:pPr>
        <w:widowControl w:val="0"/>
        <w:autoSpaceDE w:val="0"/>
        <w:autoSpaceDN w:val="0"/>
        <w:adjustRightInd w:val="0"/>
        <w:spacing w:line="360" w:lineRule="auto"/>
        <w:ind w:firstLine="709"/>
        <w:jc w:val="both"/>
        <w:rPr>
          <w:sz w:val="28"/>
          <w:szCs w:val="28"/>
          <w:lang w:val="uk-UA"/>
        </w:rPr>
      </w:pPr>
      <w:r w:rsidRPr="00CF7C4B">
        <w:rPr>
          <w:sz w:val="28"/>
          <w:szCs w:val="28"/>
          <w:lang w:val="uk-UA"/>
        </w:rPr>
        <w:t xml:space="preserve">100 пакетиків укладають в пачки з паперу масою нетто </w:t>
      </w:r>
      <w:smartTag w:uri="urn:schemas-microsoft-com:office:smarttags" w:element="metricconverter">
        <w:smartTagPr>
          <w:attr w:name="ProductID" w:val="1,5 кг"/>
        </w:smartTagPr>
        <w:r w:rsidRPr="00CF7C4B">
          <w:rPr>
            <w:sz w:val="28"/>
            <w:szCs w:val="28"/>
            <w:lang w:val="uk-UA"/>
          </w:rPr>
          <w:t>1,5 кг</w:t>
        </w:r>
      </w:smartTag>
    </w:p>
    <w:p w:rsidR="00A27A07" w:rsidRPr="00CF7C4B" w:rsidRDefault="00A27A07" w:rsidP="00CF7C4B">
      <w:pPr>
        <w:widowControl w:val="0"/>
        <w:autoSpaceDE w:val="0"/>
        <w:autoSpaceDN w:val="0"/>
        <w:adjustRightInd w:val="0"/>
        <w:spacing w:line="360" w:lineRule="auto"/>
        <w:ind w:firstLine="709"/>
        <w:jc w:val="both"/>
        <w:rPr>
          <w:sz w:val="28"/>
          <w:szCs w:val="28"/>
          <w:lang w:val="uk-UA"/>
        </w:rPr>
      </w:pPr>
      <w:r w:rsidRPr="00CF7C4B">
        <w:rPr>
          <w:sz w:val="28"/>
          <w:szCs w:val="28"/>
          <w:lang w:val="uk-UA"/>
        </w:rPr>
        <w:t>Відхилення, що допускаються, від середнього арифметичного значення маси нетто пачок не повинні перевищувати ± 2,0 %.</w:t>
      </w:r>
    </w:p>
    <w:p w:rsidR="00A27A07" w:rsidRPr="00CF7C4B" w:rsidRDefault="00A27A07" w:rsidP="00CF7C4B">
      <w:pPr>
        <w:widowControl w:val="0"/>
        <w:autoSpaceDE w:val="0"/>
        <w:autoSpaceDN w:val="0"/>
        <w:adjustRightInd w:val="0"/>
        <w:spacing w:line="360" w:lineRule="auto"/>
        <w:ind w:firstLine="709"/>
        <w:jc w:val="both"/>
        <w:rPr>
          <w:sz w:val="28"/>
          <w:szCs w:val="28"/>
          <w:lang w:val="uk-UA"/>
        </w:rPr>
      </w:pPr>
    </w:p>
    <w:p w:rsidR="00A27A07" w:rsidRPr="00CF7C4B" w:rsidRDefault="00CF7C4B" w:rsidP="00CF7C4B">
      <w:pPr>
        <w:widowControl w:val="0"/>
        <w:tabs>
          <w:tab w:val="left" w:pos="0"/>
        </w:tabs>
        <w:spacing w:line="360" w:lineRule="auto"/>
        <w:ind w:firstLine="709"/>
        <w:jc w:val="both"/>
        <w:rPr>
          <w:color w:val="000000"/>
          <w:sz w:val="28"/>
          <w:szCs w:val="28"/>
          <w:lang w:val="uk-UA"/>
        </w:rPr>
      </w:pPr>
      <w:r>
        <w:rPr>
          <w:color w:val="000000"/>
          <w:sz w:val="28"/>
          <w:szCs w:val="28"/>
          <w:lang w:val="uk-UA"/>
        </w:rPr>
        <w:br w:type="page"/>
      </w:r>
      <w:r w:rsidR="00A011E2" w:rsidRPr="00CF7C4B">
        <w:rPr>
          <w:color w:val="000000"/>
          <w:sz w:val="28"/>
          <w:szCs w:val="28"/>
          <w:lang w:val="uk-UA"/>
        </w:rPr>
        <w:t xml:space="preserve">3.4 </w:t>
      </w:r>
      <w:r w:rsidR="00A27A07" w:rsidRPr="00CF7C4B">
        <w:rPr>
          <w:color w:val="000000"/>
          <w:sz w:val="28"/>
          <w:szCs w:val="28"/>
          <w:lang w:val="uk-UA"/>
        </w:rPr>
        <w:t>Зберігання</w:t>
      </w:r>
    </w:p>
    <w:p w:rsidR="00F21396" w:rsidRPr="00CF7C4B" w:rsidRDefault="00F21396" w:rsidP="00CF7C4B">
      <w:pPr>
        <w:widowControl w:val="0"/>
        <w:tabs>
          <w:tab w:val="left" w:pos="0"/>
        </w:tabs>
        <w:spacing w:line="360" w:lineRule="auto"/>
        <w:ind w:firstLine="709"/>
        <w:jc w:val="both"/>
        <w:rPr>
          <w:color w:val="000000"/>
          <w:sz w:val="28"/>
          <w:szCs w:val="28"/>
          <w:lang w:val="uk-UA"/>
        </w:rPr>
      </w:pPr>
    </w:p>
    <w:p w:rsidR="00CF7C4B" w:rsidRPr="00CF7C4B" w:rsidRDefault="00FD479A"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Згідно ГОСТ 26907-86 тривалому зберіганню підлягає цукор-пісок та цукор-рафінад, упаковані в тару або без пакування.</w:t>
      </w:r>
    </w:p>
    <w:p w:rsidR="00FD479A" w:rsidRPr="00CF7C4B" w:rsidRDefault="00FD479A"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Строки зберігання цукру в упаковці встановлюють для цукру-рафінаду:</w:t>
      </w:r>
    </w:p>
    <w:p w:rsidR="00FD479A" w:rsidRPr="00CF7C4B" w:rsidRDefault="00FD479A"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на складах, що отоплюються – до 8 років,</w:t>
      </w:r>
    </w:p>
    <w:p w:rsidR="00FD479A" w:rsidRPr="00CF7C4B" w:rsidRDefault="00FD479A"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на складах, що не отоплюються – до 5 років.</w:t>
      </w:r>
    </w:p>
    <w:p w:rsidR="00FD479A" w:rsidRPr="00CF7C4B" w:rsidRDefault="00FD479A"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Температура цукру, що тривало зберігається, не повинна перевищувати 25</w:t>
      </w:r>
      <w:r w:rsidRPr="00CF7C4B">
        <w:rPr>
          <w:color w:val="000000"/>
          <w:sz w:val="28"/>
          <w:szCs w:val="28"/>
          <w:vertAlign w:val="superscript"/>
          <w:lang w:val="uk-UA"/>
        </w:rPr>
        <w:t>0</w:t>
      </w:r>
      <w:r w:rsidRPr="00CF7C4B">
        <w:rPr>
          <w:color w:val="000000"/>
          <w:sz w:val="28"/>
          <w:szCs w:val="28"/>
          <w:lang w:val="uk-UA"/>
        </w:rPr>
        <w:t>С.</w:t>
      </w:r>
    </w:p>
    <w:p w:rsidR="00FD479A" w:rsidRPr="00CF7C4B" w:rsidRDefault="00FD479A"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t>Цукор зберігають окремо від харчів, що можуть зіпсувати його якість.</w:t>
      </w:r>
    </w:p>
    <w:p w:rsidR="000C4116" w:rsidRPr="00CF7C4B" w:rsidRDefault="000C4116" w:rsidP="00CF7C4B">
      <w:pPr>
        <w:widowControl w:val="0"/>
        <w:tabs>
          <w:tab w:val="left" w:pos="0"/>
        </w:tabs>
        <w:spacing w:line="360" w:lineRule="auto"/>
        <w:ind w:firstLine="709"/>
        <w:jc w:val="both"/>
        <w:rPr>
          <w:color w:val="000000"/>
          <w:sz w:val="28"/>
          <w:szCs w:val="28"/>
          <w:lang w:val="uk-UA"/>
        </w:rPr>
      </w:pPr>
    </w:p>
    <w:p w:rsidR="000C4116" w:rsidRPr="00CF7C4B" w:rsidRDefault="00CF7C4B" w:rsidP="00CF7C4B">
      <w:pPr>
        <w:widowControl w:val="0"/>
        <w:tabs>
          <w:tab w:val="left" w:pos="0"/>
        </w:tabs>
        <w:spacing w:line="360" w:lineRule="auto"/>
        <w:ind w:firstLine="709"/>
        <w:jc w:val="both"/>
        <w:rPr>
          <w:color w:val="000000"/>
          <w:sz w:val="28"/>
          <w:szCs w:val="28"/>
          <w:lang w:val="uk-UA"/>
        </w:rPr>
      </w:pPr>
      <w:r w:rsidRPr="00CF7C4B">
        <w:rPr>
          <w:color w:val="000000"/>
          <w:sz w:val="28"/>
          <w:szCs w:val="28"/>
          <w:lang w:val="uk-UA"/>
        </w:rPr>
        <w:br w:type="page"/>
      </w:r>
      <w:r w:rsidR="000C4116" w:rsidRPr="00CF7C4B">
        <w:rPr>
          <w:color w:val="000000"/>
          <w:sz w:val="28"/>
          <w:szCs w:val="28"/>
          <w:lang w:val="uk-UA"/>
        </w:rPr>
        <w:t>4. ОРГАНІЗАЦІЯ ЗАБЕЗПЕЧЕННЯ ТА КОНТРОЛЮ ЯКОСТІ ПРОДУКТУ</w:t>
      </w:r>
    </w:p>
    <w:p w:rsidR="000C4116" w:rsidRPr="00CF7C4B" w:rsidRDefault="000C4116" w:rsidP="00CF7C4B">
      <w:pPr>
        <w:widowControl w:val="0"/>
        <w:tabs>
          <w:tab w:val="left" w:pos="0"/>
        </w:tabs>
        <w:spacing w:line="360" w:lineRule="auto"/>
        <w:ind w:firstLine="709"/>
        <w:jc w:val="both"/>
        <w:rPr>
          <w:color w:val="000000"/>
          <w:sz w:val="28"/>
          <w:szCs w:val="28"/>
          <w:lang w:val="uk-UA"/>
        </w:rPr>
      </w:pPr>
    </w:p>
    <w:p w:rsidR="00FD479A" w:rsidRPr="00CF7C4B" w:rsidRDefault="000C4116" w:rsidP="00CF7C4B">
      <w:pPr>
        <w:widowControl w:val="0"/>
        <w:tabs>
          <w:tab w:val="left" w:pos="0"/>
        </w:tabs>
        <w:spacing w:line="360" w:lineRule="auto"/>
        <w:ind w:firstLine="709"/>
        <w:jc w:val="both"/>
        <w:rPr>
          <w:sz w:val="28"/>
          <w:szCs w:val="28"/>
          <w:lang w:val="uk-UA"/>
        </w:rPr>
      </w:pPr>
      <w:r w:rsidRPr="00CF7C4B">
        <w:rPr>
          <w:sz w:val="28"/>
          <w:szCs w:val="28"/>
          <w:lang w:val="uk-UA"/>
        </w:rPr>
        <w:t xml:space="preserve">В будь-якому виробництві на кожному етапі (особливо на кінцевому етапі) має відбуватися контроль якості продукції з метою виявлення невідповідної продукції і вилучення ще до її реалізації на ринок. Саме з цією метою проводять ряд складних </w:t>
      </w:r>
      <w:r w:rsidR="00CE2E49" w:rsidRPr="00CF7C4B">
        <w:rPr>
          <w:sz w:val="28"/>
          <w:szCs w:val="28"/>
          <w:lang w:val="uk-UA"/>
        </w:rPr>
        <w:t>досліджень за органолептичними, фізико-хімічними, мікробіологічними та іншими показниками.</w:t>
      </w:r>
    </w:p>
    <w:p w:rsidR="00461E0C" w:rsidRPr="00CF7C4B" w:rsidRDefault="00461E0C" w:rsidP="00CF7C4B">
      <w:pPr>
        <w:widowControl w:val="0"/>
        <w:tabs>
          <w:tab w:val="left" w:pos="0"/>
        </w:tabs>
        <w:spacing w:line="360" w:lineRule="auto"/>
        <w:ind w:firstLine="709"/>
        <w:jc w:val="both"/>
        <w:rPr>
          <w:sz w:val="28"/>
          <w:szCs w:val="28"/>
          <w:lang w:val="uk-UA"/>
        </w:rPr>
      </w:pPr>
      <w:r w:rsidRPr="00CF7C4B">
        <w:rPr>
          <w:sz w:val="28"/>
          <w:szCs w:val="28"/>
          <w:lang w:val="uk-UA"/>
        </w:rPr>
        <w:t>Так, цукор-пісок повинен вироблятися у відповідності із вимогами справжнього стандарту (ГОСТ 21-94. Цукор-пісок) по технологічній інструкції, з дотриманням санітарних норм і правил затверджених в установленому порядку.</w:t>
      </w:r>
    </w:p>
    <w:p w:rsidR="00461E0C" w:rsidRPr="00CF7C4B" w:rsidRDefault="00461E0C" w:rsidP="00CF7C4B">
      <w:pPr>
        <w:widowControl w:val="0"/>
        <w:tabs>
          <w:tab w:val="left" w:pos="0"/>
        </w:tabs>
        <w:spacing w:line="360" w:lineRule="auto"/>
        <w:ind w:firstLine="709"/>
        <w:jc w:val="both"/>
        <w:rPr>
          <w:sz w:val="28"/>
          <w:szCs w:val="28"/>
          <w:lang w:val="uk-UA"/>
        </w:rPr>
      </w:pPr>
      <w:r w:rsidRPr="00CF7C4B">
        <w:rPr>
          <w:sz w:val="28"/>
          <w:szCs w:val="28"/>
          <w:lang w:val="uk-UA"/>
        </w:rPr>
        <w:t>Весь процес контролю якості представлено у таблиці 4. Схема контролю технологічного процесу виробництва цукру-піску.</w:t>
      </w:r>
    </w:p>
    <w:p w:rsidR="00CF7C4B" w:rsidRPr="00CF7C4B" w:rsidRDefault="00CF7C4B" w:rsidP="00CF7C4B">
      <w:pPr>
        <w:widowControl w:val="0"/>
        <w:tabs>
          <w:tab w:val="left" w:pos="0"/>
        </w:tabs>
        <w:spacing w:line="360" w:lineRule="auto"/>
        <w:ind w:firstLine="709"/>
        <w:jc w:val="both"/>
        <w:rPr>
          <w:sz w:val="28"/>
          <w:szCs w:val="28"/>
          <w:lang w:val="uk-UA"/>
        </w:rPr>
      </w:pPr>
    </w:p>
    <w:p w:rsidR="000B6A01" w:rsidRPr="00CF7C4B" w:rsidRDefault="000B6A01" w:rsidP="00CF7C4B">
      <w:pPr>
        <w:widowControl w:val="0"/>
        <w:tabs>
          <w:tab w:val="left" w:pos="0"/>
        </w:tabs>
        <w:spacing w:line="360" w:lineRule="auto"/>
        <w:ind w:firstLine="709"/>
        <w:jc w:val="both"/>
        <w:rPr>
          <w:sz w:val="28"/>
          <w:szCs w:val="28"/>
          <w:lang w:val="uk-UA"/>
        </w:rPr>
      </w:pPr>
      <w:r w:rsidRPr="00CF7C4B">
        <w:rPr>
          <w:sz w:val="28"/>
          <w:szCs w:val="28"/>
          <w:lang w:val="uk-UA"/>
        </w:rPr>
        <w:t>Таблиця 4. Схема контролю технологічного процесу виробництва цукру-піску</w:t>
      </w:r>
    </w:p>
    <w:tbl>
      <w:tblPr>
        <w:tblStyle w:val="ab"/>
        <w:tblW w:w="9241" w:type="dxa"/>
        <w:jc w:val="center"/>
        <w:tblLayout w:type="fixed"/>
        <w:tblLook w:val="0400" w:firstRow="0" w:lastRow="0" w:firstColumn="0" w:lastColumn="0" w:noHBand="0" w:noVBand="1"/>
      </w:tblPr>
      <w:tblGrid>
        <w:gridCol w:w="1925"/>
        <w:gridCol w:w="2367"/>
        <w:gridCol w:w="3079"/>
        <w:gridCol w:w="1870"/>
      </w:tblGrid>
      <w:tr w:rsidR="00461E0C" w:rsidRPr="00CF7C4B" w:rsidTr="008225B9">
        <w:trPr>
          <w:jc w:val="center"/>
        </w:trPr>
        <w:tc>
          <w:tcPr>
            <w:tcW w:w="1925" w:type="dxa"/>
          </w:tcPr>
          <w:p w:rsidR="00461E0C" w:rsidRPr="00CF7C4B" w:rsidRDefault="00461E0C" w:rsidP="00CF7C4B">
            <w:pPr>
              <w:widowControl w:val="0"/>
              <w:tabs>
                <w:tab w:val="left" w:pos="0"/>
              </w:tabs>
              <w:spacing w:line="360" w:lineRule="auto"/>
              <w:jc w:val="center"/>
              <w:rPr>
                <w:sz w:val="20"/>
                <w:lang w:val="uk-UA"/>
              </w:rPr>
            </w:pPr>
            <w:r w:rsidRPr="00CF7C4B">
              <w:rPr>
                <w:sz w:val="20"/>
                <w:lang w:val="uk-UA"/>
              </w:rPr>
              <w:t>Об’єкт контролю</w:t>
            </w:r>
          </w:p>
        </w:tc>
        <w:tc>
          <w:tcPr>
            <w:tcW w:w="2367" w:type="dxa"/>
          </w:tcPr>
          <w:p w:rsidR="00461E0C" w:rsidRPr="00CF7C4B" w:rsidRDefault="00461E0C" w:rsidP="00CF7C4B">
            <w:pPr>
              <w:widowControl w:val="0"/>
              <w:tabs>
                <w:tab w:val="left" w:pos="0"/>
              </w:tabs>
              <w:spacing w:line="360" w:lineRule="auto"/>
              <w:jc w:val="center"/>
              <w:rPr>
                <w:sz w:val="20"/>
                <w:lang w:val="uk-UA"/>
              </w:rPr>
            </w:pPr>
            <w:r w:rsidRPr="00CF7C4B">
              <w:rPr>
                <w:sz w:val="20"/>
                <w:lang w:val="uk-UA"/>
              </w:rPr>
              <w:t>Параметр, що контролюється</w:t>
            </w:r>
          </w:p>
        </w:tc>
        <w:tc>
          <w:tcPr>
            <w:tcW w:w="3079" w:type="dxa"/>
          </w:tcPr>
          <w:p w:rsidR="00461E0C" w:rsidRPr="00CF7C4B" w:rsidRDefault="00461E0C" w:rsidP="00CF7C4B">
            <w:pPr>
              <w:widowControl w:val="0"/>
              <w:tabs>
                <w:tab w:val="left" w:pos="0"/>
              </w:tabs>
              <w:spacing w:line="360" w:lineRule="auto"/>
              <w:jc w:val="center"/>
              <w:rPr>
                <w:sz w:val="20"/>
                <w:lang w:val="uk-UA"/>
              </w:rPr>
            </w:pPr>
            <w:r w:rsidRPr="00CF7C4B">
              <w:rPr>
                <w:sz w:val="20"/>
                <w:lang w:val="uk-UA"/>
              </w:rPr>
              <w:t>Нормативний показник</w:t>
            </w:r>
          </w:p>
        </w:tc>
        <w:tc>
          <w:tcPr>
            <w:tcW w:w="1870" w:type="dxa"/>
          </w:tcPr>
          <w:p w:rsidR="00461E0C" w:rsidRPr="00CF7C4B" w:rsidRDefault="00461E0C" w:rsidP="00CF7C4B">
            <w:pPr>
              <w:widowControl w:val="0"/>
              <w:tabs>
                <w:tab w:val="left" w:pos="0"/>
              </w:tabs>
              <w:spacing w:line="360" w:lineRule="auto"/>
              <w:jc w:val="center"/>
              <w:rPr>
                <w:sz w:val="20"/>
                <w:lang w:val="uk-UA"/>
              </w:rPr>
            </w:pPr>
            <w:r w:rsidRPr="00CF7C4B">
              <w:rPr>
                <w:sz w:val="20"/>
                <w:lang w:val="uk-UA"/>
              </w:rPr>
              <w:t>Метод контролю (НД)</w:t>
            </w:r>
          </w:p>
        </w:tc>
      </w:tr>
      <w:tr w:rsidR="00461E0C" w:rsidRPr="00CF7C4B" w:rsidTr="008225B9">
        <w:trPr>
          <w:jc w:val="center"/>
        </w:trPr>
        <w:tc>
          <w:tcPr>
            <w:tcW w:w="9241" w:type="dxa"/>
            <w:gridSpan w:val="4"/>
          </w:tcPr>
          <w:p w:rsidR="00461E0C" w:rsidRPr="00CF7C4B" w:rsidRDefault="00461E0C" w:rsidP="00CF7C4B">
            <w:pPr>
              <w:widowControl w:val="0"/>
              <w:tabs>
                <w:tab w:val="left" w:pos="0"/>
              </w:tabs>
              <w:spacing w:line="360" w:lineRule="auto"/>
              <w:jc w:val="center"/>
              <w:rPr>
                <w:sz w:val="20"/>
                <w:lang w:val="uk-UA"/>
              </w:rPr>
            </w:pPr>
            <w:r w:rsidRPr="00CF7C4B">
              <w:rPr>
                <w:sz w:val="20"/>
                <w:lang w:val="uk-UA"/>
              </w:rPr>
              <w:t>1. Контроль сировини</w:t>
            </w:r>
          </w:p>
        </w:tc>
      </w:tr>
      <w:tr w:rsidR="00461E0C" w:rsidRPr="00CF7C4B" w:rsidTr="008225B9">
        <w:trPr>
          <w:jc w:val="center"/>
        </w:trPr>
        <w:tc>
          <w:tcPr>
            <w:tcW w:w="1925" w:type="dxa"/>
          </w:tcPr>
          <w:p w:rsidR="00461E0C" w:rsidRPr="00CF7C4B" w:rsidRDefault="00461E0C" w:rsidP="00CF7C4B">
            <w:pPr>
              <w:widowControl w:val="0"/>
              <w:tabs>
                <w:tab w:val="left" w:pos="0"/>
              </w:tabs>
              <w:spacing w:line="360" w:lineRule="auto"/>
              <w:jc w:val="both"/>
              <w:rPr>
                <w:sz w:val="20"/>
                <w:lang w:val="uk-UA"/>
              </w:rPr>
            </w:pPr>
            <w:r w:rsidRPr="00CF7C4B">
              <w:rPr>
                <w:sz w:val="20"/>
                <w:lang w:val="uk-UA"/>
              </w:rPr>
              <w:t>Цукровий</w:t>
            </w:r>
            <w:r w:rsidR="00CF7C4B" w:rsidRPr="00CF7C4B">
              <w:rPr>
                <w:sz w:val="20"/>
                <w:lang w:val="uk-UA"/>
              </w:rPr>
              <w:t xml:space="preserve"> </w:t>
            </w:r>
            <w:r w:rsidRPr="00CF7C4B">
              <w:rPr>
                <w:sz w:val="20"/>
                <w:lang w:val="uk-UA"/>
              </w:rPr>
              <w:t>буряк</w:t>
            </w:r>
          </w:p>
        </w:tc>
        <w:tc>
          <w:tcPr>
            <w:tcW w:w="2367" w:type="dxa"/>
          </w:tcPr>
          <w:p w:rsidR="00461E0C" w:rsidRPr="00CF7C4B" w:rsidRDefault="00461E0C" w:rsidP="00CF7C4B">
            <w:pPr>
              <w:widowControl w:val="0"/>
              <w:tabs>
                <w:tab w:val="left" w:pos="0"/>
              </w:tabs>
              <w:spacing w:line="360" w:lineRule="auto"/>
              <w:jc w:val="both"/>
              <w:rPr>
                <w:sz w:val="20"/>
                <w:szCs w:val="28"/>
                <w:lang w:val="uk-UA"/>
              </w:rPr>
            </w:pPr>
            <w:r w:rsidRPr="00CF7C4B">
              <w:rPr>
                <w:bCs/>
                <w:sz w:val="20"/>
                <w:lang w:val="uk-UA"/>
              </w:rPr>
              <w:t>вмісту цукру</w:t>
            </w:r>
          </w:p>
        </w:tc>
        <w:tc>
          <w:tcPr>
            <w:tcW w:w="3079" w:type="dxa"/>
          </w:tcPr>
          <w:p w:rsidR="00461E0C" w:rsidRPr="00CF7C4B" w:rsidRDefault="00461E0C" w:rsidP="00CF7C4B">
            <w:pPr>
              <w:widowControl w:val="0"/>
              <w:tabs>
                <w:tab w:val="left" w:pos="0"/>
              </w:tabs>
              <w:spacing w:line="360" w:lineRule="auto"/>
              <w:jc w:val="both"/>
              <w:rPr>
                <w:sz w:val="20"/>
                <w:lang w:val="uk-UA"/>
              </w:rPr>
            </w:pPr>
            <w:r w:rsidRPr="00CF7C4B">
              <w:rPr>
                <w:bCs/>
                <w:sz w:val="20"/>
                <w:u w:val="single"/>
                <w:lang w:val="uk-UA"/>
              </w:rPr>
              <w:t>+</w:t>
            </w:r>
            <w:r w:rsidRPr="00CF7C4B">
              <w:rPr>
                <w:bCs/>
                <w:sz w:val="20"/>
                <w:lang w:val="uk-UA"/>
              </w:rPr>
              <w:t xml:space="preserve"> 0,7 </w:t>
            </w:r>
            <w:r w:rsidRPr="00CF7C4B">
              <w:rPr>
                <w:bCs/>
                <w:sz w:val="20"/>
                <w:vertAlign w:val="superscript"/>
                <w:lang w:val="uk-UA"/>
              </w:rPr>
              <w:t>0</w:t>
            </w:r>
            <w:r w:rsidRPr="00CF7C4B">
              <w:rPr>
                <w:bCs/>
                <w:sz w:val="20"/>
                <w:lang w:val="uk-UA"/>
              </w:rPr>
              <w:t>Z</w:t>
            </w:r>
          </w:p>
        </w:tc>
        <w:tc>
          <w:tcPr>
            <w:tcW w:w="1870" w:type="dxa"/>
          </w:tcPr>
          <w:p w:rsidR="00461E0C" w:rsidRPr="00CF7C4B" w:rsidRDefault="00461E0C" w:rsidP="00CF7C4B">
            <w:pPr>
              <w:widowControl w:val="0"/>
              <w:tabs>
                <w:tab w:val="left" w:pos="0"/>
              </w:tabs>
              <w:spacing w:line="360" w:lineRule="auto"/>
              <w:jc w:val="both"/>
              <w:rPr>
                <w:sz w:val="20"/>
                <w:szCs w:val="28"/>
                <w:lang w:val="uk-UA"/>
              </w:rPr>
            </w:pPr>
            <w:r w:rsidRPr="00CF7C4B">
              <w:rPr>
                <w:bCs/>
                <w:sz w:val="20"/>
                <w:lang w:val="uk-UA"/>
              </w:rPr>
              <w:t>ДСТУ 4327:2004</w:t>
            </w:r>
          </w:p>
        </w:tc>
      </w:tr>
      <w:tr w:rsidR="00461E0C" w:rsidRPr="00CF7C4B" w:rsidTr="008225B9">
        <w:trPr>
          <w:jc w:val="center"/>
        </w:trPr>
        <w:tc>
          <w:tcPr>
            <w:tcW w:w="9241" w:type="dxa"/>
            <w:gridSpan w:val="4"/>
          </w:tcPr>
          <w:p w:rsidR="00461E0C" w:rsidRPr="00CF7C4B" w:rsidRDefault="00461E0C" w:rsidP="00CF7C4B">
            <w:pPr>
              <w:widowControl w:val="0"/>
              <w:tabs>
                <w:tab w:val="left" w:pos="0"/>
              </w:tabs>
              <w:spacing w:line="360" w:lineRule="auto"/>
              <w:jc w:val="center"/>
              <w:rPr>
                <w:sz w:val="20"/>
                <w:lang w:val="uk-UA"/>
              </w:rPr>
            </w:pPr>
            <w:r w:rsidRPr="00CF7C4B">
              <w:rPr>
                <w:sz w:val="20"/>
                <w:lang w:val="uk-UA"/>
              </w:rPr>
              <w:t>2. Контроль виробництва ( технологічного процесу)</w:t>
            </w:r>
          </w:p>
        </w:tc>
      </w:tr>
      <w:tr w:rsidR="00461E0C" w:rsidRPr="00CF7C4B" w:rsidTr="008225B9">
        <w:trPr>
          <w:jc w:val="center"/>
        </w:trPr>
        <w:tc>
          <w:tcPr>
            <w:tcW w:w="1925" w:type="dxa"/>
          </w:tcPr>
          <w:p w:rsidR="00461E0C" w:rsidRPr="00CF7C4B" w:rsidRDefault="00461E0C" w:rsidP="00CF7C4B">
            <w:pPr>
              <w:widowControl w:val="0"/>
              <w:tabs>
                <w:tab w:val="left" w:pos="0"/>
              </w:tabs>
              <w:spacing w:line="360" w:lineRule="auto"/>
              <w:jc w:val="both"/>
              <w:rPr>
                <w:sz w:val="20"/>
                <w:lang w:val="uk-UA"/>
              </w:rPr>
            </w:pPr>
            <w:r w:rsidRPr="00CF7C4B">
              <w:rPr>
                <w:sz w:val="20"/>
                <w:lang w:val="uk-UA"/>
              </w:rPr>
              <w:t>Дифузійний сік</w:t>
            </w:r>
          </w:p>
        </w:tc>
        <w:tc>
          <w:tcPr>
            <w:tcW w:w="2367" w:type="dxa"/>
          </w:tcPr>
          <w:p w:rsidR="00461E0C" w:rsidRPr="00CF7C4B" w:rsidRDefault="00461E0C" w:rsidP="00CF7C4B">
            <w:pPr>
              <w:widowControl w:val="0"/>
              <w:tabs>
                <w:tab w:val="left" w:pos="0"/>
              </w:tabs>
              <w:spacing w:line="360" w:lineRule="auto"/>
              <w:jc w:val="both"/>
              <w:rPr>
                <w:sz w:val="20"/>
                <w:lang w:val="uk-UA"/>
              </w:rPr>
            </w:pPr>
            <w:r w:rsidRPr="00CF7C4B">
              <w:rPr>
                <w:sz w:val="20"/>
                <w:lang w:val="uk-UA"/>
              </w:rPr>
              <w:t>Температура,</w:t>
            </w:r>
          </w:p>
          <w:p w:rsidR="00CF7C4B" w:rsidRPr="00CF7C4B" w:rsidRDefault="00461E0C" w:rsidP="00CF7C4B">
            <w:pPr>
              <w:widowControl w:val="0"/>
              <w:tabs>
                <w:tab w:val="left" w:pos="0"/>
              </w:tabs>
              <w:spacing w:line="360" w:lineRule="auto"/>
              <w:jc w:val="both"/>
              <w:rPr>
                <w:sz w:val="20"/>
                <w:lang w:val="uk-UA"/>
              </w:rPr>
            </w:pPr>
            <w:r w:rsidRPr="00CF7C4B">
              <w:rPr>
                <w:sz w:val="20"/>
                <w:lang w:val="uk-UA"/>
              </w:rPr>
              <w:t>кислотно-лужне середов.</w:t>
            </w:r>
          </w:p>
          <w:p w:rsidR="00461E0C" w:rsidRPr="00CF7C4B" w:rsidRDefault="00461E0C" w:rsidP="00CF7C4B">
            <w:pPr>
              <w:widowControl w:val="0"/>
              <w:tabs>
                <w:tab w:val="left" w:pos="0"/>
              </w:tabs>
              <w:spacing w:line="360" w:lineRule="auto"/>
              <w:jc w:val="both"/>
              <w:rPr>
                <w:sz w:val="20"/>
                <w:lang w:val="uk-UA"/>
              </w:rPr>
            </w:pPr>
            <w:r w:rsidRPr="00CF7C4B">
              <w:rPr>
                <w:sz w:val="20"/>
                <w:lang w:val="uk-UA"/>
              </w:rPr>
              <w:t>(рН)</w:t>
            </w:r>
          </w:p>
        </w:tc>
        <w:tc>
          <w:tcPr>
            <w:tcW w:w="3079" w:type="dxa"/>
          </w:tcPr>
          <w:p w:rsidR="00461E0C" w:rsidRPr="00CF7C4B" w:rsidRDefault="00461E0C" w:rsidP="00CF7C4B">
            <w:pPr>
              <w:widowControl w:val="0"/>
              <w:tabs>
                <w:tab w:val="left" w:pos="0"/>
              </w:tabs>
              <w:spacing w:line="360" w:lineRule="auto"/>
              <w:jc w:val="both"/>
              <w:rPr>
                <w:sz w:val="20"/>
                <w:lang w:val="uk-UA"/>
              </w:rPr>
            </w:pPr>
            <w:r w:rsidRPr="00CF7C4B">
              <w:rPr>
                <w:sz w:val="20"/>
                <w:lang w:val="uk-UA"/>
              </w:rPr>
              <w:t xml:space="preserve">75-75 </w:t>
            </w:r>
            <w:r w:rsidRPr="00CF7C4B">
              <w:rPr>
                <w:sz w:val="20"/>
                <w:vertAlign w:val="superscript"/>
                <w:lang w:val="uk-UA"/>
              </w:rPr>
              <w:t>0</w:t>
            </w:r>
            <w:r w:rsidRPr="00CF7C4B">
              <w:rPr>
                <w:sz w:val="20"/>
                <w:lang w:val="uk-UA"/>
              </w:rPr>
              <w:t>С,</w:t>
            </w:r>
          </w:p>
          <w:p w:rsidR="00461E0C" w:rsidRPr="00CF7C4B" w:rsidRDefault="00461E0C" w:rsidP="00CF7C4B">
            <w:pPr>
              <w:widowControl w:val="0"/>
              <w:tabs>
                <w:tab w:val="left" w:pos="0"/>
              </w:tabs>
              <w:spacing w:line="360" w:lineRule="auto"/>
              <w:jc w:val="both"/>
              <w:rPr>
                <w:sz w:val="20"/>
                <w:lang w:val="uk-UA"/>
              </w:rPr>
            </w:pPr>
            <w:r w:rsidRPr="00CF7C4B">
              <w:rPr>
                <w:sz w:val="20"/>
                <w:lang w:val="uk-UA"/>
              </w:rPr>
              <w:t>рН = 6,0-6,5</w:t>
            </w:r>
          </w:p>
        </w:tc>
        <w:tc>
          <w:tcPr>
            <w:tcW w:w="1870" w:type="dxa"/>
          </w:tcPr>
          <w:p w:rsidR="00461E0C" w:rsidRPr="00CF7C4B" w:rsidRDefault="00461E0C" w:rsidP="00CF7C4B">
            <w:pPr>
              <w:widowControl w:val="0"/>
              <w:tabs>
                <w:tab w:val="left" w:pos="0"/>
              </w:tabs>
              <w:spacing w:line="360" w:lineRule="auto"/>
              <w:jc w:val="both"/>
              <w:rPr>
                <w:sz w:val="20"/>
                <w:lang w:val="uk-UA"/>
              </w:rPr>
            </w:pPr>
            <w:r w:rsidRPr="00CF7C4B">
              <w:rPr>
                <w:sz w:val="20"/>
                <w:lang w:val="uk-UA"/>
              </w:rPr>
              <w:t>ТУ</w:t>
            </w:r>
          </w:p>
        </w:tc>
      </w:tr>
      <w:tr w:rsidR="00461E0C" w:rsidRPr="00CF7C4B" w:rsidTr="008225B9">
        <w:trPr>
          <w:jc w:val="center"/>
        </w:trPr>
        <w:tc>
          <w:tcPr>
            <w:tcW w:w="1925" w:type="dxa"/>
          </w:tcPr>
          <w:p w:rsidR="00461E0C" w:rsidRPr="00CF7C4B" w:rsidRDefault="00461E0C" w:rsidP="00CF7C4B">
            <w:pPr>
              <w:widowControl w:val="0"/>
              <w:tabs>
                <w:tab w:val="left" w:pos="0"/>
              </w:tabs>
              <w:spacing w:line="360" w:lineRule="auto"/>
              <w:jc w:val="both"/>
              <w:rPr>
                <w:sz w:val="20"/>
                <w:lang w:val="uk-UA"/>
              </w:rPr>
            </w:pPr>
            <w:r w:rsidRPr="00CF7C4B">
              <w:rPr>
                <w:sz w:val="20"/>
                <w:lang w:val="uk-UA"/>
              </w:rPr>
              <w:t>Сироп</w:t>
            </w:r>
          </w:p>
        </w:tc>
        <w:tc>
          <w:tcPr>
            <w:tcW w:w="2367" w:type="dxa"/>
          </w:tcPr>
          <w:p w:rsidR="00461E0C" w:rsidRPr="00CF7C4B" w:rsidRDefault="00461E0C" w:rsidP="00CF7C4B">
            <w:pPr>
              <w:widowControl w:val="0"/>
              <w:tabs>
                <w:tab w:val="left" w:pos="0"/>
              </w:tabs>
              <w:spacing w:line="360" w:lineRule="auto"/>
              <w:jc w:val="both"/>
              <w:rPr>
                <w:sz w:val="20"/>
                <w:lang w:val="uk-UA"/>
              </w:rPr>
            </w:pPr>
            <w:r w:rsidRPr="00CF7C4B">
              <w:rPr>
                <w:sz w:val="20"/>
                <w:lang w:val="uk-UA"/>
              </w:rPr>
              <w:t>Вміст сухих реч.</w:t>
            </w:r>
          </w:p>
          <w:p w:rsidR="00461E0C" w:rsidRPr="00CF7C4B" w:rsidRDefault="00461E0C" w:rsidP="00CF7C4B">
            <w:pPr>
              <w:widowControl w:val="0"/>
              <w:tabs>
                <w:tab w:val="left" w:pos="0"/>
              </w:tabs>
              <w:spacing w:line="360" w:lineRule="auto"/>
              <w:jc w:val="both"/>
              <w:rPr>
                <w:sz w:val="20"/>
                <w:lang w:val="uk-UA"/>
              </w:rPr>
            </w:pPr>
            <w:r w:rsidRPr="00CF7C4B">
              <w:rPr>
                <w:sz w:val="20"/>
                <w:lang w:val="uk-UA"/>
              </w:rPr>
              <w:t>температура</w:t>
            </w:r>
          </w:p>
        </w:tc>
        <w:tc>
          <w:tcPr>
            <w:tcW w:w="3079" w:type="dxa"/>
          </w:tcPr>
          <w:p w:rsidR="00461E0C" w:rsidRPr="00CF7C4B" w:rsidRDefault="00461E0C" w:rsidP="00CF7C4B">
            <w:pPr>
              <w:widowControl w:val="0"/>
              <w:tabs>
                <w:tab w:val="left" w:pos="0"/>
              </w:tabs>
              <w:spacing w:line="360" w:lineRule="auto"/>
              <w:jc w:val="both"/>
              <w:rPr>
                <w:sz w:val="20"/>
                <w:lang w:val="uk-UA"/>
              </w:rPr>
            </w:pPr>
            <w:r w:rsidRPr="00CF7C4B">
              <w:rPr>
                <w:sz w:val="20"/>
                <w:lang w:val="uk-UA"/>
              </w:rPr>
              <w:t>92,5 - 93,5 %</w:t>
            </w:r>
          </w:p>
          <w:p w:rsidR="00461E0C" w:rsidRPr="00CF7C4B" w:rsidRDefault="00461E0C" w:rsidP="00CF7C4B">
            <w:pPr>
              <w:widowControl w:val="0"/>
              <w:tabs>
                <w:tab w:val="left" w:pos="0"/>
              </w:tabs>
              <w:spacing w:line="360" w:lineRule="auto"/>
              <w:jc w:val="both"/>
              <w:rPr>
                <w:sz w:val="20"/>
                <w:lang w:val="uk-UA"/>
              </w:rPr>
            </w:pPr>
            <w:r w:rsidRPr="00CF7C4B">
              <w:rPr>
                <w:sz w:val="20"/>
                <w:lang w:val="uk-UA"/>
              </w:rPr>
              <w:t xml:space="preserve">73-75 </w:t>
            </w:r>
            <w:r w:rsidRPr="00CF7C4B">
              <w:rPr>
                <w:sz w:val="20"/>
                <w:vertAlign w:val="superscript"/>
                <w:lang w:val="uk-UA"/>
              </w:rPr>
              <w:t>0</w:t>
            </w:r>
            <w:r w:rsidRPr="00CF7C4B">
              <w:rPr>
                <w:sz w:val="20"/>
                <w:lang w:val="uk-UA"/>
              </w:rPr>
              <w:t>С</w:t>
            </w:r>
          </w:p>
        </w:tc>
        <w:tc>
          <w:tcPr>
            <w:tcW w:w="1870" w:type="dxa"/>
          </w:tcPr>
          <w:p w:rsidR="00461E0C" w:rsidRPr="00CF7C4B" w:rsidRDefault="00461E0C" w:rsidP="00CF7C4B">
            <w:pPr>
              <w:widowControl w:val="0"/>
              <w:tabs>
                <w:tab w:val="left" w:pos="0"/>
              </w:tabs>
              <w:spacing w:line="360" w:lineRule="auto"/>
              <w:jc w:val="both"/>
              <w:rPr>
                <w:sz w:val="20"/>
                <w:lang w:val="uk-UA"/>
              </w:rPr>
            </w:pPr>
            <w:r w:rsidRPr="00CF7C4B">
              <w:rPr>
                <w:sz w:val="20"/>
                <w:lang w:val="uk-UA"/>
              </w:rPr>
              <w:t>ТУ</w:t>
            </w:r>
          </w:p>
        </w:tc>
      </w:tr>
      <w:tr w:rsidR="00461E0C" w:rsidRPr="00CF7C4B" w:rsidTr="008225B9">
        <w:trPr>
          <w:jc w:val="center"/>
        </w:trPr>
        <w:tc>
          <w:tcPr>
            <w:tcW w:w="1925" w:type="dxa"/>
          </w:tcPr>
          <w:p w:rsidR="00461E0C" w:rsidRPr="00CF7C4B" w:rsidRDefault="00461E0C" w:rsidP="00CF7C4B">
            <w:pPr>
              <w:widowControl w:val="0"/>
              <w:tabs>
                <w:tab w:val="left" w:pos="0"/>
              </w:tabs>
              <w:spacing w:line="360" w:lineRule="auto"/>
              <w:jc w:val="both"/>
              <w:rPr>
                <w:sz w:val="20"/>
                <w:lang w:val="uk-UA"/>
              </w:rPr>
            </w:pPr>
            <w:r w:rsidRPr="00CF7C4B">
              <w:rPr>
                <w:sz w:val="20"/>
                <w:lang w:val="uk-UA"/>
              </w:rPr>
              <w:t>Утфель (центрифугування)</w:t>
            </w:r>
          </w:p>
        </w:tc>
        <w:tc>
          <w:tcPr>
            <w:tcW w:w="2367" w:type="dxa"/>
          </w:tcPr>
          <w:p w:rsidR="00461E0C" w:rsidRPr="00CF7C4B" w:rsidRDefault="00461E0C" w:rsidP="00CF7C4B">
            <w:pPr>
              <w:widowControl w:val="0"/>
              <w:tabs>
                <w:tab w:val="left" w:pos="0"/>
              </w:tabs>
              <w:spacing w:line="360" w:lineRule="auto"/>
              <w:jc w:val="both"/>
              <w:rPr>
                <w:sz w:val="20"/>
                <w:lang w:val="uk-UA"/>
              </w:rPr>
            </w:pPr>
            <w:r w:rsidRPr="00CF7C4B">
              <w:rPr>
                <w:sz w:val="20"/>
                <w:lang w:val="uk-UA"/>
              </w:rPr>
              <w:t>вологість</w:t>
            </w:r>
          </w:p>
        </w:tc>
        <w:tc>
          <w:tcPr>
            <w:tcW w:w="3079" w:type="dxa"/>
          </w:tcPr>
          <w:p w:rsidR="00461E0C" w:rsidRPr="00CF7C4B" w:rsidRDefault="00461E0C" w:rsidP="00CF7C4B">
            <w:pPr>
              <w:widowControl w:val="0"/>
              <w:tabs>
                <w:tab w:val="left" w:pos="0"/>
              </w:tabs>
              <w:spacing w:line="360" w:lineRule="auto"/>
              <w:jc w:val="both"/>
              <w:rPr>
                <w:sz w:val="20"/>
                <w:lang w:val="uk-UA"/>
              </w:rPr>
            </w:pPr>
            <w:r w:rsidRPr="00CF7C4B">
              <w:rPr>
                <w:sz w:val="20"/>
                <w:lang w:val="uk-UA"/>
              </w:rPr>
              <w:t>0,8-1,2 %</w:t>
            </w:r>
          </w:p>
        </w:tc>
        <w:tc>
          <w:tcPr>
            <w:tcW w:w="1870" w:type="dxa"/>
          </w:tcPr>
          <w:p w:rsidR="00461E0C" w:rsidRPr="00CF7C4B" w:rsidRDefault="00461E0C" w:rsidP="00CF7C4B">
            <w:pPr>
              <w:widowControl w:val="0"/>
              <w:tabs>
                <w:tab w:val="left" w:pos="0"/>
              </w:tabs>
              <w:spacing w:line="360" w:lineRule="auto"/>
              <w:jc w:val="both"/>
              <w:rPr>
                <w:sz w:val="20"/>
                <w:lang w:val="uk-UA"/>
              </w:rPr>
            </w:pPr>
            <w:r w:rsidRPr="00CF7C4B">
              <w:rPr>
                <w:sz w:val="20"/>
                <w:lang w:val="uk-UA"/>
              </w:rPr>
              <w:t>ТУ</w:t>
            </w:r>
          </w:p>
        </w:tc>
      </w:tr>
      <w:tr w:rsidR="00461E0C" w:rsidRPr="00CF7C4B" w:rsidTr="008225B9">
        <w:trPr>
          <w:jc w:val="center"/>
        </w:trPr>
        <w:tc>
          <w:tcPr>
            <w:tcW w:w="9241" w:type="dxa"/>
            <w:gridSpan w:val="4"/>
          </w:tcPr>
          <w:p w:rsidR="00461E0C" w:rsidRPr="00CF7C4B" w:rsidRDefault="00461E0C" w:rsidP="00CF7C4B">
            <w:pPr>
              <w:widowControl w:val="0"/>
              <w:tabs>
                <w:tab w:val="left" w:pos="0"/>
              </w:tabs>
              <w:spacing w:line="360" w:lineRule="auto"/>
              <w:jc w:val="center"/>
              <w:rPr>
                <w:sz w:val="20"/>
                <w:lang w:val="uk-UA"/>
              </w:rPr>
            </w:pPr>
            <w:r w:rsidRPr="00CF7C4B">
              <w:rPr>
                <w:sz w:val="20"/>
                <w:lang w:val="uk-UA"/>
              </w:rPr>
              <w:t>3. Контроль готової продукції (цукру-піску)</w:t>
            </w:r>
          </w:p>
        </w:tc>
      </w:tr>
      <w:tr w:rsidR="000B6A01" w:rsidRPr="00CF7C4B" w:rsidTr="008225B9">
        <w:trPr>
          <w:jc w:val="center"/>
        </w:trPr>
        <w:tc>
          <w:tcPr>
            <w:tcW w:w="1925" w:type="dxa"/>
          </w:tcPr>
          <w:p w:rsidR="000B6A01" w:rsidRPr="00CF7C4B" w:rsidRDefault="000B6A01" w:rsidP="00CF7C4B">
            <w:pPr>
              <w:widowControl w:val="0"/>
              <w:tabs>
                <w:tab w:val="left" w:pos="0"/>
              </w:tabs>
              <w:spacing w:line="360" w:lineRule="auto"/>
              <w:jc w:val="center"/>
              <w:rPr>
                <w:sz w:val="20"/>
                <w:lang w:val="uk-UA"/>
              </w:rPr>
            </w:pPr>
            <w:r w:rsidRPr="00CF7C4B">
              <w:rPr>
                <w:sz w:val="20"/>
                <w:lang w:val="uk-UA"/>
              </w:rPr>
              <w:t>Цукор-пісок</w:t>
            </w:r>
          </w:p>
        </w:tc>
        <w:tc>
          <w:tcPr>
            <w:tcW w:w="2367" w:type="dxa"/>
          </w:tcPr>
          <w:p w:rsidR="000B6A01" w:rsidRPr="00CF7C4B" w:rsidRDefault="000B6A01" w:rsidP="00CF7C4B">
            <w:pPr>
              <w:widowControl w:val="0"/>
              <w:tabs>
                <w:tab w:val="left" w:pos="0"/>
              </w:tabs>
              <w:spacing w:line="360" w:lineRule="auto"/>
              <w:jc w:val="both"/>
              <w:rPr>
                <w:sz w:val="20"/>
                <w:lang w:val="uk-UA"/>
              </w:rPr>
            </w:pPr>
            <w:r w:rsidRPr="00CF7C4B">
              <w:rPr>
                <w:sz w:val="20"/>
                <w:lang w:val="uk-UA"/>
              </w:rPr>
              <w:t>Смак та запах</w:t>
            </w:r>
          </w:p>
        </w:tc>
        <w:tc>
          <w:tcPr>
            <w:tcW w:w="3079" w:type="dxa"/>
          </w:tcPr>
          <w:p w:rsidR="000B6A01" w:rsidRPr="00CF7C4B" w:rsidRDefault="000B6A01" w:rsidP="00CF7C4B">
            <w:pPr>
              <w:widowControl w:val="0"/>
              <w:tabs>
                <w:tab w:val="left" w:pos="0"/>
              </w:tabs>
              <w:spacing w:line="360" w:lineRule="auto"/>
              <w:jc w:val="both"/>
              <w:rPr>
                <w:sz w:val="20"/>
                <w:lang w:val="uk-UA"/>
              </w:rPr>
            </w:pPr>
            <w:r w:rsidRPr="00CF7C4B">
              <w:rPr>
                <w:sz w:val="20"/>
                <w:lang w:val="uk-UA"/>
              </w:rPr>
              <w:t>Солодкий, без сторонніх присмаку і запаху, як в сухому цукрі, так і в його водному розчині</w:t>
            </w:r>
          </w:p>
        </w:tc>
        <w:tc>
          <w:tcPr>
            <w:tcW w:w="1870" w:type="dxa"/>
          </w:tcPr>
          <w:p w:rsidR="000B6A01" w:rsidRPr="00CF7C4B" w:rsidRDefault="000B6A01" w:rsidP="00CF7C4B">
            <w:pPr>
              <w:widowControl w:val="0"/>
              <w:tabs>
                <w:tab w:val="left" w:pos="0"/>
              </w:tabs>
              <w:spacing w:line="360" w:lineRule="auto"/>
              <w:jc w:val="both"/>
              <w:rPr>
                <w:sz w:val="20"/>
                <w:lang w:val="uk-UA"/>
              </w:rPr>
            </w:pPr>
            <w:r w:rsidRPr="00CF7C4B">
              <w:rPr>
                <w:sz w:val="20"/>
                <w:lang w:val="uk-UA"/>
              </w:rPr>
              <w:t>ГОСТ 12576</w:t>
            </w:r>
          </w:p>
        </w:tc>
      </w:tr>
      <w:tr w:rsidR="00B64088" w:rsidRPr="00CF7C4B" w:rsidTr="008225B9">
        <w:trPr>
          <w:jc w:val="center"/>
        </w:trPr>
        <w:tc>
          <w:tcPr>
            <w:tcW w:w="1925" w:type="dxa"/>
            <w:vMerge w:val="restart"/>
          </w:tcPr>
          <w:p w:rsidR="00B64088" w:rsidRPr="00CF7C4B" w:rsidRDefault="008225B9" w:rsidP="00CF7C4B">
            <w:pPr>
              <w:widowControl w:val="0"/>
              <w:tabs>
                <w:tab w:val="left" w:pos="0"/>
              </w:tabs>
              <w:spacing w:line="360" w:lineRule="auto"/>
              <w:jc w:val="center"/>
              <w:rPr>
                <w:sz w:val="20"/>
                <w:lang w:val="uk-UA"/>
              </w:rPr>
            </w:pPr>
            <w:r>
              <w:rPr>
                <w:sz w:val="20"/>
                <w:lang w:val="uk-UA"/>
              </w:rPr>
              <w:t>Ц</w:t>
            </w:r>
            <w:r w:rsidR="00B64088" w:rsidRPr="00CF7C4B">
              <w:rPr>
                <w:sz w:val="20"/>
                <w:lang w:val="uk-UA"/>
              </w:rPr>
              <w:t>укор-пісок</w:t>
            </w:r>
          </w:p>
        </w:tc>
        <w:tc>
          <w:tcPr>
            <w:tcW w:w="2367"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Сипучість</w:t>
            </w:r>
          </w:p>
        </w:tc>
        <w:tc>
          <w:tcPr>
            <w:tcW w:w="3079"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Сипкий, допускаються грудки, що розвалюються при легкому натисненні</w:t>
            </w:r>
          </w:p>
        </w:tc>
        <w:tc>
          <w:tcPr>
            <w:tcW w:w="1870" w:type="dxa"/>
          </w:tcPr>
          <w:p w:rsidR="00B64088" w:rsidRPr="00CF7C4B" w:rsidRDefault="00B64088" w:rsidP="00CF7C4B">
            <w:pPr>
              <w:widowControl w:val="0"/>
              <w:tabs>
                <w:tab w:val="left" w:pos="0"/>
              </w:tabs>
              <w:spacing w:line="360" w:lineRule="auto"/>
              <w:jc w:val="both"/>
              <w:rPr>
                <w:sz w:val="20"/>
                <w:lang w:val="uk-UA"/>
              </w:rPr>
            </w:pPr>
            <w:r w:rsidRPr="00CF7C4B">
              <w:rPr>
                <w:iCs/>
                <w:sz w:val="20"/>
                <w:lang w:val="uk-UA"/>
              </w:rPr>
              <w:t>ГОСТ 12576</w:t>
            </w:r>
          </w:p>
        </w:tc>
      </w:tr>
      <w:tr w:rsidR="00B64088" w:rsidRPr="00CF7C4B" w:rsidTr="008225B9">
        <w:trPr>
          <w:jc w:val="center"/>
        </w:trPr>
        <w:tc>
          <w:tcPr>
            <w:tcW w:w="1925" w:type="dxa"/>
            <w:vMerge/>
          </w:tcPr>
          <w:p w:rsidR="00B64088" w:rsidRPr="00CF7C4B" w:rsidRDefault="00B64088" w:rsidP="00CF7C4B">
            <w:pPr>
              <w:widowControl w:val="0"/>
              <w:tabs>
                <w:tab w:val="left" w:pos="0"/>
              </w:tabs>
              <w:spacing w:line="360" w:lineRule="auto"/>
              <w:jc w:val="center"/>
              <w:rPr>
                <w:sz w:val="20"/>
                <w:lang w:val="uk-UA"/>
              </w:rPr>
            </w:pPr>
          </w:p>
        </w:tc>
        <w:tc>
          <w:tcPr>
            <w:tcW w:w="2367"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Колір</w:t>
            </w:r>
          </w:p>
        </w:tc>
        <w:tc>
          <w:tcPr>
            <w:tcW w:w="3079" w:type="dxa"/>
          </w:tcPr>
          <w:p w:rsidR="00B64088" w:rsidRPr="00CF7C4B" w:rsidRDefault="00B64088" w:rsidP="008225B9">
            <w:pPr>
              <w:widowControl w:val="0"/>
              <w:tabs>
                <w:tab w:val="left" w:pos="0"/>
              </w:tabs>
              <w:spacing w:line="360" w:lineRule="auto"/>
              <w:jc w:val="both"/>
              <w:rPr>
                <w:sz w:val="20"/>
                <w:lang w:val="uk-UA"/>
              </w:rPr>
            </w:pPr>
            <w:r w:rsidRPr="00CF7C4B">
              <w:rPr>
                <w:sz w:val="20"/>
                <w:lang w:val="uk-UA"/>
              </w:rPr>
              <w:t>Білий з жовтуватим відтінком</w:t>
            </w:r>
          </w:p>
        </w:tc>
        <w:tc>
          <w:tcPr>
            <w:tcW w:w="1870" w:type="dxa"/>
          </w:tcPr>
          <w:p w:rsidR="00B64088" w:rsidRPr="00CF7C4B" w:rsidRDefault="00B64088" w:rsidP="00CF7C4B">
            <w:pPr>
              <w:widowControl w:val="0"/>
              <w:tabs>
                <w:tab w:val="left" w:pos="0"/>
              </w:tabs>
              <w:spacing w:line="360" w:lineRule="auto"/>
              <w:jc w:val="both"/>
              <w:rPr>
                <w:iCs/>
                <w:sz w:val="20"/>
                <w:lang w:val="uk-UA"/>
              </w:rPr>
            </w:pPr>
            <w:r w:rsidRPr="00CF7C4B">
              <w:rPr>
                <w:iCs/>
                <w:sz w:val="20"/>
                <w:lang w:val="uk-UA"/>
              </w:rPr>
              <w:t>ГОСТ 12576</w:t>
            </w:r>
          </w:p>
        </w:tc>
      </w:tr>
      <w:tr w:rsidR="00B64088" w:rsidRPr="00CF7C4B" w:rsidTr="008225B9">
        <w:trPr>
          <w:jc w:val="center"/>
        </w:trPr>
        <w:tc>
          <w:tcPr>
            <w:tcW w:w="1925" w:type="dxa"/>
            <w:vMerge/>
          </w:tcPr>
          <w:p w:rsidR="00B64088" w:rsidRPr="00CF7C4B" w:rsidRDefault="00B64088" w:rsidP="00CF7C4B">
            <w:pPr>
              <w:widowControl w:val="0"/>
              <w:tabs>
                <w:tab w:val="left" w:pos="0"/>
              </w:tabs>
              <w:spacing w:line="360" w:lineRule="auto"/>
              <w:jc w:val="both"/>
              <w:rPr>
                <w:sz w:val="20"/>
                <w:lang w:val="uk-UA"/>
              </w:rPr>
            </w:pPr>
          </w:p>
        </w:tc>
        <w:tc>
          <w:tcPr>
            <w:tcW w:w="2367"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Чистота розчину</w:t>
            </w:r>
          </w:p>
        </w:tc>
        <w:tc>
          <w:tcPr>
            <w:tcW w:w="3079"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Розчин цукру м</w:t>
            </w:r>
            <w:r w:rsidR="008225B9">
              <w:rPr>
                <w:sz w:val="20"/>
                <w:lang w:val="uk-UA"/>
              </w:rPr>
              <w:t>ає бути прозорим, без не розчинного осаду або інших сто</w:t>
            </w:r>
            <w:r w:rsidRPr="00CF7C4B">
              <w:rPr>
                <w:sz w:val="20"/>
                <w:lang w:val="uk-UA"/>
              </w:rPr>
              <w:t>ронніх домішок</w:t>
            </w:r>
          </w:p>
        </w:tc>
        <w:tc>
          <w:tcPr>
            <w:tcW w:w="1870" w:type="dxa"/>
          </w:tcPr>
          <w:p w:rsidR="00B64088" w:rsidRPr="00CF7C4B" w:rsidRDefault="00B64088" w:rsidP="00CF7C4B">
            <w:pPr>
              <w:widowControl w:val="0"/>
              <w:tabs>
                <w:tab w:val="left" w:pos="0"/>
              </w:tabs>
              <w:spacing w:line="360" w:lineRule="auto"/>
              <w:jc w:val="both"/>
              <w:rPr>
                <w:iCs/>
                <w:sz w:val="20"/>
                <w:lang w:val="uk-UA"/>
              </w:rPr>
            </w:pPr>
            <w:r w:rsidRPr="00CF7C4B">
              <w:rPr>
                <w:iCs/>
                <w:sz w:val="20"/>
                <w:lang w:val="uk-UA"/>
              </w:rPr>
              <w:t>ГОСТ 12576</w:t>
            </w:r>
          </w:p>
        </w:tc>
      </w:tr>
      <w:tr w:rsidR="00B64088" w:rsidRPr="00CF7C4B" w:rsidTr="008225B9">
        <w:trPr>
          <w:jc w:val="center"/>
        </w:trPr>
        <w:tc>
          <w:tcPr>
            <w:tcW w:w="1925" w:type="dxa"/>
            <w:vMerge/>
          </w:tcPr>
          <w:p w:rsidR="00B64088" w:rsidRPr="00CF7C4B" w:rsidRDefault="00B64088" w:rsidP="00CF7C4B">
            <w:pPr>
              <w:widowControl w:val="0"/>
              <w:tabs>
                <w:tab w:val="left" w:pos="0"/>
              </w:tabs>
              <w:spacing w:line="360" w:lineRule="auto"/>
              <w:jc w:val="both"/>
              <w:rPr>
                <w:sz w:val="20"/>
                <w:lang w:val="uk-UA"/>
              </w:rPr>
            </w:pPr>
          </w:p>
        </w:tc>
        <w:tc>
          <w:tcPr>
            <w:tcW w:w="2367"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Масова час</w:t>
            </w:r>
            <w:r w:rsidR="008225B9">
              <w:rPr>
                <w:sz w:val="20"/>
                <w:lang w:val="uk-UA"/>
              </w:rPr>
              <w:t>тка сахарози (у пере</w:t>
            </w:r>
            <w:r w:rsidRPr="00CF7C4B">
              <w:rPr>
                <w:sz w:val="20"/>
                <w:lang w:val="uk-UA"/>
              </w:rPr>
              <w:t>рахунку на суху речовину) %, не менше</w:t>
            </w:r>
          </w:p>
        </w:tc>
        <w:tc>
          <w:tcPr>
            <w:tcW w:w="3079"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99,75</w:t>
            </w:r>
          </w:p>
        </w:tc>
        <w:tc>
          <w:tcPr>
            <w:tcW w:w="1870" w:type="dxa"/>
          </w:tcPr>
          <w:p w:rsidR="00B64088" w:rsidRPr="00CF7C4B" w:rsidRDefault="00B64088" w:rsidP="00CF7C4B">
            <w:pPr>
              <w:widowControl w:val="0"/>
              <w:tabs>
                <w:tab w:val="left" w:pos="0"/>
              </w:tabs>
              <w:spacing w:line="360" w:lineRule="auto"/>
              <w:jc w:val="both"/>
              <w:rPr>
                <w:iCs/>
                <w:sz w:val="20"/>
                <w:lang w:val="uk-UA"/>
              </w:rPr>
            </w:pPr>
            <w:r w:rsidRPr="00CF7C4B">
              <w:rPr>
                <w:sz w:val="20"/>
                <w:lang w:val="uk-UA"/>
              </w:rPr>
              <w:t>ГОСТ 12571</w:t>
            </w:r>
          </w:p>
        </w:tc>
      </w:tr>
      <w:tr w:rsidR="00B64088" w:rsidRPr="00CF7C4B" w:rsidTr="008225B9">
        <w:trPr>
          <w:jc w:val="center"/>
        </w:trPr>
        <w:tc>
          <w:tcPr>
            <w:tcW w:w="1925" w:type="dxa"/>
            <w:vMerge/>
          </w:tcPr>
          <w:p w:rsidR="00B64088" w:rsidRPr="00CF7C4B" w:rsidRDefault="00B64088" w:rsidP="00CF7C4B">
            <w:pPr>
              <w:widowControl w:val="0"/>
              <w:tabs>
                <w:tab w:val="left" w:pos="0"/>
              </w:tabs>
              <w:spacing w:line="360" w:lineRule="auto"/>
              <w:jc w:val="both"/>
              <w:rPr>
                <w:sz w:val="20"/>
                <w:lang w:val="uk-UA"/>
              </w:rPr>
            </w:pPr>
          </w:p>
        </w:tc>
        <w:tc>
          <w:tcPr>
            <w:tcW w:w="2367"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 xml:space="preserve">Масова частка золи (у </w:t>
            </w:r>
            <w:r w:rsidR="008225B9" w:rsidRPr="00CF7C4B">
              <w:rPr>
                <w:sz w:val="20"/>
                <w:lang w:val="uk-UA"/>
              </w:rPr>
              <w:t>перерахунку</w:t>
            </w:r>
            <w:r w:rsidRPr="00CF7C4B">
              <w:rPr>
                <w:sz w:val="20"/>
                <w:lang w:val="uk-UA"/>
              </w:rPr>
              <w:t xml:space="preserve"> на суху речовину) %, не більше</w:t>
            </w:r>
          </w:p>
        </w:tc>
        <w:tc>
          <w:tcPr>
            <w:tcW w:w="3079"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0,04</w:t>
            </w:r>
          </w:p>
        </w:tc>
        <w:tc>
          <w:tcPr>
            <w:tcW w:w="1870"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ГОСТ 12574</w:t>
            </w:r>
          </w:p>
        </w:tc>
      </w:tr>
      <w:tr w:rsidR="00B64088" w:rsidRPr="00CF7C4B" w:rsidTr="008225B9">
        <w:trPr>
          <w:jc w:val="center"/>
        </w:trPr>
        <w:tc>
          <w:tcPr>
            <w:tcW w:w="1925" w:type="dxa"/>
            <w:vMerge/>
          </w:tcPr>
          <w:p w:rsidR="00B64088" w:rsidRPr="00CF7C4B" w:rsidRDefault="00B64088" w:rsidP="00CF7C4B">
            <w:pPr>
              <w:widowControl w:val="0"/>
              <w:tabs>
                <w:tab w:val="left" w:pos="0"/>
              </w:tabs>
              <w:spacing w:line="360" w:lineRule="auto"/>
              <w:jc w:val="both"/>
              <w:rPr>
                <w:sz w:val="20"/>
                <w:lang w:val="uk-UA"/>
              </w:rPr>
            </w:pPr>
          </w:p>
        </w:tc>
        <w:tc>
          <w:tcPr>
            <w:tcW w:w="2367"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Масова частка вологи %, не більше</w:t>
            </w:r>
          </w:p>
        </w:tc>
        <w:tc>
          <w:tcPr>
            <w:tcW w:w="3079"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0,14</w:t>
            </w:r>
          </w:p>
        </w:tc>
        <w:tc>
          <w:tcPr>
            <w:tcW w:w="1870"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ГОСТ 12570</w:t>
            </w:r>
          </w:p>
        </w:tc>
      </w:tr>
      <w:tr w:rsidR="00B64088" w:rsidRPr="00CF7C4B" w:rsidTr="008225B9">
        <w:trPr>
          <w:jc w:val="center"/>
        </w:trPr>
        <w:tc>
          <w:tcPr>
            <w:tcW w:w="1925" w:type="dxa"/>
            <w:vMerge/>
          </w:tcPr>
          <w:p w:rsidR="00B64088" w:rsidRPr="00CF7C4B" w:rsidRDefault="00B64088" w:rsidP="00CF7C4B">
            <w:pPr>
              <w:widowControl w:val="0"/>
              <w:tabs>
                <w:tab w:val="left" w:pos="0"/>
              </w:tabs>
              <w:spacing w:line="360" w:lineRule="auto"/>
              <w:jc w:val="both"/>
              <w:rPr>
                <w:sz w:val="20"/>
                <w:lang w:val="uk-UA"/>
              </w:rPr>
            </w:pPr>
          </w:p>
        </w:tc>
        <w:tc>
          <w:tcPr>
            <w:tcW w:w="2367"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Цвілеві гриби, КОЕ в 1 грамі, не більше</w:t>
            </w:r>
          </w:p>
        </w:tc>
        <w:tc>
          <w:tcPr>
            <w:tcW w:w="3079"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1,0 х 10</w:t>
            </w:r>
          </w:p>
        </w:tc>
        <w:tc>
          <w:tcPr>
            <w:tcW w:w="1870"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ГОСТ 26968</w:t>
            </w:r>
          </w:p>
        </w:tc>
      </w:tr>
      <w:tr w:rsidR="00B64088" w:rsidRPr="00CF7C4B" w:rsidTr="008225B9">
        <w:trPr>
          <w:jc w:val="center"/>
        </w:trPr>
        <w:tc>
          <w:tcPr>
            <w:tcW w:w="1925" w:type="dxa"/>
            <w:vMerge/>
          </w:tcPr>
          <w:p w:rsidR="00B64088" w:rsidRPr="00CF7C4B" w:rsidRDefault="00B64088" w:rsidP="00CF7C4B">
            <w:pPr>
              <w:widowControl w:val="0"/>
              <w:tabs>
                <w:tab w:val="left" w:pos="0"/>
              </w:tabs>
              <w:spacing w:line="360" w:lineRule="auto"/>
              <w:jc w:val="both"/>
              <w:rPr>
                <w:sz w:val="20"/>
                <w:lang w:val="uk-UA"/>
              </w:rPr>
            </w:pPr>
          </w:p>
        </w:tc>
        <w:tc>
          <w:tcPr>
            <w:tcW w:w="2367"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Дріжджі, КОЕ в 1 грамі, не більше</w:t>
            </w:r>
          </w:p>
        </w:tc>
        <w:tc>
          <w:tcPr>
            <w:tcW w:w="3079"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1,0 х 10</w:t>
            </w:r>
          </w:p>
        </w:tc>
        <w:tc>
          <w:tcPr>
            <w:tcW w:w="1870"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ГОСТ 26968</w:t>
            </w:r>
          </w:p>
        </w:tc>
      </w:tr>
      <w:tr w:rsidR="00B64088" w:rsidRPr="00CF7C4B" w:rsidTr="008225B9">
        <w:trPr>
          <w:jc w:val="center"/>
        </w:trPr>
        <w:tc>
          <w:tcPr>
            <w:tcW w:w="1925" w:type="dxa"/>
            <w:vMerge/>
          </w:tcPr>
          <w:p w:rsidR="00B64088" w:rsidRPr="00CF7C4B" w:rsidRDefault="00B64088" w:rsidP="00CF7C4B">
            <w:pPr>
              <w:widowControl w:val="0"/>
              <w:tabs>
                <w:tab w:val="left" w:pos="0"/>
              </w:tabs>
              <w:spacing w:line="360" w:lineRule="auto"/>
              <w:jc w:val="both"/>
              <w:rPr>
                <w:sz w:val="20"/>
                <w:lang w:val="uk-UA"/>
              </w:rPr>
            </w:pPr>
          </w:p>
        </w:tc>
        <w:tc>
          <w:tcPr>
            <w:tcW w:w="2367"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Бактерії групи кишкових паличок (коліформи), в 1 грамі</w:t>
            </w:r>
          </w:p>
        </w:tc>
        <w:tc>
          <w:tcPr>
            <w:tcW w:w="3079"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Не допускаються</w:t>
            </w:r>
          </w:p>
        </w:tc>
        <w:tc>
          <w:tcPr>
            <w:tcW w:w="1870" w:type="dxa"/>
          </w:tcPr>
          <w:p w:rsidR="00CF7C4B" w:rsidRPr="00CF7C4B" w:rsidRDefault="00B64088" w:rsidP="00CF7C4B">
            <w:pPr>
              <w:widowControl w:val="0"/>
              <w:tabs>
                <w:tab w:val="left" w:pos="0"/>
              </w:tabs>
              <w:spacing w:line="360" w:lineRule="auto"/>
              <w:jc w:val="both"/>
              <w:rPr>
                <w:sz w:val="20"/>
                <w:lang w:val="uk-UA"/>
              </w:rPr>
            </w:pPr>
            <w:r w:rsidRPr="00CF7C4B">
              <w:rPr>
                <w:sz w:val="20"/>
                <w:lang w:val="uk-UA"/>
              </w:rPr>
              <w:t>СанПін</w:t>
            </w:r>
          </w:p>
          <w:p w:rsidR="00B64088" w:rsidRPr="00CF7C4B" w:rsidRDefault="00B64088" w:rsidP="00CF7C4B">
            <w:pPr>
              <w:widowControl w:val="0"/>
              <w:tabs>
                <w:tab w:val="left" w:pos="0"/>
              </w:tabs>
              <w:spacing w:line="360" w:lineRule="auto"/>
              <w:jc w:val="both"/>
              <w:rPr>
                <w:sz w:val="20"/>
                <w:lang w:val="uk-UA"/>
              </w:rPr>
            </w:pPr>
            <w:r w:rsidRPr="00CF7C4B">
              <w:rPr>
                <w:sz w:val="20"/>
                <w:lang w:val="uk-UA"/>
              </w:rPr>
              <w:t>42-123-4940</w:t>
            </w:r>
          </w:p>
        </w:tc>
      </w:tr>
      <w:tr w:rsidR="00B64088" w:rsidRPr="00CF7C4B" w:rsidTr="008225B9">
        <w:trPr>
          <w:jc w:val="center"/>
        </w:trPr>
        <w:tc>
          <w:tcPr>
            <w:tcW w:w="1925" w:type="dxa"/>
            <w:vMerge/>
          </w:tcPr>
          <w:p w:rsidR="00B64088" w:rsidRPr="00CF7C4B" w:rsidRDefault="00B64088" w:rsidP="00CF7C4B">
            <w:pPr>
              <w:widowControl w:val="0"/>
              <w:tabs>
                <w:tab w:val="left" w:pos="0"/>
              </w:tabs>
              <w:spacing w:line="360" w:lineRule="auto"/>
              <w:jc w:val="both"/>
              <w:rPr>
                <w:sz w:val="20"/>
                <w:lang w:val="uk-UA"/>
              </w:rPr>
            </w:pPr>
          </w:p>
        </w:tc>
        <w:tc>
          <w:tcPr>
            <w:tcW w:w="2367" w:type="dxa"/>
          </w:tcPr>
          <w:p w:rsidR="00B64088" w:rsidRPr="00CF7C4B" w:rsidRDefault="00B64088" w:rsidP="008225B9">
            <w:pPr>
              <w:widowControl w:val="0"/>
              <w:tabs>
                <w:tab w:val="left" w:pos="0"/>
              </w:tabs>
              <w:spacing w:line="360" w:lineRule="auto"/>
              <w:jc w:val="both"/>
              <w:rPr>
                <w:sz w:val="20"/>
                <w:lang w:val="uk-UA"/>
              </w:rPr>
            </w:pPr>
            <w:r w:rsidRPr="00CF7C4B">
              <w:rPr>
                <w:sz w:val="20"/>
                <w:lang w:val="uk-UA"/>
              </w:rPr>
              <w:t>Патогенні мікроорганізми, зокрема бактерії роду Сальмонела,</w:t>
            </w:r>
            <w:r w:rsidR="008225B9">
              <w:rPr>
                <w:sz w:val="20"/>
                <w:lang w:val="uk-UA"/>
              </w:rPr>
              <w:t xml:space="preserve"> </w:t>
            </w:r>
            <w:r w:rsidRPr="00CF7C4B">
              <w:rPr>
                <w:sz w:val="20"/>
                <w:lang w:val="uk-UA"/>
              </w:rPr>
              <w:t>в 25 грамів</w:t>
            </w:r>
          </w:p>
        </w:tc>
        <w:tc>
          <w:tcPr>
            <w:tcW w:w="3079"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Не допускаються</w:t>
            </w:r>
          </w:p>
        </w:tc>
        <w:tc>
          <w:tcPr>
            <w:tcW w:w="1870" w:type="dxa"/>
          </w:tcPr>
          <w:p w:rsidR="00CF7C4B" w:rsidRPr="00CF7C4B" w:rsidRDefault="00B64088" w:rsidP="00CF7C4B">
            <w:pPr>
              <w:widowControl w:val="0"/>
              <w:tabs>
                <w:tab w:val="left" w:pos="0"/>
              </w:tabs>
              <w:spacing w:line="360" w:lineRule="auto"/>
              <w:jc w:val="both"/>
              <w:rPr>
                <w:sz w:val="20"/>
                <w:lang w:val="uk-UA"/>
              </w:rPr>
            </w:pPr>
            <w:r w:rsidRPr="00CF7C4B">
              <w:rPr>
                <w:sz w:val="20"/>
                <w:lang w:val="uk-UA"/>
              </w:rPr>
              <w:t>СанПін</w:t>
            </w:r>
          </w:p>
          <w:p w:rsidR="00B64088" w:rsidRPr="00CF7C4B" w:rsidRDefault="00B64088" w:rsidP="00CF7C4B">
            <w:pPr>
              <w:widowControl w:val="0"/>
              <w:tabs>
                <w:tab w:val="left" w:pos="0"/>
              </w:tabs>
              <w:spacing w:line="360" w:lineRule="auto"/>
              <w:jc w:val="both"/>
              <w:rPr>
                <w:sz w:val="20"/>
                <w:lang w:val="uk-UA"/>
              </w:rPr>
            </w:pPr>
            <w:r w:rsidRPr="00CF7C4B">
              <w:rPr>
                <w:sz w:val="20"/>
                <w:lang w:val="uk-UA"/>
              </w:rPr>
              <w:t>42-123-4940</w:t>
            </w:r>
          </w:p>
        </w:tc>
      </w:tr>
      <w:tr w:rsidR="00B64088" w:rsidRPr="00CF7C4B" w:rsidTr="008225B9">
        <w:trPr>
          <w:jc w:val="center"/>
        </w:trPr>
        <w:tc>
          <w:tcPr>
            <w:tcW w:w="1925" w:type="dxa"/>
            <w:vMerge/>
          </w:tcPr>
          <w:p w:rsidR="00B64088" w:rsidRPr="00CF7C4B" w:rsidRDefault="00B64088" w:rsidP="00CF7C4B">
            <w:pPr>
              <w:widowControl w:val="0"/>
              <w:tabs>
                <w:tab w:val="left" w:pos="0"/>
              </w:tabs>
              <w:spacing w:line="360" w:lineRule="auto"/>
              <w:jc w:val="both"/>
              <w:rPr>
                <w:sz w:val="20"/>
                <w:lang w:val="uk-UA"/>
              </w:rPr>
            </w:pPr>
          </w:p>
        </w:tc>
        <w:tc>
          <w:tcPr>
            <w:tcW w:w="2367"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Миш'як</w:t>
            </w:r>
          </w:p>
        </w:tc>
        <w:tc>
          <w:tcPr>
            <w:tcW w:w="3079"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0,5 мг/кг</w:t>
            </w:r>
          </w:p>
        </w:tc>
        <w:tc>
          <w:tcPr>
            <w:tcW w:w="1870"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ГОСТ 26930</w:t>
            </w:r>
          </w:p>
        </w:tc>
      </w:tr>
      <w:tr w:rsidR="00B64088" w:rsidRPr="00CF7C4B" w:rsidTr="008225B9">
        <w:trPr>
          <w:jc w:val="center"/>
        </w:trPr>
        <w:tc>
          <w:tcPr>
            <w:tcW w:w="1925" w:type="dxa"/>
            <w:vMerge/>
          </w:tcPr>
          <w:p w:rsidR="00B64088" w:rsidRPr="00CF7C4B" w:rsidRDefault="00B64088" w:rsidP="00CF7C4B">
            <w:pPr>
              <w:widowControl w:val="0"/>
              <w:tabs>
                <w:tab w:val="left" w:pos="0"/>
              </w:tabs>
              <w:spacing w:line="360" w:lineRule="auto"/>
              <w:jc w:val="both"/>
              <w:rPr>
                <w:sz w:val="20"/>
                <w:lang w:val="uk-UA"/>
              </w:rPr>
            </w:pPr>
          </w:p>
        </w:tc>
        <w:tc>
          <w:tcPr>
            <w:tcW w:w="2367"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Мідь</w:t>
            </w:r>
          </w:p>
        </w:tc>
        <w:tc>
          <w:tcPr>
            <w:tcW w:w="3079"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1,0 мг/кг</w:t>
            </w:r>
          </w:p>
        </w:tc>
        <w:tc>
          <w:tcPr>
            <w:tcW w:w="1870" w:type="dxa"/>
          </w:tcPr>
          <w:p w:rsidR="00B64088" w:rsidRPr="00CF7C4B" w:rsidRDefault="00B64088" w:rsidP="00CF7C4B">
            <w:pPr>
              <w:widowControl w:val="0"/>
              <w:tabs>
                <w:tab w:val="left" w:pos="0"/>
              </w:tabs>
              <w:spacing w:line="360" w:lineRule="auto"/>
              <w:jc w:val="both"/>
              <w:rPr>
                <w:sz w:val="20"/>
                <w:lang w:val="uk-UA"/>
              </w:rPr>
            </w:pPr>
            <w:r w:rsidRPr="00CF7C4B">
              <w:rPr>
                <w:sz w:val="20"/>
                <w:lang w:val="uk-UA"/>
              </w:rPr>
              <w:t>ГОСТ 26931</w:t>
            </w:r>
          </w:p>
        </w:tc>
      </w:tr>
      <w:tr w:rsidR="00B719A8" w:rsidRPr="00CF7C4B" w:rsidTr="008225B9">
        <w:trPr>
          <w:jc w:val="center"/>
        </w:trPr>
        <w:tc>
          <w:tcPr>
            <w:tcW w:w="1925" w:type="dxa"/>
            <w:vMerge/>
          </w:tcPr>
          <w:p w:rsidR="00B719A8" w:rsidRPr="00CF7C4B" w:rsidRDefault="00B719A8" w:rsidP="00CF7C4B">
            <w:pPr>
              <w:widowControl w:val="0"/>
              <w:tabs>
                <w:tab w:val="left" w:pos="0"/>
              </w:tabs>
              <w:spacing w:line="360" w:lineRule="auto"/>
              <w:jc w:val="both"/>
              <w:rPr>
                <w:sz w:val="20"/>
                <w:lang w:val="uk-UA"/>
              </w:rPr>
            </w:pPr>
          </w:p>
        </w:tc>
        <w:tc>
          <w:tcPr>
            <w:tcW w:w="2367" w:type="dxa"/>
          </w:tcPr>
          <w:p w:rsidR="00B719A8" w:rsidRPr="00CF7C4B" w:rsidRDefault="00B719A8" w:rsidP="00CF7C4B">
            <w:pPr>
              <w:widowControl w:val="0"/>
              <w:tabs>
                <w:tab w:val="left" w:pos="0"/>
              </w:tabs>
              <w:spacing w:line="360" w:lineRule="auto"/>
              <w:jc w:val="both"/>
              <w:rPr>
                <w:sz w:val="20"/>
                <w:lang w:val="uk-UA"/>
              </w:rPr>
            </w:pPr>
            <w:r w:rsidRPr="00CF7C4B">
              <w:rPr>
                <w:sz w:val="20"/>
                <w:lang w:val="uk-UA"/>
              </w:rPr>
              <w:t>Свинець</w:t>
            </w:r>
          </w:p>
        </w:tc>
        <w:tc>
          <w:tcPr>
            <w:tcW w:w="3079" w:type="dxa"/>
          </w:tcPr>
          <w:p w:rsidR="00B719A8" w:rsidRPr="00CF7C4B" w:rsidRDefault="00B719A8" w:rsidP="00CF7C4B">
            <w:pPr>
              <w:widowControl w:val="0"/>
              <w:tabs>
                <w:tab w:val="left" w:pos="0"/>
              </w:tabs>
              <w:spacing w:line="360" w:lineRule="auto"/>
              <w:jc w:val="both"/>
              <w:rPr>
                <w:sz w:val="20"/>
                <w:lang w:val="uk-UA"/>
              </w:rPr>
            </w:pPr>
            <w:r w:rsidRPr="00CF7C4B">
              <w:rPr>
                <w:sz w:val="20"/>
                <w:lang w:val="uk-UA"/>
              </w:rPr>
              <w:t>1,0</w:t>
            </w:r>
            <w:r w:rsidR="00B64088" w:rsidRPr="00CF7C4B">
              <w:rPr>
                <w:sz w:val="20"/>
                <w:lang w:val="uk-UA"/>
              </w:rPr>
              <w:t xml:space="preserve"> мг/кг</w:t>
            </w:r>
          </w:p>
        </w:tc>
        <w:tc>
          <w:tcPr>
            <w:tcW w:w="1870" w:type="dxa"/>
          </w:tcPr>
          <w:p w:rsidR="00B719A8" w:rsidRPr="00CF7C4B" w:rsidRDefault="00B719A8" w:rsidP="00CF7C4B">
            <w:pPr>
              <w:widowControl w:val="0"/>
              <w:tabs>
                <w:tab w:val="left" w:pos="0"/>
              </w:tabs>
              <w:spacing w:line="360" w:lineRule="auto"/>
              <w:jc w:val="both"/>
              <w:rPr>
                <w:sz w:val="20"/>
                <w:lang w:val="uk-UA"/>
              </w:rPr>
            </w:pPr>
            <w:r w:rsidRPr="00CF7C4B">
              <w:rPr>
                <w:sz w:val="20"/>
                <w:lang w:val="uk-UA"/>
              </w:rPr>
              <w:t>ГОСТ 26932</w:t>
            </w:r>
          </w:p>
        </w:tc>
      </w:tr>
      <w:tr w:rsidR="00B719A8" w:rsidRPr="00CF7C4B" w:rsidTr="008225B9">
        <w:trPr>
          <w:jc w:val="center"/>
        </w:trPr>
        <w:tc>
          <w:tcPr>
            <w:tcW w:w="1925" w:type="dxa"/>
            <w:vMerge/>
          </w:tcPr>
          <w:p w:rsidR="00B719A8" w:rsidRPr="00CF7C4B" w:rsidRDefault="00B719A8" w:rsidP="00CF7C4B">
            <w:pPr>
              <w:widowControl w:val="0"/>
              <w:tabs>
                <w:tab w:val="left" w:pos="0"/>
              </w:tabs>
              <w:spacing w:line="360" w:lineRule="auto"/>
              <w:jc w:val="both"/>
              <w:rPr>
                <w:sz w:val="20"/>
                <w:lang w:val="uk-UA"/>
              </w:rPr>
            </w:pPr>
          </w:p>
        </w:tc>
        <w:tc>
          <w:tcPr>
            <w:tcW w:w="2367" w:type="dxa"/>
          </w:tcPr>
          <w:p w:rsidR="00B719A8" w:rsidRPr="00CF7C4B" w:rsidRDefault="00B719A8" w:rsidP="00CF7C4B">
            <w:pPr>
              <w:widowControl w:val="0"/>
              <w:tabs>
                <w:tab w:val="left" w:pos="0"/>
              </w:tabs>
              <w:spacing w:line="360" w:lineRule="auto"/>
              <w:jc w:val="both"/>
              <w:rPr>
                <w:sz w:val="20"/>
                <w:lang w:val="uk-UA"/>
              </w:rPr>
            </w:pPr>
            <w:r w:rsidRPr="00CF7C4B">
              <w:rPr>
                <w:sz w:val="20"/>
                <w:lang w:val="uk-UA"/>
              </w:rPr>
              <w:t>Кадмій</w:t>
            </w:r>
          </w:p>
        </w:tc>
        <w:tc>
          <w:tcPr>
            <w:tcW w:w="3079" w:type="dxa"/>
          </w:tcPr>
          <w:p w:rsidR="00B719A8" w:rsidRPr="00CF7C4B" w:rsidRDefault="00B719A8" w:rsidP="00CF7C4B">
            <w:pPr>
              <w:widowControl w:val="0"/>
              <w:tabs>
                <w:tab w:val="left" w:pos="0"/>
              </w:tabs>
              <w:spacing w:line="360" w:lineRule="auto"/>
              <w:jc w:val="both"/>
              <w:rPr>
                <w:sz w:val="20"/>
                <w:lang w:val="uk-UA"/>
              </w:rPr>
            </w:pPr>
            <w:r w:rsidRPr="00CF7C4B">
              <w:rPr>
                <w:sz w:val="20"/>
                <w:lang w:val="uk-UA"/>
              </w:rPr>
              <w:t>0,05</w:t>
            </w:r>
            <w:r w:rsidR="00B64088" w:rsidRPr="00CF7C4B">
              <w:rPr>
                <w:sz w:val="20"/>
                <w:lang w:val="uk-UA"/>
              </w:rPr>
              <w:t xml:space="preserve"> мг/кг</w:t>
            </w:r>
          </w:p>
        </w:tc>
        <w:tc>
          <w:tcPr>
            <w:tcW w:w="1870" w:type="dxa"/>
          </w:tcPr>
          <w:p w:rsidR="00B719A8" w:rsidRPr="00CF7C4B" w:rsidRDefault="00B719A8" w:rsidP="00CF7C4B">
            <w:pPr>
              <w:widowControl w:val="0"/>
              <w:tabs>
                <w:tab w:val="left" w:pos="0"/>
              </w:tabs>
              <w:spacing w:line="360" w:lineRule="auto"/>
              <w:jc w:val="both"/>
              <w:rPr>
                <w:sz w:val="20"/>
                <w:lang w:val="uk-UA"/>
              </w:rPr>
            </w:pPr>
            <w:r w:rsidRPr="00CF7C4B">
              <w:rPr>
                <w:sz w:val="20"/>
                <w:lang w:val="uk-UA"/>
              </w:rPr>
              <w:t>ГОСТ 26933</w:t>
            </w:r>
          </w:p>
        </w:tc>
      </w:tr>
      <w:tr w:rsidR="00B719A8" w:rsidRPr="00CF7C4B" w:rsidTr="008225B9">
        <w:trPr>
          <w:jc w:val="center"/>
        </w:trPr>
        <w:tc>
          <w:tcPr>
            <w:tcW w:w="1925" w:type="dxa"/>
            <w:vMerge/>
          </w:tcPr>
          <w:p w:rsidR="00B719A8" w:rsidRPr="00CF7C4B" w:rsidRDefault="00B719A8" w:rsidP="00CF7C4B">
            <w:pPr>
              <w:widowControl w:val="0"/>
              <w:tabs>
                <w:tab w:val="left" w:pos="0"/>
              </w:tabs>
              <w:spacing w:line="360" w:lineRule="auto"/>
              <w:jc w:val="both"/>
              <w:rPr>
                <w:sz w:val="20"/>
                <w:lang w:val="uk-UA"/>
              </w:rPr>
            </w:pPr>
          </w:p>
        </w:tc>
        <w:tc>
          <w:tcPr>
            <w:tcW w:w="2367" w:type="dxa"/>
          </w:tcPr>
          <w:p w:rsidR="00B719A8" w:rsidRPr="00CF7C4B" w:rsidRDefault="00B719A8" w:rsidP="00CF7C4B">
            <w:pPr>
              <w:widowControl w:val="0"/>
              <w:tabs>
                <w:tab w:val="left" w:pos="0"/>
              </w:tabs>
              <w:spacing w:line="360" w:lineRule="auto"/>
              <w:jc w:val="both"/>
              <w:rPr>
                <w:sz w:val="20"/>
                <w:lang w:val="uk-UA"/>
              </w:rPr>
            </w:pPr>
            <w:r w:rsidRPr="00CF7C4B">
              <w:rPr>
                <w:sz w:val="20"/>
                <w:lang w:val="uk-UA"/>
              </w:rPr>
              <w:t>Цинк</w:t>
            </w:r>
          </w:p>
        </w:tc>
        <w:tc>
          <w:tcPr>
            <w:tcW w:w="3079" w:type="dxa"/>
          </w:tcPr>
          <w:p w:rsidR="00B719A8" w:rsidRPr="00CF7C4B" w:rsidRDefault="00B719A8" w:rsidP="00CF7C4B">
            <w:pPr>
              <w:widowControl w:val="0"/>
              <w:tabs>
                <w:tab w:val="left" w:pos="0"/>
              </w:tabs>
              <w:spacing w:line="360" w:lineRule="auto"/>
              <w:jc w:val="both"/>
              <w:rPr>
                <w:sz w:val="20"/>
                <w:lang w:val="uk-UA"/>
              </w:rPr>
            </w:pPr>
            <w:r w:rsidRPr="00CF7C4B">
              <w:rPr>
                <w:sz w:val="20"/>
                <w:lang w:val="uk-UA"/>
              </w:rPr>
              <w:t>3,0</w:t>
            </w:r>
            <w:r w:rsidR="00B64088" w:rsidRPr="00CF7C4B">
              <w:rPr>
                <w:sz w:val="20"/>
                <w:lang w:val="uk-UA"/>
              </w:rPr>
              <w:t xml:space="preserve"> мг/кг</w:t>
            </w:r>
          </w:p>
        </w:tc>
        <w:tc>
          <w:tcPr>
            <w:tcW w:w="1870" w:type="dxa"/>
          </w:tcPr>
          <w:p w:rsidR="00B719A8" w:rsidRPr="00CF7C4B" w:rsidRDefault="00B719A8" w:rsidP="00CF7C4B">
            <w:pPr>
              <w:widowControl w:val="0"/>
              <w:tabs>
                <w:tab w:val="left" w:pos="0"/>
              </w:tabs>
              <w:spacing w:line="360" w:lineRule="auto"/>
              <w:jc w:val="both"/>
              <w:rPr>
                <w:sz w:val="20"/>
                <w:lang w:val="uk-UA"/>
              </w:rPr>
            </w:pPr>
            <w:r w:rsidRPr="00CF7C4B">
              <w:rPr>
                <w:sz w:val="20"/>
                <w:lang w:val="uk-UA"/>
              </w:rPr>
              <w:t>ГОСТ 26934</w:t>
            </w:r>
          </w:p>
        </w:tc>
      </w:tr>
      <w:tr w:rsidR="00B719A8" w:rsidRPr="00CF7C4B" w:rsidTr="008225B9">
        <w:trPr>
          <w:jc w:val="center"/>
        </w:trPr>
        <w:tc>
          <w:tcPr>
            <w:tcW w:w="1925" w:type="dxa"/>
            <w:vMerge/>
          </w:tcPr>
          <w:p w:rsidR="00B719A8" w:rsidRPr="00CF7C4B" w:rsidRDefault="00B719A8" w:rsidP="00CF7C4B">
            <w:pPr>
              <w:widowControl w:val="0"/>
              <w:tabs>
                <w:tab w:val="left" w:pos="0"/>
              </w:tabs>
              <w:spacing w:line="360" w:lineRule="auto"/>
              <w:jc w:val="both"/>
              <w:rPr>
                <w:sz w:val="20"/>
                <w:lang w:val="uk-UA"/>
              </w:rPr>
            </w:pPr>
          </w:p>
        </w:tc>
        <w:tc>
          <w:tcPr>
            <w:tcW w:w="2367" w:type="dxa"/>
          </w:tcPr>
          <w:p w:rsidR="00B719A8" w:rsidRPr="00CF7C4B" w:rsidRDefault="00B64088" w:rsidP="00CF7C4B">
            <w:pPr>
              <w:widowControl w:val="0"/>
              <w:autoSpaceDE w:val="0"/>
              <w:autoSpaceDN w:val="0"/>
              <w:adjustRightInd w:val="0"/>
              <w:spacing w:line="360" w:lineRule="auto"/>
              <w:rPr>
                <w:sz w:val="20"/>
                <w:lang w:val="uk-UA"/>
              </w:rPr>
            </w:pPr>
            <w:r w:rsidRPr="00CF7C4B">
              <w:rPr>
                <w:sz w:val="20"/>
                <w:lang w:val="uk-UA"/>
              </w:rPr>
              <w:t>В</w:t>
            </w:r>
            <w:r w:rsidR="00B719A8" w:rsidRPr="00CF7C4B">
              <w:rPr>
                <w:sz w:val="20"/>
                <w:lang w:val="uk-UA"/>
              </w:rPr>
              <w:t>міст пестицидів, міліграм/кг, не більш:</w:t>
            </w:r>
          </w:p>
          <w:p w:rsidR="00B719A8" w:rsidRPr="00CF7C4B" w:rsidRDefault="00B719A8" w:rsidP="00CF7C4B">
            <w:pPr>
              <w:widowControl w:val="0"/>
              <w:tabs>
                <w:tab w:val="left" w:pos="0"/>
              </w:tabs>
              <w:spacing w:line="360" w:lineRule="auto"/>
              <w:jc w:val="both"/>
              <w:rPr>
                <w:sz w:val="20"/>
                <w:lang w:val="uk-UA"/>
              </w:rPr>
            </w:pPr>
            <w:r w:rsidRPr="00CF7C4B">
              <w:rPr>
                <w:sz w:val="20"/>
                <w:lang w:val="uk-UA"/>
              </w:rPr>
              <w:t>Гексахлоран</w:t>
            </w:r>
            <w:r w:rsidRPr="00CF7C4B">
              <w:rPr>
                <w:color w:val="FFFFFF"/>
                <w:sz w:val="20"/>
                <w:lang w:val="uk-UA"/>
              </w:rPr>
              <w:t>..</w:t>
            </w:r>
            <w:r w:rsidRPr="00CF7C4B">
              <w:rPr>
                <w:sz w:val="20"/>
                <w:lang w:val="uk-UA"/>
              </w:rPr>
              <w:t>ГХЦГ гамма-ізомер</w:t>
            </w:r>
          </w:p>
        </w:tc>
        <w:tc>
          <w:tcPr>
            <w:tcW w:w="3079" w:type="dxa"/>
          </w:tcPr>
          <w:p w:rsidR="00B719A8" w:rsidRPr="00CF7C4B" w:rsidRDefault="00B719A8" w:rsidP="00CF7C4B">
            <w:pPr>
              <w:widowControl w:val="0"/>
              <w:tabs>
                <w:tab w:val="left" w:pos="0"/>
              </w:tabs>
              <w:spacing w:line="360" w:lineRule="auto"/>
              <w:jc w:val="both"/>
              <w:rPr>
                <w:sz w:val="20"/>
                <w:lang w:val="uk-UA"/>
              </w:rPr>
            </w:pPr>
          </w:p>
          <w:p w:rsidR="00B719A8" w:rsidRPr="00CF7C4B" w:rsidRDefault="00B719A8" w:rsidP="00CF7C4B">
            <w:pPr>
              <w:widowControl w:val="0"/>
              <w:tabs>
                <w:tab w:val="left" w:pos="0"/>
              </w:tabs>
              <w:spacing w:line="360" w:lineRule="auto"/>
              <w:jc w:val="both"/>
              <w:rPr>
                <w:sz w:val="20"/>
                <w:lang w:val="uk-UA"/>
              </w:rPr>
            </w:pPr>
          </w:p>
          <w:p w:rsidR="00B719A8" w:rsidRPr="00CF7C4B" w:rsidRDefault="00B719A8" w:rsidP="00CF7C4B">
            <w:pPr>
              <w:widowControl w:val="0"/>
              <w:tabs>
                <w:tab w:val="left" w:pos="0"/>
              </w:tabs>
              <w:spacing w:line="360" w:lineRule="auto"/>
              <w:jc w:val="both"/>
              <w:rPr>
                <w:sz w:val="20"/>
                <w:lang w:val="uk-UA"/>
              </w:rPr>
            </w:pPr>
            <w:r w:rsidRPr="00CF7C4B">
              <w:rPr>
                <w:sz w:val="20"/>
                <w:lang w:val="uk-UA"/>
              </w:rPr>
              <w:t>0,005</w:t>
            </w:r>
            <w:r w:rsidR="00B64088" w:rsidRPr="00CF7C4B">
              <w:rPr>
                <w:sz w:val="20"/>
                <w:lang w:val="uk-UA"/>
              </w:rPr>
              <w:t xml:space="preserve"> мг/кг</w:t>
            </w:r>
          </w:p>
        </w:tc>
        <w:tc>
          <w:tcPr>
            <w:tcW w:w="1870" w:type="dxa"/>
          </w:tcPr>
          <w:p w:rsidR="00CF7C4B" w:rsidRPr="00CF7C4B" w:rsidRDefault="00B719A8" w:rsidP="00CF7C4B">
            <w:pPr>
              <w:widowControl w:val="0"/>
              <w:tabs>
                <w:tab w:val="left" w:pos="0"/>
              </w:tabs>
              <w:spacing w:line="360" w:lineRule="auto"/>
              <w:jc w:val="both"/>
              <w:rPr>
                <w:sz w:val="20"/>
                <w:lang w:val="uk-UA"/>
              </w:rPr>
            </w:pPr>
            <w:r w:rsidRPr="00CF7C4B">
              <w:rPr>
                <w:sz w:val="20"/>
                <w:lang w:val="uk-UA"/>
              </w:rPr>
              <w:t>СанПін</w:t>
            </w:r>
          </w:p>
          <w:p w:rsidR="00B719A8" w:rsidRPr="00CF7C4B" w:rsidRDefault="00B719A8" w:rsidP="00CF7C4B">
            <w:pPr>
              <w:widowControl w:val="0"/>
              <w:tabs>
                <w:tab w:val="left" w:pos="0"/>
              </w:tabs>
              <w:spacing w:line="360" w:lineRule="auto"/>
              <w:jc w:val="both"/>
              <w:rPr>
                <w:sz w:val="20"/>
                <w:lang w:val="uk-UA"/>
              </w:rPr>
            </w:pPr>
            <w:r w:rsidRPr="00CF7C4B">
              <w:rPr>
                <w:sz w:val="20"/>
                <w:lang w:val="uk-UA"/>
              </w:rPr>
              <w:t>42-123-4540</w:t>
            </w:r>
          </w:p>
        </w:tc>
      </w:tr>
      <w:tr w:rsidR="00B719A8" w:rsidRPr="00CF7C4B" w:rsidTr="008225B9">
        <w:trPr>
          <w:jc w:val="center"/>
        </w:trPr>
        <w:tc>
          <w:tcPr>
            <w:tcW w:w="1925" w:type="dxa"/>
            <w:vMerge/>
          </w:tcPr>
          <w:p w:rsidR="00B719A8" w:rsidRPr="00CF7C4B" w:rsidRDefault="00B719A8" w:rsidP="00CF7C4B">
            <w:pPr>
              <w:widowControl w:val="0"/>
              <w:tabs>
                <w:tab w:val="left" w:pos="0"/>
              </w:tabs>
              <w:spacing w:line="360" w:lineRule="auto"/>
              <w:jc w:val="both"/>
              <w:rPr>
                <w:sz w:val="20"/>
                <w:lang w:val="uk-UA"/>
              </w:rPr>
            </w:pPr>
          </w:p>
        </w:tc>
        <w:tc>
          <w:tcPr>
            <w:tcW w:w="2367" w:type="dxa"/>
          </w:tcPr>
          <w:p w:rsidR="00B719A8" w:rsidRPr="00CF7C4B" w:rsidRDefault="00B719A8" w:rsidP="00CF7C4B">
            <w:pPr>
              <w:widowControl w:val="0"/>
              <w:autoSpaceDE w:val="0"/>
              <w:autoSpaceDN w:val="0"/>
              <w:adjustRightInd w:val="0"/>
              <w:spacing w:line="360" w:lineRule="auto"/>
              <w:rPr>
                <w:sz w:val="20"/>
                <w:lang w:val="uk-UA"/>
              </w:rPr>
            </w:pPr>
            <w:r w:rsidRPr="00CF7C4B">
              <w:rPr>
                <w:sz w:val="20"/>
                <w:lang w:val="uk-UA"/>
              </w:rPr>
              <w:t>Фостоксин</w:t>
            </w:r>
          </w:p>
        </w:tc>
        <w:tc>
          <w:tcPr>
            <w:tcW w:w="3079" w:type="dxa"/>
          </w:tcPr>
          <w:p w:rsidR="00B719A8" w:rsidRPr="00CF7C4B" w:rsidRDefault="00B719A8" w:rsidP="00CF7C4B">
            <w:pPr>
              <w:widowControl w:val="0"/>
              <w:tabs>
                <w:tab w:val="left" w:pos="0"/>
              </w:tabs>
              <w:spacing w:line="360" w:lineRule="auto"/>
              <w:jc w:val="both"/>
              <w:rPr>
                <w:sz w:val="20"/>
                <w:lang w:val="uk-UA"/>
              </w:rPr>
            </w:pPr>
            <w:r w:rsidRPr="00CF7C4B">
              <w:rPr>
                <w:sz w:val="20"/>
                <w:lang w:val="uk-UA"/>
              </w:rPr>
              <w:t>0,01</w:t>
            </w:r>
            <w:r w:rsidR="00B64088" w:rsidRPr="00CF7C4B">
              <w:rPr>
                <w:sz w:val="20"/>
                <w:lang w:val="uk-UA"/>
              </w:rPr>
              <w:t xml:space="preserve"> мг/кг</w:t>
            </w:r>
          </w:p>
        </w:tc>
        <w:tc>
          <w:tcPr>
            <w:tcW w:w="1870" w:type="dxa"/>
          </w:tcPr>
          <w:p w:rsidR="00B719A8" w:rsidRPr="00CF7C4B" w:rsidRDefault="00B719A8" w:rsidP="00CF7C4B">
            <w:pPr>
              <w:widowControl w:val="0"/>
              <w:tabs>
                <w:tab w:val="left" w:pos="0"/>
              </w:tabs>
              <w:spacing w:line="360" w:lineRule="auto"/>
              <w:jc w:val="both"/>
              <w:rPr>
                <w:sz w:val="20"/>
                <w:lang w:val="uk-UA"/>
              </w:rPr>
            </w:pPr>
            <w:r w:rsidRPr="00CF7C4B">
              <w:rPr>
                <w:sz w:val="20"/>
                <w:lang w:val="uk-UA"/>
              </w:rPr>
              <w:t>СанПін 42-123-4540</w:t>
            </w:r>
          </w:p>
        </w:tc>
      </w:tr>
    </w:tbl>
    <w:p w:rsidR="00461E0C" w:rsidRPr="00CF7C4B" w:rsidRDefault="00461E0C" w:rsidP="00CF7C4B">
      <w:pPr>
        <w:widowControl w:val="0"/>
        <w:tabs>
          <w:tab w:val="left" w:pos="0"/>
        </w:tabs>
        <w:spacing w:line="360" w:lineRule="auto"/>
        <w:ind w:firstLine="709"/>
        <w:jc w:val="both"/>
        <w:rPr>
          <w:sz w:val="28"/>
          <w:szCs w:val="28"/>
          <w:lang w:val="uk-UA"/>
        </w:rPr>
      </w:pPr>
    </w:p>
    <w:p w:rsidR="004F750F" w:rsidRPr="00CF7C4B" w:rsidRDefault="008D30BC" w:rsidP="00CF7C4B">
      <w:pPr>
        <w:widowControl w:val="0"/>
        <w:tabs>
          <w:tab w:val="left" w:pos="0"/>
        </w:tabs>
        <w:spacing w:line="360" w:lineRule="auto"/>
        <w:ind w:firstLine="709"/>
        <w:jc w:val="both"/>
        <w:rPr>
          <w:sz w:val="28"/>
          <w:szCs w:val="28"/>
          <w:lang w:val="uk-UA"/>
        </w:rPr>
      </w:pPr>
      <w:r w:rsidRPr="00CF7C4B">
        <w:rPr>
          <w:sz w:val="28"/>
          <w:szCs w:val="28"/>
          <w:lang w:val="uk-UA"/>
        </w:rPr>
        <w:t>Контроль якості продукції на всіх етапах її життєвого циклу проводять у відповідності до міжнародних систем якості НАССР та ISO, а також до національних стандартів України - ДСТУ. Саме комплексний контроль якості може давати високоякісний, по можливості екологічно чистий продукт для споживання, особливо коли цей продукт є загальновживаним та має високий попит не лише в Україні, але й за кордоном.</w:t>
      </w:r>
    </w:p>
    <w:p w:rsidR="00A074DE" w:rsidRPr="00CF7C4B" w:rsidRDefault="00A074DE" w:rsidP="00CF7C4B">
      <w:pPr>
        <w:widowControl w:val="0"/>
        <w:tabs>
          <w:tab w:val="left" w:pos="0"/>
        </w:tabs>
        <w:spacing w:line="360" w:lineRule="auto"/>
        <w:ind w:firstLine="709"/>
        <w:jc w:val="both"/>
        <w:rPr>
          <w:sz w:val="28"/>
          <w:szCs w:val="28"/>
          <w:lang w:val="uk-UA"/>
        </w:rPr>
      </w:pPr>
    </w:p>
    <w:p w:rsidR="00CE55E6" w:rsidRPr="00CF7C4B" w:rsidRDefault="00CF7C4B" w:rsidP="00CF7C4B">
      <w:pPr>
        <w:widowControl w:val="0"/>
        <w:tabs>
          <w:tab w:val="left" w:pos="0"/>
        </w:tabs>
        <w:spacing w:line="360" w:lineRule="auto"/>
        <w:ind w:firstLine="709"/>
        <w:jc w:val="both"/>
        <w:rPr>
          <w:sz w:val="28"/>
          <w:szCs w:val="28"/>
          <w:lang w:val="uk-UA"/>
        </w:rPr>
      </w:pPr>
      <w:r w:rsidRPr="00CF7C4B">
        <w:rPr>
          <w:sz w:val="28"/>
          <w:szCs w:val="28"/>
          <w:lang w:val="uk-UA"/>
        </w:rPr>
        <w:br w:type="page"/>
      </w:r>
      <w:r w:rsidR="00CE55E6" w:rsidRPr="00CF7C4B">
        <w:rPr>
          <w:sz w:val="28"/>
          <w:szCs w:val="28"/>
          <w:lang w:val="uk-UA"/>
        </w:rPr>
        <w:t>5. ВИЗНАЧЕННЯ ШЛЯХ</w:t>
      </w:r>
      <w:r w:rsidR="00D425A0" w:rsidRPr="00CF7C4B">
        <w:rPr>
          <w:sz w:val="28"/>
          <w:szCs w:val="28"/>
          <w:lang w:val="uk-UA"/>
        </w:rPr>
        <w:t>І</w:t>
      </w:r>
      <w:r w:rsidR="00CE55E6" w:rsidRPr="00CF7C4B">
        <w:rPr>
          <w:sz w:val="28"/>
          <w:szCs w:val="28"/>
          <w:lang w:val="uk-UA"/>
        </w:rPr>
        <w:t>В РОЗВИТКУ ТЕХНОЛОГ</w:t>
      </w:r>
      <w:r w:rsidR="00D425A0" w:rsidRPr="00CF7C4B">
        <w:rPr>
          <w:sz w:val="28"/>
          <w:szCs w:val="28"/>
          <w:lang w:val="uk-UA"/>
        </w:rPr>
        <w:t>І</w:t>
      </w:r>
      <w:r w:rsidR="00CE55E6" w:rsidRPr="00CF7C4B">
        <w:rPr>
          <w:sz w:val="28"/>
          <w:szCs w:val="28"/>
          <w:lang w:val="uk-UA"/>
        </w:rPr>
        <w:t>ЧНО</w:t>
      </w:r>
      <w:r w:rsidR="00D425A0" w:rsidRPr="00CF7C4B">
        <w:rPr>
          <w:sz w:val="28"/>
          <w:szCs w:val="28"/>
          <w:lang w:val="uk-UA"/>
        </w:rPr>
        <w:t>Ї</w:t>
      </w:r>
      <w:r w:rsidR="00CE55E6" w:rsidRPr="00CF7C4B">
        <w:rPr>
          <w:sz w:val="28"/>
          <w:szCs w:val="28"/>
          <w:lang w:val="uk-UA"/>
        </w:rPr>
        <w:t xml:space="preserve"> СХЕМИ</w:t>
      </w:r>
    </w:p>
    <w:p w:rsidR="00CE55E6" w:rsidRPr="00CF7C4B" w:rsidRDefault="00CE55E6" w:rsidP="00CF7C4B">
      <w:pPr>
        <w:widowControl w:val="0"/>
        <w:tabs>
          <w:tab w:val="left" w:pos="0"/>
        </w:tabs>
        <w:spacing w:line="360" w:lineRule="auto"/>
        <w:ind w:firstLine="709"/>
        <w:jc w:val="both"/>
        <w:rPr>
          <w:sz w:val="28"/>
          <w:szCs w:val="28"/>
          <w:lang w:val="uk-UA"/>
        </w:rPr>
      </w:pPr>
    </w:p>
    <w:p w:rsidR="00CE55E6" w:rsidRPr="00CF7C4B" w:rsidRDefault="00CE55E6" w:rsidP="00CF7C4B">
      <w:pPr>
        <w:widowControl w:val="0"/>
        <w:tabs>
          <w:tab w:val="left" w:pos="0"/>
        </w:tabs>
        <w:spacing w:line="360" w:lineRule="auto"/>
        <w:ind w:firstLine="709"/>
        <w:jc w:val="both"/>
        <w:rPr>
          <w:sz w:val="28"/>
          <w:szCs w:val="28"/>
          <w:lang w:val="uk-UA"/>
        </w:rPr>
      </w:pPr>
      <w:r w:rsidRPr="00CF7C4B">
        <w:rPr>
          <w:sz w:val="28"/>
          <w:szCs w:val="28"/>
          <w:lang w:val="uk-UA"/>
        </w:rPr>
        <w:t>Як видно з таблиці 1, з 1990 року відбувається зниження виробництва цукру в Україні і починається занепад всієї цукрової галузі. Це пов’язано з розпадом СРСР, втрати ринків збуту продукції, втрати робочих місць, зношення обладнання і т.д.</w:t>
      </w:r>
    </w:p>
    <w:p w:rsidR="00CF7C4B" w:rsidRPr="00CF7C4B" w:rsidRDefault="00CE55E6" w:rsidP="00CF7C4B">
      <w:pPr>
        <w:widowControl w:val="0"/>
        <w:tabs>
          <w:tab w:val="left" w:pos="0"/>
        </w:tabs>
        <w:spacing w:line="360" w:lineRule="auto"/>
        <w:ind w:firstLine="709"/>
        <w:jc w:val="both"/>
        <w:rPr>
          <w:sz w:val="28"/>
          <w:szCs w:val="28"/>
          <w:lang w:val="uk-UA"/>
        </w:rPr>
      </w:pPr>
      <w:r w:rsidRPr="00CF7C4B">
        <w:rPr>
          <w:sz w:val="28"/>
          <w:szCs w:val="28"/>
          <w:lang w:val="uk-UA"/>
        </w:rPr>
        <w:t>На сьогоднішній день цукрова промисловість України знаходиться в дуже скрутному становищі. І саме зараз необхідно це становище виправляти.</w:t>
      </w:r>
    </w:p>
    <w:p w:rsidR="00CE55E6" w:rsidRPr="00CF7C4B" w:rsidRDefault="00CE55E6" w:rsidP="00CF7C4B">
      <w:pPr>
        <w:widowControl w:val="0"/>
        <w:tabs>
          <w:tab w:val="left" w:pos="0"/>
        </w:tabs>
        <w:spacing w:line="360" w:lineRule="auto"/>
        <w:ind w:firstLine="709"/>
        <w:jc w:val="both"/>
        <w:rPr>
          <w:sz w:val="28"/>
          <w:szCs w:val="28"/>
          <w:lang w:val="uk-UA"/>
        </w:rPr>
      </w:pPr>
      <w:r w:rsidRPr="00CF7C4B">
        <w:rPr>
          <w:sz w:val="28"/>
          <w:szCs w:val="28"/>
          <w:lang w:val="uk-UA"/>
        </w:rPr>
        <w:t>Основним шляхом розвитку технологічної системи є :</w:t>
      </w:r>
    </w:p>
    <w:p w:rsidR="00D425A0" w:rsidRPr="00CF7C4B" w:rsidRDefault="00CE55E6" w:rsidP="00CF7C4B">
      <w:pPr>
        <w:widowControl w:val="0"/>
        <w:numPr>
          <w:ilvl w:val="0"/>
          <w:numId w:val="6"/>
        </w:numPr>
        <w:tabs>
          <w:tab w:val="left" w:pos="0"/>
        </w:tabs>
        <w:spacing w:line="360" w:lineRule="auto"/>
        <w:ind w:left="0" w:firstLine="709"/>
        <w:jc w:val="both"/>
        <w:rPr>
          <w:sz w:val="28"/>
          <w:szCs w:val="28"/>
          <w:lang w:val="uk-UA"/>
        </w:rPr>
      </w:pPr>
      <w:r w:rsidRPr="00CF7C4B">
        <w:rPr>
          <w:sz w:val="28"/>
          <w:szCs w:val="28"/>
          <w:lang w:val="uk-UA"/>
        </w:rPr>
        <w:t>Зміна застарілого обладнання (що є неефективним, в результаті науково-технічного процесу) на нове енерго</w:t>
      </w:r>
      <w:r w:rsidR="00D425A0" w:rsidRPr="00CF7C4B">
        <w:rPr>
          <w:sz w:val="28"/>
          <w:szCs w:val="28"/>
          <w:lang w:val="uk-UA"/>
        </w:rPr>
        <w:t>зберігаюче</w:t>
      </w:r>
      <w:r w:rsidRPr="00CF7C4B">
        <w:rPr>
          <w:sz w:val="28"/>
          <w:szCs w:val="28"/>
          <w:lang w:val="uk-UA"/>
        </w:rPr>
        <w:t xml:space="preserve"> та водозберігаюче</w:t>
      </w:r>
      <w:r w:rsidR="00D425A0" w:rsidRPr="00CF7C4B">
        <w:rPr>
          <w:sz w:val="28"/>
          <w:szCs w:val="28"/>
          <w:lang w:val="uk-UA"/>
        </w:rPr>
        <w:t>.</w:t>
      </w:r>
    </w:p>
    <w:p w:rsidR="00CE55E6" w:rsidRPr="00CF7C4B" w:rsidRDefault="00D425A0" w:rsidP="00CF7C4B">
      <w:pPr>
        <w:widowControl w:val="0"/>
        <w:numPr>
          <w:ilvl w:val="0"/>
          <w:numId w:val="6"/>
        </w:numPr>
        <w:tabs>
          <w:tab w:val="left" w:pos="0"/>
        </w:tabs>
        <w:spacing w:line="360" w:lineRule="auto"/>
        <w:ind w:left="0" w:firstLine="709"/>
        <w:jc w:val="both"/>
        <w:rPr>
          <w:sz w:val="28"/>
          <w:szCs w:val="28"/>
          <w:lang w:val="uk-UA"/>
        </w:rPr>
      </w:pPr>
      <w:r w:rsidRPr="00CF7C4B">
        <w:rPr>
          <w:sz w:val="28"/>
          <w:szCs w:val="28"/>
          <w:lang w:val="uk-UA"/>
        </w:rPr>
        <w:t xml:space="preserve">Заміна застарілого обладнання на сучасне та </w:t>
      </w:r>
      <w:r w:rsidR="00CE55E6" w:rsidRPr="00CF7C4B">
        <w:rPr>
          <w:sz w:val="28"/>
          <w:szCs w:val="28"/>
          <w:lang w:val="uk-UA"/>
        </w:rPr>
        <w:t>комп’</w:t>
      </w:r>
      <w:r w:rsidRPr="00CF7C4B">
        <w:rPr>
          <w:sz w:val="28"/>
          <w:szCs w:val="28"/>
          <w:lang w:val="uk-UA"/>
        </w:rPr>
        <w:t>ютерізоване.</w:t>
      </w:r>
    </w:p>
    <w:p w:rsidR="00CE55E6" w:rsidRPr="00CF7C4B" w:rsidRDefault="00CE55E6" w:rsidP="00CF7C4B">
      <w:pPr>
        <w:widowControl w:val="0"/>
        <w:numPr>
          <w:ilvl w:val="0"/>
          <w:numId w:val="6"/>
        </w:numPr>
        <w:tabs>
          <w:tab w:val="left" w:pos="0"/>
        </w:tabs>
        <w:spacing w:line="360" w:lineRule="auto"/>
        <w:ind w:left="0" w:firstLine="709"/>
        <w:jc w:val="both"/>
        <w:rPr>
          <w:sz w:val="28"/>
          <w:szCs w:val="28"/>
          <w:lang w:val="uk-UA"/>
        </w:rPr>
      </w:pPr>
      <w:r w:rsidRPr="00CF7C4B">
        <w:rPr>
          <w:sz w:val="28"/>
          <w:szCs w:val="28"/>
          <w:lang w:val="uk-UA"/>
        </w:rPr>
        <w:t>Перехід на безвідходне виробництво (виробництво цукру, кормів, біопалива та інше).</w:t>
      </w:r>
    </w:p>
    <w:p w:rsidR="00CE55E6" w:rsidRPr="00CF7C4B" w:rsidRDefault="00D425A0" w:rsidP="00CF7C4B">
      <w:pPr>
        <w:widowControl w:val="0"/>
        <w:numPr>
          <w:ilvl w:val="0"/>
          <w:numId w:val="6"/>
        </w:numPr>
        <w:tabs>
          <w:tab w:val="left" w:pos="0"/>
        </w:tabs>
        <w:spacing w:line="360" w:lineRule="auto"/>
        <w:ind w:left="0" w:firstLine="709"/>
        <w:jc w:val="both"/>
        <w:rPr>
          <w:sz w:val="28"/>
          <w:szCs w:val="28"/>
          <w:lang w:val="uk-UA"/>
        </w:rPr>
      </w:pPr>
      <w:r w:rsidRPr="00CF7C4B">
        <w:rPr>
          <w:sz w:val="28"/>
          <w:szCs w:val="28"/>
          <w:lang w:val="uk-UA"/>
        </w:rPr>
        <w:t>Створення конкурентноспроможного продукту.</w:t>
      </w:r>
    </w:p>
    <w:p w:rsidR="00D425A0" w:rsidRPr="00CF7C4B" w:rsidRDefault="00D425A0" w:rsidP="00CF7C4B">
      <w:pPr>
        <w:widowControl w:val="0"/>
        <w:numPr>
          <w:ilvl w:val="0"/>
          <w:numId w:val="6"/>
        </w:numPr>
        <w:tabs>
          <w:tab w:val="left" w:pos="0"/>
        </w:tabs>
        <w:spacing w:line="360" w:lineRule="auto"/>
        <w:ind w:left="0" w:firstLine="709"/>
        <w:jc w:val="both"/>
        <w:rPr>
          <w:sz w:val="28"/>
          <w:szCs w:val="28"/>
          <w:lang w:val="uk-UA"/>
        </w:rPr>
      </w:pPr>
      <w:r w:rsidRPr="00CF7C4B">
        <w:rPr>
          <w:sz w:val="28"/>
          <w:szCs w:val="28"/>
          <w:lang w:val="uk-UA"/>
        </w:rPr>
        <w:t>Здешевлення вартості продукту.</w:t>
      </w:r>
    </w:p>
    <w:p w:rsidR="00D425A0" w:rsidRPr="00CF7C4B" w:rsidRDefault="00D425A0" w:rsidP="00CF7C4B">
      <w:pPr>
        <w:widowControl w:val="0"/>
        <w:numPr>
          <w:ilvl w:val="0"/>
          <w:numId w:val="6"/>
        </w:numPr>
        <w:tabs>
          <w:tab w:val="left" w:pos="0"/>
        </w:tabs>
        <w:spacing w:line="360" w:lineRule="auto"/>
        <w:ind w:left="0" w:firstLine="709"/>
        <w:jc w:val="both"/>
        <w:rPr>
          <w:sz w:val="28"/>
          <w:szCs w:val="28"/>
          <w:lang w:val="uk-UA"/>
        </w:rPr>
      </w:pPr>
      <w:r w:rsidRPr="00CF7C4B">
        <w:rPr>
          <w:sz w:val="28"/>
          <w:szCs w:val="28"/>
          <w:lang w:val="uk-UA"/>
        </w:rPr>
        <w:t>Підвищення якості продукції.</w:t>
      </w:r>
    </w:p>
    <w:p w:rsidR="00D425A0" w:rsidRPr="00CF7C4B" w:rsidRDefault="00D425A0" w:rsidP="00CF7C4B">
      <w:pPr>
        <w:widowControl w:val="0"/>
        <w:numPr>
          <w:ilvl w:val="0"/>
          <w:numId w:val="6"/>
        </w:numPr>
        <w:tabs>
          <w:tab w:val="left" w:pos="0"/>
        </w:tabs>
        <w:spacing w:line="360" w:lineRule="auto"/>
        <w:ind w:left="0" w:firstLine="709"/>
        <w:jc w:val="both"/>
        <w:rPr>
          <w:sz w:val="28"/>
          <w:szCs w:val="28"/>
          <w:lang w:val="uk-UA"/>
        </w:rPr>
      </w:pPr>
      <w:r w:rsidRPr="00CF7C4B">
        <w:rPr>
          <w:sz w:val="28"/>
          <w:szCs w:val="28"/>
          <w:lang w:val="uk-UA"/>
        </w:rPr>
        <w:t>Пошуки нових ринків збуту.</w:t>
      </w:r>
    </w:p>
    <w:p w:rsidR="00D425A0" w:rsidRPr="00CF7C4B" w:rsidRDefault="00D425A0" w:rsidP="00CF7C4B">
      <w:pPr>
        <w:widowControl w:val="0"/>
        <w:tabs>
          <w:tab w:val="left" w:pos="0"/>
        </w:tabs>
        <w:spacing w:line="360" w:lineRule="auto"/>
        <w:ind w:firstLine="709"/>
        <w:jc w:val="both"/>
        <w:rPr>
          <w:iCs/>
          <w:sz w:val="28"/>
          <w:szCs w:val="28"/>
          <w:lang w:val="uk-UA"/>
        </w:rPr>
      </w:pPr>
      <w:r w:rsidRPr="00CF7C4B">
        <w:rPr>
          <w:iCs/>
          <w:sz w:val="28"/>
          <w:szCs w:val="28"/>
          <w:lang w:val="uk-UA"/>
        </w:rPr>
        <w:t>Відродження та подальший розвиток цукробурякового підкомплексу України потребує комплексної системи постійних і довгострокових заходів на рівні державної програми з відповідними законодавчими і регулюючими механізмами. Для розв'язання проблеми необхідно забезпечити структурні, функціональні, енергетичні, сировинні та інвестиційні зміни. Щодо конкретних пропозицій до вирішення проблем можна запропонувати наступні дії:</w:t>
      </w:r>
    </w:p>
    <w:p w:rsidR="00D425A0" w:rsidRPr="00CF7C4B" w:rsidRDefault="00D425A0"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Розробка програм реструктуризації та технічного переобладнання галузі.</w:t>
      </w:r>
    </w:p>
    <w:p w:rsidR="00CF7C4B" w:rsidRPr="00CF7C4B" w:rsidRDefault="00D425A0"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Формування державної політики в сфері виробництва цукрових буряків і цукру та оптової торгівлі цукром, спрямованої на захист економічних інтересів держави, прав споживачів і вітчизняних товаровиробників.</w:t>
      </w:r>
    </w:p>
    <w:p w:rsidR="00D425A0" w:rsidRPr="00CF7C4B" w:rsidRDefault="00D425A0" w:rsidP="00CF7C4B">
      <w:pPr>
        <w:widowControl w:val="0"/>
        <w:numPr>
          <w:ilvl w:val="0"/>
          <w:numId w:val="6"/>
        </w:numPr>
        <w:tabs>
          <w:tab w:val="left" w:pos="0"/>
        </w:tabs>
        <w:spacing w:line="360" w:lineRule="auto"/>
        <w:ind w:left="0" w:firstLine="709"/>
        <w:jc w:val="both"/>
        <w:rPr>
          <w:sz w:val="28"/>
          <w:lang w:val="uk-UA"/>
        </w:rPr>
      </w:pPr>
      <w:r w:rsidRPr="00CF7C4B">
        <w:rPr>
          <w:iCs/>
          <w:sz w:val="28"/>
          <w:szCs w:val="28"/>
          <w:lang w:val="uk-UA"/>
        </w:rPr>
        <w:t>Розробка і здійснення програм організації виробництва обладнання, приладів, машин та систем для підприємств бурякоцукрового комплексу.</w:t>
      </w:r>
    </w:p>
    <w:p w:rsidR="00D425A0" w:rsidRPr="00CF7C4B" w:rsidRDefault="00D425A0" w:rsidP="00CF7C4B">
      <w:pPr>
        <w:widowControl w:val="0"/>
        <w:numPr>
          <w:ilvl w:val="0"/>
          <w:numId w:val="6"/>
        </w:numPr>
        <w:tabs>
          <w:tab w:val="left" w:pos="0"/>
        </w:tabs>
        <w:spacing w:line="360" w:lineRule="auto"/>
        <w:ind w:left="0" w:firstLine="709"/>
        <w:jc w:val="both"/>
        <w:rPr>
          <w:sz w:val="28"/>
          <w:lang w:val="uk-UA"/>
        </w:rPr>
      </w:pPr>
      <w:r w:rsidRPr="00CF7C4B">
        <w:rPr>
          <w:iCs/>
          <w:sz w:val="28"/>
          <w:szCs w:val="28"/>
          <w:lang w:val="uk-UA"/>
        </w:rPr>
        <w:t xml:space="preserve">Розробка нормативно-законодавчої бази щодо формування і подальшого </w:t>
      </w:r>
      <w:r w:rsidR="00DF5055" w:rsidRPr="00CF7C4B">
        <w:rPr>
          <w:iCs/>
          <w:sz w:val="28"/>
          <w:szCs w:val="28"/>
          <w:lang w:val="uk-UA"/>
        </w:rPr>
        <w:t xml:space="preserve">функціонування </w:t>
      </w:r>
      <w:r w:rsidRPr="00CF7C4B">
        <w:rPr>
          <w:iCs/>
          <w:sz w:val="28"/>
          <w:szCs w:val="28"/>
          <w:lang w:val="uk-UA"/>
        </w:rPr>
        <w:t>ринку цукру.</w:t>
      </w:r>
    </w:p>
    <w:p w:rsidR="00D425A0" w:rsidRPr="00CF7C4B" w:rsidRDefault="00D425A0" w:rsidP="00CF7C4B">
      <w:pPr>
        <w:widowControl w:val="0"/>
        <w:numPr>
          <w:ilvl w:val="0"/>
          <w:numId w:val="6"/>
        </w:numPr>
        <w:tabs>
          <w:tab w:val="left" w:pos="0"/>
        </w:tabs>
        <w:spacing w:line="360" w:lineRule="auto"/>
        <w:ind w:left="0" w:firstLine="709"/>
        <w:jc w:val="both"/>
        <w:rPr>
          <w:sz w:val="28"/>
          <w:lang w:val="uk-UA"/>
        </w:rPr>
      </w:pPr>
      <w:r w:rsidRPr="00CF7C4B">
        <w:rPr>
          <w:iCs/>
          <w:sz w:val="28"/>
          <w:szCs w:val="28"/>
          <w:lang w:val="uk-UA"/>
        </w:rPr>
        <w:t>Інтеграція товаровиробників і переробників цукросировини з метою збільшення обсягів виробництва цукрових буряків, здешевлення їх вартості та підвищення</w:t>
      </w:r>
      <w:r w:rsidR="00DF5055" w:rsidRPr="00CF7C4B">
        <w:rPr>
          <w:iCs/>
          <w:sz w:val="28"/>
          <w:szCs w:val="28"/>
          <w:lang w:val="uk-UA"/>
        </w:rPr>
        <w:t xml:space="preserve"> </w:t>
      </w:r>
      <w:r w:rsidRPr="00CF7C4B">
        <w:rPr>
          <w:iCs/>
          <w:sz w:val="28"/>
          <w:szCs w:val="28"/>
          <w:lang w:val="uk-UA"/>
        </w:rPr>
        <w:t>якості.</w:t>
      </w:r>
    </w:p>
    <w:p w:rsidR="00CF7C4B" w:rsidRPr="00CF7C4B" w:rsidRDefault="00D425A0"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Ініціювання заходів для запобігання незаконного ввезення цукру, цукромісних</w:t>
      </w:r>
      <w:r w:rsidR="00DF5055" w:rsidRPr="00CF7C4B">
        <w:rPr>
          <w:iCs/>
          <w:sz w:val="28"/>
          <w:szCs w:val="28"/>
          <w:lang w:val="uk-UA"/>
        </w:rPr>
        <w:t xml:space="preserve"> </w:t>
      </w:r>
      <w:r w:rsidRPr="00CF7C4B">
        <w:rPr>
          <w:iCs/>
          <w:sz w:val="28"/>
          <w:szCs w:val="28"/>
          <w:lang w:val="uk-UA"/>
        </w:rPr>
        <w:t>продуктів</w:t>
      </w:r>
      <w:r w:rsidR="00DF5055" w:rsidRPr="00CF7C4B">
        <w:rPr>
          <w:iCs/>
          <w:sz w:val="28"/>
          <w:szCs w:val="28"/>
          <w:lang w:val="uk-UA"/>
        </w:rPr>
        <w:t xml:space="preserve"> </w:t>
      </w:r>
      <w:r w:rsidRPr="00CF7C4B">
        <w:rPr>
          <w:iCs/>
          <w:sz w:val="28"/>
          <w:szCs w:val="28"/>
          <w:lang w:val="uk-UA"/>
        </w:rPr>
        <w:t>та</w:t>
      </w:r>
      <w:r w:rsidR="00DF5055" w:rsidRPr="00CF7C4B">
        <w:rPr>
          <w:iCs/>
          <w:sz w:val="28"/>
          <w:szCs w:val="28"/>
          <w:lang w:val="uk-UA"/>
        </w:rPr>
        <w:t xml:space="preserve"> </w:t>
      </w:r>
      <w:r w:rsidRPr="00CF7C4B">
        <w:rPr>
          <w:iCs/>
          <w:sz w:val="28"/>
          <w:szCs w:val="28"/>
          <w:lang w:val="uk-UA"/>
        </w:rPr>
        <w:t>насіння</w:t>
      </w:r>
      <w:r w:rsidR="00DF5055" w:rsidRPr="00CF7C4B">
        <w:rPr>
          <w:iCs/>
          <w:sz w:val="28"/>
          <w:szCs w:val="28"/>
          <w:lang w:val="uk-UA"/>
        </w:rPr>
        <w:t xml:space="preserve"> </w:t>
      </w:r>
      <w:r w:rsidRPr="00CF7C4B">
        <w:rPr>
          <w:iCs/>
          <w:sz w:val="28"/>
          <w:szCs w:val="28"/>
          <w:lang w:val="uk-UA"/>
        </w:rPr>
        <w:t>цукрових</w:t>
      </w:r>
      <w:r w:rsidR="00DF5055" w:rsidRPr="00CF7C4B">
        <w:rPr>
          <w:iCs/>
          <w:sz w:val="28"/>
          <w:szCs w:val="28"/>
          <w:lang w:val="uk-UA"/>
        </w:rPr>
        <w:t xml:space="preserve"> </w:t>
      </w:r>
      <w:r w:rsidRPr="00CF7C4B">
        <w:rPr>
          <w:iCs/>
          <w:sz w:val="28"/>
          <w:szCs w:val="28"/>
          <w:lang w:val="uk-UA"/>
        </w:rPr>
        <w:t>буряків.</w:t>
      </w:r>
    </w:p>
    <w:p w:rsidR="00DF5055" w:rsidRPr="00CF7C4B" w:rsidRDefault="00D425A0" w:rsidP="00CF7C4B">
      <w:pPr>
        <w:widowControl w:val="0"/>
        <w:numPr>
          <w:ilvl w:val="0"/>
          <w:numId w:val="6"/>
        </w:numPr>
        <w:tabs>
          <w:tab w:val="left" w:pos="0"/>
        </w:tabs>
        <w:spacing w:line="360" w:lineRule="auto"/>
        <w:ind w:left="0" w:firstLine="709"/>
        <w:jc w:val="both"/>
        <w:rPr>
          <w:sz w:val="28"/>
          <w:lang w:val="uk-UA"/>
        </w:rPr>
      </w:pPr>
      <w:r w:rsidRPr="00CF7C4B">
        <w:rPr>
          <w:iCs/>
          <w:sz w:val="28"/>
          <w:szCs w:val="28"/>
          <w:lang w:val="uk-UA"/>
        </w:rPr>
        <w:t>Розробка спільної програми дій на цукровому ринку країн СНД з метою визначення концепції і вироблення загальної стратегії його формування.</w:t>
      </w:r>
    </w:p>
    <w:p w:rsidR="00CF7C4B" w:rsidRPr="00CF7C4B" w:rsidRDefault="00D425A0"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Співпраця із спілками цукровиробників та трейдерами ринку цукру країн</w:t>
      </w:r>
      <w:r w:rsidR="00DF5055" w:rsidRPr="00CF7C4B">
        <w:rPr>
          <w:iCs/>
          <w:sz w:val="28"/>
          <w:szCs w:val="28"/>
          <w:lang w:val="uk-UA"/>
        </w:rPr>
        <w:t xml:space="preserve"> </w:t>
      </w:r>
      <w:r w:rsidRPr="00CF7C4B">
        <w:rPr>
          <w:iCs/>
          <w:sz w:val="28"/>
          <w:szCs w:val="28"/>
          <w:lang w:val="uk-UA"/>
        </w:rPr>
        <w:t>СНД</w:t>
      </w:r>
      <w:r w:rsidR="00DF5055" w:rsidRPr="00CF7C4B">
        <w:rPr>
          <w:iCs/>
          <w:sz w:val="28"/>
          <w:szCs w:val="28"/>
          <w:lang w:val="uk-UA"/>
        </w:rPr>
        <w:t xml:space="preserve"> </w:t>
      </w:r>
      <w:r w:rsidRPr="00CF7C4B">
        <w:rPr>
          <w:iCs/>
          <w:sz w:val="28"/>
          <w:szCs w:val="28"/>
          <w:lang w:val="uk-UA"/>
        </w:rPr>
        <w:t>та</w:t>
      </w:r>
      <w:r w:rsidR="00DF5055" w:rsidRPr="00CF7C4B">
        <w:rPr>
          <w:iCs/>
          <w:sz w:val="28"/>
          <w:szCs w:val="28"/>
          <w:lang w:val="uk-UA"/>
        </w:rPr>
        <w:t xml:space="preserve"> </w:t>
      </w:r>
      <w:r w:rsidRPr="00CF7C4B">
        <w:rPr>
          <w:iCs/>
          <w:sz w:val="28"/>
          <w:szCs w:val="28"/>
          <w:lang w:val="uk-UA"/>
        </w:rPr>
        <w:t>країн</w:t>
      </w:r>
      <w:r w:rsidR="00DF5055" w:rsidRPr="00CF7C4B">
        <w:rPr>
          <w:iCs/>
          <w:sz w:val="28"/>
          <w:szCs w:val="28"/>
          <w:lang w:val="uk-UA"/>
        </w:rPr>
        <w:t xml:space="preserve"> </w:t>
      </w:r>
      <w:r w:rsidRPr="00CF7C4B">
        <w:rPr>
          <w:iCs/>
          <w:sz w:val="28"/>
          <w:szCs w:val="28"/>
          <w:lang w:val="uk-UA"/>
        </w:rPr>
        <w:t>далекого</w:t>
      </w:r>
      <w:r w:rsidR="00DF5055" w:rsidRPr="00CF7C4B">
        <w:rPr>
          <w:iCs/>
          <w:sz w:val="28"/>
          <w:szCs w:val="28"/>
          <w:lang w:val="uk-UA"/>
        </w:rPr>
        <w:t xml:space="preserve"> </w:t>
      </w:r>
      <w:r w:rsidRPr="00CF7C4B">
        <w:rPr>
          <w:iCs/>
          <w:sz w:val="28"/>
          <w:szCs w:val="28"/>
          <w:lang w:val="uk-UA"/>
        </w:rPr>
        <w:t>зарубіжжя.</w:t>
      </w:r>
    </w:p>
    <w:p w:rsidR="00CF7C4B" w:rsidRPr="00CF7C4B" w:rsidRDefault="00D425A0"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Співробітництво з країнами, які не мають власного цукрового виробництва (наприклад країни Закавказзя).</w:t>
      </w:r>
    </w:p>
    <w:p w:rsidR="00CF7C4B" w:rsidRPr="00CF7C4B" w:rsidRDefault="00DF5055"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Вивчення і розповсюдження передового світового досвіду в галузі буряківництва та цукроваріння.</w:t>
      </w:r>
    </w:p>
    <w:p w:rsidR="00DF5055" w:rsidRPr="00CF7C4B" w:rsidRDefault="00DF5055"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Організація міжнародного навчання спеціалістів, проведення міжнародних виставок, ярмарок аукціонів, відряджень українських фахівців за кордон та прийому іноземних партнерів.</w:t>
      </w:r>
    </w:p>
    <w:p w:rsidR="00CF7C4B" w:rsidRPr="00CF7C4B" w:rsidRDefault="00DF5055"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Створення єдиної електронної інформаційної мережі підприємств і організацій бурякоцукрового комплексу.</w:t>
      </w:r>
    </w:p>
    <w:p w:rsidR="00CF7C4B" w:rsidRPr="00CF7C4B" w:rsidRDefault="00DF5055"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Створення інформаційно-технічної бази даних, що стосується виробництва та оптової торгівлі цукром.</w:t>
      </w:r>
    </w:p>
    <w:p w:rsidR="00CF7C4B" w:rsidRPr="00CF7C4B" w:rsidRDefault="00DF5055"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Розробка класифікаторів, стандартів на насіння і фабричні цукрові буряки, товарів експлуатаційної надійності, безпеки та ін.</w:t>
      </w:r>
    </w:p>
    <w:p w:rsidR="00CF7C4B" w:rsidRPr="00CF7C4B" w:rsidRDefault="00DF5055"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Створення вітчизняних і спільних високопродуктивних гібридів з високою якістю насіння та технологічними якостями сировини.</w:t>
      </w:r>
    </w:p>
    <w:p w:rsidR="00CF7C4B" w:rsidRPr="00CF7C4B" w:rsidRDefault="00DF5055"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Збільшення питомої ваги високопродуктивних гібридів з переходом на них протягом 2-3 років на всій площі.</w:t>
      </w:r>
    </w:p>
    <w:p w:rsidR="00CF7C4B" w:rsidRPr="00CF7C4B" w:rsidRDefault="00DF5055"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Забезпечення внутрішньої сертифікації насіння еліти і фабричної генерації з видачею сертифіката встановленої форми.</w:t>
      </w:r>
    </w:p>
    <w:p w:rsidR="00CF7C4B" w:rsidRPr="00CF7C4B" w:rsidRDefault="00DF5055"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Вирішення питання щодо реального надання пільгових кредитів, як це передбачено Законом України "Про державне регулювання виробництва і реалізації цукру".</w:t>
      </w:r>
    </w:p>
    <w:p w:rsidR="00DF5055" w:rsidRPr="00CF7C4B" w:rsidRDefault="00DF5055"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Здійснення оснащення машинно-технологічних станцій при цукрових заводах та забезпечення необхідною кількістю засобів захисту рослин за рахунок виділення коштів по лізингу.</w:t>
      </w:r>
    </w:p>
    <w:p w:rsidR="00CF7C4B" w:rsidRPr="00CF7C4B" w:rsidRDefault="00DF5055"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Передбачити державну підтримку в забезпеченні цукрових заводів, паливно-мастильними матеріалами.</w:t>
      </w:r>
    </w:p>
    <w:p w:rsidR="00CF7C4B" w:rsidRPr="00CF7C4B" w:rsidRDefault="00DF5055"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Визначення на конкурсних засадах базових підприємств, які будуть працювати для забезпечення цукром внутрішнього ринку України.</w:t>
      </w:r>
    </w:p>
    <w:p w:rsidR="00DF5055" w:rsidRPr="00CF7C4B" w:rsidRDefault="00DF5055" w:rsidP="00CF7C4B">
      <w:pPr>
        <w:widowControl w:val="0"/>
        <w:numPr>
          <w:ilvl w:val="0"/>
          <w:numId w:val="6"/>
        </w:numPr>
        <w:tabs>
          <w:tab w:val="left" w:pos="0"/>
        </w:tabs>
        <w:spacing w:line="360" w:lineRule="auto"/>
        <w:ind w:left="0" w:firstLine="709"/>
        <w:jc w:val="both"/>
        <w:rPr>
          <w:iCs/>
          <w:sz w:val="28"/>
          <w:szCs w:val="28"/>
          <w:lang w:val="uk-UA"/>
        </w:rPr>
      </w:pPr>
      <w:r w:rsidRPr="00CF7C4B">
        <w:rPr>
          <w:iCs/>
          <w:sz w:val="28"/>
          <w:szCs w:val="28"/>
          <w:lang w:val="uk-UA"/>
        </w:rPr>
        <w:t>Переорієнтація цукрових заводів на виробництво цукровмісних продуктів (меляса, сиропи та інш.) для випуску паливного етанолу, використовуючи наявну нормативно-правову базу та напрацьований досвід.</w:t>
      </w:r>
    </w:p>
    <w:p w:rsidR="005B5AC4" w:rsidRPr="00CF7C4B" w:rsidRDefault="00DF5055" w:rsidP="00CF7C4B">
      <w:pPr>
        <w:widowControl w:val="0"/>
        <w:tabs>
          <w:tab w:val="left" w:pos="0"/>
        </w:tabs>
        <w:spacing w:line="360" w:lineRule="auto"/>
        <w:ind w:firstLine="709"/>
        <w:jc w:val="both"/>
        <w:rPr>
          <w:sz w:val="28"/>
          <w:lang w:val="uk-UA"/>
        </w:rPr>
      </w:pPr>
      <w:r w:rsidRPr="00CF7C4B">
        <w:rPr>
          <w:iCs/>
          <w:sz w:val="28"/>
          <w:szCs w:val="28"/>
          <w:lang w:val="uk-UA"/>
        </w:rPr>
        <w:t>Саме комплексне вирішення всіх проблем цукрового виробництва може підняти і зробити високо конкурентноспроможною одну з найбільших харчових галузей України.</w:t>
      </w:r>
    </w:p>
    <w:p w:rsidR="005B5AC4" w:rsidRPr="00CF7C4B" w:rsidRDefault="005B5AC4" w:rsidP="00CF7C4B">
      <w:pPr>
        <w:widowControl w:val="0"/>
        <w:spacing w:line="360" w:lineRule="auto"/>
        <w:ind w:firstLine="709"/>
        <w:jc w:val="both"/>
        <w:rPr>
          <w:sz w:val="28"/>
          <w:lang w:val="uk-UA"/>
        </w:rPr>
      </w:pPr>
    </w:p>
    <w:p w:rsidR="00D71AA5" w:rsidRPr="00CF7C4B" w:rsidRDefault="00CF7C4B" w:rsidP="00CF7C4B">
      <w:pPr>
        <w:widowControl w:val="0"/>
        <w:spacing w:line="360" w:lineRule="auto"/>
        <w:ind w:firstLine="709"/>
        <w:jc w:val="both"/>
        <w:rPr>
          <w:sz w:val="28"/>
          <w:szCs w:val="28"/>
          <w:lang w:val="uk-UA"/>
        </w:rPr>
      </w:pPr>
      <w:r w:rsidRPr="00CF7C4B">
        <w:rPr>
          <w:sz w:val="28"/>
          <w:lang w:val="uk-UA"/>
        </w:rPr>
        <w:br w:type="page"/>
      </w:r>
      <w:r w:rsidR="00D71AA5" w:rsidRPr="00CF7C4B">
        <w:rPr>
          <w:sz w:val="28"/>
          <w:szCs w:val="28"/>
          <w:lang w:val="uk-UA"/>
        </w:rPr>
        <w:t>6. РОЗРОБКА АПАРАТУРНО-ТЕХНОЛОГІЧНОЇ СХЕМИ ВИРОБНИЦТВА ЦУКРУ-ПІСКУ</w:t>
      </w:r>
    </w:p>
    <w:p w:rsidR="005B5AC4" w:rsidRPr="00CF7C4B" w:rsidRDefault="005B5AC4" w:rsidP="00CF7C4B">
      <w:pPr>
        <w:widowControl w:val="0"/>
        <w:spacing w:line="360" w:lineRule="auto"/>
        <w:ind w:firstLine="709"/>
        <w:jc w:val="both"/>
        <w:rPr>
          <w:sz w:val="28"/>
          <w:lang w:val="uk-UA"/>
        </w:rPr>
      </w:pPr>
    </w:p>
    <w:p w:rsidR="00CF7C4B" w:rsidRPr="00CF7C4B" w:rsidRDefault="00D71AA5" w:rsidP="00CF7C4B">
      <w:pPr>
        <w:widowControl w:val="0"/>
        <w:spacing w:line="360" w:lineRule="auto"/>
        <w:ind w:firstLine="709"/>
        <w:jc w:val="both"/>
        <w:rPr>
          <w:sz w:val="28"/>
          <w:szCs w:val="28"/>
          <w:lang w:val="uk-UA"/>
        </w:rPr>
      </w:pPr>
      <w:r w:rsidRPr="00CF7C4B">
        <w:rPr>
          <w:sz w:val="28"/>
          <w:szCs w:val="28"/>
          <w:lang w:val="uk-UA"/>
        </w:rPr>
        <w:t xml:space="preserve">Останнім і заключним етапом даного курсового проекту є розробка апаратурно-технологічної схеми виробництва цукру-піску. </w:t>
      </w:r>
      <w:r w:rsidR="00B806EA" w:rsidRPr="00CF7C4B">
        <w:rPr>
          <w:sz w:val="28"/>
          <w:szCs w:val="28"/>
          <w:lang w:val="uk-UA"/>
        </w:rPr>
        <w:t>Виробництво цукру є складним фізико-хімічним перетворенням цукрового буряка під дією різноманітних чинників ( температури, тиску, кислотно-лужного середовища, вологості та ін.) технологічного процесу.</w:t>
      </w:r>
    </w:p>
    <w:p w:rsidR="00CF7C4B" w:rsidRPr="00CF7C4B" w:rsidRDefault="00B806EA" w:rsidP="00CF7C4B">
      <w:pPr>
        <w:widowControl w:val="0"/>
        <w:spacing w:line="360" w:lineRule="auto"/>
        <w:ind w:firstLine="709"/>
        <w:jc w:val="both"/>
        <w:rPr>
          <w:sz w:val="28"/>
          <w:szCs w:val="28"/>
          <w:lang w:val="uk-UA"/>
        </w:rPr>
      </w:pPr>
      <w:r w:rsidRPr="00CF7C4B">
        <w:rPr>
          <w:sz w:val="28"/>
          <w:szCs w:val="28"/>
          <w:lang w:val="uk-UA"/>
        </w:rPr>
        <w:t>Переробка цукру на великих підприємствах та цукрових заводах розпочинається з бурачної, куди доставляється цукровий буряк для зберігання та подальшої переробки. З бурачної цукровий буряк подається на виробництво за допомогою води по гідравлічному транспортеру, що містить ловушки для домішок, саме тут відбувається перша стадія очищення буряка від механічних домішок (пісок, камені, земля). При переміщенні буряка по транспортеру частина домішок може залишатися, саме тому буряк подають в мийне відділення для більш детального очищення.</w:t>
      </w:r>
      <w:r w:rsidR="00EA2FA5" w:rsidRPr="00CF7C4B">
        <w:rPr>
          <w:sz w:val="28"/>
          <w:szCs w:val="28"/>
          <w:lang w:val="uk-UA"/>
        </w:rPr>
        <w:t xml:space="preserve"> Після мийки буряк піднімають у верхнє відділення для зважування та подрібнення в стружку на подрібнювальних машинах.</w:t>
      </w:r>
    </w:p>
    <w:p w:rsidR="00CF7C4B" w:rsidRPr="00CF7C4B" w:rsidRDefault="00EA2FA5" w:rsidP="00CF7C4B">
      <w:pPr>
        <w:widowControl w:val="0"/>
        <w:spacing w:line="360" w:lineRule="auto"/>
        <w:ind w:firstLine="709"/>
        <w:jc w:val="both"/>
        <w:rPr>
          <w:sz w:val="28"/>
          <w:szCs w:val="28"/>
          <w:lang w:val="uk-UA"/>
        </w:rPr>
      </w:pPr>
      <w:r w:rsidRPr="00CF7C4B">
        <w:rPr>
          <w:sz w:val="28"/>
          <w:szCs w:val="28"/>
          <w:lang w:val="uk-UA"/>
        </w:rPr>
        <w:t xml:space="preserve">Після цього розпочинається етап термічної обробки цукрового буряка. Подрібнений буряк в стружки направляють у відділення для отримання дифузійного соку (отримання максимально можливої кількості сахарози). </w:t>
      </w:r>
      <w:r w:rsidR="00E334D5" w:rsidRPr="00CF7C4B">
        <w:rPr>
          <w:sz w:val="28"/>
          <w:szCs w:val="28"/>
          <w:lang w:val="uk-UA"/>
        </w:rPr>
        <w:t xml:space="preserve">Стружку нагрівають до 70-75 </w:t>
      </w:r>
      <w:r w:rsidR="00E334D5" w:rsidRPr="00CF7C4B">
        <w:rPr>
          <w:sz w:val="28"/>
          <w:szCs w:val="28"/>
          <w:vertAlign w:val="superscript"/>
          <w:lang w:val="uk-UA"/>
        </w:rPr>
        <w:t>0</w:t>
      </w:r>
      <w:r w:rsidR="00E334D5" w:rsidRPr="00CF7C4B">
        <w:rPr>
          <w:sz w:val="28"/>
          <w:szCs w:val="28"/>
          <w:lang w:val="uk-UA"/>
        </w:rPr>
        <w:t>С, що дозволяє отримати 115-130% від маси цукрового буряка. В процесі дифузії отримують сік майже чорного кольору, який дуже піниться, містить нецукри, що заважають кристалізації сахарози і збільшують її втрату з меласою. Саме для цього проводять очищення дифузійного соку.</w:t>
      </w:r>
    </w:p>
    <w:p w:rsidR="00D005C5" w:rsidRPr="00CF7C4B" w:rsidRDefault="00D005C5" w:rsidP="00CF7C4B">
      <w:pPr>
        <w:widowControl w:val="0"/>
        <w:spacing w:line="360" w:lineRule="auto"/>
        <w:ind w:firstLine="709"/>
        <w:jc w:val="both"/>
        <w:rPr>
          <w:sz w:val="28"/>
          <w:szCs w:val="28"/>
          <w:lang w:val="uk-UA"/>
        </w:rPr>
      </w:pPr>
      <w:r w:rsidRPr="00CF7C4B">
        <w:rPr>
          <w:sz w:val="28"/>
          <w:szCs w:val="28"/>
          <w:lang w:val="uk-UA"/>
        </w:rPr>
        <w:t xml:space="preserve">Першим етапом очищення дифузійного соку є його дефекація – обробка вапном. При дефекації в дефекаційних апаратах відбувається нейтралізація фосфорної, щавелевої, лимонної та винної кислот і осадження їх у вигляді нерозчинних солей кальцію. Температура процесу дефекації складає 88-90 </w:t>
      </w:r>
      <w:r w:rsidRPr="00CF7C4B">
        <w:rPr>
          <w:sz w:val="28"/>
          <w:szCs w:val="28"/>
          <w:vertAlign w:val="superscript"/>
          <w:lang w:val="uk-UA"/>
        </w:rPr>
        <w:t>0</w:t>
      </w:r>
      <w:r w:rsidRPr="00CF7C4B">
        <w:rPr>
          <w:sz w:val="28"/>
          <w:szCs w:val="28"/>
          <w:lang w:val="uk-UA"/>
        </w:rPr>
        <w:t>С протягом 10 хвилин.</w:t>
      </w:r>
    </w:p>
    <w:p w:rsidR="00D005C5" w:rsidRPr="00CF7C4B" w:rsidRDefault="00D005C5" w:rsidP="00CF7C4B">
      <w:pPr>
        <w:widowControl w:val="0"/>
        <w:spacing w:line="360" w:lineRule="auto"/>
        <w:ind w:firstLine="709"/>
        <w:jc w:val="both"/>
        <w:rPr>
          <w:sz w:val="28"/>
          <w:szCs w:val="28"/>
          <w:lang w:val="uk-UA"/>
        </w:rPr>
      </w:pPr>
      <w:r w:rsidRPr="00CF7C4B">
        <w:rPr>
          <w:sz w:val="28"/>
          <w:szCs w:val="28"/>
          <w:lang w:val="uk-UA"/>
        </w:rPr>
        <w:t>Після дефекації сік з осадом потрапляє в сатуратор, де через нього проходить сатураційний газ. При обробці соку вуглекислим газом утворюється осад у вигляді двоокису кальцію (СаСО</w:t>
      </w:r>
      <w:r w:rsidRPr="00CF7C4B">
        <w:rPr>
          <w:sz w:val="28"/>
          <w:szCs w:val="28"/>
          <w:vertAlign w:val="subscript"/>
          <w:lang w:val="uk-UA"/>
        </w:rPr>
        <w:t>2</w:t>
      </w:r>
      <w:r w:rsidRPr="00CF7C4B">
        <w:rPr>
          <w:sz w:val="28"/>
          <w:szCs w:val="28"/>
          <w:lang w:val="uk-UA"/>
        </w:rPr>
        <w:t xml:space="preserve">). Температура процесу сатурації складає 80-85 </w:t>
      </w:r>
      <w:r w:rsidRPr="00CF7C4B">
        <w:rPr>
          <w:sz w:val="28"/>
          <w:szCs w:val="28"/>
          <w:vertAlign w:val="superscript"/>
          <w:lang w:val="uk-UA"/>
        </w:rPr>
        <w:t>0</w:t>
      </w:r>
      <w:r w:rsidRPr="00CF7C4B">
        <w:rPr>
          <w:sz w:val="28"/>
          <w:szCs w:val="28"/>
          <w:lang w:val="uk-UA"/>
        </w:rPr>
        <w:t>С протягом 10 хвилин.</w:t>
      </w:r>
    </w:p>
    <w:p w:rsidR="00D005C5" w:rsidRPr="00CF7C4B" w:rsidRDefault="00D005C5" w:rsidP="00CF7C4B">
      <w:pPr>
        <w:widowControl w:val="0"/>
        <w:spacing w:line="360" w:lineRule="auto"/>
        <w:ind w:firstLine="709"/>
        <w:jc w:val="both"/>
        <w:rPr>
          <w:sz w:val="28"/>
          <w:szCs w:val="28"/>
          <w:lang w:val="uk-UA"/>
        </w:rPr>
      </w:pPr>
      <w:r w:rsidRPr="00CF7C4B">
        <w:rPr>
          <w:sz w:val="28"/>
          <w:szCs w:val="28"/>
          <w:lang w:val="uk-UA"/>
        </w:rPr>
        <w:t>Відсатурований сік ділиться на дві частини: перша – направляється на повторну дефекацію, а друга – на фільтрування.</w:t>
      </w:r>
    </w:p>
    <w:p w:rsidR="00D005C5" w:rsidRPr="00CF7C4B" w:rsidRDefault="00D005C5" w:rsidP="00CF7C4B">
      <w:pPr>
        <w:widowControl w:val="0"/>
        <w:spacing w:line="360" w:lineRule="auto"/>
        <w:ind w:firstLine="709"/>
        <w:jc w:val="both"/>
        <w:rPr>
          <w:sz w:val="28"/>
          <w:szCs w:val="28"/>
          <w:lang w:val="uk-UA"/>
        </w:rPr>
      </w:pPr>
      <w:r w:rsidRPr="00CF7C4B">
        <w:rPr>
          <w:sz w:val="28"/>
          <w:szCs w:val="28"/>
          <w:lang w:val="uk-UA"/>
        </w:rPr>
        <w:t>На другу сатурацію потрапляє добре відфільтрований сік першої сатурації для подальшого видалення вапна та солей кальцію, які погіршують процес варіння та утворюють накипи на стінках випарних апаратів.</w:t>
      </w:r>
      <w:r w:rsidR="00B474A4" w:rsidRPr="00CF7C4B">
        <w:rPr>
          <w:sz w:val="28"/>
          <w:szCs w:val="28"/>
          <w:lang w:val="uk-UA"/>
        </w:rPr>
        <w:t xml:space="preserve"> Для розкладення СаСО</w:t>
      </w:r>
      <w:r w:rsidR="00B474A4" w:rsidRPr="00CF7C4B">
        <w:rPr>
          <w:sz w:val="28"/>
          <w:szCs w:val="28"/>
          <w:vertAlign w:val="subscript"/>
          <w:lang w:val="uk-UA"/>
        </w:rPr>
        <w:t>2</w:t>
      </w:r>
      <w:r w:rsidR="00B474A4" w:rsidRPr="00CF7C4B">
        <w:rPr>
          <w:sz w:val="28"/>
          <w:szCs w:val="28"/>
          <w:lang w:val="uk-UA"/>
        </w:rPr>
        <w:t xml:space="preserve"> і утворення СаСО</w:t>
      </w:r>
      <w:r w:rsidR="00B474A4" w:rsidRPr="00CF7C4B">
        <w:rPr>
          <w:sz w:val="28"/>
          <w:szCs w:val="28"/>
          <w:vertAlign w:val="subscript"/>
          <w:lang w:val="uk-UA"/>
        </w:rPr>
        <w:t>3</w:t>
      </w:r>
      <w:r w:rsidR="00B474A4" w:rsidRPr="00CF7C4B">
        <w:rPr>
          <w:sz w:val="28"/>
          <w:szCs w:val="28"/>
          <w:lang w:val="uk-UA"/>
        </w:rPr>
        <w:t xml:space="preserve"> другу сатурацію ведуть при температурі кипіння соку 101-102</w:t>
      </w:r>
      <w:r w:rsidR="00B474A4" w:rsidRPr="00CF7C4B">
        <w:rPr>
          <w:sz w:val="28"/>
          <w:szCs w:val="28"/>
          <w:vertAlign w:val="superscript"/>
          <w:lang w:val="uk-UA"/>
        </w:rPr>
        <w:t>0</w:t>
      </w:r>
      <w:r w:rsidR="00B474A4" w:rsidRPr="00CF7C4B">
        <w:rPr>
          <w:sz w:val="28"/>
          <w:szCs w:val="28"/>
          <w:lang w:val="uk-UA"/>
        </w:rPr>
        <w:t>С протягом 10 хвилин.</w:t>
      </w:r>
    </w:p>
    <w:p w:rsidR="00B474A4" w:rsidRPr="00CF7C4B" w:rsidRDefault="00B474A4" w:rsidP="00CF7C4B">
      <w:pPr>
        <w:widowControl w:val="0"/>
        <w:spacing w:line="360" w:lineRule="auto"/>
        <w:ind w:firstLine="709"/>
        <w:jc w:val="both"/>
        <w:rPr>
          <w:sz w:val="28"/>
          <w:szCs w:val="28"/>
          <w:lang w:val="uk-UA"/>
        </w:rPr>
      </w:pPr>
      <w:r w:rsidRPr="00CF7C4B">
        <w:rPr>
          <w:sz w:val="28"/>
          <w:szCs w:val="28"/>
          <w:lang w:val="uk-UA"/>
        </w:rPr>
        <w:t>Сік у процесі очищення декілька разів фільтрують. Фільтрування I та II сатурації проводять для видалення часточок, що не випали в осад.</w:t>
      </w:r>
    </w:p>
    <w:p w:rsidR="00B474A4" w:rsidRPr="00CF7C4B" w:rsidRDefault="00B474A4" w:rsidP="00CF7C4B">
      <w:pPr>
        <w:widowControl w:val="0"/>
        <w:spacing w:line="360" w:lineRule="auto"/>
        <w:ind w:firstLine="709"/>
        <w:jc w:val="both"/>
        <w:rPr>
          <w:sz w:val="28"/>
          <w:szCs w:val="28"/>
          <w:lang w:val="uk-UA"/>
        </w:rPr>
      </w:pPr>
      <w:r w:rsidRPr="00CF7C4B">
        <w:rPr>
          <w:sz w:val="28"/>
          <w:szCs w:val="28"/>
          <w:lang w:val="uk-UA"/>
        </w:rPr>
        <w:t>Останньою стадією очищення дифузійного соку є сульфітація, тобто обробка соку диоксидом сірки, для знебарвлення розчину, а також його знезараження. Сульфітацію проводять в орошальних сульфітаторах. Незважаючи на складний комплекс дій по очищенню дифузійного соку, вдається відділити лише 35-40% нецукрів соку. Інші 60-65% переходять в меласу, знижуючи вихід цукру.</w:t>
      </w:r>
    </w:p>
    <w:p w:rsidR="00CF7C4B" w:rsidRPr="00CF7C4B" w:rsidRDefault="00B474A4" w:rsidP="00CF7C4B">
      <w:pPr>
        <w:widowControl w:val="0"/>
        <w:spacing w:line="360" w:lineRule="auto"/>
        <w:ind w:firstLine="709"/>
        <w:jc w:val="both"/>
        <w:rPr>
          <w:sz w:val="28"/>
          <w:szCs w:val="28"/>
          <w:lang w:val="uk-UA"/>
        </w:rPr>
      </w:pPr>
      <w:r w:rsidRPr="00CF7C4B">
        <w:rPr>
          <w:sz w:val="28"/>
          <w:szCs w:val="28"/>
          <w:lang w:val="uk-UA"/>
        </w:rPr>
        <w:t xml:space="preserve">Отриманий очищений сік містить 15-16% сухих речовин, з яких 14-15% складає сахароза. Щоб виділити сахарозу необхідно згустити сік і отримати перенасичений цукром розчин. Для згущення, сік випарюють до вмісту сухих речовин – </w:t>
      </w:r>
      <w:r w:rsidR="00CB2ECD" w:rsidRPr="00CF7C4B">
        <w:rPr>
          <w:sz w:val="28"/>
          <w:szCs w:val="28"/>
          <w:lang w:val="uk-UA"/>
        </w:rPr>
        <w:t>6</w:t>
      </w:r>
      <w:r w:rsidRPr="00CF7C4B">
        <w:rPr>
          <w:sz w:val="28"/>
          <w:szCs w:val="28"/>
          <w:lang w:val="uk-UA"/>
        </w:rPr>
        <w:t>5%. При згущенні з соку видаляють 110-115% води до маси буряка.</w:t>
      </w:r>
      <w:r w:rsidR="00CB2ECD" w:rsidRPr="00CF7C4B">
        <w:rPr>
          <w:sz w:val="28"/>
          <w:szCs w:val="28"/>
          <w:lang w:val="uk-UA"/>
        </w:rPr>
        <w:t xml:space="preserve"> Після згущення, отриманий сироп направляють у вакуум-апарати для отримання й варіння утфелів. (він містить 7,5% води і близько 55% сахарози).</w:t>
      </w:r>
    </w:p>
    <w:p w:rsidR="00CB2ECD" w:rsidRPr="00CF7C4B" w:rsidRDefault="00CB2ECD" w:rsidP="00CF7C4B">
      <w:pPr>
        <w:widowControl w:val="0"/>
        <w:spacing w:line="360" w:lineRule="auto"/>
        <w:ind w:firstLine="709"/>
        <w:jc w:val="both"/>
        <w:rPr>
          <w:sz w:val="28"/>
          <w:szCs w:val="28"/>
          <w:lang w:val="uk-UA"/>
        </w:rPr>
      </w:pPr>
      <w:r w:rsidRPr="00CF7C4B">
        <w:rPr>
          <w:sz w:val="28"/>
          <w:szCs w:val="28"/>
          <w:lang w:val="uk-UA"/>
        </w:rPr>
        <w:t xml:space="preserve">Уварювання утфелів проводять у вакуум-апаратах. Згущення сиропу розпочинають при </w:t>
      </w:r>
      <w:r w:rsidR="001B4E46" w:rsidRPr="00CF7C4B">
        <w:rPr>
          <w:sz w:val="28"/>
          <w:szCs w:val="28"/>
          <w:lang w:val="uk-UA"/>
        </w:rPr>
        <w:t>над</w:t>
      </w:r>
      <w:r w:rsidRPr="00CF7C4B">
        <w:rPr>
          <w:sz w:val="28"/>
          <w:szCs w:val="28"/>
          <w:lang w:val="uk-UA"/>
        </w:rPr>
        <w:t xml:space="preserve">лишковому тиску 0,02 МПа при температурі кипіння 67-70 </w:t>
      </w:r>
      <w:r w:rsidRPr="00CF7C4B">
        <w:rPr>
          <w:sz w:val="28"/>
          <w:szCs w:val="28"/>
          <w:vertAlign w:val="superscript"/>
          <w:lang w:val="uk-UA"/>
        </w:rPr>
        <w:t>0</w:t>
      </w:r>
      <w:r w:rsidRPr="00CF7C4B">
        <w:rPr>
          <w:sz w:val="28"/>
          <w:szCs w:val="28"/>
          <w:lang w:val="uk-UA"/>
        </w:rPr>
        <w:t xml:space="preserve">С, щоб попередити карамелізацію сахарози. По мірі згущення, температура соку підвищується до 73-75 </w:t>
      </w:r>
      <w:r w:rsidRPr="00CF7C4B">
        <w:rPr>
          <w:sz w:val="28"/>
          <w:szCs w:val="28"/>
          <w:vertAlign w:val="superscript"/>
          <w:lang w:val="uk-UA"/>
        </w:rPr>
        <w:t>0</w:t>
      </w:r>
      <w:r w:rsidRPr="00CF7C4B">
        <w:rPr>
          <w:sz w:val="28"/>
          <w:szCs w:val="28"/>
          <w:lang w:val="uk-UA"/>
        </w:rPr>
        <w:t>С. Після згущення відбувається процес заводки кристалів, тобто утворення кристалів цукру. Коли в утфелі з’являється достатня кількість кристалів, заводку зупиняють. І наступним етапом є нарощування кристалів цукру</w:t>
      </w:r>
      <w:r w:rsidR="001B4E46" w:rsidRPr="00CF7C4B">
        <w:rPr>
          <w:sz w:val="28"/>
          <w:szCs w:val="28"/>
          <w:lang w:val="uk-UA"/>
        </w:rPr>
        <w:t>. Цей процес проводять при надлишковому тиску 0,02 МПа при температурі 75</w:t>
      </w:r>
      <w:r w:rsidR="001B4E46" w:rsidRPr="00CF7C4B">
        <w:rPr>
          <w:sz w:val="28"/>
          <w:szCs w:val="28"/>
          <w:vertAlign w:val="superscript"/>
          <w:lang w:val="uk-UA"/>
        </w:rPr>
        <w:t>0</w:t>
      </w:r>
      <w:r w:rsidR="001B4E46" w:rsidRPr="00CF7C4B">
        <w:rPr>
          <w:sz w:val="28"/>
          <w:szCs w:val="28"/>
          <w:lang w:val="uk-UA"/>
        </w:rPr>
        <w:t>С. Коли кристали сахарози досягнуть необхідної величини, утфель доводять до максимально можливої концентрації сухих речовин – 92,5%, при температурі не вище 75</w:t>
      </w:r>
      <w:r w:rsidR="001B4E46" w:rsidRPr="00CF7C4B">
        <w:rPr>
          <w:sz w:val="28"/>
          <w:szCs w:val="28"/>
          <w:vertAlign w:val="superscript"/>
          <w:lang w:val="uk-UA"/>
        </w:rPr>
        <w:t>0</w:t>
      </w:r>
      <w:r w:rsidR="001B4E46" w:rsidRPr="00CF7C4B">
        <w:rPr>
          <w:sz w:val="28"/>
          <w:szCs w:val="28"/>
          <w:lang w:val="uk-UA"/>
        </w:rPr>
        <w:t>С.</w:t>
      </w:r>
    </w:p>
    <w:p w:rsidR="008F7A5E" w:rsidRPr="00CF7C4B" w:rsidRDefault="008F7A5E" w:rsidP="00CF7C4B">
      <w:pPr>
        <w:widowControl w:val="0"/>
        <w:spacing w:line="360" w:lineRule="auto"/>
        <w:ind w:firstLine="709"/>
        <w:jc w:val="both"/>
        <w:rPr>
          <w:sz w:val="28"/>
          <w:szCs w:val="28"/>
          <w:lang w:val="uk-UA"/>
        </w:rPr>
      </w:pPr>
      <w:r w:rsidRPr="00CF7C4B">
        <w:rPr>
          <w:sz w:val="28"/>
          <w:szCs w:val="28"/>
          <w:lang w:val="uk-UA"/>
        </w:rPr>
        <w:t>Уварений утфель одразу центрифугується в центрифугах під дією центробіжної сили. При центрифугуванні на поверхні кристалів утворюється жовтувата плівочка. Для її видалення в центрифугу подають артезіанську воду. Після центрифугування цукор-пісок має вологість 0,8-1,2%.</w:t>
      </w:r>
    </w:p>
    <w:p w:rsidR="00CF7C4B" w:rsidRPr="00CF7C4B" w:rsidRDefault="008F7A5E" w:rsidP="00CF7C4B">
      <w:pPr>
        <w:widowControl w:val="0"/>
        <w:spacing w:line="360" w:lineRule="auto"/>
        <w:ind w:firstLine="709"/>
        <w:jc w:val="both"/>
        <w:rPr>
          <w:sz w:val="28"/>
          <w:szCs w:val="28"/>
          <w:lang w:val="uk-UA"/>
        </w:rPr>
      </w:pPr>
      <w:r w:rsidRPr="00CF7C4B">
        <w:rPr>
          <w:sz w:val="28"/>
          <w:szCs w:val="28"/>
          <w:lang w:val="uk-UA"/>
        </w:rPr>
        <w:t>Для сушіння цукру-піску використовують апарат з двома барабанами, що обертаються. При обертанні барабану цукор перемішується вздовж нього. До першого сушильного барабану вентилятором подається гаряче повітря. До другого – очищене холодне повітря для охолодження цукру-піску. Охолоджений цукор-пісок направляють на останній етап технологічної переробки – фасування.</w:t>
      </w:r>
    </w:p>
    <w:p w:rsidR="008F7A5E" w:rsidRPr="00CF7C4B" w:rsidRDefault="008F7A5E" w:rsidP="00CF7C4B">
      <w:pPr>
        <w:widowControl w:val="0"/>
        <w:spacing w:line="360" w:lineRule="auto"/>
        <w:ind w:firstLine="709"/>
        <w:jc w:val="both"/>
        <w:rPr>
          <w:sz w:val="28"/>
          <w:szCs w:val="28"/>
          <w:lang w:val="uk-UA"/>
        </w:rPr>
      </w:pPr>
      <w:r w:rsidRPr="00CF7C4B">
        <w:rPr>
          <w:sz w:val="28"/>
          <w:szCs w:val="28"/>
          <w:lang w:val="uk-UA"/>
        </w:rPr>
        <w:t xml:space="preserve">Фасування проводиться на автоматизованих фасувальних машинах, які розфасовують цукор в мішки (паперові, поліетиленові) різної маси (0,5; 1,0; 50,0; та </w:t>
      </w:r>
      <w:smartTag w:uri="urn:schemas-microsoft-com:office:smarttags" w:element="metricconverter">
        <w:smartTagPr>
          <w:attr w:name="ProductID" w:val="1000,0 кг"/>
        </w:smartTagPr>
        <w:r w:rsidRPr="00CF7C4B">
          <w:rPr>
            <w:sz w:val="28"/>
            <w:szCs w:val="28"/>
            <w:lang w:val="uk-UA"/>
          </w:rPr>
          <w:t>1000,0 кг</w:t>
        </w:r>
      </w:smartTag>
      <w:r w:rsidRPr="00CF7C4B">
        <w:rPr>
          <w:sz w:val="28"/>
          <w:szCs w:val="28"/>
          <w:lang w:val="uk-UA"/>
        </w:rPr>
        <w:t>). Після чого цукор направляється на зберігання.</w:t>
      </w:r>
    </w:p>
    <w:p w:rsidR="008F7A5E" w:rsidRPr="00CF7C4B" w:rsidRDefault="008F7A5E" w:rsidP="00CF7C4B">
      <w:pPr>
        <w:widowControl w:val="0"/>
        <w:spacing w:line="360" w:lineRule="auto"/>
        <w:ind w:firstLine="709"/>
        <w:jc w:val="both"/>
        <w:rPr>
          <w:sz w:val="28"/>
          <w:szCs w:val="28"/>
          <w:lang w:val="uk-UA"/>
        </w:rPr>
      </w:pPr>
      <w:r w:rsidRPr="00CF7C4B">
        <w:rPr>
          <w:sz w:val="28"/>
          <w:szCs w:val="28"/>
          <w:lang w:val="uk-UA"/>
        </w:rPr>
        <w:t>Розгорнуту, детальну апаратурно-технологічну схему представлено в додатку А.</w:t>
      </w:r>
    </w:p>
    <w:p w:rsidR="005B5AC4" w:rsidRPr="00CF7C4B" w:rsidRDefault="005B5AC4" w:rsidP="00CF7C4B">
      <w:pPr>
        <w:widowControl w:val="0"/>
        <w:spacing w:line="360" w:lineRule="auto"/>
        <w:ind w:firstLine="709"/>
        <w:jc w:val="both"/>
        <w:rPr>
          <w:sz w:val="28"/>
          <w:lang w:val="uk-UA"/>
        </w:rPr>
      </w:pPr>
    </w:p>
    <w:p w:rsidR="005B5AC4" w:rsidRPr="00CF7C4B" w:rsidRDefault="00CF7C4B" w:rsidP="00CF7C4B">
      <w:pPr>
        <w:widowControl w:val="0"/>
        <w:tabs>
          <w:tab w:val="left" w:pos="1830"/>
        </w:tabs>
        <w:spacing w:line="360" w:lineRule="auto"/>
        <w:ind w:firstLine="709"/>
        <w:jc w:val="both"/>
        <w:rPr>
          <w:sz w:val="28"/>
          <w:szCs w:val="28"/>
          <w:lang w:val="uk-UA"/>
        </w:rPr>
      </w:pPr>
      <w:r w:rsidRPr="00CF7C4B">
        <w:rPr>
          <w:sz w:val="28"/>
          <w:lang w:val="uk-UA"/>
        </w:rPr>
        <w:br w:type="page"/>
      </w:r>
      <w:r w:rsidR="005B5AC4" w:rsidRPr="00CF7C4B">
        <w:rPr>
          <w:sz w:val="28"/>
          <w:szCs w:val="28"/>
          <w:lang w:val="uk-UA"/>
        </w:rPr>
        <w:t>СПИСОК ВИКОРИСТАНОЇ ЛІТЕРАТУРИ</w:t>
      </w:r>
    </w:p>
    <w:p w:rsidR="00CC05A0" w:rsidRPr="00CF7C4B" w:rsidRDefault="00CC05A0" w:rsidP="00CF7C4B">
      <w:pPr>
        <w:widowControl w:val="0"/>
        <w:tabs>
          <w:tab w:val="left" w:pos="1830"/>
        </w:tabs>
        <w:spacing w:line="360" w:lineRule="auto"/>
        <w:ind w:firstLine="709"/>
        <w:jc w:val="both"/>
        <w:rPr>
          <w:sz w:val="28"/>
          <w:szCs w:val="28"/>
          <w:lang w:val="uk-UA"/>
        </w:rPr>
      </w:pPr>
    </w:p>
    <w:p w:rsidR="00CC05A0" w:rsidRPr="00CF7C4B" w:rsidRDefault="005B5AC4" w:rsidP="00CF7C4B">
      <w:pPr>
        <w:widowControl w:val="0"/>
        <w:numPr>
          <w:ilvl w:val="0"/>
          <w:numId w:val="11"/>
        </w:numPr>
        <w:tabs>
          <w:tab w:val="left" w:pos="1830"/>
        </w:tabs>
        <w:spacing w:line="360" w:lineRule="auto"/>
        <w:ind w:left="0" w:firstLine="0"/>
        <w:rPr>
          <w:sz w:val="28"/>
          <w:szCs w:val="28"/>
          <w:lang w:val="uk-UA"/>
        </w:rPr>
      </w:pPr>
      <w:r w:rsidRPr="00CF7C4B">
        <w:rPr>
          <w:sz w:val="28"/>
          <w:szCs w:val="28"/>
          <w:lang w:val="uk-UA"/>
        </w:rPr>
        <w:t>Белік В. Стан та проблеми цукрової промисловості // №9-10. Техніка АПК.-2003, с. 34-36.</w:t>
      </w:r>
    </w:p>
    <w:p w:rsidR="00CC05A0" w:rsidRPr="00CF7C4B" w:rsidRDefault="005B5AC4" w:rsidP="00CF7C4B">
      <w:pPr>
        <w:widowControl w:val="0"/>
        <w:numPr>
          <w:ilvl w:val="0"/>
          <w:numId w:val="11"/>
        </w:numPr>
        <w:tabs>
          <w:tab w:val="left" w:pos="1830"/>
        </w:tabs>
        <w:spacing w:line="360" w:lineRule="auto"/>
        <w:ind w:left="0" w:firstLine="0"/>
        <w:rPr>
          <w:sz w:val="28"/>
          <w:szCs w:val="28"/>
          <w:lang w:val="uk-UA"/>
        </w:rPr>
      </w:pPr>
      <w:r w:rsidRPr="00CF7C4B">
        <w:rPr>
          <w:sz w:val="28"/>
          <w:szCs w:val="28"/>
          <w:lang w:val="uk-UA"/>
        </w:rPr>
        <w:t>Домарецький В.А., Остапчук М.В., Українець А.І. Технологія харчових продуктів. - К.: НУХТ, 2003.- 569 с.</w:t>
      </w:r>
    </w:p>
    <w:p w:rsidR="00CC05A0" w:rsidRPr="00CF7C4B" w:rsidRDefault="005B5AC4" w:rsidP="00CF7C4B">
      <w:pPr>
        <w:widowControl w:val="0"/>
        <w:numPr>
          <w:ilvl w:val="0"/>
          <w:numId w:val="11"/>
        </w:numPr>
        <w:tabs>
          <w:tab w:val="left" w:pos="1830"/>
        </w:tabs>
        <w:spacing w:line="360" w:lineRule="auto"/>
        <w:ind w:left="0" w:firstLine="0"/>
        <w:rPr>
          <w:sz w:val="28"/>
          <w:szCs w:val="28"/>
          <w:lang w:val="uk-UA"/>
        </w:rPr>
      </w:pPr>
      <w:r w:rsidRPr="00CF7C4B">
        <w:rPr>
          <w:sz w:val="28"/>
          <w:szCs w:val="28"/>
          <w:lang w:val="uk-UA"/>
        </w:rPr>
        <w:t>Павлова В.А., Титаренко Л.Д., Залигіна В.Д. Ідентифікація та фальсифікація продовольчих товарів. - К.: 2006, 189 с.</w:t>
      </w:r>
    </w:p>
    <w:p w:rsidR="00CC05A0" w:rsidRPr="00CF7C4B" w:rsidRDefault="005B5AC4" w:rsidP="00CF7C4B">
      <w:pPr>
        <w:widowControl w:val="0"/>
        <w:numPr>
          <w:ilvl w:val="0"/>
          <w:numId w:val="11"/>
        </w:numPr>
        <w:tabs>
          <w:tab w:val="left" w:pos="1830"/>
        </w:tabs>
        <w:spacing w:line="360" w:lineRule="auto"/>
        <w:ind w:left="0" w:firstLine="0"/>
        <w:rPr>
          <w:sz w:val="28"/>
          <w:szCs w:val="28"/>
          <w:lang w:val="uk-UA"/>
        </w:rPr>
      </w:pPr>
      <w:r w:rsidRPr="00CF7C4B">
        <w:rPr>
          <w:sz w:val="28"/>
          <w:szCs w:val="28"/>
          <w:lang w:val="uk-UA"/>
        </w:rPr>
        <w:t>Сапронов А.Р. Технология сахарного производства. - М.: Колос, 1998. - 495 с.</w:t>
      </w:r>
    </w:p>
    <w:p w:rsidR="00E35AD4" w:rsidRPr="00CF7C4B" w:rsidRDefault="00E35AD4" w:rsidP="00CF7C4B">
      <w:pPr>
        <w:widowControl w:val="0"/>
        <w:numPr>
          <w:ilvl w:val="0"/>
          <w:numId w:val="11"/>
        </w:numPr>
        <w:tabs>
          <w:tab w:val="left" w:pos="1830"/>
        </w:tabs>
        <w:spacing w:line="360" w:lineRule="auto"/>
        <w:ind w:left="0" w:firstLine="0"/>
        <w:rPr>
          <w:sz w:val="28"/>
          <w:szCs w:val="28"/>
          <w:lang w:val="uk-UA"/>
        </w:rPr>
      </w:pPr>
      <w:r w:rsidRPr="00CF7C4B">
        <w:rPr>
          <w:sz w:val="28"/>
          <w:szCs w:val="28"/>
          <w:lang w:val="uk-UA"/>
        </w:rPr>
        <w:t>Технология пищевых производств / Л.П. Ковальская, Г.М. Мелькина, Н.Н. Шебершнева и др..: Под ред.. Л.П. Коваль ской. - М.: Агропромиздат, 1988. - 286 с. - (Ученики и учеб. Пособие для учащихся техникумов).</w:t>
      </w:r>
    </w:p>
    <w:p w:rsidR="00CC05A0" w:rsidRPr="00CF7C4B" w:rsidRDefault="005B5AC4" w:rsidP="00CF7C4B">
      <w:pPr>
        <w:widowControl w:val="0"/>
        <w:numPr>
          <w:ilvl w:val="0"/>
          <w:numId w:val="11"/>
        </w:numPr>
        <w:tabs>
          <w:tab w:val="left" w:pos="1830"/>
        </w:tabs>
        <w:spacing w:line="360" w:lineRule="auto"/>
        <w:ind w:left="0" w:firstLine="0"/>
        <w:rPr>
          <w:sz w:val="28"/>
          <w:szCs w:val="28"/>
          <w:lang w:val="uk-UA"/>
        </w:rPr>
      </w:pPr>
      <w:r w:rsidRPr="00CF7C4B">
        <w:rPr>
          <w:sz w:val="28"/>
          <w:szCs w:val="28"/>
          <w:lang w:val="uk-UA"/>
        </w:rPr>
        <w:t>Хомічак Л. Передові технології виробництва цукру //</w:t>
      </w:r>
      <w:r w:rsidR="00CF7C4B" w:rsidRPr="00CF7C4B">
        <w:rPr>
          <w:sz w:val="28"/>
          <w:szCs w:val="28"/>
          <w:lang w:val="uk-UA"/>
        </w:rPr>
        <w:t xml:space="preserve"> </w:t>
      </w:r>
      <w:r w:rsidRPr="00CF7C4B">
        <w:rPr>
          <w:sz w:val="28"/>
          <w:szCs w:val="28"/>
          <w:lang w:val="uk-UA"/>
        </w:rPr>
        <w:t xml:space="preserve">Харчова і переробна промисловість: Щомісячний науково-виробничий журнал Держпрому, Нац. Університету харчових технологій та ТОВ </w:t>
      </w:r>
      <w:r w:rsidR="00CF7C4B" w:rsidRPr="00CF7C4B">
        <w:rPr>
          <w:sz w:val="28"/>
          <w:szCs w:val="28"/>
          <w:lang w:val="uk-UA"/>
        </w:rPr>
        <w:t>"</w:t>
      </w:r>
      <w:r w:rsidRPr="00CF7C4B">
        <w:rPr>
          <w:sz w:val="28"/>
          <w:szCs w:val="28"/>
          <w:lang w:val="uk-UA"/>
        </w:rPr>
        <w:t>Украгропак</w:t>
      </w:r>
      <w:r w:rsidR="00CF7C4B" w:rsidRPr="00CF7C4B">
        <w:rPr>
          <w:sz w:val="28"/>
          <w:szCs w:val="28"/>
          <w:lang w:val="uk-UA"/>
        </w:rPr>
        <w:t>"</w:t>
      </w:r>
      <w:r w:rsidRPr="00CF7C4B">
        <w:rPr>
          <w:sz w:val="28"/>
          <w:szCs w:val="28"/>
          <w:lang w:val="uk-UA"/>
        </w:rPr>
        <w:t>. - К., 2007. - №4. - с. 20-23.</w:t>
      </w:r>
    </w:p>
    <w:p w:rsidR="00C86313" w:rsidRPr="00CF7C4B" w:rsidRDefault="00C86313" w:rsidP="00CF7C4B">
      <w:pPr>
        <w:widowControl w:val="0"/>
        <w:numPr>
          <w:ilvl w:val="0"/>
          <w:numId w:val="11"/>
        </w:numPr>
        <w:tabs>
          <w:tab w:val="left" w:pos="1830"/>
        </w:tabs>
        <w:spacing w:line="360" w:lineRule="auto"/>
        <w:ind w:left="0" w:firstLine="0"/>
        <w:rPr>
          <w:sz w:val="28"/>
          <w:szCs w:val="28"/>
          <w:lang w:val="uk-UA"/>
        </w:rPr>
      </w:pPr>
      <w:r w:rsidRPr="00CF7C4B">
        <w:rPr>
          <w:sz w:val="28"/>
          <w:szCs w:val="28"/>
          <w:lang w:val="uk-UA"/>
        </w:rPr>
        <w:t xml:space="preserve">ГОСТ 12571-86 </w:t>
      </w:r>
      <w:r w:rsidR="00CF7C4B" w:rsidRPr="00CF7C4B">
        <w:rPr>
          <w:sz w:val="28"/>
          <w:szCs w:val="28"/>
          <w:lang w:val="uk-UA"/>
        </w:rPr>
        <w:t>"</w:t>
      </w:r>
      <w:r w:rsidRPr="00CF7C4B">
        <w:rPr>
          <w:sz w:val="28"/>
          <w:szCs w:val="28"/>
          <w:lang w:val="uk-UA"/>
        </w:rPr>
        <w:t>Сахар. Метод определения сахарозы</w:t>
      </w:r>
      <w:r w:rsidR="00CF7C4B" w:rsidRPr="00CF7C4B">
        <w:rPr>
          <w:sz w:val="28"/>
          <w:szCs w:val="28"/>
          <w:lang w:val="uk-UA"/>
        </w:rPr>
        <w:t>"</w:t>
      </w:r>
      <w:r w:rsidRPr="00CF7C4B">
        <w:rPr>
          <w:sz w:val="28"/>
          <w:szCs w:val="28"/>
          <w:lang w:val="uk-UA"/>
        </w:rPr>
        <w:t>.</w:t>
      </w:r>
    </w:p>
    <w:p w:rsidR="00C86313" w:rsidRPr="00CF7C4B" w:rsidRDefault="00C86313" w:rsidP="00CF7C4B">
      <w:pPr>
        <w:widowControl w:val="0"/>
        <w:numPr>
          <w:ilvl w:val="0"/>
          <w:numId w:val="11"/>
        </w:numPr>
        <w:tabs>
          <w:tab w:val="left" w:pos="1830"/>
        </w:tabs>
        <w:spacing w:line="360" w:lineRule="auto"/>
        <w:ind w:left="0" w:firstLine="0"/>
        <w:rPr>
          <w:sz w:val="28"/>
          <w:szCs w:val="28"/>
          <w:lang w:val="uk-UA"/>
        </w:rPr>
      </w:pPr>
      <w:r w:rsidRPr="00CF7C4B">
        <w:rPr>
          <w:sz w:val="28"/>
          <w:szCs w:val="28"/>
          <w:lang w:val="uk-UA"/>
        </w:rPr>
        <w:t>ДСТУ 2075–92 (ГОСТ 12572–93) Цукор-пісок і цукор-рафінад. Метод визначення кольоровості</w:t>
      </w:r>
    </w:p>
    <w:p w:rsidR="00C86313" w:rsidRPr="00CF7C4B" w:rsidRDefault="00C86313" w:rsidP="00CF7C4B">
      <w:pPr>
        <w:widowControl w:val="0"/>
        <w:numPr>
          <w:ilvl w:val="0"/>
          <w:numId w:val="11"/>
        </w:numPr>
        <w:tabs>
          <w:tab w:val="left" w:pos="1830"/>
        </w:tabs>
        <w:spacing w:line="360" w:lineRule="auto"/>
        <w:ind w:left="0" w:firstLine="0"/>
        <w:rPr>
          <w:sz w:val="28"/>
          <w:szCs w:val="28"/>
          <w:lang w:val="uk-UA"/>
        </w:rPr>
      </w:pPr>
      <w:r w:rsidRPr="00CF7C4B">
        <w:rPr>
          <w:sz w:val="28"/>
          <w:szCs w:val="28"/>
          <w:lang w:val="uk-UA"/>
        </w:rPr>
        <w:t xml:space="preserve">ДСТУ 2317-93 (ГОСТ 12574-93) </w:t>
      </w:r>
      <w:r w:rsidR="00CF7C4B" w:rsidRPr="00CF7C4B">
        <w:rPr>
          <w:sz w:val="28"/>
          <w:szCs w:val="28"/>
          <w:lang w:val="uk-UA"/>
        </w:rPr>
        <w:t>"</w:t>
      </w:r>
      <w:r w:rsidRPr="00CF7C4B">
        <w:rPr>
          <w:sz w:val="28"/>
          <w:szCs w:val="28"/>
          <w:lang w:val="uk-UA"/>
        </w:rPr>
        <w:t>Цукор-пісок та цукор-рафінад. Методи визначення золи</w:t>
      </w:r>
      <w:r w:rsidR="00CF7C4B" w:rsidRPr="00CF7C4B">
        <w:rPr>
          <w:sz w:val="28"/>
          <w:szCs w:val="28"/>
          <w:lang w:val="uk-UA"/>
        </w:rPr>
        <w:t>"</w:t>
      </w:r>
      <w:r w:rsidRPr="00CF7C4B">
        <w:rPr>
          <w:sz w:val="28"/>
          <w:szCs w:val="28"/>
          <w:lang w:val="uk-UA"/>
        </w:rPr>
        <w:t>.</w:t>
      </w:r>
    </w:p>
    <w:p w:rsidR="00C86313" w:rsidRPr="00CF7C4B" w:rsidRDefault="00C86313" w:rsidP="00CF7C4B">
      <w:pPr>
        <w:widowControl w:val="0"/>
        <w:numPr>
          <w:ilvl w:val="0"/>
          <w:numId w:val="11"/>
        </w:numPr>
        <w:tabs>
          <w:tab w:val="left" w:pos="1830"/>
        </w:tabs>
        <w:spacing w:line="360" w:lineRule="auto"/>
        <w:ind w:left="0" w:firstLine="0"/>
        <w:rPr>
          <w:sz w:val="28"/>
          <w:szCs w:val="28"/>
          <w:lang w:val="uk-UA"/>
        </w:rPr>
      </w:pPr>
      <w:r w:rsidRPr="00CF7C4B">
        <w:rPr>
          <w:sz w:val="28"/>
          <w:szCs w:val="28"/>
          <w:lang w:val="uk-UA"/>
        </w:rPr>
        <w:t xml:space="preserve">ГОСТ 21-94 </w:t>
      </w:r>
      <w:r w:rsidR="00CF7C4B" w:rsidRPr="00CF7C4B">
        <w:rPr>
          <w:sz w:val="28"/>
          <w:szCs w:val="28"/>
          <w:lang w:val="uk-UA"/>
        </w:rPr>
        <w:t>"</w:t>
      </w:r>
      <w:r w:rsidRPr="00CF7C4B">
        <w:rPr>
          <w:sz w:val="28"/>
          <w:szCs w:val="28"/>
          <w:lang w:val="uk-UA"/>
        </w:rPr>
        <w:t>Сахар-песок</w:t>
      </w:r>
      <w:r w:rsidR="00CF7C4B" w:rsidRPr="00CF7C4B">
        <w:rPr>
          <w:sz w:val="28"/>
          <w:szCs w:val="28"/>
          <w:lang w:val="uk-UA"/>
        </w:rPr>
        <w:t>"</w:t>
      </w:r>
      <w:r w:rsidRPr="00CF7C4B">
        <w:rPr>
          <w:sz w:val="28"/>
          <w:szCs w:val="28"/>
          <w:lang w:val="uk-UA"/>
        </w:rPr>
        <w:t>.</w:t>
      </w:r>
    </w:p>
    <w:p w:rsidR="00C86313" w:rsidRPr="00CF7C4B" w:rsidRDefault="00C86313" w:rsidP="00CF7C4B">
      <w:pPr>
        <w:widowControl w:val="0"/>
        <w:numPr>
          <w:ilvl w:val="0"/>
          <w:numId w:val="11"/>
        </w:numPr>
        <w:tabs>
          <w:tab w:val="left" w:pos="1830"/>
        </w:tabs>
        <w:spacing w:line="360" w:lineRule="auto"/>
        <w:ind w:left="0" w:firstLine="0"/>
        <w:rPr>
          <w:sz w:val="28"/>
          <w:szCs w:val="28"/>
          <w:lang w:val="uk-UA"/>
        </w:rPr>
      </w:pPr>
      <w:r w:rsidRPr="00CF7C4B">
        <w:rPr>
          <w:sz w:val="28"/>
          <w:szCs w:val="28"/>
          <w:lang w:val="uk-UA"/>
        </w:rPr>
        <w:t>ДСТУ 3659–97 (ГОСТ 12570–98) Цукор. Метод визначення вологи та сухих речовин</w:t>
      </w:r>
    </w:p>
    <w:p w:rsidR="005B5AC4" w:rsidRPr="00CF7C4B" w:rsidRDefault="00E35AD4" w:rsidP="00CF7C4B">
      <w:pPr>
        <w:widowControl w:val="0"/>
        <w:numPr>
          <w:ilvl w:val="0"/>
          <w:numId w:val="11"/>
        </w:numPr>
        <w:tabs>
          <w:tab w:val="left" w:pos="1830"/>
        </w:tabs>
        <w:spacing w:line="360" w:lineRule="auto"/>
        <w:ind w:left="0" w:firstLine="0"/>
        <w:rPr>
          <w:sz w:val="28"/>
          <w:szCs w:val="28"/>
          <w:lang w:val="uk-UA"/>
        </w:rPr>
      </w:pPr>
      <w:r w:rsidRPr="00CF7C4B">
        <w:rPr>
          <w:sz w:val="28"/>
          <w:szCs w:val="28"/>
          <w:lang w:val="uk-UA"/>
        </w:rPr>
        <w:t>ДСТУ 4245:2003 Цукор. Умови тривалого зберігання</w:t>
      </w:r>
    </w:p>
    <w:p w:rsidR="00C86313" w:rsidRPr="00CF7C4B" w:rsidRDefault="00C86313" w:rsidP="00CF7C4B">
      <w:pPr>
        <w:widowControl w:val="0"/>
        <w:numPr>
          <w:ilvl w:val="0"/>
          <w:numId w:val="11"/>
        </w:numPr>
        <w:tabs>
          <w:tab w:val="left" w:pos="1830"/>
        </w:tabs>
        <w:spacing w:line="360" w:lineRule="auto"/>
        <w:ind w:left="0" w:firstLine="0"/>
        <w:rPr>
          <w:sz w:val="28"/>
          <w:szCs w:val="28"/>
          <w:lang w:val="uk-UA"/>
        </w:rPr>
      </w:pPr>
      <w:r w:rsidRPr="00CF7C4B">
        <w:rPr>
          <w:sz w:val="28"/>
          <w:szCs w:val="28"/>
          <w:lang w:val="uk-UA"/>
        </w:rPr>
        <w:t>ДСТУ 4245:2003 Цукор. Умови тривалого зберігання</w:t>
      </w:r>
    </w:p>
    <w:p w:rsidR="00C86313" w:rsidRPr="00CF7C4B" w:rsidRDefault="00C86313" w:rsidP="00CF7C4B">
      <w:pPr>
        <w:widowControl w:val="0"/>
        <w:numPr>
          <w:ilvl w:val="0"/>
          <w:numId w:val="11"/>
        </w:numPr>
        <w:tabs>
          <w:tab w:val="left" w:pos="1830"/>
        </w:tabs>
        <w:spacing w:line="360" w:lineRule="auto"/>
        <w:ind w:left="0" w:firstLine="0"/>
        <w:rPr>
          <w:sz w:val="28"/>
          <w:szCs w:val="28"/>
          <w:lang w:val="uk-UA"/>
        </w:rPr>
      </w:pPr>
      <w:r w:rsidRPr="00CF7C4B">
        <w:rPr>
          <w:sz w:val="28"/>
          <w:szCs w:val="28"/>
          <w:lang w:val="uk-UA"/>
        </w:rPr>
        <w:t>ДСТУ 4323:2004 Цукор. Методи визначення мікробіологічних показників</w:t>
      </w:r>
    </w:p>
    <w:p w:rsidR="00CF7C4B" w:rsidRPr="00CF7C4B" w:rsidRDefault="00CF7C4B" w:rsidP="00CF7C4B">
      <w:pPr>
        <w:widowControl w:val="0"/>
        <w:tabs>
          <w:tab w:val="left" w:pos="1830"/>
        </w:tabs>
        <w:spacing w:line="360" w:lineRule="auto"/>
        <w:rPr>
          <w:sz w:val="28"/>
          <w:szCs w:val="28"/>
          <w:lang w:val="uk-UA"/>
        </w:rPr>
      </w:pPr>
      <w:bookmarkStart w:id="0" w:name="_GoBack"/>
      <w:bookmarkEnd w:id="0"/>
    </w:p>
    <w:sectPr w:rsidR="00CF7C4B" w:rsidRPr="00CF7C4B" w:rsidSect="00CF7C4B">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ST type B">
    <w:altName w:val="Vrinda"/>
    <w:panose1 w:val="00000000000000000000"/>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B5586"/>
    <w:multiLevelType w:val="hybridMultilevel"/>
    <w:tmpl w:val="1C2E7C9E"/>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1BFD7E44"/>
    <w:multiLevelType w:val="multilevel"/>
    <w:tmpl w:val="B6D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3D5F35"/>
    <w:multiLevelType w:val="hybridMultilevel"/>
    <w:tmpl w:val="8CFC342C"/>
    <w:lvl w:ilvl="0" w:tplc="E7146B6C">
      <w:start w:val="1"/>
      <w:numFmt w:val="decimal"/>
      <w:lvlText w:val="%1."/>
      <w:lvlJc w:val="left"/>
      <w:pPr>
        <w:tabs>
          <w:tab w:val="num" w:pos="1698"/>
        </w:tabs>
        <w:ind w:left="1698" w:hanging="990"/>
      </w:pPr>
      <w:rPr>
        <w:rFonts w:cs="Times New Roman" w:hint="default"/>
        <w:sz w:val="28"/>
        <w:szCs w:val="28"/>
      </w:rPr>
    </w:lvl>
    <w:lvl w:ilvl="1" w:tplc="04190019" w:tentative="1">
      <w:start w:val="1"/>
      <w:numFmt w:val="lowerLetter"/>
      <w:lvlText w:val="%2."/>
      <w:lvlJc w:val="left"/>
      <w:pPr>
        <w:tabs>
          <w:tab w:val="num" w:pos="1788"/>
        </w:tabs>
        <w:ind w:left="1788" w:hanging="360"/>
      </w:pPr>
      <w:rPr>
        <w:rFonts w:cs="Times New Roman"/>
      </w:rPr>
    </w:lvl>
    <w:lvl w:ilvl="2" w:tplc="0419001B" w:tentative="1">
      <w:start w:val="1"/>
      <w:numFmt w:val="lowerRoman"/>
      <w:lvlText w:val="%3."/>
      <w:lvlJc w:val="right"/>
      <w:pPr>
        <w:tabs>
          <w:tab w:val="num" w:pos="2508"/>
        </w:tabs>
        <w:ind w:left="2508" w:hanging="180"/>
      </w:pPr>
      <w:rPr>
        <w:rFonts w:cs="Times New Roman"/>
      </w:rPr>
    </w:lvl>
    <w:lvl w:ilvl="3" w:tplc="0419000F" w:tentative="1">
      <w:start w:val="1"/>
      <w:numFmt w:val="decimal"/>
      <w:lvlText w:val="%4."/>
      <w:lvlJc w:val="left"/>
      <w:pPr>
        <w:tabs>
          <w:tab w:val="num" w:pos="3228"/>
        </w:tabs>
        <w:ind w:left="3228" w:hanging="360"/>
      </w:pPr>
      <w:rPr>
        <w:rFonts w:cs="Times New Roman"/>
      </w:rPr>
    </w:lvl>
    <w:lvl w:ilvl="4" w:tplc="04190019" w:tentative="1">
      <w:start w:val="1"/>
      <w:numFmt w:val="lowerLetter"/>
      <w:lvlText w:val="%5."/>
      <w:lvlJc w:val="left"/>
      <w:pPr>
        <w:tabs>
          <w:tab w:val="num" w:pos="3948"/>
        </w:tabs>
        <w:ind w:left="3948" w:hanging="360"/>
      </w:pPr>
      <w:rPr>
        <w:rFonts w:cs="Times New Roman"/>
      </w:rPr>
    </w:lvl>
    <w:lvl w:ilvl="5" w:tplc="0419001B" w:tentative="1">
      <w:start w:val="1"/>
      <w:numFmt w:val="lowerRoman"/>
      <w:lvlText w:val="%6."/>
      <w:lvlJc w:val="right"/>
      <w:pPr>
        <w:tabs>
          <w:tab w:val="num" w:pos="4668"/>
        </w:tabs>
        <w:ind w:left="4668" w:hanging="180"/>
      </w:pPr>
      <w:rPr>
        <w:rFonts w:cs="Times New Roman"/>
      </w:rPr>
    </w:lvl>
    <w:lvl w:ilvl="6" w:tplc="0419000F" w:tentative="1">
      <w:start w:val="1"/>
      <w:numFmt w:val="decimal"/>
      <w:lvlText w:val="%7."/>
      <w:lvlJc w:val="left"/>
      <w:pPr>
        <w:tabs>
          <w:tab w:val="num" w:pos="5388"/>
        </w:tabs>
        <w:ind w:left="5388" w:hanging="360"/>
      </w:pPr>
      <w:rPr>
        <w:rFonts w:cs="Times New Roman"/>
      </w:rPr>
    </w:lvl>
    <w:lvl w:ilvl="7" w:tplc="04190019" w:tentative="1">
      <w:start w:val="1"/>
      <w:numFmt w:val="lowerLetter"/>
      <w:lvlText w:val="%8."/>
      <w:lvlJc w:val="left"/>
      <w:pPr>
        <w:tabs>
          <w:tab w:val="num" w:pos="6108"/>
        </w:tabs>
        <w:ind w:left="6108" w:hanging="360"/>
      </w:pPr>
      <w:rPr>
        <w:rFonts w:cs="Times New Roman"/>
      </w:rPr>
    </w:lvl>
    <w:lvl w:ilvl="8" w:tplc="0419001B" w:tentative="1">
      <w:start w:val="1"/>
      <w:numFmt w:val="lowerRoman"/>
      <w:lvlText w:val="%9."/>
      <w:lvlJc w:val="right"/>
      <w:pPr>
        <w:tabs>
          <w:tab w:val="num" w:pos="6828"/>
        </w:tabs>
        <w:ind w:left="6828" w:hanging="180"/>
      </w:pPr>
      <w:rPr>
        <w:rFonts w:cs="Times New Roman"/>
      </w:rPr>
    </w:lvl>
  </w:abstractNum>
  <w:abstractNum w:abstractNumId="3">
    <w:nsid w:val="26D57CED"/>
    <w:multiLevelType w:val="hybridMultilevel"/>
    <w:tmpl w:val="A22040BC"/>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2A5E18CF"/>
    <w:multiLevelType w:val="hybridMultilevel"/>
    <w:tmpl w:val="1F567A22"/>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2B436D65"/>
    <w:multiLevelType w:val="hybridMultilevel"/>
    <w:tmpl w:val="F3BC297C"/>
    <w:lvl w:ilvl="0" w:tplc="D20CB86C">
      <w:start w:val="1"/>
      <w:numFmt w:val="decimal"/>
      <w:lvlText w:val="%1."/>
      <w:lvlJc w:val="left"/>
      <w:pPr>
        <w:tabs>
          <w:tab w:val="num" w:pos="892"/>
        </w:tabs>
        <w:ind w:left="892" w:hanging="360"/>
      </w:pPr>
      <w:rPr>
        <w:rFonts w:cs="Times New Roman" w:hint="default"/>
      </w:rPr>
    </w:lvl>
    <w:lvl w:ilvl="1" w:tplc="7DD01800">
      <w:numFmt w:val="none"/>
      <w:lvlText w:val=""/>
      <w:lvlJc w:val="left"/>
      <w:pPr>
        <w:tabs>
          <w:tab w:val="num" w:pos="360"/>
        </w:tabs>
      </w:pPr>
      <w:rPr>
        <w:rFonts w:cs="Times New Roman"/>
      </w:rPr>
    </w:lvl>
    <w:lvl w:ilvl="2" w:tplc="2664412C">
      <w:numFmt w:val="none"/>
      <w:lvlText w:val=""/>
      <w:lvlJc w:val="left"/>
      <w:pPr>
        <w:tabs>
          <w:tab w:val="num" w:pos="360"/>
        </w:tabs>
      </w:pPr>
      <w:rPr>
        <w:rFonts w:cs="Times New Roman"/>
      </w:rPr>
    </w:lvl>
    <w:lvl w:ilvl="3" w:tplc="99E44B36">
      <w:numFmt w:val="none"/>
      <w:lvlText w:val=""/>
      <w:lvlJc w:val="left"/>
      <w:pPr>
        <w:tabs>
          <w:tab w:val="num" w:pos="360"/>
        </w:tabs>
      </w:pPr>
      <w:rPr>
        <w:rFonts w:cs="Times New Roman"/>
      </w:rPr>
    </w:lvl>
    <w:lvl w:ilvl="4" w:tplc="ED1A894C">
      <w:numFmt w:val="none"/>
      <w:lvlText w:val=""/>
      <w:lvlJc w:val="left"/>
      <w:pPr>
        <w:tabs>
          <w:tab w:val="num" w:pos="360"/>
        </w:tabs>
      </w:pPr>
      <w:rPr>
        <w:rFonts w:cs="Times New Roman"/>
      </w:rPr>
    </w:lvl>
    <w:lvl w:ilvl="5" w:tplc="A0149BF4">
      <w:numFmt w:val="none"/>
      <w:lvlText w:val=""/>
      <w:lvlJc w:val="left"/>
      <w:pPr>
        <w:tabs>
          <w:tab w:val="num" w:pos="360"/>
        </w:tabs>
      </w:pPr>
      <w:rPr>
        <w:rFonts w:cs="Times New Roman"/>
      </w:rPr>
    </w:lvl>
    <w:lvl w:ilvl="6" w:tplc="6BD4FB60">
      <w:numFmt w:val="none"/>
      <w:lvlText w:val=""/>
      <w:lvlJc w:val="left"/>
      <w:pPr>
        <w:tabs>
          <w:tab w:val="num" w:pos="360"/>
        </w:tabs>
      </w:pPr>
      <w:rPr>
        <w:rFonts w:cs="Times New Roman"/>
      </w:rPr>
    </w:lvl>
    <w:lvl w:ilvl="7" w:tplc="3140C520">
      <w:numFmt w:val="none"/>
      <w:lvlText w:val=""/>
      <w:lvlJc w:val="left"/>
      <w:pPr>
        <w:tabs>
          <w:tab w:val="num" w:pos="360"/>
        </w:tabs>
      </w:pPr>
      <w:rPr>
        <w:rFonts w:cs="Times New Roman"/>
      </w:rPr>
    </w:lvl>
    <w:lvl w:ilvl="8" w:tplc="D5002100">
      <w:numFmt w:val="none"/>
      <w:lvlText w:val=""/>
      <w:lvlJc w:val="left"/>
      <w:pPr>
        <w:tabs>
          <w:tab w:val="num" w:pos="360"/>
        </w:tabs>
      </w:pPr>
      <w:rPr>
        <w:rFonts w:cs="Times New Roman"/>
      </w:rPr>
    </w:lvl>
  </w:abstractNum>
  <w:abstractNum w:abstractNumId="6">
    <w:nsid w:val="36CB4E08"/>
    <w:multiLevelType w:val="hybridMultilevel"/>
    <w:tmpl w:val="327074E6"/>
    <w:lvl w:ilvl="0" w:tplc="AB1AB51A">
      <w:start w:val="2"/>
      <w:numFmt w:val="bullet"/>
      <w:lvlText w:val="-"/>
      <w:lvlJc w:val="left"/>
      <w:pPr>
        <w:tabs>
          <w:tab w:val="num" w:pos="720"/>
        </w:tabs>
        <w:ind w:left="720" w:hanging="360"/>
      </w:pPr>
      <w:rPr>
        <w:rFonts w:ascii="GOST type B" w:eastAsia="Times New Roman" w:hAnsi="GOST type B"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40C63310"/>
    <w:multiLevelType w:val="singleLevel"/>
    <w:tmpl w:val="D40A23C4"/>
    <w:lvl w:ilvl="0">
      <w:start w:val="1"/>
      <w:numFmt w:val="decimal"/>
      <w:lvlText w:val="%1."/>
      <w:legacy w:legacy="1" w:legacySpace="0" w:legacyIndent="264"/>
      <w:lvlJc w:val="left"/>
      <w:rPr>
        <w:rFonts w:ascii="GOST type B" w:hAnsi="GOST type B" w:cs="Times New Roman CYR" w:hint="default"/>
      </w:rPr>
    </w:lvl>
  </w:abstractNum>
  <w:abstractNum w:abstractNumId="8">
    <w:nsid w:val="52CB0FEC"/>
    <w:multiLevelType w:val="hybridMultilevel"/>
    <w:tmpl w:val="3118F28E"/>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5A5B1EC4"/>
    <w:multiLevelType w:val="hybridMultilevel"/>
    <w:tmpl w:val="C2DCE92C"/>
    <w:lvl w:ilvl="0" w:tplc="BFEEBB2C">
      <w:start w:val="1"/>
      <w:numFmt w:val="decimal"/>
      <w:lvlText w:val="%1."/>
      <w:lvlJc w:val="left"/>
      <w:pPr>
        <w:tabs>
          <w:tab w:val="num" w:pos="851"/>
        </w:tabs>
        <w:ind w:left="851" w:hanging="851"/>
      </w:pPr>
      <w:rPr>
        <w:rFonts w:ascii="Times New Roman" w:hAnsi="Times New Roman" w:cs="Times New Roman" w:hint="default"/>
        <w:i w:val="0"/>
      </w:rPr>
    </w:lvl>
    <w:lvl w:ilvl="1" w:tplc="04220019" w:tentative="1">
      <w:start w:val="1"/>
      <w:numFmt w:val="lowerLetter"/>
      <w:lvlText w:val="%2."/>
      <w:lvlJc w:val="left"/>
      <w:pPr>
        <w:tabs>
          <w:tab w:val="num" w:pos="1440"/>
        </w:tabs>
        <w:ind w:left="1440" w:hanging="360"/>
      </w:pPr>
      <w:rPr>
        <w:rFonts w:cs="Times New Roman"/>
      </w:rPr>
    </w:lvl>
    <w:lvl w:ilvl="2" w:tplc="0422001B" w:tentative="1">
      <w:start w:val="1"/>
      <w:numFmt w:val="lowerRoman"/>
      <w:lvlText w:val="%3."/>
      <w:lvlJc w:val="right"/>
      <w:pPr>
        <w:tabs>
          <w:tab w:val="num" w:pos="2160"/>
        </w:tabs>
        <w:ind w:left="2160" w:hanging="180"/>
      </w:pPr>
      <w:rPr>
        <w:rFonts w:cs="Times New Roman"/>
      </w:rPr>
    </w:lvl>
    <w:lvl w:ilvl="3" w:tplc="0422000F" w:tentative="1">
      <w:start w:val="1"/>
      <w:numFmt w:val="decimal"/>
      <w:lvlText w:val="%4."/>
      <w:lvlJc w:val="left"/>
      <w:pPr>
        <w:tabs>
          <w:tab w:val="num" w:pos="2880"/>
        </w:tabs>
        <w:ind w:left="2880" w:hanging="360"/>
      </w:pPr>
      <w:rPr>
        <w:rFonts w:cs="Times New Roman"/>
      </w:rPr>
    </w:lvl>
    <w:lvl w:ilvl="4" w:tplc="04220019" w:tentative="1">
      <w:start w:val="1"/>
      <w:numFmt w:val="lowerLetter"/>
      <w:lvlText w:val="%5."/>
      <w:lvlJc w:val="left"/>
      <w:pPr>
        <w:tabs>
          <w:tab w:val="num" w:pos="3600"/>
        </w:tabs>
        <w:ind w:left="3600" w:hanging="360"/>
      </w:pPr>
      <w:rPr>
        <w:rFonts w:cs="Times New Roman"/>
      </w:rPr>
    </w:lvl>
    <w:lvl w:ilvl="5" w:tplc="0422001B" w:tentative="1">
      <w:start w:val="1"/>
      <w:numFmt w:val="lowerRoman"/>
      <w:lvlText w:val="%6."/>
      <w:lvlJc w:val="right"/>
      <w:pPr>
        <w:tabs>
          <w:tab w:val="num" w:pos="4320"/>
        </w:tabs>
        <w:ind w:left="4320" w:hanging="180"/>
      </w:pPr>
      <w:rPr>
        <w:rFonts w:cs="Times New Roman"/>
      </w:rPr>
    </w:lvl>
    <w:lvl w:ilvl="6" w:tplc="0422000F" w:tentative="1">
      <w:start w:val="1"/>
      <w:numFmt w:val="decimal"/>
      <w:lvlText w:val="%7."/>
      <w:lvlJc w:val="left"/>
      <w:pPr>
        <w:tabs>
          <w:tab w:val="num" w:pos="5040"/>
        </w:tabs>
        <w:ind w:left="5040" w:hanging="360"/>
      </w:pPr>
      <w:rPr>
        <w:rFonts w:cs="Times New Roman"/>
      </w:rPr>
    </w:lvl>
    <w:lvl w:ilvl="7" w:tplc="04220019" w:tentative="1">
      <w:start w:val="1"/>
      <w:numFmt w:val="lowerLetter"/>
      <w:lvlText w:val="%8."/>
      <w:lvlJc w:val="left"/>
      <w:pPr>
        <w:tabs>
          <w:tab w:val="num" w:pos="5760"/>
        </w:tabs>
        <w:ind w:left="5760" w:hanging="360"/>
      </w:pPr>
      <w:rPr>
        <w:rFonts w:cs="Times New Roman"/>
      </w:rPr>
    </w:lvl>
    <w:lvl w:ilvl="8" w:tplc="0422001B" w:tentative="1">
      <w:start w:val="1"/>
      <w:numFmt w:val="lowerRoman"/>
      <w:lvlText w:val="%9."/>
      <w:lvlJc w:val="right"/>
      <w:pPr>
        <w:tabs>
          <w:tab w:val="num" w:pos="6480"/>
        </w:tabs>
        <w:ind w:left="6480" w:hanging="180"/>
      </w:pPr>
      <w:rPr>
        <w:rFonts w:cs="Times New Roman"/>
      </w:rPr>
    </w:lvl>
  </w:abstractNum>
  <w:abstractNum w:abstractNumId="10">
    <w:nsid w:val="6E6C7F77"/>
    <w:multiLevelType w:val="multilevel"/>
    <w:tmpl w:val="F91ADE40"/>
    <w:lvl w:ilvl="0">
      <w:start w:val="1"/>
      <w:numFmt w:val="decimal"/>
      <w:lvlText w:val="%1"/>
      <w:lvlJc w:val="left"/>
      <w:pPr>
        <w:tabs>
          <w:tab w:val="num" w:pos="851"/>
        </w:tabs>
        <w:ind w:left="851" w:hanging="851"/>
      </w:pPr>
      <w:rPr>
        <w:rFonts w:ascii="GOST type B" w:hAnsi="GOST type B" w:cs="Times New Roman" w:hint="default"/>
        <w:b w:val="0"/>
        <w:i/>
        <w:sz w:val="32"/>
        <w:szCs w:val="32"/>
      </w:rPr>
    </w:lvl>
    <w:lvl w:ilvl="1">
      <w:start w:val="1"/>
      <w:numFmt w:val="decimal"/>
      <w:lvlText w:val="%1.%2"/>
      <w:lvlJc w:val="left"/>
      <w:pPr>
        <w:tabs>
          <w:tab w:val="num" w:pos="851"/>
        </w:tabs>
        <w:ind w:left="851" w:hanging="851"/>
      </w:pPr>
      <w:rPr>
        <w:rFonts w:ascii="GOST type B" w:hAnsi="GOST type B" w:cs="Times New Roman" w:hint="default"/>
        <w:b w:val="0"/>
        <w:i/>
        <w:sz w:val="32"/>
        <w:szCs w:val="32"/>
      </w:rPr>
    </w:lvl>
    <w:lvl w:ilvl="2">
      <w:start w:val="1"/>
      <w:numFmt w:val="decimal"/>
      <w:pStyle w:val="a"/>
      <w:lvlText w:val="%3"/>
      <w:lvlJc w:val="left"/>
      <w:pPr>
        <w:tabs>
          <w:tab w:val="num" w:pos="1931"/>
        </w:tabs>
        <w:ind w:left="1931" w:hanging="851"/>
      </w:pPr>
      <w:rPr>
        <w:rFonts w:ascii="GOST type B" w:hAnsi="GOST type B" w:cs="Times New Roman" w:hint="default"/>
        <w:b w:val="0"/>
        <w:i/>
        <w:sz w:val="32"/>
        <w:szCs w:val="32"/>
      </w:rPr>
    </w:lvl>
    <w:lvl w:ilvl="3">
      <w:start w:val="1"/>
      <w:numFmt w:val="decimal"/>
      <w:lvlText w:val="%3.%4"/>
      <w:lvlJc w:val="left"/>
      <w:pPr>
        <w:tabs>
          <w:tab w:val="num" w:pos="851"/>
        </w:tabs>
        <w:ind w:left="851" w:hanging="851"/>
      </w:pPr>
      <w:rPr>
        <w:rFonts w:ascii="GOST type B" w:hAnsi="GOST type B" w:cs="Times New Roman" w:hint="default"/>
        <w:b w:val="0"/>
        <w:i/>
        <w:sz w:val="32"/>
        <w:szCs w:val="32"/>
      </w:rPr>
    </w:lvl>
    <w:lvl w:ilvl="4">
      <w:start w:val="1"/>
      <w:numFmt w:val="decimal"/>
      <w:lvlText w:val="%1.%2.%3.%4.%5."/>
      <w:lvlJc w:val="left"/>
      <w:pPr>
        <w:tabs>
          <w:tab w:val="num" w:pos="2160"/>
        </w:tabs>
        <w:ind w:left="1512" w:hanging="792"/>
      </w:pPr>
      <w:rPr>
        <w:rFonts w:cs="Times New Roman" w:hint="default"/>
      </w:rPr>
    </w:lvl>
    <w:lvl w:ilvl="5">
      <w:start w:val="1"/>
      <w:numFmt w:val="decimal"/>
      <w:lvlText w:val="%1.%2.%3.%4.%5.%6."/>
      <w:lvlJc w:val="left"/>
      <w:pPr>
        <w:tabs>
          <w:tab w:val="num" w:pos="2880"/>
        </w:tabs>
        <w:ind w:left="2016" w:hanging="936"/>
      </w:pPr>
      <w:rPr>
        <w:rFonts w:cs="Times New Roman" w:hint="default"/>
      </w:rPr>
    </w:lvl>
    <w:lvl w:ilvl="6">
      <w:start w:val="1"/>
      <w:numFmt w:val="decimal"/>
      <w:lvlText w:val="%1.%2.%3.%4.%5.%6.%7."/>
      <w:lvlJc w:val="left"/>
      <w:pPr>
        <w:tabs>
          <w:tab w:val="num" w:pos="3600"/>
        </w:tabs>
        <w:ind w:left="2520" w:hanging="1080"/>
      </w:pPr>
      <w:rPr>
        <w:rFonts w:cs="Times New Roman" w:hint="default"/>
      </w:rPr>
    </w:lvl>
    <w:lvl w:ilvl="7">
      <w:start w:val="1"/>
      <w:numFmt w:val="decimal"/>
      <w:lvlText w:val="%1.%2.%3.%4.%5.%6.%7.%8."/>
      <w:lvlJc w:val="left"/>
      <w:pPr>
        <w:tabs>
          <w:tab w:val="num" w:pos="4320"/>
        </w:tabs>
        <w:ind w:left="3024" w:hanging="1224"/>
      </w:pPr>
      <w:rPr>
        <w:rFonts w:cs="Times New Roman" w:hint="default"/>
      </w:rPr>
    </w:lvl>
    <w:lvl w:ilvl="8">
      <w:start w:val="1"/>
      <w:numFmt w:val="decimal"/>
      <w:lvlText w:val="%1.%2.%3.%4.%5.%6.%7.%8.%9."/>
      <w:lvlJc w:val="left"/>
      <w:pPr>
        <w:tabs>
          <w:tab w:val="num" w:pos="5040"/>
        </w:tabs>
        <w:ind w:left="3600" w:hanging="1440"/>
      </w:pPr>
      <w:rPr>
        <w:rFonts w:cs="Times New Roman" w:hint="default"/>
      </w:rPr>
    </w:lvl>
  </w:abstractNum>
  <w:abstractNum w:abstractNumId="11">
    <w:nsid w:val="71D95342"/>
    <w:multiLevelType w:val="multilevel"/>
    <w:tmpl w:val="1A9ACA40"/>
    <w:lvl w:ilvl="0">
      <w:start w:val="2"/>
      <w:numFmt w:val="decimal"/>
      <w:lvlText w:val="%1."/>
      <w:lvlJc w:val="left"/>
      <w:pPr>
        <w:ind w:left="495" w:hanging="495"/>
      </w:pPr>
      <w:rPr>
        <w:rFonts w:cs="Times New Roman" w:hint="default"/>
      </w:rPr>
    </w:lvl>
    <w:lvl w:ilvl="1">
      <w:start w:val="1"/>
      <w:numFmt w:val="decimal"/>
      <w:lvlText w:val="%1.%2"/>
      <w:lvlJc w:val="left"/>
      <w:pPr>
        <w:ind w:left="1571" w:hanging="720"/>
      </w:pPr>
      <w:rPr>
        <w:rFonts w:cs="Times New Roman" w:hint="default"/>
      </w:rPr>
    </w:lvl>
    <w:lvl w:ilvl="2">
      <w:start w:val="1"/>
      <w:numFmt w:val="decimal"/>
      <w:lvlText w:val="%1.%2.%3"/>
      <w:lvlJc w:val="left"/>
      <w:pPr>
        <w:ind w:left="2782" w:hanging="1080"/>
      </w:pPr>
      <w:rPr>
        <w:rFonts w:cs="Times New Roman" w:hint="default"/>
      </w:rPr>
    </w:lvl>
    <w:lvl w:ilvl="3">
      <w:start w:val="1"/>
      <w:numFmt w:val="decimal"/>
      <w:lvlText w:val="%1.%2.%3.%4"/>
      <w:lvlJc w:val="left"/>
      <w:pPr>
        <w:ind w:left="3993" w:hanging="1440"/>
      </w:pPr>
      <w:rPr>
        <w:rFonts w:cs="Times New Roman" w:hint="default"/>
      </w:rPr>
    </w:lvl>
    <w:lvl w:ilvl="4">
      <w:start w:val="1"/>
      <w:numFmt w:val="decimal"/>
      <w:lvlText w:val="%1.%2.%3.%4.%5"/>
      <w:lvlJc w:val="left"/>
      <w:pPr>
        <w:ind w:left="5204" w:hanging="1800"/>
      </w:pPr>
      <w:rPr>
        <w:rFonts w:cs="Times New Roman" w:hint="default"/>
      </w:rPr>
    </w:lvl>
    <w:lvl w:ilvl="5">
      <w:start w:val="1"/>
      <w:numFmt w:val="decimal"/>
      <w:lvlText w:val="%1.%2.%3.%4.%5.%6"/>
      <w:lvlJc w:val="left"/>
      <w:pPr>
        <w:ind w:left="6415" w:hanging="2160"/>
      </w:pPr>
      <w:rPr>
        <w:rFonts w:cs="Times New Roman" w:hint="default"/>
      </w:rPr>
    </w:lvl>
    <w:lvl w:ilvl="6">
      <w:start w:val="1"/>
      <w:numFmt w:val="decimal"/>
      <w:lvlText w:val="%1.%2.%3.%4.%5.%6.%7"/>
      <w:lvlJc w:val="left"/>
      <w:pPr>
        <w:ind w:left="7626" w:hanging="2520"/>
      </w:pPr>
      <w:rPr>
        <w:rFonts w:cs="Times New Roman" w:hint="default"/>
      </w:rPr>
    </w:lvl>
    <w:lvl w:ilvl="7">
      <w:start w:val="1"/>
      <w:numFmt w:val="decimal"/>
      <w:lvlText w:val="%1.%2.%3.%4.%5.%6.%7.%8"/>
      <w:lvlJc w:val="left"/>
      <w:pPr>
        <w:ind w:left="8477" w:hanging="2520"/>
      </w:pPr>
      <w:rPr>
        <w:rFonts w:cs="Times New Roman" w:hint="default"/>
      </w:rPr>
    </w:lvl>
    <w:lvl w:ilvl="8">
      <w:start w:val="1"/>
      <w:numFmt w:val="decimal"/>
      <w:lvlText w:val="%1.%2.%3.%4.%5.%6.%7.%8.%9"/>
      <w:lvlJc w:val="left"/>
      <w:pPr>
        <w:ind w:left="9688" w:hanging="2880"/>
      </w:pPr>
      <w:rPr>
        <w:rFonts w:cs="Times New Roman" w:hint="default"/>
      </w:rPr>
    </w:lvl>
  </w:abstractNum>
  <w:abstractNum w:abstractNumId="12">
    <w:nsid w:val="7FBF125C"/>
    <w:multiLevelType w:val="hybridMultilevel"/>
    <w:tmpl w:val="F9188F24"/>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10"/>
  </w:num>
  <w:num w:numId="3">
    <w:abstractNumId w:val="8"/>
  </w:num>
  <w:num w:numId="4">
    <w:abstractNumId w:val="0"/>
  </w:num>
  <w:num w:numId="5">
    <w:abstractNumId w:val="1"/>
  </w:num>
  <w:num w:numId="6">
    <w:abstractNumId w:val="6"/>
  </w:num>
  <w:num w:numId="7">
    <w:abstractNumId w:val="4"/>
  </w:num>
  <w:num w:numId="8">
    <w:abstractNumId w:val="12"/>
  </w:num>
  <w:num w:numId="9">
    <w:abstractNumId w:val="7"/>
  </w:num>
  <w:num w:numId="10">
    <w:abstractNumId w:val="2"/>
  </w:num>
  <w:num w:numId="11">
    <w:abstractNumId w:val="3"/>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1997"/>
    <w:rsid w:val="00011DD4"/>
    <w:rsid w:val="000142A7"/>
    <w:rsid w:val="00052D02"/>
    <w:rsid w:val="00055A37"/>
    <w:rsid w:val="000663AB"/>
    <w:rsid w:val="00074445"/>
    <w:rsid w:val="00083ADB"/>
    <w:rsid w:val="000A585E"/>
    <w:rsid w:val="000B534A"/>
    <w:rsid w:val="000B6A01"/>
    <w:rsid w:val="000C4116"/>
    <w:rsid w:val="000D4B4E"/>
    <w:rsid w:val="000F35F8"/>
    <w:rsid w:val="00101EBE"/>
    <w:rsid w:val="00166E77"/>
    <w:rsid w:val="00183B4C"/>
    <w:rsid w:val="001B3D05"/>
    <w:rsid w:val="001B4E46"/>
    <w:rsid w:val="001C32A7"/>
    <w:rsid w:val="001C42D8"/>
    <w:rsid w:val="001C4DBC"/>
    <w:rsid w:val="001F1195"/>
    <w:rsid w:val="002052B8"/>
    <w:rsid w:val="00230F91"/>
    <w:rsid w:val="00237DFC"/>
    <w:rsid w:val="00253841"/>
    <w:rsid w:val="00260B0D"/>
    <w:rsid w:val="002621A7"/>
    <w:rsid w:val="002634EE"/>
    <w:rsid w:val="00280DF3"/>
    <w:rsid w:val="00285E84"/>
    <w:rsid w:val="002A522C"/>
    <w:rsid w:val="002E35B6"/>
    <w:rsid w:val="002E7148"/>
    <w:rsid w:val="002F7B4B"/>
    <w:rsid w:val="00337EDC"/>
    <w:rsid w:val="003456C8"/>
    <w:rsid w:val="003479A0"/>
    <w:rsid w:val="003E6C51"/>
    <w:rsid w:val="003F57A3"/>
    <w:rsid w:val="00400E68"/>
    <w:rsid w:val="00427DF7"/>
    <w:rsid w:val="004529F1"/>
    <w:rsid w:val="00452B12"/>
    <w:rsid w:val="00461E0C"/>
    <w:rsid w:val="00472702"/>
    <w:rsid w:val="0047607E"/>
    <w:rsid w:val="004A05B6"/>
    <w:rsid w:val="004D53C7"/>
    <w:rsid w:val="004E5DBA"/>
    <w:rsid w:val="004F750F"/>
    <w:rsid w:val="0050745A"/>
    <w:rsid w:val="005116BE"/>
    <w:rsid w:val="00515987"/>
    <w:rsid w:val="005274C9"/>
    <w:rsid w:val="0053726F"/>
    <w:rsid w:val="00590A29"/>
    <w:rsid w:val="005B1E6D"/>
    <w:rsid w:val="005B4DF4"/>
    <w:rsid w:val="005B5AC4"/>
    <w:rsid w:val="005D0B34"/>
    <w:rsid w:val="005D7298"/>
    <w:rsid w:val="005E705C"/>
    <w:rsid w:val="006164B3"/>
    <w:rsid w:val="00616FE3"/>
    <w:rsid w:val="0063201F"/>
    <w:rsid w:val="00663CD8"/>
    <w:rsid w:val="006B1728"/>
    <w:rsid w:val="006B78DA"/>
    <w:rsid w:val="006E0791"/>
    <w:rsid w:val="006E47CF"/>
    <w:rsid w:val="006F0551"/>
    <w:rsid w:val="0071385B"/>
    <w:rsid w:val="00733A81"/>
    <w:rsid w:val="00733B9E"/>
    <w:rsid w:val="0073723C"/>
    <w:rsid w:val="00745A15"/>
    <w:rsid w:val="007721EE"/>
    <w:rsid w:val="007A3BD4"/>
    <w:rsid w:val="007C22D6"/>
    <w:rsid w:val="007C5A40"/>
    <w:rsid w:val="007D4E01"/>
    <w:rsid w:val="007E4F23"/>
    <w:rsid w:val="00801D2A"/>
    <w:rsid w:val="008030A0"/>
    <w:rsid w:val="00804E9A"/>
    <w:rsid w:val="008078CF"/>
    <w:rsid w:val="0081699A"/>
    <w:rsid w:val="008225B9"/>
    <w:rsid w:val="00837E5F"/>
    <w:rsid w:val="00877A79"/>
    <w:rsid w:val="008A28A0"/>
    <w:rsid w:val="008A3FAB"/>
    <w:rsid w:val="008C6D3B"/>
    <w:rsid w:val="008D30BC"/>
    <w:rsid w:val="008D5370"/>
    <w:rsid w:val="008F7A5E"/>
    <w:rsid w:val="00916D9C"/>
    <w:rsid w:val="00933E19"/>
    <w:rsid w:val="00941E6F"/>
    <w:rsid w:val="00965223"/>
    <w:rsid w:val="009664E4"/>
    <w:rsid w:val="00976E3C"/>
    <w:rsid w:val="00981012"/>
    <w:rsid w:val="00987043"/>
    <w:rsid w:val="0099590F"/>
    <w:rsid w:val="009A523F"/>
    <w:rsid w:val="009E5E03"/>
    <w:rsid w:val="009F3B39"/>
    <w:rsid w:val="00A011E2"/>
    <w:rsid w:val="00A074DE"/>
    <w:rsid w:val="00A0753C"/>
    <w:rsid w:val="00A27A03"/>
    <w:rsid w:val="00A27A07"/>
    <w:rsid w:val="00A33526"/>
    <w:rsid w:val="00A410E5"/>
    <w:rsid w:val="00A70AE0"/>
    <w:rsid w:val="00A822CC"/>
    <w:rsid w:val="00A908C7"/>
    <w:rsid w:val="00AA0923"/>
    <w:rsid w:val="00AA57D3"/>
    <w:rsid w:val="00AB4E04"/>
    <w:rsid w:val="00AC075E"/>
    <w:rsid w:val="00B032AF"/>
    <w:rsid w:val="00B375BD"/>
    <w:rsid w:val="00B466C6"/>
    <w:rsid w:val="00B4706C"/>
    <w:rsid w:val="00B474A4"/>
    <w:rsid w:val="00B54FAE"/>
    <w:rsid w:val="00B64088"/>
    <w:rsid w:val="00B719A8"/>
    <w:rsid w:val="00B806EA"/>
    <w:rsid w:val="00BF6B67"/>
    <w:rsid w:val="00C25A66"/>
    <w:rsid w:val="00C46BDC"/>
    <w:rsid w:val="00C46E60"/>
    <w:rsid w:val="00C54F91"/>
    <w:rsid w:val="00C56B10"/>
    <w:rsid w:val="00C570AD"/>
    <w:rsid w:val="00C7312E"/>
    <w:rsid w:val="00C80770"/>
    <w:rsid w:val="00C86313"/>
    <w:rsid w:val="00C938FE"/>
    <w:rsid w:val="00CA0A89"/>
    <w:rsid w:val="00CB2ECD"/>
    <w:rsid w:val="00CB2F0D"/>
    <w:rsid w:val="00CC05A0"/>
    <w:rsid w:val="00CC1516"/>
    <w:rsid w:val="00CD6C7D"/>
    <w:rsid w:val="00CE1E73"/>
    <w:rsid w:val="00CE2E49"/>
    <w:rsid w:val="00CE55E6"/>
    <w:rsid w:val="00CF7C4B"/>
    <w:rsid w:val="00D005C5"/>
    <w:rsid w:val="00D04E38"/>
    <w:rsid w:val="00D21B6A"/>
    <w:rsid w:val="00D425A0"/>
    <w:rsid w:val="00D46E29"/>
    <w:rsid w:val="00D668C1"/>
    <w:rsid w:val="00D67664"/>
    <w:rsid w:val="00D67B47"/>
    <w:rsid w:val="00D71AA5"/>
    <w:rsid w:val="00D86124"/>
    <w:rsid w:val="00DB339D"/>
    <w:rsid w:val="00DC6CA0"/>
    <w:rsid w:val="00DF5055"/>
    <w:rsid w:val="00E0487D"/>
    <w:rsid w:val="00E17B25"/>
    <w:rsid w:val="00E334D5"/>
    <w:rsid w:val="00E35AD4"/>
    <w:rsid w:val="00E41865"/>
    <w:rsid w:val="00E57BDB"/>
    <w:rsid w:val="00E603B4"/>
    <w:rsid w:val="00E84B31"/>
    <w:rsid w:val="00E91997"/>
    <w:rsid w:val="00EA2FA5"/>
    <w:rsid w:val="00EB183A"/>
    <w:rsid w:val="00ED33F2"/>
    <w:rsid w:val="00EE4D7C"/>
    <w:rsid w:val="00F04FCA"/>
    <w:rsid w:val="00F21396"/>
    <w:rsid w:val="00F270D3"/>
    <w:rsid w:val="00F321F0"/>
    <w:rsid w:val="00F36998"/>
    <w:rsid w:val="00F42BC3"/>
    <w:rsid w:val="00F43489"/>
    <w:rsid w:val="00F44840"/>
    <w:rsid w:val="00F50041"/>
    <w:rsid w:val="00F54167"/>
    <w:rsid w:val="00F624DC"/>
    <w:rsid w:val="00F965E1"/>
    <w:rsid w:val="00FA4405"/>
    <w:rsid w:val="00FB3AE1"/>
    <w:rsid w:val="00FB3E48"/>
    <w:rsid w:val="00FC5D68"/>
    <w:rsid w:val="00FD2655"/>
    <w:rsid w:val="00FD479A"/>
    <w:rsid w:val="00FF0E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82"/>
    <o:shapelayout v:ext="edit">
      <o:idmap v:ext="edit" data="1"/>
    </o:shapelayout>
  </w:shapeDefaults>
  <w:decimalSymbol w:val=","/>
  <w:listSeparator w:val=";"/>
  <w14:defaultImageDpi w14:val="0"/>
  <w15:docId w15:val="{73672CE1-28D9-48F4-92AD-DA48D7A0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91997"/>
    <w:rPr>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link w:val="a5"/>
    <w:uiPriority w:val="10"/>
    <w:qFormat/>
    <w:rsid w:val="00E91997"/>
    <w:pPr>
      <w:jc w:val="center"/>
    </w:pPr>
    <w:rPr>
      <w:b/>
      <w:caps/>
      <w:sz w:val="28"/>
      <w:szCs w:val="28"/>
      <w:lang w:val="uk-UA"/>
    </w:rPr>
  </w:style>
  <w:style w:type="character" w:customStyle="1" w:styleId="a5">
    <w:name w:val="Название Знак"/>
    <w:basedOn w:val="a1"/>
    <w:link w:val="a4"/>
    <w:uiPriority w:val="10"/>
    <w:locked/>
    <w:rPr>
      <w:rFonts w:asciiTheme="majorHAnsi" w:eastAsiaTheme="majorEastAsia" w:hAnsiTheme="majorHAnsi" w:cs="Times New Roman"/>
      <w:b/>
      <w:bCs/>
      <w:kern w:val="28"/>
      <w:sz w:val="32"/>
      <w:szCs w:val="32"/>
    </w:rPr>
  </w:style>
  <w:style w:type="paragraph" w:customStyle="1" w:styleId="a">
    <w:name w:val="Список многоуровневый"/>
    <w:basedOn w:val="a6"/>
    <w:rsid w:val="00E91997"/>
    <w:pPr>
      <w:numPr>
        <w:ilvl w:val="2"/>
        <w:numId w:val="2"/>
      </w:numPr>
      <w:tabs>
        <w:tab w:val="num" w:pos="1080"/>
      </w:tabs>
      <w:outlineLvl w:val="0"/>
    </w:pPr>
  </w:style>
  <w:style w:type="paragraph" w:customStyle="1" w:styleId="a6">
    <w:name w:val="Абзац"/>
    <w:basedOn w:val="a0"/>
    <w:rsid w:val="00E91997"/>
    <w:pPr>
      <w:widowControl w:val="0"/>
      <w:ind w:firstLine="851"/>
      <w:jc w:val="both"/>
      <w:outlineLvl w:val="2"/>
    </w:pPr>
    <w:rPr>
      <w:rFonts w:ascii="GOST type B" w:hAnsi="GOST type B"/>
      <w:i/>
      <w:sz w:val="32"/>
      <w:szCs w:val="20"/>
    </w:rPr>
  </w:style>
  <w:style w:type="paragraph" w:customStyle="1" w:styleId="a7">
    <w:name w:val="Заголовок"/>
    <w:basedOn w:val="a0"/>
    <w:rsid w:val="00E91997"/>
    <w:pPr>
      <w:keepLines/>
      <w:pageBreakBefore/>
      <w:suppressAutoHyphens/>
      <w:ind w:left="851" w:right="851"/>
      <w:jc w:val="center"/>
      <w:outlineLvl w:val="0"/>
    </w:pPr>
    <w:rPr>
      <w:rFonts w:ascii="GOST type B" w:hAnsi="GOST type B"/>
      <w:i/>
      <w:caps/>
      <w:sz w:val="44"/>
      <w:szCs w:val="20"/>
    </w:rPr>
  </w:style>
  <w:style w:type="paragraph" w:styleId="a8">
    <w:name w:val="Normal (Web)"/>
    <w:basedOn w:val="a0"/>
    <w:uiPriority w:val="99"/>
    <w:rsid w:val="006164B3"/>
    <w:pPr>
      <w:spacing w:before="100" w:beforeAutospacing="1" w:after="100" w:afterAutospacing="1"/>
    </w:pPr>
  </w:style>
  <w:style w:type="character" w:styleId="a9">
    <w:name w:val="Hyperlink"/>
    <w:basedOn w:val="a1"/>
    <w:uiPriority w:val="99"/>
    <w:rsid w:val="006164B3"/>
    <w:rPr>
      <w:rFonts w:cs="Times New Roman"/>
      <w:color w:val="0000FF"/>
      <w:u w:val="single"/>
    </w:rPr>
  </w:style>
  <w:style w:type="character" w:styleId="aa">
    <w:name w:val="FollowedHyperlink"/>
    <w:basedOn w:val="a1"/>
    <w:uiPriority w:val="99"/>
    <w:rsid w:val="006164B3"/>
    <w:rPr>
      <w:rFonts w:cs="Times New Roman"/>
      <w:color w:val="800080"/>
      <w:u w:val="single"/>
    </w:rPr>
  </w:style>
  <w:style w:type="table" w:styleId="ab">
    <w:name w:val="Table Grid"/>
    <w:basedOn w:val="a2"/>
    <w:uiPriority w:val="59"/>
    <w:rsid w:val="00CE2E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0"/>
    <w:link w:val="ad"/>
    <w:uiPriority w:val="99"/>
    <w:semiHidden/>
    <w:rsid w:val="006B78DA"/>
    <w:rPr>
      <w:rFonts w:ascii="Tahoma" w:hAnsi="Tahoma" w:cs="Tahoma"/>
      <w:sz w:val="16"/>
      <w:szCs w:val="16"/>
    </w:rPr>
  </w:style>
  <w:style w:type="character" w:customStyle="1" w:styleId="ad">
    <w:name w:val="Текст выноски Знак"/>
    <w:basedOn w:val="a1"/>
    <w:link w:val="ac"/>
    <w:uiPriority w:val="99"/>
    <w:semiHidden/>
    <w:lock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621966">
      <w:marLeft w:val="0"/>
      <w:marRight w:val="0"/>
      <w:marTop w:val="0"/>
      <w:marBottom w:val="0"/>
      <w:divBdr>
        <w:top w:val="none" w:sz="0" w:space="0" w:color="auto"/>
        <w:left w:val="none" w:sz="0" w:space="0" w:color="auto"/>
        <w:bottom w:val="none" w:sz="0" w:space="0" w:color="auto"/>
        <w:right w:val="none" w:sz="0" w:space="0" w:color="auto"/>
      </w:divBdr>
    </w:div>
    <w:div w:id="606621967">
      <w:marLeft w:val="0"/>
      <w:marRight w:val="0"/>
      <w:marTop w:val="0"/>
      <w:marBottom w:val="0"/>
      <w:divBdr>
        <w:top w:val="none" w:sz="0" w:space="0" w:color="auto"/>
        <w:left w:val="none" w:sz="0" w:space="0" w:color="auto"/>
        <w:bottom w:val="none" w:sz="0" w:space="0" w:color="auto"/>
        <w:right w:val="none" w:sz="0" w:space="0" w:color="auto"/>
      </w:divBdr>
      <w:divsChild>
        <w:div w:id="606621968">
          <w:marLeft w:val="0"/>
          <w:marRight w:val="0"/>
          <w:marTop w:val="0"/>
          <w:marBottom w:val="0"/>
          <w:divBdr>
            <w:top w:val="none" w:sz="0" w:space="0" w:color="auto"/>
            <w:left w:val="none" w:sz="0" w:space="0" w:color="auto"/>
            <w:bottom w:val="none" w:sz="0" w:space="0" w:color="auto"/>
            <w:right w:val="none" w:sz="0" w:space="0" w:color="auto"/>
          </w:divBdr>
        </w:div>
        <w:div w:id="606621970">
          <w:marLeft w:val="0"/>
          <w:marRight w:val="0"/>
          <w:marTop w:val="0"/>
          <w:marBottom w:val="0"/>
          <w:divBdr>
            <w:top w:val="none" w:sz="0" w:space="0" w:color="auto"/>
            <w:left w:val="none" w:sz="0" w:space="0" w:color="auto"/>
            <w:bottom w:val="none" w:sz="0" w:space="0" w:color="auto"/>
            <w:right w:val="none" w:sz="0" w:space="0" w:color="auto"/>
          </w:divBdr>
        </w:div>
        <w:div w:id="606621973">
          <w:marLeft w:val="0"/>
          <w:marRight w:val="0"/>
          <w:marTop w:val="0"/>
          <w:marBottom w:val="0"/>
          <w:divBdr>
            <w:top w:val="none" w:sz="0" w:space="0" w:color="auto"/>
            <w:left w:val="none" w:sz="0" w:space="0" w:color="auto"/>
            <w:bottom w:val="none" w:sz="0" w:space="0" w:color="auto"/>
            <w:right w:val="none" w:sz="0" w:space="0" w:color="auto"/>
          </w:divBdr>
        </w:div>
      </w:divsChild>
    </w:div>
    <w:div w:id="606621969">
      <w:marLeft w:val="0"/>
      <w:marRight w:val="0"/>
      <w:marTop w:val="0"/>
      <w:marBottom w:val="0"/>
      <w:divBdr>
        <w:top w:val="none" w:sz="0" w:space="0" w:color="auto"/>
        <w:left w:val="none" w:sz="0" w:space="0" w:color="auto"/>
        <w:bottom w:val="none" w:sz="0" w:space="0" w:color="auto"/>
        <w:right w:val="none" w:sz="0" w:space="0" w:color="auto"/>
      </w:divBdr>
    </w:div>
    <w:div w:id="606621971">
      <w:marLeft w:val="0"/>
      <w:marRight w:val="0"/>
      <w:marTop w:val="0"/>
      <w:marBottom w:val="0"/>
      <w:divBdr>
        <w:top w:val="none" w:sz="0" w:space="0" w:color="auto"/>
        <w:left w:val="none" w:sz="0" w:space="0" w:color="auto"/>
        <w:bottom w:val="none" w:sz="0" w:space="0" w:color="auto"/>
        <w:right w:val="none" w:sz="0" w:space="0" w:color="auto"/>
      </w:divBdr>
    </w:div>
    <w:div w:id="6066219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k.wikipedia.org/wiki/1914" TargetMode="External"/><Relationship Id="rId18" Type="http://schemas.openxmlformats.org/officeDocument/2006/relationships/hyperlink" Target="http://uk.wikipedia.org/wiki/%D0%A2%D0%B5%D1%80%D0%B5%D1%89%D0%B5%D0%BD%D0%BA%D0%B8" TargetMode="External"/><Relationship Id="rId26" Type="http://schemas.openxmlformats.org/officeDocument/2006/relationships/hyperlink" Target="http://uk.wikipedia.org/wiki/1917" TargetMode="External"/><Relationship Id="rId39" Type="http://schemas.openxmlformats.org/officeDocument/2006/relationships/hyperlink" Target="http://uk.wikipedia.org/wiki/1954" TargetMode="External"/><Relationship Id="rId21" Type="http://schemas.openxmlformats.org/officeDocument/2006/relationships/hyperlink" Target="http://uk.wikipedia.org/wiki/%D0%91%D1%80%D0%B0%D0%BD%D1%96%D1%86%D1%8C%D0%BA%D1%96" TargetMode="External"/><Relationship Id="rId34" Type="http://schemas.openxmlformats.org/officeDocument/2006/relationships/hyperlink" Target="http://uk.wikipedia.org/wiki/1913" TargetMode="External"/><Relationship Id="rId42" Type="http://schemas.openxmlformats.org/officeDocument/2006/relationships/hyperlink" Target="http://uk.wikipedia.org/wiki/1950" TargetMode="External"/><Relationship Id="rId47" Type="http://schemas.openxmlformats.org/officeDocument/2006/relationships/hyperlink" Target="http://uk.wikipedia.org/wiki/1970" TargetMode="External"/><Relationship Id="rId50" Type="http://schemas.openxmlformats.org/officeDocument/2006/relationships/hyperlink" Target="http://uk.wikipedia.org/wiki/1982" TargetMode="External"/><Relationship Id="rId55" Type="http://schemas.openxmlformats.org/officeDocument/2006/relationships/hyperlink" Target="http://uk.wikipedia.org/wiki/1976" TargetMode="External"/><Relationship Id="rId63" Type="http://schemas.openxmlformats.org/officeDocument/2006/relationships/oleObject" Target="embeddings/oleObject3.bin"/><Relationship Id="rId68" Type="http://schemas.openxmlformats.org/officeDocument/2006/relationships/theme" Target="theme/theme1.xml"/><Relationship Id="rId7" Type="http://schemas.openxmlformats.org/officeDocument/2006/relationships/hyperlink" Target="http://uk.wikipedia.org/wiki/1824" TargetMode="External"/><Relationship Id="rId2" Type="http://schemas.openxmlformats.org/officeDocument/2006/relationships/styles" Target="styles.xml"/><Relationship Id="rId16" Type="http://schemas.openxmlformats.org/officeDocument/2006/relationships/hyperlink" Target="http://uk.wikipedia.org/wiki/1913" TargetMode="External"/><Relationship Id="rId29" Type="http://schemas.openxmlformats.org/officeDocument/2006/relationships/hyperlink" Target="http://uk.wikipedia.org/wiki/1922" TargetMode="External"/><Relationship Id="rId1" Type="http://schemas.openxmlformats.org/officeDocument/2006/relationships/numbering" Target="numbering.xml"/><Relationship Id="rId6" Type="http://schemas.openxmlformats.org/officeDocument/2006/relationships/hyperlink" Target="http://uk.wikipedia.org/wiki/%D0%9A%D1%83%D0%B1%D0%B0" TargetMode="External"/><Relationship Id="rId11" Type="http://schemas.openxmlformats.org/officeDocument/2006/relationships/hyperlink" Target="http://uk.wikipedia.org/wiki/%D0%9A%D0%BB%D1%96%D0%BC%D0%B0%D1%82" TargetMode="External"/><Relationship Id="rId24" Type="http://schemas.openxmlformats.org/officeDocument/2006/relationships/hyperlink" Target="http://uk.wikipedia.org/wiki/19_%D1%81%D1%82%D0%BE%D0%BB%D1%96%D1%82%D1%82%D1%8F" TargetMode="External"/><Relationship Id="rId32" Type="http://schemas.openxmlformats.org/officeDocument/2006/relationships/hyperlink" Target="http://uk.wikipedia.org/wiki/1928" TargetMode="External"/><Relationship Id="rId37" Type="http://schemas.openxmlformats.org/officeDocument/2006/relationships/hyperlink" Target="http://uk.wikipedia.org/wiki/1945" TargetMode="External"/><Relationship Id="rId40" Type="http://schemas.openxmlformats.org/officeDocument/2006/relationships/hyperlink" Target="http://uk.wikipedia.org/wiki/1955" TargetMode="External"/><Relationship Id="rId45" Type="http://schemas.openxmlformats.org/officeDocument/2006/relationships/hyperlink" Target="http://uk.wikipedia.org/wiki/1960" TargetMode="External"/><Relationship Id="rId53" Type="http://schemas.openxmlformats.org/officeDocument/2006/relationships/hyperlink" Target="http://uk.wikipedia.org/wiki/1961" TargetMode="External"/><Relationship Id="rId58" Type="http://schemas.openxmlformats.org/officeDocument/2006/relationships/image" Target="media/image2.png"/><Relationship Id="rId66" Type="http://schemas.openxmlformats.org/officeDocument/2006/relationships/oleObject" Target="embeddings/oleObject6.bin"/><Relationship Id="rId5" Type="http://schemas.openxmlformats.org/officeDocument/2006/relationships/hyperlink" Target="http://uk.wikipedia.org/wiki/1914" TargetMode="External"/><Relationship Id="rId15" Type="http://schemas.openxmlformats.org/officeDocument/2006/relationships/hyperlink" Target="http://uk.wikipedia.org/wiki/1882" TargetMode="External"/><Relationship Id="rId23" Type="http://schemas.openxmlformats.org/officeDocument/2006/relationships/hyperlink" Target="http://uk.wikipedia.org/wiki/1914" TargetMode="External"/><Relationship Id="rId28" Type="http://schemas.openxmlformats.org/officeDocument/2006/relationships/hyperlink" Target="http://uk.wikipedia.org/wiki/1921" TargetMode="External"/><Relationship Id="rId36" Type="http://schemas.openxmlformats.org/officeDocument/2006/relationships/hyperlink" Target="http://uk.wikipedia.org/wiki/1941" TargetMode="External"/><Relationship Id="rId49" Type="http://schemas.openxmlformats.org/officeDocument/2006/relationships/hyperlink" Target="http://uk.wikipedia.org/wiki/1978" TargetMode="External"/><Relationship Id="rId57" Type="http://schemas.openxmlformats.org/officeDocument/2006/relationships/image" Target="media/image1.png"/><Relationship Id="rId61" Type="http://schemas.openxmlformats.org/officeDocument/2006/relationships/oleObject" Target="embeddings/oleObject1.bin"/><Relationship Id="rId10" Type="http://schemas.openxmlformats.org/officeDocument/2006/relationships/hyperlink" Target="http://uk.wikipedia.org/wiki/1848" TargetMode="External"/><Relationship Id="rId19" Type="http://schemas.openxmlformats.org/officeDocument/2006/relationships/hyperlink" Target="http://uk.wikipedia.org/wiki/%D0%A1%D0%B8%D0%BC%D0%B8%D1%80%D0%B5%D0%BD%D0%BA%D0%B8" TargetMode="External"/><Relationship Id="rId31" Type="http://schemas.openxmlformats.org/officeDocument/2006/relationships/hyperlink" Target="http://uk.wikipedia.org/wiki/1927" TargetMode="External"/><Relationship Id="rId44" Type="http://schemas.openxmlformats.org/officeDocument/2006/relationships/hyperlink" Target="http://uk.wikipedia.org/wiki/1955" TargetMode="External"/><Relationship Id="rId52" Type="http://schemas.openxmlformats.org/officeDocument/2006/relationships/hyperlink" Target="http://uk.wikipedia.org/wiki/1980" TargetMode="External"/><Relationship Id="rId60" Type="http://schemas.openxmlformats.org/officeDocument/2006/relationships/image" Target="media/image4.wmf"/><Relationship Id="rId65"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hyperlink" Target="http://uk.wikipedia.org/wiki/1842" TargetMode="External"/><Relationship Id="rId14" Type="http://schemas.openxmlformats.org/officeDocument/2006/relationships/hyperlink" Target="http://uk.wikipedia.org/wiki/1881" TargetMode="External"/><Relationship Id="rId22" Type="http://schemas.openxmlformats.org/officeDocument/2006/relationships/hyperlink" Target="http://uk.wikipedia.org/wiki/%D0%91%D0%BE%D0%B1%D1%80%D0%B8%D0%BD%D1%81%D1%8C%D0%BA%D1%96" TargetMode="External"/><Relationship Id="rId27" Type="http://schemas.openxmlformats.org/officeDocument/2006/relationships/hyperlink" Target="http://uk.wikipedia.org/wiki/1921" TargetMode="External"/><Relationship Id="rId30" Type="http://schemas.openxmlformats.org/officeDocument/2006/relationships/hyperlink" Target="http://uk.wikipedia.org/wiki/1913" TargetMode="External"/><Relationship Id="rId35" Type="http://schemas.openxmlformats.org/officeDocument/2006/relationships/hyperlink" Target="http://uk.wikipedia.org/wiki/1940" TargetMode="External"/><Relationship Id="rId43" Type="http://schemas.openxmlformats.org/officeDocument/2006/relationships/hyperlink" Target="http://uk.wikipedia.org/wiki/1970" TargetMode="External"/><Relationship Id="rId48" Type="http://schemas.openxmlformats.org/officeDocument/2006/relationships/hyperlink" Target="http://uk.wikipedia.org/wiki/1975" TargetMode="External"/><Relationship Id="rId56" Type="http://schemas.openxmlformats.org/officeDocument/2006/relationships/hyperlink" Target="http://uk.wikipedia.org/wiki/1980" TargetMode="External"/><Relationship Id="rId64" Type="http://schemas.openxmlformats.org/officeDocument/2006/relationships/oleObject" Target="embeddings/oleObject4.bin"/><Relationship Id="rId8" Type="http://schemas.openxmlformats.org/officeDocument/2006/relationships/hyperlink" Target="http://uk.wikipedia.org/wiki/1830" TargetMode="External"/><Relationship Id="rId51" Type="http://schemas.openxmlformats.org/officeDocument/2006/relationships/hyperlink" Target="http://uk.wikipedia.org/wiki/1976" TargetMode="External"/><Relationship Id="rId3" Type="http://schemas.openxmlformats.org/officeDocument/2006/relationships/settings" Target="settings.xml"/><Relationship Id="rId12" Type="http://schemas.openxmlformats.org/officeDocument/2006/relationships/hyperlink" Target="http://uk.wikipedia.org/wiki/1914" TargetMode="External"/><Relationship Id="rId17" Type="http://schemas.openxmlformats.org/officeDocument/2006/relationships/hyperlink" Target="http://uk.wikipedia.org/wiki/1914" TargetMode="External"/><Relationship Id="rId25" Type="http://schemas.openxmlformats.org/officeDocument/2006/relationships/hyperlink" Target="http://uk.wikipedia.org/wiki/%D0%9F%D0%B5%D1%80%D1%88%D0%B0_%D1%81%D0%B2%D1%96%D1%82%D0%BE%D0%B2%D0%B0_%D0%B2%D1%96%D0%B9%D0%BD%D0%B0" TargetMode="External"/><Relationship Id="rId33" Type="http://schemas.openxmlformats.org/officeDocument/2006/relationships/hyperlink" Target="http://uk.wikipedia.org/wiki/1940" TargetMode="External"/><Relationship Id="rId38" Type="http://schemas.openxmlformats.org/officeDocument/2006/relationships/hyperlink" Target="http://uk.wikipedia.org/wiki/1945" TargetMode="External"/><Relationship Id="rId46" Type="http://schemas.openxmlformats.org/officeDocument/2006/relationships/hyperlink" Target="http://uk.wikipedia.org/wiki/1965" TargetMode="External"/><Relationship Id="rId59" Type="http://schemas.openxmlformats.org/officeDocument/2006/relationships/image" Target="media/image3.png"/><Relationship Id="rId67" Type="http://schemas.openxmlformats.org/officeDocument/2006/relationships/fontTable" Target="fontTable.xml"/><Relationship Id="rId20" Type="http://schemas.openxmlformats.org/officeDocument/2006/relationships/hyperlink" Target="http://uk.wikipedia.org/wiki/%D0%AF%D1%85%D0%BD%D0%B5%D0%BD%D0%BA%D0%B8" TargetMode="External"/><Relationship Id="rId41" Type="http://schemas.openxmlformats.org/officeDocument/2006/relationships/hyperlink" Target="http://uk.wikipedia.org/wiki/1970" TargetMode="External"/><Relationship Id="rId54" Type="http://schemas.openxmlformats.org/officeDocument/2006/relationships/hyperlink" Target="http://uk.wikipedia.org/wiki/1965" TargetMode="External"/><Relationship Id="rId62"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8614</Words>
  <Characters>49104</Characters>
  <Application>Microsoft Office Word</Application>
  <DocSecurity>0</DocSecurity>
  <Lines>409</Lines>
  <Paragraphs>115</Paragraphs>
  <ScaleCrop>false</ScaleCrop>
  <Company>Home</Company>
  <LinksUpToDate>false</LinksUpToDate>
  <CharactersWithSpaces>57603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аграрної політики України</dc:title>
  <dc:subject/>
  <dc:creator>DENKA</dc:creator>
  <cp:keywords/>
  <dc:description/>
  <cp:lastModifiedBy>admin</cp:lastModifiedBy>
  <cp:revision>2</cp:revision>
  <cp:lastPrinted>2008-05-01T12:50:00Z</cp:lastPrinted>
  <dcterms:created xsi:type="dcterms:W3CDTF">2014-02-23T13:49:00Z</dcterms:created>
  <dcterms:modified xsi:type="dcterms:W3CDTF">2014-02-23T13:49:00Z</dcterms:modified>
</cp:coreProperties>
</file>