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B94" w:rsidRPr="00152692" w:rsidRDefault="00591B94" w:rsidP="00152692">
      <w:pPr>
        <w:pStyle w:val="aff0"/>
        <w:widowControl w:val="0"/>
        <w:rPr>
          <w:lang w:val="uk-UA"/>
        </w:rPr>
      </w:pPr>
      <w:r w:rsidRPr="00152692">
        <w:rPr>
          <w:lang w:val="uk-UA"/>
        </w:rPr>
        <w:t>МІНІСТЕРСТВО АГРАРНОЇ ПОЛІТИКИ УКРАЇНИ</w:t>
      </w:r>
    </w:p>
    <w:p w:rsidR="000D537F" w:rsidRPr="00152692" w:rsidRDefault="00591B94" w:rsidP="00152692">
      <w:pPr>
        <w:pStyle w:val="aff0"/>
        <w:widowControl w:val="0"/>
        <w:rPr>
          <w:lang w:val="uk-UA"/>
        </w:rPr>
      </w:pPr>
      <w:r w:rsidRPr="00152692">
        <w:rPr>
          <w:lang w:val="uk-UA"/>
        </w:rPr>
        <w:t>ДЕРЖАВНИЙ АГРАРНИЙ УНІВЕРСИТЕТ</w:t>
      </w:r>
    </w:p>
    <w:p w:rsidR="00591B94" w:rsidRPr="00152692" w:rsidRDefault="00591B94" w:rsidP="00152692">
      <w:pPr>
        <w:pStyle w:val="aff0"/>
        <w:widowControl w:val="0"/>
        <w:rPr>
          <w:lang w:val="uk-UA"/>
        </w:rPr>
      </w:pPr>
      <w:r w:rsidRPr="00152692">
        <w:rPr>
          <w:lang w:val="uk-UA"/>
        </w:rPr>
        <w:t>Екологічний факультет</w:t>
      </w:r>
    </w:p>
    <w:p w:rsidR="000D537F" w:rsidRPr="00152692" w:rsidRDefault="00591B94" w:rsidP="00152692">
      <w:pPr>
        <w:pStyle w:val="aff0"/>
        <w:widowControl w:val="0"/>
        <w:rPr>
          <w:lang w:val="uk-UA"/>
        </w:rPr>
      </w:pPr>
      <w:r w:rsidRPr="00152692">
        <w:rPr>
          <w:lang w:val="uk-UA"/>
        </w:rPr>
        <w:t>Кафедра екотрофології</w:t>
      </w:r>
    </w:p>
    <w:p w:rsidR="000D537F" w:rsidRPr="00152692" w:rsidRDefault="000D537F" w:rsidP="00152692">
      <w:pPr>
        <w:pStyle w:val="aff0"/>
        <w:widowControl w:val="0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rPr>
          <w:lang w:val="uk-UA"/>
        </w:rPr>
      </w:pPr>
    </w:p>
    <w:p w:rsidR="00591B94" w:rsidRPr="00152692" w:rsidRDefault="00591B94" w:rsidP="00152692">
      <w:pPr>
        <w:pStyle w:val="aff0"/>
        <w:widowControl w:val="0"/>
        <w:rPr>
          <w:shadow/>
          <w:lang w:val="uk-UA"/>
        </w:rPr>
      </w:pPr>
      <w:r w:rsidRPr="00152692">
        <w:rPr>
          <w:shadow/>
          <w:lang w:val="uk-UA"/>
        </w:rPr>
        <w:t>Курсова робота</w:t>
      </w:r>
    </w:p>
    <w:p w:rsidR="000D537F" w:rsidRPr="00152692" w:rsidRDefault="00591B94" w:rsidP="00152692">
      <w:pPr>
        <w:pStyle w:val="aff0"/>
        <w:widowControl w:val="0"/>
        <w:rPr>
          <w:lang w:val="uk-UA" w:eastAsia="uk-UA"/>
        </w:rPr>
      </w:pPr>
      <w:r w:rsidRPr="00152692">
        <w:rPr>
          <w:lang w:val="uk-UA"/>
        </w:rPr>
        <w:t>На тему</w:t>
      </w:r>
      <w:r w:rsidR="000D537F" w:rsidRPr="00152692">
        <w:rPr>
          <w:lang w:val="uk-UA"/>
        </w:rPr>
        <w:t>: "</w:t>
      </w:r>
      <w:r w:rsidRPr="00152692">
        <w:rPr>
          <w:lang w:val="uk-UA"/>
        </w:rPr>
        <w:t xml:space="preserve">Особливості технології виробництва </w:t>
      </w:r>
      <w:r w:rsidRPr="00152692">
        <w:rPr>
          <w:lang w:val="uk-UA" w:eastAsia="uk-UA"/>
        </w:rPr>
        <w:t>паштету</w:t>
      </w:r>
      <w:r w:rsidR="000D537F" w:rsidRPr="00152692">
        <w:rPr>
          <w:lang w:val="uk-UA" w:eastAsia="uk-UA"/>
        </w:rPr>
        <w:t xml:space="preserve"> "</w:t>
      </w:r>
      <w:r w:rsidRPr="00152692">
        <w:rPr>
          <w:lang w:val="uk-UA" w:eastAsia="uk-UA"/>
        </w:rPr>
        <w:t>Козацький</w:t>
      </w:r>
      <w:r w:rsidR="000D537F" w:rsidRPr="00152692">
        <w:rPr>
          <w:lang w:val="uk-UA" w:eastAsia="uk-UA"/>
        </w:rPr>
        <w:t xml:space="preserve">" </w:t>
      </w:r>
      <w:r w:rsidRPr="00152692">
        <w:rPr>
          <w:lang w:val="uk-UA"/>
        </w:rPr>
        <w:t>в умовах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ВАТ</w:t>
      </w:r>
      <w:r w:rsidR="000D537F" w:rsidRPr="00152692">
        <w:rPr>
          <w:lang w:val="uk-UA" w:eastAsia="uk-UA"/>
        </w:rPr>
        <w:t xml:space="preserve"> "</w:t>
      </w:r>
      <w:r w:rsidRPr="00152692">
        <w:rPr>
          <w:lang w:val="uk-UA" w:eastAsia="uk-UA"/>
        </w:rPr>
        <w:t>Любинський м’ясопереробний комбінат</w:t>
      </w:r>
      <w:r w:rsidR="000D537F" w:rsidRPr="00152692">
        <w:rPr>
          <w:lang w:val="uk-UA" w:eastAsia="uk-UA"/>
        </w:rPr>
        <w:t>"</w:t>
      </w:r>
    </w:p>
    <w:p w:rsidR="000D537F" w:rsidRPr="00152692" w:rsidRDefault="000D537F" w:rsidP="00152692">
      <w:pPr>
        <w:pStyle w:val="aff0"/>
        <w:widowControl w:val="0"/>
        <w:jc w:val="left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jc w:val="left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jc w:val="left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jc w:val="left"/>
        <w:rPr>
          <w:lang w:val="uk-UA"/>
        </w:rPr>
      </w:pPr>
    </w:p>
    <w:p w:rsidR="000D537F" w:rsidRPr="00152692" w:rsidRDefault="000D537F" w:rsidP="00152692">
      <w:pPr>
        <w:pStyle w:val="aff0"/>
        <w:widowControl w:val="0"/>
        <w:jc w:val="left"/>
        <w:rPr>
          <w:lang w:val="uk-UA"/>
        </w:rPr>
      </w:pPr>
    </w:p>
    <w:p w:rsidR="000D537F" w:rsidRPr="00152692" w:rsidRDefault="00591B94" w:rsidP="00152692">
      <w:pPr>
        <w:pStyle w:val="aff0"/>
        <w:widowControl w:val="0"/>
        <w:jc w:val="left"/>
        <w:rPr>
          <w:lang w:val="uk-UA"/>
        </w:rPr>
      </w:pPr>
      <w:r w:rsidRPr="00152692">
        <w:rPr>
          <w:lang w:val="uk-UA"/>
        </w:rPr>
        <w:t>Виконавець</w:t>
      </w:r>
      <w:r w:rsidR="000D537F" w:rsidRPr="00152692">
        <w:rPr>
          <w:lang w:val="uk-UA"/>
        </w:rPr>
        <w:t>:</w:t>
      </w:r>
    </w:p>
    <w:p w:rsidR="000D537F" w:rsidRPr="00152692" w:rsidRDefault="00591B94" w:rsidP="00152692">
      <w:pPr>
        <w:pStyle w:val="aff0"/>
        <w:widowControl w:val="0"/>
        <w:jc w:val="left"/>
        <w:rPr>
          <w:lang w:val="uk-UA"/>
        </w:rPr>
      </w:pPr>
      <w:r w:rsidRPr="00152692">
        <w:rPr>
          <w:lang w:val="uk-UA"/>
        </w:rPr>
        <w:t>студент 1-ої групи 5-го курсу екологічного ф-ту</w:t>
      </w:r>
    </w:p>
    <w:p w:rsidR="000D537F" w:rsidRPr="00152692" w:rsidRDefault="00591B94" w:rsidP="00152692">
      <w:pPr>
        <w:pStyle w:val="aff0"/>
        <w:widowControl w:val="0"/>
        <w:jc w:val="left"/>
        <w:rPr>
          <w:lang w:val="uk-UA"/>
        </w:rPr>
      </w:pPr>
      <w:r w:rsidRPr="00152692">
        <w:rPr>
          <w:lang w:val="uk-UA"/>
        </w:rPr>
        <w:t>Керівник</w:t>
      </w:r>
      <w:r w:rsidR="000D537F" w:rsidRPr="00152692">
        <w:rPr>
          <w:lang w:val="uk-UA"/>
        </w:rPr>
        <w:t>:</w:t>
      </w:r>
    </w:p>
    <w:p w:rsidR="000D537F" w:rsidRPr="00152692" w:rsidRDefault="000D537F" w:rsidP="00152692">
      <w:pPr>
        <w:pStyle w:val="af9"/>
        <w:widowControl w:val="0"/>
        <w:rPr>
          <w:lang w:val="uk-UA"/>
        </w:rPr>
      </w:pPr>
      <w:r w:rsidRPr="00152692">
        <w:rPr>
          <w:b w:val="0"/>
          <w:bCs w:val="0"/>
          <w:lang w:val="uk-UA"/>
        </w:rPr>
        <w:br w:type="page"/>
      </w:r>
      <w:r w:rsidR="00093E1E">
        <w:lastRenderedPageBreak/>
        <w:pict>
          <v:rect id="_x0000_s1026" style="position:absolute;left:0;text-align:left;margin-left:430.45pt;margin-top:732.3pt;width:55pt;height:18pt;z-index:251657728" stroked="f"/>
        </w:pict>
      </w:r>
      <w:r w:rsidRPr="00152692">
        <w:rPr>
          <w:lang w:val="uk-UA"/>
        </w:rPr>
        <w:t>Зміст</w:t>
      </w:r>
    </w:p>
    <w:p w:rsidR="000D537F" w:rsidRPr="00152692" w:rsidRDefault="000D537F" w:rsidP="00152692">
      <w:pPr>
        <w:widowControl w:val="0"/>
        <w:ind w:firstLine="709"/>
        <w:rPr>
          <w:lang w:val="uk-UA"/>
        </w:rPr>
      </w:pP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/>
        </w:rPr>
        <w:t>Вступ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Розділ 1. Огляд літератури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1.1 Характеристика паштетних виробів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1.2 Технологія консервного виробництва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1.3 Вимоги до сировини, тари і готової продукції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1.4 Характеристика сировини для виготовлення паштетів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Розділ 2. Матеріал і методи доліджень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2.1 Технологічна схема виробництва паштетів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2.2 Методика написання роботи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Розділ 3. Особливості технологічного процесу виробництва паштету "Козацький" на ВАТ "Любинський м’ясопереробний комбінат"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3.1 Рецептура паштету "Козацький"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3.2 Технологічні процеси виробництва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3.2.1 Приймання сировини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3.2.2 Підготовка сировини і допоміжних матеріалів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3.2.3 Приготування паштетної маси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3.2.4 Фасування і закатування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3.2.5 Стерилізація і охолодження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3.3 Контроль на виробництві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3.3.1 Методи контролю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/>
        </w:rPr>
        <w:t>3.4 Устаткування для виробництва паштетів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3.5 Розрахунки масових кількостей інгредієнтів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 w:eastAsia="uk-UA"/>
        </w:rPr>
        <w:t>Висновки</w:t>
      </w:r>
    </w:p>
    <w:p w:rsidR="00707EED" w:rsidRPr="00152692" w:rsidRDefault="00707EED" w:rsidP="00152692">
      <w:pPr>
        <w:pStyle w:val="24"/>
        <w:widowControl w:val="0"/>
        <w:rPr>
          <w:smallCaps w:val="0"/>
          <w:noProof/>
          <w:sz w:val="24"/>
          <w:szCs w:val="24"/>
          <w:lang w:val="uk-UA"/>
        </w:rPr>
      </w:pPr>
      <w:r w:rsidRPr="00453456">
        <w:rPr>
          <w:rStyle w:val="a7"/>
          <w:noProof/>
          <w:lang w:val="uk-UA"/>
        </w:rPr>
        <w:t>Список використаної літератури</w:t>
      </w:r>
    </w:p>
    <w:p w:rsidR="000D537F" w:rsidRPr="00152692" w:rsidRDefault="000D537F" w:rsidP="00152692">
      <w:pPr>
        <w:pStyle w:val="2"/>
        <w:keepNext w:val="0"/>
        <w:widowControl w:val="0"/>
        <w:rPr>
          <w:b w:val="0"/>
          <w:bCs w:val="0"/>
          <w:lang w:val="uk-UA"/>
        </w:rPr>
      </w:pPr>
      <w:r w:rsidRPr="00152692">
        <w:rPr>
          <w:lang w:val="uk-UA"/>
        </w:rPr>
        <w:br w:type="page"/>
      </w:r>
      <w:bookmarkStart w:id="0" w:name="_Toc275779839"/>
      <w:r w:rsidRPr="00152692">
        <w:rPr>
          <w:lang w:val="uk-UA"/>
        </w:rPr>
        <w:lastRenderedPageBreak/>
        <w:t>В</w:t>
      </w:r>
      <w:r w:rsidRPr="00152692">
        <w:rPr>
          <w:b w:val="0"/>
          <w:bCs w:val="0"/>
          <w:lang w:val="uk-UA"/>
        </w:rPr>
        <w:t>ступ</w:t>
      </w:r>
      <w:bookmarkEnd w:id="0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326DA3" w:rsidP="00152692">
      <w:pPr>
        <w:widowControl w:val="0"/>
        <w:rPr>
          <w:lang w:val="uk-UA" w:eastAsia="uk-UA"/>
        </w:rPr>
      </w:pPr>
      <w:r w:rsidRPr="00152692">
        <w:rPr>
          <w:lang w:val="uk-UA" w:eastAsia="uk-UA"/>
        </w:rPr>
        <w:t>Консервування як метод збереження харчових продуктів від псування було відоме людству ще на ранніх етапах його розвитку, коли воно стикалося з необхідністю продовжити використання здобутих або вироблених продуктів харчування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Зберегти їх від псування можна в основному двома способами</w:t>
      </w:r>
      <w:r w:rsidR="000D537F" w:rsidRPr="00152692">
        <w:rPr>
          <w:lang w:val="uk-UA" w:eastAsia="uk-UA"/>
        </w:rPr>
        <w:t xml:space="preserve">: </w:t>
      </w:r>
      <w:r w:rsidRPr="00152692">
        <w:rPr>
          <w:lang w:val="uk-UA" w:eastAsia="uk-UA"/>
        </w:rPr>
        <w:t>консервацією в герметичній тарі і різною обробкою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 xml:space="preserve">Використовують стерилізацію, сушку, маринування, соління, квашення і внесення так званих природних консервантів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цукру, солі, кислот і прянощів, охолоджування</w:t>
      </w:r>
      <w:r w:rsidR="000D537F" w:rsidRPr="00152692">
        <w:rPr>
          <w:lang w:val="uk-UA" w:eastAsia="uk-UA"/>
        </w:rPr>
        <w:t xml:space="preserve">; </w:t>
      </w:r>
      <w:r w:rsidRPr="00152692">
        <w:rPr>
          <w:lang w:val="uk-UA" w:eastAsia="uk-UA"/>
        </w:rPr>
        <w:t>ці способи збереглися і до наших днів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Консервна промисловість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одна з основних галузей харчової промисловості, що дозволяє значно скоротити втрати сільськогосподарських продуктів і тим самим поліпшити постачання населення продовольством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Консервне виробництво зв'язане з використанням найрізноманітнішої і дуже нестійкої при зберіганні сировини рослинного і тваринного походження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Багатокомпонентність і широкий асортимент консервів, що випускаються, строгі вимоги до їх якості і стерильності, а також прагнення максимально зберегти первинні властивості початкових продуктів значно ускладнює завдання, тому велику роль грають наукові дослідження у області консервації</w:t>
      </w:r>
      <w:r w:rsidR="000D537F" w:rsidRPr="00152692">
        <w:rPr>
          <w:lang w:val="uk-UA" w:eastAsia="uk-UA"/>
        </w:rPr>
        <w:t>.</w:t>
      </w:r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r w:rsidRPr="00152692">
        <w:rPr>
          <w:lang w:val="uk-UA" w:eastAsia="uk-UA"/>
        </w:rPr>
        <w:br w:type="page"/>
      </w:r>
      <w:bookmarkStart w:id="1" w:name="_Toc188877323"/>
      <w:bookmarkStart w:id="2" w:name="_Toc275779840"/>
      <w:r w:rsidR="00302DFC" w:rsidRPr="00152692">
        <w:rPr>
          <w:lang w:val="uk-UA" w:eastAsia="uk-UA"/>
        </w:rPr>
        <w:lastRenderedPageBreak/>
        <w:t>Розділ 1</w:t>
      </w:r>
      <w:bookmarkEnd w:id="1"/>
      <w:r w:rsidRPr="00152692">
        <w:rPr>
          <w:lang w:val="uk-UA" w:eastAsia="uk-UA"/>
        </w:rPr>
        <w:t xml:space="preserve">. </w:t>
      </w:r>
      <w:bookmarkStart w:id="3" w:name="_Toc188877324"/>
      <w:r w:rsidRPr="00152692">
        <w:rPr>
          <w:lang w:val="uk-UA" w:eastAsia="uk-UA"/>
        </w:rPr>
        <w:t>Огляд літератури</w:t>
      </w:r>
      <w:bookmarkEnd w:id="2"/>
      <w:bookmarkEnd w:id="3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bookmarkStart w:id="4" w:name="_Toc188877325"/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5" w:name="_Toc275779841"/>
      <w:r w:rsidRPr="00152692">
        <w:rPr>
          <w:lang w:val="uk-UA" w:eastAsia="uk-UA"/>
        </w:rPr>
        <w:t>1.1</w:t>
      </w:r>
      <w:r w:rsidR="00BB3C22" w:rsidRPr="00152692">
        <w:rPr>
          <w:lang w:val="uk-UA" w:eastAsia="uk-UA"/>
        </w:rPr>
        <w:t xml:space="preserve"> </w:t>
      </w:r>
      <w:r w:rsidR="00782649" w:rsidRPr="00152692">
        <w:rPr>
          <w:lang w:val="uk-UA" w:eastAsia="uk-UA"/>
        </w:rPr>
        <w:t xml:space="preserve">Характеристика </w:t>
      </w:r>
      <w:r w:rsidR="0074410D" w:rsidRPr="00152692">
        <w:rPr>
          <w:lang w:val="uk-UA" w:eastAsia="uk-UA"/>
        </w:rPr>
        <w:t>паштетних виробів</w:t>
      </w:r>
      <w:bookmarkEnd w:id="4"/>
      <w:bookmarkEnd w:id="5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78264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Паштети є гомогеніз</w:t>
      </w:r>
      <w:r w:rsidR="00DD49E8" w:rsidRPr="00152692">
        <w:rPr>
          <w:lang w:val="uk-UA" w:eastAsia="uk-UA"/>
        </w:rPr>
        <w:t>ованим</w:t>
      </w:r>
      <w:r w:rsidRPr="00152692">
        <w:rPr>
          <w:lang w:val="uk-UA" w:eastAsia="uk-UA"/>
        </w:rPr>
        <w:t xml:space="preserve"> продуктом, з переважним </w:t>
      </w:r>
      <w:r w:rsidR="00DD49E8" w:rsidRPr="00152692">
        <w:rPr>
          <w:lang w:val="uk-UA" w:eastAsia="uk-UA"/>
        </w:rPr>
        <w:t>в</w:t>
      </w:r>
      <w:r w:rsidRPr="00152692">
        <w:rPr>
          <w:lang w:val="uk-UA" w:eastAsia="uk-UA"/>
        </w:rPr>
        <w:t>містом м'яса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Ніжна консистенція досягається спеціальними способами обробки сировини і підбором інгредієнтів рецептури</w:t>
      </w:r>
      <w:r w:rsidR="000D537F" w:rsidRPr="00152692">
        <w:rPr>
          <w:lang w:val="uk-UA" w:eastAsia="uk-UA"/>
        </w:rPr>
        <w:t>.</w:t>
      </w:r>
    </w:p>
    <w:p w:rsidR="000D537F" w:rsidRPr="00152692" w:rsidRDefault="0078264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Для виробництва паштетів використовується різноманітна м'ясна сировина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 xml:space="preserve">яловичина, свинина, телятина, </w:t>
      </w:r>
      <w:r w:rsidR="00DD49E8" w:rsidRPr="00152692">
        <w:rPr>
          <w:lang w:val="uk-UA" w:eastAsia="uk-UA"/>
        </w:rPr>
        <w:t>обваловане</w:t>
      </w:r>
      <w:r w:rsidRPr="00152692">
        <w:rPr>
          <w:lang w:val="uk-UA" w:eastAsia="uk-UA"/>
        </w:rPr>
        <w:t xml:space="preserve"> куряче і гусяче м'ясо, </w:t>
      </w:r>
      <w:r w:rsidR="00655744" w:rsidRPr="00152692">
        <w:rPr>
          <w:lang w:val="uk-UA" w:eastAsia="uk-UA"/>
        </w:rPr>
        <w:t xml:space="preserve">м’ясо, </w:t>
      </w:r>
      <w:r w:rsidRPr="00152692">
        <w:rPr>
          <w:lang w:val="uk-UA" w:eastAsia="uk-UA"/>
        </w:rPr>
        <w:t>кролів, нутрій</w:t>
      </w:r>
      <w:r w:rsidR="000D537F" w:rsidRPr="00152692">
        <w:rPr>
          <w:lang w:val="uk-UA" w:eastAsia="uk-UA"/>
        </w:rPr>
        <w:t xml:space="preserve">; </w:t>
      </w:r>
      <w:r w:rsidRPr="00152692">
        <w:rPr>
          <w:lang w:val="uk-UA" w:eastAsia="uk-UA"/>
        </w:rPr>
        <w:t>печінк</w:t>
      </w:r>
      <w:r w:rsidR="00655744" w:rsidRPr="00152692">
        <w:rPr>
          <w:lang w:val="uk-UA" w:eastAsia="uk-UA"/>
        </w:rPr>
        <w:t>а</w:t>
      </w:r>
      <w:r w:rsidRPr="00152692">
        <w:rPr>
          <w:lang w:val="uk-UA" w:eastAsia="uk-UA"/>
        </w:rPr>
        <w:t xml:space="preserve"> ялович</w:t>
      </w:r>
      <w:r w:rsidR="00655744" w:rsidRPr="00152692">
        <w:rPr>
          <w:lang w:val="uk-UA" w:eastAsia="uk-UA"/>
        </w:rPr>
        <w:t>а</w:t>
      </w:r>
      <w:r w:rsidRPr="00152692">
        <w:rPr>
          <w:lang w:val="uk-UA" w:eastAsia="uk-UA"/>
        </w:rPr>
        <w:t xml:space="preserve"> і свиняч</w:t>
      </w:r>
      <w:r w:rsidR="00655744" w:rsidRPr="00152692">
        <w:rPr>
          <w:lang w:val="uk-UA" w:eastAsia="uk-UA"/>
        </w:rPr>
        <w:t>а</w:t>
      </w:r>
      <w:r w:rsidRPr="00152692">
        <w:rPr>
          <w:lang w:val="uk-UA" w:eastAsia="uk-UA"/>
        </w:rPr>
        <w:t>, м</w:t>
      </w:r>
      <w:r w:rsidR="00655744" w:rsidRPr="00152692">
        <w:rPr>
          <w:lang w:val="uk-UA" w:eastAsia="uk-UA"/>
        </w:rPr>
        <w:t>озок</w:t>
      </w:r>
      <w:r w:rsidRPr="00152692">
        <w:rPr>
          <w:lang w:val="uk-UA" w:eastAsia="uk-UA"/>
        </w:rPr>
        <w:t xml:space="preserve"> ялович</w:t>
      </w:r>
      <w:r w:rsidR="00655744" w:rsidRPr="00152692">
        <w:rPr>
          <w:lang w:val="uk-UA" w:eastAsia="uk-UA"/>
        </w:rPr>
        <w:t>ий</w:t>
      </w:r>
      <w:r w:rsidRPr="00152692">
        <w:rPr>
          <w:lang w:val="uk-UA" w:eastAsia="uk-UA"/>
        </w:rPr>
        <w:t>, серце яловиче і ін</w:t>
      </w:r>
      <w:r w:rsidR="000D537F" w:rsidRPr="00152692">
        <w:rPr>
          <w:lang w:val="uk-UA" w:eastAsia="uk-UA"/>
        </w:rPr>
        <w:t xml:space="preserve">) </w:t>
      </w:r>
      <w:r w:rsidRPr="00152692">
        <w:rPr>
          <w:lang w:val="uk-UA" w:eastAsia="uk-UA"/>
        </w:rPr>
        <w:t>і рослинна сировина</w:t>
      </w:r>
      <w:r w:rsidR="000D537F" w:rsidRPr="00152692">
        <w:rPr>
          <w:lang w:val="uk-UA" w:eastAsia="uk-UA"/>
        </w:rPr>
        <w:t xml:space="preserve"> (</w:t>
      </w:r>
      <w:r w:rsidR="00EA431E" w:rsidRPr="00152692">
        <w:rPr>
          <w:lang w:val="uk-UA" w:eastAsia="uk-UA"/>
        </w:rPr>
        <w:t>цибуля</w:t>
      </w:r>
      <w:r w:rsidRPr="00152692">
        <w:rPr>
          <w:lang w:val="uk-UA" w:eastAsia="uk-UA"/>
        </w:rPr>
        <w:t xml:space="preserve"> ріпчаст</w:t>
      </w:r>
      <w:r w:rsidR="00EA431E" w:rsidRPr="00152692">
        <w:rPr>
          <w:lang w:val="uk-UA" w:eastAsia="uk-UA"/>
        </w:rPr>
        <w:t>а</w:t>
      </w:r>
      <w:r w:rsidRPr="00152692">
        <w:rPr>
          <w:lang w:val="uk-UA" w:eastAsia="uk-UA"/>
        </w:rPr>
        <w:t xml:space="preserve">, </w:t>
      </w:r>
      <w:r w:rsidR="003069AD" w:rsidRPr="00152692">
        <w:rPr>
          <w:lang w:val="uk-UA" w:eastAsia="uk-UA"/>
        </w:rPr>
        <w:t>борошно</w:t>
      </w:r>
      <w:r w:rsidRPr="00152692">
        <w:rPr>
          <w:lang w:val="uk-UA" w:eastAsia="uk-UA"/>
        </w:rPr>
        <w:t>, крохмаль, соя, морква, паприка, гарбуз, горох, гриби, чечевиця, прянощі або СО</w:t>
      </w:r>
      <w:r w:rsidRPr="00152692">
        <w:rPr>
          <w:vertAlign w:val="subscript"/>
          <w:lang w:val="uk-UA" w:eastAsia="uk-UA"/>
        </w:rPr>
        <w:t>2</w:t>
      </w:r>
      <w:r w:rsidRPr="00152692">
        <w:rPr>
          <w:lang w:val="uk-UA" w:eastAsia="uk-UA"/>
        </w:rPr>
        <w:t>-</w:t>
      </w:r>
      <w:r w:rsidR="00EA431E" w:rsidRPr="00152692">
        <w:rPr>
          <w:lang w:val="uk-UA" w:eastAsia="uk-UA"/>
        </w:rPr>
        <w:t>е</w:t>
      </w:r>
      <w:r w:rsidRPr="00152692">
        <w:rPr>
          <w:lang w:val="uk-UA" w:eastAsia="uk-UA"/>
        </w:rPr>
        <w:t>кстракт</w:t>
      </w:r>
      <w:r w:rsidR="00EA431E" w:rsidRPr="00152692">
        <w:rPr>
          <w:lang w:val="uk-UA" w:eastAsia="uk-UA"/>
        </w:rPr>
        <w:t>и</w:t>
      </w:r>
      <w:r w:rsidRPr="00152692">
        <w:rPr>
          <w:lang w:val="uk-UA" w:eastAsia="uk-UA"/>
        </w:rPr>
        <w:t xml:space="preserve"> пряноароматич</w:t>
      </w:r>
      <w:r w:rsidR="00EA431E" w:rsidRPr="00152692">
        <w:rPr>
          <w:lang w:val="uk-UA" w:eastAsia="uk-UA"/>
        </w:rPr>
        <w:t>ної</w:t>
      </w:r>
      <w:r w:rsidRPr="00152692">
        <w:rPr>
          <w:lang w:val="uk-UA" w:eastAsia="uk-UA"/>
        </w:rPr>
        <w:t xml:space="preserve"> сировини</w:t>
      </w:r>
      <w:r w:rsidR="000D537F" w:rsidRPr="00152692">
        <w:rPr>
          <w:lang w:val="uk-UA" w:eastAsia="uk-UA"/>
        </w:rPr>
        <w:t>).</w:t>
      </w:r>
    </w:p>
    <w:p w:rsidR="000D537F" w:rsidRPr="00152692" w:rsidRDefault="0078264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Крім того, при виробництві паштетів використовують масло вершкове або вершки, сухе молоко, плазму крові, меланж яєчний, сир, м'ясні і кісткові бульйони, вітамінні препарати, стабілізатори кольору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>нітрит натрію, ликоп</w:t>
      </w:r>
      <w:r w:rsidR="00EA431E" w:rsidRPr="00152692">
        <w:rPr>
          <w:lang w:val="uk-UA" w:eastAsia="uk-UA"/>
        </w:rPr>
        <w:t>і</w:t>
      </w:r>
      <w:r w:rsidRPr="00152692">
        <w:rPr>
          <w:lang w:val="uk-UA" w:eastAsia="uk-UA"/>
        </w:rPr>
        <w:t>н і ін</w:t>
      </w:r>
      <w:r w:rsidR="000D537F" w:rsidRPr="00152692">
        <w:rPr>
          <w:lang w:val="uk-UA" w:eastAsia="uk-UA"/>
        </w:rPr>
        <w:t>)</w:t>
      </w:r>
    </w:p>
    <w:p w:rsidR="000D537F" w:rsidRPr="00152692" w:rsidRDefault="0078264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Випускають паштети консервовані, вагові, штучні</w:t>
      </w:r>
      <w:r w:rsidR="000D537F" w:rsidRPr="00152692">
        <w:rPr>
          <w:lang w:val="uk-UA" w:eastAsia="uk-UA"/>
        </w:rPr>
        <w:t>.</w:t>
      </w:r>
    </w:p>
    <w:p w:rsidR="000D537F" w:rsidRPr="00152692" w:rsidRDefault="0078264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Принцип виготовлення паштетів </w:t>
      </w:r>
      <w:r w:rsidR="00EA431E" w:rsidRPr="00152692">
        <w:rPr>
          <w:lang w:val="uk-UA" w:eastAsia="uk-UA"/>
        </w:rPr>
        <w:t>ґрунтується</w:t>
      </w:r>
      <w:r w:rsidRPr="00152692">
        <w:rPr>
          <w:lang w:val="uk-UA" w:eastAsia="uk-UA"/>
        </w:rPr>
        <w:t xml:space="preserve"> на комбінуванні різних видів продуктів, а також способів їх обробки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>вар</w:t>
      </w:r>
      <w:r w:rsidR="00B763C3" w:rsidRPr="00152692">
        <w:rPr>
          <w:lang w:val="uk-UA" w:eastAsia="uk-UA"/>
        </w:rPr>
        <w:t>іння</w:t>
      </w:r>
      <w:r w:rsidRPr="00152692">
        <w:rPr>
          <w:lang w:val="uk-UA" w:eastAsia="uk-UA"/>
        </w:rPr>
        <w:t xml:space="preserve">, </w:t>
      </w:r>
      <w:r w:rsidR="00B763C3" w:rsidRPr="00152692">
        <w:rPr>
          <w:lang w:val="uk-UA" w:eastAsia="uk-UA"/>
        </w:rPr>
        <w:t>бланшування</w:t>
      </w:r>
      <w:r w:rsidRPr="00152692">
        <w:rPr>
          <w:lang w:val="uk-UA" w:eastAsia="uk-UA"/>
        </w:rPr>
        <w:t xml:space="preserve">, </w:t>
      </w:r>
      <w:r w:rsidR="00B763C3" w:rsidRPr="00152692">
        <w:rPr>
          <w:lang w:val="uk-UA" w:eastAsia="uk-UA"/>
        </w:rPr>
        <w:t>пасерування</w:t>
      </w:r>
      <w:r w:rsidRPr="00152692">
        <w:rPr>
          <w:lang w:val="uk-UA" w:eastAsia="uk-UA"/>
        </w:rPr>
        <w:t xml:space="preserve">, обсмажування, гомогенізація і </w:t>
      </w:r>
      <w:r w:rsidR="000D537F" w:rsidRPr="00152692">
        <w:rPr>
          <w:lang w:val="uk-UA" w:eastAsia="uk-UA"/>
        </w:rPr>
        <w:t xml:space="preserve">т.д.) </w:t>
      </w:r>
      <w:r w:rsidRPr="00152692">
        <w:rPr>
          <w:lang w:val="uk-UA" w:eastAsia="uk-UA"/>
        </w:rPr>
        <w:t>залежно від рецептури</w:t>
      </w:r>
      <w:r w:rsidR="000D537F" w:rsidRPr="00152692">
        <w:rPr>
          <w:lang w:val="uk-UA" w:eastAsia="uk-UA"/>
        </w:rPr>
        <w:t>.</w:t>
      </w:r>
    </w:p>
    <w:p w:rsidR="000D537F" w:rsidRPr="00152692" w:rsidRDefault="0078264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Готовий продукт повинен мати приємний смак, запах і колір, ніжну, однорідну, без ознак зернистості, консистенцію, що мажеться</w:t>
      </w:r>
      <w:r w:rsidR="000D537F" w:rsidRPr="00152692">
        <w:rPr>
          <w:lang w:val="uk-UA" w:eastAsia="uk-UA"/>
        </w:rPr>
        <w:t>.</w:t>
      </w:r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bookmarkStart w:id="6" w:name="_Toc188877326"/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7" w:name="_Toc275779842"/>
      <w:r w:rsidRPr="00152692">
        <w:rPr>
          <w:lang w:val="uk-UA" w:eastAsia="uk-UA"/>
        </w:rPr>
        <w:t>1.2</w:t>
      </w:r>
      <w:r w:rsidR="00B36DAC" w:rsidRPr="00152692">
        <w:rPr>
          <w:lang w:val="uk-UA" w:eastAsia="uk-UA"/>
        </w:rPr>
        <w:t xml:space="preserve"> Технологія консервного виробництва</w:t>
      </w:r>
      <w:bookmarkEnd w:id="6"/>
      <w:bookmarkEnd w:id="7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Виробництво м'ясних консервів є одним з способів консервування м'яса і м'ясопродуктів, що дозволяє в умовах </w:t>
      </w:r>
      <w:r w:rsidR="006B3974" w:rsidRPr="00152692">
        <w:rPr>
          <w:lang w:val="uk-UA" w:eastAsia="uk-UA"/>
        </w:rPr>
        <w:t>н</w:t>
      </w:r>
      <w:r w:rsidRPr="00152692">
        <w:rPr>
          <w:lang w:val="uk-UA" w:eastAsia="uk-UA"/>
        </w:rPr>
        <w:t xml:space="preserve">ерегулюємої температури створити і зберігати протягом значного </w:t>
      </w:r>
      <w:r w:rsidR="006B3974" w:rsidRPr="00152692">
        <w:rPr>
          <w:lang w:val="uk-UA" w:eastAsia="uk-UA"/>
        </w:rPr>
        <w:t>п</w:t>
      </w:r>
      <w:r w:rsidRPr="00152692">
        <w:rPr>
          <w:lang w:val="uk-UA" w:eastAsia="uk-UA"/>
        </w:rPr>
        <w:t>еріоду запаси високоспоживних і високоякісних м'ясних продуктів готових до споживання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lastRenderedPageBreak/>
        <w:t>Консервування продукції таким методом має ряд переваг порівняно з іншими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 xml:space="preserve">М'ясні консерви придатні до тривалого </w:t>
      </w:r>
      <w:r w:rsidR="006B3974" w:rsidRPr="00152692">
        <w:rPr>
          <w:lang w:val="uk-UA" w:eastAsia="uk-UA"/>
        </w:rPr>
        <w:t>з</w:t>
      </w:r>
      <w:r w:rsidRPr="00152692">
        <w:rPr>
          <w:lang w:val="uk-UA" w:eastAsia="uk-UA"/>
        </w:rPr>
        <w:t>берігання без зниження якісних показників, зручно транспортуються,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можуть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використовуватись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для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швидкого</w:t>
      </w:r>
      <w:r w:rsidR="006B3974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приготування їжі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Висока харчова якість м'ясних консервів при зберіганні </w:t>
      </w:r>
      <w:r w:rsidR="006B3974" w:rsidRPr="00152692">
        <w:rPr>
          <w:lang w:val="uk-UA" w:eastAsia="uk-UA"/>
        </w:rPr>
        <w:t>за</w:t>
      </w:r>
      <w:r w:rsidRPr="00152692">
        <w:rPr>
          <w:lang w:val="uk-UA" w:eastAsia="uk-UA"/>
        </w:rPr>
        <w:t>безпечується використанням високоякісної сировини, герметичністю упакування, дотриманням технологічного процесу термічної обробки, недопущенням зовнішньої корозії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Крім цього, умовою одержання високоякісної продукції є беззаперечне виконання технологічної інструкції та санітарно-гігієнічних вимог</w:t>
      </w:r>
      <w:r w:rsidR="006B3974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виробництва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М'ясна промисловість випускає близько 150 найменувань консервів різного призначення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їх класифікують за видом сировини та характером її обробки, складом, температурою термічної обробки, призначенням та способом споживання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Залежно від сировини, яку використовують для виробництва консервів, їх поділяють на</w:t>
      </w:r>
      <w:r w:rsidR="000D537F" w:rsidRPr="00152692">
        <w:rPr>
          <w:lang w:val="uk-UA" w:eastAsia="uk-UA"/>
        </w:rPr>
        <w:t xml:space="preserve">: </w:t>
      </w:r>
      <w:r w:rsidRPr="00152692">
        <w:rPr>
          <w:lang w:val="uk-UA" w:eastAsia="uk-UA"/>
        </w:rPr>
        <w:t>м'ясні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із яловичини, свинини, баранини, телятини, м'яса поросят, птиці та інших тварин, субпродуктів</w:t>
      </w:r>
      <w:r w:rsidR="000D537F" w:rsidRPr="00152692">
        <w:rPr>
          <w:lang w:val="uk-UA" w:eastAsia="uk-UA"/>
        </w:rPr>
        <w:t xml:space="preserve">; </w:t>
      </w:r>
      <w:r w:rsidRPr="00152692">
        <w:rPr>
          <w:lang w:val="uk-UA" w:eastAsia="uk-UA"/>
        </w:rPr>
        <w:t>м'ясо-рослинні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із м'ясної сировини з крупами, макаронними виробами, овочами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За складом</w:t>
      </w:r>
      <w:r w:rsidR="000D537F" w:rsidRPr="00152692">
        <w:rPr>
          <w:lang w:val="uk-UA" w:eastAsia="uk-UA"/>
        </w:rPr>
        <w:t xml:space="preserve">: </w:t>
      </w:r>
      <w:r w:rsidRPr="00152692">
        <w:rPr>
          <w:lang w:val="uk-UA" w:eastAsia="uk-UA"/>
        </w:rPr>
        <w:t>у натуральному соці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з додаванням тільки солі та прянощів</w:t>
      </w:r>
      <w:r w:rsidR="000D537F" w:rsidRPr="00152692">
        <w:rPr>
          <w:lang w:val="uk-UA" w:eastAsia="uk-UA"/>
        </w:rPr>
        <w:t xml:space="preserve">; </w:t>
      </w:r>
      <w:r w:rsidRPr="00152692">
        <w:rPr>
          <w:lang w:val="uk-UA" w:eastAsia="uk-UA"/>
        </w:rPr>
        <w:t>з соусами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томатним, білим, ґречним та ін</w:t>
      </w:r>
      <w:r w:rsidR="000D537F" w:rsidRPr="00152692">
        <w:rPr>
          <w:lang w:val="uk-UA" w:eastAsia="uk-UA"/>
        </w:rPr>
        <w:t xml:space="preserve">.; </w:t>
      </w:r>
      <w:r w:rsidRPr="00152692">
        <w:rPr>
          <w:lang w:val="uk-UA" w:eastAsia="uk-UA"/>
        </w:rPr>
        <w:t>в желе або желіруючому соусі</w:t>
      </w:r>
      <w:r w:rsidR="000D537F" w:rsidRPr="00152692">
        <w:rPr>
          <w:lang w:val="uk-UA" w:eastAsia="uk-UA"/>
        </w:rPr>
        <w:t>.</w:t>
      </w:r>
    </w:p>
    <w:p w:rsidR="00B36DAC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За режимом теплової обробки консерви бувають стерилізованими при температурі понад 100°С з обмеженням і без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обмеження умов зберігання і пастеризованими при температурі до</w:t>
      </w:r>
      <w:r w:rsidR="000D537F" w:rsidRPr="00152692">
        <w:rPr>
          <w:lang w:val="uk-UA" w:eastAsia="uk-UA"/>
        </w:rPr>
        <w:t xml:space="preserve">] </w:t>
      </w:r>
      <w:r w:rsidRPr="00152692">
        <w:rPr>
          <w:lang w:val="uk-UA" w:eastAsia="uk-UA"/>
        </w:rPr>
        <w:t>100°С з обмеженням умов зберігання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Залежно від подальшого призначення консерви умовно можна поділити на три групи</w:t>
      </w:r>
      <w:r w:rsidR="000D537F" w:rsidRPr="00152692">
        <w:rPr>
          <w:lang w:val="uk-UA" w:eastAsia="uk-UA"/>
        </w:rPr>
        <w:t>: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1</w:t>
      </w:r>
      <w:r w:rsidR="000D537F" w:rsidRPr="00152692">
        <w:rPr>
          <w:lang w:val="uk-UA" w:eastAsia="uk-UA"/>
        </w:rPr>
        <w:t xml:space="preserve">) </w:t>
      </w:r>
      <w:r w:rsidRPr="00152692">
        <w:rPr>
          <w:lang w:val="uk-UA" w:eastAsia="uk-UA"/>
        </w:rPr>
        <w:t>консерви приготовлені для тривалого зберігання /3-5 років/</w:t>
      </w:r>
      <w:r w:rsidR="000D537F" w:rsidRPr="00152692">
        <w:rPr>
          <w:lang w:val="uk-UA" w:eastAsia="uk-UA"/>
        </w:rPr>
        <w:t>;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2</w:t>
      </w:r>
      <w:r w:rsidR="000D537F" w:rsidRPr="00152692">
        <w:rPr>
          <w:lang w:val="uk-UA" w:eastAsia="uk-UA"/>
        </w:rPr>
        <w:t xml:space="preserve">) </w:t>
      </w:r>
      <w:r w:rsidRPr="00152692">
        <w:rPr>
          <w:lang w:val="uk-UA" w:eastAsia="uk-UA"/>
        </w:rPr>
        <w:t xml:space="preserve">консерви закусочні з </w:t>
      </w:r>
      <w:r w:rsidR="004337C9" w:rsidRPr="00152692">
        <w:rPr>
          <w:lang w:val="uk-UA" w:eastAsia="uk-UA"/>
        </w:rPr>
        <w:t>обмеженим</w:t>
      </w:r>
      <w:r w:rsidRPr="00152692">
        <w:rPr>
          <w:lang w:val="uk-UA" w:eastAsia="uk-UA"/>
        </w:rPr>
        <w:t xml:space="preserve"> строком зберігання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частка консервів придатна для безпосереднього споживання, решта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 xml:space="preserve">після незначної </w:t>
      </w:r>
      <w:r w:rsidRPr="00152692">
        <w:rPr>
          <w:lang w:val="uk-UA" w:eastAsia="uk-UA"/>
        </w:rPr>
        <w:lastRenderedPageBreak/>
        <w:t>теплової обробки</w:t>
      </w:r>
      <w:r w:rsidR="000D537F" w:rsidRPr="00152692">
        <w:rPr>
          <w:lang w:val="uk-UA" w:eastAsia="uk-UA"/>
        </w:rPr>
        <w:t>;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3</w:t>
      </w:r>
      <w:r w:rsidR="000D537F" w:rsidRPr="00152692">
        <w:rPr>
          <w:lang w:val="uk-UA" w:eastAsia="uk-UA"/>
        </w:rPr>
        <w:t xml:space="preserve">) </w:t>
      </w:r>
      <w:r w:rsidRPr="00152692">
        <w:rPr>
          <w:lang w:val="uk-UA" w:eastAsia="uk-UA"/>
        </w:rPr>
        <w:t>консерви-напівфабрикати, призначені для приготування перших і других страв</w:t>
      </w:r>
      <w:r w:rsidR="000D537F" w:rsidRPr="00152692">
        <w:rPr>
          <w:lang w:val="uk-UA" w:eastAsia="uk-UA"/>
        </w:rPr>
        <w:t>.</w:t>
      </w:r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bookmarkStart w:id="8" w:name="_Toc188877327"/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9" w:name="_Toc275779843"/>
      <w:r w:rsidRPr="00152692">
        <w:rPr>
          <w:lang w:val="uk-UA" w:eastAsia="uk-UA"/>
        </w:rPr>
        <w:t>1.3</w:t>
      </w:r>
      <w:r w:rsidR="004337C9" w:rsidRPr="00152692">
        <w:rPr>
          <w:lang w:val="uk-UA" w:eastAsia="uk-UA"/>
        </w:rPr>
        <w:t xml:space="preserve"> </w:t>
      </w:r>
      <w:r w:rsidR="00B36DAC" w:rsidRPr="00152692">
        <w:rPr>
          <w:lang w:val="uk-UA" w:eastAsia="uk-UA"/>
        </w:rPr>
        <w:t>Вимоги до сировини, тари і готової продукції</w:t>
      </w:r>
      <w:bookmarkEnd w:id="8"/>
      <w:bookmarkEnd w:id="9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М'ясо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У консервному виробництві використовують м'ясо в остиглому, охолодженому або вимороженому стані /після розморожування/, яке зберігалось не більше 6 міс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Для виготовлення фаршированих консервів дозволяється використовувати м'ясо безпосередньо після первинної переробки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При виробництві деяких видів консервів допускають використання умовно придатного м'яса після спеціальної обробки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Для </w:t>
      </w:r>
      <w:r w:rsidR="004337C9" w:rsidRPr="00152692">
        <w:rPr>
          <w:lang w:val="uk-UA" w:eastAsia="uk-UA"/>
        </w:rPr>
        <w:t>виробництва</w:t>
      </w:r>
      <w:r w:rsidRPr="00152692">
        <w:rPr>
          <w:lang w:val="uk-UA" w:eastAsia="uk-UA"/>
        </w:rPr>
        <w:t xml:space="preserve"> консервів вищого та першого сортів використовують відповідно яловичину і баранину І та II категорій вгодованості, свинину м'ясну, обрізну, а також м'ясо підсвинків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Субпродукти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Для виготовлення консервів використовують субпродукти І та II категорій в остиглому, охолодженому та розмороженому стані, які одержані від забою здорових тварин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Жир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При виробництві консервів використовують жир-сирець і топлений яловичий, свинячий, баранячий та кістковий жир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Рослинна сировина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Для виробництва м'ясо-рослинних консервів використовують бобові, круп'яні та мучні вироби, овочі, плоди та іншу сировину, вона повинна відповідати вимогам стандартів, бути доброякісною, без сторонніх домішок і нехарактерних для кожної сировини смаку і запаху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Прянощі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Усі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прянощі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повинні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відповідати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вимогам стандартів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Не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допускається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до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використання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сировина</w:t>
      </w:r>
      <w:r w:rsidR="000D537F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з</w:t>
      </w:r>
      <w:r w:rsidR="004337C9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підвищеною вологістю, затхлим або іншим стороннім нехарактерним запахом, заражена шкідниками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Засолювальні інгредієнти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Кухонна сіль повинна бути без запаху і не містити помітних сторонніх домішок, колір білий для сорту екстра, для інших сортів допускається сіруватий, жовтуватий або рожевуватий відтінки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lastRenderedPageBreak/>
        <w:t>Нітрит натрію для консервного виробництва використовують тільки у розчині концентрацією не вище 2,5%, цукор-пісок, фосфорні препарати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Вода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У консервному виробництві використовують воду, яка відповідає вимогам стандарту Держстанд</w:t>
      </w:r>
      <w:r w:rsidR="000D537F" w:rsidRPr="00152692">
        <w:rPr>
          <w:lang w:val="uk-UA" w:eastAsia="uk-UA"/>
        </w:rPr>
        <w:t>.2</w:t>
      </w:r>
      <w:r w:rsidRPr="00152692">
        <w:rPr>
          <w:lang w:val="uk-UA" w:eastAsia="uk-UA"/>
        </w:rPr>
        <w:t>874-82</w:t>
      </w:r>
      <w:r w:rsidR="000D537F" w:rsidRPr="00152692">
        <w:rPr>
          <w:lang w:val="uk-UA" w:eastAsia="uk-UA"/>
        </w:rPr>
        <w:t xml:space="preserve"> "</w:t>
      </w:r>
      <w:r w:rsidRPr="00152692">
        <w:rPr>
          <w:lang w:val="uk-UA" w:eastAsia="uk-UA"/>
        </w:rPr>
        <w:t>Вода питна</w:t>
      </w:r>
      <w:r w:rsidR="000D537F" w:rsidRPr="00152692">
        <w:rPr>
          <w:lang w:val="uk-UA" w:eastAsia="uk-UA"/>
        </w:rPr>
        <w:t>".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Тара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При виробництві м'ясних консервів використовують металеву /жерстяну, алюмінієву/, скляну та полімерну тару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Консервна тара повинна відповідати основним вимогам стандарту</w:t>
      </w:r>
      <w:r w:rsidR="000D537F" w:rsidRPr="00152692">
        <w:rPr>
          <w:lang w:val="uk-UA" w:eastAsia="uk-UA"/>
        </w:rPr>
        <w:t xml:space="preserve">; </w:t>
      </w:r>
      <w:r w:rsidRPr="00152692">
        <w:rPr>
          <w:lang w:val="uk-UA" w:eastAsia="uk-UA"/>
        </w:rPr>
        <w:t>бути герметичною, міцною, стійкою до корозії, дешевою, хімічно нешкідливою, гігієнічною, мати невелику масу, добру теплопровідність і теплостійкість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Найбільш поширеною тарою в даний час є металева, яка в значній мірі відповідає наведеним вимогам</w:t>
      </w:r>
      <w:r w:rsidR="000D537F" w:rsidRPr="00152692">
        <w:rPr>
          <w:lang w:val="uk-UA" w:eastAsia="uk-UA"/>
        </w:rPr>
        <w:t>.</w:t>
      </w:r>
      <w:r w:rsidR="0015269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За місткістю тару поділяють на дрібну /до 1 л/ і велику /понад 1 л/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У м'ясоконсервній промисловості використовують тару циліндричної форми місткістю 100-3000см</w:t>
      </w:r>
      <w:r w:rsidRPr="00152692">
        <w:rPr>
          <w:vertAlign w:val="superscript"/>
          <w:lang w:val="uk-UA" w:eastAsia="uk-UA"/>
        </w:rPr>
        <w:t>3</w:t>
      </w:r>
      <w:r w:rsidRPr="00152692">
        <w:rPr>
          <w:lang w:val="uk-UA" w:eastAsia="uk-UA"/>
        </w:rPr>
        <w:t xml:space="preserve"> /банки №1,3, 4, 8, 9, 12, 13, 14/, прямокутну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500 см3 та еліптичну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700 см</w:t>
      </w:r>
      <w:r w:rsidRPr="00152692">
        <w:rPr>
          <w:vertAlign w:val="superscript"/>
          <w:lang w:val="uk-UA" w:eastAsia="uk-UA"/>
        </w:rPr>
        <w:t>3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Для виробництва м'ясних і м'ясо-рослинних консервів використовують також </w:t>
      </w:r>
      <w:r w:rsidR="0063577C" w:rsidRPr="00152692">
        <w:rPr>
          <w:lang w:val="uk-UA" w:eastAsia="uk-UA"/>
        </w:rPr>
        <w:t>скляні</w:t>
      </w:r>
      <w:r w:rsidRPr="00152692">
        <w:rPr>
          <w:lang w:val="uk-UA" w:eastAsia="uk-UA"/>
        </w:rPr>
        <w:t xml:space="preserve"> банки СКО 83-5 ємкістю 350см</w:t>
      </w:r>
      <w:r w:rsidRPr="00152692">
        <w:rPr>
          <w:vertAlign w:val="superscript"/>
          <w:lang w:val="uk-UA" w:eastAsia="uk-UA"/>
        </w:rPr>
        <w:t>3</w:t>
      </w:r>
      <w:r w:rsidRPr="00152692">
        <w:rPr>
          <w:lang w:val="uk-UA" w:eastAsia="uk-UA"/>
        </w:rPr>
        <w:t>, СКО 83-5 ємкістю 540 см</w:t>
      </w:r>
      <w:r w:rsidRPr="00152692">
        <w:rPr>
          <w:vertAlign w:val="superscript"/>
          <w:lang w:val="uk-UA" w:eastAsia="uk-UA"/>
        </w:rPr>
        <w:t>3</w:t>
      </w:r>
      <w:r w:rsidRPr="00152692">
        <w:rPr>
          <w:lang w:val="uk-UA" w:eastAsia="uk-UA"/>
        </w:rPr>
        <w:t xml:space="preserve"> та СКО 83-2 ємкістю 1000 см</w:t>
      </w:r>
      <w:r w:rsidRPr="00152692">
        <w:rPr>
          <w:vertAlign w:val="superscript"/>
          <w:lang w:val="uk-UA" w:eastAsia="uk-UA"/>
        </w:rPr>
        <w:t>3</w:t>
      </w:r>
      <w:r w:rsidR="000D537F" w:rsidRPr="00152692">
        <w:rPr>
          <w:lang w:val="uk-UA" w:eastAsia="uk-UA"/>
        </w:rPr>
        <w:t>.</w:t>
      </w:r>
    </w:p>
    <w:p w:rsidR="000D537F" w:rsidRPr="00152692" w:rsidRDefault="00B36DA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Перевагою скляної тари є її хімічна стійкість, прозорість, можливість багаторазового використання, відносна дешевизна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Проте вона має і ряд недоліків</w:t>
      </w:r>
      <w:r w:rsidR="000D537F" w:rsidRPr="00152692">
        <w:rPr>
          <w:lang w:val="uk-UA" w:eastAsia="uk-UA"/>
        </w:rPr>
        <w:t xml:space="preserve">: </w:t>
      </w:r>
      <w:r w:rsidRPr="00152692">
        <w:rPr>
          <w:lang w:val="uk-UA" w:eastAsia="uk-UA"/>
        </w:rPr>
        <w:t>хрупкість, низьку теплопровідність, малу стійкість до змін температури, велику маса</w:t>
      </w:r>
      <w:r w:rsidR="000D537F" w:rsidRPr="00152692">
        <w:rPr>
          <w:lang w:val="uk-UA" w:eastAsia="uk-UA"/>
        </w:rPr>
        <w:t>.</w:t>
      </w:r>
    </w:p>
    <w:p w:rsidR="008B3F62" w:rsidRPr="00152692" w:rsidRDefault="008B3F62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10" w:name="_Toc188877328"/>
      <w:bookmarkStart w:id="11" w:name="_Toc275779844"/>
      <w:r w:rsidRPr="00152692">
        <w:rPr>
          <w:lang w:val="uk-UA" w:eastAsia="uk-UA"/>
        </w:rPr>
        <w:t>1.4</w:t>
      </w:r>
      <w:r w:rsidR="0063577C" w:rsidRPr="00152692">
        <w:rPr>
          <w:lang w:val="uk-UA" w:eastAsia="uk-UA"/>
        </w:rPr>
        <w:t xml:space="preserve"> </w:t>
      </w:r>
      <w:r w:rsidR="0074410D" w:rsidRPr="00152692">
        <w:rPr>
          <w:lang w:val="uk-UA" w:eastAsia="uk-UA"/>
        </w:rPr>
        <w:t>Характеристика сировини для виготовлення паштетів</w:t>
      </w:r>
      <w:bookmarkEnd w:id="10"/>
      <w:bookmarkEnd w:id="11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Для виробництва паштетів застосовують</w:t>
      </w:r>
      <w:r w:rsidR="000D537F" w:rsidRPr="00152692">
        <w:rPr>
          <w:lang w:val="uk-UA" w:eastAsia="uk-UA"/>
        </w:rPr>
        <w:t>: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М'ясна сировина</w:t>
      </w:r>
      <w:r w:rsidR="000D537F" w:rsidRPr="00152692">
        <w:rPr>
          <w:lang w:val="uk-UA" w:eastAsia="uk-UA"/>
        </w:rPr>
        <w:t>:</w:t>
      </w:r>
    </w:p>
    <w:p w:rsidR="000D537F" w:rsidRPr="00152692" w:rsidRDefault="00755A8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ж</w:t>
      </w:r>
      <w:r w:rsidR="0074410D" w:rsidRPr="00152692">
        <w:rPr>
          <w:lang w:val="uk-UA" w:eastAsia="uk-UA"/>
        </w:rPr>
        <w:t>иловану яловичину, свинину, телятину, обваловане куряче і гусяче м'ясо, кролів, нутрій</w:t>
      </w:r>
      <w:r w:rsidR="000D537F" w:rsidRPr="00152692">
        <w:rPr>
          <w:lang w:val="uk-UA" w:eastAsia="uk-UA"/>
        </w:rPr>
        <w:t>;</w:t>
      </w:r>
    </w:p>
    <w:p w:rsidR="000D537F" w:rsidRPr="00152692" w:rsidRDefault="00755A8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ж</w:t>
      </w:r>
      <w:r w:rsidR="0074410D" w:rsidRPr="00152692">
        <w:rPr>
          <w:lang w:val="uk-UA" w:eastAsia="uk-UA"/>
        </w:rPr>
        <w:t>ир свинячий топлений і кістковий, курячий</w:t>
      </w:r>
      <w:r w:rsidR="000D537F" w:rsidRPr="00152692">
        <w:rPr>
          <w:lang w:val="uk-UA" w:eastAsia="uk-UA"/>
        </w:rPr>
        <w:t>;</w:t>
      </w:r>
    </w:p>
    <w:p w:rsidR="000D537F" w:rsidRPr="00152692" w:rsidRDefault="00755A8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о</w:t>
      </w:r>
      <w:r w:rsidR="0074410D" w:rsidRPr="00152692">
        <w:rPr>
          <w:lang w:val="uk-UA" w:eastAsia="uk-UA"/>
        </w:rPr>
        <w:t>броблені субпродукти I категорії</w:t>
      </w:r>
      <w:r w:rsidR="000D537F" w:rsidRPr="00152692">
        <w:rPr>
          <w:lang w:val="uk-UA" w:eastAsia="uk-UA"/>
        </w:rPr>
        <w:t xml:space="preserve"> (</w:t>
      </w:r>
      <w:r w:rsidR="0074410D" w:rsidRPr="00152692">
        <w:rPr>
          <w:lang w:val="uk-UA" w:eastAsia="uk-UA"/>
        </w:rPr>
        <w:t>печінку яловичу і свинячу, м</w:t>
      </w:r>
      <w:r w:rsidR="008E675B" w:rsidRPr="00152692">
        <w:rPr>
          <w:lang w:val="uk-UA" w:eastAsia="uk-UA"/>
        </w:rPr>
        <w:t>озок</w:t>
      </w:r>
      <w:r w:rsidR="0074410D" w:rsidRPr="00152692">
        <w:rPr>
          <w:lang w:val="uk-UA" w:eastAsia="uk-UA"/>
        </w:rPr>
        <w:t xml:space="preserve"> </w:t>
      </w:r>
      <w:r w:rsidR="0074410D" w:rsidRPr="00152692">
        <w:rPr>
          <w:lang w:val="uk-UA" w:eastAsia="uk-UA"/>
        </w:rPr>
        <w:lastRenderedPageBreak/>
        <w:t>ялович</w:t>
      </w:r>
      <w:r w:rsidR="008E675B" w:rsidRPr="00152692">
        <w:rPr>
          <w:lang w:val="uk-UA" w:eastAsia="uk-UA"/>
        </w:rPr>
        <w:t>ий, серце яловиче</w:t>
      </w:r>
      <w:r w:rsidR="000D537F" w:rsidRPr="00152692">
        <w:rPr>
          <w:lang w:val="uk-UA" w:eastAsia="uk-UA"/>
        </w:rPr>
        <w:t>);</w:t>
      </w:r>
    </w:p>
    <w:p w:rsidR="000D537F" w:rsidRPr="00152692" w:rsidRDefault="00755A8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о</w:t>
      </w:r>
      <w:r w:rsidR="0074410D" w:rsidRPr="00152692">
        <w:rPr>
          <w:lang w:val="uk-UA" w:eastAsia="uk-UA"/>
        </w:rPr>
        <w:t>броблені субпродукти II категорії</w:t>
      </w:r>
      <w:r w:rsidR="000D537F" w:rsidRPr="00152692">
        <w:rPr>
          <w:lang w:val="uk-UA" w:eastAsia="uk-UA"/>
        </w:rPr>
        <w:t xml:space="preserve"> (</w:t>
      </w:r>
      <w:r w:rsidR="0074410D" w:rsidRPr="00152692">
        <w:rPr>
          <w:lang w:val="uk-UA" w:eastAsia="uk-UA"/>
        </w:rPr>
        <w:t>рубець яловичий, легені яловичі і свинячі, губи яловичі, вуха яловичі і свинячі, м'ясо свинячих голів, ноги свинячі</w:t>
      </w:r>
      <w:r w:rsidR="000D537F" w:rsidRPr="00152692">
        <w:rPr>
          <w:lang w:val="uk-UA" w:eastAsia="uk-UA"/>
        </w:rPr>
        <w:t>);</w:t>
      </w:r>
    </w:p>
    <w:p w:rsidR="000D537F" w:rsidRPr="00152692" w:rsidRDefault="00755A8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</w:t>
      </w:r>
      <w:r w:rsidR="0074410D" w:rsidRPr="00152692">
        <w:rPr>
          <w:lang w:val="uk-UA" w:eastAsia="uk-UA"/>
        </w:rPr>
        <w:t>винячу шкіру</w:t>
      </w:r>
      <w:r w:rsidR="000D537F" w:rsidRPr="00152692">
        <w:rPr>
          <w:lang w:val="uk-UA" w:eastAsia="uk-UA"/>
        </w:rPr>
        <w:t>;</w:t>
      </w:r>
    </w:p>
    <w:p w:rsidR="000D537F" w:rsidRPr="00152692" w:rsidRDefault="00755A8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</w:t>
      </w:r>
      <w:r w:rsidR="0074410D" w:rsidRPr="00152692">
        <w:rPr>
          <w:lang w:val="uk-UA" w:eastAsia="uk-UA"/>
        </w:rPr>
        <w:t>іжсоскову частину</w:t>
      </w:r>
      <w:r w:rsidR="000D537F" w:rsidRPr="00152692">
        <w:rPr>
          <w:lang w:val="uk-UA" w:eastAsia="uk-UA"/>
        </w:rPr>
        <w:t>;</w:t>
      </w:r>
    </w:p>
    <w:p w:rsidR="000D537F" w:rsidRPr="00152692" w:rsidRDefault="00755A8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</w:t>
      </w:r>
      <w:r w:rsidR="0074410D" w:rsidRPr="00152692">
        <w:rPr>
          <w:lang w:val="uk-UA" w:eastAsia="uk-UA"/>
        </w:rPr>
        <w:t>ечінку курячу і гусячу</w:t>
      </w:r>
      <w:r w:rsidR="000D537F" w:rsidRPr="00152692">
        <w:rPr>
          <w:lang w:val="uk-UA" w:eastAsia="uk-UA"/>
        </w:rPr>
        <w:t>.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Рослинна сировина</w:t>
      </w:r>
      <w:r w:rsidR="000D537F" w:rsidRPr="00152692">
        <w:rPr>
          <w:lang w:val="uk-UA" w:eastAsia="uk-UA"/>
        </w:rPr>
        <w:t>:</w:t>
      </w:r>
    </w:p>
    <w:p w:rsidR="000D537F" w:rsidRPr="00152692" w:rsidRDefault="00A73D0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цибуля</w:t>
      </w:r>
      <w:r w:rsidR="0074410D" w:rsidRPr="00152692">
        <w:rPr>
          <w:lang w:val="uk-UA" w:eastAsia="uk-UA"/>
        </w:rPr>
        <w:t xml:space="preserve"> ріпчаст</w:t>
      </w:r>
      <w:r w:rsidRPr="00152692">
        <w:rPr>
          <w:lang w:val="uk-UA" w:eastAsia="uk-UA"/>
        </w:rPr>
        <w:t>а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крупи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>манна, рисова, вівсяна, кукурудзяна</w:t>
      </w:r>
      <w:r w:rsidR="000D537F" w:rsidRPr="00152692">
        <w:rPr>
          <w:lang w:val="uk-UA" w:eastAsia="uk-UA"/>
        </w:rPr>
        <w:t>);</w:t>
      </w:r>
    </w:p>
    <w:p w:rsidR="000D537F" w:rsidRPr="00152692" w:rsidRDefault="00A73D0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борошно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крохмаль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соя</w:t>
      </w:r>
      <w:r w:rsidR="000D537F" w:rsidRPr="00152692">
        <w:rPr>
          <w:lang w:val="uk-UA" w:eastAsia="uk-UA"/>
        </w:rPr>
        <w:t xml:space="preserve"> (</w:t>
      </w:r>
      <w:r w:rsidR="003069AD" w:rsidRPr="00152692">
        <w:rPr>
          <w:lang w:val="uk-UA" w:eastAsia="uk-UA"/>
        </w:rPr>
        <w:t>борошно</w:t>
      </w:r>
      <w:r w:rsidRPr="00152692">
        <w:rPr>
          <w:lang w:val="uk-UA" w:eastAsia="uk-UA"/>
        </w:rPr>
        <w:t>, ізоляти і ін</w:t>
      </w:r>
      <w:r w:rsidR="000D537F" w:rsidRPr="00152692">
        <w:rPr>
          <w:lang w:val="uk-UA" w:eastAsia="uk-UA"/>
        </w:rPr>
        <w:t>);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морква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паприка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гарбуз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горох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чечевиця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гриби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прянощі</w:t>
      </w:r>
      <w:r w:rsidR="000D537F" w:rsidRPr="00152692">
        <w:rPr>
          <w:lang w:val="uk-UA" w:eastAsia="uk-UA"/>
        </w:rPr>
        <w:t>;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</w:t>
      </w:r>
      <w:r w:rsidRPr="00152692">
        <w:rPr>
          <w:vertAlign w:val="subscript"/>
          <w:lang w:val="uk-UA" w:eastAsia="uk-UA"/>
        </w:rPr>
        <w:t>2</w:t>
      </w:r>
      <w:r w:rsidRPr="00152692">
        <w:rPr>
          <w:lang w:val="uk-UA" w:eastAsia="uk-UA"/>
        </w:rPr>
        <w:t>-</w:t>
      </w:r>
      <w:r w:rsidR="003069AD" w:rsidRPr="00152692">
        <w:rPr>
          <w:lang w:val="uk-UA" w:eastAsia="uk-UA"/>
        </w:rPr>
        <w:t>е</w:t>
      </w:r>
      <w:r w:rsidRPr="00152692">
        <w:rPr>
          <w:lang w:val="uk-UA" w:eastAsia="uk-UA"/>
        </w:rPr>
        <w:t>кстракты пряноароматич</w:t>
      </w:r>
      <w:r w:rsidR="003069AD" w:rsidRPr="00152692">
        <w:rPr>
          <w:lang w:val="uk-UA" w:eastAsia="uk-UA"/>
        </w:rPr>
        <w:t>ної</w:t>
      </w:r>
      <w:r w:rsidRPr="00152692">
        <w:rPr>
          <w:lang w:val="uk-UA" w:eastAsia="uk-UA"/>
        </w:rPr>
        <w:t xml:space="preserve"> сировини</w:t>
      </w:r>
      <w:r w:rsidR="000D537F" w:rsidRPr="00152692">
        <w:rPr>
          <w:lang w:val="uk-UA" w:eastAsia="uk-UA"/>
        </w:rPr>
        <w:t>.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Не допускається</w:t>
      </w:r>
      <w:r w:rsidR="000D537F" w:rsidRPr="00152692">
        <w:rPr>
          <w:lang w:val="uk-UA" w:eastAsia="uk-UA"/>
        </w:rPr>
        <w:t>:</w:t>
      </w:r>
    </w:p>
    <w:p w:rsidR="000D537F" w:rsidRPr="00152692" w:rsidRDefault="007E338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</w:t>
      </w:r>
      <w:r w:rsidR="0074410D" w:rsidRPr="00152692">
        <w:rPr>
          <w:lang w:val="uk-UA" w:eastAsia="uk-UA"/>
        </w:rPr>
        <w:t>икористання в переробку сировини, в якій залишкова кількість токсичних елементів, пестицидів, нітратів, н</w:t>
      </w:r>
      <w:r w:rsidRPr="00152692">
        <w:rPr>
          <w:lang w:val="uk-UA" w:eastAsia="uk-UA"/>
        </w:rPr>
        <w:t>і</w:t>
      </w:r>
      <w:r w:rsidR="0074410D" w:rsidRPr="00152692">
        <w:rPr>
          <w:lang w:val="uk-UA" w:eastAsia="uk-UA"/>
        </w:rPr>
        <w:t>трозоам</w:t>
      </w:r>
      <w:r w:rsidRPr="00152692">
        <w:rPr>
          <w:lang w:val="uk-UA" w:eastAsia="uk-UA"/>
        </w:rPr>
        <w:t>і</w:t>
      </w:r>
      <w:r w:rsidR="0074410D" w:rsidRPr="00152692">
        <w:rPr>
          <w:lang w:val="uk-UA" w:eastAsia="uk-UA"/>
        </w:rPr>
        <w:t>н</w:t>
      </w:r>
      <w:r w:rsidRPr="00152692">
        <w:rPr>
          <w:lang w:val="uk-UA" w:eastAsia="uk-UA"/>
        </w:rPr>
        <w:t>і</w:t>
      </w:r>
      <w:r w:rsidR="0074410D" w:rsidRPr="00152692">
        <w:rPr>
          <w:lang w:val="uk-UA" w:eastAsia="uk-UA"/>
        </w:rPr>
        <w:t xml:space="preserve">в і радіонуклідів перевищує допустимі рівні, встановлені СанПіН </w:t>
      </w:r>
      <w:r w:rsidR="000D537F" w:rsidRPr="00152692">
        <w:rPr>
          <w:lang w:val="uk-UA" w:eastAsia="uk-UA"/>
        </w:rPr>
        <w:t>2.3.2.5</w:t>
      </w:r>
      <w:r w:rsidR="0074410D" w:rsidRPr="00152692">
        <w:rPr>
          <w:lang w:val="uk-UA" w:eastAsia="uk-UA"/>
        </w:rPr>
        <w:t>60-96</w:t>
      </w:r>
      <w:r w:rsidR="000D537F" w:rsidRPr="00152692">
        <w:rPr>
          <w:lang w:val="uk-UA" w:eastAsia="uk-UA"/>
        </w:rPr>
        <w:t>;</w:t>
      </w:r>
    </w:p>
    <w:p w:rsidR="000D537F" w:rsidRPr="00152692" w:rsidRDefault="007E338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</w:t>
      </w:r>
      <w:r w:rsidR="0074410D" w:rsidRPr="00152692">
        <w:rPr>
          <w:lang w:val="uk-UA" w:eastAsia="uk-UA"/>
        </w:rPr>
        <w:t>икористання м'яса, розмороженого більше одного разу</w:t>
      </w:r>
      <w:r w:rsidR="000D537F" w:rsidRPr="00152692">
        <w:rPr>
          <w:lang w:val="uk-UA" w:eastAsia="uk-UA"/>
        </w:rPr>
        <w:t>;</w:t>
      </w:r>
    </w:p>
    <w:p w:rsidR="000D537F" w:rsidRPr="00152692" w:rsidRDefault="006E642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</w:t>
      </w:r>
      <w:r w:rsidR="0074410D" w:rsidRPr="00152692">
        <w:rPr>
          <w:lang w:val="uk-UA" w:eastAsia="uk-UA"/>
        </w:rPr>
        <w:t>икористання сировини, що помітно змінила колір на поверхні</w:t>
      </w:r>
      <w:r w:rsidR="000D537F" w:rsidRPr="00152692">
        <w:rPr>
          <w:lang w:val="uk-UA" w:eastAsia="uk-UA"/>
        </w:rPr>
        <w:t>.</w:t>
      </w:r>
    </w:p>
    <w:p w:rsidR="000D537F" w:rsidRPr="00152692" w:rsidRDefault="0074410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Допускається</w:t>
      </w:r>
      <w:r w:rsidR="000D537F" w:rsidRPr="00152692">
        <w:rPr>
          <w:lang w:val="uk-UA" w:eastAsia="uk-UA"/>
        </w:rPr>
        <w:t>:</w:t>
      </w:r>
    </w:p>
    <w:p w:rsidR="000D537F" w:rsidRPr="00152692" w:rsidRDefault="006E642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</w:t>
      </w:r>
      <w:r w:rsidR="0074410D" w:rsidRPr="00152692">
        <w:rPr>
          <w:lang w:val="uk-UA" w:eastAsia="uk-UA"/>
        </w:rPr>
        <w:t>икористання перцю червоного солодкого замороженого</w:t>
      </w:r>
      <w:r w:rsidR="000D537F" w:rsidRPr="00152692">
        <w:rPr>
          <w:lang w:val="uk-UA" w:eastAsia="uk-UA"/>
        </w:rPr>
        <w:t>;</w:t>
      </w:r>
    </w:p>
    <w:p w:rsidR="000D537F" w:rsidRPr="00152692" w:rsidRDefault="006E642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</w:t>
      </w:r>
      <w:r w:rsidR="0074410D" w:rsidRPr="00152692">
        <w:rPr>
          <w:lang w:val="uk-UA" w:eastAsia="uk-UA"/>
        </w:rPr>
        <w:t>икористання β-</w:t>
      </w:r>
      <w:r w:rsidRPr="00152692">
        <w:rPr>
          <w:lang w:val="uk-UA" w:eastAsia="uk-UA"/>
        </w:rPr>
        <w:t>каротину</w:t>
      </w:r>
      <w:r w:rsidR="0074410D" w:rsidRPr="00152692">
        <w:rPr>
          <w:lang w:val="uk-UA" w:eastAsia="uk-UA"/>
        </w:rPr>
        <w:t xml:space="preserve"> у вигляді СО2-экстракта обліпихи</w:t>
      </w:r>
      <w:r w:rsidR="000D537F" w:rsidRPr="00152692">
        <w:rPr>
          <w:lang w:val="uk-UA" w:eastAsia="uk-UA"/>
        </w:rPr>
        <w:t>.</w:t>
      </w:r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12" w:name="_Toc188877329"/>
      <w:r w:rsidRPr="00152692">
        <w:rPr>
          <w:lang w:val="uk-UA" w:eastAsia="uk-UA"/>
        </w:rPr>
        <w:br w:type="page"/>
      </w:r>
      <w:bookmarkStart w:id="13" w:name="_Toc275779845"/>
      <w:r w:rsidR="00ED6163" w:rsidRPr="00152692">
        <w:rPr>
          <w:lang w:val="uk-UA" w:eastAsia="uk-UA"/>
        </w:rPr>
        <w:lastRenderedPageBreak/>
        <w:t>Розділ 2</w:t>
      </w:r>
      <w:bookmarkEnd w:id="12"/>
      <w:r w:rsidRPr="00152692">
        <w:rPr>
          <w:lang w:val="uk-UA" w:eastAsia="uk-UA"/>
        </w:rPr>
        <w:t xml:space="preserve">. </w:t>
      </w:r>
      <w:bookmarkStart w:id="14" w:name="_Toc188877330"/>
      <w:r w:rsidRPr="00152692">
        <w:rPr>
          <w:lang w:val="uk-UA" w:eastAsia="uk-UA"/>
        </w:rPr>
        <w:t>Матеріал і методи доліджень</w:t>
      </w:r>
      <w:bookmarkEnd w:id="13"/>
      <w:bookmarkEnd w:id="14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bookmarkStart w:id="15" w:name="_Toc188877331"/>
    </w:p>
    <w:p w:rsidR="00ED6163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16" w:name="_Toc275779846"/>
      <w:r w:rsidRPr="00152692">
        <w:rPr>
          <w:lang w:val="uk-UA" w:eastAsia="uk-UA"/>
        </w:rPr>
        <w:t>2.1</w:t>
      </w:r>
      <w:r w:rsidR="00FA38BE" w:rsidRPr="00152692">
        <w:rPr>
          <w:lang w:val="uk-UA" w:eastAsia="uk-UA"/>
        </w:rPr>
        <w:t xml:space="preserve"> </w:t>
      </w:r>
      <w:r w:rsidR="00ED6163" w:rsidRPr="00152692">
        <w:rPr>
          <w:lang w:val="uk-UA" w:eastAsia="uk-UA"/>
        </w:rPr>
        <w:t>Технологічна схема виробництва паштетів</w:t>
      </w:r>
      <w:bookmarkEnd w:id="15"/>
      <w:bookmarkEnd w:id="16"/>
    </w:p>
    <w:p w:rsidR="000D537F" w:rsidRPr="00152692" w:rsidRDefault="00093E1E" w:rsidP="00152692">
      <w:pPr>
        <w:widowControl w:val="0"/>
        <w:ind w:firstLine="709"/>
        <w:rPr>
          <w:lang w:val="uk-UA" w:eastAsia="uk-UA"/>
        </w:rPr>
      </w:pPr>
      <w:r>
        <w:rPr>
          <w:noProof/>
        </w:rPr>
        <w:pict>
          <v:group id="_x0000_s1027" style="position:absolute;left:0;text-align:left;margin-left:16.75pt;margin-top:26.55pt;width:442.2pt;height:558pt;z-index:251656704" coordorigin="1398,1608" coordsize="10030,1256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398;top:3561;width:3010;height:1531">
              <v:textbox style="mso-next-textbox:#_x0000_s1028">
                <w:txbxContent>
                  <w:p w:rsidR="000D537F" w:rsidRPr="00607FB8" w:rsidRDefault="000D537F" w:rsidP="000D537F">
                    <w:pPr>
                      <w:pStyle w:val="afa"/>
                    </w:pPr>
                    <w:r w:rsidRPr="00607FB8">
                      <w:t>Пасеровані овочі: гарбуза, чечевиця та ін. Сіль, спеції чи їх екстракти, сухе молоко, масло</w:t>
                    </w:r>
                    <w:r w:rsidRPr="00607FB8">
                      <w:rPr>
                        <w:b/>
                        <w:bCs/>
                      </w:rPr>
                      <w:t xml:space="preserve"> </w:t>
                    </w:r>
                    <w:r w:rsidRPr="00607FB8">
                      <w:t>вершкове</w:t>
                    </w:r>
                  </w:p>
                </w:txbxContent>
              </v:textbox>
            </v:shape>
            <v:group id="_x0000_s1029" style="position:absolute;left:1708;top:1608;width:9720;height:12566" coordorigin="1738,1608" coordsize="9720,12566">
              <v:group id="_x0000_s1030" style="position:absolute;left:1738;top:2114;width:9720;height:12060" coordorigin="1738,2114" coordsize="9720,12060">
                <v:line id="_x0000_s1031" style="position:absolute" from="6768,8804" to="6768,9344">
                  <v:stroke endarrow="block"/>
                </v:line>
                <v:group id="_x0000_s1032" style="position:absolute;left:1738;top:2114;width:9720;height:12060" coordorigin="1788,1920" coordsize="9720,12060">
                  <v:line id="_x0000_s1033" style="position:absolute" from="10468,8580" to="10468,9120">
                    <v:stroke endarrow="block"/>
                  </v:line>
                  <v:group id="_x0000_s1034" style="position:absolute;left:1788;top:1920;width:9720;height:12060" coordorigin="1148,1920" coordsize="9720,12060">
                    <v:line id="_x0000_s1035" style="position:absolute" from="6228,4460" to="6228,5000">
                      <v:stroke endarrow="block"/>
                    </v:line>
                    <v:group id="_x0000_s1036" style="position:absolute;left:1148;top:1920;width:9720;height:12060" coordorigin="1148,1920" coordsize="9720,12060">
                      <v:line id="_x0000_s1037" style="position:absolute" from="6188,3200" to="6188,3740">
                        <v:stroke endarrow="block"/>
                      </v:line>
                      <v:group id="_x0000_s1038" style="position:absolute;left:1148;top:1920;width:9720;height:12060" coordorigin="2128,1620" coordsize="9720,12060">
                        <v:line id="_x0000_s1039" style="position:absolute" from="7168,10440" to="7168,10980">
                          <v:stroke endarrow="block"/>
                        </v:line>
                        <v:line id="_x0000_s1040" style="position:absolute" from="7168,11520" to="7168,12060">
                          <v:stroke endarrow="block"/>
                        </v:line>
                        <v:group id="_x0000_s1041" style="position:absolute;left:2128;top:1620;width:9720;height:12060" coordorigin="2128,1620" coordsize="9720,12060">
                          <v:rect id="_x0000_s1042" style="position:absolute;left:5728;top:10980;width:2880;height:540">
                            <v:textbox style="mso-next-textbox:#_x0000_s1042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Сортування</w:t>
                                  </w:r>
                                </w:p>
                              </w:txbxContent>
                            </v:textbox>
                          </v:rect>
                          <v:rect id="_x0000_s1043" style="position:absolute;left:9508;top:8820;width:2340;height:540">
                            <v:textbox style="mso-next-textbox:#_x0000_s1043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Стерилізація</w:t>
                                  </w:r>
                                </w:p>
                              </w:txbxContent>
                            </v:textbox>
                          </v:rect>
                          <v:rect id="_x0000_s1044" style="position:absolute;left:5728;top:9900;width:2880;height:540">
                            <v:textbox style="mso-next-textbox:#_x0000_s1044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Охолодження</w:t>
                                  </w:r>
                                </w:p>
                              </w:txbxContent>
                            </v:textbox>
                          </v:rect>
                          <v:rect id="_x0000_s1045" style="position:absolute;left:5728;top:8820;width:2880;height:540">
                            <v:textbox style="mso-next-textbox:#_x0000_s1045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Запікання</w:t>
                                  </w:r>
                                </w:p>
                              </w:txbxContent>
                            </v:textbox>
                          </v:rect>
                          <v:rect id="_x0000_s1046" style="position:absolute;left:9508;top:7560;width:2340;height:720">
                            <v:textbox style="mso-next-textbox:#_x0000_s1046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Фасування і закатка</w:t>
                                  </w:r>
                                </w:p>
                              </w:txbxContent>
                            </v:textbox>
                          </v:rect>
                          <v:rect id="_x0000_s1047" style="position:absolute;left:5728;top:7560;width:2880;height:720">
                            <v:textbox style="mso-next-textbox:#_x0000_s1047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Формування вагових паштетів</w:t>
                                  </w:r>
                                </w:p>
                              </w:txbxContent>
                            </v:textbox>
                          </v:rect>
                          <v:rect id="_x0000_s1048" style="position:absolute;left:5728;top:12060;width:2880;height:540">
                            <v:textbox style="mso-next-textbox:#_x0000_s1048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Пакування</w:t>
                                  </w:r>
                                </w:p>
                              </w:txbxContent>
                            </v:textbox>
                          </v:rect>
                          <v:rect id="_x0000_s1049" style="position:absolute;left:5728;top:13140;width:2880;height:540">
                            <v:textbox style="mso-next-textbox:#_x0000_s1049">
                              <w:txbxContent>
                                <w:p w:rsidR="000D537F" w:rsidRPr="00607FB8" w:rsidRDefault="000D537F" w:rsidP="000D537F">
                                  <w:pPr>
                                    <w:pStyle w:val="afa"/>
                                    <w:rPr>
                                      <w:b/>
                                      <w:bCs/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Зберігання</w:t>
                                  </w:r>
                                </w:p>
                              </w:txbxContent>
                            </v:textbox>
                          </v:rect>
                          <v:line id="_x0000_s1050" style="position:absolute" from="7168,9360" to="7168,9900">
                            <v:stroke endarrow="block"/>
                          </v:line>
                          <v:line id="_x0000_s1051" style="position:absolute" from="7168,12600" to="7168,13140">
                            <v:stroke endarrow="block"/>
                          </v:line>
                          <v:line id="_x0000_s1052" style="position:absolute" from="7168,7020" to="7168,7438">
                            <v:stroke endarrow="block"/>
                          </v:line>
                          <v:line id="_x0000_s1053" style="position:absolute;flip:x" from="8608,9360" to="10768,10080">
                            <v:stroke endarrow="block"/>
                          </v:line>
                          <v:line id="_x0000_s1054" style="position:absolute" from="8608,6300" to="10588,7560">
                            <v:stroke endarrow="block"/>
                          </v:line>
                          <v:group id="_x0000_s1055" style="position:absolute;left:2128;top:1620;width:9540;height:8460" coordorigin="2128,1620" coordsize="9540,8460">
                            <v:rect id="_x0000_s1056" style="position:absolute;left:5728;top:1980;width:2880;height:900">
                              <v:textbox style="mso-next-textbox:#_x0000_s1056">
                                <w:txbxContent>
                                  <w:p w:rsidR="000D537F" w:rsidRPr="009034DE" w:rsidRDefault="000D537F" w:rsidP="000D537F">
                                    <w:pPr>
                                      <w:pStyle w:val="afa"/>
                                      <w:rPr>
                                        <w:b/>
                                        <w:bCs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Жилування та подрібнення на шматки</w:t>
                                    </w:r>
                                  </w:p>
                                </w:txbxContent>
                              </v:textbox>
                            </v:rect>
                            <v:rect id="_x0000_s1057" style="position:absolute;left:5734;top:3424;width:2880;height:720">
                              <v:textbox style="mso-next-textbox:#_x0000_s1057">
                                <w:txbxContent>
                                  <w:p w:rsidR="000D537F" w:rsidRDefault="000D537F" w:rsidP="000D537F">
                                    <w:pPr>
                                      <w:pStyle w:val="afa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Подрібнення на вовчку</w:t>
                                    </w:r>
                                    <w:r>
                                      <w:t xml:space="preserve"> (2-3 мм)</w:t>
                                    </w:r>
                                  </w:p>
                                </w:txbxContent>
                              </v:textbox>
                            </v:rect>
                            <v:rect id="_x0000_s1058" style="position:absolute;left:5728;top:5940;width:2880;height:1080">
                              <v:textbox style="mso-next-textbox:#_x0000_s1058">
                                <w:txbxContent>
                                  <w:p w:rsidR="000D537F" w:rsidRPr="00607FB8" w:rsidRDefault="000D537F" w:rsidP="000D537F">
                                    <w:pPr>
                                      <w:pStyle w:val="afa"/>
                                      <w:rPr>
                                        <w:b/>
                                        <w:bCs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Обробка на колоїдному млині чи емульситаторі</w:t>
                                    </w:r>
                                  </w:p>
                                </w:txbxContent>
                              </v:textbox>
                            </v:rect>
                            <v:rect id="_x0000_s1059" style="position:absolute;left:2128;top:8820;width:2700;height:720">
                              <v:textbox style="mso-next-textbox:#_x0000_s1059">
                                <w:txbxContent>
                                  <w:p w:rsidR="000D537F" w:rsidRPr="00607FB8" w:rsidRDefault="000D537F" w:rsidP="000D537F">
                                    <w:pPr>
                                      <w:pStyle w:val="afa"/>
                                      <w:rPr>
                                        <w:b/>
                                        <w:bCs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Фасування на порції, етикування</w:t>
                                    </w:r>
                                  </w:p>
                                </w:txbxContent>
                              </v:textbox>
                            </v:rect>
                            <v:rect id="_x0000_s1060" style="position:absolute;left:2128;top:7560;width:2700;height:720">
                              <v:textbox style="mso-next-textbox:#_x0000_s1060">
                                <w:txbxContent>
                                  <w:p w:rsidR="000D537F" w:rsidRDefault="000D537F" w:rsidP="000D537F">
                                    <w:pPr>
                                      <w:pStyle w:val="afa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Терміч</w:t>
                                    </w:r>
                                    <w:r w:rsidR="008B3F62">
                                      <w:rPr>
                                        <w:lang w:val="uk-UA"/>
                                      </w:rPr>
                                      <w:t>н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а обробка</w:t>
                                    </w:r>
                                    <w:r>
                                      <w:t xml:space="preserve"> (80…85˚C)</w:t>
                                    </w:r>
                                  </w:p>
                                </w:txbxContent>
                              </v:textbox>
                            </v:rect>
                            <v:rect id="_x0000_s1061" style="position:absolute;left:9328;top:3600;width:2340;height:540">
                              <v:textbox style="mso-next-textbox:#_x0000_s1061">
                                <w:txbxContent>
                                  <w:p w:rsidR="000D537F" w:rsidRPr="00607FB8" w:rsidRDefault="000D537F" w:rsidP="000D537F">
                                    <w:pPr>
                                      <w:pStyle w:val="afa"/>
                                      <w:rPr>
                                        <w:b/>
                                        <w:bCs/>
                                        <w:lang w:val="uk-UA"/>
                                      </w:rPr>
                                    </w:pPr>
                                    <w:r w:rsidRPr="00607FB8">
                                      <w:rPr>
                                        <w:lang w:val="uk-UA"/>
                                      </w:rPr>
                                      <w:t>Бланшування</w:t>
                                    </w:r>
                                  </w:p>
                                </w:txbxContent>
                              </v:textbox>
                            </v:rect>
                            <v:rect id="_x0000_s1062" style="position:absolute;left:5728;top:4680;width:2880;height:720">
                              <v:textbox style="mso-next-textbox:#_x0000_s1062">
                                <w:txbxContent>
                                  <w:p w:rsidR="000D537F" w:rsidRPr="00607FB8" w:rsidRDefault="000D537F" w:rsidP="000D537F">
                                    <w:pPr>
                                      <w:pStyle w:val="afa"/>
                                      <w:rPr>
                                        <w:b/>
                                        <w:bCs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Формування паштетної маси</w:t>
                                    </w:r>
                                  </w:p>
                                </w:txbxContent>
                              </v:textbox>
                            </v:rect>
                            <v:line id="_x0000_s1063" style="position:absolute" from="3388,8280" to="3388,8820">
                              <v:stroke endarrow="block"/>
                            </v:line>
                            <v:line id="_x0000_s1064" style="position:absolute;flip:x" from="3568,6300" to="5728,7560">
                              <v:stroke endarrow="block"/>
                            </v:line>
                            <v:line id="_x0000_s1065" style="position:absolute" from="7168,5400" to="7168,5940">
                              <v:stroke endarrow="block"/>
                            </v:line>
                            <v:line id="_x0000_s1066" style="position:absolute;flip:x" from="8608,3780" to="9328,3780">
                              <v:stroke endarrow="block"/>
                            </v:line>
                            <v:line id="_x0000_s1067" style="position:absolute" from="3388,9540" to="5728,10080">
                              <v:stroke endarrow="block"/>
                            </v:line>
                            <v:line id="_x0000_s1068" style="position:absolute" from="8608,2340" to="10408,3600">
                              <v:stroke endarrow="block"/>
                            </v:line>
                            <v:line id="_x0000_s1069" style="position:absolute" from="7168,1620" to="7168,1980">
                              <v:stroke endarrow="block"/>
                            </v:line>
                            <v:line id="_x0000_s1070" style="position:absolute" from="4828,3780" to="5548,3780">
                              <v:stroke endarrow="block"/>
                            </v:line>
                          </v:group>
                        </v:group>
                      </v:group>
                    </v:group>
                  </v:group>
                </v:group>
              </v:group>
              <v:shape id="_x0000_s1071" type="#_x0000_t202" style="position:absolute;left:5611;top:1608;width:1954;height:664" strokeweight="3pt">
                <v:stroke dashstyle="1 1" endcap="round"/>
                <v:textbox style="mso-next-textbox:#_x0000_s1071">
                  <w:txbxContent>
                    <w:p w:rsidR="000D537F" w:rsidRPr="000D537F" w:rsidRDefault="000D537F" w:rsidP="000D537F">
                      <w:pPr>
                        <w:pStyle w:val="afa"/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</w:pPr>
                      <w:r w:rsidRPr="000D537F">
                        <w:rPr>
                          <w:sz w:val="18"/>
                          <w:szCs w:val="18"/>
                        </w:rPr>
                        <w:t>М’ясна сировина</w:t>
                      </w:r>
                    </w:p>
                  </w:txbxContent>
                </v:textbox>
              </v:shape>
            </v:group>
            <w10:wrap type="topAndBottom"/>
          </v:group>
        </w:pict>
      </w:r>
    </w:p>
    <w:p w:rsidR="008B3F62" w:rsidRPr="00152692" w:rsidRDefault="008B3F62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r w:rsidRPr="00152692">
        <w:rPr>
          <w:lang w:val="uk-UA" w:eastAsia="uk-UA"/>
        </w:rPr>
        <w:br w:type="page"/>
      </w:r>
      <w:bookmarkStart w:id="17" w:name="_Toc188877332"/>
      <w:bookmarkStart w:id="18" w:name="_Toc275779847"/>
      <w:r w:rsidRPr="00152692">
        <w:rPr>
          <w:lang w:val="uk-UA" w:eastAsia="uk-UA"/>
        </w:rPr>
        <w:lastRenderedPageBreak/>
        <w:t xml:space="preserve">2.2 </w:t>
      </w:r>
      <w:r w:rsidR="00E96B3B" w:rsidRPr="00152692">
        <w:rPr>
          <w:lang w:val="uk-UA" w:eastAsia="uk-UA"/>
        </w:rPr>
        <w:t>Методика написання роботи</w:t>
      </w:r>
      <w:bookmarkEnd w:id="17"/>
      <w:bookmarkEnd w:id="18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E96B3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Робота написана на </w:t>
      </w:r>
      <w:r w:rsidR="008C2497" w:rsidRPr="00152692">
        <w:rPr>
          <w:lang w:val="uk-UA" w:eastAsia="uk-UA"/>
        </w:rPr>
        <w:t>базі підприємства ВАТ</w:t>
      </w:r>
      <w:r w:rsidR="000D537F" w:rsidRPr="00152692">
        <w:rPr>
          <w:lang w:val="uk-UA" w:eastAsia="uk-UA"/>
        </w:rPr>
        <w:t xml:space="preserve"> "</w:t>
      </w:r>
      <w:r w:rsidR="008C2497" w:rsidRPr="00152692">
        <w:rPr>
          <w:lang w:val="uk-UA" w:eastAsia="uk-UA"/>
        </w:rPr>
        <w:t>Любинський м’ясопереробний комбінат</w:t>
      </w:r>
      <w:r w:rsidR="000D537F" w:rsidRPr="00152692">
        <w:rPr>
          <w:lang w:val="uk-UA" w:eastAsia="uk-UA"/>
        </w:rPr>
        <w:t xml:space="preserve">", </w:t>
      </w:r>
      <w:r w:rsidR="008C2497" w:rsidRPr="00152692">
        <w:rPr>
          <w:lang w:val="uk-UA" w:eastAsia="uk-UA"/>
        </w:rPr>
        <w:t xml:space="preserve">що розташований в </w:t>
      </w:r>
      <w:r w:rsidR="00DA569C" w:rsidRPr="00152692">
        <w:rPr>
          <w:lang w:val="uk-UA" w:eastAsia="uk-UA"/>
        </w:rPr>
        <w:t>с</w:t>
      </w:r>
      <w:r w:rsidR="000D537F" w:rsidRPr="00152692">
        <w:rPr>
          <w:lang w:val="uk-UA" w:eastAsia="uk-UA"/>
        </w:rPr>
        <w:t xml:space="preserve">. </w:t>
      </w:r>
      <w:r w:rsidR="00DA569C" w:rsidRPr="00152692">
        <w:rPr>
          <w:lang w:val="uk-UA" w:eastAsia="uk-UA"/>
        </w:rPr>
        <w:t>м</w:t>
      </w:r>
      <w:r w:rsidR="000D537F" w:rsidRPr="00152692">
        <w:rPr>
          <w:lang w:val="uk-UA" w:eastAsia="uk-UA"/>
        </w:rPr>
        <w:t xml:space="preserve">. </w:t>
      </w:r>
      <w:r w:rsidR="00DA569C" w:rsidRPr="00152692">
        <w:rPr>
          <w:lang w:val="uk-UA" w:eastAsia="uk-UA"/>
        </w:rPr>
        <w:t>т</w:t>
      </w:r>
      <w:r w:rsidR="000D537F" w:rsidRPr="00152692">
        <w:rPr>
          <w:lang w:val="uk-UA" w:eastAsia="uk-UA"/>
        </w:rPr>
        <w:t xml:space="preserve">. </w:t>
      </w:r>
      <w:r w:rsidR="00DA569C" w:rsidRPr="00152692">
        <w:rPr>
          <w:lang w:val="uk-UA" w:eastAsia="uk-UA"/>
        </w:rPr>
        <w:t>Любин Житомирської області</w:t>
      </w:r>
      <w:r w:rsidR="000D537F" w:rsidRPr="00152692">
        <w:rPr>
          <w:lang w:val="uk-UA" w:eastAsia="uk-UA"/>
        </w:rPr>
        <w:t>.</w:t>
      </w:r>
    </w:p>
    <w:p w:rsidR="000D537F" w:rsidRPr="00152692" w:rsidRDefault="00DA569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За основу написання роботи взяті конкретні дані </w:t>
      </w:r>
      <w:r w:rsidR="00191EAE" w:rsidRPr="00152692">
        <w:rPr>
          <w:lang w:val="uk-UA" w:eastAsia="uk-UA"/>
        </w:rPr>
        <w:t>п</w:t>
      </w:r>
      <w:r w:rsidRPr="00152692">
        <w:rPr>
          <w:lang w:val="uk-UA" w:eastAsia="uk-UA"/>
        </w:rPr>
        <w:t xml:space="preserve">о діяльності </w:t>
      </w:r>
      <w:r w:rsidR="00191EAE" w:rsidRPr="00152692">
        <w:rPr>
          <w:lang w:val="uk-UA" w:eastAsia="uk-UA"/>
        </w:rPr>
        <w:t>підприємства отримані при аналізі реєстраційних журналів виробництва, технологічно апаратурних схем виробництва та технічно-експлуатаційної документації обладнання та устаткування</w:t>
      </w:r>
      <w:r w:rsidR="000D537F" w:rsidRPr="00152692">
        <w:rPr>
          <w:lang w:val="uk-UA" w:eastAsia="uk-UA"/>
        </w:rPr>
        <w:t>.</w:t>
      </w:r>
    </w:p>
    <w:p w:rsidR="000D537F" w:rsidRPr="00152692" w:rsidRDefault="00191EAE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Розрахунок кількості </w:t>
      </w:r>
      <w:r w:rsidR="005E69F6" w:rsidRPr="00152692">
        <w:rPr>
          <w:lang w:val="uk-UA" w:eastAsia="uk-UA"/>
        </w:rPr>
        <w:t>інгредієнтів проводиться за рецептурою у відповідності до певних масових часток складових продукту</w:t>
      </w:r>
      <w:r w:rsidR="000D537F" w:rsidRPr="00152692">
        <w:rPr>
          <w:lang w:val="uk-UA" w:eastAsia="uk-UA"/>
        </w:rPr>
        <w:t>.</w:t>
      </w:r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r w:rsidRPr="00152692">
        <w:rPr>
          <w:lang w:val="uk-UA" w:eastAsia="uk-UA"/>
        </w:rPr>
        <w:br w:type="page"/>
      </w:r>
      <w:bookmarkStart w:id="19" w:name="_Toc188877333"/>
      <w:bookmarkStart w:id="20" w:name="_Toc275779848"/>
      <w:r w:rsidR="005E69F6" w:rsidRPr="00152692">
        <w:rPr>
          <w:lang w:val="uk-UA" w:eastAsia="uk-UA"/>
        </w:rPr>
        <w:t>Розділ 3</w:t>
      </w:r>
      <w:bookmarkEnd w:id="19"/>
      <w:r w:rsidRPr="00152692">
        <w:rPr>
          <w:lang w:val="uk-UA" w:eastAsia="uk-UA"/>
        </w:rPr>
        <w:t xml:space="preserve">. </w:t>
      </w:r>
      <w:bookmarkStart w:id="21" w:name="_Toc188877334"/>
      <w:r w:rsidRPr="00152692">
        <w:rPr>
          <w:lang w:val="uk-UA" w:eastAsia="uk-UA"/>
        </w:rPr>
        <w:t>Особливості технологічного процесу виробництва паштету "</w:t>
      </w:r>
      <w:r w:rsidR="00707EED" w:rsidRPr="00152692">
        <w:rPr>
          <w:lang w:val="uk-UA" w:eastAsia="uk-UA"/>
        </w:rPr>
        <w:t>К</w:t>
      </w:r>
      <w:r w:rsidRPr="00152692">
        <w:rPr>
          <w:lang w:val="uk-UA" w:eastAsia="uk-UA"/>
        </w:rPr>
        <w:t>озацький</w:t>
      </w:r>
      <w:r w:rsidR="00707EED" w:rsidRPr="00152692">
        <w:rPr>
          <w:lang w:val="uk-UA" w:eastAsia="uk-UA"/>
        </w:rPr>
        <w:t>"</w:t>
      </w:r>
      <w:r w:rsidRPr="00152692">
        <w:rPr>
          <w:lang w:val="uk-UA" w:eastAsia="uk-UA"/>
        </w:rPr>
        <w:t xml:space="preserve"> на </w:t>
      </w:r>
      <w:r w:rsidR="00F41101" w:rsidRPr="00152692">
        <w:rPr>
          <w:lang w:val="uk-UA" w:eastAsia="uk-UA"/>
        </w:rPr>
        <w:t>ВАТ</w:t>
      </w:r>
      <w:r w:rsidRPr="00152692">
        <w:rPr>
          <w:lang w:val="uk-UA" w:eastAsia="uk-UA"/>
        </w:rPr>
        <w:t xml:space="preserve"> "</w:t>
      </w:r>
      <w:r w:rsidR="008B3F62" w:rsidRPr="00152692">
        <w:rPr>
          <w:lang w:val="uk-UA" w:eastAsia="uk-UA"/>
        </w:rPr>
        <w:t>Любинський м’ясопереробний комбінат</w:t>
      </w:r>
      <w:bookmarkEnd w:id="21"/>
      <w:r w:rsidRPr="00152692">
        <w:rPr>
          <w:lang w:val="uk-UA" w:eastAsia="uk-UA"/>
        </w:rPr>
        <w:t>"</w:t>
      </w:r>
      <w:bookmarkEnd w:id="20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bookmarkStart w:id="22" w:name="_Toc188877335"/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23" w:name="_Toc275779849"/>
      <w:r w:rsidRPr="00152692">
        <w:rPr>
          <w:lang w:val="uk-UA" w:eastAsia="uk-UA"/>
        </w:rPr>
        <w:t>3.1</w:t>
      </w:r>
      <w:r w:rsidR="00F41101" w:rsidRPr="00152692">
        <w:rPr>
          <w:lang w:val="uk-UA" w:eastAsia="uk-UA"/>
        </w:rPr>
        <w:t xml:space="preserve"> </w:t>
      </w:r>
      <w:r w:rsidR="00A513AB" w:rsidRPr="00152692">
        <w:rPr>
          <w:lang w:val="uk-UA" w:eastAsia="uk-UA"/>
        </w:rPr>
        <w:t>Рецептура паштету</w:t>
      </w:r>
      <w:r w:rsidRPr="00152692">
        <w:rPr>
          <w:lang w:val="uk-UA" w:eastAsia="uk-UA"/>
        </w:rPr>
        <w:t xml:space="preserve"> "</w:t>
      </w:r>
      <w:r w:rsidR="00B438C2" w:rsidRPr="00152692">
        <w:rPr>
          <w:lang w:val="uk-UA" w:eastAsia="uk-UA"/>
        </w:rPr>
        <w:t>Козацький</w:t>
      </w:r>
      <w:bookmarkEnd w:id="22"/>
      <w:r w:rsidRPr="00152692">
        <w:rPr>
          <w:lang w:val="uk-UA" w:eastAsia="uk-UA"/>
        </w:rPr>
        <w:t>"</w:t>
      </w:r>
      <w:bookmarkEnd w:id="23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Консервований паштет</w:t>
      </w:r>
      <w:r w:rsidR="000D537F" w:rsidRPr="00152692">
        <w:rPr>
          <w:lang w:val="uk-UA" w:eastAsia="uk-UA"/>
        </w:rPr>
        <w:t xml:space="preserve"> "</w:t>
      </w:r>
      <w:r w:rsidR="00B438C2" w:rsidRPr="00152692">
        <w:rPr>
          <w:lang w:val="uk-UA" w:eastAsia="uk-UA"/>
        </w:rPr>
        <w:t>Козацький</w:t>
      </w:r>
      <w:r w:rsidR="000D537F" w:rsidRPr="00152692">
        <w:rPr>
          <w:lang w:val="uk-UA" w:eastAsia="uk-UA"/>
        </w:rPr>
        <w:t xml:space="preserve">" </w:t>
      </w:r>
      <w:r w:rsidRPr="00152692">
        <w:rPr>
          <w:lang w:val="uk-UA" w:eastAsia="uk-UA"/>
        </w:rPr>
        <w:t>з яловичої печінки</w:t>
      </w:r>
    </w:p>
    <w:p w:rsidR="000D537F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Сировина, кг</w:t>
      </w:r>
      <w:r w:rsidR="000D537F" w:rsidRPr="00152692">
        <w:rPr>
          <w:lang w:val="uk-UA" w:eastAsia="uk-UA"/>
        </w:rPr>
        <w:t>: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Печінка яловича варена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45,3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Жир кістковий рафінований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15,0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Соєв</w:t>
      </w:r>
      <w:r w:rsidR="00A73D09" w:rsidRPr="00152692">
        <w:rPr>
          <w:lang w:val="uk-UA" w:eastAsia="uk-UA"/>
        </w:rPr>
        <w:t>е</w:t>
      </w:r>
      <w:r w:rsidRPr="00152692">
        <w:rPr>
          <w:lang w:val="uk-UA" w:eastAsia="uk-UA"/>
        </w:rPr>
        <w:t xml:space="preserve"> повножирн</w:t>
      </w:r>
      <w:r w:rsidR="00A73D09" w:rsidRPr="00152692">
        <w:rPr>
          <w:lang w:val="uk-UA" w:eastAsia="uk-UA"/>
        </w:rPr>
        <w:t>е</w:t>
      </w:r>
      <w:r w:rsidRPr="00152692">
        <w:rPr>
          <w:lang w:val="uk-UA" w:eastAsia="uk-UA"/>
        </w:rPr>
        <w:t xml:space="preserve"> </w:t>
      </w:r>
      <w:r w:rsidR="00A73D09" w:rsidRPr="00152692">
        <w:rPr>
          <w:lang w:val="uk-UA" w:eastAsia="uk-UA"/>
        </w:rPr>
        <w:t>борошно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>гідратован</w:t>
      </w:r>
      <w:r w:rsidR="00A73D09" w:rsidRPr="00152692">
        <w:rPr>
          <w:lang w:val="uk-UA" w:eastAsia="uk-UA"/>
        </w:rPr>
        <w:t>е</w:t>
      </w:r>
      <w:r w:rsidR="000D537F" w:rsidRPr="00152692">
        <w:rPr>
          <w:lang w:val="uk-UA" w:eastAsia="uk-UA"/>
        </w:rPr>
        <w:t xml:space="preserve">) </w:t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10,0</w:t>
      </w:r>
    </w:p>
    <w:p w:rsidR="00A513AB" w:rsidRPr="00152692" w:rsidRDefault="00EF589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Сіль</w:t>
      </w:r>
      <w:r w:rsidR="00A513AB" w:rsidRPr="00152692">
        <w:rPr>
          <w:lang w:val="uk-UA" w:eastAsia="uk-UA"/>
        </w:rPr>
        <w:t xml:space="preserve"> харчова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A513AB" w:rsidRPr="00152692">
        <w:rPr>
          <w:lang w:val="uk-UA" w:eastAsia="uk-UA"/>
        </w:rPr>
        <w:t>2,0</w:t>
      </w:r>
    </w:p>
    <w:p w:rsidR="00A513AB" w:rsidRPr="00152692" w:rsidRDefault="009016B8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Цибуля</w:t>
      </w:r>
      <w:r w:rsidR="00A513AB" w:rsidRPr="00152692">
        <w:rPr>
          <w:lang w:val="uk-UA" w:eastAsia="uk-UA"/>
        </w:rPr>
        <w:t xml:space="preserve"> ріпчаст</w:t>
      </w:r>
      <w:r w:rsidRPr="00152692">
        <w:rPr>
          <w:lang w:val="uk-UA" w:eastAsia="uk-UA"/>
        </w:rPr>
        <w:t>а</w:t>
      </w:r>
      <w:r w:rsidR="00A513AB" w:rsidRPr="00152692">
        <w:rPr>
          <w:lang w:val="uk-UA" w:eastAsia="uk-UA"/>
        </w:rPr>
        <w:t xml:space="preserve"> </w:t>
      </w:r>
      <w:r w:rsidR="00EF589C" w:rsidRPr="00152692">
        <w:rPr>
          <w:lang w:val="uk-UA" w:eastAsia="uk-UA"/>
        </w:rPr>
        <w:t>пасерован</w:t>
      </w:r>
      <w:r w:rsidRPr="00152692">
        <w:rPr>
          <w:lang w:val="uk-UA" w:eastAsia="uk-UA"/>
        </w:rPr>
        <w:t>а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A513AB" w:rsidRPr="00152692">
        <w:rPr>
          <w:lang w:val="uk-UA" w:eastAsia="uk-UA"/>
        </w:rPr>
        <w:t>10,0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Лецитин рослинний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1,0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Перець червоний солодкий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2,0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Бульйон кістковий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14,5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</w:t>
      </w:r>
      <w:r w:rsidRPr="00152692">
        <w:rPr>
          <w:vertAlign w:val="subscript"/>
          <w:lang w:val="uk-UA" w:eastAsia="uk-UA"/>
        </w:rPr>
        <w:t>2</w:t>
      </w:r>
      <w:r w:rsidRPr="00152692">
        <w:rPr>
          <w:lang w:val="uk-UA" w:eastAsia="uk-UA"/>
        </w:rPr>
        <w:t xml:space="preserve">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екстракт мускатного горіха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0,08</w:t>
      </w:r>
    </w:p>
    <w:p w:rsidR="00A513AB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</w:t>
      </w:r>
      <w:r w:rsidRPr="00152692">
        <w:rPr>
          <w:vertAlign w:val="subscript"/>
          <w:lang w:val="uk-UA" w:eastAsia="uk-UA"/>
        </w:rPr>
        <w:t>2</w:t>
      </w:r>
      <w:r w:rsidRPr="00152692">
        <w:rPr>
          <w:lang w:val="uk-UA" w:eastAsia="uk-UA"/>
        </w:rPr>
        <w:t xml:space="preserve">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екстракт перцю чорного гіркого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0,08</w:t>
      </w:r>
    </w:p>
    <w:p w:rsidR="000D537F" w:rsidRPr="00152692" w:rsidRDefault="00A513AB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Вітамін Е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Pr="00152692">
        <w:rPr>
          <w:lang w:val="uk-UA" w:eastAsia="uk-UA"/>
        </w:rPr>
        <w:t>0,05</w:t>
      </w:r>
    </w:p>
    <w:p w:rsidR="000D537F" w:rsidRPr="00152692" w:rsidRDefault="00275AA4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β-</w:t>
      </w:r>
      <w:r w:rsidR="003E49F3" w:rsidRPr="00152692">
        <w:rPr>
          <w:lang w:val="uk-UA" w:eastAsia="uk-UA"/>
        </w:rPr>
        <w:t>каротин</w:t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8B3F62" w:rsidRPr="00152692">
        <w:rPr>
          <w:lang w:val="uk-UA" w:eastAsia="uk-UA"/>
        </w:rPr>
        <w:tab/>
      </w:r>
      <w:r w:rsidR="00A513AB" w:rsidRPr="00152692">
        <w:rPr>
          <w:lang w:val="uk-UA" w:eastAsia="uk-UA"/>
        </w:rPr>
        <w:t>0,01</w:t>
      </w:r>
    </w:p>
    <w:p w:rsidR="00A717FE" w:rsidRPr="00152692" w:rsidRDefault="00A717FE" w:rsidP="00152692">
      <w:pPr>
        <w:widowControl w:val="0"/>
        <w:ind w:firstLine="709"/>
        <w:rPr>
          <w:lang w:val="uk-UA" w:eastAsia="uk-UA"/>
        </w:rPr>
      </w:pPr>
      <w:bookmarkStart w:id="24" w:name="_Toc188877336"/>
      <w:r w:rsidRPr="00152692">
        <w:rPr>
          <w:lang w:val="uk-UA" w:eastAsia="uk-UA"/>
        </w:rPr>
        <w:t>Загальна характеристика підприємства</w:t>
      </w:r>
      <w:r w:rsidR="000D537F" w:rsidRPr="00152692">
        <w:rPr>
          <w:lang w:val="uk-UA" w:eastAsia="uk-UA"/>
        </w:rPr>
        <w:t>.</w:t>
      </w:r>
    </w:p>
    <w:p w:rsidR="000D537F" w:rsidRPr="00152692" w:rsidRDefault="00093E1E" w:rsidP="00152692">
      <w:pPr>
        <w:widowControl w:val="0"/>
        <w:ind w:firstLine="709"/>
        <w:rPr>
          <w:lang w:val="uk-UA" w:eastAsia="uk-UA"/>
        </w:rPr>
      </w:pPr>
      <w:r>
        <w:rPr>
          <w:noProof/>
        </w:rPr>
        <w:pict>
          <v:rect id="_x0000_s1072" style="position:absolute;left:0;text-align:left;margin-left:443.35pt;margin-top:702.4pt;width:28.8pt;height:23.8pt;z-index:251658752" stroked="f"/>
        </w:pict>
      </w:r>
      <w:r w:rsidR="00136184" w:rsidRPr="00152692">
        <w:rPr>
          <w:lang w:val="uk-UA" w:eastAsia="uk-UA"/>
        </w:rPr>
        <w:t>ВАТ</w:t>
      </w:r>
      <w:r w:rsidR="000D537F" w:rsidRPr="00152692">
        <w:rPr>
          <w:lang w:val="uk-UA" w:eastAsia="uk-UA"/>
        </w:rPr>
        <w:t xml:space="preserve"> "</w:t>
      </w:r>
      <w:r w:rsidR="00136184" w:rsidRPr="00152692">
        <w:rPr>
          <w:lang w:val="uk-UA" w:eastAsia="uk-UA"/>
        </w:rPr>
        <w:t>Любинський м'ясопереробний комбінат</w:t>
      </w:r>
      <w:r w:rsidR="000D537F" w:rsidRPr="00152692">
        <w:rPr>
          <w:lang w:val="uk-UA" w:eastAsia="uk-UA"/>
        </w:rPr>
        <w:t xml:space="preserve">" </w:t>
      </w:r>
      <w:r w:rsidR="0081364C" w:rsidRPr="00152692">
        <w:rPr>
          <w:lang w:val="uk-UA" w:eastAsia="uk-UA"/>
        </w:rPr>
        <w:t>розташоване в селищі Любин Житомирської області</w:t>
      </w:r>
      <w:r w:rsidR="008F427C" w:rsidRPr="00152692">
        <w:rPr>
          <w:lang w:val="uk-UA" w:eastAsia="uk-UA"/>
        </w:rPr>
        <w:t xml:space="preserve"> по вул</w:t>
      </w:r>
      <w:r w:rsidR="000D537F" w:rsidRPr="00152692">
        <w:rPr>
          <w:lang w:val="uk-UA" w:eastAsia="uk-UA"/>
        </w:rPr>
        <w:t xml:space="preserve">. </w:t>
      </w:r>
      <w:r w:rsidR="008F427C" w:rsidRPr="00152692">
        <w:rPr>
          <w:lang w:val="uk-UA" w:eastAsia="uk-UA"/>
        </w:rPr>
        <w:t>Колгоспній 92</w:t>
      </w:r>
      <w:r w:rsidR="000D537F" w:rsidRPr="00152692">
        <w:rPr>
          <w:lang w:val="uk-UA" w:eastAsia="uk-UA"/>
        </w:rPr>
        <w:t xml:space="preserve">. </w:t>
      </w:r>
      <w:r w:rsidR="0081364C" w:rsidRPr="00152692">
        <w:rPr>
          <w:lang w:val="uk-UA" w:eastAsia="uk-UA"/>
        </w:rPr>
        <w:t>Раніше було у власності колгоспу</w:t>
      </w:r>
      <w:r w:rsidR="000D537F" w:rsidRPr="00152692">
        <w:rPr>
          <w:lang w:val="uk-UA" w:eastAsia="uk-UA"/>
        </w:rPr>
        <w:t xml:space="preserve"> "</w:t>
      </w:r>
      <w:r w:rsidR="0081364C" w:rsidRPr="00152692">
        <w:rPr>
          <w:lang w:val="uk-UA" w:eastAsia="uk-UA"/>
        </w:rPr>
        <w:t>Зоря</w:t>
      </w:r>
      <w:r w:rsidR="000D537F" w:rsidRPr="00152692">
        <w:rPr>
          <w:lang w:val="uk-UA" w:eastAsia="uk-UA"/>
        </w:rPr>
        <w:t>" (</w:t>
      </w:r>
      <w:r w:rsidR="005E13F1" w:rsidRPr="00152692">
        <w:rPr>
          <w:lang w:val="uk-UA" w:eastAsia="uk-UA"/>
        </w:rPr>
        <w:t>теперішній СВК</w:t>
      </w:r>
      <w:r w:rsidR="000D537F" w:rsidRPr="00152692">
        <w:rPr>
          <w:lang w:val="uk-UA" w:eastAsia="uk-UA"/>
        </w:rPr>
        <w:t xml:space="preserve"> "</w:t>
      </w:r>
      <w:r w:rsidR="005E13F1" w:rsidRPr="00152692">
        <w:rPr>
          <w:lang w:val="uk-UA" w:eastAsia="uk-UA"/>
        </w:rPr>
        <w:t>Зоряний</w:t>
      </w:r>
      <w:r w:rsidR="000D537F" w:rsidRPr="00152692">
        <w:rPr>
          <w:lang w:val="uk-UA" w:eastAsia="uk-UA"/>
        </w:rPr>
        <w:t xml:space="preserve">"). </w:t>
      </w:r>
      <w:r w:rsidR="005E13F1" w:rsidRPr="00152692">
        <w:rPr>
          <w:lang w:val="uk-UA" w:eastAsia="uk-UA"/>
        </w:rPr>
        <w:t>З 1996 р</w:t>
      </w:r>
      <w:r w:rsidR="000D537F" w:rsidRPr="00152692">
        <w:rPr>
          <w:lang w:val="uk-UA" w:eastAsia="uk-UA"/>
        </w:rPr>
        <w:t xml:space="preserve">. </w:t>
      </w:r>
      <w:r w:rsidR="00657176" w:rsidRPr="00152692">
        <w:rPr>
          <w:lang w:val="uk-UA" w:eastAsia="uk-UA"/>
        </w:rPr>
        <w:t>отрима</w:t>
      </w:r>
      <w:r w:rsidR="008F427C" w:rsidRPr="00152692">
        <w:rPr>
          <w:lang w:val="uk-UA" w:eastAsia="uk-UA"/>
        </w:rPr>
        <w:t>ло</w:t>
      </w:r>
      <w:r w:rsidR="00657176" w:rsidRPr="00152692">
        <w:rPr>
          <w:lang w:val="uk-UA" w:eastAsia="uk-UA"/>
        </w:rPr>
        <w:t xml:space="preserve"> статус самостійного підприємства</w:t>
      </w:r>
      <w:r w:rsidR="000D537F" w:rsidRPr="00152692">
        <w:rPr>
          <w:lang w:val="uk-UA" w:eastAsia="uk-UA"/>
        </w:rPr>
        <w:t xml:space="preserve">. </w:t>
      </w:r>
      <w:r w:rsidR="00657176" w:rsidRPr="00152692">
        <w:rPr>
          <w:lang w:val="uk-UA" w:eastAsia="uk-UA"/>
        </w:rPr>
        <w:t>В цьому ж році пройшла реконструкція і переобладнання підприємства</w:t>
      </w:r>
      <w:r w:rsidR="000D537F" w:rsidRPr="00152692">
        <w:rPr>
          <w:lang w:val="uk-UA" w:eastAsia="uk-UA"/>
        </w:rPr>
        <w:t>.</w:t>
      </w:r>
    </w:p>
    <w:p w:rsidR="000D537F" w:rsidRPr="00152692" w:rsidRDefault="008F427C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На сьогодні працюють</w:t>
      </w:r>
      <w:r w:rsidR="00AF3E5D" w:rsidRPr="00152692">
        <w:rPr>
          <w:lang w:val="uk-UA" w:eastAsia="uk-UA"/>
        </w:rPr>
        <w:t xml:space="preserve"> три основні виробничі цехи</w:t>
      </w:r>
      <w:r w:rsidR="00275648" w:rsidRPr="00152692">
        <w:rPr>
          <w:lang w:val="uk-UA" w:eastAsia="uk-UA"/>
        </w:rPr>
        <w:t xml:space="preserve"> та забійний цех</w:t>
      </w:r>
      <w:r w:rsidR="000D537F" w:rsidRPr="00152692">
        <w:rPr>
          <w:lang w:val="uk-UA" w:eastAsia="uk-UA"/>
        </w:rPr>
        <w:t>.</w:t>
      </w:r>
    </w:p>
    <w:p w:rsidR="000D537F" w:rsidRPr="00152692" w:rsidRDefault="00AF3E5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 паштетному цеху працює одна технологічна лінія по виготовленню паштетів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 xml:space="preserve">В цеху </w:t>
      </w:r>
      <w:r w:rsidR="007D64E0" w:rsidRPr="00152692">
        <w:rPr>
          <w:lang w:val="uk-UA" w:eastAsia="uk-UA"/>
        </w:rPr>
        <w:t>виготовлення тушонки працюють лінії по виробництву св</w:t>
      </w:r>
      <w:r w:rsidR="008B3F62" w:rsidRPr="00152692">
        <w:rPr>
          <w:lang w:val="uk-UA" w:eastAsia="uk-UA"/>
        </w:rPr>
        <w:t>и</w:t>
      </w:r>
      <w:r w:rsidR="00113838" w:rsidRPr="00152692">
        <w:rPr>
          <w:lang w:val="uk-UA" w:eastAsia="uk-UA"/>
        </w:rPr>
        <w:t>н</w:t>
      </w:r>
      <w:r w:rsidR="008B3F62" w:rsidRPr="00152692">
        <w:rPr>
          <w:lang w:val="uk-UA" w:eastAsia="uk-UA"/>
        </w:rPr>
        <w:t>ячої</w:t>
      </w:r>
      <w:r w:rsidR="00113838" w:rsidRPr="00152692">
        <w:rPr>
          <w:lang w:val="uk-UA" w:eastAsia="uk-UA"/>
        </w:rPr>
        <w:t xml:space="preserve"> та яловичо-кур</w:t>
      </w:r>
      <w:r w:rsidR="008B3F62" w:rsidRPr="00152692">
        <w:rPr>
          <w:lang w:val="uk-UA" w:eastAsia="uk-UA"/>
        </w:rPr>
        <w:t>ячої</w:t>
      </w:r>
      <w:r w:rsidR="00113838" w:rsidRPr="00152692">
        <w:rPr>
          <w:lang w:val="uk-UA" w:eastAsia="uk-UA"/>
        </w:rPr>
        <w:t xml:space="preserve"> тушонки</w:t>
      </w:r>
      <w:r w:rsidR="000D537F" w:rsidRPr="00152692">
        <w:rPr>
          <w:lang w:val="uk-UA" w:eastAsia="uk-UA"/>
        </w:rPr>
        <w:t xml:space="preserve">. </w:t>
      </w:r>
      <w:r w:rsidR="00113838" w:rsidRPr="00152692">
        <w:rPr>
          <w:lang w:val="uk-UA" w:eastAsia="uk-UA"/>
        </w:rPr>
        <w:t>В цеху сосисочних виробів функціонують лінії по виготовленню сосисок</w:t>
      </w:r>
      <w:r w:rsidR="000D537F" w:rsidRPr="00152692">
        <w:rPr>
          <w:lang w:val="uk-UA" w:eastAsia="uk-UA"/>
        </w:rPr>
        <w:t xml:space="preserve"> "</w:t>
      </w:r>
      <w:r w:rsidR="00113838" w:rsidRPr="00152692">
        <w:rPr>
          <w:lang w:val="uk-UA" w:eastAsia="uk-UA"/>
        </w:rPr>
        <w:t>Дієтичні</w:t>
      </w:r>
      <w:r w:rsidR="000D537F" w:rsidRPr="00152692">
        <w:rPr>
          <w:lang w:val="uk-UA" w:eastAsia="uk-UA"/>
        </w:rPr>
        <w:t xml:space="preserve">" </w:t>
      </w:r>
      <w:r w:rsidR="00113838" w:rsidRPr="00152692">
        <w:rPr>
          <w:lang w:val="uk-UA" w:eastAsia="uk-UA"/>
        </w:rPr>
        <w:t>та сардельок</w:t>
      </w:r>
      <w:r w:rsidR="000D537F" w:rsidRPr="00152692">
        <w:rPr>
          <w:lang w:val="uk-UA" w:eastAsia="uk-UA"/>
        </w:rPr>
        <w:t>.</w:t>
      </w:r>
    </w:p>
    <w:p w:rsidR="000D537F" w:rsidRPr="00152692" w:rsidRDefault="00CB59F4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Сировина для переробки поступає з СВК</w:t>
      </w:r>
      <w:r w:rsidR="000D537F" w:rsidRPr="00152692">
        <w:rPr>
          <w:lang w:val="uk-UA" w:eastAsia="uk-UA"/>
        </w:rPr>
        <w:t xml:space="preserve"> "</w:t>
      </w:r>
      <w:r w:rsidRPr="00152692">
        <w:rPr>
          <w:lang w:val="uk-UA" w:eastAsia="uk-UA"/>
        </w:rPr>
        <w:t>Зоряний</w:t>
      </w:r>
      <w:r w:rsidR="000D537F" w:rsidRPr="00152692">
        <w:rPr>
          <w:lang w:val="uk-UA" w:eastAsia="uk-UA"/>
        </w:rPr>
        <w:t>" (</w:t>
      </w:r>
      <w:r w:rsidR="00175E9F" w:rsidRPr="00152692">
        <w:rPr>
          <w:lang w:val="uk-UA" w:eastAsia="uk-UA"/>
        </w:rPr>
        <w:t>свинина та яловичина</w:t>
      </w:r>
      <w:r w:rsidR="000D537F" w:rsidRPr="00152692">
        <w:rPr>
          <w:lang w:val="uk-UA" w:eastAsia="uk-UA"/>
        </w:rPr>
        <w:t>),</w:t>
      </w:r>
      <w:r w:rsidR="00175E9F" w:rsidRPr="00152692">
        <w:rPr>
          <w:lang w:val="uk-UA" w:eastAsia="uk-UA"/>
        </w:rPr>
        <w:t xml:space="preserve"> ПФГ</w:t>
      </w:r>
      <w:r w:rsidR="000D537F" w:rsidRPr="00152692">
        <w:rPr>
          <w:lang w:val="uk-UA" w:eastAsia="uk-UA"/>
        </w:rPr>
        <w:t xml:space="preserve"> "</w:t>
      </w:r>
      <w:r w:rsidR="00175E9F" w:rsidRPr="00152692">
        <w:rPr>
          <w:lang w:val="uk-UA" w:eastAsia="uk-UA"/>
        </w:rPr>
        <w:t>Чопилюк</w:t>
      </w:r>
      <w:r w:rsidR="000D537F" w:rsidRPr="00152692">
        <w:rPr>
          <w:lang w:val="uk-UA" w:eastAsia="uk-UA"/>
        </w:rPr>
        <w:t>" (</w:t>
      </w:r>
      <w:r w:rsidR="00175E9F" w:rsidRPr="00152692">
        <w:rPr>
          <w:lang w:val="uk-UA" w:eastAsia="uk-UA"/>
        </w:rPr>
        <w:t>курятина</w:t>
      </w:r>
      <w:r w:rsidR="000D537F" w:rsidRPr="00152692">
        <w:rPr>
          <w:lang w:val="uk-UA" w:eastAsia="uk-UA"/>
        </w:rPr>
        <w:t>),</w:t>
      </w:r>
      <w:r w:rsidR="00275648" w:rsidRPr="00152692">
        <w:rPr>
          <w:lang w:val="uk-UA" w:eastAsia="uk-UA"/>
        </w:rPr>
        <w:t xml:space="preserve"> а також за контрактом від інших юридичних та приватних осіб</w:t>
      </w:r>
      <w:r w:rsidR="000D537F" w:rsidRPr="00152692">
        <w:rPr>
          <w:lang w:val="uk-UA" w:eastAsia="uk-UA"/>
        </w:rPr>
        <w:t>.</w:t>
      </w:r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25" w:name="_Toc275779850"/>
      <w:r w:rsidRPr="00152692">
        <w:rPr>
          <w:lang w:val="uk-UA" w:eastAsia="uk-UA"/>
        </w:rPr>
        <w:t>3.2</w:t>
      </w:r>
      <w:r w:rsidR="00F41101" w:rsidRPr="00152692">
        <w:rPr>
          <w:lang w:val="uk-UA" w:eastAsia="uk-UA"/>
        </w:rPr>
        <w:t xml:space="preserve"> </w:t>
      </w:r>
      <w:r w:rsidR="003A6FE9" w:rsidRPr="00152692">
        <w:rPr>
          <w:lang w:val="uk-UA" w:eastAsia="uk-UA"/>
        </w:rPr>
        <w:t>Технологічні процеси виробництва</w:t>
      </w:r>
      <w:bookmarkEnd w:id="24"/>
      <w:bookmarkEnd w:id="25"/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E92D3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Апаратурно-технологічна схема виробництва паштету</w:t>
      </w:r>
    </w:p>
    <w:p w:rsidR="00E92D3D" w:rsidRPr="00152692" w:rsidRDefault="00093E1E" w:rsidP="00152692">
      <w:pPr>
        <w:widowControl w:val="0"/>
        <w:ind w:firstLine="709"/>
        <w:rPr>
          <w:lang w:val="uk-UA" w:eastAsia="uk-UA"/>
        </w:rPr>
      </w:pPr>
      <w:r>
        <w:rPr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172.5pt">
            <v:imagedata r:id="rId7" o:title=""/>
          </v:shape>
        </w:pict>
      </w:r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bookmarkStart w:id="26" w:name="_Toc188877337"/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27" w:name="_Toc275779851"/>
      <w:r w:rsidRPr="00152692">
        <w:rPr>
          <w:lang w:val="uk-UA" w:eastAsia="uk-UA"/>
        </w:rPr>
        <w:t>3.2.1</w:t>
      </w:r>
      <w:r w:rsidR="00F41101" w:rsidRPr="00152692">
        <w:rPr>
          <w:lang w:val="uk-UA" w:eastAsia="uk-UA"/>
        </w:rPr>
        <w:t xml:space="preserve"> </w:t>
      </w:r>
      <w:r w:rsidR="003A6FE9" w:rsidRPr="00152692">
        <w:rPr>
          <w:lang w:val="uk-UA" w:eastAsia="uk-UA"/>
        </w:rPr>
        <w:t>Приймання сировини</w:t>
      </w:r>
      <w:bookmarkEnd w:id="26"/>
      <w:bookmarkEnd w:id="27"/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Сировина, що поступила у виробництво, піддається перевірці відповідно до діючих технічних умов і стандартів</w:t>
      </w:r>
      <w:r w:rsidR="000D537F" w:rsidRPr="00152692">
        <w:rPr>
          <w:lang w:val="uk-UA" w:eastAsia="uk-UA"/>
        </w:rPr>
        <w:t>.</w:t>
      </w:r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bookmarkStart w:id="28" w:name="_Toc188877338"/>
    </w:p>
    <w:p w:rsidR="003A6FE9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29" w:name="_Toc275779852"/>
      <w:r w:rsidRPr="00152692">
        <w:rPr>
          <w:lang w:val="uk-UA" w:eastAsia="uk-UA"/>
        </w:rPr>
        <w:t>3.2.2</w:t>
      </w:r>
      <w:r w:rsidR="00F41101" w:rsidRPr="00152692">
        <w:rPr>
          <w:lang w:val="uk-UA" w:eastAsia="uk-UA"/>
        </w:rPr>
        <w:t xml:space="preserve"> </w:t>
      </w:r>
      <w:r w:rsidR="003A6FE9" w:rsidRPr="00152692">
        <w:rPr>
          <w:lang w:val="uk-UA" w:eastAsia="uk-UA"/>
        </w:rPr>
        <w:t>Підготовка сировини і допоміжних матеріалів</w:t>
      </w:r>
      <w:bookmarkEnd w:id="28"/>
      <w:bookmarkEnd w:id="29"/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Печінка яловичу розморожують, оглядають, видаляють кровоносні судини, залишки жирової тканини, лімфатичні вузли, жовчні протоки, вапняні і ін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включення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Після жил</w:t>
      </w:r>
      <w:r w:rsidR="0072370C" w:rsidRPr="00152692">
        <w:rPr>
          <w:lang w:val="uk-UA" w:eastAsia="uk-UA"/>
        </w:rPr>
        <w:t>ування</w:t>
      </w:r>
      <w:r w:rsidRPr="00152692">
        <w:rPr>
          <w:lang w:val="uk-UA" w:eastAsia="uk-UA"/>
        </w:rPr>
        <w:t xml:space="preserve"> вимочують в проточній воді протягом 2 годин для видалення згустків крові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Сиру жиловану печінку ріжуть на шматки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>масою 300-500г</w:t>
      </w:r>
      <w:r w:rsidR="000D537F" w:rsidRPr="00152692">
        <w:rPr>
          <w:lang w:val="uk-UA" w:eastAsia="uk-UA"/>
        </w:rPr>
        <w:t xml:space="preserve">) </w:t>
      </w:r>
      <w:r w:rsidRPr="00152692">
        <w:rPr>
          <w:lang w:val="uk-UA" w:eastAsia="uk-UA"/>
        </w:rPr>
        <w:t>і бланшують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>співвідношення води і печінки 3</w:t>
      </w:r>
      <w:r w:rsidR="000D537F" w:rsidRPr="00152692">
        <w:rPr>
          <w:lang w:val="uk-UA" w:eastAsia="uk-UA"/>
        </w:rPr>
        <w:t>:</w:t>
      </w:r>
    </w:p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1) </w:t>
      </w:r>
      <w:r w:rsidR="003A6FE9" w:rsidRPr="00152692">
        <w:rPr>
          <w:lang w:val="uk-UA" w:eastAsia="uk-UA"/>
        </w:rPr>
        <w:t>протягом 20 хвилин</w:t>
      </w:r>
      <w:r w:rsidRPr="00152692">
        <w:rPr>
          <w:lang w:val="uk-UA" w:eastAsia="uk-UA"/>
        </w:rPr>
        <w:t xml:space="preserve">. </w:t>
      </w:r>
      <w:r w:rsidR="003A6FE9" w:rsidRPr="00152692">
        <w:rPr>
          <w:lang w:val="uk-UA" w:eastAsia="uk-UA"/>
        </w:rPr>
        <w:t xml:space="preserve">Після того, </w:t>
      </w:r>
      <w:r w:rsidR="0072370C" w:rsidRPr="00152692">
        <w:rPr>
          <w:lang w:val="uk-UA" w:eastAsia="uk-UA"/>
        </w:rPr>
        <w:t>бланшовану</w:t>
      </w:r>
      <w:r w:rsidR="003A6FE9" w:rsidRPr="00152692">
        <w:rPr>
          <w:lang w:val="uk-UA" w:eastAsia="uk-UA"/>
        </w:rPr>
        <w:t xml:space="preserve"> печінку промивають в холодній воді і повторно жилуют</w:t>
      </w:r>
      <w:r w:rsidR="00B47C1E" w:rsidRPr="00152692">
        <w:rPr>
          <w:lang w:val="uk-UA" w:eastAsia="uk-UA"/>
        </w:rPr>
        <w:t>ь</w:t>
      </w:r>
      <w:r w:rsidRPr="00152692">
        <w:rPr>
          <w:lang w:val="uk-UA" w:eastAsia="uk-UA"/>
        </w:rPr>
        <w:t>.</w:t>
      </w:r>
    </w:p>
    <w:p w:rsidR="000D537F" w:rsidRPr="00152692" w:rsidRDefault="00B47C1E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Цибулю</w:t>
      </w:r>
      <w:r w:rsidR="003A6FE9" w:rsidRPr="00152692">
        <w:rPr>
          <w:lang w:val="uk-UA" w:eastAsia="uk-UA"/>
        </w:rPr>
        <w:t xml:space="preserve"> ріпчаст</w:t>
      </w:r>
      <w:r w:rsidRPr="00152692">
        <w:rPr>
          <w:lang w:val="uk-UA" w:eastAsia="uk-UA"/>
        </w:rPr>
        <w:t>у</w:t>
      </w:r>
      <w:r w:rsidR="003A6FE9" w:rsidRPr="00152692">
        <w:rPr>
          <w:lang w:val="uk-UA" w:eastAsia="uk-UA"/>
        </w:rPr>
        <w:t xml:space="preserve"> інспектують, очищають, відокремлюючи при цьому покривне листя, кореневу мочку, верхню загострену частину і пошкоджені місця</w:t>
      </w:r>
      <w:r w:rsidR="000D537F" w:rsidRPr="00152692">
        <w:rPr>
          <w:lang w:val="uk-UA" w:eastAsia="uk-UA"/>
        </w:rPr>
        <w:t xml:space="preserve">. </w:t>
      </w:r>
      <w:r w:rsidR="003A6FE9" w:rsidRPr="00152692">
        <w:rPr>
          <w:lang w:val="uk-UA" w:eastAsia="uk-UA"/>
        </w:rPr>
        <w:t>Очищен</w:t>
      </w:r>
      <w:r w:rsidRPr="00152692">
        <w:rPr>
          <w:lang w:val="uk-UA" w:eastAsia="uk-UA"/>
        </w:rPr>
        <w:t>у цибулю</w:t>
      </w:r>
      <w:r w:rsidR="003A6FE9" w:rsidRPr="00152692">
        <w:rPr>
          <w:lang w:val="uk-UA" w:eastAsia="uk-UA"/>
        </w:rPr>
        <w:t xml:space="preserve"> промивають холодною водою і ріжуть на </w:t>
      </w:r>
      <w:r w:rsidRPr="00152692">
        <w:rPr>
          <w:lang w:val="uk-UA" w:eastAsia="uk-UA"/>
        </w:rPr>
        <w:t>цибулерізці</w:t>
      </w:r>
      <w:r w:rsidR="003A6FE9" w:rsidRPr="00152692">
        <w:rPr>
          <w:lang w:val="uk-UA" w:eastAsia="uk-UA"/>
        </w:rPr>
        <w:t xml:space="preserve"> на кружечки завтовшки 3-5 мм</w:t>
      </w:r>
      <w:r w:rsidR="000D537F" w:rsidRPr="00152692">
        <w:rPr>
          <w:lang w:val="uk-UA" w:eastAsia="uk-UA"/>
        </w:rPr>
        <w:t xml:space="preserve">. </w:t>
      </w:r>
      <w:r w:rsidR="00DA0A49" w:rsidRPr="00152692">
        <w:rPr>
          <w:lang w:val="uk-UA" w:eastAsia="uk-UA"/>
        </w:rPr>
        <w:t>Цибулю пасерують</w:t>
      </w:r>
      <w:r w:rsidR="003A6FE9" w:rsidRPr="00152692">
        <w:rPr>
          <w:lang w:val="uk-UA" w:eastAsia="uk-UA"/>
        </w:rPr>
        <w:t xml:space="preserve"> на рафінованому кістковому яловичому жирі протягом 20 </w:t>
      </w:r>
      <w:r w:rsidR="00DA0A49" w:rsidRPr="00152692">
        <w:rPr>
          <w:lang w:val="uk-UA" w:eastAsia="uk-UA"/>
        </w:rPr>
        <w:t>хв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Перець червоний солодкий очищають, відокремлюючи при цьому плодоніжку разом з </w:t>
      </w:r>
      <w:r w:rsidR="00DA0A49" w:rsidRPr="00152692">
        <w:rPr>
          <w:lang w:val="uk-UA" w:eastAsia="uk-UA"/>
        </w:rPr>
        <w:t>насінником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Видалення насіння, що залишилося, проводять струшуванням при ручному чищенні або стислим повітрям на спеціальних машинах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Ріжуть на шматочки розміром 4-5 мм</w:t>
      </w:r>
      <w:r w:rsidR="000D537F" w:rsidRPr="00152692">
        <w:rPr>
          <w:lang w:val="uk-UA" w:eastAsia="uk-UA"/>
        </w:rPr>
        <w:t xml:space="preserve">. </w:t>
      </w:r>
      <w:r w:rsidR="00440687" w:rsidRPr="00152692">
        <w:rPr>
          <w:lang w:val="uk-UA" w:eastAsia="uk-UA"/>
        </w:rPr>
        <w:t>Пасерують</w:t>
      </w:r>
      <w:r w:rsidRPr="00152692">
        <w:rPr>
          <w:lang w:val="uk-UA" w:eastAsia="uk-UA"/>
        </w:rPr>
        <w:t xml:space="preserve"> на рафінованому кістковому яловичому жирі протягом 10-15 </w:t>
      </w:r>
      <w:r w:rsidR="00440687" w:rsidRPr="00152692">
        <w:rPr>
          <w:lang w:val="uk-UA" w:eastAsia="uk-UA"/>
        </w:rPr>
        <w:t>хв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Сіль просівають через сито для видалення сторонніх домішок і грудок і піддають магнітній сепарації для видалення фер</w:t>
      </w:r>
      <w:r w:rsidR="00440687" w:rsidRPr="00152692">
        <w:rPr>
          <w:lang w:val="uk-UA" w:eastAsia="uk-UA"/>
        </w:rPr>
        <w:t>одомішок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Соєв</w:t>
      </w:r>
      <w:r w:rsidR="00440687" w:rsidRPr="00152692">
        <w:rPr>
          <w:lang w:val="uk-UA" w:eastAsia="uk-UA"/>
        </w:rPr>
        <w:t>е</w:t>
      </w:r>
      <w:r w:rsidRPr="00152692">
        <w:rPr>
          <w:lang w:val="uk-UA" w:eastAsia="uk-UA"/>
        </w:rPr>
        <w:t xml:space="preserve"> повножирн</w:t>
      </w:r>
      <w:r w:rsidR="00440687" w:rsidRPr="00152692">
        <w:rPr>
          <w:lang w:val="uk-UA" w:eastAsia="uk-UA"/>
        </w:rPr>
        <w:t>е борошно</w:t>
      </w:r>
      <w:r w:rsidRPr="00152692">
        <w:rPr>
          <w:lang w:val="uk-UA" w:eastAsia="uk-UA"/>
        </w:rPr>
        <w:t xml:space="preserve"> після </w:t>
      </w:r>
      <w:r w:rsidR="00440687" w:rsidRPr="00152692">
        <w:rPr>
          <w:lang w:val="uk-UA" w:eastAsia="uk-UA"/>
        </w:rPr>
        <w:t>і</w:t>
      </w:r>
      <w:r w:rsidRPr="00152692">
        <w:rPr>
          <w:lang w:val="uk-UA" w:eastAsia="uk-UA"/>
        </w:rPr>
        <w:t>нактивац</w:t>
      </w:r>
      <w:r w:rsidR="00440687" w:rsidRPr="00152692">
        <w:rPr>
          <w:lang w:val="uk-UA" w:eastAsia="uk-UA"/>
        </w:rPr>
        <w:t>ії</w:t>
      </w:r>
      <w:r w:rsidRPr="00152692">
        <w:rPr>
          <w:lang w:val="uk-UA" w:eastAsia="uk-UA"/>
        </w:rPr>
        <w:t xml:space="preserve"> </w:t>
      </w:r>
      <w:r w:rsidR="00EF08C0" w:rsidRPr="00152692">
        <w:rPr>
          <w:lang w:val="uk-UA" w:eastAsia="uk-UA"/>
        </w:rPr>
        <w:t>інгібіторів перетравлення</w:t>
      </w:r>
      <w:r w:rsidRPr="00152692">
        <w:rPr>
          <w:lang w:val="uk-UA" w:eastAsia="uk-UA"/>
        </w:rPr>
        <w:t xml:space="preserve"> просівають для видалення сторонніх домішок і грудок</w:t>
      </w:r>
      <w:r w:rsidR="000D537F" w:rsidRPr="00152692">
        <w:rPr>
          <w:lang w:val="uk-UA" w:eastAsia="uk-UA"/>
        </w:rPr>
        <w:t>.</w:t>
      </w:r>
    </w:p>
    <w:p w:rsidR="000D537F" w:rsidRPr="00152692" w:rsidRDefault="00EF08C0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До </w:t>
      </w:r>
      <w:r w:rsidR="003A6FE9" w:rsidRPr="00152692">
        <w:rPr>
          <w:lang w:val="uk-UA" w:eastAsia="uk-UA"/>
        </w:rPr>
        <w:t>СО</w:t>
      </w:r>
      <w:r w:rsidR="003A6FE9" w:rsidRPr="00152692">
        <w:rPr>
          <w:vertAlign w:val="subscript"/>
          <w:lang w:val="uk-UA" w:eastAsia="uk-UA"/>
        </w:rPr>
        <w:t>2</w:t>
      </w:r>
      <w:r w:rsidR="003A6FE9" w:rsidRPr="00152692">
        <w:rPr>
          <w:lang w:val="uk-UA" w:eastAsia="uk-UA"/>
        </w:rPr>
        <w:t>-</w:t>
      </w:r>
      <w:r w:rsidRPr="00152692">
        <w:rPr>
          <w:lang w:val="uk-UA" w:eastAsia="uk-UA"/>
        </w:rPr>
        <w:t>е</w:t>
      </w:r>
      <w:r w:rsidR="003A6FE9" w:rsidRPr="00152692">
        <w:rPr>
          <w:lang w:val="uk-UA" w:eastAsia="uk-UA"/>
        </w:rPr>
        <w:t>кстракт</w:t>
      </w:r>
      <w:r w:rsidRPr="00152692">
        <w:rPr>
          <w:lang w:val="uk-UA" w:eastAsia="uk-UA"/>
        </w:rPr>
        <w:t>ів</w:t>
      </w:r>
      <w:r w:rsidR="003A6FE9" w:rsidRPr="00152692">
        <w:rPr>
          <w:lang w:val="uk-UA" w:eastAsia="uk-UA"/>
        </w:rPr>
        <w:t xml:space="preserve"> мускатного горіха, перцю чорного гіркого додають в невелик</w:t>
      </w:r>
      <w:r w:rsidRPr="00152692">
        <w:rPr>
          <w:lang w:val="uk-UA" w:eastAsia="uk-UA"/>
        </w:rPr>
        <w:t>ій</w:t>
      </w:r>
      <w:r w:rsidR="003A6FE9" w:rsidRPr="00152692">
        <w:rPr>
          <w:lang w:val="uk-UA" w:eastAsia="uk-UA"/>
        </w:rPr>
        <w:t xml:space="preserve"> кільк</w:t>
      </w:r>
      <w:r w:rsidRPr="00152692">
        <w:rPr>
          <w:lang w:val="uk-UA" w:eastAsia="uk-UA"/>
        </w:rPr>
        <w:t>ості</w:t>
      </w:r>
      <w:r w:rsidR="003A6FE9" w:rsidRPr="00152692">
        <w:rPr>
          <w:lang w:val="uk-UA" w:eastAsia="uk-UA"/>
        </w:rPr>
        <w:t xml:space="preserve"> рафінован</w:t>
      </w:r>
      <w:r w:rsidR="00EA3CC8" w:rsidRPr="00152692">
        <w:rPr>
          <w:lang w:val="uk-UA" w:eastAsia="uk-UA"/>
        </w:rPr>
        <w:t>ий</w:t>
      </w:r>
      <w:r w:rsidR="003A6FE9" w:rsidRPr="00152692">
        <w:rPr>
          <w:lang w:val="uk-UA" w:eastAsia="uk-UA"/>
        </w:rPr>
        <w:t xml:space="preserve"> кістков</w:t>
      </w:r>
      <w:r w:rsidR="00EA3CC8" w:rsidRPr="00152692">
        <w:rPr>
          <w:lang w:val="uk-UA" w:eastAsia="uk-UA"/>
        </w:rPr>
        <w:t>ий</w:t>
      </w:r>
      <w:r w:rsidR="003A6FE9" w:rsidRPr="00152692">
        <w:rPr>
          <w:lang w:val="uk-UA" w:eastAsia="uk-UA"/>
        </w:rPr>
        <w:t xml:space="preserve"> ялович</w:t>
      </w:r>
      <w:r w:rsidR="00EA3CC8" w:rsidRPr="00152692">
        <w:rPr>
          <w:lang w:val="uk-UA" w:eastAsia="uk-UA"/>
        </w:rPr>
        <w:t>ий</w:t>
      </w:r>
      <w:r w:rsidR="003A6FE9" w:rsidRPr="00152692">
        <w:rPr>
          <w:lang w:val="uk-UA" w:eastAsia="uk-UA"/>
        </w:rPr>
        <w:t xml:space="preserve"> жир і ретельно перемішують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Лецитин рослинний і вітамін Е також вводять в невелику кількість жиру і ретельно перемішують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Кістковий бульйон варять з підготовлених яловичих кісток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Кістки завантажують в казан і заливають водою в співвідношенні 2</w:t>
      </w:r>
      <w:r w:rsidR="000D537F" w:rsidRPr="00152692">
        <w:rPr>
          <w:lang w:val="uk-UA" w:eastAsia="uk-UA"/>
        </w:rPr>
        <w:t xml:space="preserve">: </w:t>
      </w:r>
      <w:r w:rsidRPr="00152692">
        <w:rPr>
          <w:lang w:val="uk-UA" w:eastAsia="uk-UA"/>
        </w:rPr>
        <w:t>3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 xml:space="preserve">Варять бульйон при слабкому кипінні протягом 5-6 </w:t>
      </w:r>
      <w:r w:rsidR="00EA3CC8" w:rsidRPr="00152692">
        <w:rPr>
          <w:lang w:val="uk-UA" w:eastAsia="uk-UA"/>
        </w:rPr>
        <w:t>год</w:t>
      </w:r>
      <w:r w:rsidRPr="00152692">
        <w:rPr>
          <w:lang w:val="uk-UA" w:eastAsia="uk-UA"/>
        </w:rPr>
        <w:t>, періодично видаляючи кістки і жир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Потім фільтрують на сітчастих фільтрах</w:t>
      </w:r>
      <w:r w:rsidR="000D537F" w:rsidRPr="00152692">
        <w:rPr>
          <w:lang w:val="uk-UA" w:eastAsia="uk-UA"/>
        </w:rPr>
        <w:t>.</w:t>
      </w:r>
    </w:p>
    <w:p w:rsidR="008B3F62" w:rsidRPr="00152692" w:rsidRDefault="008B3F62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30" w:name="_Toc188877339"/>
      <w:bookmarkStart w:id="31" w:name="_Toc275779853"/>
      <w:r w:rsidRPr="00152692">
        <w:rPr>
          <w:lang w:val="uk-UA" w:eastAsia="uk-UA"/>
        </w:rPr>
        <w:t>3.2.3</w:t>
      </w:r>
      <w:r w:rsidR="00F41101" w:rsidRPr="00152692">
        <w:rPr>
          <w:lang w:val="uk-UA" w:eastAsia="uk-UA"/>
        </w:rPr>
        <w:t xml:space="preserve"> </w:t>
      </w:r>
      <w:r w:rsidR="003A6FE9" w:rsidRPr="00152692">
        <w:rPr>
          <w:lang w:val="uk-UA" w:eastAsia="uk-UA"/>
        </w:rPr>
        <w:t>Приготування паштетної маси</w:t>
      </w:r>
      <w:bookmarkEnd w:id="30"/>
      <w:bookmarkEnd w:id="31"/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Заздалегідь підготовлену м'ясну сировину подрібнюють на </w:t>
      </w:r>
      <w:r w:rsidR="00390D2E" w:rsidRPr="00152692">
        <w:rPr>
          <w:lang w:val="uk-UA" w:eastAsia="uk-UA"/>
        </w:rPr>
        <w:t>вовчку</w:t>
      </w:r>
      <w:r w:rsidRPr="00152692">
        <w:rPr>
          <w:lang w:val="uk-UA" w:eastAsia="uk-UA"/>
        </w:rPr>
        <w:t xml:space="preserve"> з діаметром отворів </w:t>
      </w:r>
      <w:r w:rsidR="00390D2E" w:rsidRPr="00152692">
        <w:rPr>
          <w:lang w:val="uk-UA" w:eastAsia="uk-UA"/>
        </w:rPr>
        <w:t>решітки</w:t>
      </w:r>
      <w:r w:rsidRPr="00152692">
        <w:rPr>
          <w:lang w:val="uk-UA" w:eastAsia="uk-UA"/>
        </w:rPr>
        <w:t xml:space="preserve"> 2-3 мм, а потім в кут</w:t>
      </w:r>
      <w:r w:rsidR="00464758" w:rsidRPr="00152692">
        <w:rPr>
          <w:lang w:val="uk-UA" w:eastAsia="uk-UA"/>
        </w:rPr>
        <w:t>ері</w:t>
      </w:r>
      <w:r w:rsidRPr="00152692">
        <w:rPr>
          <w:lang w:val="uk-UA" w:eastAsia="uk-UA"/>
        </w:rPr>
        <w:t xml:space="preserve"> протягом 5-8 </w:t>
      </w:r>
      <w:r w:rsidR="00464758" w:rsidRPr="00152692">
        <w:rPr>
          <w:lang w:val="uk-UA" w:eastAsia="uk-UA"/>
        </w:rPr>
        <w:t>хв</w:t>
      </w:r>
      <w:r w:rsidR="008B3F62" w:rsidRPr="00152692">
        <w:rPr>
          <w:lang w:val="uk-UA" w:eastAsia="uk-UA"/>
        </w:rPr>
        <w:t>.</w:t>
      </w:r>
      <w:r w:rsidRPr="00152692">
        <w:rPr>
          <w:lang w:val="uk-UA" w:eastAsia="uk-UA"/>
        </w:rPr>
        <w:t xml:space="preserve"> до отримання однорідної </w:t>
      </w:r>
      <w:r w:rsidR="001F1C2D" w:rsidRPr="00152692">
        <w:rPr>
          <w:lang w:val="uk-UA" w:eastAsia="uk-UA"/>
        </w:rPr>
        <w:t>кремоподібної</w:t>
      </w:r>
      <w:r w:rsidRPr="00152692">
        <w:rPr>
          <w:lang w:val="uk-UA" w:eastAsia="uk-UA"/>
        </w:rPr>
        <w:t xml:space="preserve"> маси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При цьому спочатку завантажують грубішу сировину, потім м'якш</w:t>
      </w:r>
      <w:r w:rsidR="008B4C9A" w:rsidRPr="00152692">
        <w:rPr>
          <w:lang w:val="uk-UA" w:eastAsia="uk-UA"/>
        </w:rPr>
        <w:t>у</w:t>
      </w:r>
      <w:r w:rsidRPr="00152692">
        <w:rPr>
          <w:lang w:val="uk-UA" w:eastAsia="uk-UA"/>
        </w:rPr>
        <w:t xml:space="preserve"> і </w:t>
      </w:r>
      <w:r w:rsidR="0028098C" w:rsidRPr="00152692">
        <w:rPr>
          <w:lang w:val="uk-UA" w:eastAsia="uk-UA"/>
        </w:rPr>
        <w:t>льодяну крихту</w:t>
      </w:r>
      <w:r w:rsidRPr="00152692">
        <w:rPr>
          <w:lang w:val="uk-UA" w:eastAsia="uk-UA"/>
        </w:rPr>
        <w:t xml:space="preserve"> в кількості 5% від маси основної м'ясної сировини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Потім додають спеції, бульйон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 xml:space="preserve">Для </w:t>
      </w:r>
      <w:r w:rsidR="0028098C" w:rsidRPr="00152692">
        <w:rPr>
          <w:lang w:val="uk-UA" w:eastAsia="uk-UA"/>
        </w:rPr>
        <w:t>надання</w:t>
      </w:r>
      <w:r w:rsidRPr="00152692">
        <w:rPr>
          <w:lang w:val="uk-UA" w:eastAsia="uk-UA"/>
        </w:rPr>
        <w:t xml:space="preserve"> фаршу ніжнішої консистенції одержану масу пропускають через </w:t>
      </w:r>
      <w:r w:rsidR="00AD7CE4" w:rsidRPr="00152692">
        <w:rPr>
          <w:lang w:val="uk-UA" w:eastAsia="uk-UA"/>
        </w:rPr>
        <w:t>емульситатор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Паштетна маса повинна бути однорідною, пастоподібною, такою, що мажеться з найдрібнішими крупинками перцю червоного солодкого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Приготовану паштетну маса негайно </w:t>
      </w:r>
      <w:r w:rsidR="001C3967" w:rsidRPr="00152692">
        <w:rPr>
          <w:lang w:val="uk-UA" w:eastAsia="uk-UA"/>
        </w:rPr>
        <w:t>передають</w:t>
      </w:r>
      <w:r w:rsidRPr="00152692">
        <w:rPr>
          <w:lang w:val="uk-UA" w:eastAsia="uk-UA"/>
        </w:rPr>
        <w:t xml:space="preserve"> на фасування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Не допускається зберігання приготованої паштетної маси більше 30 </w:t>
      </w:r>
      <w:r w:rsidR="001C3967" w:rsidRPr="00152692">
        <w:rPr>
          <w:lang w:val="uk-UA" w:eastAsia="uk-UA"/>
        </w:rPr>
        <w:t>хв</w:t>
      </w:r>
      <w:r w:rsidR="000D537F" w:rsidRPr="00152692">
        <w:rPr>
          <w:lang w:val="uk-UA" w:eastAsia="uk-UA"/>
        </w:rPr>
        <w:t>.</w:t>
      </w:r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  <w:bookmarkStart w:id="32" w:name="_Toc188877340"/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33" w:name="_Toc275779854"/>
      <w:r w:rsidRPr="00152692">
        <w:rPr>
          <w:lang w:val="uk-UA" w:eastAsia="uk-UA"/>
        </w:rPr>
        <w:t>3.2.4</w:t>
      </w:r>
      <w:r w:rsidR="00F41101" w:rsidRPr="00152692">
        <w:rPr>
          <w:lang w:val="uk-UA" w:eastAsia="uk-UA"/>
        </w:rPr>
        <w:t xml:space="preserve"> </w:t>
      </w:r>
      <w:r w:rsidR="003A6FE9" w:rsidRPr="00152692">
        <w:rPr>
          <w:lang w:val="uk-UA" w:eastAsia="uk-UA"/>
        </w:rPr>
        <w:t xml:space="preserve">Фасування і </w:t>
      </w:r>
      <w:r w:rsidR="001C3967" w:rsidRPr="00152692">
        <w:rPr>
          <w:lang w:val="uk-UA" w:eastAsia="uk-UA"/>
        </w:rPr>
        <w:t>зак</w:t>
      </w:r>
      <w:r w:rsidR="008E0B45" w:rsidRPr="00152692">
        <w:rPr>
          <w:lang w:val="uk-UA" w:eastAsia="uk-UA"/>
        </w:rPr>
        <w:t>атування</w:t>
      </w:r>
      <w:bookmarkEnd w:id="32"/>
      <w:bookmarkEnd w:id="33"/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Для фасування застосовують металеві лаковані банки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Жерстяні банки, а також кришки до ни</w:t>
      </w:r>
      <w:r w:rsidR="001C3967" w:rsidRPr="00152692">
        <w:rPr>
          <w:lang w:val="uk-UA" w:eastAsia="uk-UA"/>
        </w:rPr>
        <w:t>х</w:t>
      </w:r>
      <w:r w:rsidRPr="00152692">
        <w:rPr>
          <w:lang w:val="uk-UA" w:eastAsia="uk-UA"/>
        </w:rPr>
        <w:t xml:space="preserve"> перед наповненням готу</w:t>
      </w:r>
      <w:r w:rsidR="001C3967" w:rsidRPr="00152692">
        <w:rPr>
          <w:lang w:val="uk-UA" w:eastAsia="uk-UA"/>
        </w:rPr>
        <w:t>ють</w:t>
      </w:r>
      <w:r w:rsidRPr="00152692">
        <w:rPr>
          <w:lang w:val="uk-UA" w:eastAsia="uk-UA"/>
        </w:rPr>
        <w:t xml:space="preserve"> згідно діючої інструкції по підготовці тари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>Паштетну масу фасу</w:t>
      </w:r>
      <w:r w:rsidR="0040572E" w:rsidRPr="00152692">
        <w:rPr>
          <w:lang w:val="uk-UA" w:eastAsia="uk-UA"/>
        </w:rPr>
        <w:t>ють</w:t>
      </w:r>
      <w:r w:rsidRPr="00152692">
        <w:rPr>
          <w:lang w:val="uk-UA" w:eastAsia="uk-UA"/>
        </w:rPr>
        <w:t xml:space="preserve"> в заздалегідь підготовлені чисті банки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Наповнені банки негайно </w:t>
      </w:r>
      <w:r w:rsidR="0040572E" w:rsidRPr="00152692">
        <w:rPr>
          <w:lang w:val="uk-UA" w:eastAsia="uk-UA"/>
        </w:rPr>
        <w:t>закупорюють</w:t>
      </w:r>
      <w:r w:rsidRPr="00152692">
        <w:rPr>
          <w:lang w:val="uk-UA" w:eastAsia="uk-UA"/>
        </w:rPr>
        <w:t xml:space="preserve"> на вакуум-закаточн</w:t>
      </w:r>
      <w:r w:rsidR="0040572E" w:rsidRPr="00152692">
        <w:rPr>
          <w:lang w:val="uk-UA" w:eastAsia="uk-UA"/>
        </w:rPr>
        <w:t>и</w:t>
      </w:r>
      <w:r w:rsidRPr="00152692">
        <w:rPr>
          <w:lang w:val="uk-UA" w:eastAsia="uk-UA"/>
        </w:rPr>
        <w:t>х машинах</w:t>
      </w:r>
      <w:r w:rsidR="000D537F" w:rsidRPr="00152692">
        <w:rPr>
          <w:lang w:val="uk-UA" w:eastAsia="uk-UA"/>
        </w:rPr>
        <w:t>.</w:t>
      </w:r>
    </w:p>
    <w:p w:rsidR="000D537F" w:rsidRPr="00152692" w:rsidRDefault="0040572E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Закатані</w:t>
      </w:r>
      <w:r w:rsidR="003A6FE9" w:rsidRPr="00152692">
        <w:rPr>
          <w:lang w:val="uk-UA" w:eastAsia="uk-UA"/>
        </w:rPr>
        <w:t xml:space="preserve"> банки промивають теплою водою, після чого укладають в автоклавні сітки і направляють на стерилізацію</w:t>
      </w:r>
      <w:r w:rsidR="000D537F" w:rsidRPr="00152692">
        <w:rPr>
          <w:lang w:val="uk-UA" w:eastAsia="uk-UA"/>
        </w:rPr>
        <w:t>.</w:t>
      </w:r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  <w:bookmarkStart w:id="34" w:name="_Toc188877341"/>
    </w:p>
    <w:p w:rsidR="000D537F" w:rsidRPr="00152692" w:rsidRDefault="000D537F" w:rsidP="00152692">
      <w:pPr>
        <w:pStyle w:val="2"/>
        <w:keepNext w:val="0"/>
        <w:widowControl w:val="0"/>
        <w:rPr>
          <w:lang w:val="uk-UA" w:eastAsia="uk-UA"/>
        </w:rPr>
      </w:pPr>
      <w:bookmarkStart w:id="35" w:name="_Toc275779855"/>
      <w:r w:rsidRPr="00152692">
        <w:rPr>
          <w:lang w:val="uk-UA" w:eastAsia="uk-UA"/>
        </w:rPr>
        <w:t>3.2.5</w:t>
      </w:r>
      <w:r w:rsidR="00F41101" w:rsidRPr="00152692">
        <w:rPr>
          <w:lang w:val="uk-UA" w:eastAsia="uk-UA"/>
        </w:rPr>
        <w:t xml:space="preserve"> </w:t>
      </w:r>
      <w:r w:rsidR="003A6FE9" w:rsidRPr="00152692">
        <w:rPr>
          <w:lang w:val="uk-UA" w:eastAsia="uk-UA"/>
        </w:rPr>
        <w:t xml:space="preserve">Стерилізація і </w:t>
      </w:r>
      <w:r w:rsidR="0040572E" w:rsidRPr="00152692">
        <w:rPr>
          <w:lang w:val="uk-UA" w:eastAsia="uk-UA"/>
        </w:rPr>
        <w:t>охолодження</w:t>
      </w:r>
      <w:bookmarkEnd w:id="34"/>
      <w:bookmarkEnd w:id="35"/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Стерилізацію проводять після </w:t>
      </w:r>
      <w:r w:rsidR="00BA1CCE" w:rsidRPr="00152692">
        <w:rPr>
          <w:lang w:val="uk-UA" w:eastAsia="uk-UA"/>
        </w:rPr>
        <w:t>закупорювання</w:t>
      </w:r>
      <w:r w:rsidRPr="00152692">
        <w:rPr>
          <w:lang w:val="uk-UA" w:eastAsia="uk-UA"/>
        </w:rPr>
        <w:t xml:space="preserve"> банок</w:t>
      </w:r>
      <w:r w:rsidR="000D537F" w:rsidRPr="00152692">
        <w:rPr>
          <w:lang w:val="uk-UA" w:eastAsia="uk-UA"/>
        </w:rPr>
        <w:t>.</w:t>
      </w:r>
    </w:p>
    <w:p w:rsidR="000D537F" w:rsidRPr="00152692" w:rsidRDefault="003A6FE9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Не допускається розрив між </w:t>
      </w:r>
      <w:r w:rsidR="00BA1CCE" w:rsidRPr="00152692">
        <w:rPr>
          <w:lang w:val="uk-UA" w:eastAsia="uk-UA"/>
        </w:rPr>
        <w:t>закаткою</w:t>
      </w:r>
      <w:r w:rsidRPr="00152692">
        <w:rPr>
          <w:lang w:val="uk-UA" w:eastAsia="uk-UA"/>
        </w:rPr>
        <w:t xml:space="preserve"> банок і їх стерилізацією понад 30 </w:t>
      </w:r>
      <w:r w:rsidR="00BA1CCE" w:rsidRPr="00152692">
        <w:rPr>
          <w:lang w:val="uk-UA" w:eastAsia="uk-UA"/>
        </w:rPr>
        <w:t>хв</w:t>
      </w:r>
      <w:r w:rsidR="000D537F" w:rsidRPr="00152692">
        <w:rPr>
          <w:lang w:val="uk-UA" w:eastAsia="uk-UA"/>
        </w:rPr>
        <w:t>.</w:t>
      </w:r>
    </w:p>
    <w:p w:rsidR="008B3F62" w:rsidRPr="00152692" w:rsidRDefault="008B3F62" w:rsidP="00152692">
      <w:pPr>
        <w:widowControl w:val="0"/>
        <w:ind w:firstLine="709"/>
        <w:rPr>
          <w:lang w:val="uk-UA" w:eastAsia="uk-UA"/>
        </w:rPr>
      </w:pPr>
    </w:p>
    <w:p w:rsidR="00A513AB" w:rsidRPr="00152692" w:rsidRDefault="003A6FE9" w:rsidP="00152692">
      <w:pPr>
        <w:widowControl w:val="0"/>
        <w:ind w:left="709" w:firstLine="0"/>
        <w:rPr>
          <w:lang w:val="uk-UA" w:eastAsia="uk-UA"/>
        </w:rPr>
      </w:pPr>
      <w:r w:rsidRPr="00152692">
        <w:rPr>
          <w:lang w:val="uk-UA" w:eastAsia="uk-UA"/>
        </w:rPr>
        <w:t xml:space="preserve">Режим стерилізації </w:t>
      </w:r>
      <w:r w:rsidR="00BA1CCE" w:rsidRPr="00152692">
        <w:rPr>
          <w:lang w:val="uk-UA" w:eastAsia="uk-UA"/>
        </w:rPr>
        <w:t>м’ясо-рослинного</w:t>
      </w:r>
      <w:r w:rsidRPr="00152692">
        <w:rPr>
          <w:lang w:val="uk-UA" w:eastAsia="uk-UA"/>
        </w:rPr>
        <w:t xml:space="preserve"> паштету</w:t>
      </w:r>
      <w:r w:rsidR="000D537F" w:rsidRPr="00152692">
        <w:rPr>
          <w:lang w:val="uk-UA" w:eastAsia="uk-UA"/>
        </w:rPr>
        <w:t xml:space="preserve"> "</w:t>
      </w:r>
      <w:r w:rsidR="00BA1CCE" w:rsidRPr="00152692">
        <w:rPr>
          <w:lang w:val="uk-UA" w:eastAsia="uk-UA"/>
        </w:rPr>
        <w:t>Козацький</w:t>
      </w:r>
      <w:r w:rsidR="000D537F" w:rsidRPr="00152692">
        <w:rPr>
          <w:lang w:val="uk-UA" w:eastAsia="uk-UA"/>
        </w:rPr>
        <w:t xml:space="preserve">" </w:t>
      </w:r>
      <w:r w:rsidRPr="00152692">
        <w:rPr>
          <w:lang w:val="uk-UA" w:eastAsia="uk-UA"/>
        </w:rPr>
        <w:t>з яловичої печінки</w:t>
      </w:r>
      <w:r w:rsidR="001A18DE" w:rsidRPr="00152692">
        <w:rPr>
          <w:lang w:val="uk-UA" w:eastAsia="uk-UA"/>
        </w:rPr>
        <w:t>:</w:t>
      </w:r>
    </w:p>
    <w:tbl>
      <w:tblPr>
        <w:tblW w:w="88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3"/>
        <w:gridCol w:w="2066"/>
        <w:gridCol w:w="2183"/>
        <w:gridCol w:w="1231"/>
        <w:gridCol w:w="1232"/>
        <w:gridCol w:w="1074"/>
      </w:tblGrid>
      <w:tr w:rsidR="00BA1CCE" w:rsidRPr="008D5FEA" w:rsidTr="008D5FEA">
        <w:trPr>
          <w:trHeight w:val="680"/>
          <w:jc w:val="center"/>
        </w:trPr>
        <w:tc>
          <w:tcPr>
            <w:tcW w:w="1043" w:type="dxa"/>
            <w:vMerge w:val="restart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№ банки</w:t>
            </w:r>
          </w:p>
        </w:tc>
        <w:tc>
          <w:tcPr>
            <w:tcW w:w="2066" w:type="dxa"/>
            <w:vMerge w:val="restart"/>
            <w:shd w:val="clear" w:color="auto" w:fill="auto"/>
          </w:tcPr>
          <w:p w:rsidR="00191603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Температура </w:t>
            </w:r>
            <w:r w:rsidR="00191603" w:rsidRPr="008D5FEA">
              <w:rPr>
                <w:lang w:val="uk-UA"/>
              </w:rPr>
              <w:t>стерилізації</w:t>
            </w:r>
            <w:r w:rsidRPr="008D5FEA">
              <w:rPr>
                <w:lang w:val="uk-UA"/>
              </w:rPr>
              <w:t>,</w:t>
            </w:r>
          </w:p>
          <w:p w:rsidR="00BA1CCE" w:rsidRPr="008D5FEA" w:rsidRDefault="004E04DA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˚</w:t>
            </w:r>
            <w:r w:rsidR="00BA1CCE" w:rsidRPr="008D5FEA">
              <w:rPr>
                <w:lang w:val="uk-UA"/>
              </w:rPr>
              <w:t>C</w:t>
            </w:r>
          </w:p>
        </w:tc>
        <w:tc>
          <w:tcPr>
            <w:tcW w:w="2183" w:type="dxa"/>
            <w:vMerge w:val="restart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Час стерилізації, </w:t>
            </w:r>
            <w:r w:rsidR="004E04DA" w:rsidRPr="008D5FEA">
              <w:rPr>
                <w:lang w:val="uk-UA"/>
              </w:rPr>
              <w:t>хв</w:t>
            </w:r>
            <w:r w:rsidR="000D537F" w:rsidRPr="008D5FEA">
              <w:rPr>
                <w:lang w:val="uk-UA"/>
              </w:rPr>
              <w:t xml:space="preserve">. </w:t>
            </w:r>
          </w:p>
        </w:tc>
        <w:tc>
          <w:tcPr>
            <w:tcW w:w="3537" w:type="dxa"/>
            <w:gridSpan w:val="3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Тиск в автоклаві</w:t>
            </w:r>
          </w:p>
        </w:tc>
      </w:tr>
      <w:tr w:rsidR="00BA1CCE" w:rsidRPr="008D5FEA" w:rsidTr="008D5FEA">
        <w:trPr>
          <w:trHeight w:val="522"/>
          <w:jc w:val="center"/>
        </w:trPr>
        <w:tc>
          <w:tcPr>
            <w:tcW w:w="1043" w:type="dxa"/>
            <w:vMerge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</w:p>
        </w:tc>
        <w:tc>
          <w:tcPr>
            <w:tcW w:w="2183" w:type="dxa"/>
            <w:vMerge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</w:p>
        </w:tc>
        <w:tc>
          <w:tcPr>
            <w:tcW w:w="1231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атм</w:t>
            </w:r>
            <w:r w:rsidR="000D537F" w:rsidRPr="008D5FEA">
              <w:rPr>
                <w:lang w:val="uk-UA"/>
              </w:rPr>
              <w:t xml:space="preserve">. </w:t>
            </w:r>
            <w:r w:rsidRPr="008D5FEA">
              <w:rPr>
                <w:vanish/>
                <w:lang w:val="uk-UA"/>
              </w:rPr>
              <w:t>|</w:t>
            </w:r>
          </w:p>
        </w:tc>
        <w:tc>
          <w:tcPr>
            <w:tcW w:w="1232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кПа</w:t>
            </w:r>
            <w:r w:rsidRPr="008D5FEA">
              <w:rPr>
                <w:vanish/>
                <w:lang w:val="uk-UA"/>
              </w:rPr>
              <w:t>|</w:t>
            </w:r>
          </w:p>
        </w:tc>
        <w:tc>
          <w:tcPr>
            <w:tcW w:w="1074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МПа</w:t>
            </w:r>
          </w:p>
        </w:tc>
      </w:tr>
      <w:tr w:rsidR="00BA1CCE" w:rsidRPr="008D5FEA" w:rsidTr="008D5FEA">
        <w:trPr>
          <w:trHeight w:val="553"/>
          <w:jc w:val="center"/>
        </w:trPr>
        <w:tc>
          <w:tcPr>
            <w:tcW w:w="1043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ж/б 9</w:t>
            </w:r>
          </w:p>
        </w:tc>
        <w:tc>
          <w:tcPr>
            <w:tcW w:w="2066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120</w:t>
            </w:r>
          </w:p>
        </w:tc>
        <w:tc>
          <w:tcPr>
            <w:tcW w:w="2183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10</w:t>
            </w:r>
            <w:r w:rsidR="000D537F" w:rsidRPr="008D5FEA">
              <w:rPr>
                <w:lang w:val="uk-UA"/>
              </w:rPr>
              <w:t>-</w:t>
            </w:r>
            <w:r w:rsidRPr="008D5FEA">
              <w:rPr>
                <w:lang w:val="uk-UA"/>
              </w:rPr>
              <w:t>40</w:t>
            </w:r>
            <w:r w:rsidR="000D537F" w:rsidRPr="008D5FEA">
              <w:rPr>
                <w:lang w:val="uk-UA"/>
              </w:rPr>
              <w:t>-</w:t>
            </w:r>
            <w:r w:rsidRPr="008D5FEA">
              <w:rPr>
                <w:lang w:val="uk-UA"/>
              </w:rPr>
              <w:t>25</w:t>
            </w:r>
          </w:p>
        </w:tc>
        <w:tc>
          <w:tcPr>
            <w:tcW w:w="1231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1,5</w:t>
            </w:r>
            <w:r w:rsidR="000D537F" w:rsidRPr="008D5FEA">
              <w:rPr>
                <w:lang w:val="uk-UA"/>
              </w:rPr>
              <w:t>-</w:t>
            </w:r>
            <w:r w:rsidRPr="008D5FEA">
              <w:rPr>
                <w:lang w:val="uk-UA"/>
              </w:rPr>
              <w:t>1,8</w:t>
            </w:r>
          </w:p>
        </w:tc>
        <w:tc>
          <w:tcPr>
            <w:tcW w:w="1232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150</w:t>
            </w:r>
            <w:r w:rsidR="000D537F" w:rsidRPr="008D5FEA">
              <w:rPr>
                <w:lang w:val="uk-UA"/>
              </w:rPr>
              <w:t>-</w:t>
            </w:r>
            <w:r w:rsidRPr="008D5FEA">
              <w:rPr>
                <w:lang w:val="uk-UA"/>
              </w:rPr>
              <w:t>200</w:t>
            </w:r>
          </w:p>
        </w:tc>
        <w:tc>
          <w:tcPr>
            <w:tcW w:w="1074" w:type="dxa"/>
            <w:shd w:val="clear" w:color="auto" w:fill="auto"/>
          </w:tcPr>
          <w:p w:rsidR="00BA1CCE" w:rsidRPr="008D5FEA" w:rsidRDefault="00BA1CCE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0,15</w:t>
            </w:r>
            <w:r w:rsidR="000D537F" w:rsidRPr="008D5FEA">
              <w:rPr>
                <w:lang w:val="uk-UA"/>
              </w:rPr>
              <w:t>-</w:t>
            </w:r>
            <w:r w:rsidRPr="008D5FEA">
              <w:rPr>
                <w:lang w:val="uk-UA"/>
              </w:rPr>
              <w:t>0</w:t>
            </w:r>
            <w:r w:rsidR="000D537F" w:rsidRPr="008D5FEA">
              <w:rPr>
                <w:lang w:val="uk-UA"/>
              </w:rPr>
              <w:t>, 20</w:t>
            </w:r>
          </w:p>
        </w:tc>
      </w:tr>
    </w:tbl>
    <w:p w:rsidR="000D537F" w:rsidRPr="00152692" w:rsidRDefault="000D537F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0D537F" w:rsidP="00152692">
      <w:pPr>
        <w:pStyle w:val="2"/>
        <w:keepNext w:val="0"/>
        <w:widowControl w:val="0"/>
        <w:rPr>
          <w:b w:val="0"/>
          <w:bCs w:val="0"/>
          <w:lang w:val="uk-UA" w:eastAsia="uk-UA"/>
        </w:rPr>
      </w:pPr>
      <w:bookmarkStart w:id="36" w:name="_Toc188877342"/>
      <w:bookmarkStart w:id="37" w:name="_Toc275779856"/>
      <w:r w:rsidRPr="00152692">
        <w:rPr>
          <w:lang w:val="uk-UA" w:eastAsia="uk-UA"/>
        </w:rPr>
        <w:t>3.3</w:t>
      </w:r>
      <w:r w:rsidR="00077ABF" w:rsidRPr="00152692">
        <w:rPr>
          <w:b w:val="0"/>
          <w:bCs w:val="0"/>
          <w:lang w:val="uk-UA" w:eastAsia="uk-UA"/>
        </w:rPr>
        <w:t xml:space="preserve"> </w:t>
      </w:r>
      <w:r w:rsidR="00937771" w:rsidRPr="00152692">
        <w:rPr>
          <w:b w:val="0"/>
          <w:bCs w:val="0"/>
          <w:lang w:val="uk-UA" w:eastAsia="uk-UA"/>
        </w:rPr>
        <w:t>Контроль</w:t>
      </w:r>
      <w:r w:rsidRPr="00152692">
        <w:rPr>
          <w:b w:val="0"/>
          <w:bCs w:val="0"/>
          <w:lang w:val="uk-UA" w:eastAsia="uk-UA"/>
        </w:rPr>
        <w:t xml:space="preserve"> </w:t>
      </w:r>
      <w:r w:rsidR="00077ABF" w:rsidRPr="00152692">
        <w:rPr>
          <w:b w:val="0"/>
          <w:bCs w:val="0"/>
          <w:lang w:val="uk-UA" w:eastAsia="uk-UA"/>
        </w:rPr>
        <w:t xml:space="preserve">на </w:t>
      </w:r>
      <w:r w:rsidR="00937771" w:rsidRPr="00152692">
        <w:rPr>
          <w:b w:val="0"/>
          <w:bCs w:val="0"/>
          <w:lang w:val="uk-UA" w:eastAsia="uk-UA"/>
        </w:rPr>
        <w:t>виробництв</w:t>
      </w:r>
      <w:r w:rsidR="00077ABF" w:rsidRPr="00152692">
        <w:rPr>
          <w:b w:val="0"/>
          <w:bCs w:val="0"/>
          <w:lang w:val="uk-UA" w:eastAsia="uk-UA"/>
        </w:rPr>
        <w:t>і</w:t>
      </w:r>
      <w:bookmarkEnd w:id="36"/>
      <w:bookmarkEnd w:id="37"/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937771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Контроль виробництва є основним засобом спостереження за правильністю ведення технологічного процесу і його виправлення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937771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 xml:space="preserve">Постійний і правильно організований контроль виробництва дає можливість стежити за якістю готових виробів, не допускати відхилень від </w:t>
      </w:r>
      <w:r w:rsidR="00495F17" w:rsidRPr="00152692">
        <w:rPr>
          <w:bCs/>
          <w:lang w:val="uk-UA" w:eastAsia="uk-UA"/>
        </w:rPr>
        <w:t>фізико-хімічних</w:t>
      </w:r>
      <w:r w:rsidRPr="00152692">
        <w:rPr>
          <w:bCs/>
          <w:lang w:val="uk-UA" w:eastAsia="uk-UA"/>
        </w:rPr>
        <w:t xml:space="preserve"> норм і дозволяє забезпечити випуск продукції, що відповідає вимогам </w:t>
      </w:r>
      <w:r w:rsidR="00495F17" w:rsidRPr="00152692">
        <w:rPr>
          <w:bCs/>
          <w:lang w:val="uk-UA" w:eastAsia="uk-UA"/>
        </w:rPr>
        <w:t>стандартів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>Це положення визначає організацію і зміст роботи виробнич</w:t>
      </w:r>
      <w:r w:rsidR="009952F5" w:rsidRPr="00152692">
        <w:rPr>
          <w:bCs/>
          <w:lang w:val="uk-UA" w:eastAsia="uk-UA"/>
        </w:rPr>
        <w:t>ої</w:t>
      </w:r>
      <w:r w:rsidRPr="00152692">
        <w:rPr>
          <w:bCs/>
          <w:lang w:val="uk-UA" w:eastAsia="uk-UA"/>
        </w:rPr>
        <w:t xml:space="preserve"> лабораторі</w:t>
      </w:r>
      <w:r w:rsidR="009952F5" w:rsidRPr="00152692">
        <w:rPr>
          <w:bCs/>
          <w:lang w:val="uk-UA" w:eastAsia="uk-UA"/>
        </w:rPr>
        <w:t>ї підприємства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937771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 xml:space="preserve">Для здійснення цих завдань застосовуються фізичні, хімічні, біохімічні і </w:t>
      </w:r>
      <w:r w:rsidR="00495F17" w:rsidRPr="00152692">
        <w:rPr>
          <w:bCs/>
          <w:lang w:val="uk-UA" w:eastAsia="uk-UA"/>
        </w:rPr>
        <w:t>фізико-хімічні</w:t>
      </w:r>
      <w:r w:rsidRPr="00152692">
        <w:rPr>
          <w:bCs/>
          <w:lang w:val="uk-UA" w:eastAsia="uk-UA"/>
        </w:rPr>
        <w:t xml:space="preserve"> методи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937771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Головне завдання виробнич</w:t>
      </w:r>
      <w:r w:rsidR="009952F5" w:rsidRPr="00152692">
        <w:rPr>
          <w:bCs/>
          <w:lang w:val="uk-UA" w:eastAsia="uk-UA"/>
        </w:rPr>
        <w:t>ої</w:t>
      </w:r>
      <w:r w:rsidRPr="00152692">
        <w:rPr>
          <w:bCs/>
          <w:lang w:val="uk-UA" w:eastAsia="uk-UA"/>
        </w:rPr>
        <w:t xml:space="preserve"> лабораторі</w:t>
      </w:r>
      <w:r w:rsidR="009952F5" w:rsidRPr="00152692">
        <w:rPr>
          <w:bCs/>
          <w:lang w:val="uk-UA" w:eastAsia="uk-UA"/>
        </w:rPr>
        <w:t>ї</w:t>
      </w:r>
      <w:r w:rsidRPr="00152692">
        <w:rPr>
          <w:bCs/>
          <w:lang w:val="uk-UA" w:eastAsia="uk-UA"/>
        </w:rPr>
        <w:t xml:space="preserve"> </w:t>
      </w:r>
      <w:r w:rsidR="000D537F" w:rsidRPr="00152692">
        <w:rPr>
          <w:bCs/>
          <w:lang w:val="uk-UA" w:eastAsia="uk-UA"/>
        </w:rPr>
        <w:t>-</w:t>
      </w:r>
      <w:r w:rsidRPr="00152692">
        <w:rPr>
          <w:bCs/>
          <w:lang w:val="uk-UA" w:eastAsia="uk-UA"/>
        </w:rPr>
        <w:t xml:space="preserve"> раціональна організація технологічного процесу, що забезпечує випуск якісних виробів при мінімальних технологічних витратах і втратах і високій організації праці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>Робота лабораторі</w:t>
      </w:r>
      <w:r w:rsidR="009952F5" w:rsidRPr="00152692">
        <w:rPr>
          <w:bCs/>
          <w:lang w:val="uk-UA" w:eastAsia="uk-UA"/>
        </w:rPr>
        <w:t>ї</w:t>
      </w:r>
      <w:r w:rsidRPr="00152692">
        <w:rPr>
          <w:bCs/>
          <w:lang w:val="uk-UA" w:eastAsia="uk-UA"/>
        </w:rPr>
        <w:t xml:space="preserve"> складається з наступних етапів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>1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 xml:space="preserve">Аналіз сировини, що поступає на підприємство </w:t>
      </w:r>
      <w:r w:rsidR="000D537F" w:rsidRPr="00152692">
        <w:rPr>
          <w:bCs/>
          <w:lang w:val="uk-UA" w:eastAsia="uk-UA"/>
        </w:rPr>
        <w:t>-</w:t>
      </w:r>
      <w:r w:rsidRPr="00152692">
        <w:rPr>
          <w:bCs/>
          <w:lang w:val="uk-UA" w:eastAsia="uk-UA"/>
        </w:rPr>
        <w:t xml:space="preserve"> аналізується кожна партія сировини, причому органолептичні властивості і найбільш важливі </w:t>
      </w:r>
      <w:r w:rsidR="00F7353F" w:rsidRPr="00152692">
        <w:rPr>
          <w:bCs/>
          <w:lang w:val="uk-UA" w:eastAsia="uk-UA"/>
        </w:rPr>
        <w:t>фізико-хімічні</w:t>
      </w:r>
      <w:r w:rsidRPr="00152692">
        <w:rPr>
          <w:bCs/>
          <w:lang w:val="uk-UA" w:eastAsia="uk-UA"/>
        </w:rPr>
        <w:t xml:space="preserve"> показники сировини визначаються постійно, а показники, що мають менше значення, перевіряють вибірково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 xml:space="preserve">Всі аналізи проводять на підставі діючих </w:t>
      </w:r>
      <w:r w:rsidR="00F7353F" w:rsidRPr="00152692">
        <w:rPr>
          <w:bCs/>
          <w:lang w:val="uk-UA" w:eastAsia="uk-UA"/>
        </w:rPr>
        <w:t>ДСТУ</w:t>
      </w:r>
      <w:r w:rsidRPr="00152692">
        <w:rPr>
          <w:bCs/>
          <w:lang w:val="uk-UA" w:eastAsia="uk-UA"/>
        </w:rPr>
        <w:t xml:space="preserve"> і ТУ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937771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Виробничо-технологічна робота лабораторі</w:t>
      </w:r>
      <w:r w:rsidR="00F7353F" w:rsidRPr="00152692">
        <w:rPr>
          <w:bCs/>
          <w:lang w:val="uk-UA" w:eastAsia="uk-UA"/>
        </w:rPr>
        <w:t>ї</w:t>
      </w:r>
      <w:r w:rsidRPr="00152692">
        <w:rPr>
          <w:bCs/>
          <w:lang w:val="uk-UA" w:eastAsia="uk-UA"/>
        </w:rPr>
        <w:t xml:space="preserve"> полягає в розробці технологічних планів</w:t>
      </w:r>
      <w:r w:rsidR="00F7353F" w:rsidRPr="00152692">
        <w:rPr>
          <w:bCs/>
          <w:lang w:val="uk-UA" w:eastAsia="uk-UA"/>
        </w:rPr>
        <w:t>,</w:t>
      </w:r>
      <w:r w:rsidRPr="00152692">
        <w:rPr>
          <w:bCs/>
          <w:lang w:val="uk-UA" w:eastAsia="uk-UA"/>
        </w:rPr>
        <w:t xml:space="preserve"> в складанні виробничих рецептур і визначенні технологічних режимів, в контролі втрат і витрат, в контролі встановлених режимів і параметрів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420194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В цілому в</w:t>
      </w:r>
      <w:r w:rsidR="00937771" w:rsidRPr="00152692">
        <w:rPr>
          <w:bCs/>
          <w:lang w:val="uk-UA" w:eastAsia="uk-UA"/>
        </w:rPr>
        <w:t>иробничі лабораторії</w:t>
      </w:r>
      <w:r w:rsidRPr="00152692">
        <w:rPr>
          <w:bCs/>
          <w:lang w:val="uk-UA" w:eastAsia="uk-UA"/>
        </w:rPr>
        <w:t xml:space="preserve"> на підприємствах будь-якого типу</w:t>
      </w:r>
      <w:r w:rsidR="00937771" w:rsidRPr="00152692">
        <w:rPr>
          <w:bCs/>
          <w:lang w:val="uk-UA" w:eastAsia="uk-UA"/>
        </w:rPr>
        <w:t xml:space="preserve"> покликані удосконалювати технологічний процес і якість виробів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5364AD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Працівники лабораторій вивчають причини браку і розробляють заходи щодо його запобігання, упроваджують нові прогресивні технологічні схеми, беруть активну участь в освоєнні нового устаткування і наукової організації праці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5364AD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Контроль якості готової продукції здійснюється лабораторією для кожної партії виробів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>Результати технохімічного контролю фіксуються в лабораторних журналах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152692" w:rsidP="00152692">
      <w:pPr>
        <w:pStyle w:val="2"/>
        <w:keepNext w:val="0"/>
        <w:widowControl w:val="0"/>
        <w:rPr>
          <w:b w:val="0"/>
          <w:bCs w:val="0"/>
          <w:lang w:val="uk-UA" w:eastAsia="uk-UA"/>
        </w:rPr>
      </w:pPr>
      <w:bookmarkStart w:id="38" w:name="_Toc188877343"/>
      <w:bookmarkStart w:id="39" w:name="_Toc275779857"/>
      <w:r>
        <w:rPr>
          <w:lang w:val="uk-UA" w:eastAsia="uk-UA"/>
        </w:rPr>
        <w:br w:type="page"/>
      </w:r>
      <w:r w:rsidR="001A18DE" w:rsidRPr="00152692">
        <w:rPr>
          <w:lang w:val="uk-UA" w:eastAsia="uk-UA"/>
        </w:rPr>
        <w:t xml:space="preserve">3.3.1 </w:t>
      </w:r>
      <w:r w:rsidR="005364AD" w:rsidRPr="00152692">
        <w:rPr>
          <w:b w:val="0"/>
          <w:bCs w:val="0"/>
          <w:lang w:val="uk-UA" w:eastAsia="uk-UA"/>
        </w:rPr>
        <w:t>Методи контролю</w:t>
      </w:r>
      <w:bookmarkEnd w:id="38"/>
      <w:bookmarkEnd w:id="39"/>
    </w:p>
    <w:p w:rsidR="000D537F" w:rsidRPr="00152692" w:rsidRDefault="005364AD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Харчові продукти досліджують органолептичними, фізичними і хімічними методами аналізу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5364AD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 xml:space="preserve">Органолептичні методи контролю, не дивлячись на свою суб'єктивність, мають важливе значення і завжди передують </w:t>
      </w:r>
      <w:r w:rsidR="00D55D4F" w:rsidRPr="00152692">
        <w:rPr>
          <w:bCs/>
          <w:lang w:val="uk-UA" w:eastAsia="uk-UA"/>
        </w:rPr>
        <w:t>фізико-хімічному</w:t>
      </w:r>
      <w:r w:rsidRPr="00152692">
        <w:rPr>
          <w:bCs/>
          <w:lang w:val="uk-UA" w:eastAsia="uk-UA"/>
        </w:rPr>
        <w:t xml:space="preserve"> аналізу сировини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 xml:space="preserve">Якщо за органолептичними показниками продукт, напівфабрикат або сировина виявиться не доброякісним, то подальші </w:t>
      </w:r>
      <w:r w:rsidR="00D55D4F" w:rsidRPr="00152692">
        <w:rPr>
          <w:bCs/>
          <w:lang w:val="uk-UA" w:eastAsia="uk-UA"/>
        </w:rPr>
        <w:t>фізико-хімічні</w:t>
      </w:r>
      <w:r w:rsidRPr="00152692">
        <w:rPr>
          <w:bCs/>
          <w:lang w:val="uk-UA" w:eastAsia="uk-UA"/>
        </w:rPr>
        <w:t xml:space="preserve"> аналізи вже не потрібні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5364AD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Хімічні методи технох</w:t>
      </w:r>
      <w:r w:rsidR="00D55D4F" w:rsidRPr="00152692">
        <w:rPr>
          <w:bCs/>
          <w:lang w:val="uk-UA" w:eastAsia="uk-UA"/>
        </w:rPr>
        <w:t>імічного</w:t>
      </w:r>
      <w:r w:rsidRPr="00152692">
        <w:rPr>
          <w:bCs/>
          <w:lang w:val="uk-UA" w:eastAsia="uk-UA"/>
        </w:rPr>
        <w:t xml:space="preserve"> контролю засновані на хімічних реакціях аналізованої речовини з певними реактивами</w:t>
      </w:r>
      <w:r w:rsidR="000D537F" w:rsidRPr="00152692">
        <w:rPr>
          <w:bCs/>
          <w:lang w:val="uk-UA" w:eastAsia="uk-UA"/>
        </w:rPr>
        <w:t xml:space="preserve">. </w:t>
      </w:r>
      <w:r w:rsidRPr="00152692">
        <w:rPr>
          <w:bCs/>
          <w:lang w:val="uk-UA" w:eastAsia="uk-UA"/>
        </w:rPr>
        <w:t>За наслідками реакції складають висновок про відповідний показник якості продукту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5364AD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Фізичні методи аналізу встановлюють значення певних фізичних властивостей речовини, пов'язаних з тим або іншим показником його якості</w:t>
      </w:r>
      <w:r w:rsidR="000D537F" w:rsidRPr="00152692">
        <w:rPr>
          <w:bCs/>
          <w:lang w:val="uk-UA" w:eastAsia="uk-UA"/>
        </w:rPr>
        <w:t>.</w:t>
      </w:r>
    </w:p>
    <w:p w:rsidR="008B3F62" w:rsidRPr="00152692" w:rsidRDefault="008B3F62" w:rsidP="00152692">
      <w:pPr>
        <w:widowControl w:val="0"/>
        <w:rPr>
          <w:b/>
          <w:bCs/>
          <w:lang w:val="uk-UA" w:eastAsia="uk-UA"/>
        </w:rPr>
      </w:pPr>
    </w:p>
    <w:p w:rsidR="000D537F" w:rsidRPr="00152692" w:rsidRDefault="000D537F" w:rsidP="00152692">
      <w:pPr>
        <w:pStyle w:val="2"/>
        <w:keepNext w:val="0"/>
        <w:widowControl w:val="0"/>
        <w:rPr>
          <w:b w:val="0"/>
          <w:bCs w:val="0"/>
          <w:lang w:val="uk-UA"/>
        </w:rPr>
      </w:pPr>
      <w:bookmarkStart w:id="40" w:name="_Toc188877344"/>
      <w:bookmarkStart w:id="41" w:name="_Toc275779858"/>
      <w:r w:rsidRPr="00152692">
        <w:rPr>
          <w:lang w:val="uk-UA"/>
        </w:rPr>
        <w:t>3.4</w:t>
      </w:r>
      <w:r w:rsidR="00077ABF" w:rsidRPr="00152692">
        <w:rPr>
          <w:b w:val="0"/>
          <w:bCs w:val="0"/>
          <w:lang w:val="uk-UA"/>
        </w:rPr>
        <w:t xml:space="preserve"> </w:t>
      </w:r>
      <w:r w:rsidR="00523F59" w:rsidRPr="00152692">
        <w:rPr>
          <w:b w:val="0"/>
          <w:bCs w:val="0"/>
          <w:lang w:val="uk-UA"/>
        </w:rPr>
        <w:t>Устаткування для виробництва паштетів</w:t>
      </w:r>
      <w:bookmarkEnd w:id="40"/>
      <w:bookmarkEnd w:id="41"/>
    </w:p>
    <w:p w:rsidR="001A18DE" w:rsidRPr="00152692" w:rsidRDefault="001A18DE" w:rsidP="00152692">
      <w:pPr>
        <w:widowControl w:val="0"/>
        <w:rPr>
          <w:b/>
          <w:bCs/>
          <w:lang w:val="uk-UA"/>
        </w:rPr>
      </w:pPr>
    </w:p>
    <w:p w:rsidR="000D537F" w:rsidRPr="00152692" w:rsidRDefault="00523F59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Машина Б9-ФДМ-01 призначена для подрібнення блоків замороженого м'яса</w:t>
      </w:r>
      <w:r w:rsidR="000D537F" w:rsidRPr="00152692">
        <w:rPr>
          <w:bCs/>
          <w:lang w:val="uk-UA"/>
        </w:rPr>
        <w:t>.</w:t>
      </w:r>
    </w:p>
    <w:p w:rsidR="000D537F" w:rsidRPr="00152692" w:rsidRDefault="00523F59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Технічна характеристика</w:t>
      </w:r>
      <w:r w:rsidR="000D537F" w:rsidRPr="00152692">
        <w:rPr>
          <w:bCs/>
          <w:lang w:val="uk-UA"/>
        </w:rPr>
        <w:t>:</w:t>
      </w:r>
    </w:p>
    <w:p w:rsidR="00523F59" w:rsidRPr="00152692" w:rsidRDefault="00523F59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Продуктивність, кг/</w:t>
      </w:r>
      <w:r w:rsidR="000561DE" w:rsidRPr="00152692">
        <w:rPr>
          <w:bCs/>
          <w:lang w:val="uk-UA"/>
        </w:rPr>
        <w:t>год</w:t>
      </w:r>
      <w:r w:rsidR="000D537F" w:rsidRPr="00152692">
        <w:rPr>
          <w:bCs/>
          <w:lang w:val="uk-UA"/>
        </w:rPr>
        <w:t>.3</w:t>
      </w:r>
      <w:r w:rsidRPr="00152692">
        <w:rPr>
          <w:bCs/>
          <w:lang w:val="uk-UA"/>
        </w:rPr>
        <w:t>600</w:t>
      </w:r>
    </w:p>
    <w:p w:rsidR="00523F59" w:rsidRPr="00152692" w:rsidRDefault="000561DE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Встановлена потужність</w:t>
      </w:r>
      <w:r w:rsidR="000D537F" w:rsidRPr="00152692">
        <w:rPr>
          <w:bCs/>
          <w:lang w:val="uk-UA"/>
        </w:rPr>
        <w:t>, к</w:t>
      </w:r>
      <w:r w:rsidR="00523F59" w:rsidRPr="00152692">
        <w:rPr>
          <w:bCs/>
          <w:lang w:val="uk-UA"/>
        </w:rPr>
        <w:t>Вт55</w:t>
      </w:r>
    </w:p>
    <w:p w:rsidR="00523F59" w:rsidRPr="00152692" w:rsidRDefault="00523F59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Габаритні розміри, мм1370х970х1610</w:t>
      </w:r>
    </w:p>
    <w:p w:rsidR="000D537F" w:rsidRPr="00152692" w:rsidRDefault="00523F59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Маса, кг422</w:t>
      </w:r>
    </w:p>
    <w:p w:rsidR="000D537F" w:rsidRPr="00152692" w:rsidRDefault="000561DE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Вовчки</w:t>
      </w:r>
      <w:r w:rsidR="00EA6BFF" w:rsidRPr="00152692">
        <w:rPr>
          <w:bCs/>
          <w:lang w:val="uk-UA"/>
        </w:rPr>
        <w:t xml:space="preserve"> в</w:t>
      </w:r>
      <w:r w:rsidR="00523F59" w:rsidRPr="00152692">
        <w:rPr>
          <w:bCs/>
          <w:lang w:val="uk-UA"/>
        </w:rPr>
        <w:t>икористовують для середнього і дрібного подрібнення сировини</w:t>
      </w:r>
      <w:r w:rsidR="000D537F" w:rsidRPr="00152692">
        <w:rPr>
          <w:bCs/>
          <w:lang w:val="uk-UA"/>
        </w:rPr>
        <w:t xml:space="preserve">. </w:t>
      </w:r>
      <w:r w:rsidR="00523F59" w:rsidRPr="00152692">
        <w:rPr>
          <w:bCs/>
          <w:lang w:val="uk-UA"/>
        </w:rPr>
        <w:t>Вони дуже широко поширені в м'ясній промисловості</w:t>
      </w:r>
      <w:r w:rsidR="000D537F" w:rsidRPr="00152692">
        <w:rPr>
          <w:bCs/>
          <w:lang w:val="uk-UA"/>
        </w:rPr>
        <w:t xml:space="preserve">. </w:t>
      </w:r>
      <w:r w:rsidR="0035332E" w:rsidRPr="00152692">
        <w:rPr>
          <w:bCs/>
          <w:lang w:val="uk-UA"/>
        </w:rPr>
        <w:t xml:space="preserve">На даному підприємстві в паштетному цеху використовують </w:t>
      </w:r>
      <w:r w:rsidRPr="00152692">
        <w:rPr>
          <w:bCs/>
          <w:lang w:val="uk-UA"/>
        </w:rPr>
        <w:t>вовчок</w:t>
      </w:r>
      <w:r w:rsidR="00523F59" w:rsidRPr="00152692">
        <w:rPr>
          <w:bCs/>
          <w:lang w:val="uk-UA"/>
        </w:rPr>
        <w:t xml:space="preserve"> К7-ФВП-160-1</w:t>
      </w:r>
      <w:r w:rsidR="000D537F" w:rsidRPr="00152692">
        <w:rPr>
          <w:bCs/>
          <w:lang w:val="uk-UA"/>
        </w:rPr>
        <w:t>.</w:t>
      </w:r>
    </w:p>
    <w:p w:rsidR="000D537F" w:rsidRPr="00152692" w:rsidRDefault="00E6143B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Вовчок</w:t>
      </w:r>
      <w:r w:rsidR="00523F59" w:rsidRPr="00152692">
        <w:rPr>
          <w:bCs/>
          <w:lang w:val="uk-UA"/>
        </w:rPr>
        <w:t xml:space="preserve"> К7-ФВП-160-1</w:t>
      </w:r>
      <w:r w:rsidR="000D537F" w:rsidRPr="00152692">
        <w:rPr>
          <w:bCs/>
          <w:lang w:val="uk-UA"/>
        </w:rPr>
        <w:t xml:space="preserve">. </w:t>
      </w:r>
      <w:r w:rsidR="00523F59" w:rsidRPr="00152692">
        <w:rPr>
          <w:bCs/>
          <w:lang w:val="uk-UA"/>
        </w:rPr>
        <w:t>Складається з чотирьох основних механізмів</w:t>
      </w:r>
      <w:r w:rsidR="000D537F" w:rsidRPr="00152692">
        <w:rPr>
          <w:bCs/>
          <w:lang w:val="uk-UA"/>
        </w:rPr>
        <w:t xml:space="preserve">: </w:t>
      </w:r>
      <w:r w:rsidRPr="00152692">
        <w:rPr>
          <w:bCs/>
          <w:lang w:val="uk-UA"/>
        </w:rPr>
        <w:t>блоку живлення</w:t>
      </w:r>
      <w:r w:rsidR="00523F59" w:rsidRPr="00152692">
        <w:rPr>
          <w:bCs/>
          <w:lang w:val="uk-UA"/>
        </w:rPr>
        <w:t>, ріжучого, приводу і станини, електродвигун</w:t>
      </w:r>
      <w:r w:rsidRPr="00152692">
        <w:rPr>
          <w:bCs/>
          <w:lang w:val="uk-UA"/>
        </w:rPr>
        <w:t>а</w:t>
      </w:r>
      <w:r w:rsidR="00523F59" w:rsidRPr="00152692">
        <w:rPr>
          <w:bCs/>
          <w:lang w:val="uk-UA"/>
        </w:rPr>
        <w:t xml:space="preserve"> і пусков</w:t>
      </w:r>
      <w:r w:rsidRPr="00152692">
        <w:rPr>
          <w:bCs/>
          <w:lang w:val="uk-UA"/>
        </w:rPr>
        <w:t>ої</w:t>
      </w:r>
      <w:r w:rsidR="00523F59" w:rsidRPr="00152692">
        <w:rPr>
          <w:bCs/>
          <w:lang w:val="uk-UA"/>
        </w:rPr>
        <w:t xml:space="preserve"> електроапаратур</w:t>
      </w:r>
      <w:r w:rsidRPr="00152692">
        <w:rPr>
          <w:bCs/>
          <w:lang w:val="uk-UA"/>
        </w:rPr>
        <w:t>и</w:t>
      </w:r>
      <w:r w:rsidR="000D537F" w:rsidRPr="00152692">
        <w:rPr>
          <w:bCs/>
          <w:lang w:val="uk-UA"/>
        </w:rPr>
        <w:t>.</w:t>
      </w:r>
    </w:p>
    <w:p w:rsidR="000D537F" w:rsidRPr="00152692" w:rsidRDefault="00E6143B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Вовчок</w:t>
      </w:r>
      <w:r w:rsidR="00523F59" w:rsidRPr="00152692">
        <w:rPr>
          <w:bCs/>
          <w:lang w:val="uk-UA"/>
        </w:rPr>
        <w:t xml:space="preserve"> працює таким чином</w:t>
      </w:r>
      <w:r w:rsidR="000D537F" w:rsidRPr="00152692">
        <w:rPr>
          <w:bCs/>
          <w:lang w:val="uk-UA"/>
        </w:rPr>
        <w:t xml:space="preserve">: </w:t>
      </w:r>
      <w:r w:rsidR="00523F59" w:rsidRPr="00152692">
        <w:rPr>
          <w:bCs/>
          <w:lang w:val="uk-UA"/>
        </w:rPr>
        <w:t>жиловане м'ясо в шматках масою до 0,5 кг подається в бункер, звідки захоплюється робочим і допоміжними шнеками і прямує в зону ріжучого механізму</w:t>
      </w:r>
      <w:r w:rsidR="000D537F" w:rsidRPr="00152692">
        <w:rPr>
          <w:bCs/>
          <w:lang w:val="uk-UA"/>
        </w:rPr>
        <w:t xml:space="preserve">. </w:t>
      </w:r>
      <w:r w:rsidR="00523F59" w:rsidRPr="00152692">
        <w:rPr>
          <w:bCs/>
          <w:lang w:val="uk-UA"/>
        </w:rPr>
        <w:t xml:space="preserve">У ньому сировина подрібнюється до заданого ступеня, що забезпечується установкою ножів і відповідних ножових </w:t>
      </w:r>
      <w:r w:rsidR="006A1C5A" w:rsidRPr="00152692">
        <w:rPr>
          <w:bCs/>
          <w:lang w:val="uk-UA"/>
        </w:rPr>
        <w:t>решіток</w:t>
      </w:r>
      <w:r w:rsidR="000D537F" w:rsidRPr="00152692">
        <w:rPr>
          <w:bCs/>
          <w:lang w:val="uk-UA"/>
        </w:rPr>
        <w:t>.</w:t>
      </w:r>
    </w:p>
    <w:p w:rsidR="001A18DE" w:rsidRPr="00152692" w:rsidRDefault="001A18DE" w:rsidP="00152692">
      <w:pPr>
        <w:widowControl w:val="0"/>
        <w:rPr>
          <w:b/>
          <w:bCs/>
          <w:lang w:val="uk-UA"/>
        </w:rPr>
      </w:pPr>
    </w:p>
    <w:p w:rsidR="00571D28" w:rsidRPr="00152692" w:rsidRDefault="00523F59" w:rsidP="00152692">
      <w:pPr>
        <w:widowControl w:val="0"/>
        <w:rPr>
          <w:b/>
          <w:bCs/>
          <w:lang w:val="uk-UA"/>
        </w:rPr>
      </w:pPr>
      <w:r w:rsidRPr="00152692">
        <w:rPr>
          <w:b/>
          <w:bCs/>
          <w:lang w:val="uk-UA"/>
        </w:rPr>
        <w:t xml:space="preserve">Технічна характеристика </w:t>
      </w:r>
      <w:r w:rsidR="006A1C5A" w:rsidRPr="00152692">
        <w:rPr>
          <w:b/>
          <w:bCs/>
          <w:lang w:val="uk-UA"/>
        </w:rPr>
        <w:t>вовчків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2227"/>
        <w:gridCol w:w="1595"/>
      </w:tblGrid>
      <w:tr w:rsidR="00571D28" w:rsidRPr="008D5FEA" w:rsidTr="008D5FEA">
        <w:trPr>
          <w:trHeight w:val="435"/>
          <w:jc w:val="center"/>
        </w:trPr>
        <w:tc>
          <w:tcPr>
            <w:tcW w:w="4320" w:type="dxa"/>
            <w:shd w:val="clear" w:color="auto" w:fill="auto"/>
          </w:tcPr>
          <w:p w:rsidR="00571D28" w:rsidRPr="008D5FEA" w:rsidRDefault="00571D28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Показник </w:t>
            </w:r>
          </w:p>
        </w:tc>
        <w:tc>
          <w:tcPr>
            <w:tcW w:w="2227" w:type="dxa"/>
            <w:shd w:val="clear" w:color="auto" w:fill="auto"/>
          </w:tcPr>
          <w:p w:rsidR="00571D28" w:rsidRPr="008D5FEA" w:rsidRDefault="00571D28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К6-ФВП-120</w:t>
            </w:r>
          </w:p>
        </w:tc>
        <w:tc>
          <w:tcPr>
            <w:tcW w:w="1595" w:type="dxa"/>
            <w:shd w:val="clear" w:color="auto" w:fill="auto"/>
          </w:tcPr>
          <w:p w:rsidR="00571D28" w:rsidRPr="008D5FEA" w:rsidRDefault="00571D28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К7-ФВП-160-1</w:t>
            </w:r>
          </w:p>
        </w:tc>
      </w:tr>
      <w:tr w:rsidR="00571D28" w:rsidRPr="008D5FEA" w:rsidTr="008D5FEA">
        <w:trPr>
          <w:trHeight w:val="380"/>
          <w:jc w:val="center"/>
        </w:trPr>
        <w:tc>
          <w:tcPr>
            <w:tcW w:w="4320" w:type="dxa"/>
            <w:shd w:val="clear" w:color="auto" w:fill="auto"/>
          </w:tcPr>
          <w:p w:rsidR="00571D28" w:rsidRPr="008D5FEA" w:rsidRDefault="00571D28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Продуктивність, кг/</w:t>
            </w:r>
            <w:r w:rsidR="000E532D" w:rsidRPr="008D5FEA">
              <w:rPr>
                <w:lang w:val="uk-UA"/>
              </w:rPr>
              <w:t>год</w:t>
            </w:r>
          </w:p>
        </w:tc>
        <w:tc>
          <w:tcPr>
            <w:tcW w:w="2227" w:type="dxa"/>
            <w:shd w:val="clear" w:color="auto" w:fill="auto"/>
          </w:tcPr>
          <w:p w:rsidR="00571D28" w:rsidRPr="008D5FEA" w:rsidRDefault="00571D28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2500</w:t>
            </w:r>
          </w:p>
        </w:tc>
        <w:tc>
          <w:tcPr>
            <w:tcW w:w="1595" w:type="dxa"/>
            <w:shd w:val="clear" w:color="auto" w:fill="auto"/>
          </w:tcPr>
          <w:p w:rsidR="00571D28" w:rsidRPr="008D5FEA" w:rsidRDefault="00571D28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5000</w:t>
            </w:r>
          </w:p>
        </w:tc>
      </w:tr>
      <w:tr w:rsidR="000E532D" w:rsidRPr="008D5FEA" w:rsidTr="008D5FEA">
        <w:trPr>
          <w:trHeight w:val="830"/>
          <w:jc w:val="center"/>
        </w:trPr>
        <w:tc>
          <w:tcPr>
            <w:tcW w:w="4320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Діаметр решіток ріжучого механізму, мм</w:t>
            </w:r>
          </w:p>
        </w:tc>
        <w:tc>
          <w:tcPr>
            <w:tcW w:w="2227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120</w:t>
            </w:r>
          </w:p>
        </w:tc>
        <w:tc>
          <w:tcPr>
            <w:tcW w:w="1595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160</w:t>
            </w:r>
          </w:p>
        </w:tc>
      </w:tr>
      <w:tr w:rsidR="000E532D" w:rsidRPr="008D5FEA" w:rsidTr="008D5FEA">
        <w:trPr>
          <w:trHeight w:val="360"/>
          <w:jc w:val="center"/>
        </w:trPr>
        <w:tc>
          <w:tcPr>
            <w:tcW w:w="4320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Встановлена потужність, кВт</w:t>
            </w:r>
          </w:p>
        </w:tc>
        <w:tc>
          <w:tcPr>
            <w:tcW w:w="2227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12,5</w:t>
            </w:r>
          </w:p>
        </w:tc>
        <w:tc>
          <w:tcPr>
            <w:tcW w:w="1595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32,2</w:t>
            </w:r>
          </w:p>
        </w:tc>
      </w:tr>
      <w:tr w:rsidR="000E532D" w:rsidRPr="008D5FEA" w:rsidTr="008D5FEA">
        <w:trPr>
          <w:trHeight w:val="340"/>
          <w:jc w:val="center"/>
        </w:trPr>
        <w:tc>
          <w:tcPr>
            <w:tcW w:w="4320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Габаритні розміри, мм</w:t>
            </w:r>
          </w:p>
        </w:tc>
        <w:tc>
          <w:tcPr>
            <w:tcW w:w="2227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1600х900х1600</w:t>
            </w:r>
          </w:p>
        </w:tc>
        <w:tc>
          <w:tcPr>
            <w:tcW w:w="1595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1900х100х1650</w:t>
            </w:r>
          </w:p>
        </w:tc>
      </w:tr>
      <w:tr w:rsidR="000E532D" w:rsidRPr="008D5FEA" w:rsidTr="008D5FEA">
        <w:trPr>
          <w:trHeight w:val="453"/>
          <w:jc w:val="center"/>
        </w:trPr>
        <w:tc>
          <w:tcPr>
            <w:tcW w:w="4320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Маса, кг</w:t>
            </w:r>
          </w:p>
        </w:tc>
        <w:tc>
          <w:tcPr>
            <w:tcW w:w="2227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800</w:t>
            </w:r>
          </w:p>
        </w:tc>
        <w:tc>
          <w:tcPr>
            <w:tcW w:w="1595" w:type="dxa"/>
            <w:shd w:val="clear" w:color="auto" w:fill="auto"/>
          </w:tcPr>
          <w:p w:rsidR="000E532D" w:rsidRPr="008D5FEA" w:rsidRDefault="000E532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1200</w:t>
            </w:r>
          </w:p>
        </w:tc>
      </w:tr>
    </w:tbl>
    <w:p w:rsidR="00571D28" w:rsidRPr="00152692" w:rsidRDefault="00571D28" w:rsidP="00152692">
      <w:pPr>
        <w:widowControl w:val="0"/>
        <w:ind w:firstLine="709"/>
        <w:rPr>
          <w:lang w:val="uk-UA"/>
        </w:rPr>
      </w:pPr>
    </w:p>
    <w:p w:rsidR="00947499" w:rsidRPr="00152692" w:rsidRDefault="00093E1E" w:rsidP="00152692">
      <w:pPr>
        <w:widowControl w:val="0"/>
        <w:ind w:firstLine="709"/>
        <w:rPr>
          <w:lang w:val="uk-UA"/>
        </w:rPr>
      </w:pPr>
      <w:r>
        <w:rPr>
          <w:lang w:val="uk-UA"/>
        </w:rPr>
        <w:pict>
          <v:shape id="_x0000_i1026" type="#_x0000_t75" style="width:277.5pt;height:327.75pt">
            <v:imagedata r:id="rId8" o:title=""/>
          </v:shape>
        </w:pict>
      </w:r>
    </w:p>
    <w:p w:rsidR="000D537F" w:rsidRPr="00152692" w:rsidRDefault="00571D28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Конструкція </w:t>
      </w:r>
      <w:r w:rsidR="00947499" w:rsidRPr="00152692">
        <w:rPr>
          <w:lang w:val="uk-UA" w:eastAsia="uk-UA"/>
        </w:rPr>
        <w:t>вовчка</w:t>
      </w:r>
      <w:r w:rsidRPr="00152692">
        <w:rPr>
          <w:lang w:val="uk-UA" w:eastAsia="uk-UA"/>
        </w:rPr>
        <w:t xml:space="preserve"> К6-ФВП160-1</w:t>
      </w:r>
      <w:r w:rsidR="000D537F" w:rsidRPr="00152692">
        <w:rPr>
          <w:lang w:val="uk-UA" w:eastAsia="uk-UA"/>
        </w:rPr>
        <w:t>:</w:t>
      </w:r>
    </w:p>
    <w:p w:rsidR="000D537F" w:rsidRPr="00152692" w:rsidRDefault="00571D28" w:rsidP="00152692">
      <w:pPr>
        <w:widowControl w:val="0"/>
        <w:ind w:firstLine="709"/>
        <w:rPr>
          <w:i/>
          <w:iCs/>
          <w:lang w:val="uk-UA" w:eastAsia="uk-UA"/>
        </w:rPr>
      </w:pPr>
      <w:r w:rsidRPr="00152692">
        <w:rPr>
          <w:i/>
          <w:iCs/>
          <w:lang w:val="uk-UA" w:eastAsia="uk-UA"/>
        </w:rPr>
        <w:t xml:space="preserve">а </w:t>
      </w:r>
      <w:r w:rsidR="000D537F" w:rsidRPr="00152692">
        <w:rPr>
          <w:i/>
          <w:iCs/>
          <w:lang w:val="uk-UA" w:eastAsia="uk-UA"/>
        </w:rPr>
        <w:t>-</w:t>
      </w:r>
      <w:r w:rsidRPr="00152692">
        <w:rPr>
          <w:i/>
          <w:iCs/>
          <w:lang w:val="uk-UA" w:eastAsia="uk-UA"/>
        </w:rPr>
        <w:t xml:space="preserve"> схема</w:t>
      </w:r>
      <w:r w:rsidR="00947499" w:rsidRPr="00152692">
        <w:rPr>
          <w:i/>
          <w:iCs/>
          <w:lang w:val="uk-UA" w:eastAsia="uk-UA"/>
        </w:rPr>
        <w:t xml:space="preserve"> вовчка</w:t>
      </w:r>
      <w:r w:rsidR="000D537F" w:rsidRPr="00152692">
        <w:rPr>
          <w:i/>
          <w:iCs/>
          <w:lang w:val="uk-UA" w:eastAsia="uk-UA"/>
        </w:rPr>
        <w:t>:</w:t>
      </w:r>
    </w:p>
    <w:p w:rsidR="008B3F62" w:rsidRPr="00152692" w:rsidRDefault="00571D28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1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підпірні грати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2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ножовий механізм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3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ножовий вал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4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робочий шнек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5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одновиткова лопать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6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бункер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7</w:t>
      </w:r>
      <w:r w:rsidR="000D537F" w:rsidRPr="00152692">
        <w:rPr>
          <w:lang w:val="uk-UA" w:eastAsia="uk-UA"/>
        </w:rPr>
        <w:t xml:space="preserve"> - </w:t>
      </w:r>
      <w:r w:rsidR="009A453B" w:rsidRPr="00152692">
        <w:rPr>
          <w:lang w:val="uk-UA" w:eastAsia="uk-UA"/>
        </w:rPr>
        <w:t>клиноременева</w:t>
      </w:r>
      <w:r w:rsidRPr="00152692">
        <w:rPr>
          <w:lang w:val="uk-UA" w:eastAsia="uk-UA"/>
        </w:rPr>
        <w:t xml:space="preserve"> передача робочого шнека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8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</w:t>
      </w:r>
      <w:r w:rsidR="009A453B" w:rsidRPr="00152692">
        <w:rPr>
          <w:lang w:val="uk-UA" w:eastAsia="uk-UA"/>
        </w:rPr>
        <w:t>клиноременева</w:t>
      </w:r>
      <w:r w:rsidRPr="00152692">
        <w:rPr>
          <w:lang w:val="uk-UA" w:eastAsia="uk-UA"/>
        </w:rPr>
        <w:t xml:space="preserve"> передача ножового валу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9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електродвигун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10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майданчик для санобробки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11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жолоб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12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трубчаста насадка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</w:p>
    <w:p w:rsidR="000D537F" w:rsidRPr="00152692" w:rsidRDefault="00571D28" w:rsidP="00152692">
      <w:pPr>
        <w:widowControl w:val="0"/>
        <w:ind w:firstLine="709"/>
        <w:rPr>
          <w:i/>
          <w:iCs/>
          <w:lang w:val="uk-UA" w:eastAsia="uk-UA"/>
        </w:rPr>
      </w:pPr>
      <w:r w:rsidRPr="00152692">
        <w:rPr>
          <w:i/>
          <w:iCs/>
          <w:lang w:val="uk-UA" w:eastAsia="uk-UA"/>
        </w:rPr>
        <w:t xml:space="preserve">б </w:t>
      </w:r>
      <w:r w:rsidR="000D537F" w:rsidRPr="00152692">
        <w:rPr>
          <w:i/>
          <w:iCs/>
          <w:lang w:val="uk-UA" w:eastAsia="uk-UA"/>
        </w:rPr>
        <w:t>-</w:t>
      </w:r>
      <w:r w:rsidRPr="00152692">
        <w:rPr>
          <w:i/>
          <w:iCs/>
          <w:lang w:val="uk-UA" w:eastAsia="uk-UA"/>
        </w:rPr>
        <w:t xml:space="preserve"> ріжучий механізм</w:t>
      </w:r>
      <w:r w:rsidR="000D537F" w:rsidRPr="00152692">
        <w:rPr>
          <w:i/>
          <w:iCs/>
          <w:lang w:val="uk-UA" w:eastAsia="uk-UA"/>
        </w:rPr>
        <w:t>:</w:t>
      </w:r>
    </w:p>
    <w:p w:rsidR="000D537F" w:rsidRPr="00152692" w:rsidRDefault="00571D28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1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підпірні грати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2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вихідні ножові грати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3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ножі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4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проміжні грати</w:t>
      </w:r>
      <w:r w:rsidR="000D537F" w:rsidRPr="00152692">
        <w:rPr>
          <w:lang w:val="uk-UA" w:eastAsia="uk-UA"/>
        </w:rPr>
        <w:t>;</w:t>
      </w:r>
      <w:r w:rsidR="008B3F62" w:rsidRPr="00152692">
        <w:rPr>
          <w:lang w:val="uk-UA" w:eastAsia="uk-UA"/>
        </w:rPr>
        <w:t xml:space="preserve"> </w:t>
      </w:r>
      <w:r w:rsidRPr="00152692">
        <w:rPr>
          <w:lang w:val="uk-UA" w:eastAsia="uk-UA"/>
        </w:rPr>
        <w:t>5</w:t>
      </w:r>
      <w:r w:rsidR="000D537F" w:rsidRPr="00152692">
        <w:rPr>
          <w:lang w:val="uk-UA" w:eastAsia="uk-UA"/>
        </w:rPr>
        <w:t xml:space="preserve"> - </w:t>
      </w:r>
      <w:r w:rsidRPr="00152692">
        <w:rPr>
          <w:lang w:val="uk-UA" w:eastAsia="uk-UA"/>
        </w:rPr>
        <w:t>приймальні грати</w:t>
      </w:r>
      <w:r w:rsidR="000D537F" w:rsidRPr="00152692">
        <w:rPr>
          <w:lang w:val="uk-UA" w:eastAsia="uk-UA"/>
        </w:rPr>
        <w:t>.</w:t>
      </w:r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571D28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Кут</w:t>
      </w:r>
      <w:r w:rsidR="00EA6BFF" w:rsidRPr="00152692">
        <w:rPr>
          <w:lang w:val="uk-UA" w:eastAsia="uk-UA"/>
        </w:rPr>
        <w:t>ери</w:t>
      </w:r>
      <w:r w:rsidRPr="00152692">
        <w:rPr>
          <w:i/>
          <w:iCs/>
          <w:lang w:val="uk-UA" w:eastAsia="uk-UA"/>
        </w:rPr>
        <w:t xml:space="preserve"> </w:t>
      </w:r>
      <w:r w:rsidRPr="00152692">
        <w:rPr>
          <w:lang w:val="uk-UA" w:eastAsia="uk-UA"/>
        </w:rPr>
        <w:t xml:space="preserve">призначені для тонкого подрібнення м'ясної м'якої сировини і перетворення </w:t>
      </w:r>
      <w:r w:rsidR="00447287" w:rsidRPr="00152692">
        <w:rPr>
          <w:lang w:val="uk-UA" w:eastAsia="uk-UA"/>
        </w:rPr>
        <w:t>її</w:t>
      </w:r>
      <w:r w:rsidRPr="00152692">
        <w:rPr>
          <w:lang w:val="uk-UA" w:eastAsia="uk-UA"/>
        </w:rPr>
        <w:t xml:space="preserve"> в однорідну гомогенну масу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 xml:space="preserve">М'ясна сировина в кутерах подрібнюється за допомогою </w:t>
      </w:r>
      <w:r w:rsidR="00447287" w:rsidRPr="00152692">
        <w:rPr>
          <w:lang w:val="uk-UA" w:eastAsia="uk-UA"/>
        </w:rPr>
        <w:t>швидкообертаючихся</w:t>
      </w:r>
      <w:r w:rsidRPr="00152692">
        <w:rPr>
          <w:lang w:val="uk-UA" w:eastAsia="uk-UA"/>
        </w:rPr>
        <w:t xml:space="preserve"> серповидних ножів, встановлених на валу</w:t>
      </w:r>
      <w:r w:rsidR="000D537F" w:rsidRPr="00152692">
        <w:rPr>
          <w:lang w:val="uk-UA" w:eastAsia="uk-UA"/>
        </w:rPr>
        <w:t xml:space="preserve">. </w:t>
      </w:r>
      <w:r w:rsidRPr="00152692">
        <w:rPr>
          <w:lang w:val="uk-UA" w:eastAsia="uk-UA"/>
        </w:rPr>
        <w:t xml:space="preserve">Крім того, в </w:t>
      </w:r>
      <w:r w:rsidR="001A18DE" w:rsidRPr="00152692">
        <w:rPr>
          <w:rFonts w:ascii="Times New Roman CYR" w:hAnsi="Times New Roman CYR" w:cs="Times New Roman CYR"/>
          <w:lang w:val="uk-UA"/>
        </w:rPr>
        <w:t>кутерах</w:t>
      </w:r>
      <w:r w:rsidRPr="00152692">
        <w:rPr>
          <w:lang w:val="uk-UA" w:eastAsia="uk-UA"/>
        </w:rPr>
        <w:t xml:space="preserve"> суміщають процес подрібнення і змішування</w:t>
      </w:r>
      <w:r w:rsidR="000D537F" w:rsidRPr="00152692">
        <w:rPr>
          <w:lang w:val="uk-UA" w:eastAsia="uk-UA"/>
        </w:rPr>
        <w:t>.</w:t>
      </w:r>
    </w:p>
    <w:p w:rsidR="000D537F" w:rsidRPr="00152692" w:rsidRDefault="0096562C" w:rsidP="00152692">
      <w:pPr>
        <w:widowControl w:val="0"/>
        <w:rPr>
          <w:b/>
          <w:bCs/>
          <w:lang w:val="uk-UA"/>
        </w:rPr>
      </w:pPr>
      <w:r w:rsidRPr="00152692">
        <w:rPr>
          <w:b/>
          <w:bCs/>
          <w:lang w:val="uk-UA" w:eastAsia="uk-UA"/>
        </w:rPr>
        <w:t>Фаршезмішувач</w:t>
      </w:r>
      <w:r w:rsidR="00571D28" w:rsidRPr="00152692">
        <w:rPr>
          <w:b/>
          <w:bCs/>
          <w:i/>
          <w:iCs/>
          <w:lang w:val="uk-UA" w:eastAsia="uk-UA"/>
        </w:rPr>
        <w:t xml:space="preserve"> </w:t>
      </w:r>
      <w:r w:rsidR="00571D28" w:rsidRPr="00152692">
        <w:rPr>
          <w:b/>
          <w:bCs/>
          <w:lang w:val="uk-UA" w:eastAsia="uk-UA"/>
        </w:rPr>
        <w:t>призначений для перемішування м'ясного фаршу і інших подрібнених, в'язких і пастоподібних харчових продуктів з компонентами</w:t>
      </w:r>
      <w:r w:rsidR="000D537F" w:rsidRPr="00152692">
        <w:rPr>
          <w:b/>
          <w:bCs/>
          <w:lang w:val="uk-UA"/>
        </w:rPr>
        <w:t>.</w:t>
      </w:r>
    </w:p>
    <w:p w:rsidR="001A18DE" w:rsidRPr="00152692" w:rsidRDefault="001A18DE" w:rsidP="00152692">
      <w:pPr>
        <w:widowControl w:val="0"/>
        <w:ind w:firstLine="709"/>
        <w:rPr>
          <w:lang w:val="uk-UA"/>
        </w:rPr>
      </w:pPr>
    </w:p>
    <w:p w:rsidR="001A18DE" w:rsidRPr="00152692" w:rsidRDefault="00093E1E" w:rsidP="00152692">
      <w:pPr>
        <w:widowControl w:val="0"/>
        <w:ind w:firstLine="709"/>
        <w:rPr>
          <w:lang w:val="uk-UA"/>
        </w:rPr>
      </w:pPr>
      <w:r>
        <w:rPr>
          <w:lang w:val="uk-UA"/>
        </w:rPr>
        <w:pict>
          <v:shape id="_x0000_i1027" type="#_x0000_t75" style="width:93.75pt;height:125.25pt">
            <v:imagedata r:id="rId9" o:title=""/>
          </v:shape>
        </w:pict>
      </w:r>
    </w:p>
    <w:p w:rsidR="001A18DE" w:rsidRPr="00152692" w:rsidRDefault="001A18DE" w:rsidP="00152692">
      <w:pPr>
        <w:widowControl w:val="0"/>
        <w:ind w:firstLine="709"/>
        <w:rPr>
          <w:lang w:val="uk-UA"/>
        </w:rPr>
      </w:pPr>
    </w:p>
    <w:p w:rsidR="000D537F" w:rsidRPr="00152692" w:rsidRDefault="00571D28" w:rsidP="00152692">
      <w:pPr>
        <w:widowControl w:val="0"/>
        <w:rPr>
          <w:b/>
          <w:bCs/>
          <w:lang w:val="uk-UA"/>
        </w:rPr>
      </w:pPr>
      <w:r w:rsidRPr="00152692">
        <w:rPr>
          <w:b/>
          <w:bCs/>
          <w:lang w:val="uk-UA" w:eastAsia="uk-UA"/>
        </w:rPr>
        <w:t>Особливості</w:t>
      </w:r>
      <w:r w:rsidR="000D537F" w:rsidRPr="00152692">
        <w:rPr>
          <w:b/>
          <w:bCs/>
          <w:lang w:val="uk-UA"/>
        </w:rPr>
        <w:t>:</w:t>
      </w:r>
    </w:p>
    <w:p w:rsidR="000D537F" w:rsidRPr="00152692" w:rsidRDefault="00571D28" w:rsidP="00152692">
      <w:pPr>
        <w:widowControl w:val="0"/>
        <w:rPr>
          <w:b/>
          <w:bCs/>
          <w:lang w:val="uk-UA"/>
        </w:rPr>
      </w:pPr>
      <w:r w:rsidRPr="00152692">
        <w:rPr>
          <w:b/>
          <w:bCs/>
          <w:lang w:val="uk-UA" w:eastAsia="uk-UA"/>
        </w:rPr>
        <w:t>повністю виконаний з неіржавіючої сталі марки 12Х18Н10Т</w:t>
      </w:r>
      <w:r w:rsidR="000D537F" w:rsidRPr="00152692">
        <w:rPr>
          <w:b/>
          <w:bCs/>
          <w:lang w:val="uk-UA"/>
        </w:rPr>
        <w:t>;</w:t>
      </w:r>
    </w:p>
    <w:p w:rsidR="000D537F" w:rsidRPr="00152692" w:rsidRDefault="00571D28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вивантаження продукту здійснюється за рахунок перекидання діжі над приймальною місткістю</w:t>
      </w:r>
      <w:r w:rsidR="000D537F" w:rsidRPr="00152692">
        <w:rPr>
          <w:lang w:val="uk-UA" w:eastAsia="uk-UA"/>
        </w:rPr>
        <w:t>;</w:t>
      </w:r>
    </w:p>
    <w:p w:rsidR="000D537F" w:rsidRPr="00152692" w:rsidRDefault="001E0F30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має фіксуючий пристрій для утримання діжі в робочому положенні</w:t>
      </w:r>
      <w:r w:rsidR="000D537F" w:rsidRPr="00152692">
        <w:rPr>
          <w:lang w:val="uk-UA" w:eastAsia="uk-UA"/>
        </w:rPr>
        <w:t>;</w:t>
      </w:r>
    </w:p>
    <w:p w:rsidR="000D537F" w:rsidRPr="00152692" w:rsidRDefault="001E0F30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має перемішуючий пристрій лопатевого тип</w:t>
      </w:r>
      <w:r w:rsidR="00547248" w:rsidRPr="00152692">
        <w:rPr>
          <w:lang w:val="uk-UA" w:eastAsia="uk-UA"/>
        </w:rPr>
        <w:t>у</w:t>
      </w:r>
      <w:r w:rsidRPr="00152692">
        <w:rPr>
          <w:lang w:val="uk-UA" w:eastAsia="uk-UA"/>
        </w:rPr>
        <w:t>, що забезпечує рівномірне перемішування всього завантажуваного продукту</w:t>
      </w:r>
      <w:r w:rsidR="000D537F" w:rsidRPr="00152692">
        <w:rPr>
          <w:lang w:val="uk-UA" w:eastAsia="uk-UA"/>
        </w:rPr>
        <w:t>;</w:t>
      </w:r>
    </w:p>
    <w:p w:rsidR="000D537F" w:rsidRPr="00152692" w:rsidRDefault="001E0F30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кришка </w:t>
      </w:r>
      <w:r w:rsidR="0096562C" w:rsidRPr="00152692">
        <w:rPr>
          <w:lang w:val="uk-UA" w:eastAsia="uk-UA"/>
        </w:rPr>
        <w:t>фаршезмішувача</w:t>
      </w:r>
      <w:r w:rsidRPr="00152692">
        <w:rPr>
          <w:vanish/>
          <w:lang w:val="uk-UA" w:eastAsia="uk-UA"/>
        </w:rPr>
        <w:t>|</w:t>
      </w:r>
      <w:r w:rsidRPr="00152692">
        <w:rPr>
          <w:lang w:val="uk-UA" w:eastAsia="uk-UA"/>
        </w:rPr>
        <w:t xml:space="preserve"> </w:t>
      </w:r>
      <w:r w:rsidR="00547248" w:rsidRPr="00152692">
        <w:rPr>
          <w:lang w:val="uk-UA" w:eastAsia="uk-UA"/>
        </w:rPr>
        <w:t>сітчаста</w:t>
      </w:r>
      <w:r w:rsidRPr="00152692">
        <w:rPr>
          <w:lang w:val="uk-UA" w:eastAsia="uk-UA"/>
        </w:rPr>
        <w:t xml:space="preserve"> з пристроєм блокування</w:t>
      </w:r>
      <w:r w:rsidR="000D537F" w:rsidRPr="00152692">
        <w:rPr>
          <w:lang w:val="uk-UA" w:eastAsia="uk-UA"/>
        </w:rPr>
        <w:t>;</w:t>
      </w:r>
    </w:p>
    <w:p w:rsidR="000D537F" w:rsidRPr="00152692" w:rsidRDefault="001E0F30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може бути виготовлений з каркасом із забарвленої конструкційної сталі</w:t>
      </w:r>
      <w:r w:rsidR="000D537F" w:rsidRPr="00152692">
        <w:rPr>
          <w:lang w:val="uk-UA" w:eastAsia="uk-UA"/>
        </w:rPr>
        <w:t>.</w:t>
      </w:r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</w:p>
    <w:p w:rsidR="00285D7F" w:rsidRPr="00152692" w:rsidRDefault="00285D7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Технічна характеристика фаршезмішувача</w:t>
      </w:r>
      <w:r w:rsidR="001A18DE" w:rsidRPr="00152692">
        <w:rPr>
          <w:lang w:val="uk-UA" w:eastAsia="uk-UA"/>
        </w:rPr>
        <w:t>:</w:t>
      </w:r>
    </w:p>
    <w:tbl>
      <w:tblPr>
        <w:tblW w:w="7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3"/>
        <w:gridCol w:w="2231"/>
      </w:tblGrid>
      <w:tr w:rsidR="001E0F30" w:rsidRPr="008D5FEA" w:rsidTr="008D5FEA">
        <w:trPr>
          <w:trHeight w:val="307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Характеристика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F961BF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Показники</w:t>
            </w:r>
            <w:r w:rsidR="000D537F" w:rsidRPr="008D5FEA">
              <w:rPr>
                <w:lang w:val="uk-UA"/>
              </w:rPr>
              <w:t xml:space="preserve"> </w:t>
            </w:r>
          </w:p>
        </w:tc>
      </w:tr>
      <w:tr w:rsidR="001E0F30" w:rsidRPr="008D5FEA" w:rsidTr="008D5FEA">
        <w:trPr>
          <w:trHeight w:val="294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Об'єм діжі, л</w:t>
            </w:r>
            <w:r w:rsidR="000D537F" w:rsidRPr="008D5FEA">
              <w:rPr>
                <w:lang w:val="uk-UA"/>
              </w:rPr>
              <w:t xml:space="preserve">.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80</w:t>
            </w:r>
          </w:p>
        </w:tc>
      </w:tr>
      <w:tr w:rsidR="001E0F30" w:rsidRPr="008D5FEA" w:rsidTr="008D5FEA">
        <w:trPr>
          <w:trHeight w:val="307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Продуктивність в зміну, кг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300</w:t>
            </w:r>
          </w:p>
        </w:tc>
      </w:tr>
      <w:tr w:rsidR="001E0F30" w:rsidRPr="008D5FEA" w:rsidTr="008D5FEA">
        <w:trPr>
          <w:trHeight w:val="294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Коефіцієнт заповнення діжі, не більше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0,5</w:t>
            </w:r>
          </w:p>
        </w:tc>
      </w:tr>
      <w:tr w:rsidR="001E0F30" w:rsidRPr="008D5FEA" w:rsidTr="008D5FEA">
        <w:trPr>
          <w:trHeight w:val="347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Частота обертання валу мішалки, об/</w:t>
            </w:r>
            <w:r w:rsidR="00A63752" w:rsidRPr="008D5FEA">
              <w:rPr>
                <w:lang w:val="uk-UA"/>
              </w:rPr>
              <w:t>хв</w:t>
            </w:r>
            <w:r w:rsidR="000D537F" w:rsidRPr="008D5FEA">
              <w:rPr>
                <w:lang w:val="uk-UA"/>
              </w:rPr>
              <w:t xml:space="preserve">.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35</w:t>
            </w:r>
          </w:p>
        </w:tc>
      </w:tr>
      <w:tr w:rsidR="001E0F30" w:rsidRPr="008D5FEA" w:rsidTr="008D5FEA">
        <w:trPr>
          <w:trHeight w:val="307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Потужність, кВт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0,8</w:t>
            </w:r>
          </w:p>
        </w:tc>
      </w:tr>
      <w:tr w:rsidR="001E0F30" w:rsidRPr="008D5FEA" w:rsidTr="008D5FEA">
        <w:trPr>
          <w:trHeight w:val="294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Габаритні розміри, мм</w:t>
            </w:r>
            <w:r w:rsidR="000D537F" w:rsidRPr="008D5FEA">
              <w:rPr>
                <w:lang w:val="uk-UA"/>
              </w:rPr>
              <w:t xml:space="preserve">.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1000 х 500 х 1000</w:t>
            </w:r>
          </w:p>
        </w:tc>
      </w:tr>
      <w:tr w:rsidR="001E0F30" w:rsidRPr="008D5FEA" w:rsidTr="008D5FEA">
        <w:trPr>
          <w:trHeight w:val="307"/>
          <w:jc w:val="center"/>
        </w:trPr>
        <w:tc>
          <w:tcPr>
            <w:tcW w:w="5393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В</w:t>
            </w:r>
            <w:r w:rsidR="00A63752" w:rsidRPr="008D5FEA">
              <w:rPr>
                <w:lang w:val="uk-UA"/>
              </w:rPr>
              <w:t>ага</w:t>
            </w:r>
            <w:r w:rsidRPr="008D5FEA">
              <w:rPr>
                <w:lang w:val="uk-UA"/>
              </w:rPr>
              <w:t xml:space="preserve">, кг </w:t>
            </w:r>
          </w:p>
        </w:tc>
        <w:tc>
          <w:tcPr>
            <w:tcW w:w="2231" w:type="dxa"/>
            <w:shd w:val="clear" w:color="auto" w:fill="auto"/>
          </w:tcPr>
          <w:p w:rsidR="001E0F30" w:rsidRPr="008D5FEA" w:rsidRDefault="001E0F30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60</w:t>
            </w:r>
          </w:p>
        </w:tc>
      </w:tr>
    </w:tbl>
    <w:p w:rsidR="001A18DE" w:rsidRPr="00152692" w:rsidRDefault="001A18DE" w:rsidP="00152692">
      <w:pPr>
        <w:widowControl w:val="0"/>
        <w:ind w:firstLine="709"/>
        <w:rPr>
          <w:lang w:val="uk-UA"/>
        </w:rPr>
      </w:pPr>
    </w:p>
    <w:p w:rsidR="001A18DE" w:rsidRPr="00152692" w:rsidRDefault="00093E1E" w:rsidP="00152692">
      <w:pPr>
        <w:widowControl w:val="0"/>
        <w:ind w:firstLine="709"/>
        <w:rPr>
          <w:lang w:val="uk-UA"/>
        </w:rPr>
      </w:pPr>
      <w:r>
        <w:rPr>
          <w:lang w:val="uk-UA"/>
        </w:rPr>
        <w:pict>
          <v:shape id="_x0000_i1028" type="#_x0000_t75" style="width:129pt;height:126pt">
            <v:imagedata r:id="rId10" o:title=""/>
          </v:shape>
        </w:pict>
      </w:r>
    </w:p>
    <w:p w:rsidR="001A18DE" w:rsidRPr="00152692" w:rsidRDefault="001A18DE" w:rsidP="00152692">
      <w:pPr>
        <w:widowControl w:val="0"/>
        <w:ind w:firstLine="709"/>
        <w:rPr>
          <w:lang w:val="uk-UA"/>
        </w:rPr>
      </w:pPr>
    </w:p>
    <w:p w:rsidR="001E0F30" w:rsidRPr="00152692" w:rsidRDefault="001E0F30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 xml:space="preserve">Установка для </w:t>
      </w:r>
      <w:r w:rsidR="00A63752" w:rsidRPr="00152692">
        <w:rPr>
          <w:lang w:val="uk-UA" w:eastAsia="uk-UA"/>
        </w:rPr>
        <w:t>закатки</w:t>
      </w:r>
      <w:r w:rsidRPr="00152692">
        <w:rPr>
          <w:lang w:val="uk-UA" w:eastAsia="uk-UA"/>
        </w:rPr>
        <w:t xml:space="preserve"> жерстяної тари</w:t>
      </w:r>
    </w:p>
    <w:p w:rsidR="000D537F" w:rsidRPr="00152692" w:rsidRDefault="0013193D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На підприємстві застосовується закаточна установка моделі</w:t>
      </w:r>
      <w:r w:rsidR="001E0F30" w:rsidRPr="00152692">
        <w:rPr>
          <w:lang w:val="uk-UA" w:eastAsia="uk-UA"/>
        </w:rPr>
        <w:t xml:space="preserve"> Я16-АБА</w:t>
      </w:r>
    </w:p>
    <w:p w:rsidR="001A18DE" w:rsidRPr="00152692" w:rsidRDefault="001A18DE" w:rsidP="00152692">
      <w:pPr>
        <w:widowControl w:val="0"/>
        <w:ind w:left="709" w:firstLine="0"/>
        <w:rPr>
          <w:lang w:val="uk-UA" w:eastAsia="uk-UA"/>
        </w:rPr>
      </w:pPr>
    </w:p>
    <w:p w:rsidR="0013193D" w:rsidRPr="00152692" w:rsidRDefault="0013193D" w:rsidP="00152692">
      <w:pPr>
        <w:widowControl w:val="0"/>
        <w:ind w:left="709" w:firstLine="0"/>
        <w:rPr>
          <w:lang w:val="uk-UA"/>
        </w:rPr>
      </w:pPr>
      <w:r w:rsidRPr="00152692">
        <w:rPr>
          <w:lang w:val="uk-UA" w:eastAsia="uk-UA"/>
        </w:rPr>
        <w:t>Технічна характеристика</w:t>
      </w:r>
      <w:r w:rsidR="006943BC" w:rsidRPr="00152692">
        <w:rPr>
          <w:lang w:val="uk-UA" w:eastAsia="uk-UA"/>
        </w:rPr>
        <w:t xml:space="preserve"> </w:t>
      </w:r>
      <w:r w:rsidR="001528F6" w:rsidRPr="00152692">
        <w:rPr>
          <w:lang w:val="uk-UA" w:eastAsia="uk-UA"/>
        </w:rPr>
        <w:t>установки для закатування</w:t>
      </w:r>
      <w:r w:rsidR="001A18DE" w:rsidRPr="00152692">
        <w:rPr>
          <w:lang w:val="uk-UA" w:eastAsia="uk-UA"/>
        </w:rPr>
        <w:t xml:space="preserve"> </w:t>
      </w:r>
      <w:r w:rsidR="006943BC" w:rsidRPr="00152692">
        <w:rPr>
          <w:lang w:val="uk-UA" w:eastAsia="uk-UA"/>
        </w:rPr>
        <w:t>жерстяної тари Я16-АБА</w:t>
      </w:r>
      <w:r w:rsidR="001A18DE" w:rsidRPr="00152692">
        <w:rPr>
          <w:lang w:val="uk-UA" w:eastAsia="uk-UA"/>
        </w:rPr>
        <w:t>:</w:t>
      </w:r>
    </w:p>
    <w:tbl>
      <w:tblPr>
        <w:tblW w:w="7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7"/>
        <w:gridCol w:w="2165"/>
      </w:tblGrid>
      <w:tr w:rsidR="006943BC" w:rsidRPr="008D5FEA" w:rsidTr="008D5FEA">
        <w:trPr>
          <w:trHeight w:val="260"/>
          <w:jc w:val="center"/>
        </w:trPr>
        <w:tc>
          <w:tcPr>
            <w:tcW w:w="5387" w:type="dxa"/>
            <w:shd w:val="clear" w:color="auto" w:fill="auto"/>
          </w:tcPr>
          <w:p w:rsidR="006943BC" w:rsidRPr="008D5FEA" w:rsidRDefault="006943BC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 xml:space="preserve">Характеристика </w:t>
            </w:r>
          </w:p>
        </w:tc>
        <w:tc>
          <w:tcPr>
            <w:tcW w:w="2165" w:type="dxa"/>
            <w:shd w:val="clear" w:color="auto" w:fill="auto"/>
          </w:tcPr>
          <w:p w:rsidR="006943BC" w:rsidRPr="008D5FEA" w:rsidRDefault="006943BC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Показники</w:t>
            </w:r>
            <w:r w:rsidR="000D537F" w:rsidRPr="008D5FEA">
              <w:rPr>
                <w:lang w:val="uk-UA"/>
              </w:rPr>
              <w:t xml:space="preserve"> </w:t>
            </w:r>
          </w:p>
        </w:tc>
      </w:tr>
      <w:tr w:rsidR="0013193D" w:rsidRPr="008D5FEA" w:rsidTr="008D5FEA">
        <w:trPr>
          <w:trHeight w:val="321"/>
          <w:jc w:val="center"/>
        </w:trPr>
        <w:tc>
          <w:tcPr>
            <w:tcW w:w="5387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Встановлена потужність</w:t>
            </w:r>
            <w:r w:rsidR="000D537F" w:rsidRPr="008D5FEA">
              <w:rPr>
                <w:lang w:val="uk-UA"/>
              </w:rPr>
              <w:t xml:space="preserve"> (</w:t>
            </w:r>
            <w:r w:rsidRPr="008D5FEA">
              <w:rPr>
                <w:lang w:val="uk-UA"/>
              </w:rPr>
              <w:t>кВт</w:t>
            </w:r>
            <w:r w:rsidR="000D537F" w:rsidRPr="008D5FEA">
              <w:rPr>
                <w:lang w:val="uk-UA"/>
              </w:rPr>
              <w:t xml:space="preserve">): </w:t>
            </w:r>
          </w:p>
        </w:tc>
        <w:tc>
          <w:tcPr>
            <w:tcW w:w="2165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0,18</w:t>
            </w:r>
          </w:p>
        </w:tc>
      </w:tr>
      <w:tr w:rsidR="0013193D" w:rsidRPr="008D5FEA" w:rsidTr="008D5FEA">
        <w:trPr>
          <w:trHeight w:val="383"/>
          <w:jc w:val="center"/>
        </w:trPr>
        <w:tc>
          <w:tcPr>
            <w:tcW w:w="5387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Число оборотів</w:t>
            </w:r>
            <w:r w:rsidR="000D537F" w:rsidRPr="008D5FEA">
              <w:rPr>
                <w:lang w:val="uk-UA"/>
              </w:rPr>
              <w:t xml:space="preserve"> (</w:t>
            </w:r>
            <w:r w:rsidRPr="008D5FEA">
              <w:rPr>
                <w:lang w:val="uk-UA"/>
              </w:rPr>
              <w:t xml:space="preserve">патрона в </w:t>
            </w:r>
            <w:r w:rsidR="00441A49" w:rsidRPr="008D5FEA">
              <w:rPr>
                <w:lang w:val="uk-UA"/>
              </w:rPr>
              <w:t>хв</w:t>
            </w:r>
            <w:r w:rsidR="000D537F" w:rsidRPr="008D5FEA">
              <w:rPr>
                <w:lang w:val="uk-UA"/>
              </w:rPr>
              <w:t xml:space="preserve">): </w:t>
            </w:r>
          </w:p>
        </w:tc>
        <w:tc>
          <w:tcPr>
            <w:tcW w:w="2165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100-260</w:t>
            </w:r>
          </w:p>
        </w:tc>
      </w:tr>
      <w:tr w:rsidR="0013193D" w:rsidRPr="008D5FEA" w:rsidTr="008D5FEA">
        <w:trPr>
          <w:trHeight w:val="290"/>
          <w:jc w:val="center"/>
        </w:trPr>
        <w:tc>
          <w:tcPr>
            <w:tcW w:w="5387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Максимальн</w:t>
            </w:r>
            <w:r w:rsidR="00452B00" w:rsidRPr="008D5FEA">
              <w:rPr>
                <w:lang w:val="uk-UA"/>
              </w:rPr>
              <w:t>а</w:t>
            </w:r>
            <w:r w:rsidRPr="008D5FEA">
              <w:rPr>
                <w:lang w:val="uk-UA"/>
              </w:rPr>
              <w:t xml:space="preserve"> </w:t>
            </w:r>
            <w:r w:rsidR="00452B00" w:rsidRPr="008D5FEA">
              <w:rPr>
                <w:lang w:val="uk-UA"/>
              </w:rPr>
              <w:t>сила</w:t>
            </w:r>
            <w:r w:rsidRPr="008D5FEA">
              <w:rPr>
                <w:lang w:val="uk-UA"/>
              </w:rPr>
              <w:t xml:space="preserve"> </w:t>
            </w:r>
            <w:r w:rsidR="00452B00" w:rsidRPr="008D5FEA">
              <w:rPr>
                <w:lang w:val="uk-UA"/>
              </w:rPr>
              <w:t>притискання</w:t>
            </w:r>
            <w:r w:rsidR="000D537F" w:rsidRPr="008D5FEA">
              <w:rPr>
                <w:lang w:val="uk-UA"/>
              </w:rPr>
              <w:t xml:space="preserve"> (</w:t>
            </w:r>
            <w:r w:rsidRPr="008D5FEA">
              <w:rPr>
                <w:lang w:val="uk-UA"/>
              </w:rPr>
              <w:t>КГС</w:t>
            </w:r>
            <w:r w:rsidR="000D537F" w:rsidRPr="008D5FEA">
              <w:rPr>
                <w:lang w:val="uk-UA"/>
              </w:rPr>
              <w:t xml:space="preserve">): </w:t>
            </w:r>
          </w:p>
        </w:tc>
        <w:tc>
          <w:tcPr>
            <w:tcW w:w="2165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100</w:t>
            </w:r>
          </w:p>
        </w:tc>
      </w:tr>
      <w:tr w:rsidR="0013193D" w:rsidRPr="008D5FEA" w:rsidTr="008D5FEA">
        <w:trPr>
          <w:trHeight w:val="351"/>
          <w:jc w:val="center"/>
        </w:trPr>
        <w:tc>
          <w:tcPr>
            <w:tcW w:w="5387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Габаритні розміри</w:t>
            </w:r>
            <w:r w:rsidR="000D537F" w:rsidRPr="008D5FEA">
              <w:rPr>
                <w:lang w:val="uk-UA"/>
              </w:rPr>
              <w:t xml:space="preserve"> (</w:t>
            </w:r>
            <w:r w:rsidRPr="008D5FEA">
              <w:rPr>
                <w:lang w:val="uk-UA"/>
              </w:rPr>
              <w:t>мм</w:t>
            </w:r>
            <w:r w:rsidR="000D537F" w:rsidRPr="008D5FEA">
              <w:rPr>
                <w:lang w:val="uk-UA"/>
              </w:rPr>
              <w:t xml:space="preserve">): </w:t>
            </w:r>
          </w:p>
        </w:tc>
        <w:tc>
          <w:tcPr>
            <w:tcW w:w="2165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450х525х315</w:t>
            </w:r>
          </w:p>
        </w:tc>
      </w:tr>
      <w:tr w:rsidR="0013193D" w:rsidRPr="008D5FEA" w:rsidTr="008D5FEA">
        <w:trPr>
          <w:trHeight w:val="285"/>
          <w:jc w:val="center"/>
        </w:trPr>
        <w:tc>
          <w:tcPr>
            <w:tcW w:w="5387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Маса</w:t>
            </w:r>
            <w:r w:rsidR="000D537F" w:rsidRPr="008D5FEA">
              <w:rPr>
                <w:lang w:val="uk-UA"/>
              </w:rPr>
              <w:t xml:space="preserve"> (</w:t>
            </w:r>
            <w:r w:rsidRPr="008D5FEA">
              <w:rPr>
                <w:lang w:val="uk-UA"/>
              </w:rPr>
              <w:t>кг</w:t>
            </w:r>
            <w:r w:rsidR="000D537F" w:rsidRPr="008D5FEA">
              <w:rPr>
                <w:lang w:val="uk-UA"/>
              </w:rPr>
              <w:t xml:space="preserve">): </w:t>
            </w:r>
          </w:p>
        </w:tc>
        <w:tc>
          <w:tcPr>
            <w:tcW w:w="2165" w:type="dxa"/>
            <w:shd w:val="clear" w:color="auto" w:fill="auto"/>
          </w:tcPr>
          <w:p w:rsidR="0013193D" w:rsidRPr="008D5FEA" w:rsidRDefault="0013193D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lang w:val="uk-UA"/>
              </w:rPr>
              <w:t>100</w:t>
            </w:r>
          </w:p>
        </w:tc>
      </w:tr>
    </w:tbl>
    <w:p w:rsidR="000D537F" w:rsidRPr="00152692" w:rsidRDefault="00152692" w:rsidP="00152692">
      <w:pPr>
        <w:widowControl w:val="0"/>
        <w:ind w:firstLine="709"/>
        <w:rPr>
          <w:lang w:val="uk-UA" w:eastAsia="uk-UA"/>
        </w:rPr>
      </w:pPr>
      <w:r>
        <w:rPr>
          <w:lang w:val="uk-UA" w:eastAsia="uk-UA"/>
        </w:rPr>
        <w:br w:type="page"/>
      </w:r>
      <w:r w:rsidR="00D55D4F" w:rsidRPr="00152692">
        <w:rPr>
          <w:lang w:val="uk-UA" w:eastAsia="uk-UA"/>
        </w:rPr>
        <w:t>Емульситатор</w:t>
      </w:r>
      <w:r w:rsidR="009658AF" w:rsidRPr="00152692">
        <w:rPr>
          <w:lang w:val="uk-UA" w:eastAsia="uk-UA"/>
        </w:rPr>
        <w:t xml:space="preserve"> застосовують д</w:t>
      </w:r>
      <w:r w:rsidR="00D55D4F" w:rsidRPr="00152692">
        <w:rPr>
          <w:lang w:val="uk-UA" w:eastAsia="uk-UA"/>
        </w:rPr>
        <w:t xml:space="preserve">ля тонкого подрібнення первинного продукту і змішування його з іншими компонентами до утворення однорідної </w:t>
      </w:r>
      <w:r w:rsidR="009658AF" w:rsidRPr="00152692">
        <w:rPr>
          <w:lang w:val="uk-UA" w:eastAsia="uk-UA"/>
        </w:rPr>
        <w:t>гомогенізованої</w:t>
      </w:r>
      <w:r w:rsidR="00D55D4F" w:rsidRPr="00152692">
        <w:rPr>
          <w:lang w:val="uk-UA" w:eastAsia="uk-UA"/>
        </w:rPr>
        <w:t xml:space="preserve"> маси</w:t>
      </w:r>
      <w:r w:rsidR="000D537F" w:rsidRPr="00152692">
        <w:rPr>
          <w:lang w:val="uk-UA" w:eastAsia="uk-UA"/>
        </w:rPr>
        <w:t>.</w:t>
      </w:r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</w:p>
    <w:p w:rsidR="001A18DE" w:rsidRPr="00152692" w:rsidRDefault="00093E1E" w:rsidP="00152692">
      <w:pPr>
        <w:widowControl w:val="0"/>
        <w:ind w:firstLine="709"/>
        <w:rPr>
          <w:lang w:val="uk-UA"/>
        </w:rPr>
      </w:pPr>
      <w:r>
        <w:rPr>
          <w:lang w:val="uk-UA"/>
        </w:rPr>
        <w:pict>
          <v:shape id="_x0000_i1029" type="#_x0000_t75" style="width:87pt;height:113.25pt">
            <v:imagedata r:id="rId11" o:title=""/>
          </v:shape>
        </w:pict>
      </w:r>
    </w:p>
    <w:p w:rsidR="001A18DE" w:rsidRPr="00152692" w:rsidRDefault="001A18DE" w:rsidP="00152692">
      <w:pPr>
        <w:widowControl w:val="0"/>
        <w:ind w:firstLine="709"/>
        <w:rPr>
          <w:lang w:val="uk-UA"/>
        </w:rPr>
      </w:pPr>
    </w:p>
    <w:p w:rsidR="000D537F" w:rsidRPr="00152692" w:rsidRDefault="00587AE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На підприємстві використовують е</w:t>
      </w:r>
      <w:r w:rsidR="00D55D4F" w:rsidRPr="00152692">
        <w:rPr>
          <w:lang w:val="uk-UA" w:eastAsia="uk-UA"/>
        </w:rPr>
        <w:t>мульситатор Ш24-АИМ</w:t>
      </w:r>
      <w:r w:rsidR="000D537F" w:rsidRPr="00152692">
        <w:rPr>
          <w:lang w:val="uk-UA" w:eastAsia="uk-UA"/>
        </w:rPr>
        <w:t>.</w:t>
      </w:r>
    </w:p>
    <w:p w:rsidR="000D537F" w:rsidRPr="00152692" w:rsidRDefault="00D92FB6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Він п</w:t>
      </w:r>
      <w:r w:rsidR="00D55D4F" w:rsidRPr="00152692">
        <w:rPr>
          <w:lang w:val="uk-UA" w:eastAsia="uk-UA"/>
        </w:rPr>
        <w:t>ризначений для тонкого подрібнення фаршу після попереднього подрібнення м'яса</w:t>
      </w:r>
      <w:r w:rsidR="000D537F" w:rsidRPr="00152692">
        <w:rPr>
          <w:lang w:val="uk-UA" w:eastAsia="uk-UA"/>
        </w:rPr>
        <w:t>.</w:t>
      </w:r>
    </w:p>
    <w:p w:rsidR="000D537F" w:rsidRPr="00152692" w:rsidRDefault="009658AF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Е</w:t>
      </w:r>
      <w:r w:rsidR="00D55D4F" w:rsidRPr="00152692">
        <w:rPr>
          <w:lang w:val="uk-UA" w:eastAsia="uk-UA"/>
        </w:rPr>
        <w:t>мульситатор в одному механізмі виконує функції трьох машин або трьох технологічних процесів</w:t>
      </w:r>
      <w:r w:rsidR="000D537F" w:rsidRPr="00152692">
        <w:rPr>
          <w:lang w:val="uk-UA" w:eastAsia="uk-UA"/>
        </w:rPr>
        <w:t xml:space="preserve">: </w:t>
      </w:r>
      <w:r w:rsidR="00D55D4F" w:rsidRPr="00152692">
        <w:rPr>
          <w:lang w:val="uk-UA" w:eastAsia="uk-UA"/>
        </w:rPr>
        <w:t>емульгатор, мішалк</w:t>
      </w:r>
      <w:r w:rsidRPr="00152692">
        <w:rPr>
          <w:lang w:val="uk-UA" w:eastAsia="uk-UA"/>
        </w:rPr>
        <w:t>и</w:t>
      </w:r>
      <w:r w:rsidR="00D55D4F" w:rsidRPr="00152692">
        <w:rPr>
          <w:lang w:val="uk-UA" w:eastAsia="uk-UA"/>
        </w:rPr>
        <w:t xml:space="preserve">, насос </w:t>
      </w:r>
      <w:r w:rsidR="000D537F" w:rsidRPr="00152692">
        <w:rPr>
          <w:lang w:val="uk-UA" w:eastAsia="uk-UA"/>
        </w:rPr>
        <w:t>-</w:t>
      </w:r>
      <w:r w:rsidR="00D55D4F" w:rsidRPr="00152692">
        <w:rPr>
          <w:lang w:val="uk-UA" w:eastAsia="uk-UA"/>
        </w:rPr>
        <w:t xml:space="preserve"> тонке подрібнення продукту</w:t>
      </w:r>
      <w:r w:rsidR="000D537F" w:rsidRPr="00152692">
        <w:rPr>
          <w:lang w:val="uk-UA" w:eastAsia="uk-UA"/>
        </w:rPr>
        <w:t xml:space="preserve">; </w:t>
      </w:r>
      <w:r w:rsidR="00D55D4F" w:rsidRPr="00152692">
        <w:rPr>
          <w:lang w:val="uk-UA" w:eastAsia="uk-UA"/>
        </w:rPr>
        <w:t>змішування компонентів в одній місткості за будь-</w:t>
      </w:r>
      <w:r w:rsidR="00587AEF" w:rsidRPr="00152692">
        <w:rPr>
          <w:lang w:val="uk-UA" w:eastAsia="uk-UA"/>
        </w:rPr>
        <w:t>я</w:t>
      </w:r>
      <w:r w:rsidR="00D55D4F" w:rsidRPr="00152692">
        <w:rPr>
          <w:lang w:val="uk-UA" w:eastAsia="uk-UA"/>
        </w:rPr>
        <w:t>кий заданий час до будь-якої консистенції</w:t>
      </w:r>
      <w:r w:rsidR="000D537F" w:rsidRPr="00152692">
        <w:rPr>
          <w:lang w:val="uk-UA" w:eastAsia="uk-UA"/>
        </w:rPr>
        <w:t xml:space="preserve">; </w:t>
      </w:r>
      <w:r w:rsidR="00D55D4F" w:rsidRPr="00152692">
        <w:rPr>
          <w:lang w:val="uk-UA" w:eastAsia="uk-UA"/>
        </w:rPr>
        <w:t>передача продуктів під тиском на певну відстань</w:t>
      </w:r>
      <w:r w:rsidR="000D537F" w:rsidRPr="00152692">
        <w:rPr>
          <w:lang w:val="uk-UA" w:eastAsia="uk-UA"/>
        </w:rPr>
        <w:t>.</w:t>
      </w:r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093E1E" w:rsidP="00152692">
      <w:pPr>
        <w:widowControl w:val="0"/>
        <w:ind w:firstLine="709"/>
        <w:rPr>
          <w:lang w:val="uk-UA"/>
        </w:rPr>
      </w:pPr>
      <w:r>
        <w:rPr>
          <w:lang w:val="uk-UA"/>
        </w:rPr>
        <w:pict>
          <v:shape id="_x0000_i1030" type="#_x0000_t75" style="width:165pt;height:66pt">
            <v:imagedata r:id="rId12" o:title=""/>
          </v:shape>
        </w:pict>
      </w:r>
    </w:p>
    <w:p w:rsidR="001A18DE" w:rsidRPr="00152692" w:rsidRDefault="001A18DE" w:rsidP="00152692">
      <w:pPr>
        <w:widowControl w:val="0"/>
        <w:ind w:firstLine="709"/>
        <w:rPr>
          <w:noProof/>
          <w:lang w:val="uk-UA"/>
        </w:rPr>
      </w:pPr>
    </w:p>
    <w:p w:rsidR="004D1F56" w:rsidRPr="00152692" w:rsidRDefault="003C30A1" w:rsidP="00152692">
      <w:pPr>
        <w:widowControl w:val="0"/>
        <w:ind w:firstLine="709"/>
        <w:rPr>
          <w:lang w:val="uk-UA" w:eastAsia="uk-UA"/>
        </w:rPr>
      </w:pPr>
      <w:r w:rsidRPr="00152692">
        <w:rPr>
          <w:noProof/>
          <w:lang w:val="uk-UA"/>
        </w:rPr>
        <w:t xml:space="preserve">Технічна характеристика </w:t>
      </w:r>
      <w:r w:rsidRPr="00152692">
        <w:rPr>
          <w:lang w:val="uk-UA" w:eastAsia="uk-UA"/>
        </w:rPr>
        <w:t>емульситатора Ш24-АИМ</w:t>
      </w:r>
    </w:p>
    <w:tbl>
      <w:tblPr>
        <w:tblW w:w="45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2977"/>
        <w:gridCol w:w="1704"/>
      </w:tblGrid>
      <w:tr w:rsidR="00EF20E8" w:rsidRPr="008D5FEA" w:rsidTr="008D5FEA">
        <w:trPr>
          <w:jc w:val="center"/>
        </w:trPr>
        <w:tc>
          <w:tcPr>
            <w:tcW w:w="4077" w:type="dxa"/>
            <w:shd w:val="clear" w:color="auto" w:fill="auto"/>
          </w:tcPr>
          <w:p w:rsidR="00EF20E8" w:rsidRPr="008D5FEA" w:rsidRDefault="00EF20E8" w:rsidP="008D5FEA">
            <w:pPr>
              <w:pStyle w:val="afb"/>
              <w:widowControl w:val="0"/>
              <w:rPr>
                <w:rStyle w:val="a6"/>
                <w:b w:val="0"/>
                <w:bCs w:val="0"/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Показники</w:t>
            </w:r>
          </w:p>
        </w:tc>
        <w:tc>
          <w:tcPr>
            <w:tcW w:w="2977" w:type="dxa"/>
            <w:shd w:val="clear" w:color="auto" w:fill="auto"/>
          </w:tcPr>
          <w:p w:rsidR="00EF20E8" w:rsidRPr="008D5FEA" w:rsidRDefault="00EF20E8" w:rsidP="008D5FEA">
            <w:pPr>
              <w:pStyle w:val="afb"/>
              <w:widowControl w:val="0"/>
              <w:rPr>
                <w:rStyle w:val="a6"/>
                <w:b w:val="0"/>
                <w:bCs w:val="0"/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Одиниці виміру</w:t>
            </w:r>
          </w:p>
        </w:tc>
        <w:tc>
          <w:tcPr>
            <w:tcW w:w="1704" w:type="dxa"/>
            <w:shd w:val="clear" w:color="auto" w:fill="auto"/>
          </w:tcPr>
          <w:p w:rsidR="00EF20E8" w:rsidRPr="008D5FEA" w:rsidRDefault="00EF20E8" w:rsidP="008D5FEA">
            <w:pPr>
              <w:pStyle w:val="afb"/>
              <w:widowControl w:val="0"/>
              <w:rPr>
                <w:rStyle w:val="a6"/>
                <w:b w:val="0"/>
                <w:bCs w:val="0"/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Значення</w:t>
            </w:r>
          </w:p>
        </w:tc>
      </w:tr>
      <w:tr w:rsidR="00A903E7" w:rsidRPr="008D5FEA" w:rsidTr="008D5FEA">
        <w:trPr>
          <w:jc w:val="center"/>
        </w:trPr>
        <w:tc>
          <w:tcPr>
            <w:tcW w:w="40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Продуктивність</w:t>
            </w:r>
          </w:p>
        </w:tc>
        <w:tc>
          <w:tcPr>
            <w:tcW w:w="29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кг/</w:t>
            </w:r>
            <w:r w:rsidR="008D46CE" w:rsidRPr="008D5FEA">
              <w:rPr>
                <w:rStyle w:val="a6"/>
                <w:b w:val="0"/>
                <w:bCs w:val="0"/>
                <w:lang w:val="uk-UA"/>
              </w:rPr>
              <w:t>год</w:t>
            </w:r>
          </w:p>
        </w:tc>
        <w:tc>
          <w:tcPr>
            <w:tcW w:w="1704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8000</w:t>
            </w:r>
          </w:p>
        </w:tc>
      </w:tr>
      <w:tr w:rsidR="00A903E7" w:rsidRPr="008D5FEA" w:rsidTr="008D5FEA">
        <w:trPr>
          <w:jc w:val="center"/>
        </w:trPr>
        <w:tc>
          <w:tcPr>
            <w:tcW w:w="40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Встановлена потужність</w:t>
            </w:r>
          </w:p>
        </w:tc>
        <w:tc>
          <w:tcPr>
            <w:tcW w:w="2977" w:type="dxa"/>
            <w:shd w:val="clear" w:color="auto" w:fill="auto"/>
          </w:tcPr>
          <w:p w:rsidR="00A903E7" w:rsidRPr="008D5FEA" w:rsidRDefault="002148E9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кВт</w:t>
            </w:r>
            <w:r w:rsidR="00A903E7" w:rsidRPr="008D5FEA">
              <w:rPr>
                <w:rStyle w:val="a6"/>
                <w:b w:val="0"/>
                <w:bCs w:val="0"/>
                <w:vanish/>
                <w:lang w:val="uk-UA"/>
              </w:rPr>
              <w:t>|</w:t>
            </w:r>
          </w:p>
        </w:tc>
        <w:tc>
          <w:tcPr>
            <w:tcW w:w="1704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45</w:t>
            </w:r>
          </w:p>
        </w:tc>
      </w:tr>
      <w:tr w:rsidR="00A903E7" w:rsidRPr="008D5FEA" w:rsidTr="008D5FEA">
        <w:trPr>
          <w:jc w:val="center"/>
        </w:trPr>
        <w:tc>
          <w:tcPr>
            <w:tcW w:w="40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Питоме споживання електроенергії</w:t>
            </w:r>
          </w:p>
        </w:tc>
        <w:tc>
          <w:tcPr>
            <w:tcW w:w="29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к</w:t>
            </w:r>
            <w:r w:rsidR="002148E9" w:rsidRPr="008D5FEA">
              <w:rPr>
                <w:rStyle w:val="a6"/>
                <w:b w:val="0"/>
                <w:bCs w:val="0"/>
                <w:lang w:val="uk-UA"/>
              </w:rPr>
              <w:t>В</w:t>
            </w:r>
            <w:r w:rsidRPr="008D5FEA">
              <w:rPr>
                <w:rStyle w:val="a6"/>
                <w:b w:val="0"/>
                <w:bCs w:val="0"/>
                <w:lang w:val="uk-UA"/>
              </w:rPr>
              <w:t>т</w:t>
            </w:r>
            <w:r w:rsidR="000D537F" w:rsidRPr="008D5FEA">
              <w:rPr>
                <w:rStyle w:val="a6"/>
                <w:b w:val="0"/>
                <w:bCs w:val="0"/>
                <w:lang w:val="uk-UA"/>
              </w:rPr>
              <w:t xml:space="preserve">. </w:t>
            </w:r>
            <w:r w:rsidR="002148E9" w:rsidRPr="008D5FEA">
              <w:rPr>
                <w:rStyle w:val="a6"/>
                <w:b w:val="0"/>
                <w:bCs w:val="0"/>
                <w:lang w:val="uk-UA"/>
              </w:rPr>
              <w:t>год</w:t>
            </w:r>
            <w:r w:rsidR="000D537F" w:rsidRPr="008D5FEA">
              <w:rPr>
                <w:rStyle w:val="a6"/>
                <w:b w:val="0"/>
                <w:bCs w:val="0"/>
                <w:lang w:val="uk-UA"/>
              </w:rPr>
              <w:t xml:space="preserve">. </w:t>
            </w:r>
            <w:r w:rsidRPr="008D5FEA">
              <w:rPr>
                <w:rStyle w:val="a6"/>
                <w:b w:val="0"/>
                <w:bCs w:val="0"/>
                <w:lang w:val="uk-UA"/>
              </w:rPr>
              <w:t>/кг</w:t>
            </w:r>
            <w:r w:rsidR="000D537F" w:rsidRPr="008D5FEA">
              <w:rPr>
                <w:rStyle w:val="a6"/>
                <w:b w:val="0"/>
                <w:bCs w:val="0"/>
                <w:lang w:val="uk-UA"/>
              </w:rPr>
              <w:t xml:space="preserve">. </w:t>
            </w:r>
          </w:p>
        </w:tc>
        <w:tc>
          <w:tcPr>
            <w:tcW w:w="1704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0,006</w:t>
            </w:r>
          </w:p>
        </w:tc>
      </w:tr>
      <w:tr w:rsidR="00A903E7" w:rsidRPr="008D5FEA" w:rsidTr="008D5FEA">
        <w:trPr>
          <w:jc w:val="center"/>
        </w:trPr>
        <w:tc>
          <w:tcPr>
            <w:tcW w:w="40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Габаритні розміри</w:t>
            </w:r>
          </w:p>
        </w:tc>
        <w:tc>
          <w:tcPr>
            <w:tcW w:w="29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мм</w:t>
            </w:r>
          </w:p>
        </w:tc>
        <w:tc>
          <w:tcPr>
            <w:tcW w:w="1704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2230х940х1300</w:t>
            </w:r>
          </w:p>
        </w:tc>
      </w:tr>
      <w:tr w:rsidR="00A903E7" w:rsidRPr="008D5FEA" w:rsidTr="008D5FEA">
        <w:trPr>
          <w:jc w:val="center"/>
        </w:trPr>
        <w:tc>
          <w:tcPr>
            <w:tcW w:w="40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Маса</w:t>
            </w:r>
          </w:p>
        </w:tc>
        <w:tc>
          <w:tcPr>
            <w:tcW w:w="2977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кг</w:t>
            </w:r>
          </w:p>
        </w:tc>
        <w:tc>
          <w:tcPr>
            <w:tcW w:w="1704" w:type="dxa"/>
            <w:shd w:val="clear" w:color="auto" w:fill="auto"/>
          </w:tcPr>
          <w:p w:rsidR="00A903E7" w:rsidRPr="008D5FEA" w:rsidRDefault="00A903E7" w:rsidP="008D5FEA">
            <w:pPr>
              <w:pStyle w:val="afb"/>
              <w:widowControl w:val="0"/>
              <w:rPr>
                <w:lang w:val="uk-UA"/>
              </w:rPr>
            </w:pPr>
            <w:r w:rsidRPr="008D5FEA">
              <w:rPr>
                <w:rStyle w:val="a6"/>
                <w:b w:val="0"/>
                <w:bCs w:val="0"/>
                <w:lang w:val="uk-UA"/>
              </w:rPr>
              <w:t>580</w:t>
            </w:r>
          </w:p>
        </w:tc>
      </w:tr>
    </w:tbl>
    <w:p w:rsidR="000D537F" w:rsidRPr="00152692" w:rsidRDefault="00152692" w:rsidP="00152692">
      <w:pPr>
        <w:pStyle w:val="2"/>
        <w:keepNext w:val="0"/>
        <w:widowControl w:val="0"/>
        <w:rPr>
          <w:b w:val="0"/>
          <w:bCs w:val="0"/>
          <w:lang w:val="uk-UA" w:eastAsia="uk-UA"/>
        </w:rPr>
      </w:pPr>
      <w:bookmarkStart w:id="42" w:name="_Toc188877345"/>
      <w:bookmarkStart w:id="43" w:name="_Toc275779859"/>
      <w:r>
        <w:rPr>
          <w:i w:val="0"/>
          <w:iCs w:val="0"/>
          <w:smallCaps w:val="0"/>
          <w:lang w:val="uk-UA" w:eastAsia="uk-UA"/>
        </w:rPr>
        <w:br w:type="page"/>
      </w:r>
      <w:r w:rsidR="000D537F" w:rsidRPr="00152692">
        <w:rPr>
          <w:lang w:val="uk-UA" w:eastAsia="uk-UA"/>
        </w:rPr>
        <w:t>3.5</w:t>
      </w:r>
      <w:r w:rsidR="00077ABF" w:rsidRPr="00152692">
        <w:rPr>
          <w:b w:val="0"/>
          <w:bCs w:val="0"/>
          <w:lang w:val="uk-UA" w:eastAsia="uk-UA"/>
        </w:rPr>
        <w:t xml:space="preserve"> Розрахунки</w:t>
      </w:r>
      <w:r w:rsidR="002775AE" w:rsidRPr="00152692">
        <w:rPr>
          <w:b w:val="0"/>
          <w:bCs w:val="0"/>
          <w:lang w:val="uk-UA" w:eastAsia="uk-UA"/>
        </w:rPr>
        <w:t xml:space="preserve"> масових кількостей інгредієнтів</w:t>
      </w:r>
      <w:bookmarkEnd w:id="42"/>
      <w:bookmarkEnd w:id="43"/>
    </w:p>
    <w:p w:rsidR="001A18DE" w:rsidRPr="00152692" w:rsidRDefault="001A18DE" w:rsidP="00152692">
      <w:pPr>
        <w:widowControl w:val="0"/>
        <w:ind w:firstLine="709"/>
        <w:rPr>
          <w:lang w:val="uk-UA" w:eastAsia="uk-UA"/>
        </w:rPr>
      </w:pPr>
    </w:p>
    <w:p w:rsidR="000D537F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Масові частки складових паштету згідно рецептури будуть такими</w:t>
      </w:r>
      <w:r w:rsidR="000D537F" w:rsidRPr="00152692">
        <w:rPr>
          <w:lang w:val="uk-UA" w:eastAsia="uk-UA"/>
        </w:rPr>
        <w:t>: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Печінка яловича варена45,3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Жир кістковий рафінований15,0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Соєве повножирне борошно</w:t>
      </w:r>
      <w:r w:rsidR="000D537F" w:rsidRPr="00152692">
        <w:rPr>
          <w:lang w:val="uk-UA" w:eastAsia="uk-UA"/>
        </w:rPr>
        <w:t xml:space="preserve"> (</w:t>
      </w:r>
      <w:r w:rsidRPr="00152692">
        <w:rPr>
          <w:lang w:val="uk-UA" w:eastAsia="uk-UA"/>
        </w:rPr>
        <w:t>гідратоване</w:t>
      </w:r>
      <w:r w:rsidR="000D537F" w:rsidRPr="00152692">
        <w:rPr>
          <w:lang w:val="uk-UA" w:eastAsia="uk-UA"/>
        </w:rPr>
        <w:t xml:space="preserve">) </w:t>
      </w:r>
      <w:r w:rsidRPr="00152692">
        <w:rPr>
          <w:lang w:val="uk-UA" w:eastAsia="uk-UA"/>
        </w:rPr>
        <w:t>10,0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Сіль харчова2,0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/>
        </w:rPr>
      </w:pPr>
      <w:r w:rsidRPr="00152692">
        <w:rPr>
          <w:lang w:val="uk-UA" w:eastAsia="uk-UA"/>
        </w:rPr>
        <w:t>Лук ріпчастий пасерований10,0%</w:t>
      </w:r>
    </w:p>
    <w:p w:rsidR="000F05E7" w:rsidRPr="00152692" w:rsidRDefault="000F05E7" w:rsidP="00152692">
      <w:pPr>
        <w:widowControl w:val="0"/>
        <w:ind w:firstLine="709"/>
        <w:rPr>
          <w:lang w:val="uk-UA"/>
        </w:rPr>
      </w:pPr>
      <w:r w:rsidRPr="00152692">
        <w:rPr>
          <w:lang w:val="uk-UA" w:eastAsia="uk-UA"/>
        </w:rPr>
        <w:t>Лецитин рослинний1,0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Перець червоний солодкий2,0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Бульйон кістковий14,5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</w:t>
      </w:r>
      <w:r w:rsidRPr="00152692">
        <w:rPr>
          <w:vertAlign w:val="subscript"/>
          <w:lang w:val="uk-UA" w:eastAsia="uk-UA"/>
        </w:rPr>
        <w:t>2</w:t>
      </w:r>
      <w:r w:rsidRPr="00152692">
        <w:rPr>
          <w:lang w:val="uk-UA" w:eastAsia="uk-UA"/>
        </w:rPr>
        <w:t xml:space="preserve">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екстракт мускатного горіха0,08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СО</w:t>
      </w:r>
      <w:r w:rsidRPr="00152692">
        <w:rPr>
          <w:vertAlign w:val="subscript"/>
          <w:lang w:val="uk-UA" w:eastAsia="uk-UA"/>
        </w:rPr>
        <w:t>2</w:t>
      </w:r>
      <w:r w:rsidRPr="00152692">
        <w:rPr>
          <w:lang w:val="uk-UA" w:eastAsia="uk-UA"/>
        </w:rPr>
        <w:t xml:space="preserve"> </w:t>
      </w:r>
      <w:r w:rsidR="000D537F" w:rsidRPr="00152692">
        <w:rPr>
          <w:lang w:val="uk-UA" w:eastAsia="uk-UA"/>
        </w:rPr>
        <w:t>-</w:t>
      </w:r>
      <w:r w:rsidRPr="00152692">
        <w:rPr>
          <w:lang w:val="uk-UA" w:eastAsia="uk-UA"/>
        </w:rPr>
        <w:t xml:space="preserve"> екстракт перцю чорного гіркого0,08</w:t>
      </w:r>
      <w:r w:rsidR="000D537F" w:rsidRPr="00152692">
        <w:rPr>
          <w:lang w:val="uk-UA" w:eastAsia="uk-UA"/>
        </w:rPr>
        <w:t>%</w:t>
      </w:r>
    </w:p>
    <w:p w:rsidR="000F05E7" w:rsidRPr="00152692" w:rsidRDefault="000F05E7" w:rsidP="00152692">
      <w:pPr>
        <w:widowControl w:val="0"/>
        <w:ind w:firstLine="709"/>
        <w:rPr>
          <w:lang w:val="uk-UA" w:eastAsia="uk-UA"/>
        </w:rPr>
      </w:pPr>
      <w:r w:rsidRPr="00152692">
        <w:rPr>
          <w:lang w:val="uk-UA" w:eastAsia="uk-UA"/>
        </w:rPr>
        <w:t>Вітамін Е0,05</w:t>
      </w:r>
      <w:r w:rsidR="000D537F" w:rsidRPr="00152692">
        <w:rPr>
          <w:lang w:val="uk-UA" w:eastAsia="uk-UA"/>
        </w:rPr>
        <w:t>%</w:t>
      </w:r>
    </w:p>
    <w:p w:rsidR="000D537F" w:rsidRPr="00152692" w:rsidRDefault="000F05E7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β-каротин0,01</w:t>
      </w:r>
    </w:p>
    <w:p w:rsidR="000D537F" w:rsidRPr="00152692" w:rsidRDefault="00231126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Проведемо розрахунки потреби в інгредієнтах при умові, що за зміну в цех на переробку надійшло 3750 кг яловичої печінки</w:t>
      </w:r>
      <w:r w:rsidR="000D537F" w:rsidRPr="00152692">
        <w:rPr>
          <w:bCs/>
          <w:lang w:val="uk-UA" w:eastAsia="uk-UA"/>
        </w:rPr>
        <w:t>.</w:t>
      </w:r>
    </w:p>
    <w:p w:rsidR="000D537F" w:rsidRPr="00152692" w:rsidRDefault="006B2966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Вихід готової продукції</w:t>
      </w:r>
      <w:r w:rsidR="000D537F" w:rsidRPr="00152692">
        <w:rPr>
          <w:bCs/>
          <w:lang w:val="uk-UA" w:eastAsia="uk-UA"/>
        </w:rPr>
        <w:t xml:space="preserve"> (</w:t>
      </w:r>
      <w:r w:rsidRPr="00152692">
        <w:rPr>
          <w:bCs/>
          <w:lang w:val="uk-UA" w:eastAsia="uk-UA"/>
        </w:rPr>
        <w:t>паштету</w:t>
      </w:r>
      <w:r w:rsidR="000D537F" w:rsidRPr="00152692">
        <w:rPr>
          <w:bCs/>
          <w:lang w:val="uk-UA" w:eastAsia="uk-UA"/>
        </w:rPr>
        <w:t>):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BB7802" w:rsidRPr="00152692">
        <w:rPr>
          <w:bCs/>
          <w:lang w:val="uk-UA" w:eastAsia="uk-UA"/>
        </w:rPr>
        <w:t>3750*100</w:t>
      </w:r>
      <w:r w:rsidRPr="00152692">
        <w:rPr>
          <w:bCs/>
          <w:lang w:val="uk-UA" w:eastAsia="uk-UA"/>
        </w:rPr>
        <w:t xml:space="preserve">) </w:t>
      </w:r>
      <w:r w:rsidR="00BB7802" w:rsidRPr="00152692">
        <w:rPr>
          <w:bCs/>
          <w:lang w:val="uk-UA" w:eastAsia="uk-UA"/>
        </w:rPr>
        <w:t>/45,3=8278</w:t>
      </w:r>
      <w:r w:rsidRPr="00152692">
        <w:rPr>
          <w:bCs/>
          <w:lang w:val="uk-UA" w:eastAsia="uk-UA"/>
        </w:rPr>
        <w:t xml:space="preserve"> (</w:t>
      </w:r>
      <w:r w:rsidR="00BB7802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Жир кістковий рафінований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950559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950559" w:rsidRPr="00152692">
        <w:rPr>
          <w:bCs/>
          <w:lang w:val="uk-UA" w:eastAsia="uk-UA"/>
        </w:rPr>
        <w:t>*15=</w:t>
      </w:r>
      <w:r w:rsidR="000D76F5" w:rsidRPr="00152692">
        <w:rPr>
          <w:bCs/>
          <w:lang w:val="uk-UA" w:eastAsia="uk-UA"/>
        </w:rPr>
        <w:t>1241,7</w:t>
      </w:r>
      <w:r w:rsidRPr="00152692">
        <w:rPr>
          <w:bCs/>
          <w:lang w:val="uk-UA" w:eastAsia="uk-UA"/>
        </w:rPr>
        <w:t xml:space="preserve"> (</w:t>
      </w:r>
      <w:r w:rsidR="00950559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Соєве повножирне борошно</w:t>
      </w:r>
      <w:r w:rsidR="000D537F" w:rsidRPr="00152692">
        <w:rPr>
          <w:bCs/>
          <w:lang w:val="uk-UA" w:eastAsia="uk-UA"/>
        </w:rPr>
        <w:t xml:space="preserve"> (</w:t>
      </w:r>
      <w:r w:rsidRPr="00152692">
        <w:rPr>
          <w:bCs/>
          <w:lang w:val="uk-UA" w:eastAsia="uk-UA"/>
        </w:rPr>
        <w:t>гідратоване</w:t>
      </w:r>
      <w:r w:rsidR="000D537F" w:rsidRPr="00152692">
        <w:rPr>
          <w:bCs/>
          <w:lang w:val="uk-UA" w:eastAsia="uk-UA"/>
        </w:rPr>
        <w:t>):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0D76F5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0D76F5" w:rsidRPr="00152692">
        <w:rPr>
          <w:bCs/>
          <w:lang w:val="uk-UA" w:eastAsia="uk-UA"/>
        </w:rPr>
        <w:t>*10=827,8</w:t>
      </w:r>
      <w:r w:rsidRPr="00152692">
        <w:rPr>
          <w:bCs/>
          <w:lang w:val="uk-UA" w:eastAsia="uk-UA"/>
        </w:rPr>
        <w:t xml:space="preserve"> (</w:t>
      </w:r>
      <w:r w:rsidR="000D76F5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Сіль харчова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0D76F5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0D76F5" w:rsidRPr="00152692">
        <w:rPr>
          <w:bCs/>
          <w:lang w:val="uk-UA" w:eastAsia="uk-UA"/>
        </w:rPr>
        <w:t>*2=</w:t>
      </w:r>
      <w:r w:rsidR="00A13738" w:rsidRPr="00152692">
        <w:rPr>
          <w:bCs/>
          <w:lang w:val="uk-UA" w:eastAsia="uk-UA"/>
        </w:rPr>
        <w:t>165,6</w:t>
      </w:r>
      <w:r w:rsidRPr="00152692">
        <w:rPr>
          <w:bCs/>
          <w:lang w:val="uk-UA" w:eastAsia="uk-UA"/>
        </w:rPr>
        <w:t xml:space="preserve"> (</w:t>
      </w:r>
      <w:r w:rsidR="000D76F5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A13738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Цибуля</w:t>
      </w:r>
      <w:r w:rsidR="00BD4BBF" w:rsidRPr="00152692">
        <w:rPr>
          <w:bCs/>
          <w:lang w:val="uk-UA" w:eastAsia="uk-UA"/>
        </w:rPr>
        <w:t xml:space="preserve"> ріпчаст</w:t>
      </w:r>
      <w:r w:rsidRPr="00152692">
        <w:rPr>
          <w:bCs/>
          <w:lang w:val="uk-UA" w:eastAsia="uk-UA"/>
        </w:rPr>
        <w:t>а</w:t>
      </w:r>
      <w:r w:rsidR="00BD4BBF" w:rsidRPr="00152692">
        <w:rPr>
          <w:bCs/>
          <w:lang w:val="uk-UA" w:eastAsia="uk-UA"/>
        </w:rPr>
        <w:t xml:space="preserve"> пасерован</w:t>
      </w:r>
      <w:r w:rsidRPr="00152692">
        <w:rPr>
          <w:bCs/>
          <w:lang w:val="uk-UA" w:eastAsia="uk-UA"/>
        </w:rPr>
        <w:t>а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A13738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A13738" w:rsidRPr="00152692">
        <w:rPr>
          <w:bCs/>
          <w:lang w:val="uk-UA" w:eastAsia="uk-UA"/>
        </w:rPr>
        <w:t>*10=827,8</w:t>
      </w:r>
      <w:r w:rsidRPr="00152692">
        <w:rPr>
          <w:bCs/>
          <w:lang w:val="uk-UA" w:eastAsia="uk-UA"/>
        </w:rPr>
        <w:t xml:space="preserve"> (</w:t>
      </w:r>
      <w:r w:rsidR="00A13738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Лецитин рослинний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A13738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A13738" w:rsidRPr="00152692">
        <w:rPr>
          <w:bCs/>
          <w:lang w:val="uk-UA" w:eastAsia="uk-UA"/>
        </w:rPr>
        <w:t>*1=82,8</w:t>
      </w:r>
      <w:r w:rsidRPr="00152692">
        <w:rPr>
          <w:bCs/>
          <w:lang w:val="uk-UA" w:eastAsia="uk-UA"/>
        </w:rPr>
        <w:t xml:space="preserve"> (</w:t>
      </w:r>
      <w:r w:rsidR="00A13738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Перець червоний солодкий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B6049B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B6049B" w:rsidRPr="00152692">
        <w:rPr>
          <w:bCs/>
          <w:lang w:val="uk-UA" w:eastAsia="uk-UA"/>
        </w:rPr>
        <w:t>*2=165,6</w:t>
      </w:r>
      <w:r w:rsidRPr="00152692">
        <w:rPr>
          <w:bCs/>
          <w:lang w:val="uk-UA" w:eastAsia="uk-UA"/>
        </w:rPr>
        <w:t xml:space="preserve"> (</w:t>
      </w:r>
      <w:r w:rsidR="00B6049B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Бульйон кістковий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B6049B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B6049B" w:rsidRPr="00152692">
        <w:rPr>
          <w:bCs/>
          <w:lang w:val="uk-UA" w:eastAsia="uk-UA"/>
        </w:rPr>
        <w:t>*14,5=1200</w:t>
      </w:r>
      <w:r w:rsidRPr="00152692">
        <w:rPr>
          <w:bCs/>
          <w:lang w:val="uk-UA" w:eastAsia="uk-UA"/>
        </w:rPr>
        <w:t xml:space="preserve"> (</w:t>
      </w:r>
      <w:r w:rsidR="00B6049B" w:rsidRPr="00152692">
        <w:rPr>
          <w:bCs/>
          <w:lang w:val="uk-UA" w:eastAsia="uk-UA"/>
        </w:rPr>
        <w:t>кг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 xml:space="preserve">СО2 </w:t>
      </w:r>
      <w:r w:rsidR="000D537F" w:rsidRPr="00152692">
        <w:rPr>
          <w:bCs/>
          <w:lang w:val="uk-UA" w:eastAsia="uk-UA"/>
        </w:rPr>
        <w:t>-</w:t>
      </w:r>
      <w:r w:rsidRPr="00152692">
        <w:rPr>
          <w:bCs/>
          <w:lang w:val="uk-UA" w:eastAsia="uk-UA"/>
        </w:rPr>
        <w:t xml:space="preserve"> екстракт мускатного горіха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B6049B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B6049B" w:rsidRPr="00152692">
        <w:rPr>
          <w:bCs/>
          <w:lang w:val="uk-UA" w:eastAsia="uk-UA"/>
        </w:rPr>
        <w:t>*0,08=6622</w:t>
      </w:r>
      <w:r w:rsidRPr="00152692">
        <w:rPr>
          <w:bCs/>
          <w:lang w:val="uk-UA" w:eastAsia="uk-UA"/>
        </w:rPr>
        <w:t xml:space="preserve"> (</w:t>
      </w:r>
      <w:r w:rsidR="00B6049B" w:rsidRPr="00152692">
        <w:rPr>
          <w:bCs/>
          <w:lang w:val="uk-UA" w:eastAsia="uk-UA"/>
        </w:rPr>
        <w:t>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 xml:space="preserve">СО2 </w:t>
      </w:r>
      <w:r w:rsidR="000D537F" w:rsidRPr="00152692">
        <w:rPr>
          <w:bCs/>
          <w:lang w:val="uk-UA" w:eastAsia="uk-UA"/>
        </w:rPr>
        <w:t>-</w:t>
      </w:r>
      <w:r w:rsidRPr="00152692">
        <w:rPr>
          <w:bCs/>
          <w:lang w:val="uk-UA" w:eastAsia="uk-UA"/>
        </w:rPr>
        <w:t xml:space="preserve"> екстракт перцю чорного гіркого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9016B8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9016B8" w:rsidRPr="00152692">
        <w:rPr>
          <w:bCs/>
          <w:lang w:val="uk-UA" w:eastAsia="uk-UA"/>
        </w:rPr>
        <w:t>*0,08=6622</w:t>
      </w:r>
      <w:r w:rsidRPr="00152692">
        <w:rPr>
          <w:bCs/>
          <w:lang w:val="uk-UA" w:eastAsia="uk-UA"/>
        </w:rPr>
        <w:t xml:space="preserve"> (</w:t>
      </w:r>
      <w:r w:rsidR="009016B8" w:rsidRPr="00152692">
        <w:rPr>
          <w:bCs/>
          <w:lang w:val="uk-UA" w:eastAsia="uk-UA"/>
        </w:rPr>
        <w:t>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Вітамін Е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9016B8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9016B8" w:rsidRPr="00152692">
        <w:rPr>
          <w:bCs/>
          <w:lang w:val="uk-UA" w:eastAsia="uk-UA"/>
        </w:rPr>
        <w:t>*0,05=4139</w:t>
      </w:r>
      <w:r w:rsidRPr="00152692">
        <w:rPr>
          <w:bCs/>
          <w:lang w:val="uk-UA" w:eastAsia="uk-UA"/>
        </w:rPr>
        <w:t xml:space="preserve"> (</w:t>
      </w:r>
      <w:r w:rsidR="009016B8" w:rsidRPr="00152692">
        <w:rPr>
          <w:bCs/>
          <w:lang w:val="uk-UA" w:eastAsia="uk-UA"/>
        </w:rPr>
        <w:t>г</w:t>
      </w:r>
      <w:r w:rsidRPr="00152692">
        <w:rPr>
          <w:bCs/>
          <w:lang w:val="uk-UA" w:eastAsia="uk-UA"/>
        </w:rPr>
        <w:t>)</w:t>
      </w:r>
    </w:p>
    <w:p w:rsidR="000D537F" w:rsidRPr="00152692" w:rsidRDefault="00BD4BB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β-каротин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0D537F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(</w:t>
      </w:r>
      <w:r w:rsidR="009016B8" w:rsidRPr="00152692">
        <w:rPr>
          <w:bCs/>
          <w:lang w:val="uk-UA" w:eastAsia="uk-UA"/>
        </w:rPr>
        <w:t>3750/45,3</w:t>
      </w:r>
      <w:r w:rsidRPr="00152692">
        <w:rPr>
          <w:bCs/>
          <w:lang w:val="uk-UA" w:eastAsia="uk-UA"/>
        </w:rPr>
        <w:t xml:space="preserve">) </w:t>
      </w:r>
      <w:r w:rsidR="009016B8" w:rsidRPr="00152692">
        <w:rPr>
          <w:bCs/>
          <w:lang w:val="uk-UA" w:eastAsia="uk-UA"/>
        </w:rPr>
        <w:t>*0,01=828</w:t>
      </w:r>
      <w:r w:rsidRPr="00152692">
        <w:rPr>
          <w:bCs/>
          <w:lang w:val="uk-UA" w:eastAsia="uk-UA"/>
        </w:rPr>
        <w:t xml:space="preserve"> (</w:t>
      </w:r>
      <w:r w:rsidR="009016B8" w:rsidRPr="00152692">
        <w:rPr>
          <w:bCs/>
          <w:lang w:val="uk-UA" w:eastAsia="uk-UA"/>
        </w:rPr>
        <w:t>г</w:t>
      </w:r>
      <w:r w:rsidRPr="00152692">
        <w:rPr>
          <w:bCs/>
          <w:lang w:val="uk-UA" w:eastAsia="uk-UA"/>
        </w:rPr>
        <w:t>)</w:t>
      </w:r>
    </w:p>
    <w:p w:rsidR="000D537F" w:rsidRPr="00152692" w:rsidRDefault="00C426AE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Вихід фасованої продукції</w:t>
      </w:r>
      <w:r w:rsidR="000D537F" w:rsidRPr="00152692">
        <w:rPr>
          <w:bCs/>
          <w:lang w:val="uk-UA" w:eastAsia="uk-UA"/>
        </w:rPr>
        <w:t>:</w:t>
      </w:r>
    </w:p>
    <w:p w:rsidR="000D537F" w:rsidRPr="00152692" w:rsidRDefault="00C426AE" w:rsidP="00152692">
      <w:pPr>
        <w:widowControl w:val="0"/>
        <w:rPr>
          <w:bCs/>
          <w:lang w:val="uk-UA" w:eastAsia="uk-UA"/>
        </w:rPr>
      </w:pPr>
      <w:r w:rsidRPr="00152692">
        <w:rPr>
          <w:bCs/>
          <w:lang w:val="uk-UA" w:eastAsia="uk-UA"/>
        </w:rPr>
        <w:t>8278/0,2=41390</w:t>
      </w:r>
      <w:r w:rsidR="000D537F" w:rsidRPr="00152692">
        <w:rPr>
          <w:bCs/>
          <w:lang w:val="uk-UA" w:eastAsia="uk-UA"/>
        </w:rPr>
        <w:t xml:space="preserve"> (</w:t>
      </w:r>
      <w:r w:rsidRPr="00152692">
        <w:rPr>
          <w:bCs/>
          <w:lang w:val="uk-UA" w:eastAsia="uk-UA"/>
        </w:rPr>
        <w:t>шт</w:t>
      </w:r>
      <w:r w:rsidR="000D537F" w:rsidRPr="00152692">
        <w:rPr>
          <w:bCs/>
          <w:lang w:val="uk-UA" w:eastAsia="uk-UA"/>
        </w:rPr>
        <w:t>).</w:t>
      </w:r>
    </w:p>
    <w:p w:rsidR="000D537F" w:rsidRPr="00152692" w:rsidRDefault="001A18DE" w:rsidP="00152692">
      <w:pPr>
        <w:pStyle w:val="2"/>
        <w:keepNext w:val="0"/>
        <w:widowControl w:val="0"/>
        <w:rPr>
          <w:b w:val="0"/>
          <w:bCs w:val="0"/>
          <w:lang w:val="uk-UA" w:eastAsia="uk-UA"/>
        </w:rPr>
      </w:pPr>
      <w:bookmarkStart w:id="44" w:name="_Toc188877346"/>
      <w:r w:rsidRPr="00152692">
        <w:rPr>
          <w:lang w:val="uk-UA" w:eastAsia="uk-UA"/>
        </w:rPr>
        <w:br w:type="page"/>
      </w:r>
      <w:bookmarkStart w:id="45" w:name="_Toc275779860"/>
      <w:r w:rsidRPr="00152692">
        <w:rPr>
          <w:lang w:val="uk-UA" w:eastAsia="uk-UA"/>
        </w:rPr>
        <w:t>В</w:t>
      </w:r>
      <w:r w:rsidRPr="00152692">
        <w:rPr>
          <w:b w:val="0"/>
          <w:bCs w:val="0"/>
          <w:lang w:val="uk-UA" w:eastAsia="uk-UA"/>
        </w:rPr>
        <w:t>исновки</w:t>
      </w:r>
      <w:bookmarkEnd w:id="44"/>
      <w:bookmarkEnd w:id="45"/>
    </w:p>
    <w:p w:rsidR="001A18DE" w:rsidRPr="00152692" w:rsidRDefault="001A18DE" w:rsidP="00152692">
      <w:pPr>
        <w:widowControl w:val="0"/>
        <w:rPr>
          <w:b/>
          <w:bCs/>
          <w:lang w:val="uk-UA"/>
        </w:rPr>
      </w:pPr>
    </w:p>
    <w:p w:rsidR="000D537F" w:rsidRPr="00152692" w:rsidRDefault="003C53AC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Розбалансованість раціону харчування більшої частини населення України, неможливість за рахунок природних харчових продуктів забезпечити фізіологічну потребу в цінних речовинах вимагають створення спеціальних продуктів</w:t>
      </w:r>
      <w:r w:rsidR="000D537F" w:rsidRPr="00152692">
        <w:rPr>
          <w:bCs/>
          <w:lang w:val="uk-UA"/>
        </w:rPr>
        <w:t>.</w:t>
      </w:r>
    </w:p>
    <w:p w:rsidR="000D537F" w:rsidRPr="00152692" w:rsidRDefault="003C53AC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До початку XXI сторіччя намітилися два основні напрями за способами виробництва паштетів на м'ясній основі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 xml:space="preserve">Перший </w:t>
      </w:r>
      <w:r w:rsidR="000D537F" w:rsidRPr="00152692">
        <w:rPr>
          <w:bCs/>
          <w:lang w:val="uk-UA"/>
        </w:rPr>
        <w:t>-</w:t>
      </w:r>
      <w:r w:rsidRPr="00152692">
        <w:rPr>
          <w:bCs/>
          <w:lang w:val="uk-UA"/>
        </w:rPr>
        <w:t xml:space="preserve"> виробництво тонкоподрібнених паштетів з свинини, яловичини, птиці, субпродуктів з додаванням солі і прянощів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 xml:space="preserve">Другий </w:t>
      </w:r>
      <w:r w:rsidR="000D537F" w:rsidRPr="00152692">
        <w:rPr>
          <w:bCs/>
          <w:lang w:val="uk-UA"/>
        </w:rPr>
        <w:t>-</w:t>
      </w:r>
      <w:r w:rsidRPr="00152692">
        <w:rPr>
          <w:bCs/>
          <w:lang w:val="uk-UA"/>
        </w:rPr>
        <w:t xml:space="preserve"> створення багатокомпонентних паштетів на м'ясній основі з додаванням овочів, круп, зелені і ін</w:t>
      </w:r>
      <w:r w:rsidR="000D537F" w:rsidRPr="00152692">
        <w:rPr>
          <w:bCs/>
          <w:lang w:val="uk-UA"/>
        </w:rPr>
        <w:t>.</w:t>
      </w:r>
    </w:p>
    <w:p w:rsidR="000D537F" w:rsidRPr="00152692" w:rsidRDefault="003C53AC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М'ясні паштети, що виробляються в даний час на переробних підприємствах АПК є висококалорійними гомогенізованими консервами, з переважним вмістом чистого м'яса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>Ніжна консистенція паштетів досягається спеціальними способами обробки сировини і підбором інгредієнтів рецептури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>Паштетні консерви, розфасовані в оптимально зручну упаковку, мають великий попит у населення</w:t>
      </w:r>
      <w:r w:rsidR="000D537F" w:rsidRPr="00152692">
        <w:rPr>
          <w:bCs/>
          <w:lang w:val="uk-UA"/>
        </w:rPr>
        <w:t>.</w:t>
      </w:r>
    </w:p>
    <w:p w:rsidR="000D537F" w:rsidRPr="00152692" w:rsidRDefault="003C53AC" w:rsidP="00152692">
      <w:pPr>
        <w:widowControl w:val="0"/>
        <w:rPr>
          <w:bCs/>
          <w:lang w:val="uk-UA"/>
        </w:rPr>
      </w:pPr>
      <w:r w:rsidRPr="00152692">
        <w:rPr>
          <w:bCs/>
          <w:lang w:val="uk-UA"/>
        </w:rPr>
        <w:t>В даний час у ряді регіонів України як і раніше значний дефіцит білкових продуктів харчування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>Це пов'язано із зростанням цін на м'ясні продукти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>Забезпечення білкового балансу може бути досягнуте лише при комбінуванні рослинних і тваринних білків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>Крім того, встановлено, що вміст в їжі лише тваринного або рослинного білка володіє меншою біологічною цінністю, чим їх суміш</w:t>
      </w:r>
      <w:r w:rsidR="000D537F" w:rsidRPr="00152692">
        <w:rPr>
          <w:bCs/>
          <w:lang w:val="uk-UA"/>
        </w:rPr>
        <w:t xml:space="preserve">. </w:t>
      </w:r>
      <w:r w:rsidRPr="00152692">
        <w:rPr>
          <w:bCs/>
          <w:lang w:val="uk-UA"/>
        </w:rPr>
        <w:t>Суміш же рослинного і м'ясного білка і досягається в паштетних продуктах</w:t>
      </w:r>
      <w:r w:rsidR="000D537F" w:rsidRPr="00152692">
        <w:rPr>
          <w:bCs/>
          <w:lang w:val="uk-UA"/>
        </w:rPr>
        <w:t>.</w:t>
      </w:r>
    </w:p>
    <w:p w:rsidR="000D537F" w:rsidRPr="00152692" w:rsidRDefault="000D537F" w:rsidP="00152692">
      <w:pPr>
        <w:pStyle w:val="2"/>
        <w:keepNext w:val="0"/>
        <w:widowControl w:val="0"/>
        <w:rPr>
          <w:lang w:val="uk-UA"/>
        </w:rPr>
      </w:pPr>
      <w:r w:rsidRPr="00152692">
        <w:rPr>
          <w:lang w:val="uk-UA"/>
        </w:rPr>
        <w:br w:type="page"/>
      </w:r>
      <w:bookmarkStart w:id="46" w:name="_Toc275779861"/>
      <w:r w:rsidRPr="00152692">
        <w:rPr>
          <w:lang w:val="uk-UA"/>
        </w:rPr>
        <w:t>Список використаної літератури</w:t>
      </w:r>
      <w:bookmarkEnd w:id="46"/>
    </w:p>
    <w:p w:rsidR="001A18DE" w:rsidRPr="00152692" w:rsidRDefault="001A18DE" w:rsidP="00152692">
      <w:pPr>
        <w:widowControl w:val="0"/>
        <w:ind w:firstLine="709"/>
        <w:rPr>
          <w:lang w:val="uk-UA"/>
        </w:rPr>
      </w:pP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Габриэлянц М</w:t>
      </w:r>
      <w:r w:rsidR="000D537F" w:rsidRPr="00152692">
        <w:rPr>
          <w:lang w:val="uk-UA"/>
        </w:rPr>
        <w:t xml:space="preserve">.Л. </w:t>
      </w:r>
      <w:r w:rsidRPr="00152692">
        <w:rPr>
          <w:lang w:val="uk-UA"/>
        </w:rPr>
        <w:t>Товароведение мяса и мясных товаров</w:t>
      </w:r>
      <w:r w:rsidR="000D537F" w:rsidRPr="00152692">
        <w:rPr>
          <w:lang w:val="uk-UA"/>
        </w:rPr>
        <w:t>. -</w:t>
      </w:r>
      <w:r w:rsidRPr="00152692">
        <w:rPr>
          <w:lang w:val="uk-UA"/>
        </w:rPr>
        <w:t xml:space="preserve"> М</w:t>
      </w:r>
      <w:r w:rsidR="000D537F" w:rsidRPr="00152692">
        <w:rPr>
          <w:lang w:val="uk-UA"/>
        </w:rPr>
        <w:t xml:space="preserve">.: </w:t>
      </w:r>
      <w:r w:rsidRPr="00152692">
        <w:rPr>
          <w:lang w:val="uk-UA"/>
        </w:rPr>
        <w:t>Экономика, 1974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Маньківський А</w:t>
      </w:r>
      <w:r w:rsidR="000D537F" w:rsidRPr="00152692">
        <w:rPr>
          <w:lang w:val="uk-UA"/>
        </w:rPr>
        <w:t xml:space="preserve">.Я., </w:t>
      </w:r>
      <w:r w:rsidRPr="00152692">
        <w:rPr>
          <w:lang w:val="uk-UA"/>
        </w:rPr>
        <w:t>Скалецька Л</w:t>
      </w:r>
      <w:r w:rsidR="000D537F" w:rsidRPr="00152692">
        <w:rPr>
          <w:lang w:val="uk-UA"/>
        </w:rPr>
        <w:t xml:space="preserve">.Ф., </w:t>
      </w:r>
      <w:r w:rsidRPr="00152692">
        <w:rPr>
          <w:lang w:val="uk-UA"/>
        </w:rPr>
        <w:t>Подпрятов Г</w:t>
      </w:r>
      <w:r w:rsidR="000D537F" w:rsidRPr="00152692">
        <w:rPr>
          <w:lang w:val="uk-UA"/>
        </w:rPr>
        <w:t xml:space="preserve">.І., </w:t>
      </w:r>
      <w:r w:rsidRPr="00152692">
        <w:rPr>
          <w:lang w:val="uk-UA"/>
        </w:rPr>
        <w:t>Сеньків А</w:t>
      </w:r>
      <w:r w:rsidR="000D537F" w:rsidRPr="00152692">
        <w:rPr>
          <w:lang w:val="uk-UA"/>
        </w:rPr>
        <w:t xml:space="preserve">.М. </w:t>
      </w:r>
      <w:r w:rsidRPr="00152692">
        <w:rPr>
          <w:lang w:val="uk-UA"/>
        </w:rPr>
        <w:t>Технологія зберігання і переробки сільськогосподарської продукції</w:t>
      </w:r>
      <w:r w:rsidR="000D537F" w:rsidRPr="00152692">
        <w:rPr>
          <w:lang w:val="uk-UA"/>
        </w:rPr>
        <w:t>. -</w:t>
      </w:r>
      <w:r w:rsidRPr="00152692">
        <w:rPr>
          <w:lang w:val="uk-UA"/>
        </w:rPr>
        <w:t xml:space="preserve"> Чернігів</w:t>
      </w:r>
      <w:r w:rsidR="000D537F" w:rsidRPr="00152692">
        <w:rPr>
          <w:lang w:val="uk-UA"/>
        </w:rPr>
        <w:t xml:space="preserve">: </w:t>
      </w:r>
      <w:r w:rsidRPr="00152692">
        <w:rPr>
          <w:lang w:val="uk-UA"/>
        </w:rPr>
        <w:t>Аспект, 1999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Стабников В</w:t>
      </w:r>
      <w:r w:rsidR="000D537F" w:rsidRPr="00152692">
        <w:rPr>
          <w:lang w:val="uk-UA"/>
        </w:rPr>
        <w:t xml:space="preserve">.Н., </w:t>
      </w:r>
      <w:r w:rsidRPr="00152692">
        <w:rPr>
          <w:lang w:val="uk-UA"/>
        </w:rPr>
        <w:t>Остапчук Н</w:t>
      </w:r>
      <w:r w:rsidR="000D537F" w:rsidRPr="00152692">
        <w:rPr>
          <w:lang w:val="uk-UA"/>
        </w:rPr>
        <w:t xml:space="preserve">.В. </w:t>
      </w:r>
      <w:r w:rsidRPr="00152692">
        <w:rPr>
          <w:lang w:val="uk-UA"/>
        </w:rPr>
        <w:t>Общая технология пищевых продуктов</w:t>
      </w:r>
      <w:r w:rsidR="000D537F" w:rsidRPr="00152692">
        <w:rPr>
          <w:lang w:val="uk-UA"/>
        </w:rPr>
        <w:t xml:space="preserve">: </w:t>
      </w:r>
      <w:r w:rsidRPr="00152692">
        <w:rPr>
          <w:lang w:val="uk-UA"/>
        </w:rPr>
        <w:t>Учеб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пособие для вузов</w:t>
      </w:r>
      <w:r w:rsidR="000D537F" w:rsidRPr="00152692">
        <w:rPr>
          <w:lang w:val="uk-UA"/>
        </w:rPr>
        <w:t xml:space="preserve">. - </w:t>
      </w:r>
      <w:r w:rsidRPr="00152692">
        <w:rPr>
          <w:lang w:val="uk-UA"/>
        </w:rPr>
        <w:t>К</w:t>
      </w:r>
      <w:r w:rsidR="000D537F" w:rsidRPr="00152692">
        <w:rPr>
          <w:lang w:val="uk-UA"/>
        </w:rPr>
        <w:t xml:space="preserve">.: </w:t>
      </w:r>
      <w:r w:rsidRPr="00152692">
        <w:rPr>
          <w:lang w:val="uk-UA"/>
        </w:rPr>
        <w:t>Вища шк</w:t>
      </w:r>
      <w:r w:rsidR="000D537F" w:rsidRPr="00152692">
        <w:rPr>
          <w:lang w:val="uk-UA"/>
        </w:rPr>
        <w:t>.,</w:t>
      </w:r>
      <w:r w:rsidRPr="00152692">
        <w:rPr>
          <w:lang w:val="uk-UA"/>
        </w:rPr>
        <w:t xml:space="preserve"> Главное изд-во, 1980</w:t>
      </w:r>
      <w:r w:rsidR="000D537F" w:rsidRPr="00152692">
        <w:rPr>
          <w:lang w:val="uk-UA"/>
        </w:rPr>
        <w:t xml:space="preserve">. - </w:t>
      </w:r>
      <w:r w:rsidRPr="00152692">
        <w:rPr>
          <w:lang w:val="uk-UA"/>
        </w:rPr>
        <w:t>304 с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Технология</w:t>
      </w:r>
      <w:r w:rsidR="000D537F" w:rsidRPr="00152692">
        <w:rPr>
          <w:lang w:val="uk-UA"/>
        </w:rPr>
        <w:t xml:space="preserve"> </w:t>
      </w:r>
      <w:r w:rsidRPr="00152692">
        <w:rPr>
          <w:lang w:val="uk-UA"/>
        </w:rPr>
        <w:t>мяса</w:t>
      </w:r>
      <w:r w:rsidR="000D537F" w:rsidRPr="00152692">
        <w:rPr>
          <w:lang w:val="uk-UA"/>
        </w:rPr>
        <w:t xml:space="preserve"> </w:t>
      </w:r>
      <w:r w:rsidRPr="00152692">
        <w:rPr>
          <w:lang w:val="uk-UA"/>
        </w:rPr>
        <w:t>и</w:t>
      </w:r>
      <w:r w:rsidR="000D537F" w:rsidRPr="00152692">
        <w:rPr>
          <w:lang w:val="uk-UA"/>
        </w:rPr>
        <w:t xml:space="preserve"> </w:t>
      </w:r>
      <w:r w:rsidRPr="00152692">
        <w:rPr>
          <w:lang w:val="uk-UA"/>
        </w:rPr>
        <w:t>мясопродуктов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Алехина</w:t>
      </w:r>
      <w:r w:rsidR="000D537F" w:rsidRPr="00152692">
        <w:rPr>
          <w:lang w:val="uk-UA"/>
        </w:rPr>
        <w:t xml:space="preserve"> </w:t>
      </w:r>
      <w:r w:rsidRPr="00152692">
        <w:rPr>
          <w:lang w:val="uk-UA"/>
        </w:rPr>
        <w:t>Л</w:t>
      </w:r>
      <w:r w:rsidR="008B3F62" w:rsidRPr="00152692">
        <w:rPr>
          <w:lang w:val="uk-UA"/>
        </w:rPr>
        <w:t>.</w:t>
      </w:r>
      <w:r w:rsidRPr="00152692">
        <w:rPr>
          <w:lang w:val="uk-UA"/>
        </w:rPr>
        <w:t>Г</w:t>
      </w:r>
      <w:r w:rsidR="008B3F62" w:rsidRPr="00152692">
        <w:rPr>
          <w:lang w:val="uk-UA"/>
        </w:rPr>
        <w:t>.</w:t>
      </w:r>
      <w:r w:rsidRPr="00152692">
        <w:rPr>
          <w:lang w:val="uk-UA"/>
        </w:rPr>
        <w:t>, Большаков А</w:t>
      </w:r>
      <w:r w:rsidR="000D537F" w:rsidRPr="00152692">
        <w:rPr>
          <w:lang w:val="uk-UA"/>
        </w:rPr>
        <w:t xml:space="preserve">.С., </w:t>
      </w:r>
      <w:r w:rsidRPr="00152692">
        <w:rPr>
          <w:lang w:val="uk-UA"/>
        </w:rPr>
        <w:t>Боресков В</w:t>
      </w:r>
      <w:r w:rsidR="000D537F" w:rsidRPr="00152692">
        <w:rPr>
          <w:lang w:val="uk-UA"/>
        </w:rPr>
        <w:t xml:space="preserve">.П. </w:t>
      </w:r>
      <w:r w:rsidRPr="00152692">
        <w:rPr>
          <w:lang w:val="uk-UA"/>
        </w:rPr>
        <w:t>и др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Под ред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Рогова И</w:t>
      </w:r>
      <w:r w:rsidR="000D537F" w:rsidRPr="00152692">
        <w:rPr>
          <w:lang w:val="uk-UA"/>
        </w:rPr>
        <w:t xml:space="preserve">.А. </w:t>
      </w:r>
      <w:r w:rsidRPr="00152692">
        <w:rPr>
          <w:lang w:val="uk-UA"/>
        </w:rPr>
        <w:t>М</w:t>
      </w:r>
      <w:r w:rsidR="000D537F" w:rsidRPr="00152692">
        <w:rPr>
          <w:lang w:val="uk-UA"/>
        </w:rPr>
        <w:t xml:space="preserve">.: </w:t>
      </w:r>
      <w:r w:rsidRPr="00152692">
        <w:rPr>
          <w:lang w:val="uk-UA"/>
        </w:rPr>
        <w:t>Агропромиздат, 1988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Технология пищевых производств / Л</w:t>
      </w:r>
      <w:r w:rsidR="000D537F" w:rsidRPr="00152692">
        <w:rPr>
          <w:lang w:val="uk-UA"/>
        </w:rPr>
        <w:t xml:space="preserve">.П. </w:t>
      </w:r>
      <w:r w:rsidRPr="00152692">
        <w:rPr>
          <w:lang w:val="uk-UA"/>
        </w:rPr>
        <w:t>Ковальская, И</w:t>
      </w:r>
      <w:r w:rsidR="000D537F" w:rsidRPr="00152692">
        <w:rPr>
          <w:lang w:val="uk-UA"/>
        </w:rPr>
        <w:t xml:space="preserve">.С. </w:t>
      </w:r>
      <w:r w:rsidRPr="00152692">
        <w:rPr>
          <w:lang w:val="uk-UA"/>
        </w:rPr>
        <w:t>Шуб, Г</w:t>
      </w:r>
      <w:r w:rsidR="000D537F" w:rsidRPr="00152692">
        <w:rPr>
          <w:lang w:val="uk-UA"/>
        </w:rPr>
        <w:t xml:space="preserve">.М. </w:t>
      </w:r>
      <w:r w:rsidRPr="00152692">
        <w:rPr>
          <w:lang w:val="uk-UA"/>
        </w:rPr>
        <w:t>Мелькина и др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/ Под ред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Л</w:t>
      </w:r>
      <w:r w:rsidR="000D537F" w:rsidRPr="00152692">
        <w:rPr>
          <w:lang w:val="uk-UA"/>
        </w:rPr>
        <w:t xml:space="preserve">.П. </w:t>
      </w:r>
      <w:r w:rsidRPr="00152692">
        <w:rPr>
          <w:lang w:val="uk-UA"/>
        </w:rPr>
        <w:t>Ковальской</w:t>
      </w:r>
      <w:r w:rsidR="000D537F" w:rsidRPr="00152692">
        <w:rPr>
          <w:lang w:val="uk-UA"/>
        </w:rPr>
        <w:t xml:space="preserve">. - </w:t>
      </w:r>
      <w:r w:rsidRPr="00152692">
        <w:rPr>
          <w:lang w:val="uk-UA"/>
        </w:rPr>
        <w:t>М</w:t>
      </w:r>
      <w:r w:rsidR="000D537F" w:rsidRPr="00152692">
        <w:rPr>
          <w:lang w:val="uk-UA"/>
        </w:rPr>
        <w:t xml:space="preserve">.: </w:t>
      </w:r>
      <w:r w:rsidRPr="00152692">
        <w:rPr>
          <w:lang w:val="uk-UA"/>
        </w:rPr>
        <w:t>Колос, 1997</w:t>
      </w:r>
      <w:r w:rsidR="000D537F" w:rsidRPr="00152692">
        <w:rPr>
          <w:lang w:val="uk-UA"/>
        </w:rPr>
        <w:t xml:space="preserve">. - </w:t>
      </w:r>
      <w:r w:rsidRPr="00152692">
        <w:rPr>
          <w:lang w:val="uk-UA"/>
        </w:rPr>
        <w:t>752 с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Тимощук И</w:t>
      </w:r>
      <w:r w:rsidR="000D537F" w:rsidRPr="00152692">
        <w:rPr>
          <w:lang w:val="uk-UA"/>
        </w:rPr>
        <w:t xml:space="preserve">.И., </w:t>
      </w:r>
      <w:r w:rsidRPr="00152692">
        <w:rPr>
          <w:lang w:val="uk-UA"/>
        </w:rPr>
        <w:t>Головатенко Н</w:t>
      </w:r>
      <w:r w:rsidR="000D537F" w:rsidRPr="00152692">
        <w:rPr>
          <w:lang w:val="uk-UA"/>
        </w:rPr>
        <w:t xml:space="preserve">.А., </w:t>
      </w:r>
      <w:r w:rsidRPr="00152692">
        <w:rPr>
          <w:lang w:val="uk-UA"/>
        </w:rPr>
        <w:t>Сенников С</w:t>
      </w:r>
      <w:r w:rsidR="000D537F" w:rsidRPr="00152692">
        <w:rPr>
          <w:lang w:val="uk-UA"/>
        </w:rPr>
        <w:t xml:space="preserve">.А. </w:t>
      </w:r>
      <w:r w:rsidRPr="00152692">
        <w:rPr>
          <w:lang w:val="uk-UA"/>
        </w:rPr>
        <w:t>Общия технология мяса и мясопродуктов</w:t>
      </w:r>
      <w:r w:rsidR="000D537F" w:rsidRPr="00152692">
        <w:rPr>
          <w:lang w:val="uk-UA"/>
        </w:rPr>
        <w:t xml:space="preserve">. - </w:t>
      </w:r>
      <w:r w:rsidRPr="00152692">
        <w:rPr>
          <w:lang w:val="uk-UA"/>
        </w:rPr>
        <w:t>К</w:t>
      </w:r>
      <w:r w:rsidR="000D537F" w:rsidRPr="00152692">
        <w:rPr>
          <w:lang w:val="uk-UA"/>
        </w:rPr>
        <w:t xml:space="preserve">.: </w:t>
      </w:r>
      <w:r w:rsidRPr="00152692">
        <w:rPr>
          <w:lang w:val="uk-UA"/>
        </w:rPr>
        <w:t>Урожай, 1989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Товароведение пищевых продуктов</w:t>
      </w:r>
      <w:r w:rsidR="000D537F" w:rsidRPr="00152692">
        <w:rPr>
          <w:lang w:val="uk-UA"/>
        </w:rPr>
        <w:t xml:space="preserve">: </w:t>
      </w:r>
      <w:r w:rsidRPr="00152692">
        <w:rPr>
          <w:lang w:val="uk-UA"/>
        </w:rPr>
        <w:t xml:space="preserve">Учебник </w:t>
      </w:r>
      <w:r w:rsidR="000D537F" w:rsidRPr="00152692">
        <w:rPr>
          <w:lang w:val="uk-UA"/>
        </w:rPr>
        <w:t>-</w:t>
      </w:r>
      <w:r w:rsidRPr="00152692">
        <w:rPr>
          <w:lang w:val="uk-UA"/>
        </w:rPr>
        <w:t xml:space="preserve"> М</w:t>
      </w:r>
      <w:r w:rsidR="000D537F" w:rsidRPr="00152692">
        <w:rPr>
          <w:lang w:val="uk-UA"/>
        </w:rPr>
        <w:t xml:space="preserve">.: </w:t>
      </w:r>
      <w:r w:rsidRPr="00152692">
        <w:rPr>
          <w:lang w:val="uk-UA"/>
        </w:rPr>
        <w:t>Экономика, 1989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Трясвятский Л</w:t>
      </w:r>
      <w:r w:rsidR="000D537F" w:rsidRPr="00152692">
        <w:rPr>
          <w:lang w:val="uk-UA"/>
        </w:rPr>
        <w:t xml:space="preserve">.А., </w:t>
      </w:r>
      <w:r w:rsidRPr="00152692">
        <w:rPr>
          <w:lang w:val="uk-UA"/>
        </w:rPr>
        <w:t>Лесик Б</w:t>
      </w:r>
      <w:r w:rsidR="000D537F" w:rsidRPr="00152692">
        <w:rPr>
          <w:lang w:val="uk-UA"/>
        </w:rPr>
        <w:t xml:space="preserve">.К., </w:t>
      </w:r>
      <w:r w:rsidRPr="00152692">
        <w:rPr>
          <w:lang w:val="uk-UA"/>
        </w:rPr>
        <w:t>Курдина В</w:t>
      </w:r>
      <w:r w:rsidR="000D537F" w:rsidRPr="00152692">
        <w:rPr>
          <w:lang w:val="uk-UA"/>
        </w:rPr>
        <w:t xml:space="preserve">.А. </w:t>
      </w:r>
      <w:r w:rsidRPr="00152692">
        <w:rPr>
          <w:lang w:val="uk-UA"/>
        </w:rPr>
        <w:t>Хранение и технология сельскохозяйственных продуктов</w:t>
      </w:r>
      <w:r w:rsidR="000D537F" w:rsidRPr="00152692">
        <w:rPr>
          <w:lang w:val="uk-UA"/>
        </w:rPr>
        <w:t xml:space="preserve">. - </w:t>
      </w:r>
      <w:r w:rsidRPr="00152692">
        <w:rPr>
          <w:lang w:val="uk-UA"/>
        </w:rPr>
        <w:t>М</w:t>
      </w:r>
      <w:r w:rsidR="000D537F" w:rsidRPr="00152692">
        <w:rPr>
          <w:lang w:val="uk-UA"/>
        </w:rPr>
        <w:t xml:space="preserve">.: </w:t>
      </w:r>
      <w:r w:rsidRPr="00152692">
        <w:rPr>
          <w:lang w:val="uk-UA"/>
        </w:rPr>
        <w:t>Колос, 1983</w:t>
      </w:r>
      <w:r w:rsidR="000D537F" w:rsidRPr="00152692">
        <w:rPr>
          <w:lang w:val="uk-UA"/>
        </w:rPr>
        <w:t>.</w:t>
      </w:r>
    </w:p>
    <w:p w:rsidR="000D537F" w:rsidRPr="00152692" w:rsidRDefault="00EC0806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Флауменаум Б</w:t>
      </w:r>
      <w:r w:rsidR="000D537F" w:rsidRPr="00152692">
        <w:rPr>
          <w:lang w:val="uk-UA"/>
        </w:rPr>
        <w:t xml:space="preserve">.Л. </w:t>
      </w:r>
      <w:r w:rsidRPr="00152692">
        <w:rPr>
          <w:lang w:val="uk-UA"/>
        </w:rPr>
        <w:t>и др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Основы консервирования пищевых продуктов</w:t>
      </w:r>
      <w:r w:rsidR="000D537F" w:rsidRPr="00152692">
        <w:rPr>
          <w:lang w:val="uk-UA"/>
        </w:rPr>
        <w:t xml:space="preserve">. - </w:t>
      </w:r>
      <w:r w:rsidRPr="00152692">
        <w:rPr>
          <w:lang w:val="uk-UA"/>
        </w:rPr>
        <w:t>М</w:t>
      </w:r>
      <w:r w:rsidR="000D537F" w:rsidRPr="00152692">
        <w:rPr>
          <w:lang w:val="uk-UA"/>
        </w:rPr>
        <w:t xml:space="preserve">: </w:t>
      </w:r>
      <w:r w:rsidRPr="00152692">
        <w:rPr>
          <w:lang w:val="uk-UA"/>
        </w:rPr>
        <w:t>1986</w:t>
      </w:r>
      <w:r w:rsidR="000D537F" w:rsidRPr="00152692">
        <w:rPr>
          <w:lang w:val="uk-UA"/>
        </w:rPr>
        <w:t>.</w:t>
      </w:r>
    </w:p>
    <w:p w:rsidR="000D537F" w:rsidRPr="00152692" w:rsidRDefault="00C1357C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Постанова Кабінет Міністрів України від 14 червня 2002р</w:t>
      </w:r>
      <w:r w:rsidR="000D537F" w:rsidRPr="00152692">
        <w:rPr>
          <w:lang w:val="uk-UA"/>
        </w:rPr>
        <w:t xml:space="preserve">. </w:t>
      </w:r>
      <w:r w:rsidRPr="00152692">
        <w:rPr>
          <w:lang w:val="uk-UA"/>
        </w:rPr>
        <w:t>№833</w:t>
      </w:r>
      <w:r w:rsidR="000D537F" w:rsidRPr="00152692">
        <w:rPr>
          <w:lang w:val="uk-UA"/>
        </w:rPr>
        <w:t xml:space="preserve"> "</w:t>
      </w:r>
      <w:r w:rsidRPr="00152692">
        <w:rPr>
          <w:lang w:val="uk-UA"/>
        </w:rPr>
        <w:t>Про затвердження Порядку відбору зразків продукції тваринного, рослинного і біотехнологічного походження для проведення досліджень</w:t>
      </w:r>
      <w:r w:rsidR="000D537F" w:rsidRPr="00152692">
        <w:rPr>
          <w:lang w:val="uk-UA"/>
        </w:rPr>
        <w:t>".</w:t>
      </w:r>
    </w:p>
    <w:p w:rsidR="000D537F" w:rsidRPr="00152692" w:rsidRDefault="00C1357C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Обов'язковий мінімальний перелік досліджень сировини, продукції тваринного та рослинного походження, комбікормової сировини, комбікормів, вітамінних препаратів та ін</w:t>
      </w:r>
      <w:r w:rsidR="000D537F" w:rsidRPr="00152692">
        <w:rPr>
          <w:lang w:val="uk-UA"/>
        </w:rPr>
        <w:t>.,</w:t>
      </w:r>
      <w:r w:rsidRPr="00152692">
        <w:rPr>
          <w:lang w:val="uk-UA"/>
        </w:rPr>
        <w:t xml:space="preserve"> які слід проводити в державних лабораторіях ветеринарної медицини і за результатами яких видається ветеринарне свідоцтво</w:t>
      </w:r>
      <w:r w:rsidR="000D537F" w:rsidRPr="00152692">
        <w:rPr>
          <w:lang w:val="uk-UA"/>
        </w:rPr>
        <w:t xml:space="preserve"> (</w:t>
      </w:r>
      <w:r w:rsidRPr="00152692">
        <w:rPr>
          <w:lang w:val="uk-UA"/>
        </w:rPr>
        <w:t>ф-2</w:t>
      </w:r>
      <w:r w:rsidR="000D537F" w:rsidRPr="00152692">
        <w:rPr>
          <w:lang w:val="uk-UA"/>
        </w:rPr>
        <w:t>),</w:t>
      </w:r>
      <w:r w:rsidRPr="00152692">
        <w:rPr>
          <w:lang w:val="uk-UA"/>
        </w:rPr>
        <w:t xml:space="preserve"> затверджений наказом Державного департаменту ветеринарної медицини України від 0</w:t>
      </w:r>
      <w:r w:rsidR="000D537F" w:rsidRPr="00152692">
        <w:rPr>
          <w:lang w:val="uk-UA"/>
        </w:rPr>
        <w:t xml:space="preserve">3.11 </w:t>
      </w:r>
      <w:r w:rsidRPr="00152692">
        <w:rPr>
          <w:lang w:val="uk-UA"/>
        </w:rPr>
        <w:t>98 №16 та зареєстрований в Міністерстві юстиції України 30</w:t>
      </w:r>
      <w:r w:rsidR="000D537F" w:rsidRPr="00152692">
        <w:rPr>
          <w:lang w:val="uk-UA"/>
        </w:rPr>
        <w:t>.11.9</w:t>
      </w:r>
      <w:r w:rsidRPr="00152692">
        <w:rPr>
          <w:lang w:val="uk-UA"/>
        </w:rPr>
        <w:t>8 за №761/3201 зі змінами, затвердженими наказом Державного департаменту ветеринарної медицини від 27</w:t>
      </w:r>
      <w:r w:rsidR="000D537F" w:rsidRPr="00152692">
        <w:rPr>
          <w:lang w:val="uk-UA"/>
        </w:rPr>
        <w:t>.0</w:t>
      </w:r>
      <w:r w:rsidRPr="00152692">
        <w:rPr>
          <w:lang w:val="uk-UA"/>
        </w:rPr>
        <w:t>9</w:t>
      </w:r>
      <w:r w:rsidR="000D537F" w:rsidRPr="00152692">
        <w:rPr>
          <w:lang w:val="uk-UA"/>
        </w:rPr>
        <w:t>.0</w:t>
      </w:r>
      <w:r w:rsidRPr="00152692">
        <w:rPr>
          <w:lang w:val="uk-UA"/>
        </w:rPr>
        <w:t>4 №107 і зареєстрованими в Міністерстві юстиції України 0</w:t>
      </w:r>
      <w:r w:rsidR="000D537F" w:rsidRPr="00152692">
        <w:rPr>
          <w:lang w:val="uk-UA"/>
        </w:rPr>
        <w:t xml:space="preserve">4.10 </w:t>
      </w:r>
      <w:r w:rsidRPr="00152692">
        <w:rPr>
          <w:lang w:val="uk-UA"/>
        </w:rPr>
        <w:t>04 за №1249/9848</w:t>
      </w:r>
      <w:r w:rsidR="000D537F" w:rsidRPr="00152692">
        <w:rPr>
          <w:lang w:val="uk-UA"/>
        </w:rPr>
        <w:t>.</w:t>
      </w:r>
    </w:p>
    <w:p w:rsidR="006A7B98" w:rsidRPr="00152692" w:rsidRDefault="000D537F" w:rsidP="00152692">
      <w:pPr>
        <w:pStyle w:val="a"/>
        <w:widowControl w:val="0"/>
        <w:rPr>
          <w:lang w:val="uk-UA"/>
        </w:rPr>
      </w:pPr>
      <w:r w:rsidRPr="00453456">
        <w:rPr>
          <w:lang w:val="uk-UA"/>
        </w:rPr>
        <w:t>http://www.</w:t>
      </w:r>
      <w:r w:rsidR="00586F71" w:rsidRPr="00453456">
        <w:rPr>
          <w:lang w:val="uk-UA"/>
        </w:rPr>
        <w:t>fooddept</w:t>
      </w:r>
      <w:r w:rsidRPr="00453456">
        <w:rPr>
          <w:lang w:val="uk-UA"/>
        </w:rPr>
        <w:t>.gov.ua</w:t>
      </w:r>
    </w:p>
    <w:p w:rsidR="00BD472D" w:rsidRPr="00152692" w:rsidRDefault="000D537F" w:rsidP="00152692">
      <w:pPr>
        <w:pStyle w:val="a"/>
        <w:widowControl w:val="0"/>
        <w:rPr>
          <w:lang w:val="uk-UA"/>
        </w:rPr>
      </w:pPr>
      <w:r w:rsidRPr="00453456">
        <w:rPr>
          <w:lang w:val="uk-UA"/>
        </w:rPr>
        <w:t>http://www.</w:t>
      </w:r>
      <w:r w:rsidR="00BD472D" w:rsidRPr="00453456">
        <w:rPr>
          <w:lang w:val="uk-UA"/>
        </w:rPr>
        <w:t>nasena</w:t>
      </w:r>
      <w:r w:rsidRPr="00453456">
        <w:rPr>
          <w:lang w:val="uk-UA"/>
        </w:rPr>
        <w:t>.com</w:t>
      </w:r>
    </w:p>
    <w:p w:rsidR="00BD472D" w:rsidRPr="00152692" w:rsidRDefault="000D537F" w:rsidP="00152692">
      <w:pPr>
        <w:pStyle w:val="a"/>
        <w:widowControl w:val="0"/>
        <w:rPr>
          <w:lang w:val="uk-UA"/>
        </w:rPr>
      </w:pPr>
      <w:r w:rsidRPr="00453456">
        <w:rPr>
          <w:lang w:val="uk-UA"/>
        </w:rPr>
        <w:t>http://www.</w:t>
      </w:r>
      <w:r w:rsidR="00BD472D" w:rsidRPr="00453456">
        <w:rPr>
          <w:lang w:val="uk-UA"/>
        </w:rPr>
        <w:t>ukrfood</w:t>
      </w:r>
      <w:r w:rsidRPr="00453456">
        <w:rPr>
          <w:lang w:val="uk-UA"/>
        </w:rPr>
        <w:t>.com.ua</w:t>
      </w:r>
    </w:p>
    <w:p w:rsidR="00BD472D" w:rsidRPr="00152692" w:rsidRDefault="000D537F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http://www.</w:t>
      </w:r>
      <w:r w:rsidR="00BD472D" w:rsidRPr="00152692">
        <w:rPr>
          <w:lang w:val="uk-UA"/>
        </w:rPr>
        <w:t>normit</w:t>
      </w:r>
      <w:r w:rsidRPr="00152692">
        <w:rPr>
          <w:lang w:val="uk-UA"/>
        </w:rPr>
        <w:t>.ru</w:t>
      </w:r>
    </w:p>
    <w:p w:rsidR="000D537F" w:rsidRPr="00152692" w:rsidRDefault="000D537F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http://www.</w:t>
      </w:r>
      <w:r w:rsidR="00BD472D" w:rsidRPr="00152692">
        <w:rPr>
          <w:lang w:val="uk-UA"/>
        </w:rPr>
        <w:t>mir-prodmash</w:t>
      </w:r>
      <w:r w:rsidRPr="00152692">
        <w:rPr>
          <w:lang w:val="uk-UA"/>
        </w:rPr>
        <w:t>.ru</w:t>
      </w:r>
    </w:p>
    <w:p w:rsidR="00FF0E69" w:rsidRPr="00152692" w:rsidRDefault="000D537F" w:rsidP="00152692">
      <w:pPr>
        <w:pStyle w:val="a"/>
        <w:widowControl w:val="0"/>
        <w:rPr>
          <w:lang w:val="uk-UA"/>
        </w:rPr>
      </w:pPr>
      <w:r w:rsidRPr="00152692">
        <w:rPr>
          <w:lang w:val="uk-UA"/>
        </w:rPr>
        <w:t>http://www.</w:t>
      </w:r>
      <w:r w:rsidR="00BD472D" w:rsidRPr="00152692">
        <w:rPr>
          <w:lang w:val="uk-UA"/>
        </w:rPr>
        <w:t>dist-cons</w:t>
      </w:r>
      <w:r w:rsidRPr="00152692">
        <w:rPr>
          <w:lang w:val="uk-UA"/>
        </w:rPr>
        <w:t>.ru</w:t>
      </w:r>
      <w:bookmarkStart w:id="47" w:name="_GoBack"/>
      <w:bookmarkEnd w:id="47"/>
    </w:p>
    <w:sectPr w:rsidR="00FF0E69" w:rsidRPr="00152692" w:rsidSect="000D537F">
      <w:headerReference w:type="default" r:id="rId13"/>
      <w:footerReference w:type="default" r:id="rId14"/>
      <w:footerReference w:type="first" r:id="rId15"/>
      <w:type w:val="continuous"/>
      <w:pgSz w:w="11907" w:h="16839"/>
      <w:pgMar w:top="1134" w:right="850" w:bottom="1134" w:left="1701" w:header="680" w:footer="680" w:gutter="0"/>
      <w:pgNumType w:start="1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FEA" w:rsidRDefault="008D5FEA">
      <w:pPr>
        <w:ind w:firstLine="709"/>
      </w:pPr>
      <w:r>
        <w:separator/>
      </w:r>
    </w:p>
  </w:endnote>
  <w:endnote w:type="continuationSeparator" w:id="0">
    <w:p w:rsidR="008D5FEA" w:rsidRDefault="008D5FEA">
      <w:pPr>
        <w:ind w:firstLine="70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7F" w:rsidRDefault="000D537F" w:rsidP="00914D61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7F" w:rsidRPr="000D537F" w:rsidRDefault="000D537F" w:rsidP="000D537F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FEA" w:rsidRDefault="008D5FEA">
      <w:pPr>
        <w:ind w:firstLine="709"/>
      </w:pPr>
      <w:r>
        <w:separator/>
      </w:r>
    </w:p>
  </w:footnote>
  <w:footnote w:type="continuationSeparator" w:id="0">
    <w:p w:rsidR="008D5FEA" w:rsidRDefault="008D5FEA">
      <w:pPr>
        <w:ind w:firstLine="70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7F" w:rsidRDefault="00453456" w:rsidP="000D537F">
    <w:pPr>
      <w:pStyle w:val="ab"/>
      <w:framePr w:wrap="auto" w:vAnchor="text" w:hAnchor="margin" w:xAlign="right" w:y="1"/>
      <w:rPr>
        <w:rStyle w:val="aa"/>
      </w:rPr>
    </w:pPr>
    <w:r>
      <w:rPr>
        <w:rStyle w:val="aa"/>
      </w:rPr>
      <w:t>2</w:t>
    </w:r>
  </w:p>
  <w:p w:rsidR="000D537F" w:rsidRDefault="000D537F" w:rsidP="00EC0122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F75"/>
    <w:multiLevelType w:val="hybridMultilevel"/>
    <w:tmpl w:val="C5D89C7C"/>
    <w:lvl w:ilvl="0" w:tplc="EFA4F8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E01686"/>
    <w:multiLevelType w:val="hybridMultilevel"/>
    <w:tmpl w:val="9A72AA54"/>
    <w:lvl w:ilvl="0" w:tplc="978E89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1A7165"/>
    <w:multiLevelType w:val="hybridMultilevel"/>
    <w:tmpl w:val="11B47E32"/>
    <w:lvl w:ilvl="0" w:tplc="7BCE1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2D6525"/>
    <w:multiLevelType w:val="hybridMultilevel"/>
    <w:tmpl w:val="2FD6A2B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AD31BB"/>
    <w:multiLevelType w:val="hybridMultilevel"/>
    <w:tmpl w:val="DD9ADF52"/>
    <w:lvl w:ilvl="0" w:tplc="978E890A">
      <w:start w:val="1"/>
      <w:numFmt w:val="bullet"/>
      <w:lvlText w:val="-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5">
    <w:nsid w:val="214803A9"/>
    <w:multiLevelType w:val="hybridMultilevel"/>
    <w:tmpl w:val="0F9073CA"/>
    <w:lvl w:ilvl="0" w:tplc="402C5E7E">
      <w:start w:val="1"/>
      <w:numFmt w:val="bullet"/>
      <w:lvlText w:val="⁪"/>
      <w:lvlJc w:val="left"/>
      <w:pPr>
        <w:tabs>
          <w:tab w:val="num" w:pos="0"/>
        </w:tabs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7F63762"/>
    <w:multiLevelType w:val="hybridMultilevel"/>
    <w:tmpl w:val="B610FA44"/>
    <w:lvl w:ilvl="0" w:tplc="978E890A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28B31E93"/>
    <w:multiLevelType w:val="hybridMultilevel"/>
    <w:tmpl w:val="372AB4A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7C3527"/>
    <w:multiLevelType w:val="hybridMultilevel"/>
    <w:tmpl w:val="A6C0AEFE"/>
    <w:lvl w:ilvl="0" w:tplc="402C5E7E">
      <w:start w:val="1"/>
      <w:numFmt w:val="bullet"/>
      <w:lvlText w:val="⁪"/>
      <w:lvlJc w:val="left"/>
      <w:pPr>
        <w:tabs>
          <w:tab w:val="num" w:pos="0"/>
        </w:tabs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C3DF3"/>
    <w:multiLevelType w:val="multilevel"/>
    <w:tmpl w:val="A6C0AEFE"/>
    <w:lvl w:ilvl="0">
      <w:start w:val="1"/>
      <w:numFmt w:val="bullet"/>
      <w:lvlText w:val="⁪"/>
      <w:lvlJc w:val="left"/>
      <w:pPr>
        <w:tabs>
          <w:tab w:val="num" w:pos="0"/>
        </w:tabs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AF549D"/>
    <w:multiLevelType w:val="multilevel"/>
    <w:tmpl w:val="A3BCCE6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2">
    <w:nsid w:val="31FB39AE"/>
    <w:multiLevelType w:val="hybridMultilevel"/>
    <w:tmpl w:val="E92CE5CA"/>
    <w:lvl w:ilvl="0" w:tplc="B224B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7624938"/>
    <w:multiLevelType w:val="hybridMultilevel"/>
    <w:tmpl w:val="62E43BE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91778B"/>
    <w:multiLevelType w:val="hybridMultilevel"/>
    <w:tmpl w:val="DAB84C0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3328D0"/>
    <w:multiLevelType w:val="hybridMultilevel"/>
    <w:tmpl w:val="CF92B734"/>
    <w:lvl w:ilvl="0" w:tplc="EB28F272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A21FB3"/>
    <w:multiLevelType w:val="hybridMultilevel"/>
    <w:tmpl w:val="9CFC108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4678EA"/>
    <w:multiLevelType w:val="hybridMultilevel"/>
    <w:tmpl w:val="E13AF7C0"/>
    <w:lvl w:ilvl="0" w:tplc="2B62D4EE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55F1FA0"/>
    <w:multiLevelType w:val="multilevel"/>
    <w:tmpl w:val="47DA0B7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3"/>
  </w:num>
  <w:num w:numId="8">
    <w:abstractNumId w:val="16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4"/>
  </w:num>
  <w:num w:numId="14">
    <w:abstractNumId w:val="11"/>
  </w:num>
  <w:num w:numId="15">
    <w:abstractNumId w:val="18"/>
  </w:num>
  <w:num w:numId="16">
    <w:abstractNumId w:val="17"/>
  </w:num>
  <w:num w:numId="17">
    <w:abstractNumId w:val="12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revisionView w:markup="0"/>
  <w:doNotTrackMoves/>
  <w:doNotTrackFormatting/>
  <w:defaultTabStop w:val="709"/>
  <w:doNotHyphenateCaps/>
  <w:drawingGridHorizontalSpacing w:val="6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1D28"/>
    <w:rsid w:val="0003576F"/>
    <w:rsid w:val="00043A0A"/>
    <w:rsid w:val="00050B3B"/>
    <w:rsid w:val="000561DE"/>
    <w:rsid w:val="00077ABF"/>
    <w:rsid w:val="000827D1"/>
    <w:rsid w:val="00093E1E"/>
    <w:rsid w:val="00095492"/>
    <w:rsid w:val="000D537F"/>
    <w:rsid w:val="000D76F5"/>
    <w:rsid w:val="000E1ABC"/>
    <w:rsid w:val="000E532D"/>
    <w:rsid w:val="000F05E7"/>
    <w:rsid w:val="000F6658"/>
    <w:rsid w:val="00113838"/>
    <w:rsid w:val="00113F46"/>
    <w:rsid w:val="0013193D"/>
    <w:rsid w:val="00136184"/>
    <w:rsid w:val="00152673"/>
    <w:rsid w:val="00152692"/>
    <w:rsid w:val="001528F6"/>
    <w:rsid w:val="001608F2"/>
    <w:rsid w:val="00175E9F"/>
    <w:rsid w:val="00191603"/>
    <w:rsid w:val="00191EAE"/>
    <w:rsid w:val="001A18DE"/>
    <w:rsid w:val="001C3967"/>
    <w:rsid w:val="001C616A"/>
    <w:rsid w:val="001E0F30"/>
    <w:rsid w:val="001F1C2D"/>
    <w:rsid w:val="002148E9"/>
    <w:rsid w:val="00222A39"/>
    <w:rsid w:val="00231126"/>
    <w:rsid w:val="0024045A"/>
    <w:rsid w:val="00242FEB"/>
    <w:rsid w:val="00275648"/>
    <w:rsid w:val="00275AA4"/>
    <w:rsid w:val="002775AE"/>
    <w:rsid w:val="002800A9"/>
    <w:rsid w:val="0028098C"/>
    <w:rsid w:val="00285D7F"/>
    <w:rsid w:val="00287994"/>
    <w:rsid w:val="00292C6E"/>
    <w:rsid w:val="002C54B4"/>
    <w:rsid w:val="002F0180"/>
    <w:rsid w:val="00302DFC"/>
    <w:rsid w:val="003069AD"/>
    <w:rsid w:val="003222F6"/>
    <w:rsid w:val="00326DA3"/>
    <w:rsid w:val="00331EEB"/>
    <w:rsid w:val="003415EA"/>
    <w:rsid w:val="00346A6D"/>
    <w:rsid w:val="0035332E"/>
    <w:rsid w:val="00371FA6"/>
    <w:rsid w:val="003822C1"/>
    <w:rsid w:val="00387D8D"/>
    <w:rsid w:val="00390D2E"/>
    <w:rsid w:val="003A4633"/>
    <w:rsid w:val="003A6FE9"/>
    <w:rsid w:val="003C30A1"/>
    <w:rsid w:val="003C53AC"/>
    <w:rsid w:val="003E49F3"/>
    <w:rsid w:val="0040572E"/>
    <w:rsid w:val="00420194"/>
    <w:rsid w:val="00431ECF"/>
    <w:rsid w:val="004337C9"/>
    <w:rsid w:val="00440687"/>
    <w:rsid w:val="00441A49"/>
    <w:rsid w:val="00445D6B"/>
    <w:rsid w:val="00447287"/>
    <w:rsid w:val="00452B00"/>
    <w:rsid w:val="00453456"/>
    <w:rsid w:val="00463890"/>
    <w:rsid w:val="00464758"/>
    <w:rsid w:val="00471E39"/>
    <w:rsid w:val="00495F17"/>
    <w:rsid w:val="004A4971"/>
    <w:rsid w:val="004C38DB"/>
    <w:rsid w:val="004C5EF7"/>
    <w:rsid w:val="004C7A34"/>
    <w:rsid w:val="004D1F56"/>
    <w:rsid w:val="004E04DA"/>
    <w:rsid w:val="004F30E1"/>
    <w:rsid w:val="004F426E"/>
    <w:rsid w:val="004F63D4"/>
    <w:rsid w:val="00523F59"/>
    <w:rsid w:val="005243AD"/>
    <w:rsid w:val="005364AD"/>
    <w:rsid w:val="00547248"/>
    <w:rsid w:val="00571D28"/>
    <w:rsid w:val="00586F71"/>
    <w:rsid w:val="00587418"/>
    <w:rsid w:val="00587AEF"/>
    <w:rsid w:val="005909A5"/>
    <w:rsid w:val="00591B94"/>
    <w:rsid w:val="005D0171"/>
    <w:rsid w:val="005E13F1"/>
    <w:rsid w:val="005E6407"/>
    <w:rsid w:val="005E69F6"/>
    <w:rsid w:val="005E6D98"/>
    <w:rsid w:val="00607FB8"/>
    <w:rsid w:val="00620888"/>
    <w:rsid w:val="0063577C"/>
    <w:rsid w:val="00655744"/>
    <w:rsid w:val="00657176"/>
    <w:rsid w:val="006641E8"/>
    <w:rsid w:val="00671752"/>
    <w:rsid w:val="00684A4A"/>
    <w:rsid w:val="006850C3"/>
    <w:rsid w:val="006943BC"/>
    <w:rsid w:val="006A1C5A"/>
    <w:rsid w:val="006A7B98"/>
    <w:rsid w:val="006B2966"/>
    <w:rsid w:val="006B3974"/>
    <w:rsid w:val="006C70FF"/>
    <w:rsid w:val="006E476F"/>
    <w:rsid w:val="006E642F"/>
    <w:rsid w:val="00702048"/>
    <w:rsid w:val="00707EED"/>
    <w:rsid w:val="0072370C"/>
    <w:rsid w:val="00737567"/>
    <w:rsid w:val="00741496"/>
    <w:rsid w:val="0074410D"/>
    <w:rsid w:val="00751275"/>
    <w:rsid w:val="00755A8D"/>
    <w:rsid w:val="007670C0"/>
    <w:rsid w:val="0077408D"/>
    <w:rsid w:val="00782649"/>
    <w:rsid w:val="007B7624"/>
    <w:rsid w:val="007D03F4"/>
    <w:rsid w:val="007D64E0"/>
    <w:rsid w:val="007E338F"/>
    <w:rsid w:val="007F189D"/>
    <w:rsid w:val="0081364C"/>
    <w:rsid w:val="00823633"/>
    <w:rsid w:val="00833692"/>
    <w:rsid w:val="0084371D"/>
    <w:rsid w:val="008501F4"/>
    <w:rsid w:val="008525D0"/>
    <w:rsid w:val="00866ABE"/>
    <w:rsid w:val="008B3F62"/>
    <w:rsid w:val="008B4C9A"/>
    <w:rsid w:val="008C2497"/>
    <w:rsid w:val="008D46CE"/>
    <w:rsid w:val="008D5FEA"/>
    <w:rsid w:val="008E0B45"/>
    <w:rsid w:val="008E675B"/>
    <w:rsid w:val="008F19CD"/>
    <w:rsid w:val="008F427C"/>
    <w:rsid w:val="009016B8"/>
    <w:rsid w:val="009034DE"/>
    <w:rsid w:val="00914D61"/>
    <w:rsid w:val="00925034"/>
    <w:rsid w:val="009332EE"/>
    <w:rsid w:val="00937771"/>
    <w:rsid w:val="00947499"/>
    <w:rsid w:val="00950559"/>
    <w:rsid w:val="00963E3E"/>
    <w:rsid w:val="0096562C"/>
    <w:rsid w:val="009658AF"/>
    <w:rsid w:val="009952F5"/>
    <w:rsid w:val="009A453B"/>
    <w:rsid w:val="009D1F33"/>
    <w:rsid w:val="009E4C7E"/>
    <w:rsid w:val="00A00CE5"/>
    <w:rsid w:val="00A05CE8"/>
    <w:rsid w:val="00A13738"/>
    <w:rsid w:val="00A513AB"/>
    <w:rsid w:val="00A5664C"/>
    <w:rsid w:val="00A63752"/>
    <w:rsid w:val="00A717FE"/>
    <w:rsid w:val="00A73D09"/>
    <w:rsid w:val="00A903E7"/>
    <w:rsid w:val="00AB0C9D"/>
    <w:rsid w:val="00AB58AB"/>
    <w:rsid w:val="00AD7CE4"/>
    <w:rsid w:val="00AF3E5D"/>
    <w:rsid w:val="00B36DAC"/>
    <w:rsid w:val="00B438C2"/>
    <w:rsid w:val="00B45F28"/>
    <w:rsid w:val="00B47C1E"/>
    <w:rsid w:val="00B602F9"/>
    <w:rsid w:val="00B6049B"/>
    <w:rsid w:val="00B65580"/>
    <w:rsid w:val="00B72380"/>
    <w:rsid w:val="00B763C3"/>
    <w:rsid w:val="00BA1CCE"/>
    <w:rsid w:val="00BA2D0D"/>
    <w:rsid w:val="00BB3C22"/>
    <w:rsid w:val="00BB7802"/>
    <w:rsid w:val="00BC0515"/>
    <w:rsid w:val="00BD472D"/>
    <w:rsid w:val="00BD4BBF"/>
    <w:rsid w:val="00BF2526"/>
    <w:rsid w:val="00BF2770"/>
    <w:rsid w:val="00BF6AD7"/>
    <w:rsid w:val="00C057A1"/>
    <w:rsid w:val="00C1357C"/>
    <w:rsid w:val="00C23508"/>
    <w:rsid w:val="00C241F9"/>
    <w:rsid w:val="00C426AE"/>
    <w:rsid w:val="00C77122"/>
    <w:rsid w:val="00CA3E35"/>
    <w:rsid w:val="00CB59F4"/>
    <w:rsid w:val="00CC5237"/>
    <w:rsid w:val="00CC668B"/>
    <w:rsid w:val="00CC7616"/>
    <w:rsid w:val="00CD6649"/>
    <w:rsid w:val="00CE3D08"/>
    <w:rsid w:val="00CF74FB"/>
    <w:rsid w:val="00D0549F"/>
    <w:rsid w:val="00D225E7"/>
    <w:rsid w:val="00D3571A"/>
    <w:rsid w:val="00D55D4F"/>
    <w:rsid w:val="00D92C23"/>
    <w:rsid w:val="00D92FB6"/>
    <w:rsid w:val="00DA0A49"/>
    <w:rsid w:val="00DA2A82"/>
    <w:rsid w:val="00DA569C"/>
    <w:rsid w:val="00DC2F2D"/>
    <w:rsid w:val="00DD49E8"/>
    <w:rsid w:val="00E4742A"/>
    <w:rsid w:val="00E6143B"/>
    <w:rsid w:val="00E710DB"/>
    <w:rsid w:val="00E73801"/>
    <w:rsid w:val="00E92D3D"/>
    <w:rsid w:val="00E94530"/>
    <w:rsid w:val="00E9562B"/>
    <w:rsid w:val="00E96B3B"/>
    <w:rsid w:val="00EA3CC8"/>
    <w:rsid w:val="00EA406E"/>
    <w:rsid w:val="00EA431E"/>
    <w:rsid w:val="00EA6BFF"/>
    <w:rsid w:val="00EB0840"/>
    <w:rsid w:val="00EC0122"/>
    <w:rsid w:val="00EC0806"/>
    <w:rsid w:val="00EC1640"/>
    <w:rsid w:val="00ED59A2"/>
    <w:rsid w:val="00ED6163"/>
    <w:rsid w:val="00EE493D"/>
    <w:rsid w:val="00EE5249"/>
    <w:rsid w:val="00EF08C0"/>
    <w:rsid w:val="00EF20E8"/>
    <w:rsid w:val="00EF589C"/>
    <w:rsid w:val="00F06CE6"/>
    <w:rsid w:val="00F41101"/>
    <w:rsid w:val="00F54A37"/>
    <w:rsid w:val="00F6334B"/>
    <w:rsid w:val="00F7353F"/>
    <w:rsid w:val="00F961BF"/>
    <w:rsid w:val="00F974F1"/>
    <w:rsid w:val="00FA38BE"/>
    <w:rsid w:val="00FB2D61"/>
    <w:rsid w:val="00FC62CC"/>
    <w:rsid w:val="00FD5329"/>
    <w:rsid w:val="00FD6AD6"/>
    <w:rsid w:val="00FE3AD6"/>
    <w:rsid w:val="00FE72CF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0"/>
    <o:shapelayout v:ext="edit">
      <o:idmap v:ext="edit" data="1"/>
    </o:shapelayout>
  </w:shapeDefaults>
  <w:decimalSymbol w:val=","/>
  <w:listSeparator w:val=";"/>
  <w14:defaultImageDpi w14:val="0"/>
  <w15:chartTrackingRefBased/>
  <w15:docId w15:val="{16AA7392-F2E8-4B36-8152-7198423E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D537F"/>
    <w:pPr>
      <w:spacing w:line="360" w:lineRule="auto"/>
      <w:ind w:firstLine="720"/>
      <w:jc w:val="both"/>
    </w:pPr>
    <w:rPr>
      <w:sz w:val="28"/>
      <w:szCs w:val="28"/>
    </w:rPr>
  </w:style>
  <w:style w:type="paragraph" w:styleId="1">
    <w:name w:val="heading 1"/>
    <w:basedOn w:val="a0"/>
    <w:next w:val="a0"/>
    <w:link w:val="11"/>
    <w:autoRedefine/>
    <w:uiPriority w:val="99"/>
    <w:qFormat/>
    <w:rsid w:val="000D537F"/>
    <w:pPr>
      <w:keepNext/>
      <w:ind w:firstLine="709"/>
      <w:jc w:val="center"/>
      <w:outlineLvl w:val="0"/>
    </w:pPr>
    <w:rPr>
      <w:b/>
      <w:bCs/>
      <w:caps/>
      <w:noProof/>
      <w:kern w:val="16"/>
      <w:sz w:val="20"/>
      <w:szCs w:val="20"/>
    </w:rPr>
  </w:style>
  <w:style w:type="paragraph" w:styleId="2">
    <w:name w:val="heading 2"/>
    <w:basedOn w:val="a0"/>
    <w:next w:val="a0"/>
    <w:link w:val="20"/>
    <w:autoRedefine/>
    <w:uiPriority w:val="99"/>
    <w:qFormat/>
    <w:rsid w:val="000D537F"/>
    <w:pPr>
      <w:keepNext/>
      <w:ind w:firstLine="0"/>
      <w:jc w:val="center"/>
      <w:outlineLvl w:val="1"/>
    </w:pPr>
    <w:rPr>
      <w:b/>
      <w:bCs/>
      <w:i/>
      <w:iCs/>
      <w:smallCaps/>
    </w:rPr>
  </w:style>
  <w:style w:type="paragraph" w:styleId="3">
    <w:name w:val="heading 3"/>
    <w:basedOn w:val="a0"/>
    <w:next w:val="a0"/>
    <w:link w:val="30"/>
    <w:uiPriority w:val="99"/>
    <w:qFormat/>
    <w:rsid w:val="000D537F"/>
    <w:pPr>
      <w:keepNext/>
      <w:ind w:firstLine="709"/>
      <w:outlineLvl w:val="2"/>
    </w:pPr>
    <w:rPr>
      <w:b/>
      <w:bCs/>
      <w:noProof/>
    </w:rPr>
  </w:style>
  <w:style w:type="paragraph" w:styleId="4">
    <w:name w:val="heading 4"/>
    <w:basedOn w:val="a0"/>
    <w:next w:val="a0"/>
    <w:link w:val="40"/>
    <w:uiPriority w:val="99"/>
    <w:qFormat/>
    <w:rsid w:val="000D537F"/>
    <w:pPr>
      <w:keepNext/>
      <w:ind w:firstLine="709"/>
      <w:jc w:val="center"/>
      <w:outlineLvl w:val="3"/>
    </w:pPr>
    <w:rPr>
      <w:i/>
      <w:iCs/>
      <w:noProof/>
    </w:rPr>
  </w:style>
  <w:style w:type="paragraph" w:styleId="5">
    <w:name w:val="heading 5"/>
    <w:basedOn w:val="a0"/>
    <w:next w:val="a0"/>
    <w:link w:val="50"/>
    <w:uiPriority w:val="99"/>
    <w:qFormat/>
    <w:rsid w:val="000D537F"/>
    <w:pPr>
      <w:keepNext/>
      <w:ind w:left="737" w:firstLine="709"/>
      <w:jc w:val="left"/>
      <w:outlineLvl w:val="4"/>
    </w:pPr>
  </w:style>
  <w:style w:type="paragraph" w:styleId="6">
    <w:name w:val="heading 6"/>
    <w:basedOn w:val="a0"/>
    <w:next w:val="a0"/>
    <w:link w:val="60"/>
    <w:uiPriority w:val="99"/>
    <w:qFormat/>
    <w:rsid w:val="000D537F"/>
    <w:pPr>
      <w:keepNext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0"/>
    <w:next w:val="a0"/>
    <w:link w:val="70"/>
    <w:uiPriority w:val="99"/>
    <w:qFormat/>
    <w:rsid w:val="000D537F"/>
    <w:pPr>
      <w:keepNext/>
      <w:ind w:firstLine="709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0D537F"/>
    <w:pPr>
      <w:keepNext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111">
    <w:name w:val="111"/>
    <w:basedOn w:val="a0"/>
    <w:uiPriority w:val="99"/>
    <w:rsid w:val="00D0549F"/>
    <w:pPr>
      <w:ind w:firstLine="709"/>
      <w:jc w:val="center"/>
    </w:pPr>
    <w:rPr>
      <w:b/>
      <w:bCs/>
      <w:sz w:val="32"/>
      <w:szCs w:val="32"/>
      <w:lang w:val="uk-UA"/>
    </w:rPr>
  </w:style>
  <w:style w:type="paragraph" w:customStyle="1" w:styleId="22">
    <w:name w:val="22"/>
    <w:basedOn w:val="a0"/>
    <w:uiPriority w:val="99"/>
    <w:rsid w:val="00D0549F"/>
    <w:pPr>
      <w:ind w:firstLine="709"/>
    </w:pPr>
    <w:rPr>
      <w:b/>
      <w:bCs/>
      <w:lang w:val="uk-UA"/>
    </w:rPr>
  </w:style>
  <w:style w:type="paragraph" w:customStyle="1" w:styleId="33">
    <w:name w:val="33"/>
    <w:basedOn w:val="a0"/>
    <w:uiPriority w:val="99"/>
    <w:rsid w:val="00D0549F"/>
    <w:pPr>
      <w:ind w:firstLine="709"/>
    </w:pPr>
    <w:rPr>
      <w:b/>
      <w:bCs/>
      <w:i/>
      <w:iCs/>
      <w:lang w:val="uk-UA"/>
    </w:rPr>
  </w:style>
  <w:style w:type="paragraph" w:styleId="21">
    <w:name w:val="Body Text Indent 2"/>
    <w:basedOn w:val="a0"/>
    <w:link w:val="23"/>
    <w:uiPriority w:val="99"/>
    <w:rsid w:val="000D537F"/>
    <w:pPr>
      <w:shd w:val="clear" w:color="auto" w:fill="FFFFFF"/>
      <w:tabs>
        <w:tab w:val="left" w:pos="163"/>
      </w:tabs>
      <w:ind w:firstLine="360"/>
    </w:pPr>
  </w:style>
  <w:style w:type="character" w:customStyle="1" w:styleId="23">
    <w:name w:val="Основной текст с отступом 2 Знак"/>
    <w:link w:val="21"/>
    <w:uiPriority w:val="99"/>
    <w:semiHidden/>
    <w:locked/>
    <w:rPr>
      <w:rFonts w:cs="Times New Roman"/>
      <w:sz w:val="28"/>
      <w:szCs w:val="28"/>
    </w:rPr>
  </w:style>
  <w:style w:type="paragraph" w:styleId="a4">
    <w:name w:val="Normal (Web)"/>
    <w:basedOn w:val="a0"/>
    <w:uiPriority w:val="99"/>
    <w:rsid w:val="000D537F"/>
    <w:pPr>
      <w:spacing w:before="100" w:beforeAutospacing="1" w:after="100" w:afterAutospacing="1"/>
      <w:ind w:firstLine="709"/>
    </w:pPr>
    <w:rPr>
      <w:lang w:val="uk-UA" w:eastAsia="uk-UA"/>
    </w:rPr>
  </w:style>
  <w:style w:type="paragraph" w:styleId="31">
    <w:name w:val="Body Text 3"/>
    <w:basedOn w:val="a0"/>
    <w:link w:val="32"/>
    <w:uiPriority w:val="99"/>
    <w:semiHidden/>
    <w:rsid w:val="00571D28"/>
    <w:pPr>
      <w:spacing w:after="120"/>
      <w:ind w:left="240" w:firstLine="709"/>
    </w:pPr>
    <w:rPr>
      <w:rFonts w:ascii="Arial" w:hAnsi="Arial" w:cs="Arial"/>
      <w:b/>
      <w:bCs/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locked/>
    <w:rPr>
      <w:rFonts w:cs="Times New Roman"/>
      <w:sz w:val="16"/>
      <w:szCs w:val="16"/>
    </w:rPr>
  </w:style>
  <w:style w:type="table" w:styleId="a5">
    <w:name w:val="Table Grid"/>
    <w:basedOn w:val="a2"/>
    <w:uiPriority w:val="99"/>
    <w:rsid w:val="000D537F"/>
    <w:pPr>
      <w:spacing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yarmsell">
    <w:name w:val="yarmsell"/>
    <w:basedOn w:val="a0"/>
    <w:uiPriority w:val="99"/>
    <w:semiHidden/>
    <w:rsid w:val="00571D28"/>
    <w:pPr>
      <w:spacing w:before="40" w:after="40"/>
      <w:ind w:left="80" w:right="80" w:firstLine="300"/>
    </w:pPr>
    <w:rPr>
      <w:rFonts w:ascii="Tahoma" w:hAnsi="Tahoma" w:cs="Tahoma"/>
      <w:color w:val="000000"/>
      <w:sz w:val="20"/>
      <w:szCs w:val="20"/>
    </w:rPr>
  </w:style>
  <w:style w:type="character" w:styleId="a6">
    <w:name w:val="Strong"/>
    <w:uiPriority w:val="99"/>
    <w:qFormat/>
    <w:rsid w:val="00571D28"/>
    <w:rPr>
      <w:rFonts w:cs="Times New Roman"/>
      <w:b/>
      <w:bCs/>
    </w:rPr>
  </w:style>
  <w:style w:type="character" w:customStyle="1" w:styleId="menu1">
    <w:name w:val="menu1"/>
    <w:uiPriority w:val="99"/>
    <w:semiHidden/>
    <w:rsid w:val="00571D28"/>
    <w:rPr>
      <w:rFonts w:ascii="Arial" w:hAnsi="Arial" w:cs="Arial"/>
      <w:b/>
      <w:bCs/>
      <w:color w:val="000000"/>
      <w:sz w:val="24"/>
      <w:szCs w:val="24"/>
    </w:rPr>
  </w:style>
  <w:style w:type="character" w:styleId="a7">
    <w:name w:val="Hyperlink"/>
    <w:uiPriority w:val="99"/>
    <w:semiHidden/>
    <w:rsid w:val="00FC62CC"/>
    <w:rPr>
      <w:rFonts w:cs="Times New Roman"/>
      <w:color w:val="0000FF"/>
      <w:u w:val="single"/>
    </w:rPr>
  </w:style>
  <w:style w:type="paragraph" w:styleId="a8">
    <w:name w:val="footer"/>
    <w:basedOn w:val="a0"/>
    <w:link w:val="a9"/>
    <w:uiPriority w:val="99"/>
    <w:semiHidden/>
    <w:rsid w:val="00914D61"/>
    <w:pPr>
      <w:tabs>
        <w:tab w:val="center" w:pos="4677"/>
        <w:tab w:val="right" w:pos="9355"/>
      </w:tabs>
      <w:ind w:firstLine="709"/>
    </w:pPr>
  </w:style>
  <w:style w:type="character" w:customStyle="1" w:styleId="a9">
    <w:name w:val="Нижний колонтитул Знак"/>
    <w:link w:val="a8"/>
    <w:uiPriority w:val="99"/>
    <w:semiHidden/>
    <w:locked/>
    <w:rPr>
      <w:rFonts w:cs="Times New Roman"/>
      <w:sz w:val="28"/>
      <w:szCs w:val="28"/>
    </w:rPr>
  </w:style>
  <w:style w:type="character" w:styleId="aa">
    <w:name w:val="page number"/>
    <w:uiPriority w:val="99"/>
    <w:rsid w:val="000D537F"/>
    <w:rPr>
      <w:rFonts w:ascii="Times New Roman" w:hAnsi="Times New Roman" w:cs="Times New Roman"/>
      <w:sz w:val="28"/>
      <w:szCs w:val="28"/>
    </w:rPr>
  </w:style>
  <w:style w:type="paragraph" w:styleId="ab">
    <w:name w:val="header"/>
    <w:basedOn w:val="a0"/>
    <w:next w:val="ac"/>
    <w:link w:val="ad"/>
    <w:uiPriority w:val="99"/>
    <w:rsid w:val="000D537F"/>
    <w:pPr>
      <w:tabs>
        <w:tab w:val="center" w:pos="4677"/>
        <w:tab w:val="right" w:pos="9355"/>
      </w:tabs>
      <w:spacing w:line="240" w:lineRule="auto"/>
      <w:ind w:firstLine="709"/>
      <w:jc w:val="right"/>
    </w:pPr>
    <w:rPr>
      <w:noProof/>
      <w:kern w:val="16"/>
    </w:rPr>
  </w:style>
  <w:style w:type="character" w:customStyle="1" w:styleId="ad">
    <w:name w:val="Верхний колонтитул Знак"/>
    <w:link w:val="ab"/>
    <w:uiPriority w:val="99"/>
    <w:semiHidden/>
    <w:locked/>
    <w:rsid w:val="000D537F"/>
    <w:rPr>
      <w:rFonts w:cs="Times New Roman"/>
      <w:noProof/>
      <w:kern w:val="16"/>
      <w:sz w:val="28"/>
      <w:szCs w:val="28"/>
      <w:lang w:val="ru-RU" w:eastAsia="ru-RU"/>
    </w:rPr>
  </w:style>
  <w:style w:type="character" w:styleId="ae">
    <w:name w:val="endnote reference"/>
    <w:uiPriority w:val="99"/>
    <w:semiHidden/>
    <w:rsid w:val="000D537F"/>
    <w:rPr>
      <w:rFonts w:cs="Times New Roman"/>
      <w:vertAlign w:val="superscript"/>
    </w:rPr>
  </w:style>
  <w:style w:type="paragraph" w:styleId="12">
    <w:name w:val="toc 1"/>
    <w:basedOn w:val="a0"/>
    <w:next w:val="a0"/>
    <w:autoRedefine/>
    <w:uiPriority w:val="99"/>
    <w:semiHidden/>
    <w:rsid w:val="000D537F"/>
    <w:pPr>
      <w:tabs>
        <w:tab w:val="right" w:leader="dot" w:pos="1400"/>
      </w:tabs>
      <w:ind w:firstLine="709"/>
    </w:pPr>
  </w:style>
  <w:style w:type="paragraph" w:styleId="24">
    <w:name w:val="toc 2"/>
    <w:basedOn w:val="a0"/>
    <w:next w:val="a0"/>
    <w:autoRedefine/>
    <w:uiPriority w:val="99"/>
    <w:semiHidden/>
    <w:rsid w:val="000D537F"/>
    <w:pPr>
      <w:tabs>
        <w:tab w:val="left" w:leader="dot" w:pos="3500"/>
      </w:tabs>
      <w:ind w:firstLine="0"/>
      <w:jc w:val="left"/>
    </w:pPr>
    <w:rPr>
      <w:smallCaps/>
    </w:rPr>
  </w:style>
  <w:style w:type="paragraph" w:styleId="34">
    <w:name w:val="toc 3"/>
    <w:basedOn w:val="a0"/>
    <w:next w:val="a0"/>
    <w:autoRedefine/>
    <w:uiPriority w:val="99"/>
    <w:semiHidden/>
    <w:rsid w:val="000D537F"/>
    <w:pPr>
      <w:ind w:firstLine="709"/>
      <w:jc w:val="left"/>
    </w:pPr>
  </w:style>
  <w:style w:type="paragraph" w:styleId="ac">
    <w:name w:val="Body Text"/>
    <w:basedOn w:val="a0"/>
    <w:link w:val="af"/>
    <w:uiPriority w:val="99"/>
    <w:rsid w:val="000D537F"/>
    <w:pPr>
      <w:ind w:firstLine="709"/>
    </w:pPr>
  </w:style>
  <w:style w:type="character" w:customStyle="1" w:styleId="af">
    <w:name w:val="Основной текст Знак"/>
    <w:link w:val="ac"/>
    <w:uiPriority w:val="99"/>
    <w:semiHidden/>
    <w:locked/>
    <w:rPr>
      <w:rFonts w:cs="Times New Roman"/>
      <w:sz w:val="28"/>
      <w:szCs w:val="28"/>
    </w:rPr>
  </w:style>
  <w:style w:type="character" w:styleId="af0">
    <w:name w:val="footnote reference"/>
    <w:uiPriority w:val="99"/>
    <w:semiHidden/>
    <w:rsid w:val="000D537F"/>
    <w:rPr>
      <w:rFonts w:cs="Times New Roman"/>
      <w:sz w:val="28"/>
      <w:szCs w:val="28"/>
      <w:vertAlign w:val="superscript"/>
    </w:rPr>
  </w:style>
  <w:style w:type="paragraph" w:styleId="af1">
    <w:name w:val="Plain Text"/>
    <w:basedOn w:val="a0"/>
    <w:link w:val="13"/>
    <w:uiPriority w:val="99"/>
    <w:rsid w:val="000D537F"/>
    <w:pPr>
      <w:ind w:firstLine="709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2">
    <w:name w:val="Текст Знак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13">
    <w:name w:val="Текст Знак1"/>
    <w:link w:val="af1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a">
    <w:name w:val="лит"/>
    <w:autoRedefine/>
    <w:uiPriority w:val="99"/>
    <w:rsid w:val="000D537F"/>
    <w:pPr>
      <w:numPr>
        <w:numId w:val="18"/>
      </w:numPr>
      <w:spacing w:line="360" w:lineRule="auto"/>
      <w:jc w:val="both"/>
    </w:pPr>
    <w:rPr>
      <w:sz w:val="28"/>
      <w:szCs w:val="28"/>
    </w:rPr>
  </w:style>
  <w:style w:type="paragraph" w:customStyle="1" w:styleId="af3">
    <w:name w:val="лит+номерация"/>
    <w:basedOn w:val="a0"/>
    <w:next w:val="a0"/>
    <w:autoRedefine/>
    <w:uiPriority w:val="99"/>
    <w:rsid w:val="000D537F"/>
    <w:pPr>
      <w:ind w:firstLine="0"/>
    </w:pPr>
  </w:style>
  <w:style w:type="paragraph" w:customStyle="1" w:styleId="af4">
    <w:name w:val="литера"/>
    <w:uiPriority w:val="99"/>
    <w:rsid w:val="000D537F"/>
    <w:pPr>
      <w:spacing w:line="360" w:lineRule="auto"/>
      <w:jc w:val="both"/>
    </w:pPr>
    <w:rPr>
      <w:rFonts w:ascii="??????????" w:hAnsi="??????????" w:cs="??????????"/>
      <w:sz w:val="28"/>
      <w:szCs w:val="28"/>
    </w:rPr>
  </w:style>
  <w:style w:type="character" w:customStyle="1" w:styleId="af5">
    <w:name w:val="номер страницы"/>
    <w:uiPriority w:val="99"/>
    <w:rsid w:val="000D537F"/>
    <w:rPr>
      <w:rFonts w:cs="Times New Roman"/>
      <w:sz w:val="28"/>
      <w:szCs w:val="28"/>
    </w:rPr>
  </w:style>
  <w:style w:type="paragraph" w:customStyle="1" w:styleId="af6">
    <w:name w:val="Обычный +"/>
    <w:basedOn w:val="a0"/>
    <w:autoRedefine/>
    <w:uiPriority w:val="99"/>
    <w:rsid w:val="000D537F"/>
    <w:pPr>
      <w:ind w:firstLine="709"/>
    </w:pPr>
  </w:style>
  <w:style w:type="paragraph" w:styleId="41">
    <w:name w:val="toc 4"/>
    <w:basedOn w:val="a0"/>
    <w:next w:val="a0"/>
    <w:autoRedefine/>
    <w:uiPriority w:val="99"/>
    <w:semiHidden/>
    <w:rsid w:val="000D537F"/>
    <w:pPr>
      <w:tabs>
        <w:tab w:val="right" w:leader="dot" w:pos="9345"/>
      </w:tabs>
      <w:ind w:firstLine="709"/>
    </w:pPr>
    <w:rPr>
      <w:noProof/>
    </w:rPr>
  </w:style>
  <w:style w:type="paragraph" w:styleId="51">
    <w:name w:val="toc 5"/>
    <w:basedOn w:val="a0"/>
    <w:next w:val="a0"/>
    <w:autoRedefine/>
    <w:uiPriority w:val="99"/>
    <w:semiHidden/>
    <w:rsid w:val="000D537F"/>
    <w:pPr>
      <w:ind w:left="958" w:firstLine="709"/>
    </w:pPr>
  </w:style>
  <w:style w:type="paragraph" w:styleId="af7">
    <w:name w:val="Body Text Indent"/>
    <w:basedOn w:val="a0"/>
    <w:link w:val="af8"/>
    <w:uiPriority w:val="99"/>
    <w:rsid w:val="000D537F"/>
    <w:pPr>
      <w:shd w:val="clear" w:color="auto" w:fill="FFFFFF"/>
      <w:spacing w:before="192"/>
      <w:ind w:right="-5" w:firstLine="360"/>
    </w:pPr>
  </w:style>
  <w:style w:type="character" w:customStyle="1" w:styleId="af8">
    <w:name w:val="Основной текст с отступом Знак"/>
    <w:link w:val="af7"/>
    <w:uiPriority w:val="99"/>
    <w:semiHidden/>
    <w:locked/>
    <w:rPr>
      <w:rFonts w:cs="Times New Roman"/>
      <w:sz w:val="28"/>
      <w:szCs w:val="28"/>
    </w:rPr>
  </w:style>
  <w:style w:type="paragraph" w:styleId="35">
    <w:name w:val="Body Text Indent 3"/>
    <w:basedOn w:val="a0"/>
    <w:link w:val="36"/>
    <w:uiPriority w:val="99"/>
    <w:rsid w:val="000D537F"/>
    <w:pPr>
      <w:shd w:val="clear" w:color="auto" w:fill="FFFFFF"/>
      <w:tabs>
        <w:tab w:val="left" w:pos="4262"/>
        <w:tab w:val="left" w:pos="5640"/>
      </w:tabs>
      <w:ind w:left="720" w:firstLine="709"/>
    </w:pPr>
  </w:style>
  <w:style w:type="character" w:customStyle="1" w:styleId="36">
    <w:name w:val="Основной текст с отступом 3 Знак"/>
    <w:link w:val="35"/>
    <w:uiPriority w:val="99"/>
    <w:semiHidden/>
    <w:locked/>
    <w:rPr>
      <w:rFonts w:cs="Times New Roman"/>
      <w:sz w:val="16"/>
      <w:szCs w:val="16"/>
    </w:rPr>
  </w:style>
  <w:style w:type="paragraph" w:customStyle="1" w:styleId="af9">
    <w:name w:val="содержание"/>
    <w:uiPriority w:val="99"/>
    <w:rsid w:val="000D537F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10">
    <w:name w:val="Стиль лит.1 + Слева:  0 см"/>
    <w:basedOn w:val="a0"/>
    <w:uiPriority w:val="99"/>
    <w:rsid w:val="000D537F"/>
    <w:pPr>
      <w:numPr>
        <w:numId w:val="19"/>
      </w:numPr>
      <w:ind w:firstLine="0"/>
    </w:pPr>
  </w:style>
  <w:style w:type="paragraph" w:customStyle="1" w:styleId="100">
    <w:name w:val="Стиль Оглавление 1 + Первая строка:  0 см"/>
    <w:basedOn w:val="12"/>
    <w:autoRedefine/>
    <w:uiPriority w:val="99"/>
    <w:rsid w:val="000D537F"/>
    <w:rPr>
      <w:b/>
      <w:bCs/>
    </w:rPr>
  </w:style>
  <w:style w:type="paragraph" w:customStyle="1" w:styleId="101">
    <w:name w:val="Стиль Оглавление 1 + Первая строка:  0 см1"/>
    <w:basedOn w:val="12"/>
    <w:autoRedefine/>
    <w:uiPriority w:val="99"/>
    <w:rsid w:val="000D537F"/>
    <w:rPr>
      <w:b/>
      <w:bCs/>
    </w:rPr>
  </w:style>
  <w:style w:type="paragraph" w:customStyle="1" w:styleId="200">
    <w:name w:val="Стиль Оглавление 2 + Слева:  0 см Первая строка:  0 см"/>
    <w:basedOn w:val="24"/>
    <w:autoRedefine/>
    <w:uiPriority w:val="99"/>
    <w:rsid w:val="000D537F"/>
  </w:style>
  <w:style w:type="paragraph" w:customStyle="1" w:styleId="31250">
    <w:name w:val="Стиль Оглавление 3 + Слева:  125 см Первая строка:  0 см"/>
    <w:basedOn w:val="34"/>
    <w:autoRedefine/>
    <w:uiPriority w:val="99"/>
    <w:rsid w:val="000D537F"/>
    <w:rPr>
      <w:i/>
      <w:iCs/>
    </w:rPr>
  </w:style>
  <w:style w:type="table" w:customStyle="1" w:styleId="14">
    <w:name w:val="Стиль таблицы1"/>
    <w:uiPriority w:val="99"/>
    <w:rsid w:val="000D537F"/>
    <w:pPr>
      <w:spacing w:line="36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a">
    <w:name w:val="схема"/>
    <w:autoRedefine/>
    <w:uiPriority w:val="99"/>
    <w:rsid w:val="000D537F"/>
    <w:pPr>
      <w:jc w:val="center"/>
    </w:pPr>
  </w:style>
  <w:style w:type="paragraph" w:customStyle="1" w:styleId="afb">
    <w:name w:val="ТАБЛИЦА"/>
    <w:next w:val="a0"/>
    <w:autoRedefine/>
    <w:uiPriority w:val="99"/>
    <w:rsid w:val="000D537F"/>
    <w:pPr>
      <w:spacing w:line="360" w:lineRule="auto"/>
    </w:pPr>
    <w:rPr>
      <w:color w:val="000000"/>
    </w:rPr>
  </w:style>
  <w:style w:type="paragraph" w:styleId="afc">
    <w:name w:val="endnote text"/>
    <w:basedOn w:val="a0"/>
    <w:link w:val="afd"/>
    <w:autoRedefine/>
    <w:uiPriority w:val="99"/>
    <w:semiHidden/>
    <w:rsid w:val="000D537F"/>
    <w:pPr>
      <w:ind w:firstLine="709"/>
    </w:pPr>
    <w:rPr>
      <w:sz w:val="20"/>
      <w:szCs w:val="20"/>
    </w:rPr>
  </w:style>
  <w:style w:type="character" w:customStyle="1" w:styleId="afd">
    <w:name w:val="Текст концевой сноски Знак"/>
    <w:link w:val="afc"/>
    <w:uiPriority w:val="99"/>
    <w:semiHidden/>
    <w:locked/>
    <w:rPr>
      <w:rFonts w:cs="Times New Roman"/>
      <w:sz w:val="20"/>
      <w:szCs w:val="20"/>
    </w:rPr>
  </w:style>
  <w:style w:type="paragraph" w:styleId="afe">
    <w:name w:val="footnote text"/>
    <w:basedOn w:val="a0"/>
    <w:link w:val="aff"/>
    <w:autoRedefine/>
    <w:uiPriority w:val="99"/>
    <w:semiHidden/>
    <w:rsid w:val="000D537F"/>
    <w:pPr>
      <w:ind w:firstLine="709"/>
    </w:pPr>
    <w:rPr>
      <w:color w:val="000000"/>
      <w:sz w:val="20"/>
      <w:szCs w:val="20"/>
    </w:rPr>
  </w:style>
  <w:style w:type="character" w:customStyle="1" w:styleId="aff">
    <w:name w:val="Текст сноски Знак"/>
    <w:link w:val="afe"/>
    <w:uiPriority w:val="99"/>
    <w:locked/>
    <w:rsid w:val="000D537F"/>
    <w:rPr>
      <w:rFonts w:cs="Times New Roman"/>
      <w:color w:val="000000"/>
      <w:lang w:val="ru-RU" w:eastAsia="ru-RU"/>
    </w:rPr>
  </w:style>
  <w:style w:type="paragraph" w:customStyle="1" w:styleId="aff0">
    <w:name w:val="титут"/>
    <w:autoRedefine/>
    <w:uiPriority w:val="99"/>
    <w:rsid w:val="000D537F"/>
    <w:pPr>
      <w:spacing w:line="360" w:lineRule="auto"/>
      <w:jc w:val="center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Veter0k</dc:creator>
  <cp:keywords/>
  <dc:description/>
  <cp:lastModifiedBy>admin</cp:lastModifiedBy>
  <cp:revision>2</cp:revision>
  <cp:lastPrinted>2008-01-29T21:07:00Z</cp:lastPrinted>
  <dcterms:created xsi:type="dcterms:W3CDTF">2014-03-04T11:53:00Z</dcterms:created>
  <dcterms:modified xsi:type="dcterms:W3CDTF">2014-03-04T11:53:00Z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RU*</vt:lpwstr>
  </property>
</Properties>
</file>