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237" w:rsidRPr="00BC2237" w:rsidRDefault="00BC2237" w:rsidP="00025876">
      <w:pPr>
        <w:spacing w:after="0"/>
        <w:jc w:val="center"/>
      </w:pPr>
      <w:r w:rsidRPr="00BC2237">
        <w:t>МИНИСТЕРСТВО ОБРАЗОВАНИЯ РЕСПЕУБЛИКИ БЕЛАРУСЬ</w:t>
      </w:r>
    </w:p>
    <w:p w:rsidR="00BC2237" w:rsidRPr="00BC2237" w:rsidRDefault="00BC2237" w:rsidP="00025876">
      <w:pPr>
        <w:spacing w:after="0"/>
        <w:jc w:val="center"/>
      </w:pPr>
      <w:r w:rsidRPr="00BC2237">
        <w:t xml:space="preserve">Учреждение образования </w:t>
      </w:r>
    </w:p>
    <w:p w:rsidR="00BC2237" w:rsidRPr="00BC2237" w:rsidRDefault="00BC2237" w:rsidP="00025876">
      <w:pPr>
        <w:spacing w:after="0"/>
        <w:ind w:right="396"/>
        <w:jc w:val="center"/>
      </w:pPr>
      <w:r w:rsidRPr="00BC2237">
        <w:t>«БЕЛОРУССКИЙ ГОСУДАРСТВЕННЫЙ ТЕХНОЛОГИЧЕСКИЙ УНИВЕРСИТЕТ»</w:t>
      </w:r>
    </w:p>
    <w:p w:rsidR="00BC2237" w:rsidRPr="00BC2237" w:rsidRDefault="00BC2237" w:rsidP="00025876">
      <w:pPr>
        <w:shd w:val="clear" w:color="auto" w:fill="FFFFFF"/>
        <w:spacing w:after="205"/>
        <w:jc w:val="center"/>
      </w:pPr>
      <w:r w:rsidRPr="00BC2237">
        <w:rPr>
          <w:color w:val="000000"/>
          <w:spacing w:val="-1"/>
        </w:rPr>
        <w:t xml:space="preserve">Факультет информационных технологий </w:t>
      </w:r>
      <w:r w:rsidRPr="00BC2237">
        <w:rPr>
          <w:color w:val="000000"/>
          <w:spacing w:val="-1"/>
        </w:rPr>
        <w:br/>
        <w:t xml:space="preserve">Кафедра программной инженерии </w:t>
      </w:r>
    </w:p>
    <w:p w:rsidR="00BC2237" w:rsidRPr="00BC2237" w:rsidRDefault="00BC2237" w:rsidP="00025876">
      <w:pPr>
        <w:spacing w:after="0"/>
        <w:ind w:left="5812" w:firstLine="425"/>
      </w:pPr>
      <w:r w:rsidRPr="00BC2237">
        <w:t>Утверждаю</w:t>
      </w:r>
    </w:p>
    <w:p w:rsidR="00BC2237" w:rsidRPr="00BC2237" w:rsidRDefault="00BC2237" w:rsidP="00025876">
      <w:pPr>
        <w:ind w:left="5529" w:firstLine="708"/>
        <w:jc w:val="left"/>
      </w:pPr>
      <w:bookmarkStart w:id="0" w:name="_Toc58939732"/>
      <w:bookmarkStart w:id="1" w:name="_Toc58939935"/>
      <w:r w:rsidRPr="00BC2237">
        <w:t>Заведующая кафедрой</w:t>
      </w:r>
      <w:bookmarkEnd w:id="0"/>
      <w:bookmarkEnd w:id="1"/>
    </w:p>
    <w:p w:rsidR="00BC2237" w:rsidRPr="00BC2237" w:rsidRDefault="00BC2237" w:rsidP="00025876">
      <w:pPr>
        <w:spacing w:after="0"/>
        <w:ind w:left="5812" w:firstLine="425"/>
      </w:pPr>
      <w:r w:rsidRPr="00BC2237">
        <w:t xml:space="preserve">____________ </w:t>
      </w:r>
      <w:r w:rsidRPr="00BC2237">
        <w:rPr>
          <w:u w:val="single"/>
        </w:rPr>
        <w:t xml:space="preserve">  Н.В. </w:t>
      </w:r>
      <w:proofErr w:type="spellStart"/>
      <w:r w:rsidRPr="00BC2237">
        <w:rPr>
          <w:u w:val="single"/>
        </w:rPr>
        <w:t>Пацей</w:t>
      </w:r>
      <w:proofErr w:type="spellEnd"/>
    </w:p>
    <w:p w:rsidR="00BC2237" w:rsidRPr="00BC2237" w:rsidRDefault="00BC2237" w:rsidP="00025876">
      <w:pPr>
        <w:spacing w:after="0"/>
        <w:ind w:left="5812" w:firstLine="425"/>
        <w:rPr>
          <w:vertAlign w:val="superscript"/>
        </w:rPr>
      </w:pPr>
      <w:r w:rsidRPr="00BC2237">
        <w:rPr>
          <w:vertAlign w:val="superscript"/>
        </w:rPr>
        <w:t xml:space="preserve">подпись </w:t>
      </w:r>
      <w:r w:rsidRPr="00BC2237">
        <w:rPr>
          <w:vertAlign w:val="superscript"/>
        </w:rPr>
        <w:tab/>
      </w:r>
      <w:r w:rsidRPr="00BC2237">
        <w:rPr>
          <w:vertAlign w:val="superscript"/>
        </w:rPr>
        <w:tab/>
        <w:t>инициалы и фамилия</w:t>
      </w:r>
    </w:p>
    <w:p w:rsidR="00BC2237" w:rsidRPr="00BC2237" w:rsidRDefault="00BC2237" w:rsidP="00025876">
      <w:pPr>
        <w:spacing w:after="0"/>
        <w:ind w:left="5812" w:firstLine="425"/>
      </w:pPr>
      <w:r>
        <w:t>“___”______________2020</w:t>
      </w:r>
      <w:r w:rsidRPr="00BC2237">
        <w:t>г.</w:t>
      </w:r>
    </w:p>
    <w:p w:rsidR="00BC2237" w:rsidRPr="00BC2237" w:rsidRDefault="00BC2237" w:rsidP="00025876">
      <w:pPr>
        <w:spacing w:before="240" w:after="0"/>
        <w:ind w:right="396"/>
        <w:jc w:val="center"/>
        <w:rPr>
          <w:b/>
        </w:rPr>
      </w:pPr>
      <w:r w:rsidRPr="00BC2237">
        <w:rPr>
          <w:b/>
        </w:rPr>
        <w:t>ЗАДАНИЕ</w:t>
      </w:r>
    </w:p>
    <w:p w:rsidR="00BC2237" w:rsidRPr="00BC2237" w:rsidRDefault="00BC2237" w:rsidP="00025876">
      <w:pPr>
        <w:spacing w:after="0"/>
        <w:jc w:val="center"/>
        <w:rPr>
          <w:b/>
        </w:rPr>
      </w:pPr>
      <w:r w:rsidRPr="00BC2237">
        <w:rPr>
          <w:b/>
        </w:rPr>
        <w:t>к курсовому проектированию</w:t>
      </w:r>
    </w:p>
    <w:p w:rsidR="00BC2237" w:rsidRPr="00BC2237" w:rsidRDefault="00BC2237" w:rsidP="00025876">
      <w:pPr>
        <w:spacing w:after="0"/>
        <w:ind w:right="396"/>
        <w:jc w:val="center"/>
        <w:rPr>
          <w:b/>
        </w:rPr>
      </w:pPr>
      <w:r w:rsidRPr="00BC2237">
        <w:rPr>
          <w:b/>
        </w:rPr>
        <w:t xml:space="preserve">по дисциплине </w:t>
      </w:r>
      <w:r w:rsidRPr="00BC2237">
        <w:rPr>
          <w:spacing w:val="20"/>
        </w:rPr>
        <w:t>"Языки программирования"</w:t>
      </w:r>
    </w:p>
    <w:p w:rsidR="00BC2237" w:rsidRPr="00BC2237" w:rsidRDefault="00BC2237" w:rsidP="00025876">
      <w:pPr>
        <w:spacing w:after="0"/>
        <w:ind w:right="396"/>
        <w:jc w:val="center"/>
      </w:pPr>
    </w:p>
    <w:p w:rsidR="00BC2237" w:rsidRPr="00BC2237" w:rsidRDefault="00BC2237" w:rsidP="00025876">
      <w:pPr>
        <w:spacing w:after="0"/>
        <w:ind w:right="396"/>
        <w:jc w:val="center"/>
      </w:pPr>
    </w:p>
    <w:p w:rsidR="00BC2237" w:rsidRPr="00BC2237" w:rsidRDefault="00BC2237" w:rsidP="00025876">
      <w:pPr>
        <w:spacing w:before="120" w:after="120"/>
        <w:ind w:right="397"/>
        <w:rPr>
          <w:b/>
          <w:u w:val="single"/>
        </w:rPr>
      </w:pPr>
      <w:r w:rsidRPr="00BC2237">
        <w:t xml:space="preserve">Специальность: </w:t>
      </w:r>
      <w:r w:rsidRPr="00BC2237">
        <w:rPr>
          <w:u w:val="single"/>
        </w:rPr>
        <w:t xml:space="preserve"> </w:t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  <w:t>ПОИТ</w:t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tab/>
        <w:t xml:space="preserve">Группа: </w:t>
      </w:r>
      <w:r w:rsidRPr="00BC2237">
        <w:rPr>
          <w:u w:val="single"/>
        </w:rPr>
        <w:t>5</w:t>
      </w:r>
      <w:r w:rsidRPr="00BC2237">
        <w:rPr>
          <w:u w:val="single"/>
        </w:rPr>
        <w:tab/>
      </w:r>
    </w:p>
    <w:p w:rsidR="00BC2237" w:rsidRPr="00BC2237" w:rsidRDefault="00BC2237" w:rsidP="00025876">
      <w:pPr>
        <w:spacing w:before="120" w:after="120"/>
        <w:ind w:right="397"/>
        <w:rPr>
          <w:u w:val="single"/>
        </w:rPr>
      </w:pPr>
      <w:r w:rsidRPr="00BC2237">
        <w:t xml:space="preserve">Студент: </w:t>
      </w:r>
      <w:r w:rsidRPr="00BC2237">
        <w:rPr>
          <w:u w:val="single"/>
        </w:rPr>
        <w:t xml:space="preserve"> </w:t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  <w:t>Демьянов Владислав Русланович</w:t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</w:p>
    <w:p w:rsidR="00BC2237" w:rsidRPr="00BC2237" w:rsidRDefault="00BC2237" w:rsidP="00025876">
      <w:pPr>
        <w:spacing w:after="0"/>
        <w:ind w:right="396"/>
        <w:jc w:val="center"/>
        <w:rPr>
          <w:vertAlign w:val="superscript"/>
        </w:rPr>
      </w:pPr>
      <w:r w:rsidRPr="00BC2237">
        <w:rPr>
          <w:vertAlign w:val="superscript"/>
        </w:rPr>
        <w:t xml:space="preserve"> (фамилия, имя, отчество)</w:t>
      </w:r>
    </w:p>
    <w:p w:rsidR="00BC2237" w:rsidRPr="00BC2237" w:rsidRDefault="00BC2237" w:rsidP="00025876">
      <w:pPr>
        <w:spacing w:after="0"/>
        <w:ind w:right="396"/>
      </w:pPr>
      <w:r w:rsidRPr="00BC2237">
        <w:rPr>
          <w:b/>
        </w:rPr>
        <w:t>1. Тема проекта</w:t>
      </w:r>
      <w:r w:rsidRPr="00BC2237">
        <w:t xml:space="preserve"> </w:t>
      </w:r>
      <w:r w:rsidRPr="00BC2237">
        <w:rPr>
          <w:u w:val="single"/>
        </w:rPr>
        <w:t xml:space="preserve">               Разработка компилятора </w:t>
      </w:r>
      <w:r w:rsidRPr="00BC2237">
        <w:rPr>
          <w:u w:val="single"/>
          <w:lang w:val="en-US"/>
        </w:rPr>
        <w:t>DVR</w:t>
      </w:r>
      <w:r w:rsidRPr="00BC2237">
        <w:rPr>
          <w:u w:val="single"/>
        </w:rPr>
        <w:t>-2020</w:t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</w:p>
    <w:p w:rsidR="00BC2237" w:rsidRPr="00BC2237" w:rsidRDefault="00BC2237" w:rsidP="00025876">
      <w:pPr>
        <w:spacing w:after="0"/>
        <w:ind w:right="396"/>
        <w:rPr>
          <w:u w:val="single"/>
        </w:rPr>
      </w:pPr>
      <w:r w:rsidRPr="00BC2237">
        <w:t>утверждена приказом по университету от «___» _____________ 2020 г. №</w:t>
      </w:r>
      <w:r w:rsidRPr="00BC2237">
        <w:rPr>
          <w:u w:val="single"/>
        </w:rPr>
        <w:tab/>
      </w:r>
    </w:p>
    <w:p w:rsidR="00BC2237" w:rsidRPr="00BC2237" w:rsidRDefault="00BC2237" w:rsidP="00025876">
      <w:pPr>
        <w:spacing w:after="0"/>
        <w:ind w:right="396"/>
      </w:pPr>
    </w:p>
    <w:p w:rsidR="00BC2237" w:rsidRPr="00BC2237" w:rsidRDefault="00BC2237" w:rsidP="00025876">
      <w:pPr>
        <w:spacing w:after="0"/>
        <w:ind w:right="396"/>
      </w:pPr>
      <w:r w:rsidRPr="00BC2237">
        <w:rPr>
          <w:b/>
        </w:rPr>
        <w:t>2. Срок сдачи студентом законченного проекта:</w:t>
      </w:r>
      <w:r w:rsidRPr="00BC2237">
        <w:t xml:space="preserve"> ___ декабря 2020 г.</w:t>
      </w:r>
    </w:p>
    <w:p w:rsidR="00BC2237" w:rsidRPr="00BC2237" w:rsidRDefault="00BC2237" w:rsidP="00025876">
      <w:pPr>
        <w:spacing w:after="0"/>
        <w:ind w:right="396"/>
      </w:pPr>
    </w:p>
    <w:p w:rsidR="00BC2237" w:rsidRPr="00BC2237" w:rsidRDefault="00BC2237" w:rsidP="00025876">
      <w:pPr>
        <w:spacing w:after="0"/>
        <w:ind w:right="396"/>
        <w:rPr>
          <w:b/>
        </w:rPr>
      </w:pPr>
      <w:r w:rsidRPr="00BC2237">
        <w:rPr>
          <w:b/>
        </w:rPr>
        <w:t>3. Исходные данные к проекту:</w:t>
      </w:r>
    </w:p>
    <w:p w:rsidR="00BC2237" w:rsidRPr="00BC2237" w:rsidRDefault="00BC2237" w:rsidP="00025876">
      <w:pPr>
        <w:rPr>
          <w:u w:val="single"/>
        </w:rPr>
      </w:pPr>
      <w:r w:rsidRPr="00BC2237">
        <w:rPr>
          <w:u w:val="single"/>
        </w:rPr>
        <w:t xml:space="preserve">Разработка программы осуществляется на языке </w:t>
      </w:r>
      <w:r w:rsidRPr="00BC2237">
        <w:rPr>
          <w:u w:val="single"/>
          <w:lang w:val="en-US"/>
        </w:rPr>
        <w:t>C</w:t>
      </w:r>
      <w:r w:rsidRPr="00BC2237">
        <w:rPr>
          <w:u w:val="single"/>
        </w:rPr>
        <w:t xml:space="preserve">++ (стандартизации </w:t>
      </w:r>
      <w:r w:rsidRPr="00BC2237">
        <w:rPr>
          <w:u w:val="single"/>
          <w:lang w:val="en-US"/>
        </w:rPr>
        <w:t>International</w:t>
      </w:r>
      <w:r w:rsidRPr="00BC2237">
        <w:rPr>
          <w:u w:val="single"/>
        </w:rPr>
        <w:t xml:space="preserve"> </w:t>
      </w:r>
      <w:r w:rsidRPr="00BC2237">
        <w:rPr>
          <w:u w:val="single"/>
          <w:lang w:val="en-US"/>
        </w:rPr>
        <w:t>Standard</w:t>
      </w:r>
      <w:r w:rsidRPr="00BC2237">
        <w:rPr>
          <w:u w:val="single"/>
        </w:rPr>
        <w:t xml:space="preserve"> </w:t>
      </w:r>
      <w:r w:rsidRPr="00BC2237">
        <w:rPr>
          <w:u w:val="single"/>
          <w:lang w:val="en-US"/>
        </w:rPr>
        <w:t>ISO</w:t>
      </w:r>
      <w:r w:rsidRPr="00BC2237">
        <w:rPr>
          <w:u w:val="single"/>
        </w:rPr>
        <w:t>/</w:t>
      </w:r>
      <w:r w:rsidRPr="00BC2237">
        <w:rPr>
          <w:u w:val="single"/>
          <w:lang w:val="en-US"/>
        </w:rPr>
        <w:t>IEC</w:t>
      </w:r>
      <w:r w:rsidRPr="00BC2237">
        <w:rPr>
          <w:u w:val="single"/>
        </w:rPr>
        <w:t xml:space="preserve"> 14882:2014(</w:t>
      </w:r>
      <w:r w:rsidRPr="00BC2237">
        <w:rPr>
          <w:u w:val="single"/>
          <w:lang w:val="en-US"/>
        </w:rPr>
        <w:t>E</w:t>
      </w:r>
      <w:r w:rsidRPr="00BC2237">
        <w:rPr>
          <w:u w:val="single"/>
        </w:rPr>
        <w:t xml:space="preserve">) </w:t>
      </w:r>
      <w:r w:rsidRPr="00BC2237">
        <w:rPr>
          <w:u w:val="single"/>
          <w:lang w:val="en-US"/>
        </w:rPr>
        <w:t>Programming</w:t>
      </w:r>
      <w:r w:rsidRPr="00BC2237">
        <w:rPr>
          <w:u w:val="single"/>
        </w:rPr>
        <w:t xml:space="preserve"> </w:t>
      </w:r>
      <w:r w:rsidRPr="00BC2237">
        <w:rPr>
          <w:u w:val="single"/>
          <w:lang w:val="en-US"/>
        </w:rPr>
        <w:t>Language</w:t>
      </w:r>
      <w:r w:rsidRPr="00BC2237">
        <w:rPr>
          <w:u w:val="single"/>
        </w:rPr>
        <w:t xml:space="preserve"> </w:t>
      </w:r>
      <w:r w:rsidRPr="00BC2237">
        <w:rPr>
          <w:u w:val="single"/>
          <w:lang w:val="en-US"/>
        </w:rPr>
        <w:t>C</w:t>
      </w:r>
      <w:r w:rsidRPr="00BC2237">
        <w:rPr>
          <w:u w:val="single"/>
        </w:rPr>
        <w:t xml:space="preserve">++ 14) в среде разработки </w:t>
      </w:r>
      <w:r w:rsidRPr="00BC2237">
        <w:rPr>
          <w:u w:val="single"/>
          <w:lang w:val="en-US"/>
        </w:rPr>
        <w:t>Visual</w:t>
      </w:r>
      <w:r w:rsidRPr="00BC2237">
        <w:rPr>
          <w:u w:val="single"/>
        </w:rPr>
        <w:t xml:space="preserve"> </w:t>
      </w:r>
      <w:r w:rsidRPr="00BC2237">
        <w:rPr>
          <w:u w:val="single"/>
          <w:lang w:val="en-US"/>
        </w:rPr>
        <w:t>Studio</w:t>
      </w:r>
      <w:r w:rsidRPr="00BC2237">
        <w:rPr>
          <w:u w:val="single"/>
        </w:rPr>
        <w:t xml:space="preserve"> 2019 (</w:t>
      </w:r>
      <w:r w:rsidRPr="00BC2237">
        <w:rPr>
          <w:u w:val="single"/>
          <w:lang w:val="en-US"/>
        </w:rPr>
        <w:t>v</w:t>
      </w:r>
      <w:r w:rsidRPr="00BC2237">
        <w:rPr>
          <w:u w:val="single"/>
        </w:rPr>
        <w:t xml:space="preserve">142). Операционная система под которой происходит разработка </w:t>
      </w:r>
      <w:r w:rsidRPr="00BC2237">
        <w:rPr>
          <w:u w:val="single"/>
          <w:lang w:val="en-US"/>
        </w:rPr>
        <w:t>Windows</w:t>
      </w:r>
      <w:r w:rsidRPr="00BC2237">
        <w:rPr>
          <w:u w:val="single"/>
        </w:rPr>
        <w:t xml:space="preserve"> 7 (64-</w:t>
      </w:r>
      <w:r w:rsidRPr="00BC2237">
        <w:rPr>
          <w:u w:val="single"/>
          <w:lang w:val="en-US"/>
        </w:rPr>
        <w:t>bit</w:t>
      </w:r>
      <w:r w:rsidRPr="00BC2237">
        <w:rPr>
          <w:u w:val="single"/>
        </w:rPr>
        <w:t xml:space="preserve">). Типы данных: </w:t>
      </w:r>
      <w:r w:rsidRPr="00BC2237">
        <w:rPr>
          <w:u w:val="single"/>
          <w:lang w:val="en-US"/>
        </w:rPr>
        <w:t>posint</w:t>
      </w:r>
      <w:r w:rsidRPr="00BC2237">
        <w:rPr>
          <w:u w:val="single"/>
        </w:rPr>
        <w:t xml:space="preserve">, </w:t>
      </w:r>
      <w:r w:rsidRPr="006B6B4A">
        <w:rPr>
          <w:u w:val="single"/>
          <w:lang w:val="en-US"/>
        </w:rPr>
        <w:t>symbol</w:t>
      </w:r>
      <w:r w:rsidRPr="00BC2237">
        <w:rPr>
          <w:u w:val="single"/>
        </w:rPr>
        <w:t xml:space="preserve">, </w:t>
      </w:r>
      <w:r w:rsidRPr="00BC2237">
        <w:rPr>
          <w:u w:val="single"/>
          <w:lang w:val="en-US"/>
        </w:rPr>
        <w:t>string</w:t>
      </w:r>
      <w:r w:rsidRPr="00BC2237">
        <w:rPr>
          <w:u w:val="single"/>
        </w:rPr>
        <w:t>. Целочисленные операции: с</w:t>
      </w:r>
      <w:r w:rsidR="006B6B4A">
        <w:rPr>
          <w:u w:val="single"/>
        </w:rPr>
        <w:t>равнения; равенство</w:t>
      </w:r>
      <w:r w:rsidRPr="00BC2237">
        <w:rPr>
          <w:u w:val="single"/>
        </w:rPr>
        <w:t>, меньше, больше, меньше или равно, больше или равно</w:t>
      </w:r>
      <w:r w:rsidR="006B6B4A">
        <w:rPr>
          <w:u w:val="single"/>
        </w:rPr>
        <w:t>. Литералы: целые (десятичное)</w:t>
      </w:r>
      <w:r w:rsidR="006B6B4A" w:rsidRPr="006B6B4A">
        <w:rPr>
          <w:u w:val="single"/>
        </w:rPr>
        <w:t>,</w:t>
      </w:r>
      <w:r w:rsidRPr="00BC2237">
        <w:rPr>
          <w:u w:val="single"/>
        </w:rPr>
        <w:t xml:space="preserve"> строковые</w:t>
      </w:r>
      <w:r w:rsidR="006B6B4A" w:rsidRPr="006B6B4A">
        <w:rPr>
          <w:u w:val="single"/>
        </w:rPr>
        <w:t xml:space="preserve"> </w:t>
      </w:r>
      <w:r w:rsidR="006B6B4A">
        <w:rPr>
          <w:u w:val="single"/>
        </w:rPr>
        <w:t>и символьные</w:t>
      </w:r>
      <w:r w:rsidRPr="00BC2237">
        <w:rPr>
          <w:u w:val="single"/>
        </w:rPr>
        <w:t xml:space="preserve">; Функции стандартной библиотеки: округление до ближайшего целого:  </w:t>
      </w:r>
      <w:r w:rsidRPr="00BC2237">
        <w:rPr>
          <w:u w:val="single"/>
          <w:lang w:val="en-US"/>
        </w:rPr>
        <w:t>RoundToNearest</w:t>
      </w:r>
      <w:r w:rsidRPr="00BC2237">
        <w:rPr>
          <w:u w:val="single"/>
        </w:rPr>
        <w:t xml:space="preserve">, генератор псевдослучайного числа от 0 до 1: </w:t>
      </w:r>
      <w:r w:rsidRPr="00BC2237">
        <w:rPr>
          <w:u w:val="single"/>
          <w:lang w:val="en-US"/>
        </w:rPr>
        <w:t>Random</w:t>
      </w:r>
      <w:r w:rsidRPr="00BC2237">
        <w:rPr>
          <w:u w:val="single"/>
        </w:rPr>
        <w:t>. Инструкции: оператор цикла</w:t>
      </w:r>
      <w:r w:rsidR="006B6B4A" w:rsidRPr="001C1634">
        <w:rPr>
          <w:u w:val="single"/>
        </w:rPr>
        <w:t xml:space="preserve">, </w:t>
      </w:r>
      <w:r w:rsidR="006B6B4A">
        <w:rPr>
          <w:u w:val="single"/>
        </w:rPr>
        <w:t>операторы ветвления</w:t>
      </w:r>
      <w:r w:rsidRPr="00BC2237">
        <w:rPr>
          <w:u w:val="single"/>
        </w:rPr>
        <w:t>. Оператор вывода.</w:t>
      </w:r>
    </w:p>
    <w:p w:rsidR="00BC2237" w:rsidRPr="00BC2237" w:rsidRDefault="00BC2237" w:rsidP="00025876">
      <w:pPr>
        <w:spacing w:after="0"/>
        <w:ind w:right="396"/>
        <w:rPr>
          <w:u w:val="single"/>
        </w:rPr>
      </w:pPr>
    </w:p>
    <w:p w:rsidR="00BC2237" w:rsidRPr="00BC2237" w:rsidRDefault="00BC2237" w:rsidP="00025876">
      <w:pPr>
        <w:spacing w:after="0"/>
        <w:ind w:right="396"/>
        <w:rPr>
          <w:i/>
          <w:u w:val="single"/>
        </w:rPr>
      </w:pPr>
      <w:r w:rsidRPr="00BC2237">
        <w:rPr>
          <w:b/>
        </w:rPr>
        <w:t>4. Содержание расчетно-пояснительной записки (перечень подлежащих разработке вопросов):</w:t>
      </w:r>
    </w:p>
    <w:p w:rsidR="00BC2237" w:rsidRPr="00BC2237" w:rsidRDefault="00BC2237" w:rsidP="00025876">
      <w:pPr>
        <w:spacing w:after="0"/>
        <w:ind w:right="396"/>
        <w:rPr>
          <w:u w:val="single"/>
        </w:rPr>
      </w:pPr>
      <w:r w:rsidRPr="00BC2237">
        <w:rPr>
          <w:u w:val="single"/>
        </w:rPr>
        <w:t>Введение</w:t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</w:p>
    <w:p w:rsidR="00BC2237" w:rsidRPr="00BC2237" w:rsidRDefault="00BC2237" w:rsidP="00025876">
      <w:pPr>
        <w:spacing w:after="0"/>
        <w:ind w:right="396"/>
        <w:rPr>
          <w:u w:val="single"/>
        </w:rPr>
      </w:pPr>
      <w:r w:rsidRPr="00BC2237">
        <w:rPr>
          <w:u w:val="single"/>
        </w:rPr>
        <w:t>1) Спецификация языка программирования</w:t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</w:p>
    <w:p w:rsidR="00BC2237" w:rsidRPr="00BC2237" w:rsidRDefault="00BC2237" w:rsidP="00025876">
      <w:pPr>
        <w:spacing w:after="0"/>
        <w:ind w:right="396"/>
        <w:rPr>
          <w:u w:val="single"/>
        </w:rPr>
      </w:pPr>
      <w:r w:rsidRPr="00BC2237">
        <w:rPr>
          <w:u w:val="single"/>
        </w:rPr>
        <w:t>2) Структура транслятора</w:t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</w:p>
    <w:p w:rsidR="00BC2237" w:rsidRPr="00BC2237" w:rsidRDefault="00BC2237" w:rsidP="00025876">
      <w:pPr>
        <w:spacing w:after="0"/>
        <w:ind w:right="396"/>
        <w:rPr>
          <w:u w:val="single"/>
        </w:rPr>
      </w:pPr>
      <w:r w:rsidRPr="00BC2237">
        <w:rPr>
          <w:u w:val="single"/>
        </w:rPr>
        <w:t>3) Разработка лексического анализатора</w:t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</w:p>
    <w:p w:rsidR="00BC2237" w:rsidRPr="00BC2237" w:rsidRDefault="00BC2237" w:rsidP="00025876">
      <w:pPr>
        <w:spacing w:after="0"/>
        <w:ind w:right="396"/>
        <w:rPr>
          <w:u w:val="single"/>
        </w:rPr>
      </w:pPr>
      <w:r w:rsidRPr="00BC2237">
        <w:rPr>
          <w:u w:val="single"/>
        </w:rPr>
        <w:t>4) Разработка синтаксического анализатора</w:t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</w:p>
    <w:p w:rsidR="00BC2237" w:rsidRPr="00BC2237" w:rsidRDefault="00BC2237" w:rsidP="00025876">
      <w:pPr>
        <w:spacing w:after="0"/>
        <w:ind w:right="396"/>
        <w:rPr>
          <w:u w:val="single"/>
        </w:rPr>
      </w:pPr>
      <w:r w:rsidRPr="00BC2237">
        <w:rPr>
          <w:u w:val="single"/>
        </w:rPr>
        <w:t>5) Разработка семантического анализатора</w:t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</w:p>
    <w:p w:rsidR="00BC2237" w:rsidRPr="00BC2237" w:rsidRDefault="00BC2237" w:rsidP="00025876">
      <w:pPr>
        <w:spacing w:after="0"/>
        <w:ind w:right="396"/>
        <w:rPr>
          <w:u w:val="single"/>
        </w:rPr>
      </w:pPr>
      <w:r w:rsidRPr="00BC2237">
        <w:rPr>
          <w:u w:val="single"/>
        </w:rPr>
        <w:lastRenderedPageBreak/>
        <w:t>6) Вычисление выражений</w:t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</w:p>
    <w:p w:rsidR="00BC2237" w:rsidRPr="00BC2237" w:rsidRDefault="00BC2237" w:rsidP="00025876">
      <w:pPr>
        <w:spacing w:after="0"/>
        <w:ind w:right="396"/>
        <w:rPr>
          <w:u w:val="single"/>
        </w:rPr>
      </w:pPr>
      <w:r w:rsidRPr="00BC2237">
        <w:rPr>
          <w:u w:val="single"/>
        </w:rPr>
        <w:t>7) Генерация кода</w:t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</w:p>
    <w:p w:rsidR="00BC2237" w:rsidRPr="00BC2237" w:rsidRDefault="00BC2237" w:rsidP="00025876">
      <w:pPr>
        <w:spacing w:after="0"/>
        <w:ind w:right="396"/>
        <w:rPr>
          <w:u w:val="single"/>
        </w:rPr>
      </w:pPr>
      <w:r w:rsidRPr="00BC2237">
        <w:rPr>
          <w:u w:val="single"/>
        </w:rPr>
        <w:t>8) Тестирование транслятора</w:t>
      </w:r>
      <w:r w:rsidRPr="00BC2237">
        <w:rPr>
          <w:u w:val="single"/>
        </w:rPr>
        <w:tab/>
        <w:t>(Разработка и тестирование интерпретатора)</w:t>
      </w:r>
      <w:r w:rsidRPr="00BC2237">
        <w:rPr>
          <w:u w:val="single"/>
        </w:rPr>
        <w:tab/>
      </w:r>
    </w:p>
    <w:p w:rsidR="00BC2237" w:rsidRPr="00BC2237" w:rsidRDefault="00BC2237" w:rsidP="00025876">
      <w:pPr>
        <w:spacing w:after="0"/>
        <w:ind w:right="396"/>
        <w:rPr>
          <w:u w:val="single"/>
        </w:rPr>
      </w:pPr>
      <w:r w:rsidRPr="00BC2237">
        <w:rPr>
          <w:u w:val="single"/>
        </w:rPr>
        <w:t>Приложения</w:t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</w:p>
    <w:p w:rsidR="00BC2237" w:rsidRPr="00BC2237" w:rsidRDefault="00BC2237" w:rsidP="00025876">
      <w:pPr>
        <w:spacing w:after="0"/>
        <w:ind w:right="396"/>
        <w:rPr>
          <w:u w:val="single"/>
        </w:rPr>
      </w:pPr>
      <w:r w:rsidRPr="00BC2237">
        <w:rPr>
          <w:u w:val="single"/>
        </w:rPr>
        <w:t>Литература</w:t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</w:p>
    <w:p w:rsidR="00BC2237" w:rsidRPr="00BC2237" w:rsidRDefault="00BC2237" w:rsidP="00025876">
      <w:pPr>
        <w:spacing w:after="0"/>
        <w:ind w:right="396"/>
        <w:rPr>
          <w:u w:val="single"/>
        </w:rPr>
      </w:pPr>
    </w:p>
    <w:p w:rsidR="00BC2237" w:rsidRPr="00BC2237" w:rsidRDefault="00BC2237" w:rsidP="00025876">
      <w:pPr>
        <w:spacing w:after="0"/>
        <w:ind w:right="396"/>
        <w:rPr>
          <w:b/>
        </w:rPr>
      </w:pPr>
      <w:r w:rsidRPr="00BC2237">
        <w:rPr>
          <w:b/>
        </w:rPr>
        <w:t>5. Перечень графического материала (с точным указанием обязательных чертежей)</w:t>
      </w:r>
    </w:p>
    <w:p w:rsidR="00BC2237" w:rsidRPr="00BC2237" w:rsidRDefault="00BC2237" w:rsidP="00025876">
      <w:pPr>
        <w:spacing w:after="0"/>
        <w:ind w:right="396"/>
        <w:rPr>
          <w:u w:val="single"/>
        </w:rPr>
      </w:pPr>
      <w:r w:rsidRPr="00BC2237">
        <w:rPr>
          <w:u w:val="single"/>
        </w:rPr>
        <w:t xml:space="preserve">1) Граф </w:t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  <w:t xml:space="preserve"> </w:t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</w:p>
    <w:p w:rsidR="00BC2237" w:rsidRPr="00BC2237" w:rsidRDefault="00BC2237" w:rsidP="00025876">
      <w:pPr>
        <w:spacing w:after="0"/>
        <w:ind w:right="396"/>
        <w:rPr>
          <w:u w:val="single"/>
        </w:rPr>
      </w:pPr>
    </w:p>
    <w:p w:rsidR="00BC2237" w:rsidRPr="00BC2237" w:rsidRDefault="00BC2237" w:rsidP="00025876">
      <w:pPr>
        <w:spacing w:after="0"/>
        <w:ind w:right="396"/>
        <w:rPr>
          <w:b/>
        </w:rPr>
      </w:pPr>
      <w:r w:rsidRPr="00BC2237">
        <w:rPr>
          <w:b/>
        </w:rPr>
        <w:t>6.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BC2237" w:rsidRPr="00BC2237" w:rsidTr="00134ACB">
        <w:trPr>
          <w:trHeight w:val="302"/>
        </w:trPr>
        <w:tc>
          <w:tcPr>
            <w:tcW w:w="5358" w:type="dxa"/>
          </w:tcPr>
          <w:p w:rsidR="00BC2237" w:rsidRPr="00BC2237" w:rsidRDefault="00BC2237" w:rsidP="00025876">
            <w:pPr>
              <w:ind w:left="-108" w:right="396" w:firstLine="459"/>
              <w:jc w:val="center"/>
              <w:rPr>
                <w:szCs w:val="28"/>
              </w:rPr>
            </w:pPr>
            <w:r w:rsidRPr="00BC2237">
              <w:rPr>
                <w:szCs w:val="28"/>
              </w:rPr>
              <w:t>Раздел</w:t>
            </w:r>
          </w:p>
        </w:tc>
        <w:tc>
          <w:tcPr>
            <w:tcW w:w="4394" w:type="dxa"/>
          </w:tcPr>
          <w:p w:rsidR="00BC2237" w:rsidRPr="00BC2237" w:rsidRDefault="00BC2237" w:rsidP="00025876">
            <w:pPr>
              <w:ind w:right="396"/>
              <w:jc w:val="center"/>
              <w:rPr>
                <w:szCs w:val="28"/>
              </w:rPr>
            </w:pPr>
            <w:r w:rsidRPr="00BC2237">
              <w:rPr>
                <w:szCs w:val="28"/>
              </w:rPr>
              <w:t>Консультант</w:t>
            </w:r>
          </w:p>
        </w:tc>
      </w:tr>
      <w:tr w:rsidR="00BC2237" w:rsidRPr="00BC2237" w:rsidTr="00134ACB">
        <w:trPr>
          <w:trHeight w:val="542"/>
        </w:trPr>
        <w:tc>
          <w:tcPr>
            <w:tcW w:w="5358" w:type="dxa"/>
          </w:tcPr>
          <w:p w:rsidR="00BC2237" w:rsidRPr="00BC2237" w:rsidRDefault="00BC2237" w:rsidP="00025876">
            <w:pPr>
              <w:rPr>
                <w:szCs w:val="28"/>
              </w:rPr>
            </w:pPr>
            <w:r w:rsidRPr="00BC2237">
              <w:rPr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</w:tcPr>
          <w:p w:rsidR="00BC2237" w:rsidRPr="00BC2237" w:rsidRDefault="00BC2237" w:rsidP="00025876">
            <w:pPr>
              <w:ind w:right="396"/>
              <w:jc w:val="center"/>
              <w:rPr>
                <w:szCs w:val="28"/>
                <w:highlight w:val="yellow"/>
              </w:rPr>
            </w:pPr>
            <w:r w:rsidRPr="00BC2237">
              <w:rPr>
                <w:szCs w:val="28"/>
              </w:rPr>
              <w:t>Наркевич А. С.</w:t>
            </w:r>
          </w:p>
        </w:tc>
      </w:tr>
      <w:tr w:rsidR="00BC2237" w:rsidRPr="00BC2237" w:rsidTr="00134ACB">
        <w:trPr>
          <w:trHeight w:val="567"/>
        </w:trPr>
        <w:tc>
          <w:tcPr>
            <w:tcW w:w="5358" w:type="dxa"/>
          </w:tcPr>
          <w:p w:rsidR="00BC2237" w:rsidRPr="00BC2237" w:rsidRDefault="00BC2237" w:rsidP="00025876">
            <w:pPr>
              <w:rPr>
                <w:szCs w:val="28"/>
              </w:rPr>
            </w:pPr>
            <w:r w:rsidRPr="00BC2237">
              <w:rPr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BC2237" w:rsidRPr="00BC2237" w:rsidRDefault="00BC2237" w:rsidP="00025876">
            <w:pPr>
              <w:ind w:right="396"/>
              <w:jc w:val="center"/>
              <w:rPr>
                <w:szCs w:val="28"/>
                <w:highlight w:val="yellow"/>
              </w:rPr>
            </w:pPr>
            <w:r w:rsidRPr="00BC2237">
              <w:rPr>
                <w:szCs w:val="28"/>
              </w:rPr>
              <w:t>Наркевич А. С.</w:t>
            </w:r>
          </w:p>
        </w:tc>
      </w:tr>
      <w:tr w:rsidR="00BC2237" w:rsidRPr="00BC2237" w:rsidTr="00134ACB">
        <w:trPr>
          <w:trHeight w:val="567"/>
        </w:trPr>
        <w:tc>
          <w:tcPr>
            <w:tcW w:w="5358" w:type="dxa"/>
          </w:tcPr>
          <w:p w:rsidR="00BC2237" w:rsidRPr="00BC2237" w:rsidRDefault="00BC2237" w:rsidP="00025876">
            <w:pPr>
              <w:rPr>
                <w:szCs w:val="28"/>
              </w:rPr>
            </w:pPr>
            <w:r w:rsidRPr="00BC2237">
              <w:rPr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94" w:type="dxa"/>
          </w:tcPr>
          <w:p w:rsidR="00BC2237" w:rsidRPr="00BC2237" w:rsidRDefault="00BC2237" w:rsidP="00025876">
            <w:pPr>
              <w:ind w:right="396"/>
              <w:jc w:val="center"/>
              <w:rPr>
                <w:szCs w:val="28"/>
                <w:highlight w:val="yellow"/>
              </w:rPr>
            </w:pPr>
            <w:r w:rsidRPr="00BC2237">
              <w:rPr>
                <w:szCs w:val="28"/>
              </w:rPr>
              <w:t>Наркевич А. С.</w:t>
            </w:r>
          </w:p>
        </w:tc>
      </w:tr>
      <w:tr w:rsidR="00BC2237" w:rsidRPr="00BC2237" w:rsidTr="00134ACB">
        <w:trPr>
          <w:trHeight w:val="567"/>
        </w:trPr>
        <w:tc>
          <w:tcPr>
            <w:tcW w:w="5358" w:type="dxa"/>
          </w:tcPr>
          <w:p w:rsidR="00BC2237" w:rsidRPr="00BC2237" w:rsidRDefault="00BC2237" w:rsidP="00025876">
            <w:pPr>
              <w:rPr>
                <w:szCs w:val="28"/>
              </w:rPr>
            </w:pPr>
          </w:p>
        </w:tc>
        <w:tc>
          <w:tcPr>
            <w:tcW w:w="4394" w:type="dxa"/>
          </w:tcPr>
          <w:p w:rsidR="00BC2237" w:rsidRPr="00BC2237" w:rsidRDefault="00BC2237" w:rsidP="00025876">
            <w:pPr>
              <w:ind w:right="396"/>
              <w:jc w:val="center"/>
              <w:rPr>
                <w:szCs w:val="28"/>
              </w:rPr>
            </w:pPr>
          </w:p>
        </w:tc>
      </w:tr>
    </w:tbl>
    <w:p w:rsidR="00BC2237" w:rsidRPr="00BC2237" w:rsidRDefault="00BC2237" w:rsidP="00025876">
      <w:pPr>
        <w:spacing w:after="0"/>
        <w:ind w:left="29" w:right="1304" w:hanging="709"/>
        <w:rPr>
          <w:b/>
        </w:rPr>
      </w:pPr>
    </w:p>
    <w:p w:rsidR="00BC2237" w:rsidRPr="00BC2237" w:rsidRDefault="00BC2237" w:rsidP="00025876">
      <w:pPr>
        <w:tabs>
          <w:tab w:val="left" w:pos="9638"/>
        </w:tabs>
        <w:spacing w:after="0"/>
        <w:ind w:right="397"/>
        <w:rPr>
          <w:b/>
        </w:rPr>
      </w:pPr>
      <w:r w:rsidRPr="00BC2237">
        <w:rPr>
          <w:b/>
        </w:rPr>
        <w:t>7.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C2237" w:rsidRPr="00BC2237" w:rsidTr="00134ACB">
        <w:tc>
          <w:tcPr>
            <w:tcW w:w="600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jc w:val="center"/>
              <w:rPr>
                <w:szCs w:val="28"/>
              </w:rPr>
            </w:pPr>
            <w:r w:rsidRPr="00BC2237">
              <w:rPr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spacing w:before="120"/>
              <w:jc w:val="center"/>
              <w:rPr>
                <w:szCs w:val="28"/>
              </w:rPr>
            </w:pPr>
            <w:r w:rsidRPr="00BC2237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jc w:val="center"/>
              <w:rPr>
                <w:szCs w:val="28"/>
              </w:rPr>
            </w:pPr>
            <w:r w:rsidRPr="00BC2237">
              <w:rPr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ind w:right="113"/>
              <w:jc w:val="center"/>
              <w:rPr>
                <w:szCs w:val="28"/>
              </w:rPr>
            </w:pPr>
            <w:r w:rsidRPr="00BC2237">
              <w:rPr>
                <w:szCs w:val="28"/>
              </w:rPr>
              <w:t>Примечание</w:t>
            </w:r>
          </w:p>
        </w:tc>
      </w:tr>
      <w:tr w:rsidR="00BC2237" w:rsidRPr="00BC2237" w:rsidTr="00134ACB">
        <w:tc>
          <w:tcPr>
            <w:tcW w:w="600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ind w:right="396"/>
              <w:jc w:val="center"/>
              <w:rPr>
                <w:szCs w:val="28"/>
              </w:rPr>
            </w:pPr>
            <w:r w:rsidRPr="00BC2237">
              <w:rPr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ind w:right="-28"/>
              <w:rPr>
                <w:szCs w:val="28"/>
              </w:rPr>
            </w:pPr>
            <w:r w:rsidRPr="00BC2237">
              <w:rPr>
                <w:szCs w:val="28"/>
              </w:rPr>
              <w:t xml:space="preserve">Спецификация специализированного языка </w:t>
            </w:r>
            <w:r w:rsidRPr="00BC2237">
              <w:rPr>
                <w:szCs w:val="28"/>
                <w:lang w:val="en-US"/>
              </w:rPr>
              <w:t>DVR</w:t>
            </w:r>
            <w:r w:rsidRPr="00BC2237">
              <w:rPr>
                <w:szCs w:val="28"/>
              </w:rPr>
              <w:t>-2020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ind w:right="396"/>
              <w:jc w:val="center"/>
              <w:rPr>
                <w:szCs w:val="28"/>
                <w:lang w:val="en-US"/>
              </w:rPr>
            </w:pPr>
            <w:r w:rsidRPr="00BC2237">
              <w:rPr>
                <w:szCs w:val="28"/>
                <w:lang w:val="en-US"/>
              </w:rPr>
              <w:t>22.10.2020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ind w:right="396"/>
              <w:jc w:val="center"/>
              <w:rPr>
                <w:szCs w:val="28"/>
              </w:rPr>
            </w:pPr>
          </w:p>
        </w:tc>
      </w:tr>
      <w:tr w:rsidR="00BC2237" w:rsidRPr="00BC2237" w:rsidTr="00134ACB">
        <w:tc>
          <w:tcPr>
            <w:tcW w:w="600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ind w:right="396"/>
              <w:jc w:val="center"/>
              <w:rPr>
                <w:szCs w:val="28"/>
              </w:rPr>
            </w:pPr>
            <w:r w:rsidRPr="00BC2237">
              <w:rPr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ind w:right="-28"/>
              <w:rPr>
                <w:szCs w:val="28"/>
              </w:rPr>
            </w:pPr>
            <w:r w:rsidRPr="00BC2237">
              <w:rPr>
                <w:szCs w:val="28"/>
              </w:rPr>
              <w:t>Разработка лексического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ind w:right="396"/>
              <w:jc w:val="center"/>
              <w:rPr>
                <w:szCs w:val="28"/>
                <w:lang w:val="en-US"/>
              </w:rPr>
            </w:pPr>
            <w:r w:rsidRPr="00BC2237">
              <w:rPr>
                <w:szCs w:val="28"/>
                <w:lang w:val="en-US"/>
              </w:rPr>
              <w:t>29.10.2020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ind w:right="396"/>
              <w:jc w:val="center"/>
              <w:rPr>
                <w:szCs w:val="28"/>
              </w:rPr>
            </w:pPr>
          </w:p>
        </w:tc>
      </w:tr>
      <w:tr w:rsidR="00BC2237" w:rsidRPr="00BC2237" w:rsidTr="00134ACB">
        <w:tc>
          <w:tcPr>
            <w:tcW w:w="600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ind w:right="396"/>
              <w:jc w:val="center"/>
              <w:rPr>
                <w:szCs w:val="28"/>
              </w:rPr>
            </w:pPr>
            <w:r w:rsidRPr="00BC2237">
              <w:rPr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ind w:right="-28"/>
              <w:rPr>
                <w:szCs w:val="28"/>
              </w:rPr>
            </w:pPr>
            <w:r w:rsidRPr="00BC2237">
              <w:rPr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ind w:right="396"/>
              <w:jc w:val="center"/>
              <w:rPr>
                <w:szCs w:val="28"/>
                <w:lang w:val="en-US"/>
              </w:rPr>
            </w:pPr>
            <w:r w:rsidRPr="00BC2237">
              <w:rPr>
                <w:szCs w:val="28"/>
                <w:lang w:val="en-US"/>
              </w:rPr>
              <w:t>12.11.2020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ind w:right="396"/>
              <w:jc w:val="center"/>
              <w:rPr>
                <w:szCs w:val="28"/>
              </w:rPr>
            </w:pPr>
          </w:p>
        </w:tc>
      </w:tr>
      <w:tr w:rsidR="00BC2237" w:rsidRPr="00BC2237" w:rsidTr="00134ACB">
        <w:tc>
          <w:tcPr>
            <w:tcW w:w="600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ind w:right="396"/>
              <w:jc w:val="center"/>
              <w:rPr>
                <w:szCs w:val="28"/>
              </w:rPr>
            </w:pPr>
            <w:r w:rsidRPr="00BC2237">
              <w:rPr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ind w:right="-28"/>
              <w:rPr>
                <w:szCs w:val="28"/>
              </w:rPr>
            </w:pPr>
            <w:r w:rsidRPr="00BC2237">
              <w:rPr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ind w:right="396"/>
              <w:jc w:val="center"/>
              <w:rPr>
                <w:szCs w:val="28"/>
                <w:lang w:val="en-US"/>
              </w:rPr>
            </w:pPr>
            <w:r w:rsidRPr="00BC2237">
              <w:rPr>
                <w:szCs w:val="28"/>
                <w:lang w:val="en-US"/>
              </w:rPr>
              <w:t>26.11.2020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ind w:right="396"/>
              <w:jc w:val="center"/>
              <w:rPr>
                <w:szCs w:val="28"/>
              </w:rPr>
            </w:pPr>
          </w:p>
        </w:tc>
      </w:tr>
      <w:tr w:rsidR="00BC2237" w:rsidRPr="00BC2237" w:rsidTr="00134ACB">
        <w:tc>
          <w:tcPr>
            <w:tcW w:w="600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ind w:right="396"/>
              <w:jc w:val="center"/>
              <w:rPr>
                <w:szCs w:val="28"/>
              </w:rPr>
            </w:pPr>
            <w:r w:rsidRPr="00BC2237">
              <w:rPr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ind w:right="-28"/>
              <w:rPr>
                <w:szCs w:val="28"/>
              </w:rPr>
            </w:pPr>
            <w:r w:rsidRPr="00BC2237">
              <w:rPr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ind w:right="396"/>
              <w:jc w:val="center"/>
              <w:rPr>
                <w:szCs w:val="28"/>
                <w:lang w:val="en-US"/>
              </w:rPr>
            </w:pPr>
            <w:r w:rsidRPr="00BC2237">
              <w:rPr>
                <w:szCs w:val="28"/>
                <w:lang w:val="en-US"/>
              </w:rPr>
              <w:t>3.12.2020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ind w:right="396"/>
              <w:jc w:val="center"/>
              <w:rPr>
                <w:szCs w:val="28"/>
              </w:rPr>
            </w:pPr>
          </w:p>
        </w:tc>
      </w:tr>
      <w:tr w:rsidR="00BC2237" w:rsidRPr="00BC2237" w:rsidTr="00134ACB">
        <w:tc>
          <w:tcPr>
            <w:tcW w:w="600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ind w:right="396"/>
              <w:jc w:val="center"/>
              <w:rPr>
                <w:szCs w:val="28"/>
              </w:rPr>
            </w:pPr>
            <w:r w:rsidRPr="00BC2237">
              <w:rPr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ind w:right="-28"/>
              <w:rPr>
                <w:szCs w:val="28"/>
              </w:rPr>
            </w:pPr>
            <w:r w:rsidRPr="00BC2237">
              <w:rPr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ind w:right="396"/>
              <w:jc w:val="center"/>
              <w:rPr>
                <w:szCs w:val="28"/>
                <w:lang w:val="en-US"/>
              </w:rPr>
            </w:pPr>
            <w:r w:rsidRPr="00BC2237">
              <w:rPr>
                <w:szCs w:val="28"/>
                <w:lang w:val="en-US"/>
              </w:rPr>
              <w:t>10.12.2020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ind w:right="396"/>
              <w:jc w:val="center"/>
              <w:rPr>
                <w:szCs w:val="28"/>
              </w:rPr>
            </w:pPr>
          </w:p>
        </w:tc>
      </w:tr>
      <w:tr w:rsidR="00BC2237" w:rsidRPr="00BC2237" w:rsidTr="00134ACB">
        <w:tc>
          <w:tcPr>
            <w:tcW w:w="600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ind w:right="396"/>
              <w:jc w:val="center"/>
              <w:rPr>
                <w:szCs w:val="28"/>
              </w:rPr>
            </w:pPr>
            <w:r w:rsidRPr="00BC2237">
              <w:rPr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ind w:right="-28"/>
              <w:rPr>
                <w:szCs w:val="28"/>
              </w:rPr>
            </w:pPr>
            <w:r w:rsidRPr="00BC2237">
              <w:rPr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C2237" w:rsidRPr="00BC2237" w:rsidRDefault="001A6B7E" w:rsidP="00025876">
            <w:pPr>
              <w:ind w:right="396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12</w:t>
            </w:r>
            <w:r w:rsidR="00BC2237" w:rsidRPr="00BC2237">
              <w:rPr>
                <w:szCs w:val="28"/>
                <w:lang w:val="en-US"/>
              </w:rPr>
              <w:t>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ind w:right="396"/>
              <w:jc w:val="center"/>
              <w:rPr>
                <w:szCs w:val="28"/>
              </w:rPr>
            </w:pPr>
          </w:p>
        </w:tc>
      </w:tr>
      <w:tr w:rsidR="00BC2237" w:rsidRPr="00BC2237" w:rsidTr="00134ACB">
        <w:tc>
          <w:tcPr>
            <w:tcW w:w="600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ind w:right="396"/>
              <w:jc w:val="center"/>
              <w:rPr>
                <w:szCs w:val="28"/>
              </w:rPr>
            </w:pPr>
            <w:r w:rsidRPr="00BC2237">
              <w:rPr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ind w:right="-28"/>
              <w:rPr>
                <w:szCs w:val="28"/>
              </w:rPr>
            </w:pPr>
            <w:r w:rsidRPr="00BC2237">
              <w:rPr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C2237" w:rsidRPr="00BC2237" w:rsidRDefault="001A6B7E" w:rsidP="00025876">
            <w:pPr>
              <w:ind w:right="396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17</w:t>
            </w:r>
            <w:r w:rsidR="00BC2237" w:rsidRPr="00BC2237">
              <w:rPr>
                <w:szCs w:val="28"/>
                <w:lang w:val="en-US"/>
              </w:rPr>
              <w:t>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C2237" w:rsidRPr="00BC2237" w:rsidRDefault="00BC2237" w:rsidP="00025876">
            <w:pPr>
              <w:ind w:right="396"/>
              <w:jc w:val="center"/>
              <w:rPr>
                <w:szCs w:val="28"/>
              </w:rPr>
            </w:pPr>
          </w:p>
        </w:tc>
      </w:tr>
    </w:tbl>
    <w:p w:rsidR="00BC2237" w:rsidRPr="00BC2237" w:rsidRDefault="00BC2237" w:rsidP="00025876"/>
    <w:p w:rsidR="00BC2237" w:rsidRPr="00BC2237" w:rsidRDefault="00BC2237" w:rsidP="00025876">
      <w:pPr>
        <w:spacing w:after="0"/>
        <w:ind w:right="396"/>
        <w:rPr>
          <w:b/>
        </w:rPr>
      </w:pPr>
      <w:r w:rsidRPr="00BC2237">
        <w:rPr>
          <w:b/>
        </w:rPr>
        <w:t>8. Дата выдачи задания 15.09.2018</w:t>
      </w:r>
    </w:p>
    <w:p w:rsidR="00BC2237" w:rsidRPr="00BC2237" w:rsidRDefault="00BC2237" w:rsidP="00025876">
      <w:pPr>
        <w:spacing w:after="0"/>
        <w:ind w:right="396"/>
        <w:rPr>
          <w:b/>
        </w:rPr>
      </w:pPr>
      <w:r w:rsidRPr="00BC2237">
        <w:t>Руководитель</w:t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  <w:t>Фамилия И.О.</w:t>
      </w:r>
    </w:p>
    <w:p w:rsidR="00BC2237" w:rsidRPr="00BC2237" w:rsidRDefault="00BC2237" w:rsidP="00025876">
      <w:pPr>
        <w:spacing w:after="0"/>
        <w:ind w:left="2836" w:right="396"/>
      </w:pPr>
      <w:r w:rsidRPr="00BC2237">
        <w:t>(подпись)</w:t>
      </w:r>
    </w:p>
    <w:p w:rsidR="00691E3E" w:rsidRDefault="00BC2237" w:rsidP="00025876">
      <w:pPr>
        <w:spacing w:after="0"/>
        <w:ind w:right="396"/>
        <w:rPr>
          <w:u w:val="single"/>
        </w:rPr>
      </w:pPr>
      <w:r w:rsidRPr="00BC2237">
        <w:t>Задание принял к исполнению</w:t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</w:r>
      <w:r w:rsidRPr="00BC2237">
        <w:rPr>
          <w:u w:val="single"/>
        </w:rPr>
        <w:tab/>
        <w:t>Фамилия И.О.</w:t>
      </w:r>
    </w:p>
    <w:p w:rsidR="00BC2237" w:rsidRPr="00691E3E" w:rsidRDefault="00691E3E" w:rsidP="00025876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422763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1E88" w:rsidRPr="00A30AFD" w:rsidRDefault="00DF1E88" w:rsidP="00025876">
          <w:pPr>
            <w:pStyle w:val="a4"/>
            <w:spacing w:before="0" w:after="36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A30AF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</w:t>
          </w:r>
          <w:r w:rsidR="0002587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одержание</w:t>
          </w:r>
        </w:p>
        <w:p w:rsidR="001A6B7E" w:rsidRPr="001A6B7E" w:rsidRDefault="00DF1E88" w:rsidP="0002587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56290" w:history="1">
            <w:r w:rsidR="001A6B7E" w:rsidRPr="001A6B7E">
              <w:rPr>
                <w:rStyle w:val="a5"/>
                <w:noProof/>
              </w:rPr>
              <w:t>ВВЕДЕНИЕ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_Toc59056290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6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291" w:history="1">
            <w:r w:rsidR="001A6B7E" w:rsidRPr="001A6B7E">
              <w:rPr>
                <w:rStyle w:val="a5"/>
                <w:noProof/>
              </w:rPr>
              <w:t>ОСНОВНАЯ ЧАСТЬ ПОЯСНИТЕЛЬНОЙ ЗАПИСКИ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_Toc59056291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7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292" w:history="1">
            <w:r w:rsidR="001A6B7E" w:rsidRPr="001A6B7E">
              <w:rPr>
                <w:rStyle w:val="a5"/>
                <w:noProof/>
              </w:rPr>
              <w:t xml:space="preserve">1.  Спецификация языка программирования </w:t>
            </w:r>
            <w:r w:rsidR="001A6B7E" w:rsidRPr="001A6B7E">
              <w:rPr>
                <w:rStyle w:val="a5"/>
                <w:noProof/>
                <w:lang w:val="en-US"/>
              </w:rPr>
              <w:t>DVR</w:t>
            </w:r>
            <w:r w:rsidR="001A6B7E" w:rsidRPr="001A6B7E">
              <w:rPr>
                <w:rStyle w:val="a5"/>
                <w:noProof/>
              </w:rPr>
              <w:t>-2020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_Toc59056292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7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293" w:history="1">
            <w:r w:rsidR="001A6B7E" w:rsidRPr="001A6B7E">
              <w:rPr>
                <w:rStyle w:val="a5"/>
                <w:noProof/>
              </w:rPr>
              <w:t xml:space="preserve">1.1 Характеристики языка программирования </w:t>
            </w:r>
            <w:r w:rsidR="001A6B7E" w:rsidRPr="001A6B7E">
              <w:rPr>
                <w:rStyle w:val="a5"/>
                <w:noProof/>
                <w:lang w:val="en-US"/>
              </w:rPr>
              <w:t>DVR</w:t>
            </w:r>
            <w:r w:rsidR="001A6B7E" w:rsidRPr="001A6B7E">
              <w:rPr>
                <w:rStyle w:val="a5"/>
                <w:noProof/>
              </w:rPr>
              <w:t>-2020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_Toc59056293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7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294" w:history="1">
            <w:r w:rsidR="001A6B7E" w:rsidRPr="001A6B7E">
              <w:rPr>
                <w:rStyle w:val="a5"/>
                <w:noProof/>
              </w:rPr>
              <w:t>1.2 Определение алфавита языка программирования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_Toc59056294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7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295" w:history="1">
            <w:r w:rsidR="001A6B7E" w:rsidRPr="001A6B7E">
              <w:rPr>
                <w:rStyle w:val="a5"/>
                <w:noProof/>
              </w:rPr>
              <w:t>1.3 Применяемы сепараторы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_Toc59056295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7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296" w:history="1">
            <w:r w:rsidR="001A6B7E" w:rsidRPr="001A6B7E">
              <w:rPr>
                <w:rStyle w:val="a5"/>
                <w:noProof/>
              </w:rPr>
              <w:t>1.4 Применяемые кодировки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_Toc59056296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8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297" w:history="1">
            <w:r w:rsidR="001A6B7E" w:rsidRPr="001A6B7E">
              <w:rPr>
                <w:rStyle w:val="a5"/>
                <w:noProof/>
              </w:rPr>
              <w:t>1.5 Типы данных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_Toc59056297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8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298" w:history="1">
            <w:r w:rsidR="001A6B7E" w:rsidRPr="001A6B7E">
              <w:rPr>
                <w:rStyle w:val="a5"/>
                <w:noProof/>
              </w:rPr>
              <w:t>1.6 Преобразование типов данных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_Toc59056298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8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299" w:history="1">
            <w:r w:rsidR="001A6B7E" w:rsidRPr="001A6B7E">
              <w:rPr>
                <w:rStyle w:val="a5"/>
                <w:noProof/>
              </w:rPr>
              <w:t>1.7 Идентификаторы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_Toc59056299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8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00" w:history="1">
            <w:r w:rsidR="001A6B7E" w:rsidRPr="001A6B7E">
              <w:rPr>
                <w:rStyle w:val="a5"/>
                <w:noProof/>
              </w:rPr>
              <w:t>1.8 Литералы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_Toc59056300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9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01" w:history="1">
            <w:r w:rsidR="001A6B7E" w:rsidRPr="001A6B7E">
              <w:rPr>
                <w:rStyle w:val="a5"/>
                <w:noProof/>
              </w:rPr>
              <w:t>1.9 Объявление данных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_Toc59056301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9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02" w:history="1">
            <w:r w:rsidR="001A6B7E" w:rsidRPr="001A6B7E">
              <w:rPr>
                <w:rStyle w:val="a5"/>
                <w:noProof/>
              </w:rPr>
              <w:t>1.10 Инициализация данных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_Toc59056302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10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03" w:history="1">
            <w:r w:rsidR="001A6B7E" w:rsidRPr="001A6B7E">
              <w:rPr>
                <w:rStyle w:val="a5"/>
                <w:noProof/>
              </w:rPr>
              <w:t>1.11 Инструкции языка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_Toc59056303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10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04" w:history="1">
            <w:r w:rsidR="001A6B7E" w:rsidRPr="001A6B7E">
              <w:rPr>
                <w:rStyle w:val="a5"/>
                <w:noProof/>
              </w:rPr>
              <w:t>1.12 Операции языка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_Toc59056304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11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05" w:history="1">
            <w:r w:rsidR="001A6B7E" w:rsidRPr="001A6B7E">
              <w:rPr>
                <w:rStyle w:val="a5"/>
                <w:noProof/>
              </w:rPr>
              <w:t>1.13 Выражения и их вычисление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_Toc59056305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12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06" w:history="1">
            <w:r w:rsidR="001A6B7E" w:rsidRPr="001A6B7E">
              <w:rPr>
                <w:rStyle w:val="a5"/>
                <w:noProof/>
              </w:rPr>
              <w:t>1.14 Конструкции языка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_Toc59056306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13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07" w:history="1">
            <w:r w:rsidR="001A6B7E" w:rsidRPr="001A6B7E">
              <w:rPr>
                <w:rStyle w:val="a5"/>
                <w:noProof/>
                <w:lang w:val="en-US"/>
              </w:rPr>
              <w:t xml:space="preserve">1.15 </w:t>
            </w:r>
            <w:r w:rsidR="001A6B7E" w:rsidRPr="001A6B7E">
              <w:rPr>
                <w:rStyle w:val="a5"/>
                <w:noProof/>
              </w:rPr>
              <w:t>Область видимости идентификаторов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_Toc59056307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13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08" w:history="1">
            <w:r w:rsidR="001A6B7E" w:rsidRPr="001A6B7E">
              <w:rPr>
                <w:rStyle w:val="a5"/>
                <w:noProof/>
              </w:rPr>
              <w:t>1.16 Семантические проверки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_Toc59056308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13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09" w:history="1">
            <w:r w:rsidR="001A6B7E" w:rsidRPr="001A6B7E">
              <w:rPr>
                <w:rStyle w:val="a5"/>
                <w:noProof/>
              </w:rPr>
              <w:t>1.17 Распределение оперативной памяти на этапе выполнения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_Toc59056309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14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10" w:history="1">
            <w:r w:rsidR="001A6B7E" w:rsidRPr="001A6B7E">
              <w:rPr>
                <w:rStyle w:val="a5"/>
                <w:noProof/>
              </w:rPr>
              <w:t>1.18 Стандартная библиотека и её состав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_Toc59056310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14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11" w:history="1">
            <w:r w:rsidR="001A6B7E" w:rsidRPr="001A6B7E">
              <w:rPr>
                <w:rStyle w:val="a5"/>
                <w:noProof/>
              </w:rPr>
              <w:t>1.19 Ввод и вывод данных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_Toc59056311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14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12" w:history="1">
            <w:r w:rsidR="001A6B7E" w:rsidRPr="001A6B7E">
              <w:rPr>
                <w:rStyle w:val="a5"/>
                <w:noProof/>
              </w:rPr>
              <w:t>1.20 Точка входа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_Toc59056312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14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13" w:history="1">
            <w:r w:rsidR="001A6B7E" w:rsidRPr="001A6B7E">
              <w:rPr>
                <w:rStyle w:val="a5"/>
                <w:noProof/>
              </w:rPr>
              <w:t>1.21 Препроцессор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_Toc59056313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14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14" w:history="1">
            <w:r w:rsidR="001A6B7E" w:rsidRPr="001A6B7E">
              <w:rPr>
                <w:rStyle w:val="a5"/>
                <w:noProof/>
              </w:rPr>
              <w:t>1.22 Соглашение о вызовах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_Toc59056314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14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15" w:history="1">
            <w:r w:rsidR="001A6B7E" w:rsidRPr="001A6B7E">
              <w:rPr>
                <w:rStyle w:val="a5"/>
                <w:noProof/>
              </w:rPr>
              <w:t>1.23 Объектный код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_Toc59056315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14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16" w:history="1">
            <w:r w:rsidR="001A6B7E" w:rsidRPr="001A6B7E">
              <w:rPr>
                <w:rStyle w:val="a5"/>
                <w:noProof/>
              </w:rPr>
              <w:t>1.24 Классификация сообщений транслятора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_Toc59056316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15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17" w:history="1">
            <w:r w:rsidR="001A6B7E" w:rsidRPr="001A6B7E">
              <w:rPr>
                <w:rStyle w:val="a5"/>
                <w:noProof/>
                <w:lang w:val="en-US"/>
              </w:rPr>
              <w:t>1</w:t>
            </w:r>
            <w:r w:rsidR="001A6B7E" w:rsidRPr="001A6B7E">
              <w:rPr>
                <w:rStyle w:val="a5"/>
                <w:noProof/>
              </w:rPr>
              <w:t>.25 Контрольный пример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_Toc59056317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16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18" w:history="1">
            <w:r w:rsidR="001A6B7E" w:rsidRPr="001A6B7E">
              <w:rPr>
                <w:rStyle w:val="a5"/>
                <w:noProof/>
              </w:rPr>
              <w:t>2. Структура транслятора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_Toc59056318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17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19" w:history="1">
            <w:r w:rsidR="001A6B7E" w:rsidRPr="001A6B7E">
              <w:rPr>
                <w:rStyle w:val="a5"/>
                <w:noProof/>
              </w:rPr>
              <w:t>2.1 Компоненты транслятора их назначение и принципы взаимодействия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_Toc59056319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17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20" w:history="1">
            <w:r w:rsidR="001A6B7E" w:rsidRPr="001A6B7E">
              <w:rPr>
                <w:rStyle w:val="a5"/>
                <w:noProof/>
              </w:rPr>
              <w:t>2.2 Перечень входных параметров транслятора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_Toc59056320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18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21" w:history="1">
            <w:r w:rsidR="001A6B7E" w:rsidRPr="001A6B7E">
              <w:rPr>
                <w:rStyle w:val="a5"/>
                <w:noProof/>
              </w:rPr>
              <w:t>2.3 Протоколы</w:t>
            </w:r>
            <w:r w:rsidR="001A6B7E" w:rsidRPr="001A6B7E">
              <w:rPr>
                <w:rStyle w:val="a5"/>
                <w:noProof/>
                <w:lang w:val="en-US"/>
              </w:rPr>
              <w:t xml:space="preserve">, </w:t>
            </w:r>
            <w:r w:rsidR="001A6B7E" w:rsidRPr="001A6B7E">
              <w:rPr>
                <w:rStyle w:val="a5"/>
                <w:noProof/>
              </w:rPr>
              <w:t>формируемые транслятором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_Toc59056321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18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22" w:history="1">
            <w:r w:rsidR="001A6B7E" w:rsidRPr="001A6B7E">
              <w:rPr>
                <w:rStyle w:val="a5"/>
                <w:noProof/>
              </w:rPr>
              <w:t>3. Разработка лексического анализатора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_Toc59056322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18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23" w:history="1">
            <w:r w:rsidR="001A6B7E" w:rsidRPr="001A6B7E">
              <w:rPr>
                <w:rStyle w:val="a5"/>
                <w:noProof/>
              </w:rPr>
              <w:t>3.1 Структура лексического анализатора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_Toc59056323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19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24" w:history="1">
            <w:r w:rsidR="001A6B7E" w:rsidRPr="001A6B7E">
              <w:rPr>
                <w:rStyle w:val="a5"/>
                <w:noProof/>
              </w:rPr>
              <w:t>3.2 Контроль входных символов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_Toc59056324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20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25" w:history="1">
            <w:r w:rsidR="001A6B7E" w:rsidRPr="001A6B7E">
              <w:rPr>
                <w:rStyle w:val="a5"/>
                <w:noProof/>
              </w:rPr>
              <w:t>3.3 Удаление избыточных символов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_Toc59056325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21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26" w:history="1">
            <w:r w:rsidR="001A6B7E" w:rsidRPr="001A6B7E">
              <w:rPr>
                <w:rStyle w:val="a5"/>
                <w:noProof/>
                <w:lang w:val="en-US"/>
              </w:rPr>
              <w:t>3.</w:t>
            </w:r>
            <w:r w:rsidR="001A6B7E" w:rsidRPr="001A6B7E">
              <w:rPr>
                <w:rStyle w:val="a5"/>
                <w:noProof/>
              </w:rPr>
              <w:t>4 Перечень ключевых слов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_Toc59056326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22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27" w:history="1">
            <w:r w:rsidR="001A6B7E" w:rsidRPr="001A6B7E">
              <w:rPr>
                <w:rStyle w:val="a5"/>
                <w:noProof/>
              </w:rPr>
              <w:t>3.5 Основные структуры данных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_Toc59056327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23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28" w:history="1">
            <w:r w:rsidR="001A6B7E" w:rsidRPr="001A6B7E">
              <w:rPr>
                <w:rStyle w:val="a5"/>
                <w:noProof/>
              </w:rPr>
              <w:t>3.6 Структура и перечень сообщений лексического анализатора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_Toc59056328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24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29" w:history="1">
            <w:r w:rsidR="001A6B7E" w:rsidRPr="001A6B7E">
              <w:rPr>
                <w:rStyle w:val="a5"/>
                <w:noProof/>
              </w:rPr>
              <w:t>3.7 Принцип обработки ошибок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_Toc59056329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24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30" w:history="1">
            <w:r w:rsidR="001A6B7E" w:rsidRPr="001A6B7E">
              <w:rPr>
                <w:rStyle w:val="a5"/>
                <w:noProof/>
              </w:rPr>
              <w:t>3.8 Параметры лексического анализатора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_Toc59056330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24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31" w:history="1">
            <w:r w:rsidR="001A6B7E" w:rsidRPr="001A6B7E">
              <w:rPr>
                <w:rStyle w:val="a5"/>
                <w:noProof/>
              </w:rPr>
              <w:t>3.9 Алгоритм лексического анализа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_Toc59056331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24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32" w:history="1">
            <w:r w:rsidR="001A6B7E" w:rsidRPr="001A6B7E">
              <w:rPr>
                <w:rStyle w:val="a5"/>
                <w:noProof/>
              </w:rPr>
              <w:t>3.10 Контрольный пример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_Toc59056332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24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33" w:history="1">
            <w:r w:rsidR="001A6B7E" w:rsidRPr="001A6B7E">
              <w:rPr>
                <w:rStyle w:val="a5"/>
                <w:noProof/>
              </w:rPr>
              <w:t>4. Разработка синтаксического анализатора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_Toc59056333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25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34" w:history="1">
            <w:r w:rsidR="001A6B7E" w:rsidRPr="001A6B7E">
              <w:rPr>
                <w:rStyle w:val="a5"/>
                <w:noProof/>
              </w:rPr>
              <w:t>4.1 Структура синтаксического анализатора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_Toc59056334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25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35" w:history="1">
            <w:r w:rsidR="001A6B7E" w:rsidRPr="001A6B7E">
              <w:rPr>
                <w:rStyle w:val="a5"/>
                <w:noProof/>
              </w:rPr>
              <w:t>4.2 Контекстно-свободная грамматика, описывающая синтаксис языка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_Toc59056335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25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36" w:history="1">
            <w:r w:rsidR="001A6B7E" w:rsidRPr="001A6B7E">
              <w:rPr>
                <w:rStyle w:val="a5"/>
                <w:noProof/>
              </w:rPr>
              <w:t>4.3 Построение конечного магазинного автомата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_Toc59056336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27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37" w:history="1">
            <w:r w:rsidR="001A6B7E" w:rsidRPr="001A6B7E">
              <w:rPr>
                <w:rStyle w:val="a5"/>
                <w:noProof/>
              </w:rPr>
              <w:t>4.4 Основные структуры данных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_Toc59056337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28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38" w:history="1">
            <w:r w:rsidR="001A6B7E" w:rsidRPr="001A6B7E">
              <w:rPr>
                <w:rStyle w:val="a5"/>
                <w:noProof/>
              </w:rPr>
              <w:t>4.5</w:t>
            </w:r>
            <w:r w:rsidR="001A6B7E" w:rsidRPr="001A6B7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A6B7E" w:rsidRPr="001A6B7E">
              <w:rPr>
                <w:rStyle w:val="a5"/>
                <w:noProof/>
              </w:rPr>
              <w:t>Контрольный пример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_Toc59056338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30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39" w:history="1">
            <w:r w:rsidR="001A6B7E" w:rsidRPr="001A6B7E">
              <w:rPr>
                <w:rStyle w:val="a5"/>
                <w:noProof/>
              </w:rPr>
              <w:t>5. Разработка семантического анализатора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_Toc59056339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32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40" w:history="1">
            <w:r w:rsidR="001A6B7E" w:rsidRPr="001A6B7E">
              <w:rPr>
                <w:rStyle w:val="a5"/>
                <w:noProof/>
              </w:rPr>
              <w:t>5.1 Структура семантического анализатора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_Toc59056340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32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41" w:history="1">
            <w:r w:rsidR="001A6B7E" w:rsidRPr="001A6B7E">
              <w:rPr>
                <w:rStyle w:val="a5"/>
                <w:noProof/>
              </w:rPr>
              <w:t>5.2 Контрольный пример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_Toc59056341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33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42" w:history="1">
            <w:r w:rsidR="001A6B7E" w:rsidRPr="001A6B7E">
              <w:rPr>
                <w:rStyle w:val="a5"/>
                <w:noProof/>
              </w:rPr>
              <w:t>6. Вычисление выражений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_Toc59056342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35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43" w:history="1">
            <w:r w:rsidR="001A6B7E" w:rsidRPr="001A6B7E">
              <w:rPr>
                <w:rStyle w:val="a5"/>
                <w:noProof/>
              </w:rPr>
              <w:t>6.1 Выражения, допускаемые языком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_Toc59056343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35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44" w:history="1">
            <w:r w:rsidR="001A6B7E" w:rsidRPr="001A6B7E">
              <w:rPr>
                <w:rStyle w:val="a5"/>
                <w:noProof/>
              </w:rPr>
              <w:t>6.2 Польская запись и принцип её построения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_Toc59056344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35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45" w:history="1">
            <w:r w:rsidR="001A6B7E" w:rsidRPr="001A6B7E">
              <w:rPr>
                <w:rStyle w:val="a5"/>
                <w:noProof/>
              </w:rPr>
              <w:t>6.3 Программная реализация обработки выражений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_Toc59056345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36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46" w:history="1">
            <w:r w:rsidR="001A6B7E" w:rsidRPr="001A6B7E">
              <w:rPr>
                <w:rStyle w:val="a5"/>
                <w:noProof/>
              </w:rPr>
              <w:t>6.4 Контрольный пример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_Toc59056346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37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47" w:history="1">
            <w:r w:rsidR="001A6B7E" w:rsidRPr="001A6B7E">
              <w:rPr>
                <w:rStyle w:val="a5"/>
                <w:noProof/>
              </w:rPr>
              <w:t>7. Генерация кода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_Toc59056347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38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48" w:history="1">
            <w:r w:rsidR="001A6B7E" w:rsidRPr="001A6B7E">
              <w:rPr>
                <w:rStyle w:val="a5"/>
                <w:noProof/>
              </w:rPr>
              <w:t>7.1 Структура генератора кода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_Toc59056348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38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49" w:history="1">
            <w:r w:rsidR="001A6B7E" w:rsidRPr="001A6B7E">
              <w:rPr>
                <w:rStyle w:val="a5"/>
                <w:noProof/>
              </w:rPr>
              <w:t>7.2 Статическая библиотека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_Toc59056349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38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50" w:history="1">
            <w:r w:rsidR="001A6B7E" w:rsidRPr="001A6B7E">
              <w:rPr>
                <w:rStyle w:val="a5"/>
                <w:noProof/>
              </w:rPr>
              <w:t>7.3 Контрольный пример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_Toc59056350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39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51" w:history="1">
            <w:r w:rsidR="001A6B7E" w:rsidRPr="001A6B7E">
              <w:rPr>
                <w:rStyle w:val="a5"/>
                <w:noProof/>
              </w:rPr>
              <w:t>8. Тестирование транслятора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_Toc59056351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40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52" w:history="1">
            <w:r w:rsidR="001A6B7E" w:rsidRPr="001A6B7E">
              <w:rPr>
                <w:rStyle w:val="a5"/>
                <w:noProof/>
              </w:rPr>
              <w:t>8.1 Результаты тестирования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_Toc59056352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40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Pr="001A6B7E" w:rsidRDefault="00030DC2" w:rsidP="0002587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53" w:history="1">
            <w:r w:rsidR="001A6B7E" w:rsidRPr="001A6B7E">
              <w:rPr>
                <w:rStyle w:val="a5"/>
                <w:noProof/>
              </w:rPr>
              <w:t>ЗАКЛЮЧЕНИЕ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_Toc59056353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41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1A6B7E" w:rsidRDefault="00030DC2" w:rsidP="0002587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9056354" w:history="1">
            <w:r w:rsidR="001A6B7E" w:rsidRPr="001A6B7E">
              <w:rPr>
                <w:rStyle w:val="a5"/>
                <w:noProof/>
              </w:rPr>
              <w:t>СПИСОК ИСПОЛЬЗОВАННЫХ ИСТОЧНИКОВ</w:t>
            </w:r>
            <w:r w:rsidR="001A6B7E" w:rsidRPr="001A6B7E">
              <w:rPr>
                <w:noProof/>
                <w:webHidden/>
              </w:rPr>
              <w:tab/>
            </w:r>
            <w:r w:rsidR="001A6B7E" w:rsidRPr="001A6B7E">
              <w:rPr>
                <w:noProof/>
                <w:webHidden/>
              </w:rPr>
              <w:fldChar w:fldCharType="begin"/>
            </w:r>
            <w:r w:rsidR="001A6B7E" w:rsidRPr="001A6B7E">
              <w:rPr>
                <w:noProof/>
                <w:webHidden/>
              </w:rPr>
              <w:instrText xml:space="preserve"> PAGEREF _Toc59056354 \h </w:instrText>
            </w:r>
            <w:r w:rsidR="001A6B7E" w:rsidRPr="001A6B7E">
              <w:rPr>
                <w:noProof/>
                <w:webHidden/>
              </w:rPr>
            </w:r>
            <w:r w:rsidR="001A6B7E" w:rsidRPr="001A6B7E">
              <w:rPr>
                <w:noProof/>
                <w:webHidden/>
              </w:rPr>
              <w:fldChar w:fldCharType="separate"/>
            </w:r>
            <w:r w:rsidR="001A6B7E" w:rsidRPr="001A6B7E">
              <w:rPr>
                <w:noProof/>
                <w:webHidden/>
              </w:rPr>
              <w:t>42</w:t>
            </w:r>
            <w:r w:rsidR="001A6B7E" w:rsidRPr="001A6B7E">
              <w:rPr>
                <w:noProof/>
                <w:webHidden/>
              </w:rPr>
              <w:fldChar w:fldCharType="end"/>
            </w:r>
          </w:hyperlink>
        </w:p>
        <w:p w:rsidR="00DF1E88" w:rsidRDefault="00DF1E88" w:rsidP="00025876">
          <w:r>
            <w:rPr>
              <w:b/>
              <w:bCs/>
            </w:rPr>
            <w:fldChar w:fldCharType="end"/>
          </w:r>
        </w:p>
      </w:sdtContent>
    </w:sdt>
    <w:p w:rsidR="00F96FAE" w:rsidRDefault="00DF1E88" w:rsidP="00025876">
      <w:pPr>
        <w:rPr>
          <w:vertAlign w:val="superscript"/>
        </w:rPr>
      </w:pPr>
      <w:r>
        <w:rPr>
          <w:vertAlign w:val="superscript"/>
        </w:rPr>
        <w:br w:type="page"/>
      </w:r>
    </w:p>
    <w:p w:rsidR="000D02E5" w:rsidRPr="00691E3E" w:rsidRDefault="00DF1E88" w:rsidP="00025876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9056290"/>
      <w:r w:rsidRPr="00A30AF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</w:t>
      </w:r>
      <w:bookmarkEnd w:id="2"/>
      <w:r w:rsidR="00691E3E">
        <w:rPr>
          <w:rFonts w:ascii="Times New Roman" w:hAnsi="Times New Roman" w:cs="Times New Roman"/>
          <w:b/>
          <w:color w:val="auto"/>
          <w:sz w:val="28"/>
          <w:szCs w:val="28"/>
        </w:rPr>
        <w:t>ведение</w:t>
      </w:r>
    </w:p>
    <w:p w:rsidR="0069675D" w:rsidRPr="0069675D" w:rsidRDefault="0069675D" w:rsidP="00025876">
      <w:pPr>
        <w:pStyle w:val="Default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пояснительной записке представлена спецификация языка программирования </w:t>
      </w:r>
      <w:r>
        <w:rPr>
          <w:sz w:val="28"/>
          <w:szCs w:val="28"/>
          <w:lang w:val="en-US"/>
        </w:rPr>
        <w:t>DVR</w:t>
      </w:r>
      <w:r w:rsidRPr="0069675D">
        <w:rPr>
          <w:sz w:val="28"/>
          <w:szCs w:val="28"/>
        </w:rPr>
        <w:t>-2020.</w:t>
      </w:r>
    </w:p>
    <w:p w:rsidR="0069675D" w:rsidRDefault="0069675D" w:rsidP="00025876">
      <w:pPr>
        <w:pStyle w:val="Default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выполнения курсового проекта по дисциплине «Языки программирования» является приобретение навыков разработки системы программирования (трансляторов, интерпретаторов). </w:t>
      </w:r>
    </w:p>
    <w:p w:rsidR="0069675D" w:rsidRDefault="0069675D" w:rsidP="00025876">
      <w:pPr>
        <w:pStyle w:val="Default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курсового проекта: </w:t>
      </w:r>
    </w:p>
    <w:p w:rsidR="0069675D" w:rsidRDefault="0069675D" w:rsidP="00025876">
      <w:pPr>
        <w:pStyle w:val="Default"/>
        <w:ind w:left="1133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получены навыки проектирования систем программирования; </w:t>
      </w:r>
    </w:p>
    <w:p w:rsidR="0069675D" w:rsidRDefault="0069675D" w:rsidP="00025876">
      <w:pPr>
        <w:pStyle w:val="Default"/>
        <w:ind w:left="1133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изучены основы теории формальных грамматик и основы общей теории компиляторов; </w:t>
      </w:r>
    </w:p>
    <w:p w:rsidR="0069675D" w:rsidRDefault="0069675D" w:rsidP="00025876">
      <w:pPr>
        <w:pStyle w:val="Default"/>
        <w:ind w:left="1133" w:hanging="360"/>
        <w:jc w:val="both"/>
        <w:rPr>
          <w:sz w:val="28"/>
          <w:szCs w:val="28"/>
        </w:rPr>
      </w:pPr>
      <w:r>
        <w:rPr>
          <w:sz w:val="28"/>
          <w:szCs w:val="28"/>
        </w:rPr>
        <w:t>− приобретены навыки разработки программного обеспе</w:t>
      </w:r>
      <w:r w:rsidR="0067454B">
        <w:rPr>
          <w:sz w:val="28"/>
          <w:szCs w:val="28"/>
        </w:rPr>
        <w:t xml:space="preserve">чения систем программирования. </w:t>
      </w:r>
    </w:p>
    <w:p w:rsidR="0069675D" w:rsidRDefault="0067454B" w:rsidP="00025876">
      <w:pPr>
        <w:pStyle w:val="Default"/>
        <w:spacing w:before="24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В процесс выполнения курсового проекта входит</w:t>
      </w:r>
      <w:r w:rsidR="0069675D">
        <w:rPr>
          <w:sz w:val="28"/>
          <w:szCs w:val="28"/>
        </w:rPr>
        <w:t xml:space="preserve">: </w:t>
      </w:r>
    </w:p>
    <w:p w:rsidR="0069675D" w:rsidRDefault="0069675D" w:rsidP="00025876">
      <w:pPr>
        <w:pStyle w:val="Default"/>
        <w:ind w:left="1133" w:hanging="360"/>
        <w:jc w:val="both"/>
        <w:rPr>
          <w:sz w:val="28"/>
          <w:szCs w:val="28"/>
        </w:rPr>
      </w:pPr>
      <w:r>
        <w:rPr>
          <w:sz w:val="28"/>
          <w:szCs w:val="28"/>
        </w:rPr>
        <w:t>−</w:t>
      </w:r>
      <w:r w:rsidR="0067454B">
        <w:rPr>
          <w:sz w:val="28"/>
          <w:szCs w:val="28"/>
        </w:rPr>
        <w:t xml:space="preserve"> разработка спецификации</w:t>
      </w:r>
      <w:r>
        <w:rPr>
          <w:sz w:val="28"/>
          <w:szCs w:val="28"/>
        </w:rPr>
        <w:t xml:space="preserve"> языка программирования; </w:t>
      </w:r>
    </w:p>
    <w:p w:rsidR="0069675D" w:rsidRDefault="0069675D" w:rsidP="00025876">
      <w:pPr>
        <w:pStyle w:val="Default"/>
        <w:ind w:left="1133" w:hanging="360"/>
        <w:jc w:val="both"/>
        <w:rPr>
          <w:sz w:val="28"/>
          <w:szCs w:val="28"/>
        </w:rPr>
      </w:pPr>
      <w:r>
        <w:rPr>
          <w:sz w:val="28"/>
          <w:szCs w:val="28"/>
        </w:rPr>
        <w:t>−</w:t>
      </w:r>
      <w:r w:rsidR="0067454B">
        <w:rPr>
          <w:sz w:val="28"/>
          <w:szCs w:val="28"/>
        </w:rPr>
        <w:t xml:space="preserve"> разработка программной реализации</w:t>
      </w:r>
      <w:r>
        <w:rPr>
          <w:sz w:val="28"/>
          <w:szCs w:val="28"/>
        </w:rPr>
        <w:t xml:space="preserve"> лексического анализатора; </w:t>
      </w:r>
    </w:p>
    <w:p w:rsidR="0069675D" w:rsidRDefault="0069675D" w:rsidP="00025876">
      <w:pPr>
        <w:pStyle w:val="Default"/>
        <w:ind w:left="1133" w:hanging="360"/>
        <w:jc w:val="both"/>
        <w:rPr>
          <w:sz w:val="28"/>
          <w:szCs w:val="28"/>
        </w:rPr>
      </w:pPr>
      <w:r>
        <w:rPr>
          <w:sz w:val="28"/>
          <w:szCs w:val="28"/>
        </w:rPr>
        <w:t>−</w:t>
      </w:r>
      <w:r w:rsidR="0067454B">
        <w:rPr>
          <w:sz w:val="28"/>
          <w:szCs w:val="28"/>
        </w:rPr>
        <w:t xml:space="preserve"> разработка программной реализации </w:t>
      </w:r>
      <w:r>
        <w:rPr>
          <w:sz w:val="28"/>
          <w:szCs w:val="28"/>
        </w:rPr>
        <w:t xml:space="preserve">синтаксического анализатора; </w:t>
      </w:r>
    </w:p>
    <w:p w:rsidR="0069675D" w:rsidRDefault="0069675D" w:rsidP="00025876">
      <w:pPr>
        <w:pStyle w:val="Default"/>
        <w:ind w:left="1133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</w:t>
      </w:r>
      <w:r w:rsidR="0067454B">
        <w:rPr>
          <w:sz w:val="28"/>
          <w:szCs w:val="28"/>
        </w:rPr>
        <w:t xml:space="preserve">разработка программной реализации </w:t>
      </w:r>
      <w:r>
        <w:rPr>
          <w:sz w:val="28"/>
          <w:szCs w:val="28"/>
        </w:rPr>
        <w:t xml:space="preserve">семантического анализатора; </w:t>
      </w:r>
    </w:p>
    <w:p w:rsidR="0069675D" w:rsidRDefault="0069675D" w:rsidP="00025876">
      <w:pPr>
        <w:pStyle w:val="Default"/>
        <w:ind w:left="1133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</w:t>
      </w:r>
      <w:r w:rsidR="0067454B">
        <w:rPr>
          <w:sz w:val="28"/>
          <w:szCs w:val="28"/>
        </w:rPr>
        <w:t xml:space="preserve">разработка программной реализации </w:t>
      </w:r>
      <w:r>
        <w:rPr>
          <w:sz w:val="28"/>
          <w:szCs w:val="28"/>
        </w:rPr>
        <w:t xml:space="preserve">генератора кода; </w:t>
      </w:r>
    </w:p>
    <w:p w:rsidR="0069675D" w:rsidRDefault="0069675D" w:rsidP="00025876">
      <w:pPr>
        <w:pStyle w:val="Default"/>
        <w:ind w:left="1133" w:hanging="360"/>
        <w:jc w:val="both"/>
        <w:rPr>
          <w:sz w:val="28"/>
          <w:szCs w:val="28"/>
        </w:rPr>
      </w:pPr>
      <w:r>
        <w:rPr>
          <w:sz w:val="28"/>
          <w:szCs w:val="28"/>
        </w:rPr>
        <w:t>−</w:t>
      </w:r>
      <w:r w:rsidR="0067454B">
        <w:rPr>
          <w:sz w:val="28"/>
          <w:szCs w:val="28"/>
        </w:rPr>
        <w:t xml:space="preserve"> выполнение тестирования</w:t>
      </w:r>
      <w:r>
        <w:rPr>
          <w:sz w:val="28"/>
          <w:szCs w:val="28"/>
        </w:rPr>
        <w:t xml:space="preserve">, разработанного программного обеспечения; </w:t>
      </w:r>
    </w:p>
    <w:p w:rsidR="0069675D" w:rsidRDefault="0069675D" w:rsidP="00025876">
      <w:pPr>
        <w:pStyle w:val="Default"/>
        <w:ind w:left="1133" w:hanging="360"/>
        <w:jc w:val="both"/>
        <w:rPr>
          <w:sz w:val="28"/>
          <w:szCs w:val="28"/>
        </w:rPr>
      </w:pPr>
      <w:r>
        <w:rPr>
          <w:sz w:val="28"/>
          <w:szCs w:val="28"/>
        </w:rPr>
        <w:t>−</w:t>
      </w:r>
      <w:r w:rsidR="0067454B">
        <w:rPr>
          <w:sz w:val="28"/>
          <w:szCs w:val="28"/>
        </w:rPr>
        <w:t xml:space="preserve"> подготовка пояснительной записки</w:t>
      </w:r>
      <w:r>
        <w:rPr>
          <w:sz w:val="28"/>
          <w:szCs w:val="28"/>
        </w:rPr>
        <w:t xml:space="preserve"> к курсовому проекту. </w:t>
      </w:r>
    </w:p>
    <w:p w:rsidR="00DF1E88" w:rsidRDefault="00DF1E88" w:rsidP="00025876"/>
    <w:p w:rsidR="00DF1E88" w:rsidRDefault="00DF1E88" w:rsidP="00025876">
      <w:r>
        <w:br w:type="page"/>
      </w:r>
    </w:p>
    <w:p w:rsidR="00DF1E88" w:rsidRPr="00A30AFD" w:rsidRDefault="00D256AB" w:rsidP="00025876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9056291"/>
      <w:r w:rsidRPr="00A30AF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</w:t>
      </w:r>
      <w:r w:rsidR="00025876" w:rsidRPr="00A30AFD">
        <w:rPr>
          <w:rFonts w:ascii="Times New Roman" w:hAnsi="Times New Roman" w:cs="Times New Roman"/>
          <w:b/>
          <w:color w:val="auto"/>
          <w:sz w:val="28"/>
          <w:szCs w:val="28"/>
        </w:rPr>
        <w:t>сновная часть пояснительной записки</w:t>
      </w:r>
      <w:bookmarkEnd w:id="3"/>
    </w:p>
    <w:p w:rsidR="00D256AB" w:rsidRPr="00A30AFD" w:rsidRDefault="00D256AB" w:rsidP="00025876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9056292"/>
      <w:r w:rsidRPr="00A30AF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  Спецификация языка программирования </w:t>
      </w:r>
      <w:r w:rsidRPr="00A30AFD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DVR</w:t>
      </w:r>
      <w:r w:rsidRPr="00A30AFD">
        <w:rPr>
          <w:rFonts w:ascii="Times New Roman" w:hAnsi="Times New Roman" w:cs="Times New Roman"/>
          <w:b/>
          <w:color w:val="auto"/>
          <w:sz w:val="28"/>
          <w:szCs w:val="28"/>
        </w:rPr>
        <w:t>-2020</w:t>
      </w:r>
      <w:bookmarkEnd w:id="4"/>
    </w:p>
    <w:p w:rsidR="00D256AB" w:rsidRPr="00A30AFD" w:rsidRDefault="00D256AB" w:rsidP="00025876">
      <w:pPr>
        <w:pStyle w:val="3"/>
        <w:spacing w:before="0" w:after="36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9056293"/>
      <w:r w:rsidRPr="00A30AF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Характеристики языка программирования </w:t>
      </w:r>
      <w:r w:rsidRPr="00A30AFD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DVR</w:t>
      </w:r>
      <w:r w:rsidRPr="00A30AFD">
        <w:rPr>
          <w:rFonts w:ascii="Times New Roman" w:hAnsi="Times New Roman" w:cs="Times New Roman"/>
          <w:b/>
          <w:color w:val="auto"/>
          <w:sz w:val="28"/>
          <w:szCs w:val="28"/>
        </w:rPr>
        <w:t>-2020</w:t>
      </w:r>
      <w:bookmarkEnd w:id="5"/>
    </w:p>
    <w:p w:rsidR="00D256AB" w:rsidRDefault="00D256AB" w:rsidP="00025876">
      <w:pPr>
        <w:spacing w:after="0"/>
        <w:ind w:firstLine="709"/>
      </w:pPr>
      <w:r>
        <w:t>Оп</w:t>
      </w:r>
      <w:bookmarkStart w:id="6" w:name="_GoBack"/>
      <w:bookmarkEnd w:id="6"/>
      <w:r>
        <w:t>исание области применения языка</w:t>
      </w:r>
      <w:r w:rsidR="00C85BB9">
        <w:t xml:space="preserve"> программирования и его свойств: компилируемый или интерпретируемый</w:t>
      </w:r>
      <w:r w:rsidR="00C85BB9" w:rsidRPr="00C85BB9">
        <w:t xml:space="preserve">; </w:t>
      </w:r>
      <w:r w:rsidR="00C85BB9">
        <w:t>уровень языка программирования</w:t>
      </w:r>
      <w:r w:rsidR="00C85BB9" w:rsidRPr="00C85BB9">
        <w:t>,</w:t>
      </w:r>
      <w:r w:rsidR="00C85BB9">
        <w:t xml:space="preserve"> поддерживаемые парадигмы программирования</w:t>
      </w:r>
      <w:r w:rsidR="00C85BB9" w:rsidRPr="00C85BB9">
        <w:t>;</w:t>
      </w:r>
      <w:r w:rsidR="00C85BB9">
        <w:t xml:space="preserve"> контроль типов (статическая</w:t>
      </w:r>
      <w:r w:rsidR="00C85BB9" w:rsidRPr="00C85BB9">
        <w:t xml:space="preserve">, </w:t>
      </w:r>
      <w:r w:rsidR="00C85BB9">
        <w:t>динамическая типизация</w:t>
      </w:r>
      <w:r w:rsidR="00C85BB9" w:rsidRPr="00C85BB9">
        <w:t xml:space="preserve">, </w:t>
      </w:r>
      <w:r w:rsidR="00C85BB9">
        <w:t>строго или нестрого типизированный язык) и т.п.</w:t>
      </w:r>
    </w:p>
    <w:p w:rsidR="00C85BB9" w:rsidRDefault="00C85BB9" w:rsidP="00025876">
      <w:pPr>
        <w:spacing w:after="0"/>
        <w:ind w:firstLine="709"/>
      </w:pPr>
      <w:r>
        <w:t xml:space="preserve">Область применения. Язык программирования </w:t>
      </w:r>
      <w:r>
        <w:rPr>
          <w:lang w:val="en-US"/>
        </w:rPr>
        <w:t>DVR</w:t>
      </w:r>
      <w:r w:rsidRPr="00C85BB9">
        <w:t xml:space="preserve">-2020 </w:t>
      </w:r>
      <w:r>
        <w:t>может использоваться</w:t>
      </w:r>
      <w:r w:rsidR="00F47C20">
        <w:t xml:space="preserve"> для выполнения простых математических операций</w:t>
      </w:r>
      <w:r w:rsidR="00F47C20" w:rsidRPr="00F47C20">
        <w:t>,</w:t>
      </w:r>
      <w:r w:rsidR="00F47C20">
        <w:t xml:space="preserve"> вывода информации на экран,</w:t>
      </w:r>
      <w:r w:rsidR="00F47C20" w:rsidRPr="00F47C20">
        <w:t xml:space="preserve"> </w:t>
      </w:r>
      <w:r w:rsidR="00F47C20">
        <w:t>выполнения цикличной работы</w:t>
      </w:r>
      <w:r w:rsidR="00F47C20" w:rsidRPr="00F47C20">
        <w:t>.</w:t>
      </w:r>
    </w:p>
    <w:p w:rsidR="00F47C20" w:rsidRPr="00F47C20" w:rsidRDefault="00F47C20" w:rsidP="00025876">
      <w:pPr>
        <w:spacing w:after="0"/>
        <w:ind w:firstLine="709"/>
      </w:pPr>
      <w:r>
        <w:t>Язык является компилируемым.</w:t>
      </w:r>
    </w:p>
    <w:p w:rsidR="00F47C20" w:rsidRPr="007717A9" w:rsidRDefault="00F47C20" w:rsidP="00094719">
      <w:pPr>
        <w:pStyle w:val="3"/>
        <w:spacing w:before="360" w:after="36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9056294"/>
      <w:r w:rsidRPr="007717A9">
        <w:rPr>
          <w:rFonts w:ascii="Times New Roman" w:hAnsi="Times New Roman" w:cs="Times New Roman"/>
          <w:b/>
          <w:color w:val="auto"/>
          <w:sz w:val="28"/>
          <w:szCs w:val="28"/>
        </w:rPr>
        <w:t>1.2 Определение алфавита языка программирования</w:t>
      </w:r>
      <w:bookmarkEnd w:id="7"/>
    </w:p>
    <w:p w:rsidR="00F47C20" w:rsidRDefault="00F47C20" w:rsidP="00094719">
      <w:pPr>
        <w:spacing w:after="0"/>
        <w:ind w:firstLine="708"/>
      </w:pPr>
      <w:r>
        <w:t>Описание множества символов</w:t>
      </w:r>
      <w:r w:rsidRPr="00F47C20">
        <w:t>,</w:t>
      </w:r>
      <w:r>
        <w:t xml:space="preserve"> используемых для записи конструкций языка программирования</w:t>
      </w:r>
      <w:r w:rsidRPr="00F47C20">
        <w:t xml:space="preserve">, </w:t>
      </w:r>
      <w:r>
        <w:t>а также символы</w:t>
      </w:r>
      <w:r w:rsidRPr="00F47C20">
        <w:t xml:space="preserve">, </w:t>
      </w:r>
      <w:r>
        <w:t>применяемые на этапе выполнения.</w:t>
      </w:r>
    </w:p>
    <w:p w:rsidR="00F47C20" w:rsidRPr="00F47C20" w:rsidRDefault="00F47C20" w:rsidP="00094719">
      <w:pPr>
        <w:spacing w:after="0"/>
        <w:ind w:firstLine="708"/>
      </w:pPr>
      <w:r>
        <w:t>Для записи конструкций языка программирования допускается использование символов</w:t>
      </w:r>
      <w:r w:rsidRPr="00F47C20">
        <w:t>:</w:t>
      </w:r>
    </w:p>
    <w:p w:rsidR="00F47C20" w:rsidRDefault="00233A81" w:rsidP="00094719">
      <w:pPr>
        <w:pStyle w:val="aa"/>
        <w:numPr>
          <w:ilvl w:val="0"/>
          <w:numId w:val="2"/>
        </w:numPr>
        <w:spacing w:after="0"/>
      </w:pPr>
      <w:r>
        <w:t>Буквы латинского алфавита</w:t>
      </w:r>
    </w:p>
    <w:p w:rsidR="00233A81" w:rsidRDefault="00233A81" w:rsidP="00094719">
      <w:pPr>
        <w:pStyle w:val="aa"/>
        <w:numPr>
          <w:ilvl w:val="0"/>
          <w:numId w:val="2"/>
        </w:numPr>
        <w:spacing w:after="0"/>
      </w:pPr>
      <w:r>
        <w:t>Буквы кириллицы (допускаются в литералах)</w:t>
      </w:r>
    </w:p>
    <w:p w:rsidR="00233A81" w:rsidRDefault="00233A81" w:rsidP="00094719">
      <w:pPr>
        <w:pStyle w:val="aa"/>
        <w:numPr>
          <w:ilvl w:val="0"/>
          <w:numId w:val="2"/>
        </w:numPr>
        <w:spacing w:after="0"/>
      </w:pPr>
      <w:r>
        <w:t>Цифры</w:t>
      </w:r>
    </w:p>
    <w:p w:rsidR="00233A81" w:rsidRPr="007717A9" w:rsidRDefault="00233A81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9056295"/>
      <w:r w:rsidRPr="007717A9">
        <w:rPr>
          <w:rFonts w:ascii="Times New Roman" w:hAnsi="Times New Roman" w:cs="Times New Roman"/>
          <w:b/>
          <w:color w:val="auto"/>
          <w:sz w:val="28"/>
          <w:szCs w:val="28"/>
        </w:rPr>
        <w:t>1.3 Применяемы сепараторы</w:t>
      </w:r>
      <w:bookmarkEnd w:id="8"/>
    </w:p>
    <w:p w:rsidR="00D256AB" w:rsidRDefault="00233A81" w:rsidP="00025876">
      <w:pPr>
        <w:spacing w:after="240"/>
        <w:ind w:firstLine="709"/>
      </w:pPr>
      <w:r>
        <w:t>Символы или зарезервированные слова</w:t>
      </w:r>
      <w:r w:rsidRPr="00233A81">
        <w:t xml:space="preserve">, </w:t>
      </w:r>
      <w:r>
        <w:t>применяемые для ограничения программных конструкций</w:t>
      </w:r>
      <w:r w:rsidRPr="00233A81">
        <w:t>: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100"/>
        <w:gridCol w:w="4533"/>
      </w:tblGrid>
      <w:tr w:rsidR="00233A81" w:rsidRPr="002C7F7A" w:rsidTr="00A14C9B">
        <w:tc>
          <w:tcPr>
            <w:tcW w:w="5100" w:type="dxa"/>
            <w:vAlign w:val="center"/>
          </w:tcPr>
          <w:p w:rsidR="00233A81" w:rsidRPr="002C7F7A" w:rsidRDefault="00233A81" w:rsidP="00025876">
            <w:pPr>
              <w:spacing w:after="160"/>
              <w:jc w:val="center"/>
              <w:rPr>
                <w:b/>
                <w:szCs w:val="28"/>
              </w:rPr>
            </w:pPr>
            <w:r w:rsidRPr="002C7F7A">
              <w:rPr>
                <w:b/>
                <w:szCs w:val="28"/>
              </w:rPr>
              <w:t>Сепаратор</w:t>
            </w:r>
          </w:p>
        </w:tc>
        <w:tc>
          <w:tcPr>
            <w:tcW w:w="4533" w:type="dxa"/>
            <w:vAlign w:val="center"/>
          </w:tcPr>
          <w:p w:rsidR="00233A81" w:rsidRPr="002C7F7A" w:rsidRDefault="00233A81" w:rsidP="00025876">
            <w:pPr>
              <w:spacing w:after="160"/>
              <w:jc w:val="center"/>
              <w:rPr>
                <w:b/>
                <w:szCs w:val="28"/>
              </w:rPr>
            </w:pPr>
            <w:r w:rsidRPr="002C7F7A">
              <w:rPr>
                <w:b/>
                <w:szCs w:val="28"/>
              </w:rPr>
              <w:t>Описание</w:t>
            </w:r>
          </w:p>
        </w:tc>
      </w:tr>
      <w:tr w:rsidR="00233A81" w:rsidTr="00A14C9B">
        <w:tc>
          <w:tcPr>
            <w:tcW w:w="5100" w:type="dxa"/>
          </w:tcPr>
          <w:p w:rsidR="00233A81" w:rsidRDefault="00233A81" w:rsidP="00025876">
            <w:pPr>
              <w:spacing w:after="160"/>
              <w:rPr>
                <w:szCs w:val="28"/>
              </w:rPr>
            </w:pPr>
            <w:r>
              <w:rPr>
                <w:szCs w:val="28"/>
              </w:rPr>
              <w:t>Пробел</w:t>
            </w:r>
          </w:p>
        </w:tc>
        <w:tc>
          <w:tcPr>
            <w:tcW w:w="4533" w:type="dxa"/>
          </w:tcPr>
          <w:p w:rsidR="00233A81" w:rsidRDefault="00233A81" w:rsidP="00025876">
            <w:pPr>
              <w:spacing w:after="160"/>
              <w:rPr>
                <w:szCs w:val="28"/>
              </w:rPr>
            </w:pPr>
            <w:r>
              <w:rPr>
                <w:szCs w:val="28"/>
              </w:rPr>
              <w:t>Может использоваться везде кроме идентификаторов и ключевых слов.</w:t>
            </w:r>
          </w:p>
        </w:tc>
      </w:tr>
      <w:tr w:rsidR="00233A81" w:rsidTr="00A14C9B">
        <w:tc>
          <w:tcPr>
            <w:tcW w:w="5100" w:type="dxa"/>
          </w:tcPr>
          <w:p w:rsidR="00233A81" w:rsidRPr="00523725" w:rsidRDefault="00233A81" w:rsidP="00025876">
            <w:pPr>
              <w:spacing w:after="160"/>
              <w:rPr>
                <w:szCs w:val="28"/>
              </w:rPr>
            </w:pPr>
            <w:r>
              <w:rPr>
                <w:szCs w:val="28"/>
                <w:lang w:val="en-US"/>
              </w:rPr>
              <w:t>;</w:t>
            </w:r>
          </w:p>
        </w:tc>
        <w:tc>
          <w:tcPr>
            <w:tcW w:w="4533" w:type="dxa"/>
          </w:tcPr>
          <w:p w:rsidR="00233A81" w:rsidRDefault="00233A81" w:rsidP="00025876">
            <w:pPr>
              <w:spacing w:after="160"/>
              <w:rPr>
                <w:szCs w:val="28"/>
              </w:rPr>
            </w:pPr>
            <w:r>
              <w:rPr>
                <w:szCs w:val="28"/>
              </w:rPr>
              <w:t>Разделитель инструкций.</w:t>
            </w:r>
          </w:p>
        </w:tc>
      </w:tr>
      <w:tr w:rsidR="00233A81" w:rsidTr="00A14C9B">
        <w:tc>
          <w:tcPr>
            <w:tcW w:w="5100" w:type="dxa"/>
          </w:tcPr>
          <w:p w:rsidR="00233A81" w:rsidRPr="00523725" w:rsidRDefault="00233A81" w:rsidP="00025876">
            <w:pPr>
              <w:spacing w:after="16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()</w:t>
            </w:r>
          </w:p>
        </w:tc>
        <w:tc>
          <w:tcPr>
            <w:tcW w:w="4533" w:type="dxa"/>
          </w:tcPr>
          <w:p w:rsidR="00233A81" w:rsidRPr="00523725" w:rsidRDefault="00233A81" w:rsidP="00025876">
            <w:pPr>
              <w:spacing w:after="160"/>
              <w:rPr>
                <w:szCs w:val="28"/>
              </w:rPr>
            </w:pPr>
            <w:r>
              <w:rPr>
                <w:szCs w:val="28"/>
              </w:rPr>
              <w:t>Параметры.</w:t>
            </w:r>
          </w:p>
        </w:tc>
      </w:tr>
      <w:tr w:rsidR="00233A81" w:rsidTr="00A14C9B">
        <w:tc>
          <w:tcPr>
            <w:tcW w:w="5100" w:type="dxa"/>
          </w:tcPr>
          <w:p w:rsidR="00233A81" w:rsidRPr="00E93423" w:rsidRDefault="00233A81" w:rsidP="00025876">
            <w:pPr>
              <w:spacing w:after="16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</w:p>
        </w:tc>
        <w:tc>
          <w:tcPr>
            <w:tcW w:w="4533" w:type="dxa"/>
          </w:tcPr>
          <w:p w:rsidR="00233A81" w:rsidRPr="00325757" w:rsidRDefault="00233A81" w:rsidP="00025876">
            <w:pPr>
              <w:spacing w:after="160"/>
              <w:rPr>
                <w:szCs w:val="28"/>
              </w:rPr>
            </w:pPr>
            <w:r>
              <w:rPr>
                <w:szCs w:val="28"/>
              </w:rPr>
              <w:t>Начало программного блока.</w:t>
            </w:r>
          </w:p>
        </w:tc>
      </w:tr>
      <w:tr w:rsidR="00233A81" w:rsidTr="00A14C9B">
        <w:tc>
          <w:tcPr>
            <w:tcW w:w="5100" w:type="dxa"/>
          </w:tcPr>
          <w:p w:rsidR="00233A81" w:rsidRPr="00526395" w:rsidRDefault="00233A81" w:rsidP="00025876">
            <w:pPr>
              <w:spacing w:after="16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}</w:t>
            </w:r>
          </w:p>
        </w:tc>
        <w:tc>
          <w:tcPr>
            <w:tcW w:w="4533" w:type="dxa"/>
          </w:tcPr>
          <w:p w:rsidR="00233A81" w:rsidRPr="00526395" w:rsidRDefault="00233A81" w:rsidP="00025876">
            <w:pPr>
              <w:spacing w:after="160"/>
              <w:rPr>
                <w:szCs w:val="28"/>
              </w:rPr>
            </w:pPr>
            <w:r>
              <w:rPr>
                <w:szCs w:val="28"/>
              </w:rPr>
              <w:t>Конец программного блока.</w:t>
            </w:r>
          </w:p>
        </w:tc>
      </w:tr>
      <w:tr w:rsidR="00233A81" w:rsidTr="00A14C9B">
        <w:tc>
          <w:tcPr>
            <w:tcW w:w="5100" w:type="dxa"/>
            <w:tcBorders>
              <w:bottom w:val="single" w:sz="4" w:space="0" w:color="auto"/>
            </w:tcBorders>
          </w:tcPr>
          <w:p w:rsidR="00233A81" w:rsidRPr="00526395" w:rsidRDefault="00233A81" w:rsidP="00025876">
            <w:pPr>
              <w:spacing w:after="16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,</w:t>
            </w:r>
          </w:p>
        </w:tc>
        <w:tc>
          <w:tcPr>
            <w:tcW w:w="4533" w:type="dxa"/>
            <w:tcBorders>
              <w:bottom w:val="single" w:sz="4" w:space="0" w:color="auto"/>
            </w:tcBorders>
          </w:tcPr>
          <w:p w:rsidR="00233A81" w:rsidRDefault="00233A81" w:rsidP="00025876">
            <w:pPr>
              <w:spacing w:after="160"/>
              <w:rPr>
                <w:szCs w:val="28"/>
              </w:rPr>
            </w:pPr>
            <w:r>
              <w:rPr>
                <w:szCs w:val="28"/>
              </w:rPr>
              <w:t>Перечисление программных лексем.</w:t>
            </w:r>
          </w:p>
        </w:tc>
      </w:tr>
      <w:tr w:rsidR="00233A81" w:rsidTr="00A14C9B">
        <w:tc>
          <w:tcPr>
            <w:tcW w:w="5100" w:type="dxa"/>
            <w:tcBorders>
              <w:bottom w:val="single" w:sz="4" w:space="0" w:color="auto"/>
            </w:tcBorders>
          </w:tcPr>
          <w:p w:rsidR="00233A81" w:rsidRPr="00233A81" w:rsidRDefault="00233A81" w:rsidP="00025876">
            <w:pPr>
              <w:spacing w:after="160"/>
              <w:rPr>
                <w:lang w:val="en-US"/>
              </w:rPr>
            </w:pPr>
          </w:p>
        </w:tc>
        <w:tc>
          <w:tcPr>
            <w:tcW w:w="4533" w:type="dxa"/>
            <w:tcBorders>
              <w:bottom w:val="single" w:sz="4" w:space="0" w:color="auto"/>
            </w:tcBorders>
          </w:tcPr>
          <w:p w:rsidR="00233A81" w:rsidRDefault="00233A81" w:rsidP="00025876">
            <w:pPr>
              <w:spacing w:after="160"/>
            </w:pPr>
          </w:p>
        </w:tc>
      </w:tr>
      <w:tr w:rsidR="00233A81" w:rsidTr="00A14C9B">
        <w:tc>
          <w:tcPr>
            <w:tcW w:w="96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33A81" w:rsidRPr="0011386A" w:rsidRDefault="00233A81" w:rsidP="00025876">
            <w:pPr>
              <w:spacing w:before="12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Сепараторы. </w:t>
            </w:r>
            <w:r w:rsidRPr="00526395">
              <w:rPr>
                <w:i/>
                <w:szCs w:val="28"/>
              </w:rPr>
              <w:t>Таблица №1</w:t>
            </w:r>
          </w:p>
        </w:tc>
      </w:tr>
    </w:tbl>
    <w:p w:rsidR="00C47E9F" w:rsidRDefault="00C47E9F" w:rsidP="00025876"/>
    <w:p w:rsidR="00C47E9F" w:rsidRPr="007717A9" w:rsidRDefault="00C47E9F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59056296"/>
      <w:r w:rsidRPr="007717A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1.4 Применяемые кодировки</w:t>
      </w:r>
      <w:bookmarkEnd w:id="9"/>
    </w:p>
    <w:p w:rsidR="00C47E9F" w:rsidRDefault="00C47E9F" w:rsidP="00025876">
      <w:pPr>
        <w:ind w:firstLine="708"/>
      </w:pPr>
      <w:r>
        <w:t>Кодировка символов</w:t>
      </w:r>
      <w:r w:rsidRPr="00C47E9F">
        <w:t>,</w:t>
      </w:r>
      <w:r>
        <w:t xml:space="preserve"> используемая для написания текста на разрабатываемом языке программирования.</w:t>
      </w:r>
    </w:p>
    <w:p w:rsidR="00533E9E" w:rsidRPr="00533E9E" w:rsidRDefault="00533E9E" w:rsidP="00025876">
      <w:pPr>
        <w:ind w:firstLine="708"/>
      </w:pPr>
      <w:r>
        <w:t xml:space="preserve">В разрабатываемом языке программирования используется кодировка символов </w:t>
      </w:r>
      <w:r>
        <w:rPr>
          <w:lang w:val="en-US"/>
        </w:rPr>
        <w:t>Window</w:t>
      </w:r>
      <w:r w:rsidRPr="00533E9E">
        <w:t>-1251.</w:t>
      </w:r>
    </w:p>
    <w:p w:rsidR="00C47E9F" w:rsidRPr="007717A9" w:rsidRDefault="00C47E9F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9056297"/>
      <w:r w:rsidRPr="007717A9">
        <w:rPr>
          <w:rFonts w:ascii="Times New Roman" w:hAnsi="Times New Roman" w:cs="Times New Roman"/>
          <w:b/>
          <w:color w:val="auto"/>
          <w:sz w:val="28"/>
          <w:szCs w:val="28"/>
        </w:rPr>
        <w:t>1.5 Типы данных</w:t>
      </w:r>
      <w:bookmarkEnd w:id="10"/>
    </w:p>
    <w:p w:rsidR="00A14C9B" w:rsidRDefault="00C47E9F" w:rsidP="00025876">
      <w:pPr>
        <w:spacing w:after="240"/>
        <w:ind w:firstLine="709"/>
      </w:pPr>
      <w:r>
        <w:t>Типы данных</w:t>
      </w:r>
      <w:r w:rsidRPr="00206786">
        <w:t xml:space="preserve">, </w:t>
      </w:r>
      <w:r>
        <w:t>их размер в байтах и допустимые диапазоны значений</w:t>
      </w:r>
      <w:r w:rsidRPr="00206786">
        <w:t xml:space="preserve">, </w:t>
      </w:r>
      <w:r>
        <w:t>принцип размещения в памяти</w:t>
      </w:r>
      <w:r w:rsidRPr="00206786">
        <w:t xml:space="preserve">, </w:t>
      </w:r>
      <w:r>
        <w:t>инициализация по умолчанию</w:t>
      </w:r>
      <w:r w:rsidRPr="00206786">
        <w:t>,</w:t>
      </w:r>
      <w:r>
        <w:t xml:space="preserve"> контроль типов</w:t>
      </w:r>
      <w:r w:rsidRPr="00206786">
        <w:t xml:space="preserve">, </w:t>
      </w:r>
      <w:r>
        <w:t>применяемые операции</w:t>
      </w:r>
      <w:r w:rsidRPr="00206786">
        <w:t>:</w:t>
      </w:r>
    </w:p>
    <w:p w:rsidR="001D0D80" w:rsidRPr="001D0D80" w:rsidRDefault="001D0D80" w:rsidP="00025876">
      <w:pPr>
        <w:pStyle w:val="ab"/>
        <w:keepNext/>
        <w:rPr>
          <w:color w:val="auto"/>
          <w:sz w:val="28"/>
          <w:szCs w:val="28"/>
        </w:rPr>
      </w:pPr>
      <w:r w:rsidRPr="001D0D80">
        <w:rPr>
          <w:color w:val="auto"/>
          <w:sz w:val="28"/>
          <w:szCs w:val="28"/>
        </w:rPr>
        <w:t>Таблица №2 Типы данных.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21"/>
        <w:gridCol w:w="4810"/>
      </w:tblGrid>
      <w:tr w:rsidR="00A14C9B" w:rsidRPr="002C7F7A" w:rsidTr="00134ACB">
        <w:tc>
          <w:tcPr>
            <w:tcW w:w="4721" w:type="dxa"/>
          </w:tcPr>
          <w:p w:rsidR="00A14C9B" w:rsidRPr="002C7F7A" w:rsidRDefault="00A14C9B" w:rsidP="00025876">
            <w:pPr>
              <w:spacing w:after="16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Тип данных</w:t>
            </w:r>
          </w:p>
        </w:tc>
        <w:tc>
          <w:tcPr>
            <w:tcW w:w="4810" w:type="dxa"/>
          </w:tcPr>
          <w:p w:rsidR="00A14C9B" w:rsidRPr="002C7F7A" w:rsidRDefault="00A14C9B" w:rsidP="00025876">
            <w:pPr>
              <w:spacing w:after="160"/>
              <w:jc w:val="center"/>
              <w:rPr>
                <w:b/>
                <w:szCs w:val="28"/>
              </w:rPr>
            </w:pPr>
            <w:r w:rsidRPr="002C7F7A">
              <w:rPr>
                <w:b/>
                <w:szCs w:val="28"/>
              </w:rPr>
              <w:t>Описание</w:t>
            </w:r>
          </w:p>
        </w:tc>
      </w:tr>
      <w:tr w:rsidR="00A14C9B" w:rsidTr="00134ACB">
        <w:tc>
          <w:tcPr>
            <w:tcW w:w="4721" w:type="dxa"/>
          </w:tcPr>
          <w:p w:rsidR="00A14C9B" w:rsidRDefault="00A14C9B" w:rsidP="00025876">
            <w:pPr>
              <w:spacing w:after="160"/>
              <w:rPr>
                <w:szCs w:val="28"/>
              </w:rPr>
            </w:pPr>
            <w:r>
              <w:rPr>
                <w:lang w:val="en-US"/>
              </w:rPr>
              <w:t>posint</w:t>
            </w:r>
          </w:p>
        </w:tc>
        <w:tc>
          <w:tcPr>
            <w:tcW w:w="4810" w:type="dxa"/>
          </w:tcPr>
          <w:p w:rsidR="00A14C9B" w:rsidRDefault="00A14C9B" w:rsidP="00025876">
            <w:pPr>
              <w:spacing w:after="160"/>
              <w:rPr>
                <w:szCs w:val="28"/>
              </w:rPr>
            </w:pPr>
            <w:r>
              <w:rPr>
                <w:szCs w:val="28"/>
              </w:rPr>
              <w:t>Беззнаковые целочисленные данные</w:t>
            </w:r>
          </w:p>
          <w:p w:rsidR="00A14C9B" w:rsidRPr="001716BC" w:rsidRDefault="00A14C9B" w:rsidP="00025876">
            <w:pPr>
              <w:spacing w:after="160"/>
              <w:rPr>
                <w:szCs w:val="28"/>
              </w:rPr>
            </w:pPr>
            <w:r>
              <w:rPr>
                <w:szCs w:val="28"/>
              </w:rPr>
              <w:t xml:space="preserve">(четыре </w:t>
            </w:r>
            <w:r w:rsidRPr="001716BC">
              <w:rPr>
                <w:szCs w:val="28"/>
              </w:rPr>
              <w:t>байта,  ди</w:t>
            </w:r>
            <w:r>
              <w:rPr>
                <w:szCs w:val="28"/>
              </w:rPr>
              <w:t xml:space="preserve">апазон  от  </w:t>
            </w:r>
            <w:r w:rsidRPr="007E2204">
              <w:rPr>
                <w:szCs w:val="28"/>
              </w:rPr>
              <w:t>0</w:t>
            </w:r>
            <w:r>
              <w:rPr>
                <w:szCs w:val="28"/>
              </w:rPr>
              <w:t xml:space="preserve"> до  </w:t>
            </w:r>
            <w:r w:rsidRPr="005A5850">
              <w:rPr>
                <w:szCs w:val="28"/>
              </w:rPr>
              <w:t>2</w:t>
            </w:r>
            <w:r w:rsidRPr="005A5850">
              <w:rPr>
                <w:szCs w:val="28"/>
                <w:vertAlign w:val="superscript"/>
              </w:rPr>
              <w:t>31</w:t>
            </w:r>
            <w:r w:rsidRPr="005A5850">
              <w:rPr>
                <w:szCs w:val="28"/>
              </w:rPr>
              <w:t>-1</w:t>
            </w:r>
            <w:r>
              <w:rPr>
                <w:szCs w:val="28"/>
              </w:rPr>
              <w:t xml:space="preserve">), </w:t>
            </w:r>
            <w:r w:rsidRPr="001716BC">
              <w:rPr>
                <w:szCs w:val="28"/>
              </w:rPr>
              <w:t>авт</w:t>
            </w:r>
            <w:r>
              <w:rPr>
                <w:szCs w:val="28"/>
              </w:rPr>
              <w:t>оматическая инициализация 0, LE.</w:t>
            </w:r>
          </w:p>
        </w:tc>
      </w:tr>
      <w:tr w:rsidR="00A14C9B" w:rsidTr="00134ACB">
        <w:tc>
          <w:tcPr>
            <w:tcW w:w="4721" w:type="dxa"/>
          </w:tcPr>
          <w:p w:rsidR="00A14C9B" w:rsidRPr="00523725" w:rsidRDefault="00A14C9B" w:rsidP="00025876">
            <w:pPr>
              <w:spacing w:after="160"/>
              <w:rPr>
                <w:szCs w:val="28"/>
              </w:rPr>
            </w:pPr>
            <w:r w:rsidRPr="0011386A">
              <w:rPr>
                <w:szCs w:val="28"/>
                <w:lang w:val="en-US"/>
              </w:rPr>
              <w:t>str</w:t>
            </w:r>
            <w:r>
              <w:rPr>
                <w:szCs w:val="28"/>
                <w:lang w:val="en-US"/>
              </w:rPr>
              <w:t>ing</w:t>
            </w:r>
          </w:p>
        </w:tc>
        <w:tc>
          <w:tcPr>
            <w:tcW w:w="4810" w:type="dxa"/>
          </w:tcPr>
          <w:p w:rsidR="00A14C9B" w:rsidRPr="005A5850" w:rsidRDefault="00A14C9B" w:rsidP="00025876">
            <w:pPr>
              <w:spacing w:after="160"/>
              <w:rPr>
                <w:szCs w:val="28"/>
              </w:rPr>
            </w:pPr>
            <w:r>
              <w:rPr>
                <w:szCs w:val="28"/>
              </w:rPr>
              <w:t>Строка</w:t>
            </w:r>
            <w:r w:rsidRPr="005A5850">
              <w:rPr>
                <w:szCs w:val="28"/>
              </w:rPr>
              <w:t xml:space="preserve">, </w:t>
            </w:r>
            <w:r>
              <w:rPr>
                <w:szCs w:val="28"/>
              </w:rPr>
              <w:t>любые символы</w:t>
            </w:r>
            <w:r w:rsidRPr="005A5850">
              <w:rPr>
                <w:szCs w:val="28"/>
              </w:rPr>
              <w:t xml:space="preserve"> (</w:t>
            </w:r>
            <w:r>
              <w:rPr>
                <w:szCs w:val="28"/>
              </w:rPr>
              <w:t>максимально 255 символов</w:t>
            </w:r>
            <w:r w:rsidRPr="005A5850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первый байт</w:t>
            </w:r>
            <w:r>
              <w:t xml:space="preserve"> </w:t>
            </w:r>
            <w:r w:rsidRPr="005A5850">
              <w:rPr>
                <w:szCs w:val="28"/>
              </w:rPr>
              <w:t>–</w:t>
            </w:r>
            <w:r>
              <w:rPr>
                <w:szCs w:val="28"/>
              </w:rPr>
              <w:t xml:space="preserve"> длина строки</w:t>
            </w:r>
            <w:r w:rsidRPr="005A5850">
              <w:rPr>
                <w:szCs w:val="28"/>
              </w:rPr>
              <w:t>),</w:t>
            </w:r>
            <w:r>
              <w:rPr>
                <w:szCs w:val="28"/>
              </w:rPr>
              <w:t xml:space="preserve"> автоматическая инициализация строкой длины 0</w:t>
            </w:r>
            <w:r w:rsidRPr="005A5850">
              <w:rPr>
                <w:szCs w:val="28"/>
              </w:rPr>
              <w:t>.</w:t>
            </w:r>
          </w:p>
        </w:tc>
      </w:tr>
      <w:tr w:rsidR="00A14C9B" w:rsidRPr="00523725" w:rsidTr="00134ACB">
        <w:tc>
          <w:tcPr>
            <w:tcW w:w="4721" w:type="dxa"/>
          </w:tcPr>
          <w:p w:rsidR="00A14C9B" w:rsidRPr="00523725" w:rsidRDefault="00A14C9B" w:rsidP="00025876">
            <w:pPr>
              <w:spacing w:after="16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symbol</w:t>
            </w:r>
          </w:p>
        </w:tc>
        <w:tc>
          <w:tcPr>
            <w:tcW w:w="4810" w:type="dxa"/>
          </w:tcPr>
          <w:p w:rsidR="00A14C9B" w:rsidRPr="005A5850" w:rsidRDefault="00A14C9B" w:rsidP="00025876">
            <w:pPr>
              <w:spacing w:after="160"/>
              <w:rPr>
                <w:szCs w:val="28"/>
              </w:rPr>
            </w:pPr>
            <w:r>
              <w:rPr>
                <w:szCs w:val="28"/>
              </w:rPr>
              <w:t>Любой символ</w:t>
            </w:r>
            <w:r w:rsidRPr="005A5850">
              <w:rPr>
                <w:szCs w:val="28"/>
              </w:rPr>
              <w:t xml:space="preserve">, </w:t>
            </w:r>
            <w:r>
              <w:rPr>
                <w:szCs w:val="28"/>
              </w:rPr>
              <w:t>автоматическая инициализация пустым символом.</w:t>
            </w:r>
          </w:p>
        </w:tc>
      </w:tr>
    </w:tbl>
    <w:p w:rsidR="00A14C9B" w:rsidRPr="007717A9" w:rsidRDefault="00A14C9B" w:rsidP="00025876">
      <w:pPr>
        <w:pStyle w:val="3"/>
        <w:spacing w:before="240" w:after="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59056298"/>
      <w:r w:rsidRPr="007717A9">
        <w:rPr>
          <w:rFonts w:ascii="Times New Roman" w:hAnsi="Times New Roman" w:cs="Times New Roman"/>
          <w:b/>
          <w:color w:val="auto"/>
          <w:sz w:val="28"/>
          <w:szCs w:val="28"/>
        </w:rPr>
        <w:t>1.6 Преобразование типов данных</w:t>
      </w:r>
      <w:bookmarkEnd w:id="11"/>
    </w:p>
    <w:p w:rsidR="00A14C9B" w:rsidRDefault="00A14C9B" w:rsidP="00025876">
      <w:pPr>
        <w:ind w:firstLine="708"/>
      </w:pPr>
      <w:r>
        <w:t>Описание допустимости преобразования типов данных: явные и неявные преобразования, операторы преобразования типов (если они допускаются языком).</w:t>
      </w:r>
    </w:p>
    <w:p w:rsidR="006858FD" w:rsidRDefault="00A14C9B" w:rsidP="00025876">
      <w:pPr>
        <w:ind w:firstLine="708"/>
      </w:pPr>
      <w:r>
        <w:t xml:space="preserve">В языке программирования </w:t>
      </w:r>
      <w:r>
        <w:rPr>
          <w:lang w:val="en-US"/>
        </w:rPr>
        <w:t>DVR</w:t>
      </w:r>
      <w:r w:rsidRPr="00A14C9B">
        <w:t xml:space="preserve">-2020 </w:t>
      </w:r>
      <w:r>
        <w:t>поддерживаются только неявные преобразования.</w:t>
      </w:r>
    </w:p>
    <w:p w:rsidR="006858FD" w:rsidRPr="007717A9" w:rsidRDefault="006858FD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12" w:name="_Toc59056299"/>
      <w:r w:rsidRPr="007717A9">
        <w:rPr>
          <w:rFonts w:ascii="Times New Roman" w:hAnsi="Times New Roman" w:cs="Times New Roman"/>
          <w:b/>
          <w:color w:val="auto"/>
          <w:sz w:val="28"/>
        </w:rPr>
        <w:t>1.7 Идентификаторы</w:t>
      </w:r>
      <w:bookmarkEnd w:id="12"/>
    </w:p>
    <w:p w:rsidR="006858FD" w:rsidRDefault="006858FD" w:rsidP="00025876">
      <w:pPr>
        <w:ind w:firstLine="708"/>
      </w:pPr>
      <w:r>
        <w:t xml:space="preserve">Идентификатор </w:t>
      </w:r>
      <w:r w:rsidRPr="00102B06">
        <w:t>–</w:t>
      </w:r>
      <w:r>
        <w:t xml:space="preserve"> переменная</w:t>
      </w:r>
      <w:r w:rsidRPr="00102B06">
        <w:t xml:space="preserve">, </w:t>
      </w:r>
      <w:r>
        <w:t>которая является именованным хранилищем данных.</w:t>
      </w:r>
    </w:p>
    <w:p w:rsidR="006858FD" w:rsidRDefault="006858FD" w:rsidP="00025876">
      <w:pPr>
        <w:ind w:left="708"/>
        <w:rPr>
          <w:lang w:val="en-US"/>
        </w:rPr>
      </w:pPr>
      <w:r>
        <w:t>Правила, определяющие понятие «идентификатор»</w:t>
      </w:r>
      <w:r w:rsidRPr="00D405AE">
        <w:t>:</w:t>
      </w:r>
    </w:p>
    <w:p w:rsidR="006858FD" w:rsidRDefault="006858FD" w:rsidP="00025876">
      <w:pPr>
        <w:pStyle w:val="aa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</w:t>
      </w:r>
      <w:r>
        <w:t>строчная</w:t>
      </w:r>
      <w:r w:rsidRPr="00D405AE">
        <w:rPr>
          <w:lang w:val="en-US"/>
        </w:rPr>
        <w:t xml:space="preserve"> </w:t>
      </w:r>
      <w:r>
        <w:t>буква</w:t>
      </w:r>
      <w:r>
        <w:rPr>
          <w:lang w:val="en-US"/>
        </w:rPr>
        <w:t>&gt; ::= a | b | c | d | e | f | g | h | i | j | k | l | m | n | o | p | q | r | s | t | u | v | w | x | y | z</w:t>
      </w:r>
    </w:p>
    <w:p w:rsidR="006858FD" w:rsidRDefault="006858FD" w:rsidP="00025876">
      <w:pPr>
        <w:pStyle w:val="aa"/>
        <w:numPr>
          <w:ilvl w:val="0"/>
          <w:numId w:val="3"/>
        </w:numPr>
        <w:rPr>
          <w:lang w:val="en-US"/>
        </w:rPr>
      </w:pPr>
      <w:r w:rsidRPr="00A217E6">
        <w:rPr>
          <w:lang w:val="en-US"/>
        </w:rPr>
        <w:t>&lt;</w:t>
      </w:r>
      <w:r>
        <w:t>прописная</w:t>
      </w:r>
      <w:r w:rsidRPr="00A217E6">
        <w:rPr>
          <w:lang w:val="en-US"/>
        </w:rPr>
        <w:t xml:space="preserve"> </w:t>
      </w:r>
      <w:r>
        <w:t>буква</w:t>
      </w:r>
      <w:r w:rsidRPr="00A217E6">
        <w:rPr>
          <w:lang w:val="en-US"/>
        </w:rPr>
        <w:t xml:space="preserve">&gt; ::= A | B | C | D | E | F | G | H | I | J | K | L | M | N | O | P | Q | R </w:t>
      </w:r>
      <w:r>
        <w:rPr>
          <w:lang w:val="en-US"/>
        </w:rPr>
        <w:t>| S | T | U | V | W | X | Y | Z</w:t>
      </w:r>
    </w:p>
    <w:p w:rsidR="006858FD" w:rsidRDefault="006858FD" w:rsidP="00025876">
      <w:pPr>
        <w:pStyle w:val="aa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</w:t>
      </w:r>
      <w:r>
        <w:t>цифра</w:t>
      </w:r>
      <w:r>
        <w:rPr>
          <w:lang w:val="en-US"/>
        </w:rPr>
        <w:t>&gt; ::= 0 | 1 | 2 | 3 | 4 | 5 | 6 | 7 | 8 | 9</w:t>
      </w:r>
    </w:p>
    <w:p w:rsidR="006858FD" w:rsidRPr="00D674A4" w:rsidRDefault="006858FD" w:rsidP="00025876">
      <w:pPr>
        <w:pStyle w:val="aa"/>
        <w:numPr>
          <w:ilvl w:val="0"/>
          <w:numId w:val="3"/>
        </w:numPr>
      </w:pPr>
      <w:r w:rsidRPr="00A217E6">
        <w:t>&lt;</w:t>
      </w:r>
      <w:r>
        <w:t>идентификатор</w:t>
      </w:r>
      <w:proofErr w:type="gramStart"/>
      <w:r w:rsidRPr="00A217E6">
        <w:t xml:space="preserve">&gt; </w:t>
      </w:r>
      <w:r>
        <w:t>::=</w:t>
      </w:r>
      <w:r w:rsidRPr="00A217E6">
        <w:t xml:space="preserve"> &lt;</w:t>
      </w:r>
      <w:proofErr w:type="gramEnd"/>
      <w:r>
        <w:t>строчная</w:t>
      </w:r>
      <w:r w:rsidRPr="00A217E6">
        <w:t xml:space="preserve"> </w:t>
      </w:r>
      <w:r>
        <w:t>буква</w:t>
      </w:r>
      <w:r w:rsidRPr="00A217E6">
        <w:t>&gt; {(&lt;</w:t>
      </w:r>
      <w:r>
        <w:t>прописная</w:t>
      </w:r>
      <w:r w:rsidRPr="00A217E6">
        <w:t xml:space="preserve"> </w:t>
      </w:r>
      <w:r>
        <w:t>буква</w:t>
      </w:r>
      <w:r w:rsidRPr="00A217E6">
        <w:t>&gt; | &lt;</w:t>
      </w:r>
      <w:r>
        <w:t>цифра</w:t>
      </w:r>
      <w:r w:rsidRPr="00A217E6">
        <w:t>&gt; | &lt;</w:t>
      </w:r>
      <w:r>
        <w:t>строчная</w:t>
      </w:r>
      <w:r w:rsidRPr="00A217E6">
        <w:t xml:space="preserve"> </w:t>
      </w:r>
      <w:r>
        <w:t>буква</w:t>
      </w:r>
      <w:r w:rsidRPr="00A217E6">
        <w:t>&gt;)}</w:t>
      </w:r>
    </w:p>
    <w:p w:rsidR="006858FD" w:rsidRDefault="006858FD" w:rsidP="00025876">
      <w:pPr>
        <w:pStyle w:val="aa"/>
        <w:numPr>
          <w:ilvl w:val="0"/>
          <w:numId w:val="3"/>
        </w:numPr>
      </w:pPr>
      <w:r>
        <w:t>размер ограничен 20-ю символами</w:t>
      </w:r>
    </w:p>
    <w:p w:rsidR="006858FD" w:rsidRPr="003F639E" w:rsidRDefault="006858FD" w:rsidP="00025876">
      <w:pPr>
        <w:pStyle w:val="aa"/>
        <w:numPr>
          <w:ilvl w:val="0"/>
          <w:numId w:val="3"/>
        </w:numPr>
      </w:pPr>
      <w:r>
        <w:t>идентификатор не может совпадать с ключевыми словами</w:t>
      </w:r>
    </w:p>
    <w:p w:rsidR="006858FD" w:rsidRPr="00D405AE" w:rsidRDefault="006858FD" w:rsidP="00025876">
      <w:pPr>
        <w:pStyle w:val="aa"/>
        <w:ind w:left="708"/>
      </w:pPr>
      <w:r>
        <w:lastRenderedPageBreak/>
        <w:t>Правильные</w:t>
      </w:r>
      <w:r w:rsidRPr="00D405AE">
        <w:t xml:space="preserve"> </w:t>
      </w:r>
      <w:r>
        <w:t>идентификаторы</w:t>
      </w:r>
      <w:r w:rsidRPr="00D405AE">
        <w:t>:</w:t>
      </w:r>
      <w:r>
        <w:t xml:space="preserve"> </w:t>
      </w:r>
      <w:proofErr w:type="spellStart"/>
      <w:r>
        <w:rPr>
          <w:lang w:val="en-US"/>
        </w:rPr>
        <w:t>idN</w:t>
      </w:r>
      <w:proofErr w:type="spellEnd"/>
      <w:r w:rsidRPr="00D7567B">
        <w:t xml:space="preserve">1, </w:t>
      </w:r>
      <w:r>
        <w:rPr>
          <w:lang w:val="en-US"/>
        </w:rPr>
        <w:t>id</w:t>
      </w:r>
      <w:r w:rsidRPr="00D405AE">
        <w:t>;</w:t>
      </w:r>
    </w:p>
    <w:p w:rsidR="006858FD" w:rsidRDefault="006858FD" w:rsidP="00025876">
      <w:pPr>
        <w:ind w:left="708"/>
      </w:pPr>
      <w:r>
        <w:t>Неправильные идентификаторы</w:t>
      </w:r>
      <w:r w:rsidRPr="00B51F98">
        <w:t>:</w:t>
      </w:r>
      <w:r w:rsidRPr="00D674A4">
        <w:t xml:space="preserve"> </w:t>
      </w:r>
      <w:r>
        <w:rPr>
          <w:lang w:val="en-US"/>
        </w:rPr>
        <w:t>Id</w:t>
      </w:r>
      <w:r w:rsidRPr="00D674A4">
        <w:t>, 1</w:t>
      </w:r>
      <w:r>
        <w:rPr>
          <w:lang w:val="en-US"/>
        </w:rPr>
        <w:t>id</w:t>
      </w:r>
      <w:r w:rsidRPr="00B51F98">
        <w:t>.</w:t>
      </w:r>
    </w:p>
    <w:p w:rsidR="006858FD" w:rsidRPr="007717A9" w:rsidRDefault="006858FD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13" w:name="_Toc59056300"/>
      <w:r w:rsidRPr="007717A9">
        <w:rPr>
          <w:rFonts w:ascii="Times New Roman" w:hAnsi="Times New Roman" w:cs="Times New Roman"/>
          <w:b/>
          <w:color w:val="auto"/>
          <w:sz w:val="28"/>
        </w:rPr>
        <w:t>1.8 Литералы</w:t>
      </w:r>
      <w:bookmarkEnd w:id="13"/>
    </w:p>
    <w:p w:rsidR="006858FD" w:rsidRDefault="006858FD" w:rsidP="00025876">
      <w:pPr>
        <w:ind w:firstLine="708"/>
      </w:pPr>
      <w:r>
        <w:t>Литералом является постоянное значение</w:t>
      </w:r>
      <w:r w:rsidRPr="006858FD">
        <w:t>,</w:t>
      </w:r>
      <w:r>
        <w:t xml:space="preserve"> у которого нет имени.</w:t>
      </w:r>
    </w:p>
    <w:p w:rsidR="00C47E9F" w:rsidRDefault="006858FD" w:rsidP="00025876">
      <w:pPr>
        <w:ind w:firstLine="708"/>
      </w:pPr>
      <w:r>
        <w:t>Правила</w:t>
      </w:r>
      <w:r>
        <w:rPr>
          <w:lang w:val="en-US"/>
        </w:rPr>
        <w:t xml:space="preserve">, </w:t>
      </w:r>
      <w:r>
        <w:t>определяющие понятие «литерал»</w:t>
      </w:r>
      <w:r w:rsidRPr="00D405AE">
        <w:t>:</w:t>
      </w:r>
    </w:p>
    <w:p w:rsidR="006858FD" w:rsidRPr="00D674A4" w:rsidRDefault="006858FD" w:rsidP="00025876">
      <w:pPr>
        <w:pStyle w:val="aa"/>
        <w:numPr>
          <w:ilvl w:val="0"/>
          <w:numId w:val="4"/>
        </w:numPr>
      </w:pPr>
      <w:r>
        <w:t>Правила для</w:t>
      </w:r>
      <w:r w:rsidRPr="0002019F">
        <w:t xml:space="preserve"> </w:t>
      </w:r>
      <w:r>
        <w:t>литерала</w:t>
      </w:r>
      <w:r w:rsidRPr="0002019F">
        <w:t xml:space="preserve">, </w:t>
      </w:r>
      <w:r>
        <w:t>который является целым беззнаковым числом</w:t>
      </w:r>
      <w:r w:rsidRPr="00D674A4">
        <w:t>:</w:t>
      </w:r>
    </w:p>
    <w:p w:rsidR="006858FD" w:rsidRDefault="006858FD" w:rsidP="00025876">
      <w:pPr>
        <w:pStyle w:val="aa"/>
        <w:numPr>
          <w:ilvl w:val="0"/>
          <w:numId w:val="5"/>
        </w:numPr>
      </w:pPr>
      <w:r w:rsidRPr="0002019F">
        <w:rPr>
          <w:lang w:val="en-US"/>
        </w:rPr>
        <w:t>&lt;</w:t>
      </w:r>
      <w:r>
        <w:t>цифра</w:t>
      </w:r>
      <w:r w:rsidRPr="0002019F">
        <w:rPr>
          <w:lang w:val="en-US"/>
        </w:rPr>
        <w:t xml:space="preserve">&gt; ::= </w:t>
      </w:r>
      <w:r>
        <w:rPr>
          <w:lang w:val="en-US"/>
        </w:rPr>
        <w:t>0 | 1 | 2 | 3 | 4 | 5 | 6 | 7 | 8 | 9</w:t>
      </w:r>
    </w:p>
    <w:p w:rsidR="006858FD" w:rsidRDefault="006858FD" w:rsidP="00025876">
      <w:pPr>
        <w:pStyle w:val="aa"/>
        <w:numPr>
          <w:ilvl w:val="0"/>
          <w:numId w:val="5"/>
        </w:numPr>
      </w:pPr>
      <w:r>
        <w:rPr>
          <w:lang w:val="en-US"/>
        </w:rPr>
        <w:t>&lt;</w:t>
      </w:r>
      <w:r>
        <w:t>целое без знака</w:t>
      </w:r>
      <w:r>
        <w:rPr>
          <w:lang w:val="en-US"/>
        </w:rPr>
        <w:t>&gt;</w:t>
      </w:r>
      <w:r>
        <w:t xml:space="preserve"> </w:t>
      </w:r>
      <w:r>
        <w:rPr>
          <w:lang w:val="en-US"/>
        </w:rPr>
        <w:t>::= &lt;</w:t>
      </w:r>
      <w:r>
        <w:t>цифра</w:t>
      </w:r>
      <w:r>
        <w:rPr>
          <w:lang w:val="en-US"/>
        </w:rPr>
        <w:t>&gt;</w:t>
      </w:r>
    </w:p>
    <w:p w:rsidR="006858FD" w:rsidRPr="0002019F" w:rsidRDefault="006858FD" w:rsidP="00025876">
      <w:pPr>
        <w:pStyle w:val="aa"/>
        <w:numPr>
          <w:ilvl w:val="0"/>
          <w:numId w:val="5"/>
        </w:numPr>
      </w:pPr>
      <w:r w:rsidRPr="0002019F">
        <w:t>&lt;</w:t>
      </w:r>
      <w:r>
        <w:t>целое без знака литерал</w:t>
      </w:r>
      <w:r w:rsidRPr="0002019F">
        <w:t>&gt;</w:t>
      </w:r>
      <w:proofErr w:type="gramStart"/>
      <w:r>
        <w:t xml:space="preserve"> </w:t>
      </w:r>
      <w:r w:rsidRPr="0002019F">
        <w:t>:</w:t>
      </w:r>
      <w:proofErr w:type="gramEnd"/>
      <w:r w:rsidRPr="0002019F">
        <w:t>= &lt;</w:t>
      </w:r>
      <w:r>
        <w:t>целое без знака</w:t>
      </w:r>
      <w:r w:rsidRPr="0002019F">
        <w:t>&gt; {&lt;</w:t>
      </w:r>
      <w:r>
        <w:t>целое без знака</w:t>
      </w:r>
      <w:r w:rsidRPr="0002019F">
        <w:t>&gt;}</w:t>
      </w:r>
    </w:p>
    <w:p w:rsidR="006858FD" w:rsidRPr="003F639E" w:rsidRDefault="006858FD" w:rsidP="00025876">
      <w:pPr>
        <w:pStyle w:val="aa"/>
        <w:numPr>
          <w:ilvl w:val="0"/>
          <w:numId w:val="4"/>
        </w:numPr>
      </w:pPr>
      <w:r>
        <w:t>Правила для литерала</w:t>
      </w:r>
      <w:r w:rsidRPr="003F639E">
        <w:t xml:space="preserve">, </w:t>
      </w:r>
      <w:r>
        <w:t>который является строкой</w:t>
      </w:r>
      <w:r w:rsidRPr="003F639E">
        <w:t>:</w:t>
      </w:r>
    </w:p>
    <w:p w:rsidR="006858FD" w:rsidRDefault="006858FD" w:rsidP="00025876">
      <w:pPr>
        <w:pStyle w:val="aa"/>
        <w:numPr>
          <w:ilvl w:val="0"/>
          <w:numId w:val="7"/>
        </w:numPr>
      </w:pPr>
      <w:r w:rsidRPr="003F639E">
        <w:rPr>
          <w:lang w:val="en-US"/>
        </w:rPr>
        <w:t>&lt;</w:t>
      </w:r>
      <w:r>
        <w:t>цифра</w:t>
      </w:r>
      <w:r w:rsidRPr="003F639E">
        <w:rPr>
          <w:lang w:val="en-US"/>
        </w:rPr>
        <w:t>&gt; ::= 0 | 1 | 2 | 3 | 4 | 5 | 6 | 7 | 8 | 9</w:t>
      </w:r>
    </w:p>
    <w:p w:rsidR="006858FD" w:rsidRPr="00382660" w:rsidRDefault="006858FD" w:rsidP="00025876">
      <w:pPr>
        <w:pStyle w:val="aa"/>
        <w:numPr>
          <w:ilvl w:val="0"/>
          <w:numId w:val="7"/>
        </w:numPr>
      </w:pPr>
      <w:r w:rsidRPr="00382660">
        <w:t>&lt;</w:t>
      </w:r>
      <w:r>
        <w:t>строчная</w:t>
      </w:r>
      <w:r w:rsidRPr="00382660">
        <w:t xml:space="preserve"> </w:t>
      </w:r>
      <w:r>
        <w:t>буква</w:t>
      </w:r>
      <w:r w:rsidRPr="00382660">
        <w:t xml:space="preserve">&gt; ::= </w:t>
      </w:r>
      <w:r w:rsidRPr="003F639E">
        <w:rPr>
          <w:lang w:val="en-US"/>
        </w:rPr>
        <w:t>a</w:t>
      </w:r>
      <w:r w:rsidRPr="00382660">
        <w:t xml:space="preserve"> | </w:t>
      </w:r>
      <w:r w:rsidRPr="003F639E">
        <w:rPr>
          <w:lang w:val="en-US"/>
        </w:rPr>
        <w:t>b</w:t>
      </w:r>
      <w:r w:rsidRPr="00382660">
        <w:t xml:space="preserve"> | </w:t>
      </w:r>
      <w:r w:rsidRPr="003F639E">
        <w:rPr>
          <w:lang w:val="en-US"/>
        </w:rPr>
        <w:t>c</w:t>
      </w:r>
      <w:r w:rsidRPr="00382660">
        <w:t xml:space="preserve"> | </w:t>
      </w:r>
      <w:r w:rsidRPr="003F639E">
        <w:rPr>
          <w:lang w:val="en-US"/>
        </w:rPr>
        <w:t>d</w:t>
      </w:r>
      <w:r w:rsidRPr="00382660">
        <w:t xml:space="preserve"> | </w:t>
      </w:r>
      <w:r w:rsidRPr="003F639E">
        <w:rPr>
          <w:lang w:val="en-US"/>
        </w:rPr>
        <w:t>e</w:t>
      </w:r>
      <w:r w:rsidRPr="00382660">
        <w:t xml:space="preserve"> | </w:t>
      </w:r>
      <w:r w:rsidRPr="003F639E">
        <w:rPr>
          <w:lang w:val="en-US"/>
        </w:rPr>
        <w:t>f</w:t>
      </w:r>
      <w:r w:rsidRPr="00382660">
        <w:t xml:space="preserve"> | </w:t>
      </w:r>
      <w:r w:rsidRPr="003F639E">
        <w:rPr>
          <w:lang w:val="en-US"/>
        </w:rPr>
        <w:t>g</w:t>
      </w:r>
      <w:r w:rsidRPr="00382660">
        <w:t xml:space="preserve"> | </w:t>
      </w:r>
      <w:r w:rsidRPr="003F639E">
        <w:rPr>
          <w:lang w:val="en-US"/>
        </w:rPr>
        <w:t>h</w:t>
      </w:r>
      <w:r w:rsidRPr="00382660">
        <w:t xml:space="preserve"> | </w:t>
      </w:r>
      <w:r w:rsidRPr="003F639E">
        <w:rPr>
          <w:lang w:val="en-US"/>
        </w:rPr>
        <w:t>i</w:t>
      </w:r>
      <w:r w:rsidRPr="00382660">
        <w:t xml:space="preserve"> | </w:t>
      </w:r>
      <w:r w:rsidRPr="003F639E">
        <w:rPr>
          <w:lang w:val="en-US"/>
        </w:rPr>
        <w:t>j</w:t>
      </w:r>
      <w:r w:rsidRPr="00382660">
        <w:t xml:space="preserve"> | </w:t>
      </w:r>
      <w:r w:rsidRPr="003F639E">
        <w:rPr>
          <w:lang w:val="en-US"/>
        </w:rPr>
        <w:t>k</w:t>
      </w:r>
      <w:r w:rsidRPr="00382660">
        <w:t xml:space="preserve"> | </w:t>
      </w:r>
      <w:r w:rsidRPr="003F639E">
        <w:rPr>
          <w:lang w:val="en-US"/>
        </w:rPr>
        <w:t>l</w:t>
      </w:r>
      <w:r w:rsidRPr="00382660">
        <w:t xml:space="preserve"> | </w:t>
      </w:r>
      <w:r w:rsidRPr="003F639E">
        <w:rPr>
          <w:lang w:val="en-US"/>
        </w:rPr>
        <w:t>m</w:t>
      </w:r>
      <w:r w:rsidRPr="00382660">
        <w:t xml:space="preserve"> | </w:t>
      </w:r>
      <w:r w:rsidRPr="003F639E">
        <w:rPr>
          <w:lang w:val="en-US"/>
        </w:rPr>
        <w:t>n</w:t>
      </w:r>
      <w:r w:rsidRPr="00382660">
        <w:t xml:space="preserve"> | </w:t>
      </w:r>
      <w:r w:rsidRPr="003F639E">
        <w:rPr>
          <w:lang w:val="en-US"/>
        </w:rPr>
        <w:t>o</w:t>
      </w:r>
      <w:r w:rsidRPr="00382660">
        <w:t xml:space="preserve"> | </w:t>
      </w:r>
      <w:r w:rsidRPr="003F639E">
        <w:rPr>
          <w:lang w:val="en-US"/>
        </w:rPr>
        <w:t>p</w:t>
      </w:r>
      <w:r w:rsidRPr="00382660">
        <w:t xml:space="preserve"> | </w:t>
      </w:r>
      <w:r w:rsidRPr="003F639E">
        <w:rPr>
          <w:lang w:val="en-US"/>
        </w:rPr>
        <w:t>q</w:t>
      </w:r>
      <w:r w:rsidRPr="00382660">
        <w:t xml:space="preserve"> | </w:t>
      </w:r>
      <w:r w:rsidRPr="003F639E">
        <w:rPr>
          <w:lang w:val="en-US"/>
        </w:rPr>
        <w:t>r</w:t>
      </w:r>
      <w:r w:rsidRPr="00382660">
        <w:t xml:space="preserve"> | </w:t>
      </w:r>
      <w:r w:rsidRPr="003F639E">
        <w:rPr>
          <w:lang w:val="en-US"/>
        </w:rPr>
        <w:t>s</w:t>
      </w:r>
      <w:r w:rsidRPr="00382660">
        <w:t xml:space="preserve"> | </w:t>
      </w:r>
      <w:r w:rsidRPr="003F639E">
        <w:rPr>
          <w:lang w:val="en-US"/>
        </w:rPr>
        <w:t>t</w:t>
      </w:r>
      <w:r w:rsidRPr="00382660">
        <w:t xml:space="preserve"> | </w:t>
      </w:r>
      <w:r w:rsidRPr="003F639E">
        <w:rPr>
          <w:lang w:val="en-US"/>
        </w:rPr>
        <w:t>u</w:t>
      </w:r>
      <w:r w:rsidRPr="00382660">
        <w:t xml:space="preserve"> | </w:t>
      </w:r>
      <w:r w:rsidRPr="003F639E">
        <w:rPr>
          <w:lang w:val="en-US"/>
        </w:rPr>
        <w:t>v</w:t>
      </w:r>
      <w:r w:rsidRPr="00382660">
        <w:t xml:space="preserve"> | </w:t>
      </w:r>
      <w:r w:rsidRPr="003F639E">
        <w:rPr>
          <w:lang w:val="en-US"/>
        </w:rPr>
        <w:t>w</w:t>
      </w:r>
      <w:r w:rsidRPr="00382660">
        <w:t xml:space="preserve"> | </w:t>
      </w:r>
      <w:r w:rsidRPr="003F639E">
        <w:rPr>
          <w:lang w:val="en-US"/>
        </w:rPr>
        <w:t>x</w:t>
      </w:r>
      <w:r w:rsidRPr="00382660">
        <w:t xml:space="preserve"> | </w:t>
      </w:r>
      <w:r w:rsidRPr="003F639E">
        <w:rPr>
          <w:lang w:val="en-US"/>
        </w:rPr>
        <w:t>y</w:t>
      </w:r>
      <w:r w:rsidRPr="00382660">
        <w:t xml:space="preserve"> | </w:t>
      </w:r>
      <w:r w:rsidRPr="003F639E">
        <w:rPr>
          <w:lang w:val="en-US"/>
        </w:rPr>
        <w:t>z</w:t>
      </w:r>
      <w:r>
        <w:t xml:space="preserve"> </w:t>
      </w:r>
      <w:r w:rsidRPr="00382660">
        <w:t xml:space="preserve">| </w:t>
      </w:r>
      <w:r>
        <w:t xml:space="preserve">й </w:t>
      </w:r>
      <w:r w:rsidRPr="00382660">
        <w:t xml:space="preserve">| </w:t>
      </w:r>
      <w:r>
        <w:t>ц</w:t>
      </w:r>
      <w:r w:rsidRPr="00382660">
        <w:t xml:space="preserve"> |</w:t>
      </w:r>
      <w:r>
        <w:t xml:space="preserve"> у</w:t>
      </w:r>
      <w:r w:rsidRPr="00382660">
        <w:t xml:space="preserve"> |</w:t>
      </w:r>
      <w:r>
        <w:t xml:space="preserve"> к</w:t>
      </w:r>
      <w:r w:rsidRPr="00382660">
        <w:t xml:space="preserve"> |</w:t>
      </w:r>
      <w:r>
        <w:t xml:space="preserve"> е</w:t>
      </w:r>
      <w:r w:rsidRPr="00382660">
        <w:t xml:space="preserve"> |</w:t>
      </w:r>
      <w:r>
        <w:t xml:space="preserve"> н</w:t>
      </w:r>
      <w:r w:rsidRPr="00382660">
        <w:t xml:space="preserve"> |</w:t>
      </w:r>
      <w:r>
        <w:t xml:space="preserve"> г</w:t>
      </w:r>
      <w:r w:rsidRPr="00382660">
        <w:t xml:space="preserve"> |</w:t>
      </w:r>
      <w:r>
        <w:t xml:space="preserve"> ш</w:t>
      </w:r>
      <w:r w:rsidRPr="00382660">
        <w:t xml:space="preserve"> |</w:t>
      </w:r>
      <w:r>
        <w:t xml:space="preserve"> щ</w:t>
      </w:r>
      <w:r w:rsidRPr="00382660">
        <w:t xml:space="preserve"> |</w:t>
      </w:r>
      <w:r>
        <w:t xml:space="preserve"> з</w:t>
      </w:r>
      <w:r w:rsidRPr="00382660">
        <w:t xml:space="preserve"> |</w:t>
      </w:r>
      <w:r>
        <w:t xml:space="preserve"> х</w:t>
      </w:r>
      <w:r w:rsidRPr="00382660">
        <w:t xml:space="preserve"> |</w:t>
      </w:r>
      <w:r>
        <w:t xml:space="preserve"> ъ</w:t>
      </w:r>
      <w:r w:rsidRPr="00382660">
        <w:t xml:space="preserve"> |</w:t>
      </w:r>
      <w:r>
        <w:t xml:space="preserve"> ф</w:t>
      </w:r>
      <w:r w:rsidRPr="00382660">
        <w:t xml:space="preserve"> |</w:t>
      </w:r>
      <w:r>
        <w:t xml:space="preserve"> ы</w:t>
      </w:r>
      <w:r w:rsidRPr="00382660">
        <w:t xml:space="preserve"> |</w:t>
      </w:r>
      <w:r>
        <w:t xml:space="preserve"> в</w:t>
      </w:r>
      <w:r w:rsidRPr="00382660">
        <w:t xml:space="preserve"> |</w:t>
      </w:r>
      <w:r>
        <w:t xml:space="preserve"> а</w:t>
      </w:r>
      <w:r w:rsidRPr="00382660">
        <w:t xml:space="preserve"> |</w:t>
      </w:r>
      <w:r>
        <w:t xml:space="preserve"> </w:t>
      </w:r>
      <w:proofErr w:type="gramStart"/>
      <w:r>
        <w:t>п</w:t>
      </w:r>
      <w:proofErr w:type="gramEnd"/>
      <w:r w:rsidRPr="00382660">
        <w:t xml:space="preserve"> |</w:t>
      </w:r>
      <w:r>
        <w:t xml:space="preserve"> р</w:t>
      </w:r>
      <w:r w:rsidRPr="00382660">
        <w:t xml:space="preserve"> |</w:t>
      </w:r>
      <w:r>
        <w:t xml:space="preserve"> о</w:t>
      </w:r>
      <w:r w:rsidRPr="00382660">
        <w:t xml:space="preserve"> |</w:t>
      </w:r>
      <w:r>
        <w:t xml:space="preserve"> л</w:t>
      </w:r>
      <w:r w:rsidRPr="00382660">
        <w:t xml:space="preserve"> |</w:t>
      </w:r>
      <w:r>
        <w:t xml:space="preserve"> д</w:t>
      </w:r>
      <w:r w:rsidRPr="00382660">
        <w:t xml:space="preserve"> |</w:t>
      </w:r>
      <w:r>
        <w:t xml:space="preserve"> ж</w:t>
      </w:r>
      <w:r w:rsidRPr="00382660">
        <w:t xml:space="preserve"> |</w:t>
      </w:r>
      <w:r>
        <w:t xml:space="preserve"> э</w:t>
      </w:r>
      <w:r w:rsidRPr="00382660">
        <w:t xml:space="preserve"> |</w:t>
      </w:r>
      <w:r>
        <w:t xml:space="preserve"> я</w:t>
      </w:r>
      <w:r w:rsidRPr="00382660">
        <w:t xml:space="preserve"> |</w:t>
      </w:r>
      <w:r>
        <w:t xml:space="preserve"> ч</w:t>
      </w:r>
      <w:r w:rsidRPr="00382660">
        <w:t xml:space="preserve"> |</w:t>
      </w:r>
      <w:r>
        <w:t xml:space="preserve"> с</w:t>
      </w:r>
      <w:r w:rsidRPr="00382660">
        <w:t xml:space="preserve"> |</w:t>
      </w:r>
      <w:r>
        <w:t xml:space="preserve"> м</w:t>
      </w:r>
      <w:r w:rsidRPr="00382660">
        <w:t xml:space="preserve"> |</w:t>
      </w:r>
      <w:r>
        <w:t xml:space="preserve"> и</w:t>
      </w:r>
      <w:r w:rsidRPr="00382660">
        <w:t xml:space="preserve"> |</w:t>
      </w:r>
      <w:r>
        <w:t xml:space="preserve"> т</w:t>
      </w:r>
      <w:r w:rsidRPr="00382660">
        <w:t xml:space="preserve"> |</w:t>
      </w:r>
      <w:r>
        <w:t xml:space="preserve"> ь</w:t>
      </w:r>
      <w:r w:rsidRPr="00382660">
        <w:t xml:space="preserve"> |</w:t>
      </w:r>
      <w:r>
        <w:t xml:space="preserve"> б</w:t>
      </w:r>
      <w:r w:rsidRPr="00382660">
        <w:t xml:space="preserve"> |</w:t>
      </w:r>
      <w:r>
        <w:t xml:space="preserve"> ю</w:t>
      </w:r>
    </w:p>
    <w:p w:rsidR="006858FD" w:rsidRPr="00382660" w:rsidRDefault="006858FD" w:rsidP="00025876">
      <w:pPr>
        <w:pStyle w:val="aa"/>
        <w:numPr>
          <w:ilvl w:val="0"/>
          <w:numId w:val="7"/>
        </w:numPr>
      </w:pPr>
      <w:r w:rsidRPr="00382660">
        <w:t>&lt;</w:t>
      </w:r>
      <w:r>
        <w:t>прописная</w:t>
      </w:r>
      <w:r w:rsidRPr="00382660">
        <w:t xml:space="preserve"> </w:t>
      </w:r>
      <w:r>
        <w:t>буква</w:t>
      </w:r>
      <w:r w:rsidRPr="00382660">
        <w:t>&gt;</w:t>
      </w:r>
      <w:proofErr w:type="gramStart"/>
      <w:r w:rsidRPr="00382660">
        <w:t xml:space="preserve"> :</w:t>
      </w:r>
      <w:proofErr w:type="gramEnd"/>
      <w:r w:rsidRPr="00382660">
        <w:t xml:space="preserve">:= </w:t>
      </w:r>
      <w:r w:rsidRPr="00A217E6">
        <w:rPr>
          <w:lang w:val="en-US"/>
        </w:rPr>
        <w:t>A</w:t>
      </w:r>
      <w:r w:rsidRPr="00382660">
        <w:t xml:space="preserve"> | </w:t>
      </w:r>
      <w:r w:rsidRPr="00A217E6">
        <w:rPr>
          <w:lang w:val="en-US"/>
        </w:rPr>
        <w:t>B</w:t>
      </w:r>
      <w:r w:rsidRPr="00382660">
        <w:t xml:space="preserve"> | </w:t>
      </w:r>
      <w:r w:rsidRPr="00A217E6">
        <w:rPr>
          <w:lang w:val="en-US"/>
        </w:rPr>
        <w:t>C</w:t>
      </w:r>
      <w:r w:rsidRPr="00382660">
        <w:t xml:space="preserve"> | </w:t>
      </w:r>
      <w:r w:rsidRPr="00A217E6">
        <w:rPr>
          <w:lang w:val="en-US"/>
        </w:rPr>
        <w:t>D</w:t>
      </w:r>
      <w:r w:rsidRPr="00382660">
        <w:t xml:space="preserve"> | </w:t>
      </w:r>
      <w:r w:rsidRPr="00A217E6">
        <w:rPr>
          <w:lang w:val="en-US"/>
        </w:rPr>
        <w:t>E</w:t>
      </w:r>
      <w:r w:rsidRPr="00382660">
        <w:t xml:space="preserve"> | </w:t>
      </w:r>
      <w:r w:rsidRPr="00A217E6">
        <w:rPr>
          <w:lang w:val="en-US"/>
        </w:rPr>
        <w:t>F</w:t>
      </w:r>
      <w:r w:rsidRPr="00382660">
        <w:t xml:space="preserve"> | </w:t>
      </w:r>
      <w:r w:rsidRPr="00A217E6">
        <w:rPr>
          <w:lang w:val="en-US"/>
        </w:rPr>
        <w:t>G</w:t>
      </w:r>
      <w:r w:rsidRPr="00382660">
        <w:t xml:space="preserve"> | </w:t>
      </w:r>
      <w:r w:rsidRPr="00A217E6">
        <w:rPr>
          <w:lang w:val="en-US"/>
        </w:rPr>
        <w:t>H</w:t>
      </w:r>
      <w:r w:rsidRPr="00382660">
        <w:t xml:space="preserve"> | </w:t>
      </w:r>
      <w:r w:rsidRPr="00A217E6">
        <w:rPr>
          <w:lang w:val="en-US"/>
        </w:rPr>
        <w:t>I</w:t>
      </w:r>
      <w:r w:rsidRPr="00382660">
        <w:t xml:space="preserve"> | </w:t>
      </w:r>
      <w:r w:rsidRPr="00A217E6">
        <w:rPr>
          <w:lang w:val="en-US"/>
        </w:rPr>
        <w:t>J</w:t>
      </w:r>
      <w:r w:rsidRPr="00382660">
        <w:t xml:space="preserve"> | </w:t>
      </w:r>
      <w:r w:rsidRPr="00A217E6">
        <w:rPr>
          <w:lang w:val="en-US"/>
        </w:rPr>
        <w:t>K</w:t>
      </w:r>
      <w:r w:rsidRPr="00382660">
        <w:t xml:space="preserve"> | </w:t>
      </w:r>
      <w:r w:rsidRPr="00A217E6">
        <w:rPr>
          <w:lang w:val="en-US"/>
        </w:rPr>
        <w:t>L</w:t>
      </w:r>
      <w:r w:rsidRPr="00382660">
        <w:t xml:space="preserve"> | </w:t>
      </w:r>
      <w:r w:rsidRPr="00A217E6">
        <w:rPr>
          <w:lang w:val="en-US"/>
        </w:rPr>
        <w:t>M</w:t>
      </w:r>
      <w:r w:rsidRPr="00382660">
        <w:t xml:space="preserve"> | </w:t>
      </w:r>
      <w:r w:rsidRPr="00A217E6">
        <w:rPr>
          <w:lang w:val="en-US"/>
        </w:rPr>
        <w:t>N</w:t>
      </w:r>
      <w:r w:rsidRPr="00382660">
        <w:t xml:space="preserve"> | </w:t>
      </w:r>
      <w:r w:rsidRPr="00A217E6">
        <w:rPr>
          <w:lang w:val="en-US"/>
        </w:rPr>
        <w:t>O</w:t>
      </w:r>
      <w:r w:rsidRPr="00382660">
        <w:t xml:space="preserve"> | </w:t>
      </w:r>
      <w:r w:rsidRPr="00A217E6">
        <w:rPr>
          <w:lang w:val="en-US"/>
        </w:rPr>
        <w:t>P</w:t>
      </w:r>
      <w:r w:rsidRPr="00382660">
        <w:t xml:space="preserve"> | </w:t>
      </w:r>
      <w:r w:rsidRPr="00A217E6">
        <w:rPr>
          <w:lang w:val="en-US"/>
        </w:rPr>
        <w:t>Q</w:t>
      </w:r>
      <w:r w:rsidRPr="00382660">
        <w:t xml:space="preserve"> | </w:t>
      </w:r>
      <w:r w:rsidRPr="00A217E6">
        <w:rPr>
          <w:lang w:val="en-US"/>
        </w:rPr>
        <w:t>R</w:t>
      </w:r>
      <w:r w:rsidRPr="00382660">
        <w:t xml:space="preserve"> | </w:t>
      </w:r>
      <w:r>
        <w:rPr>
          <w:lang w:val="en-US"/>
        </w:rPr>
        <w:t>S</w:t>
      </w:r>
      <w:r w:rsidRPr="00382660">
        <w:t xml:space="preserve"> | </w:t>
      </w:r>
      <w:r>
        <w:rPr>
          <w:lang w:val="en-US"/>
        </w:rPr>
        <w:t>T</w:t>
      </w:r>
      <w:r w:rsidRPr="00382660">
        <w:t xml:space="preserve"> | </w:t>
      </w:r>
      <w:r>
        <w:rPr>
          <w:lang w:val="en-US"/>
        </w:rPr>
        <w:t>U</w:t>
      </w:r>
      <w:r w:rsidRPr="00382660">
        <w:t xml:space="preserve"> | </w:t>
      </w:r>
      <w:r>
        <w:rPr>
          <w:lang w:val="en-US"/>
        </w:rPr>
        <w:t>V</w:t>
      </w:r>
      <w:r w:rsidRPr="00382660">
        <w:t xml:space="preserve"> | </w:t>
      </w:r>
      <w:r>
        <w:rPr>
          <w:lang w:val="en-US"/>
        </w:rPr>
        <w:t>W</w:t>
      </w:r>
      <w:r w:rsidRPr="00382660">
        <w:t xml:space="preserve"> | </w:t>
      </w:r>
      <w:r>
        <w:rPr>
          <w:lang w:val="en-US"/>
        </w:rPr>
        <w:t>X</w:t>
      </w:r>
      <w:r w:rsidRPr="00382660">
        <w:t xml:space="preserve"> | </w:t>
      </w:r>
      <w:r>
        <w:rPr>
          <w:lang w:val="en-US"/>
        </w:rPr>
        <w:t>Y</w:t>
      </w:r>
      <w:r w:rsidRPr="00382660">
        <w:t xml:space="preserve"> | </w:t>
      </w:r>
      <w:r>
        <w:rPr>
          <w:lang w:val="en-US"/>
        </w:rPr>
        <w:t>Z</w:t>
      </w:r>
      <w:r w:rsidRPr="00382660">
        <w:t xml:space="preserve"> | </w:t>
      </w:r>
      <w:r>
        <w:t xml:space="preserve">Й </w:t>
      </w:r>
      <w:r w:rsidRPr="00382660">
        <w:t xml:space="preserve">| </w:t>
      </w:r>
      <w:r>
        <w:t>Ц</w:t>
      </w:r>
      <w:r w:rsidRPr="00382660">
        <w:t xml:space="preserve"> |</w:t>
      </w:r>
      <w:r>
        <w:t xml:space="preserve"> У</w:t>
      </w:r>
      <w:r w:rsidRPr="00382660">
        <w:t xml:space="preserve"> |</w:t>
      </w:r>
      <w:r>
        <w:t xml:space="preserve"> К</w:t>
      </w:r>
      <w:r w:rsidRPr="00382660">
        <w:t xml:space="preserve"> |</w:t>
      </w:r>
      <w:r>
        <w:t xml:space="preserve"> Е</w:t>
      </w:r>
      <w:r w:rsidRPr="00382660">
        <w:t xml:space="preserve"> |</w:t>
      </w:r>
      <w:r>
        <w:t xml:space="preserve"> Н</w:t>
      </w:r>
      <w:r w:rsidRPr="00382660">
        <w:t xml:space="preserve"> |</w:t>
      </w:r>
      <w:r>
        <w:t xml:space="preserve"> Г</w:t>
      </w:r>
      <w:r w:rsidRPr="00382660">
        <w:t xml:space="preserve"> |</w:t>
      </w:r>
      <w:r>
        <w:t xml:space="preserve"> Ш</w:t>
      </w:r>
      <w:r w:rsidRPr="00382660">
        <w:t xml:space="preserve"> |</w:t>
      </w:r>
      <w:r>
        <w:t xml:space="preserve"> Щ</w:t>
      </w:r>
      <w:r w:rsidRPr="00382660">
        <w:t xml:space="preserve"> |</w:t>
      </w:r>
      <w:r>
        <w:t xml:space="preserve"> З</w:t>
      </w:r>
      <w:r w:rsidRPr="00382660">
        <w:t xml:space="preserve"> |</w:t>
      </w:r>
      <w:r>
        <w:t xml:space="preserve"> Х</w:t>
      </w:r>
      <w:r w:rsidRPr="00382660">
        <w:t xml:space="preserve"> |</w:t>
      </w:r>
      <w:r>
        <w:t xml:space="preserve"> Ъ</w:t>
      </w:r>
      <w:r w:rsidRPr="00382660">
        <w:t xml:space="preserve"> |</w:t>
      </w:r>
      <w:r>
        <w:t xml:space="preserve"> Ф</w:t>
      </w:r>
      <w:r w:rsidRPr="00382660">
        <w:t xml:space="preserve"> |</w:t>
      </w:r>
      <w:r>
        <w:t xml:space="preserve"> Ы</w:t>
      </w:r>
      <w:r w:rsidRPr="00382660">
        <w:t xml:space="preserve"> |</w:t>
      </w:r>
      <w:r>
        <w:t xml:space="preserve"> В</w:t>
      </w:r>
      <w:r w:rsidRPr="00382660">
        <w:t xml:space="preserve"> |</w:t>
      </w:r>
      <w:r>
        <w:t xml:space="preserve"> А</w:t>
      </w:r>
      <w:r w:rsidRPr="00382660">
        <w:t xml:space="preserve"> |</w:t>
      </w:r>
      <w:r>
        <w:t xml:space="preserve"> П</w:t>
      </w:r>
      <w:r w:rsidRPr="00382660">
        <w:t xml:space="preserve"> |</w:t>
      </w:r>
      <w:r>
        <w:t xml:space="preserve"> Р</w:t>
      </w:r>
      <w:r w:rsidRPr="00382660">
        <w:t xml:space="preserve"> |</w:t>
      </w:r>
      <w:r>
        <w:t xml:space="preserve"> О</w:t>
      </w:r>
      <w:r w:rsidRPr="00382660">
        <w:t xml:space="preserve"> |</w:t>
      </w:r>
      <w:r>
        <w:t xml:space="preserve"> Л</w:t>
      </w:r>
      <w:r w:rsidRPr="00382660">
        <w:t xml:space="preserve"> |</w:t>
      </w:r>
      <w:r>
        <w:t xml:space="preserve"> Д</w:t>
      </w:r>
      <w:r w:rsidRPr="00382660">
        <w:t xml:space="preserve"> |</w:t>
      </w:r>
      <w:r>
        <w:t xml:space="preserve"> Ж</w:t>
      </w:r>
      <w:r w:rsidRPr="00382660">
        <w:t xml:space="preserve"> |</w:t>
      </w:r>
      <w:r>
        <w:t xml:space="preserve"> Э</w:t>
      </w:r>
      <w:r w:rsidRPr="00382660">
        <w:t xml:space="preserve"> |</w:t>
      </w:r>
      <w:r>
        <w:t xml:space="preserve"> Я</w:t>
      </w:r>
      <w:r w:rsidRPr="00382660">
        <w:t xml:space="preserve"> |</w:t>
      </w:r>
      <w:r>
        <w:t xml:space="preserve"> Ч</w:t>
      </w:r>
      <w:r w:rsidRPr="00382660">
        <w:t xml:space="preserve"> |</w:t>
      </w:r>
      <w:r>
        <w:t xml:space="preserve"> С</w:t>
      </w:r>
      <w:r w:rsidRPr="00382660">
        <w:t xml:space="preserve"> |</w:t>
      </w:r>
      <w:r>
        <w:t xml:space="preserve"> М</w:t>
      </w:r>
      <w:r w:rsidRPr="00382660">
        <w:t xml:space="preserve"> |</w:t>
      </w:r>
      <w:r>
        <w:t xml:space="preserve"> И</w:t>
      </w:r>
      <w:r w:rsidRPr="00382660">
        <w:t xml:space="preserve"> |</w:t>
      </w:r>
      <w:r>
        <w:t xml:space="preserve"> Т</w:t>
      </w:r>
      <w:r w:rsidRPr="00382660">
        <w:t xml:space="preserve"> |</w:t>
      </w:r>
      <w:r>
        <w:t xml:space="preserve"> Ь</w:t>
      </w:r>
      <w:r w:rsidRPr="00382660">
        <w:t xml:space="preserve"> |</w:t>
      </w:r>
      <w:r>
        <w:t xml:space="preserve"> Б</w:t>
      </w:r>
      <w:r w:rsidRPr="00382660">
        <w:t xml:space="preserve"> |</w:t>
      </w:r>
      <w:r>
        <w:t xml:space="preserve"> Ю</w:t>
      </w:r>
    </w:p>
    <w:p w:rsidR="006858FD" w:rsidRDefault="006858FD" w:rsidP="00025876">
      <w:pPr>
        <w:pStyle w:val="aa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</w:t>
      </w:r>
      <w:r>
        <w:t>октоторп</w:t>
      </w:r>
      <w:r>
        <w:rPr>
          <w:lang w:val="en-US"/>
        </w:rPr>
        <w:t>&gt;</w:t>
      </w:r>
      <w:r>
        <w:t xml:space="preserve"> </w:t>
      </w:r>
      <w:r>
        <w:rPr>
          <w:lang w:val="en-US"/>
        </w:rPr>
        <w:t>::= #</w:t>
      </w:r>
    </w:p>
    <w:p w:rsidR="006858FD" w:rsidRPr="00382660" w:rsidRDefault="006858FD" w:rsidP="00025876">
      <w:pPr>
        <w:pStyle w:val="aa"/>
        <w:numPr>
          <w:ilvl w:val="0"/>
          <w:numId w:val="7"/>
        </w:numPr>
      </w:pPr>
      <w:r w:rsidRPr="00382660">
        <w:t>&lt;</w:t>
      </w:r>
      <w:r>
        <w:t>литерал строка</w:t>
      </w:r>
      <w:proofErr w:type="gramStart"/>
      <w:r w:rsidRPr="00382660">
        <w:t>&gt;</w:t>
      </w:r>
      <w:r>
        <w:t xml:space="preserve"> </w:t>
      </w:r>
      <w:r w:rsidRPr="00382660">
        <w:t>::= &lt;</w:t>
      </w:r>
      <w:proofErr w:type="gramEnd"/>
      <w:r>
        <w:t>октоторп</w:t>
      </w:r>
      <w:r w:rsidRPr="00382660">
        <w:t>&gt; {(&lt;</w:t>
      </w:r>
      <w:r>
        <w:t>строчная</w:t>
      </w:r>
      <w:r w:rsidRPr="00382660">
        <w:t xml:space="preserve"> </w:t>
      </w:r>
      <w:r>
        <w:t>буква</w:t>
      </w:r>
      <w:r w:rsidRPr="00382660">
        <w:t>&gt; | &lt;</w:t>
      </w:r>
      <w:r>
        <w:t>прописная</w:t>
      </w:r>
      <w:r w:rsidRPr="00382660">
        <w:t xml:space="preserve"> </w:t>
      </w:r>
      <w:r>
        <w:t>буква</w:t>
      </w:r>
      <w:r w:rsidRPr="00382660">
        <w:t>&gt; | &lt;</w:t>
      </w:r>
      <w:r>
        <w:t>цифра</w:t>
      </w:r>
      <w:r w:rsidRPr="00382660">
        <w:t>&gt;)} &lt;</w:t>
      </w:r>
      <w:r>
        <w:t>октоторп</w:t>
      </w:r>
      <w:r w:rsidRPr="00382660">
        <w:t>&gt;</w:t>
      </w:r>
    </w:p>
    <w:p w:rsidR="006858FD" w:rsidRPr="00B51F98" w:rsidRDefault="006858FD" w:rsidP="00025876">
      <w:pPr>
        <w:ind w:firstLine="708"/>
      </w:pPr>
      <w:r>
        <w:t>Правильный литерал</w:t>
      </w:r>
      <w:r w:rsidRPr="00B51F98">
        <w:t>:</w:t>
      </w:r>
      <w:r w:rsidRPr="00FC1A02">
        <w:t xml:space="preserve"> #</w:t>
      </w:r>
      <w:r>
        <w:rPr>
          <w:lang w:val="en-US"/>
        </w:rPr>
        <w:t>Rr</w:t>
      </w:r>
      <w:r>
        <w:t>йЙ12</w:t>
      </w:r>
      <w:r w:rsidRPr="00382660">
        <w:t>#</w:t>
      </w:r>
      <w:r w:rsidRPr="00B51F98">
        <w:t>;</w:t>
      </w:r>
    </w:p>
    <w:p w:rsidR="006858FD" w:rsidRDefault="006858FD" w:rsidP="00025876">
      <w:pPr>
        <w:ind w:firstLine="708"/>
      </w:pPr>
      <w:r>
        <w:t>Неправильный литерал</w:t>
      </w:r>
      <w:r w:rsidRPr="00B51F98">
        <w:t>:</w:t>
      </w:r>
      <w:r w:rsidRPr="00382660">
        <w:t xml:space="preserve"> </w:t>
      </w:r>
      <w:r>
        <w:rPr>
          <w:lang w:val="en-US"/>
        </w:rPr>
        <w:t>Rr</w:t>
      </w:r>
      <w:r>
        <w:t>йЙ12</w:t>
      </w:r>
      <w:r w:rsidRPr="00B51F98">
        <w:t>.</w:t>
      </w:r>
    </w:p>
    <w:p w:rsidR="006858FD" w:rsidRPr="007717A9" w:rsidRDefault="006858FD" w:rsidP="00025876">
      <w:pPr>
        <w:pStyle w:val="3"/>
        <w:spacing w:after="30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59056301"/>
      <w:r w:rsidRPr="007717A9">
        <w:rPr>
          <w:rFonts w:ascii="Times New Roman" w:hAnsi="Times New Roman" w:cs="Times New Roman"/>
          <w:b/>
          <w:color w:val="auto"/>
          <w:sz w:val="28"/>
          <w:szCs w:val="28"/>
        </w:rPr>
        <w:t>1.9 Объявление данных</w:t>
      </w:r>
      <w:bookmarkEnd w:id="14"/>
    </w:p>
    <w:p w:rsidR="006858FD" w:rsidRDefault="006858FD" w:rsidP="00025876">
      <w:pPr>
        <w:ind w:firstLine="709"/>
      </w:pPr>
      <w:r>
        <w:t>Правила</w:t>
      </w:r>
      <w:r w:rsidRPr="00B72D2F">
        <w:t xml:space="preserve">, </w:t>
      </w:r>
      <w:r>
        <w:t>способы и место объявления и</w:t>
      </w:r>
      <w:r w:rsidRPr="00B72D2F">
        <w:t>/</w:t>
      </w:r>
      <w:r>
        <w:t>или инициализации переменных в тексте программы</w:t>
      </w:r>
      <w:r w:rsidRPr="00B72D2F">
        <w:t>: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212"/>
        <w:gridCol w:w="6421"/>
      </w:tblGrid>
      <w:tr w:rsidR="006858FD" w:rsidTr="006858FD">
        <w:tc>
          <w:tcPr>
            <w:tcW w:w="3212" w:type="dxa"/>
          </w:tcPr>
          <w:p w:rsidR="006858FD" w:rsidRPr="00974E2A" w:rsidRDefault="006858FD" w:rsidP="00025876">
            <w:pPr>
              <w:spacing w:after="30"/>
              <w:jc w:val="center"/>
              <w:rPr>
                <w:b/>
              </w:rPr>
            </w:pPr>
            <w:r w:rsidRPr="00974E2A">
              <w:rPr>
                <w:b/>
              </w:rPr>
              <w:t>Обозначение</w:t>
            </w:r>
          </w:p>
        </w:tc>
        <w:tc>
          <w:tcPr>
            <w:tcW w:w="6421" w:type="dxa"/>
          </w:tcPr>
          <w:p w:rsidR="006858FD" w:rsidRPr="00974E2A" w:rsidRDefault="006858FD" w:rsidP="00025876">
            <w:pPr>
              <w:spacing w:after="30"/>
              <w:jc w:val="center"/>
              <w:rPr>
                <w:b/>
              </w:rPr>
            </w:pPr>
            <w:r w:rsidRPr="00974E2A">
              <w:rPr>
                <w:b/>
              </w:rPr>
              <w:t>Описание</w:t>
            </w:r>
          </w:p>
        </w:tc>
      </w:tr>
      <w:tr w:rsidR="006858FD" w:rsidTr="006858FD">
        <w:tc>
          <w:tcPr>
            <w:tcW w:w="3212" w:type="dxa"/>
          </w:tcPr>
          <w:p w:rsidR="006858FD" w:rsidRPr="00974E2A" w:rsidRDefault="006858FD" w:rsidP="00025876">
            <w:pPr>
              <w:spacing w:after="30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6421" w:type="dxa"/>
          </w:tcPr>
          <w:p w:rsidR="006858FD" w:rsidRPr="00974E2A" w:rsidRDefault="006858FD" w:rsidP="00025876">
            <w:pPr>
              <w:spacing w:after="30"/>
            </w:pPr>
            <w:r>
              <w:t>Объявить переменную.</w:t>
            </w:r>
          </w:p>
        </w:tc>
      </w:tr>
      <w:tr w:rsidR="006858FD" w:rsidRPr="004C5F03" w:rsidTr="006858FD">
        <w:tc>
          <w:tcPr>
            <w:tcW w:w="3212" w:type="dxa"/>
          </w:tcPr>
          <w:p w:rsidR="006858FD" w:rsidRDefault="006858FD" w:rsidP="00025876">
            <w:pPr>
              <w:spacing w:after="3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тип</w:t>
            </w:r>
            <w:r w:rsidRPr="00B72D2F">
              <w:rPr>
                <w:lang w:val="en-US"/>
              </w:rPr>
              <w:t xml:space="preserve"> </w:t>
            </w:r>
            <w:r>
              <w:t>данных</w:t>
            </w:r>
            <w:r>
              <w:rPr>
                <w:lang w:val="en-US"/>
              </w:rPr>
              <w:t>&gt;</w:t>
            </w:r>
          </w:p>
        </w:tc>
        <w:tc>
          <w:tcPr>
            <w:tcW w:w="6421" w:type="dxa"/>
          </w:tcPr>
          <w:p w:rsidR="006858FD" w:rsidRDefault="006858FD" w:rsidP="00025876">
            <w:pPr>
              <w:spacing w:after="30"/>
            </w:pPr>
            <w:r>
              <w:t>Тип данных</w:t>
            </w:r>
            <w:r w:rsidRPr="00847F85">
              <w:t>,</w:t>
            </w:r>
            <w:r>
              <w:t xml:space="preserve"> переменной</w:t>
            </w:r>
            <w:r w:rsidRPr="00847F85">
              <w:t>.</w:t>
            </w:r>
          </w:p>
          <w:p w:rsidR="006858FD" w:rsidRPr="00974E2A" w:rsidRDefault="006858FD" w:rsidP="00025876">
            <w:pPr>
              <w:spacing w:after="30"/>
            </w:pPr>
            <w:r>
              <w:t xml:space="preserve">см. в пункте </w:t>
            </w:r>
            <w:r w:rsidRPr="002D052C">
              <w:rPr>
                <w:i/>
                <w:u w:val="single"/>
              </w:rPr>
              <w:t>1.5 Типы данных</w:t>
            </w:r>
          </w:p>
          <w:p w:rsidR="006858FD" w:rsidRPr="004C5F03" w:rsidRDefault="006858FD" w:rsidP="00025876">
            <w:pPr>
              <w:spacing w:after="30"/>
            </w:pPr>
            <w:r w:rsidRPr="00974E2A">
              <w:rPr>
                <w:lang w:val="en-US"/>
              </w:rPr>
              <w:t>posint</w:t>
            </w:r>
            <w:r w:rsidRPr="004C5F03">
              <w:t xml:space="preserve"> | </w:t>
            </w:r>
            <w:r w:rsidRPr="00974E2A">
              <w:rPr>
                <w:lang w:val="en-US"/>
              </w:rPr>
              <w:t>str</w:t>
            </w:r>
            <w:r w:rsidR="00C50A88">
              <w:rPr>
                <w:lang w:val="en-US"/>
              </w:rPr>
              <w:t>ing</w:t>
            </w:r>
            <w:r w:rsidRPr="004C5F03">
              <w:t xml:space="preserve"> | </w:t>
            </w:r>
            <w:r w:rsidR="00C50A88">
              <w:rPr>
                <w:lang w:val="en-US"/>
              </w:rPr>
              <w:t>symbol</w:t>
            </w:r>
          </w:p>
        </w:tc>
      </w:tr>
      <w:tr w:rsidR="006858FD" w:rsidRPr="004C5F03" w:rsidTr="006858FD">
        <w:tc>
          <w:tcPr>
            <w:tcW w:w="3212" w:type="dxa"/>
          </w:tcPr>
          <w:p w:rsidR="006858FD" w:rsidRPr="004C5F03" w:rsidRDefault="006858FD" w:rsidP="00025876">
            <w:pPr>
              <w:spacing w:after="30"/>
            </w:pPr>
            <w:r w:rsidRPr="004C5F03">
              <w:t>&lt;</w:t>
            </w:r>
            <w:r>
              <w:t>идентификатор</w:t>
            </w:r>
            <w:r w:rsidRPr="004C5F03">
              <w:t>&gt;</w:t>
            </w:r>
          </w:p>
        </w:tc>
        <w:tc>
          <w:tcPr>
            <w:tcW w:w="6421" w:type="dxa"/>
          </w:tcPr>
          <w:p w:rsidR="006858FD" w:rsidRDefault="006858FD" w:rsidP="00025876">
            <w:pPr>
              <w:spacing w:after="30"/>
            </w:pPr>
            <w:r>
              <w:t xml:space="preserve">см. в пункте </w:t>
            </w:r>
            <w:r w:rsidRPr="002D052C">
              <w:rPr>
                <w:i/>
                <w:u w:val="single"/>
              </w:rPr>
              <w:t>1.7 Идентификаторы</w:t>
            </w:r>
          </w:p>
        </w:tc>
      </w:tr>
      <w:tr w:rsidR="006858FD" w:rsidRPr="004C5F03" w:rsidTr="006858FD">
        <w:tc>
          <w:tcPr>
            <w:tcW w:w="3212" w:type="dxa"/>
          </w:tcPr>
          <w:p w:rsidR="006858FD" w:rsidRPr="004C5F03" w:rsidRDefault="006858FD" w:rsidP="00025876">
            <w:pPr>
              <w:spacing w:after="30"/>
            </w:pPr>
            <w:r w:rsidRPr="004C5F03">
              <w:t>=</w:t>
            </w:r>
          </w:p>
        </w:tc>
        <w:tc>
          <w:tcPr>
            <w:tcW w:w="6421" w:type="dxa"/>
          </w:tcPr>
          <w:p w:rsidR="006858FD" w:rsidRPr="00974E2A" w:rsidRDefault="006858FD" w:rsidP="00025876">
            <w:pPr>
              <w:spacing w:after="30"/>
            </w:pPr>
            <w:r>
              <w:t>Присвоить значение.</w:t>
            </w:r>
          </w:p>
        </w:tc>
      </w:tr>
      <w:tr w:rsidR="006858FD" w:rsidRPr="004C5F03" w:rsidTr="006858FD">
        <w:tc>
          <w:tcPr>
            <w:tcW w:w="3212" w:type="dxa"/>
          </w:tcPr>
          <w:p w:rsidR="006858FD" w:rsidRPr="004C5F03" w:rsidRDefault="006858FD" w:rsidP="00025876">
            <w:pPr>
              <w:spacing w:after="3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литерал</w:t>
            </w:r>
            <w:r>
              <w:rPr>
                <w:lang w:val="en-US"/>
              </w:rPr>
              <w:t>&gt;</w:t>
            </w:r>
          </w:p>
        </w:tc>
        <w:tc>
          <w:tcPr>
            <w:tcW w:w="6421" w:type="dxa"/>
          </w:tcPr>
          <w:p w:rsidR="006858FD" w:rsidRDefault="006858FD" w:rsidP="00025876">
            <w:pPr>
              <w:spacing w:after="30"/>
            </w:pPr>
            <w:r>
              <w:t xml:space="preserve">см. в пункте </w:t>
            </w:r>
            <w:r w:rsidRPr="002D052C">
              <w:rPr>
                <w:i/>
                <w:u w:val="single"/>
              </w:rPr>
              <w:t>1.8 Литералы</w:t>
            </w:r>
          </w:p>
        </w:tc>
      </w:tr>
      <w:tr w:rsidR="006858FD" w:rsidRPr="004C5F03" w:rsidTr="006858FD">
        <w:tc>
          <w:tcPr>
            <w:tcW w:w="3212" w:type="dxa"/>
          </w:tcPr>
          <w:p w:rsidR="006858FD" w:rsidRPr="004C5F03" w:rsidRDefault="006858FD" w:rsidP="00025876">
            <w:pPr>
              <w:spacing w:after="30"/>
            </w:pPr>
            <w:r w:rsidRPr="004C5F03">
              <w:t>&lt;</w:t>
            </w:r>
            <w:r>
              <w:t>выражение</w:t>
            </w:r>
            <w:r w:rsidRPr="004C5F03">
              <w:t>&gt;</w:t>
            </w:r>
          </w:p>
        </w:tc>
        <w:tc>
          <w:tcPr>
            <w:tcW w:w="6421" w:type="dxa"/>
          </w:tcPr>
          <w:p w:rsidR="006858FD" w:rsidRPr="004C5F03" w:rsidRDefault="006858FD" w:rsidP="00025876">
            <w:pPr>
              <w:spacing w:after="30"/>
            </w:pPr>
            <w:r w:rsidRPr="0043665E">
              <w:t>(</w:t>
            </w:r>
            <w:r w:rsidRPr="004C5F03">
              <w:t>&lt;</w:t>
            </w:r>
            <w:r>
              <w:t>литерал</w:t>
            </w:r>
            <w:r w:rsidRPr="004C5F03">
              <w:t>&gt; | &lt;</w:t>
            </w:r>
            <w:r>
              <w:t>идентификатор</w:t>
            </w:r>
            <w:r w:rsidRPr="004C5F03">
              <w:t>&gt;</w:t>
            </w:r>
            <w:r w:rsidRPr="0043665E">
              <w:t>)</w:t>
            </w:r>
            <w:r w:rsidRPr="004C5F03">
              <w:t xml:space="preserve"> {{(&lt;</w:t>
            </w:r>
            <w:r>
              <w:t>идентификатор</w:t>
            </w:r>
            <w:r w:rsidRPr="004C5F03">
              <w:t>&gt;</w:t>
            </w:r>
            <w:r>
              <w:t xml:space="preserve"> </w:t>
            </w:r>
            <w:r w:rsidRPr="004C5F03">
              <w:t>| &lt;</w:t>
            </w:r>
            <w:r>
              <w:t>литерал</w:t>
            </w:r>
            <w:r w:rsidRPr="004C5F03">
              <w:t>&gt;)} (+ | - | / | *) {(&lt;</w:t>
            </w:r>
            <w:r>
              <w:t>идентификатор</w:t>
            </w:r>
            <w:r w:rsidRPr="004C5F03">
              <w:t>&gt;</w:t>
            </w:r>
            <w:r>
              <w:t xml:space="preserve"> </w:t>
            </w:r>
            <w:r w:rsidRPr="004C5F03">
              <w:t>| &lt;</w:t>
            </w:r>
            <w:r>
              <w:t>литерал</w:t>
            </w:r>
            <w:r w:rsidRPr="004C5F03">
              <w:t>&gt;)}}</w:t>
            </w:r>
          </w:p>
        </w:tc>
      </w:tr>
      <w:tr w:rsidR="006858FD" w:rsidRPr="004C5F03" w:rsidTr="006858FD">
        <w:tc>
          <w:tcPr>
            <w:tcW w:w="3212" w:type="dxa"/>
            <w:tcBorders>
              <w:bottom w:val="single" w:sz="4" w:space="0" w:color="auto"/>
            </w:tcBorders>
          </w:tcPr>
          <w:p w:rsidR="006858FD" w:rsidRPr="004C5F03" w:rsidRDefault="006858FD" w:rsidP="00025876">
            <w:pPr>
              <w:spacing w:after="30"/>
            </w:pPr>
            <w:r w:rsidRPr="004C5F03">
              <w:t>;</w:t>
            </w:r>
          </w:p>
        </w:tc>
        <w:tc>
          <w:tcPr>
            <w:tcW w:w="6421" w:type="dxa"/>
            <w:tcBorders>
              <w:bottom w:val="single" w:sz="4" w:space="0" w:color="auto"/>
            </w:tcBorders>
          </w:tcPr>
          <w:p w:rsidR="006858FD" w:rsidRPr="00974E2A" w:rsidRDefault="006858FD" w:rsidP="00025876">
            <w:pPr>
              <w:spacing w:after="30"/>
            </w:pPr>
            <w:r>
              <w:t>Конец инициализации.</w:t>
            </w:r>
          </w:p>
        </w:tc>
      </w:tr>
      <w:tr w:rsidR="006858FD" w:rsidRPr="004C5F03" w:rsidTr="006858FD">
        <w:tc>
          <w:tcPr>
            <w:tcW w:w="96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58FD" w:rsidRPr="00B01A10" w:rsidRDefault="00C50A88" w:rsidP="00025876">
            <w:pPr>
              <w:spacing w:before="120" w:after="30"/>
              <w:jc w:val="center"/>
              <w:rPr>
                <w:i/>
              </w:rPr>
            </w:pPr>
            <w:bookmarkStart w:id="15" w:name="Таблица3"/>
            <w:r>
              <w:rPr>
                <w:i/>
              </w:rPr>
              <w:t xml:space="preserve">Объявление данных. </w:t>
            </w:r>
            <w:r w:rsidR="006858FD">
              <w:rPr>
                <w:i/>
              </w:rPr>
              <w:t>Таблица №3</w:t>
            </w:r>
            <w:bookmarkEnd w:id="15"/>
          </w:p>
        </w:tc>
      </w:tr>
    </w:tbl>
    <w:p w:rsidR="00ED11E4" w:rsidRDefault="00ED11E4" w:rsidP="00025876">
      <w:pPr>
        <w:pStyle w:val="aa"/>
        <w:numPr>
          <w:ilvl w:val="0"/>
          <w:numId w:val="8"/>
        </w:numPr>
        <w:ind w:left="1428"/>
        <w:rPr>
          <w:lang w:val="en-US"/>
        </w:rPr>
      </w:pPr>
      <w:r>
        <w:t>Объявление переменной</w:t>
      </w:r>
      <w:r>
        <w:rPr>
          <w:lang w:val="en-US"/>
        </w:rPr>
        <w:t>:</w:t>
      </w:r>
    </w:p>
    <w:p w:rsidR="00ED11E4" w:rsidRPr="004C5F03" w:rsidRDefault="00ED11E4" w:rsidP="00025876">
      <w:pPr>
        <w:pStyle w:val="aa"/>
        <w:ind w:left="1428"/>
        <w:rPr>
          <w:lang w:val="en-US"/>
        </w:rPr>
      </w:pPr>
      <w:r>
        <w:rPr>
          <w:lang w:val="en-US"/>
        </w:rPr>
        <w:t>$ &lt;</w:t>
      </w:r>
      <w:r>
        <w:t>тип</w:t>
      </w:r>
      <w:r w:rsidRPr="00B72D2F"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&gt; </w:t>
      </w:r>
      <w:r w:rsidRPr="004C5F03">
        <w:t>&lt;</w:t>
      </w:r>
      <w:r>
        <w:t>идентификатор</w:t>
      </w:r>
      <w:r w:rsidRPr="004C5F03">
        <w:t>&gt;</w:t>
      </w:r>
      <w:r>
        <w:rPr>
          <w:lang w:val="en-US"/>
        </w:rPr>
        <w:t>;</w:t>
      </w:r>
    </w:p>
    <w:p w:rsidR="00ED11E4" w:rsidRDefault="00ED11E4" w:rsidP="00025876">
      <w:pPr>
        <w:pStyle w:val="aa"/>
        <w:numPr>
          <w:ilvl w:val="0"/>
          <w:numId w:val="8"/>
        </w:numPr>
        <w:ind w:left="1428"/>
        <w:rPr>
          <w:lang w:val="en-US"/>
        </w:rPr>
      </w:pPr>
      <w:r>
        <w:t>Инициализация переменной</w:t>
      </w:r>
      <w:r>
        <w:rPr>
          <w:lang w:val="en-US"/>
        </w:rPr>
        <w:t>:</w:t>
      </w:r>
    </w:p>
    <w:p w:rsidR="00ED11E4" w:rsidRPr="00974E2A" w:rsidRDefault="00ED11E4" w:rsidP="00025876">
      <w:pPr>
        <w:pStyle w:val="aa"/>
        <w:numPr>
          <w:ilvl w:val="0"/>
          <w:numId w:val="9"/>
        </w:numPr>
        <w:ind w:left="1788"/>
        <w:rPr>
          <w:lang w:val="en-US"/>
        </w:rPr>
      </w:pPr>
      <w:r>
        <w:lastRenderedPageBreak/>
        <w:t>при объявлении</w:t>
      </w:r>
      <w:r>
        <w:rPr>
          <w:lang w:val="en-US"/>
        </w:rPr>
        <w:t>:</w:t>
      </w:r>
    </w:p>
    <w:p w:rsidR="00ED11E4" w:rsidRDefault="00ED11E4" w:rsidP="00025876">
      <w:pPr>
        <w:pStyle w:val="aa"/>
        <w:ind w:left="1788"/>
        <w:rPr>
          <w:lang w:val="en-US"/>
        </w:rPr>
      </w:pPr>
      <w:r>
        <w:rPr>
          <w:lang w:val="en-US"/>
        </w:rPr>
        <w:t>$ &lt;</w:t>
      </w:r>
      <w:r>
        <w:t>тип</w:t>
      </w:r>
      <w:r w:rsidRPr="00B72D2F"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&gt; </w:t>
      </w:r>
      <w:r w:rsidRPr="004C5F03">
        <w:t>&lt;</w:t>
      </w:r>
      <w:r>
        <w:t>идентификатор</w:t>
      </w:r>
      <w:r w:rsidRPr="004C5F03">
        <w:t>&gt;</w:t>
      </w:r>
      <w:r>
        <w:rPr>
          <w:lang w:val="en-US"/>
        </w:rPr>
        <w:t xml:space="preserve"> = </w:t>
      </w:r>
      <w:r w:rsidRPr="004C5F03">
        <w:t>&lt;</w:t>
      </w:r>
      <w:r>
        <w:t>выражение</w:t>
      </w:r>
      <w:r w:rsidRPr="004C5F03">
        <w:t>&gt;</w:t>
      </w:r>
      <w:r>
        <w:rPr>
          <w:lang w:val="en-US"/>
        </w:rPr>
        <w:t>;</w:t>
      </w:r>
    </w:p>
    <w:p w:rsidR="00ED11E4" w:rsidRDefault="00ED11E4" w:rsidP="00025876">
      <w:pPr>
        <w:pStyle w:val="aa"/>
        <w:numPr>
          <w:ilvl w:val="0"/>
          <w:numId w:val="9"/>
        </w:numPr>
        <w:ind w:left="1788"/>
        <w:rPr>
          <w:lang w:val="en-US"/>
        </w:rPr>
      </w:pPr>
      <w:r>
        <w:t>после объявления</w:t>
      </w:r>
      <w:r>
        <w:rPr>
          <w:lang w:val="en-US"/>
        </w:rPr>
        <w:t>:</w:t>
      </w:r>
    </w:p>
    <w:p w:rsidR="00ED11E4" w:rsidRPr="00ED11E4" w:rsidRDefault="00ED11E4" w:rsidP="00025876">
      <w:pPr>
        <w:pStyle w:val="aa"/>
        <w:ind w:left="1788"/>
        <w:rPr>
          <w:lang w:val="en-US"/>
        </w:rPr>
      </w:pPr>
      <w:r w:rsidRPr="004C5F03">
        <w:t>&lt;</w:t>
      </w:r>
      <w:r>
        <w:t>идентификатор</w:t>
      </w:r>
      <w:r w:rsidRPr="004C5F03">
        <w:t>&gt;</w:t>
      </w:r>
      <w:r>
        <w:rPr>
          <w:lang w:val="en-US"/>
        </w:rPr>
        <w:t xml:space="preserve"> = </w:t>
      </w:r>
      <w:r w:rsidRPr="004C5F03">
        <w:t>&lt;</w:t>
      </w:r>
      <w:r>
        <w:t>выражение</w:t>
      </w:r>
      <w:r w:rsidRPr="004C5F03">
        <w:t>&gt;</w:t>
      </w:r>
      <w:r>
        <w:rPr>
          <w:lang w:val="en-US"/>
        </w:rPr>
        <w:t>;</w:t>
      </w:r>
    </w:p>
    <w:p w:rsidR="00C50A88" w:rsidRPr="007717A9" w:rsidRDefault="00C50A88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16" w:name="_Toc59056302"/>
      <w:r w:rsidRPr="007717A9">
        <w:rPr>
          <w:rFonts w:ascii="Times New Roman" w:hAnsi="Times New Roman" w:cs="Times New Roman"/>
          <w:b/>
          <w:color w:val="auto"/>
          <w:sz w:val="28"/>
        </w:rPr>
        <w:t>1.10 Инициализация данных</w:t>
      </w:r>
      <w:bookmarkEnd w:id="16"/>
    </w:p>
    <w:p w:rsidR="00C50A88" w:rsidRPr="00C50A88" w:rsidRDefault="00C50A88" w:rsidP="00025876">
      <w:pPr>
        <w:ind w:firstLine="708"/>
        <w:rPr>
          <w:b/>
        </w:rPr>
      </w:pPr>
      <w:r>
        <w:t>П</w:t>
      </w:r>
      <w:r w:rsidRPr="0043665E">
        <w:t>равила инициализаци</w:t>
      </w:r>
      <w:r>
        <w:t>и данных, вид инициализации (яв</w:t>
      </w:r>
      <w:r w:rsidRPr="0043665E">
        <w:t xml:space="preserve">ный, неявный), </w:t>
      </w:r>
      <w:r>
        <w:t xml:space="preserve">применяемая инициализация по умолчанию, </w:t>
      </w:r>
      <w:r w:rsidRPr="0043665E">
        <w:t>примеры.</w:t>
      </w:r>
      <w:r>
        <w:t xml:space="preserve"> Обозначения </w:t>
      </w:r>
      <w:hyperlink w:anchor="Таблица3" w:history="1">
        <w:r w:rsidRPr="00E22681">
          <w:rPr>
            <w:rStyle w:val="a5"/>
            <w:i/>
            <w:color w:val="auto"/>
          </w:rPr>
          <w:t>см. в Таблица №3</w:t>
        </w:r>
      </w:hyperlink>
      <w:r w:rsidRPr="00E22681">
        <w:t>.</w:t>
      </w:r>
    </w:p>
    <w:p w:rsidR="00C50A88" w:rsidRPr="00B01A10" w:rsidRDefault="00C50A88" w:rsidP="00025876">
      <w:pPr>
        <w:pStyle w:val="aa"/>
        <w:numPr>
          <w:ilvl w:val="0"/>
          <w:numId w:val="10"/>
        </w:numPr>
        <w:rPr>
          <w:lang w:val="en-US"/>
        </w:rPr>
      </w:pPr>
      <w:r>
        <w:t>правила инициализации</w:t>
      </w:r>
      <w:r>
        <w:rPr>
          <w:lang w:val="en-US"/>
        </w:rPr>
        <w:t xml:space="preserve">: </w:t>
      </w:r>
    </w:p>
    <w:p w:rsidR="00C50A88" w:rsidRPr="00B01A10" w:rsidRDefault="00C50A88" w:rsidP="00025876">
      <w:pPr>
        <w:pStyle w:val="aa"/>
        <w:numPr>
          <w:ilvl w:val="0"/>
          <w:numId w:val="11"/>
        </w:numPr>
        <w:rPr>
          <w:lang w:val="en-US"/>
        </w:rPr>
      </w:pPr>
      <w:r>
        <w:t>при объявлении</w:t>
      </w:r>
      <w:r w:rsidRPr="00B01A10">
        <w:rPr>
          <w:lang w:val="en-US"/>
        </w:rPr>
        <w:t>:</w:t>
      </w:r>
    </w:p>
    <w:p w:rsidR="00C50A88" w:rsidRDefault="00C50A88" w:rsidP="00025876">
      <w:pPr>
        <w:pStyle w:val="aa"/>
        <w:ind w:left="1788"/>
        <w:rPr>
          <w:lang w:val="en-US"/>
        </w:rPr>
      </w:pPr>
      <w:r>
        <w:rPr>
          <w:lang w:val="en-US"/>
        </w:rPr>
        <w:t>$ &lt;</w:t>
      </w:r>
      <w:r>
        <w:t>тип</w:t>
      </w:r>
      <w:r w:rsidRPr="00B72D2F"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&gt; </w:t>
      </w:r>
      <w:r w:rsidRPr="004C5F03">
        <w:t>&lt;</w:t>
      </w:r>
      <w:r>
        <w:t>идентификатор</w:t>
      </w:r>
      <w:r w:rsidRPr="004C5F03">
        <w:t>&gt;</w:t>
      </w:r>
      <w:r>
        <w:rPr>
          <w:lang w:val="en-US"/>
        </w:rPr>
        <w:t xml:space="preserve"> = </w:t>
      </w:r>
      <w:r w:rsidRPr="004C5F03">
        <w:t>&lt;</w:t>
      </w:r>
      <w:r>
        <w:t>выражение</w:t>
      </w:r>
      <w:r w:rsidRPr="004C5F03">
        <w:t>&gt;</w:t>
      </w:r>
      <w:r>
        <w:rPr>
          <w:lang w:val="en-US"/>
        </w:rPr>
        <w:t>;</w:t>
      </w:r>
    </w:p>
    <w:p w:rsidR="00C50A88" w:rsidRPr="00B01A10" w:rsidRDefault="00C50A88" w:rsidP="00025876">
      <w:pPr>
        <w:pStyle w:val="aa"/>
        <w:numPr>
          <w:ilvl w:val="0"/>
          <w:numId w:val="11"/>
        </w:numPr>
        <w:rPr>
          <w:lang w:val="en-US"/>
        </w:rPr>
      </w:pPr>
      <w:r>
        <w:t>после объявления</w:t>
      </w:r>
      <w:r w:rsidRPr="00B01A10">
        <w:rPr>
          <w:lang w:val="en-US"/>
        </w:rPr>
        <w:t>:</w:t>
      </w:r>
    </w:p>
    <w:p w:rsidR="00C50A88" w:rsidRDefault="00C50A88" w:rsidP="00025876">
      <w:pPr>
        <w:pStyle w:val="aa"/>
        <w:ind w:left="1788"/>
        <w:rPr>
          <w:lang w:val="en-US"/>
        </w:rPr>
      </w:pPr>
      <w:r w:rsidRPr="004C5F03">
        <w:t>&lt;</w:t>
      </w:r>
      <w:r>
        <w:t>идентификатор</w:t>
      </w:r>
      <w:r w:rsidRPr="004C5F03">
        <w:t>&gt;</w:t>
      </w:r>
      <w:r>
        <w:rPr>
          <w:lang w:val="en-US"/>
        </w:rPr>
        <w:t xml:space="preserve"> = </w:t>
      </w:r>
      <w:r w:rsidRPr="004C5F03">
        <w:t>&lt;</w:t>
      </w:r>
      <w:r>
        <w:t>выражение</w:t>
      </w:r>
      <w:r w:rsidRPr="004C5F03">
        <w:t>&gt;</w:t>
      </w:r>
      <w:r>
        <w:rPr>
          <w:lang w:val="en-US"/>
        </w:rPr>
        <w:t>;</w:t>
      </w:r>
    </w:p>
    <w:p w:rsidR="00C50A88" w:rsidRDefault="00C50A88" w:rsidP="00025876">
      <w:pPr>
        <w:pStyle w:val="aa"/>
        <w:numPr>
          <w:ilvl w:val="0"/>
          <w:numId w:val="11"/>
        </w:numPr>
      </w:pPr>
      <w:r>
        <w:t>тип выражения должен совпадать с типом идентификатора.</w:t>
      </w:r>
    </w:p>
    <w:p w:rsidR="00C50A88" w:rsidRPr="00BC1DCD" w:rsidRDefault="00C50A88" w:rsidP="00025876">
      <w:pPr>
        <w:pStyle w:val="aa"/>
        <w:numPr>
          <w:ilvl w:val="0"/>
          <w:numId w:val="10"/>
        </w:numPr>
      </w:pPr>
      <w:r>
        <w:t>вид инициализации</w:t>
      </w:r>
      <w:r>
        <w:rPr>
          <w:lang w:val="en-US"/>
        </w:rPr>
        <w:t>:</w:t>
      </w:r>
    </w:p>
    <w:p w:rsidR="00C50A88" w:rsidRDefault="00C50A88" w:rsidP="00025876">
      <w:pPr>
        <w:pStyle w:val="aa"/>
        <w:numPr>
          <w:ilvl w:val="0"/>
          <w:numId w:val="10"/>
        </w:numPr>
      </w:pPr>
      <w:r>
        <w:t>инициализация по умолчанию</w:t>
      </w:r>
      <w:r w:rsidRPr="00BC1DCD">
        <w:t xml:space="preserve"> </w:t>
      </w:r>
      <w:hyperlink w:anchor="Таблица2" w:history="1">
        <w:r w:rsidRPr="00E22681">
          <w:rPr>
            <w:rStyle w:val="a5"/>
            <w:i/>
          </w:rPr>
          <w:t>см. в Таблица №2 Типы данных</w:t>
        </w:r>
      </w:hyperlink>
      <w:r>
        <w:t>.</w:t>
      </w:r>
    </w:p>
    <w:p w:rsidR="00C50A88" w:rsidRPr="00BC1DCD" w:rsidRDefault="00C50A88" w:rsidP="00025876">
      <w:pPr>
        <w:pStyle w:val="aa"/>
        <w:numPr>
          <w:ilvl w:val="0"/>
          <w:numId w:val="10"/>
        </w:numPr>
      </w:pPr>
      <w:r>
        <w:t>примеры инициализации переменной</w:t>
      </w:r>
      <w:r>
        <w:rPr>
          <w:lang w:val="en-US"/>
        </w:rPr>
        <w:t>:</w:t>
      </w:r>
    </w:p>
    <w:p w:rsidR="00C50A88" w:rsidRPr="00BC1DCD" w:rsidRDefault="00C50A88" w:rsidP="00025876">
      <w:pPr>
        <w:pStyle w:val="aa"/>
        <w:numPr>
          <w:ilvl w:val="0"/>
          <w:numId w:val="12"/>
        </w:numPr>
      </w:pPr>
      <w:r>
        <w:rPr>
          <w:lang w:val="en-US"/>
        </w:rPr>
        <w:t xml:space="preserve"> $ posint a = 10;</w:t>
      </w:r>
    </w:p>
    <w:p w:rsidR="00C50A88" w:rsidRPr="00BC1DCD" w:rsidRDefault="00C50A88" w:rsidP="00025876">
      <w:pPr>
        <w:pStyle w:val="aa"/>
        <w:numPr>
          <w:ilvl w:val="0"/>
          <w:numId w:val="12"/>
        </w:numPr>
      </w:pPr>
      <w:r>
        <w:rPr>
          <w:lang w:val="en-US"/>
        </w:rPr>
        <w:t xml:space="preserve"> $ st</w:t>
      </w:r>
      <w:r w:rsidR="0028783C">
        <w:rPr>
          <w:lang w:val="en-US"/>
        </w:rPr>
        <w:t>ring</w:t>
      </w:r>
      <w:r>
        <w:rPr>
          <w:lang w:val="en-US"/>
        </w:rPr>
        <w:t xml:space="preserve"> b = #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>#;</w:t>
      </w:r>
    </w:p>
    <w:p w:rsidR="00C50A88" w:rsidRPr="00BC1DCD" w:rsidRDefault="00C50A88" w:rsidP="00025876">
      <w:pPr>
        <w:pStyle w:val="aa"/>
        <w:numPr>
          <w:ilvl w:val="0"/>
          <w:numId w:val="12"/>
        </w:numPr>
      </w:pPr>
      <w:r>
        <w:rPr>
          <w:lang w:val="en-US"/>
        </w:rPr>
        <w:t>$ letter d;</w:t>
      </w:r>
    </w:p>
    <w:p w:rsidR="00C50A88" w:rsidRDefault="00C50A88" w:rsidP="00025876">
      <w:pPr>
        <w:pStyle w:val="aa"/>
        <w:ind w:left="2149"/>
        <w:rPr>
          <w:lang w:val="en-US"/>
        </w:rPr>
      </w:pPr>
      <w:r>
        <w:rPr>
          <w:lang w:val="en-US"/>
        </w:rPr>
        <w:t xml:space="preserve"> d = #L#;</w:t>
      </w:r>
    </w:p>
    <w:p w:rsidR="00C50A88" w:rsidRPr="007717A9" w:rsidRDefault="00C50A88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17" w:name="_Toc59056303"/>
      <w:r w:rsidRPr="007717A9">
        <w:rPr>
          <w:rFonts w:ascii="Times New Roman" w:hAnsi="Times New Roman" w:cs="Times New Roman"/>
          <w:b/>
          <w:color w:val="auto"/>
          <w:sz w:val="28"/>
        </w:rPr>
        <w:t>1.11 Инструкции языка</w:t>
      </w:r>
      <w:bookmarkEnd w:id="17"/>
    </w:p>
    <w:p w:rsidR="00C50A88" w:rsidRDefault="00C50A88" w:rsidP="00025876">
      <w:pPr>
        <w:ind w:firstLine="708"/>
      </w:pPr>
      <w:r>
        <w:t>Инструкции языка</w:t>
      </w:r>
      <w:r w:rsidRPr="00847F85">
        <w:t xml:space="preserve">, </w:t>
      </w:r>
      <w:r>
        <w:t>их синтаксис и принцип применения. Примеры написания.</w:t>
      </w:r>
    </w:p>
    <w:p w:rsidR="00ED11E4" w:rsidRDefault="00ED11E4" w:rsidP="00025876">
      <w:pPr>
        <w:pStyle w:val="aa"/>
        <w:numPr>
          <w:ilvl w:val="0"/>
          <w:numId w:val="13"/>
        </w:numPr>
      </w:pPr>
      <w:r>
        <w:t>Инструкции языка</w:t>
      </w:r>
      <w:r>
        <w:rPr>
          <w:lang w:val="en-US"/>
        </w:rPr>
        <w:t xml:space="preserve">, </w:t>
      </w:r>
      <w:r>
        <w:t>их синтаксис.</w:t>
      </w:r>
    </w:p>
    <w:p w:rsidR="00ED11E4" w:rsidRPr="00A56290" w:rsidRDefault="00ED11E4" w:rsidP="00025876">
      <w:pPr>
        <w:pStyle w:val="aa"/>
        <w:numPr>
          <w:ilvl w:val="0"/>
          <w:numId w:val="14"/>
        </w:numPr>
      </w:pPr>
      <w:r w:rsidRPr="00A56290">
        <w:t>$ &lt;</w:t>
      </w:r>
      <w:r>
        <w:t>тип данных</w:t>
      </w:r>
      <w:r w:rsidRPr="00A56290">
        <w:t>&gt;</w:t>
      </w:r>
      <w:r>
        <w:t xml:space="preserve"> идентификатор</w:t>
      </w:r>
      <w:r w:rsidRPr="00A56290">
        <w:t xml:space="preserve">; </w:t>
      </w:r>
      <w:r w:rsidRPr="00102B06">
        <w:t>–</w:t>
      </w:r>
      <w:r w:rsidRPr="00A56290">
        <w:t xml:space="preserve"> </w:t>
      </w:r>
      <w:r>
        <w:t>объявление переменных</w:t>
      </w:r>
      <w:r w:rsidRPr="00A56290">
        <w:t>;</w:t>
      </w:r>
    </w:p>
    <w:p w:rsidR="00ED11E4" w:rsidRPr="00A56290" w:rsidRDefault="00ED11E4" w:rsidP="00025876">
      <w:pPr>
        <w:pStyle w:val="aa"/>
        <w:numPr>
          <w:ilvl w:val="0"/>
          <w:numId w:val="14"/>
        </w:numPr>
      </w:pPr>
      <w:r>
        <w:t xml:space="preserve">$ </w:t>
      </w:r>
      <w:r w:rsidRPr="00A56290">
        <w:t>&lt;</w:t>
      </w:r>
      <w:r>
        <w:t>тип данных</w:t>
      </w:r>
      <w:r w:rsidRPr="00A56290">
        <w:t>&gt;</w:t>
      </w:r>
      <w:r>
        <w:t xml:space="preserve"> </w:t>
      </w:r>
      <w:r>
        <w:rPr>
          <w:lang w:val="en-US"/>
        </w:rPr>
        <w:t>func</w:t>
      </w:r>
      <w:r w:rsidRPr="00A56290">
        <w:t xml:space="preserve"> </w:t>
      </w:r>
      <w:r>
        <w:t>идентификатор (</w:t>
      </w:r>
      <w:r w:rsidRPr="00A56290">
        <w:t>&lt;</w:t>
      </w:r>
      <w:r>
        <w:t>тип данных</w:t>
      </w:r>
      <w:r w:rsidRPr="00A56290">
        <w:t>&gt;</w:t>
      </w:r>
      <w:r>
        <w:t xml:space="preserve"> идентификатор</w:t>
      </w:r>
      <w:proofErr w:type="gramStart"/>
      <w:r w:rsidRPr="00A56290">
        <w:t>1</w:t>
      </w:r>
      <w:proofErr w:type="gramEnd"/>
      <w:r w:rsidRPr="00A56290">
        <w:t xml:space="preserve">, </w:t>
      </w:r>
      <w:r>
        <w:t>…</w:t>
      </w:r>
      <w:r w:rsidRPr="00A56290">
        <w:t xml:space="preserve"> , &lt;</w:t>
      </w:r>
      <w:r>
        <w:t>тип данных</w:t>
      </w:r>
      <w:r w:rsidRPr="00A56290">
        <w:t>&gt;</w:t>
      </w:r>
      <w:r>
        <w:t xml:space="preserve"> идентификатор</w:t>
      </w:r>
      <w:r>
        <w:rPr>
          <w:lang w:val="en-US"/>
        </w:rPr>
        <w:t>N</w:t>
      </w:r>
      <w:r>
        <w:t>)</w:t>
      </w:r>
      <w:r w:rsidRPr="00A56290">
        <w:t>;</w:t>
      </w:r>
      <w:r>
        <w:t xml:space="preserve"> </w:t>
      </w:r>
      <w:r w:rsidRPr="00102B06">
        <w:t>–</w:t>
      </w:r>
      <w:r w:rsidRPr="00A56290">
        <w:t xml:space="preserve"> </w:t>
      </w:r>
      <w:r>
        <w:t>объявление внешних функций</w:t>
      </w:r>
      <w:r w:rsidRPr="00A56290">
        <w:t>;</w:t>
      </w:r>
    </w:p>
    <w:p w:rsidR="00ED11E4" w:rsidRPr="00A56290" w:rsidRDefault="00ED11E4" w:rsidP="00025876">
      <w:pPr>
        <w:pStyle w:val="aa"/>
        <w:numPr>
          <w:ilvl w:val="0"/>
          <w:numId w:val="14"/>
        </w:numPr>
      </w:pPr>
      <w:r>
        <w:rPr>
          <w:lang w:val="en-US"/>
        </w:rPr>
        <w:t xml:space="preserve">= </w:t>
      </w:r>
      <w:r>
        <w:t>присвоение значения</w:t>
      </w:r>
      <w:r>
        <w:rPr>
          <w:lang w:val="en-US"/>
        </w:rPr>
        <w:t>;</w:t>
      </w:r>
    </w:p>
    <w:p w:rsidR="00ED11E4" w:rsidRDefault="00ED11E4" w:rsidP="00025876">
      <w:pPr>
        <w:pStyle w:val="aa"/>
        <w:numPr>
          <w:ilvl w:val="0"/>
          <w:numId w:val="14"/>
        </w:numPr>
      </w:pPr>
      <w:r>
        <w:rPr>
          <w:lang w:val="en-US"/>
        </w:rPr>
        <w:t>puts</w:t>
      </w:r>
      <w:r>
        <w:t xml:space="preserve"> </w:t>
      </w:r>
      <w:r w:rsidRPr="00BB1859">
        <w:t>&lt;</w:t>
      </w:r>
      <w:r>
        <w:t>идентификатор или литерал&gt;</w:t>
      </w:r>
      <w:r w:rsidRPr="00BB1859">
        <w:t xml:space="preserve">; </w:t>
      </w:r>
      <w:r w:rsidRPr="00102B06">
        <w:t>–</w:t>
      </w:r>
      <w:r w:rsidRPr="00BB1859">
        <w:t xml:space="preserve"> </w:t>
      </w:r>
      <w:r>
        <w:t>вывод в стандартный поток вывода</w:t>
      </w:r>
    </w:p>
    <w:p w:rsidR="00ED11E4" w:rsidRPr="00C0354E" w:rsidRDefault="00ED11E4" w:rsidP="00025876">
      <w:pPr>
        <w:pStyle w:val="aa"/>
        <w:numPr>
          <w:ilvl w:val="0"/>
          <w:numId w:val="14"/>
        </w:numPr>
      </w:pPr>
      <w:r>
        <w:t>цикл со предусловием</w:t>
      </w:r>
      <w:r>
        <w:rPr>
          <w:lang w:val="en-US"/>
        </w:rPr>
        <w:t>:</w:t>
      </w:r>
    </w:p>
    <w:p w:rsidR="00ED11E4" w:rsidRPr="00ED11E4" w:rsidRDefault="00ED11E4" w:rsidP="00025876">
      <w:pPr>
        <w:pStyle w:val="aa"/>
        <w:ind w:left="1425"/>
        <w:rPr>
          <w:lang w:val="en-US"/>
        </w:rPr>
      </w:pPr>
      <w:r>
        <w:rPr>
          <w:lang w:val="en-US"/>
        </w:rPr>
        <w:t>until</w:t>
      </w:r>
      <w:r w:rsidRPr="006541ED">
        <w:t xml:space="preserve"> </w:t>
      </w:r>
      <w:r>
        <w:rPr>
          <w:lang w:val="en-US"/>
        </w:rPr>
        <w:t>(&lt;</w:t>
      </w:r>
      <w:r>
        <w:t>условие</w:t>
      </w:r>
      <w:r>
        <w:rPr>
          <w:lang w:val="en-US"/>
        </w:rPr>
        <w:t>&gt;)</w:t>
      </w:r>
    </w:p>
    <w:p w:rsidR="00ED11E4" w:rsidRPr="00C0354E" w:rsidRDefault="00ED11E4" w:rsidP="00025876">
      <w:pPr>
        <w:pStyle w:val="aa"/>
        <w:ind w:left="1425"/>
      </w:pPr>
      <w:r>
        <w:rPr>
          <w:lang w:val="en-US"/>
        </w:rPr>
        <w:tab/>
        <w:t>…</w:t>
      </w:r>
      <w:r>
        <w:t>тело цикла</w:t>
      </w:r>
    </w:p>
    <w:p w:rsidR="00ED11E4" w:rsidRDefault="00ED11E4" w:rsidP="00025876">
      <w:pPr>
        <w:pStyle w:val="aa"/>
        <w:ind w:left="1425"/>
        <w:rPr>
          <w:lang w:val="en-US"/>
        </w:rPr>
      </w:pPr>
      <w:r>
        <w:rPr>
          <w:lang w:val="en-US"/>
        </w:rPr>
        <w:t>loop;</w:t>
      </w:r>
    </w:p>
    <w:p w:rsidR="00ED11E4" w:rsidRDefault="00ED11E4" w:rsidP="00025876">
      <w:pPr>
        <w:pStyle w:val="aa"/>
        <w:numPr>
          <w:ilvl w:val="0"/>
          <w:numId w:val="14"/>
        </w:numPr>
        <w:rPr>
          <w:lang w:val="en-US"/>
        </w:rPr>
      </w:pPr>
      <w:r>
        <w:t>оператор ветвления</w:t>
      </w:r>
      <w:r>
        <w:rPr>
          <w:lang w:val="en-US"/>
        </w:rPr>
        <w:t>:</w:t>
      </w:r>
    </w:p>
    <w:p w:rsidR="00ED11E4" w:rsidRDefault="00ED11E4" w:rsidP="00025876">
      <w:pPr>
        <w:pStyle w:val="aa"/>
        <w:ind w:left="1425"/>
        <w:rPr>
          <w:lang w:val="en-US"/>
        </w:rPr>
      </w:pPr>
      <w:r>
        <w:rPr>
          <w:lang w:val="en-US"/>
        </w:rPr>
        <w:t>if (&lt;</w:t>
      </w:r>
      <w:r>
        <w:t>условие</w:t>
      </w:r>
      <w:r>
        <w:rPr>
          <w:lang w:val="en-US"/>
        </w:rPr>
        <w:t>&gt;)</w:t>
      </w:r>
    </w:p>
    <w:p w:rsidR="00ED11E4" w:rsidRDefault="00ED11E4" w:rsidP="00025876">
      <w:pPr>
        <w:pStyle w:val="aa"/>
        <w:ind w:left="1425"/>
      </w:pPr>
      <w:r>
        <w:rPr>
          <w:lang w:val="en-US"/>
        </w:rPr>
        <w:tab/>
      </w:r>
      <w:r>
        <w:t>…тело оператора ветвления</w:t>
      </w:r>
    </w:p>
    <w:p w:rsidR="00ED11E4" w:rsidRPr="00ED11E4" w:rsidRDefault="00ED11E4" w:rsidP="00025876">
      <w:pPr>
        <w:pStyle w:val="aa"/>
        <w:ind w:left="1425"/>
      </w:pPr>
      <w:r>
        <w:rPr>
          <w:lang w:val="en-US"/>
        </w:rPr>
        <w:t>end</w:t>
      </w:r>
      <w:r w:rsidRPr="00ED11E4">
        <w:t>;</w:t>
      </w:r>
    </w:p>
    <w:p w:rsidR="00ED11E4" w:rsidRDefault="00ED11E4" w:rsidP="00025876">
      <w:pPr>
        <w:pStyle w:val="aa"/>
        <w:ind w:left="1425"/>
      </w:pPr>
      <w:r>
        <w:t>или</w:t>
      </w:r>
    </w:p>
    <w:p w:rsidR="00ED11E4" w:rsidRPr="00ED11E4" w:rsidRDefault="00ED11E4" w:rsidP="00025876">
      <w:pPr>
        <w:pStyle w:val="aa"/>
        <w:ind w:left="1423"/>
      </w:pPr>
      <w:r>
        <w:rPr>
          <w:lang w:val="en-US"/>
        </w:rPr>
        <w:t>if</w:t>
      </w:r>
      <w:r w:rsidRPr="00ED11E4">
        <w:t xml:space="preserve"> (&lt;</w:t>
      </w:r>
      <w:r>
        <w:t>условие</w:t>
      </w:r>
      <w:r w:rsidRPr="00ED11E4">
        <w:t>&gt;)</w:t>
      </w:r>
    </w:p>
    <w:p w:rsidR="00ED11E4" w:rsidRDefault="00ED11E4" w:rsidP="00025876">
      <w:pPr>
        <w:pStyle w:val="aa"/>
        <w:ind w:left="1423"/>
      </w:pPr>
      <w:r w:rsidRPr="00ED11E4">
        <w:tab/>
      </w:r>
      <w:r>
        <w:t>…тело оператора ветвления</w:t>
      </w:r>
    </w:p>
    <w:p w:rsidR="00ED11E4" w:rsidRDefault="00ED11E4" w:rsidP="00025876">
      <w:pPr>
        <w:pStyle w:val="aa"/>
        <w:ind w:left="1423"/>
        <w:rPr>
          <w:lang w:val="en-US"/>
        </w:rPr>
      </w:pPr>
      <w:r>
        <w:rPr>
          <w:lang w:val="en-US"/>
        </w:rPr>
        <w:t>else</w:t>
      </w:r>
    </w:p>
    <w:p w:rsidR="00ED11E4" w:rsidRPr="00ED11E4" w:rsidRDefault="00ED11E4" w:rsidP="00025876">
      <w:pPr>
        <w:pStyle w:val="aa"/>
        <w:ind w:left="1423"/>
      </w:pPr>
      <w:r>
        <w:rPr>
          <w:lang w:val="en-US"/>
        </w:rPr>
        <w:tab/>
      </w:r>
      <w:r>
        <w:t>…тело оператора ветвления</w:t>
      </w:r>
    </w:p>
    <w:p w:rsidR="00ED11E4" w:rsidRPr="00ED11E4" w:rsidRDefault="00ED11E4" w:rsidP="00025876">
      <w:pPr>
        <w:pStyle w:val="aa"/>
        <w:ind w:left="1423"/>
        <w:rPr>
          <w:lang w:val="en-US"/>
        </w:rPr>
      </w:pPr>
      <w:r>
        <w:rPr>
          <w:lang w:val="en-US"/>
        </w:rPr>
        <w:lastRenderedPageBreak/>
        <w:t>end;</w:t>
      </w:r>
    </w:p>
    <w:p w:rsidR="00ED11E4" w:rsidRDefault="00ED11E4" w:rsidP="00025876">
      <w:pPr>
        <w:pStyle w:val="aa"/>
        <w:numPr>
          <w:ilvl w:val="0"/>
          <w:numId w:val="13"/>
        </w:numPr>
      </w:pPr>
      <w:r>
        <w:t>Примеры написания.</w:t>
      </w:r>
    </w:p>
    <w:p w:rsidR="00ED11E4" w:rsidRPr="00580878" w:rsidRDefault="00ED11E4" w:rsidP="00025876">
      <w:pPr>
        <w:pStyle w:val="aa"/>
        <w:numPr>
          <w:ilvl w:val="0"/>
          <w:numId w:val="15"/>
        </w:numPr>
      </w:pPr>
      <w:r>
        <w:t>объявление переменной беззнакового целочисленного типа (</w:t>
      </w:r>
      <w:r>
        <w:rPr>
          <w:lang w:val="en-US"/>
        </w:rPr>
        <w:t>posint</w:t>
      </w:r>
      <w:r>
        <w:t>)</w:t>
      </w:r>
      <w:r w:rsidRPr="00580878">
        <w:t>:</w:t>
      </w:r>
    </w:p>
    <w:p w:rsidR="00ED11E4" w:rsidRDefault="00ED11E4" w:rsidP="00025876">
      <w:pPr>
        <w:pStyle w:val="aa"/>
        <w:ind w:left="1425"/>
        <w:rPr>
          <w:lang w:val="en-US"/>
        </w:rPr>
      </w:pPr>
      <w:r>
        <w:rPr>
          <w:lang w:val="en-US"/>
        </w:rPr>
        <w:t>$ posint a;</w:t>
      </w:r>
    </w:p>
    <w:p w:rsidR="00ED11E4" w:rsidRPr="00580878" w:rsidRDefault="00ED11E4" w:rsidP="00025876">
      <w:pPr>
        <w:pStyle w:val="aa"/>
        <w:numPr>
          <w:ilvl w:val="0"/>
          <w:numId w:val="15"/>
        </w:numPr>
      </w:pPr>
      <w:r>
        <w:t>объявление внешней функции и присваивание</w:t>
      </w:r>
      <w:r w:rsidRPr="004C25EA">
        <w:t xml:space="preserve">; </w:t>
      </w:r>
      <w:r>
        <w:t>Объявление переменной строкового типа. Присваивание в неё внешней функции (возвращаемый тип строковый (</w:t>
      </w:r>
      <w:r>
        <w:rPr>
          <w:lang w:val="en-US"/>
        </w:rPr>
        <w:t>str</w:t>
      </w:r>
      <w:r w:rsidR="001C1634">
        <w:rPr>
          <w:lang w:val="en-US"/>
        </w:rPr>
        <w:t>ing</w:t>
      </w:r>
      <w:r>
        <w:t>)</w:t>
      </w:r>
      <w:r w:rsidRPr="00580878">
        <w:t xml:space="preserve">, </w:t>
      </w:r>
      <w:r>
        <w:t>два параметра строкового и беззнакового целочисленного типа)</w:t>
      </w:r>
      <w:r w:rsidRPr="00580878">
        <w:t>:</w:t>
      </w:r>
    </w:p>
    <w:p w:rsidR="00ED11E4" w:rsidRPr="00C0354E" w:rsidRDefault="00ED11E4" w:rsidP="00025876">
      <w:pPr>
        <w:pStyle w:val="aa"/>
        <w:ind w:left="1425"/>
        <w:rPr>
          <w:lang w:val="en-US"/>
        </w:rPr>
      </w:pPr>
      <w:r w:rsidRPr="00C0354E">
        <w:rPr>
          <w:lang w:val="en-US"/>
        </w:rPr>
        <w:t xml:space="preserve">$ </w:t>
      </w:r>
      <w:proofErr w:type="gramStart"/>
      <w:r>
        <w:rPr>
          <w:lang w:val="en-US"/>
        </w:rPr>
        <w:t>str</w:t>
      </w:r>
      <w:r w:rsidR="001C1634">
        <w:rPr>
          <w:lang w:val="en-US"/>
        </w:rPr>
        <w:t>ing</w:t>
      </w:r>
      <w:proofErr w:type="gramEnd"/>
      <w:r w:rsidRPr="00C0354E">
        <w:rPr>
          <w:lang w:val="en-US"/>
        </w:rPr>
        <w:t xml:space="preserve"> </w:t>
      </w:r>
      <w:r>
        <w:rPr>
          <w:lang w:val="en-US"/>
        </w:rPr>
        <w:t>result</w:t>
      </w:r>
      <w:r w:rsidRPr="00C0354E">
        <w:rPr>
          <w:lang w:val="en-US"/>
        </w:rPr>
        <w:t xml:space="preserve"> = $ </w:t>
      </w:r>
      <w:r>
        <w:rPr>
          <w:lang w:val="en-US"/>
        </w:rPr>
        <w:t>str</w:t>
      </w:r>
      <w:r w:rsidR="001C1634">
        <w:rPr>
          <w:lang w:val="en-US"/>
        </w:rPr>
        <w:t>ing</w:t>
      </w:r>
      <w:r w:rsidRPr="00C0354E">
        <w:rPr>
          <w:lang w:val="en-US"/>
        </w:rPr>
        <w:t xml:space="preserve"> </w:t>
      </w:r>
      <w:proofErr w:type="spellStart"/>
      <w:r>
        <w:rPr>
          <w:lang w:val="en-US"/>
        </w:rPr>
        <w:t>func</w:t>
      </w:r>
      <w:proofErr w:type="spellEnd"/>
      <w:r w:rsidRPr="00C0354E">
        <w:rPr>
          <w:lang w:val="en-US"/>
        </w:rPr>
        <w:t xml:space="preserve"> </w:t>
      </w:r>
      <w:proofErr w:type="spellStart"/>
      <w:r>
        <w:rPr>
          <w:lang w:val="en-US"/>
        </w:rPr>
        <w:t>fn</w:t>
      </w:r>
      <w:proofErr w:type="spellEnd"/>
      <w:r w:rsidRPr="00C0354E">
        <w:rPr>
          <w:lang w:val="en-US"/>
        </w:rPr>
        <w:t>(</w:t>
      </w:r>
      <w:proofErr w:type="spellStart"/>
      <w:r>
        <w:rPr>
          <w:lang w:val="en-US"/>
        </w:rPr>
        <w:t>str</w:t>
      </w:r>
      <w:proofErr w:type="spellEnd"/>
      <w:r w:rsidRPr="00C0354E">
        <w:rPr>
          <w:lang w:val="en-US"/>
        </w:rPr>
        <w:t xml:space="preserve"> </w:t>
      </w:r>
      <w:r>
        <w:rPr>
          <w:lang w:val="en-US"/>
        </w:rPr>
        <w:t>a</w:t>
      </w:r>
      <w:r w:rsidRPr="00C0354E">
        <w:rPr>
          <w:lang w:val="en-US"/>
        </w:rPr>
        <w:t xml:space="preserve">, </w:t>
      </w:r>
      <w:proofErr w:type="spellStart"/>
      <w:r>
        <w:rPr>
          <w:lang w:val="en-US"/>
        </w:rPr>
        <w:t>posint</w:t>
      </w:r>
      <w:proofErr w:type="spellEnd"/>
      <w:r w:rsidRPr="00C0354E">
        <w:rPr>
          <w:lang w:val="en-US"/>
        </w:rPr>
        <w:t xml:space="preserve"> </w:t>
      </w:r>
      <w:r>
        <w:rPr>
          <w:lang w:val="en-US"/>
        </w:rPr>
        <w:t>b</w:t>
      </w:r>
      <w:r w:rsidRPr="00C0354E">
        <w:rPr>
          <w:lang w:val="en-US"/>
        </w:rPr>
        <w:t>);</w:t>
      </w:r>
    </w:p>
    <w:p w:rsidR="00ED11E4" w:rsidRPr="00D22318" w:rsidRDefault="00ED11E4" w:rsidP="00025876">
      <w:pPr>
        <w:pStyle w:val="aa"/>
        <w:numPr>
          <w:ilvl w:val="0"/>
          <w:numId w:val="15"/>
        </w:numPr>
      </w:pPr>
      <w:r>
        <w:t>вывод в стандартный поток вывода</w:t>
      </w:r>
      <w:r w:rsidRPr="00D22318">
        <w:t>:</w:t>
      </w:r>
    </w:p>
    <w:p w:rsidR="00ED11E4" w:rsidRPr="00D22318" w:rsidRDefault="00ED11E4" w:rsidP="00025876">
      <w:pPr>
        <w:pStyle w:val="aa"/>
        <w:ind w:left="1425"/>
      </w:pPr>
      <w:proofErr w:type="gramStart"/>
      <w:r>
        <w:rPr>
          <w:lang w:val="en-US"/>
        </w:rPr>
        <w:t>puts</w:t>
      </w:r>
      <w:proofErr w:type="gramEnd"/>
      <w:r>
        <w:t xml:space="preserve"> </w:t>
      </w:r>
      <w:r w:rsidRPr="00D22318">
        <w:t>#</w:t>
      </w:r>
      <w:r>
        <w:rPr>
          <w:lang w:val="en-US"/>
        </w:rPr>
        <w:t>HelloWorld</w:t>
      </w:r>
      <w:r>
        <w:t>!#</w:t>
      </w:r>
      <w:r w:rsidRPr="00D22318">
        <w:t xml:space="preserve">; – </w:t>
      </w:r>
      <w:r>
        <w:t>где</w:t>
      </w:r>
      <w:r w:rsidRPr="00D22318">
        <w:t xml:space="preserve"> #</w:t>
      </w:r>
      <w:r>
        <w:rPr>
          <w:lang w:val="en-US"/>
        </w:rPr>
        <w:t>HelloWorld</w:t>
      </w:r>
      <w:r w:rsidRPr="00D22318">
        <w:t>!#</w:t>
      </w:r>
      <w:r>
        <w:t xml:space="preserve"> строковый литерал.</w:t>
      </w:r>
    </w:p>
    <w:p w:rsidR="00ED11E4" w:rsidRPr="00C0354E" w:rsidRDefault="00ED11E4" w:rsidP="00025876">
      <w:pPr>
        <w:pStyle w:val="aa"/>
        <w:numPr>
          <w:ilvl w:val="0"/>
          <w:numId w:val="15"/>
        </w:numPr>
        <w:jc w:val="left"/>
      </w:pPr>
      <w:r>
        <w:t>цикл со счётчиком</w:t>
      </w:r>
      <w:r w:rsidRPr="00C0354E">
        <w:t>:</w:t>
      </w:r>
    </w:p>
    <w:p w:rsidR="00ED11E4" w:rsidRPr="002D052C" w:rsidRDefault="00ED11E4" w:rsidP="00025876">
      <w:pPr>
        <w:pStyle w:val="aa"/>
        <w:ind w:left="1416"/>
        <w:rPr>
          <w:lang w:val="en-US"/>
        </w:rPr>
      </w:pPr>
      <w:r w:rsidRPr="002D052C">
        <w:rPr>
          <w:lang w:val="en-US"/>
        </w:rPr>
        <w:t xml:space="preserve">$ </w:t>
      </w:r>
      <w:r>
        <w:rPr>
          <w:lang w:val="en-US"/>
        </w:rPr>
        <w:t>posint</w:t>
      </w:r>
      <w:r w:rsidRPr="002D052C">
        <w:rPr>
          <w:lang w:val="en-US"/>
        </w:rPr>
        <w:t xml:space="preserve"> </w:t>
      </w:r>
      <w:r>
        <w:rPr>
          <w:lang w:val="en-US"/>
        </w:rPr>
        <w:t>i</w:t>
      </w:r>
      <w:r w:rsidRPr="002D052C">
        <w:rPr>
          <w:lang w:val="en-US"/>
        </w:rPr>
        <w:t xml:space="preserve"> = 0;</w:t>
      </w:r>
    </w:p>
    <w:p w:rsidR="00ED11E4" w:rsidRPr="002D052C" w:rsidRDefault="00ED11E4" w:rsidP="00025876">
      <w:pPr>
        <w:pStyle w:val="aa"/>
        <w:ind w:left="1416"/>
        <w:rPr>
          <w:lang w:val="en-US"/>
        </w:rPr>
      </w:pPr>
      <w:r>
        <w:rPr>
          <w:lang w:val="en-US"/>
        </w:rPr>
        <w:t>until</w:t>
      </w:r>
      <w:r w:rsidRPr="002D052C">
        <w:rPr>
          <w:lang w:val="en-US"/>
        </w:rPr>
        <w:t xml:space="preserve"> (</w:t>
      </w:r>
      <w:r>
        <w:rPr>
          <w:lang w:val="en-US"/>
        </w:rPr>
        <w:t>i</w:t>
      </w:r>
      <w:r w:rsidRPr="002D052C">
        <w:rPr>
          <w:lang w:val="en-US"/>
        </w:rPr>
        <w:t xml:space="preserve"> &lt; 5)</w:t>
      </w:r>
    </w:p>
    <w:p w:rsidR="00ED11E4" w:rsidRDefault="00ED11E4" w:rsidP="00025876">
      <w:pPr>
        <w:pStyle w:val="aa"/>
        <w:ind w:left="1416"/>
        <w:rPr>
          <w:lang w:val="en-US"/>
        </w:rPr>
      </w:pPr>
      <w:r>
        <w:rPr>
          <w:lang w:val="en-US"/>
        </w:rPr>
        <w:tab/>
        <w:t>puts (i);</w:t>
      </w:r>
    </w:p>
    <w:p w:rsidR="00ED11E4" w:rsidRPr="002D052C" w:rsidRDefault="00ED11E4" w:rsidP="00025876">
      <w:pPr>
        <w:pStyle w:val="aa"/>
        <w:ind w:left="1416"/>
      </w:pPr>
      <w:r>
        <w:rPr>
          <w:lang w:val="en-US"/>
        </w:rPr>
        <w:tab/>
        <w:t>i</w:t>
      </w:r>
      <w:r w:rsidRPr="002D052C">
        <w:t xml:space="preserve"> = </w:t>
      </w:r>
      <w:r>
        <w:rPr>
          <w:lang w:val="en-US"/>
        </w:rPr>
        <w:t>i</w:t>
      </w:r>
      <w:r w:rsidRPr="002D052C">
        <w:t xml:space="preserve"> + 1;</w:t>
      </w:r>
    </w:p>
    <w:p w:rsidR="00ED11E4" w:rsidRPr="002D052C" w:rsidRDefault="00ED11E4" w:rsidP="00025876">
      <w:pPr>
        <w:pStyle w:val="aa"/>
        <w:ind w:left="1416"/>
      </w:pPr>
      <w:r>
        <w:rPr>
          <w:lang w:val="en-US"/>
        </w:rPr>
        <w:t>loop</w:t>
      </w:r>
      <w:r w:rsidRPr="002D052C">
        <w:t>;</w:t>
      </w:r>
    </w:p>
    <w:p w:rsidR="00ED11E4" w:rsidRDefault="00ED11E4" w:rsidP="00025876">
      <w:pPr>
        <w:pStyle w:val="aa"/>
        <w:ind w:left="1140"/>
      </w:pPr>
      <w:r w:rsidRPr="00D7567B">
        <w:tab/>
      </w:r>
      <w:r>
        <w:t xml:space="preserve">В результате цикл отработает 5 раз. На каждой итерации цикла будет выводится в стандартный поток вывода значение переменной </w:t>
      </w:r>
      <w:r>
        <w:rPr>
          <w:lang w:val="en-US"/>
        </w:rPr>
        <w:t>i</w:t>
      </w:r>
      <w:r>
        <w:t>.</w:t>
      </w:r>
      <w:r w:rsidRPr="0082659A">
        <w:t xml:space="preserve"> </w:t>
      </w:r>
    </w:p>
    <w:p w:rsidR="00ED11E4" w:rsidRDefault="00ED11E4" w:rsidP="00025876">
      <w:pPr>
        <w:pStyle w:val="aa"/>
        <w:ind w:left="1140" w:firstLine="276"/>
      </w:pPr>
      <w:r>
        <w:t>Вывод</w:t>
      </w:r>
      <w:r w:rsidRPr="00ED11E4">
        <w:t>:</w:t>
      </w:r>
      <w:r>
        <w:t xml:space="preserve"> </w:t>
      </w:r>
      <w:r w:rsidRPr="0082659A">
        <w:t>01234</w:t>
      </w:r>
      <w:r>
        <w:t xml:space="preserve">; </w:t>
      </w:r>
    </w:p>
    <w:p w:rsidR="00ED11E4" w:rsidRPr="007717A9" w:rsidRDefault="00ED11E4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18" w:name="_Toc59056304"/>
      <w:bookmarkStart w:id="19" w:name="Операции_языка"/>
      <w:r w:rsidRPr="007717A9">
        <w:rPr>
          <w:rFonts w:ascii="Times New Roman" w:hAnsi="Times New Roman" w:cs="Times New Roman"/>
          <w:b/>
          <w:color w:val="auto"/>
          <w:sz w:val="28"/>
        </w:rPr>
        <w:t>1.12 Операции языка</w:t>
      </w:r>
      <w:bookmarkEnd w:id="18"/>
    </w:p>
    <w:bookmarkEnd w:id="19"/>
    <w:p w:rsidR="00ED11E4" w:rsidRDefault="00ED11E4" w:rsidP="00025876">
      <w:pPr>
        <w:ind w:firstLine="705"/>
      </w:pPr>
      <w:r>
        <w:t>Операции</w:t>
      </w:r>
      <w:r w:rsidRPr="009D6944">
        <w:t xml:space="preserve">, </w:t>
      </w:r>
      <w:r>
        <w:t>поддерживаемые языком</w:t>
      </w:r>
      <w:r w:rsidRPr="009D6944">
        <w:t xml:space="preserve">, </w:t>
      </w:r>
      <w:r>
        <w:t>их приоритетность и основные свойства (ассоциативность</w:t>
      </w:r>
      <w:r w:rsidRPr="009D6944">
        <w:t xml:space="preserve">, </w:t>
      </w:r>
      <w:r>
        <w:t>коммутативность и дистрибутивность)</w:t>
      </w:r>
      <w:r w:rsidRPr="009D6944">
        <w:t xml:space="preserve">, </w:t>
      </w:r>
      <w:r>
        <w:t>количество и допустимые типы используемых операндов и результата</w:t>
      </w:r>
      <w:r w:rsidRPr="009D6944">
        <w:t xml:space="preserve">, </w:t>
      </w:r>
      <w:r>
        <w:t>порядок выполнения операций с одинаковым приоритетом</w:t>
      </w:r>
      <w:r w:rsidRPr="009D6944">
        <w:t xml:space="preserve">, </w:t>
      </w:r>
      <w:r>
        <w:t>способ явного указания очерёдности выполнения операций.</w:t>
      </w:r>
    </w:p>
    <w:p w:rsidR="00ED11E4" w:rsidRDefault="00ED11E4" w:rsidP="00025876">
      <w:pPr>
        <w:pStyle w:val="aa"/>
        <w:numPr>
          <w:ilvl w:val="0"/>
          <w:numId w:val="16"/>
        </w:numPr>
        <w:ind w:left="1060" w:hanging="357"/>
      </w:pPr>
      <w:r>
        <w:t>Операции отношения.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678"/>
        <w:gridCol w:w="4955"/>
      </w:tblGrid>
      <w:tr w:rsidR="00ED11E4" w:rsidTr="009E2E2B">
        <w:tc>
          <w:tcPr>
            <w:tcW w:w="4678" w:type="dxa"/>
          </w:tcPr>
          <w:p w:rsidR="00ED11E4" w:rsidRPr="004D0F50" w:rsidRDefault="00ED11E4" w:rsidP="00025876">
            <w:pPr>
              <w:pStyle w:val="aa"/>
              <w:spacing w:after="30"/>
              <w:ind w:left="0"/>
              <w:jc w:val="center"/>
              <w:rPr>
                <w:b/>
              </w:rPr>
            </w:pPr>
            <w:r w:rsidRPr="004D0F50">
              <w:rPr>
                <w:b/>
              </w:rPr>
              <w:t>Операция</w:t>
            </w:r>
          </w:p>
        </w:tc>
        <w:tc>
          <w:tcPr>
            <w:tcW w:w="4955" w:type="dxa"/>
          </w:tcPr>
          <w:p w:rsidR="00ED11E4" w:rsidRPr="004D0F50" w:rsidRDefault="00ED11E4" w:rsidP="00025876">
            <w:pPr>
              <w:pStyle w:val="aa"/>
              <w:spacing w:after="30"/>
              <w:ind w:left="0"/>
              <w:jc w:val="center"/>
              <w:rPr>
                <w:b/>
              </w:rPr>
            </w:pPr>
            <w:r w:rsidRPr="004D0F50">
              <w:rPr>
                <w:b/>
              </w:rPr>
              <w:t>Описание</w:t>
            </w:r>
          </w:p>
        </w:tc>
      </w:tr>
      <w:tr w:rsidR="00ED11E4" w:rsidTr="009E2E2B">
        <w:tc>
          <w:tcPr>
            <w:tcW w:w="4678" w:type="dxa"/>
          </w:tcPr>
          <w:p w:rsidR="00ED11E4" w:rsidRDefault="00ED11E4" w:rsidP="00025876">
            <w:pPr>
              <w:pStyle w:val="aa"/>
              <w:spacing w:after="30"/>
              <w:ind w:left="0"/>
              <w:jc w:val="center"/>
            </w:pPr>
            <w:r>
              <w:t>==</w:t>
            </w:r>
          </w:p>
        </w:tc>
        <w:tc>
          <w:tcPr>
            <w:tcW w:w="4955" w:type="dxa"/>
          </w:tcPr>
          <w:p w:rsidR="00ED11E4" w:rsidRPr="00946161" w:rsidRDefault="00ED11E4" w:rsidP="00025876">
            <w:pPr>
              <w:pStyle w:val="aa"/>
              <w:spacing w:after="30"/>
              <w:ind w:left="0"/>
              <w:rPr>
                <w:szCs w:val="28"/>
              </w:rPr>
            </w:pPr>
            <w:r w:rsidRPr="004D0F50">
              <w:rPr>
                <w:color w:val="000000"/>
                <w:szCs w:val="28"/>
                <w:shd w:val="clear" w:color="auto" w:fill="FFFFFF"/>
              </w:rPr>
              <w:t>эквивалентно — проверка на равенство;</w:t>
            </w:r>
            <w:r>
              <w:rPr>
                <w:color w:val="000000"/>
                <w:szCs w:val="28"/>
                <w:shd w:val="clear" w:color="auto" w:fill="FFFFFF"/>
              </w:rPr>
              <w:t xml:space="preserve"> бинарный (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posint</w:t>
            </w:r>
            <w:r w:rsidRPr="004D0F50">
              <w:rPr>
                <w:color w:val="000000"/>
                <w:szCs w:val="28"/>
                <w:shd w:val="clear" w:color="auto" w:fill="FFFFFF"/>
              </w:rPr>
              <w:t xml:space="preserve">, 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posint</w:t>
            </w:r>
            <w:r>
              <w:rPr>
                <w:color w:val="000000"/>
                <w:szCs w:val="28"/>
                <w:shd w:val="clear" w:color="auto" w:fill="FFFFFF"/>
              </w:rPr>
              <w:t>)</w:t>
            </w:r>
            <w:r w:rsidRPr="00946161">
              <w:rPr>
                <w:color w:val="000000"/>
                <w:szCs w:val="28"/>
                <w:shd w:val="clear" w:color="auto" w:fill="FFFFFF"/>
              </w:rPr>
              <w:t>;</w:t>
            </w:r>
          </w:p>
        </w:tc>
      </w:tr>
      <w:tr w:rsidR="00ED11E4" w:rsidTr="009E2E2B">
        <w:tc>
          <w:tcPr>
            <w:tcW w:w="4678" w:type="dxa"/>
          </w:tcPr>
          <w:p w:rsidR="00ED11E4" w:rsidRPr="004D0F50" w:rsidRDefault="00ED11E4" w:rsidP="00025876">
            <w:pPr>
              <w:pStyle w:val="aa"/>
              <w:spacing w:after="3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955" w:type="dxa"/>
          </w:tcPr>
          <w:p w:rsidR="00ED11E4" w:rsidRPr="004D0F50" w:rsidRDefault="00ED11E4" w:rsidP="00025876">
            <w:pPr>
              <w:pStyle w:val="aa"/>
              <w:spacing w:after="30"/>
              <w:ind w:left="0"/>
              <w:rPr>
                <w:szCs w:val="28"/>
                <w:lang w:val="en-US"/>
              </w:rPr>
            </w:pPr>
            <w:r w:rsidRPr="004D0F50">
              <w:rPr>
                <w:color w:val="000000"/>
                <w:szCs w:val="28"/>
                <w:shd w:val="clear" w:color="auto" w:fill="FFFFFF"/>
              </w:rPr>
              <w:t>меньше;</w:t>
            </w:r>
            <w:r>
              <w:rPr>
                <w:color w:val="000000"/>
                <w:szCs w:val="28"/>
                <w:shd w:val="clear" w:color="auto" w:fill="FFFFFF"/>
              </w:rPr>
              <w:t xml:space="preserve"> бинарный (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posint</w:t>
            </w:r>
            <w:r w:rsidRPr="004D0F50">
              <w:rPr>
                <w:color w:val="000000"/>
                <w:szCs w:val="28"/>
                <w:shd w:val="clear" w:color="auto" w:fill="FFFFFF"/>
              </w:rPr>
              <w:t xml:space="preserve">, 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posint</w:t>
            </w:r>
            <w:r>
              <w:rPr>
                <w:color w:val="000000"/>
                <w:szCs w:val="28"/>
                <w:shd w:val="clear" w:color="auto" w:fill="FFFFFF"/>
              </w:rPr>
              <w:t>)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;</w:t>
            </w:r>
          </w:p>
        </w:tc>
      </w:tr>
      <w:tr w:rsidR="00ED11E4" w:rsidTr="009E2E2B">
        <w:tc>
          <w:tcPr>
            <w:tcW w:w="4678" w:type="dxa"/>
          </w:tcPr>
          <w:p w:rsidR="00ED11E4" w:rsidRPr="004D0F50" w:rsidRDefault="00ED11E4" w:rsidP="00025876">
            <w:pPr>
              <w:pStyle w:val="aa"/>
              <w:spacing w:after="3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4955" w:type="dxa"/>
          </w:tcPr>
          <w:p w:rsidR="00ED11E4" w:rsidRPr="00946161" w:rsidRDefault="00ED11E4" w:rsidP="00025876">
            <w:pPr>
              <w:pStyle w:val="aa"/>
              <w:spacing w:after="30"/>
              <w:ind w:left="0"/>
              <w:rPr>
                <w:szCs w:val="28"/>
                <w:lang w:val="en-US"/>
              </w:rPr>
            </w:pPr>
            <w:r w:rsidRPr="004D0F50">
              <w:rPr>
                <w:color w:val="000000"/>
                <w:szCs w:val="28"/>
                <w:shd w:val="clear" w:color="auto" w:fill="FFFFFF"/>
              </w:rPr>
              <w:t>больше;</w:t>
            </w:r>
            <w:r>
              <w:rPr>
                <w:color w:val="000000"/>
                <w:szCs w:val="28"/>
                <w:shd w:val="clear" w:color="auto" w:fill="FFFFFF"/>
              </w:rPr>
              <w:t xml:space="preserve"> бинарный (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posint</w:t>
            </w:r>
            <w:r w:rsidRPr="004D0F50">
              <w:rPr>
                <w:color w:val="000000"/>
                <w:szCs w:val="28"/>
                <w:shd w:val="clear" w:color="auto" w:fill="FFFFFF"/>
              </w:rPr>
              <w:t xml:space="preserve">, 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posint</w:t>
            </w:r>
            <w:r>
              <w:rPr>
                <w:color w:val="000000"/>
                <w:szCs w:val="28"/>
                <w:shd w:val="clear" w:color="auto" w:fill="FFFFFF"/>
              </w:rPr>
              <w:t>)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;</w:t>
            </w:r>
          </w:p>
        </w:tc>
      </w:tr>
      <w:tr w:rsidR="00ED11E4" w:rsidTr="009E2E2B">
        <w:tc>
          <w:tcPr>
            <w:tcW w:w="4678" w:type="dxa"/>
          </w:tcPr>
          <w:p w:rsidR="00ED11E4" w:rsidRPr="004D0F50" w:rsidRDefault="00ED11E4" w:rsidP="00025876">
            <w:pPr>
              <w:pStyle w:val="aa"/>
              <w:spacing w:after="3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  <w:tc>
          <w:tcPr>
            <w:tcW w:w="4955" w:type="dxa"/>
          </w:tcPr>
          <w:p w:rsidR="00ED11E4" w:rsidRPr="00946161" w:rsidRDefault="00ED11E4" w:rsidP="00025876">
            <w:pPr>
              <w:pStyle w:val="aa"/>
              <w:spacing w:after="30"/>
              <w:ind w:left="0"/>
              <w:rPr>
                <w:szCs w:val="28"/>
              </w:rPr>
            </w:pPr>
            <w:r w:rsidRPr="004D0F50">
              <w:rPr>
                <w:color w:val="000000"/>
                <w:szCs w:val="28"/>
                <w:shd w:val="clear" w:color="auto" w:fill="FFFFFF"/>
              </w:rPr>
              <w:t>меньше или равно;</w:t>
            </w:r>
            <w:r>
              <w:rPr>
                <w:color w:val="000000"/>
                <w:szCs w:val="28"/>
                <w:shd w:val="clear" w:color="auto" w:fill="FFFFFF"/>
              </w:rPr>
              <w:t xml:space="preserve"> бинарный (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posint</w:t>
            </w:r>
            <w:r w:rsidRPr="004D0F50">
              <w:rPr>
                <w:color w:val="000000"/>
                <w:szCs w:val="28"/>
                <w:shd w:val="clear" w:color="auto" w:fill="FFFFFF"/>
              </w:rPr>
              <w:t xml:space="preserve">, 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posint</w:t>
            </w:r>
            <w:r>
              <w:rPr>
                <w:color w:val="000000"/>
                <w:szCs w:val="28"/>
                <w:shd w:val="clear" w:color="auto" w:fill="FFFFFF"/>
              </w:rPr>
              <w:t>)</w:t>
            </w:r>
            <w:r w:rsidRPr="00946161">
              <w:rPr>
                <w:color w:val="000000"/>
                <w:szCs w:val="28"/>
                <w:shd w:val="clear" w:color="auto" w:fill="FFFFFF"/>
              </w:rPr>
              <w:t>;</w:t>
            </w:r>
          </w:p>
        </w:tc>
      </w:tr>
      <w:tr w:rsidR="00ED11E4" w:rsidTr="009E2E2B">
        <w:tc>
          <w:tcPr>
            <w:tcW w:w="4678" w:type="dxa"/>
            <w:tcBorders>
              <w:bottom w:val="single" w:sz="4" w:space="0" w:color="auto"/>
            </w:tcBorders>
          </w:tcPr>
          <w:p w:rsidR="00ED11E4" w:rsidRPr="004D0F50" w:rsidRDefault="00ED11E4" w:rsidP="00025876">
            <w:pPr>
              <w:pStyle w:val="aa"/>
              <w:spacing w:after="3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  <w:tc>
          <w:tcPr>
            <w:tcW w:w="4955" w:type="dxa"/>
            <w:tcBorders>
              <w:bottom w:val="single" w:sz="4" w:space="0" w:color="auto"/>
            </w:tcBorders>
          </w:tcPr>
          <w:p w:rsidR="00ED11E4" w:rsidRPr="00946161" w:rsidRDefault="00ED11E4" w:rsidP="00025876">
            <w:pPr>
              <w:pStyle w:val="aa"/>
              <w:spacing w:after="30"/>
              <w:ind w:left="0"/>
              <w:rPr>
                <w:szCs w:val="28"/>
              </w:rPr>
            </w:pPr>
            <w:r w:rsidRPr="004D0F50">
              <w:rPr>
                <w:color w:val="000000"/>
                <w:szCs w:val="28"/>
                <w:shd w:val="clear" w:color="auto" w:fill="FFFFFF"/>
              </w:rPr>
              <w:t>больше или равно</w:t>
            </w:r>
            <w:r>
              <w:rPr>
                <w:color w:val="000000"/>
                <w:szCs w:val="28"/>
                <w:shd w:val="clear" w:color="auto" w:fill="FFFFFF"/>
              </w:rPr>
              <w:t>; бинарный (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posint</w:t>
            </w:r>
            <w:r w:rsidRPr="004D0F50">
              <w:rPr>
                <w:color w:val="000000"/>
                <w:szCs w:val="28"/>
                <w:shd w:val="clear" w:color="auto" w:fill="FFFFFF"/>
              </w:rPr>
              <w:t xml:space="preserve">, 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posint</w:t>
            </w:r>
            <w:r>
              <w:rPr>
                <w:color w:val="000000"/>
                <w:szCs w:val="28"/>
                <w:shd w:val="clear" w:color="auto" w:fill="FFFFFF"/>
              </w:rPr>
              <w:t>)</w:t>
            </w:r>
            <w:r w:rsidRPr="00946161">
              <w:rPr>
                <w:color w:val="000000"/>
                <w:szCs w:val="28"/>
                <w:shd w:val="clear" w:color="auto" w:fill="FFFFFF"/>
              </w:rPr>
              <w:t>.</w:t>
            </w:r>
          </w:p>
        </w:tc>
      </w:tr>
      <w:tr w:rsidR="00ED11E4" w:rsidTr="009E2E2B">
        <w:tc>
          <w:tcPr>
            <w:tcW w:w="96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11E4" w:rsidRPr="007E0784" w:rsidRDefault="00ED11E4" w:rsidP="00025876">
            <w:pPr>
              <w:pStyle w:val="aa"/>
              <w:spacing w:before="120" w:after="30"/>
              <w:ind w:left="0"/>
              <w:jc w:val="center"/>
              <w:rPr>
                <w:i/>
                <w:color w:val="000000"/>
                <w:szCs w:val="28"/>
                <w:shd w:val="clear" w:color="auto" w:fill="FFFFFF"/>
                <w:lang w:val="en-US"/>
              </w:rPr>
            </w:pPr>
            <w:r w:rsidRPr="00946161">
              <w:rPr>
                <w:i/>
                <w:color w:val="000000"/>
                <w:szCs w:val="28"/>
                <w:shd w:val="clear" w:color="auto" w:fill="FFFFFF"/>
              </w:rPr>
              <w:t>Целочисленные операции сравнения. Таблица №4</w:t>
            </w:r>
          </w:p>
        </w:tc>
      </w:tr>
    </w:tbl>
    <w:p w:rsidR="009E2E2B" w:rsidRDefault="00ED11E4" w:rsidP="00025876">
      <w:pPr>
        <w:ind w:firstLine="708"/>
        <w:rPr>
          <w:color w:val="000000"/>
          <w:shd w:val="clear" w:color="auto" w:fill="FFFFFF"/>
        </w:rPr>
      </w:pPr>
      <w:r w:rsidRPr="007E0784">
        <w:rPr>
          <w:color w:val="000000"/>
          <w:shd w:val="clear" w:color="auto" w:fill="FFFFFF"/>
        </w:rPr>
        <w:t>Операции отношения используются при организации условий и ветвлений. Результатом этих операций является 1 бит, значение которого равно </w:t>
      </w:r>
      <w:r w:rsidRPr="007E0784">
        <w:rPr>
          <w:rStyle w:val="prog"/>
          <w:color w:val="000000"/>
          <w:shd w:val="clear" w:color="auto" w:fill="FFFFFF"/>
        </w:rPr>
        <w:t>1</w:t>
      </w:r>
      <w:r w:rsidRPr="007E0784">
        <w:rPr>
          <w:color w:val="000000"/>
          <w:shd w:val="clear" w:color="auto" w:fill="FFFFFF"/>
        </w:rPr>
        <w:t>, если результат выполнения операции — истина, и равно </w:t>
      </w:r>
      <w:r w:rsidRPr="007E0784">
        <w:rPr>
          <w:rStyle w:val="prog"/>
          <w:color w:val="000000"/>
          <w:shd w:val="clear" w:color="auto" w:fill="FFFFFF"/>
        </w:rPr>
        <w:t>0</w:t>
      </w:r>
      <w:r w:rsidRPr="007E0784">
        <w:rPr>
          <w:color w:val="000000"/>
          <w:shd w:val="clear" w:color="auto" w:fill="FFFFFF"/>
        </w:rPr>
        <w:t>, если результат выполнения операции — ложь.</w:t>
      </w:r>
    </w:p>
    <w:p w:rsidR="009E2E2B" w:rsidRDefault="009E2E2B" w:rsidP="00025876">
      <w:pPr>
        <w:pStyle w:val="aa"/>
        <w:numPr>
          <w:ilvl w:val="0"/>
          <w:numId w:val="16"/>
        </w:numPr>
        <w:spacing w:after="240"/>
        <w:ind w:left="1060" w:hanging="357"/>
      </w:pPr>
      <w:r>
        <w:t>Арифметические операции. Расположены в порядке уменьшения приоритета.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678"/>
        <w:gridCol w:w="4955"/>
      </w:tblGrid>
      <w:tr w:rsidR="009E2E2B" w:rsidTr="009E2E2B">
        <w:tc>
          <w:tcPr>
            <w:tcW w:w="4678" w:type="dxa"/>
          </w:tcPr>
          <w:p w:rsidR="009E2E2B" w:rsidRPr="00946161" w:rsidRDefault="009E2E2B" w:rsidP="00025876">
            <w:pPr>
              <w:pStyle w:val="aa"/>
              <w:spacing w:after="30"/>
              <w:ind w:left="0"/>
              <w:jc w:val="center"/>
              <w:rPr>
                <w:b/>
              </w:rPr>
            </w:pPr>
            <w:r w:rsidRPr="00946161">
              <w:rPr>
                <w:b/>
              </w:rPr>
              <w:lastRenderedPageBreak/>
              <w:t>Операция</w:t>
            </w:r>
          </w:p>
        </w:tc>
        <w:tc>
          <w:tcPr>
            <w:tcW w:w="4955" w:type="dxa"/>
          </w:tcPr>
          <w:p w:rsidR="009E2E2B" w:rsidRPr="00946161" w:rsidRDefault="009E2E2B" w:rsidP="00025876">
            <w:pPr>
              <w:pStyle w:val="aa"/>
              <w:spacing w:after="30"/>
              <w:ind w:left="0"/>
              <w:jc w:val="center"/>
              <w:rPr>
                <w:b/>
              </w:rPr>
            </w:pPr>
            <w:r w:rsidRPr="00946161">
              <w:rPr>
                <w:b/>
              </w:rPr>
              <w:t>Описание</w:t>
            </w:r>
          </w:p>
        </w:tc>
      </w:tr>
      <w:tr w:rsidR="009E2E2B" w:rsidTr="009E2E2B">
        <w:tc>
          <w:tcPr>
            <w:tcW w:w="4678" w:type="dxa"/>
          </w:tcPr>
          <w:p w:rsidR="009E2E2B" w:rsidRDefault="009E2E2B" w:rsidP="00025876">
            <w:pPr>
              <w:pStyle w:val="aa"/>
              <w:spacing w:after="30"/>
              <w:ind w:left="0"/>
              <w:jc w:val="center"/>
            </w:pPr>
            <w:r>
              <w:t>*</w:t>
            </w:r>
          </w:p>
        </w:tc>
        <w:tc>
          <w:tcPr>
            <w:tcW w:w="4955" w:type="dxa"/>
          </w:tcPr>
          <w:p w:rsidR="009E2E2B" w:rsidRPr="007E0784" w:rsidRDefault="009E2E2B" w:rsidP="00025876">
            <w:pPr>
              <w:pStyle w:val="aa"/>
              <w:spacing w:after="30"/>
              <w:ind w:left="0"/>
              <w:rPr>
                <w:lang w:val="en-US"/>
              </w:rPr>
            </w:pPr>
            <w:r>
              <w:t>бинарный</w:t>
            </w:r>
            <w:r>
              <w:rPr>
                <w:lang w:val="en-US"/>
              </w:rPr>
              <w:t>,</w:t>
            </w:r>
            <w:r>
              <w:t xml:space="preserve"> умножение</w:t>
            </w:r>
            <w:r>
              <w:rPr>
                <w:lang w:val="en-US"/>
              </w:rPr>
              <w:t>, (posint, posint);</w:t>
            </w:r>
          </w:p>
        </w:tc>
      </w:tr>
      <w:tr w:rsidR="009E2E2B" w:rsidTr="009E2E2B">
        <w:tc>
          <w:tcPr>
            <w:tcW w:w="4678" w:type="dxa"/>
          </w:tcPr>
          <w:p w:rsidR="009E2E2B" w:rsidRPr="00946161" w:rsidRDefault="009E2E2B" w:rsidP="00025876">
            <w:pPr>
              <w:pStyle w:val="aa"/>
              <w:spacing w:after="3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4955" w:type="dxa"/>
          </w:tcPr>
          <w:p w:rsidR="009E2E2B" w:rsidRPr="007E0784" w:rsidRDefault="009E2E2B" w:rsidP="00025876">
            <w:pPr>
              <w:pStyle w:val="aa"/>
              <w:spacing w:after="30"/>
              <w:ind w:left="0"/>
              <w:rPr>
                <w:lang w:val="en-US"/>
              </w:rPr>
            </w:pPr>
            <w:r>
              <w:t>бинарный</w:t>
            </w:r>
            <w:r>
              <w:rPr>
                <w:lang w:val="en-US"/>
              </w:rPr>
              <w:t xml:space="preserve">, </w:t>
            </w:r>
            <w:r>
              <w:t>деление</w:t>
            </w:r>
            <w:r>
              <w:rPr>
                <w:lang w:val="en-US"/>
              </w:rPr>
              <w:t>, (posint, posint);</w:t>
            </w:r>
          </w:p>
        </w:tc>
      </w:tr>
      <w:tr w:rsidR="009E2E2B" w:rsidRPr="007E0784" w:rsidTr="009E2E2B">
        <w:tc>
          <w:tcPr>
            <w:tcW w:w="4678" w:type="dxa"/>
          </w:tcPr>
          <w:p w:rsidR="009E2E2B" w:rsidRPr="00946161" w:rsidRDefault="009E2E2B" w:rsidP="00025876">
            <w:pPr>
              <w:pStyle w:val="aa"/>
              <w:spacing w:after="3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955" w:type="dxa"/>
          </w:tcPr>
          <w:p w:rsidR="009E2E2B" w:rsidRPr="007E0784" w:rsidRDefault="009E2E2B" w:rsidP="00025876">
            <w:pPr>
              <w:pStyle w:val="aa"/>
              <w:spacing w:after="30"/>
              <w:ind w:left="0"/>
            </w:pPr>
            <w:r>
              <w:t>бинарный</w:t>
            </w:r>
            <w:r w:rsidRPr="007E0784">
              <w:t xml:space="preserve">, </w:t>
            </w:r>
            <w:r>
              <w:t>суммирование</w:t>
            </w:r>
            <w:r w:rsidRPr="007E0784">
              <w:t>, (</w:t>
            </w:r>
            <w:r>
              <w:rPr>
                <w:lang w:val="en-US"/>
              </w:rPr>
              <w:t>posint</w:t>
            </w:r>
            <w:r w:rsidRPr="007E0784">
              <w:t xml:space="preserve">, </w:t>
            </w:r>
            <w:r>
              <w:rPr>
                <w:lang w:val="en-US"/>
              </w:rPr>
              <w:t>posint</w:t>
            </w:r>
            <w:r w:rsidRPr="007E0784">
              <w:t>);</w:t>
            </w:r>
          </w:p>
          <w:p w:rsidR="009E2E2B" w:rsidRPr="007E0784" w:rsidRDefault="009E2E2B" w:rsidP="00025876">
            <w:pPr>
              <w:pStyle w:val="aa"/>
              <w:spacing w:after="30"/>
              <w:ind w:left="0"/>
            </w:pPr>
            <w:r>
              <w:t>Бинарный</w:t>
            </w:r>
            <w:r w:rsidRPr="007E0784">
              <w:t xml:space="preserve">, </w:t>
            </w:r>
            <w:r>
              <w:t>конкатенация</w:t>
            </w:r>
            <w:r w:rsidRPr="007E0784">
              <w:t>, (</w:t>
            </w:r>
            <w:r>
              <w:rPr>
                <w:lang w:val="en-US"/>
              </w:rPr>
              <w:t>str</w:t>
            </w:r>
            <w:r w:rsidRPr="007E0784">
              <w:t xml:space="preserve">, </w:t>
            </w:r>
            <w:r>
              <w:rPr>
                <w:lang w:val="en-US"/>
              </w:rPr>
              <w:t>str</w:t>
            </w:r>
            <w:r w:rsidRPr="007E0784">
              <w:t>);</w:t>
            </w:r>
          </w:p>
        </w:tc>
      </w:tr>
      <w:tr w:rsidR="009E2E2B" w:rsidTr="009E2E2B">
        <w:tc>
          <w:tcPr>
            <w:tcW w:w="4678" w:type="dxa"/>
            <w:tcBorders>
              <w:bottom w:val="single" w:sz="4" w:space="0" w:color="auto"/>
            </w:tcBorders>
          </w:tcPr>
          <w:p w:rsidR="009E2E2B" w:rsidRPr="00946161" w:rsidRDefault="009E2E2B" w:rsidP="00025876">
            <w:pPr>
              <w:pStyle w:val="aa"/>
              <w:spacing w:after="3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955" w:type="dxa"/>
            <w:tcBorders>
              <w:bottom w:val="single" w:sz="4" w:space="0" w:color="auto"/>
            </w:tcBorders>
          </w:tcPr>
          <w:p w:rsidR="009E2E2B" w:rsidRPr="007E0784" w:rsidRDefault="009E2E2B" w:rsidP="00025876">
            <w:pPr>
              <w:pStyle w:val="aa"/>
              <w:spacing w:after="30"/>
              <w:ind w:left="0"/>
              <w:rPr>
                <w:lang w:val="en-US"/>
              </w:rPr>
            </w:pPr>
            <w:r>
              <w:t>бинарный</w:t>
            </w:r>
            <w:r>
              <w:rPr>
                <w:lang w:val="en-US"/>
              </w:rPr>
              <w:t>,</w:t>
            </w:r>
            <w:r>
              <w:t xml:space="preserve"> вычитание</w:t>
            </w:r>
            <w:r>
              <w:rPr>
                <w:lang w:val="en-US"/>
              </w:rPr>
              <w:t xml:space="preserve">, (posint, posint); </w:t>
            </w:r>
          </w:p>
        </w:tc>
      </w:tr>
      <w:tr w:rsidR="009E2E2B" w:rsidTr="009E2E2B">
        <w:tc>
          <w:tcPr>
            <w:tcW w:w="96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2E2B" w:rsidRPr="00946161" w:rsidRDefault="009E2E2B" w:rsidP="00025876">
            <w:pPr>
              <w:pStyle w:val="aa"/>
              <w:spacing w:before="120" w:after="120"/>
              <w:ind w:left="0"/>
              <w:jc w:val="center"/>
              <w:rPr>
                <w:i/>
              </w:rPr>
            </w:pPr>
            <w:r w:rsidRPr="00946161">
              <w:rPr>
                <w:i/>
              </w:rPr>
              <w:t>Арифметические операции. Таблица №5</w:t>
            </w:r>
          </w:p>
        </w:tc>
      </w:tr>
    </w:tbl>
    <w:p w:rsidR="009E2E2B" w:rsidRDefault="009E2E2B" w:rsidP="00025876">
      <w:pPr>
        <w:pStyle w:val="aa"/>
        <w:numPr>
          <w:ilvl w:val="0"/>
          <w:numId w:val="17"/>
        </w:numPr>
        <w:ind w:hanging="359"/>
      </w:pPr>
      <w:r>
        <w:t>результатом выполнения арифметических операций</w:t>
      </w:r>
      <w:r w:rsidRPr="00193974">
        <w:t>,</w:t>
      </w:r>
      <w:r>
        <w:t xml:space="preserve"> приведённых в таблице </w:t>
      </w:r>
      <w:r w:rsidRPr="00193974">
        <w:rPr>
          <w:i/>
          <w:u w:val="single"/>
        </w:rPr>
        <w:t>Арифметические операции. Таблица №5</w:t>
      </w:r>
      <w:r w:rsidRPr="00193974">
        <w:t>,</w:t>
      </w:r>
      <w:r>
        <w:t xml:space="preserve"> будут данные такого же типа</w:t>
      </w:r>
      <w:r w:rsidRPr="00193974">
        <w:t xml:space="preserve">, </w:t>
      </w:r>
      <w:r>
        <w:t>что используются в операндах</w:t>
      </w:r>
      <w:r w:rsidRPr="00193974">
        <w:t>,</w:t>
      </w:r>
      <w:r>
        <w:t xml:space="preserve"> к которым применяется операция.</w:t>
      </w:r>
    </w:p>
    <w:p w:rsidR="009E2E2B" w:rsidRDefault="009E2E2B" w:rsidP="00025876">
      <w:pPr>
        <w:pStyle w:val="aa"/>
        <w:numPr>
          <w:ilvl w:val="0"/>
          <w:numId w:val="17"/>
        </w:numPr>
      </w:pPr>
      <w:r>
        <w:t>арифметические операции выполняются слева направо.</w:t>
      </w:r>
    </w:p>
    <w:p w:rsidR="009E2E2B" w:rsidRDefault="009E2E2B" w:rsidP="00025876">
      <w:pPr>
        <w:pStyle w:val="aa"/>
        <w:numPr>
          <w:ilvl w:val="0"/>
          <w:numId w:val="17"/>
        </w:numPr>
      </w:pPr>
      <w:r>
        <w:t>скобки позволяют переопределить порядок вычислений.</w:t>
      </w:r>
    </w:p>
    <w:p w:rsidR="009E2E2B" w:rsidRPr="007717A9" w:rsidRDefault="009E2E2B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20" w:name="_Toc59056305"/>
      <w:r w:rsidRPr="007717A9">
        <w:rPr>
          <w:rFonts w:ascii="Times New Roman" w:hAnsi="Times New Roman" w:cs="Times New Roman"/>
          <w:b/>
          <w:color w:val="auto"/>
          <w:sz w:val="28"/>
        </w:rPr>
        <w:t>1.13 Выражения и их вычисление</w:t>
      </w:r>
      <w:bookmarkEnd w:id="20"/>
    </w:p>
    <w:p w:rsidR="009E2E2B" w:rsidRDefault="009E2E2B" w:rsidP="00025876">
      <w:pPr>
        <w:ind w:firstLine="708"/>
      </w:pPr>
      <w:r>
        <w:t>Определение выражений, допустимых в языке. Типы выражений, правила составления выражений, операции, используемые в выражениях, допустимые типы операндов, а также порядок вычисления подвыражений.</w:t>
      </w:r>
    </w:p>
    <w:p w:rsidR="009E2E2B" w:rsidRDefault="009E2E2B" w:rsidP="00025876">
      <w:pPr>
        <w:rPr>
          <w:b/>
        </w:rPr>
      </w:pPr>
    </w:p>
    <w:p w:rsidR="009E2E2B" w:rsidRDefault="009E2E2B" w:rsidP="00025876">
      <w:pPr>
        <w:rPr>
          <w:b/>
        </w:rPr>
      </w:pPr>
    </w:p>
    <w:p w:rsidR="009E2E2B" w:rsidRDefault="009E2E2B" w:rsidP="00025876">
      <w:pPr>
        <w:rPr>
          <w:b/>
        </w:rPr>
      </w:pPr>
    </w:p>
    <w:p w:rsidR="009E2E2B" w:rsidRPr="007717A9" w:rsidRDefault="009E2E2B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21" w:name="_Toc59056306"/>
      <w:bookmarkStart w:id="22" w:name="Конструкции_языка"/>
      <w:r w:rsidRPr="007717A9">
        <w:rPr>
          <w:rFonts w:ascii="Times New Roman" w:hAnsi="Times New Roman" w:cs="Times New Roman"/>
          <w:b/>
          <w:color w:val="auto"/>
          <w:sz w:val="28"/>
        </w:rPr>
        <w:t>1.14 Конструкции языка</w:t>
      </w:r>
      <w:bookmarkEnd w:id="21"/>
    </w:p>
    <w:bookmarkEnd w:id="22"/>
    <w:p w:rsidR="009E2E2B" w:rsidRPr="009E2E2B" w:rsidRDefault="009E2E2B" w:rsidP="00025876">
      <w:pPr>
        <w:ind w:firstLine="708"/>
        <w:rPr>
          <w:b/>
        </w:rPr>
      </w:pPr>
      <w:r>
        <w:t>Программные конструкции языка, используемые для управления процессом вычисления, их формальное описание и примеры, особенности работы с процедурами и/или функциями, программными блоками.</w:t>
      </w:r>
    </w:p>
    <w:p w:rsidR="009E2E2B" w:rsidRPr="003112F1" w:rsidRDefault="009E2E2B" w:rsidP="00025876">
      <w:pPr>
        <w:pStyle w:val="aa"/>
        <w:numPr>
          <w:ilvl w:val="0"/>
          <w:numId w:val="19"/>
        </w:numPr>
        <w:jc w:val="left"/>
        <w:rPr>
          <w:lang w:val="en-US"/>
        </w:rPr>
      </w:pPr>
      <w:r>
        <w:t>Главная функция (точка входа)</w:t>
      </w:r>
      <w:r>
        <w:rPr>
          <w:lang w:val="en-US"/>
        </w:rPr>
        <w:t>:</w:t>
      </w:r>
    </w:p>
    <w:p w:rsidR="009E2E2B" w:rsidRDefault="009E2E2B" w:rsidP="00025876">
      <w:pPr>
        <w:pStyle w:val="aa"/>
        <w:ind w:left="1080"/>
        <w:rPr>
          <w:lang w:val="en-US"/>
        </w:rPr>
      </w:pPr>
      <w:r>
        <w:rPr>
          <w:lang w:val="en-US"/>
        </w:rPr>
        <w:t>go</w:t>
      </w:r>
    </w:p>
    <w:p w:rsidR="009E2E2B" w:rsidRDefault="009E2E2B" w:rsidP="00025876">
      <w:pPr>
        <w:pStyle w:val="aa"/>
        <w:ind w:left="1080"/>
        <w:rPr>
          <w:lang w:val="en-US"/>
        </w:rPr>
      </w:pPr>
      <w:r>
        <w:rPr>
          <w:lang w:val="en-US"/>
        </w:rPr>
        <w:t>{</w:t>
      </w:r>
    </w:p>
    <w:p w:rsidR="009E2E2B" w:rsidRPr="003112F1" w:rsidRDefault="009E2E2B" w:rsidP="00025876">
      <w:pPr>
        <w:pStyle w:val="aa"/>
        <w:ind w:left="108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:rsidR="009E2E2B" w:rsidRPr="009E2E2B" w:rsidRDefault="009E2E2B" w:rsidP="00025876">
      <w:pPr>
        <w:pStyle w:val="aa"/>
        <w:rPr>
          <w:lang w:val="en-US"/>
        </w:rPr>
      </w:pPr>
      <w:r>
        <w:rPr>
          <w:b/>
        </w:rPr>
        <w:t xml:space="preserve">      }</w:t>
      </w:r>
      <w:r>
        <w:rPr>
          <w:lang w:val="en-US"/>
        </w:rPr>
        <w:t>;</w:t>
      </w:r>
    </w:p>
    <w:p w:rsidR="009E2E2B" w:rsidRDefault="009E2E2B" w:rsidP="00025876">
      <w:pPr>
        <w:pStyle w:val="aa"/>
        <w:numPr>
          <w:ilvl w:val="0"/>
          <w:numId w:val="19"/>
        </w:numPr>
        <w:jc w:val="left"/>
        <w:rPr>
          <w:lang w:val="en-US"/>
        </w:rPr>
      </w:pPr>
      <w:r>
        <w:t>Функции</w:t>
      </w:r>
      <w:r>
        <w:rPr>
          <w:lang w:val="en-US"/>
        </w:rPr>
        <w:t>:</w:t>
      </w:r>
    </w:p>
    <w:p w:rsidR="009E2E2B" w:rsidRDefault="009E2E2B" w:rsidP="00025876">
      <w:pPr>
        <w:pStyle w:val="aa"/>
        <w:ind w:left="1080"/>
      </w:pPr>
      <w:r w:rsidRPr="003112F1">
        <w:t>$ &lt;</w:t>
      </w:r>
      <w:r>
        <w:t>тип данных</w:t>
      </w:r>
      <w:r w:rsidRPr="003112F1">
        <w:t>&gt;</w:t>
      </w:r>
      <w:r>
        <w:t xml:space="preserve"> </w:t>
      </w:r>
      <w:r>
        <w:rPr>
          <w:lang w:val="en-US"/>
        </w:rPr>
        <w:t>func</w:t>
      </w:r>
      <w:r w:rsidRPr="003112F1">
        <w:t xml:space="preserve"> &lt;</w:t>
      </w:r>
      <w:r>
        <w:t>идентификатор</w:t>
      </w:r>
      <w:r w:rsidRPr="003112F1">
        <w:t>&gt;</w:t>
      </w:r>
      <w:r>
        <w:t xml:space="preserve"> </w:t>
      </w:r>
      <w:r w:rsidRPr="003112F1">
        <w:t>&lt;</w:t>
      </w:r>
      <w:r>
        <w:t>&lt;тип данных&gt; идентификатор</w:t>
      </w:r>
      <w:r w:rsidRPr="003112F1">
        <w:t>, …&gt;</w:t>
      </w:r>
    </w:p>
    <w:p w:rsidR="009E2E2B" w:rsidRDefault="009E2E2B" w:rsidP="00025876">
      <w:pPr>
        <w:pStyle w:val="aa"/>
        <w:ind w:left="1080"/>
        <w:rPr>
          <w:lang w:val="en-US"/>
        </w:rPr>
      </w:pPr>
      <w:r>
        <w:rPr>
          <w:lang w:val="en-US"/>
        </w:rPr>
        <w:t>{</w:t>
      </w:r>
    </w:p>
    <w:p w:rsidR="009E2E2B" w:rsidRDefault="009E2E2B" w:rsidP="00025876">
      <w:pPr>
        <w:pStyle w:val="aa"/>
        <w:ind w:left="1080"/>
        <w:rPr>
          <w:lang w:val="en-US"/>
        </w:rPr>
      </w:pPr>
      <w:r>
        <w:rPr>
          <w:lang w:val="en-US"/>
        </w:rPr>
        <w:tab/>
        <w:t>ret &lt;</w:t>
      </w:r>
      <w:r>
        <w:t>идентификатор</w:t>
      </w:r>
      <w:r>
        <w:rPr>
          <w:lang w:val="en-US"/>
        </w:rPr>
        <w:t>&gt;;</w:t>
      </w:r>
    </w:p>
    <w:p w:rsidR="009E2E2B" w:rsidRDefault="009E2E2B" w:rsidP="00025876">
      <w:pPr>
        <w:pStyle w:val="aa"/>
        <w:ind w:left="1080"/>
        <w:rPr>
          <w:lang w:val="en-US"/>
        </w:rPr>
      </w:pPr>
      <w:r>
        <w:rPr>
          <w:lang w:val="en-US"/>
        </w:rPr>
        <w:t>};</w:t>
      </w:r>
    </w:p>
    <w:p w:rsidR="009E2E2B" w:rsidRDefault="009E2E2B" w:rsidP="00025876">
      <w:pPr>
        <w:pStyle w:val="aa"/>
        <w:numPr>
          <w:ilvl w:val="0"/>
          <w:numId w:val="19"/>
        </w:numPr>
        <w:jc w:val="left"/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:rsidR="009E2E2B" w:rsidRDefault="009E2E2B" w:rsidP="00025876">
      <w:pPr>
        <w:ind w:left="372" w:firstLine="708"/>
      </w:pPr>
      <w:r>
        <w:t>Передаются по значению.</w:t>
      </w:r>
    </w:p>
    <w:p w:rsidR="009E2E2B" w:rsidRPr="007717A9" w:rsidRDefault="009E2E2B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59056307"/>
      <w:r w:rsidRPr="007717A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1.15 </w:t>
      </w:r>
      <w:r w:rsidRPr="007717A9">
        <w:rPr>
          <w:rFonts w:ascii="Times New Roman" w:hAnsi="Times New Roman" w:cs="Times New Roman"/>
          <w:b/>
          <w:color w:val="auto"/>
          <w:sz w:val="28"/>
          <w:szCs w:val="28"/>
        </w:rPr>
        <w:t>Область видимости идентификаторов</w:t>
      </w:r>
      <w:bookmarkEnd w:id="23"/>
    </w:p>
    <w:p w:rsidR="009E2E2B" w:rsidRDefault="009E2E2B" w:rsidP="00025876">
      <w:pPr>
        <w:ind w:firstLine="705"/>
      </w:pPr>
      <w:r>
        <w:t>П</w:t>
      </w:r>
      <w:r w:rsidRPr="0082659A">
        <w:t>ринципы видимости идентификаторов, ис</w:t>
      </w:r>
      <w:r>
        <w:t>пользуе</w:t>
      </w:r>
      <w:r w:rsidRPr="0082659A">
        <w:t>мые в языке: область видимости на</w:t>
      </w:r>
      <w:r>
        <w:t xml:space="preserve"> уровне блоков кода, область ви</w:t>
      </w:r>
      <w:r w:rsidRPr="0082659A">
        <w:t>димости на уровне функций, при объявлении параметров функции, при объявлении идентификаторов вне функций.</w:t>
      </w:r>
    </w:p>
    <w:p w:rsidR="009E2E2B" w:rsidRPr="009028F4" w:rsidRDefault="009E2E2B" w:rsidP="00025876">
      <w:pPr>
        <w:pStyle w:val="aa"/>
        <w:numPr>
          <w:ilvl w:val="0"/>
          <w:numId w:val="20"/>
        </w:numPr>
        <w:rPr>
          <w:b/>
        </w:rPr>
      </w:pPr>
      <w:r>
        <w:t>сверху вниз</w:t>
      </w:r>
      <w:r>
        <w:rPr>
          <w:lang w:val="en-US"/>
        </w:rPr>
        <w:t>;</w:t>
      </w:r>
    </w:p>
    <w:p w:rsidR="009E2E2B" w:rsidRPr="009028F4" w:rsidRDefault="009E2E2B" w:rsidP="00025876">
      <w:pPr>
        <w:pStyle w:val="aa"/>
        <w:numPr>
          <w:ilvl w:val="0"/>
          <w:numId w:val="20"/>
        </w:numPr>
        <w:rPr>
          <w:b/>
        </w:rPr>
      </w:pPr>
      <w:r>
        <w:lastRenderedPageBreak/>
        <w:t xml:space="preserve">параметры </w:t>
      </w:r>
      <w:r w:rsidRPr="004D0F50">
        <w:rPr>
          <w:color w:val="000000"/>
          <w:shd w:val="clear" w:color="auto" w:fill="FFFFFF"/>
        </w:rPr>
        <w:t>—</w:t>
      </w:r>
      <w:r>
        <w:rPr>
          <w:color w:val="000000"/>
          <w:shd w:val="clear" w:color="auto" w:fill="FFFFFF"/>
        </w:rPr>
        <w:t xml:space="preserve"> только внутри функций</w:t>
      </w:r>
      <w:r>
        <w:rPr>
          <w:color w:val="000000"/>
          <w:shd w:val="clear" w:color="auto" w:fill="FFFFFF"/>
          <w:lang w:val="en-US"/>
        </w:rPr>
        <w:t>;</w:t>
      </w:r>
    </w:p>
    <w:p w:rsidR="00A641B3" w:rsidRPr="00A641B3" w:rsidRDefault="009E2E2B" w:rsidP="00025876">
      <w:pPr>
        <w:pStyle w:val="aa"/>
        <w:numPr>
          <w:ilvl w:val="0"/>
          <w:numId w:val="20"/>
        </w:numPr>
        <w:rPr>
          <w:b/>
        </w:rPr>
      </w:pPr>
      <w:r>
        <w:rPr>
          <w:color w:val="000000"/>
          <w:shd w:val="clear" w:color="auto" w:fill="FFFFFF"/>
        </w:rPr>
        <w:t xml:space="preserve">объявление внутри функции </w:t>
      </w:r>
      <w:r w:rsidRPr="004D0F50">
        <w:rPr>
          <w:color w:val="000000"/>
          <w:shd w:val="clear" w:color="auto" w:fill="FFFFFF"/>
        </w:rPr>
        <w:t>—</w:t>
      </w:r>
      <w:r>
        <w:rPr>
          <w:color w:val="000000"/>
          <w:shd w:val="clear" w:color="auto" w:fill="FFFFFF"/>
        </w:rPr>
        <w:t xml:space="preserve"> видно только внутри функции</w:t>
      </w:r>
      <w:r w:rsidRPr="009028F4">
        <w:rPr>
          <w:color w:val="000000"/>
          <w:shd w:val="clear" w:color="auto" w:fill="FFFFFF"/>
        </w:rPr>
        <w:t>;</w:t>
      </w:r>
    </w:p>
    <w:p w:rsidR="009E2E2B" w:rsidRPr="00A641B3" w:rsidRDefault="009E2E2B" w:rsidP="00025876">
      <w:pPr>
        <w:pStyle w:val="aa"/>
        <w:numPr>
          <w:ilvl w:val="0"/>
          <w:numId w:val="20"/>
        </w:numPr>
        <w:rPr>
          <w:b/>
        </w:rPr>
      </w:pPr>
      <w:r w:rsidRPr="00A641B3">
        <w:rPr>
          <w:color w:val="000000"/>
          <w:shd w:val="clear" w:color="auto" w:fill="FFFFFF"/>
        </w:rPr>
        <w:t>объявление идентификаторов вне функции — видно на уровне блока кода, в котором они объявлены, и во вложенных блоках кода (функциях);</w:t>
      </w:r>
    </w:p>
    <w:p w:rsidR="00A641B3" w:rsidRPr="007717A9" w:rsidRDefault="00A641B3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24" w:name="_Toc59056308"/>
      <w:r w:rsidRPr="007717A9">
        <w:rPr>
          <w:rFonts w:ascii="Times New Roman" w:hAnsi="Times New Roman" w:cs="Times New Roman"/>
          <w:b/>
          <w:color w:val="auto"/>
          <w:sz w:val="28"/>
        </w:rPr>
        <w:t>1.16 Семантические проверки</w:t>
      </w:r>
      <w:bookmarkEnd w:id="24"/>
    </w:p>
    <w:p w:rsidR="00A641B3" w:rsidRDefault="00A641B3" w:rsidP="00025876">
      <w:pPr>
        <w:ind w:firstLine="708"/>
      </w:pPr>
      <w:r>
        <w:t>Перечисление и описание правил семантической проверки текста языка программирования.</w:t>
      </w:r>
    </w:p>
    <w:p w:rsidR="00A641B3" w:rsidRPr="00A641B3" w:rsidRDefault="00A641B3" w:rsidP="00025876">
      <w:pPr>
        <w:pStyle w:val="aa"/>
        <w:numPr>
          <w:ilvl w:val="0"/>
          <w:numId w:val="22"/>
        </w:numPr>
      </w:pPr>
      <w:r>
        <w:t>Каждый идентификатор должен быть объявлен только один раз (с учётом блочной структуры объявлений)</w:t>
      </w:r>
      <w:r w:rsidRPr="00A641B3">
        <w:t>;</w:t>
      </w:r>
    </w:p>
    <w:p w:rsidR="00A641B3" w:rsidRPr="00A641B3" w:rsidRDefault="00A641B3" w:rsidP="00025876">
      <w:pPr>
        <w:pStyle w:val="aa"/>
        <w:numPr>
          <w:ilvl w:val="0"/>
          <w:numId w:val="22"/>
        </w:numPr>
      </w:pPr>
      <w:r>
        <w:t>Все операнды в выражениях и операциях должны иметь типы</w:t>
      </w:r>
      <w:r w:rsidRPr="00A641B3">
        <w:t xml:space="preserve">, </w:t>
      </w:r>
      <w:r>
        <w:t>допустимые для данного выражения или операции</w:t>
      </w:r>
      <w:r w:rsidRPr="00A641B3">
        <w:t>;</w:t>
      </w:r>
    </w:p>
    <w:p w:rsidR="00A641B3" w:rsidRPr="00A641B3" w:rsidRDefault="00A641B3" w:rsidP="00025876">
      <w:pPr>
        <w:pStyle w:val="aa"/>
        <w:numPr>
          <w:ilvl w:val="0"/>
          <w:numId w:val="22"/>
        </w:numPr>
      </w:pPr>
      <w:r>
        <w:t>Типы переменных в выражениях должны быть согласованы между собой</w:t>
      </w:r>
      <w:r w:rsidRPr="00A641B3">
        <w:t>;</w:t>
      </w:r>
    </w:p>
    <w:p w:rsidR="00A641B3" w:rsidRDefault="00A641B3" w:rsidP="00025876">
      <w:pPr>
        <w:pStyle w:val="aa"/>
        <w:numPr>
          <w:ilvl w:val="0"/>
          <w:numId w:val="22"/>
        </w:numPr>
      </w:pPr>
      <w:r>
        <w:t>При вызове процедур и функций количество и типы фактических параметров должны быть согласованы с количеством и типами формальных параме</w:t>
      </w:r>
      <w:r w:rsidR="00C3707F">
        <w:t>тров;</w:t>
      </w:r>
    </w:p>
    <w:p w:rsidR="00A641B3" w:rsidRDefault="00C3707F" w:rsidP="00025876">
      <w:pPr>
        <w:pStyle w:val="aa"/>
        <w:numPr>
          <w:ilvl w:val="0"/>
          <w:numId w:val="22"/>
        </w:numPr>
      </w:pPr>
      <w:r>
        <w:t>Каждая переменная должна быть определена до её первого использования при любом ходе выполнения программы</w:t>
      </w:r>
      <w:r w:rsidRPr="00C3707F">
        <w:t>;</w:t>
      </w:r>
    </w:p>
    <w:p w:rsidR="00C3707F" w:rsidRPr="007717A9" w:rsidRDefault="00C3707F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25" w:name="_Toc59056309"/>
      <w:r w:rsidRPr="007717A9">
        <w:rPr>
          <w:rFonts w:ascii="Times New Roman" w:hAnsi="Times New Roman" w:cs="Times New Roman"/>
          <w:b/>
          <w:color w:val="auto"/>
          <w:sz w:val="28"/>
        </w:rPr>
        <w:t>1.17 Распределение оперативной памяти на этапе выполнения</w:t>
      </w:r>
      <w:bookmarkEnd w:id="25"/>
    </w:p>
    <w:p w:rsidR="00C3707F" w:rsidRDefault="00C3707F" w:rsidP="00025876">
      <w:pPr>
        <w:ind w:firstLine="708"/>
      </w:pPr>
      <w:r>
        <w:t>Описание принципов распределения памяти на этапе выполнения, виды областей памяти (область кода, статическая область, стек, динамическая область).</w:t>
      </w:r>
    </w:p>
    <w:p w:rsidR="00C3707F" w:rsidRDefault="00C3707F" w:rsidP="00025876">
      <w:r>
        <w:tab/>
        <w:t>Статическая область. В область генерируются все литералы.</w:t>
      </w:r>
    </w:p>
    <w:p w:rsidR="00C3707F" w:rsidRDefault="00C3707F" w:rsidP="00025876">
      <w:r>
        <w:tab/>
        <w:t>Динамическая область. В область генерируются переменные.</w:t>
      </w:r>
    </w:p>
    <w:p w:rsidR="00C3707F" w:rsidRDefault="00C3707F" w:rsidP="00025876">
      <w:r>
        <w:tab/>
        <w:t>Область кода. В область генерируются инструкции языка. Также в ней используются данные из статической области и динамической.</w:t>
      </w:r>
    </w:p>
    <w:p w:rsidR="00C3707F" w:rsidRDefault="00C3707F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26" w:name="_Toc59056310"/>
      <w:r w:rsidRPr="007717A9">
        <w:rPr>
          <w:rFonts w:ascii="Times New Roman" w:hAnsi="Times New Roman" w:cs="Times New Roman"/>
          <w:b/>
          <w:color w:val="auto"/>
          <w:sz w:val="28"/>
        </w:rPr>
        <w:t>1.18 Стандартная библиотека и её состав</w:t>
      </w:r>
      <w:bookmarkEnd w:id="26"/>
    </w:p>
    <w:p w:rsidR="002D052C" w:rsidRPr="002D052C" w:rsidRDefault="002D052C" w:rsidP="00025876">
      <w:r w:rsidRPr="00381F17">
        <w:tab/>
      </w:r>
      <w:r>
        <w:t xml:space="preserve">У языка </w:t>
      </w:r>
      <w:r>
        <w:rPr>
          <w:lang w:val="en-US"/>
        </w:rPr>
        <w:t>DVR</w:t>
      </w:r>
      <w:r w:rsidRPr="002D052C">
        <w:t xml:space="preserve">-2020 </w:t>
      </w:r>
      <w:r>
        <w:t>стандартная библиотека не реализована.</w:t>
      </w:r>
    </w:p>
    <w:p w:rsidR="00C3707F" w:rsidRPr="007717A9" w:rsidRDefault="00C3707F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27" w:name="_Toc59056311"/>
      <w:r w:rsidRPr="007717A9">
        <w:rPr>
          <w:rFonts w:ascii="Times New Roman" w:hAnsi="Times New Roman" w:cs="Times New Roman"/>
          <w:b/>
          <w:color w:val="auto"/>
          <w:sz w:val="28"/>
        </w:rPr>
        <w:t>1.19 Ввод и вывод данных</w:t>
      </w:r>
      <w:bookmarkEnd w:id="27"/>
    </w:p>
    <w:p w:rsidR="00C3707F" w:rsidRPr="001C1634" w:rsidRDefault="00C3707F" w:rsidP="00025876">
      <w:r>
        <w:tab/>
        <w:t xml:space="preserve">В языке программирования </w:t>
      </w:r>
      <w:r>
        <w:rPr>
          <w:lang w:val="en-US"/>
        </w:rPr>
        <w:t>DVR</w:t>
      </w:r>
      <w:r w:rsidRPr="00C3707F">
        <w:t xml:space="preserve">-2020 </w:t>
      </w:r>
      <w:r>
        <w:t>предусмотре</w:t>
      </w:r>
      <w:r w:rsidR="00134ACB">
        <w:t>н оператор вывода данных (</w:t>
      </w:r>
      <w:r w:rsidR="00134ACB">
        <w:rPr>
          <w:lang w:val="en-US"/>
        </w:rPr>
        <w:t>puts</w:t>
      </w:r>
      <w:r w:rsidR="00134ACB" w:rsidRPr="00134ACB">
        <w:t xml:space="preserve"> &lt;</w:t>
      </w:r>
      <w:r w:rsidR="00134ACB">
        <w:t>идентификатор или литерал</w:t>
      </w:r>
      <w:r w:rsidR="00134ACB" w:rsidRPr="00134ACB">
        <w:t>&gt;</w:t>
      </w:r>
      <w:r w:rsidR="00134ACB">
        <w:t xml:space="preserve">). Он осуществляет работу с стандартным потоком </w:t>
      </w:r>
      <w:proofErr w:type="spellStart"/>
      <w:r w:rsidR="00134ACB">
        <w:rPr>
          <w:lang w:val="en-US"/>
        </w:rPr>
        <w:t>stdout</w:t>
      </w:r>
      <w:proofErr w:type="spellEnd"/>
      <w:r w:rsidR="00134ACB" w:rsidRPr="001C1634">
        <w:t>.</w:t>
      </w:r>
    </w:p>
    <w:p w:rsidR="00134ACB" w:rsidRPr="007717A9" w:rsidRDefault="00134ACB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28" w:name="_Toc59056312"/>
      <w:r w:rsidRPr="007717A9">
        <w:rPr>
          <w:rFonts w:ascii="Times New Roman" w:hAnsi="Times New Roman" w:cs="Times New Roman"/>
          <w:b/>
          <w:color w:val="auto"/>
          <w:sz w:val="28"/>
        </w:rPr>
        <w:t>1.20 Точка входа</w:t>
      </w:r>
      <w:bookmarkEnd w:id="28"/>
    </w:p>
    <w:p w:rsidR="00134ACB" w:rsidRDefault="00134ACB" w:rsidP="00025876">
      <w:r>
        <w:rPr>
          <w:b/>
        </w:rPr>
        <w:tab/>
      </w:r>
      <w:r w:rsidR="00501B85">
        <w:t>Определение синтаксические</w:t>
      </w:r>
      <w:r>
        <w:t xml:space="preserve"> правила</w:t>
      </w:r>
      <w:r w:rsidRPr="00134ACB">
        <w:t>,</w:t>
      </w:r>
      <w:r>
        <w:t xml:space="preserve"> описывающего точку входа.</w:t>
      </w:r>
    </w:p>
    <w:p w:rsidR="00134ACB" w:rsidRDefault="00134ACB" w:rsidP="00025876">
      <w:r>
        <w:tab/>
        <w:t xml:space="preserve">Точкой входа в программу является конструкция языка </w:t>
      </w:r>
      <w:r w:rsidRPr="00946753">
        <w:t>«</w:t>
      </w:r>
      <w:r>
        <w:rPr>
          <w:lang w:val="en-US"/>
        </w:rPr>
        <w:t>go</w:t>
      </w:r>
      <w:r w:rsidRPr="00946753">
        <w:t>»</w:t>
      </w:r>
      <w:r w:rsidRPr="00134ACB">
        <w:t xml:space="preserve">. </w:t>
      </w:r>
      <w:r>
        <w:t xml:space="preserve">Конструкция описана в </w:t>
      </w:r>
      <w:hyperlink w:anchor="Конструкции_языка" w:history="1">
        <w:r w:rsidRPr="00E22681">
          <w:rPr>
            <w:rStyle w:val="a5"/>
            <w:i/>
          </w:rPr>
          <w:t>1.14 Конструкции языка</w:t>
        </w:r>
      </w:hyperlink>
      <w:r>
        <w:t>.</w:t>
      </w:r>
    </w:p>
    <w:p w:rsidR="00501B85" w:rsidRDefault="00134ACB" w:rsidP="00025876">
      <w:r w:rsidRPr="001C163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C1634">
        <w:rPr>
          <w:rFonts w:ascii="Consolas" w:hAnsi="Consolas" w:cs="Consolas"/>
          <w:color w:val="008000"/>
          <w:sz w:val="19"/>
          <w:szCs w:val="19"/>
        </w:rPr>
        <w:tab/>
      </w:r>
      <w:r w:rsidR="00501B85">
        <w:t>Синтаксические</w:t>
      </w:r>
      <w:r w:rsidR="00501B85" w:rsidRPr="00501B85">
        <w:t xml:space="preserve"> </w:t>
      </w:r>
      <w:r w:rsidR="00501B85">
        <w:t>правила</w:t>
      </w:r>
      <w:r w:rsidRPr="00501B85">
        <w:t>,</w:t>
      </w:r>
      <w:r w:rsidR="00501B85" w:rsidRPr="00501B85">
        <w:t xml:space="preserve"> </w:t>
      </w:r>
      <w:r w:rsidR="00501B85">
        <w:t>описывающие точку входа</w:t>
      </w:r>
      <w:r w:rsidR="00501B85" w:rsidRPr="00501B85">
        <w:t>:</w:t>
      </w:r>
      <w:r w:rsidR="00501B85">
        <w:t xml:space="preserve"> </w:t>
      </w:r>
      <w:r w:rsidR="00501B85">
        <w:rPr>
          <w:lang w:val="en-US"/>
        </w:rPr>
        <w:t>g</w:t>
      </w:r>
      <w:r w:rsidRPr="00501B85">
        <w:t>{</w:t>
      </w:r>
      <w:proofErr w:type="spellStart"/>
      <w:r w:rsidRPr="00134ACB">
        <w:rPr>
          <w:lang w:val="en-US"/>
        </w:rPr>
        <w:t>NrE</w:t>
      </w:r>
      <w:proofErr w:type="spellEnd"/>
      <w:r w:rsidR="00501B85">
        <w:t>;};</w:t>
      </w:r>
      <w:r w:rsidRPr="00501B85">
        <w:t xml:space="preserve"> | </w:t>
      </w:r>
      <w:r w:rsidR="00501B85">
        <w:rPr>
          <w:lang w:val="en-US"/>
        </w:rPr>
        <w:t>g</w:t>
      </w:r>
      <w:r w:rsidRPr="00501B85">
        <w:t>{</w:t>
      </w:r>
      <w:proofErr w:type="spellStart"/>
      <w:r w:rsidRPr="00134ACB">
        <w:rPr>
          <w:lang w:val="en-US"/>
        </w:rPr>
        <w:t>NrE</w:t>
      </w:r>
      <w:proofErr w:type="spellEnd"/>
      <w:r w:rsidRPr="00501B85">
        <w:t>;};</w:t>
      </w:r>
      <w:r w:rsidRPr="00134ACB">
        <w:rPr>
          <w:lang w:val="en-US"/>
        </w:rPr>
        <w:t>S</w:t>
      </w:r>
      <w:r w:rsidR="00501B85">
        <w:t xml:space="preserve">. Где </w:t>
      </w:r>
      <w:r w:rsidR="00501B85">
        <w:rPr>
          <w:lang w:val="en-US"/>
        </w:rPr>
        <w:t>N</w:t>
      </w:r>
      <w:r w:rsidR="00501B85" w:rsidRPr="00501B85">
        <w:t xml:space="preserve"> </w:t>
      </w:r>
      <w:r w:rsidR="00501B85">
        <w:t>–</w:t>
      </w:r>
      <w:r w:rsidR="00501B85" w:rsidRPr="00501B85">
        <w:t xml:space="preserve"> </w:t>
      </w:r>
      <w:r w:rsidR="00501B85">
        <w:t>правила для операторов</w:t>
      </w:r>
      <w:r w:rsidR="00501B85" w:rsidRPr="00501B85">
        <w:t xml:space="preserve">, </w:t>
      </w:r>
      <w:r w:rsidR="00501B85">
        <w:rPr>
          <w:lang w:val="en-US"/>
        </w:rPr>
        <w:t>E</w:t>
      </w:r>
      <w:r w:rsidR="00501B85" w:rsidRPr="00501B85">
        <w:t xml:space="preserve"> </w:t>
      </w:r>
      <w:r w:rsidR="00501B85">
        <w:t>–</w:t>
      </w:r>
      <w:r w:rsidR="00501B85" w:rsidRPr="00501B85">
        <w:t xml:space="preserve"> </w:t>
      </w:r>
      <w:r w:rsidR="00501B85">
        <w:t>правила для выражений</w:t>
      </w:r>
      <w:r w:rsidR="00501B85" w:rsidRPr="00501B85">
        <w:t xml:space="preserve">, </w:t>
      </w:r>
      <w:r w:rsidR="00501B85">
        <w:rPr>
          <w:lang w:val="en-US"/>
        </w:rPr>
        <w:t>S</w:t>
      </w:r>
      <w:r w:rsidR="00501B85" w:rsidRPr="00501B85">
        <w:t xml:space="preserve"> </w:t>
      </w:r>
      <w:r w:rsidR="00501B85">
        <w:t>–</w:t>
      </w:r>
      <w:r w:rsidR="00501B85" w:rsidRPr="00501B85">
        <w:t xml:space="preserve"> </w:t>
      </w:r>
      <w:r w:rsidR="00501B85">
        <w:t>правила для структуры программы.</w:t>
      </w:r>
    </w:p>
    <w:p w:rsidR="00501B85" w:rsidRPr="007717A9" w:rsidRDefault="00501B85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29" w:name="_Toc59056313"/>
      <w:r w:rsidRPr="007717A9">
        <w:rPr>
          <w:rFonts w:ascii="Times New Roman" w:hAnsi="Times New Roman" w:cs="Times New Roman"/>
          <w:b/>
          <w:color w:val="auto"/>
          <w:sz w:val="28"/>
        </w:rPr>
        <w:t>1.21 Препроцессор</w:t>
      </w:r>
      <w:bookmarkEnd w:id="29"/>
    </w:p>
    <w:p w:rsidR="00501B85" w:rsidRDefault="00501B85" w:rsidP="00025876">
      <w:r>
        <w:rPr>
          <w:b/>
        </w:rPr>
        <w:tab/>
      </w:r>
      <w:r>
        <w:t xml:space="preserve">В языке программирования </w:t>
      </w:r>
      <w:r>
        <w:rPr>
          <w:lang w:val="en-US"/>
        </w:rPr>
        <w:t>DVR</w:t>
      </w:r>
      <w:r w:rsidRPr="00501B85">
        <w:t xml:space="preserve">-2020 </w:t>
      </w:r>
      <w:r>
        <w:t>отсутствуют директивы препроцессора.</w:t>
      </w:r>
    </w:p>
    <w:p w:rsidR="00501B85" w:rsidRPr="007717A9" w:rsidRDefault="00501B85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30" w:name="_Toc59056314"/>
      <w:r w:rsidRPr="007717A9">
        <w:rPr>
          <w:rFonts w:ascii="Times New Roman" w:hAnsi="Times New Roman" w:cs="Times New Roman"/>
          <w:b/>
          <w:color w:val="auto"/>
          <w:sz w:val="28"/>
        </w:rPr>
        <w:t>1.22 Соглашение о вызовах</w:t>
      </w:r>
      <w:bookmarkEnd w:id="30"/>
    </w:p>
    <w:p w:rsidR="00501B85" w:rsidRPr="00587B11" w:rsidRDefault="00501B85" w:rsidP="00025876">
      <w:r>
        <w:tab/>
        <w:t xml:space="preserve">В языке программирования </w:t>
      </w:r>
      <w:r>
        <w:rPr>
          <w:lang w:val="en-US"/>
        </w:rPr>
        <w:t>DVR</w:t>
      </w:r>
      <w:r w:rsidRPr="00501B85">
        <w:t xml:space="preserve">-2020 </w:t>
      </w:r>
      <w:r>
        <w:t xml:space="preserve">применяется стандартное соглашение о вызовах </w:t>
      </w:r>
      <w:proofErr w:type="spellStart"/>
      <w:r w:rsidR="00587B11">
        <w:rPr>
          <w:lang w:val="en-US"/>
        </w:rPr>
        <w:t>stdcall</w:t>
      </w:r>
      <w:proofErr w:type="spellEnd"/>
      <w:r w:rsidR="00587B11" w:rsidRPr="00587B11">
        <w:t>.</w:t>
      </w:r>
    </w:p>
    <w:p w:rsidR="00587B11" w:rsidRDefault="00587B11" w:rsidP="00025876">
      <w:r>
        <w:lastRenderedPageBreak/>
        <w:tab/>
        <w:t>Аргументы функций передаются через стек</w:t>
      </w:r>
      <w:r w:rsidRPr="00587B11">
        <w:t>,</w:t>
      </w:r>
      <w:r>
        <w:t xml:space="preserve"> справа налево. Аргументы</w:t>
      </w:r>
      <w:r w:rsidRPr="00587B11">
        <w:t>,</w:t>
      </w:r>
      <w:r>
        <w:t xml:space="preserve"> размер которых меньше 4-х байт</w:t>
      </w:r>
      <w:r w:rsidRPr="00587B11">
        <w:t>,</w:t>
      </w:r>
      <w:r>
        <w:t xml:space="preserve"> расширяются до 4-х байт. Очистку стека производит вызываемая подпрограмма.</w:t>
      </w:r>
    </w:p>
    <w:p w:rsidR="00587B11" w:rsidRPr="007717A9" w:rsidRDefault="00587B11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59056315"/>
      <w:r w:rsidRPr="007717A9">
        <w:rPr>
          <w:rFonts w:ascii="Times New Roman" w:hAnsi="Times New Roman" w:cs="Times New Roman"/>
          <w:b/>
          <w:color w:val="auto"/>
          <w:sz w:val="28"/>
          <w:szCs w:val="28"/>
        </w:rPr>
        <w:t>1.23 Объектный код</w:t>
      </w:r>
      <w:bookmarkEnd w:id="31"/>
    </w:p>
    <w:p w:rsidR="00587B11" w:rsidRDefault="00587B11" w:rsidP="00025876">
      <w:r>
        <w:rPr>
          <w:b/>
        </w:rPr>
        <w:tab/>
      </w:r>
      <w:r>
        <w:t xml:space="preserve">Целевым языком трансляции в языке программирования </w:t>
      </w:r>
      <w:r>
        <w:rPr>
          <w:lang w:val="en-US"/>
        </w:rPr>
        <w:t>DVR</w:t>
      </w:r>
      <w:r w:rsidRPr="00587B11">
        <w:t xml:space="preserve">-2020 </w:t>
      </w:r>
      <w:r w:rsidR="00196E7A">
        <w:t>является ассемблер.</w:t>
      </w:r>
    </w:p>
    <w:p w:rsidR="00196E7A" w:rsidRDefault="00196E7A" w:rsidP="00025876"/>
    <w:p w:rsidR="00196E7A" w:rsidRDefault="00196E7A" w:rsidP="00025876">
      <w:r>
        <w:br w:type="page"/>
      </w:r>
    </w:p>
    <w:p w:rsidR="00196E7A" w:rsidRPr="001C25B9" w:rsidRDefault="00196E7A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59056316"/>
      <w:bookmarkStart w:id="33" w:name="Классификация_сообщений"/>
      <w:r w:rsidRPr="001C25B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1.24 Классификация сообщений транслятора</w:t>
      </w:r>
      <w:bookmarkEnd w:id="32"/>
    </w:p>
    <w:bookmarkEnd w:id="33"/>
    <w:p w:rsidR="00196E7A" w:rsidRPr="00196E7A" w:rsidRDefault="00EB63ED" w:rsidP="00025876">
      <w:pPr>
        <w:ind w:firstLine="708"/>
      </w:pPr>
      <w:r>
        <w:t>Коды ошибок</w:t>
      </w:r>
      <w:r w:rsidRPr="00EB63ED">
        <w:t xml:space="preserve">: </w:t>
      </w:r>
      <w:r w:rsidR="00196E7A">
        <w:t>0-99 – системные ошибка</w:t>
      </w:r>
      <w:r w:rsidR="00196E7A" w:rsidRPr="00196E7A">
        <w:t xml:space="preserve">, </w:t>
      </w:r>
      <w:r w:rsidR="00196E7A">
        <w:t>100-109 – ошибки параметров</w:t>
      </w:r>
      <w:r w:rsidR="00196E7A" w:rsidRPr="00196E7A">
        <w:t xml:space="preserve">, </w:t>
      </w:r>
      <w:r w:rsidR="00196E7A">
        <w:t>110-119 – ошибки с файлами</w:t>
      </w:r>
      <w:r w:rsidR="00196E7A" w:rsidRPr="00196E7A">
        <w:t xml:space="preserve">, 120-199 </w:t>
      </w:r>
      <w:r w:rsidR="00196E7A">
        <w:t>–</w:t>
      </w:r>
      <w:r w:rsidR="00196E7A" w:rsidRPr="00196E7A">
        <w:t xml:space="preserve"> </w:t>
      </w:r>
      <w:r w:rsidR="00196E7A">
        <w:t>ошибки лексического анализа</w:t>
      </w:r>
      <w:r w:rsidR="00196E7A" w:rsidRPr="00196E7A">
        <w:t xml:space="preserve">, </w:t>
      </w:r>
      <w:r w:rsidR="00196E7A">
        <w:t>200-</w:t>
      </w:r>
      <w:r>
        <w:t>599</w:t>
      </w:r>
      <w:r w:rsidR="00196E7A">
        <w:t xml:space="preserve"> </w:t>
      </w:r>
      <w:r>
        <w:t>–</w:t>
      </w:r>
      <w:r w:rsidR="00196E7A">
        <w:t xml:space="preserve"> </w:t>
      </w:r>
      <w:r>
        <w:t>ошибки семантического анализа</w:t>
      </w:r>
      <w:r w:rsidRPr="00EB63ED">
        <w:t xml:space="preserve">, </w:t>
      </w:r>
      <w:r>
        <w:t>600-900 – ошибки синтаксического анализа.</w:t>
      </w:r>
    </w:p>
    <w:p w:rsidR="002C5080" w:rsidRPr="007717A9" w:rsidRDefault="002C5080" w:rsidP="00025876">
      <w:pPr>
        <w:rPr>
          <w:rFonts w:ascii="Consolas" w:hAnsi="Consolas" w:cs="Consolas"/>
          <w:color w:val="00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5"/>
        <w:gridCol w:w="967"/>
        <w:gridCol w:w="6476"/>
      </w:tblGrid>
      <w:tr w:rsidR="002063CB" w:rsidTr="002C5080">
        <w:tc>
          <w:tcPr>
            <w:tcW w:w="2185" w:type="dxa"/>
          </w:tcPr>
          <w:p w:rsidR="002063CB" w:rsidRDefault="002063CB" w:rsidP="00025876">
            <w:pPr>
              <w:spacing w:before="160" w:after="160"/>
              <w:jc w:val="center"/>
              <w:rPr>
                <w:b/>
              </w:rPr>
            </w:pPr>
            <w:r>
              <w:rPr>
                <w:b/>
              </w:rPr>
              <w:t>Стадия</w:t>
            </w:r>
          </w:p>
        </w:tc>
        <w:tc>
          <w:tcPr>
            <w:tcW w:w="967" w:type="dxa"/>
          </w:tcPr>
          <w:p w:rsidR="002063CB" w:rsidRDefault="002063CB" w:rsidP="00025876">
            <w:pPr>
              <w:spacing w:before="160" w:after="160"/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6476" w:type="dxa"/>
          </w:tcPr>
          <w:p w:rsidR="002063CB" w:rsidRDefault="002063CB" w:rsidP="00025876">
            <w:pPr>
              <w:spacing w:before="160" w:after="160"/>
              <w:jc w:val="center"/>
              <w:rPr>
                <w:b/>
              </w:rPr>
            </w:pPr>
            <w:r>
              <w:rPr>
                <w:b/>
              </w:rPr>
              <w:t>Сообщение</w:t>
            </w:r>
          </w:p>
        </w:tc>
      </w:tr>
      <w:tr w:rsidR="002C5080" w:rsidTr="002C5080">
        <w:tc>
          <w:tcPr>
            <w:tcW w:w="2185" w:type="dxa"/>
            <w:vMerge w:val="restart"/>
          </w:tcPr>
          <w:p w:rsidR="002C5080" w:rsidRPr="002063CB" w:rsidRDefault="002C5080" w:rsidP="00025876">
            <w:r w:rsidRPr="002063CB">
              <w:t>Системные ошибки</w:t>
            </w:r>
          </w:p>
        </w:tc>
        <w:tc>
          <w:tcPr>
            <w:tcW w:w="967" w:type="dxa"/>
          </w:tcPr>
          <w:p w:rsidR="002C5080" w:rsidRPr="002063CB" w:rsidRDefault="002C5080" w:rsidP="00025876">
            <w:r>
              <w:t>0</w:t>
            </w:r>
          </w:p>
        </w:tc>
        <w:tc>
          <w:tcPr>
            <w:tcW w:w="6476" w:type="dxa"/>
          </w:tcPr>
          <w:p w:rsidR="002C5080" w:rsidRPr="002C5080" w:rsidRDefault="002C5080" w:rsidP="00025876">
            <w:pPr>
              <w:rPr>
                <w:szCs w:val="28"/>
              </w:rPr>
            </w:pPr>
            <w:r w:rsidRPr="002C5080">
              <w:rPr>
                <w:szCs w:val="28"/>
              </w:rPr>
              <w:t>Недопустимый код ошибки</w:t>
            </w:r>
          </w:p>
        </w:tc>
      </w:tr>
      <w:tr w:rsidR="002C5080" w:rsidTr="002C5080">
        <w:tc>
          <w:tcPr>
            <w:tcW w:w="2185" w:type="dxa"/>
            <w:vMerge/>
          </w:tcPr>
          <w:p w:rsidR="002C5080" w:rsidRPr="002063CB" w:rsidRDefault="002C5080" w:rsidP="00025876"/>
        </w:tc>
        <w:tc>
          <w:tcPr>
            <w:tcW w:w="967" w:type="dxa"/>
          </w:tcPr>
          <w:p w:rsidR="002C5080" w:rsidRPr="002063CB" w:rsidRDefault="002C5080" w:rsidP="00025876">
            <w:r>
              <w:t>1</w:t>
            </w:r>
          </w:p>
        </w:tc>
        <w:tc>
          <w:tcPr>
            <w:tcW w:w="6476" w:type="dxa"/>
          </w:tcPr>
          <w:p w:rsidR="002C5080" w:rsidRPr="002C5080" w:rsidRDefault="002C5080" w:rsidP="00025876">
            <w:pPr>
              <w:rPr>
                <w:szCs w:val="28"/>
              </w:rPr>
            </w:pPr>
            <w:r w:rsidRPr="002C5080">
              <w:rPr>
                <w:szCs w:val="28"/>
              </w:rPr>
              <w:t>Системный сбой</w:t>
            </w:r>
          </w:p>
        </w:tc>
      </w:tr>
      <w:tr w:rsidR="002C5080" w:rsidTr="002C5080">
        <w:tc>
          <w:tcPr>
            <w:tcW w:w="2185" w:type="dxa"/>
            <w:vMerge w:val="restart"/>
          </w:tcPr>
          <w:p w:rsidR="002C5080" w:rsidRPr="002063CB" w:rsidRDefault="002C5080" w:rsidP="00025876">
            <w:r>
              <w:t>Ошибки с параметрами</w:t>
            </w:r>
          </w:p>
        </w:tc>
        <w:tc>
          <w:tcPr>
            <w:tcW w:w="967" w:type="dxa"/>
          </w:tcPr>
          <w:p w:rsidR="002C5080" w:rsidRPr="002063CB" w:rsidRDefault="002C5080" w:rsidP="00025876">
            <w:r>
              <w:t>100</w:t>
            </w:r>
          </w:p>
        </w:tc>
        <w:tc>
          <w:tcPr>
            <w:tcW w:w="6476" w:type="dxa"/>
          </w:tcPr>
          <w:p w:rsidR="002C5080" w:rsidRPr="002C5080" w:rsidRDefault="002C5080" w:rsidP="00025876">
            <w:pPr>
              <w:rPr>
                <w:szCs w:val="28"/>
              </w:rPr>
            </w:pPr>
            <w:r w:rsidRPr="002C5080">
              <w:rPr>
                <w:szCs w:val="28"/>
              </w:rPr>
              <w:t>Параметр -in должен быть задан</w:t>
            </w:r>
          </w:p>
        </w:tc>
      </w:tr>
      <w:tr w:rsidR="002C5080" w:rsidTr="002C5080">
        <w:tc>
          <w:tcPr>
            <w:tcW w:w="2185" w:type="dxa"/>
            <w:vMerge/>
          </w:tcPr>
          <w:p w:rsidR="002C5080" w:rsidRDefault="002C5080" w:rsidP="00025876"/>
        </w:tc>
        <w:tc>
          <w:tcPr>
            <w:tcW w:w="967" w:type="dxa"/>
          </w:tcPr>
          <w:p w:rsidR="002C5080" w:rsidRPr="002063CB" w:rsidRDefault="002C5080" w:rsidP="00025876">
            <w:r>
              <w:t>104</w:t>
            </w:r>
          </w:p>
        </w:tc>
        <w:tc>
          <w:tcPr>
            <w:tcW w:w="6476" w:type="dxa"/>
          </w:tcPr>
          <w:p w:rsidR="002C5080" w:rsidRPr="002C5080" w:rsidRDefault="002C5080" w:rsidP="00025876">
            <w:pPr>
              <w:rPr>
                <w:szCs w:val="28"/>
              </w:rPr>
            </w:pPr>
            <w:r w:rsidRPr="002C5080">
              <w:rPr>
                <w:szCs w:val="28"/>
              </w:rPr>
              <w:t>Превышена длина входного параметра</w:t>
            </w:r>
          </w:p>
        </w:tc>
      </w:tr>
      <w:tr w:rsidR="002C5080" w:rsidTr="002C5080">
        <w:tc>
          <w:tcPr>
            <w:tcW w:w="2185" w:type="dxa"/>
            <w:vMerge/>
          </w:tcPr>
          <w:p w:rsidR="002C5080" w:rsidRDefault="002C5080" w:rsidP="00025876"/>
        </w:tc>
        <w:tc>
          <w:tcPr>
            <w:tcW w:w="967" w:type="dxa"/>
          </w:tcPr>
          <w:p w:rsidR="002C5080" w:rsidRPr="002063CB" w:rsidRDefault="002C5080" w:rsidP="00025876">
            <w:r>
              <w:t>105</w:t>
            </w:r>
          </w:p>
        </w:tc>
        <w:tc>
          <w:tcPr>
            <w:tcW w:w="6476" w:type="dxa"/>
          </w:tcPr>
          <w:p w:rsidR="002C5080" w:rsidRPr="002C5080" w:rsidRDefault="002C5080" w:rsidP="00025876">
            <w:pPr>
              <w:rPr>
                <w:szCs w:val="28"/>
              </w:rPr>
            </w:pPr>
            <w:r w:rsidRPr="002C5080">
              <w:rPr>
                <w:szCs w:val="28"/>
              </w:rPr>
              <w:t>Параметр -asm должен быть задан</w:t>
            </w:r>
          </w:p>
        </w:tc>
      </w:tr>
      <w:tr w:rsidR="002C5080" w:rsidTr="002C5080">
        <w:tc>
          <w:tcPr>
            <w:tcW w:w="2185" w:type="dxa"/>
            <w:vMerge w:val="restart"/>
          </w:tcPr>
          <w:p w:rsidR="002C5080" w:rsidRPr="002063CB" w:rsidRDefault="002C5080" w:rsidP="00025876">
            <w:r>
              <w:t>Ошибки с файлами</w:t>
            </w:r>
          </w:p>
        </w:tc>
        <w:tc>
          <w:tcPr>
            <w:tcW w:w="967" w:type="dxa"/>
          </w:tcPr>
          <w:p w:rsidR="002C5080" w:rsidRPr="002063CB" w:rsidRDefault="002C5080" w:rsidP="00025876">
            <w:r>
              <w:t>110</w:t>
            </w:r>
          </w:p>
        </w:tc>
        <w:tc>
          <w:tcPr>
            <w:tcW w:w="6476" w:type="dxa"/>
          </w:tcPr>
          <w:p w:rsidR="002C5080" w:rsidRPr="002C5080" w:rsidRDefault="002C5080" w:rsidP="00025876">
            <w:pPr>
              <w:rPr>
                <w:szCs w:val="28"/>
              </w:rPr>
            </w:pPr>
            <w:r w:rsidRPr="002C5080">
              <w:rPr>
                <w:szCs w:val="28"/>
              </w:rPr>
              <w:t>Ошибка при открытии файла с исходным кодом (-in)</w:t>
            </w:r>
          </w:p>
        </w:tc>
      </w:tr>
      <w:tr w:rsidR="002C5080" w:rsidTr="002C5080">
        <w:tc>
          <w:tcPr>
            <w:tcW w:w="2185" w:type="dxa"/>
            <w:vMerge/>
          </w:tcPr>
          <w:p w:rsidR="002C5080" w:rsidRDefault="002C5080" w:rsidP="00025876"/>
        </w:tc>
        <w:tc>
          <w:tcPr>
            <w:tcW w:w="967" w:type="dxa"/>
          </w:tcPr>
          <w:p w:rsidR="002C5080" w:rsidRPr="002063CB" w:rsidRDefault="002C5080" w:rsidP="00025876">
            <w:r>
              <w:t>111</w:t>
            </w:r>
          </w:p>
        </w:tc>
        <w:tc>
          <w:tcPr>
            <w:tcW w:w="6476" w:type="dxa"/>
          </w:tcPr>
          <w:p w:rsidR="002C5080" w:rsidRPr="002C5080" w:rsidRDefault="002C5080" w:rsidP="00025876">
            <w:pPr>
              <w:rPr>
                <w:szCs w:val="28"/>
              </w:rPr>
            </w:pPr>
            <w:r w:rsidRPr="002C5080">
              <w:rPr>
                <w:szCs w:val="28"/>
              </w:rPr>
              <w:t>Недопустимый символ в исходном файле (-in)</w:t>
            </w:r>
          </w:p>
        </w:tc>
      </w:tr>
      <w:tr w:rsidR="002C5080" w:rsidTr="002C5080">
        <w:tc>
          <w:tcPr>
            <w:tcW w:w="2185" w:type="dxa"/>
            <w:vMerge/>
          </w:tcPr>
          <w:p w:rsidR="002C5080" w:rsidRDefault="002C5080" w:rsidP="00025876"/>
        </w:tc>
        <w:tc>
          <w:tcPr>
            <w:tcW w:w="967" w:type="dxa"/>
          </w:tcPr>
          <w:p w:rsidR="002C5080" w:rsidRPr="002063CB" w:rsidRDefault="002C5080" w:rsidP="00025876">
            <w:r>
              <w:t>112</w:t>
            </w:r>
          </w:p>
        </w:tc>
        <w:tc>
          <w:tcPr>
            <w:tcW w:w="6476" w:type="dxa"/>
          </w:tcPr>
          <w:p w:rsidR="002C5080" w:rsidRPr="002C5080" w:rsidRDefault="002C5080" w:rsidP="00025876">
            <w:pPr>
              <w:rPr>
                <w:szCs w:val="28"/>
              </w:rPr>
            </w:pPr>
            <w:r w:rsidRPr="002C5080">
              <w:rPr>
                <w:szCs w:val="28"/>
              </w:rPr>
              <w:t>Ошибка при создании файла протокола (-log)</w:t>
            </w:r>
          </w:p>
        </w:tc>
      </w:tr>
      <w:tr w:rsidR="002C5080" w:rsidTr="002C5080">
        <w:tc>
          <w:tcPr>
            <w:tcW w:w="2185" w:type="dxa"/>
            <w:vMerge w:val="restart"/>
          </w:tcPr>
          <w:p w:rsidR="002C5080" w:rsidRPr="002063CB" w:rsidRDefault="002C5080" w:rsidP="00025876">
            <w:r>
              <w:t>Лексический анализатор</w:t>
            </w:r>
          </w:p>
        </w:tc>
        <w:tc>
          <w:tcPr>
            <w:tcW w:w="967" w:type="dxa"/>
          </w:tcPr>
          <w:p w:rsidR="002C5080" w:rsidRPr="002063CB" w:rsidRDefault="002C5080" w:rsidP="00025876">
            <w:r>
              <w:t>120</w:t>
            </w:r>
          </w:p>
        </w:tc>
        <w:tc>
          <w:tcPr>
            <w:tcW w:w="6476" w:type="dxa"/>
          </w:tcPr>
          <w:p w:rsidR="002C5080" w:rsidRPr="002C5080" w:rsidRDefault="002C5080" w:rsidP="00025876">
            <w:pPr>
              <w:rPr>
                <w:szCs w:val="28"/>
              </w:rPr>
            </w:pPr>
            <w:r w:rsidRPr="002C5080">
              <w:rPr>
                <w:szCs w:val="28"/>
              </w:rPr>
              <w:t>Цепочка символов не распознана</w:t>
            </w:r>
          </w:p>
        </w:tc>
      </w:tr>
      <w:tr w:rsidR="002C5080" w:rsidTr="002C5080">
        <w:tc>
          <w:tcPr>
            <w:tcW w:w="2185" w:type="dxa"/>
            <w:vMerge/>
          </w:tcPr>
          <w:p w:rsidR="002C5080" w:rsidRDefault="002C5080" w:rsidP="00025876"/>
        </w:tc>
        <w:tc>
          <w:tcPr>
            <w:tcW w:w="967" w:type="dxa"/>
          </w:tcPr>
          <w:p w:rsidR="002C5080" w:rsidRPr="002063CB" w:rsidRDefault="002C5080" w:rsidP="00025876">
            <w:r>
              <w:t>121</w:t>
            </w:r>
          </w:p>
        </w:tc>
        <w:tc>
          <w:tcPr>
            <w:tcW w:w="6476" w:type="dxa"/>
          </w:tcPr>
          <w:p w:rsidR="002C5080" w:rsidRPr="002C5080" w:rsidRDefault="002C5080" w:rsidP="00025876">
            <w:pPr>
              <w:rPr>
                <w:szCs w:val="28"/>
              </w:rPr>
            </w:pPr>
            <w:r w:rsidRPr="002C5080">
              <w:rPr>
                <w:szCs w:val="28"/>
              </w:rPr>
              <w:t>Длина идентификатора превышает допустимую длину</w:t>
            </w:r>
          </w:p>
        </w:tc>
      </w:tr>
      <w:tr w:rsidR="002C5080" w:rsidTr="002C5080">
        <w:tc>
          <w:tcPr>
            <w:tcW w:w="2185" w:type="dxa"/>
            <w:vMerge/>
          </w:tcPr>
          <w:p w:rsidR="002C5080" w:rsidRDefault="002C5080" w:rsidP="00025876"/>
        </w:tc>
        <w:tc>
          <w:tcPr>
            <w:tcW w:w="967" w:type="dxa"/>
          </w:tcPr>
          <w:p w:rsidR="002C5080" w:rsidRPr="002063CB" w:rsidRDefault="002C5080" w:rsidP="00025876">
            <w:r>
              <w:t>122</w:t>
            </w:r>
          </w:p>
        </w:tc>
        <w:tc>
          <w:tcPr>
            <w:tcW w:w="6476" w:type="dxa"/>
          </w:tcPr>
          <w:p w:rsidR="002C5080" w:rsidRPr="002C5080" w:rsidRDefault="002C5080" w:rsidP="00025876">
            <w:pPr>
              <w:rPr>
                <w:szCs w:val="28"/>
              </w:rPr>
            </w:pPr>
            <w:r w:rsidRPr="002C5080">
              <w:rPr>
                <w:szCs w:val="28"/>
              </w:rPr>
              <w:t>Превышено макс кол-во строк в таблице идентификаторов</w:t>
            </w:r>
          </w:p>
        </w:tc>
      </w:tr>
      <w:tr w:rsidR="002C5080" w:rsidTr="002C5080">
        <w:tc>
          <w:tcPr>
            <w:tcW w:w="2185" w:type="dxa"/>
            <w:vMerge/>
          </w:tcPr>
          <w:p w:rsidR="002C5080" w:rsidRDefault="002C5080" w:rsidP="00025876"/>
        </w:tc>
        <w:tc>
          <w:tcPr>
            <w:tcW w:w="967" w:type="dxa"/>
          </w:tcPr>
          <w:p w:rsidR="002C5080" w:rsidRPr="002063CB" w:rsidRDefault="002C5080" w:rsidP="00025876">
            <w:r>
              <w:t>123</w:t>
            </w:r>
          </w:p>
        </w:tc>
        <w:tc>
          <w:tcPr>
            <w:tcW w:w="6476" w:type="dxa"/>
          </w:tcPr>
          <w:p w:rsidR="002C5080" w:rsidRPr="002C5080" w:rsidRDefault="002C5080" w:rsidP="00025876">
            <w:pPr>
              <w:rPr>
                <w:szCs w:val="28"/>
              </w:rPr>
            </w:pPr>
            <w:r w:rsidRPr="002C5080">
              <w:rPr>
                <w:szCs w:val="28"/>
              </w:rPr>
              <w:t>Превышено макс кол-во строк в таблице лексем</w:t>
            </w:r>
          </w:p>
        </w:tc>
      </w:tr>
      <w:tr w:rsidR="002C5080" w:rsidTr="002C5080">
        <w:tc>
          <w:tcPr>
            <w:tcW w:w="2185" w:type="dxa"/>
            <w:vMerge w:val="restart"/>
          </w:tcPr>
          <w:p w:rsidR="002C5080" w:rsidRPr="002063CB" w:rsidRDefault="002C5080" w:rsidP="00025876">
            <w:r>
              <w:t>Семантический анализатор</w:t>
            </w:r>
          </w:p>
        </w:tc>
        <w:tc>
          <w:tcPr>
            <w:tcW w:w="967" w:type="dxa"/>
          </w:tcPr>
          <w:p w:rsidR="002C5080" w:rsidRPr="002063CB" w:rsidRDefault="002C5080" w:rsidP="00025876">
            <w:r>
              <w:t>200</w:t>
            </w:r>
          </w:p>
        </w:tc>
        <w:tc>
          <w:tcPr>
            <w:tcW w:w="6476" w:type="dxa"/>
          </w:tcPr>
          <w:p w:rsidR="002C5080" w:rsidRPr="002C5080" w:rsidRDefault="002C5080" w:rsidP="00025876">
            <w:pPr>
              <w:rPr>
                <w:szCs w:val="28"/>
              </w:rPr>
            </w:pPr>
            <w:r w:rsidRPr="002C5080">
              <w:rPr>
                <w:szCs w:val="28"/>
              </w:rPr>
              <w:t>Ошибка: переопределение идентификатора</w:t>
            </w:r>
          </w:p>
        </w:tc>
      </w:tr>
      <w:tr w:rsidR="002C5080" w:rsidTr="002C5080">
        <w:tc>
          <w:tcPr>
            <w:tcW w:w="2185" w:type="dxa"/>
            <w:vMerge/>
          </w:tcPr>
          <w:p w:rsidR="002C5080" w:rsidRDefault="002C5080" w:rsidP="00025876"/>
        </w:tc>
        <w:tc>
          <w:tcPr>
            <w:tcW w:w="967" w:type="dxa"/>
          </w:tcPr>
          <w:p w:rsidR="002C5080" w:rsidRPr="002063CB" w:rsidRDefault="002C5080" w:rsidP="00025876">
            <w:r>
              <w:t>201</w:t>
            </w:r>
          </w:p>
        </w:tc>
        <w:tc>
          <w:tcPr>
            <w:tcW w:w="6476" w:type="dxa"/>
          </w:tcPr>
          <w:p w:rsidR="002C5080" w:rsidRPr="002C5080" w:rsidRDefault="002C5080" w:rsidP="00025876">
            <w:pPr>
              <w:rPr>
                <w:szCs w:val="28"/>
              </w:rPr>
            </w:pPr>
            <w:r w:rsidRPr="002C5080">
              <w:rPr>
                <w:szCs w:val="28"/>
              </w:rPr>
              <w:t>Ошибка: идентификатор не определён, но используется</w:t>
            </w:r>
          </w:p>
        </w:tc>
      </w:tr>
      <w:tr w:rsidR="002C5080" w:rsidTr="002C5080">
        <w:tc>
          <w:tcPr>
            <w:tcW w:w="2185" w:type="dxa"/>
            <w:vMerge/>
          </w:tcPr>
          <w:p w:rsidR="002C5080" w:rsidRDefault="002C5080" w:rsidP="00025876"/>
        </w:tc>
        <w:tc>
          <w:tcPr>
            <w:tcW w:w="967" w:type="dxa"/>
          </w:tcPr>
          <w:p w:rsidR="002C5080" w:rsidRPr="002063CB" w:rsidRDefault="002C5080" w:rsidP="00025876">
            <w:r>
              <w:t>202</w:t>
            </w:r>
          </w:p>
        </w:tc>
        <w:tc>
          <w:tcPr>
            <w:tcW w:w="6476" w:type="dxa"/>
          </w:tcPr>
          <w:p w:rsidR="002C5080" w:rsidRPr="002C5080" w:rsidRDefault="002C5080" w:rsidP="00025876">
            <w:pPr>
              <w:rPr>
                <w:szCs w:val="28"/>
              </w:rPr>
            </w:pPr>
            <w:r w:rsidRPr="002C5080">
              <w:rPr>
                <w:szCs w:val="28"/>
              </w:rPr>
              <w:t>Ошибка: все операнды в выражениях и операциях должны иметь типы, допустимые для данного выражения или операции</w:t>
            </w:r>
          </w:p>
        </w:tc>
      </w:tr>
      <w:tr w:rsidR="002C5080" w:rsidTr="002C5080">
        <w:tc>
          <w:tcPr>
            <w:tcW w:w="2185" w:type="dxa"/>
            <w:vMerge/>
          </w:tcPr>
          <w:p w:rsidR="002C5080" w:rsidRDefault="002C5080" w:rsidP="00025876"/>
        </w:tc>
        <w:tc>
          <w:tcPr>
            <w:tcW w:w="967" w:type="dxa"/>
          </w:tcPr>
          <w:p w:rsidR="002C5080" w:rsidRPr="002063CB" w:rsidRDefault="002C5080" w:rsidP="00025876">
            <w:r>
              <w:t>203</w:t>
            </w:r>
          </w:p>
        </w:tc>
        <w:tc>
          <w:tcPr>
            <w:tcW w:w="6476" w:type="dxa"/>
          </w:tcPr>
          <w:p w:rsidR="002C5080" w:rsidRPr="002C5080" w:rsidRDefault="002C5080" w:rsidP="00025876">
            <w:pPr>
              <w:rPr>
                <w:szCs w:val="28"/>
              </w:rPr>
            </w:pPr>
            <w:r w:rsidRPr="002C5080">
              <w:rPr>
                <w:szCs w:val="28"/>
              </w:rPr>
              <w:t>Ошибка: количество или типы фактических параметров не согласованы с количеством или типами формальных параметров</w:t>
            </w:r>
          </w:p>
        </w:tc>
      </w:tr>
      <w:tr w:rsidR="002C5080" w:rsidTr="002C5080">
        <w:tc>
          <w:tcPr>
            <w:tcW w:w="2185" w:type="dxa"/>
            <w:vMerge/>
          </w:tcPr>
          <w:p w:rsidR="002C5080" w:rsidRDefault="002C5080" w:rsidP="00025876"/>
        </w:tc>
        <w:tc>
          <w:tcPr>
            <w:tcW w:w="967" w:type="dxa"/>
          </w:tcPr>
          <w:p w:rsidR="002C5080" w:rsidRPr="002063CB" w:rsidRDefault="002C5080" w:rsidP="00025876">
            <w:r>
              <w:t>204</w:t>
            </w:r>
          </w:p>
        </w:tc>
        <w:tc>
          <w:tcPr>
            <w:tcW w:w="6476" w:type="dxa"/>
          </w:tcPr>
          <w:p w:rsidR="002C5080" w:rsidRPr="002C5080" w:rsidRDefault="002C5080" w:rsidP="00025876">
            <w:pPr>
              <w:rPr>
                <w:szCs w:val="28"/>
              </w:rPr>
            </w:pPr>
            <w:r w:rsidRPr="002C5080">
              <w:rPr>
                <w:szCs w:val="28"/>
              </w:rPr>
              <w:t>Ошибка: тип возвращаемого значения функции</w:t>
            </w:r>
          </w:p>
        </w:tc>
      </w:tr>
      <w:tr w:rsidR="002C5080" w:rsidTr="002C5080">
        <w:tc>
          <w:tcPr>
            <w:tcW w:w="2185" w:type="dxa"/>
            <w:vMerge w:val="restart"/>
          </w:tcPr>
          <w:p w:rsidR="002C5080" w:rsidRPr="002063CB" w:rsidRDefault="002C5080" w:rsidP="00025876">
            <w:r>
              <w:t>Синтаксический анализатор</w:t>
            </w:r>
          </w:p>
        </w:tc>
        <w:tc>
          <w:tcPr>
            <w:tcW w:w="967" w:type="dxa"/>
          </w:tcPr>
          <w:p w:rsidR="002C5080" w:rsidRPr="002063CB" w:rsidRDefault="002C5080" w:rsidP="00025876">
            <w:r>
              <w:t>600</w:t>
            </w:r>
          </w:p>
        </w:tc>
        <w:tc>
          <w:tcPr>
            <w:tcW w:w="6476" w:type="dxa"/>
          </w:tcPr>
          <w:p w:rsidR="002C5080" w:rsidRPr="002C5080" w:rsidRDefault="002C5080" w:rsidP="00025876">
            <w:pPr>
              <w:rPr>
                <w:szCs w:val="28"/>
              </w:rPr>
            </w:pPr>
            <w:r w:rsidRPr="002C5080">
              <w:rPr>
                <w:szCs w:val="28"/>
              </w:rPr>
              <w:t>Неверная структура программы</w:t>
            </w:r>
          </w:p>
        </w:tc>
      </w:tr>
      <w:tr w:rsidR="002C5080" w:rsidTr="002C5080">
        <w:tc>
          <w:tcPr>
            <w:tcW w:w="2185" w:type="dxa"/>
            <w:vMerge/>
          </w:tcPr>
          <w:p w:rsidR="002C5080" w:rsidRPr="002063CB" w:rsidRDefault="002C5080" w:rsidP="00025876"/>
        </w:tc>
        <w:tc>
          <w:tcPr>
            <w:tcW w:w="967" w:type="dxa"/>
          </w:tcPr>
          <w:p w:rsidR="002C5080" w:rsidRPr="002063CB" w:rsidRDefault="002C5080" w:rsidP="00025876">
            <w:r>
              <w:t>601</w:t>
            </w:r>
          </w:p>
        </w:tc>
        <w:tc>
          <w:tcPr>
            <w:tcW w:w="6476" w:type="dxa"/>
          </w:tcPr>
          <w:p w:rsidR="002C5080" w:rsidRPr="002C5080" w:rsidRDefault="002C5080" w:rsidP="00025876">
            <w:pPr>
              <w:rPr>
                <w:szCs w:val="28"/>
              </w:rPr>
            </w:pPr>
            <w:r w:rsidRPr="002C5080">
              <w:rPr>
                <w:szCs w:val="28"/>
              </w:rPr>
              <w:t>Ошибочный оператор</w:t>
            </w:r>
          </w:p>
        </w:tc>
      </w:tr>
      <w:tr w:rsidR="002C5080" w:rsidTr="002C5080">
        <w:tc>
          <w:tcPr>
            <w:tcW w:w="2185" w:type="dxa"/>
            <w:vMerge/>
          </w:tcPr>
          <w:p w:rsidR="002C5080" w:rsidRPr="002063CB" w:rsidRDefault="002C5080" w:rsidP="00025876"/>
        </w:tc>
        <w:tc>
          <w:tcPr>
            <w:tcW w:w="967" w:type="dxa"/>
          </w:tcPr>
          <w:p w:rsidR="002C5080" w:rsidRPr="002063CB" w:rsidRDefault="002C5080" w:rsidP="00025876">
            <w:r>
              <w:t>602</w:t>
            </w:r>
          </w:p>
        </w:tc>
        <w:tc>
          <w:tcPr>
            <w:tcW w:w="6476" w:type="dxa"/>
          </w:tcPr>
          <w:p w:rsidR="002C5080" w:rsidRPr="002C5080" w:rsidRDefault="002C5080" w:rsidP="00025876">
            <w:pPr>
              <w:rPr>
                <w:szCs w:val="28"/>
              </w:rPr>
            </w:pPr>
            <w:r w:rsidRPr="002C5080">
              <w:rPr>
                <w:szCs w:val="28"/>
              </w:rPr>
              <w:t>Ошибка в выражении</w:t>
            </w:r>
          </w:p>
        </w:tc>
      </w:tr>
      <w:tr w:rsidR="002C5080" w:rsidTr="002C5080">
        <w:tc>
          <w:tcPr>
            <w:tcW w:w="2185" w:type="dxa"/>
            <w:vMerge/>
          </w:tcPr>
          <w:p w:rsidR="002C5080" w:rsidRPr="002063CB" w:rsidRDefault="002C5080" w:rsidP="00025876"/>
        </w:tc>
        <w:tc>
          <w:tcPr>
            <w:tcW w:w="967" w:type="dxa"/>
          </w:tcPr>
          <w:p w:rsidR="002C5080" w:rsidRPr="002063CB" w:rsidRDefault="002C5080" w:rsidP="00025876">
            <w:r>
              <w:t>603</w:t>
            </w:r>
          </w:p>
        </w:tc>
        <w:tc>
          <w:tcPr>
            <w:tcW w:w="6476" w:type="dxa"/>
          </w:tcPr>
          <w:p w:rsidR="002C5080" w:rsidRPr="002C5080" w:rsidRDefault="002C5080" w:rsidP="00025876">
            <w:pPr>
              <w:rPr>
                <w:szCs w:val="28"/>
              </w:rPr>
            </w:pPr>
            <w:r w:rsidRPr="002C5080">
              <w:rPr>
                <w:szCs w:val="28"/>
              </w:rPr>
              <w:t>Ошибка в арифметических операторах</w:t>
            </w:r>
          </w:p>
        </w:tc>
      </w:tr>
      <w:tr w:rsidR="002C5080" w:rsidTr="002C5080">
        <w:tc>
          <w:tcPr>
            <w:tcW w:w="2185" w:type="dxa"/>
            <w:vMerge/>
          </w:tcPr>
          <w:p w:rsidR="002C5080" w:rsidRPr="002063CB" w:rsidRDefault="002C5080" w:rsidP="00025876"/>
        </w:tc>
        <w:tc>
          <w:tcPr>
            <w:tcW w:w="967" w:type="dxa"/>
          </w:tcPr>
          <w:p w:rsidR="002C5080" w:rsidRPr="002063CB" w:rsidRDefault="002C5080" w:rsidP="00025876">
            <w:r>
              <w:t>604</w:t>
            </w:r>
          </w:p>
        </w:tc>
        <w:tc>
          <w:tcPr>
            <w:tcW w:w="6476" w:type="dxa"/>
          </w:tcPr>
          <w:p w:rsidR="002C5080" w:rsidRPr="002C5080" w:rsidRDefault="002C5080" w:rsidP="00025876">
            <w:pPr>
              <w:rPr>
                <w:szCs w:val="28"/>
              </w:rPr>
            </w:pPr>
            <w:r w:rsidRPr="002C5080">
              <w:rPr>
                <w:szCs w:val="28"/>
              </w:rPr>
              <w:t>Ошибка в параметрах функции</w:t>
            </w:r>
          </w:p>
        </w:tc>
      </w:tr>
      <w:tr w:rsidR="002C5080" w:rsidTr="002C5080">
        <w:tc>
          <w:tcPr>
            <w:tcW w:w="2185" w:type="dxa"/>
            <w:vMerge/>
          </w:tcPr>
          <w:p w:rsidR="002C5080" w:rsidRPr="002063CB" w:rsidRDefault="002C5080" w:rsidP="00025876"/>
        </w:tc>
        <w:tc>
          <w:tcPr>
            <w:tcW w:w="967" w:type="dxa"/>
          </w:tcPr>
          <w:p w:rsidR="002C5080" w:rsidRPr="002063CB" w:rsidRDefault="002C5080" w:rsidP="00025876">
            <w:r>
              <w:t>605</w:t>
            </w:r>
          </w:p>
        </w:tc>
        <w:tc>
          <w:tcPr>
            <w:tcW w:w="6476" w:type="dxa"/>
          </w:tcPr>
          <w:p w:rsidR="002C5080" w:rsidRPr="002C5080" w:rsidRDefault="002C5080" w:rsidP="00025876">
            <w:pPr>
              <w:rPr>
                <w:szCs w:val="28"/>
              </w:rPr>
            </w:pPr>
            <w:r w:rsidRPr="002C5080">
              <w:rPr>
                <w:szCs w:val="28"/>
              </w:rPr>
              <w:t>Ошибка в параметрах вызываемой функции</w:t>
            </w:r>
          </w:p>
        </w:tc>
      </w:tr>
      <w:tr w:rsidR="002C5080" w:rsidTr="002C5080">
        <w:tc>
          <w:tcPr>
            <w:tcW w:w="2185" w:type="dxa"/>
            <w:vMerge/>
            <w:tcBorders>
              <w:bottom w:val="single" w:sz="4" w:space="0" w:color="auto"/>
            </w:tcBorders>
          </w:tcPr>
          <w:p w:rsidR="002C5080" w:rsidRPr="002063CB" w:rsidRDefault="002C5080" w:rsidP="00025876"/>
        </w:tc>
        <w:tc>
          <w:tcPr>
            <w:tcW w:w="967" w:type="dxa"/>
            <w:tcBorders>
              <w:bottom w:val="single" w:sz="4" w:space="0" w:color="auto"/>
            </w:tcBorders>
          </w:tcPr>
          <w:p w:rsidR="002C5080" w:rsidRPr="002063CB" w:rsidRDefault="002C5080" w:rsidP="00025876">
            <w:r>
              <w:t>606</w:t>
            </w:r>
          </w:p>
        </w:tc>
        <w:tc>
          <w:tcPr>
            <w:tcW w:w="6476" w:type="dxa"/>
            <w:tcBorders>
              <w:bottom w:val="single" w:sz="4" w:space="0" w:color="auto"/>
            </w:tcBorders>
          </w:tcPr>
          <w:p w:rsidR="002C5080" w:rsidRPr="002C5080" w:rsidRDefault="002C5080" w:rsidP="00025876">
            <w:pPr>
              <w:rPr>
                <w:szCs w:val="28"/>
              </w:rPr>
            </w:pPr>
            <w:r w:rsidRPr="002C5080">
              <w:rPr>
                <w:szCs w:val="28"/>
              </w:rPr>
              <w:t>Ошибка в параметрах цикла или оператора ветвления</w:t>
            </w:r>
          </w:p>
        </w:tc>
      </w:tr>
      <w:tr w:rsidR="002C5080" w:rsidTr="002C5080">
        <w:tc>
          <w:tcPr>
            <w:tcW w:w="962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5080" w:rsidRPr="002063CB" w:rsidRDefault="002C5080" w:rsidP="00025876">
            <w:pPr>
              <w:spacing w:before="160" w:after="160"/>
              <w:jc w:val="center"/>
            </w:pPr>
            <w:r>
              <w:rPr>
                <w:i/>
              </w:rPr>
              <w:t>Ошибки. Таблица №6</w:t>
            </w:r>
          </w:p>
        </w:tc>
      </w:tr>
    </w:tbl>
    <w:p w:rsidR="002063CB" w:rsidRDefault="002063CB" w:rsidP="00025876">
      <w:pPr>
        <w:rPr>
          <w:b/>
        </w:rPr>
      </w:pPr>
      <w:r>
        <w:rPr>
          <w:b/>
        </w:rPr>
        <w:br w:type="page"/>
      </w:r>
    </w:p>
    <w:p w:rsidR="00EB63ED" w:rsidRPr="001C25B9" w:rsidRDefault="002063CB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Toc59056317"/>
      <w:r w:rsidRPr="001C25B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1</w:t>
      </w:r>
      <w:r w:rsidRPr="001C25B9">
        <w:rPr>
          <w:rFonts w:ascii="Times New Roman" w:hAnsi="Times New Roman" w:cs="Times New Roman"/>
          <w:b/>
          <w:color w:val="auto"/>
          <w:sz w:val="28"/>
          <w:szCs w:val="28"/>
        </w:rPr>
        <w:t>.25 Контрольный пример</w:t>
      </w:r>
      <w:bookmarkEnd w:id="34"/>
    </w:p>
    <w:p w:rsidR="001C1634" w:rsidRPr="001C1634" w:rsidRDefault="001C1634" w:rsidP="00025876">
      <w:pPr>
        <w:rPr>
          <w:color w:val="000000"/>
        </w:rPr>
      </w:pPr>
      <w:r w:rsidRPr="007717A9">
        <w:rPr>
          <w:color w:val="000000"/>
        </w:rPr>
        <w:tab/>
      </w:r>
      <w:r>
        <w:rPr>
          <w:color w:val="000000"/>
        </w:rPr>
        <w:t xml:space="preserve">Пример программы на языке программирования </w:t>
      </w:r>
      <w:r>
        <w:rPr>
          <w:color w:val="000000"/>
          <w:lang w:val="en-US"/>
        </w:rPr>
        <w:t>DVR</w:t>
      </w:r>
      <w:r w:rsidRPr="001C1634">
        <w:rPr>
          <w:color w:val="000000"/>
        </w:rPr>
        <w:t>-2020.</w:t>
      </w:r>
    </w:p>
    <w:tbl>
      <w:tblPr>
        <w:tblStyle w:val="a3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C1634" w:rsidRPr="00381F17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  <w:r w:rsidRPr="001C1634">
              <w:rPr>
                <w:color w:val="000000"/>
                <w:lang w:val="en-US"/>
              </w:rPr>
              <w:t>posint func print (string str, posint count)</w:t>
            </w:r>
          </w:p>
        </w:tc>
      </w:tr>
      <w:tr w:rsidR="001C1634" w:rsidRPr="001C1634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</w:t>
            </w:r>
          </w:p>
        </w:tc>
      </w:tr>
      <w:tr w:rsidR="001C1634" w:rsidRPr="001C1634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</w:t>
            </w:r>
            <w:r w:rsidRPr="001C1634">
              <w:rPr>
                <w:color w:val="000000"/>
                <w:lang w:val="en-US"/>
              </w:rPr>
              <w:t>$ posint i;</w:t>
            </w:r>
          </w:p>
        </w:tc>
      </w:tr>
      <w:tr w:rsidR="001C1634" w:rsidRPr="001C1634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</w:t>
            </w:r>
            <w:r w:rsidRPr="001C1634">
              <w:rPr>
                <w:color w:val="000000"/>
                <w:lang w:val="en-US"/>
              </w:rPr>
              <w:t>i = 0;</w:t>
            </w:r>
          </w:p>
        </w:tc>
      </w:tr>
      <w:tr w:rsidR="001C1634" w:rsidRPr="001C1634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</w:t>
            </w:r>
            <w:r w:rsidRPr="001C1634">
              <w:rPr>
                <w:color w:val="000000"/>
                <w:lang w:val="en-US"/>
              </w:rPr>
              <w:t>puts #InPrint#;</w:t>
            </w:r>
          </w:p>
        </w:tc>
      </w:tr>
      <w:tr w:rsidR="001C1634" w:rsidRPr="001C1634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</w:t>
            </w:r>
            <w:r w:rsidRPr="001C1634">
              <w:rPr>
                <w:color w:val="000000"/>
                <w:lang w:val="en-US"/>
              </w:rPr>
              <w:t>until (i &lt; count)</w:t>
            </w:r>
          </w:p>
        </w:tc>
      </w:tr>
      <w:tr w:rsidR="001C1634" w:rsidRPr="001C1634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</w:t>
            </w:r>
            <w:r w:rsidRPr="001C1634">
              <w:rPr>
                <w:color w:val="000000"/>
                <w:lang w:val="en-US"/>
              </w:rPr>
              <w:t>puts str;</w:t>
            </w:r>
          </w:p>
        </w:tc>
      </w:tr>
      <w:tr w:rsidR="001C1634" w:rsidRPr="001C1634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 </w:t>
            </w:r>
            <w:r w:rsidRPr="001C1634">
              <w:rPr>
                <w:color w:val="000000"/>
                <w:lang w:val="en-US"/>
              </w:rPr>
              <w:t>i = i + 1;</w:t>
            </w:r>
          </w:p>
        </w:tc>
      </w:tr>
      <w:tr w:rsidR="001C1634" w:rsidRPr="001C1634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</w:t>
            </w:r>
            <w:r w:rsidRPr="001C1634">
              <w:rPr>
                <w:color w:val="000000"/>
                <w:lang w:val="en-US"/>
              </w:rPr>
              <w:t>loop;</w:t>
            </w:r>
          </w:p>
        </w:tc>
      </w:tr>
      <w:tr w:rsidR="001C1634" w:rsidRPr="001C1634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</w:t>
            </w:r>
            <w:r w:rsidRPr="001C1634">
              <w:rPr>
                <w:color w:val="000000"/>
                <w:lang w:val="en-US"/>
              </w:rPr>
              <w:t>ret i;</w:t>
            </w:r>
          </w:p>
        </w:tc>
      </w:tr>
      <w:tr w:rsidR="001C1634" w:rsidRPr="001C1634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  <w:r w:rsidRPr="001C1634">
              <w:rPr>
                <w:color w:val="000000"/>
                <w:lang w:val="en-US"/>
              </w:rPr>
              <w:t>};</w:t>
            </w:r>
          </w:p>
        </w:tc>
      </w:tr>
      <w:tr w:rsidR="001C1634" w:rsidRPr="001C1634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</w:p>
        </w:tc>
      </w:tr>
      <w:tr w:rsidR="001C1634" w:rsidRPr="00381F17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  <w:r w:rsidRPr="001C1634">
              <w:rPr>
                <w:color w:val="000000"/>
                <w:lang w:val="en-US"/>
              </w:rPr>
              <w:t>posint func makeCoef (posint x, posint y)</w:t>
            </w:r>
          </w:p>
        </w:tc>
      </w:tr>
      <w:tr w:rsidR="001C1634" w:rsidRPr="001C1634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</w:t>
            </w:r>
          </w:p>
        </w:tc>
      </w:tr>
      <w:tr w:rsidR="001C1634" w:rsidRPr="001C1634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</w:t>
            </w:r>
            <w:r w:rsidRPr="001C1634">
              <w:rPr>
                <w:color w:val="000000"/>
                <w:lang w:val="en-US"/>
              </w:rPr>
              <w:t>$ posint result;</w:t>
            </w:r>
          </w:p>
        </w:tc>
      </w:tr>
      <w:tr w:rsidR="001C1634" w:rsidRPr="001C1634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</w:t>
            </w:r>
            <w:r w:rsidRPr="001C1634">
              <w:rPr>
                <w:color w:val="000000"/>
                <w:lang w:val="en-US"/>
              </w:rPr>
              <w:t>result = x + y;</w:t>
            </w:r>
          </w:p>
        </w:tc>
      </w:tr>
      <w:tr w:rsidR="001C1634" w:rsidRPr="001C1634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</w:t>
            </w:r>
            <w:r w:rsidRPr="001C1634">
              <w:rPr>
                <w:color w:val="000000"/>
                <w:lang w:val="en-US"/>
              </w:rPr>
              <w:t xml:space="preserve"> ret result;</w:t>
            </w:r>
          </w:p>
        </w:tc>
      </w:tr>
      <w:tr w:rsidR="001C1634" w:rsidRPr="001C1634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  <w:r w:rsidRPr="001C1634">
              <w:rPr>
                <w:color w:val="000000"/>
                <w:lang w:val="en-US"/>
              </w:rPr>
              <w:t>};</w:t>
            </w:r>
          </w:p>
        </w:tc>
      </w:tr>
      <w:tr w:rsidR="001C1634" w:rsidRPr="001C1634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</w:p>
        </w:tc>
      </w:tr>
      <w:tr w:rsidR="001C1634" w:rsidRPr="00381F17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  <w:r w:rsidRPr="001C1634">
              <w:rPr>
                <w:color w:val="000000"/>
                <w:lang w:val="en-US"/>
              </w:rPr>
              <w:t>posint func makeCompute (posint x, posint y, posint z)</w:t>
            </w:r>
          </w:p>
        </w:tc>
      </w:tr>
      <w:tr w:rsidR="001C1634" w:rsidRPr="001C1634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  <w:r w:rsidRPr="001C1634">
              <w:rPr>
                <w:color w:val="000000"/>
                <w:lang w:val="en-US"/>
              </w:rPr>
              <w:t>{</w:t>
            </w:r>
          </w:p>
        </w:tc>
      </w:tr>
      <w:tr w:rsidR="001C1634" w:rsidRPr="001C1634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</w:t>
            </w:r>
            <w:r w:rsidRPr="001C1634">
              <w:rPr>
                <w:color w:val="000000"/>
                <w:lang w:val="en-US"/>
              </w:rPr>
              <w:t>$ posint result;</w:t>
            </w:r>
          </w:p>
        </w:tc>
      </w:tr>
      <w:tr w:rsidR="001C1634" w:rsidRPr="001C1634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</w:t>
            </w:r>
            <w:r w:rsidRPr="001C1634">
              <w:rPr>
                <w:color w:val="000000"/>
                <w:lang w:val="en-US"/>
              </w:rPr>
              <w:t>result = 0;</w:t>
            </w:r>
          </w:p>
        </w:tc>
      </w:tr>
      <w:tr w:rsidR="001C1634" w:rsidRPr="00381F17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</w:t>
            </w:r>
            <w:r w:rsidRPr="001C1634">
              <w:rPr>
                <w:color w:val="000000"/>
                <w:lang w:val="en-US"/>
              </w:rPr>
              <w:t>result = ((x + y + z) / z) * makeCoef(x, y);</w:t>
            </w:r>
          </w:p>
        </w:tc>
      </w:tr>
      <w:tr w:rsidR="001C1634" w:rsidRPr="001C1634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</w:t>
            </w:r>
            <w:r w:rsidRPr="001C1634">
              <w:rPr>
                <w:color w:val="000000"/>
                <w:lang w:val="en-US"/>
              </w:rPr>
              <w:t>ret result;</w:t>
            </w:r>
          </w:p>
        </w:tc>
      </w:tr>
      <w:tr w:rsidR="001C1634" w:rsidRPr="001C1634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  <w:r w:rsidRPr="001C1634">
              <w:rPr>
                <w:color w:val="000000"/>
                <w:lang w:val="en-US"/>
              </w:rPr>
              <w:t>};</w:t>
            </w:r>
          </w:p>
        </w:tc>
      </w:tr>
      <w:tr w:rsidR="001C1634" w:rsidRPr="001C1634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</w:p>
        </w:tc>
      </w:tr>
      <w:tr w:rsidR="001C1634" w:rsidRPr="001C1634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go</w:t>
            </w:r>
          </w:p>
        </w:tc>
      </w:tr>
      <w:tr w:rsidR="001C1634" w:rsidRPr="001C1634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</w:t>
            </w:r>
          </w:p>
        </w:tc>
      </w:tr>
      <w:tr w:rsidR="001C1634" w:rsidRPr="001C1634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</w:t>
            </w:r>
            <w:r w:rsidRPr="001C1634">
              <w:rPr>
                <w:color w:val="000000"/>
                <w:lang w:val="en-US"/>
              </w:rPr>
              <w:t>$ string str;</w:t>
            </w:r>
          </w:p>
        </w:tc>
      </w:tr>
      <w:tr w:rsidR="001C1634" w:rsidRPr="001C1634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</w:t>
            </w:r>
            <w:r w:rsidRPr="001C1634">
              <w:rPr>
                <w:color w:val="000000"/>
                <w:lang w:val="en-US"/>
              </w:rPr>
              <w:t>$ posint result;</w:t>
            </w:r>
          </w:p>
        </w:tc>
      </w:tr>
      <w:tr w:rsidR="001C1634" w:rsidRPr="001C1634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</w:t>
            </w:r>
            <w:r w:rsidRPr="001C1634">
              <w:rPr>
                <w:color w:val="000000"/>
                <w:lang w:val="en-US"/>
              </w:rPr>
              <w:t>$ posint x;</w:t>
            </w:r>
          </w:p>
        </w:tc>
      </w:tr>
      <w:tr w:rsidR="001C1634" w:rsidRPr="001C1634" w:rsidTr="00587323">
        <w:tc>
          <w:tcPr>
            <w:tcW w:w="9628" w:type="dxa"/>
          </w:tcPr>
          <w:p w:rsidR="001C1634" w:rsidRPr="001C1634" w:rsidRDefault="001C1634" w:rsidP="0002587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</w:t>
            </w:r>
            <w:r w:rsidRPr="001C1634">
              <w:rPr>
                <w:color w:val="000000"/>
                <w:lang w:val="en-US"/>
              </w:rPr>
              <w:t>$ posint y;</w:t>
            </w:r>
          </w:p>
        </w:tc>
      </w:tr>
      <w:tr w:rsidR="001C1634" w:rsidRPr="00381F17" w:rsidTr="00587323">
        <w:tc>
          <w:tcPr>
            <w:tcW w:w="9628" w:type="dxa"/>
          </w:tcPr>
          <w:p w:rsidR="001C1634" w:rsidRPr="001C1634" w:rsidRDefault="00587323" w:rsidP="0002587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</w:t>
            </w:r>
            <w:r w:rsidRPr="00587323">
              <w:rPr>
                <w:color w:val="000000"/>
                <w:lang w:val="en-US"/>
              </w:rPr>
              <w:t>str = #cycle#;</w:t>
            </w:r>
            <w:r>
              <w:rPr>
                <w:color w:val="000000"/>
                <w:lang w:val="en-US"/>
              </w:rPr>
              <w:t xml:space="preserve"> </w:t>
            </w:r>
            <w:r w:rsidRPr="00587323">
              <w:rPr>
                <w:color w:val="000000"/>
                <w:lang w:val="en-US"/>
              </w:rPr>
              <w:t>x = 3;</w:t>
            </w:r>
            <w:r>
              <w:rPr>
                <w:color w:val="000000"/>
                <w:lang w:val="en-US"/>
              </w:rPr>
              <w:t xml:space="preserve"> </w:t>
            </w:r>
            <w:r w:rsidRPr="00587323">
              <w:rPr>
                <w:color w:val="000000"/>
                <w:lang w:val="en-US"/>
              </w:rPr>
              <w:t>y = 4;</w:t>
            </w:r>
            <w:r>
              <w:rPr>
                <w:color w:val="000000"/>
                <w:lang w:val="en-US"/>
              </w:rPr>
              <w:t xml:space="preserve"> </w:t>
            </w:r>
            <w:r w:rsidRPr="00587323">
              <w:rPr>
                <w:color w:val="000000"/>
                <w:lang w:val="en-US"/>
              </w:rPr>
              <w:t>result = 0;</w:t>
            </w:r>
          </w:p>
        </w:tc>
      </w:tr>
      <w:tr w:rsidR="001C1634" w:rsidRPr="001C1634" w:rsidTr="00587323">
        <w:tc>
          <w:tcPr>
            <w:tcW w:w="9628" w:type="dxa"/>
          </w:tcPr>
          <w:p w:rsidR="001C1634" w:rsidRPr="001C1634" w:rsidRDefault="00587323" w:rsidP="0002587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</w:t>
            </w:r>
            <w:r w:rsidRPr="00587323">
              <w:rPr>
                <w:color w:val="000000"/>
                <w:lang w:val="en-US"/>
              </w:rPr>
              <w:t>result = makeCompute(x, y, 2);</w:t>
            </w:r>
          </w:p>
        </w:tc>
      </w:tr>
      <w:tr w:rsidR="00587323" w:rsidRPr="001C1634" w:rsidTr="00587323">
        <w:tc>
          <w:tcPr>
            <w:tcW w:w="9628" w:type="dxa"/>
          </w:tcPr>
          <w:p w:rsidR="00587323" w:rsidRPr="001C1634" w:rsidRDefault="00587323" w:rsidP="0002587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</w:t>
            </w:r>
            <w:r w:rsidRPr="00587323">
              <w:rPr>
                <w:color w:val="000000"/>
                <w:lang w:val="en-US"/>
              </w:rPr>
              <w:t>x = print(str, 5);</w:t>
            </w:r>
          </w:p>
        </w:tc>
      </w:tr>
      <w:tr w:rsidR="00587323" w:rsidRPr="001C1634" w:rsidTr="00587323">
        <w:tc>
          <w:tcPr>
            <w:tcW w:w="9628" w:type="dxa"/>
          </w:tcPr>
          <w:p w:rsidR="00587323" w:rsidRPr="001C1634" w:rsidRDefault="00587323" w:rsidP="0002587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</w:t>
            </w:r>
            <w:r w:rsidRPr="00587323">
              <w:rPr>
                <w:color w:val="000000"/>
                <w:lang w:val="en-US"/>
              </w:rPr>
              <w:t>puts #Result:#;</w:t>
            </w:r>
          </w:p>
        </w:tc>
      </w:tr>
      <w:tr w:rsidR="00587323" w:rsidRPr="001C1634" w:rsidTr="00587323">
        <w:tc>
          <w:tcPr>
            <w:tcW w:w="9628" w:type="dxa"/>
          </w:tcPr>
          <w:p w:rsidR="00587323" w:rsidRPr="001C1634" w:rsidRDefault="00587323" w:rsidP="0002587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</w:t>
            </w:r>
            <w:r w:rsidRPr="00587323">
              <w:rPr>
                <w:color w:val="000000"/>
                <w:lang w:val="en-US"/>
              </w:rPr>
              <w:t>puts result;</w:t>
            </w:r>
          </w:p>
        </w:tc>
      </w:tr>
      <w:tr w:rsidR="00587323" w:rsidRPr="001C1634" w:rsidTr="00587323">
        <w:tc>
          <w:tcPr>
            <w:tcW w:w="9628" w:type="dxa"/>
          </w:tcPr>
          <w:p w:rsidR="00587323" w:rsidRPr="001C1634" w:rsidRDefault="00587323" w:rsidP="0002587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</w:t>
            </w:r>
            <w:r w:rsidRPr="00587323">
              <w:rPr>
                <w:color w:val="000000"/>
                <w:lang w:val="en-US"/>
              </w:rPr>
              <w:t>ret 0;</w:t>
            </w:r>
          </w:p>
        </w:tc>
      </w:tr>
      <w:tr w:rsidR="00587323" w:rsidRPr="001C1634" w:rsidTr="00587323">
        <w:tc>
          <w:tcPr>
            <w:tcW w:w="9628" w:type="dxa"/>
          </w:tcPr>
          <w:p w:rsidR="00587323" w:rsidRDefault="00587323" w:rsidP="0002587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};</w:t>
            </w:r>
          </w:p>
        </w:tc>
      </w:tr>
    </w:tbl>
    <w:p w:rsidR="00EB63ED" w:rsidRPr="001C1634" w:rsidRDefault="00EB63ED" w:rsidP="00025876">
      <w:pPr>
        <w:rPr>
          <w:b/>
          <w:lang w:val="en-US"/>
        </w:rPr>
      </w:pPr>
      <w:r w:rsidRPr="001C1634">
        <w:rPr>
          <w:b/>
          <w:lang w:val="en-US"/>
        </w:rPr>
        <w:br w:type="page"/>
      </w:r>
    </w:p>
    <w:p w:rsidR="00EB63ED" w:rsidRPr="001C25B9" w:rsidRDefault="00EB63ED" w:rsidP="00025876">
      <w:pPr>
        <w:pStyle w:val="2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35" w:name="_Toc59056318"/>
      <w:r w:rsidRPr="001C25B9">
        <w:rPr>
          <w:rFonts w:ascii="Times New Roman" w:hAnsi="Times New Roman" w:cs="Times New Roman"/>
          <w:b/>
          <w:color w:val="auto"/>
          <w:sz w:val="28"/>
        </w:rPr>
        <w:lastRenderedPageBreak/>
        <w:t>2. Структура транслятора</w:t>
      </w:r>
      <w:bookmarkEnd w:id="35"/>
    </w:p>
    <w:p w:rsidR="00EB63ED" w:rsidRDefault="00EB63ED" w:rsidP="00025876">
      <w:pPr>
        <w:ind w:firstLine="708"/>
      </w:pPr>
      <w:r>
        <w:t>В данном разделе описывается структура транслятора. Транслятор преобразует исходный текст программы в текст целевого языка. Получив на вход исходный текст, транслятор проверяет его принадлежность заданному языку и определяет набор грамматических правил языка. Процесс трансляции состоит из фаз: лексический анализ, синтаксический анализ, семантический анализ и генерация кода. На всех фазах трансляции применяется таблица идентификаторов, которая пополняется дополнительной информацией в ходе трансляции.</w:t>
      </w:r>
    </w:p>
    <w:p w:rsidR="00EB63ED" w:rsidRPr="001C25B9" w:rsidRDefault="00EB63ED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36" w:name="_Toc59056319"/>
      <w:r w:rsidRPr="001C25B9">
        <w:rPr>
          <w:rFonts w:ascii="Times New Roman" w:hAnsi="Times New Roman" w:cs="Times New Roman"/>
          <w:b/>
          <w:color w:val="auto"/>
          <w:sz w:val="28"/>
        </w:rPr>
        <w:t>2.1 Компоненты транслятора их назначение и принципы взаимодействия</w:t>
      </w:r>
      <w:bookmarkEnd w:id="36"/>
    </w:p>
    <w:p w:rsidR="00EB63ED" w:rsidRDefault="00EB63ED" w:rsidP="00025876">
      <w:r>
        <w:rPr>
          <w:b/>
        </w:rPr>
        <w:tab/>
      </w:r>
      <w:r w:rsidR="00375528">
        <w:t>О</w:t>
      </w:r>
      <w:r>
        <w:t xml:space="preserve">пределение транслятора, </w:t>
      </w:r>
      <w:r w:rsidR="00375528">
        <w:t>схема</w:t>
      </w:r>
      <w:r>
        <w:t xml:space="preserve"> транслятора, по</w:t>
      </w:r>
      <w:r w:rsidR="00375528">
        <w:t>ясняющая</w:t>
      </w:r>
      <w:r>
        <w:t xml:space="preserve"> принцип его работы. </w:t>
      </w:r>
      <w:r w:rsidR="00375528">
        <w:t>К</w:t>
      </w:r>
      <w:r>
        <w:t>омпоненты транслятора, их назначение, входные и выходные данные.</w:t>
      </w:r>
    </w:p>
    <w:p w:rsidR="00375528" w:rsidRDefault="00375528" w:rsidP="00025876">
      <w:r>
        <w:tab/>
        <w:t>Транслятор – программа или техническое средство</w:t>
      </w:r>
      <w:r w:rsidRPr="00375528">
        <w:t xml:space="preserve">, </w:t>
      </w:r>
      <w:r>
        <w:t>выполняющее трансляцию программы.</w:t>
      </w:r>
    </w:p>
    <w:p w:rsidR="00375528" w:rsidRPr="00375528" w:rsidRDefault="00375528" w:rsidP="00025876">
      <w:r>
        <w:tab/>
        <w:t>Трансляция программы – преобразование программы</w:t>
      </w:r>
      <w:r w:rsidRPr="00375528">
        <w:t xml:space="preserve">, </w:t>
      </w:r>
      <w:r>
        <w:t>представленной на одном из языков программирования</w:t>
      </w:r>
      <w:r w:rsidRPr="00375528">
        <w:t xml:space="preserve">, </w:t>
      </w:r>
      <w:r>
        <w:t>в программу на другом языке.</w:t>
      </w:r>
    </w:p>
    <w:p w:rsidR="00375528" w:rsidRDefault="00375528" w:rsidP="00025876">
      <w:pPr>
        <w:keepNext/>
        <w:spacing w:before="120" w:after="120"/>
      </w:pPr>
      <w:r>
        <w:rPr>
          <w:noProof/>
          <w:lang w:eastAsia="ru-RU"/>
        </w:rPr>
        <w:drawing>
          <wp:inline distT="0" distB="0" distL="0" distR="0" wp14:anchorId="009E1F1C" wp14:editId="4D1C33A9">
            <wp:extent cx="6115050" cy="3076575"/>
            <wp:effectExtent l="0" t="0" r="0" b="9525"/>
            <wp:docPr id="1" name="Рисунок 1" descr="C:\Users\1155\Desktop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55\Desktop\Screenshot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528" w:rsidRPr="00375528" w:rsidRDefault="00375528" w:rsidP="00025876">
      <w:pPr>
        <w:pStyle w:val="ab"/>
        <w:jc w:val="center"/>
        <w:rPr>
          <w:color w:val="auto"/>
          <w:sz w:val="28"/>
          <w:szCs w:val="28"/>
        </w:rPr>
      </w:pPr>
      <w:r w:rsidRPr="00375528">
        <w:rPr>
          <w:color w:val="auto"/>
          <w:sz w:val="28"/>
          <w:szCs w:val="28"/>
        </w:rPr>
        <w:t xml:space="preserve">Рисунок </w:t>
      </w:r>
      <w:r w:rsidRPr="00375528">
        <w:rPr>
          <w:color w:val="auto"/>
          <w:sz w:val="28"/>
          <w:szCs w:val="28"/>
        </w:rPr>
        <w:fldChar w:fldCharType="begin"/>
      </w:r>
      <w:r w:rsidRPr="00375528">
        <w:rPr>
          <w:color w:val="auto"/>
          <w:sz w:val="28"/>
          <w:szCs w:val="28"/>
        </w:rPr>
        <w:instrText xml:space="preserve"> SEQ Рисунок \* ARABIC </w:instrText>
      </w:r>
      <w:r w:rsidRPr="00375528">
        <w:rPr>
          <w:color w:val="auto"/>
          <w:sz w:val="28"/>
          <w:szCs w:val="28"/>
        </w:rPr>
        <w:fldChar w:fldCharType="separate"/>
      </w:r>
      <w:r w:rsidR="006A2825">
        <w:rPr>
          <w:noProof/>
          <w:color w:val="auto"/>
          <w:sz w:val="28"/>
          <w:szCs w:val="28"/>
        </w:rPr>
        <w:t>1</w:t>
      </w:r>
      <w:r w:rsidRPr="00375528">
        <w:rPr>
          <w:color w:val="auto"/>
          <w:sz w:val="28"/>
          <w:szCs w:val="28"/>
        </w:rPr>
        <w:fldChar w:fldCharType="end"/>
      </w:r>
      <w:r w:rsidRPr="00375528">
        <w:rPr>
          <w:color w:val="auto"/>
          <w:sz w:val="28"/>
          <w:szCs w:val="28"/>
        </w:rPr>
        <w:t xml:space="preserve"> Схема транслятора</w:t>
      </w:r>
    </w:p>
    <w:p w:rsidR="0059131E" w:rsidRDefault="0059131E" w:rsidP="00025876">
      <w:pPr>
        <w:spacing w:before="120" w:after="120"/>
        <w:ind w:firstLine="708"/>
      </w:pPr>
      <w:r>
        <w:t>Входными данными является исходный язык (сама программа – исходный код). Выходными данными является целевой язык.</w:t>
      </w:r>
    </w:p>
    <w:p w:rsidR="0059131E" w:rsidRDefault="0059131E" w:rsidP="00025876">
      <w:pPr>
        <w:spacing w:before="120" w:after="120"/>
      </w:pPr>
    </w:p>
    <w:p w:rsidR="0059131E" w:rsidRDefault="0059131E" w:rsidP="00025876">
      <w:r>
        <w:br w:type="page"/>
      </w:r>
    </w:p>
    <w:p w:rsidR="0059131E" w:rsidRPr="001C25B9" w:rsidRDefault="0059131E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37" w:name="_Toc59056320"/>
      <w:r w:rsidRPr="001C25B9">
        <w:rPr>
          <w:rFonts w:ascii="Times New Roman" w:hAnsi="Times New Roman" w:cs="Times New Roman"/>
          <w:b/>
          <w:color w:val="auto"/>
          <w:sz w:val="28"/>
        </w:rPr>
        <w:lastRenderedPageBreak/>
        <w:t>2.2 Перечень входных параметров транслятора</w:t>
      </w:r>
      <w:bookmarkEnd w:id="37"/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678"/>
        <w:gridCol w:w="4955"/>
      </w:tblGrid>
      <w:tr w:rsidR="002D64A7" w:rsidTr="00BD1D11">
        <w:tc>
          <w:tcPr>
            <w:tcW w:w="4678" w:type="dxa"/>
          </w:tcPr>
          <w:p w:rsidR="002D64A7" w:rsidRPr="00946161" w:rsidRDefault="002D64A7" w:rsidP="00025876">
            <w:pPr>
              <w:pStyle w:val="aa"/>
              <w:spacing w:after="30"/>
              <w:ind w:left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4955" w:type="dxa"/>
          </w:tcPr>
          <w:p w:rsidR="002D64A7" w:rsidRPr="00946161" w:rsidRDefault="002D64A7" w:rsidP="00025876">
            <w:pPr>
              <w:pStyle w:val="aa"/>
              <w:spacing w:after="30"/>
              <w:ind w:left="0"/>
              <w:jc w:val="center"/>
              <w:rPr>
                <w:b/>
              </w:rPr>
            </w:pPr>
            <w:r w:rsidRPr="00946161">
              <w:rPr>
                <w:b/>
              </w:rPr>
              <w:t>Описание</w:t>
            </w:r>
          </w:p>
        </w:tc>
      </w:tr>
      <w:tr w:rsidR="002D64A7" w:rsidTr="00BD1D11">
        <w:tc>
          <w:tcPr>
            <w:tcW w:w="4678" w:type="dxa"/>
          </w:tcPr>
          <w:p w:rsidR="002D64A7" w:rsidRPr="002D64A7" w:rsidRDefault="002D64A7" w:rsidP="00025876">
            <w:pPr>
              <w:pStyle w:val="aa"/>
              <w:spacing w:after="30"/>
              <w:ind w:left="0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in:</w:t>
            </w:r>
            <w:proofErr w:type="spellStart"/>
            <w:r>
              <w:t>имя_файла</w:t>
            </w:r>
            <w:proofErr w:type="spellEnd"/>
            <w:r>
              <w:rPr>
                <w:lang w:val="en-US"/>
              </w:rPr>
              <w:t>.txt</w:t>
            </w:r>
          </w:p>
        </w:tc>
        <w:tc>
          <w:tcPr>
            <w:tcW w:w="4955" w:type="dxa"/>
          </w:tcPr>
          <w:p w:rsidR="002D64A7" w:rsidRPr="002D64A7" w:rsidRDefault="006C4C7D" w:rsidP="00025876">
            <w:pPr>
              <w:pStyle w:val="aa"/>
              <w:spacing w:after="30"/>
              <w:ind w:left="0"/>
            </w:pPr>
            <w:r>
              <w:t>Создаёт файл</w:t>
            </w:r>
            <w:r w:rsidR="002D64A7">
              <w:t xml:space="preserve"> с исходным кодом. Является обязательным параметром в языке программирования </w:t>
            </w:r>
            <w:r w:rsidR="002D64A7">
              <w:rPr>
                <w:lang w:val="en-US"/>
              </w:rPr>
              <w:t>DVR</w:t>
            </w:r>
            <w:r w:rsidR="002D64A7" w:rsidRPr="002D64A7">
              <w:t>-2020.</w:t>
            </w:r>
          </w:p>
        </w:tc>
      </w:tr>
      <w:tr w:rsidR="002D64A7" w:rsidTr="00BD1D11">
        <w:tc>
          <w:tcPr>
            <w:tcW w:w="4678" w:type="dxa"/>
          </w:tcPr>
          <w:p w:rsidR="002D64A7" w:rsidRPr="002D64A7" w:rsidRDefault="002D64A7" w:rsidP="00025876">
            <w:pPr>
              <w:pStyle w:val="aa"/>
              <w:spacing w:after="30"/>
              <w:ind w:left="0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log:</w:t>
            </w:r>
            <w:proofErr w:type="spellStart"/>
            <w:r>
              <w:t>имя_файла</w:t>
            </w:r>
            <w:proofErr w:type="spellEnd"/>
            <w:r>
              <w:rPr>
                <w:lang w:val="en-US"/>
              </w:rPr>
              <w:t>.log</w:t>
            </w:r>
          </w:p>
        </w:tc>
        <w:tc>
          <w:tcPr>
            <w:tcW w:w="4955" w:type="dxa"/>
          </w:tcPr>
          <w:p w:rsidR="002D64A7" w:rsidRPr="006C4C7D" w:rsidRDefault="006C4C7D" w:rsidP="00025876">
            <w:pPr>
              <w:pStyle w:val="aa"/>
              <w:spacing w:after="30"/>
              <w:ind w:left="0"/>
            </w:pPr>
            <w:r>
              <w:t>Создаёт ф</w:t>
            </w:r>
            <w:r w:rsidR="002D64A7">
              <w:t>айл с записями о событиях в хронологическом порядке.</w:t>
            </w:r>
            <w:r w:rsidR="002D64A7" w:rsidRPr="002D64A7">
              <w:t xml:space="preserve"> </w:t>
            </w:r>
            <w:r w:rsidR="002D64A7">
              <w:t>Параметр является необязательным. При его отсутс</w:t>
            </w:r>
            <w:r>
              <w:t>твии создаётся автоматически. При автоматическом создании ему генерируется имя</w:t>
            </w:r>
            <w:r w:rsidRPr="006C4C7D">
              <w:t xml:space="preserve"> из полного названия файла с исходным кодом.</w:t>
            </w:r>
          </w:p>
        </w:tc>
      </w:tr>
      <w:tr w:rsidR="002D64A7" w:rsidRPr="007E0784" w:rsidTr="00BD1D11">
        <w:tc>
          <w:tcPr>
            <w:tcW w:w="4678" w:type="dxa"/>
          </w:tcPr>
          <w:p w:rsidR="002D64A7" w:rsidRPr="002D64A7" w:rsidRDefault="002D64A7" w:rsidP="00025876">
            <w:pPr>
              <w:pStyle w:val="aa"/>
              <w:spacing w:after="30"/>
              <w:ind w:left="0"/>
              <w:jc w:val="center"/>
            </w:pPr>
            <w:r>
              <w:t>-</w:t>
            </w:r>
            <w:proofErr w:type="spellStart"/>
            <w:r>
              <w:rPr>
                <w:lang w:val="en-US"/>
              </w:rPr>
              <w:t>asm</w:t>
            </w:r>
            <w:proofErr w:type="spellEnd"/>
            <w:r w:rsidRPr="002D64A7">
              <w:t>:</w:t>
            </w:r>
            <w:proofErr w:type="spellStart"/>
            <w:r>
              <w:t>имя_файла</w:t>
            </w:r>
            <w:proofErr w:type="spellEnd"/>
            <w:r w:rsidRPr="002D64A7">
              <w:t>.</w:t>
            </w:r>
            <w:proofErr w:type="spellStart"/>
            <w:r>
              <w:rPr>
                <w:lang w:val="en-US"/>
              </w:rPr>
              <w:t>asm</w:t>
            </w:r>
            <w:proofErr w:type="spellEnd"/>
          </w:p>
        </w:tc>
        <w:tc>
          <w:tcPr>
            <w:tcW w:w="4955" w:type="dxa"/>
          </w:tcPr>
          <w:p w:rsidR="002D64A7" w:rsidRPr="002D64A7" w:rsidRDefault="006C4C7D" w:rsidP="00025876">
            <w:pPr>
              <w:pStyle w:val="aa"/>
              <w:spacing w:after="30"/>
              <w:ind w:left="0"/>
              <w:rPr>
                <w:lang w:val="en-US"/>
              </w:rPr>
            </w:pPr>
            <w:r>
              <w:t>Создаёт ф</w:t>
            </w:r>
            <w:r w:rsidR="002D64A7">
              <w:t>айл с выходными данными</w:t>
            </w:r>
            <w:r w:rsidR="002D64A7" w:rsidRPr="002D64A7">
              <w:t xml:space="preserve">. </w:t>
            </w:r>
            <w:r w:rsidR="002D64A7">
              <w:t>В него будет генерироваться целевой язык.</w:t>
            </w:r>
            <w:r w:rsidR="002D64A7" w:rsidRPr="002D64A7">
              <w:t xml:space="preserve"> </w:t>
            </w:r>
            <w:r w:rsidR="002D64A7">
              <w:t xml:space="preserve">Является обязательным параметром в языке программирования </w:t>
            </w:r>
            <w:r w:rsidR="002D64A7">
              <w:rPr>
                <w:lang w:val="en-US"/>
              </w:rPr>
              <w:t>DVR</w:t>
            </w:r>
            <w:r w:rsidR="002D64A7" w:rsidRPr="002D64A7">
              <w:t>-2020.</w:t>
            </w:r>
          </w:p>
        </w:tc>
      </w:tr>
      <w:tr w:rsidR="002D64A7" w:rsidTr="00BD1D11">
        <w:tc>
          <w:tcPr>
            <w:tcW w:w="96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64A7" w:rsidRPr="00946161" w:rsidRDefault="002D64A7" w:rsidP="00025876">
            <w:pPr>
              <w:pStyle w:val="aa"/>
              <w:spacing w:before="120" w:after="120"/>
              <w:ind w:left="0"/>
              <w:jc w:val="center"/>
              <w:rPr>
                <w:i/>
              </w:rPr>
            </w:pPr>
            <w:r>
              <w:rPr>
                <w:i/>
              </w:rPr>
              <w:t>Входные параметры транслятора</w:t>
            </w:r>
            <w:r w:rsidRPr="00946161">
              <w:rPr>
                <w:i/>
              </w:rPr>
              <w:t>. Таблица №</w:t>
            </w:r>
            <w:r w:rsidR="002C5080">
              <w:rPr>
                <w:i/>
              </w:rPr>
              <w:t>7</w:t>
            </w:r>
          </w:p>
        </w:tc>
      </w:tr>
    </w:tbl>
    <w:p w:rsidR="0059131E" w:rsidRPr="001C25B9" w:rsidRDefault="006C4C7D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38" w:name="_Toc59056321"/>
      <w:r w:rsidRPr="001C25B9">
        <w:rPr>
          <w:rFonts w:ascii="Times New Roman" w:hAnsi="Times New Roman" w:cs="Times New Roman"/>
          <w:b/>
          <w:color w:val="auto"/>
          <w:sz w:val="28"/>
        </w:rPr>
        <w:t>2.3 Протоколы</w:t>
      </w:r>
      <w:r w:rsidRPr="001C25B9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1C25B9">
        <w:rPr>
          <w:rFonts w:ascii="Times New Roman" w:hAnsi="Times New Roman" w:cs="Times New Roman"/>
          <w:b/>
          <w:color w:val="auto"/>
          <w:sz w:val="28"/>
        </w:rPr>
        <w:t>формируемые транслятором</w:t>
      </w:r>
      <w:bookmarkEnd w:id="38"/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678"/>
        <w:gridCol w:w="4955"/>
      </w:tblGrid>
      <w:tr w:rsidR="006C4C7D" w:rsidTr="00BD1D11">
        <w:tc>
          <w:tcPr>
            <w:tcW w:w="4678" w:type="dxa"/>
          </w:tcPr>
          <w:p w:rsidR="006C4C7D" w:rsidRPr="00946161" w:rsidRDefault="006C4C7D" w:rsidP="00025876">
            <w:pPr>
              <w:pStyle w:val="aa"/>
              <w:spacing w:after="30"/>
              <w:ind w:left="0"/>
              <w:jc w:val="center"/>
              <w:rPr>
                <w:b/>
              </w:rPr>
            </w:pPr>
            <w:r>
              <w:rPr>
                <w:b/>
              </w:rPr>
              <w:t>Файл</w:t>
            </w:r>
          </w:p>
        </w:tc>
        <w:tc>
          <w:tcPr>
            <w:tcW w:w="4955" w:type="dxa"/>
          </w:tcPr>
          <w:p w:rsidR="006C4C7D" w:rsidRPr="00946161" w:rsidRDefault="006C4C7D" w:rsidP="00025876">
            <w:pPr>
              <w:pStyle w:val="aa"/>
              <w:spacing w:after="30"/>
              <w:ind w:left="0"/>
              <w:jc w:val="center"/>
              <w:rPr>
                <w:b/>
              </w:rPr>
            </w:pPr>
            <w:r w:rsidRPr="00946161">
              <w:rPr>
                <w:b/>
              </w:rPr>
              <w:t>Описание</w:t>
            </w:r>
          </w:p>
        </w:tc>
      </w:tr>
      <w:tr w:rsidR="006C4C7D" w:rsidTr="00BD1D11">
        <w:tc>
          <w:tcPr>
            <w:tcW w:w="4678" w:type="dxa"/>
          </w:tcPr>
          <w:p w:rsidR="006C4C7D" w:rsidRPr="002D64A7" w:rsidRDefault="006C4C7D" w:rsidP="00025876">
            <w:pPr>
              <w:pStyle w:val="aa"/>
              <w:spacing w:after="3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file.txt</w:t>
            </w:r>
          </w:p>
        </w:tc>
        <w:tc>
          <w:tcPr>
            <w:tcW w:w="4955" w:type="dxa"/>
          </w:tcPr>
          <w:p w:rsidR="006C4C7D" w:rsidRPr="006C4C7D" w:rsidRDefault="006C4C7D" w:rsidP="00025876">
            <w:pPr>
              <w:pStyle w:val="aa"/>
              <w:spacing w:after="30"/>
              <w:ind w:left="0"/>
            </w:pPr>
            <w:r>
              <w:t>Файл с исходным кодом.</w:t>
            </w:r>
          </w:p>
        </w:tc>
      </w:tr>
      <w:tr w:rsidR="006C4C7D" w:rsidTr="00BD1D11">
        <w:tc>
          <w:tcPr>
            <w:tcW w:w="4678" w:type="dxa"/>
          </w:tcPr>
          <w:p w:rsidR="006C4C7D" w:rsidRPr="002D64A7" w:rsidRDefault="006C4C7D" w:rsidP="00025876">
            <w:pPr>
              <w:pStyle w:val="aa"/>
              <w:spacing w:after="3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file.log</w:t>
            </w:r>
          </w:p>
        </w:tc>
        <w:tc>
          <w:tcPr>
            <w:tcW w:w="4955" w:type="dxa"/>
          </w:tcPr>
          <w:p w:rsidR="006C4C7D" w:rsidRPr="006C4C7D" w:rsidRDefault="006C4C7D" w:rsidP="00025876">
            <w:pPr>
              <w:pStyle w:val="aa"/>
              <w:spacing w:after="30"/>
              <w:ind w:left="0"/>
            </w:pPr>
            <w:r>
              <w:t>Файл с записями о событиях в хронологическом порядке.</w:t>
            </w:r>
          </w:p>
        </w:tc>
      </w:tr>
      <w:tr w:rsidR="006C4C7D" w:rsidRPr="007E0784" w:rsidTr="00BD1D11">
        <w:tc>
          <w:tcPr>
            <w:tcW w:w="4678" w:type="dxa"/>
          </w:tcPr>
          <w:p w:rsidR="006C4C7D" w:rsidRPr="002D64A7" w:rsidRDefault="006C4C7D" w:rsidP="00025876">
            <w:pPr>
              <w:pStyle w:val="aa"/>
              <w:spacing w:after="30"/>
              <w:ind w:left="0"/>
              <w:jc w:val="center"/>
            </w:pPr>
            <w:r>
              <w:rPr>
                <w:lang w:val="en-US"/>
              </w:rPr>
              <w:t>file</w:t>
            </w:r>
            <w:r w:rsidRPr="002D64A7">
              <w:t>.</w:t>
            </w:r>
            <w:r>
              <w:rPr>
                <w:lang w:val="en-US"/>
              </w:rPr>
              <w:t>asm</w:t>
            </w:r>
          </w:p>
        </w:tc>
        <w:tc>
          <w:tcPr>
            <w:tcW w:w="4955" w:type="dxa"/>
          </w:tcPr>
          <w:p w:rsidR="006C4C7D" w:rsidRPr="006C4C7D" w:rsidRDefault="006C4C7D" w:rsidP="00025876">
            <w:pPr>
              <w:pStyle w:val="aa"/>
              <w:spacing w:after="30"/>
              <w:ind w:left="0"/>
            </w:pPr>
            <w:r>
              <w:t>Файл с выходными данными</w:t>
            </w:r>
            <w:r w:rsidRPr="002D64A7">
              <w:t xml:space="preserve">. </w:t>
            </w:r>
            <w:r>
              <w:t>В него будет генерироваться целевой язык.</w:t>
            </w:r>
          </w:p>
        </w:tc>
      </w:tr>
      <w:tr w:rsidR="006C4C7D" w:rsidTr="00BD1D11">
        <w:tc>
          <w:tcPr>
            <w:tcW w:w="96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4C7D" w:rsidRPr="00946161" w:rsidRDefault="006C4C7D" w:rsidP="00025876">
            <w:pPr>
              <w:pStyle w:val="aa"/>
              <w:spacing w:before="120" w:after="120"/>
              <w:ind w:left="0"/>
              <w:jc w:val="center"/>
              <w:rPr>
                <w:i/>
              </w:rPr>
            </w:pPr>
            <w:r>
              <w:rPr>
                <w:i/>
              </w:rPr>
              <w:t>Протоколы</w:t>
            </w:r>
            <w:r>
              <w:rPr>
                <w:i/>
                <w:lang w:val="en-US"/>
              </w:rPr>
              <w:t>,</w:t>
            </w:r>
            <w:r>
              <w:rPr>
                <w:i/>
              </w:rPr>
              <w:t xml:space="preserve"> формируемые транслятором</w:t>
            </w:r>
            <w:r w:rsidRPr="00946161">
              <w:rPr>
                <w:i/>
              </w:rPr>
              <w:t>. Таблица №</w:t>
            </w:r>
            <w:r w:rsidR="002C5080">
              <w:rPr>
                <w:i/>
              </w:rPr>
              <w:t>8</w:t>
            </w:r>
          </w:p>
        </w:tc>
      </w:tr>
    </w:tbl>
    <w:p w:rsidR="006C4C7D" w:rsidRPr="001C25B9" w:rsidRDefault="006C4C7D" w:rsidP="00025876">
      <w:pPr>
        <w:pStyle w:val="2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39" w:name="_Toc59056322"/>
      <w:r w:rsidRPr="001C25B9">
        <w:rPr>
          <w:rFonts w:ascii="Times New Roman" w:hAnsi="Times New Roman" w:cs="Times New Roman"/>
          <w:b/>
          <w:color w:val="auto"/>
          <w:sz w:val="28"/>
        </w:rPr>
        <w:t>3. Разработка лексического анализатора</w:t>
      </w:r>
      <w:bookmarkEnd w:id="39"/>
    </w:p>
    <w:p w:rsidR="006C4C7D" w:rsidRDefault="006C4C7D" w:rsidP="00025876">
      <w:pPr>
        <w:spacing w:before="30"/>
        <w:ind w:firstLine="709"/>
      </w:pPr>
      <w:r>
        <w:t>Первая фаза работы компилятора называется лексическим анализом, а программа, её реализующая, – лексическим анализатором. Лексический анализатор преобразует исходный текст, заменяя лексические единицы языка их внутренним представлением – лексемами. Для описания лексики языка программирования применяются регулярные грамматики, относящиеся к типу 3 иерархии Хомского. Язык, заданный регулярной грамматикой, называется регулярным языком (типа 3 иерархии Хомского). Регулярный язык однозначно задается регулярным выражением, а распознавателями для регулярных языков являются конечные автоматы.</w:t>
      </w:r>
    </w:p>
    <w:p w:rsidR="006C4C7D" w:rsidRDefault="006C4C7D" w:rsidP="00025876">
      <w:pPr>
        <w:spacing w:before="30"/>
        <w:rPr>
          <w:b/>
        </w:rPr>
      </w:pPr>
    </w:p>
    <w:p w:rsidR="006C4C7D" w:rsidRPr="001C25B9" w:rsidRDefault="006C4C7D" w:rsidP="00025876">
      <w:pPr>
        <w:pStyle w:val="3"/>
        <w:spacing w:after="30"/>
        <w:rPr>
          <w:rFonts w:ascii="Times New Roman" w:hAnsi="Times New Roman" w:cs="Times New Roman"/>
          <w:b/>
        </w:rPr>
      </w:pPr>
      <w:r>
        <w:rPr>
          <w:b/>
        </w:rPr>
        <w:br w:type="page"/>
      </w:r>
      <w:bookmarkStart w:id="40" w:name="_Toc59056323"/>
      <w:r w:rsidRPr="001C25B9">
        <w:rPr>
          <w:rFonts w:ascii="Times New Roman" w:hAnsi="Times New Roman" w:cs="Times New Roman"/>
          <w:b/>
          <w:color w:val="auto"/>
          <w:sz w:val="28"/>
        </w:rPr>
        <w:lastRenderedPageBreak/>
        <w:t>3.1 Структура лексического анализатора</w:t>
      </w:r>
      <w:bookmarkEnd w:id="40"/>
    </w:p>
    <w:p w:rsidR="006C4C7D" w:rsidRDefault="000F18FA" w:rsidP="00025876">
      <w:pPr>
        <w:ind w:firstLine="708"/>
      </w:pPr>
      <w:r>
        <w:t>Определение лексического анализатора и его структурная схема. Описание входных данных, результатов работы анализатора, его параметры.</w:t>
      </w:r>
    </w:p>
    <w:p w:rsidR="00BD1D11" w:rsidRDefault="00BD1D11" w:rsidP="00025876">
      <w:pPr>
        <w:ind w:firstLine="708"/>
      </w:pPr>
      <w:r>
        <w:t xml:space="preserve">Лексический анализатор – первый из </w:t>
      </w:r>
      <w:r w:rsidRPr="00BD1D11">
        <w:t>“</w:t>
      </w:r>
      <w:r>
        <w:t>слоёв</w:t>
      </w:r>
      <w:r w:rsidRPr="00BD1D11">
        <w:t>”</w:t>
      </w:r>
      <w:r>
        <w:t xml:space="preserve"> компилятора</w:t>
      </w:r>
      <w:r w:rsidRPr="00BD1D11">
        <w:t xml:space="preserve">, </w:t>
      </w:r>
      <w:r>
        <w:t>отвечающий за выделение лексем для последующей обработки.</w:t>
      </w:r>
    </w:p>
    <w:p w:rsidR="00BD1D11" w:rsidRDefault="00BD1D11" w:rsidP="00025876">
      <w:pPr>
        <w:ind w:firstLine="708"/>
      </w:pPr>
      <w:r>
        <w:t>Лексема – минимальная единица некого словаря</w:t>
      </w:r>
      <w:r w:rsidRPr="00BD1D11">
        <w:t xml:space="preserve">, </w:t>
      </w:r>
      <w:r>
        <w:t>представляющего язык. В роли лексемы могут служить служебные слова</w:t>
      </w:r>
      <w:r w:rsidRPr="00BD1D11">
        <w:t xml:space="preserve">, </w:t>
      </w:r>
      <w:r>
        <w:t>операторы</w:t>
      </w:r>
      <w:r w:rsidRPr="00BD1D11">
        <w:t xml:space="preserve">, </w:t>
      </w:r>
      <w:r>
        <w:t>идентификаторы и так далее.</w:t>
      </w:r>
    </w:p>
    <w:p w:rsidR="00BD1D11" w:rsidRDefault="00BD1D11" w:rsidP="00025876">
      <w:pPr>
        <w:keepNext/>
        <w:spacing w:before="120" w:after="120"/>
      </w:pPr>
      <w:r>
        <w:rPr>
          <w:noProof/>
          <w:lang w:eastAsia="ru-RU"/>
        </w:rPr>
        <w:drawing>
          <wp:inline distT="0" distB="0" distL="0" distR="0" wp14:anchorId="4DF6C6F7" wp14:editId="0F3BDE9B">
            <wp:extent cx="6115050" cy="3124200"/>
            <wp:effectExtent l="0" t="0" r="0" b="0"/>
            <wp:docPr id="2" name="Рисунок 2" descr="C:\Users\1155\Desktop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55\Desktop\Screenshot_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D11" w:rsidRDefault="00BD1D11" w:rsidP="00025876">
      <w:pPr>
        <w:pStyle w:val="ab"/>
        <w:jc w:val="center"/>
        <w:rPr>
          <w:color w:val="auto"/>
          <w:sz w:val="28"/>
          <w:szCs w:val="28"/>
        </w:rPr>
      </w:pPr>
      <w:r w:rsidRPr="00BD1D11">
        <w:rPr>
          <w:color w:val="auto"/>
          <w:sz w:val="28"/>
          <w:szCs w:val="28"/>
        </w:rPr>
        <w:t xml:space="preserve">Рисунок </w:t>
      </w:r>
      <w:r w:rsidRPr="00BD1D11">
        <w:rPr>
          <w:color w:val="auto"/>
          <w:sz w:val="28"/>
          <w:szCs w:val="28"/>
        </w:rPr>
        <w:fldChar w:fldCharType="begin"/>
      </w:r>
      <w:r w:rsidRPr="00BD1D11">
        <w:rPr>
          <w:color w:val="auto"/>
          <w:sz w:val="28"/>
          <w:szCs w:val="28"/>
        </w:rPr>
        <w:instrText xml:space="preserve"> SEQ Рисунок \* ARABIC </w:instrText>
      </w:r>
      <w:r w:rsidRPr="00BD1D11">
        <w:rPr>
          <w:color w:val="auto"/>
          <w:sz w:val="28"/>
          <w:szCs w:val="28"/>
        </w:rPr>
        <w:fldChar w:fldCharType="separate"/>
      </w:r>
      <w:r w:rsidR="006A2825">
        <w:rPr>
          <w:noProof/>
          <w:color w:val="auto"/>
          <w:sz w:val="28"/>
          <w:szCs w:val="28"/>
        </w:rPr>
        <w:t>2</w:t>
      </w:r>
      <w:r w:rsidRPr="00BD1D11">
        <w:rPr>
          <w:color w:val="auto"/>
          <w:sz w:val="28"/>
          <w:szCs w:val="28"/>
        </w:rPr>
        <w:fldChar w:fldCharType="end"/>
      </w:r>
      <w:r w:rsidRPr="00BD1D11">
        <w:rPr>
          <w:color w:val="auto"/>
          <w:sz w:val="28"/>
          <w:szCs w:val="28"/>
        </w:rPr>
        <w:t xml:space="preserve"> Структурная схема лексического анализатора.</w:t>
      </w:r>
    </w:p>
    <w:p w:rsidR="00BD1D11" w:rsidRDefault="00BD1D11" w:rsidP="00025876">
      <w:pPr>
        <w:ind w:firstLine="708"/>
      </w:pPr>
      <w:r>
        <w:t>Исходный код – входные данные лексического анализатора.</w:t>
      </w:r>
    </w:p>
    <w:p w:rsidR="00AE46A9" w:rsidRDefault="00BD1D11" w:rsidP="00025876">
      <w:pPr>
        <w:ind w:firstLine="708"/>
      </w:pPr>
      <w:r>
        <w:t>Таблица лексем и таблица идентификаторов – выходные данные лексического анализато</w:t>
      </w:r>
      <w:r w:rsidR="00AE46A9">
        <w:t>ра. Таблица лексем содержит токены, которые являются обозначениями соответствующих им лексем исходного кода. У токенов</w:t>
      </w:r>
      <w:r w:rsidR="00AE46A9" w:rsidRPr="00AE46A9">
        <w:t xml:space="preserve">, </w:t>
      </w:r>
      <w:r w:rsidR="00AE46A9">
        <w:t>которые являются идентификаторами или литералами</w:t>
      </w:r>
      <w:r w:rsidR="00AE46A9" w:rsidRPr="00AE46A9">
        <w:t xml:space="preserve">, </w:t>
      </w:r>
      <w:r w:rsidR="00AE46A9">
        <w:t>есть ссылки на соответствующие им элементы таблицы идентификаторов. Таблица идентификаторов содержит имена идентификаторов и лексем с соответствующими им значениями и ссылками на токены таблицы лексем.</w:t>
      </w:r>
    </w:p>
    <w:p w:rsidR="00AE46A9" w:rsidRDefault="00AE46A9" w:rsidP="00025876"/>
    <w:p w:rsidR="00AE46A9" w:rsidRDefault="00AE46A9" w:rsidP="00025876">
      <w:r>
        <w:br w:type="page"/>
      </w:r>
    </w:p>
    <w:p w:rsidR="00AE46A9" w:rsidRPr="001C25B9" w:rsidRDefault="00AE46A9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41" w:name="_Toc59056324"/>
      <w:r w:rsidRPr="001C25B9">
        <w:rPr>
          <w:rFonts w:ascii="Times New Roman" w:hAnsi="Times New Roman" w:cs="Times New Roman"/>
          <w:b/>
          <w:color w:val="auto"/>
          <w:sz w:val="28"/>
        </w:rPr>
        <w:lastRenderedPageBreak/>
        <w:t>3.2 Контроль входных символов</w:t>
      </w:r>
      <w:bookmarkEnd w:id="41"/>
    </w:p>
    <w:p w:rsidR="00400ED7" w:rsidRPr="001C1634" w:rsidRDefault="00400ED7" w:rsidP="00025876">
      <w:pPr>
        <w:rPr>
          <w:lang w:val="en-US"/>
        </w:rPr>
      </w:pPr>
      <w:r>
        <w:rPr>
          <w:b/>
        </w:rPr>
        <w:tab/>
      </w:r>
      <w:r>
        <w:t>Таблица разрешённых символов</w:t>
      </w:r>
      <w:r w:rsidRPr="00400ED7">
        <w:t>,</w:t>
      </w:r>
      <w:r>
        <w:t xml:space="preserve"> используемая для контроля. Принцип</w:t>
      </w:r>
      <w:r w:rsidRPr="001C1634">
        <w:rPr>
          <w:lang w:val="en-US"/>
        </w:rPr>
        <w:t xml:space="preserve"> </w:t>
      </w:r>
      <w:r>
        <w:t>её</w:t>
      </w:r>
      <w:r w:rsidRPr="001C1634">
        <w:rPr>
          <w:lang w:val="en-US"/>
        </w:rPr>
        <w:t xml:space="preserve"> </w:t>
      </w:r>
      <w:r>
        <w:t>применения</w:t>
      </w:r>
      <w:r w:rsidRPr="001C1634">
        <w:rPr>
          <w:lang w:val="en-US"/>
        </w:rPr>
        <w:t>.</w:t>
      </w:r>
    </w:p>
    <w:p w:rsidR="00AE46A9" w:rsidRPr="001C1634" w:rsidRDefault="00AE46A9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63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C16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634">
        <w:rPr>
          <w:rFonts w:ascii="Consolas" w:hAnsi="Consolas" w:cs="Consolas"/>
          <w:color w:val="6F008A"/>
          <w:sz w:val="19"/>
          <w:szCs w:val="19"/>
          <w:lang w:val="en-US"/>
        </w:rPr>
        <w:t>IN_CODE_TABLE</w:t>
      </w:r>
      <w:r w:rsidRPr="001C1634">
        <w:rPr>
          <w:rFonts w:ascii="Consolas" w:hAnsi="Consolas" w:cs="Consolas"/>
          <w:color w:val="000000"/>
          <w:sz w:val="19"/>
          <w:szCs w:val="19"/>
          <w:lang w:val="en-US"/>
        </w:rPr>
        <w:t xml:space="preserve"> {\</w:t>
      </w:r>
    </w:p>
    <w:p w:rsidR="00AE46A9" w:rsidRPr="00AE46A9" w:rsidRDefault="00400ED7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IN::T,IN::T,IN::T,IN::T,IN::T,IN::T,IN::T,IN::T,IN::T,IN::T,IN::T,IN::T,IN::T,IN::T,IN::T,</w:t>
      </w:r>
      <w:r w:rsidR="00AE46A9" w:rsidRPr="00AE46A9">
        <w:rPr>
          <w:rFonts w:ascii="Consolas" w:hAnsi="Consolas" w:cs="Consolas"/>
          <w:color w:val="000000"/>
          <w:sz w:val="19"/>
          <w:szCs w:val="19"/>
          <w:lang w:val="en-US"/>
        </w:rPr>
        <w:t>IN::T, \</w:t>
      </w:r>
    </w:p>
    <w:p w:rsidR="00AE46A9" w:rsidRPr="00AE46A9" w:rsidRDefault="00400ED7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IN::T,IN::T,IN::T,IN::T,IN::T,IN::T,IN::T,IN::T,IN::T,IN::T,IN::T,IN::T,IN::T,IN::T,IN::T,</w:t>
      </w:r>
      <w:r w:rsidR="00AE46A9" w:rsidRPr="00AE46A9">
        <w:rPr>
          <w:rFonts w:ascii="Consolas" w:hAnsi="Consolas" w:cs="Consolas"/>
          <w:color w:val="000000"/>
          <w:sz w:val="19"/>
          <w:szCs w:val="19"/>
          <w:lang w:val="en-US"/>
        </w:rPr>
        <w:t>IN::T, \</w:t>
      </w:r>
    </w:p>
    <w:p w:rsidR="00AE46A9" w:rsidRPr="00AE46A9" w:rsidRDefault="00400ED7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IN::T,IN::T,IN::T,</w:t>
      </w:r>
      <w:r w:rsidR="00AE46A9" w:rsidRPr="00AE46A9">
        <w:rPr>
          <w:rFonts w:ascii="Consolas" w:hAnsi="Consolas" w:cs="Consolas"/>
          <w:color w:val="000000"/>
          <w:sz w:val="19"/>
          <w:szCs w:val="19"/>
          <w:lang w:val="en-US"/>
        </w:rPr>
        <w:t>IN::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T,IN::T,IN::T,IN::T,IN::T,IN::S,IN::S,IN::S,IN::S,IN::S,IN::S,IN::T,</w:t>
      </w:r>
      <w:r w:rsidR="00AE46A9" w:rsidRPr="00AE46A9">
        <w:rPr>
          <w:rFonts w:ascii="Consolas" w:hAnsi="Consolas" w:cs="Consolas"/>
          <w:color w:val="000000"/>
          <w:sz w:val="19"/>
          <w:szCs w:val="19"/>
          <w:lang w:val="en-US"/>
        </w:rPr>
        <w:t>IN::S, \</w:t>
      </w:r>
    </w:p>
    <w:p w:rsidR="00AE46A9" w:rsidRPr="00AE46A9" w:rsidRDefault="00400ED7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IN::T,</w:t>
      </w:r>
      <w:r w:rsidR="00AE46A9" w:rsidRPr="00AE46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N::T,IN::T,IN::T,IN::T,IN::T,IN::T,IN::T,IN::T,IN::T, IN::T,IN::S,IN::S,IN::S,IN::S,</w:t>
      </w:r>
      <w:r w:rsidR="00AE46A9" w:rsidRPr="00AE46A9">
        <w:rPr>
          <w:rFonts w:ascii="Consolas" w:hAnsi="Consolas" w:cs="Consolas"/>
          <w:color w:val="000000"/>
          <w:sz w:val="19"/>
          <w:szCs w:val="19"/>
          <w:lang w:val="en-US"/>
        </w:rPr>
        <w:t>IN::T, \</w:t>
      </w:r>
    </w:p>
    <w:p w:rsidR="00AE46A9" w:rsidRPr="00AE46A9" w:rsidRDefault="00400ED7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IN::T,IN::T,IN::T,IN::T,IN::T,IN::T,IN::T,</w:t>
      </w:r>
      <w:r w:rsidR="00AE46A9" w:rsidRPr="00AE46A9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::T,IN::T,IN::T,IN::T,IN::T,IN::T,IN::T,IN::T,</w:t>
      </w:r>
      <w:r w:rsidR="00AE46A9" w:rsidRPr="00AE46A9">
        <w:rPr>
          <w:rFonts w:ascii="Consolas" w:hAnsi="Consolas" w:cs="Consolas"/>
          <w:color w:val="000000"/>
          <w:sz w:val="19"/>
          <w:szCs w:val="19"/>
          <w:lang w:val="en-US"/>
        </w:rPr>
        <w:t>IN::T, \</w:t>
      </w:r>
    </w:p>
    <w:p w:rsidR="00AE46A9" w:rsidRPr="00AE46A9" w:rsidRDefault="00400ED7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IN::T,IN::T,IN::T,IN::T,</w:t>
      </w:r>
      <w:r w:rsidR="00AE46A9" w:rsidRPr="00AE46A9">
        <w:rPr>
          <w:rFonts w:ascii="Consolas" w:hAnsi="Consolas" w:cs="Consolas"/>
          <w:color w:val="000000"/>
          <w:sz w:val="19"/>
          <w:szCs w:val="19"/>
          <w:lang w:val="en-US"/>
        </w:rPr>
        <w:t>IN::T,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IN::T,IN::T,IN::T,IN::T,IN::T,IN::T,IN::T,IN::T,IN::T,IN::T,</w:t>
      </w:r>
      <w:r w:rsidR="00AE46A9" w:rsidRPr="00AE46A9">
        <w:rPr>
          <w:rFonts w:ascii="Consolas" w:hAnsi="Consolas" w:cs="Consolas"/>
          <w:color w:val="000000"/>
          <w:sz w:val="19"/>
          <w:szCs w:val="19"/>
          <w:lang w:val="en-US"/>
        </w:rPr>
        <w:t>IN::T, \</w:t>
      </w:r>
    </w:p>
    <w:p w:rsidR="00AE46A9" w:rsidRPr="00AE46A9" w:rsidRDefault="00400ED7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IN::T,IN::T,IN::T,IN::T,IN::T,IN::T,IN::T,IN::T,IN::T,IN::T,IN::T,IN::T,IN::T,IN::T,IN::T,</w:t>
      </w:r>
      <w:r w:rsidR="00AE46A9" w:rsidRPr="00AE46A9">
        <w:rPr>
          <w:rFonts w:ascii="Consolas" w:hAnsi="Consolas" w:cs="Consolas"/>
          <w:color w:val="000000"/>
          <w:sz w:val="19"/>
          <w:szCs w:val="19"/>
          <w:lang w:val="en-US"/>
        </w:rPr>
        <w:t>IN::T, \</w:t>
      </w:r>
    </w:p>
    <w:p w:rsidR="00400ED7" w:rsidRDefault="00400ED7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IN::T,IN::T,IN::T,IN::T,IN::T,IN::T,IN::T,IN::T,IN::T,IN::T,IN::T,IN::S,IN::T,IN::S,IN::T,IN::T, \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46A9" w:rsidRPr="00AE46A9" w:rsidRDefault="00AE46A9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6A9">
        <w:rPr>
          <w:rFonts w:ascii="Consolas" w:hAnsi="Consolas" w:cs="Consolas"/>
          <w:color w:val="000000"/>
          <w:sz w:val="19"/>
          <w:szCs w:val="19"/>
          <w:lang w:val="en-US"/>
        </w:rPr>
        <w:t>\</w:t>
      </w:r>
    </w:p>
    <w:p w:rsidR="00AE46A9" w:rsidRPr="00AE46A9" w:rsidRDefault="00400ED7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IN::T,IN::T,IN::T,IN::T,IN::T,IN::T,IN::T,IN::T,IN::T,IN::T,</w:t>
      </w:r>
      <w:r w:rsidR="00AE46A9" w:rsidRPr="00AE46A9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::T,</w:t>
      </w:r>
      <w:r w:rsidR="00AE46A9" w:rsidRPr="00AE46A9">
        <w:rPr>
          <w:rFonts w:ascii="Consolas" w:hAnsi="Consolas" w:cs="Consolas"/>
          <w:color w:val="000000"/>
          <w:sz w:val="19"/>
          <w:szCs w:val="19"/>
          <w:lang w:val="en-US"/>
        </w:rPr>
        <w:t>IN::T,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IN::T,IN::T,IN::T,</w:t>
      </w:r>
      <w:r w:rsidR="00AE46A9" w:rsidRPr="00AE46A9">
        <w:rPr>
          <w:rFonts w:ascii="Consolas" w:hAnsi="Consolas" w:cs="Consolas"/>
          <w:color w:val="000000"/>
          <w:sz w:val="19"/>
          <w:szCs w:val="19"/>
          <w:lang w:val="en-US"/>
        </w:rPr>
        <w:t>IN::T, \</w:t>
      </w:r>
    </w:p>
    <w:p w:rsidR="00AE46A9" w:rsidRPr="00AE46A9" w:rsidRDefault="00400ED7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IN::T,IN::T,IN::T,IN::T,IN::T,IN::T,IN::T,IN::T,IN::T,IN::T,IN::T,IN::T,IN::T,IN::T,IN::T,</w:t>
      </w:r>
      <w:r w:rsidR="00AE46A9" w:rsidRPr="00AE46A9">
        <w:rPr>
          <w:rFonts w:ascii="Consolas" w:hAnsi="Consolas" w:cs="Consolas"/>
          <w:color w:val="000000"/>
          <w:sz w:val="19"/>
          <w:szCs w:val="19"/>
          <w:lang w:val="en-US"/>
        </w:rPr>
        <w:t>IN::T, \</w:t>
      </w:r>
    </w:p>
    <w:p w:rsidR="00AE46A9" w:rsidRPr="00AE46A9" w:rsidRDefault="00400ED7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IN::T,IN::T,IN::T,IN::T,IN::T,</w:t>
      </w:r>
      <w:r w:rsidR="00AE46A9" w:rsidRPr="00AE46A9">
        <w:rPr>
          <w:rFonts w:ascii="Consolas" w:hAnsi="Consolas" w:cs="Consolas"/>
          <w:color w:val="000000"/>
          <w:sz w:val="19"/>
          <w:szCs w:val="19"/>
          <w:lang w:val="en-US"/>
        </w:rPr>
        <w:t>IN::T,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IN::T,IN::T,IN::T,IN::T,IN::T,IN::T,IN::T,IN::T,IN::T,</w:t>
      </w:r>
      <w:r w:rsidR="00AE46A9" w:rsidRPr="00AE46A9">
        <w:rPr>
          <w:rFonts w:ascii="Consolas" w:hAnsi="Consolas" w:cs="Consolas"/>
          <w:color w:val="000000"/>
          <w:sz w:val="19"/>
          <w:szCs w:val="19"/>
          <w:lang w:val="en-US"/>
        </w:rPr>
        <w:t>IN::T, \</w:t>
      </w:r>
    </w:p>
    <w:p w:rsidR="00AE46A9" w:rsidRPr="00AE46A9" w:rsidRDefault="00400ED7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IN::T,IN::T,IN::T,IN::T,IN::T,IN::T,IN::T,IN::T,IN::T,IN::T,IN::T,IN::T,IN::T,IN::T,IN::T,</w:t>
      </w:r>
      <w:r w:rsidR="00AE46A9" w:rsidRPr="00AE46A9">
        <w:rPr>
          <w:rFonts w:ascii="Consolas" w:hAnsi="Consolas" w:cs="Consolas"/>
          <w:color w:val="000000"/>
          <w:sz w:val="19"/>
          <w:szCs w:val="19"/>
          <w:lang w:val="en-US"/>
        </w:rPr>
        <w:t>IN::T, \</w:t>
      </w:r>
    </w:p>
    <w:p w:rsidR="00AE46A9" w:rsidRPr="00AE46A9" w:rsidRDefault="00400ED7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IN::T,IN::T,IN::T,IN::T,IN::T,IN::T,IN::T,IN::T,IN::T,IN::T,IN::T,IN::T,IN::T,IN::T,IN::T,</w:t>
      </w:r>
      <w:r w:rsidR="00AE46A9" w:rsidRPr="00AE46A9">
        <w:rPr>
          <w:rFonts w:ascii="Consolas" w:hAnsi="Consolas" w:cs="Consolas"/>
          <w:color w:val="000000"/>
          <w:sz w:val="19"/>
          <w:szCs w:val="19"/>
          <w:lang w:val="en-US"/>
        </w:rPr>
        <w:t>IN::T, \</w:t>
      </w:r>
    </w:p>
    <w:p w:rsidR="00AE46A9" w:rsidRPr="00AE46A9" w:rsidRDefault="00400ED7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IN::T,</w:t>
      </w:r>
      <w:r w:rsidR="00AE46A9" w:rsidRPr="00AE46A9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::T,IN::T,IN::T,IN::T,IN::T,IN::T,IN::T,IN::T,IN::T,IN::T,IN::T,IN::T,IN::T,IN::T,</w:t>
      </w:r>
      <w:r w:rsidR="00AE46A9" w:rsidRPr="00AE46A9">
        <w:rPr>
          <w:rFonts w:ascii="Consolas" w:hAnsi="Consolas" w:cs="Consolas"/>
          <w:color w:val="000000"/>
          <w:sz w:val="19"/>
          <w:szCs w:val="19"/>
          <w:lang w:val="en-US"/>
        </w:rPr>
        <w:t>IN::T, \</w:t>
      </w:r>
    </w:p>
    <w:p w:rsidR="00AE46A9" w:rsidRPr="00AE46A9" w:rsidRDefault="00400ED7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IN::T,IN::T,IN::T,IN::T,IN::T,IN::T,IN::T,IN::T,IN::T,IN::T,IN::T,IN::T,IN::T,IN::T,IN::T,</w:t>
      </w:r>
      <w:r w:rsidR="00AE46A9" w:rsidRPr="00AE46A9">
        <w:rPr>
          <w:rFonts w:ascii="Consolas" w:hAnsi="Consolas" w:cs="Consolas"/>
          <w:color w:val="000000"/>
          <w:sz w:val="19"/>
          <w:szCs w:val="19"/>
          <w:lang w:val="en-US"/>
        </w:rPr>
        <w:t>IN::T, \</w:t>
      </w:r>
    </w:p>
    <w:p w:rsidR="00AE46A9" w:rsidRPr="00AE46A9" w:rsidRDefault="00400ED7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IN::T,IN::T,IN::T,IN::T,IN::T,IN::T,IN::T,IN::T,IN::T,IN::T,IN::T,IN::T,IN::T,IN::T,IN::T,</w:t>
      </w:r>
      <w:r w:rsidR="00AE46A9" w:rsidRPr="00AE46A9">
        <w:rPr>
          <w:rFonts w:ascii="Consolas" w:hAnsi="Consolas" w:cs="Consolas"/>
          <w:color w:val="000000"/>
          <w:sz w:val="19"/>
          <w:szCs w:val="19"/>
          <w:lang w:val="en-US"/>
        </w:rPr>
        <w:t>IN::T, \</w:t>
      </w:r>
    </w:p>
    <w:p w:rsidR="00BD1D11" w:rsidRDefault="00AE46A9" w:rsidP="000258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0ED7" w:rsidRDefault="00A55169" w:rsidP="00025876">
      <w:pPr>
        <w:ind w:firstLine="708"/>
      </w:pPr>
      <w:r>
        <w:t>Приведённый выше код</w:t>
      </w:r>
      <w:r w:rsidRPr="00A55169">
        <w:t xml:space="preserve">, </w:t>
      </w:r>
      <w:r>
        <w:t xml:space="preserve">реализует таблицу разрешённых символов. Она представляет собой расширенную таблицу </w:t>
      </w:r>
      <w:r>
        <w:rPr>
          <w:lang w:val="en-US"/>
        </w:rPr>
        <w:t>ASCII</w:t>
      </w:r>
      <w:r w:rsidRPr="00A55169">
        <w:t>.</w:t>
      </w:r>
    </w:p>
    <w:p w:rsidR="00A55169" w:rsidRDefault="00A55169" w:rsidP="00025876">
      <w:pPr>
        <w:keepNext/>
        <w:spacing w:before="240" w:after="240"/>
      </w:pPr>
      <w:r>
        <w:rPr>
          <w:noProof/>
          <w:lang w:eastAsia="ru-RU"/>
        </w:rPr>
        <w:lastRenderedPageBreak/>
        <w:drawing>
          <wp:inline distT="0" distB="0" distL="0" distR="0" wp14:anchorId="06D790DE" wp14:editId="16DD3CBD">
            <wp:extent cx="6176513" cy="2443124"/>
            <wp:effectExtent l="0" t="0" r="0" b="0"/>
            <wp:docPr id="3" name="Рисунок 3" descr="C:\Users\1155\Desktop\ASCII_Code_Char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155\Desktop\ASCII_Code_Chart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004" cy="246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169" w:rsidRPr="007717A9" w:rsidRDefault="00A55169" w:rsidP="00025876">
      <w:pPr>
        <w:pStyle w:val="ab"/>
        <w:jc w:val="center"/>
        <w:rPr>
          <w:color w:val="auto"/>
          <w:sz w:val="28"/>
          <w:szCs w:val="28"/>
        </w:rPr>
      </w:pPr>
      <w:r w:rsidRPr="00A55169">
        <w:rPr>
          <w:color w:val="auto"/>
          <w:sz w:val="28"/>
          <w:szCs w:val="28"/>
        </w:rPr>
        <w:t xml:space="preserve">Рисунок </w:t>
      </w:r>
      <w:r w:rsidRPr="00A55169">
        <w:rPr>
          <w:color w:val="auto"/>
          <w:sz w:val="28"/>
          <w:szCs w:val="28"/>
        </w:rPr>
        <w:fldChar w:fldCharType="begin"/>
      </w:r>
      <w:r w:rsidRPr="00A55169">
        <w:rPr>
          <w:color w:val="auto"/>
          <w:sz w:val="28"/>
          <w:szCs w:val="28"/>
        </w:rPr>
        <w:instrText xml:space="preserve"> SEQ Рисунок \* ARABIC </w:instrText>
      </w:r>
      <w:r w:rsidRPr="00A55169">
        <w:rPr>
          <w:color w:val="auto"/>
          <w:sz w:val="28"/>
          <w:szCs w:val="28"/>
        </w:rPr>
        <w:fldChar w:fldCharType="separate"/>
      </w:r>
      <w:r w:rsidR="006A2825">
        <w:rPr>
          <w:noProof/>
          <w:color w:val="auto"/>
          <w:sz w:val="28"/>
          <w:szCs w:val="28"/>
        </w:rPr>
        <w:t>3</w:t>
      </w:r>
      <w:r w:rsidRPr="00A55169">
        <w:rPr>
          <w:color w:val="auto"/>
          <w:sz w:val="28"/>
          <w:szCs w:val="28"/>
        </w:rPr>
        <w:fldChar w:fldCharType="end"/>
      </w:r>
      <w:r w:rsidRPr="007717A9">
        <w:rPr>
          <w:color w:val="auto"/>
          <w:sz w:val="28"/>
          <w:szCs w:val="28"/>
        </w:rPr>
        <w:t xml:space="preserve"> </w:t>
      </w:r>
      <w:r w:rsidRPr="00A55169">
        <w:rPr>
          <w:color w:val="auto"/>
          <w:sz w:val="28"/>
          <w:szCs w:val="28"/>
        </w:rPr>
        <w:t xml:space="preserve">Таблица </w:t>
      </w:r>
      <w:r w:rsidRPr="00A55169">
        <w:rPr>
          <w:color w:val="auto"/>
          <w:sz w:val="28"/>
          <w:szCs w:val="28"/>
          <w:lang w:val="en-US"/>
        </w:rPr>
        <w:t>ASCII</w:t>
      </w:r>
    </w:p>
    <w:p w:rsidR="00A55169" w:rsidRPr="00A55169" w:rsidRDefault="00A55169" w:rsidP="00025876">
      <w:pPr>
        <w:ind w:firstLine="708"/>
        <w:rPr>
          <w:color w:val="000000"/>
        </w:rPr>
      </w:pPr>
      <w:r>
        <w:t xml:space="preserve">В таблице (которая реализована кодом) есть запрещённые символы </w:t>
      </w:r>
      <w:r w:rsidRPr="00A55169">
        <w:rPr>
          <w:rFonts w:ascii="Consolas" w:hAnsi="Consolas" w:cs="Consolas"/>
          <w:color w:val="000000"/>
          <w:lang w:val="en-US"/>
        </w:rPr>
        <w:t>IN</w:t>
      </w:r>
      <w:r w:rsidRPr="00A55169">
        <w:rPr>
          <w:rFonts w:ascii="Consolas" w:hAnsi="Consolas" w:cs="Consolas"/>
          <w:color w:val="000000"/>
        </w:rPr>
        <w:t>::</w:t>
      </w:r>
      <w:r w:rsidRPr="00A55169">
        <w:rPr>
          <w:rFonts w:ascii="Consolas" w:hAnsi="Consolas" w:cs="Consolas"/>
          <w:color w:val="000000"/>
          <w:lang w:val="en-US"/>
        </w:rPr>
        <w:t>F</w:t>
      </w:r>
      <w:r w:rsidRPr="00A55169">
        <w:rPr>
          <w:rFonts w:ascii="Consolas" w:hAnsi="Consolas" w:cs="Consolas"/>
          <w:color w:val="000000"/>
        </w:rPr>
        <w:t xml:space="preserve">, </w:t>
      </w:r>
      <w:r>
        <w:rPr>
          <w:color w:val="000000"/>
        </w:rPr>
        <w:t xml:space="preserve">разрешённые </w:t>
      </w:r>
      <w:r w:rsidRPr="00A55169">
        <w:rPr>
          <w:rFonts w:ascii="Consolas" w:hAnsi="Consolas" w:cs="Consolas"/>
          <w:color w:val="000000"/>
          <w:lang w:val="en-US"/>
        </w:rPr>
        <w:t>IN</w:t>
      </w:r>
      <w:r w:rsidRPr="00A55169">
        <w:rPr>
          <w:rFonts w:ascii="Consolas" w:hAnsi="Consolas" w:cs="Consolas"/>
          <w:color w:val="000000"/>
        </w:rPr>
        <w:t>::</w:t>
      </w:r>
      <w:r w:rsidRPr="00A55169">
        <w:rPr>
          <w:rFonts w:ascii="Consolas" w:hAnsi="Consolas" w:cs="Consolas"/>
          <w:color w:val="000000"/>
          <w:lang w:val="en-US"/>
        </w:rPr>
        <w:t>T</w:t>
      </w:r>
      <w:r w:rsidRPr="00A55169">
        <w:rPr>
          <w:color w:val="000000"/>
        </w:rPr>
        <w:t>,</w:t>
      </w:r>
      <w:r>
        <w:rPr>
          <w:color w:val="000000"/>
        </w:rPr>
        <w:t xml:space="preserve"> символы сепараторы </w:t>
      </w:r>
      <w:r w:rsidRPr="00A55169">
        <w:rPr>
          <w:rFonts w:ascii="Consolas" w:hAnsi="Consolas" w:cs="Consolas"/>
          <w:color w:val="000000"/>
          <w:lang w:val="en-US"/>
        </w:rPr>
        <w:t>IN</w:t>
      </w:r>
      <w:r w:rsidRPr="00A55169">
        <w:rPr>
          <w:rFonts w:ascii="Consolas" w:hAnsi="Consolas" w:cs="Consolas"/>
          <w:color w:val="000000"/>
        </w:rPr>
        <w:t>::</w:t>
      </w:r>
      <w:r w:rsidRPr="00A55169">
        <w:rPr>
          <w:rFonts w:ascii="Consolas" w:hAnsi="Consolas" w:cs="Consolas"/>
          <w:color w:val="000000"/>
          <w:lang w:val="en-US"/>
        </w:rPr>
        <w:t>S</w:t>
      </w:r>
      <w:r w:rsidRPr="00A55169">
        <w:rPr>
          <w:color w:val="000000"/>
        </w:rPr>
        <w:t xml:space="preserve">, </w:t>
      </w:r>
      <w:r>
        <w:rPr>
          <w:color w:val="000000"/>
        </w:rPr>
        <w:t xml:space="preserve">игнорируемые символы </w:t>
      </w:r>
      <w:r w:rsidRPr="00A55169">
        <w:rPr>
          <w:rFonts w:ascii="Consolas" w:hAnsi="Consolas" w:cs="Consolas"/>
          <w:color w:val="000000"/>
          <w:lang w:val="en-US"/>
        </w:rPr>
        <w:t>IN</w:t>
      </w:r>
      <w:r w:rsidRPr="00A55169">
        <w:rPr>
          <w:rFonts w:ascii="Consolas" w:hAnsi="Consolas" w:cs="Consolas"/>
          <w:color w:val="000000"/>
        </w:rPr>
        <w:t>::</w:t>
      </w:r>
      <w:r w:rsidRPr="00A55169">
        <w:rPr>
          <w:rFonts w:ascii="Consolas" w:hAnsi="Consolas" w:cs="Consolas"/>
          <w:color w:val="000000"/>
          <w:lang w:val="en-US"/>
        </w:rPr>
        <w:t>I</w:t>
      </w:r>
      <w:r>
        <w:rPr>
          <w:color w:val="000000"/>
        </w:rPr>
        <w:t>.</w:t>
      </w:r>
      <w:r w:rsidRPr="00A55169">
        <w:rPr>
          <w:color w:val="000000"/>
        </w:rPr>
        <w:t xml:space="preserve"> </w:t>
      </w:r>
    </w:p>
    <w:p w:rsidR="00A55169" w:rsidRDefault="00A55169" w:rsidP="00025876">
      <w:pPr>
        <w:ind w:firstLine="708"/>
        <w:rPr>
          <w:color w:val="000000"/>
        </w:rPr>
      </w:pPr>
      <w:r>
        <w:rPr>
          <w:color w:val="000000"/>
        </w:rPr>
        <w:t xml:space="preserve">В языке </w:t>
      </w:r>
      <w:r>
        <w:rPr>
          <w:color w:val="000000"/>
          <w:lang w:val="en-US"/>
        </w:rPr>
        <w:t>DVR</w:t>
      </w:r>
      <w:r w:rsidRPr="00A55169">
        <w:rPr>
          <w:color w:val="000000"/>
        </w:rPr>
        <w:t xml:space="preserve">-2020 </w:t>
      </w:r>
      <w:r>
        <w:rPr>
          <w:color w:val="000000"/>
        </w:rPr>
        <w:t xml:space="preserve">один запрещённый символ – </w:t>
      </w:r>
      <w:r w:rsidRPr="00A55169">
        <w:rPr>
          <w:color w:val="000000"/>
        </w:rPr>
        <w:t>@</w:t>
      </w:r>
      <w:r>
        <w:rPr>
          <w:color w:val="000000"/>
        </w:rPr>
        <w:t>.</w:t>
      </w:r>
    </w:p>
    <w:p w:rsidR="00A55169" w:rsidRPr="001C25B9" w:rsidRDefault="00A55169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42" w:name="_Toc59056325"/>
      <w:r w:rsidRPr="001C25B9">
        <w:rPr>
          <w:rFonts w:ascii="Times New Roman" w:hAnsi="Times New Roman" w:cs="Times New Roman"/>
          <w:b/>
          <w:color w:val="auto"/>
          <w:sz w:val="28"/>
        </w:rPr>
        <w:t>3.3 Удаление избыточных символов</w:t>
      </w:r>
      <w:bookmarkEnd w:id="42"/>
    </w:p>
    <w:p w:rsidR="00A55169" w:rsidRDefault="00A55169" w:rsidP="00025876">
      <w:pPr>
        <w:rPr>
          <w:color w:val="000000"/>
        </w:rPr>
      </w:pPr>
      <w:r>
        <w:rPr>
          <w:b/>
          <w:color w:val="000000"/>
        </w:rPr>
        <w:tab/>
      </w:r>
      <w:r>
        <w:rPr>
          <w:color w:val="000000"/>
        </w:rPr>
        <w:t>Избыточный символ</w:t>
      </w:r>
      <w:r w:rsidRPr="00A55169">
        <w:rPr>
          <w:color w:val="000000"/>
        </w:rPr>
        <w:t xml:space="preserve"> – </w:t>
      </w:r>
      <w:r>
        <w:rPr>
          <w:color w:val="000000"/>
        </w:rPr>
        <w:t>символ</w:t>
      </w:r>
      <w:r w:rsidRPr="00A55169">
        <w:rPr>
          <w:color w:val="000000"/>
        </w:rPr>
        <w:t xml:space="preserve">, </w:t>
      </w:r>
      <w:r>
        <w:rPr>
          <w:color w:val="000000"/>
        </w:rPr>
        <w:t xml:space="preserve">который </w:t>
      </w:r>
      <w:r w:rsidR="007E65CD">
        <w:rPr>
          <w:color w:val="000000"/>
        </w:rPr>
        <w:t>не несёт в себе семантической и синтаксической нагрузки и не является ошибочным. Также удаление такого символа не должно нарушать синтаксической структуры.</w:t>
      </w:r>
    </w:p>
    <w:p w:rsidR="007E65CD" w:rsidRDefault="007E65CD" w:rsidP="00025876">
      <w:pPr>
        <w:rPr>
          <w:color w:val="000000"/>
        </w:rPr>
      </w:pPr>
      <w:r>
        <w:rPr>
          <w:color w:val="000000"/>
        </w:rPr>
        <w:tab/>
        <w:t xml:space="preserve">Алгоритм удаления. Проходим по </w:t>
      </w:r>
      <w:r w:rsidRPr="007E65CD">
        <w:rPr>
          <w:color w:val="000000"/>
        </w:rPr>
        <w:t>и</w:t>
      </w:r>
      <w:r>
        <w:rPr>
          <w:color w:val="000000"/>
        </w:rPr>
        <w:t>с</w:t>
      </w:r>
      <w:r w:rsidRPr="007E65CD">
        <w:rPr>
          <w:color w:val="000000"/>
        </w:rPr>
        <w:t>ходному коду.</w:t>
      </w:r>
      <w:r>
        <w:rPr>
          <w:color w:val="000000"/>
        </w:rPr>
        <w:t xml:space="preserve"> Признаки</w:t>
      </w:r>
      <w:r w:rsidR="00A70F5D" w:rsidRPr="00A70F5D">
        <w:rPr>
          <w:color w:val="000000"/>
        </w:rPr>
        <w:t>,</w:t>
      </w:r>
      <w:r>
        <w:rPr>
          <w:color w:val="000000"/>
        </w:rPr>
        <w:t xml:space="preserve"> по которым мы удаляем избыточные символы (</w:t>
      </w:r>
      <w:r w:rsidR="00A70F5D">
        <w:rPr>
          <w:color w:val="000000"/>
        </w:rPr>
        <w:t>пробел и</w:t>
      </w:r>
      <w:r>
        <w:rPr>
          <w:color w:val="000000"/>
        </w:rPr>
        <w:t xml:space="preserve"> табуляция)</w:t>
      </w:r>
      <w:r w:rsidRPr="007E65CD">
        <w:rPr>
          <w:color w:val="000000"/>
        </w:rPr>
        <w:t>:</w:t>
      </w:r>
      <w:r>
        <w:rPr>
          <w:color w:val="000000"/>
        </w:rPr>
        <w:t xml:space="preserve"> </w:t>
      </w:r>
    </w:p>
    <w:p w:rsidR="007E65CD" w:rsidRDefault="007E65CD" w:rsidP="00025876">
      <w:pPr>
        <w:pStyle w:val="aa"/>
        <w:numPr>
          <w:ilvl w:val="0"/>
          <w:numId w:val="24"/>
        </w:numPr>
        <w:rPr>
          <w:color w:val="000000"/>
        </w:rPr>
      </w:pPr>
      <w:r>
        <w:rPr>
          <w:color w:val="000000"/>
        </w:rPr>
        <w:t>Символ расположен до или после сепаратора.</w:t>
      </w:r>
    </w:p>
    <w:p w:rsidR="007E65CD" w:rsidRDefault="007E65CD" w:rsidP="00025876">
      <w:pPr>
        <w:pStyle w:val="aa"/>
        <w:numPr>
          <w:ilvl w:val="0"/>
          <w:numId w:val="24"/>
        </w:numPr>
        <w:rPr>
          <w:color w:val="000000"/>
        </w:rPr>
      </w:pPr>
      <w:r>
        <w:rPr>
          <w:color w:val="000000"/>
        </w:rPr>
        <w:t>Символ расположен вначале исходного кода.</w:t>
      </w:r>
    </w:p>
    <w:p w:rsidR="007E65CD" w:rsidRDefault="00A70F5D" w:rsidP="00025876">
      <w:pPr>
        <w:pStyle w:val="aa"/>
        <w:numPr>
          <w:ilvl w:val="0"/>
          <w:numId w:val="24"/>
        </w:numPr>
        <w:rPr>
          <w:color w:val="000000"/>
        </w:rPr>
      </w:pPr>
      <w:r>
        <w:rPr>
          <w:color w:val="000000"/>
        </w:rPr>
        <w:t>Пустая строка</w:t>
      </w:r>
    </w:p>
    <w:p w:rsidR="00651872" w:rsidRDefault="00651872" w:rsidP="00025876">
      <w:pPr>
        <w:rPr>
          <w:b/>
          <w:color w:val="000000"/>
          <w:lang w:val="en-US"/>
        </w:rPr>
      </w:pPr>
    </w:p>
    <w:p w:rsidR="00651872" w:rsidRDefault="00651872" w:rsidP="00025876">
      <w:pPr>
        <w:rPr>
          <w:b/>
          <w:color w:val="000000"/>
          <w:lang w:val="en-US"/>
        </w:rPr>
      </w:pPr>
    </w:p>
    <w:p w:rsidR="00651872" w:rsidRDefault="00651872" w:rsidP="00025876">
      <w:pPr>
        <w:rPr>
          <w:b/>
          <w:color w:val="000000"/>
          <w:lang w:val="en-US"/>
        </w:rPr>
      </w:pPr>
    </w:p>
    <w:p w:rsidR="00651872" w:rsidRDefault="00651872" w:rsidP="00025876">
      <w:pPr>
        <w:rPr>
          <w:b/>
          <w:color w:val="000000"/>
          <w:lang w:val="en-US"/>
        </w:rPr>
      </w:pPr>
    </w:p>
    <w:p w:rsidR="00651872" w:rsidRDefault="00651872" w:rsidP="00025876">
      <w:pPr>
        <w:rPr>
          <w:b/>
          <w:color w:val="000000"/>
          <w:lang w:val="en-US"/>
        </w:rPr>
      </w:pPr>
    </w:p>
    <w:p w:rsidR="00651872" w:rsidRDefault="00651872" w:rsidP="00025876">
      <w:pPr>
        <w:rPr>
          <w:b/>
          <w:color w:val="000000"/>
          <w:lang w:val="en-US"/>
        </w:rPr>
      </w:pPr>
    </w:p>
    <w:p w:rsidR="00651872" w:rsidRDefault="00651872" w:rsidP="00025876">
      <w:pPr>
        <w:rPr>
          <w:b/>
          <w:color w:val="000000"/>
          <w:lang w:val="en-US"/>
        </w:rPr>
      </w:pPr>
    </w:p>
    <w:p w:rsidR="00651872" w:rsidRDefault="00651872" w:rsidP="00025876">
      <w:pPr>
        <w:rPr>
          <w:b/>
          <w:color w:val="000000"/>
          <w:lang w:val="en-US"/>
        </w:rPr>
      </w:pPr>
    </w:p>
    <w:p w:rsidR="00651872" w:rsidRDefault="00651872" w:rsidP="00025876">
      <w:pPr>
        <w:rPr>
          <w:b/>
          <w:color w:val="000000"/>
          <w:lang w:val="en-US"/>
        </w:rPr>
      </w:pPr>
    </w:p>
    <w:p w:rsidR="00651872" w:rsidRDefault="00651872" w:rsidP="00025876">
      <w:pPr>
        <w:rPr>
          <w:b/>
          <w:color w:val="000000"/>
          <w:lang w:val="en-US"/>
        </w:rPr>
      </w:pPr>
    </w:p>
    <w:p w:rsidR="00651872" w:rsidRDefault="00651872" w:rsidP="00025876">
      <w:pPr>
        <w:rPr>
          <w:b/>
          <w:color w:val="000000"/>
          <w:lang w:val="en-US"/>
        </w:rPr>
      </w:pPr>
    </w:p>
    <w:p w:rsidR="00651872" w:rsidRDefault="00651872" w:rsidP="00025876">
      <w:pPr>
        <w:rPr>
          <w:b/>
          <w:color w:val="000000"/>
          <w:lang w:val="en-US"/>
        </w:rPr>
      </w:pPr>
    </w:p>
    <w:p w:rsidR="00651872" w:rsidRDefault="00651872" w:rsidP="00025876">
      <w:pPr>
        <w:rPr>
          <w:b/>
          <w:color w:val="000000"/>
          <w:lang w:val="en-US"/>
        </w:rPr>
      </w:pPr>
    </w:p>
    <w:p w:rsidR="00A70F5D" w:rsidRPr="001C25B9" w:rsidRDefault="00A70F5D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43" w:name="_Toc59056326"/>
      <w:r w:rsidRPr="001C25B9">
        <w:rPr>
          <w:rFonts w:ascii="Times New Roman" w:hAnsi="Times New Roman" w:cs="Times New Roman"/>
          <w:b/>
          <w:color w:val="auto"/>
          <w:sz w:val="28"/>
          <w:lang w:val="en-US"/>
        </w:rPr>
        <w:t>3.</w:t>
      </w:r>
      <w:r w:rsidRPr="001C25B9">
        <w:rPr>
          <w:rFonts w:ascii="Times New Roman" w:hAnsi="Times New Roman" w:cs="Times New Roman"/>
          <w:b/>
          <w:color w:val="auto"/>
          <w:sz w:val="28"/>
        </w:rPr>
        <w:t>4 Перечень ключевых слов</w:t>
      </w:r>
      <w:bookmarkEnd w:id="43"/>
    </w:p>
    <w:p w:rsidR="00A70F5D" w:rsidRDefault="00A70F5D" w:rsidP="00025876">
      <w:r>
        <w:tab/>
        <w:t>Таблица ключевых слов языка</w:t>
      </w:r>
      <w:r w:rsidRPr="00A70F5D">
        <w:t>,</w:t>
      </w:r>
      <w:r>
        <w:t xml:space="preserve"> сепараторы</w:t>
      </w:r>
      <w:r w:rsidRPr="00A70F5D">
        <w:t xml:space="preserve">, </w:t>
      </w:r>
      <w:r>
        <w:t>символы операций</w:t>
      </w:r>
      <w:r w:rsidRPr="00A70F5D">
        <w:t xml:space="preserve">, </w:t>
      </w:r>
      <w:r>
        <w:t>соответствующие им лексемы и регулярные выражения.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70F5D" w:rsidTr="00A70F5D">
        <w:tc>
          <w:tcPr>
            <w:tcW w:w="3209" w:type="dxa"/>
          </w:tcPr>
          <w:p w:rsidR="00A70F5D" w:rsidRPr="00A70F5D" w:rsidRDefault="00A70F5D" w:rsidP="00025876">
            <w:pPr>
              <w:jc w:val="center"/>
              <w:rPr>
                <w:b/>
              </w:rPr>
            </w:pPr>
            <w:r w:rsidRPr="00A70F5D">
              <w:rPr>
                <w:b/>
              </w:rPr>
              <w:lastRenderedPageBreak/>
              <w:t>Ключевые слова, сепараторы, символы операций</w:t>
            </w:r>
          </w:p>
        </w:tc>
        <w:tc>
          <w:tcPr>
            <w:tcW w:w="3209" w:type="dxa"/>
          </w:tcPr>
          <w:p w:rsidR="00A70F5D" w:rsidRDefault="00A70F5D" w:rsidP="00025876">
            <w:pPr>
              <w:jc w:val="center"/>
              <w:rPr>
                <w:b/>
              </w:rPr>
            </w:pPr>
          </w:p>
          <w:p w:rsidR="00A70F5D" w:rsidRPr="00A70F5D" w:rsidRDefault="00A70F5D" w:rsidP="00025876">
            <w:pPr>
              <w:jc w:val="center"/>
              <w:rPr>
                <w:b/>
              </w:rPr>
            </w:pPr>
            <w:r w:rsidRPr="00A70F5D">
              <w:rPr>
                <w:b/>
              </w:rPr>
              <w:t>Лексемы</w:t>
            </w:r>
          </w:p>
        </w:tc>
        <w:tc>
          <w:tcPr>
            <w:tcW w:w="3210" w:type="dxa"/>
          </w:tcPr>
          <w:p w:rsidR="00A70F5D" w:rsidRPr="00A70F5D" w:rsidRDefault="00A70F5D" w:rsidP="00025876">
            <w:pPr>
              <w:jc w:val="center"/>
              <w:rPr>
                <w:b/>
              </w:rPr>
            </w:pPr>
          </w:p>
        </w:tc>
      </w:tr>
      <w:tr w:rsidR="00A70F5D" w:rsidTr="00A70F5D"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</w:rPr>
            </w:pPr>
            <w:r w:rsidRPr="0093503E">
              <w:rPr>
                <w:szCs w:val="28"/>
              </w:rPr>
              <w:t>==</w:t>
            </w:r>
          </w:p>
        </w:tc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</w:t>
            </w:r>
          </w:p>
        </w:tc>
        <w:tc>
          <w:tcPr>
            <w:tcW w:w="3210" w:type="dxa"/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A70F5D" w:rsidTr="00A70F5D"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 w:rsidRPr="0093503E">
              <w:rPr>
                <w:szCs w:val="28"/>
                <w:lang w:val="en-US"/>
              </w:rPr>
              <w:t>&lt;=</w:t>
            </w:r>
          </w:p>
        </w:tc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</w:t>
            </w:r>
          </w:p>
        </w:tc>
        <w:tc>
          <w:tcPr>
            <w:tcW w:w="3210" w:type="dxa"/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A70F5D" w:rsidTr="00A70F5D"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 w:rsidRPr="0093503E">
              <w:rPr>
                <w:szCs w:val="28"/>
                <w:lang w:val="en-US"/>
              </w:rPr>
              <w:t>&gt;=</w:t>
            </w:r>
          </w:p>
        </w:tc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</w:t>
            </w:r>
          </w:p>
        </w:tc>
        <w:tc>
          <w:tcPr>
            <w:tcW w:w="3210" w:type="dxa"/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A70F5D" w:rsidTr="00A70F5D"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 w:rsidRPr="0093503E">
              <w:rPr>
                <w:szCs w:val="28"/>
                <w:lang w:val="en-US"/>
              </w:rPr>
              <w:t>=</w:t>
            </w:r>
          </w:p>
        </w:tc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=</w:t>
            </w:r>
          </w:p>
        </w:tc>
        <w:tc>
          <w:tcPr>
            <w:tcW w:w="3210" w:type="dxa"/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A70F5D" w:rsidTr="00A70F5D"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 w:rsidRPr="0093503E">
              <w:rPr>
                <w:szCs w:val="28"/>
                <w:lang w:val="en-US"/>
              </w:rPr>
              <w:t>&gt;</w:t>
            </w:r>
          </w:p>
        </w:tc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</w:t>
            </w:r>
          </w:p>
        </w:tc>
        <w:tc>
          <w:tcPr>
            <w:tcW w:w="3210" w:type="dxa"/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A70F5D" w:rsidTr="00A70F5D"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 w:rsidRPr="0093503E">
              <w:rPr>
                <w:szCs w:val="28"/>
                <w:lang w:val="en-US"/>
              </w:rPr>
              <w:t>&lt;</w:t>
            </w:r>
          </w:p>
        </w:tc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</w:t>
            </w:r>
          </w:p>
        </w:tc>
        <w:tc>
          <w:tcPr>
            <w:tcW w:w="3210" w:type="dxa"/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A70F5D" w:rsidTr="00A70F5D"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 w:rsidRPr="0093503E">
              <w:rPr>
                <w:szCs w:val="28"/>
                <w:lang w:val="en-US"/>
              </w:rPr>
              <w:t>/</w:t>
            </w:r>
          </w:p>
        </w:tc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</w:t>
            </w:r>
          </w:p>
        </w:tc>
        <w:tc>
          <w:tcPr>
            <w:tcW w:w="3210" w:type="dxa"/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A70F5D" w:rsidTr="00A70F5D"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 w:rsidRPr="0093503E">
              <w:rPr>
                <w:szCs w:val="28"/>
                <w:lang w:val="en-US"/>
              </w:rPr>
              <w:t>*</w:t>
            </w:r>
          </w:p>
        </w:tc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</w:t>
            </w:r>
          </w:p>
        </w:tc>
        <w:tc>
          <w:tcPr>
            <w:tcW w:w="3210" w:type="dxa"/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A70F5D" w:rsidTr="00A70F5D"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 w:rsidRPr="0093503E">
              <w:rPr>
                <w:szCs w:val="28"/>
                <w:lang w:val="en-US"/>
              </w:rPr>
              <w:t>-</w:t>
            </w:r>
          </w:p>
        </w:tc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</w:t>
            </w:r>
          </w:p>
        </w:tc>
        <w:tc>
          <w:tcPr>
            <w:tcW w:w="3210" w:type="dxa"/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A70F5D" w:rsidTr="00A70F5D"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 w:rsidRPr="0093503E">
              <w:rPr>
                <w:szCs w:val="28"/>
                <w:lang w:val="en-US"/>
              </w:rPr>
              <w:t>+</w:t>
            </w:r>
          </w:p>
        </w:tc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</w:t>
            </w:r>
          </w:p>
        </w:tc>
        <w:tc>
          <w:tcPr>
            <w:tcW w:w="3210" w:type="dxa"/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A70F5D" w:rsidTr="00A70F5D"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 w:rsidRPr="0093503E">
              <w:rPr>
                <w:szCs w:val="28"/>
                <w:lang w:val="en-US"/>
              </w:rPr>
              <w:t>(</w:t>
            </w:r>
          </w:p>
        </w:tc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</w:p>
        </w:tc>
        <w:tc>
          <w:tcPr>
            <w:tcW w:w="3210" w:type="dxa"/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A70F5D" w:rsidTr="00A70F5D"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 w:rsidRPr="0093503E">
              <w:rPr>
                <w:szCs w:val="28"/>
                <w:lang w:val="en-US"/>
              </w:rPr>
              <w:t>)</w:t>
            </w:r>
          </w:p>
        </w:tc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210" w:type="dxa"/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A70F5D" w:rsidTr="00A70F5D"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 w:rsidRPr="0093503E">
              <w:rPr>
                <w:szCs w:val="28"/>
                <w:lang w:val="en-US"/>
              </w:rPr>
              <w:t>{</w:t>
            </w:r>
          </w:p>
        </w:tc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</w:p>
        </w:tc>
        <w:tc>
          <w:tcPr>
            <w:tcW w:w="3210" w:type="dxa"/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A70F5D" w:rsidTr="00A70F5D"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 w:rsidRPr="0093503E">
              <w:rPr>
                <w:szCs w:val="28"/>
                <w:lang w:val="en-US"/>
              </w:rPr>
              <w:t>}</w:t>
            </w:r>
          </w:p>
        </w:tc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}</w:t>
            </w:r>
          </w:p>
        </w:tc>
        <w:tc>
          <w:tcPr>
            <w:tcW w:w="3210" w:type="dxa"/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A70F5D" w:rsidTr="00A70F5D"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 w:rsidRPr="0093503E">
              <w:rPr>
                <w:szCs w:val="28"/>
                <w:lang w:val="en-US"/>
              </w:rPr>
              <w:t>,</w:t>
            </w:r>
          </w:p>
        </w:tc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,</w:t>
            </w:r>
          </w:p>
        </w:tc>
        <w:tc>
          <w:tcPr>
            <w:tcW w:w="3210" w:type="dxa"/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A70F5D" w:rsidTr="00A70F5D"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 w:rsidRPr="0093503E">
              <w:rPr>
                <w:szCs w:val="28"/>
                <w:lang w:val="en-US"/>
              </w:rPr>
              <w:t>;</w:t>
            </w:r>
          </w:p>
        </w:tc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;</w:t>
            </w:r>
          </w:p>
        </w:tc>
        <w:tc>
          <w:tcPr>
            <w:tcW w:w="3210" w:type="dxa"/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A70F5D" w:rsidTr="00A70F5D"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 w:rsidRPr="0093503E">
              <w:rPr>
                <w:szCs w:val="28"/>
                <w:lang w:val="en-US"/>
              </w:rPr>
              <w:t>posint</w:t>
            </w:r>
          </w:p>
        </w:tc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3210" w:type="dxa"/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A70F5D" w:rsidTr="00A70F5D"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 w:rsidRPr="0093503E">
              <w:rPr>
                <w:szCs w:val="28"/>
                <w:lang w:val="en-US"/>
              </w:rPr>
              <w:t>symbol</w:t>
            </w:r>
          </w:p>
        </w:tc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3210" w:type="dxa"/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A70F5D" w:rsidTr="00A70F5D"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 w:rsidRPr="0093503E">
              <w:rPr>
                <w:szCs w:val="28"/>
                <w:lang w:val="en-US"/>
              </w:rPr>
              <w:t>string</w:t>
            </w:r>
          </w:p>
        </w:tc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3210" w:type="dxa"/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A70F5D" w:rsidTr="00A70F5D"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 w:rsidRPr="0093503E">
              <w:rPr>
                <w:szCs w:val="28"/>
                <w:lang w:val="en-US"/>
              </w:rPr>
              <w:t>[id]</w:t>
            </w:r>
          </w:p>
        </w:tc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</w:t>
            </w:r>
          </w:p>
        </w:tc>
        <w:tc>
          <w:tcPr>
            <w:tcW w:w="3210" w:type="dxa"/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A70F5D" w:rsidTr="00A70F5D"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 w:rsidRPr="0093503E">
              <w:rPr>
                <w:szCs w:val="28"/>
                <w:lang w:val="en-US"/>
              </w:rPr>
              <w:t>[symbol_lex]</w:t>
            </w:r>
          </w:p>
        </w:tc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3210" w:type="dxa"/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A70F5D" w:rsidTr="00A70F5D"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 w:rsidRPr="0093503E">
              <w:rPr>
                <w:szCs w:val="28"/>
                <w:lang w:val="en-US"/>
              </w:rPr>
              <w:t>[string_lex]</w:t>
            </w:r>
          </w:p>
        </w:tc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</w:p>
        </w:tc>
        <w:tc>
          <w:tcPr>
            <w:tcW w:w="3210" w:type="dxa"/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A70F5D" w:rsidTr="00A70F5D"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 w:rsidRPr="0093503E">
              <w:rPr>
                <w:szCs w:val="28"/>
                <w:lang w:val="en-US"/>
              </w:rPr>
              <w:t>[posint_lex]</w:t>
            </w:r>
          </w:p>
        </w:tc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3210" w:type="dxa"/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A70F5D" w:rsidTr="00A70F5D"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 w:rsidRPr="0093503E">
              <w:rPr>
                <w:szCs w:val="28"/>
                <w:lang w:val="en-US"/>
              </w:rPr>
              <w:t>if</w:t>
            </w:r>
          </w:p>
        </w:tc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</w:t>
            </w:r>
          </w:p>
        </w:tc>
        <w:tc>
          <w:tcPr>
            <w:tcW w:w="3210" w:type="dxa"/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A70F5D" w:rsidTr="00A70F5D"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 w:rsidRPr="0093503E">
              <w:rPr>
                <w:szCs w:val="28"/>
                <w:lang w:val="en-US"/>
              </w:rPr>
              <w:t>end</w:t>
            </w:r>
          </w:p>
        </w:tc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</w:p>
        </w:tc>
        <w:tc>
          <w:tcPr>
            <w:tcW w:w="3210" w:type="dxa"/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A70F5D" w:rsidTr="00A70F5D"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 w:rsidRPr="0093503E">
              <w:rPr>
                <w:szCs w:val="28"/>
                <w:lang w:val="en-US"/>
              </w:rPr>
              <w:t>until</w:t>
            </w:r>
          </w:p>
        </w:tc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</w:t>
            </w:r>
          </w:p>
        </w:tc>
        <w:tc>
          <w:tcPr>
            <w:tcW w:w="3210" w:type="dxa"/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A70F5D" w:rsidTr="00A70F5D"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 w:rsidRPr="0093503E">
              <w:rPr>
                <w:szCs w:val="28"/>
                <w:lang w:val="en-US"/>
              </w:rPr>
              <w:t>loop</w:t>
            </w:r>
          </w:p>
        </w:tc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</w:t>
            </w:r>
          </w:p>
        </w:tc>
        <w:tc>
          <w:tcPr>
            <w:tcW w:w="3210" w:type="dxa"/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A70F5D" w:rsidTr="00A70F5D"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 w:rsidRPr="0093503E">
              <w:rPr>
                <w:szCs w:val="28"/>
                <w:lang w:val="en-US"/>
              </w:rPr>
              <w:t>else</w:t>
            </w:r>
          </w:p>
        </w:tc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</w:t>
            </w:r>
          </w:p>
        </w:tc>
        <w:tc>
          <w:tcPr>
            <w:tcW w:w="3210" w:type="dxa"/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A70F5D" w:rsidTr="00A70F5D"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 w:rsidRPr="0093503E">
              <w:rPr>
                <w:szCs w:val="28"/>
                <w:lang w:val="en-US"/>
              </w:rPr>
              <w:t>func</w:t>
            </w:r>
          </w:p>
        </w:tc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3210" w:type="dxa"/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A70F5D" w:rsidTr="00A70F5D"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 w:rsidRPr="0093503E">
              <w:rPr>
                <w:szCs w:val="28"/>
                <w:lang w:val="en-US"/>
              </w:rPr>
              <w:t>$</w:t>
            </w:r>
          </w:p>
        </w:tc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$</w:t>
            </w:r>
          </w:p>
        </w:tc>
        <w:tc>
          <w:tcPr>
            <w:tcW w:w="3210" w:type="dxa"/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A70F5D" w:rsidTr="00A70F5D"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 w:rsidRPr="0093503E">
              <w:rPr>
                <w:szCs w:val="28"/>
                <w:lang w:val="en-US"/>
              </w:rPr>
              <w:t>ret</w:t>
            </w:r>
          </w:p>
        </w:tc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</w:p>
        </w:tc>
        <w:tc>
          <w:tcPr>
            <w:tcW w:w="3210" w:type="dxa"/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A70F5D" w:rsidTr="00A70F5D"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 w:rsidRPr="0093503E">
              <w:rPr>
                <w:szCs w:val="28"/>
                <w:lang w:val="en-US"/>
              </w:rPr>
              <w:t>puts</w:t>
            </w:r>
          </w:p>
        </w:tc>
        <w:tc>
          <w:tcPr>
            <w:tcW w:w="3209" w:type="dxa"/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</w:t>
            </w:r>
          </w:p>
        </w:tc>
        <w:tc>
          <w:tcPr>
            <w:tcW w:w="3210" w:type="dxa"/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A70F5D" w:rsidTr="0060404D">
        <w:tc>
          <w:tcPr>
            <w:tcW w:w="3209" w:type="dxa"/>
            <w:tcBorders>
              <w:bottom w:val="single" w:sz="4" w:space="0" w:color="auto"/>
            </w:tcBorders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 w:rsidRPr="0093503E">
              <w:rPr>
                <w:szCs w:val="28"/>
                <w:lang w:val="en-US"/>
              </w:rPr>
              <w:t>go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:rsidR="00A70F5D" w:rsidRPr="0093503E" w:rsidRDefault="0093503E" w:rsidP="0002587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3210" w:type="dxa"/>
            <w:tcBorders>
              <w:bottom w:val="single" w:sz="4" w:space="0" w:color="auto"/>
            </w:tcBorders>
          </w:tcPr>
          <w:p w:rsidR="00A70F5D" w:rsidRPr="0093503E" w:rsidRDefault="00A70F5D" w:rsidP="00025876">
            <w:pPr>
              <w:jc w:val="center"/>
              <w:rPr>
                <w:szCs w:val="28"/>
              </w:rPr>
            </w:pPr>
          </w:p>
        </w:tc>
      </w:tr>
      <w:tr w:rsidR="0060404D" w:rsidTr="0060404D">
        <w:tc>
          <w:tcPr>
            <w:tcW w:w="962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404D" w:rsidRPr="0093503E" w:rsidRDefault="0060404D" w:rsidP="00025876">
            <w:pPr>
              <w:spacing w:before="120" w:after="120"/>
              <w:jc w:val="center"/>
            </w:pPr>
            <w:r>
              <w:rPr>
                <w:i/>
              </w:rPr>
              <w:t>Ключевые слова</w:t>
            </w:r>
            <w:r w:rsidRPr="0060404D">
              <w:rPr>
                <w:i/>
              </w:rPr>
              <w:t xml:space="preserve">, </w:t>
            </w:r>
            <w:r>
              <w:rPr>
                <w:i/>
              </w:rPr>
              <w:t>сепараторы</w:t>
            </w:r>
            <w:r w:rsidRPr="0060404D">
              <w:rPr>
                <w:i/>
              </w:rPr>
              <w:t xml:space="preserve"> и т.д.</w:t>
            </w:r>
            <w:r w:rsidRPr="00946161">
              <w:rPr>
                <w:i/>
              </w:rPr>
              <w:t xml:space="preserve"> Таблица №</w:t>
            </w:r>
            <w:r w:rsidR="002C5080">
              <w:rPr>
                <w:i/>
              </w:rPr>
              <w:t>9</w:t>
            </w:r>
          </w:p>
        </w:tc>
      </w:tr>
    </w:tbl>
    <w:p w:rsidR="00620A7B" w:rsidRDefault="00620A7B" w:rsidP="00025876"/>
    <w:p w:rsidR="00620A7B" w:rsidRDefault="00620A7B" w:rsidP="00025876">
      <w:r>
        <w:br w:type="page"/>
      </w:r>
    </w:p>
    <w:p w:rsidR="00620A7B" w:rsidRPr="001C25B9" w:rsidRDefault="00620A7B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44" w:name="_Toc59056327"/>
      <w:r w:rsidRPr="001C25B9">
        <w:rPr>
          <w:rFonts w:ascii="Times New Roman" w:hAnsi="Times New Roman" w:cs="Times New Roman"/>
          <w:b/>
          <w:color w:val="auto"/>
          <w:sz w:val="28"/>
        </w:rPr>
        <w:lastRenderedPageBreak/>
        <w:t>3.5 Основные структуры данных</w:t>
      </w:r>
      <w:bookmarkEnd w:id="44"/>
    </w:p>
    <w:p w:rsidR="00620A7B" w:rsidRDefault="00620A7B" w:rsidP="00025876">
      <w:pPr>
        <w:ind w:firstLine="708"/>
      </w:pPr>
      <w:r>
        <w:t>Основные структуры данных лексического анализатора (таблицу лексем и таблицу идентификаторов), описать назначение всех полей структур, привести их реализацию на языке С++.</w:t>
      </w:r>
    </w:p>
    <w:p w:rsidR="00620A7B" w:rsidRPr="00620A7B" w:rsidRDefault="00620A7B" w:rsidP="00025876">
      <w:pPr>
        <w:ind w:firstLine="708"/>
      </w:pPr>
      <w:r>
        <w:t>Таблица лексем</w:t>
      </w:r>
      <w:r w:rsidRPr="00620A7B">
        <w:t>:</w:t>
      </w:r>
    </w:p>
    <w:p w:rsidR="00620A7B" w:rsidRDefault="00620A7B" w:rsidP="00025876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0A7B"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строка таблицы лексем</w:t>
      </w:r>
    </w:p>
    <w:p w:rsidR="00620A7B" w:rsidRDefault="00620A7B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lexema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лексема</w:t>
      </w:r>
    </w:p>
    <w:p w:rsidR="00620A7B" w:rsidRDefault="00620A7B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номер строки в исходном коде</w:t>
      </w:r>
    </w:p>
    <w:p w:rsidR="00620A7B" w:rsidRDefault="00620A7B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indexIdTable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индекс в таблице идентификаторов или LT_TI_NULLIDX</w:t>
      </w:r>
    </w:p>
    <w:p w:rsidR="00620A7B" w:rsidRDefault="00620A7B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 w:rsidRPr="00620A7B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поле для хранения оператора (арифметического или логического)</w:t>
      </w:r>
    </w:p>
    <w:p w:rsidR="00620A7B" w:rsidRPr="00620A7B" w:rsidRDefault="00620A7B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 w:rsidRPr="00620A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0A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numberOfParams</w:t>
      </w:r>
      <w:proofErr w:type="spellEnd"/>
      <w:r w:rsidRPr="00620A7B">
        <w:rPr>
          <w:rFonts w:ascii="Consolas" w:hAnsi="Consolas" w:cs="Consolas"/>
          <w:color w:val="000000"/>
          <w:sz w:val="19"/>
          <w:szCs w:val="19"/>
        </w:rPr>
        <w:t>;</w:t>
      </w:r>
      <w:r w:rsidRPr="00620A7B">
        <w:rPr>
          <w:rFonts w:ascii="Consolas" w:hAnsi="Consolas" w:cs="Consolas"/>
          <w:color w:val="000000"/>
          <w:sz w:val="19"/>
          <w:szCs w:val="19"/>
        </w:rPr>
        <w:tab/>
      </w:r>
      <w:r w:rsidRPr="00620A7B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620A7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параметров</w:t>
      </w:r>
      <w:r w:rsidRPr="00620A7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620A7B" w:rsidRPr="002D052C" w:rsidRDefault="00620A7B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 w:rsidRPr="00620A7B">
        <w:rPr>
          <w:rFonts w:ascii="Consolas" w:hAnsi="Consolas" w:cs="Consolas"/>
          <w:color w:val="000000"/>
          <w:sz w:val="19"/>
          <w:szCs w:val="19"/>
          <w:lang w:val="en-US"/>
        </w:rPr>
        <w:t>Entry</w:t>
      </w:r>
      <w:r w:rsidRPr="002D0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05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0A7B" w:rsidRPr="00620A7B" w:rsidRDefault="00620A7B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5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gramStart"/>
      <w:r w:rsidRPr="00620A7B">
        <w:rPr>
          <w:rFonts w:ascii="Consolas" w:hAnsi="Consolas" w:cs="Consolas"/>
          <w:color w:val="000000"/>
          <w:sz w:val="19"/>
          <w:szCs w:val="19"/>
          <w:lang w:val="en-US"/>
        </w:rPr>
        <w:t>Entry(</w:t>
      </w:r>
      <w:proofErr w:type="gramEnd"/>
      <w:r w:rsidRPr="00620A7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20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7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20A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0A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0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7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0A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0A7B" w:rsidRPr="00620A7B" w:rsidRDefault="00620A7B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gramStart"/>
      <w:r w:rsidRPr="00620A7B">
        <w:rPr>
          <w:rFonts w:ascii="Consolas" w:hAnsi="Consolas" w:cs="Consolas"/>
          <w:color w:val="000000"/>
          <w:sz w:val="19"/>
          <w:szCs w:val="19"/>
          <w:lang w:val="en-US"/>
        </w:rPr>
        <w:t>Entry(</w:t>
      </w:r>
      <w:proofErr w:type="gramEnd"/>
      <w:r w:rsidRPr="00620A7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20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7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20A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0A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0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7B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620A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0A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0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7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20A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7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20A7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20A7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20A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0A7B" w:rsidRPr="00620A7B" w:rsidRDefault="00620A7B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7B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20A7B" w:rsidRPr="00620A7B" w:rsidRDefault="00620A7B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7B" w:rsidRPr="00620A7B" w:rsidRDefault="00620A7B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0A7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20A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7B">
        <w:rPr>
          <w:rFonts w:ascii="Consolas" w:hAnsi="Consolas" w:cs="Consolas"/>
          <w:color w:val="2B91AF"/>
          <w:sz w:val="19"/>
          <w:szCs w:val="19"/>
          <w:lang w:val="en-US"/>
        </w:rPr>
        <w:t>LexTable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экзэмпляр</w:t>
      </w:r>
      <w:proofErr w:type="spellEnd"/>
      <w:r w:rsidRPr="00620A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620A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лексем</w:t>
      </w:r>
    </w:p>
    <w:p w:rsidR="00620A7B" w:rsidRPr="00620A7B" w:rsidRDefault="00620A7B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spellStart"/>
      <w:r w:rsidRPr="00620A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ёмкость</w:t>
      </w:r>
      <w:r w:rsidRPr="00620A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620A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лексем</w:t>
      </w:r>
      <w:r w:rsidRPr="00620A7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LT_MAXSIZE</w:t>
      </w:r>
    </w:p>
    <w:p w:rsidR="00620A7B" w:rsidRPr="00620A7B" w:rsidRDefault="00620A7B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6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620A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0A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0A7B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20A7B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620A7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620A7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620A7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лексем</w:t>
      </w:r>
      <w:r w:rsidRPr="00620A7B"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 w:rsidRPr="00620A7B">
        <w:rPr>
          <w:rFonts w:ascii="Consolas" w:hAnsi="Consolas" w:cs="Consolas"/>
          <w:color w:val="008000"/>
          <w:sz w:val="19"/>
          <w:szCs w:val="19"/>
          <w:lang w:val="en-US"/>
        </w:rPr>
        <w:t>maxsize</w:t>
      </w:r>
      <w:proofErr w:type="spellEnd"/>
    </w:p>
    <w:p w:rsidR="00620A7B" w:rsidRDefault="00620A7B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refsToAssigns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индексы таблицы лексем, которые содержат =</w:t>
      </w:r>
    </w:p>
    <w:p w:rsidR="00620A7B" w:rsidRDefault="00620A7B" w:rsidP="0002587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массив строк таблицы лексем</w:t>
      </w:r>
    </w:p>
    <w:p w:rsidR="00620A7B" w:rsidRPr="00620A7B" w:rsidRDefault="00620A7B" w:rsidP="000258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2B50CC" w:rsidRPr="00620A7B" w:rsidRDefault="00620A7B" w:rsidP="00025876">
      <w:r>
        <w:tab/>
        <w:t>Таблица идентификаторов</w:t>
      </w:r>
      <w:r w:rsidRPr="00620A7B">
        <w:t>:</w:t>
      </w:r>
    </w:p>
    <w:p w:rsidR="00620A7B" w:rsidRDefault="00620A7B" w:rsidP="00025876">
      <w:pPr>
        <w:autoSpaceDE w:val="0"/>
        <w:autoSpaceDN w:val="0"/>
        <w:adjustRightInd w:val="0"/>
        <w:spacing w:after="0"/>
        <w:ind w:firstLine="708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IDDATATYPE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2F4F4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=1, </w:t>
      </w:r>
      <w:r>
        <w:rPr>
          <w:rFonts w:ascii="Consolas" w:hAnsi="Consolas" w:cs="Consolas"/>
          <w:color w:val="2F4F4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=2, </w:t>
      </w:r>
      <w:r>
        <w:rPr>
          <w:rFonts w:ascii="Consolas" w:hAnsi="Consolas" w:cs="Consolas"/>
          <w:color w:val="2F4F4F"/>
          <w:sz w:val="19"/>
          <w:szCs w:val="19"/>
        </w:rPr>
        <w:t>SYBM</w:t>
      </w:r>
      <w:r>
        <w:rPr>
          <w:rFonts w:ascii="Consolas" w:hAnsi="Consolas" w:cs="Consolas"/>
          <w:color w:val="000000"/>
          <w:sz w:val="19"/>
          <w:szCs w:val="19"/>
        </w:rPr>
        <w:t xml:space="preserve">=3, </w:t>
      </w:r>
      <w:r>
        <w:rPr>
          <w:rFonts w:ascii="Consolas" w:hAnsi="Consolas" w:cs="Consolas"/>
          <w:color w:val="2F4F4F"/>
          <w:sz w:val="19"/>
          <w:szCs w:val="19"/>
        </w:rPr>
        <w:t>NDT</w:t>
      </w:r>
      <w:r w:rsidR="002C1BC5">
        <w:rPr>
          <w:rFonts w:ascii="Consolas" w:hAnsi="Consolas" w:cs="Consolas"/>
          <w:color w:val="000000"/>
          <w:sz w:val="19"/>
          <w:szCs w:val="19"/>
        </w:rPr>
        <w:t xml:space="preserve">=4}; </w:t>
      </w:r>
      <w:r>
        <w:rPr>
          <w:rFonts w:ascii="Consolas" w:hAnsi="Consolas" w:cs="Consolas"/>
          <w:color w:val="008000"/>
          <w:sz w:val="19"/>
          <w:szCs w:val="19"/>
        </w:rPr>
        <w:t>// типы данных идентификаторов</w:t>
      </w:r>
      <w:r w:rsidR="002C1BC5"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symbol</w:t>
      </w:r>
      <w:proofErr w:type="spellEnd"/>
    </w:p>
    <w:p w:rsidR="00620A7B" w:rsidRDefault="00620A7B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IDTYPE</w:t>
      </w:r>
      <w:r w:rsidR="002C1BC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2F4F4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2F4F4F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= 2, </w:t>
      </w:r>
      <w:r>
        <w:rPr>
          <w:rFonts w:ascii="Consolas" w:hAnsi="Consolas" w:cs="Consolas"/>
          <w:color w:val="2F4F4F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 3, </w:t>
      </w:r>
      <w:r>
        <w:rPr>
          <w:rFonts w:ascii="Consolas" w:hAnsi="Consolas" w:cs="Consolas"/>
          <w:color w:val="2F4F4F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 4, </w:t>
      </w:r>
      <w:r>
        <w:rPr>
          <w:rFonts w:ascii="Consolas" w:hAnsi="Consolas" w:cs="Consolas"/>
          <w:color w:val="2F4F4F"/>
          <w:sz w:val="19"/>
          <w:szCs w:val="19"/>
        </w:rPr>
        <w:t>NT</w:t>
      </w:r>
      <w:r w:rsidR="002C1BC5">
        <w:rPr>
          <w:rFonts w:ascii="Consolas" w:hAnsi="Consolas" w:cs="Consolas"/>
          <w:color w:val="000000"/>
          <w:sz w:val="19"/>
          <w:szCs w:val="19"/>
        </w:rPr>
        <w:t xml:space="preserve"> = 5}; </w:t>
      </w:r>
      <w:r>
        <w:rPr>
          <w:rFonts w:ascii="Consolas" w:hAnsi="Consolas" w:cs="Consolas"/>
          <w:color w:val="008000"/>
          <w:sz w:val="19"/>
          <w:szCs w:val="19"/>
        </w:rPr>
        <w:t>// типы идентификаторов: переменная, функция, параметр, литерал</w:t>
      </w:r>
    </w:p>
    <w:p w:rsidR="002C1BC5" w:rsidRPr="002C1BC5" w:rsidRDefault="002C1BC5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0A7B" w:rsidRDefault="00620A7B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  <w:r w:rsidR="002C1BC5" w:rsidRPr="001C1634">
        <w:rPr>
          <w:rFonts w:ascii="Consolas" w:hAnsi="Consolas" w:cs="Consolas"/>
          <w:color w:val="2B91AF"/>
          <w:sz w:val="19"/>
          <w:szCs w:val="19"/>
        </w:rPr>
        <w:t xml:space="preserve"> {</w:t>
      </w:r>
      <w:r w:rsidR="002C1BC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строка таблицы идентификаторов</w:t>
      </w:r>
    </w:p>
    <w:p w:rsidR="00620A7B" w:rsidRDefault="002C1BC5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 w:rsidR="00620A7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idxfirstLE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620A7B">
        <w:rPr>
          <w:rFonts w:ascii="Consolas" w:hAnsi="Consolas" w:cs="Consolas"/>
          <w:color w:val="008000"/>
          <w:sz w:val="19"/>
          <w:szCs w:val="19"/>
        </w:rPr>
        <w:t>// индекс первой строки в таблице лексем</w:t>
      </w:r>
    </w:p>
    <w:p w:rsidR="00620A7B" w:rsidRDefault="002C1BC5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 w:rsidR="00620A7B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="00620A7B"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 w:rsidR="00620A7B">
        <w:rPr>
          <w:rFonts w:ascii="Consolas" w:hAnsi="Consolas" w:cs="Consolas"/>
          <w:color w:val="000000"/>
          <w:sz w:val="19"/>
          <w:szCs w:val="19"/>
        </w:rPr>
        <w:t>;</w:t>
      </w:r>
      <w:r w:rsidR="00620A7B">
        <w:rPr>
          <w:rFonts w:ascii="Consolas" w:hAnsi="Consolas" w:cs="Consolas"/>
          <w:color w:val="000000"/>
          <w:sz w:val="19"/>
          <w:szCs w:val="19"/>
        </w:rPr>
        <w:tab/>
      </w:r>
      <w:r w:rsidR="00620A7B">
        <w:rPr>
          <w:rFonts w:ascii="Consolas" w:hAnsi="Consolas" w:cs="Consolas"/>
          <w:color w:val="000000"/>
          <w:sz w:val="19"/>
          <w:szCs w:val="19"/>
        </w:rPr>
        <w:tab/>
      </w:r>
      <w:r w:rsidR="00620A7B">
        <w:rPr>
          <w:rFonts w:ascii="Consolas" w:hAnsi="Consolas" w:cs="Consolas"/>
          <w:color w:val="008000"/>
          <w:sz w:val="19"/>
          <w:szCs w:val="19"/>
        </w:rPr>
        <w:t>// идентификатор (автоматически усекается до ID_MAXSIZE)</w:t>
      </w:r>
    </w:p>
    <w:p w:rsidR="00620A7B" w:rsidRDefault="002C1BC5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="00620A7B">
        <w:rPr>
          <w:rFonts w:ascii="Consolas" w:hAnsi="Consolas" w:cs="Consolas"/>
          <w:color w:val="2B91AF"/>
          <w:sz w:val="19"/>
          <w:szCs w:val="19"/>
        </w:rPr>
        <w:t>IDDATATYPE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620A7B">
        <w:rPr>
          <w:rFonts w:ascii="Consolas" w:hAnsi="Consolas" w:cs="Consolas"/>
          <w:color w:val="008000"/>
          <w:sz w:val="19"/>
          <w:szCs w:val="19"/>
        </w:rPr>
        <w:t>// тип данных</w:t>
      </w:r>
    </w:p>
    <w:p w:rsidR="00620A7B" w:rsidRDefault="002C1BC5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="00620A7B">
        <w:rPr>
          <w:rFonts w:ascii="Consolas" w:hAnsi="Consolas" w:cs="Consolas"/>
          <w:color w:val="2B91AF"/>
          <w:sz w:val="19"/>
          <w:szCs w:val="19"/>
        </w:rPr>
        <w:t>IDTYPE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620A7B">
        <w:rPr>
          <w:rFonts w:ascii="Consolas" w:hAnsi="Consolas" w:cs="Consolas"/>
          <w:color w:val="008000"/>
          <w:sz w:val="19"/>
          <w:szCs w:val="19"/>
        </w:rPr>
        <w:t>// тип иденти</w:t>
      </w:r>
      <w:r>
        <w:rPr>
          <w:rFonts w:ascii="Consolas" w:hAnsi="Consolas" w:cs="Consolas"/>
          <w:color w:val="008000"/>
          <w:sz w:val="19"/>
          <w:szCs w:val="19"/>
        </w:rPr>
        <w:t>фи</w:t>
      </w:r>
      <w:r w:rsidR="00620A7B">
        <w:rPr>
          <w:rFonts w:ascii="Consolas" w:hAnsi="Consolas" w:cs="Consolas"/>
          <w:color w:val="008000"/>
          <w:sz w:val="19"/>
          <w:szCs w:val="19"/>
        </w:rPr>
        <w:t>катора</w:t>
      </w:r>
    </w:p>
    <w:p w:rsidR="00620A7B" w:rsidRPr="001C1634" w:rsidRDefault="002C1BC5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620A7B">
        <w:rPr>
          <w:rFonts w:ascii="Consolas" w:hAnsi="Consolas" w:cs="Consolas"/>
          <w:color w:val="0000FF"/>
          <w:sz w:val="19"/>
          <w:szCs w:val="19"/>
          <w:lang w:val="en-US"/>
        </w:rPr>
        <w:t>U</w:t>
      </w:r>
      <w:r w:rsidR="00620A7B" w:rsidRPr="00620A7B">
        <w:rPr>
          <w:rFonts w:ascii="Consolas" w:hAnsi="Consolas" w:cs="Consolas"/>
          <w:color w:val="0000FF"/>
          <w:sz w:val="19"/>
          <w:szCs w:val="19"/>
          <w:lang w:val="en-US"/>
        </w:rPr>
        <w:t>nion</w:t>
      </w:r>
      <w:r w:rsidRPr="001C16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20A7B" w:rsidRPr="001C16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7B" w:rsidRPr="001C1634" w:rsidRDefault="00620A7B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6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6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0A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16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7B">
        <w:rPr>
          <w:rFonts w:ascii="Consolas" w:hAnsi="Consolas" w:cs="Consolas"/>
          <w:color w:val="000000"/>
          <w:sz w:val="19"/>
          <w:szCs w:val="19"/>
          <w:lang w:val="en-US"/>
        </w:rPr>
        <w:t>vint</w:t>
      </w:r>
      <w:proofErr w:type="spellEnd"/>
      <w:r w:rsidRPr="001C16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C16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6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6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63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1C16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20A7B">
        <w:rPr>
          <w:rFonts w:ascii="Consolas" w:hAnsi="Consolas" w:cs="Consolas"/>
          <w:color w:val="008000"/>
          <w:sz w:val="19"/>
          <w:szCs w:val="19"/>
          <w:lang w:val="en-US"/>
        </w:rPr>
        <w:t>integer</w:t>
      </w:r>
    </w:p>
    <w:p w:rsidR="00620A7B" w:rsidRPr="001C1634" w:rsidRDefault="00620A7B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6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6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0A7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="002C1BC5" w:rsidRPr="001C16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6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7B" w:rsidRDefault="00620A7B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C16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6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C1BC5" w:rsidRPr="001C16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C1BC5"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количесвто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символов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</w:p>
    <w:p w:rsidR="00620A7B" w:rsidRPr="001C1634" w:rsidRDefault="00620A7B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C1BC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20A7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C163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20A7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r w:rsidRPr="001C16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C16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6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6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63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символы</w:t>
      </w:r>
      <w:r w:rsidRPr="001C16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20A7B"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</w:p>
    <w:p w:rsidR="00620A7B" w:rsidRPr="002C1BC5" w:rsidRDefault="00620A7B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6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6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BC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proofErr w:type="spellStart"/>
      <w:r w:rsidRPr="00620A7B">
        <w:rPr>
          <w:rFonts w:ascii="Consolas" w:hAnsi="Consolas" w:cs="Consolas"/>
          <w:color w:val="000000"/>
          <w:sz w:val="19"/>
          <w:szCs w:val="19"/>
          <w:lang w:val="en-US"/>
        </w:rPr>
        <w:t>vstr</w:t>
      </w:r>
      <w:proofErr w:type="spellEnd"/>
      <w:r w:rsidRPr="002C1B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20A7B">
        <w:rPr>
          <w:rFonts w:ascii="Consolas" w:hAnsi="Consolas" w:cs="Consolas"/>
          <w:color w:val="6F008A"/>
          <w:sz w:val="19"/>
          <w:szCs w:val="19"/>
          <w:lang w:val="en-US"/>
        </w:rPr>
        <w:t>TI</w:t>
      </w:r>
      <w:r w:rsidRPr="002C1BC5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 w:rsidRPr="00620A7B">
        <w:rPr>
          <w:rFonts w:ascii="Consolas" w:hAnsi="Consolas" w:cs="Consolas"/>
          <w:color w:val="6F008A"/>
          <w:sz w:val="19"/>
          <w:szCs w:val="19"/>
          <w:lang w:val="en-US"/>
        </w:rPr>
        <w:t>STR</w:t>
      </w:r>
      <w:r w:rsidRPr="002C1BC5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 w:rsidRPr="00620A7B">
        <w:rPr>
          <w:rFonts w:ascii="Consolas" w:hAnsi="Consolas" w:cs="Consolas"/>
          <w:color w:val="6F008A"/>
          <w:sz w:val="19"/>
          <w:szCs w:val="19"/>
          <w:lang w:val="en-US"/>
        </w:rPr>
        <w:t>MAXSIZE</w:t>
      </w:r>
      <w:r w:rsidRPr="002C1BC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2C1B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BC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2C1B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20A7B"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</w:p>
    <w:p w:rsidR="00620A7B" w:rsidRPr="001C1634" w:rsidRDefault="002C1BC5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="00620A7B" w:rsidRPr="001C1634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="00620A7B" w:rsidRPr="002C1BC5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="00620A7B" w:rsidRPr="001C1634">
        <w:rPr>
          <w:rFonts w:ascii="Consolas" w:hAnsi="Consolas" w:cs="Consolas"/>
          <w:color w:val="000000"/>
          <w:sz w:val="19"/>
          <w:szCs w:val="19"/>
        </w:rPr>
        <w:t>;</w:t>
      </w:r>
      <w:r w:rsidR="00620A7B" w:rsidRPr="001C1634">
        <w:rPr>
          <w:rFonts w:ascii="Consolas" w:hAnsi="Consolas" w:cs="Consolas"/>
          <w:color w:val="000000"/>
          <w:sz w:val="19"/>
          <w:szCs w:val="19"/>
        </w:rPr>
        <w:tab/>
      </w:r>
      <w:r w:rsidR="00620A7B" w:rsidRPr="001C1634">
        <w:rPr>
          <w:rFonts w:ascii="Consolas" w:hAnsi="Consolas" w:cs="Consolas"/>
          <w:color w:val="000000"/>
          <w:sz w:val="19"/>
          <w:szCs w:val="19"/>
        </w:rPr>
        <w:tab/>
      </w:r>
      <w:r w:rsidR="00620A7B" w:rsidRPr="001C1634">
        <w:rPr>
          <w:rFonts w:ascii="Consolas" w:hAnsi="Consolas" w:cs="Consolas"/>
          <w:color w:val="000000"/>
          <w:sz w:val="19"/>
          <w:szCs w:val="19"/>
        </w:rPr>
        <w:tab/>
      </w:r>
      <w:r w:rsidR="00620A7B" w:rsidRPr="001C1634">
        <w:rPr>
          <w:rFonts w:ascii="Consolas" w:hAnsi="Consolas" w:cs="Consolas"/>
          <w:color w:val="000000"/>
          <w:sz w:val="19"/>
          <w:szCs w:val="19"/>
        </w:rPr>
        <w:tab/>
      </w:r>
      <w:r w:rsidR="00620A7B" w:rsidRPr="001C1634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620A7B">
        <w:rPr>
          <w:rFonts w:ascii="Consolas" w:hAnsi="Consolas" w:cs="Consolas"/>
          <w:color w:val="008000"/>
          <w:sz w:val="19"/>
          <w:szCs w:val="19"/>
        </w:rPr>
        <w:t>значение</w:t>
      </w:r>
      <w:r w:rsidR="00620A7B" w:rsidRPr="001C163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20A7B">
        <w:rPr>
          <w:rFonts w:ascii="Consolas" w:hAnsi="Consolas" w:cs="Consolas"/>
          <w:color w:val="008000"/>
          <w:sz w:val="19"/>
          <w:szCs w:val="19"/>
        </w:rPr>
        <w:t>идентификатора</w:t>
      </w:r>
    </w:p>
    <w:p w:rsidR="00620A7B" w:rsidRPr="001C1634" w:rsidRDefault="00620A7B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C1634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2C1BC5" w:rsidRPr="001C1634" w:rsidRDefault="002C1BC5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0A7B" w:rsidRPr="002C1BC5" w:rsidRDefault="00620A7B" w:rsidP="00025876">
      <w:pPr>
        <w:autoSpaceDE w:val="0"/>
        <w:autoSpaceDN w:val="0"/>
        <w:adjustRightInd w:val="0"/>
        <w:spacing w:after="0"/>
        <w:ind w:firstLine="708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C1BC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C1B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C1BC5">
        <w:rPr>
          <w:rFonts w:ascii="Consolas" w:hAnsi="Consolas" w:cs="Consolas"/>
          <w:color w:val="2B91AF"/>
          <w:sz w:val="19"/>
          <w:szCs w:val="19"/>
          <w:lang w:val="en-US"/>
        </w:rPr>
        <w:t>IdTable</w:t>
      </w:r>
      <w:proofErr w:type="spellEnd"/>
      <w:r w:rsidR="002C1BC5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2C1BC5" w:rsidRPr="002C1BC5">
        <w:rPr>
          <w:rFonts w:ascii="Consolas" w:hAnsi="Consolas" w:cs="Consolas"/>
          <w:color w:val="2B91AF"/>
          <w:sz w:val="19"/>
          <w:szCs w:val="19"/>
        </w:rPr>
        <w:t>{</w:t>
      </w:r>
      <w:r w:rsidRPr="002C1BC5">
        <w:rPr>
          <w:rFonts w:ascii="Consolas" w:hAnsi="Consolas" w:cs="Consolas"/>
          <w:color w:val="000000"/>
          <w:sz w:val="19"/>
          <w:szCs w:val="19"/>
        </w:rPr>
        <w:tab/>
      </w:r>
      <w:r w:rsidRPr="002C1BC5">
        <w:rPr>
          <w:rFonts w:ascii="Consolas" w:hAnsi="Consolas" w:cs="Consolas"/>
          <w:color w:val="000000"/>
          <w:sz w:val="19"/>
          <w:szCs w:val="19"/>
        </w:rPr>
        <w:tab/>
      </w:r>
      <w:r w:rsidRPr="002C1BC5">
        <w:rPr>
          <w:rFonts w:ascii="Consolas" w:hAnsi="Consolas" w:cs="Consolas"/>
          <w:color w:val="000000"/>
          <w:sz w:val="19"/>
          <w:szCs w:val="19"/>
        </w:rPr>
        <w:tab/>
      </w:r>
      <w:r w:rsidRPr="002C1BC5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экземпляр</w:t>
      </w:r>
      <w:r w:rsidRPr="002C1BC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2C1BC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идентификаторов</w:t>
      </w:r>
    </w:p>
    <w:p w:rsidR="00620A7B" w:rsidRPr="001C1634" w:rsidRDefault="002C1BC5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C1634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 w:rsidR="00620A7B" w:rsidRPr="002C1B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620A7B" w:rsidRPr="001C16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20A7B" w:rsidRPr="002C1BC5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="00620A7B" w:rsidRPr="001C1634">
        <w:rPr>
          <w:rFonts w:ascii="Consolas" w:hAnsi="Consolas" w:cs="Consolas"/>
          <w:color w:val="000000"/>
          <w:sz w:val="19"/>
          <w:szCs w:val="19"/>
        </w:rPr>
        <w:t>;</w:t>
      </w:r>
      <w:r w:rsidR="00620A7B" w:rsidRPr="001C1634">
        <w:rPr>
          <w:rFonts w:ascii="Consolas" w:hAnsi="Consolas" w:cs="Consolas"/>
          <w:color w:val="000000"/>
          <w:sz w:val="19"/>
          <w:szCs w:val="19"/>
        </w:rPr>
        <w:tab/>
      </w:r>
      <w:r w:rsidR="00620A7B" w:rsidRPr="001C1634">
        <w:rPr>
          <w:rFonts w:ascii="Consolas" w:hAnsi="Consolas" w:cs="Consolas"/>
          <w:color w:val="000000"/>
          <w:sz w:val="19"/>
          <w:szCs w:val="19"/>
        </w:rPr>
        <w:tab/>
      </w:r>
      <w:r w:rsidR="00620A7B" w:rsidRPr="001C1634">
        <w:rPr>
          <w:rFonts w:ascii="Consolas" w:hAnsi="Consolas" w:cs="Consolas"/>
          <w:color w:val="000000"/>
          <w:sz w:val="19"/>
          <w:szCs w:val="19"/>
        </w:rPr>
        <w:tab/>
      </w:r>
      <w:r w:rsidR="00620A7B" w:rsidRPr="001C1634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620A7B">
        <w:rPr>
          <w:rFonts w:ascii="Consolas" w:hAnsi="Consolas" w:cs="Consolas"/>
          <w:color w:val="008000"/>
          <w:sz w:val="19"/>
          <w:szCs w:val="19"/>
        </w:rPr>
        <w:t>ёмкость</w:t>
      </w:r>
      <w:r w:rsidR="00620A7B" w:rsidRPr="001C163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20A7B">
        <w:rPr>
          <w:rFonts w:ascii="Consolas" w:hAnsi="Consolas" w:cs="Consolas"/>
          <w:color w:val="008000"/>
          <w:sz w:val="19"/>
          <w:szCs w:val="19"/>
        </w:rPr>
        <w:t>таблицы</w:t>
      </w:r>
      <w:r w:rsidR="00620A7B" w:rsidRPr="001C163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20A7B">
        <w:rPr>
          <w:rFonts w:ascii="Consolas" w:hAnsi="Consolas" w:cs="Consolas"/>
          <w:color w:val="008000"/>
          <w:sz w:val="19"/>
          <w:szCs w:val="19"/>
        </w:rPr>
        <w:t>идентификаторов</w:t>
      </w:r>
      <w:r w:rsidR="00620A7B" w:rsidRPr="001C1634">
        <w:rPr>
          <w:rFonts w:ascii="Consolas" w:hAnsi="Consolas" w:cs="Consolas"/>
          <w:color w:val="008000"/>
          <w:sz w:val="19"/>
          <w:szCs w:val="19"/>
        </w:rPr>
        <w:t xml:space="preserve"> &lt; </w:t>
      </w:r>
      <w:r w:rsidR="00620A7B" w:rsidRPr="002C1BC5">
        <w:rPr>
          <w:rFonts w:ascii="Consolas" w:hAnsi="Consolas" w:cs="Consolas"/>
          <w:color w:val="008000"/>
          <w:sz w:val="19"/>
          <w:szCs w:val="19"/>
          <w:lang w:val="en-US"/>
        </w:rPr>
        <w:t>TI</w:t>
      </w:r>
      <w:r w:rsidR="00620A7B" w:rsidRPr="001C1634">
        <w:rPr>
          <w:rFonts w:ascii="Consolas" w:hAnsi="Consolas" w:cs="Consolas"/>
          <w:color w:val="008000"/>
          <w:sz w:val="19"/>
          <w:szCs w:val="19"/>
        </w:rPr>
        <w:t>_</w:t>
      </w:r>
      <w:r w:rsidR="00620A7B" w:rsidRPr="002C1BC5">
        <w:rPr>
          <w:rFonts w:ascii="Consolas" w:hAnsi="Consolas" w:cs="Consolas"/>
          <w:color w:val="008000"/>
          <w:sz w:val="19"/>
          <w:szCs w:val="19"/>
          <w:lang w:val="en-US"/>
        </w:rPr>
        <w:t>MAXSIZE</w:t>
      </w:r>
    </w:p>
    <w:p w:rsidR="00620A7B" w:rsidRDefault="002C1BC5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C1634">
        <w:rPr>
          <w:rFonts w:ascii="Consolas" w:hAnsi="Consolas" w:cs="Consolas"/>
          <w:color w:val="000000"/>
          <w:sz w:val="19"/>
          <w:szCs w:val="19"/>
        </w:rPr>
        <w:tab/>
      </w:r>
      <w:r w:rsidRPr="002C1BC5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="00620A7B" w:rsidRPr="002C1B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620A7B" w:rsidRPr="002C1B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20A7B" w:rsidRPr="002C1BC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="00620A7B" w:rsidRPr="002C1BC5">
        <w:rPr>
          <w:rFonts w:ascii="Consolas" w:hAnsi="Consolas" w:cs="Consolas"/>
          <w:color w:val="000000"/>
          <w:sz w:val="19"/>
          <w:szCs w:val="19"/>
        </w:rPr>
        <w:t>;</w:t>
      </w:r>
      <w:r w:rsidR="00620A7B" w:rsidRPr="002C1BC5">
        <w:rPr>
          <w:rFonts w:ascii="Consolas" w:hAnsi="Consolas" w:cs="Consolas"/>
          <w:color w:val="000000"/>
          <w:sz w:val="19"/>
          <w:szCs w:val="19"/>
        </w:rPr>
        <w:tab/>
      </w:r>
      <w:r w:rsidR="00620A7B" w:rsidRPr="002C1BC5">
        <w:rPr>
          <w:rFonts w:ascii="Consolas" w:hAnsi="Consolas" w:cs="Consolas"/>
          <w:color w:val="000000"/>
          <w:sz w:val="19"/>
          <w:szCs w:val="19"/>
        </w:rPr>
        <w:tab/>
      </w:r>
      <w:r w:rsidR="00620A7B" w:rsidRPr="002C1BC5">
        <w:rPr>
          <w:rFonts w:ascii="Consolas" w:hAnsi="Consolas" w:cs="Consolas"/>
          <w:color w:val="000000"/>
          <w:sz w:val="19"/>
          <w:szCs w:val="19"/>
        </w:rPr>
        <w:tab/>
      </w:r>
      <w:r w:rsidR="00620A7B" w:rsidRPr="002C1BC5">
        <w:rPr>
          <w:rFonts w:ascii="Consolas" w:hAnsi="Consolas" w:cs="Consolas"/>
          <w:color w:val="000000"/>
          <w:sz w:val="19"/>
          <w:szCs w:val="19"/>
        </w:rPr>
        <w:tab/>
      </w:r>
      <w:r w:rsidR="00620A7B" w:rsidRPr="002C1BC5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620A7B">
        <w:rPr>
          <w:rFonts w:ascii="Consolas" w:hAnsi="Consolas" w:cs="Consolas"/>
          <w:color w:val="008000"/>
          <w:sz w:val="19"/>
          <w:szCs w:val="19"/>
        </w:rPr>
        <w:t>текущий</w:t>
      </w:r>
      <w:r w:rsidR="00620A7B" w:rsidRPr="002C1BC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20A7B">
        <w:rPr>
          <w:rFonts w:ascii="Consolas" w:hAnsi="Consolas" w:cs="Consolas"/>
          <w:color w:val="008000"/>
          <w:sz w:val="19"/>
          <w:szCs w:val="19"/>
        </w:rPr>
        <w:t>размер</w:t>
      </w:r>
      <w:r w:rsidR="00620A7B" w:rsidRPr="002C1BC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20A7B">
        <w:rPr>
          <w:rFonts w:ascii="Consolas" w:hAnsi="Consolas" w:cs="Consolas"/>
          <w:color w:val="008000"/>
          <w:sz w:val="19"/>
          <w:szCs w:val="19"/>
        </w:rPr>
        <w:t>таблицы</w:t>
      </w:r>
      <w:r w:rsidR="00620A7B" w:rsidRPr="002C1BC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20A7B">
        <w:rPr>
          <w:rFonts w:ascii="Consolas" w:hAnsi="Consolas" w:cs="Consolas"/>
          <w:color w:val="008000"/>
          <w:sz w:val="19"/>
          <w:szCs w:val="19"/>
        </w:rPr>
        <w:t xml:space="preserve">идентификаторов &lt; </w:t>
      </w:r>
      <w:proofErr w:type="spellStart"/>
      <w:r w:rsidR="00620A7B">
        <w:rPr>
          <w:rFonts w:ascii="Consolas" w:hAnsi="Consolas" w:cs="Consolas"/>
          <w:color w:val="008000"/>
          <w:sz w:val="19"/>
          <w:szCs w:val="19"/>
        </w:rPr>
        <w:t>maxsize</w:t>
      </w:r>
      <w:proofErr w:type="spellEnd"/>
    </w:p>
    <w:p w:rsidR="00620A7B" w:rsidRDefault="002C1BC5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 w:rsidR="00620A7B"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  <w:r w:rsidR="00620A7B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="00620A7B"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 w:rsidR="00620A7B">
        <w:rPr>
          <w:rFonts w:ascii="Consolas" w:hAnsi="Consolas" w:cs="Consolas"/>
          <w:color w:val="000000"/>
          <w:sz w:val="19"/>
          <w:szCs w:val="19"/>
        </w:rPr>
        <w:t>;</w:t>
      </w:r>
      <w:r w:rsidR="00620A7B">
        <w:rPr>
          <w:rFonts w:ascii="Consolas" w:hAnsi="Consolas" w:cs="Consolas"/>
          <w:color w:val="000000"/>
          <w:sz w:val="19"/>
          <w:szCs w:val="19"/>
        </w:rPr>
        <w:tab/>
      </w:r>
      <w:r w:rsidR="00620A7B">
        <w:rPr>
          <w:rFonts w:ascii="Consolas" w:hAnsi="Consolas" w:cs="Consolas"/>
          <w:color w:val="000000"/>
          <w:sz w:val="19"/>
          <w:szCs w:val="19"/>
        </w:rPr>
        <w:tab/>
      </w:r>
      <w:r w:rsidRPr="002C1BC5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620A7B">
        <w:rPr>
          <w:rFonts w:ascii="Consolas" w:hAnsi="Consolas" w:cs="Consolas"/>
          <w:color w:val="008000"/>
          <w:sz w:val="19"/>
          <w:szCs w:val="19"/>
        </w:rPr>
        <w:t>// массив строк таблицы идентификаторов</w:t>
      </w:r>
    </w:p>
    <w:p w:rsidR="00620A7B" w:rsidRDefault="00620A7B" w:rsidP="000258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2C1BC5" w:rsidRDefault="002C1BC5" w:rsidP="00025876"/>
    <w:p w:rsidR="002C1BC5" w:rsidRDefault="002C1BC5" w:rsidP="00025876">
      <w:r>
        <w:br w:type="page"/>
      </w:r>
    </w:p>
    <w:p w:rsidR="002C1BC5" w:rsidRPr="001C25B9" w:rsidRDefault="002C1BC5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45" w:name="_Toc59056328"/>
      <w:r w:rsidRPr="001C25B9">
        <w:rPr>
          <w:rFonts w:ascii="Times New Roman" w:hAnsi="Times New Roman" w:cs="Times New Roman"/>
          <w:b/>
          <w:color w:val="auto"/>
          <w:sz w:val="28"/>
        </w:rPr>
        <w:lastRenderedPageBreak/>
        <w:t>3.6 Структура и перечень сообщений лексического анализатора</w:t>
      </w:r>
      <w:bookmarkEnd w:id="45"/>
    </w:p>
    <w:p w:rsidR="002C1BC5" w:rsidRDefault="002C1BC5" w:rsidP="00025876">
      <w:r>
        <w:rPr>
          <w:b/>
        </w:rPr>
        <w:tab/>
      </w:r>
      <w:r>
        <w:t xml:space="preserve">Перечень сообщений лексического анализатора указан в </w:t>
      </w:r>
      <w:hyperlink w:anchor="Классификация_сообщений" w:history="1">
        <w:r w:rsidRPr="00E22681">
          <w:rPr>
            <w:rStyle w:val="a5"/>
            <w:i/>
          </w:rPr>
          <w:t>1.24 Классификация сообщений транслятора</w:t>
        </w:r>
      </w:hyperlink>
      <w:r>
        <w:t>.</w:t>
      </w:r>
    </w:p>
    <w:p w:rsidR="002C1BC5" w:rsidRPr="001C25B9" w:rsidRDefault="002C1BC5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46" w:name="_Toc59056329"/>
      <w:r w:rsidRPr="001C25B9">
        <w:rPr>
          <w:rFonts w:ascii="Times New Roman" w:hAnsi="Times New Roman" w:cs="Times New Roman"/>
          <w:b/>
          <w:color w:val="auto"/>
          <w:sz w:val="28"/>
        </w:rPr>
        <w:t>3.7 Принцип обработки ошибок</w:t>
      </w:r>
      <w:bookmarkEnd w:id="46"/>
    </w:p>
    <w:p w:rsidR="00132E7E" w:rsidRPr="00132E7E" w:rsidRDefault="00132E7E" w:rsidP="00025876">
      <w:pPr>
        <w:ind w:firstLine="708"/>
      </w:pPr>
      <w:r>
        <w:t>Описать действие лексического анализатора при обнаружении ошибки в исходном коде программы. Задать действующий лимит на количество ошибок.</w:t>
      </w:r>
    </w:p>
    <w:p w:rsidR="002C1BC5" w:rsidRPr="00132E7E" w:rsidRDefault="002C1BC5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24"/>
          <w:szCs w:val="24"/>
        </w:rPr>
      </w:pPr>
      <w:r>
        <w:tab/>
      </w:r>
      <w:r w:rsidRPr="00132E7E">
        <w:rPr>
          <w:rFonts w:ascii="Consolas" w:hAnsi="Consolas" w:cs="Consolas"/>
          <w:color w:val="0000FF"/>
          <w:sz w:val="24"/>
          <w:szCs w:val="24"/>
        </w:rPr>
        <w:t>try</w:t>
      </w:r>
    </w:p>
    <w:p w:rsidR="002C1BC5" w:rsidRPr="00132E7E" w:rsidRDefault="002C1BC5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132E7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C1BC5" w:rsidRPr="00132E7E" w:rsidRDefault="002C1BC5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132E7E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132E7E">
        <w:rPr>
          <w:rFonts w:ascii="Consolas" w:hAnsi="Consolas" w:cs="Consolas"/>
          <w:color w:val="0000FF"/>
          <w:sz w:val="24"/>
          <w:szCs w:val="24"/>
        </w:rPr>
        <w:t>if</w:t>
      </w:r>
      <w:r w:rsidRPr="00132E7E">
        <w:rPr>
          <w:rFonts w:ascii="Consolas" w:hAnsi="Consolas" w:cs="Consolas"/>
          <w:color w:val="000000"/>
          <w:sz w:val="24"/>
          <w:szCs w:val="24"/>
        </w:rPr>
        <w:t xml:space="preserve"> (lexStr[0]</w:t>
      </w:r>
      <w:proofErr w:type="gramStart"/>
      <w:r w:rsidRPr="00132E7E"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 w:rsidRPr="00132E7E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132E7E">
        <w:rPr>
          <w:rFonts w:ascii="Consolas" w:hAnsi="Consolas" w:cs="Consolas"/>
          <w:color w:val="A31515"/>
          <w:sz w:val="24"/>
          <w:szCs w:val="24"/>
        </w:rPr>
        <w:t>'\0'</w:t>
      </w:r>
      <w:r w:rsidRPr="00132E7E">
        <w:rPr>
          <w:rFonts w:ascii="Consolas" w:hAnsi="Consolas" w:cs="Consolas"/>
          <w:color w:val="000000"/>
          <w:sz w:val="24"/>
          <w:szCs w:val="24"/>
        </w:rPr>
        <w:t>)</w:t>
      </w:r>
      <w:r w:rsidR="00132E7E" w:rsidRPr="00132E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132E7E" w:rsidRPr="00132E7E">
        <w:rPr>
          <w:rFonts w:ascii="Consolas" w:hAnsi="Consolas" w:cs="Consolas"/>
          <w:color w:val="008000"/>
          <w:sz w:val="24"/>
          <w:szCs w:val="24"/>
        </w:rPr>
        <w:t>// условие при котором сработает ошибка</w:t>
      </w:r>
    </w:p>
    <w:p w:rsidR="002C1BC5" w:rsidRPr="00132E7E" w:rsidRDefault="002C1BC5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32E7E">
        <w:rPr>
          <w:rFonts w:ascii="Consolas" w:hAnsi="Consolas" w:cs="Consolas"/>
          <w:color w:val="000000"/>
          <w:sz w:val="24"/>
          <w:szCs w:val="24"/>
        </w:rPr>
        <w:tab/>
      </w:r>
      <w:r w:rsidRPr="00132E7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32E7E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proofErr w:type="gramEnd"/>
      <w:r w:rsidRPr="00132E7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32E7E">
        <w:rPr>
          <w:rFonts w:ascii="Consolas" w:hAnsi="Consolas" w:cs="Consolas"/>
          <w:color w:val="6F008A"/>
          <w:sz w:val="24"/>
          <w:szCs w:val="24"/>
          <w:lang w:val="en-US"/>
        </w:rPr>
        <w:t>ERROR_THROW_IN</w:t>
      </w:r>
      <w:r w:rsidRPr="00132E7E">
        <w:rPr>
          <w:rFonts w:ascii="Consolas" w:hAnsi="Consolas" w:cs="Consolas"/>
          <w:color w:val="000000"/>
          <w:sz w:val="24"/>
          <w:szCs w:val="24"/>
          <w:lang w:val="en-US"/>
        </w:rPr>
        <w:t>(120, i, j);</w:t>
      </w:r>
      <w:r w:rsidR="00132E7E" w:rsidRPr="00132E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132E7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="00132E7E" w:rsidRPr="00132E7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="00132E7E" w:rsidRPr="00132E7E">
        <w:rPr>
          <w:rFonts w:ascii="Consolas" w:hAnsi="Consolas" w:cs="Consolas"/>
          <w:color w:val="008000"/>
          <w:sz w:val="24"/>
          <w:szCs w:val="24"/>
        </w:rPr>
        <w:t>вызов</w:t>
      </w:r>
      <w:r w:rsidR="00132E7E" w:rsidRPr="00132E7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="00132E7E" w:rsidRPr="00132E7E">
        <w:rPr>
          <w:rFonts w:ascii="Consolas" w:hAnsi="Consolas" w:cs="Consolas"/>
          <w:color w:val="008000"/>
          <w:sz w:val="24"/>
          <w:szCs w:val="24"/>
        </w:rPr>
        <w:t>исключения</w:t>
      </w:r>
    </w:p>
    <w:p w:rsidR="002C1BC5" w:rsidRPr="00132E7E" w:rsidRDefault="002C1BC5" w:rsidP="00025876">
      <w:pPr>
        <w:autoSpaceDE w:val="0"/>
        <w:autoSpaceDN w:val="0"/>
        <w:adjustRightInd w:val="0"/>
        <w:spacing w:after="0"/>
        <w:ind w:firstLine="708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32E7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1BC5" w:rsidRPr="00132E7E" w:rsidRDefault="002C1BC5" w:rsidP="00025876">
      <w:pPr>
        <w:autoSpaceDE w:val="0"/>
        <w:autoSpaceDN w:val="0"/>
        <w:adjustRightInd w:val="0"/>
        <w:spacing w:after="0"/>
        <w:ind w:firstLine="708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132E7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proofErr w:type="gramEnd"/>
      <w:r w:rsidRPr="00132E7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(Error::</w:t>
      </w:r>
      <w:r w:rsidRPr="00132E7E">
        <w:rPr>
          <w:rFonts w:ascii="Consolas" w:hAnsi="Consolas" w:cs="Consolas"/>
          <w:color w:val="2B91AF"/>
          <w:sz w:val="24"/>
          <w:szCs w:val="24"/>
          <w:lang w:val="en-US"/>
        </w:rPr>
        <w:t>ERROR</w:t>
      </w:r>
      <w:r w:rsidRPr="00132E7E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:rsidR="002C1BC5" w:rsidRPr="00132E7E" w:rsidRDefault="002C1BC5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32E7E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2C1BC5" w:rsidRPr="00132E7E" w:rsidRDefault="002C1BC5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32E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Log::</w:t>
      </w:r>
      <w:proofErr w:type="gramStart"/>
      <w:r w:rsidRPr="00132E7E">
        <w:rPr>
          <w:rFonts w:ascii="Consolas" w:hAnsi="Consolas" w:cs="Consolas"/>
          <w:color w:val="000000"/>
          <w:sz w:val="24"/>
          <w:szCs w:val="24"/>
          <w:lang w:val="en-US"/>
        </w:rPr>
        <w:t>WriteError(</w:t>
      </w:r>
      <w:proofErr w:type="gramEnd"/>
      <w:r w:rsidRPr="00132E7E">
        <w:rPr>
          <w:rFonts w:ascii="Consolas" w:hAnsi="Consolas" w:cs="Consolas"/>
          <w:color w:val="000000"/>
          <w:sz w:val="24"/>
          <w:szCs w:val="24"/>
          <w:lang w:val="en-US"/>
        </w:rPr>
        <w:t>log, e);</w:t>
      </w:r>
    </w:p>
    <w:p w:rsidR="002C1BC5" w:rsidRPr="002D052C" w:rsidRDefault="002C1BC5" w:rsidP="00025876">
      <w:pPr>
        <w:autoSpaceDE w:val="0"/>
        <w:autoSpaceDN w:val="0"/>
        <w:adjustRightInd w:val="0"/>
        <w:spacing w:after="0"/>
        <w:ind w:firstLine="708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D052C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132E7E" w:rsidRPr="00132E7E" w:rsidRDefault="00132E7E" w:rsidP="00025876">
      <w:pPr>
        <w:autoSpaceDE w:val="0"/>
        <w:autoSpaceDN w:val="0"/>
        <w:adjustRightInd w:val="0"/>
        <w:spacing w:after="0"/>
        <w:jc w:val="left"/>
      </w:pPr>
      <w:r w:rsidRPr="002D052C">
        <w:rPr>
          <w:lang w:val="en-US"/>
        </w:rPr>
        <w:tab/>
      </w:r>
      <w:r>
        <w:t xml:space="preserve">В блоке </w:t>
      </w:r>
      <w:r w:rsidRPr="00132E7E">
        <w:rPr>
          <w:rFonts w:ascii="Consolas" w:hAnsi="Consolas" w:cs="Consolas"/>
          <w:color w:val="0000FF"/>
          <w:sz w:val="24"/>
          <w:szCs w:val="24"/>
        </w:rPr>
        <w:t>try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32E7E">
        <w:t>выполняется какая-либо инструкция.</w:t>
      </w:r>
    </w:p>
    <w:p w:rsidR="00132E7E" w:rsidRDefault="00132E7E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</w:rPr>
      </w:pPr>
      <w:r>
        <w:tab/>
      </w:r>
      <w:r w:rsidRPr="00132E7E">
        <w:t>Блок</w:t>
      </w:r>
      <w:r w:rsidRPr="00132E7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32E7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32E7E">
        <w:t>срабатывает в случае ошибки.</w:t>
      </w:r>
    </w:p>
    <w:p w:rsidR="00132E7E" w:rsidRDefault="00132E7E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FF"/>
          <w:sz w:val="24"/>
          <w:szCs w:val="24"/>
        </w:rPr>
      </w:pPr>
      <w:r>
        <w:rPr>
          <w:sz w:val="24"/>
          <w:szCs w:val="24"/>
        </w:rPr>
        <w:tab/>
      </w:r>
      <w:r>
        <w:t xml:space="preserve">Для вызова исключения используется ключевое слово </w:t>
      </w:r>
      <w:r w:rsidRPr="00132E7E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>
        <w:rPr>
          <w:rFonts w:ascii="Consolas" w:hAnsi="Consolas" w:cs="Consolas"/>
          <w:color w:val="0000FF"/>
          <w:sz w:val="24"/>
          <w:szCs w:val="24"/>
        </w:rPr>
        <w:t>.</w:t>
      </w:r>
    </w:p>
    <w:p w:rsidR="00132E7E" w:rsidRDefault="00132E7E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ab/>
      </w:r>
      <w:r>
        <w:t xml:space="preserve">В качестве параметров мы передаём </w:t>
      </w:r>
      <w:r>
        <w:rPr>
          <w:lang w:val="en-US"/>
        </w:rPr>
        <w:t>i</w:t>
      </w:r>
      <w:r w:rsidRPr="00132E7E">
        <w:t xml:space="preserve"> – </w:t>
      </w:r>
      <w:r>
        <w:t>номер строки</w:t>
      </w:r>
      <w:r w:rsidRPr="00132E7E">
        <w:t xml:space="preserve">, </w:t>
      </w:r>
      <w:r>
        <w:rPr>
          <w:lang w:val="en-US"/>
        </w:rPr>
        <w:t>j</w:t>
      </w:r>
      <w:r w:rsidRPr="00132E7E">
        <w:t xml:space="preserve"> – </w:t>
      </w:r>
      <w:r>
        <w:t>номер колонки</w:t>
      </w:r>
      <w:r w:rsidRPr="00132E7E">
        <w:t xml:space="preserve">, </w:t>
      </w:r>
      <w:r>
        <w:t>где произошла ошибка.</w:t>
      </w:r>
      <w:r w:rsidRPr="00132E7E">
        <w:t xml:space="preserve"> 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132E7E" w:rsidRPr="001C25B9" w:rsidRDefault="00132E7E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47" w:name="_Toc59056330"/>
      <w:r w:rsidRPr="001C25B9">
        <w:rPr>
          <w:rFonts w:ascii="Times New Roman" w:hAnsi="Times New Roman" w:cs="Times New Roman"/>
          <w:b/>
          <w:color w:val="auto"/>
          <w:sz w:val="28"/>
        </w:rPr>
        <w:t>3.8 Параметры лексического анализатора</w:t>
      </w:r>
      <w:bookmarkEnd w:id="47"/>
    </w:p>
    <w:p w:rsidR="00132E7E" w:rsidRDefault="00132E7E" w:rsidP="00025876">
      <w:pPr>
        <w:autoSpaceDE w:val="0"/>
        <w:autoSpaceDN w:val="0"/>
        <w:adjustRightInd w:val="0"/>
        <w:spacing w:after="0"/>
        <w:jc w:val="left"/>
      </w:pPr>
      <w:r>
        <w:tab/>
        <w:t xml:space="preserve">В качестве фактического параметра в лексический анализатор мы передаём структуру данных в которой хранится обработанный исходный код (без </w:t>
      </w:r>
      <w:r w:rsidR="0060404D">
        <w:t>избыточных символов</w:t>
      </w:r>
      <w:r>
        <w:t>)</w:t>
      </w:r>
      <w:r w:rsidR="0060404D">
        <w:t>.</w:t>
      </w:r>
    </w:p>
    <w:p w:rsidR="0060404D" w:rsidRDefault="0060404D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48" w:name="_Toc59056331"/>
      <w:r w:rsidRPr="001C25B9">
        <w:rPr>
          <w:rFonts w:ascii="Times New Roman" w:hAnsi="Times New Roman" w:cs="Times New Roman"/>
          <w:b/>
          <w:color w:val="auto"/>
          <w:sz w:val="28"/>
        </w:rPr>
        <w:t>3.9 Алгоритм лексического анализа</w:t>
      </w:r>
      <w:bookmarkEnd w:id="48"/>
    </w:p>
    <w:p w:rsidR="0071640F" w:rsidRPr="0071640F" w:rsidRDefault="0071640F" w:rsidP="00025876">
      <w:pPr>
        <w:pStyle w:val="aa"/>
        <w:numPr>
          <w:ilvl w:val="0"/>
          <w:numId w:val="34"/>
        </w:numPr>
      </w:pPr>
      <w:r>
        <w:t>Проверяет входной поток символов программы на исходном языке на допустимость</w:t>
      </w:r>
      <w:r w:rsidRPr="0071640F">
        <w:t xml:space="preserve">, </w:t>
      </w:r>
      <w:r>
        <w:t>удаляет лишние пробелы и добавляет сепаратор для вычисления номера строки для каждой лексемы</w:t>
      </w:r>
      <w:r w:rsidRPr="0071640F">
        <w:t>;</w:t>
      </w:r>
    </w:p>
    <w:p w:rsidR="0071640F" w:rsidRPr="0071640F" w:rsidRDefault="0071640F" w:rsidP="00025876">
      <w:pPr>
        <w:pStyle w:val="aa"/>
        <w:numPr>
          <w:ilvl w:val="0"/>
          <w:numId w:val="34"/>
        </w:numPr>
      </w:pPr>
      <w:r>
        <w:t>Для вычисленной части входного потока выполняется функция распознавания лексемы</w:t>
      </w:r>
      <w:r w:rsidRPr="0071640F">
        <w:t>;</w:t>
      </w:r>
    </w:p>
    <w:p w:rsidR="0071640F" w:rsidRPr="0071640F" w:rsidRDefault="0071640F" w:rsidP="00025876">
      <w:pPr>
        <w:pStyle w:val="aa"/>
        <w:numPr>
          <w:ilvl w:val="0"/>
          <w:numId w:val="34"/>
        </w:numPr>
      </w:pPr>
      <w:r>
        <w:t>При успешном распознавании информации о выделенной лексеме заносится в таблицу лексем и таблицу идентификаторов</w:t>
      </w:r>
      <w:r w:rsidRPr="0071640F">
        <w:t xml:space="preserve">, </w:t>
      </w:r>
      <w:r>
        <w:t>и алгоритм возвращается к первому этапу</w:t>
      </w:r>
      <w:r w:rsidRPr="0071640F">
        <w:t>;</w:t>
      </w:r>
    </w:p>
    <w:p w:rsidR="0071640F" w:rsidRPr="0071640F" w:rsidRDefault="0071640F" w:rsidP="00025876">
      <w:pPr>
        <w:pStyle w:val="aa"/>
        <w:numPr>
          <w:ilvl w:val="0"/>
          <w:numId w:val="34"/>
        </w:numPr>
      </w:pPr>
      <w:r>
        <w:t>Формирует протокол работы</w:t>
      </w:r>
      <w:r>
        <w:rPr>
          <w:lang w:val="en-US"/>
        </w:rPr>
        <w:t>;</w:t>
      </w:r>
    </w:p>
    <w:p w:rsidR="0071640F" w:rsidRPr="0071640F" w:rsidRDefault="0071640F" w:rsidP="00025876">
      <w:pPr>
        <w:pStyle w:val="aa"/>
        <w:numPr>
          <w:ilvl w:val="0"/>
          <w:numId w:val="34"/>
        </w:numPr>
      </w:pPr>
      <w:r>
        <w:t>При неуспешном распознавании выдаётся сообщение об ошибки</w:t>
      </w:r>
      <w:r w:rsidRPr="0071640F">
        <w:t xml:space="preserve">, </w:t>
      </w:r>
      <w:r>
        <w:t>а дальнейшие действия зависят от реализации сканера – либо его выполнение прекращается</w:t>
      </w:r>
      <w:r w:rsidRPr="0071640F">
        <w:t xml:space="preserve">, </w:t>
      </w:r>
      <w:r>
        <w:t xml:space="preserve">либо делается попытка распознать следующую лексему. </w:t>
      </w:r>
    </w:p>
    <w:p w:rsidR="00C25216" w:rsidRDefault="00C25216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49" w:name="_Toc59056332"/>
    </w:p>
    <w:p w:rsidR="00C25216" w:rsidRDefault="00C25216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</w:p>
    <w:p w:rsidR="00C25216" w:rsidRDefault="00C25216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</w:p>
    <w:p w:rsidR="0060404D" w:rsidRPr="001C25B9" w:rsidRDefault="0060404D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r w:rsidRPr="001C25B9">
        <w:rPr>
          <w:rFonts w:ascii="Times New Roman" w:hAnsi="Times New Roman" w:cs="Times New Roman"/>
          <w:b/>
          <w:color w:val="auto"/>
          <w:sz w:val="28"/>
        </w:rPr>
        <w:t>3.10 Контрольный пример</w:t>
      </w:r>
      <w:bookmarkEnd w:id="49"/>
    </w:p>
    <w:p w:rsidR="0060404D" w:rsidRPr="001C1634" w:rsidRDefault="0060404D" w:rsidP="00025876">
      <w:pPr>
        <w:autoSpaceDE w:val="0"/>
        <w:autoSpaceDN w:val="0"/>
        <w:adjustRightInd w:val="0"/>
        <w:spacing w:after="240"/>
        <w:jc w:val="left"/>
      </w:pPr>
      <w:r>
        <w:tab/>
        <w:t>Таблица лексем</w:t>
      </w:r>
      <w:r w:rsidRPr="001C1634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404D" w:rsidTr="0060404D">
        <w:tc>
          <w:tcPr>
            <w:tcW w:w="4814" w:type="dxa"/>
          </w:tcPr>
          <w:p w:rsidR="0060404D" w:rsidRPr="0060404D" w:rsidRDefault="0060404D" w:rsidP="00025876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0404D">
              <w:rPr>
                <w:b/>
              </w:rPr>
              <w:t>Номер строки</w:t>
            </w:r>
          </w:p>
        </w:tc>
        <w:tc>
          <w:tcPr>
            <w:tcW w:w="4814" w:type="dxa"/>
          </w:tcPr>
          <w:p w:rsidR="0060404D" w:rsidRPr="0060404D" w:rsidRDefault="0060404D" w:rsidP="00025876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0404D">
              <w:rPr>
                <w:b/>
              </w:rPr>
              <w:t>Строка</w:t>
            </w:r>
          </w:p>
        </w:tc>
      </w:tr>
      <w:tr w:rsidR="0060404D" w:rsidTr="0060404D">
        <w:tc>
          <w:tcPr>
            <w:tcW w:w="4814" w:type="dxa"/>
          </w:tcPr>
          <w:p w:rsidR="0060404D" w:rsidRPr="0060404D" w:rsidRDefault="0060404D" w:rsidP="00025876">
            <w:pPr>
              <w:autoSpaceDE w:val="0"/>
              <w:autoSpaceDN w:val="0"/>
              <w:adjustRightInd w:val="0"/>
              <w:jc w:val="left"/>
            </w:pPr>
            <w:r>
              <w:t>01</w:t>
            </w:r>
          </w:p>
        </w:tc>
        <w:tc>
          <w:tcPr>
            <w:tcW w:w="4814" w:type="dxa"/>
          </w:tcPr>
          <w:p w:rsidR="0060404D" w:rsidRPr="0071640F" w:rsidRDefault="0060404D" w:rsidP="00025876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60404D">
              <w:rPr>
                <w:lang w:val="en-US"/>
              </w:rPr>
              <w:t>tfi</w:t>
            </w:r>
            <w:proofErr w:type="spellEnd"/>
            <w:r w:rsidRPr="0071640F">
              <w:t>(</w:t>
            </w:r>
            <w:proofErr w:type="spellStart"/>
            <w:r w:rsidRPr="0060404D">
              <w:rPr>
                <w:lang w:val="en-US"/>
              </w:rPr>
              <w:t>ti</w:t>
            </w:r>
            <w:proofErr w:type="spellEnd"/>
            <w:r w:rsidRPr="0071640F">
              <w:t>,</w:t>
            </w:r>
            <w:proofErr w:type="spellStart"/>
            <w:r w:rsidRPr="0060404D">
              <w:rPr>
                <w:lang w:val="en-US"/>
              </w:rPr>
              <w:t>ti</w:t>
            </w:r>
            <w:proofErr w:type="spellEnd"/>
            <w:r w:rsidRPr="0071640F">
              <w:t>,</w:t>
            </w:r>
            <w:proofErr w:type="spellStart"/>
            <w:r w:rsidRPr="0060404D">
              <w:rPr>
                <w:lang w:val="en-US"/>
              </w:rPr>
              <w:t>ti</w:t>
            </w:r>
            <w:proofErr w:type="spellEnd"/>
            <w:r w:rsidRPr="0071640F">
              <w:t>)</w:t>
            </w:r>
          </w:p>
        </w:tc>
      </w:tr>
      <w:tr w:rsidR="0060404D" w:rsidTr="0060404D">
        <w:tc>
          <w:tcPr>
            <w:tcW w:w="4814" w:type="dxa"/>
          </w:tcPr>
          <w:p w:rsidR="0060404D" w:rsidRPr="0060404D" w:rsidRDefault="0060404D" w:rsidP="00025876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>02</w:t>
            </w:r>
          </w:p>
        </w:tc>
        <w:tc>
          <w:tcPr>
            <w:tcW w:w="4814" w:type="dxa"/>
          </w:tcPr>
          <w:p w:rsidR="0060404D" w:rsidRPr="0071640F" w:rsidRDefault="0060404D" w:rsidP="00025876">
            <w:pPr>
              <w:autoSpaceDE w:val="0"/>
              <w:autoSpaceDN w:val="0"/>
              <w:adjustRightInd w:val="0"/>
              <w:jc w:val="left"/>
            </w:pPr>
            <w:r w:rsidRPr="0071640F">
              <w:t>{</w:t>
            </w:r>
          </w:p>
        </w:tc>
      </w:tr>
      <w:tr w:rsidR="0060404D" w:rsidTr="0060404D">
        <w:tc>
          <w:tcPr>
            <w:tcW w:w="4814" w:type="dxa"/>
          </w:tcPr>
          <w:p w:rsidR="0060404D" w:rsidRPr="0060404D" w:rsidRDefault="0060404D" w:rsidP="00025876">
            <w:pPr>
              <w:autoSpaceDE w:val="0"/>
              <w:autoSpaceDN w:val="0"/>
              <w:adjustRightInd w:val="0"/>
              <w:jc w:val="left"/>
            </w:pPr>
            <w:r>
              <w:t>03</w:t>
            </w:r>
          </w:p>
        </w:tc>
        <w:tc>
          <w:tcPr>
            <w:tcW w:w="4814" w:type="dxa"/>
          </w:tcPr>
          <w:p w:rsidR="0060404D" w:rsidRPr="0071640F" w:rsidRDefault="0060404D" w:rsidP="00025876">
            <w:pPr>
              <w:autoSpaceDE w:val="0"/>
              <w:autoSpaceDN w:val="0"/>
              <w:adjustRightInd w:val="0"/>
              <w:jc w:val="left"/>
            </w:pPr>
            <w:r w:rsidRPr="0060404D">
              <w:rPr>
                <w:lang w:val="en-US"/>
              </w:rPr>
              <w:t>pi</w:t>
            </w:r>
            <w:r w:rsidRPr="0071640F">
              <w:t>;</w:t>
            </w:r>
          </w:p>
        </w:tc>
      </w:tr>
      <w:tr w:rsidR="0060404D" w:rsidTr="0060404D">
        <w:tc>
          <w:tcPr>
            <w:tcW w:w="4814" w:type="dxa"/>
          </w:tcPr>
          <w:p w:rsidR="0060404D" w:rsidRPr="0060404D" w:rsidRDefault="0060404D" w:rsidP="00025876">
            <w:pPr>
              <w:autoSpaceDE w:val="0"/>
              <w:autoSpaceDN w:val="0"/>
              <w:adjustRightInd w:val="0"/>
              <w:jc w:val="left"/>
            </w:pPr>
            <w:r>
              <w:t>04</w:t>
            </w:r>
          </w:p>
        </w:tc>
        <w:tc>
          <w:tcPr>
            <w:tcW w:w="4814" w:type="dxa"/>
          </w:tcPr>
          <w:p w:rsidR="0060404D" w:rsidRPr="0071640F" w:rsidRDefault="0060404D" w:rsidP="00025876">
            <w:pPr>
              <w:autoSpaceDE w:val="0"/>
              <w:autoSpaceDN w:val="0"/>
              <w:adjustRightInd w:val="0"/>
              <w:jc w:val="left"/>
            </w:pPr>
            <w:r w:rsidRPr="0071640F">
              <w:t>$</w:t>
            </w:r>
            <w:proofErr w:type="spellStart"/>
            <w:r w:rsidRPr="0060404D">
              <w:rPr>
                <w:lang w:val="en-US"/>
              </w:rPr>
              <w:t>ti</w:t>
            </w:r>
            <w:proofErr w:type="spellEnd"/>
            <w:r w:rsidRPr="0071640F">
              <w:t>;</w:t>
            </w:r>
          </w:p>
        </w:tc>
      </w:tr>
      <w:tr w:rsidR="0060404D" w:rsidTr="0060404D">
        <w:tc>
          <w:tcPr>
            <w:tcW w:w="4814" w:type="dxa"/>
          </w:tcPr>
          <w:p w:rsidR="0060404D" w:rsidRPr="0060404D" w:rsidRDefault="0060404D" w:rsidP="00025876">
            <w:pPr>
              <w:autoSpaceDE w:val="0"/>
              <w:autoSpaceDN w:val="0"/>
              <w:adjustRightInd w:val="0"/>
              <w:jc w:val="left"/>
            </w:pPr>
            <w:r>
              <w:t>05</w:t>
            </w:r>
          </w:p>
        </w:tc>
        <w:tc>
          <w:tcPr>
            <w:tcW w:w="4814" w:type="dxa"/>
          </w:tcPr>
          <w:p w:rsidR="0060404D" w:rsidRPr="0071640F" w:rsidRDefault="0060404D" w:rsidP="00025876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60404D">
              <w:rPr>
                <w:lang w:val="en-US"/>
              </w:rPr>
              <w:t>i</w:t>
            </w:r>
            <w:proofErr w:type="spellEnd"/>
            <w:r w:rsidRPr="0071640F">
              <w:t>=</w:t>
            </w:r>
            <w:proofErr w:type="spellStart"/>
            <w:r w:rsidRPr="0060404D">
              <w:rPr>
                <w:lang w:val="en-US"/>
              </w:rPr>
              <w:t>ivi</w:t>
            </w:r>
            <w:proofErr w:type="spellEnd"/>
            <w:r w:rsidRPr="0071640F">
              <w:t>;</w:t>
            </w:r>
          </w:p>
        </w:tc>
      </w:tr>
      <w:tr w:rsidR="0060404D" w:rsidTr="0060404D">
        <w:tc>
          <w:tcPr>
            <w:tcW w:w="4814" w:type="dxa"/>
          </w:tcPr>
          <w:p w:rsidR="0060404D" w:rsidRPr="0060404D" w:rsidRDefault="0060404D" w:rsidP="00025876">
            <w:pPr>
              <w:autoSpaceDE w:val="0"/>
              <w:autoSpaceDN w:val="0"/>
              <w:adjustRightInd w:val="0"/>
              <w:jc w:val="left"/>
            </w:pPr>
            <w:r>
              <w:t>06</w:t>
            </w:r>
          </w:p>
        </w:tc>
        <w:tc>
          <w:tcPr>
            <w:tcW w:w="4814" w:type="dxa"/>
          </w:tcPr>
          <w:p w:rsidR="0060404D" w:rsidRPr="0071640F" w:rsidRDefault="0060404D" w:rsidP="00025876">
            <w:pPr>
              <w:tabs>
                <w:tab w:val="left" w:pos="930"/>
              </w:tabs>
              <w:autoSpaceDE w:val="0"/>
              <w:autoSpaceDN w:val="0"/>
              <w:adjustRightInd w:val="0"/>
              <w:jc w:val="left"/>
            </w:pPr>
            <w:proofErr w:type="spellStart"/>
            <w:r w:rsidRPr="0060404D">
              <w:rPr>
                <w:lang w:val="en-US"/>
              </w:rPr>
              <w:t>ri</w:t>
            </w:r>
            <w:proofErr w:type="spellEnd"/>
            <w:r w:rsidRPr="0071640F">
              <w:t>;</w:t>
            </w:r>
          </w:p>
        </w:tc>
      </w:tr>
      <w:tr w:rsidR="0060404D" w:rsidTr="003E3610">
        <w:tc>
          <w:tcPr>
            <w:tcW w:w="9628" w:type="dxa"/>
            <w:gridSpan w:val="2"/>
          </w:tcPr>
          <w:p w:rsidR="0060404D" w:rsidRPr="0071640F" w:rsidRDefault="0060404D" w:rsidP="00025876">
            <w:pPr>
              <w:autoSpaceDE w:val="0"/>
              <w:autoSpaceDN w:val="0"/>
              <w:adjustRightInd w:val="0"/>
              <w:jc w:val="center"/>
            </w:pPr>
            <w:r>
              <w:t>…</w:t>
            </w:r>
          </w:p>
        </w:tc>
      </w:tr>
      <w:tr w:rsidR="0060404D" w:rsidTr="0060404D">
        <w:tc>
          <w:tcPr>
            <w:tcW w:w="4814" w:type="dxa"/>
          </w:tcPr>
          <w:p w:rsidR="0060404D" w:rsidRPr="0060404D" w:rsidRDefault="0060404D" w:rsidP="00025876">
            <w:pPr>
              <w:autoSpaceDE w:val="0"/>
              <w:autoSpaceDN w:val="0"/>
              <w:adjustRightInd w:val="0"/>
              <w:jc w:val="left"/>
            </w:pPr>
            <w:r>
              <w:t>29</w:t>
            </w:r>
          </w:p>
        </w:tc>
        <w:tc>
          <w:tcPr>
            <w:tcW w:w="4814" w:type="dxa"/>
          </w:tcPr>
          <w:p w:rsidR="0060404D" w:rsidRDefault="0060404D" w:rsidP="00025876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  <w:r w:rsidRPr="0060404D">
              <w:rPr>
                <w:lang w:val="en-US"/>
              </w:rPr>
              <w:t>$</w:t>
            </w:r>
            <w:proofErr w:type="spellStart"/>
            <w:r w:rsidRPr="0060404D">
              <w:rPr>
                <w:lang w:val="en-US"/>
              </w:rPr>
              <w:t>ti</w:t>
            </w:r>
            <w:proofErr w:type="spellEnd"/>
            <w:r w:rsidRPr="0060404D">
              <w:rPr>
                <w:lang w:val="en-US"/>
              </w:rPr>
              <w:t>;</w:t>
            </w:r>
          </w:p>
        </w:tc>
      </w:tr>
      <w:tr w:rsidR="0060404D" w:rsidTr="0060404D">
        <w:tc>
          <w:tcPr>
            <w:tcW w:w="4814" w:type="dxa"/>
          </w:tcPr>
          <w:p w:rsidR="0060404D" w:rsidRPr="0060404D" w:rsidRDefault="0060404D" w:rsidP="00025876">
            <w:pPr>
              <w:autoSpaceDE w:val="0"/>
              <w:autoSpaceDN w:val="0"/>
              <w:adjustRightInd w:val="0"/>
              <w:jc w:val="left"/>
            </w:pPr>
            <w:r>
              <w:t>30</w:t>
            </w:r>
          </w:p>
        </w:tc>
        <w:tc>
          <w:tcPr>
            <w:tcW w:w="4814" w:type="dxa"/>
          </w:tcPr>
          <w:p w:rsidR="0060404D" w:rsidRDefault="0060404D" w:rsidP="00025876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  <w:proofErr w:type="spellStart"/>
            <w:r w:rsidRPr="0060404D">
              <w:rPr>
                <w:lang w:val="en-US"/>
              </w:rPr>
              <w:t>i</w:t>
            </w:r>
            <w:proofErr w:type="spellEnd"/>
            <w:r w:rsidRPr="0060404D">
              <w:rPr>
                <w:lang w:val="en-US"/>
              </w:rPr>
              <w:t>=((</w:t>
            </w:r>
            <w:proofErr w:type="spellStart"/>
            <w:r w:rsidRPr="0060404D">
              <w:rPr>
                <w:lang w:val="en-US"/>
              </w:rPr>
              <w:t>ivi</w:t>
            </w:r>
            <w:proofErr w:type="spellEnd"/>
            <w:r w:rsidRPr="0060404D">
              <w:rPr>
                <w:lang w:val="en-US"/>
              </w:rPr>
              <w:t>)</w:t>
            </w:r>
            <w:proofErr w:type="spellStart"/>
            <w:r w:rsidRPr="0060404D">
              <w:rPr>
                <w:lang w:val="en-US"/>
              </w:rPr>
              <w:t>vivivivi</w:t>
            </w:r>
            <w:proofErr w:type="spellEnd"/>
            <w:r w:rsidRPr="0060404D">
              <w:rPr>
                <w:lang w:val="en-US"/>
              </w:rPr>
              <w:t>)vi;</w:t>
            </w:r>
          </w:p>
        </w:tc>
      </w:tr>
      <w:tr w:rsidR="0060404D" w:rsidTr="0060404D">
        <w:tc>
          <w:tcPr>
            <w:tcW w:w="4814" w:type="dxa"/>
          </w:tcPr>
          <w:p w:rsidR="0060404D" w:rsidRPr="0060404D" w:rsidRDefault="0060404D" w:rsidP="00025876">
            <w:pPr>
              <w:autoSpaceDE w:val="0"/>
              <w:autoSpaceDN w:val="0"/>
              <w:adjustRightInd w:val="0"/>
              <w:jc w:val="left"/>
            </w:pPr>
            <w:r>
              <w:t>31</w:t>
            </w:r>
          </w:p>
        </w:tc>
        <w:tc>
          <w:tcPr>
            <w:tcW w:w="4814" w:type="dxa"/>
          </w:tcPr>
          <w:p w:rsidR="0060404D" w:rsidRDefault="0060404D" w:rsidP="00025876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  <w:r w:rsidRPr="0060404D">
              <w:rPr>
                <w:lang w:val="en-US"/>
              </w:rPr>
              <w:t>pi;</w:t>
            </w:r>
          </w:p>
        </w:tc>
      </w:tr>
      <w:tr w:rsidR="0060404D" w:rsidTr="0060404D">
        <w:tc>
          <w:tcPr>
            <w:tcW w:w="4814" w:type="dxa"/>
          </w:tcPr>
          <w:p w:rsidR="0060404D" w:rsidRPr="0060404D" w:rsidRDefault="0060404D" w:rsidP="00025876">
            <w:pPr>
              <w:autoSpaceDE w:val="0"/>
              <w:autoSpaceDN w:val="0"/>
              <w:adjustRightInd w:val="0"/>
              <w:jc w:val="left"/>
            </w:pPr>
            <w:r>
              <w:t>32</w:t>
            </w:r>
          </w:p>
        </w:tc>
        <w:tc>
          <w:tcPr>
            <w:tcW w:w="4814" w:type="dxa"/>
          </w:tcPr>
          <w:p w:rsidR="0060404D" w:rsidRDefault="0060404D" w:rsidP="00025876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  <w:r w:rsidRPr="0060404D">
              <w:rPr>
                <w:lang w:val="en-US"/>
              </w:rPr>
              <w:t>pi;</w:t>
            </w:r>
          </w:p>
        </w:tc>
      </w:tr>
      <w:tr w:rsidR="0060404D" w:rsidTr="0060404D">
        <w:tc>
          <w:tcPr>
            <w:tcW w:w="4814" w:type="dxa"/>
          </w:tcPr>
          <w:p w:rsidR="0060404D" w:rsidRPr="0060404D" w:rsidRDefault="0060404D" w:rsidP="00025876">
            <w:pPr>
              <w:autoSpaceDE w:val="0"/>
              <w:autoSpaceDN w:val="0"/>
              <w:adjustRightInd w:val="0"/>
              <w:jc w:val="left"/>
            </w:pPr>
            <w:r>
              <w:t>33</w:t>
            </w:r>
          </w:p>
        </w:tc>
        <w:tc>
          <w:tcPr>
            <w:tcW w:w="4814" w:type="dxa"/>
          </w:tcPr>
          <w:p w:rsidR="0060404D" w:rsidRDefault="0060404D" w:rsidP="00025876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  <w:proofErr w:type="spellStart"/>
            <w:r w:rsidRPr="0060404D">
              <w:rPr>
                <w:lang w:val="en-US"/>
              </w:rPr>
              <w:t>rn</w:t>
            </w:r>
            <w:proofErr w:type="spellEnd"/>
            <w:r w:rsidRPr="0060404D">
              <w:rPr>
                <w:lang w:val="en-US"/>
              </w:rPr>
              <w:t>;</w:t>
            </w:r>
          </w:p>
        </w:tc>
      </w:tr>
      <w:tr w:rsidR="0060404D" w:rsidTr="0060404D">
        <w:tc>
          <w:tcPr>
            <w:tcW w:w="4814" w:type="dxa"/>
            <w:tcBorders>
              <w:bottom w:val="single" w:sz="4" w:space="0" w:color="auto"/>
            </w:tcBorders>
          </w:tcPr>
          <w:p w:rsidR="0060404D" w:rsidRPr="0060404D" w:rsidRDefault="0060404D" w:rsidP="00025876">
            <w:pPr>
              <w:autoSpaceDE w:val="0"/>
              <w:autoSpaceDN w:val="0"/>
              <w:adjustRightInd w:val="0"/>
              <w:jc w:val="left"/>
            </w:pPr>
            <w:r>
              <w:t>34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60404D" w:rsidRDefault="0060404D" w:rsidP="00025876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  <w:r w:rsidRPr="0060404D">
              <w:rPr>
                <w:lang w:val="en-US"/>
              </w:rPr>
              <w:t>};</w:t>
            </w:r>
          </w:p>
        </w:tc>
      </w:tr>
      <w:tr w:rsidR="0060404D" w:rsidRPr="0060404D" w:rsidTr="0060404D">
        <w:tc>
          <w:tcPr>
            <w:tcW w:w="96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404D" w:rsidRPr="0060404D" w:rsidRDefault="0060404D" w:rsidP="00025876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Таблица лексем</w:t>
            </w:r>
            <w:r w:rsidRPr="0060404D">
              <w:rPr>
                <w:i/>
              </w:rPr>
              <w:t>.</w:t>
            </w:r>
            <w:r w:rsidRPr="00946161">
              <w:rPr>
                <w:i/>
              </w:rPr>
              <w:t xml:space="preserve"> Таблица №</w:t>
            </w:r>
            <w:r w:rsidR="002C5080">
              <w:rPr>
                <w:i/>
              </w:rPr>
              <w:t>10</w:t>
            </w:r>
          </w:p>
        </w:tc>
      </w:tr>
    </w:tbl>
    <w:p w:rsidR="0060404D" w:rsidRDefault="002D226C" w:rsidP="00025876">
      <w:pPr>
        <w:autoSpaceDE w:val="0"/>
        <w:autoSpaceDN w:val="0"/>
        <w:adjustRightInd w:val="0"/>
        <w:spacing w:after="240"/>
        <w:ind w:firstLine="709"/>
        <w:rPr>
          <w:lang w:val="en-US"/>
        </w:rPr>
      </w:pPr>
      <w:r>
        <w:t>Таблица идентификаторов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5"/>
        <w:gridCol w:w="1789"/>
        <w:gridCol w:w="1815"/>
        <w:gridCol w:w="1829"/>
        <w:gridCol w:w="1860"/>
      </w:tblGrid>
      <w:tr w:rsidR="002D226C" w:rsidRPr="002D226C" w:rsidTr="002D226C">
        <w:tc>
          <w:tcPr>
            <w:tcW w:w="2335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D226C">
              <w:rPr>
                <w:b/>
              </w:rPr>
              <w:t>Имя идентификатора</w:t>
            </w:r>
          </w:p>
        </w:tc>
        <w:tc>
          <w:tcPr>
            <w:tcW w:w="1789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D226C">
              <w:rPr>
                <w:b/>
              </w:rPr>
              <w:t>Тип данных</w:t>
            </w:r>
          </w:p>
        </w:tc>
        <w:tc>
          <w:tcPr>
            <w:tcW w:w="1815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D226C">
              <w:rPr>
                <w:b/>
              </w:rPr>
              <w:t>Тип лексемы</w:t>
            </w:r>
          </w:p>
        </w:tc>
        <w:tc>
          <w:tcPr>
            <w:tcW w:w="1829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D226C">
              <w:rPr>
                <w:b/>
              </w:rPr>
              <w:t>Значение</w:t>
            </w:r>
          </w:p>
        </w:tc>
        <w:tc>
          <w:tcPr>
            <w:tcW w:w="1860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D226C">
              <w:rPr>
                <w:b/>
              </w:rPr>
              <w:t>Ссылка на первое вхождение в таблице лексем</w:t>
            </w:r>
          </w:p>
        </w:tc>
      </w:tr>
      <w:tr w:rsidR="002D226C" w:rsidRPr="002D226C" w:rsidTr="002D226C">
        <w:tc>
          <w:tcPr>
            <w:tcW w:w="2335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</w:t>
            </w:r>
            <w:proofErr w:type="spellEnd"/>
          </w:p>
        </w:tc>
        <w:tc>
          <w:tcPr>
            <w:tcW w:w="1789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posint</w:t>
            </w:r>
          </w:p>
        </w:tc>
        <w:tc>
          <w:tcPr>
            <w:tcW w:w="1815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1829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0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D226C" w:rsidRPr="002D226C" w:rsidTr="002D226C">
        <w:tc>
          <w:tcPr>
            <w:tcW w:w="2335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89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>posint</w:t>
            </w:r>
          </w:p>
        </w:tc>
        <w:tc>
          <w:tcPr>
            <w:tcW w:w="1815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829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0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D226C" w:rsidRPr="002D226C" w:rsidTr="002D226C">
        <w:tc>
          <w:tcPr>
            <w:tcW w:w="2335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789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>posint</w:t>
            </w:r>
          </w:p>
        </w:tc>
        <w:tc>
          <w:tcPr>
            <w:tcW w:w="1815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>parameter</w:t>
            </w:r>
          </w:p>
        </w:tc>
        <w:tc>
          <w:tcPr>
            <w:tcW w:w="1829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0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226C" w:rsidRPr="002D226C" w:rsidTr="002D226C">
        <w:tc>
          <w:tcPr>
            <w:tcW w:w="2335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789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15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>parameter</w:t>
            </w:r>
          </w:p>
        </w:tc>
        <w:tc>
          <w:tcPr>
            <w:tcW w:w="1829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“ ”</w:t>
            </w:r>
          </w:p>
        </w:tc>
        <w:tc>
          <w:tcPr>
            <w:tcW w:w="1860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2D226C" w:rsidRPr="002D226C" w:rsidTr="002D226C">
        <w:tc>
          <w:tcPr>
            <w:tcW w:w="2335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789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>posint</w:t>
            </w:r>
          </w:p>
        </w:tc>
        <w:tc>
          <w:tcPr>
            <w:tcW w:w="1815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1829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0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2D226C" w:rsidRPr="002D226C" w:rsidTr="003E3610">
        <w:tc>
          <w:tcPr>
            <w:tcW w:w="9628" w:type="dxa"/>
            <w:gridSpan w:val="5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jc w:val="center"/>
            </w:pPr>
            <w:r>
              <w:rPr>
                <w:lang w:val="en-US"/>
              </w:rPr>
              <w:t>…</w:t>
            </w:r>
          </w:p>
        </w:tc>
      </w:tr>
      <w:tr w:rsidR="002D226C" w:rsidRPr="002D226C" w:rsidTr="002D226C">
        <w:tc>
          <w:tcPr>
            <w:tcW w:w="2335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789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>posint</w:t>
            </w:r>
          </w:p>
        </w:tc>
        <w:tc>
          <w:tcPr>
            <w:tcW w:w="1815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>variable</w:t>
            </w:r>
          </w:p>
        </w:tc>
        <w:tc>
          <w:tcPr>
            <w:tcW w:w="1829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0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2D226C" w:rsidRPr="002D226C" w:rsidTr="002D226C">
        <w:tc>
          <w:tcPr>
            <w:tcW w:w="2335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89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>posint</w:t>
            </w:r>
          </w:p>
        </w:tc>
        <w:tc>
          <w:tcPr>
            <w:tcW w:w="1815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>variable</w:t>
            </w:r>
          </w:p>
        </w:tc>
        <w:tc>
          <w:tcPr>
            <w:tcW w:w="1829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0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2D226C" w:rsidRPr="002D226C" w:rsidTr="002D226C">
        <w:tc>
          <w:tcPr>
            <w:tcW w:w="2335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789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>posint</w:t>
            </w:r>
          </w:p>
        </w:tc>
        <w:tc>
          <w:tcPr>
            <w:tcW w:w="1815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>variable</w:t>
            </w:r>
          </w:p>
        </w:tc>
        <w:tc>
          <w:tcPr>
            <w:tcW w:w="1829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0" w:type="dxa"/>
          </w:tcPr>
          <w:p w:rsidR="002D226C" w:rsidRPr="002D226C" w:rsidRDefault="002D226C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2D226C" w:rsidRPr="002D226C" w:rsidTr="002D226C">
        <w:tc>
          <w:tcPr>
            <w:tcW w:w="9628" w:type="dxa"/>
            <w:gridSpan w:val="5"/>
            <w:tcBorders>
              <w:bottom w:val="single" w:sz="4" w:space="0" w:color="auto"/>
            </w:tcBorders>
          </w:tcPr>
          <w:p w:rsidR="002D226C" w:rsidRDefault="002D226C" w:rsidP="00025876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2D226C" w:rsidRPr="002D226C" w:rsidTr="002D226C">
        <w:tc>
          <w:tcPr>
            <w:tcW w:w="96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226C" w:rsidRDefault="002D226C" w:rsidP="00025876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lang w:val="en-US"/>
              </w:rPr>
            </w:pPr>
            <w:r>
              <w:rPr>
                <w:i/>
              </w:rPr>
              <w:t>Таблица идентификаторов</w:t>
            </w:r>
            <w:r w:rsidRPr="0060404D">
              <w:rPr>
                <w:i/>
              </w:rPr>
              <w:t>.</w:t>
            </w:r>
            <w:r w:rsidRPr="00946161">
              <w:rPr>
                <w:i/>
              </w:rPr>
              <w:t xml:space="preserve"> Таблица №</w:t>
            </w:r>
            <w:r w:rsidR="002C5080">
              <w:rPr>
                <w:i/>
              </w:rPr>
              <w:t>11</w:t>
            </w:r>
          </w:p>
        </w:tc>
      </w:tr>
    </w:tbl>
    <w:p w:rsidR="002D226C" w:rsidRPr="001C25B9" w:rsidRDefault="002D226C" w:rsidP="00025876">
      <w:pPr>
        <w:pStyle w:val="2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50" w:name="_Toc59056333"/>
      <w:r w:rsidRPr="001C25B9">
        <w:rPr>
          <w:rFonts w:ascii="Times New Roman" w:hAnsi="Times New Roman" w:cs="Times New Roman"/>
          <w:b/>
          <w:color w:val="auto"/>
          <w:sz w:val="28"/>
        </w:rPr>
        <w:t>4. Разработка синтаксического анализатора</w:t>
      </w:r>
      <w:bookmarkEnd w:id="50"/>
    </w:p>
    <w:p w:rsidR="002D226C" w:rsidRDefault="002D226C" w:rsidP="00025876">
      <w:pPr>
        <w:autoSpaceDE w:val="0"/>
        <w:autoSpaceDN w:val="0"/>
        <w:adjustRightInd w:val="0"/>
        <w:spacing w:after="0"/>
        <w:ind w:firstLine="708"/>
      </w:pPr>
      <w:r>
        <w:t>Вторая фаза работы компилятора называется синтаксическим анализом, назначением которой является распознавание синтаксических конструкций языка и формирование промежуточного кода. Правила языка программирования описываются с помощью контекстно-свободных грамматик (тип 2 иерархии Хомского). Программа, выполняющая синтаксический анализ, называется синтаксическим анализатором. Исходными данными синтаксического анализатора являются таблицы лексем и идентификаторов. Лексемы являются для синтаксического анализатора терминальными символами контекстно-свободной грамматики. Результат работы синтаксического анализатора – дерево разбора (промежуточное представление кода). Распознавателями для контекстно-</w:t>
      </w:r>
      <w:r>
        <w:lastRenderedPageBreak/>
        <w:t>свободных языков являются односторонние недетерминированные распознаватели с ограниченной магазинной памятью (МП-автоматы).</w:t>
      </w:r>
    </w:p>
    <w:p w:rsidR="002D226C" w:rsidRPr="001C25B9" w:rsidRDefault="002D226C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51" w:name="_Toc59056334"/>
      <w:r w:rsidRPr="001C25B9">
        <w:rPr>
          <w:rFonts w:ascii="Times New Roman" w:hAnsi="Times New Roman" w:cs="Times New Roman"/>
          <w:b/>
          <w:color w:val="auto"/>
          <w:sz w:val="28"/>
        </w:rPr>
        <w:t>4.1 Структура синтаксического анализатора</w:t>
      </w:r>
      <w:bookmarkEnd w:id="51"/>
    </w:p>
    <w:p w:rsidR="002D226C" w:rsidRDefault="00635457" w:rsidP="00025876">
      <w:pPr>
        <w:autoSpaceDE w:val="0"/>
        <w:autoSpaceDN w:val="0"/>
        <w:adjustRightInd w:val="0"/>
        <w:spacing w:after="0"/>
      </w:pPr>
      <w:r>
        <w:rPr>
          <w:b/>
        </w:rPr>
        <w:tab/>
      </w:r>
      <w:r>
        <w:t>Синтаксический анализатор</w:t>
      </w:r>
      <w:r w:rsidRPr="00635457">
        <w:t xml:space="preserve">: </w:t>
      </w:r>
      <w:r>
        <w:t>часть компилятора</w:t>
      </w:r>
      <w:r w:rsidRPr="00635457">
        <w:t>,</w:t>
      </w:r>
      <w:r>
        <w:t xml:space="preserve"> выполняющая синтаксический анализ. Входом для синтаксического анализа является таблица лексем и таблица идентификаторов. Выходом – дерево разбора.</w:t>
      </w:r>
    </w:p>
    <w:p w:rsidR="00635457" w:rsidRPr="001C25B9" w:rsidRDefault="00635457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52" w:name="_Toc59056335"/>
      <w:r w:rsidRPr="001C25B9">
        <w:rPr>
          <w:rFonts w:ascii="Times New Roman" w:hAnsi="Times New Roman" w:cs="Times New Roman"/>
          <w:b/>
          <w:color w:val="auto"/>
          <w:sz w:val="28"/>
        </w:rPr>
        <w:t>4.2 Контекстно-свободная грамматика, описывающая синтаксис языка</w:t>
      </w:r>
      <w:bookmarkEnd w:id="52"/>
    </w:p>
    <w:p w:rsidR="00635457" w:rsidRPr="001C1634" w:rsidRDefault="007442C3" w:rsidP="00025876">
      <w:pPr>
        <w:autoSpaceDE w:val="0"/>
        <w:autoSpaceDN w:val="0"/>
        <w:adjustRightInd w:val="0"/>
        <w:spacing w:after="0"/>
        <w:ind w:firstLine="708"/>
      </w:pPr>
      <w:r>
        <w:t>Грамматики типа иерархии Хомского</w:t>
      </w:r>
      <w:r w:rsidRPr="001C1634">
        <w:t>:</w:t>
      </w:r>
    </w:p>
    <w:p w:rsidR="007442C3" w:rsidRDefault="00030DC2" w:rsidP="00025876">
      <w:pPr>
        <w:autoSpaceDE w:val="0"/>
        <w:autoSpaceDN w:val="0"/>
        <w:adjustRightInd w:val="0"/>
        <w:spacing w:after="0"/>
        <w:ind w:firstLine="708"/>
        <w:rPr>
          <w:rFonts w:eastAsiaTheme="minorEastAsia"/>
          <w:sz w:val="40"/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i/>
                <w:sz w:val="40"/>
                <w:szCs w:val="40"/>
                <w:lang w:val="en-US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 xml:space="preserve"> =2\*</m:t>
            </m:r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Roman</m:t>
            </m:r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  <m:r>
              <w:rPr>
                <w:rFonts w:ascii="Cambria Math" w:hAnsi="Cambria Math"/>
                <w:i/>
                <w:sz w:val="40"/>
                <w:szCs w:val="40"/>
                <w:lang w:val="en-US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noProof/>
                <w:sz w:val="40"/>
                <w:szCs w:val="40"/>
                <w:lang w:val="en-US"/>
              </w:rPr>
              <m:t>II</m:t>
            </m:r>
            <m:r>
              <w:rPr>
                <w:rFonts w:ascii="Cambria Math" w:hAnsi="Cambria Math"/>
                <w:i/>
                <w:sz w:val="40"/>
                <w:szCs w:val="40"/>
                <w:lang w:val="en-US"/>
              </w:rPr>
              <w:fldChar w:fldCharType="end"/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  <m:d>
          <m:dPr>
            <m:begChr m:val="⟨"/>
            <m:endChr m:val=""/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T</m:t>
            </m:r>
            <m:r>
              <w:rPr>
                <w:rFonts w:ascii="Cambria Math" w:hAnsi="Cambria Math"/>
                <w:sz w:val="40"/>
                <w:szCs w:val="40"/>
              </w:rPr>
              <m:t>,</m:t>
            </m:r>
            <m:r>
              <w:rPr>
                <w:rFonts w:ascii="Cambria Math" w:hAnsi="Cambria Math"/>
                <w:sz w:val="40"/>
                <w:szCs w:val="40"/>
                <w:lang w:val="en-US"/>
              </w:rPr>
              <m:t>N</m:t>
            </m:r>
            <m:r>
              <w:rPr>
                <w:rFonts w:ascii="Cambria Math" w:hAnsi="Cambria Math"/>
                <w:sz w:val="40"/>
                <w:szCs w:val="40"/>
              </w:rPr>
              <m:t>,</m:t>
            </m:r>
            <m:r>
              <w:rPr>
                <w:rFonts w:ascii="Cambria Math" w:hAnsi="Cambria Math"/>
                <w:sz w:val="40"/>
                <w:szCs w:val="40"/>
                <w:lang w:val="en-US"/>
              </w:rPr>
              <m:t>P</m:t>
            </m:r>
            <m:r>
              <w:rPr>
                <w:rFonts w:ascii="Cambria Math" w:hAnsi="Cambria Math"/>
                <w:sz w:val="40"/>
                <w:szCs w:val="4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S</m:t>
                </m:r>
              </m:e>
            </m:d>
          </m:e>
        </m:d>
      </m:oMath>
      <w:r w:rsidR="00C34E85">
        <w:rPr>
          <w:rFonts w:eastAsiaTheme="minorEastAsia"/>
          <w:sz w:val="40"/>
          <w:szCs w:val="40"/>
        </w:rPr>
        <w:t xml:space="preserve"> – </w:t>
      </w:r>
      <w:r w:rsidR="00C34E85" w:rsidRPr="00C34E85">
        <w:rPr>
          <w:rFonts w:eastAsiaTheme="minorEastAsia"/>
        </w:rPr>
        <w:t>контекстно-свободные грамматики.</w:t>
      </w:r>
    </w:p>
    <w:p w:rsidR="00506D46" w:rsidRPr="00C25216" w:rsidRDefault="00C34E85" w:rsidP="00025876">
      <w:pPr>
        <w:autoSpaceDE w:val="0"/>
        <w:autoSpaceDN w:val="0"/>
        <w:adjustRightInd w:val="0"/>
        <w:spacing w:after="0"/>
        <w:ind w:firstLine="708"/>
        <w:rPr>
          <w:rFonts w:eastAsiaTheme="minorEastAsia"/>
          <w:sz w:val="40"/>
          <w:szCs w:val="40"/>
        </w:rPr>
      </w:pPr>
      <w:r w:rsidRPr="00C34E85">
        <w:rPr>
          <w:rFonts w:eastAsiaTheme="minorEastAsia"/>
        </w:rPr>
        <w:t xml:space="preserve">Правила имеют вид: </w:t>
      </w:r>
      <m:oMath>
        <m:r>
          <w:rPr>
            <w:rFonts w:ascii="Cambria Math" w:eastAsiaTheme="minorEastAsia" w:hAnsi="Cambria Math"/>
            <w:sz w:val="40"/>
            <w:szCs w:val="40"/>
            <w:lang w:val="en-US"/>
          </w:rPr>
          <m:t>A</m:t>
        </m:r>
        <m:r>
          <w:rPr>
            <w:rFonts w:ascii="Cambria Math" w:eastAsiaTheme="minorEastAsia" w:hAnsi="Cambria Math"/>
            <w:sz w:val="40"/>
            <w:szCs w:val="40"/>
          </w:rPr>
          <m:t>→</m:t>
        </m:r>
        <m:r>
          <w:rPr>
            <w:rFonts w:ascii="Cambria Math" w:eastAsiaTheme="minorEastAsia" w:hAnsi="Cambria Math"/>
            <w:sz w:val="40"/>
            <w:szCs w:val="40"/>
            <w:lang w:val="en-US"/>
          </w:rPr>
          <m:t>α</m:t>
        </m:r>
        <m:r>
          <w:rPr>
            <w:rFonts w:ascii="Cambria Math" w:eastAsiaTheme="minorEastAsia" w:hAnsi="Cambria Math"/>
            <w:sz w:val="40"/>
            <w:szCs w:val="40"/>
          </w:rPr>
          <m:t xml:space="preserve">,где </m:t>
        </m:r>
        <m:r>
          <w:rPr>
            <w:rFonts w:ascii="Cambria Math" w:eastAsiaTheme="minorEastAsia" w:hAnsi="Cambria Math"/>
            <w:sz w:val="40"/>
            <w:szCs w:val="40"/>
            <w:lang w:val="en-US"/>
          </w:rPr>
          <m:t>A</m:t>
        </m:r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r>
          <w:rPr>
            <w:rFonts w:ascii="Cambria Math" w:eastAsiaTheme="minorEastAsia" w:hAnsi="Cambria Math"/>
            <w:sz w:val="40"/>
            <w:szCs w:val="40"/>
            <w:lang w:val="en-US"/>
          </w:rPr>
          <m:t>ϵ</m:t>
        </m:r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r>
          <w:rPr>
            <w:rFonts w:ascii="Cambria Math" w:eastAsiaTheme="minorEastAsia" w:hAnsi="Cambria Math"/>
            <w:sz w:val="40"/>
            <w:szCs w:val="40"/>
            <w:lang w:val="en-US"/>
          </w:rPr>
          <m:t>N</m:t>
        </m:r>
        <m:r>
          <w:rPr>
            <w:rFonts w:ascii="Cambria Math" w:eastAsiaTheme="minorEastAsia" w:hAnsi="Cambria Math"/>
            <w:sz w:val="40"/>
            <w:szCs w:val="40"/>
          </w:rPr>
          <m:t xml:space="preserve">, </m:t>
        </m:r>
        <m:r>
          <w:rPr>
            <w:rFonts w:ascii="Cambria Math" w:eastAsiaTheme="minorEastAsia" w:hAnsi="Cambria Math"/>
            <w:sz w:val="40"/>
            <w:szCs w:val="40"/>
            <w:lang w:val="en-US"/>
          </w:rPr>
          <m:t>α</m:t>
        </m:r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r>
          <w:rPr>
            <w:rFonts w:ascii="Cambria Math" w:eastAsiaTheme="minorEastAsia" w:hAnsi="Cambria Math"/>
            <w:sz w:val="40"/>
            <w:szCs w:val="40"/>
            <w:lang w:val="en-US"/>
          </w:rPr>
          <m:t>ϵ</m:t>
        </m:r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*</m:t>
            </m:r>
          </m:sup>
        </m:sSup>
      </m:oMath>
    </w:p>
    <w:p w:rsidR="00506D46" w:rsidRDefault="00506D46" w:rsidP="00025876">
      <w:pPr>
        <w:autoSpaceDE w:val="0"/>
        <w:autoSpaceDN w:val="0"/>
        <w:adjustRightInd w:val="0"/>
        <w:spacing w:after="240"/>
        <w:ind w:firstLine="709"/>
        <w:rPr>
          <w:rFonts w:eastAsiaTheme="minorEastAsia"/>
          <w:lang w:val="en-US"/>
        </w:rPr>
      </w:pPr>
      <w:r>
        <w:rPr>
          <w:rFonts w:eastAsiaTheme="minorEastAsia"/>
        </w:rPr>
        <w:t>Грамматика</w:t>
      </w:r>
      <w:r>
        <w:rPr>
          <w:rFonts w:eastAsiaTheme="minorEastAsia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06D46" w:rsidTr="00506D46">
        <w:tc>
          <w:tcPr>
            <w:tcW w:w="4814" w:type="dxa"/>
          </w:tcPr>
          <w:p w:rsidR="00506D46" w:rsidRPr="00506D46" w:rsidRDefault="00506D46" w:rsidP="00025876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506D46">
              <w:rPr>
                <w:b/>
              </w:rPr>
              <w:t>Терминалы</w:t>
            </w:r>
          </w:p>
        </w:tc>
        <w:tc>
          <w:tcPr>
            <w:tcW w:w="4814" w:type="dxa"/>
          </w:tcPr>
          <w:p w:rsidR="00506D46" w:rsidRPr="00506D46" w:rsidRDefault="00506D46" w:rsidP="00025876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506D46">
              <w:rPr>
                <w:b/>
              </w:rPr>
              <w:t>Назначение</w:t>
            </w:r>
          </w:p>
        </w:tc>
      </w:tr>
      <w:tr w:rsidR="00506D46" w:rsidTr="00506D46">
        <w:tc>
          <w:tcPr>
            <w:tcW w:w="4814" w:type="dxa"/>
          </w:tcPr>
          <w:p w:rsidR="00506D46" w:rsidRPr="00506D46" w:rsidRDefault="00506D46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814" w:type="dxa"/>
          </w:tcPr>
          <w:p w:rsidR="00506D46" w:rsidRPr="00506D46" w:rsidRDefault="00506D46" w:rsidP="00025876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 xml:space="preserve">go – </w:t>
            </w:r>
            <w:r>
              <w:t>точка входа</w:t>
            </w:r>
          </w:p>
        </w:tc>
      </w:tr>
      <w:tr w:rsidR="00506D46" w:rsidTr="00506D46">
        <w:tc>
          <w:tcPr>
            <w:tcW w:w="4814" w:type="dxa"/>
          </w:tcPr>
          <w:p w:rsidR="00506D46" w:rsidRDefault="00506D46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4" w:type="dxa"/>
          </w:tcPr>
          <w:p w:rsidR="00506D46" w:rsidRPr="00506D46" w:rsidRDefault="00506D46" w:rsidP="00025876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>func</w:t>
            </w:r>
            <w:r>
              <w:t xml:space="preserve"> - функция</w:t>
            </w:r>
          </w:p>
        </w:tc>
      </w:tr>
      <w:tr w:rsidR="00506D46" w:rsidTr="00506D46">
        <w:tc>
          <w:tcPr>
            <w:tcW w:w="4814" w:type="dxa"/>
          </w:tcPr>
          <w:p w:rsidR="00506D46" w:rsidRDefault="00506D46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814" w:type="dxa"/>
          </w:tcPr>
          <w:p w:rsidR="00506D46" w:rsidRPr="00506D46" w:rsidRDefault="00506D46" w:rsidP="00025876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 xml:space="preserve">ret – </w:t>
            </w:r>
            <w:r>
              <w:t>возврат</w:t>
            </w:r>
            <w:r>
              <w:rPr>
                <w:lang w:val="en-US"/>
              </w:rPr>
              <w:t xml:space="preserve"> </w:t>
            </w:r>
            <w:r>
              <w:t xml:space="preserve"> значения</w:t>
            </w:r>
          </w:p>
        </w:tc>
      </w:tr>
      <w:tr w:rsidR="00506D46" w:rsidTr="00506D46">
        <w:tc>
          <w:tcPr>
            <w:tcW w:w="4814" w:type="dxa"/>
          </w:tcPr>
          <w:p w:rsidR="00506D46" w:rsidRDefault="00506D46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814" w:type="dxa"/>
          </w:tcPr>
          <w:p w:rsidR="00506D46" w:rsidRPr="00506D46" w:rsidRDefault="00506D46" w:rsidP="00025876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 xml:space="preserve">puts – </w:t>
            </w:r>
            <w:r>
              <w:t>оператор вывода</w:t>
            </w:r>
          </w:p>
        </w:tc>
      </w:tr>
      <w:tr w:rsidR="00506D46" w:rsidTr="00506D46">
        <w:tc>
          <w:tcPr>
            <w:tcW w:w="4814" w:type="dxa"/>
          </w:tcPr>
          <w:p w:rsidR="00506D46" w:rsidRDefault="00506D46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814" w:type="dxa"/>
          </w:tcPr>
          <w:p w:rsidR="00506D46" w:rsidRPr="00506D46" w:rsidRDefault="00506D46" w:rsidP="00025876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 xml:space="preserve">if – </w:t>
            </w:r>
            <w:r>
              <w:t>оператор ветвления</w:t>
            </w:r>
          </w:p>
        </w:tc>
      </w:tr>
      <w:tr w:rsidR="00506D46" w:rsidTr="00506D46">
        <w:tc>
          <w:tcPr>
            <w:tcW w:w="4814" w:type="dxa"/>
          </w:tcPr>
          <w:p w:rsidR="00506D46" w:rsidRDefault="00506D46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814" w:type="dxa"/>
          </w:tcPr>
          <w:p w:rsidR="00506D46" w:rsidRPr="00506D46" w:rsidRDefault="00506D46" w:rsidP="00025876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>until</w:t>
            </w:r>
            <w:r>
              <w:t xml:space="preserve"> – оператор цикла</w:t>
            </w:r>
          </w:p>
        </w:tc>
      </w:tr>
      <w:tr w:rsidR="00506D46" w:rsidTr="00506D46">
        <w:tc>
          <w:tcPr>
            <w:tcW w:w="4814" w:type="dxa"/>
          </w:tcPr>
          <w:p w:rsidR="00506D46" w:rsidRDefault="00506D46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4814" w:type="dxa"/>
          </w:tcPr>
          <w:p w:rsidR="00506D46" w:rsidRPr="00506D46" w:rsidRDefault="00506D46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loop – </w:t>
            </w:r>
            <w:r>
              <w:t>конец цикла</w:t>
            </w:r>
            <w:r>
              <w:rPr>
                <w:lang w:val="en-US"/>
              </w:rPr>
              <w:t xml:space="preserve"> </w:t>
            </w:r>
          </w:p>
        </w:tc>
      </w:tr>
      <w:tr w:rsidR="00506D46" w:rsidTr="00506D46">
        <w:tc>
          <w:tcPr>
            <w:tcW w:w="4814" w:type="dxa"/>
          </w:tcPr>
          <w:p w:rsidR="00506D46" w:rsidRDefault="00506D46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814" w:type="dxa"/>
          </w:tcPr>
          <w:p w:rsidR="00506D46" w:rsidRPr="00506D46" w:rsidRDefault="00506D46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506D46" w:rsidTr="00506D46">
        <w:tc>
          <w:tcPr>
            <w:tcW w:w="4814" w:type="dxa"/>
          </w:tcPr>
          <w:p w:rsidR="00506D46" w:rsidRDefault="00506D46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814" w:type="dxa"/>
          </w:tcPr>
          <w:p w:rsidR="00506D46" w:rsidRDefault="00506D46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</w:tr>
      <w:tr w:rsidR="00506D46" w:rsidTr="00506D46">
        <w:tc>
          <w:tcPr>
            <w:tcW w:w="4814" w:type="dxa"/>
          </w:tcPr>
          <w:p w:rsidR="00506D46" w:rsidRDefault="00506D46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814" w:type="dxa"/>
          </w:tcPr>
          <w:p w:rsidR="00506D46" w:rsidRPr="00506D46" w:rsidRDefault="00506D46" w:rsidP="00025876">
            <w:pPr>
              <w:autoSpaceDE w:val="0"/>
              <w:autoSpaceDN w:val="0"/>
              <w:adjustRightInd w:val="0"/>
            </w:pPr>
            <w:r>
              <w:t>тип</w:t>
            </w:r>
          </w:p>
        </w:tc>
      </w:tr>
      <w:tr w:rsidR="00506D46" w:rsidTr="00506D46">
        <w:tc>
          <w:tcPr>
            <w:tcW w:w="4814" w:type="dxa"/>
          </w:tcPr>
          <w:p w:rsidR="00506D46" w:rsidRDefault="00506D46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814" w:type="dxa"/>
          </w:tcPr>
          <w:p w:rsidR="00506D46" w:rsidRPr="00506D46" w:rsidRDefault="00506D46" w:rsidP="00025876">
            <w:pPr>
              <w:autoSpaceDE w:val="0"/>
              <w:autoSpaceDN w:val="0"/>
              <w:adjustRightInd w:val="0"/>
            </w:pPr>
            <w:r>
              <w:t>идентификатор</w:t>
            </w:r>
          </w:p>
        </w:tc>
      </w:tr>
      <w:tr w:rsidR="00506D46" w:rsidTr="00506D46">
        <w:tc>
          <w:tcPr>
            <w:tcW w:w="4814" w:type="dxa"/>
          </w:tcPr>
          <w:p w:rsidR="00506D46" w:rsidRDefault="00506D46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814" w:type="dxa"/>
          </w:tcPr>
          <w:p w:rsidR="00506D46" w:rsidRPr="00506D46" w:rsidRDefault="00506D46" w:rsidP="00025876">
            <w:pPr>
              <w:autoSpaceDE w:val="0"/>
              <w:autoSpaceDN w:val="0"/>
              <w:adjustRightInd w:val="0"/>
            </w:pPr>
            <w:r>
              <w:t>символьный литерал</w:t>
            </w:r>
          </w:p>
        </w:tc>
      </w:tr>
      <w:tr w:rsidR="00506D46" w:rsidTr="00506D46">
        <w:tc>
          <w:tcPr>
            <w:tcW w:w="4814" w:type="dxa"/>
          </w:tcPr>
          <w:p w:rsidR="00506D46" w:rsidRDefault="00506D46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814" w:type="dxa"/>
          </w:tcPr>
          <w:p w:rsidR="00506D46" w:rsidRPr="00506D46" w:rsidRDefault="00506D46" w:rsidP="00025876">
            <w:pPr>
              <w:autoSpaceDE w:val="0"/>
              <w:autoSpaceDN w:val="0"/>
              <w:adjustRightInd w:val="0"/>
            </w:pPr>
            <w:r>
              <w:t>строковый литерал</w:t>
            </w:r>
          </w:p>
        </w:tc>
      </w:tr>
      <w:tr w:rsidR="00506D46" w:rsidTr="00506D46">
        <w:tc>
          <w:tcPr>
            <w:tcW w:w="4814" w:type="dxa"/>
          </w:tcPr>
          <w:p w:rsidR="00506D46" w:rsidRDefault="00506D46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814" w:type="dxa"/>
          </w:tcPr>
          <w:p w:rsidR="00506D46" w:rsidRPr="00506D46" w:rsidRDefault="00506D46" w:rsidP="00025876">
            <w:pPr>
              <w:autoSpaceDE w:val="0"/>
              <w:autoSpaceDN w:val="0"/>
              <w:adjustRightInd w:val="0"/>
            </w:pPr>
            <w:r>
              <w:t xml:space="preserve">беззнаковый целый литерал </w:t>
            </w:r>
          </w:p>
        </w:tc>
      </w:tr>
      <w:tr w:rsidR="00506D46" w:rsidTr="00506D46">
        <w:tc>
          <w:tcPr>
            <w:tcW w:w="4814" w:type="dxa"/>
          </w:tcPr>
          <w:p w:rsidR="00506D46" w:rsidRDefault="00506D46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4814" w:type="dxa"/>
          </w:tcPr>
          <w:p w:rsidR="00506D46" w:rsidRPr="00BE493D" w:rsidRDefault="00BE493D" w:rsidP="00025876">
            <w:pPr>
              <w:autoSpaceDE w:val="0"/>
              <w:autoSpaceDN w:val="0"/>
              <w:adjustRightInd w:val="0"/>
            </w:pPr>
            <w:r>
              <w:t>объявить</w:t>
            </w:r>
          </w:p>
        </w:tc>
      </w:tr>
      <w:tr w:rsidR="00506D46" w:rsidTr="00506D46">
        <w:tc>
          <w:tcPr>
            <w:tcW w:w="4814" w:type="dxa"/>
          </w:tcPr>
          <w:p w:rsidR="00506D46" w:rsidRDefault="00506D46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4814" w:type="dxa"/>
          </w:tcPr>
          <w:p w:rsidR="00506D46" w:rsidRDefault="00BE493D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506D46" w:rsidTr="00506D46">
        <w:tc>
          <w:tcPr>
            <w:tcW w:w="4814" w:type="dxa"/>
          </w:tcPr>
          <w:p w:rsidR="00506D46" w:rsidRDefault="00506D46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4814" w:type="dxa"/>
          </w:tcPr>
          <w:p w:rsidR="00506D46" w:rsidRDefault="00BE493D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</w:tr>
      <w:tr w:rsidR="00506D46" w:rsidTr="00506D46">
        <w:tc>
          <w:tcPr>
            <w:tcW w:w="4814" w:type="dxa"/>
          </w:tcPr>
          <w:p w:rsidR="00506D46" w:rsidRDefault="00506D46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4814" w:type="dxa"/>
          </w:tcPr>
          <w:p w:rsidR="00506D46" w:rsidRDefault="00BE493D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</w:tr>
      <w:tr w:rsidR="00506D46" w:rsidTr="00506D46">
        <w:tc>
          <w:tcPr>
            <w:tcW w:w="4814" w:type="dxa"/>
          </w:tcPr>
          <w:p w:rsidR="00506D46" w:rsidRDefault="00506D46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814" w:type="dxa"/>
          </w:tcPr>
          <w:p w:rsidR="00506D46" w:rsidRDefault="00BE493D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506D46" w:rsidTr="00506D46">
        <w:tc>
          <w:tcPr>
            <w:tcW w:w="4814" w:type="dxa"/>
          </w:tcPr>
          <w:p w:rsidR="00506D46" w:rsidRDefault="00506D46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4814" w:type="dxa"/>
          </w:tcPr>
          <w:p w:rsidR="00506D46" w:rsidRDefault="00BE493D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</w:tr>
      <w:tr w:rsidR="00506D46" w:rsidTr="00506D46">
        <w:tc>
          <w:tcPr>
            <w:tcW w:w="4814" w:type="dxa"/>
          </w:tcPr>
          <w:p w:rsidR="00506D46" w:rsidRDefault="00506D46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4814" w:type="dxa"/>
          </w:tcPr>
          <w:p w:rsidR="00506D46" w:rsidRDefault="00BE493D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506D46" w:rsidTr="00506D46">
        <w:tc>
          <w:tcPr>
            <w:tcW w:w="4814" w:type="dxa"/>
          </w:tcPr>
          <w:p w:rsidR="00506D46" w:rsidRDefault="00506D46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14" w:type="dxa"/>
          </w:tcPr>
          <w:p w:rsidR="00506D46" w:rsidRDefault="00BE493D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BE493D" w:rsidRDefault="00BE493D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BE493D" w:rsidRDefault="00BE493D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  <w:p w:rsidR="00BE493D" w:rsidRDefault="00BE493D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506D46" w:rsidTr="00BE493D">
        <w:tc>
          <w:tcPr>
            <w:tcW w:w="4814" w:type="dxa"/>
            <w:tcBorders>
              <w:bottom w:val="single" w:sz="4" w:space="0" w:color="auto"/>
            </w:tcBorders>
          </w:tcPr>
          <w:p w:rsidR="00506D46" w:rsidRDefault="00506D46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506D46" w:rsidRDefault="00BE493D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==</w:t>
            </w:r>
          </w:p>
          <w:p w:rsidR="00BE493D" w:rsidRDefault="00BE493D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  <w:p w:rsidR="00BE493D" w:rsidRDefault="00BE493D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  <w:p w:rsidR="00BE493D" w:rsidRDefault="00BE493D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  <w:p w:rsidR="00BE493D" w:rsidRDefault="00BE493D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</w:tr>
      <w:tr w:rsidR="00BE493D" w:rsidTr="00BE493D">
        <w:tc>
          <w:tcPr>
            <w:tcW w:w="96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493D" w:rsidRDefault="00BE493D" w:rsidP="00025876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lang w:val="en-US"/>
              </w:rPr>
            </w:pPr>
            <w:r>
              <w:rPr>
                <w:i/>
              </w:rPr>
              <w:lastRenderedPageBreak/>
              <w:t>Таблица терминалов</w:t>
            </w:r>
            <w:r w:rsidRPr="00946161">
              <w:rPr>
                <w:i/>
              </w:rPr>
              <w:t xml:space="preserve"> Таблица №</w:t>
            </w:r>
            <w:r w:rsidR="002C5080">
              <w:rPr>
                <w:i/>
              </w:rPr>
              <w:t>12</w:t>
            </w:r>
          </w:p>
        </w:tc>
      </w:tr>
    </w:tbl>
    <w:p w:rsidR="00BE493D" w:rsidRDefault="00BE493D" w:rsidP="00025876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E493D" w:rsidTr="00BE493D">
        <w:tc>
          <w:tcPr>
            <w:tcW w:w="4814" w:type="dxa"/>
          </w:tcPr>
          <w:p w:rsidR="00BE493D" w:rsidRPr="00BE493D" w:rsidRDefault="00BE493D" w:rsidP="00025876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E493D">
              <w:rPr>
                <w:b/>
              </w:rPr>
              <w:lastRenderedPageBreak/>
              <w:t>Нетерминалы</w:t>
            </w:r>
          </w:p>
        </w:tc>
        <w:tc>
          <w:tcPr>
            <w:tcW w:w="4814" w:type="dxa"/>
          </w:tcPr>
          <w:p w:rsidR="00BE493D" w:rsidRPr="00BE493D" w:rsidRDefault="00BE493D" w:rsidP="00025876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BE493D">
              <w:rPr>
                <w:b/>
              </w:rPr>
              <w:t>Назначение</w:t>
            </w:r>
          </w:p>
        </w:tc>
      </w:tr>
      <w:tr w:rsidR="00BE493D" w:rsidTr="00BE493D">
        <w:tc>
          <w:tcPr>
            <w:tcW w:w="4814" w:type="dxa"/>
          </w:tcPr>
          <w:p w:rsidR="00BE493D" w:rsidRPr="00BE493D" w:rsidRDefault="00BE493D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814" w:type="dxa"/>
          </w:tcPr>
          <w:p w:rsidR="00BE493D" w:rsidRPr="00BE493D" w:rsidRDefault="00BE493D" w:rsidP="00025876">
            <w:pPr>
              <w:autoSpaceDE w:val="0"/>
              <w:autoSpaceDN w:val="0"/>
              <w:adjustRightInd w:val="0"/>
            </w:pPr>
            <w:r>
              <w:t>структура программы</w:t>
            </w:r>
          </w:p>
        </w:tc>
      </w:tr>
      <w:tr w:rsidR="00BE493D" w:rsidTr="00BE493D">
        <w:tc>
          <w:tcPr>
            <w:tcW w:w="4814" w:type="dxa"/>
          </w:tcPr>
          <w:p w:rsidR="00BE493D" w:rsidRDefault="00BE493D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814" w:type="dxa"/>
          </w:tcPr>
          <w:p w:rsidR="00BE493D" w:rsidRPr="00BE493D" w:rsidRDefault="00BE493D" w:rsidP="00025876">
            <w:pPr>
              <w:autoSpaceDE w:val="0"/>
              <w:autoSpaceDN w:val="0"/>
              <w:adjustRightInd w:val="0"/>
            </w:pPr>
            <w:r>
              <w:t>оператор</w:t>
            </w:r>
          </w:p>
        </w:tc>
      </w:tr>
      <w:tr w:rsidR="00BE493D" w:rsidTr="00BE493D">
        <w:tc>
          <w:tcPr>
            <w:tcW w:w="4814" w:type="dxa"/>
          </w:tcPr>
          <w:p w:rsidR="00BE493D" w:rsidRDefault="00BE493D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814" w:type="dxa"/>
          </w:tcPr>
          <w:p w:rsidR="00BE493D" w:rsidRPr="00BE493D" w:rsidRDefault="00BE493D" w:rsidP="00025876">
            <w:pPr>
              <w:autoSpaceDE w:val="0"/>
              <w:autoSpaceDN w:val="0"/>
              <w:adjustRightInd w:val="0"/>
            </w:pPr>
            <w:r>
              <w:t>выражение</w:t>
            </w:r>
          </w:p>
        </w:tc>
      </w:tr>
      <w:tr w:rsidR="00BE493D" w:rsidTr="00BE493D">
        <w:tc>
          <w:tcPr>
            <w:tcW w:w="4814" w:type="dxa"/>
          </w:tcPr>
          <w:p w:rsidR="00BE493D" w:rsidRDefault="00BE493D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814" w:type="dxa"/>
          </w:tcPr>
          <w:p w:rsidR="00BE493D" w:rsidRPr="00BE493D" w:rsidRDefault="00BE493D" w:rsidP="00025876">
            <w:pPr>
              <w:autoSpaceDE w:val="0"/>
              <w:autoSpaceDN w:val="0"/>
              <w:adjustRightInd w:val="0"/>
            </w:pPr>
            <w:r>
              <w:t>вложенный оператор</w:t>
            </w:r>
          </w:p>
        </w:tc>
      </w:tr>
      <w:tr w:rsidR="00BE493D" w:rsidTr="00BE493D">
        <w:tc>
          <w:tcPr>
            <w:tcW w:w="4814" w:type="dxa"/>
          </w:tcPr>
          <w:p w:rsidR="00BE493D" w:rsidRDefault="00BE493D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4" w:type="dxa"/>
          </w:tcPr>
          <w:p w:rsidR="00BE493D" w:rsidRPr="00BE493D" w:rsidRDefault="00BE493D" w:rsidP="00025876">
            <w:pPr>
              <w:autoSpaceDE w:val="0"/>
              <w:autoSpaceDN w:val="0"/>
              <w:adjustRightInd w:val="0"/>
            </w:pPr>
            <w:r>
              <w:t>параметры функции</w:t>
            </w:r>
          </w:p>
        </w:tc>
      </w:tr>
      <w:tr w:rsidR="00BE493D" w:rsidTr="00BE493D">
        <w:tc>
          <w:tcPr>
            <w:tcW w:w="4814" w:type="dxa"/>
          </w:tcPr>
          <w:p w:rsidR="00BE493D" w:rsidRDefault="00BE493D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814" w:type="dxa"/>
          </w:tcPr>
          <w:p w:rsidR="00BE493D" w:rsidRPr="00BE493D" w:rsidRDefault="00BE493D" w:rsidP="00025876">
            <w:pPr>
              <w:autoSpaceDE w:val="0"/>
              <w:autoSpaceDN w:val="0"/>
              <w:adjustRightInd w:val="0"/>
            </w:pPr>
            <w:r>
              <w:t>параметры вызываемой функции</w:t>
            </w:r>
          </w:p>
        </w:tc>
      </w:tr>
      <w:tr w:rsidR="00BE493D" w:rsidRPr="00BE493D" w:rsidTr="00BE493D">
        <w:tc>
          <w:tcPr>
            <w:tcW w:w="4814" w:type="dxa"/>
            <w:tcBorders>
              <w:bottom w:val="single" w:sz="4" w:space="0" w:color="auto"/>
            </w:tcBorders>
          </w:tcPr>
          <w:p w:rsidR="00BE493D" w:rsidRDefault="00BE493D" w:rsidP="00025876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BE493D" w:rsidRPr="00BE493D" w:rsidRDefault="00BE493D" w:rsidP="00025876">
            <w:pPr>
              <w:autoSpaceDE w:val="0"/>
              <w:autoSpaceDN w:val="0"/>
              <w:adjustRightInd w:val="0"/>
            </w:pPr>
            <w:r>
              <w:t>параметры цикла или оператора ветвления</w:t>
            </w:r>
          </w:p>
        </w:tc>
      </w:tr>
      <w:tr w:rsidR="00BE493D" w:rsidRPr="00BE493D" w:rsidTr="00BE493D">
        <w:tc>
          <w:tcPr>
            <w:tcW w:w="96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493D" w:rsidRPr="00BE493D" w:rsidRDefault="00BE493D" w:rsidP="00025876">
            <w:pPr>
              <w:autoSpaceDE w:val="0"/>
              <w:autoSpaceDN w:val="0"/>
              <w:adjustRightInd w:val="0"/>
              <w:spacing w:before="120" w:after="120"/>
              <w:jc w:val="center"/>
            </w:pPr>
            <w:r>
              <w:rPr>
                <w:i/>
              </w:rPr>
              <w:t>Таблица нетерминалов</w:t>
            </w:r>
            <w:r w:rsidRPr="00946161">
              <w:rPr>
                <w:i/>
              </w:rPr>
              <w:t xml:space="preserve"> Таблица №</w:t>
            </w:r>
            <w:r w:rsidR="002C5080">
              <w:rPr>
                <w:i/>
              </w:rPr>
              <w:t>13</w:t>
            </w:r>
          </w:p>
        </w:tc>
      </w:tr>
    </w:tbl>
    <w:p w:rsidR="00506D46" w:rsidRDefault="00BE493D" w:rsidP="00025876">
      <w:pPr>
        <w:autoSpaceDE w:val="0"/>
        <w:autoSpaceDN w:val="0"/>
        <w:adjustRightInd w:val="0"/>
        <w:spacing w:after="0"/>
        <w:rPr>
          <w:lang w:val="en-US"/>
        </w:rPr>
      </w:pPr>
      <w:r>
        <w:t>Правила грамматики</w:t>
      </w:r>
      <w:r>
        <w:rPr>
          <w:lang w:val="en-US"/>
        </w:rPr>
        <w:t>:</w:t>
      </w:r>
    </w:p>
    <w:p w:rsidR="000A3EEC" w:rsidRPr="000A3EEC" w:rsidRDefault="00A41919" w:rsidP="00025876">
      <w:pPr>
        <w:autoSpaceDE w:val="0"/>
        <w:autoSpaceDN w:val="0"/>
        <w:adjustRightInd w:val="0"/>
        <w:spacing w:after="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g{NrE;}; | tfi(F){NrE;};S | g{NrE;};S | tfi(F){NrE;};</m:t>
          </m:r>
        </m:oMath>
      </m:oMathPara>
    </w:p>
    <w:p w:rsidR="00A41919" w:rsidRPr="000A3EEC" w:rsidRDefault="00A41919" w:rsidP="00025876">
      <w:pPr>
        <w:autoSpaceDE w:val="0"/>
        <w:autoSpaceDN w:val="0"/>
        <w:adjustRightInd w:val="0"/>
        <w:spacing w:after="0"/>
        <w:ind w:firstLine="708"/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nsolas"/>
            </w:rPr>
            <m:t>N</m:t>
          </m:r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hAnsi="Cambria Math" w:cs="Consolas"/>
            </w:rPr>
            <m:t>$ti; | rE; | i=E; | $tfi(F); | $ti;N | rE;N | i=E;N |</m:t>
          </m:r>
        </m:oMath>
      </m:oMathPara>
    </w:p>
    <w:p w:rsidR="00A41919" w:rsidRPr="000A3EEC" w:rsidRDefault="00A41919" w:rsidP="00025876">
      <w:pPr>
        <w:autoSpaceDE w:val="0"/>
        <w:autoSpaceDN w:val="0"/>
        <w:adjustRightInd w:val="0"/>
        <w:spacing w:after="0"/>
        <w:ind w:firstLine="708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nsolas"/>
            </w:rPr>
            <m:t>$tfi(F);N | pi; | pn; | ps; | pc; |  pi;N | pn;N | ps;N| pc;N | pi(F); | pi(F);N</m:t>
          </m:r>
        </m:oMath>
      </m:oMathPara>
    </w:p>
    <w:p w:rsidR="00A41919" w:rsidRPr="000A3EEC" w:rsidRDefault="00A41919" w:rsidP="00025876">
      <w:pPr>
        <w:autoSpaceDE w:val="0"/>
        <w:autoSpaceDN w:val="0"/>
        <w:adjustRightInd w:val="0"/>
        <w:spacing w:after="160"/>
        <w:ind w:firstLine="709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onsolas"/>
            </w:rPr>
            <m:t xml:space="preserve"> | u(I)Nl; | u(I)Nl;N | q(I)NeNd; | q(I)NeNd;N | q(I)Nd; | q(I)NeNd;N</m:t>
          </m:r>
        </m:oMath>
      </m:oMathPara>
    </w:p>
    <w:p w:rsidR="00A41919" w:rsidRPr="000A3EEC" w:rsidRDefault="000A3EEC" w:rsidP="00025876">
      <w:pPr>
        <w:autoSpaceDE w:val="0"/>
        <w:autoSpaceDN w:val="0"/>
        <w:adjustRightInd w:val="0"/>
        <w:spacing w:after="160"/>
        <w:ind w:firstLine="709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</m:t>
          </m:r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hAnsi="Cambria Math" w:cs="Consolas"/>
            </w:rPr>
            <m:t>i | c | (E) | i(W) | iM | cM | (E)M | i(W)M | n | s | nM | sM</m:t>
          </m:r>
        </m:oMath>
      </m:oMathPara>
    </w:p>
    <w:p w:rsidR="00A41919" w:rsidRPr="000A3EEC" w:rsidRDefault="000A3EEC" w:rsidP="00025876">
      <w:pPr>
        <w:autoSpaceDE w:val="0"/>
        <w:autoSpaceDN w:val="0"/>
        <w:adjustRightInd w:val="0"/>
        <w:spacing w:after="160"/>
        <w:ind w:firstLine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V</m:t>
          </m:r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hAnsi="Cambria Math" w:cs="Consolas"/>
            </w:rPr>
            <m:t>vE | vEM</m:t>
          </m:r>
        </m:oMath>
      </m:oMathPara>
    </w:p>
    <w:p w:rsidR="000A3EEC" w:rsidRPr="000A3EEC" w:rsidRDefault="000A3EEC" w:rsidP="00025876">
      <w:pPr>
        <w:autoSpaceDE w:val="0"/>
        <w:autoSpaceDN w:val="0"/>
        <w:adjustRightInd w:val="0"/>
        <w:spacing w:after="160"/>
        <w:ind w:firstLine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hAnsi="Cambria Math" w:cs="Consolas"/>
            </w:rPr>
            <m:t>ti | ti,F</m:t>
          </m:r>
        </m:oMath>
      </m:oMathPara>
    </w:p>
    <w:p w:rsidR="000A3EEC" w:rsidRPr="000A3EEC" w:rsidRDefault="000A3EEC" w:rsidP="00025876">
      <w:pPr>
        <w:autoSpaceDE w:val="0"/>
        <w:autoSpaceDN w:val="0"/>
        <w:adjustRightInd w:val="0"/>
        <w:spacing w:after="160"/>
        <w:ind w:firstLine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W</m:t>
          </m:r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hAnsi="Cambria Math" w:cs="Consolas"/>
            </w:rPr>
            <m:t>i | c | i,W | c,W | n | s | n,W | s,W</m:t>
          </m:r>
        </m:oMath>
      </m:oMathPara>
    </w:p>
    <w:p w:rsidR="000A3EEC" w:rsidRPr="000A3EEC" w:rsidRDefault="000A3EEC" w:rsidP="00025876">
      <w:pPr>
        <w:autoSpaceDE w:val="0"/>
        <w:autoSpaceDN w:val="0"/>
        <w:adjustRightInd w:val="0"/>
        <w:spacing w:after="160"/>
        <w:ind w:firstLine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</m:t>
          </m:r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hAnsi="Cambria Math" w:cs="Consolas"/>
            </w:rPr>
            <m:t>iwc | iws | iwn | iwi</m:t>
          </m:r>
        </m:oMath>
      </m:oMathPara>
    </w:p>
    <w:p w:rsidR="000A3EEC" w:rsidRPr="001C25B9" w:rsidRDefault="000A3EEC" w:rsidP="00025876">
      <w:pPr>
        <w:pStyle w:val="3"/>
        <w:spacing w:after="30"/>
        <w:rPr>
          <w:rFonts w:ascii="Times New Roman" w:eastAsiaTheme="minorEastAsia" w:hAnsi="Times New Roman" w:cs="Times New Roman"/>
          <w:b/>
          <w:color w:val="auto"/>
          <w:sz w:val="28"/>
        </w:rPr>
      </w:pPr>
      <w:bookmarkStart w:id="53" w:name="_Toc59056336"/>
      <w:r w:rsidRPr="001C25B9">
        <w:rPr>
          <w:rFonts w:ascii="Times New Roman" w:eastAsiaTheme="minorEastAsia" w:hAnsi="Times New Roman" w:cs="Times New Roman"/>
          <w:b/>
          <w:color w:val="auto"/>
          <w:sz w:val="28"/>
        </w:rPr>
        <w:t>4.3 Построение конечного магазинного автомата</w:t>
      </w:r>
      <w:bookmarkEnd w:id="53"/>
    </w:p>
    <w:p w:rsidR="000A3EEC" w:rsidRDefault="000A3EEC" w:rsidP="00025876">
      <w:pPr>
        <w:autoSpaceDE w:val="0"/>
        <w:autoSpaceDN w:val="0"/>
        <w:adjustRightInd w:val="0"/>
        <w:ind w:firstLine="708"/>
      </w:pPr>
      <w:r>
        <w:rPr>
          <w:rFonts w:eastAsiaTheme="minorEastAsia"/>
        </w:rPr>
        <w:t xml:space="preserve">Формальное </w:t>
      </w:r>
      <w:r>
        <w:t>описание конечного автомата с магазинной памятью, алгоритм работы МП-автомата, схема и последовательность мгновенных состояний МП-автомата, демонстрирующая успешный разбор цепочки языка из контрольного примера.</w:t>
      </w:r>
    </w:p>
    <w:p w:rsidR="000A3EEC" w:rsidRDefault="003E3610" w:rsidP="00025876">
      <w:pPr>
        <w:autoSpaceDE w:val="0"/>
        <w:autoSpaceDN w:val="0"/>
        <w:adjustRightInd w:val="0"/>
        <w:spacing w:after="240"/>
        <w:ind w:firstLine="709"/>
        <w:rPr>
          <w:rFonts w:eastAsiaTheme="minorEastAsia"/>
          <w:lang w:val="en-US"/>
        </w:rPr>
      </w:pPr>
      <w:r>
        <w:rPr>
          <w:rFonts w:eastAsiaTheme="minorEastAsia"/>
        </w:rPr>
        <w:t>Формальное описание МП-автомата</w:t>
      </w:r>
      <w:r>
        <w:rPr>
          <w:rFonts w:eastAsiaTheme="minorEastAsia"/>
          <w:lang w:val="en-US"/>
        </w:rPr>
        <w:t>:</w:t>
      </w:r>
    </w:p>
    <w:tbl>
      <w:tblPr>
        <w:tblStyle w:val="a3"/>
        <w:tblW w:w="9672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672"/>
      </w:tblGrid>
      <w:tr w:rsidR="003E3610" w:rsidTr="00634294">
        <w:trPr>
          <w:trHeight w:val="433"/>
        </w:trPr>
        <w:tc>
          <w:tcPr>
            <w:tcW w:w="9672" w:type="dxa"/>
          </w:tcPr>
          <w:p w:rsidR="003E3610" w:rsidRPr="00202CB9" w:rsidRDefault="003E3610" w:rsidP="00025876">
            <w:pPr>
              <w:autoSpaceDE w:val="0"/>
              <w:autoSpaceDN w:val="0"/>
              <w:adjustRightInd w:val="0"/>
              <w:rPr>
                <w:rFonts w:eastAsiaTheme="minorEastAsia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d>
                  <m:dPr>
                    <m:begChr m:val="⟨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 xml:space="preserve">δ,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,F</m:t>
                        </m:r>
                      </m:e>
                    </m:d>
                  </m:e>
                </m:d>
              </m:oMath>
            </m:oMathPara>
          </w:p>
        </w:tc>
      </w:tr>
      <w:tr w:rsidR="003E3610" w:rsidTr="00634294">
        <w:trPr>
          <w:trHeight w:val="433"/>
        </w:trPr>
        <w:tc>
          <w:tcPr>
            <w:tcW w:w="9672" w:type="dxa"/>
          </w:tcPr>
          <w:p w:rsidR="003E3610" w:rsidRPr="00202CB9" w:rsidRDefault="003E3610" w:rsidP="00025876">
            <w:pPr>
              <w:autoSpaceDE w:val="0"/>
              <w:autoSpaceDN w:val="0"/>
              <w:adjustRightInd w:val="0"/>
              <w:rPr>
                <w:rFonts w:eastAsiaTheme="minorEastAsia"/>
                <w:szCs w:val="28"/>
                <w:lang w:val="en-US"/>
              </w:rPr>
            </w:pPr>
            <w:r w:rsidRPr="00202CB9">
              <w:rPr>
                <w:rFonts w:eastAsiaTheme="minorEastAsia"/>
                <w:szCs w:val="28"/>
                <w:lang w:val="en-US"/>
              </w:rPr>
              <w:t xml:space="preserve">Q – </w:t>
            </w:r>
            <w:r w:rsidRPr="00202CB9">
              <w:rPr>
                <w:rFonts w:eastAsiaTheme="minorEastAsia"/>
                <w:szCs w:val="28"/>
              </w:rPr>
              <w:t>множество состояний</w:t>
            </w:r>
            <w:r w:rsidRPr="00202CB9">
              <w:rPr>
                <w:rFonts w:eastAsiaTheme="minorEastAsia"/>
                <w:szCs w:val="28"/>
                <w:lang w:val="en-US"/>
              </w:rPr>
              <w:t>;</w:t>
            </w:r>
          </w:p>
        </w:tc>
      </w:tr>
      <w:tr w:rsidR="003E3610" w:rsidTr="00634294">
        <w:trPr>
          <w:trHeight w:val="433"/>
        </w:trPr>
        <w:tc>
          <w:tcPr>
            <w:tcW w:w="9672" w:type="dxa"/>
          </w:tcPr>
          <w:p w:rsidR="003E3610" w:rsidRPr="00202CB9" w:rsidRDefault="003E3610" w:rsidP="00025876">
            <w:pPr>
              <w:autoSpaceDE w:val="0"/>
              <w:autoSpaceDN w:val="0"/>
              <w:adjustRightInd w:val="0"/>
              <w:rPr>
                <w:rFonts w:eastAsiaTheme="minorEastAsia"/>
                <w:szCs w:val="28"/>
                <w:lang w:val="en-US"/>
              </w:rPr>
            </w:pPr>
            <w:r w:rsidRPr="00202CB9">
              <w:rPr>
                <w:rFonts w:eastAsiaTheme="minorEastAsia"/>
                <w:szCs w:val="28"/>
                <w:lang w:val="en-US"/>
              </w:rPr>
              <w:t>V</w:t>
            </w:r>
            <w:r w:rsidRPr="00202CB9">
              <w:rPr>
                <w:rFonts w:eastAsiaTheme="minorEastAsia"/>
                <w:szCs w:val="28"/>
              </w:rPr>
              <w:t xml:space="preserve"> – алфавит входных символов</w:t>
            </w:r>
            <w:r w:rsidRPr="00202CB9">
              <w:rPr>
                <w:rFonts w:eastAsiaTheme="minorEastAsia"/>
                <w:szCs w:val="28"/>
                <w:lang w:val="en-US"/>
              </w:rPr>
              <w:t>;</w:t>
            </w:r>
          </w:p>
        </w:tc>
      </w:tr>
      <w:tr w:rsidR="003E3610" w:rsidRPr="003E3610" w:rsidTr="00634294">
        <w:trPr>
          <w:trHeight w:val="454"/>
        </w:trPr>
        <w:tc>
          <w:tcPr>
            <w:tcW w:w="9672" w:type="dxa"/>
          </w:tcPr>
          <w:p w:rsidR="003E3610" w:rsidRPr="00202CB9" w:rsidRDefault="003E3610" w:rsidP="00025876">
            <w:pPr>
              <w:autoSpaceDE w:val="0"/>
              <w:autoSpaceDN w:val="0"/>
              <w:adjustRightInd w:val="0"/>
              <w:rPr>
                <w:rFonts w:eastAsiaTheme="minorEastAsia"/>
                <w:szCs w:val="28"/>
              </w:rPr>
            </w:pPr>
            <w:r w:rsidRPr="00202CB9">
              <w:rPr>
                <w:rFonts w:eastAsiaTheme="minorEastAsia"/>
                <w:szCs w:val="28"/>
                <w:lang w:val="en-US"/>
              </w:rPr>
              <w:t>Z</w:t>
            </w:r>
            <w:r w:rsidRPr="00202CB9">
              <w:rPr>
                <w:rFonts w:eastAsiaTheme="minorEastAsia"/>
                <w:szCs w:val="28"/>
              </w:rPr>
              <w:t xml:space="preserve"> – специальный алфавит магазинных символов</w:t>
            </w:r>
            <w:r w:rsidR="00634294" w:rsidRPr="00202CB9">
              <w:rPr>
                <w:rFonts w:eastAsiaTheme="minorEastAsia"/>
                <w:szCs w:val="28"/>
              </w:rPr>
              <w:t>;</w:t>
            </w:r>
          </w:p>
        </w:tc>
      </w:tr>
      <w:tr w:rsidR="003E3610" w:rsidRPr="00634294" w:rsidTr="00634294">
        <w:trPr>
          <w:trHeight w:val="433"/>
        </w:trPr>
        <w:tc>
          <w:tcPr>
            <w:tcW w:w="9672" w:type="dxa"/>
          </w:tcPr>
          <w:p w:rsidR="003E3610" w:rsidRPr="00202CB9" w:rsidRDefault="003E3610" w:rsidP="00025876">
            <w:pPr>
              <w:autoSpaceDE w:val="0"/>
              <w:autoSpaceDN w:val="0"/>
              <w:adjustRightInd w:val="0"/>
              <w:rPr>
                <w:rFonts w:eastAsiaTheme="minorEastAsia"/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  <w:lang w:val="en-US"/>
                </w:rPr>
                <m:t>δ</m:t>
              </m:r>
            </m:oMath>
            <w:r w:rsidRPr="00202CB9">
              <w:rPr>
                <w:rFonts w:eastAsiaTheme="minorEastAsia"/>
                <w:szCs w:val="28"/>
              </w:rPr>
              <w:t xml:space="preserve"> – функция переходов автомата</w:t>
            </w:r>
            <w:r w:rsidR="00634294" w:rsidRPr="00202CB9">
              <w:rPr>
                <w:rFonts w:eastAsiaTheme="minorEastAsia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  <m:r>
                <w:rPr>
                  <w:rFonts w:ascii="Cambria Math" w:hAnsi="Cambria Math"/>
                  <w:szCs w:val="28"/>
                </w:rPr>
                <m:t>×(V∪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γ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×Z</m:t>
              </m:r>
              <m:r>
                <w:rPr>
                  <w:rFonts w:ascii="Cambria Math" w:eastAsiaTheme="minorEastAsia" w:hAnsi="Cambria Math"/>
                  <w:szCs w:val="28"/>
                </w:rPr>
                <m:t>→P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Q</m:t>
                  </m:r>
                  <m:r>
                    <w:rPr>
                      <w:rFonts w:ascii="Cambria Math" w:hAnsi="Cambria Math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*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Cs w:val="28"/>
                </w:rPr>
                <m:t>,</m:t>
              </m:r>
            </m:oMath>
          </w:p>
        </w:tc>
      </w:tr>
      <w:tr w:rsidR="003E3610" w:rsidRPr="00634294" w:rsidTr="00634294">
        <w:trPr>
          <w:trHeight w:val="433"/>
        </w:trPr>
        <w:tc>
          <w:tcPr>
            <w:tcW w:w="9672" w:type="dxa"/>
          </w:tcPr>
          <w:p w:rsidR="003E3610" w:rsidRPr="00202CB9" w:rsidRDefault="00634294" w:rsidP="00025876">
            <w:pPr>
              <w:autoSpaceDE w:val="0"/>
              <w:autoSpaceDN w:val="0"/>
              <w:adjustRightInd w:val="0"/>
              <w:jc w:val="right"/>
              <w:rPr>
                <w:rFonts w:eastAsiaTheme="minorEastAsia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Cs w:val="28"/>
                </w:rPr>
                <m:t>где 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Q</m:t>
                  </m:r>
                  <m:r>
                    <w:rPr>
                      <w:rFonts w:ascii="Cambria Math" w:hAnsi="Cambria Math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*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d>
            </m:oMath>
            <w:r w:rsidRPr="00202CB9">
              <w:rPr>
                <w:rFonts w:eastAsiaTheme="minorEastAsia"/>
                <w:szCs w:val="28"/>
              </w:rPr>
              <w:t xml:space="preserve"> - множество подмножеств </w:t>
            </w:r>
            <m:oMath>
              <m:r>
                <w:rPr>
                  <w:rFonts w:ascii="Cambria Math" w:eastAsiaTheme="minorEastAsia" w:hAnsi="Cambria Math"/>
                  <w:szCs w:val="28"/>
                </w:rPr>
                <m:t>Q</m:t>
              </m:r>
              <m:r>
                <w:rPr>
                  <w:rFonts w:ascii="Cambria Math" w:hAnsi="Cambria Math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p>
            </m:oMath>
            <w:r w:rsidRPr="00202CB9">
              <w:rPr>
                <w:rFonts w:eastAsiaTheme="minorEastAsia"/>
                <w:szCs w:val="28"/>
              </w:rPr>
              <w:t>;</w:t>
            </w:r>
          </w:p>
        </w:tc>
      </w:tr>
      <w:tr w:rsidR="003E3610" w:rsidRPr="00634294" w:rsidTr="00634294">
        <w:trPr>
          <w:trHeight w:val="433"/>
        </w:trPr>
        <w:tc>
          <w:tcPr>
            <w:tcW w:w="9672" w:type="dxa"/>
          </w:tcPr>
          <w:p w:rsidR="003E3610" w:rsidRPr="00202CB9" w:rsidRDefault="00030DC2" w:rsidP="00025876">
            <w:pPr>
              <w:autoSpaceDE w:val="0"/>
              <w:autoSpaceDN w:val="0"/>
              <w:adjustRightInd w:val="0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0 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∈</m:t>
              </m:r>
            </m:oMath>
            <w:r w:rsidR="003E3610" w:rsidRPr="00202CB9">
              <w:rPr>
                <w:rFonts w:eastAsiaTheme="minorEastAsia"/>
                <w:szCs w:val="28"/>
              </w:rPr>
              <w:t xml:space="preserve"> </w:t>
            </w:r>
            <w:r w:rsidR="003E3610" w:rsidRPr="00202CB9">
              <w:rPr>
                <w:rFonts w:eastAsiaTheme="minorEastAsia"/>
                <w:szCs w:val="28"/>
                <w:lang w:val="en-US"/>
              </w:rPr>
              <w:t>Q</w:t>
            </w:r>
            <w:r w:rsidR="003E3610" w:rsidRPr="00202CB9">
              <w:rPr>
                <w:rFonts w:eastAsiaTheme="minorEastAsia"/>
                <w:szCs w:val="28"/>
              </w:rPr>
              <w:t xml:space="preserve"> </w:t>
            </w:r>
            <w:r w:rsidR="00634294" w:rsidRPr="00202CB9">
              <w:rPr>
                <w:rFonts w:eastAsiaTheme="minorEastAsia"/>
                <w:szCs w:val="28"/>
              </w:rPr>
              <w:t>– начальное состояние автомата;</w:t>
            </w:r>
          </w:p>
        </w:tc>
      </w:tr>
      <w:tr w:rsidR="003E3610" w:rsidRPr="00634294" w:rsidTr="00634294">
        <w:trPr>
          <w:trHeight w:val="433"/>
        </w:trPr>
        <w:tc>
          <w:tcPr>
            <w:tcW w:w="9672" w:type="dxa"/>
          </w:tcPr>
          <w:p w:rsidR="003E3610" w:rsidRPr="00202CB9" w:rsidRDefault="00030DC2" w:rsidP="00025876">
            <w:pPr>
              <w:autoSpaceDE w:val="0"/>
              <w:autoSpaceDN w:val="0"/>
              <w:adjustRightInd w:val="0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∈ </m:t>
              </m:r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oMath>
            <w:r w:rsidR="00634294" w:rsidRPr="00202CB9">
              <w:rPr>
                <w:rFonts w:eastAsiaTheme="minorEastAsia"/>
                <w:szCs w:val="28"/>
              </w:rPr>
              <w:t xml:space="preserve"> – начальное состояние магазина (маркер дна);</w:t>
            </w:r>
          </w:p>
        </w:tc>
      </w:tr>
      <w:tr w:rsidR="003E3610" w:rsidRPr="00634294" w:rsidTr="00202CB9">
        <w:trPr>
          <w:trHeight w:val="433"/>
        </w:trPr>
        <w:tc>
          <w:tcPr>
            <w:tcW w:w="9672" w:type="dxa"/>
            <w:tcBorders>
              <w:bottom w:val="nil"/>
            </w:tcBorders>
          </w:tcPr>
          <w:p w:rsidR="003E3610" w:rsidRPr="00202CB9" w:rsidRDefault="003E3610" w:rsidP="00025876">
            <w:pPr>
              <w:autoSpaceDE w:val="0"/>
              <w:autoSpaceDN w:val="0"/>
              <w:adjustRightInd w:val="0"/>
              <w:rPr>
                <w:rFonts w:eastAsiaTheme="minorEastAsia"/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  <m:r>
                <w:rPr>
                  <w:rFonts w:ascii="Cambria Math" w:hAnsi="Cambria Math"/>
                  <w:szCs w:val="28"/>
                </w:rPr>
                <m:t>⊆</m:t>
              </m:r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oMath>
            <w:r w:rsidR="00634294" w:rsidRPr="00202CB9">
              <w:rPr>
                <w:rFonts w:eastAsiaTheme="minorEastAsia"/>
                <w:szCs w:val="28"/>
              </w:rPr>
              <w:t xml:space="preserve"> – множество конечных состояний.</w:t>
            </w:r>
          </w:p>
        </w:tc>
      </w:tr>
      <w:tr w:rsidR="00202CB9" w:rsidRPr="00634294" w:rsidTr="00202CB9">
        <w:trPr>
          <w:trHeight w:val="433"/>
        </w:trPr>
        <w:tc>
          <w:tcPr>
            <w:tcW w:w="9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2CB9" w:rsidRPr="00202CB9" w:rsidRDefault="00202CB9" w:rsidP="00025876">
            <w:pPr>
              <w:autoSpaceDE w:val="0"/>
              <w:autoSpaceDN w:val="0"/>
              <w:adjustRightInd w:val="0"/>
              <w:spacing w:after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Работа МП-автомата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Cs w:val="28"/>
                </w:rPr>
                <m:t>=</m:t>
              </m:r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δ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</m:d>
                </m:e>
              </m:d>
            </m:oMath>
            <w:r w:rsidRPr="00202CB9">
              <w:rPr>
                <w:rFonts w:eastAsia="Times New Roman"/>
                <w:szCs w:val="28"/>
              </w:rPr>
              <w:t>:</w:t>
            </w:r>
          </w:p>
        </w:tc>
      </w:tr>
      <w:tr w:rsidR="00634294" w:rsidRPr="00202CB9" w:rsidTr="00202CB9">
        <w:tblPrEx>
          <w:tblBorders>
            <w:insideH w:val="single" w:sz="4" w:space="0" w:color="auto"/>
          </w:tblBorders>
        </w:tblPrEx>
        <w:trPr>
          <w:trHeight w:val="433"/>
        </w:trPr>
        <w:tc>
          <w:tcPr>
            <w:tcW w:w="9672" w:type="dxa"/>
            <w:tcBorders>
              <w:top w:val="single" w:sz="4" w:space="0" w:color="auto"/>
              <w:bottom w:val="nil"/>
            </w:tcBorders>
          </w:tcPr>
          <w:p w:rsidR="00634294" w:rsidRPr="00202CB9" w:rsidRDefault="00202CB9" w:rsidP="00025876">
            <w:pPr>
              <w:autoSpaceDE w:val="0"/>
              <w:autoSpaceDN w:val="0"/>
              <w:adjustRightInd w:val="0"/>
              <w:rPr>
                <w:rFonts w:eastAsiaTheme="minorEastAsia"/>
                <w:szCs w:val="28"/>
              </w:rPr>
            </w:pPr>
            <w:r w:rsidRPr="00202CB9">
              <w:rPr>
                <w:rFonts w:eastAsiaTheme="minorEastAsia"/>
                <w:szCs w:val="28"/>
              </w:rPr>
              <w:t>1) текущее состояние автомата – (</w:t>
            </w:r>
            <w:r w:rsidRPr="00202CB9">
              <w:rPr>
                <w:rFonts w:eastAsiaTheme="minorEastAsia"/>
                <w:szCs w:val="28"/>
                <w:lang w:val="en-US"/>
              </w:rPr>
              <w:t>q</w:t>
            </w:r>
            <w:r w:rsidRPr="00202CB9">
              <w:rPr>
                <w:rFonts w:eastAsiaTheme="minorEastAsia"/>
                <w:szCs w:val="28"/>
              </w:rPr>
              <w:t xml:space="preserve">, </w:t>
            </w:r>
            <w:r w:rsidRPr="00202CB9">
              <w:rPr>
                <w:rFonts w:eastAsiaTheme="minorEastAsia"/>
                <w:szCs w:val="28"/>
                <w:lang w:val="en-US"/>
              </w:rPr>
              <w:t>aα</w:t>
            </w:r>
            <w:r w:rsidRPr="00202CB9">
              <w:rPr>
                <w:rFonts w:eastAsiaTheme="minorEastAsia"/>
                <w:szCs w:val="28"/>
              </w:rPr>
              <w:t xml:space="preserve">, </w:t>
            </w:r>
            <w:r w:rsidRPr="00202CB9">
              <w:rPr>
                <w:rFonts w:eastAsiaTheme="minorEastAsia"/>
                <w:szCs w:val="28"/>
                <w:lang w:val="en-US"/>
              </w:rPr>
              <w:t>zβ</w:t>
            </w:r>
            <w:r w:rsidRPr="00202CB9">
              <w:rPr>
                <w:rFonts w:eastAsiaTheme="minorEastAsia"/>
                <w:szCs w:val="28"/>
              </w:rPr>
              <w:t>)</w:t>
            </w:r>
          </w:p>
        </w:tc>
      </w:tr>
      <w:tr w:rsidR="00634294" w:rsidTr="00202CB9">
        <w:tblPrEx>
          <w:tblBorders>
            <w:insideH w:val="single" w:sz="4" w:space="0" w:color="auto"/>
          </w:tblBorders>
        </w:tblPrEx>
        <w:trPr>
          <w:trHeight w:val="433"/>
        </w:trPr>
        <w:tc>
          <w:tcPr>
            <w:tcW w:w="9672" w:type="dxa"/>
            <w:tcBorders>
              <w:top w:val="nil"/>
              <w:bottom w:val="nil"/>
            </w:tcBorders>
          </w:tcPr>
          <w:p w:rsidR="00634294" w:rsidRPr="00202CB9" w:rsidRDefault="00202CB9" w:rsidP="00025876">
            <w:pPr>
              <w:autoSpaceDE w:val="0"/>
              <w:autoSpaceDN w:val="0"/>
              <w:adjustRightInd w:val="0"/>
              <w:rPr>
                <w:rFonts w:eastAsiaTheme="minorEastAsia"/>
                <w:szCs w:val="28"/>
                <w:lang w:val="en-US"/>
              </w:rPr>
            </w:pPr>
            <w:r w:rsidRPr="00202CB9">
              <w:rPr>
                <w:rFonts w:eastAsiaTheme="minorEastAsia"/>
                <w:szCs w:val="28"/>
                <w:lang w:val="en-US"/>
              </w:rPr>
              <w:t xml:space="preserve">2) </w:t>
            </w:r>
            <w:r w:rsidRPr="00202CB9">
              <w:rPr>
                <w:rFonts w:eastAsiaTheme="minorEastAsia"/>
                <w:szCs w:val="28"/>
              </w:rPr>
              <w:t>возможно два случая</w:t>
            </w:r>
            <w:r w:rsidRPr="00202CB9">
              <w:rPr>
                <w:rFonts w:eastAsiaTheme="minorEastAsia"/>
                <w:szCs w:val="28"/>
                <w:lang w:val="en-US"/>
              </w:rPr>
              <w:t>:</w:t>
            </w:r>
          </w:p>
        </w:tc>
      </w:tr>
      <w:tr w:rsidR="00634294" w:rsidRPr="00202CB9" w:rsidTr="00202CB9">
        <w:tblPrEx>
          <w:tblBorders>
            <w:insideH w:val="single" w:sz="4" w:space="0" w:color="auto"/>
          </w:tblBorders>
        </w:tblPrEx>
        <w:trPr>
          <w:trHeight w:val="433"/>
        </w:trPr>
        <w:tc>
          <w:tcPr>
            <w:tcW w:w="9672" w:type="dxa"/>
            <w:tcBorders>
              <w:top w:val="nil"/>
              <w:bottom w:val="nil"/>
            </w:tcBorders>
          </w:tcPr>
          <w:p w:rsidR="00634294" w:rsidRPr="00202CB9" w:rsidRDefault="00202CB9" w:rsidP="00025876">
            <w:pPr>
              <w:pStyle w:val="aa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eastAsiaTheme="minorEastAsia"/>
                <w:szCs w:val="28"/>
              </w:rPr>
            </w:pPr>
            <w:r w:rsidRPr="00202CB9">
              <w:rPr>
                <w:rFonts w:eastAsiaTheme="minorEastAsia"/>
                <w:szCs w:val="28"/>
              </w:rPr>
              <w:t xml:space="preserve">Читает символ </w:t>
            </w:r>
            <w:r w:rsidRPr="00202CB9">
              <w:rPr>
                <w:rFonts w:eastAsiaTheme="minorEastAsia"/>
                <w:szCs w:val="28"/>
                <w:lang w:val="en-US"/>
              </w:rPr>
              <w:t>a</w:t>
            </w:r>
            <w:r w:rsidRPr="00202CB9">
              <w:rPr>
                <w:rFonts w:eastAsiaTheme="minorEastAsia"/>
                <w:szCs w:val="28"/>
              </w:rPr>
              <w:t>, находящийся под головкой (сдвигает ленту);</w:t>
            </w:r>
          </w:p>
        </w:tc>
      </w:tr>
      <w:tr w:rsidR="00634294" w:rsidRPr="003E3610" w:rsidTr="00202CB9">
        <w:tblPrEx>
          <w:tblBorders>
            <w:insideH w:val="single" w:sz="4" w:space="0" w:color="auto"/>
          </w:tblBorders>
        </w:tblPrEx>
        <w:trPr>
          <w:trHeight w:val="454"/>
        </w:trPr>
        <w:tc>
          <w:tcPr>
            <w:tcW w:w="9672" w:type="dxa"/>
            <w:tcBorders>
              <w:top w:val="nil"/>
              <w:bottom w:val="nil"/>
            </w:tcBorders>
          </w:tcPr>
          <w:p w:rsidR="00634294" w:rsidRPr="00202CB9" w:rsidRDefault="00202CB9" w:rsidP="00025876">
            <w:pPr>
              <w:pStyle w:val="aa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eastAsiaTheme="minorEastAsia"/>
                <w:szCs w:val="28"/>
              </w:rPr>
            </w:pPr>
            <w:r w:rsidRPr="00202CB9">
              <w:rPr>
                <w:rFonts w:eastAsiaTheme="minorEastAsia"/>
                <w:szCs w:val="28"/>
              </w:rPr>
              <w:t xml:space="preserve">Не читает ничего (читает </w:t>
            </w:r>
            <w:r w:rsidRPr="00202CB9">
              <w:rPr>
                <w:rFonts w:eastAsiaTheme="minorEastAsia"/>
                <w:szCs w:val="28"/>
                <w:lang w:val="en-US"/>
              </w:rPr>
              <w:t>λ</w:t>
            </w:r>
            <w:r w:rsidRPr="00202CB9">
              <w:rPr>
                <w:rFonts w:eastAsiaTheme="minorEastAsia"/>
                <w:szCs w:val="28"/>
              </w:rPr>
              <w:t>, не сдвигает ленту);</w:t>
            </w:r>
          </w:p>
        </w:tc>
      </w:tr>
      <w:tr w:rsidR="00634294" w:rsidRPr="00634294" w:rsidTr="00202CB9">
        <w:tblPrEx>
          <w:tblBorders>
            <w:insideH w:val="single" w:sz="4" w:space="0" w:color="auto"/>
          </w:tblBorders>
        </w:tblPrEx>
        <w:trPr>
          <w:trHeight w:val="433"/>
        </w:trPr>
        <w:tc>
          <w:tcPr>
            <w:tcW w:w="9672" w:type="dxa"/>
            <w:tcBorders>
              <w:top w:val="nil"/>
              <w:bottom w:val="nil"/>
            </w:tcBorders>
          </w:tcPr>
          <w:p w:rsidR="00634294" w:rsidRPr="00202CB9" w:rsidRDefault="00202CB9" w:rsidP="00025876">
            <w:pPr>
              <w:autoSpaceDE w:val="0"/>
              <w:autoSpaceDN w:val="0"/>
              <w:adjustRightInd w:val="0"/>
              <w:rPr>
                <w:rFonts w:eastAsiaTheme="minorEastAsia"/>
                <w:szCs w:val="28"/>
              </w:rPr>
            </w:pPr>
            <w:r w:rsidRPr="00202CB9">
              <w:rPr>
                <w:rFonts w:eastAsiaTheme="minorEastAsia"/>
                <w:szCs w:val="28"/>
              </w:rPr>
              <w:t xml:space="preserve">3) по функции переходов </w:t>
            </w:r>
            <m:oMath>
              <m:r>
                <w:rPr>
                  <w:rFonts w:ascii="Cambria Math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/>
                </w:rPr>
                <m:t>δ</m:t>
              </m:r>
            </m:oMath>
            <w:r w:rsidRPr="00202CB9">
              <w:rPr>
                <w:rFonts w:eastAsiaTheme="minorEastAsia"/>
                <w:szCs w:val="28"/>
              </w:rPr>
              <w:t xml:space="preserve"> определяет новое состояние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'</m:t>
                  </m:r>
                </m:sup>
              </m:sSup>
            </m:oMath>
            <w:r w:rsidRPr="00202CB9">
              <w:rPr>
                <w:rFonts w:eastAsiaTheme="minorEastAsia"/>
                <w:szCs w:val="28"/>
              </w:rPr>
              <w:t>, если</w:t>
            </w:r>
          </w:p>
        </w:tc>
      </w:tr>
      <w:tr w:rsidR="00634294" w:rsidRPr="00634294" w:rsidTr="00202CB9">
        <w:tblPrEx>
          <w:tblBorders>
            <w:insideH w:val="single" w:sz="4" w:space="0" w:color="auto"/>
          </w:tblBorders>
        </w:tblPrEx>
        <w:trPr>
          <w:trHeight w:val="433"/>
        </w:trPr>
        <w:tc>
          <w:tcPr>
            <w:tcW w:w="9672" w:type="dxa"/>
            <w:tcBorders>
              <w:top w:val="nil"/>
              <w:bottom w:val="nil"/>
            </w:tcBorders>
          </w:tcPr>
          <w:p w:rsidR="00634294" w:rsidRPr="00202CB9" w:rsidRDefault="00030DC2" w:rsidP="00025876">
            <w:pPr>
              <w:autoSpaceDE w:val="0"/>
              <w:autoSpaceDN w:val="0"/>
              <w:adjustRightInd w:val="0"/>
              <w:rPr>
                <w:rFonts w:eastAsiaTheme="minorEastAsia"/>
                <w:i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(q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,γ)∈</m:t>
              </m:r>
              <m:r>
                <w:rPr>
                  <w:rFonts w:ascii="Cambria Math" w:hAnsi="Cambria Math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 или 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(q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,γ)∈</m:t>
              </m:r>
              <m:r>
                <w:rPr>
                  <w:rFonts w:ascii="Cambria Math" w:hAnsi="Cambria Math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λ</m:t>
                  </m:r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</m:d>
            </m:oMath>
            <w:r w:rsidR="00202CB9" w:rsidRPr="00202CB9">
              <w:rPr>
                <w:rFonts w:eastAsiaTheme="minorEastAsia"/>
                <w:i/>
                <w:szCs w:val="28"/>
              </w:rPr>
              <w:t>.</w:t>
            </w:r>
          </w:p>
        </w:tc>
      </w:tr>
      <w:tr w:rsidR="00634294" w:rsidRPr="00634294" w:rsidTr="00202CB9">
        <w:tblPrEx>
          <w:tblBorders>
            <w:insideH w:val="single" w:sz="4" w:space="0" w:color="auto"/>
          </w:tblBorders>
        </w:tblPrEx>
        <w:trPr>
          <w:trHeight w:val="433"/>
        </w:trPr>
        <w:tc>
          <w:tcPr>
            <w:tcW w:w="9672" w:type="dxa"/>
            <w:tcBorders>
              <w:top w:val="nil"/>
              <w:bottom w:val="nil"/>
            </w:tcBorders>
          </w:tcPr>
          <w:p w:rsidR="00634294" w:rsidRPr="00202CB9" w:rsidRDefault="00202CB9" w:rsidP="00025876">
            <w:pPr>
              <w:autoSpaceDE w:val="0"/>
              <w:autoSpaceDN w:val="0"/>
              <w:adjustRightInd w:val="0"/>
              <w:rPr>
                <w:rFonts w:eastAsiaTheme="minorEastAsia"/>
                <w:szCs w:val="28"/>
              </w:rPr>
            </w:pPr>
            <w:r w:rsidRPr="00202CB9">
              <w:rPr>
                <w:rFonts w:eastAsiaTheme="minorEastAsia"/>
                <w:szCs w:val="28"/>
              </w:rPr>
              <w:t xml:space="preserve">4) читает верхний символ </w:t>
            </w:r>
            <w:r w:rsidRPr="00202CB9">
              <w:rPr>
                <w:rFonts w:eastAsiaTheme="minorEastAsia"/>
                <w:szCs w:val="28"/>
                <w:lang w:val="en-US"/>
              </w:rPr>
              <w:t>z</w:t>
            </w:r>
            <w:r w:rsidRPr="00202CB9">
              <w:rPr>
                <w:rFonts w:eastAsiaTheme="minorEastAsia"/>
                <w:szCs w:val="28"/>
              </w:rPr>
              <w:t xml:space="preserve"> (в магазине) и записывает цепочку </w:t>
            </w:r>
            <w:r w:rsidRPr="00202CB9">
              <w:rPr>
                <w:rFonts w:eastAsiaTheme="minorEastAsia"/>
                <w:szCs w:val="28"/>
                <w:lang w:val="en-US"/>
              </w:rPr>
              <w:t>λ</w:t>
            </w:r>
            <w:r w:rsidRPr="00202CB9">
              <w:rPr>
                <w:rFonts w:eastAsiaTheme="minorEastAsia"/>
                <w:szCs w:val="28"/>
              </w:rPr>
              <w:t xml:space="preserve"> т.к.</w:t>
            </w:r>
          </w:p>
        </w:tc>
      </w:tr>
      <w:tr w:rsidR="00634294" w:rsidRPr="00634294" w:rsidTr="00202CB9">
        <w:tblPrEx>
          <w:tblBorders>
            <w:insideH w:val="single" w:sz="4" w:space="0" w:color="auto"/>
          </w:tblBorders>
        </w:tblPrEx>
        <w:trPr>
          <w:trHeight w:val="433"/>
        </w:trPr>
        <w:tc>
          <w:tcPr>
            <w:tcW w:w="9672" w:type="dxa"/>
            <w:tcBorders>
              <w:top w:val="nil"/>
              <w:bottom w:val="nil"/>
            </w:tcBorders>
          </w:tcPr>
          <w:p w:rsidR="00634294" w:rsidRPr="00202CB9" w:rsidRDefault="00030DC2" w:rsidP="00025876">
            <w:pPr>
              <w:autoSpaceDE w:val="0"/>
              <w:autoSpaceDN w:val="0"/>
              <w:adjustRightInd w:val="0"/>
              <w:rPr>
                <w:rFonts w:eastAsiaTheme="minorEastAsia"/>
                <w:i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(q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,γ)∈</m:t>
              </m:r>
              <m:r>
                <w:rPr>
                  <w:rFonts w:ascii="Cambria Math" w:hAnsi="Cambria Math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,</m:t>
              </m:r>
            </m:oMath>
            <w:r w:rsidR="00202CB9" w:rsidRPr="00202CB9">
              <w:rPr>
                <w:rFonts w:eastAsiaTheme="minorEastAsia"/>
                <w:i/>
                <w:szCs w:val="28"/>
              </w:rPr>
              <w:t xml:space="preserve"> при этом, если </w:t>
            </w:r>
            <m:oMath>
              <m:r>
                <w:rPr>
                  <w:rFonts w:ascii="Cambria Math" w:hAnsi="Cambria Math"/>
                  <w:szCs w:val="28"/>
                </w:rPr>
                <m:t>γ</m:t>
              </m:r>
            </m:oMath>
            <w:r w:rsidR="00202CB9" w:rsidRPr="00202CB9">
              <w:rPr>
                <w:rFonts w:eastAsiaTheme="minorEastAsia"/>
                <w:i/>
                <w:szCs w:val="28"/>
              </w:rPr>
              <w:t xml:space="preserve"> = </w:t>
            </w:r>
            <w:r w:rsidR="00202CB9" w:rsidRPr="00202CB9">
              <w:rPr>
                <w:rFonts w:eastAsiaTheme="minorEastAsia"/>
                <w:szCs w:val="28"/>
                <w:lang w:val="en-US"/>
              </w:rPr>
              <w:t>λ</w:t>
            </w:r>
            <w:r w:rsidR="00202CB9" w:rsidRPr="00202CB9">
              <w:rPr>
                <w:rFonts w:eastAsiaTheme="minorEastAsia"/>
                <w:szCs w:val="28"/>
              </w:rPr>
              <w:t>, то верхний символ магазина</w:t>
            </w:r>
          </w:p>
        </w:tc>
      </w:tr>
      <w:tr w:rsidR="00634294" w:rsidRPr="00634294" w:rsidTr="00202CB9">
        <w:tblPrEx>
          <w:tblBorders>
            <w:insideH w:val="single" w:sz="4" w:space="0" w:color="auto"/>
          </w:tblBorders>
        </w:tblPrEx>
        <w:trPr>
          <w:trHeight w:val="433"/>
        </w:trPr>
        <w:tc>
          <w:tcPr>
            <w:tcW w:w="9672" w:type="dxa"/>
            <w:tcBorders>
              <w:top w:val="nil"/>
              <w:bottom w:val="nil"/>
            </w:tcBorders>
          </w:tcPr>
          <w:p w:rsidR="00634294" w:rsidRPr="00202CB9" w:rsidRDefault="00202CB9" w:rsidP="00025876">
            <w:pPr>
              <w:autoSpaceDE w:val="0"/>
              <w:autoSpaceDN w:val="0"/>
              <w:adjustRightInd w:val="0"/>
              <w:rPr>
                <w:rFonts w:eastAsiaTheme="minorEastAsia"/>
                <w:szCs w:val="28"/>
              </w:rPr>
            </w:pPr>
            <w:r w:rsidRPr="00202CB9">
              <w:rPr>
                <w:rFonts w:eastAsiaTheme="minorEastAsia"/>
                <w:szCs w:val="28"/>
              </w:rPr>
              <w:t>просто удаляется.</w:t>
            </w:r>
          </w:p>
        </w:tc>
      </w:tr>
      <w:tr w:rsidR="00634294" w:rsidRPr="00634294" w:rsidTr="00202CB9">
        <w:tblPrEx>
          <w:tblBorders>
            <w:insideH w:val="single" w:sz="4" w:space="0" w:color="auto"/>
          </w:tblBorders>
        </w:tblPrEx>
        <w:trPr>
          <w:trHeight w:val="433"/>
        </w:trPr>
        <w:tc>
          <w:tcPr>
            <w:tcW w:w="9672" w:type="dxa"/>
            <w:tcBorders>
              <w:top w:val="nil"/>
            </w:tcBorders>
          </w:tcPr>
          <w:p w:rsidR="00634294" w:rsidRPr="00202CB9" w:rsidRDefault="00634294" w:rsidP="00025876">
            <w:pPr>
              <w:autoSpaceDE w:val="0"/>
              <w:autoSpaceDN w:val="0"/>
              <w:adjustRightInd w:val="0"/>
              <w:rPr>
                <w:rFonts w:eastAsiaTheme="minorEastAsia"/>
                <w:szCs w:val="28"/>
              </w:rPr>
            </w:pPr>
            <w:r w:rsidRPr="00202CB9">
              <w:rPr>
                <w:rFonts w:eastAsiaTheme="minorEastAsia"/>
                <w:szCs w:val="28"/>
              </w:rPr>
              <w:t>5) работа автомата заканчивается (</w:t>
            </w:r>
            <w:r w:rsidRPr="00202CB9">
              <w:rPr>
                <w:rFonts w:eastAsiaTheme="minorEastAsia"/>
                <w:szCs w:val="28"/>
                <w:lang w:val="en-US"/>
              </w:rPr>
              <w:t>q</w:t>
            </w:r>
            <w:r w:rsidRPr="00202CB9">
              <w:rPr>
                <w:rFonts w:eastAsiaTheme="minorEastAsia"/>
                <w:szCs w:val="28"/>
              </w:rPr>
              <w:t xml:space="preserve">, </w:t>
            </w:r>
            <w:r w:rsidRPr="00202CB9">
              <w:rPr>
                <w:rFonts w:eastAsiaTheme="minorEastAsia"/>
                <w:szCs w:val="28"/>
                <w:lang w:val="en-US"/>
              </w:rPr>
              <w:t>λ</w:t>
            </w:r>
            <w:r w:rsidRPr="00202CB9">
              <w:rPr>
                <w:rFonts w:eastAsiaTheme="minorEastAsia"/>
                <w:szCs w:val="28"/>
              </w:rPr>
              <w:t xml:space="preserve">, </w:t>
            </w:r>
            <w:r w:rsidRPr="00202CB9">
              <w:rPr>
                <w:rFonts w:eastAsiaTheme="minorEastAsia"/>
                <w:szCs w:val="28"/>
                <w:lang w:val="en-US"/>
              </w:rPr>
              <w:t>λ</w:t>
            </w:r>
            <w:r w:rsidRPr="00202CB9">
              <w:rPr>
                <w:rFonts w:eastAsiaTheme="minorEastAsia"/>
                <w:szCs w:val="28"/>
              </w:rPr>
              <w:t>)</w:t>
            </w:r>
          </w:p>
        </w:tc>
      </w:tr>
    </w:tbl>
    <w:p w:rsidR="00B96DA7" w:rsidRPr="001C25B9" w:rsidRDefault="00B96DA7" w:rsidP="00025876">
      <w:pPr>
        <w:pStyle w:val="3"/>
        <w:spacing w:after="30"/>
        <w:rPr>
          <w:rFonts w:ascii="Times New Roman" w:eastAsiaTheme="minorEastAsia" w:hAnsi="Times New Roman" w:cs="Times New Roman"/>
          <w:b/>
          <w:color w:val="auto"/>
          <w:sz w:val="28"/>
        </w:rPr>
      </w:pPr>
      <w:bookmarkStart w:id="54" w:name="_Toc59056337"/>
      <w:r w:rsidRPr="001C25B9">
        <w:rPr>
          <w:rFonts w:ascii="Times New Roman" w:eastAsiaTheme="minorEastAsia" w:hAnsi="Times New Roman" w:cs="Times New Roman"/>
          <w:b/>
          <w:color w:val="auto"/>
          <w:sz w:val="28"/>
        </w:rPr>
        <w:t>4.4 Основные структуры данных</w:t>
      </w:r>
      <w:bookmarkEnd w:id="54"/>
    </w:p>
    <w:p w:rsidR="00B96DA7" w:rsidRDefault="00B96DA7" w:rsidP="00025876">
      <w:pPr>
        <w:autoSpaceDE w:val="0"/>
        <w:autoSpaceDN w:val="0"/>
        <w:adjustRightInd w:val="0"/>
        <w:spacing w:after="240"/>
      </w:pPr>
      <w:r>
        <w:rPr>
          <w:rFonts w:eastAsiaTheme="minorEastAsia"/>
        </w:rPr>
        <w:tab/>
        <w:t xml:space="preserve">Программный код основных структур данных </w:t>
      </w:r>
      <w:r>
        <w:t>на языке С++, описывающих контекстно-свободную грамматику.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BC30E3">
        <w:rPr>
          <w:rFonts w:ascii="Consolas" w:hAnsi="Consolas" w:cs="Consolas"/>
          <w:color w:val="2B91AF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правило в грамматике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Грейбах</w:t>
      </w:r>
      <w:proofErr w:type="spellEnd"/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нетерминал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(левый символ правила) &lt; 0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идентификатор диагностической ошибки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количество цепочек - правых частей правила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 w:rsidRPr="00BC30E3"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цепочка (правая часть правила)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длина цепочки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цепочка терминалов (&gt;0) и нетерминалов (&lt;0)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};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количество символов в цепочке 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, ...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символы (терминал или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нетерминал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получить правую сторону правила</w:t>
      </w:r>
    </w:p>
    <w:p w:rsidR="00BC30E3" w:rsidRP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C30E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0E3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T(</w:t>
      </w:r>
      <w:r w:rsidRPr="00BC30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0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C3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0E3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30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};    </w:t>
      </w:r>
      <w:r w:rsidRPr="00BC3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терминал</w:t>
      </w:r>
    </w:p>
    <w:p w:rsidR="00BC30E3" w:rsidRP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0E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0E3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N(</w:t>
      </w:r>
      <w:r w:rsidRPr="00BC30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0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C3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r w:rsidRPr="00BC30E3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30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};   </w:t>
      </w:r>
      <w:r w:rsidRPr="00BC3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BC30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терминал</w:t>
      </w:r>
    </w:p>
    <w:p w:rsidR="00BC30E3" w:rsidRP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0E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0E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>isT</w:t>
      </w:r>
      <w:proofErr w:type="spellEnd"/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30E3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0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C3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0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};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BC3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терминал</w:t>
      </w:r>
      <w:r w:rsidRPr="00BC30E3">
        <w:rPr>
          <w:rFonts w:ascii="Consolas" w:hAnsi="Consolas" w:cs="Consolas"/>
          <w:color w:val="008000"/>
          <w:sz w:val="19"/>
          <w:szCs w:val="19"/>
          <w:lang w:val="en-US"/>
        </w:rPr>
        <w:t>?</w:t>
      </w:r>
    </w:p>
    <w:p w:rsidR="00BC30E3" w:rsidRP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0E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0E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>isN</w:t>
      </w:r>
      <w:proofErr w:type="spellEnd"/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30E3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0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C3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spellStart"/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>isT</w:t>
      </w:r>
      <w:proofErr w:type="spellEnd"/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30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>); };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BC3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нетерминал</w:t>
      </w:r>
      <w:proofErr w:type="spellEnd"/>
      <w:r w:rsidRPr="00BC30E3">
        <w:rPr>
          <w:rFonts w:ascii="Consolas" w:hAnsi="Consolas" w:cs="Consolas"/>
          <w:color w:val="008000"/>
          <w:sz w:val="19"/>
          <w:szCs w:val="19"/>
          <w:lang w:val="en-US"/>
        </w:rPr>
        <w:t xml:space="preserve">? </w:t>
      </w:r>
    </w:p>
    <w:p w:rsidR="00BC30E3" w:rsidRP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0E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0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>alphabet_to_char</w:t>
      </w:r>
      <w:proofErr w:type="spellEnd"/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30E3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0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C3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>isT</w:t>
      </w:r>
      <w:proofErr w:type="spellEnd"/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30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 w:rsidRPr="00BC30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30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BC30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r w:rsidRPr="00BC30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}; </w:t>
      </w:r>
      <w:r w:rsidRPr="00BC30E3">
        <w:rPr>
          <w:rFonts w:ascii="Consolas" w:hAnsi="Consolas" w:cs="Consolas"/>
          <w:color w:val="008000"/>
          <w:sz w:val="19"/>
          <w:szCs w:val="19"/>
          <w:lang w:val="en-US"/>
        </w:rPr>
        <w:t>// GRBALPHABET-&gt;char</w:t>
      </w:r>
    </w:p>
    <w:p w:rsidR="00BC30E3" w:rsidRP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0E3">
        <w:rPr>
          <w:rFonts w:ascii="Consolas" w:hAnsi="Consolas" w:cs="Consolas"/>
          <w:color w:val="000000"/>
          <w:sz w:val="19"/>
          <w:szCs w:val="19"/>
        </w:rPr>
        <w:t xml:space="preserve">}*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chains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C30E3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BC30E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цепочек</w:t>
      </w:r>
      <w:r w:rsidRPr="00BC30E3">
        <w:rPr>
          <w:rFonts w:ascii="Consolas" w:hAnsi="Consolas" w:cs="Consolas"/>
          <w:color w:val="00800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правых</w:t>
      </w:r>
      <w:r w:rsidRPr="00BC30E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частей</w:t>
      </w:r>
      <w:r w:rsidRPr="00BC30E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правила</w:t>
      </w:r>
      <w:r w:rsidRPr="00BC30E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End"/>
    </w:p>
    <w:p w:rsidR="00BC30E3" w:rsidRP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C30E3" w:rsidRP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>Rule(</w:t>
      </w:r>
      <w:proofErr w:type="gramEnd"/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0x00; size = 0; };</w:t>
      </w:r>
    </w:p>
    <w:p w:rsidR="00BC30E3" w:rsidRP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0E3" w:rsidRP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>Rule(</w:t>
      </w:r>
      <w:proofErr w:type="gramEnd"/>
    </w:p>
    <w:p w:rsidR="00BC30E3" w:rsidRPr="001C1634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0E3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1C16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30E3">
        <w:rPr>
          <w:rFonts w:ascii="Consolas" w:hAnsi="Consolas" w:cs="Consolas"/>
          <w:color w:val="808080"/>
          <w:sz w:val="19"/>
          <w:szCs w:val="19"/>
          <w:lang w:val="en-US"/>
        </w:rPr>
        <w:t>pnn</w:t>
      </w:r>
      <w:proofErr w:type="spellEnd"/>
      <w:r w:rsidRPr="001C1634">
        <w:rPr>
          <w:rFonts w:ascii="Consolas" w:hAnsi="Consolas" w:cs="Consolas"/>
          <w:color w:val="000000"/>
          <w:sz w:val="19"/>
          <w:szCs w:val="19"/>
        </w:rPr>
        <w:t>,</w:t>
      </w:r>
      <w:r w:rsidRPr="001C1634">
        <w:rPr>
          <w:rFonts w:ascii="Consolas" w:hAnsi="Consolas" w:cs="Consolas"/>
          <w:color w:val="000000"/>
          <w:sz w:val="19"/>
          <w:szCs w:val="19"/>
        </w:rPr>
        <w:tab/>
      </w:r>
      <w:r w:rsidRPr="001C1634">
        <w:rPr>
          <w:rFonts w:ascii="Consolas" w:hAnsi="Consolas" w:cs="Consolas"/>
          <w:color w:val="000000"/>
          <w:sz w:val="19"/>
          <w:szCs w:val="19"/>
        </w:rPr>
        <w:tab/>
      </w:r>
      <w:r w:rsidRPr="001C1634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нетерминал</w:t>
      </w:r>
      <w:proofErr w:type="spellEnd"/>
      <w:r w:rsidRPr="001C1634">
        <w:rPr>
          <w:rFonts w:ascii="Consolas" w:hAnsi="Consolas" w:cs="Consolas"/>
          <w:color w:val="008000"/>
          <w:sz w:val="19"/>
          <w:szCs w:val="19"/>
        </w:rPr>
        <w:t xml:space="preserve"> (&lt; 0) 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C1634">
        <w:rPr>
          <w:rFonts w:ascii="Consolas" w:hAnsi="Consolas" w:cs="Consolas"/>
          <w:color w:val="000000"/>
          <w:sz w:val="19"/>
          <w:szCs w:val="19"/>
        </w:rPr>
        <w:tab/>
      </w:r>
      <w:r w:rsidRPr="001C163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C3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16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30E3">
        <w:rPr>
          <w:rFonts w:ascii="Consolas" w:hAnsi="Consolas" w:cs="Consolas"/>
          <w:color w:val="808080"/>
          <w:sz w:val="19"/>
          <w:szCs w:val="19"/>
          <w:lang w:val="en-US"/>
        </w:rPr>
        <w:t>iderror</w:t>
      </w:r>
      <w:proofErr w:type="spellEnd"/>
      <w:r w:rsidRPr="001C1634">
        <w:rPr>
          <w:rFonts w:ascii="Consolas" w:hAnsi="Consolas" w:cs="Consolas"/>
          <w:color w:val="000000"/>
          <w:sz w:val="19"/>
          <w:szCs w:val="19"/>
        </w:rPr>
        <w:t>,</w:t>
      </w:r>
      <w:r w:rsidRPr="001C1634">
        <w:rPr>
          <w:rFonts w:ascii="Consolas" w:hAnsi="Consolas" w:cs="Consolas"/>
          <w:color w:val="000000"/>
          <w:sz w:val="19"/>
          <w:szCs w:val="19"/>
        </w:rPr>
        <w:tab/>
      </w:r>
      <w:r w:rsidRPr="001C1634">
        <w:rPr>
          <w:rFonts w:ascii="Consolas" w:hAnsi="Consolas" w:cs="Consolas"/>
          <w:color w:val="000000"/>
          <w:sz w:val="19"/>
          <w:szCs w:val="19"/>
        </w:rPr>
        <w:tab/>
      </w:r>
      <w:r w:rsidRPr="001C1634">
        <w:rPr>
          <w:rFonts w:ascii="Consolas" w:hAnsi="Consolas" w:cs="Consolas"/>
          <w:color w:val="000000"/>
          <w:sz w:val="19"/>
          <w:szCs w:val="19"/>
        </w:rPr>
        <w:tab/>
      </w:r>
      <w:r w:rsidRPr="001C1634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идентификатор диагностического сообщения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количество цепочек - правых частей правила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, ...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множество цепочек - правых частей правила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получить правило в виде N-цепочки (для распечатки)</w:t>
      </w:r>
      <w:proofErr w:type="gramEnd"/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буфер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номер цепочки (правой части) в правиле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getNextChain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 w:rsidRPr="00BC30E3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получить следующую за j подходящую цепочку, вернуть её номер или -1</w:t>
      </w:r>
    </w:p>
    <w:p w:rsidR="00BC30E3" w:rsidRDefault="00BC30E3" w:rsidP="00025876">
      <w:pPr>
        <w:autoSpaceDE w:val="0"/>
        <w:autoSpaceDN w:val="0"/>
        <w:adjustRightInd w:val="0"/>
        <w:spacing w:after="0"/>
        <w:ind w:firstLine="708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GRBALPHABET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первый символ цепочки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возвращаемая цепочка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номер цепочки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Greibach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 w:rsidRPr="001C1634"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грамматика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Грейбах</w:t>
      </w:r>
      <w:proofErr w:type="spellEnd"/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количество правил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стартовый символ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stbottomT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дно стека</w:t>
      </w:r>
    </w:p>
    <w:p w:rsidR="00BC30E3" w:rsidRPr="002D052C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C1634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2D052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C1634">
        <w:rPr>
          <w:rFonts w:ascii="Consolas" w:hAnsi="Consolas" w:cs="Consolas"/>
          <w:color w:val="000000"/>
          <w:sz w:val="19"/>
          <w:szCs w:val="19"/>
          <w:lang w:val="en-US"/>
        </w:rPr>
        <w:t>rules</w:t>
      </w:r>
      <w:r w:rsidRPr="002D05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D0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52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2D05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</w:t>
      </w:r>
    </w:p>
    <w:p w:rsidR="00BC30E3" w:rsidRP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5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>Greibach</w:t>
      </w:r>
      <w:proofErr w:type="spellEnd"/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C30E3" w:rsidRP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0E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BC30E3" w:rsidRP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>startN</w:t>
      </w:r>
      <w:proofErr w:type="spellEnd"/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C30E3" w:rsidRP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>stbottomT</w:t>
      </w:r>
      <w:proofErr w:type="spellEnd"/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C30E3" w:rsidRP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>rules = 0;</w:t>
      </w:r>
    </w:p>
    <w:p w:rsidR="00BC30E3" w:rsidRP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C30E3" w:rsidRP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>Greibach</w:t>
      </w:r>
      <w:proofErr w:type="spellEnd"/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BC30E3" w:rsidRP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0E3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0E3">
        <w:rPr>
          <w:rFonts w:ascii="Consolas" w:hAnsi="Consolas" w:cs="Consolas"/>
          <w:color w:val="808080"/>
          <w:sz w:val="19"/>
          <w:szCs w:val="19"/>
          <w:lang w:val="en-US"/>
        </w:rPr>
        <w:t>pstartN</w:t>
      </w:r>
      <w:proofErr w:type="spellEnd"/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стартовый</w:t>
      </w:r>
      <w:r w:rsidRPr="00BC30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</w:p>
    <w:p w:rsidR="00BC30E3" w:rsidRP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0E3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0E3">
        <w:rPr>
          <w:rFonts w:ascii="Consolas" w:hAnsi="Consolas" w:cs="Consolas"/>
          <w:color w:val="808080"/>
          <w:sz w:val="19"/>
          <w:szCs w:val="19"/>
          <w:lang w:val="en-US"/>
        </w:rPr>
        <w:t>pstbottomT</w:t>
      </w:r>
      <w:proofErr w:type="spellEnd"/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дно</w:t>
      </w:r>
      <w:r w:rsidRPr="00BC30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:rsidR="00BC30E3" w:rsidRP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0E3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0E3">
        <w:rPr>
          <w:rFonts w:ascii="Consolas" w:hAnsi="Consolas" w:cs="Consolas"/>
          <w:color w:val="808080"/>
          <w:sz w:val="19"/>
          <w:szCs w:val="19"/>
          <w:lang w:val="en-US"/>
        </w:rPr>
        <w:t>psize</w:t>
      </w:r>
      <w:proofErr w:type="spellEnd"/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BC30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, ...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правила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получить правило, возвращающая номер правила или -1</w:t>
      </w:r>
      <w:proofErr w:type="gramEnd"/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левый символ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возвращаемое правило грамматики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получить правило по номеру</w:t>
      </w:r>
    </w:p>
    <w:p w:rsidR="00BC30E3" w:rsidRDefault="00BC30E3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96DA7" w:rsidRDefault="00BC30E3" w:rsidP="00025876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Greibach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getGreibach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грамматику</w:t>
      </w:r>
    </w:p>
    <w:p w:rsidR="00965575" w:rsidRDefault="00965575" w:rsidP="00025876">
      <w:pPr>
        <w:autoSpaceDE w:val="0"/>
        <w:autoSpaceDN w:val="0"/>
        <w:adjustRightInd w:val="0"/>
        <w:rPr>
          <w:b/>
          <w:lang w:val="en-US"/>
        </w:rPr>
      </w:pPr>
    </w:p>
    <w:p w:rsidR="00965575" w:rsidRDefault="00965575" w:rsidP="00025876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965575" w:rsidRPr="001C25B9" w:rsidRDefault="0028783C" w:rsidP="00025876">
      <w:pPr>
        <w:pStyle w:val="aa"/>
        <w:numPr>
          <w:ilvl w:val="1"/>
          <w:numId w:val="30"/>
        </w:numPr>
        <w:autoSpaceDE w:val="0"/>
        <w:autoSpaceDN w:val="0"/>
        <w:adjustRightInd w:val="0"/>
        <w:ind w:left="374" w:hanging="374"/>
        <w:outlineLvl w:val="2"/>
        <w:rPr>
          <w:rFonts w:eastAsiaTheme="minorEastAsia"/>
          <w:b/>
        </w:rPr>
      </w:pPr>
      <w:r w:rsidRPr="001C25B9">
        <w:rPr>
          <w:b/>
          <w:lang w:val="en-US"/>
        </w:rPr>
        <w:lastRenderedPageBreak/>
        <w:t xml:space="preserve"> </w:t>
      </w:r>
      <w:bookmarkStart w:id="55" w:name="_Toc59056338"/>
      <w:r w:rsidR="00965575" w:rsidRPr="001C25B9">
        <w:rPr>
          <w:b/>
        </w:rPr>
        <w:t>Контрольный пример</w:t>
      </w:r>
      <w:bookmarkEnd w:id="55"/>
    </w:p>
    <w:p w:rsidR="00965575" w:rsidRPr="00410A1B" w:rsidRDefault="00410A1B" w:rsidP="00025876">
      <w:pPr>
        <w:autoSpaceDE w:val="0"/>
        <w:autoSpaceDN w:val="0"/>
        <w:adjustRightInd w:val="0"/>
        <w:spacing w:after="240"/>
        <w:ind w:firstLine="374"/>
      </w:pPr>
      <w:r w:rsidRPr="00410A1B">
        <w:t xml:space="preserve">Результат синтаксического </w:t>
      </w:r>
      <w:r>
        <w:t>разбора конструкций языка.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10A1B" w:rsidTr="00410A1B">
        <w:trPr>
          <w:trHeight w:val="10397"/>
        </w:trPr>
        <w:tc>
          <w:tcPr>
            <w:tcW w:w="9628" w:type="dxa"/>
          </w:tcPr>
          <w:p w:rsidR="00410A1B" w:rsidRPr="00410A1B" w:rsidRDefault="00410A1B" w:rsidP="00025876">
            <w:r w:rsidRPr="00410A1B">
              <w:t>0</w:t>
            </w:r>
            <w:proofErr w:type="gramStart"/>
            <w:r w:rsidRPr="00410A1B">
              <w:t xml:space="preserve">   :</w:t>
            </w:r>
            <w:proofErr w:type="gramEnd"/>
            <w:r w:rsidRPr="00410A1B">
              <w:t xml:space="preserve"> всего строк 183, синтаксический анализ выполнен без ошибок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0   : S-&gt;</w:t>
            </w:r>
            <w:proofErr w:type="spellStart"/>
            <w:r w:rsidRPr="00410A1B">
              <w:rPr>
                <w:lang w:val="en-US"/>
              </w:rPr>
              <w:t>tfi</w:t>
            </w:r>
            <w:proofErr w:type="spellEnd"/>
            <w:r w:rsidRPr="00410A1B">
              <w:rPr>
                <w:lang w:val="en-US"/>
              </w:rPr>
              <w:t>(F){</w:t>
            </w:r>
            <w:proofErr w:type="spellStart"/>
            <w:r w:rsidRPr="00410A1B">
              <w:rPr>
                <w:lang w:val="en-US"/>
              </w:rPr>
              <w:t>NrE</w:t>
            </w:r>
            <w:proofErr w:type="spellEnd"/>
            <w:r w:rsidRPr="00410A1B">
              <w:rPr>
                <w:lang w:val="en-US"/>
              </w:rPr>
              <w:t xml:space="preserve">;};S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4   : F-&gt;</w:t>
            </w:r>
            <w:proofErr w:type="spellStart"/>
            <w:r w:rsidRPr="00410A1B">
              <w:rPr>
                <w:lang w:val="en-US"/>
              </w:rPr>
              <w:t>ti,F</w:t>
            </w:r>
            <w:proofErr w:type="spellEnd"/>
            <w:r w:rsidRPr="00410A1B">
              <w:rPr>
                <w:lang w:val="en-US"/>
              </w:rPr>
              <w:t xml:space="preserve">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7   : F-&gt;</w:t>
            </w:r>
            <w:proofErr w:type="spellStart"/>
            <w:r w:rsidRPr="00410A1B">
              <w:rPr>
                <w:lang w:val="en-US"/>
              </w:rPr>
              <w:t>ti</w:t>
            </w:r>
            <w:proofErr w:type="spellEnd"/>
            <w:r w:rsidRPr="00410A1B">
              <w:rPr>
                <w:lang w:val="en-US"/>
              </w:rPr>
              <w:t xml:space="preserve">  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11  : N-&gt;$</w:t>
            </w:r>
            <w:proofErr w:type="spellStart"/>
            <w:r w:rsidRPr="00410A1B">
              <w:rPr>
                <w:lang w:val="en-US"/>
              </w:rPr>
              <w:t>ti;N</w:t>
            </w:r>
            <w:proofErr w:type="spellEnd"/>
            <w:r w:rsidRPr="00410A1B">
              <w:rPr>
                <w:lang w:val="en-US"/>
              </w:rPr>
              <w:t xml:space="preserve">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15  : N-&gt;i=E;N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17  : E-&gt;n   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19  : N-&gt;</w:t>
            </w:r>
            <w:proofErr w:type="spellStart"/>
            <w:r w:rsidRPr="00410A1B">
              <w:rPr>
                <w:lang w:val="en-US"/>
              </w:rPr>
              <w:t>ps;N</w:t>
            </w:r>
            <w:proofErr w:type="spellEnd"/>
            <w:r w:rsidRPr="00410A1B">
              <w:rPr>
                <w:lang w:val="en-US"/>
              </w:rPr>
              <w:t xml:space="preserve">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22  : N-&gt;u(I)</w:t>
            </w:r>
            <w:proofErr w:type="spellStart"/>
            <w:r w:rsidRPr="00410A1B">
              <w:rPr>
                <w:lang w:val="en-US"/>
              </w:rPr>
              <w:t>Nl</w:t>
            </w:r>
            <w:proofErr w:type="spellEnd"/>
            <w:r w:rsidRPr="00410A1B">
              <w:rPr>
                <w:lang w:val="en-US"/>
              </w:rPr>
              <w:t xml:space="preserve">;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24  : I-&gt;iwi 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28  : N-&gt;</w:t>
            </w:r>
            <w:proofErr w:type="spellStart"/>
            <w:r w:rsidRPr="00410A1B">
              <w:rPr>
                <w:lang w:val="en-US"/>
              </w:rPr>
              <w:t>pi;N</w:t>
            </w:r>
            <w:proofErr w:type="spellEnd"/>
            <w:r w:rsidRPr="00410A1B">
              <w:rPr>
                <w:lang w:val="en-US"/>
              </w:rPr>
              <w:t xml:space="preserve">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31  : N-&gt;i=E;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33  : E-&gt;</w:t>
            </w:r>
            <w:proofErr w:type="spellStart"/>
            <w:r w:rsidRPr="00410A1B">
              <w:rPr>
                <w:lang w:val="en-US"/>
              </w:rPr>
              <w:t>iM</w:t>
            </w:r>
            <w:proofErr w:type="spellEnd"/>
            <w:r w:rsidRPr="00410A1B">
              <w:rPr>
                <w:lang w:val="en-US"/>
              </w:rPr>
              <w:t xml:space="preserve">  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34  : M-&gt;</w:t>
            </w:r>
            <w:proofErr w:type="spellStart"/>
            <w:r w:rsidRPr="00410A1B">
              <w:rPr>
                <w:lang w:val="en-US"/>
              </w:rPr>
              <w:t>vE</w:t>
            </w:r>
            <w:proofErr w:type="spellEnd"/>
            <w:r w:rsidRPr="00410A1B">
              <w:rPr>
                <w:lang w:val="en-US"/>
              </w:rPr>
              <w:t xml:space="preserve">  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35  : E-&gt;n   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40  : E-&gt;i   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44  : S-&gt;</w:t>
            </w:r>
            <w:proofErr w:type="spellStart"/>
            <w:r w:rsidRPr="00410A1B">
              <w:rPr>
                <w:lang w:val="en-US"/>
              </w:rPr>
              <w:t>tfi</w:t>
            </w:r>
            <w:proofErr w:type="spellEnd"/>
            <w:r w:rsidRPr="00410A1B">
              <w:rPr>
                <w:lang w:val="en-US"/>
              </w:rPr>
              <w:t>(F){</w:t>
            </w:r>
            <w:proofErr w:type="spellStart"/>
            <w:r w:rsidRPr="00410A1B">
              <w:rPr>
                <w:lang w:val="en-US"/>
              </w:rPr>
              <w:t>NrE</w:t>
            </w:r>
            <w:proofErr w:type="spellEnd"/>
            <w:r w:rsidRPr="00410A1B">
              <w:rPr>
                <w:lang w:val="en-US"/>
              </w:rPr>
              <w:t xml:space="preserve">;};S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48  : F-&gt;</w:t>
            </w:r>
            <w:proofErr w:type="spellStart"/>
            <w:r w:rsidRPr="00410A1B">
              <w:rPr>
                <w:lang w:val="en-US"/>
              </w:rPr>
              <w:t>ti,F</w:t>
            </w:r>
            <w:proofErr w:type="spellEnd"/>
            <w:r w:rsidRPr="00410A1B">
              <w:rPr>
                <w:lang w:val="en-US"/>
              </w:rPr>
              <w:t xml:space="preserve">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51  : F-&gt;</w:t>
            </w:r>
            <w:proofErr w:type="spellStart"/>
            <w:r w:rsidRPr="00410A1B">
              <w:rPr>
                <w:lang w:val="en-US"/>
              </w:rPr>
              <w:t>ti</w:t>
            </w:r>
            <w:proofErr w:type="spellEnd"/>
            <w:r w:rsidRPr="00410A1B">
              <w:rPr>
                <w:lang w:val="en-US"/>
              </w:rPr>
              <w:t xml:space="preserve">  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55  : N-&gt;$</w:t>
            </w:r>
            <w:proofErr w:type="spellStart"/>
            <w:r w:rsidRPr="00410A1B">
              <w:rPr>
                <w:lang w:val="en-US"/>
              </w:rPr>
              <w:t>ti;N</w:t>
            </w:r>
            <w:proofErr w:type="spellEnd"/>
            <w:r w:rsidRPr="00410A1B">
              <w:rPr>
                <w:lang w:val="en-US"/>
              </w:rPr>
              <w:t xml:space="preserve">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59  : N-&gt;i=E;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61  : E-&gt;</w:t>
            </w:r>
            <w:proofErr w:type="spellStart"/>
            <w:r w:rsidRPr="00410A1B">
              <w:rPr>
                <w:lang w:val="en-US"/>
              </w:rPr>
              <w:t>iM</w:t>
            </w:r>
            <w:proofErr w:type="spellEnd"/>
            <w:r w:rsidRPr="00410A1B">
              <w:rPr>
                <w:lang w:val="en-US"/>
              </w:rPr>
              <w:t xml:space="preserve">  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62  : M-&gt;</w:t>
            </w:r>
            <w:proofErr w:type="spellStart"/>
            <w:r w:rsidRPr="00410A1B">
              <w:rPr>
                <w:lang w:val="en-US"/>
              </w:rPr>
              <w:t>vE</w:t>
            </w:r>
            <w:proofErr w:type="spellEnd"/>
            <w:r w:rsidRPr="00410A1B">
              <w:rPr>
                <w:lang w:val="en-US"/>
              </w:rPr>
              <w:t xml:space="preserve">  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63  : E-&gt;i   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66  : E-&gt;i   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70  : S-&gt;</w:t>
            </w:r>
            <w:proofErr w:type="spellStart"/>
            <w:r w:rsidRPr="00410A1B">
              <w:rPr>
                <w:lang w:val="en-US"/>
              </w:rPr>
              <w:t>tfi</w:t>
            </w:r>
            <w:proofErr w:type="spellEnd"/>
            <w:r w:rsidRPr="00410A1B">
              <w:rPr>
                <w:lang w:val="en-US"/>
              </w:rPr>
              <w:t>(F){</w:t>
            </w:r>
            <w:proofErr w:type="spellStart"/>
            <w:r w:rsidRPr="00410A1B">
              <w:rPr>
                <w:lang w:val="en-US"/>
              </w:rPr>
              <w:t>NrE</w:t>
            </w:r>
            <w:proofErr w:type="spellEnd"/>
            <w:r w:rsidRPr="00410A1B">
              <w:rPr>
                <w:lang w:val="en-US"/>
              </w:rPr>
              <w:t xml:space="preserve">;};S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74  : F-&gt;</w:t>
            </w:r>
            <w:proofErr w:type="spellStart"/>
            <w:r w:rsidRPr="00410A1B">
              <w:rPr>
                <w:lang w:val="en-US"/>
              </w:rPr>
              <w:t>ti,F</w:t>
            </w:r>
            <w:proofErr w:type="spellEnd"/>
            <w:r w:rsidRPr="00410A1B">
              <w:rPr>
                <w:lang w:val="en-US"/>
              </w:rPr>
              <w:t xml:space="preserve">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77  : F-&gt;</w:t>
            </w:r>
            <w:proofErr w:type="spellStart"/>
            <w:r w:rsidRPr="00410A1B">
              <w:rPr>
                <w:lang w:val="en-US"/>
              </w:rPr>
              <w:t>ti,F</w:t>
            </w:r>
            <w:proofErr w:type="spellEnd"/>
            <w:r w:rsidRPr="00410A1B">
              <w:rPr>
                <w:lang w:val="en-US"/>
              </w:rPr>
              <w:t xml:space="preserve">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80  : F-&gt;</w:t>
            </w:r>
            <w:proofErr w:type="spellStart"/>
            <w:r w:rsidRPr="00410A1B">
              <w:rPr>
                <w:lang w:val="en-US"/>
              </w:rPr>
              <w:t>ti</w:t>
            </w:r>
            <w:proofErr w:type="spellEnd"/>
            <w:r w:rsidRPr="00410A1B">
              <w:rPr>
                <w:lang w:val="en-US"/>
              </w:rPr>
              <w:t xml:space="preserve">  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84  : N-&gt;$</w:t>
            </w:r>
            <w:proofErr w:type="spellStart"/>
            <w:r w:rsidRPr="00410A1B">
              <w:rPr>
                <w:lang w:val="en-US"/>
              </w:rPr>
              <w:t>ti;N</w:t>
            </w:r>
            <w:proofErr w:type="spellEnd"/>
            <w:r w:rsidRPr="00410A1B">
              <w:rPr>
                <w:lang w:val="en-US"/>
              </w:rPr>
              <w:t xml:space="preserve">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88  : N-&gt;i=E;N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90  : E-&gt;n   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92  : N-&gt;i=E;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94  : E-&gt;(E)M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95  : E-&gt;(E)M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96  : E-&gt;</w:t>
            </w:r>
            <w:proofErr w:type="spellStart"/>
            <w:r w:rsidRPr="00410A1B">
              <w:rPr>
                <w:lang w:val="en-US"/>
              </w:rPr>
              <w:t>iM</w:t>
            </w:r>
            <w:proofErr w:type="spellEnd"/>
            <w:r w:rsidRPr="00410A1B">
              <w:rPr>
                <w:lang w:val="en-US"/>
              </w:rPr>
              <w:t xml:space="preserve">  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97  : M-&gt;</w:t>
            </w:r>
            <w:proofErr w:type="spellStart"/>
            <w:r w:rsidRPr="00410A1B">
              <w:rPr>
                <w:lang w:val="en-US"/>
              </w:rPr>
              <w:t>vE</w:t>
            </w:r>
            <w:proofErr w:type="spellEnd"/>
            <w:r w:rsidRPr="00410A1B">
              <w:rPr>
                <w:lang w:val="en-US"/>
              </w:rPr>
              <w:t xml:space="preserve">  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98  : E-&gt;</w:t>
            </w:r>
            <w:proofErr w:type="spellStart"/>
            <w:r w:rsidRPr="00410A1B">
              <w:rPr>
                <w:lang w:val="en-US"/>
              </w:rPr>
              <w:t>iM</w:t>
            </w:r>
            <w:proofErr w:type="spellEnd"/>
            <w:r w:rsidRPr="00410A1B">
              <w:rPr>
                <w:lang w:val="en-US"/>
              </w:rPr>
              <w:t xml:space="preserve">               </w:t>
            </w:r>
          </w:p>
          <w:p w:rsidR="00410A1B" w:rsidRPr="007717A9" w:rsidRDefault="00410A1B" w:rsidP="00025876">
            <w:pPr>
              <w:rPr>
                <w:lang w:val="en-US"/>
              </w:rPr>
            </w:pPr>
            <w:r w:rsidRPr="007717A9">
              <w:rPr>
                <w:lang w:val="en-US"/>
              </w:rPr>
              <w:t>99  : M-&gt;</w:t>
            </w:r>
            <w:proofErr w:type="spellStart"/>
            <w:r w:rsidRPr="007717A9">
              <w:rPr>
                <w:lang w:val="en-US"/>
              </w:rPr>
              <w:t>vE</w:t>
            </w:r>
            <w:proofErr w:type="spellEnd"/>
            <w:r w:rsidRPr="007717A9">
              <w:rPr>
                <w:lang w:val="en-US"/>
              </w:rPr>
              <w:t xml:space="preserve">               </w:t>
            </w:r>
          </w:p>
          <w:p w:rsidR="00410A1B" w:rsidRPr="007717A9" w:rsidRDefault="00410A1B" w:rsidP="00025876">
            <w:pPr>
              <w:rPr>
                <w:lang w:val="en-US"/>
              </w:rPr>
            </w:pPr>
            <w:r w:rsidRPr="007717A9">
              <w:rPr>
                <w:lang w:val="en-US"/>
              </w:rPr>
              <w:t xml:space="preserve">100 : E-&gt;i                </w:t>
            </w:r>
          </w:p>
          <w:p w:rsidR="00410A1B" w:rsidRPr="007717A9" w:rsidRDefault="00410A1B" w:rsidP="00025876">
            <w:pPr>
              <w:rPr>
                <w:lang w:val="en-US"/>
              </w:rPr>
            </w:pPr>
            <w:r w:rsidRPr="007717A9">
              <w:rPr>
                <w:lang w:val="en-US"/>
              </w:rPr>
              <w:t>102 : M-&gt;</w:t>
            </w:r>
            <w:proofErr w:type="spellStart"/>
            <w:r w:rsidRPr="007717A9">
              <w:rPr>
                <w:lang w:val="en-US"/>
              </w:rPr>
              <w:t>vE</w:t>
            </w:r>
            <w:proofErr w:type="spellEnd"/>
            <w:r w:rsidRPr="007717A9">
              <w:rPr>
                <w:lang w:val="en-US"/>
              </w:rPr>
              <w:t xml:space="preserve">  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103 : E-&gt;i   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lastRenderedPageBreak/>
              <w:t>105 : M-&gt;</w:t>
            </w:r>
            <w:proofErr w:type="spellStart"/>
            <w:r w:rsidRPr="00410A1B">
              <w:rPr>
                <w:lang w:val="en-US"/>
              </w:rPr>
              <w:t>vE</w:t>
            </w:r>
            <w:proofErr w:type="spellEnd"/>
            <w:r w:rsidRPr="00410A1B">
              <w:rPr>
                <w:lang w:val="en-US"/>
              </w:rPr>
              <w:t xml:space="preserve">  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106 : E-&gt;i(W)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108 : W-&gt;</w:t>
            </w:r>
            <w:proofErr w:type="spellStart"/>
            <w:r w:rsidRPr="00410A1B">
              <w:rPr>
                <w:lang w:val="en-US"/>
              </w:rPr>
              <w:t>i,W</w:t>
            </w:r>
            <w:proofErr w:type="spellEnd"/>
            <w:r w:rsidRPr="00410A1B">
              <w:rPr>
                <w:lang w:val="en-US"/>
              </w:rPr>
              <w:t xml:space="preserve"> 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110 : W-&gt;i   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114 : E-&gt;i   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118 : S-&gt;g{</w:t>
            </w:r>
            <w:proofErr w:type="spellStart"/>
            <w:r w:rsidRPr="00410A1B">
              <w:rPr>
                <w:lang w:val="en-US"/>
              </w:rPr>
              <w:t>NrE</w:t>
            </w:r>
            <w:proofErr w:type="spellEnd"/>
            <w:r w:rsidRPr="00410A1B">
              <w:rPr>
                <w:lang w:val="en-US"/>
              </w:rPr>
              <w:t xml:space="preserve">;};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120 : N-&gt;$</w:t>
            </w:r>
            <w:proofErr w:type="spellStart"/>
            <w:r w:rsidRPr="00410A1B">
              <w:rPr>
                <w:lang w:val="en-US"/>
              </w:rPr>
              <w:t>ti;N</w:t>
            </w:r>
            <w:proofErr w:type="spellEnd"/>
            <w:r w:rsidRPr="00410A1B">
              <w:rPr>
                <w:lang w:val="en-US"/>
              </w:rPr>
              <w:t xml:space="preserve">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124 : N-&gt;$</w:t>
            </w:r>
            <w:proofErr w:type="spellStart"/>
            <w:r w:rsidRPr="00410A1B">
              <w:rPr>
                <w:lang w:val="en-US"/>
              </w:rPr>
              <w:t>ti;N</w:t>
            </w:r>
            <w:proofErr w:type="spellEnd"/>
            <w:r w:rsidRPr="00410A1B">
              <w:rPr>
                <w:lang w:val="en-US"/>
              </w:rPr>
              <w:t xml:space="preserve">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128 : N-&gt;$</w:t>
            </w:r>
            <w:proofErr w:type="spellStart"/>
            <w:r w:rsidRPr="00410A1B">
              <w:rPr>
                <w:lang w:val="en-US"/>
              </w:rPr>
              <w:t>ti;N</w:t>
            </w:r>
            <w:proofErr w:type="spellEnd"/>
            <w:r w:rsidRPr="00410A1B">
              <w:rPr>
                <w:lang w:val="en-US"/>
              </w:rPr>
              <w:t xml:space="preserve">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132 : N-&gt;$</w:t>
            </w:r>
            <w:proofErr w:type="spellStart"/>
            <w:r w:rsidRPr="00410A1B">
              <w:rPr>
                <w:lang w:val="en-US"/>
              </w:rPr>
              <w:t>ti;N</w:t>
            </w:r>
            <w:proofErr w:type="spellEnd"/>
            <w:r w:rsidRPr="00410A1B">
              <w:rPr>
                <w:lang w:val="en-US"/>
              </w:rPr>
              <w:t xml:space="preserve">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136 : N-&gt;i=E;N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138 : E-&gt;s   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140 : N-&gt;i=E;N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142 : E-&gt;n   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144 : N-&gt;i=E;N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146 : E-&gt;n   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148 : N-&gt;i=E;N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150 : E-&gt;n   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152 : N-&gt;i=E;N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154 : E-&gt;i(W)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156 : W-&gt;</w:t>
            </w:r>
            <w:proofErr w:type="spellStart"/>
            <w:r w:rsidRPr="00410A1B">
              <w:rPr>
                <w:lang w:val="en-US"/>
              </w:rPr>
              <w:t>i,W</w:t>
            </w:r>
            <w:proofErr w:type="spellEnd"/>
            <w:r w:rsidRPr="00410A1B">
              <w:rPr>
                <w:lang w:val="en-US"/>
              </w:rPr>
              <w:t xml:space="preserve"> 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158 : W-&gt;</w:t>
            </w:r>
            <w:proofErr w:type="spellStart"/>
            <w:r w:rsidRPr="00410A1B">
              <w:rPr>
                <w:lang w:val="en-US"/>
              </w:rPr>
              <w:t>i,W</w:t>
            </w:r>
            <w:proofErr w:type="spellEnd"/>
            <w:r w:rsidRPr="00410A1B">
              <w:rPr>
                <w:lang w:val="en-US"/>
              </w:rPr>
              <w:t xml:space="preserve"> 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160 : W-&gt;n   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163 : N-&gt;i=E;N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165 : E-&gt;i(W)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167 : W-&gt;</w:t>
            </w:r>
            <w:proofErr w:type="spellStart"/>
            <w:r w:rsidRPr="00410A1B">
              <w:rPr>
                <w:lang w:val="en-US"/>
              </w:rPr>
              <w:t>i,W</w:t>
            </w:r>
            <w:proofErr w:type="spellEnd"/>
            <w:r w:rsidRPr="00410A1B">
              <w:rPr>
                <w:lang w:val="en-US"/>
              </w:rPr>
              <w:t xml:space="preserve"> 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169 : W-&gt;n   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>172 : N-&gt;</w:t>
            </w:r>
            <w:proofErr w:type="spellStart"/>
            <w:r w:rsidRPr="00410A1B">
              <w:rPr>
                <w:lang w:val="en-US"/>
              </w:rPr>
              <w:t>ps;N</w:t>
            </w:r>
            <w:proofErr w:type="spellEnd"/>
            <w:r w:rsidRPr="00410A1B">
              <w:rPr>
                <w:lang w:val="en-US"/>
              </w:rPr>
              <w:t xml:space="preserve">             </w:t>
            </w:r>
          </w:p>
          <w:p w:rsidR="00410A1B" w:rsidRPr="00410A1B" w:rsidRDefault="00410A1B" w:rsidP="00025876">
            <w:pPr>
              <w:rPr>
                <w:lang w:val="en-US"/>
              </w:rPr>
            </w:pPr>
            <w:r w:rsidRPr="00410A1B">
              <w:rPr>
                <w:lang w:val="en-US"/>
              </w:rPr>
              <w:t xml:space="preserve">175 : N-&gt;pi;              </w:t>
            </w:r>
          </w:p>
          <w:p w:rsidR="00410A1B" w:rsidRDefault="00410A1B" w:rsidP="00025876">
            <w:pPr>
              <w:rPr>
                <w:b/>
              </w:rPr>
            </w:pPr>
            <w:r w:rsidRPr="00410A1B">
              <w:t xml:space="preserve">179 : E-&gt;n  </w:t>
            </w:r>
          </w:p>
        </w:tc>
      </w:tr>
    </w:tbl>
    <w:p w:rsidR="00965575" w:rsidRPr="00410A1B" w:rsidRDefault="00965575" w:rsidP="00025876">
      <w:pPr>
        <w:rPr>
          <w:b/>
        </w:rPr>
      </w:pPr>
      <w:r w:rsidRPr="00410A1B">
        <w:rPr>
          <w:b/>
        </w:rPr>
        <w:lastRenderedPageBreak/>
        <w:br w:type="page"/>
      </w:r>
    </w:p>
    <w:p w:rsidR="006436BF" w:rsidRPr="001C25B9" w:rsidRDefault="006436BF" w:rsidP="00025876">
      <w:pPr>
        <w:pStyle w:val="2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56" w:name="_Toc59056339"/>
      <w:r w:rsidRPr="001C25B9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5. </w:t>
      </w:r>
      <w:r w:rsidR="00965575" w:rsidRPr="001C25B9">
        <w:rPr>
          <w:rFonts w:ascii="Times New Roman" w:hAnsi="Times New Roman" w:cs="Times New Roman"/>
          <w:b/>
          <w:color w:val="auto"/>
          <w:sz w:val="28"/>
        </w:rPr>
        <w:t>Разработка семантического анализатора</w:t>
      </w:r>
      <w:bookmarkEnd w:id="56"/>
    </w:p>
    <w:p w:rsidR="006436BF" w:rsidRPr="006436BF" w:rsidRDefault="006436BF" w:rsidP="00025876">
      <w:pPr>
        <w:autoSpaceDE w:val="0"/>
        <w:autoSpaceDN w:val="0"/>
        <w:adjustRightInd w:val="0"/>
        <w:ind w:firstLine="708"/>
        <w:rPr>
          <w:b/>
        </w:rPr>
      </w:pPr>
      <w:r>
        <w:t xml:space="preserve">Семантический анализ – третья фаза работы транслятора. Семантический анализ может быть явно выделен в отдельную фазу или совмещаться с фазами лексического и синтаксического анализа. Семантический анализатор использует синтаксическое дерево и информацию из таблицы идентификаторов для проверки исходного текста на соответствие семантическим правилам языка. Основные действия семантического анализатора: </w:t>
      </w:r>
    </w:p>
    <w:p w:rsidR="006436BF" w:rsidRDefault="006436BF" w:rsidP="00025876">
      <w:pPr>
        <w:pStyle w:val="Default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семантических правил исходного языка; </w:t>
      </w:r>
    </w:p>
    <w:p w:rsidR="006436BF" w:rsidRDefault="006436BF" w:rsidP="00025876">
      <w:pPr>
        <w:pStyle w:val="Default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дополнение внутреннего представления программы операторами и действиями, неявно предусмотренными семантикой исходного языка.</w:t>
      </w:r>
    </w:p>
    <w:p w:rsidR="006436BF" w:rsidRPr="001C25B9" w:rsidRDefault="006436BF" w:rsidP="00025876">
      <w:pPr>
        <w:pStyle w:val="Default"/>
        <w:spacing w:after="30"/>
        <w:jc w:val="both"/>
        <w:outlineLvl w:val="2"/>
        <w:rPr>
          <w:b/>
          <w:color w:val="auto"/>
          <w:sz w:val="28"/>
          <w:szCs w:val="28"/>
        </w:rPr>
      </w:pPr>
      <w:bookmarkStart w:id="57" w:name="_Toc59056340"/>
      <w:r w:rsidRPr="001C25B9">
        <w:rPr>
          <w:b/>
          <w:color w:val="auto"/>
          <w:sz w:val="28"/>
          <w:szCs w:val="28"/>
        </w:rPr>
        <w:t>5.1 Структура семантического анализатора</w:t>
      </w:r>
      <w:bookmarkEnd w:id="57"/>
    </w:p>
    <w:p w:rsidR="006436BF" w:rsidRDefault="006436BF" w:rsidP="00025876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Описание назначения семантического анализа, его входные и выходные данные. Схема семантического анализатора, поясняющая его взаимодействие с другими компонентами транслятора.</w:t>
      </w:r>
    </w:p>
    <w:p w:rsidR="006436BF" w:rsidRPr="006436BF" w:rsidRDefault="006436BF" w:rsidP="00025876">
      <w:pPr>
        <w:ind w:firstLine="708"/>
      </w:pPr>
      <w:r w:rsidRPr="006436BF">
        <w:t>Назначение семантического анализа – проверка</w:t>
      </w:r>
      <w:r w:rsidR="00861A25">
        <w:t xml:space="preserve"> </w:t>
      </w:r>
      <w:r w:rsidRPr="006436BF">
        <w:t>смысловой правильности</w:t>
      </w:r>
    </w:p>
    <w:p w:rsidR="006436BF" w:rsidRDefault="006436BF" w:rsidP="00025876">
      <w:r w:rsidRPr="006436BF">
        <w:t>конструкций языка программирования</w:t>
      </w:r>
      <w:r>
        <w:t>.</w:t>
      </w:r>
    </w:p>
    <w:p w:rsidR="00861A25" w:rsidRPr="00861A25" w:rsidRDefault="00861A25" w:rsidP="00025876">
      <w:r>
        <w:tab/>
        <w:t>Входные данные для семантического анализатора</w:t>
      </w:r>
      <w:r w:rsidRPr="00861A25">
        <w:t>:</w:t>
      </w:r>
    </w:p>
    <w:p w:rsidR="00861A25" w:rsidRPr="00861A25" w:rsidRDefault="00861A25" w:rsidP="00025876">
      <w:pPr>
        <w:pStyle w:val="aa"/>
        <w:numPr>
          <w:ilvl w:val="0"/>
          <w:numId w:val="29"/>
        </w:numPr>
      </w:pPr>
      <w:r>
        <w:t>таблица идентификаторов</w:t>
      </w:r>
      <w:r>
        <w:rPr>
          <w:lang w:val="en-US"/>
        </w:rPr>
        <w:t>;</w:t>
      </w:r>
    </w:p>
    <w:p w:rsidR="00861A25" w:rsidRPr="00861A25" w:rsidRDefault="00861A25" w:rsidP="00025876">
      <w:pPr>
        <w:pStyle w:val="aa"/>
        <w:numPr>
          <w:ilvl w:val="0"/>
          <w:numId w:val="29"/>
        </w:numPr>
      </w:pPr>
      <w:r>
        <w:t>дерево разбора – результат разбора синтаксических конструкций входного языка.</w:t>
      </w:r>
    </w:p>
    <w:p w:rsidR="00861A25" w:rsidRDefault="00861A25" w:rsidP="00025876">
      <w:pPr>
        <w:keepNext/>
        <w:autoSpaceDE w:val="0"/>
        <w:autoSpaceDN w:val="0"/>
        <w:adjustRightInd w:val="0"/>
        <w:spacing w:before="240" w:after="240"/>
      </w:pPr>
      <w:r>
        <w:rPr>
          <w:b/>
          <w:noProof/>
          <w:lang w:eastAsia="ru-RU"/>
        </w:rPr>
        <w:drawing>
          <wp:inline distT="0" distB="0" distL="0" distR="0" wp14:anchorId="406FD8F4" wp14:editId="1DE2EE9F">
            <wp:extent cx="6115050" cy="1847850"/>
            <wp:effectExtent l="0" t="0" r="0" b="0"/>
            <wp:docPr id="4" name="Рисунок 4" descr="C:\Users\1155\Desktop\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155\Desktop\Screenshot_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6BF" w:rsidRDefault="00861A25" w:rsidP="00025876">
      <w:pPr>
        <w:pStyle w:val="ab"/>
        <w:jc w:val="center"/>
        <w:rPr>
          <w:color w:val="auto"/>
          <w:sz w:val="28"/>
          <w:szCs w:val="28"/>
        </w:rPr>
      </w:pPr>
      <w:r w:rsidRPr="00861A25">
        <w:rPr>
          <w:color w:val="auto"/>
          <w:sz w:val="28"/>
          <w:szCs w:val="28"/>
        </w:rPr>
        <w:t xml:space="preserve">Рисунок </w:t>
      </w:r>
      <w:r w:rsidRPr="00861A25">
        <w:rPr>
          <w:color w:val="auto"/>
          <w:sz w:val="28"/>
          <w:szCs w:val="28"/>
        </w:rPr>
        <w:fldChar w:fldCharType="begin"/>
      </w:r>
      <w:r w:rsidRPr="00861A25">
        <w:rPr>
          <w:color w:val="auto"/>
          <w:sz w:val="28"/>
          <w:szCs w:val="28"/>
        </w:rPr>
        <w:instrText xml:space="preserve"> SEQ Рисунок \* ARABIC </w:instrText>
      </w:r>
      <w:r w:rsidRPr="00861A25">
        <w:rPr>
          <w:color w:val="auto"/>
          <w:sz w:val="28"/>
          <w:szCs w:val="28"/>
        </w:rPr>
        <w:fldChar w:fldCharType="separate"/>
      </w:r>
      <w:r w:rsidR="006A2825">
        <w:rPr>
          <w:noProof/>
          <w:color w:val="auto"/>
          <w:sz w:val="28"/>
          <w:szCs w:val="28"/>
        </w:rPr>
        <w:t>4</w:t>
      </w:r>
      <w:r w:rsidRPr="00861A25">
        <w:rPr>
          <w:color w:val="auto"/>
          <w:sz w:val="28"/>
          <w:szCs w:val="28"/>
        </w:rPr>
        <w:fldChar w:fldCharType="end"/>
      </w:r>
      <w:r w:rsidRPr="00861A25">
        <w:rPr>
          <w:color w:val="auto"/>
          <w:sz w:val="28"/>
          <w:szCs w:val="28"/>
        </w:rPr>
        <w:t xml:space="preserve"> Схема взаимодействия семантического анализатора с другими компонентами транслятора.</w:t>
      </w:r>
    </w:p>
    <w:p w:rsidR="002063CB" w:rsidRDefault="002063CB" w:rsidP="00025876"/>
    <w:p w:rsidR="002063CB" w:rsidRDefault="002063CB" w:rsidP="00025876">
      <w:r>
        <w:br w:type="page"/>
      </w:r>
    </w:p>
    <w:p w:rsidR="002063CB" w:rsidRPr="001C25B9" w:rsidRDefault="002063CB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58" w:name="_Toc59056341"/>
      <w:r w:rsidRPr="001C25B9">
        <w:rPr>
          <w:rFonts w:ascii="Times New Roman" w:hAnsi="Times New Roman" w:cs="Times New Roman"/>
          <w:b/>
          <w:color w:val="auto"/>
          <w:sz w:val="28"/>
        </w:rPr>
        <w:lastRenderedPageBreak/>
        <w:t>5.2 Контрольный пример</w:t>
      </w:r>
      <w:bookmarkEnd w:id="58"/>
    </w:p>
    <w:p w:rsidR="00F502A8" w:rsidRDefault="00F502A8" w:rsidP="00025876">
      <w:pPr>
        <w:spacing w:after="240"/>
      </w:pPr>
      <w:r>
        <w:rPr>
          <w:b/>
        </w:rPr>
        <w:tab/>
      </w:r>
      <w:r>
        <w:t>Примеры ошибок</w:t>
      </w:r>
      <w:r w:rsidRPr="00F502A8">
        <w:t>,</w:t>
      </w:r>
      <w:r>
        <w:t xml:space="preserve"> выявляемых семантическим анализатором.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502A8" w:rsidTr="000D3C71">
        <w:tc>
          <w:tcPr>
            <w:tcW w:w="2830" w:type="dxa"/>
          </w:tcPr>
          <w:p w:rsidR="00F502A8" w:rsidRDefault="00F502A8" w:rsidP="00025876">
            <w:pPr>
              <w:jc w:val="center"/>
              <w:rPr>
                <w:b/>
              </w:rPr>
            </w:pPr>
            <w:r>
              <w:rPr>
                <w:b/>
              </w:rPr>
              <w:t>Исходный код с ошибкой</w:t>
            </w:r>
          </w:p>
        </w:tc>
        <w:tc>
          <w:tcPr>
            <w:tcW w:w="6798" w:type="dxa"/>
          </w:tcPr>
          <w:p w:rsidR="00F502A8" w:rsidRDefault="00F502A8" w:rsidP="00025876">
            <w:pPr>
              <w:jc w:val="center"/>
              <w:rPr>
                <w:b/>
              </w:rPr>
            </w:pPr>
            <w:r>
              <w:rPr>
                <w:b/>
              </w:rPr>
              <w:t>Протокол</w:t>
            </w:r>
          </w:p>
        </w:tc>
      </w:tr>
      <w:tr w:rsidR="00F502A8" w:rsidTr="000D3C71">
        <w:tc>
          <w:tcPr>
            <w:tcW w:w="2830" w:type="dxa"/>
          </w:tcPr>
          <w:p w:rsidR="000D3C71" w:rsidRPr="000D3C71" w:rsidRDefault="000D3C71" w:rsidP="00025876">
            <w:pPr>
              <w:rPr>
                <w:lang w:val="en-US"/>
              </w:rPr>
            </w:pPr>
            <w:r w:rsidRPr="007717A9">
              <w:rPr>
                <w:lang w:val="en-US"/>
              </w:rPr>
              <w:t xml:space="preserve">  </w:t>
            </w:r>
            <w:r w:rsidRPr="000D3C71">
              <w:rPr>
                <w:lang w:val="en-US"/>
              </w:rPr>
              <w:t xml:space="preserve"> $ string str;</w:t>
            </w:r>
          </w:p>
          <w:p w:rsidR="000D3C71" w:rsidRPr="000D3C71" w:rsidRDefault="000D3C71" w:rsidP="00025876">
            <w:pPr>
              <w:rPr>
                <w:lang w:val="en-US"/>
              </w:rPr>
            </w:pPr>
            <w:r w:rsidRPr="000D3C71">
              <w:rPr>
                <w:lang w:val="en-US"/>
              </w:rPr>
              <w:t xml:space="preserve">   $ posint result;</w:t>
            </w:r>
          </w:p>
          <w:p w:rsidR="000D3C71" w:rsidRPr="000D3C71" w:rsidRDefault="000D3C71" w:rsidP="00025876">
            <w:pPr>
              <w:rPr>
                <w:b/>
                <w:color w:val="FF0000"/>
                <w:lang w:val="en-US"/>
              </w:rPr>
            </w:pPr>
            <w:r w:rsidRPr="000D3C71">
              <w:rPr>
                <w:lang w:val="en-US"/>
              </w:rPr>
              <w:t xml:space="preserve">   </w:t>
            </w:r>
            <w:r w:rsidRPr="000D3C71">
              <w:rPr>
                <w:b/>
                <w:color w:val="FF0000"/>
                <w:lang w:val="en-US"/>
              </w:rPr>
              <w:t>$ posint x;</w:t>
            </w:r>
          </w:p>
          <w:p w:rsidR="000D3C71" w:rsidRPr="007717A9" w:rsidRDefault="000D3C71" w:rsidP="00025876">
            <w:pPr>
              <w:rPr>
                <w:b/>
                <w:color w:val="FF0000"/>
                <w:lang w:val="en-US"/>
              </w:rPr>
            </w:pPr>
            <w:r w:rsidRPr="000D3C71">
              <w:rPr>
                <w:b/>
                <w:color w:val="FF0000"/>
                <w:lang w:val="en-US"/>
              </w:rPr>
              <w:t xml:space="preserve">   </w:t>
            </w:r>
            <w:r w:rsidRPr="007717A9">
              <w:rPr>
                <w:b/>
                <w:color w:val="FF0000"/>
                <w:lang w:val="en-US"/>
              </w:rPr>
              <w:t>$ symbol x;</w:t>
            </w:r>
          </w:p>
          <w:p w:rsidR="000D3C71" w:rsidRPr="007717A9" w:rsidRDefault="000D3C71" w:rsidP="00025876">
            <w:pPr>
              <w:rPr>
                <w:lang w:val="en-US"/>
              </w:rPr>
            </w:pPr>
            <w:r w:rsidRPr="007717A9">
              <w:rPr>
                <w:lang w:val="en-US"/>
              </w:rPr>
              <w:t xml:space="preserve">   $ posint y;</w:t>
            </w:r>
          </w:p>
          <w:p w:rsidR="00F502A8" w:rsidRPr="007717A9" w:rsidRDefault="000D3C71" w:rsidP="00025876">
            <w:pPr>
              <w:rPr>
                <w:b/>
                <w:lang w:val="en-US"/>
              </w:rPr>
            </w:pPr>
            <w:r w:rsidRPr="007717A9">
              <w:rPr>
                <w:lang w:val="en-US"/>
              </w:rPr>
              <w:t xml:space="preserve">   str = #cycle#;</w:t>
            </w:r>
          </w:p>
        </w:tc>
        <w:tc>
          <w:tcPr>
            <w:tcW w:w="6798" w:type="dxa"/>
          </w:tcPr>
          <w:p w:rsidR="000D3C71" w:rsidRPr="000D3C71" w:rsidRDefault="000D3C71" w:rsidP="00025876">
            <w:r w:rsidRPr="000D3C71">
              <w:t>---- Протокол ---- Дата: 16.12.2020 19:29:58 ----</w:t>
            </w:r>
          </w:p>
          <w:p w:rsidR="000D3C71" w:rsidRPr="000D3C71" w:rsidRDefault="000D3C71" w:rsidP="00025876">
            <w:r w:rsidRPr="000D3C71">
              <w:t>---- Параметры ----</w:t>
            </w:r>
          </w:p>
          <w:p w:rsidR="000D3C71" w:rsidRPr="000D3C71" w:rsidRDefault="000D3C71" w:rsidP="00025876">
            <w:r w:rsidRPr="000D3C71">
              <w:t>-log: In.txt.log</w:t>
            </w:r>
          </w:p>
          <w:p w:rsidR="000D3C71" w:rsidRPr="000D3C71" w:rsidRDefault="000D3C71" w:rsidP="00025876">
            <w:pPr>
              <w:rPr>
                <w:lang w:val="en-US"/>
              </w:rPr>
            </w:pPr>
            <w:r w:rsidRPr="000D3C71">
              <w:rPr>
                <w:lang w:val="en-US"/>
              </w:rPr>
              <w:t xml:space="preserve">-out: </w:t>
            </w:r>
            <w:proofErr w:type="spellStart"/>
            <w:r w:rsidRPr="000D3C71">
              <w:rPr>
                <w:lang w:val="en-US"/>
              </w:rPr>
              <w:t>In.txt.out</w:t>
            </w:r>
            <w:proofErr w:type="spellEnd"/>
          </w:p>
          <w:p w:rsidR="000D3C71" w:rsidRPr="000D3C71" w:rsidRDefault="000D3C71" w:rsidP="00025876">
            <w:pPr>
              <w:rPr>
                <w:lang w:val="en-US"/>
              </w:rPr>
            </w:pPr>
            <w:r w:rsidRPr="000D3C71">
              <w:rPr>
                <w:lang w:val="en-US"/>
              </w:rPr>
              <w:t>-in: In.txt</w:t>
            </w:r>
          </w:p>
          <w:p w:rsidR="000D3C71" w:rsidRPr="000D3C71" w:rsidRDefault="000D3C71" w:rsidP="00025876">
            <w:r w:rsidRPr="000D3C71">
              <w:t>-asm: generation.asm</w:t>
            </w:r>
          </w:p>
          <w:p w:rsidR="000D3C71" w:rsidRPr="000D3C71" w:rsidRDefault="000D3C71" w:rsidP="00025876">
            <w:r w:rsidRPr="000D3C71">
              <w:t>---- Исходные данные ----</w:t>
            </w:r>
          </w:p>
          <w:p w:rsidR="000D3C71" w:rsidRPr="000D3C71" w:rsidRDefault="000D3C71" w:rsidP="00025876">
            <w:r w:rsidRPr="000D3C71">
              <w:t>Количество символов: 673</w:t>
            </w:r>
          </w:p>
          <w:p w:rsidR="000D3C71" w:rsidRPr="000D3C71" w:rsidRDefault="000D3C71" w:rsidP="00025876">
            <w:r w:rsidRPr="000D3C71">
              <w:t>Проигнорировано: 141</w:t>
            </w:r>
          </w:p>
          <w:p w:rsidR="000D3C71" w:rsidRPr="000D3C71" w:rsidRDefault="000D3C71" w:rsidP="00025876">
            <w:r w:rsidRPr="000D3C71">
              <w:t>Количество строк: 45</w:t>
            </w:r>
          </w:p>
          <w:p w:rsidR="00F502A8" w:rsidRDefault="000D3C71" w:rsidP="00025876">
            <w:pPr>
              <w:rPr>
                <w:b/>
              </w:rPr>
            </w:pPr>
            <w:r>
              <w:t xml:space="preserve">Ошибка 200: </w:t>
            </w:r>
            <w:r w:rsidRPr="000D3C71">
              <w:t>переопределение идентификатора, строка 29, колонка 10</w:t>
            </w:r>
          </w:p>
        </w:tc>
      </w:tr>
      <w:tr w:rsidR="00F502A8" w:rsidTr="000D3C71">
        <w:tc>
          <w:tcPr>
            <w:tcW w:w="2830" w:type="dxa"/>
          </w:tcPr>
          <w:p w:rsidR="000D3C71" w:rsidRPr="000D3C71" w:rsidRDefault="000D3C71" w:rsidP="00025876">
            <w:pPr>
              <w:rPr>
                <w:lang w:val="en-US"/>
              </w:rPr>
            </w:pPr>
            <w:r>
              <w:t xml:space="preserve">   </w:t>
            </w:r>
            <w:r w:rsidRPr="000D3C71">
              <w:rPr>
                <w:lang w:val="en-US"/>
              </w:rPr>
              <w:t>$ string str;</w:t>
            </w:r>
          </w:p>
          <w:p w:rsidR="000D3C71" w:rsidRPr="000D3C71" w:rsidRDefault="000D3C71" w:rsidP="00025876">
            <w:pPr>
              <w:rPr>
                <w:lang w:val="en-US"/>
              </w:rPr>
            </w:pPr>
            <w:r w:rsidRPr="000D3C71">
              <w:rPr>
                <w:lang w:val="en-US"/>
              </w:rPr>
              <w:t xml:space="preserve">   $ posint result;</w:t>
            </w:r>
          </w:p>
          <w:p w:rsidR="000D3C71" w:rsidRPr="000D3C71" w:rsidRDefault="000D3C71" w:rsidP="00025876">
            <w:pPr>
              <w:rPr>
                <w:lang w:val="en-US"/>
              </w:rPr>
            </w:pPr>
            <w:r w:rsidRPr="000D3C71">
              <w:rPr>
                <w:lang w:val="en-US"/>
              </w:rPr>
              <w:t xml:space="preserve">   $ posint x;</w:t>
            </w:r>
          </w:p>
          <w:p w:rsidR="000D3C71" w:rsidRPr="007717A9" w:rsidRDefault="000D3C71" w:rsidP="00025876">
            <w:pPr>
              <w:rPr>
                <w:lang w:val="en-US"/>
              </w:rPr>
            </w:pPr>
            <w:r w:rsidRPr="000D3C71">
              <w:rPr>
                <w:lang w:val="en-US"/>
              </w:rPr>
              <w:t xml:space="preserve">   </w:t>
            </w:r>
            <w:r w:rsidRPr="007717A9">
              <w:rPr>
                <w:lang w:val="en-US"/>
              </w:rPr>
              <w:t>$ posint y;</w:t>
            </w:r>
          </w:p>
          <w:p w:rsidR="000D3C71" w:rsidRPr="007717A9" w:rsidRDefault="000D3C71" w:rsidP="00025876">
            <w:pPr>
              <w:rPr>
                <w:lang w:val="en-US"/>
              </w:rPr>
            </w:pPr>
            <w:r w:rsidRPr="007717A9">
              <w:rPr>
                <w:lang w:val="en-US"/>
              </w:rPr>
              <w:t xml:space="preserve">   str = #cycle#;</w:t>
            </w:r>
          </w:p>
          <w:p w:rsidR="00F502A8" w:rsidRPr="007717A9" w:rsidRDefault="000D3C71" w:rsidP="00025876">
            <w:pPr>
              <w:rPr>
                <w:b/>
                <w:lang w:val="en-US"/>
              </w:rPr>
            </w:pPr>
            <w:r w:rsidRPr="007717A9">
              <w:rPr>
                <w:lang w:val="en-US"/>
              </w:rPr>
              <w:t xml:space="preserve">   </w:t>
            </w:r>
            <w:r w:rsidRPr="007717A9">
              <w:rPr>
                <w:b/>
                <w:color w:val="FF0000"/>
                <w:lang w:val="en-US"/>
              </w:rPr>
              <w:t>t = 1;</w:t>
            </w:r>
          </w:p>
        </w:tc>
        <w:tc>
          <w:tcPr>
            <w:tcW w:w="6798" w:type="dxa"/>
          </w:tcPr>
          <w:p w:rsidR="000D3C71" w:rsidRPr="000D3C71" w:rsidRDefault="000D3C71" w:rsidP="00025876">
            <w:r w:rsidRPr="000D3C71">
              <w:t>---- Протокол ---- Дата: 16.12.2020 19:33:14 ----</w:t>
            </w:r>
          </w:p>
          <w:p w:rsidR="000D3C71" w:rsidRPr="000D3C71" w:rsidRDefault="000D3C71" w:rsidP="00025876">
            <w:r w:rsidRPr="000D3C71">
              <w:t>---- Параметры ----</w:t>
            </w:r>
          </w:p>
          <w:p w:rsidR="000D3C71" w:rsidRPr="000D3C71" w:rsidRDefault="000D3C71" w:rsidP="00025876">
            <w:r w:rsidRPr="000D3C71">
              <w:t>-log: In.txt.log</w:t>
            </w:r>
          </w:p>
          <w:p w:rsidR="000D3C71" w:rsidRPr="000D3C71" w:rsidRDefault="000D3C71" w:rsidP="00025876">
            <w:pPr>
              <w:rPr>
                <w:lang w:val="en-US"/>
              </w:rPr>
            </w:pPr>
            <w:r w:rsidRPr="000D3C71">
              <w:rPr>
                <w:lang w:val="en-US"/>
              </w:rPr>
              <w:t xml:space="preserve">-out: </w:t>
            </w:r>
            <w:proofErr w:type="spellStart"/>
            <w:r w:rsidRPr="000D3C71">
              <w:rPr>
                <w:lang w:val="en-US"/>
              </w:rPr>
              <w:t>In.txt.out</w:t>
            </w:r>
            <w:proofErr w:type="spellEnd"/>
          </w:p>
          <w:p w:rsidR="000D3C71" w:rsidRPr="000D3C71" w:rsidRDefault="000D3C71" w:rsidP="00025876">
            <w:pPr>
              <w:rPr>
                <w:lang w:val="en-US"/>
              </w:rPr>
            </w:pPr>
            <w:r w:rsidRPr="000D3C71">
              <w:rPr>
                <w:lang w:val="en-US"/>
              </w:rPr>
              <w:t>-in: In.txt</w:t>
            </w:r>
          </w:p>
          <w:p w:rsidR="000D3C71" w:rsidRPr="000D3C71" w:rsidRDefault="000D3C71" w:rsidP="00025876">
            <w:r w:rsidRPr="000D3C71">
              <w:t>-asm: generation.asm</w:t>
            </w:r>
          </w:p>
          <w:p w:rsidR="000D3C71" w:rsidRPr="000D3C71" w:rsidRDefault="000D3C71" w:rsidP="00025876">
            <w:r w:rsidRPr="000D3C71">
              <w:t>---- Исходные данные ----</w:t>
            </w:r>
          </w:p>
          <w:p w:rsidR="000D3C71" w:rsidRPr="000D3C71" w:rsidRDefault="000D3C71" w:rsidP="00025876">
            <w:r w:rsidRPr="000D3C71">
              <w:t>Количество символов: 668</w:t>
            </w:r>
          </w:p>
          <w:p w:rsidR="000D3C71" w:rsidRPr="000D3C71" w:rsidRDefault="000D3C71" w:rsidP="00025876">
            <w:r w:rsidRPr="000D3C71">
              <w:t>Проигнорировано: 143</w:t>
            </w:r>
          </w:p>
          <w:p w:rsidR="000D3C71" w:rsidRPr="000D3C71" w:rsidRDefault="000D3C71" w:rsidP="00025876">
            <w:r w:rsidRPr="000D3C71">
              <w:t>Количество строк: 45</w:t>
            </w:r>
          </w:p>
          <w:p w:rsidR="00F502A8" w:rsidRDefault="000D3C71" w:rsidP="00025876">
            <w:pPr>
              <w:rPr>
                <w:b/>
              </w:rPr>
            </w:pPr>
            <w:r w:rsidRPr="000D3C71">
              <w:t>Ошибка 201: идентификатор не определён, но используется, строка 31, колонка 1</w:t>
            </w:r>
          </w:p>
        </w:tc>
      </w:tr>
      <w:tr w:rsidR="00F502A8" w:rsidTr="000D3C71">
        <w:tc>
          <w:tcPr>
            <w:tcW w:w="2830" w:type="dxa"/>
          </w:tcPr>
          <w:p w:rsidR="000D3C71" w:rsidRPr="000D3C71" w:rsidRDefault="000D3C71" w:rsidP="00025876">
            <w:pPr>
              <w:rPr>
                <w:lang w:val="en-US"/>
              </w:rPr>
            </w:pPr>
            <w:r w:rsidRPr="007717A9">
              <w:t xml:space="preserve">   </w:t>
            </w:r>
            <w:r w:rsidRPr="000D3C71">
              <w:rPr>
                <w:lang w:val="en-US"/>
              </w:rPr>
              <w:t xml:space="preserve">$ </w:t>
            </w:r>
            <w:r w:rsidRPr="000D3C71">
              <w:rPr>
                <w:color w:val="FF0000"/>
                <w:lang w:val="en-US"/>
              </w:rPr>
              <w:t>posint</w:t>
            </w:r>
            <w:r w:rsidRPr="000D3C71">
              <w:rPr>
                <w:lang w:val="en-US"/>
              </w:rPr>
              <w:t xml:space="preserve"> result;</w:t>
            </w:r>
          </w:p>
          <w:p w:rsidR="000D3C71" w:rsidRPr="000D3C71" w:rsidRDefault="000D3C71" w:rsidP="00025876">
            <w:pPr>
              <w:rPr>
                <w:lang w:val="en-US"/>
              </w:rPr>
            </w:pPr>
            <w:r w:rsidRPr="000D3C71">
              <w:rPr>
                <w:lang w:val="en-US"/>
              </w:rPr>
              <w:t xml:space="preserve">   $ symbol t;</w:t>
            </w:r>
          </w:p>
          <w:p w:rsidR="000D3C71" w:rsidRPr="000D3C71" w:rsidRDefault="000D3C71" w:rsidP="00025876">
            <w:pPr>
              <w:rPr>
                <w:b/>
                <w:lang w:val="en-US"/>
              </w:rPr>
            </w:pPr>
            <w:r w:rsidRPr="000D3C71">
              <w:rPr>
                <w:b/>
                <w:lang w:val="en-US"/>
              </w:rPr>
              <w:t xml:space="preserve">   </w:t>
            </w:r>
            <w:r w:rsidRPr="000D3C71">
              <w:rPr>
                <w:b/>
                <w:color w:val="FF0000"/>
                <w:lang w:val="en-US"/>
              </w:rPr>
              <w:t>t = #t#;</w:t>
            </w:r>
          </w:p>
          <w:p w:rsidR="000D3C71" w:rsidRPr="000D3C71" w:rsidRDefault="000D3C71" w:rsidP="00025876">
            <w:pPr>
              <w:rPr>
                <w:lang w:val="en-US"/>
              </w:rPr>
            </w:pPr>
            <w:r w:rsidRPr="000D3C71">
              <w:rPr>
                <w:lang w:val="en-US"/>
              </w:rPr>
              <w:t xml:space="preserve">   result = 0;</w:t>
            </w:r>
          </w:p>
          <w:p w:rsidR="000D3C71" w:rsidRPr="000D3C71" w:rsidRDefault="000D3C71" w:rsidP="00025876">
            <w:pPr>
              <w:rPr>
                <w:lang w:val="en-US"/>
              </w:rPr>
            </w:pPr>
            <w:r w:rsidRPr="000D3C71">
              <w:rPr>
                <w:lang w:val="en-US"/>
              </w:rPr>
              <w:t xml:space="preserve">   result = ((x + y + z) / z) * makeCoef(x, y) </w:t>
            </w:r>
            <w:r w:rsidRPr="000D3C71">
              <w:rPr>
                <w:b/>
                <w:color w:val="FF0000"/>
                <w:lang w:val="en-US"/>
              </w:rPr>
              <w:t>+</w:t>
            </w:r>
            <w:r w:rsidRPr="000D3C71">
              <w:rPr>
                <w:color w:val="FF0000"/>
                <w:lang w:val="en-US"/>
              </w:rPr>
              <w:t xml:space="preserve"> t</w:t>
            </w:r>
            <w:r w:rsidRPr="000D3C71">
              <w:rPr>
                <w:lang w:val="en-US"/>
              </w:rPr>
              <w:t>;</w:t>
            </w:r>
          </w:p>
          <w:p w:rsidR="00F502A8" w:rsidRPr="007717A9" w:rsidRDefault="00F502A8" w:rsidP="00025876">
            <w:pPr>
              <w:rPr>
                <w:b/>
                <w:lang w:val="en-US"/>
              </w:rPr>
            </w:pPr>
          </w:p>
        </w:tc>
        <w:tc>
          <w:tcPr>
            <w:tcW w:w="6798" w:type="dxa"/>
          </w:tcPr>
          <w:p w:rsidR="000D3C71" w:rsidRPr="000D3C71" w:rsidRDefault="000D3C71" w:rsidP="00025876">
            <w:r w:rsidRPr="000D3C71">
              <w:t>---- Протокол ---- Дата: 16.12.2020 19:37:19 ----</w:t>
            </w:r>
          </w:p>
          <w:p w:rsidR="000D3C71" w:rsidRPr="000D3C71" w:rsidRDefault="000D3C71" w:rsidP="00025876">
            <w:r w:rsidRPr="000D3C71">
              <w:t>---- Параметры ----</w:t>
            </w:r>
          </w:p>
          <w:p w:rsidR="000D3C71" w:rsidRPr="000D3C71" w:rsidRDefault="000D3C71" w:rsidP="00025876">
            <w:r w:rsidRPr="000D3C71">
              <w:t>-log: In.txt.log</w:t>
            </w:r>
          </w:p>
          <w:p w:rsidR="000D3C71" w:rsidRPr="000D3C71" w:rsidRDefault="000D3C71" w:rsidP="00025876">
            <w:pPr>
              <w:rPr>
                <w:lang w:val="en-US"/>
              </w:rPr>
            </w:pPr>
            <w:r w:rsidRPr="000D3C71">
              <w:rPr>
                <w:lang w:val="en-US"/>
              </w:rPr>
              <w:t xml:space="preserve">-out: </w:t>
            </w:r>
            <w:proofErr w:type="spellStart"/>
            <w:r w:rsidRPr="000D3C71">
              <w:rPr>
                <w:lang w:val="en-US"/>
              </w:rPr>
              <w:t>In.txt.out</w:t>
            </w:r>
            <w:proofErr w:type="spellEnd"/>
          </w:p>
          <w:p w:rsidR="000D3C71" w:rsidRPr="000D3C71" w:rsidRDefault="000D3C71" w:rsidP="00025876">
            <w:pPr>
              <w:rPr>
                <w:lang w:val="en-US"/>
              </w:rPr>
            </w:pPr>
            <w:r w:rsidRPr="000D3C71">
              <w:rPr>
                <w:lang w:val="en-US"/>
              </w:rPr>
              <w:t>-in: In.txt</w:t>
            </w:r>
          </w:p>
          <w:p w:rsidR="000D3C71" w:rsidRPr="000D3C71" w:rsidRDefault="000D3C71" w:rsidP="00025876">
            <w:r w:rsidRPr="000D3C71">
              <w:t>-asm: generation.asm</w:t>
            </w:r>
          </w:p>
          <w:p w:rsidR="000D3C71" w:rsidRPr="000D3C71" w:rsidRDefault="000D3C71" w:rsidP="00025876">
            <w:r w:rsidRPr="000D3C71">
              <w:t>---- Исходные данные ----</w:t>
            </w:r>
          </w:p>
          <w:p w:rsidR="000D3C71" w:rsidRPr="000D3C71" w:rsidRDefault="000D3C71" w:rsidP="00025876">
            <w:r w:rsidRPr="000D3C71">
              <w:t>Количество символов: 689</w:t>
            </w:r>
          </w:p>
          <w:p w:rsidR="000D3C71" w:rsidRPr="000D3C71" w:rsidRDefault="000D3C71" w:rsidP="00025876">
            <w:r w:rsidRPr="000D3C71">
              <w:t>Проигнорировано: 148</w:t>
            </w:r>
          </w:p>
          <w:p w:rsidR="000D3C71" w:rsidRPr="000D3C71" w:rsidRDefault="000D3C71" w:rsidP="00025876">
            <w:r w:rsidRPr="000D3C71">
              <w:t>Количество строк: 46</w:t>
            </w:r>
          </w:p>
          <w:p w:rsidR="00F502A8" w:rsidRDefault="000D3C71" w:rsidP="00025876">
            <w:pPr>
              <w:rPr>
                <w:b/>
              </w:rPr>
            </w:pPr>
            <w:r w:rsidRPr="000D3C71">
              <w:t>Ошибка 202: все операнды в выражениях и операциях должны иметь типы, допустимые для данного выражения или операции, строка 23</w:t>
            </w:r>
          </w:p>
        </w:tc>
      </w:tr>
      <w:tr w:rsidR="00F502A8" w:rsidTr="000D3C71">
        <w:tc>
          <w:tcPr>
            <w:tcW w:w="2830" w:type="dxa"/>
          </w:tcPr>
          <w:p w:rsidR="00650F98" w:rsidRPr="00650F98" w:rsidRDefault="00650F98" w:rsidP="00025876">
            <w:pPr>
              <w:rPr>
                <w:lang w:val="en-US"/>
              </w:rPr>
            </w:pPr>
            <w:proofErr w:type="spellStart"/>
            <w:r w:rsidRPr="00650F98">
              <w:rPr>
                <w:lang w:val="en-US"/>
              </w:rPr>
              <w:t>posint</w:t>
            </w:r>
            <w:proofErr w:type="spellEnd"/>
            <w:r w:rsidRPr="00650F98">
              <w:rPr>
                <w:lang w:val="en-US"/>
              </w:rPr>
              <w:t xml:space="preserve"> </w:t>
            </w:r>
            <w:proofErr w:type="spellStart"/>
            <w:r w:rsidRPr="00650F98">
              <w:rPr>
                <w:lang w:val="en-US"/>
              </w:rPr>
              <w:t>func</w:t>
            </w:r>
            <w:proofErr w:type="spellEnd"/>
            <w:r w:rsidRPr="00650F98">
              <w:rPr>
                <w:lang w:val="en-US"/>
              </w:rPr>
              <w:t xml:space="preserve"> </w:t>
            </w:r>
            <w:proofErr w:type="spellStart"/>
            <w:r w:rsidRPr="00650F98">
              <w:rPr>
                <w:lang w:val="en-US"/>
              </w:rPr>
              <w:t>testF</w:t>
            </w:r>
            <w:proofErr w:type="spellEnd"/>
            <w:r w:rsidRPr="00650F98">
              <w:rPr>
                <w:lang w:val="en-US"/>
              </w:rPr>
              <w:t xml:space="preserve"> (</w:t>
            </w:r>
            <w:proofErr w:type="spellStart"/>
            <w:r w:rsidRPr="00650F98">
              <w:rPr>
                <w:lang w:val="en-US"/>
              </w:rPr>
              <w:t>posint</w:t>
            </w:r>
            <w:proofErr w:type="spellEnd"/>
            <w:r w:rsidRPr="00650F98">
              <w:rPr>
                <w:lang w:val="en-US"/>
              </w:rPr>
              <w:t xml:space="preserve"> x, </w:t>
            </w:r>
            <w:proofErr w:type="spellStart"/>
            <w:r w:rsidRPr="00650F98">
              <w:rPr>
                <w:b/>
                <w:color w:val="FF0000"/>
                <w:lang w:val="en-US"/>
              </w:rPr>
              <w:t>posint</w:t>
            </w:r>
            <w:proofErr w:type="spellEnd"/>
            <w:r w:rsidRPr="00650F98">
              <w:rPr>
                <w:b/>
                <w:color w:val="FF0000"/>
                <w:lang w:val="en-US"/>
              </w:rPr>
              <w:t xml:space="preserve"> y</w:t>
            </w:r>
            <w:r w:rsidRPr="00650F98">
              <w:rPr>
                <w:lang w:val="en-US"/>
              </w:rPr>
              <w:t>, posint z)</w:t>
            </w:r>
          </w:p>
          <w:p w:rsidR="00650F98" w:rsidRPr="00650F98" w:rsidRDefault="00650F98" w:rsidP="00025876">
            <w:pPr>
              <w:rPr>
                <w:lang w:val="en-US"/>
              </w:rPr>
            </w:pPr>
            <w:r w:rsidRPr="00650F98">
              <w:rPr>
                <w:lang w:val="en-US"/>
              </w:rPr>
              <w:lastRenderedPageBreak/>
              <w:t>{</w:t>
            </w:r>
          </w:p>
          <w:p w:rsidR="00650F98" w:rsidRPr="00650F98" w:rsidRDefault="00650F98" w:rsidP="00025876">
            <w:pPr>
              <w:rPr>
                <w:lang w:val="en-US"/>
              </w:rPr>
            </w:pPr>
            <w:r w:rsidRPr="00650F98">
              <w:rPr>
                <w:lang w:val="en-US"/>
              </w:rPr>
              <w:t xml:space="preserve">   ret 0;</w:t>
            </w:r>
          </w:p>
          <w:p w:rsidR="00650F98" w:rsidRPr="00650F98" w:rsidRDefault="00650F98" w:rsidP="00025876">
            <w:pPr>
              <w:rPr>
                <w:lang w:val="en-US"/>
              </w:rPr>
            </w:pPr>
            <w:r w:rsidRPr="00650F98">
              <w:rPr>
                <w:lang w:val="en-US"/>
              </w:rPr>
              <w:t>};</w:t>
            </w:r>
          </w:p>
          <w:p w:rsidR="00650F98" w:rsidRPr="00650F98" w:rsidRDefault="00650F98" w:rsidP="00025876">
            <w:pPr>
              <w:rPr>
                <w:lang w:val="en-US"/>
              </w:rPr>
            </w:pPr>
          </w:p>
          <w:p w:rsidR="00650F98" w:rsidRPr="00650F98" w:rsidRDefault="00650F98" w:rsidP="00025876">
            <w:pPr>
              <w:rPr>
                <w:lang w:val="en-US"/>
              </w:rPr>
            </w:pPr>
            <w:r w:rsidRPr="00650F98">
              <w:rPr>
                <w:lang w:val="en-US"/>
              </w:rPr>
              <w:t>go</w:t>
            </w:r>
          </w:p>
          <w:p w:rsidR="00650F98" w:rsidRPr="00650F98" w:rsidRDefault="00650F98" w:rsidP="00025876">
            <w:pPr>
              <w:rPr>
                <w:lang w:val="en-US"/>
              </w:rPr>
            </w:pPr>
            <w:r w:rsidRPr="00650F98">
              <w:rPr>
                <w:lang w:val="en-US"/>
              </w:rPr>
              <w:t>{</w:t>
            </w:r>
          </w:p>
          <w:p w:rsidR="00650F98" w:rsidRPr="00650F98" w:rsidRDefault="00650F98" w:rsidP="00025876">
            <w:pPr>
              <w:rPr>
                <w:lang w:val="en-US"/>
              </w:rPr>
            </w:pPr>
            <w:r w:rsidRPr="00650F98">
              <w:rPr>
                <w:lang w:val="en-US"/>
              </w:rPr>
              <w:t xml:space="preserve">   $ string str;</w:t>
            </w:r>
          </w:p>
          <w:p w:rsidR="00650F98" w:rsidRPr="00650F98" w:rsidRDefault="00650F98" w:rsidP="00025876">
            <w:pPr>
              <w:rPr>
                <w:lang w:val="en-US"/>
              </w:rPr>
            </w:pPr>
            <w:r w:rsidRPr="00650F98">
              <w:rPr>
                <w:lang w:val="en-US"/>
              </w:rPr>
              <w:t xml:space="preserve">   $ posint result;</w:t>
            </w:r>
          </w:p>
          <w:p w:rsidR="00650F98" w:rsidRPr="00650F98" w:rsidRDefault="00650F98" w:rsidP="00025876">
            <w:pPr>
              <w:rPr>
                <w:lang w:val="en-US"/>
              </w:rPr>
            </w:pPr>
            <w:r w:rsidRPr="00650F98">
              <w:rPr>
                <w:lang w:val="en-US"/>
              </w:rPr>
              <w:t xml:space="preserve">   $ posint x;</w:t>
            </w:r>
          </w:p>
          <w:p w:rsidR="00650F98" w:rsidRPr="00650F98" w:rsidRDefault="00650F98" w:rsidP="00025876">
            <w:pPr>
              <w:rPr>
                <w:lang w:val="en-US"/>
              </w:rPr>
            </w:pPr>
            <w:r w:rsidRPr="00650F98">
              <w:rPr>
                <w:lang w:val="en-US"/>
              </w:rPr>
              <w:t xml:space="preserve">   $ posint y;</w:t>
            </w:r>
          </w:p>
          <w:p w:rsidR="00650F98" w:rsidRPr="00650F98" w:rsidRDefault="00650F98" w:rsidP="00025876">
            <w:pPr>
              <w:rPr>
                <w:lang w:val="en-US"/>
              </w:rPr>
            </w:pPr>
            <w:r w:rsidRPr="00650F98">
              <w:rPr>
                <w:lang w:val="en-US"/>
              </w:rPr>
              <w:t xml:space="preserve">   str = #cycle#;</w:t>
            </w:r>
          </w:p>
          <w:p w:rsidR="00650F98" w:rsidRPr="007717A9" w:rsidRDefault="00650F98" w:rsidP="00025876">
            <w:pPr>
              <w:rPr>
                <w:lang w:val="en-US"/>
              </w:rPr>
            </w:pPr>
            <w:r w:rsidRPr="00650F98">
              <w:rPr>
                <w:lang w:val="en-US"/>
              </w:rPr>
              <w:t xml:space="preserve">   </w:t>
            </w:r>
            <w:r w:rsidRPr="007717A9">
              <w:rPr>
                <w:lang w:val="en-US"/>
              </w:rPr>
              <w:t>x = 3;</w:t>
            </w:r>
          </w:p>
          <w:p w:rsidR="00650F98" w:rsidRPr="007717A9" w:rsidRDefault="00650F98" w:rsidP="00025876">
            <w:pPr>
              <w:rPr>
                <w:lang w:val="en-US"/>
              </w:rPr>
            </w:pPr>
            <w:r w:rsidRPr="007717A9">
              <w:rPr>
                <w:lang w:val="en-US"/>
              </w:rPr>
              <w:t xml:space="preserve">   y = 4;</w:t>
            </w:r>
          </w:p>
          <w:p w:rsidR="00F502A8" w:rsidRPr="007717A9" w:rsidRDefault="00650F98" w:rsidP="00025876">
            <w:pPr>
              <w:rPr>
                <w:lang w:val="en-US"/>
              </w:rPr>
            </w:pPr>
            <w:r w:rsidRPr="007717A9">
              <w:rPr>
                <w:lang w:val="en-US"/>
              </w:rPr>
              <w:t xml:space="preserve">   y =  </w:t>
            </w:r>
            <w:proofErr w:type="spellStart"/>
            <w:r w:rsidRPr="007717A9">
              <w:rPr>
                <w:lang w:val="en-US"/>
              </w:rPr>
              <w:t>testF</w:t>
            </w:r>
            <w:proofErr w:type="spellEnd"/>
            <w:r w:rsidRPr="007717A9">
              <w:rPr>
                <w:lang w:val="en-US"/>
              </w:rPr>
              <w:t xml:space="preserve">(1, </w:t>
            </w:r>
            <w:r w:rsidRPr="007717A9">
              <w:rPr>
                <w:b/>
                <w:color w:val="FF0000"/>
                <w:lang w:val="en-US"/>
              </w:rPr>
              <w:t>#test#,</w:t>
            </w:r>
            <w:r w:rsidRPr="007717A9">
              <w:rPr>
                <w:color w:val="FF0000"/>
                <w:lang w:val="en-US"/>
              </w:rPr>
              <w:t xml:space="preserve"> </w:t>
            </w:r>
            <w:r w:rsidRPr="007717A9">
              <w:rPr>
                <w:lang w:val="en-US"/>
              </w:rPr>
              <w:t>2);</w:t>
            </w:r>
          </w:p>
        </w:tc>
        <w:tc>
          <w:tcPr>
            <w:tcW w:w="6798" w:type="dxa"/>
          </w:tcPr>
          <w:p w:rsidR="00650F98" w:rsidRPr="00650F98" w:rsidRDefault="00650F98" w:rsidP="00025876">
            <w:r w:rsidRPr="00650F98">
              <w:lastRenderedPageBreak/>
              <w:t>---- Протокол ---- Дата: 16.12.2020 19:45:02 ----</w:t>
            </w:r>
          </w:p>
          <w:p w:rsidR="00650F98" w:rsidRPr="00650F98" w:rsidRDefault="00650F98" w:rsidP="00025876">
            <w:r w:rsidRPr="00650F98">
              <w:t>---- Параметры ----</w:t>
            </w:r>
          </w:p>
          <w:p w:rsidR="00650F98" w:rsidRPr="00650F98" w:rsidRDefault="00650F98" w:rsidP="00025876">
            <w:r w:rsidRPr="00650F98">
              <w:t>-log: In.txt.log</w:t>
            </w:r>
          </w:p>
          <w:p w:rsidR="00650F98" w:rsidRPr="00650F98" w:rsidRDefault="00650F98" w:rsidP="00025876">
            <w:pPr>
              <w:rPr>
                <w:lang w:val="en-US"/>
              </w:rPr>
            </w:pPr>
            <w:r w:rsidRPr="00650F98">
              <w:rPr>
                <w:lang w:val="en-US"/>
              </w:rPr>
              <w:lastRenderedPageBreak/>
              <w:t xml:space="preserve">-out: </w:t>
            </w:r>
            <w:proofErr w:type="spellStart"/>
            <w:r w:rsidRPr="00650F98">
              <w:rPr>
                <w:lang w:val="en-US"/>
              </w:rPr>
              <w:t>In.txt.out</w:t>
            </w:r>
            <w:proofErr w:type="spellEnd"/>
          </w:p>
          <w:p w:rsidR="00650F98" w:rsidRPr="00650F98" w:rsidRDefault="00650F98" w:rsidP="00025876">
            <w:pPr>
              <w:rPr>
                <w:lang w:val="en-US"/>
              </w:rPr>
            </w:pPr>
            <w:r w:rsidRPr="00650F98">
              <w:rPr>
                <w:lang w:val="en-US"/>
              </w:rPr>
              <w:t>-in: In.txt</w:t>
            </w:r>
          </w:p>
          <w:p w:rsidR="00650F98" w:rsidRPr="00650F98" w:rsidRDefault="00650F98" w:rsidP="00025876">
            <w:r w:rsidRPr="00650F98">
              <w:t>-asm: generation.asm</w:t>
            </w:r>
          </w:p>
          <w:p w:rsidR="00650F98" w:rsidRPr="00650F98" w:rsidRDefault="00650F98" w:rsidP="00025876">
            <w:r w:rsidRPr="00650F98">
              <w:t>---- Исходные данные ----</w:t>
            </w:r>
          </w:p>
          <w:p w:rsidR="00650F98" w:rsidRPr="00650F98" w:rsidRDefault="00650F98" w:rsidP="00025876">
            <w:r w:rsidRPr="00650F98">
              <w:t>Количество символов: 752</w:t>
            </w:r>
          </w:p>
          <w:p w:rsidR="00650F98" w:rsidRPr="00650F98" w:rsidRDefault="00650F98" w:rsidP="00025876">
            <w:r w:rsidRPr="00650F98">
              <w:t>Проигнорировано: 152</w:t>
            </w:r>
          </w:p>
          <w:p w:rsidR="00650F98" w:rsidRPr="00650F98" w:rsidRDefault="00650F98" w:rsidP="00025876">
            <w:r w:rsidRPr="00650F98">
              <w:t>Количество строк: 50</w:t>
            </w:r>
          </w:p>
          <w:p w:rsidR="00F502A8" w:rsidRPr="00650F98" w:rsidRDefault="00650F98" w:rsidP="00025876">
            <w:r w:rsidRPr="00650F98">
              <w:t>Ошибка 203: количество или типы фактических параметров не согласованы с количеством или типами формальных параметров, строка 37</w:t>
            </w:r>
          </w:p>
        </w:tc>
      </w:tr>
      <w:tr w:rsidR="00F502A8" w:rsidTr="000D3C71">
        <w:tc>
          <w:tcPr>
            <w:tcW w:w="2830" w:type="dxa"/>
          </w:tcPr>
          <w:p w:rsidR="00AB171C" w:rsidRPr="00AB171C" w:rsidRDefault="00AB171C" w:rsidP="00025876">
            <w:pPr>
              <w:rPr>
                <w:lang w:val="en-US"/>
              </w:rPr>
            </w:pPr>
            <w:r w:rsidRPr="002C2369">
              <w:rPr>
                <w:b/>
                <w:color w:val="FF0000"/>
                <w:lang w:val="en-US"/>
              </w:rPr>
              <w:lastRenderedPageBreak/>
              <w:t>posint</w:t>
            </w:r>
            <w:r w:rsidRPr="00AB171C">
              <w:rPr>
                <w:lang w:val="en-US"/>
              </w:rPr>
              <w:t xml:space="preserve"> func makeCoef (posint x, posint y)</w:t>
            </w:r>
          </w:p>
          <w:p w:rsidR="00AB171C" w:rsidRPr="00AB171C" w:rsidRDefault="00AB171C" w:rsidP="00025876">
            <w:pPr>
              <w:rPr>
                <w:lang w:val="en-US"/>
              </w:rPr>
            </w:pPr>
            <w:r w:rsidRPr="00AB171C">
              <w:rPr>
                <w:lang w:val="en-US"/>
              </w:rPr>
              <w:t>{</w:t>
            </w:r>
          </w:p>
          <w:p w:rsidR="00AB171C" w:rsidRPr="00AB171C" w:rsidRDefault="00AB171C" w:rsidP="00025876">
            <w:pPr>
              <w:rPr>
                <w:lang w:val="en-US"/>
              </w:rPr>
            </w:pPr>
            <w:r w:rsidRPr="00AB171C">
              <w:rPr>
                <w:lang w:val="en-US"/>
              </w:rPr>
              <w:t xml:space="preserve">   $ posint result;</w:t>
            </w:r>
          </w:p>
          <w:p w:rsidR="00AB171C" w:rsidRPr="00AB171C" w:rsidRDefault="00AB171C" w:rsidP="00025876">
            <w:pPr>
              <w:rPr>
                <w:lang w:val="en-US"/>
              </w:rPr>
            </w:pPr>
            <w:r w:rsidRPr="00AB171C">
              <w:rPr>
                <w:lang w:val="en-US"/>
              </w:rPr>
              <w:t xml:space="preserve">   result = x + y;</w:t>
            </w:r>
          </w:p>
          <w:p w:rsidR="00AB171C" w:rsidRPr="00AB171C" w:rsidRDefault="00AB171C" w:rsidP="00025876">
            <w:r w:rsidRPr="00AB171C">
              <w:rPr>
                <w:lang w:val="en-US"/>
              </w:rPr>
              <w:t xml:space="preserve">   </w:t>
            </w:r>
            <w:proofErr w:type="spellStart"/>
            <w:r w:rsidRPr="00AB171C">
              <w:t>ret</w:t>
            </w:r>
            <w:proofErr w:type="spellEnd"/>
            <w:r w:rsidRPr="00AB171C">
              <w:t xml:space="preserve"> </w:t>
            </w:r>
            <w:r w:rsidRPr="002C2369">
              <w:rPr>
                <w:b/>
                <w:color w:val="FF0000"/>
                <w:lang w:val="en-US"/>
              </w:rPr>
              <w:t>#</w:t>
            </w:r>
            <w:proofErr w:type="spellStart"/>
            <w:r w:rsidRPr="002C2369">
              <w:rPr>
                <w:b/>
                <w:color w:val="FF0000"/>
                <w:lang w:val="en-US"/>
              </w:rPr>
              <w:t>sdf</w:t>
            </w:r>
            <w:proofErr w:type="spellEnd"/>
            <w:r w:rsidRPr="002C2369">
              <w:rPr>
                <w:b/>
                <w:color w:val="FF0000"/>
                <w:lang w:val="en-US"/>
              </w:rPr>
              <w:t>#</w:t>
            </w:r>
            <w:r w:rsidRPr="002C2369">
              <w:rPr>
                <w:b/>
                <w:color w:val="FF0000"/>
              </w:rPr>
              <w:t>;</w:t>
            </w:r>
          </w:p>
          <w:p w:rsidR="00F502A8" w:rsidRDefault="00AB171C" w:rsidP="00025876">
            <w:pPr>
              <w:rPr>
                <w:b/>
              </w:rPr>
            </w:pPr>
            <w:r w:rsidRPr="00AB171C">
              <w:t>};</w:t>
            </w:r>
          </w:p>
        </w:tc>
        <w:tc>
          <w:tcPr>
            <w:tcW w:w="6798" w:type="dxa"/>
          </w:tcPr>
          <w:p w:rsidR="00AB171C" w:rsidRPr="00AB171C" w:rsidRDefault="00AB171C" w:rsidP="00025876">
            <w:r w:rsidRPr="00AB171C">
              <w:t>---- Протокол ---- Дата: 16.12.2020 19:49:14 ----</w:t>
            </w:r>
          </w:p>
          <w:p w:rsidR="00AB171C" w:rsidRPr="00AB171C" w:rsidRDefault="00AB171C" w:rsidP="00025876">
            <w:r w:rsidRPr="00AB171C">
              <w:t>---- Параметры ----</w:t>
            </w:r>
          </w:p>
          <w:p w:rsidR="00AB171C" w:rsidRPr="00AB171C" w:rsidRDefault="00AB171C" w:rsidP="00025876">
            <w:r w:rsidRPr="00AB171C">
              <w:t>-log: In.txt.log</w:t>
            </w:r>
          </w:p>
          <w:p w:rsidR="00AB171C" w:rsidRPr="00AB171C" w:rsidRDefault="00AB171C" w:rsidP="00025876">
            <w:pPr>
              <w:rPr>
                <w:lang w:val="en-US"/>
              </w:rPr>
            </w:pPr>
            <w:r w:rsidRPr="00AB171C">
              <w:rPr>
                <w:lang w:val="en-US"/>
              </w:rPr>
              <w:t xml:space="preserve">-out: </w:t>
            </w:r>
            <w:proofErr w:type="spellStart"/>
            <w:r w:rsidRPr="00AB171C">
              <w:rPr>
                <w:lang w:val="en-US"/>
              </w:rPr>
              <w:t>In.txt.out</w:t>
            </w:r>
            <w:proofErr w:type="spellEnd"/>
          </w:p>
          <w:p w:rsidR="00AB171C" w:rsidRPr="00AB171C" w:rsidRDefault="00AB171C" w:rsidP="00025876">
            <w:pPr>
              <w:rPr>
                <w:lang w:val="en-US"/>
              </w:rPr>
            </w:pPr>
            <w:r w:rsidRPr="00AB171C">
              <w:rPr>
                <w:lang w:val="en-US"/>
              </w:rPr>
              <w:t>-in: In.txt</w:t>
            </w:r>
          </w:p>
          <w:p w:rsidR="00AB171C" w:rsidRPr="00AB171C" w:rsidRDefault="00AB171C" w:rsidP="00025876">
            <w:r w:rsidRPr="00AB171C">
              <w:t>-asm: generation.asm</w:t>
            </w:r>
          </w:p>
          <w:p w:rsidR="00AB171C" w:rsidRPr="00AB171C" w:rsidRDefault="00AB171C" w:rsidP="00025876">
            <w:r w:rsidRPr="00AB171C">
              <w:t>---- Исходные данные ----</w:t>
            </w:r>
          </w:p>
          <w:p w:rsidR="00AB171C" w:rsidRPr="00AB171C" w:rsidRDefault="00AB171C" w:rsidP="00025876">
            <w:r w:rsidRPr="00AB171C">
              <w:t>Количество символов: 658</w:t>
            </w:r>
          </w:p>
          <w:p w:rsidR="00AB171C" w:rsidRPr="00AB171C" w:rsidRDefault="00AB171C" w:rsidP="00025876">
            <w:r w:rsidRPr="00AB171C">
              <w:t>Проигнорировано: 138</w:t>
            </w:r>
          </w:p>
          <w:p w:rsidR="00AB171C" w:rsidRPr="00AB171C" w:rsidRDefault="00AB171C" w:rsidP="00025876">
            <w:r w:rsidRPr="00AB171C">
              <w:t>Количество строк: 44</w:t>
            </w:r>
          </w:p>
          <w:p w:rsidR="00F502A8" w:rsidRPr="00AB171C" w:rsidRDefault="00AB171C" w:rsidP="00025876">
            <w:r w:rsidRPr="00AB171C">
              <w:t>Ошибка 204: тип возвращаемого значения функции, строка 15, колонка 10</w:t>
            </w:r>
          </w:p>
        </w:tc>
      </w:tr>
    </w:tbl>
    <w:p w:rsidR="002C5080" w:rsidRDefault="002C5080" w:rsidP="00025876">
      <w:pPr>
        <w:rPr>
          <w:b/>
        </w:rPr>
      </w:pPr>
      <w:r>
        <w:rPr>
          <w:b/>
        </w:rPr>
        <w:br w:type="page"/>
      </w:r>
    </w:p>
    <w:p w:rsidR="002C5080" w:rsidRPr="001C25B9" w:rsidRDefault="002C5080" w:rsidP="00025876">
      <w:pPr>
        <w:pStyle w:val="2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59" w:name="_Toc59056342"/>
      <w:r w:rsidRPr="001C25B9">
        <w:rPr>
          <w:rFonts w:ascii="Times New Roman" w:hAnsi="Times New Roman" w:cs="Times New Roman"/>
          <w:b/>
          <w:color w:val="auto"/>
          <w:sz w:val="28"/>
        </w:rPr>
        <w:lastRenderedPageBreak/>
        <w:t>6. Вычисление выражений</w:t>
      </w:r>
      <w:bookmarkEnd w:id="59"/>
    </w:p>
    <w:p w:rsidR="002C5080" w:rsidRDefault="002C5080" w:rsidP="00025876">
      <w:pPr>
        <w:pStyle w:val="Default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В разделе описываются выражения</w:t>
      </w:r>
      <w:r w:rsidR="0028783C" w:rsidRPr="0028783C">
        <w:rPr>
          <w:sz w:val="28"/>
          <w:szCs w:val="28"/>
        </w:rPr>
        <w:t>,</w:t>
      </w:r>
      <w:r>
        <w:rPr>
          <w:sz w:val="28"/>
          <w:szCs w:val="28"/>
        </w:rPr>
        <w:t xml:space="preserve"> допускаемые языком, форма, принципы построения и вычисление выражений. </w:t>
      </w:r>
    </w:p>
    <w:p w:rsidR="002C5080" w:rsidRDefault="002C5080" w:rsidP="00025876">
      <w:pPr>
        <w:ind w:firstLine="510"/>
      </w:pPr>
      <w:r>
        <w:t>Обычная форма выражений, в которой знак операции размещается между операндами, называется инфиксной. Обратная польская нотация (называют также польской инверсной записью, ПОЛИЗ) — это форма записи математических выражений, в которой операторы расположены после своих операндов. Выражения, представленные в обратной польской нотации, легко вычисляются, время вычисления — линейное. Выражение в обратной польской нотации читается слева направо: операция выполняется над двумя операндами, непосредственно стоящими перед знаком этой операции. Результат операции заменяет в выражении последовательность её операндов и символ операции. Результатом вычисления всего выражения является результат последней вычисленной операции. ПОЛИЗ удобна как для вычисления выражений, так и в качестве промежуточной формы представления выражений в трансляторе. Принцип обратной польской записи может быть применен не только к выражениям, но и операторам языков программирования.</w:t>
      </w:r>
    </w:p>
    <w:p w:rsidR="0028783C" w:rsidRPr="001C25B9" w:rsidRDefault="0028783C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60" w:name="_Toc59056343"/>
      <w:r w:rsidRPr="001C25B9">
        <w:rPr>
          <w:rFonts w:ascii="Times New Roman" w:hAnsi="Times New Roman" w:cs="Times New Roman"/>
          <w:b/>
          <w:color w:val="auto"/>
          <w:sz w:val="28"/>
        </w:rPr>
        <w:t>6.1 Выражения, допускаемые языком</w:t>
      </w:r>
      <w:bookmarkEnd w:id="60"/>
    </w:p>
    <w:p w:rsidR="0028783C" w:rsidRDefault="0028783C" w:rsidP="00025876">
      <w:pPr>
        <w:spacing w:after="160"/>
        <w:ind w:firstLine="709"/>
      </w:pPr>
      <w:r>
        <w:t>Описание выражений</w:t>
      </w:r>
      <w:r w:rsidRPr="0028783C">
        <w:t>,</w:t>
      </w:r>
      <w:r>
        <w:t xml:space="preserve"> допускаемые языком (типы данных, используемые в выражениях, приоритетность операций, использование функций в выражениях), приведены типичные примеры выражений из контрольного примера.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7365"/>
      </w:tblGrid>
      <w:tr w:rsidR="0028783C" w:rsidRPr="004C5F03" w:rsidTr="0028783C">
        <w:tc>
          <w:tcPr>
            <w:tcW w:w="2268" w:type="dxa"/>
          </w:tcPr>
          <w:p w:rsidR="0028783C" w:rsidRPr="004C5F03" w:rsidRDefault="0028783C" w:rsidP="00025876">
            <w:pPr>
              <w:spacing w:after="30"/>
            </w:pPr>
            <w:r w:rsidRPr="004C5F03">
              <w:t>&lt;</w:t>
            </w:r>
            <w:r>
              <w:t>выражение</w:t>
            </w:r>
            <w:r w:rsidRPr="004C5F03">
              <w:t>&gt;</w:t>
            </w:r>
          </w:p>
        </w:tc>
        <w:tc>
          <w:tcPr>
            <w:tcW w:w="7365" w:type="dxa"/>
          </w:tcPr>
          <w:p w:rsidR="0028783C" w:rsidRPr="004C5F03" w:rsidRDefault="0028783C" w:rsidP="00025876">
            <w:pPr>
              <w:spacing w:after="30"/>
            </w:pPr>
            <w:r w:rsidRPr="0043665E">
              <w:t>(</w:t>
            </w:r>
            <w:r w:rsidRPr="004C5F03">
              <w:t>&lt;</w:t>
            </w:r>
            <w:r>
              <w:t>литерал</w:t>
            </w:r>
            <w:r w:rsidRPr="004C5F03">
              <w:t>&gt; | &lt;</w:t>
            </w:r>
            <w:r>
              <w:t>идентификатор</w:t>
            </w:r>
            <w:r w:rsidRPr="004C5F03">
              <w:t>&gt;</w:t>
            </w:r>
            <w:r w:rsidRPr="0043665E">
              <w:t>)</w:t>
            </w:r>
            <w:r w:rsidRPr="004C5F03">
              <w:t xml:space="preserve"> {{(&lt;</w:t>
            </w:r>
            <w:r>
              <w:t>идентификатор</w:t>
            </w:r>
            <w:r w:rsidRPr="004C5F03">
              <w:t>&gt;</w:t>
            </w:r>
            <w:r>
              <w:t xml:space="preserve"> </w:t>
            </w:r>
            <w:r w:rsidRPr="004C5F03">
              <w:t>| &lt;</w:t>
            </w:r>
            <w:r>
              <w:t>литерал</w:t>
            </w:r>
            <w:r w:rsidRPr="004C5F03">
              <w:t>&gt;)} (+ | - | / | *) {(&lt;</w:t>
            </w:r>
            <w:r>
              <w:t>идентификатор</w:t>
            </w:r>
            <w:r w:rsidRPr="004C5F03">
              <w:t>&gt;</w:t>
            </w:r>
            <w:r>
              <w:t xml:space="preserve"> </w:t>
            </w:r>
            <w:r w:rsidRPr="004C5F03">
              <w:t>| &lt;</w:t>
            </w:r>
            <w:r>
              <w:t>литерал</w:t>
            </w:r>
            <w:r w:rsidRPr="004C5F03">
              <w:t>&gt;)}}</w:t>
            </w:r>
          </w:p>
        </w:tc>
      </w:tr>
    </w:tbl>
    <w:p w:rsidR="002B364D" w:rsidRDefault="002B364D" w:rsidP="00025876">
      <w:pPr>
        <w:spacing w:before="160"/>
      </w:pPr>
      <w:r>
        <w:tab/>
        <w:t xml:space="preserve">Приоритетность операторов можно найти в главе </w:t>
      </w:r>
      <w:hyperlink w:anchor="Операции_языка" w:history="1">
        <w:r w:rsidRPr="00533E9E">
          <w:rPr>
            <w:rStyle w:val="a5"/>
            <w:i/>
          </w:rPr>
          <w:t>1.12 Операции языка</w:t>
        </w:r>
      </w:hyperlink>
      <w:r>
        <w:t>.</w:t>
      </w:r>
    </w:p>
    <w:p w:rsidR="002B364D" w:rsidRDefault="002B364D" w:rsidP="00025876">
      <w:r>
        <w:tab/>
        <w:t>В качестве идентификатора может выступать функция.</w:t>
      </w:r>
    </w:p>
    <w:p w:rsidR="002B364D" w:rsidRDefault="002B364D" w:rsidP="00025876">
      <w:r>
        <w:tab/>
        <w:t>В выражениях могут использовать только беззнаковый целый тип данных.</w:t>
      </w:r>
    </w:p>
    <w:p w:rsidR="002B364D" w:rsidRPr="001C25B9" w:rsidRDefault="002B364D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61" w:name="_Toc59056344"/>
      <w:r w:rsidRPr="001C25B9">
        <w:rPr>
          <w:rFonts w:ascii="Times New Roman" w:hAnsi="Times New Roman" w:cs="Times New Roman"/>
          <w:b/>
          <w:color w:val="auto"/>
          <w:sz w:val="28"/>
        </w:rPr>
        <w:t>6.2 Польская запись и принцип её построения</w:t>
      </w:r>
      <w:bookmarkEnd w:id="61"/>
    </w:p>
    <w:p w:rsidR="002B364D" w:rsidRPr="002B364D" w:rsidRDefault="002B364D" w:rsidP="00025876">
      <w:pPr>
        <w:ind w:firstLine="708"/>
      </w:pPr>
      <w:r>
        <w:t>Назначение обратной польской записи, принципы ее построения, примеры преобразования выражений из контрольного примера в обратную польскую нотацию.</w:t>
      </w:r>
    </w:p>
    <w:p w:rsidR="0028783C" w:rsidRDefault="002B364D" w:rsidP="00025876">
      <w:pPr>
        <w:rPr>
          <w:lang w:val="en-US"/>
        </w:rPr>
      </w:pPr>
      <w:r>
        <w:tab/>
        <w:t>Обратная польская удобна</w:t>
      </w:r>
      <w:r>
        <w:rPr>
          <w:lang w:val="en-US"/>
        </w:rPr>
        <w:t>:</w:t>
      </w:r>
    </w:p>
    <w:p w:rsidR="002B364D" w:rsidRPr="002B364D" w:rsidRDefault="002B364D" w:rsidP="00025876">
      <w:pPr>
        <w:pStyle w:val="aa"/>
        <w:numPr>
          <w:ilvl w:val="0"/>
          <w:numId w:val="31"/>
        </w:numPr>
        <w:rPr>
          <w:lang w:val="en-US"/>
        </w:rPr>
      </w:pPr>
      <w:r>
        <w:t>для вычисления выражений</w:t>
      </w:r>
      <w:r>
        <w:rPr>
          <w:lang w:val="en-US"/>
        </w:rPr>
        <w:t>;</w:t>
      </w:r>
    </w:p>
    <w:p w:rsidR="002B364D" w:rsidRPr="002B364D" w:rsidRDefault="002B364D" w:rsidP="00025876">
      <w:pPr>
        <w:pStyle w:val="aa"/>
        <w:numPr>
          <w:ilvl w:val="0"/>
          <w:numId w:val="31"/>
        </w:numPr>
      </w:pPr>
      <w:r>
        <w:t>как промежуточная форма представления выражений в трансляторе</w:t>
      </w:r>
      <w:r w:rsidRPr="002B364D">
        <w:t>;</w:t>
      </w:r>
    </w:p>
    <w:p w:rsidR="002B364D" w:rsidRDefault="002B364D" w:rsidP="00025876">
      <w:pPr>
        <w:pStyle w:val="aa"/>
        <w:numPr>
          <w:ilvl w:val="0"/>
          <w:numId w:val="31"/>
        </w:numPr>
      </w:pPr>
      <w:r>
        <w:t>как промежуточная форма представления операторов языков программирования.</w:t>
      </w:r>
    </w:p>
    <w:p w:rsidR="002B364D" w:rsidRPr="001C1634" w:rsidRDefault="002B364D" w:rsidP="00025876">
      <w:pPr>
        <w:ind w:left="708"/>
      </w:pPr>
      <w:r>
        <w:t>Примеры преобразований выражений</w:t>
      </w:r>
      <w:r w:rsidRPr="001C1634">
        <w:t>:</w:t>
      </w:r>
    </w:p>
    <w:p w:rsidR="00396956" w:rsidRPr="001C1634" w:rsidRDefault="00396956" w:rsidP="00025876">
      <w:pPr>
        <w:ind w:left="708"/>
      </w:pPr>
    </w:p>
    <w:p w:rsidR="00396956" w:rsidRPr="001C1634" w:rsidRDefault="00396956" w:rsidP="00025876">
      <w:r w:rsidRPr="001C1634">
        <w:br w:type="page"/>
      </w:r>
    </w:p>
    <w:p w:rsidR="00396956" w:rsidRPr="001C25B9" w:rsidRDefault="00396956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62" w:name="_Toc59056345"/>
      <w:r w:rsidRPr="001C25B9">
        <w:rPr>
          <w:rFonts w:ascii="Times New Roman" w:hAnsi="Times New Roman" w:cs="Times New Roman"/>
          <w:b/>
          <w:color w:val="auto"/>
          <w:sz w:val="28"/>
        </w:rPr>
        <w:lastRenderedPageBreak/>
        <w:t>6.3 Программная реализация обработки выражений</w:t>
      </w:r>
      <w:bookmarkEnd w:id="62"/>
    </w:p>
    <w:p w:rsidR="00396956" w:rsidRDefault="00396956" w:rsidP="00025876">
      <w:pPr>
        <w:spacing w:after="240"/>
        <w:ind w:firstLine="709"/>
      </w:pPr>
      <w:r>
        <w:t>Фрагмент кода транслятора на языке С++, реализующего преобразование выражений в обратный польский формат.</w:t>
      </w:r>
    </w:p>
    <w:p w:rsidR="00396956" w:rsidRPr="00603EA2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getPriority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9695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95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="00603EA2" w:rsidRPr="00603E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03E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603EA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603EA2">
        <w:rPr>
          <w:rFonts w:ascii="Consolas" w:hAnsi="Consolas" w:cs="Consolas"/>
          <w:color w:val="008000"/>
          <w:sz w:val="19"/>
          <w:szCs w:val="19"/>
        </w:rPr>
        <w:t>приоритет</w:t>
      </w:r>
      <w:r w:rsidR="00603EA2" w:rsidRPr="00603E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603EA2">
        <w:rPr>
          <w:rFonts w:ascii="Consolas" w:hAnsi="Consolas" w:cs="Consolas"/>
          <w:color w:val="008000"/>
          <w:sz w:val="19"/>
          <w:szCs w:val="19"/>
        </w:rPr>
        <w:t>операции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96956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9695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&gt; mapping;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mapping</w:t>
      </w:r>
      <w:r w:rsidRPr="003969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96956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3969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mapping</w:t>
      </w:r>
      <w:r w:rsidRPr="003969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96956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3969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mapping</w:t>
      </w:r>
      <w:r w:rsidRPr="003969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96956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969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mapping</w:t>
      </w:r>
      <w:r w:rsidRPr="003969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96956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3969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mapping</w:t>
      </w:r>
      <w:r w:rsidRPr="003969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9695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969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(mapping</w:t>
      </w:r>
      <w:r w:rsidRPr="003969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695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969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 </w:t>
      </w:r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3;  </w:t>
      </w:r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 </w:t>
      </w:r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2;  </w:t>
      </w:r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956" w:rsidRPr="002D052C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D052C">
        <w:rPr>
          <w:rFonts w:ascii="Consolas" w:hAnsi="Consolas" w:cs="Consolas"/>
          <w:color w:val="000000"/>
          <w:sz w:val="19"/>
          <w:szCs w:val="19"/>
        </w:rPr>
        <w:t xml:space="preserve"> 1:  </w:t>
      </w:r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052C">
        <w:rPr>
          <w:rFonts w:ascii="Consolas" w:hAnsi="Consolas" w:cs="Consolas"/>
          <w:color w:val="000000"/>
          <w:sz w:val="19"/>
          <w:szCs w:val="19"/>
        </w:rPr>
        <w:t xml:space="preserve"> 1; </w:t>
      </w:r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D052C">
        <w:rPr>
          <w:rFonts w:ascii="Consolas" w:hAnsi="Consolas" w:cs="Consolas"/>
          <w:color w:val="000000"/>
          <w:sz w:val="19"/>
          <w:szCs w:val="19"/>
        </w:rPr>
        <w:t>;</w:t>
      </w:r>
    </w:p>
    <w:p w:rsidR="00396956" w:rsidRPr="001C1634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D052C">
        <w:rPr>
          <w:rFonts w:ascii="Consolas" w:hAnsi="Consolas" w:cs="Consolas"/>
          <w:color w:val="000000"/>
          <w:sz w:val="19"/>
          <w:szCs w:val="19"/>
        </w:rPr>
        <w:tab/>
      </w:r>
      <w:r w:rsidRPr="001C1634">
        <w:rPr>
          <w:rFonts w:ascii="Consolas" w:hAnsi="Consolas" w:cs="Consolas"/>
          <w:color w:val="000000"/>
          <w:sz w:val="19"/>
          <w:szCs w:val="19"/>
        </w:rPr>
        <w:t>}</w:t>
      </w:r>
    </w:p>
    <w:p w:rsidR="00396956" w:rsidRPr="001C1634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C1634">
        <w:rPr>
          <w:rFonts w:ascii="Consolas" w:hAnsi="Consolas" w:cs="Consolas"/>
          <w:color w:val="000000"/>
          <w:sz w:val="19"/>
          <w:szCs w:val="19"/>
        </w:rPr>
        <w:tab/>
      </w:r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1634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96956" w:rsidRPr="001C1634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C1634">
        <w:rPr>
          <w:rFonts w:ascii="Consolas" w:hAnsi="Consolas" w:cs="Consolas"/>
          <w:color w:val="000000"/>
          <w:sz w:val="19"/>
          <w:szCs w:val="19"/>
        </w:rPr>
        <w:t>}</w:t>
      </w:r>
    </w:p>
    <w:p w:rsidR="00396956" w:rsidRPr="00603EA2" w:rsidRDefault="00603EA2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создание новой таблице лексем с преобразованными выражениями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LT::</w:t>
      </w:r>
      <w:proofErr w:type="spellStart"/>
      <w:r w:rsidRPr="00396956">
        <w:rPr>
          <w:rFonts w:ascii="Consolas" w:hAnsi="Consolas" w:cs="Consolas"/>
          <w:color w:val="2B91AF"/>
          <w:sz w:val="19"/>
          <w:szCs w:val="19"/>
          <w:lang w:val="en-US"/>
        </w:rPr>
        <w:t>LexTable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PolishNotation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LT::</w:t>
      </w:r>
      <w:proofErr w:type="spellStart"/>
      <w:r w:rsidRPr="00396956">
        <w:rPr>
          <w:rFonts w:ascii="Consolas" w:hAnsi="Consolas" w:cs="Consolas"/>
          <w:color w:val="2B91AF"/>
          <w:sz w:val="19"/>
          <w:szCs w:val="19"/>
          <w:lang w:val="en-US"/>
        </w:rPr>
        <w:t>LexTable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96956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, IT::</w:t>
      </w:r>
      <w:proofErr w:type="spellStart"/>
      <w:r w:rsidRPr="00396956">
        <w:rPr>
          <w:rFonts w:ascii="Consolas" w:hAnsi="Consolas" w:cs="Consolas"/>
          <w:color w:val="2B91AF"/>
          <w:sz w:val="19"/>
          <w:szCs w:val="19"/>
          <w:lang w:val="en-US"/>
        </w:rPr>
        <w:t>IdTable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96956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 = 0;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semicolon;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969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&lt;LT::</w:t>
      </w:r>
      <w:r w:rsidRPr="00396956">
        <w:rPr>
          <w:rFonts w:ascii="Consolas" w:hAnsi="Consolas" w:cs="Consolas"/>
          <w:color w:val="2B91AF"/>
          <w:sz w:val="19"/>
          <w:szCs w:val="19"/>
          <w:lang w:val="en-US"/>
        </w:rPr>
        <w:t>Entry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list_of_LT_Entries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LT::</w:t>
      </w:r>
      <w:proofErr w:type="spellStart"/>
      <w:r w:rsidRPr="00396956">
        <w:rPr>
          <w:rFonts w:ascii="Consolas" w:hAnsi="Consolas" w:cs="Consolas"/>
          <w:color w:val="2B91AF"/>
          <w:sz w:val="19"/>
          <w:szCs w:val="19"/>
          <w:lang w:val="en-US"/>
        </w:rPr>
        <w:t>LexTable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LT::</w:t>
      </w:r>
      <w:proofErr w:type="gram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396956">
        <w:rPr>
          <w:rFonts w:ascii="Consolas" w:hAnsi="Consolas" w:cs="Consolas"/>
          <w:color w:val="6F008A"/>
          <w:sz w:val="19"/>
          <w:szCs w:val="19"/>
          <w:lang w:val="en-US"/>
        </w:rPr>
        <w:t>LT_MAXSIZE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96956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(ref &lt; </w:t>
      </w:r>
      <w:proofErr w:type="spellStart"/>
      <w:r w:rsidRPr="00396956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.refsToAssigns.size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96956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.refsToAssigns</w:t>
      </w:r>
      <w:proofErr w:type="spellEnd"/>
      <w:r w:rsidRPr="0039695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ref</w:t>
      </w:r>
      <w:r w:rsidRPr="0039695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LT::</w:t>
      </w:r>
      <w:proofErr w:type="gram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result, </w:t>
      </w:r>
      <w:proofErr w:type="spellStart"/>
      <w:r w:rsidRPr="00396956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list_of_LT_Entries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95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ConvertToPN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396956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6956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, semicolon);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LT::</w:t>
      </w:r>
      <w:proofErr w:type="spellStart"/>
      <w:proofErr w:type="gram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AddList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result, 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list_of_LT_Entries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i = semicolon;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ref++;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LT::</w:t>
      </w:r>
      <w:proofErr w:type="gram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result, </w:t>
      </w:r>
      <w:proofErr w:type="spellStart"/>
      <w:r w:rsidRPr="00396956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96956" w:rsidRPr="001C1634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634">
        <w:rPr>
          <w:rFonts w:ascii="Consolas" w:hAnsi="Consolas" w:cs="Consolas"/>
          <w:color w:val="000000"/>
          <w:sz w:val="19"/>
          <w:szCs w:val="19"/>
        </w:rPr>
        <w:t>}</w:t>
      </w:r>
    </w:p>
    <w:p w:rsidR="00396956" w:rsidRPr="001C1634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C1634">
        <w:rPr>
          <w:rFonts w:ascii="Consolas" w:hAnsi="Consolas" w:cs="Consolas"/>
          <w:color w:val="000000"/>
          <w:sz w:val="19"/>
          <w:szCs w:val="19"/>
        </w:rPr>
        <w:tab/>
      </w:r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16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1C1634">
        <w:rPr>
          <w:rFonts w:ascii="Consolas" w:hAnsi="Consolas" w:cs="Consolas"/>
          <w:color w:val="000000"/>
          <w:sz w:val="19"/>
          <w:szCs w:val="19"/>
        </w:rPr>
        <w:t>;</w:t>
      </w:r>
    </w:p>
    <w:p w:rsidR="00396956" w:rsidRPr="001C1634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C1634">
        <w:rPr>
          <w:rFonts w:ascii="Consolas" w:hAnsi="Consolas" w:cs="Consolas"/>
          <w:color w:val="000000"/>
          <w:sz w:val="19"/>
          <w:szCs w:val="19"/>
        </w:rPr>
        <w:t>}</w:t>
      </w:r>
    </w:p>
    <w:p w:rsidR="00603EA2" w:rsidRPr="00603EA2" w:rsidRDefault="00603EA2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трансформация выражения в форму обратной польской записи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969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&lt;LT::</w:t>
      </w:r>
      <w:r w:rsidRPr="00396956">
        <w:rPr>
          <w:rFonts w:ascii="Consolas" w:hAnsi="Consolas" w:cs="Consolas"/>
          <w:color w:val="2B91AF"/>
          <w:sz w:val="19"/>
          <w:szCs w:val="19"/>
          <w:lang w:val="en-US"/>
        </w:rPr>
        <w:t>Entry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ConvertToPN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956">
        <w:rPr>
          <w:rFonts w:ascii="Consolas" w:hAnsi="Consolas" w:cs="Consolas"/>
          <w:color w:val="808080"/>
          <w:sz w:val="19"/>
          <w:szCs w:val="19"/>
          <w:lang w:val="en-US"/>
        </w:rPr>
        <w:t>lextable_pos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, LT::</w:t>
      </w:r>
      <w:proofErr w:type="spellStart"/>
      <w:r w:rsidRPr="00396956">
        <w:rPr>
          <w:rFonts w:ascii="Consolas" w:hAnsi="Consolas" w:cs="Consolas"/>
          <w:color w:val="2B91AF"/>
          <w:sz w:val="19"/>
          <w:szCs w:val="19"/>
          <w:lang w:val="en-US"/>
        </w:rPr>
        <w:t>LexTable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96956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, IT::</w:t>
      </w:r>
      <w:proofErr w:type="spellStart"/>
      <w:r w:rsidRPr="00396956">
        <w:rPr>
          <w:rFonts w:ascii="Consolas" w:hAnsi="Consolas" w:cs="Consolas"/>
          <w:color w:val="2B91AF"/>
          <w:sz w:val="19"/>
          <w:szCs w:val="19"/>
          <w:lang w:val="en-US"/>
        </w:rPr>
        <w:t>IdTable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96956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96956">
        <w:rPr>
          <w:rFonts w:ascii="Consolas" w:hAnsi="Consolas" w:cs="Consolas"/>
          <w:color w:val="808080"/>
          <w:sz w:val="19"/>
          <w:szCs w:val="19"/>
          <w:lang w:val="en-US"/>
        </w:rPr>
        <w:t>semicolon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969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&lt;LT::</w:t>
      </w:r>
      <w:r w:rsidRPr="00396956">
        <w:rPr>
          <w:rFonts w:ascii="Consolas" w:hAnsi="Consolas" w:cs="Consolas"/>
          <w:color w:val="2B91AF"/>
          <w:sz w:val="19"/>
          <w:szCs w:val="19"/>
          <w:lang w:val="en-US"/>
        </w:rPr>
        <w:t>Entry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list_of_LT_Entries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9695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&lt;LT::</w:t>
      </w:r>
      <w:r w:rsidRPr="00396956">
        <w:rPr>
          <w:rFonts w:ascii="Consolas" w:hAnsi="Consolas" w:cs="Consolas"/>
          <w:color w:val="2B91AF"/>
          <w:sz w:val="19"/>
          <w:szCs w:val="19"/>
          <w:lang w:val="en-US"/>
        </w:rPr>
        <w:t>Entry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&gt; stack;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LT::</w:t>
      </w:r>
      <w:r w:rsidRPr="00396956">
        <w:rPr>
          <w:rFonts w:ascii="Consolas" w:hAnsi="Consolas" w:cs="Consolas"/>
          <w:color w:val="2B91AF"/>
          <w:sz w:val="19"/>
          <w:szCs w:val="19"/>
          <w:lang w:val="en-US"/>
        </w:rPr>
        <w:t>Entry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leftHesisCount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paramCount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isFunction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6956">
        <w:rPr>
          <w:rFonts w:ascii="Consolas" w:hAnsi="Consolas" w:cs="Consolas"/>
          <w:color w:val="808080"/>
          <w:sz w:val="19"/>
          <w:szCs w:val="19"/>
          <w:lang w:val="en-US"/>
        </w:rPr>
        <w:t>lextable_pos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96956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lexema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LEX_SEMICOLON; i++)</w:t>
      </w:r>
      <w:r w:rsidRPr="0077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956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lexema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96956">
        <w:rPr>
          <w:rFonts w:ascii="Consolas" w:hAnsi="Consolas" w:cs="Consolas"/>
          <w:color w:val="6F008A"/>
          <w:sz w:val="19"/>
          <w:szCs w:val="19"/>
          <w:lang w:val="en-US"/>
        </w:rPr>
        <w:t>LEX_ID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96956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lexema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96956">
        <w:rPr>
          <w:rFonts w:ascii="Consolas" w:hAnsi="Consolas" w:cs="Consolas"/>
          <w:color w:val="6F008A"/>
          <w:sz w:val="19"/>
          <w:szCs w:val="19"/>
          <w:lang w:val="en-US"/>
        </w:rPr>
        <w:t>LEX_NUMERICAL_LITERAL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956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lexema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96956">
        <w:rPr>
          <w:rFonts w:ascii="Consolas" w:hAnsi="Consolas" w:cs="Consolas"/>
          <w:color w:val="6F008A"/>
          <w:sz w:val="19"/>
          <w:szCs w:val="19"/>
          <w:lang w:val="en-US"/>
        </w:rPr>
        <w:t>LEX_STRING_LITERAL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956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6956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indexIdTable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idtype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IT::</w:t>
      </w:r>
      <w:r w:rsidRPr="00396956">
        <w:rPr>
          <w:rFonts w:ascii="Consolas" w:hAnsi="Consolas" w:cs="Consolas"/>
          <w:color w:val="2F4F4F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isFunction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paramCount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956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lexema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6956">
        <w:rPr>
          <w:rFonts w:ascii="Consolas" w:hAnsi="Consolas" w:cs="Consolas"/>
          <w:color w:val="6F008A"/>
          <w:sz w:val="19"/>
          <w:szCs w:val="19"/>
          <w:lang w:val="en-US"/>
        </w:rPr>
        <w:t>LEX_FUNC_CALL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proofErr w:type="gram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95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956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isFunction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paramCount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ind w:left="2124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list_of_LT_Entries.push_</w:t>
      </w:r>
      <w:proofErr w:type="gram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6956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956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lexema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96956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6956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956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lexema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96956">
        <w:rPr>
          <w:rFonts w:ascii="Consolas" w:hAnsi="Consolas" w:cs="Consolas"/>
          <w:color w:val="6F008A"/>
          <w:sz w:val="19"/>
          <w:szCs w:val="19"/>
          <w:lang w:val="en-US"/>
        </w:rPr>
        <w:t>LEX_RIGHTHESIS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stack.empty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lexema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96956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7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list_of_LT_Entries.push_</w:t>
      </w:r>
      <w:proofErr w:type="gram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lexema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96956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C16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func.numberOfParams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paramCount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list_of_LT_Entries.push_back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isFunction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paramCount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6956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lexema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96956">
        <w:rPr>
          <w:rFonts w:ascii="Consolas" w:hAnsi="Consolas" w:cs="Consolas"/>
          <w:color w:val="6F008A"/>
          <w:sz w:val="19"/>
          <w:szCs w:val="19"/>
          <w:lang w:val="en-US"/>
        </w:rPr>
        <w:t>LEX_COMMA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ind w:left="1416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77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7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69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stack.empty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getPriority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6956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].sign) &lt;= </w:t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tPriority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stack.top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().sign))</w:t>
      </w:r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list_of_LT_Entries.push_</w:t>
      </w:r>
      <w:proofErr w:type="gramStart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39695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96956" w:rsidRPr="00396956" w:rsidRDefault="00603EA2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396956" w:rsidRPr="00396956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="00396956" w:rsidRPr="003969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396956" w:rsidRPr="003969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956" w:rsidRPr="00396956" w:rsidRDefault="00603EA2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96956" w:rsidRPr="003969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6956" w:rsidRPr="00396956" w:rsidRDefault="00603EA2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396956" w:rsidRPr="00396956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="00396956" w:rsidRPr="003969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396956" w:rsidRPr="00396956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="00396956" w:rsidRPr="00396956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="00396956" w:rsidRPr="003969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="00396956" w:rsidRPr="003969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96956" w:rsidRPr="0039695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96956" w:rsidRPr="00396956" w:rsidRDefault="00603EA2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96956" w:rsidRPr="003969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6956" w:rsidRPr="00396956" w:rsidRDefault="00603EA2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96956" w:rsidRPr="003969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6956" w:rsidRPr="00396956" w:rsidRDefault="00396956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956" w:rsidRPr="00396956" w:rsidRDefault="00603EA2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396956" w:rsidRPr="003969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stack.size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!= 0)</w:t>
      </w:r>
      <w:r w:rsidRPr="0077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96956" w:rsidRPr="003969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6956" w:rsidRPr="00396956" w:rsidRDefault="00603EA2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396956" w:rsidRPr="00396956">
        <w:rPr>
          <w:rFonts w:ascii="Consolas" w:hAnsi="Consolas" w:cs="Consolas"/>
          <w:color w:val="000000"/>
          <w:sz w:val="19"/>
          <w:szCs w:val="19"/>
          <w:lang w:val="en-US"/>
        </w:rPr>
        <w:t>list_of_LT_Entries.push_</w:t>
      </w:r>
      <w:proofErr w:type="gramStart"/>
      <w:r w:rsidR="00396956" w:rsidRPr="0039695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="00396956" w:rsidRPr="003969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396956" w:rsidRPr="00396956">
        <w:rPr>
          <w:rFonts w:ascii="Consolas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="00396956" w:rsidRPr="0039695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96956" w:rsidRPr="001C1634" w:rsidRDefault="00603EA2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396956" w:rsidRPr="001C1634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="00396956" w:rsidRPr="001C16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396956" w:rsidRPr="001C16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956" w:rsidRPr="001C1634" w:rsidRDefault="00603EA2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6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96956" w:rsidRPr="001C16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6956" w:rsidRPr="00396956" w:rsidRDefault="00603EA2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96956" w:rsidRPr="00396956">
        <w:rPr>
          <w:rFonts w:ascii="Consolas" w:hAnsi="Consolas" w:cs="Consolas"/>
          <w:color w:val="808080"/>
          <w:sz w:val="19"/>
          <w:szCs w:val="19"/>
          <w:lang w:val="en-US"/>
        </w:rPr>
        <w:t>semicolon</w:t>
      </w:r>
      <w:r w:rsidR="00396956"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:rsidR="00396956" w:rsidRPr="00396956" w:rsidRDefault="00603EA2" w:rsidP="0002587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96956" w:rsidRPr="003969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396956" w:rsidRPr="00396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96956" w:rsidRPr="00396956">
        <w:rPr>
          <w:rFonts w:ascii="Consolas" w:hAnsi="Consolas" w:cs="Consolas"/>
          <w:color w:val="000000"/>
          <w:sz w:val="19"/>
          <w:szCs w:val="19"/>
          <w:lang w:val="en-US"/>
        </w:rPr>
        <w:t>list_of_LT_Entries</w:t>
      </w:r>
      <w:proofErr w:type="spellEnd"/>
      <w:r w:rsidR="00396956" w:rsidRPr="003969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956" w:rsidRDefault="00396956" w:rsidP="00025876">
      <w:pPr>
        <w:rPr>
          <w:rFonts w:ascii="Consolas" w:hAnsi="Consolas" w:cs="Consolas"/>
          <w:color w:val="000000"/>
          <w:sz w:val="19"/>
          <w:szCs w:val="19"/>
        </w:rPr>
      </w:pPr>
      <w:r w:rsidRPr="001C1634">
        <w:rPr>
          <w:rFonts w:ascii="Consolas" w:hAnsi="Consolas" w:cs="Consolas"/>
          <w:color w:val="000000"/>
          <w:sz w:val="19"/>
          <w:szCs w:val="19"/>
        </w:rPr>
        <w:t>}</w:t>
      </w:r>
    </w:p>
    <w:p w:rsidR="00F853D9" w:rsidRPr="001C1634" w:rsidRDefault="00F853D9" w:rsidP="00025876">
      <w:pPr>
        <w:rPr>
          <w:rFonts w:ascii="Consolas" w:hAnsi="Consolas" w:cs="Consolas"/>
          <w:color w:val="000000"/>
          <w:sz w:val="19"/>
          <w:szCs w:val="19"/>
        </w:rPr>
      </w:pPr>
    </w:p>
    <w:p w:rsidR="006565A0" w:rsidRPr="001C25B9" w:rsidRDefault="006565A0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3" w:name="_Toc59056346"/>
      <w:r w:rsidRPr="001C25B9">
        <w:rPr>
          <w:rFonts w:ascii="Times New Roman" w:hAnsi="Times New Roman" w:cs="Times New Roman"/>
          <w:b/>
          <w:color w:val="auto"/>
          <w:sz w:val="28"/>
          <w:szCs w:val="28"/>
        </w:rPr>
        <w:t>6.4 Контрольный пример</w:t>
      </w:r>
      <w:bookmarkEnd w:id="63"/>
    </w:p>
    <w:p w:rsidR="006565A0" w:rsidRDefault="00C80FF4" w:rsidP="00025876">
      <w:pPr>
        <w:spacing w:after="240"/>
        <w:ind w:firstLine="709"/>
        <w:rPr>
          <w:b/>
        </w:rPr>
      </w:pPr>
      <w:r>
        <w:t>Приведена часть протокола контрольного примера, отображающую результаты преобразования выражений в обратную польскую запись (формат: выражение – обратная польская запись для выражения).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80FF4" w:rsidTr="00C80FF4">
        <w:tc>
          <w:tcPr>
            <w:tcW w:w="4814" w:type="dxa"/>
          </w:tcPr>
          <w:p w:rsidR="00C80FF4" w:rsidRDefault="00C80FF4" w:rsidP="00025876">
            <w:pPr>
              <w:jc w:val="center"/>
              <w:rPr>
                <w:b/>
              </w:rPr>
            </w:pPr>
            <w:r>
              <w:rPr>
                <w:b/>
              </w:rPr>
              <w:t>Выражение в инфиксной форме</w:t>
            </w:r>
          </w:p>
        </w:tc>
        <w:tc>
          <w:tcPr>
            <w:tcW w:w="4814" w:type="dxa"/>
          </w:tcPr>
          <w:p w:rsidR="00C80FF4" w:rsidRDefault="00C80FF4" w:rsidP="00025876">
            <w:pPr>
              <w:jc w:val="center"/>
              <w:rPr>
                <w:b/>
              </w:rPr>
            </w:pPr>
            <w:r>
              <w:rPr>
                <w:b/>
              </w:rPr>
              <w:t>Выражение в обратной польской записи</w:t>
            </w:r>
          </w:p>
        </w:tc>
      </w:tr>
      <w:tr w:rsidR="00C80FF4" w:rsidRPr="00C80FF4" w:rsidTr="00C80FF4">
        <w:trPr>
          <w:trHeight w:val="3092"/>
        </w:trPr>
        <w:tc>
          <w:tcPr>
            <w:tcW w:w="4814" w:type="dxa"/>
          </w:tcPr>
          <w:p w:rsidR="00C80FF4" w:rsidRPr="00C80FF4" w:rsidRDefault="00C80FF4" w:rsidP="00025876">
            <w:pPr>
              <w:rPr>
                <w:lang w:val="en-US"/>
              </w:rPr>
            </w:pPr>
            <w:r w:rsidRPr="00C80FF4">
              <w:rPr>
                <w:lang w:val="en-US"/>
              </w:rPr>
              <w:t>posint func makeCompute (posint x, posint y, posint z)</w:t>
            </w:r>
          </w:p>
          <w:p w:rsidR="00C80FF4" w:rsidRPr="00C80FF4" w:rsidRDefault="00C80FF4" w:rsidP="00025876">
            <w:pPr>
              <w:rPr>
                <w:lang w:val="en-US"/>
              </w:rPr>
            </w:pPr>
            <w:r w:rsidRPr="00C80FF4">
              <w:rPr>
                <w:lang w:val="en-US"/>
              </w:rPr>
              <w:t>{</w:t>
            </w:r>
          </w:p>
          <w:p w:rsidR="00C80FF4" w:rsidRPr="00C80FF4" w:rsidRDefault="00C80FF4" w:rsidP="00025876">
            <w:pPr>
              <w:rPr>
                <w:lang w:val="en-US"/>
              </w:rPr>
            </w:pPr>
            <w:r w:rsidRPr="00C80FF4">
              <w:rPr>
                <w:lang w:val="en-US"/>
              </w:rPr>
              <w:t xml:space="preserve">   $ posint result;</w:t>
            </w:r>
          </w:p>
          <w:p w:rsidR="00C80FF4" w:rsidRPr="00C80FF4" w:rsidRDefault="00C80FF4" w:rsidP="00025876">
            <w:pPr>
              <w:rPr>
                <w:lang w:val="en-US"/>
              </w:rPr>
            </w:pPr>
            <w:r w:rsidRPr="00C80FF4">
              <w:rPr>
                <w:lang w:val="en-US"/>
              </w:rPr>
              <w:t xml:space="preserve">   result = 0;</w:t>
            </w:r>
          </w:p>
          <w:p w:rsidR="00C80FF4" w:rsidRPr="00C80FF4" w:rsidRDefault="00C80FF4" w:rsidP="00025876">
            <w:pPr>
              <w:rPr>
                <w:lang w:val="en-US"/>
              </w:rPr>
            </w:pPr>
            <w:r w:rsidRPr="00C80FF4">
              <w:rPr>
                <w:lang w:val="en-US"/>
              </w:rPr>
              <w:t xml:space="preserve">   result = </w:t>
            </w:r>
            <w:r w:rsidRPr="00C80FF4">
              <w:rPr>
                <w:b/>
                <w:color w:val="FF0000"/>
                <w:lang w:val="en-US"/>
              </w:rPr>
              <w:t>((x + y + z) / z) * makeCoef(x, y)</w:t>
            </w:r>
            <w:r w:rsidRPr="00C80FF4">
              <w:rPr>
                <w:lang w:val="en-US"/>
              </w:rPr>
              <w:t>;</w:t>
            </w:r>
          </w:p>
          <w:p w:rsidR="00C80FF4" w:rsidRPr="00C80FF4" w:rsidRDefault="00C80FF4" w:rsidP="00025876">
            <w:r w:rsidRPr="00C80FF4">
              <w:rPr>
                <w:lang w:val="en-US"/>
              </w:rPr>
              <w:t xml:space="preserve">   </w:t>
            </w:r>
            <w:proofErr w:type="spellStart"/>
            <w:r w:rsidRPr="00C80FF4">
              <w:t>ret</w:t>
            </w:r>
            <w:proofErr w:type="spellEnd"/>
            <w:r w:rsidRPr="00C80FF4">
              <w:t xml:space="preserve"> </w:t>
            </w:r>
            <w:proofErr w:type="spellStart"/>
            <w:r w:rsidRPr="00C80FF4">
              <w:t>result</w:t>
            </w:r>
            <w:proofErr w:type="spellEnd"/>
            <w:r w:rsidRPr="00C80FF4">
              <w:t>;</w:t>
            </w:r>
          </w:p>
          <w:p w:rsidR="00C80FF4" w:rsidRDefault="00C80FF4" w:rsidP="00025876">
            <w:pPr>
              <w:rPr>
                <w:b/>
              </w:rPr>
            </w:pPr>
            <w:r w:rsidRPr="00C80FF4">
              <w:t>};</w:t>
            </w:r>
          </w:p>
        </w:tc>
        <w:tc>
          <w:tcPr>
            <w:tcW w:w="4814" w:type="dxa"/>
          </w:tcPr>
          <w:p w:rsidR="00C80FF4" w:rsidRPr="00C80FF4" w:rsidRDefault="00C80FF4" w:rsidP="00025876">
            <w:pPr>
              <w:rPr>
                <w:lang w:val="en-US"/>
              </w:rPr>
            </w:pPr>
            <w:proofErr w:type="spellStart"/>
            <w:r w:rsidRPr="00C80FF4">
              <w:rPr>
                <w:lang w:val="en-US"/>
              </w:rPr>
              <w:t>tfi</w:t>
            </w:r>
            <w:proofErr w:type="spellEnd"/>
            <w:r w:rsidRPr="00C80FF4">
              <w:rPr>
                <w:lang w:val="en-US"/>
              </w:rPr>
              <w:t>(</w:t>
            </w:r>
            <w:proofErr w:type="spellStart"/>
            <w:r w:rsidRPr="00C80FF4">
              <w:rPr>
                <w:lang w:val="en-US"/>
              </w:rPr>
              <w:t>ti,ti,ti</w:t>
            </w:r>
            <w:proofErr w:type="spellEnd"/>
            <w:r w:rsidRPr="00C80FF4">
              <w:rPr>
                <w:lang w:val="en-US"/>
              </w:rPr>
              <w:t>)</w:t>
            </w:r>
          </w:p>
          <w:p w:rsidR="00C80FF4" w:rsidRPr="00C80FF4" w:rsidRDefault="00C80FF4" w:rsidP="00025876">
            <w:pPr>
              <w:rPr>
                <w:lang w:val="en-US"/>
              </w:rPr>
            </w:pPr>
            <w:r w:rsidRPr="00C80FF4">
              <w:rPr>
                <w:lang w:val="en-US"/>
              </w:rPr>
              <w:t>{</w:t>
            </w:r>
          </w:p>
          <w:p w:rsidR="00C80FF4" w:rsidRPr="00C80FF4" w:rsidRDefault="00C80FF4" w:rsidP="00025876">
            <w:pPr>
              <w:rPr>
                <w:lang w:val="en-US"/>
              </w:rPr>
            </w:pPr>
            <w:r w:rsidRPr="00C80FF4">
              <w:rPr>
                <w:lang w:val="en-US"/>
              </w:rPr>
              <w:t>$</w:t>
            </w:r>
            <w:proofErr w:type="spellStart"/>
            <w:r w:rsidRPr="00C80FF4">
              <w:rPr>
                <w:lang w:val="en-US"/>
              </w:rPr>
              <w:t>ti</w:t>
            </w:r>
            <w:proofErr w:type="spellEnd"/>
            <w:r w:rsidRPr="00C80FF4">
              <w:rPr>
                <w:lang w:val="en-US"/>
              </w:rPr>
              <w:t>;</w:t>
            </w:r>
          </w:p>
          <w:p w:rsidR="00C80FF4" w:rsidRPr="00C80FF4" w:rsidRDefault="00C80FF4" w:rsidP="00025876">
            <w:pPr>
              <w:rPr>
                <w:lang w:val="en-US"/>
              </w:rPr>
            </w:pPr>
            <w:r w:rsidRPr="00C80FF4">
              <w:rPr>
                <w:lang w:val="en-US"/>
              </w:rPr>
              <w:t>i=n;</w:t>
            </w:r>
          </w:p>
          <w:p w:rsidR="00C80FF4" w:rsidRPr="00C80FF4" w:rsidRDefault="00C80FF4" w:rsidP="00025876">
            <w:pPr>
              <w:rPr>
                <w:lang w:val="en-US"/>
              </w:rPr>
            </w:pPr>
            <w:proofErr w:type="spellStart"/>
            <w:r w:rsidRPr="00C80FF4">
              <w:rPr>
                <w:lang w:val="en-US"/>
              </w:rPr>
              <w:t>i</w:t>
            </w:r>
            <w:proofErr w:type="spellEnd"/>
            <w:r w:rsidRPr="00C80FF4">
              <w:rPr>
                <w:lang w:val="en-US"/>
              </w:rPr>
              <w:t>=</w:t>
            </w:r>
            <w:proofErr w:type="spellStart"/>
            <w:r w:rsidRPr="00C80FF4">
              <w:rPr>
                <w:b/>
                <w:color w:val="FF0000"/>
                <w:lang w:val="en-US"/>
              </w:rPr>
              <w:t>iivivivii@v</w:t>
            </w:r>
            <w:proofErr w:type="spellEnd"/>
            <w:r w:rsidRPr="00C80FF4">
              <w:rPr>
                <w:lang w:val="en-US"/>
              </w:rPr>
              <w:t>;</w:t>
            </w:r>
          </w:p>
          <w:p w:rsidR="00C80FF4" w:rsidRPr="00C80FF4" w:rsidRDefault="00C80FF4" w:rsidP="00025876">
            <w:pPr>
              <w:rPr>
                <w:lang w:val="en-US"/>
              </w:rPr>
            </w:pPr>
            <w:proofErr w:type="spellStart"/>
            <w:r w:rsidRPr="00C80FF4">
              <w:rPr>
                <w:lang w:val="en-US"/>
              </w:rPr>
              <w:t>ri</w:t>
            </w:r>
            <w:proofErr w:type="spellEnd"/>
            <w:r w:rsidRPr="00C80FF4">
              <w:rPr>
                <w:lang w:val="en-US"/>
              </w:rPr>
              <w:t>;</w:t>
            </w:r>
          </w:p>
          <w:p w:rsidR="00C80FF4" w:rsidRPr="00C80FF4" w:rsidRDefault="00C80FF4" w:rsidP="00025876">
            <w:pPr>
              <w:rPr>
                <w:lang w:val="en-US"/>
              </w:rPr>
            </w:pPr>
            <w:r w:rsidRPr="00C80FF4">
              <w:rPr>
                <w:lang w:val="en-US"/>
              </w:rPr>
              <w:t>};</w:t>
            </w:r>
          </w:p>
        </w:tc>
      </w:tr>
    </w:tbl>
    <w:p w:rsidR="006565A0" w:rsidRPr="00C80FF4" w:rsidRDefault="006565A0" w:rsidP="00025876">
      <w:pPr>
        <w:rPr>
          <w:b/>
          <w:lang w:val="en-US"/>
        </w:rPr>
      </w:pPr>
      <w:r w:rsidRPr="00C80FF4">
        <w:rPr>
          <w:b/>
          <w:lang w:val="en-US"/>
        </w:rPr>
        <w:br w:type="page"/>
      </w:r>
    </w:p>
    <w:p w:rsidR="006565A0" w:rsidRPr="001C25B9" w:rsidRDefault="006565A0" w:rsidP="00025876">
      <w:pPr>
        <w:pStyle w:val="2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64" w:name="_Toc59056347"/>
      <w:r w:rsidRPr="001C25B9">
        <w:rPr>
          <w:rFonts w:ascii="Times New Roman" w:hAnsi="Times New Roman" w:cs="Times New Roman"/>
          <w:b/>
          <w:color w:val="auto"/>
          <w:sz w:val="28"/>
        </w:rPr>
        <w:lastRenderedPageBreak/>
        <w:t>7. Генерация кода</w:t>
      </w:r>
      <w:bookmarkEnd w:id="64"/>
    </w:p>
    <w:p w:rsidR="006565A0" w:rsidRDefault="006565A0" w:rsidP="00025876">
      <w:pPr>
        <w:pStyle w:val="Default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разделе описывается процесс генерации кода. Генерация кода – четвертая последняя фаза работы транслятора. Исходными данными для генератора кода является промежуточное представление исходной программы. Одной из основных задач на этапе генерации кода является планирование памяти для переменных, литералов. Решение о распределении памяти принимается либо в процессе генерации промежуточного кода, либо при генерации целевого кода. </w:t>
      </w:r>
    </w:p>
    <w:p w:rsidR="006565A0" w:rsidRDefault="006565A0" w:rsidP="00025876">
      <w:pPr>
        <w:pStyle w:val="Default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Самый простой подход к выполнению курсового проекта – это генерация кода в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. Интерпретатором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является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-движок браузера. Входными данными для генерации являются таблицы лексем и идентификаторов и дерево разбора. </w:t>
      </w:r>
    </w:p>
    <w:p w:rsidR="006565A0" w:rsidRDefault="006565A0" w:rsidP="00025876">
      <w:pPr>
        <w:pStyle w:val="Default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Другой подход: можно выполнить генерацию в код на языке ассемблера. Затем вызвать транслятор ассемблера для получения объектного кода. </w:t>
      </w:r>
    </w:p>
    <w:p w:rsidR="006565A0" w:rsidRDefault="006565A0" w:rsidP="00025876">
      <w:r>
        <w:t>Еще один подход – разработка транслятора-интерпретатора (исходный код транслируется в байт-код – последовательность команд для некоторой виртуальной машины, затем он сразу интерпретируется).</w:t>
      </w:r>
    </w:p>
    <w:p w:rsidR="006565A0" w:rsidRPr="001C25B9" w:rsidRDefault="006565A0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65" w:name="_Toc59056348"/>
      <w:r w:rsidRPr="001C25B9">
        <w:rPr>
          <w:rFonts w:ascii="Times New Roman" w:hAnsi="Times New Roman" w:cs="Times New Roman"/>
          <w:b/>
          <w:color w:val="auto"/>
          <w:sz w:val="28"/>
        </w:rPr>
        <w:t>7.1 Структура генератора кода</w:t>
      </w:r>
      <w:bookmarkEnd w:id="65"/>
    </w:p>
    <w:p w:rsidR="006565A0" w:rsidRDefault="006565A0" w:rsidP="00025876">
      <w:r>
        <w:tab/>
        <w:t>Целевой язык трансляции – ассемблер.</w:t>
      </w:r>
    </w:p>
    <w:p w:rsidR="006A2825" w:rsidRDefault="006A2825" w:rsidP="00025876">
      <w:pPr>
        <w:keepNext/>
        <w:spacing w:before="240" w:after="240"/>
      </w:pPr>
      <w:r>
        <w:rPr>
          <w:noProof/>
          <w:lang w:eastAsia="ru-RU"/>
        </w:rPr>
        <w:drawing>
          <wp:inline distT="0" distB="0" distL="0" distR="0" wp14:anchorId="25E90568" wp14:editId="778130BB">
            <wp:extent cx="6115685" cy="1924050"/>
            <wp:effectExtent l="0" t="0" r="0" b="0"/>
            <wp:docPr id="5" name="Рисунок 5" descr="C:\Users\1155\Desktop\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155\Desktop\Screenshot_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825" w:rsidRDefault="006A2825" w:rsidP="00025876">
      <w:pPr>
        <w:pStyle w:val="ab"/>
        <w:jc w:val="center"/>
        <w:rPr>
          <w:color w:val="auto"/>
          <w:sz w:val="28"/>
          <w:szCs w:val="28"/>
        </w:rPr>
      </w:pPr>
      <w:r w:rsidRPr="006A2825">
        <w:rPr>
          <w:color w:val="auto"/>
          <w:sz w:val="28"/>
          <w:szCs w:val="28"/>
        </w:rPr>
        <w:t xml:space="preserve">Рисунок </w:t>
      </w:r>
      <w:r w:rsidRPr="006A2825">
        <w:rPr>
          <w:color w:val="auto"/>
          <w:sz w:val="28"/>
          <w:szCs w:val="28"/>
        </w:rPr>
        <w:fldChar w:fldCharType="begin"/>
      </w:r>
      <w:r w:rsidRPr="006A2825">
        <w:rPr>
          <w:color w:val="auto"/>
          <w:sz w:val="28"/>
          <w:szCs w:val="28"/>
        </w:rPr>
        <w:instrText xml:space="preserve"> SEQ Рисунок \* ARABIC </w:instrText>
      </w:r>
      <w:r w:rsidRPr="006A2825">
        <w:rPr>
          <w:color w:val="auto"/>
          <w:sz w:val="28"/>
          <w:szCs w:val="28"/>
        </w:rPr>
        <w:fldChar w:fldCharType="separate"/>
      </w:r>
      <w:r w:rsidRPr="006A2825">
        <w:rPr>
          <w:noProof/>
          <w:color w:val="auto"/>
          <w:sz w:val="28"/>
          <w:szCs w:val="28"/>
        </w:rPr>
        <w:t>5</w:t>
      </w:r>
      <w:r w:rsidRPr="006A2825">
        <w:rPr>
          <w:color w:val="auto"/>
          <w:sz w:val="28"/>
          <w:szCs w:val="28"/>
        </w:rPr>
        <w:fldChar w:fldCharType="end"/>
      </w:r>
      <w:r w:rsidRPr="006A2825">
        <w:rPr>
          <w:color w:val="auto"/>
          <w:sz w:val="28"/>
          <w:szCs w:val="28"/>
        </w:rPr>
        <w:t xml:space="preserve"> Генерация исходного ассемблерного кода</w:t>
      </w:r>
    </w:p>
    <w:p w:rsidR="006A2825" w:rsidRPr="001C25B9" w:rsidRDefault="006A2825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66" w:name="_Toc59056349"/>
      <w:r w:rsidRPr="001C25B9">
        <w:rPr>
          <w:rFonts w:ascii="Times New Roman" w:hAnsi="Times New Roman" w:cs="Times New Roman"/>
          <w:b/>
          <w:color w:val="auto"/>
          <w:sz w:val="28"/>
        </w:rPr>
        <w:t>7.2 Статическая библиотека</w:t>
      </w:r>
      <w:bookmarkEnd w:id="66"/>
    </w:p>
    <w:p w:rsidR="006A2825" w:rsidRDefault="008C2961" w:rsidP="00025876">
      <w:pPr>
        <w:ind w:firstLine="708"/>
        <w:rPr>
          <w:b/>
        </w:rPr>
      </w:pPr>
      <w:r>
        <w:t xml:space="preserve">У языка </w:t>
      </w:r>
      <w:r>
        <w:rPr>
          <w:lang w:val="en-US"/>
        </w:rPr>
        <w:t>DVR</w:t>
      </w:r>
      <w:r w:rsidRPr="002D052C">
        <w:t xml:space="preserve">-2020 </w:t>
      </w:r>
      <w:proofErr w:type="spellStart"/>
      <w:r>
        <w:t>статическа</w:t>
      </w:r>
      <w:proofErr w:type="spellEnd"/>
      <w:r>
        <w:t xml:space="preserve"> библиотека не реализована.</w:t>
      </w:r>
    </w:p>
    <w:p w:rsidR="006A2825" w:rsidRDefault="006A2825" w:rsidP="00025876">
      <w:pPr>
        <w:rPr>
          <w:b/>
        </w:rPr>
      </w:pPr>
      <w:r>
        <w:rPr>
          <w:b/>
        </w:rPr>
        <w:br w:type="page"/>
      </w:r>
    </w:p>
    <w:p w:rsidR="006A2825" w:rsidRPr="001C25B9" w:rsidRDefault="006A2825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67" w:name="_Toc59056350"/>
      <w:r w:rsidRPr="001C25B9">
        <w:rPr>
          <w:rFonts w:ascii="Times New Roman" w:hAnsi="Times New Roman" w:cs="Times New Roman"/>
          <w:b/>
          <w:color w:val="auto"/>
          <w:sz w:val="28"/>
        </w:rPr>
        <w:lastRenderedPageBreak/>
        <w:t>7.3 Контрольный пример</w:t>
      </w:r>
      <w:bookmarkEnd w:id="67"/>
    </w:p>
    <w:p w:rsidR="00F853D9" w:rsidRDefault="00F853D9" w:rsidP="00025876">
      <w:pPr>
        <w:spacing w:after="240"/>
      </w:pPr>
      <w:r>
        <w:tab/>
        <w:t>Результат генерации кода на основе контрольного примера.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853D9" w:rsidTr="00F853D9">
        <w:tc>
          <w:tcPr>
            <w:tcW w:w="4814" w:type="dxa"/>
          </w:tcPr>
          <w:p w:rsidR="00F853D9" w:rsidRDefault="00F853D9" w:rsidP="00025876">
            <w:pPr>
              <w:rPr>
                <w:b/>
              </w:rPr>
            </w:pPr>
            <w:r>
              <w:rPr>
                <w:b/>
              </w:rPr>
              <w:t>Исходный код</w:t>
            </w:r>
          </w:p>
        </w:tc>
        <w:tc>
          <w:tcPr>
            <w:tcW w:w="4814" w:type="dxa"/>
          </w:tcPr>
          <w:p w:rsidR="00F853D9" w:rsidRDefault="00F853D9" w:rsidP="00025876">
            <w:pPr>
              <w:rPr>
                <w:b/>
              </w:rPr>
            </w:pPr>
            <w:r>
              <w:rPr>
                <w:b/>
              </w:rPr>
              <w:t>Сгенерированный код</w:t>
            </w:r>
          </w:p>
        </w:tc>
      </w:tr>
      <w:tr w:rsidR="00F853D9" w:rsidRPr="00381F17" w:rsidTr="00160B89">
        <w:trPr>
          <w:trHeight w:val="10811"/>
        </w:trPr>
        <w:tc>
          <w:tcPr>
            <w:tcW w:w="4814" w:type="dxa"/>
          </w:tcPr>
          <w:p w:rsidR="00F853D9" w:rsidRPr="00F853D9" w:rsidRDefault="00F853D9" w:rsidP="00025876">
            <w:pPr>
              <w:rPr>
                <w:lang w:val="en-US"/>
              </w:rPr>
            </w:pPr>
            <w:proofErr w:type="spellStart"/>
            <w:r w:rsidRPr="00F853D9">
              <w:rPr>
                <w:lang w:val="en-US"/>
              </w:rPr>
              <w:t>posint</w:t>
            </w:r>
            <w:proofErr w:type="spellEnd"/>
            <w:r w:rsidRPr="00F853D9">
              <w:rPr>
                <w:lang w:val="en-US"/>
              </w:rPr>
              <w:t xml:space="preserve"> </w:t>
            </w:r>
            <w:proofErr w:type="spellStart"/>
            <w:r w:rsidRPr="00F853D9">
              <w:rPr>
                <w:lang w:val="en-US"/>
              </w:rPr>
              <w:t>func</w:t>
            </w:r>
            <w:proofErr w:type="spellEnd"/>
            <w:r>
              <w:rPr>
                <w:lang w:val="en-US"/>
              </w:rPr>
              <w:t xml:space="preserve"> print(string </w:t>
            </w:r>
            <w:proofErr w:type="spellStart"/>
            <w:r>
              <w:rPr>
                <w:lang w:val="en-US"/>
              </w:rPr>
              <w:t>str,posint</w:t>
            </w:r>
            <w:proofErr w:type="spellEnd"/>
            <w:r>
              <w:rPr>
                <w:lang w:val="en-US"/>
              </w:rPr>
              <w:t xml:space="preserve"> count)</w:t>
            </w:r>
          </w:p>
          <w:p w:rsidR="00F853D9" w:rsidRPr="00F853D9" w:rsidRDefault="00F853D9" w:rsidP="00025876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F853D9" w:rsidRPr="00F853D9" w:rsidRDefault="00F853D9" w:rsidP="00025876">
            <w:pPr>
              <w:rPr>
                <w:lang w:val="en-US"/>
              </w:rPr>
            </w:pPr>
            <w:r>
              <w:rPr>
                <w:lang w:val="en-US"/>
              </w:rPr>
              <w:t>$ posint i;</w:t>
            </w:r>
          </w:p>
          <w:p w:rsidR="00F853D9" w:rsidRPr="00F853D9" w:rsidRDefault="00F853D9" w:rsidP="00025876">
            <w:pPr>
              <w:rPr>
                <w:lang w:val="en-US"/>
              </w:rPr>
            </w:pPr>
            <w:r>
              <w:rPr>
                <w:lang w:val="en-US"/>
              </w:rPr>
              <w:t>i=0;</w:t>
            </w:r>
          </w:p>
          <w:p w:rsidR="00F853D9" w:rsidRPr="00F853D9" w:rsidRDefault="00F853D9" w:rsidP="00025876">
            <w:pPr>
              <w:rPr>
                <w:lang w:val="en-US"/>
              </w:rPr>
            </w:pPr>
            <w:r>
              <w:rPr>
                <w:lang w:val="en-US"/>
              </w:rPr>
              <w:t>puts #InPrint#;</w:t>
            </w:r>
          </w:p>
          <w:p w:rsidR="00F853D9" w:rsidRPr="00F853D9" w:rsidRDefault="00F853D9" w:rsidP="00025876">
            <w:pPr>
              <w:rPr>
                <w:lang w:val="en-US"/>
              </w:rPr>
            </w:pPr>
            <w:r>
              <w:rPr>
                <w:lang w:val="en-US"/>
              </w:rPr>
              <w:t>until(i&lt;count)</w:t>
            </w:r>
          </w:p>
          <w:p w:rsidR="00F853D9" w:rsidRPr="00F853D9" w:rsidRDefault="00F853D9" w:rsidP="00025876">
            <w:pPr>
              <w:rPr>
                <w:lang w:val="en-US"/>
              </w:rPr>
            </w:pPr>
            <w:r>
              <w:rPr>
                <w:lang w:val="en-US"/>
              </w:rPr>
              <w:t>puts str;</w:t>
            </w:r>
          </w:p>
          <w:p w:rsidR="00F853D9" w:rsidRPr="00F853D9" w:rsidRDefault="00F853D9" w:rsidP="00025876">
            <w:pPr>
              <w:rPr>
                <w:lang w:val="en-US"/>
              </w:rPr>
            </w:pPr>
            <w:r>
              <w:rPr>
                <w:lang w:val="en-US"/>
              </w:rPr>
              <w:t>i=i+1;</w:t>
            </w:r>
          </w:p>
          <w:p w:rsidR="00F853D9" w:rsidRPr="00F853D9" w:rsidRDefault="00F853D9" w:rsidP="00025876">
            <w:pPr>
              <w:rPr>
                <w:lang w:val="en-US"/>
              </w:rPr>
            </w:pPr>
            <w:r>
              <w:rPr>
                <w:lang w:val="en-US"/>
              </w:rPr>
              <w:t>loop;</w:t>
            </w:r>
          </w:p>
          <w:p w:rsidR="00F853D9" w:rsidRPr="00F853D9" w:rsidRDefault="00F853D9" w:rsidP="00025876">
            <w:pPr>
              <w:rPr>
                <w:lang w:val="en-US"/>
              </w:rPr>
            </w:pPr>
            <w:r>
              <w:rPr>
                <w:lang w:val="en-US"/>
              </w:rPr>
              <w:t>ret i;</w:t>
            </w:r>
          </w:p>
          <w:p w:rsidR="00F853D9" w:rsidRDefault="00F853D9" w:rsidP="00025876">
            <w:pPr>
              <w:rPr>
                <w:b/>
              </w:rPr>
            </w:pPr>
            <w:r>
              <w:t>};</w:t>
            </w:r>
          </w:p>
        </w:tc>
        <w:tc>
          <w:tcPr>
            <w:tcW w:w="4814" w:type="dxa"/>
          </w:tcPr>
          <w:p w:rsidR="00C36A0E" w:rsidRPr="00160B89" w:rsidRDefault="00C36A0E" w:rsidP="00025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 xml:space="preserve">print PROC </w:t>
            </w:r>
            <w:proofErr w:type="spellStart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>printstr</w:t>
            </w:r>
            <w:proofErr w:type="spellEnd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 xml:space="preserve"> : DWORD, </w:t>
            </w:r>
            <w:proofErr w:type="spellStart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>printcount</w:t>
            </w:r>
            <w:proofErr w:type="spellEnd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 xml:space="preserve"> : DWORD</w:t>
            </w:r>
          </w:p>
          <w:p w:rsidR="00C36A0E" w:rsidRPr="00160B89" w:rsidRDefault="00C36A0E" w:rsidP="00025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ab/>
              <w:t>push num0</w:t>
            </w:r>
          </w:p>
          <w:p w:rsidR="00C36A0E" w:rsidRPr="00160B89" w:rsidRDefault="00C36A0E" w:rsidP="00025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ab/>
              <w:t xml:space="preserve">pop </w:t>
            </w:r>
            <w:proofErr w:type="spellStart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>printi</w:t>
            </w:r>
            <w:proofErr w:type="spellEnd"/>
          </w:p>
          <w:p w:rsidR="00C36A0E" w:rsidRPr="00160B89" w:rsidRDefault="00C36A0E" w:rsidP="00025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ab/>
            </w:r>
            <w:proofErr w:type="spellStart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>mov</w:t>
            </w:r>
            <w:proofErr w:type="spellEnd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 xml:space="preserve"> ESI, offset str0</w:t>
            </w:r>
          </w:p>
          <w:p w:rsidR="00C36A0E" w:rsidRPr="00160B89" w:rsidRDefault="00C36A0E" w:rsidP="00025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ab/>
              <w:t xml:space="preserve">invoke </w:t>
            </w:r>
            <w:proofErr w:type="spellStart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>WriteConsoleA</w:t>
            </w:r>
            <w:proofErr w:type="spellEnd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 xml:space="preserve">, </w:t>
            </w:r>
            <w:proofErr w:type="spellStart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>stdout</w:t>
            </w:r>
            <w:proofErr w:type="spellEnd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 xml:space="preserve">, ESI, 9, ADDR </w:t>
            </w:r>
            <w:proofErr w:type="spellStart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>cWritten</w:t>
            </w:r>
            <w:proofErr w:type="spellEnd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>, 0</w:t>
            </w:r>
          </w:p>
          <w:p w:rsidR="00C36A0E" w:rsidRPr="00160B89" w:rsidRDefault="00C36A0E" w:rsidP="00025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ab/>
              <w:t>CYCLE:</w:t>
            </w:r>
          </w:p>
          <w:p w:rsidR="00C36A0E" w:rsidRPr="00160B89" w:rsidRDefault="00C36A0E" w:rsidP="00025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ab/>
            </w:r>
            <w:proofErr w:type="spellStart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>mov</w:t>
            </w:r>
            <w:proofErr w:type="spellEnd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 xml:space="preserve"> EAX, </w:t>
            </w:r>
            <w:proofErr w:type="spellStart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>printi</w:t>
            </w:r>
            <w:proofErr w:type="spellEnd"/>
          </w:p>
          <w:p w:rsidR="00C36A0E" w:rsidRPr="00160B89" w:rsidRDefault="00C36A0E" w:rsidP="00025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ab/>
            </w:r>
            <w:proofErr w:type="spellStart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>cmp</w:t>
            </w:r>
            <w:proofErr w:type="spellEnd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 xml:space="preserve"> EAX, </w:t>
            </w:r>
            <w:proofErr w:type="spellStart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>printcount</w:t>
            </w:r>
            <w:proofErr w:type="spellEnd"/>
          </w:p>
          <w:p w:rsidR="00C36A0E" w:rsidRPr="00160B89" w:rsidRDefault="00C36A0E" w:rsidP="00025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ab/>
            </w:r>
            <w:proofErr w:type="spellStart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>jb</w:t>
            </w:r>
            <w:proofErr w:type="spellEnd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>cycle_body</w:t>
            </w:r>
            <w:proofErr w:type="spellEnd"/>
          </w:p>
          <w:p w:rsidR="00C36A0E" w:rsidRPr="00160B89" w:rsidRDefault="00C36A0E" w:rsidP="00025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ab/>
            </w:r>
            <w:proofErr w:type="spellStart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>cycle_end</w:t>
            </w:r>
            <w:proofErr w:type="spellEnd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>:</w:t>
            </w:r>
          </w:p>
          <w:p w:rsidR="00C36A0E" w:rsidRPr="00160B89" w:rsidRDefault="00C36A0E" w:rsidP="00025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ab/>
            </w:r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ab/>
            </w:r>
            <w:proofErr w:type="spellStart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>jmp</w:t>
            </w:r>
            <w:proofErr w:type="spellEnd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>CYCLEend</w:t>
            </w:r>
            <w:proofErr w:type="spellEnd"/>
          </w:p>
          <w:p w:rsidR="00C36A0E" w:rsidRPr="00160B89" w:rsidRDefault="00C36A0E" w:rsidP="00025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ab/>
            </w:r>
            <w:proofErr w:type="spellStart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>cycle_body</w:t>
            </w:r>
            <w:proofErr w:type="spellEnd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>:</w:t>
            </w:r>
          </w:p>
          <w:p w:rsidR="00C36A0E" w:rsidRPr="00160B89" w:rsidRDefault="00C36A0E" w:rsidP="00025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ab/>
            </w:r>
            <w:proofErr w:type="spellStart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>mov</w:t>
            </w:r>
            <w:proofErr w:type="spellEnd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 xml:space="preserve"> ESI, </w:t>
            </w:r>
            <w:proofErr w:type="spellStart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>printstr</w:t>
            </w:r>
            <w:proofErr w:type="spellEnd"/>
          </w:p>
          <w:p w:rsidR="00C36A0E" w:rsidRPr="00160B89" w:rsidRDefault="00C36A0E" w:rsidP="00025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ab/>
              <w:t>invok</w:t>
            </w:r>
            <w:r w:rsidR="00160B89">
              <w:rPr>
                <w:rFonts w:ascii="Consolas" w:hAnsi="Consolas" w:cs="Consolas"/>
                <w:color w:val="000000"/>
                <w:szCs w:val="28"/>
                <w:lang w:val="en-US"/>
              </w:rPr>
              <w:t xml:space="preserve">e </w:t>
            </w:r>
            <w:proofErr w:type="spellStart"/>
            <w:r w:rsidR="00160B89">
              <w:rPr>
                <w:rFonts w:ascii="Consolas" w:hAnsi="Consolas" w:cs="Consolas"/>
                <w:color w:val="000000"/>
                <w:szCs w:val="28"/>
                <w:lang w:val="en-US"/>
              </w:rPr>
              <w:t>WriteConsoleA</w:t>
            </w:r>
            <w:proofErr w:type="spellEnd"/>
            <w:r w:rsidR="00160B89">
              <w:rPr>
                <w:rFonts w:ascii="Consolas" w:hAnsi="Consolas" w:cs="Consolas"/>
                <w:color w:val="000000"/>
                <w:szCs w:val="28"/>
                <w:lang w:val="en-US"/>
              </w:rPr>
              <w:t xml:space="preserve">, </w:t>
            </w:r>
            <w:proofErr w:type="spellStart"/>
            <w:r w:rsidR="00160B89">
              <w:rPr>
                <w:rFonts w:ascii="Consolas" w:hAnsi="Consolas" w:cs="Consolas"/>
                <w:color w:val="000000"/>
                <w:szCs w:val="28"/>
                <w:lang w:val="en-US"/>
              </w:rPr>
              <w:t>stdout</w:t>
            </w:r>
            <w:proofErr w:type="spellEnd"/>
            <w:r w:rsidR="00160B89">
              <w:rPr>
                <w:rFonts w:ascii="Consolas" w:hAnsi="Consolas" w:cs="Consolas"/>
                <w:color w:val="000000"/>
                <w:szCs w:val="28"/>
                <w:lang w:val="en-US"/>
              </w:rPr>
              <w:t>, ESI, 9</w:t>
            </w:r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 xml:space="preserve">, ADDR </w:t>
            </w:r>
            <w:proofErr w:type="spellStart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>cWritten</w:t>
            </w:r>
            <w:proofErr w:type="spellEnd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>, 0</w:t>
            </w:r>
          </w:p>
          <w:p w:rsidR="00C36A0E" w:rsidRPr="00160B89" w:rsidRDefault="00C36A0E" w:rsidP="00025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ab/>
              <w:t xml:space="preserve">push </w:t>
            </w:r>
            <w:proofErr w:type="spellStart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>printi</w:t>
            </w:r>
            <w:proofErr w:type="spellEnd"/>
          </w:p>
          <w:p w:rsidR="00C36A0E" w:rsidRPr="00160B89" w:rsidRDefault="00C36A0E" w:rsidP="00025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ab/>
              <w:t>push num1</w:t>
            </w:r>
          </w:p>
          <w:p w:rsidR="00C36A0E" w:rsidRPr="00160B89" w:rsidRDefault="00C36A0E" w:rsidP="00025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ab/>
              <w:t>pop EAX</w:t>
            </w:r>
          </w:p>
          <w:p w:rsidR="00C36A0E" w:rsidRPr="00160B89" w:rsidRDefault="00C36A0E" w:rsidP="00025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ab/>
              <w:t>pop EBX</w:t>
            </w:r>
          </w:p>
          <w:p w:rsidR="00C36A0E" w:rsidRPr="00160B89" w:rsidRDefault="00C36A0E" w:rsidP="00025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ab/>
              <w:t>add EAX, EBX</w:t>
            </w:r>
          </w:p>
          <w:p w:rsidR="00C36A0E" w:rsidRPr="00160B89" w:rsidRDefault="00C36A0E" w:rsidP="00025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ab/>
              <w:t>push EAX</w:t>
            </w:r>
          </w:p>
          <w:p w:rsidR="00C36A0E" w:rsidRPr="00160B89" w:rsidRDefault="00C36A0E" w:rsidP="00025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ab/>
              <w:t xml:space="preserve">pop </w:t>
            </w:r>
            <w:proofErr w:type="spellStart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>printi</w:t>
            </w:r>
            <w:proofErr w:type="spellEnd"/>
          </w:p>
          <w:p w:rsidR="00C36A0E" w:rsidRPr="00160B89" w:rsidRDefault="00C36A0E" w:rsidP="00025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ab/>
            </w:r>
            <w:proofErr w:type="spellStart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>jmp</w:t>
            </w:r>
            <w:proofErr w:type="spellEnd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 xml:space="preserve"> CYCLE</w:t>
            </w:r>
          </w:p>
          <w:p w:rsidR="00C36A0E" w:rsidRPr="00160B89" w:rsidRDefault="00C36A0E" w:rsidP="00025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ab/>
            </w:r>
            <w:proofErr w:type="spellStart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>CYCLEend</w:t>
            </w:r>
            <w:proofErr w:type="spellEnd"/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>:</w:t>
            </w:r>
          </w:p>
          <w:p w:rsidR="00C36A0E" w:rsidRPr="007717A9" w:rsidRDefault="00C36A0E" w:rsidP="00025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160B89">
              <w:rPr>
                <w:rFonts w:ascii="Consolas" w:hAnsi="Consolas" w:cs="Consolas"/>
                <w:color w:val="000000"/>
                <w:szCs w:val="28"/>
                <w:lang w:val="en-US"/>
              </w:rPr>
              <w:tab/>
            </w:r>
            <w:r w:rsidRPr="007717A9">
              <w:rPr>
                <w:rFonts w:ascii="Consolas" w:hAnsi="Consolas" w:cs="Consolas"/>
                <w:color w:val="000000"/>
                <w:szCs w:val="28"/>
                <w:lang w:val="en-US"/>
              </w:rPr>
              <w:t xml:space="preserve">push </w:t>
            </w:r>
            <w:proofErr w:type="spellStart"/>
            <w:r w:rsidRPr="007717A9">
              <w:rPr>
                <w:rFonts w:ascii="Consolas" w:hAnsi="Consolas" w:cs="Consolas"/>
                <w:color w:val="000000"/>
                <w:szCs w:val="28"/>
                <w:lang w:val="en-US"/>
              </w:rPr>
              <w:t>printi</w:t>
            </w:r>
            <w:proofErr w:type="spellEnd"/>
          </w:p>
          <w:p w:rsidR="00C36A0E" w:rsidRPr="007717A9" w:rsidRDefault="00C36A0E" w:rsidP="00025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7717A9">
              <w:rPr>
                <w:rFonts w:ascii="Consolas" w:hAnsi="Consolas" w:cs="Consolas"/>
                <w:color w:val="000000"/>
                <w:szCs w:val="28"/>
                <w:lang w:val="en-US"/>
              </w:rPr>
              <w:tab/>
              <w:t>pop EAX</w:t>
            </w:r>
          </w:p>
          <w:p w:rsidR="00C36A0E" w:rsidRPr="007717A9" w:rsidRDefault="00C36A0E" w:rsidP="00025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7717A9">
              <w:rPr>
                <w:rFonts w:ascii="Consolas" w:hAnsi="Consolas" w:cs="Consolas"/>
                <w:color w:val="000000"/>
                <w:szCs w:val="28"/>
                <w:lang w:val="en-US"/>
              </w:rPr>
              <w:tab/>
              <w:t>ret</w:t>
            </w:r>
          </w:p>
          <w:p w:rsidR="00F853D9" w:rsidRPr="007717A9" w:rsidRDefault="00C36A0E" w:rsidP="00025876">
            <w:pPr>
              <w:rPr>
                <w:b/>
                <w:lang w:val="en-US"/>
              </w:rPr>
            </w:pPr>
            <w:r w:rsidRPr="007717A9">
              <w:rPr>
                <w:rFonts w:ascii="Consolas" w:hAnsi="Consolas" w:cs="Consolas"/>
                <w:color w:val="000000"/>
                <w:szCs w:val="28"/>
                <w:lang w:val="en-US"/>
              </w:rPr>
              <w:t>print ENDP</w:t>
            </w:r>
          </w:p>
        </w:tc>
      </w:tr>
    </w:tbl>
    <w:p w:rsidR="006A2825" w:rsidRPr="007717A9" w:rsidRDefault="006A2825" w:rsidP="00025876">
      <w:pPr>
        <w:rPr>
          <w:b/>
          <w:lang w:val="en-US"/>
        </w:rPr>
      </w:pPr>
      <w:r w:rsidRPr="007717A9">
        <w:rPr>
          <w:b/>
          <w:lang w:val="en-US"/>
        </w:rPr>
        <w:br w:type="page"/>
      </w:r>
    </w:p>
    <w:p w:rsidR="006A2825" w:rsidRPr="001C25B9" w:rsidRDefault="006A2825" w:rsidP="00025876">
      <w:pPr>
        <w:pStyle w:val="2"/>
        <w:spacing w:after="30"/>
        <w:rPr>
          <w:rFonts w:ascii="Times New Roman" w:hAnsi="Times New Roman" w:cs="Times New Roman"/>
          <w:b/>
          <w:color w:val="auto"/>
          <w:sz w:val="28"/>
        </w:rPr>
      </w:pPr>
      <w:bookmarkStart w:id="68" w:name="_Toc59056351"/>
      <w:r w:rsidRPr="001C25B9">
        <w:rPr>
          <w:rFonts w:ascii="Times New Roman" w:hAnsi="Times New Roman" w:cs="Times New Roman"/>
          <w:b/>
          <w:color w:val="auto"/>
          <w:sz w:val="28"/>
        </w:rPr>
        <w:lastRenderedPageBreak/>
        <w:t>8. Тестирование транслятора</w:t>
      </w:r>
      <w:bookmarkEnd w:id="68"/>
    </w:p>
    <w:p w:rsidR="00AF5D4A" w:rsidRDefault="00AF5D4A" w:rsidP="00025876">
      <w:pPr>
        <w:ind w:firstLine="708"/>
      </w:pPr>
      <w:r>
        <w:t>Контрольный пример, демонстрирующий правильную работу компилятора. Выполнение подбора тестов, которые должны быть включены в тестовый комплект.</w:t>
      </w:r>
    </w:p>
    <w:p w:rsidR="00C80D4A" w:rsidRPr="001C25B9" w:rsidRDefault="00C80D4A" w:rsidP="00025876">
      <w:pPr>
        <w:pStyle w:val="3"/>
        <w:spacing w:after="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9" w:name="_Toc59056352"/>
      <w:r w:rsidRPr="001C25B9">
        <w:rPr>
          <w:rFonts w:ascii="Times New Roman" w:hAnsi="Times New Roman" w:cs="Times New Roman"/>
          <w:b/>
          <w:color w:val="auto"/>
          <w:sz w:val="28"/>
          <w:szCs w:val="28"/>
        </w:rPr>
        <w:t>8.1 Результаты тестирования</w:t>
      </w:r>
      <w:bookmarkEnd w:id="69"/>
    </w:p>
    <w:p w:rsidR="00C80D4A" w:rsidRDefault="00DD4C7A" w:rsidP="00025876">
      <w:pPr>
        <w:spacing w:after="240"/>
        <w:ind w:firstLine="709"/>
      </w:pPr>
      <w:r>
        <w:t>В разделе с</w:t>
      </w:r>
      <w:r w:rsidR="00C80D4A">
        <w:t>группировано описание тестовых наборов, демонстрирующих проверки на разных этапах трансляции. Представлены результаты в виде таблицы, содержащей фрагмент исходного кода с ошибкой и соответствующее диагностическое сообщение (код ошибки, этап, текст сообщения, место ошибки с указанием строки и позиции в исходном коде).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27EAF" w:rsidTr="00030DC2">
        <w:tc>
          <w:tcPr>
            <w:tcW w:w="2830" w:type="dxa"/>
          </w:tcPr>
          <w:p w:rsidR="00F27EAF" w:rsidRDefault="00F27EAF" w:rsidP="00025876">
            <w:pPr>
              <w:jc w:val="center"/>
              <w:rPr>
                <w:b/>
              </w:rPr>
            </w:pPr>
            <w:r>
              <w:rPr>
                <w:b/>
              </w:rPr>
              <w:t>Исходный код с ошибкой</w:t>
            </w:r>
          </w:p>
        </w:tc>
        <w:tc>
          <w:tcPr>
            <w:tcW w:w="6798" w:type="dxa"/>
          </w:tcPr>
          <w:p w:rsidR="00F27EAF" w:rsidRDefault="00F27EAF" w:rsidP="00025876">
            <w:pPr>
              <w:jc w:val="center"/>
              <w:rPr>
                <w:b/>
              </w:rPr>
            </w:pPr>
            <w:r>
              <w:rPr>
                <w:b/>
              </w:rPr>
              <w:t>Протокол</w:t>
            </w:r>
          </w:p>
        </w:tc>
      </w:tr>
      <w:tr w:rsidR="00F27EAF" w:rsidTr="00030DC2">
        <w:tc>
          <w:tcPr>
            <w:tcW w:w="9628" w:type="dxa"/>
            <w:gridSpan w:val="2"/>
          </w:tcPr>
          <w:p w:rsidR="00F27EAF" w:rsidRPr="00F27EAF" w:rsidRDefault="00F27EAF" w:rsidP="00025876">
            <w:pPr>
              <w:jc w:val="center"/>
              <w:rPr>
                <w:i/>
              </w:rPr>
            </w:pPr>
            <w:r w:rsidRPr="00F27EAF">
              <w:rPr>
                <w:i/>
              </w:rPr>
              <w:t>Ошибки семантического анализа</w:t>
            </w:r>
          </w:p>
        </w:tc>
      </w:tr>
      <w:tr w:rsidR="00F27EAF" w:rsidTr="00030DC2">
        <w:tc>
          <w:tcPr>
            <w:tcW w:w="2830" w:type="dxa"/>
          </w:tcPr>
          <w:p w:rsidR="00F27EAF" w:rsidRPr="000D3C71" w:rsidRDefault="00F27EAF" w:rsidP="00025876">
            <w:pPr>
              <w:rPr>
                <w:lang w:val="en-US"/>
              </w:rPr>
            </w:pPr>
            <w:r w:rsidRPr="007717A9">
              <w:rPr>
                <w:lang w:val="en-US"/>
              </w:rPr>
              <w:t xml:space="preserve">  </w:t>
            </w:r>
            <w:r w:rsidRPr="000D3C71">
              <w:rPr>
                <w:lang w:val="en-US"/>
              </w:rPr>
              <w:t xml:space="preserve"> $ string str;</w:t>
            </w:r>
          </w:p>
          <w:p w:rsidR="00F27EAF" w:rsidRPr="000D3C71" w:rsidRDefault="00F27EAF" w:rsidP="00025876">
            <w:pPr>
              <w:rPr>
                <w:lang w:val="en-US"/>
              </w:rPr>
            </w:pPr>
            <w:r w:rsidRPr="000D3C71">
              <w:rPr>
                <w:lang w:val="en-US"/>
              </w:rPr>
              <w:t xml:space="preserve">   $ posint result;</w:t>
            </w:r>
          </w:p>
          <w:p w:rsidR="00F27EAF" w:rsidRPr="000D3C71" w:rsidRDefault="00F27EAF" w:rsidP="00025876">
            <w:pPr>
              <w:rPr>
                <w:b/>
                <w:color w:val="FF0000"/>
                <w:lang w:val="en-US"/>
              </w:rPr>
            </w:pPr>
            <w:r w:rsidRPr="000D3C71">
              <w:rPr>
                <w:lang w:val="en-US"/>
              </w:rPr>
              <w:t xml:space="preserve">   </w:t>
            </w:r>
            <w:r w:rsidRPr="000D3C71">
              <w:rPr>
                <w:b/>
                <w:color w:val="FF0000"/>
                <w:lang w:val="en-US"/>
              </w:rPr>
              <w:t>$ posint x;</w:t>
            </w:r>
          </w:p>
          <w:p w:rsidR="00F27EAF" w:rsidRPr="007717A9" w:rsidRDefault="00F27EAF" w:rsidP="00025876">
            <w:pPr>
              <w:rPr>
                <w:b/>
                <w:color w:val="FF0000"/>
                <w:lang w:val="en-US"/>
              </w:rPr>
            </w:pPr>
            <w:r w:rsidRPr="000D3C71">
              <w:rPr>
                <w:b/>
                <w:color w:val="FF0000"/>
                <w:lang w:val="en-US"/>
              </w:rPr>
              <w:t xml:space="preserve">   </w:t>
            </w:r>
            <w:r w:rsidRPr="007717A9">
              <w:rPr>
                <w:b/>
                <w:color w:val="FF0000"/>
                <w:lang w:val="en-US"/>
              </w:rPr>
              <w:t>$ symbol x;</w:t>
            </w:r>
          </w:p>
          <w:p w:rsidR="00F27EAF" w:rsidRPr="007717A9" w:rsidRDefault="00F27EAF" w:rsidP="00025876">
            <w:pPr>
              <w:rPr>
                <w:lang w:val="en-US"/>
              </w:rPr>
            </w:pPr>
            <w:r w:rsidRPr="007717A9">
              <w:rPr>
                <w:lang w:val="en-US"/>
              </w:rPr>
              <w:t xml:space="preserve">   $ posint y;</w:t>
            </w:r>
          </w:p>
          <w:p w:rsidR="00F27EAF" w:rsidRPr="007717A9" w:rsidRDefault="00F27EAF" w:rsidP="00025876">
            <w:pPr>
              <w:rPr>
                <w:b/>
                <w:lang w:val="en-US"/>
              </w:rPr>
            </w:pPr>
            <w:r w:rsidRPr="007717A9">
              <w:rPr>
                <w:lang w:val="en-US"/>
              </w:rPr>
              <w:t xml:space="preserve">   str = #cycle#;</w:t>
            </w:r>
          </w:p>
        </w:tc>
        <w:tc>
          <w:tcPr>
            <w:tcW w:w="6798" w:type="dxa"/>
          </w:tcPr>
          <w:p w:rsidR="00F27EAF" w:rsidRPr="000D3C71" w:rsidRDefault="00F27EAF" w:rsidP="00025876">
            <w:r w:rsidRPr="000D3C71">
              <w:t>---- Протокол ---- Дата: 16.12.2020 19:29:58 ----</w:t>
            </w:r>
          </w:p>
          <w:p w:rsidR="00F27EAF" w:rsidRPr="000D3C71" w:rsidRDefault="00F27EAF" w:rsidP="00025876">
            <w:r w:rsidRPr="000D3C71">
              <w:t>---- Параметры ----</w:t>
            </w:r>
          </w:p>
          <w:p w:rsidR="00F27EAF" w:rsidRPr="000D3C71" w:rsidRDefault="00F27EAF" w:rsidP="00025876">
            <w:r w:rsidRPr="000D3C71">
              <w:t>-log: In.txt.log</w:t>
            </w:r>
          </w:p>
          <w:p w:rsidR="00F27EAF" w:rsidRPr="000D3C71" w:rsidRDefault="00F27EAF" w:rsidP="00025876">
            <w:pPr>
              <w:rPr>
                <w:lang w:val="en-US"/>
              </w:rPr>
            </w:pPr>
            <w:r w:rsidRPr="000D3C71">
              <w:rPr>
                <w:lang w:val="en-US"/>
              </w:rPr>
              <w:t xml:space="preserve">-out: </w:t>
            </w:r>
            <w:proofErr w:type="spellStart"/>
            <w:r w:rsidRPr="000D3C71">
              <w:rPr>
                <w:lang w:val="en-US"/>
              </w:rPr>
              <w:t>In.txt.out</w:t>
            </w:r>
            <w:proofErr w:type="spellEnd"/>
          </w:p>
          <w:p w:rsidR="00F27EAF" w:rsidRPr="000D3C71" w:rsidRDefault="00F27EAF" w:rsidP="00025876">
            <w:pPr>
              <w:rPr>
                <w:lang w:val="en-US"/>
              </w:rPr>
            </w:pPr>
            <w:r w:rsidRPr="000D3C71">
              <w:rPr>
                <w:lang w:val="en-US"/>
              </w:rPr>
              <w:t>-in: In.txt</w:t>
            </w:r>
          </w:p>
          <w:p w:rsidR="00F27EAF" w:rsidRPr="000D3C71" w:rsidRDefault="00F27EAF" w:rsidP="00025876">
            <w:r w:rsidRPr="000D3C71">
              <w:t>-asm: generation.asm</w:t>
            </w:r>
          </w:p>
          <w:p w:rsidR="00F27EAF" w:rsidRPr="000D3C71" w:rsidRDefault="00F27EAF" w:rsidP="00025876">
            <w:r w:rsidRPr="000D3C71">
              <w:t>---- Исходные данные ----</w:t>
            </w:r>
          </w:p>
          <w:p w:rsidR="00F27EAF" w:rsidRPr="000D3C71" w:rsidRDefault="00F27EAF" w:rsidP="00025876">
            <w:r w:rsidRPr="000D3C71">
              <w:t>Количество символов: 673</w:t>
            </w:r>
          </w:p>
          <w:p w:rsidR="00F27EAF" w:rsidRPr="000D3C71" w:rsidRDefault="00F27EAF" w:rsidP="00025876">
            <w:r w:rsidRPr="000D3C71">
              <w:t>Проигнорировано: 141</w:t>
            </w:r>
          </w:p>
          <w:p w:rsidR="00F27EAF" w:rsidRPr="000D3C71" w:rsidRDefault="00F27EAF" w:rsidP="00025876">
            <w:r w:rsidRPr="000D3C71">
              <w:t>Количество строк: 45</w:t>
            </w:r>
          </w:p>
          <w:p w:rsidR="00F27EAF" w:rsidRDefault="00F27EAF" w:rsidP="00025876">
            <w:pPr>
              <w:rPr>
                <w:b/>
              </w:rPr>
            </w:pPr>
            <w:r>
              <w:t xml:space="preserve">Ошибка 200: </w:t>
            </w:r>
            <w:r w:rsidRPr="000D3C71">
              <w:t>переопределение идентификатора, строка 29, колонка 10</w:t>
            </w:r>
          </w:p>
        </w:tc>
      </w:tr>
      <w:tr w:rsidR="00F27EAF" w:rsidTr="00030DC2">
        <w:tc>
          <w:tcPr>
            <w:tcW w:w="2830" w:type="dxa"/>
          </w:tcPr>
          <w:p w:rsidR="00F27EAF" w:rsidRPr="000D3C71" w:rsidRDefault="00F27EAF" w:rsidP="00025876">
            <w:pPr>
              <w:rPr>
                <w:lang w:val="en-US"/>
              </w:rPr>
            </w:pPr>
            <w:r>
              <w:t xml:space="preserve">   </w:t>
            </w:r>
            <w:r w:rsidRPr="000D3C71">
              <w:rPr>
                <w:lang w:val="en-US"/>
              </w:rPr>
              <w:t>$ string str;</w:t>
            </w:r>
          </w:p>
          <w:p w:rsidR="00F27EAF" w:rsidRPr="000D3C71" w:rsidRDefault="00F27EAF" w:rsidP="00025876">
            <w:pPr>
              <w:rPr>
                <w:lang w:val="en-US"/>
              </w:rPr>
            </w:pPr>
            <w:r w:rsidRPr="000D3C71">
              <w:rPr>
                <w:lang w:val="en-US"/>
              </w:rPr>
              <w:t xml:space="preserve">   $ posint result;</w:t>
            </w:r>
          </w:p>
          <w:p w:rsidR="00F27EAF" w:rsidRPr="000D3C71" w:rsidRDefault="00F27EAF" w:rsidP="00025876">
            <w:pPr>
              <w:rPr>
                <w:lang w:val="en-US"/>
              </w:rPr>
            </w:pPr>
            <w:r w:rsidRPr="000D3C71">
              <w:rPr>
                <w:lang w:val="en-US"/>
              </w:rPr>
              <w:t xml:space="preserve">   $ posint x;</w:t>
            </w:r>
          </w:p>
          <w:p w:rsidR="00F27EAF" w:rsidRPr="007717A9" w:rsidRDefault="00F27EAF" w:rsidP="00025876">
            <w:pPr>
              <w:rPr>
                <w:lang w:val="en-US"/>
              </w:rPr>
            </w:pPr>
            <w:r w:rsidRPr="000D3C71">
              <w:rPr>
                <w:lang w:val="en-US"/>
              </w:rPr>
              <w:t xml:space="preserve">   </w:t>
            </w:r>
            <w:r w:rsidRPr="007717A9">
              <w:rPr>
                <w:lang w:val="en-US"/>
              </w:rPr>
              <w:t>$ posint y;</w:t>
            </w:r>
          </w:p>
          <w:p w:rsidR="00F27EAF" w:rsidRPr="007717A9" w:rsidRDefault="00F27EAF" w:rsidP="00025876">
            <w:pPr>
              <w:rPr>
                <w:lang w:val="en-US"/>
              </w:rPr>
            </w:pPr>
            <w:r w:rsidRPr="007717A9">
              <w:rPr>
                <w:lang w:val="en-US"/>
              </w:rPr>
              <w:t xml:space="preserve">   str = #cycle#;</w:t>
            </w:r>
          </w:p>
          <w:p w:rsidR="00F27EAF" w:rsidRPr="007717A9" w:rsidRDefault="00F27EAF" w:rsidP="00025876">
            <w:pPr>
              <w:rPr>
                <w:b/>
                <w:lang w:val="en-US"/>
              </w:rPr>
            </w:pPr>
            <w:r w:rsidRPr="007717A9">
              <w:rPr>
                <w:lang w:val="en-US"/>
              </w:rPr>
              <w:t xml:space="preserve">   </w:t>
            </w:r>
            <w:r w:rsidRPr="007717A9">
              <w:rPr>
                <w:b/>
                <w:color w:val="FF0000"/>
                <w:lang w:val="en-US"/>
              </w:rPr>
              <w:t>t = 1;</w:t>
            </w:r>
          </w:p>
        </w:tc>
        <w:tc>
          <w:tcPr>
            <w:tcW w:w="6798" w:type="dxa"/>
          </w:tcPr>
          <w:p w:rsidR="00F27EAF" w:rsidRPr="000D3C71" w:rsidRDefault="00F27EAF" w:rsidP="00025876">
            <w:r w:rsidRPr="000D3C71">
              <w:t>---- Протокол ---- Дата: 16.12.2020 19:33:14 ----</w:t>
            </w:r>
          </w:p>
          <w:p w:rsidR="00F27EAF" w:rsidRPr="000D3C71" w:rsidRDefault="00F27EAF" w:rsidP="00025876">
            <w:r w:rsidRPr="000D3C71">
              <w:t>---- Параметры ----</w:t>
            </w:r>
          </w:p>
          <w:p w:rsidR="00F27EAF" w:rsidRPr="000D3C71" w:rsidRDefault="00F27EAF" w:rsidP="00025876">
            <w:r w:rsidRPr="000D3C71">
              <w:t>-log: In.txt.log</w:t>
            </w:r>
          </w:p>
          <w:p w:rsidR="00F27EAF" w:rsidRPr="000D3C71" w:rsidRDefault="00F27EAF" w:rsidP="00025876">
            <w:pPr>
              <w:rPr>
                <w:lang w:val="en-US"/>
              </w:rPr>
            </w:pPr>
            <w:r w:rsidRPr="000D3C71">
              <w:rPr>
                <w:lang w:val="en-US"/>
              </w:rPr>
              <w:t xml:space="preserve">-out: </w:t>
            </w:r>
            <w:proofErr w:type="spellStart"/>
            <w:r w:rsidRPr="000D3C71">
              <w:rPr>
                <w:lang w:val="en-US"/>
              </w:rPr>
              <w:t>In.txt.out</w:t>
            </w:r>
            <w:proofErr w:type="spellEnd"/>
          </w:p>
          <w:p w:rsidR="00F27EAF" w:rsidRPr="000D3C71" w:rsidRDefault="00F27EAF" w:rsidP="00025876">
            <w:pPr>
              <w:rPr>
                <w:lang w:val="en-US"/>
              </w:rPr>
            </w:pPr>
            <w:r w:rsidRPr="000D3C71">
              <w:rPr>
                <w:lang w:val="en-US"/>
              </w:rPr>
              <w:t>-in: In.txt</w:t>
            </w:r>
          </w:p>
          <w:p w:rsidR="00F27EAF" w:rsidRPr="000D3C71" w:rsidRDefault="00F27EAF" w:rsidP="00025876">
            <w:r w:rsidRPr="000D3C71">
              <w:t>-asm: generation.asm</w:t>
            </w:r>
          </w:p>
          <w:p w:rsidR="00F27EAF" w:rsidRPr="000D3C71" w:rsidRDefault="00F27EAF" w:rsidP="00025876">
            <w:r w:rsidRPr="000D3C71">
              <w:t>---- Исходные данные ----</w:t>
            </w:r>
          </w:p>
          <w:p w:rsidR="00F27EAF" w:rsidRPr="000D3C71" w:rsidRDefault="00F27EAF" w:rsidP="00025876">
            <w:r w:rsidRPr="000D3C71">
              <w:t>Количество символов: 668</w:t>
            </w:r>
          </w:p>
          <w:p w:rsidR="00F27EAF" w:rsidRPr="000D3C71" w:rsidRDefault="00F27EAF" w:rsidP="00025876">
            <w:r w:rsidRPr="000D3C71">
              <w:t>Проигнорировано: 143</w:t>
            </w:r>
          </w:p>
          <w:p w:rsidR="00F27EAF" w:rsidRPr="000D3C71" w:rsidRDefault="00F27EAF" w:rsidP="00025876">
            <w:r w:rsidRPr="000D3C71">
              <w:t>Количество строк: 45</w:t>
            </w:r>
          </w:p>
          <w:p w:rsidR="00F27EAF" w:rsidRDefault="00F27EAF" w:rsidP="00025876">
            <w:pPr>
              <w:rPr>
                <w:b/>
              </w:rPr>
            </w:pPr>
            <w:r w:rsidRPr="000D3C71">
              <w:t>Ошибка 201: идентификатор не определён, но используется, строка 31, колонка 1</w:t>
            </w:r>
          </w:p>
        </w:tc>
      </w:tr>
      <w:tr w:rsidR="00F27EAF" w:rsidTr="00030DC2">
        <w:tc>
          <w:tcPr>
            <w:tcW w:w="2830" w:type="dxa"/>
          </w:tcPr>
          <w:p w:rsidR="00F27EAF" w:rsidRPr="000D3C71" w:rsidRDefault="00F27EAF" w:rsidP="00025876">
            <w:pPr>
              <w:rPr>
                <w:lang w:val="en-US"/>
              </w:rPr>
            </w:pPr>
            <w:r w:rsidRPr="007717A9">
              <w:t xml:space="preserve">   </w:t>
            </w:r>
            <w:r w:rsidRPr="000D3C71">
              <w:rPr>
                <w:lang w:val="en-US"/>
              </w:rPr>
              <w:t xml:space="preserve">$ </w:t>
            </w:r>
            <w:r w:rsidRPr="000D3C71">
              <w:rPr>
                <w:color w:val="FF0000"/>
                <w:lang w:val="en-US"/>
              </w:rPr>
              <w:t>posint</w:t>
            </w:r>
            <w:r w:rsidRPr="000D3C71">
              <w:rPr>
                <w:lang w:val="en-US"/>
              </w:rPr>
              <w:t xml:space="preserve"> result;</w:t>
            </w:r>
          </w:p>
          <w:p w:rsidR="00F27EAF" w:rsidRPr="000D3C71" w:rsidRDefault="00F27EAF" w:rsidP="00025876">
            <w:pPr>
              <w:rPr>
                <w:lang w:val="en-US"/>
              </w:rPr>
            </w:pPr>
            <w:r w:rsidRPr="000D3C71">
              <w:rPr>
                <w:lang w:val="en-US"/>
              </w:rPr>
              <w:t xml:space="preserve">   $ symbol t;</w:t>
            </w:r>
          </w:p>
          <w:p w:rsidR="00F27EAF" w:rsidRPr="000D3C71" w:rsidRDefault="00F27EAF" w:rsidP="00025876">
            <w:pPr>
              <w:rPr>
                <w:b/>
                <w:lang w:val="en-US"/>
              </w:rPr>
            </w:pPr>
            <w:r w:rsidRPr="000D3C71">
              <w:rPr>
                <w:b/>
                <w:lang w:val="en-US"/>
              </w:rPr>
              <w:t xml:space="preserve">   </w:t>
            </w:r>
            <w:r w:rsidRPr="000D3C71">
              <w:rPr>
                <w:b/>
                <w:color w:val="FF0000"/>
                <w:lang w:val="en-US"/>
              </w:rPr>
              <w:t>t = #t#;</w:t>
            </w:r>
          </w:p>
          <w:p w:rsidR="00F27EAF" w:rsidRPr="000D3C71" w:rsidRDefault="00F27EAF" w:rsidP="00025876">
            <w:pPr>
              <w:rPr>
                <w:lang w:val="en-US"/>
              </w:rPr>
            </w:pPr>
            <w:r w:rsidRPr="000D3C71">
              <w:rPr>
                <w:lang w:val="en-US"/>
              </w:rPr>
              <w:t xml:space="preserve">   result = 0;</w:t>
            </w:r>
          </w:p>
          <w:p w:rsidR="00F27EAF" w:rsidRPr="000D3C71" w:rsidRDefault="00F27EAF" w:rsidP="00025876">
            <w:pPr>
              <w:rPr>
                <w:lang w:val="en-US"/>
              </w:rPr>
            </w:pPr>
            <w:r w:rsidRPr="000D3C71">
              <w:rPr>
                <w:lang w:val="en-US"/>
              </w:rPr>
              <w:t xml:space="preserve">   result = ((x + y + z) / z) * makeCoef(x, y) </w:t>
            </w:r>
            <w:r w:rsidRPr="000D3C71">
              <w:rPr>
                <w:b/>
                <w:color w:val="FF0000"/>
                <w:lang w:val="en-US"/>
              </w:rPr>
              <w:t>+</w:t>
            </w:r>
            <w:r w:rsidRPr="000D3C71">
              <w:rPr>
                <w:color w:val="FF0000"/>
                <w:lang w:val="en-US"/>
              </w:rPr>
              <w:t xml:space="preserve"> t</w:t>
            </w:r>
            <w:r w:rsidRPr="000D3C71">
              <w:rPr>
                <w:lang w:val="en-US"/>
              </w:rPr>
              <w:t>;</w:t>
            </w:r>
          </w:p>
          <w:p w:rsidR="00F27EAF" w:rsidRPr="007717A9" w:rsidRDefault="00F27EAF" w:rsidP="00025876">
            <w:pPr>
              <w:rPr>
                <w:b/>
                <w:lang w:val="en-US"/>
              </w:rPr>
            </w:pPr>
          </w:p>
        </w:tc>
        <w:tc>
          <w:tcPr>
            <w:tcW w:w="6798" w:type="dxa"/>
          </w:tcPr>
          <w:p w:rsidR="00F27EAF" w:rsidRPr="000D3C71" w:rsidRDefault="00F27EAF" w:rsidP="00025876">
            <w:r w:rsidRPr="000D3C71">
              <w:lastRenderedPageBreak/>
              <w:t>---- Протокол ---- Дата: 16.12.2020 19:37:19 ----</w:t>
            </w:r>
          </w:p>
          <w:p w:rsidR="00F27EAF" w:rsidRPr="000D3C71" w:rsidRDefault="00F27EAF" w:rsidP="00025876">
            <w:r w:rsidRPr="000D3C71">
              <w:t>---- Параметры ----</w:t>
            </w:r>
          </w:p>
          <w:p w:rsidR="00F27EAF" w:rsidRPr="000D3C71" w:rsidRDefault="00F27EAF" w:rsidP="00025876">
            <w:r w:rsidRPr="000D3C71">
              <w:t>-log: In.txt.log</w:t>
            </w:r>
          </w:p>
          <w:p w:rsidR="00F27EAF" w:rsidRPr="000D3C71" w:rsidRDefault="00F27EAF" w:rsidP="00025876">
            <w:pPr>
              <w:rPr>
                <w:lang w:val="en-US"/>
              </w:rPr>
            </w:pPr>
            <w:r w:rsidRPr="000D3C71">
              <w:rPr>
                <w:lang w:val="en-US"/>
              </w:rPr>
              <w:t xml:space="preserve">-out: </w:t>
            </w:r>
            <w:proofErr w:type="spellStart"/>
            <w:r w:rsidRPr="000D3C71">
              <w:rPr>
                <w:lang w:val="en-US"/>
              </w:rPr>
              <w:t>In.txt.out</w:t>
            </w:r>
            <w:proofErr w:type="spellEnd"/>
          </w:p>
          <w:p w:rsidR="00F27EAF" w:rsidRPr="000D3C71" w:rsidRDefault="00F27EAF" w:rsidP="00025876">
            <w:pPr>
              <w:rPr>
                <w:lang w:val="en-US"/>
              </w:rPr>
            </w:pPr>
            <w:r w:rsidRPr="000D3C71">
              <w:rPr>
                <w:lang w:val="en-US"/>
              </w:rPr>
              <w:t>-in: In.txt</w:t>
            </w:r>
          </w:p>
          <w:p w:rsidR="00F27EAF" w:rsidRPr="000D3C71" w:rsidRDefault="00F27EAF" w:rsidP="00025876">
            <w:r w:rsidRPr="000D3C71">
              <w:t>-asm: generation.asm</w:t>
            </w:r>
          </w:p>
          <w:p w:rsidR="00F27EAF" w:rsidRPr="000D3C71" w:rsidRDefault="00F27EAF" w:rsidP="00025876">
            <w:r w:rsidRPr="000D3C71">
              <w:t>---- Исходные данные ----</w:t>
            </w:r>
          </w:p>
          <w:p w:rsidR="00F27EAF" w:rsidRPr="000D3C71" w:rsidRDefault="00F27EAF" w:rsidP="00025876">
            <w:r w:rsidRPr="000D3C71">
              <w:lastRenderedPageBreak/>
              <w:t>Количество символов: 689</w:t>
            </w:r>
          </w:p>
          <w:p w:rsidR="00F27EAF" w:rsidRPr="000D3C71" w:rsidRDefault="00F27EAF" w:rsidP="00025876">
            <w:r w:rsidRPr="000D3C71">
              <w:t>Проигнорировано: 148</w:t>
            </w:r>
          </w:p>
          <w:p w:rsidR="00F27EAF" w:rsidRPr="000D3C71" w:rsidRDefault="00F27EAF" w:rsidP="00025876">
            <w:r w:rsidRPr="000D3C71">
              <w:t>Количество строк: 46</w:t>
            </w:r>
          </w:p>
          <w:p w:rsidR="00F27EAF" w:rsidRDefault="00F27EAF" w:rsidP="00025876">
            <w:pPr>
              <w:rPr>
                <w:b/>
              </w:rPr>
            </w:pPr>
            <w:r w:rsidRPr="000D3C71">
              <w:t>Ошибка 202: все операнды в выражениях и операциях должны иметь типы, допустимые для данного выражения или операции, строка 23</w:t>
            </w:r>
          </w:p>
        </w:tc>
      </w:tr>
      <w:tr w:rsidR="00F27EAF" w:rsidTr="00030DC2">
        <w:tc>
          <w:tcPr>
            <w:tcW w:w="2830" w:type="dxa"/>
          </w:tcPr>
          <w:p w:rsidR="00F27EAF" w:rsidRPr="00650F98" w:rsidRDefault="00F27EAF" w:rsidP="00025876">
            <w:pPr>
              <w:rPr>
                <w:lang w:val="en-US"/>
              </w:rPr>
            </w:pPr>
            <w:proofErr w:type="spellStart"/>
            <w:r w:rsidRPr="00650F98">
              <w:rPr>
                <w:lang w:val="en-US"/>
              </w:rPr>
              <w:lastRenderedPageBreak/>
              <w:t>posint</w:t>
            </w:r>
            <w:proofErr w:type="spellEnd"/>
            <w:r w:rsidRPr="00650F98">
              <w:rPr>
                <w:lang w:val="en-US"/>
              </w:rPr>
              <w:t xml:space="preserve"> </w:t>
            </w:r>
            <w:proofErr w:type="spellStart"/>
            <w:r w:rsidRPr="00650F98">
              <w:rPr>
                <w:lang w:val="en-US"/>
              </w:rPr>
              <w:t>func</w:t>
            </w:r>
            <w:proofErr w:type="spellEnd"/>
            <w:r w:rsidRPr="00650F98">
              <w:rPr>
                <w:lang w:val="en-US"/>
              </w:rPr>
              <w:t xml:space="preserve"> </w:t>
            </w:r>
            <w:proofErr w:type="spellStart"/>
            <w:r w:rsidRPr="00650F98">
              <w:rPr>
                <w:lang w:val="en-US"/>
              </w:rPr>
              <w:t>testF</w:t>
            </w:r>
            <w:proofErr w:type="spellEnd"/>
            <w:r w:rsidRPr="00650F98">
              <w:rPr>
                <w:lang w:val="en-US"/>
              </w:rPr>
              <w:t xml:space="preserve"> (</w:t>
            </w:r>
            <w:proofErr w:type="spellStart"/>
            <w:r w:rsidRPr="00650F98">
              <w:rPr>
                <w:lang w:val="en-US"/>
              </w:rPr>
              <w:t>posint</w:t>
            </w:r>
            <w:proofErr w:type="spellEnd"/>
            <w:r w:rsidRPr="00650F98">
              <w:rPr>
                <w:lang w:val="en-US"/>
              </w:rPr>
              <w:t xml:space="preserve"> x, </w:t>
            </w:r>
            <w:proofErr w:type="spellStart"/>
            <w:r w:rsidRPr="00650F98">
              <w:rPr>
                <w:b/>
                <w:color w:val="FF0000"/>
                <w:lang w:val="en-US"/>
              </w:rPr>
              <w:t>posint</w:t>
            </w:r>
            <w:proofErr w:type="spellEnd"/>
            <w:r w:rsidRPr="00650F98">
              <w:rPr>
                <w:b/>
                <w:color w:val="FF0000"/>
                <w:lang w:val="en-US"/>
              </w:rPr>
              <w:t xml:space="preserve"> y</w:t>
            </w:r>
            <w:r w:rsidRPr="00650F98">
              <w:rPr>
                <w:lang w:val="en-US"/>
              </w:rPr>
              <w:t>, posint z)</w:t>
            </w:r>
          </w:p>
          <w:p w:rsidR="00F27EAF" w:rsidRPr="00650F98" w:rsidRDefault="00F27EAF" w:rsidP="00025876">
            <w:pPr>
              <w:rPr>
                <w:lang w:val="en-US"/>
              </w:rPr>
            </w:pPr>
            <w:r w:rsidRPr="00650F98">
              <w:rPr>
                <w:lang w:val="en-US"/>
              </w:rPr>
              <w:t>{</w:t>
            </w:r>
          </w:p>
          <w:p w:rsidR="00F27EAF" w:rsidRPr="00650F98" w:rsidRDefault="00F27EAF" w:rsidP="00025876">
            <w:pPr>
              <w:rPr>
                <w:lang w:val="en-US"/>
              </w:rPr>
            </w:pPr>
            <w:r w:rsidRPr="00650F98">
              <w:rPr>
                <w:lang w:val="en-US"/>
              </w:rPr>
              <w:t xml:space="preserve">   ret 0;</w:t>
            </w:r>
          </w:p>
          <w:p w:rsidR="00F27EAF" w:rsidRPr="00650F98" w:rsidRDefault="00F27EAF" w:rsidP="00025876">
            <w:pPr>
              <w:rPr>
                <w:lang w:val="en-US"/>
              </w:rPr>
            </w:pPr>
            <w:r w:rsidRPr="00650F98">
              <w:rPr>
                <w:lang w:val="en-US"/>
              </w:rPr>
              <w:t>};</w:t>
            </w:r>
          </w:p>
          <w:p w:rsidR="00F27EAF" w:rsidRPr="00650F98" w:rsidRDefault="00F27EAF" w:rsidP="00025876">
            <w:pPr>
              <w:rPr>
                <w:lang w:val="en-US"/>
              </w:rPr>
            </w:pPr>
          </w:p>
          <w:p w:rsidR="00F27EAF" w:rsidRPr="00650F98" w:rsidRDefault="00F27EAF" w:rsidP="00025876">
            <w:pPr>
              <w:rPr>
                <w:lang w:val="en-US"/>
              </w:rPr>
            </w:pPr>
            <w:r w:rsidRPr="00650F98">
              <w:rPr>
                <w:lang w:val="en-US"/>
              </w:rPr>
              <w:t>go</w:t>
            </w:r>
          </w:p>
          <w:p w:rsidR="00F27EAF" w:rsidRPr="00650F98" w:rsidRDefault="00F27EAF" w:rsidP="00025876">
            <w:pPr>
              <w:rPr>
                <w:lang w:val="en-US"/>
              </w:rPr>
            </w:pPr>
            <w:r w:rsidRPr="00650F98">
              <w:rPr>
                <w:lang w:val="en-US"/>
              </w:rPr>
              <w:t>{</w:t>
            </w:r>
          </w:p>
          <w:p w:rsidR="00F27EAF" w:rsidRPr="00650F98" w:rsidRDefault="00F27EAF" w:rsidP="00025876">
            <w:pPr>
              <w:rPr>
                <w:lang w:val="en-US"/>
              </w:rPr>
            </w:pPr>
            <w:r w:rsidRPr="00650F98">
              <w:rPr>
                <w:lang w:val="en-US"/>
              </w:rPr>
              <w:t xml:space="preserve">   $ string str;</w:t>
            </w:r>
          </w:p>
          <w:p w:rsidR="00F27EAF" w:rsidRPr="00650F98" w:rsidRDefault="00F27EAF" w:rsidP="00025876">
            <w:pPr>
              <w:rPr>
                <w:lang w:val="en-US"/>
              </w:rPr>
            </w:pPr>
            <w:r w:rsidRPr="00650F98">
              <w:rPr>
                <w:lang w:val="en-US"/>
              </w:rPr>
              <w:t xml:space="preserve">   $ posint result;</w:t>
            </w:r>
          </w:p>
          <w:p w:rsidR="00F27EAF" w:rsidRPr="00650F98" w:rsidRDefault="00F27EAF" w:rsidP="00025876">
            <w:pPr>
              <w:rPr>
                <w:lang w:val="en-US"/>
              </w:rPr>
            </w:pPr>
            <w:r w:rsidRPr="00650F98">
              <w:rPr>
                <w:lang w:val="en-US"/>
              </w:rPr>
              <w:t xml:space="preserve">   $ posint x;</w:t>
            </w:r>
          </w:p>
          <w:p w:rsidR="00F27EAF" w:rsidRPr="00650F98" w:rsidRDefault="00F27EAF" w:rsidP="00025876">
            <w:pPr>
              <w:rPr>
                <w:lang w:val="en-US"/>
              </w:rPr>
            </w:pPr>
            <w:r w:rsidRPr="00650F98">
              <w:rPr>
                <w:lang w:val="en-US"/>
              </w:rPr>
              <w:t xml:space="preserve">   $ posint y;</w:t>
            </w:r>
          </w:p>
          <w:p w:rsidR="00F27EAF" w:rsidRPr="00650F98" w:rsidRDefault="00F27EAF" w:rsidP="00025876">
            <w:pPr>
              <w:rPr>
                <w:lang w:val="en-US"/>
              </w:rPr>
            </w:pPr>
            <w:r w:rsidRPr="00650F98">
              <w:rPr>
                <w:lang w:val="en-US"/>
              </w:rPr>
              <w:t xml:space="preserve">   str = #cycle#;</w:t>
            </w:r>
          </w:p>
          <w:p w:rsidR="00F27EAF" w:rsidRPr="007717A9" w:rsidRDefault="00F27EAF" w:rsidP="00025876">
            <w:pPr>
              <w:rPr>
                <w:lang w:val="en-US"/>
              </w:rPr>
            </w:pPr>
            <w:r w:rsidRPr="00650F98">
              <w:rPr>
                <w:lang w:val="en-US"/>
              </w:rPr>
              <w:t xml:space="preserve">   </w:t>
            </w:r>
            <w:r w:rsidRPr="007717A9">
              <w:rPr>
                <w:lang w:val="en-US"/>
              </w:rPr>
              <w:t>x = 3;</w:t>
            </w:r>
          </w:p>
          <w:p w:rsidR="00F27EAF" w:rsidRPr="007717A9" w:rsidRDefault="00F27EAF" w:rsidP="00025876">
            <w:pPr>
              <w:rPr>
                <w:lang w:val="en-US"/>
              </w:rPr>
            </w:pPr>
            <w:r w:rsidRPr="007717A9">
              <w:rPr>
                <w:lang w:val="en-US"/>
              </w:rPr>
              <w:t xml:space="preserve">   y = 4;</w:t>
            </w:r>
          </w:p>
          <w:p w:rsidR="00F27EAF" w:rsidRPr="007717A9" w:rsidRDefault="00F27EAF" w:rsidP="00025876">
            <w:pPr>
              <w:rPr>
                <w:lang w:val="en-US"/>
              </w:rPr>
            </w:pPr>
            <w:r w:rsidRPr="007717A9">
              <w:rPr>
                <w:lang w:val="en-US"/>
              </w:rPr>
              <w:t xml:space="preserve">   y =  </w:t>
            </w:r>
            <w:proofErr w:type="spellStart"/>
            <w:r w:rsidRPr="007717A9">
              <w:rPr>
                <w:lang w:val="en-US"/>
              </w:rPr>
              <w:t>testF</w:t>
            </w:r>
            <w:proofErr w:type="spellEnd"/>
            <w:r w:rsidRPr="007717A9">
              <w:rPr>
                <w:lang w:val="en-US"/>
              </w:rPr>
              <w:t xml:space="preserve">(1, </w:t>
            </w:r>
            <w:r w:rsidRPr="007717A9">
              <w:rPr>
                <w:b/>
                <w:color w:val="FF0000"/>
                <w:lang w:val="en-US"/>
              </w:rPr>
              <w:t>#test#,</w:t>
            </w:r>
            <w:r w:rsidRPr="007717A9">
              <w:rPr>
                <w:color w:val="FF0000"/>
                <w:lang w:val="en-US"/>
              </w:rPr>
              <w:t xml:space="preserve"> </w:t>
            </w:r>
            <w:r w:rsidRPr="007717A9">
              <w:rPr>
                <w:lang w:val="en-US"/>
              </w:rPr>
              <w:t>2);</w:t>
            </w:r>
          </w:p>
        </w:tc>
        <w:tc>
          <w:tcPr>
            <w:tcW w:w="6798" w:type="dxa"/>
          </w:tcPr>
          <w:p w:rsidR="00F27EAF" w:rsidRPr="00650F98" w:rsidRDefault="00F27EAF" w:rsidP="00025876">
            <w:r w:rsidRPr="00650F98">
              <w:t>---- Протокол ---- Дата: 16.12.2020 19:45:02 ----</w:t>
            </w:r>
          </w:p>
          <w:p w:rsidR="00F27EAF" w:rsidRPr="00650F98" w:rsidRDefault="00F27EAF" w:rsidP="00025876">
            <w:r w:rsidRPr="00650F98">
              <w:t>---- Параметры ----</w:t>
            </w:r>
          </w:p>
          <w:p w:rsidR="00F27EAF" w:rsidRPr="00650F98" w:rsidRDefault="00F27EAF" w:rsidP="00025876">
            <w:r w:rsidRPr="00650F98">
              <w:t>-log: In.txt.log</w:t>
            </w:r>
          </w:p>
          <w:p w:rsidR="00F27EAF" w:rsidRPr="00650F98" w:rsidRDefault="00F27EAF" w:rsidP="00025876">
            <w:pPr>
              <w:rPr>
                <w:lang w:val="en-US"/>
              </w:rPr>
            </w:pPr>
            <w:r w:rsidRPr="00650F98">
              <w:rPr>
                <w:lang w:val="en-US"/>
              </w:rPr>
              <w:t xml:space="preserve">-out: </w:t>
            </w:r>
            <w:proofErr w:type="spellStart"/>
            <w:r w:rsidRPr="00650F98">
              <w:rPr>
                <w:lang w:val="en-US"/>
              </w:rPr>
              <w:t>In.txt.out</w:t>
            </w:r>
            <w:proofErr w:type="spellEnd"/>
          </w:p>
          <w:p w:rsidR="00F27EAF" w:rsidRPr="00650F98" w:rsidRDefault="00F27EAF" w:rsidP="00025876">
            <w:pPr>
              <w:rPr>
                <w:lang w:val="en-US"/>
              </w:rPr>
            </w:pPr>
            <w:r w:rsidRPr="00650F98">
              <w:rPr>
                <w:lang w:val="en-US"/>
              </w:rPr>
              <w:t>-in: In.txt</w:t>
            </w:r>
          </w:p>
          <w:p w:rsidR="00F27EAF" w:rsidRPr="00650F98" w:rsidRDefault="00F27EAF" w:rsidP="00025876">
            <w:r w:rsidRPr="00650F98">
              <w:t>-asm: generation.asm</w:t>
            </w:r>
          </w:p>
          <w:p w:rsidR="00F27EAF" w:rsidRPr="00650F98" w:rsidRDefault="00F27EAF" w:rsidP="00025876">
            <w:r w:rsidRPr="00650F98">
              <w:t>---- Исходные данные ----</w:t>
            </w:r>
          </w:p>
          <w:p w:rsidR="00F27EAF" w:rsidRPr="00650F98" w:rsidRDefault="00F27EAF" w:rsidP="00025876">
            <w:r w:rsidRPr="00650F98">
              <w:t>Количество символов: 752</w:t>
            </w:r>
          </w:p>
          <w:p w:rsidR="00F27EAF" w:rsidRPr="00650F98" w:rsidRDefault="00F27EAF" w:rsidP="00025876">
            <w:r w:rsidRPr="00650F98">
              <w:t>Проигнорировано: 152</w:t>
            </w:r>
          </w:p>
          <w:p w:rsidR="00F27EAF" w:rsidRPr="00650F98" w:rsidRDefault="00F27EAF" w:rsidP="00025876">
            <w:r w:rsidRPr="00650F98">
              <w:t>Количество строк: 50</w:t>
            </w:r>
          </w:p>
          <w:p w:rsidR="00F27EAF" w:rsidRPr="00650F98" w:rsidRDefault="00F27EAF" w:rsidP="00025876">
            <w:r w:rsidRPr="00650F98">
              <w:t>Ошибка 203: количество или типы фактических параметров не согласованы с количеством или типами формальных параметров, строка 37</w:t>
            </w:r>
          </w:p>
        </w:tc>
      </w:tr>
      <w:tr w:rsidR="00F27EAF" w:rsidTr="00030DC2">
        <w:tc>
          <w:tcPr>
            <w:tcW w:w="2830" w:type="dxa"/>
          </w:tcPr>
          <w:p w:rsidR="00F27EAF" w:rsidRPr="00AB171C" w:rsidRDefault="00F27EAF" w:rsidP="00025876">
            <w:pPr>
              <w:rPr>
                <w:lang w:val="en-US"/>
              </w:rPr>
            </w:pPr>
            <w:r w:rsidRPr="002C2369">
              <w:rPr>
                <w:b/>
                <w:color w:val="FF0000"/>
                <w:lang w:val="en-US"/>
              </w:rPr>
              <w:t>posint</w:t>
            </w:r>
            <w:r w:rsidRPr="00AB171C">
              <w:rPr>
                <w:lang w:val="en-US"/>
              </w:rPr>
              <w:t xml:space="preserve"> func makeCoef (posint x, posint y)</w:t>
            </w:r>
          </w:p>
          <w:p w:rsidR="00F27EAF" w:rsidRPr="00AB171C" w:rsidRDefault="00F27EAF" w:rsidP="00025876">
            <w:pPr>
              <w:rPr>
                <w:lang w:val="en-US"/>
              </w:rPr>
            </w:pPr>
            <w:r w:rsidRPr="00AB171C">
              <w:rPr>
                <w:lang w:val="en-US"/>
              </w:rPr>
              <w:t>{</w:t>
            </w:r>
          </w:p>
          <w:p w:rsidR="00F27EAF" w:rsidRPr="00AB171C" w:rsidRDefault="00F27EAF" w:rsidP="00025876">
            <w:pPr>
              <w:rPr>
                <w:lang w:val="en-US"/>
              </w:rPr>
            </w:pPr>
            <w:r w:rsidRPr="00AB171C">
              <w:rPr>
                <w:lang w:val="en-US"/>
              </w:rPr>
              <w:t xml:space="preserve">   $ posint result;</w:t>
            </w:r>
          </w:p>
          <w:p w:rsidR="00F27EAF" w:rsidRPr="00AB171C" w:rsidRDefault="00F27EAF" w:rsidP="00025876">
            <w:pPr>
              <w:rPr>
                <w:lang w:val="en-US"/>
              </w:rPr>
            </w:pPr>
            <w:r w:rsidRPr="00AB171C">
              <w:rPr>
                <w:lang w:val="en-US"/>
              </w:rPr>
              <w:t xml:space="preserve">   result = x + y;</w:t>
            </w:r>
          </w:p>
          <w:p w:rsidR="00F27EAF" w:rsidRPr="00AB171C" w:rsidRDefault="00F27EAF" w:rsidP="00025876">
            <w:r w:rsidRPr="00AB171C">
              <w:rPr>
                <w:lang w:val="en-US"/>
              </w:rPr>
              <w:t xml:space="preserve">   </w:t>
            </w:r>
            <w:proofErr w:type="spellStart"/>
            <w:r w:rsidRPr="00AB171C">
              <w:t>ret</w:t>
            </w:r>
            <w:proofErr w:type="spellEnd"/>
            <w:r w:rsidRPr="00AB171C">
              <w:t xml:space="preserve"> </w:t>
            </w:r>
            <w:r w:rsidRPr="002C2369">
              <w:rPr>
                <w:b/>
                <w:color w:val="FF0000"/>
                <w:lang w:val="en-US"/>
              </w:rPr>
              <w:t>#</w:t>
            </w:r>
            <w:proofErr w:type="spellStart"/>
            <w:r w:rsidRPr="002C2369">
              <w:rPr>
                <w:b/>
                <w:color w:val="FF0000"/>
                <w:lang w:val="en-US"/>
              </w:rPr>
              <w:t>sdf</w:t>
            </w:r>
            <w:proofErr w:type="spellEnd"/>
            <w:r w:rsidRPr="002C2369">
              <w:rPr>
                <w:b/>
                <w:color w:val="FF0000"/>
                <w:lang w:val="en-US"/>
              </w:rPr>
              <w:t>#</w:t>
            </w:r>
            <w:r w:rsidRPr="002C2369">
              <w:rPr>
                <w:b/>
                <w:color w:val="FF0000"/>
              </w:rPr>
              <w:t>;</w:t>
            </w:r>
          </w:p>
          <w:p w:rsidR="00F27EAF" w:rsidRDefault="00F27EAF" w:rsidP="00025876">
            <w:pPr>
              <w:rPr>
                <w:b/>
              </w:rPr>
            </w:pPr>
            <w:r w:rsidRPr="00AB171C">
              <w:t>};</w:t>
            </w:r>
          </w:p>
        </w:tc>
        <w:tc>
          <w:tcPr>
            <w:tcW w:w="6798" w:type="dxa"/>
          </w:tcPr>
          <w:p w:rsidR="00F27EAF" w:rsidRPr="00AB171C" w:rsidRDefault="00F27EAF" w:rsidP="00025876">
            <w:r w:rsidRPr="00AB171C">
              <w:t>---- Протокол ---- Дата: 16.12.2020 19:49:14 ----</w:t>
            </w:r>
          </w:p>
          <w:p w:rsidR="00F27EAF" w:rsidRPr="00AB171C" w:rsidRDefault="00F27EAF" w:rsidP="00025876">
            <w:r w:rsidRPr="00AB171C">
              <w:t>---- Параметры ----</w:t>
            </w:r>
          </w:p>
          <w:p w:rsidR="00F27EAF" w:rsidRPr="00AB171C" w:rsidRDefault="00F27EAF" w:rsidP="00025876">
            <w:r w:rsidRPr="00AB171C">
              <w:t>-log: In.txt.log</w:t>
            </w:r>
          </w:p>
          <w:p w:rsidR="00F27EAF" w:rsidRPr="00AB171C" w:rsidRDefault="00F27EAF" w:rsidP="00025876">
            <w:pPr>
              <w:rPr>
                <w:lang w:val="en-US"/>
              </w:rPr>
            </w:pPr>
            <w:r w:rsidRPr="00AB171C">
              <w:rPr>
                <w:lang w:val="en-US"/>
              </w:rPr>
              <w:t xml:space="preserve">-out: </w:t>
            </w:r>
            <w:proofErr w:type="spellStart"/>
            <w:r w:rsidRPr="00AB171C">
              <w:rPr>
                <w:lang w:val="en-US"/>
              </w:rPr>
              <w:t>In.txt.out</w:t>
            </w:r>
            <w:proofErr w:type="spellEnd"/>
          </w:p>
          <w:p w:rsidR="00F27EAF" w:rsidRPr="00AB171C" w:rsidRDefault="00F27EAF" w:rsidP="00025876">
            <w:pPr>
              <w:rPr>
                <w:lang w:val="en-US"/>
              </w:rPr>
            </w:pPr>
            <w:r w:rsidRPr="00AB171C">
              <w:rPr>
                <w:lang w:val="en-US"/>
              </w:rPr>
              <w:t>-in: In.txt</w:t>
            </w:r>
          </w:p>
          <w:p w:rsidR="00F27EAF" w:rsidRPr="00AB171C" w:rsidRDefault="00F27EAF" w:rsidP="00025876">
            <w:r w:rsidRPr="00AB171C">
              <w:t>-asm: generation.asm</w:t>
            </w:r>
          </w:p>
          <w:p w:rsidR="00F27EAF" w:rsidRPr="00AB171C" w:rsidRDefault="00F27EAF" w:rsidP="00025876">
            <w:r w:rsidRPr="00AB171C">
              <w:t>---- Исходные данные ----</w:t>
            </w:r>
          </w:p>
          <w:p w:rsidR="00F27EAF" w:rsidRPr="00AB171C" w:rsidRDefault="00F27EAF" w:rsidP="00025876">
            <w:r w:rsidRPr="00AB171C">
              <w:t>Количество символов: 658</w:t>
            </w:r>
          </w:p>
          <w:p w:rsidR="00F27EAF" w:rsidRPr="00AB171C" w:rsidRDefault="00F27EAF" w:rsidP="00025876">
            <w:r w:rsidRPr="00AB171C">
              <w:t>Проигнорировано: 138</w:t>
            </w:r>
          </w:p>
          <w:p w:rsidR="00F27EAF" w:rsidRPr="00AB171C" w:rsidRDefault="00F27EAF" w:rsidP="00025876">
            <w:r w:rsidRPr="00AB171C">
              <w:t>Количество строк: 44</w:t>
            </w:r>
          </w:p>
          <w:p w:rsidR="00F27EAF" w:rsidRPr="00AB171C" w:rsidRDefault="00F27EAF" w:rsidP="00025876">
            <w:r w:rsidRPr="00AB171C">
              <w:t>Ошибка 204: тип возвращаемого значения функции, строка 15, колонка 10</w:t>
            </w:r>
          </w:p>
        </w:tc>
      </w:tr>
      <w:tr w:rsidR="00F27EAF" w:rsidTr="00030DC2">
        <w:tc>
          <w:tcPr>
            <w:tcW w:w="9628" w:type="dxa"/>
            <w:gridSpan w:val="2"/>
          </w:tcPr>
          <w:p w:rsidR="00F27EAF" w:rsidRPr="00AB171C" w:rsidRDefault="00F27EAF" w:rsidP="00025876">
            <w:pPr>
              <w:jc w:val="center"/>
            </w:pPr>
            <w:r w:rsidRPr="00F27EAF">
              <w:rPr>
                <w:i/>
              </w:rPr>
              <w:t>Ошибки синтаксического анализатора</w:t>
            </w:r>
          </w:p>
        </w:tc>
      </w:tr>
      <w:tr w:rsidR="00F27EAF" w:rsidTr="00030DC2">
        <w:tc>
          <w:tcPr>
            <w:tcW w:w="2830" w:type="dxa"/>
          </w:tcPr>
          <w:p w:rsidR="00F27EAF" w:rsidRPr="00F27EAF" w:rsidRDefault="00F27EAF" w:rsidP="00025876">
            <w:pPr>
              <w:rPr>
                <w:lang w:val="en-US"/>
              </w:rPr>
            </w:pPr>
            <w:r w:rsidRPr="00F27EAF">
              <w:rPr>
                <w:b/>
                <w:color w:val="C00000"/>
                <w:lang w:val="en-US"/>
              </w:rPr>
              <w:t>posint test</w:t>
            </w:r>
            <w:r w:rsidRPr="00F27EAF">
              <w:rPr>
                <w:lang w:val="en-US"/>
              </w:rPr>
              <w:t xml:space="preserve"> (posint x, posint y, posint z)</w:t>
            </w:r>
          </w:p>
          <w:p w:rsidR="00F27EAF" w:rsidRPr="00F27EAF" w:rsidRDefault="00F27EAF" w:rsidP="00025876">
            <w:pPr>
              <w:rPr>
                <w:lang w:val="en-US"/>
              </w:rPr>
            </w:pPr>
            <w:r w:rsidRPr="00F27EAF">
              <w:rPr>
                <w:lang w:val="en-US"/>
              </w:rPr>
              <w:t>{</w:t>
            </w:r>
          </w:p>
          <w:p w:rsidR="00F27EAF" w:rsidRPr="00F27EAF" w:rsidRDefault="00F27EAF" w:rsidP="00025876">
            <w:pPr>
              <w:rPr>
                <w:lang w:val="en-US"/>
              </w:rPr>
            </w:pPr>
            <w:r w:rsidRPr="00F27EAF">
              <w:rPr>
                <w:lang w:val="en-US"/>
              </w:rPr>
              <w:t xml:space="preserve">    ret 0;</w:t>
            </w:r>
          </w:p>
          <w:p w:rsidR="00F27EAF" w:rsidRPr="002C2369" w:rsidRDefault="00F27EAF" w:rsidP="00025876">
            <w:pPr>
              <w:rPr>
                <w:b/>
                <w:color w:val="FF0000"/>
                <w:lang w:val="en-US"/>
              </w:rPr>
            </w:pPr>
            <w:r w:rsidRPr="00F27EAF">
              <w:rPr>
                <w:lang w:val="en-US"/>
              </w:rPr>
              <w:t>};</w:t>
            </w:r>
          </w:p>
        </w:tc>
        <w:tc>
          <w:tcPr>
            <w:tcW w:w="6798" w:type="dxa"/>
          </w:tcPr>
          <w:p w:rsidR="00F27EAF" w:rsidRDefault="00F27EAF" w:rsidP="00025876">
            <w:r>
              <w:t>600: строка 24, Неверная структура программы</w:t>
            </w:r>
          </w:p>
          <w:p w:rsidR="00F27EAF" w:rsidRDefault="00F27EAF" w:rsidP="00025876">
            <w:r>
              <w:t>600: строка 24, Неверная структура программы</w:t>
            </w:r>
          </w:p>
          <w:p w:rsidR="00F27EAF" w:rsidRDefault="00F27EAF" w:rsidP="00025876">
            <w:r>
              <w:t>601: строка 23, Ошибочный оператор</w:t>
            </w:r>
          </w:p>
          <w:p w:rsidR="00C84272" w:rsidRPr="002D052C" w:rsidRDefault="00C84272" w:rsidP="00025876">
            <w:r>
              <w:t xml:space="preserve">(отсутствует ключевое слово </w:t>
            </w:r>
            <w:r>
              <w:rPr>
                <w:lang w:val="en-US"/>
              </w:rPr>
              <w:t>func</w:t>
            </w:r>
            <w:r w:rsidRPr="002D052C">
              <w:t>)</w:t>
            </w:r>
          </w:p>
        </w:tc>
      </w:tr>
      <w:tr w:rsidR="00F27EAF" w:rsidTr="00030DC2">
        <w:tc>
          <w:tcPr>
            <w:tcW w:w="2830" w:type="dxa"/>
          </w:tcPr>
          <w:p w:rsidR="00F27EAF" w:rsidRPr="00F27EAF" w:rsidRDefault="00F27EAF" w:rsidP="00025876">
            <w:pPr>
              <w:rPr>
                <w:color w:val="000000" w:themeColor="text1"/>
                <w:lang w:val="en-US"/>
              </w:rPr>
            </w:pPr>
            <w:r w:rsidRPr="00F27EAF">
              <w:rPr>
                <w:color w:val="000000" w:themeColor="text1"/>
                <w:lang w:val="en-US"/>
              </w:rPr>
              <w:t>puts #InPrint#;</w:t>
            </w:r>
          </w:p>
          <w:p w:rsidR="00F27EAF" w:rsidRPr="00F27EAF" w:rsidRDefault="00F27EAF" w:rsidP="00025876">
            <w:pPr>
              <w:rPr>
                <w:color w:val="000000" w:themeColor="text1"/>
                <w:lang w:val="en-US"/>
              </w:rPr>
            </w:pPr>
            <w:r w:rsidRPr="00F27EAF">
              <w:rPr>
                <w:color w:val="000000" w:themeColor="text1"/>
                <w:lang w:val="en-US"/>
              </w:rPr>
              <w:t xml:space="preserve">   until (i &lt; count)</w:t>
            </w:r>
          </w:p>
          <w:p w:rsidR="00F27EAF" w:rsidRPr="00F27EAF" w:rsidRDefault="00F27EAF" w:rsidP="00025876">
            <w:pPr>
              <w:rPr>
                <w:color w:val="000000" w:themeColor="text1"/>
                <w:lang w:val="en-US"/>
              </w:rPr>
            </w:pPr>
            <w:r w:rsidRPr="00F27EAF">
              <w:rPr>
                <w:color w:val="000000" w:themeColor="text1"/>
                <w:lang w:val="en-US"/>
              </w:rPr>
              <w:t xml:space="preserve">      puts str;</w:t>
            </w:r>
          </w:p>
          <w:p w:rsidR="00F27EAF" w:rsidRPr="00F27EAF" w:rsidRDefault="00F27EAF" w:rsidP="00025876">
            <w:pPr>
              <w:rPr>
                <w:color w:val="000000" w:themeColor="text1"/>
                <w:lang w:val="en-US"/>
              </w:rPr>
            </w:pPr>
            <w:r w:rsidRPr="00F27EAF">
              <w:rPr>
                <w:color w:val="000000" w:themeColor="text1"/>
                <w:lang w:val="en-US"/>
              </w:rPr>
              <w:lastRenderedPageBreak/>
              <w:t xml:space="preserve">      i = i + 1;</w:t>
            </w:r>
          </w:p>
          <w:p w:rsidR="00F27EAF" w:rsidRPr="00F27EAF" w:rsidRDefault="00F27EAF" w:rsidP="00025876">
            <w:pPr>
              <w:rPr>
                <w:b/>
                <w:color w:val="C00000"/>
                <w:lang w:val="en-US"/>
              </w:rPr>
            </w:pPr>
            <w:r w:rsidRPr="00F27EAF">
              <w:rPr>
                <w:color w:val="000000" w:themeColor="text1"/>
                <w:lang w:val="en-US"/>
              </w:rPr>
              <w:t>ret i;</w:t>
            </w:r>
          </w:p>
        </w:tc>
        <w:tc>
          <w:tcPr>
            <w:tcW w:w="6798" w:type="dxa"/>
          </w:tcPr>
          <w:p w:rsidR="00C84272" w:rsidRDefault="00C84272" w:rsidP="00025876">
            <w:r>
              <w:lastRenderedPageBreak/>
              <w:t>601: строка 9, Ошибочный оператор</w:t>
            </w:r>
          </w:p>
          <w:p w:rsidR="00C84272" w:rsidRDefault="00C84272" w:rsidP="00025876">
            <w:r>
              <w:t>601: строка 9, Ошибочный оператор</w:t>
            </w:r>
          </w:p>
          <w:p w:rsidR="00F27EAF" w:rsidRDefault="00C84272" w:rsidP="00025876">
            <w:r>
              <w:t>601: строка 9, Ошибочный оператор</w:t>
            </w:r>
          </w:p>
          <w:p w:rsidR="00C84272" w:rsidRPr="00C84272" w:rsidRDefault="00C84272" w:rsidP="00025876">
            <w:r w:rsidRPr="00C84272">
              <w:lastRenderedPageBreak/>
              <w:t>(</w:t>
            </w:r>
            <w:r>
              <w:t xml:space="preserve">у цикла отсутствует ключевое слово </w:t>
            </w:r>
            <w:r>
              <w:rPr>
                <w:lang w:val="en-US"/>
              </w:rPr>
              <w:t>loop</w:t>
            </w:r>
            <w:r w:rsidRPr="00C84272">
              <w:t>)</w:t>
            </w:r>
          </w:p>
        </w:tc>
      </w:tr>
      <w:tr w:rsidR="00C84272" w:rsidTr="00030DC2">
        <w:tc>
          <w:tcPr>
            <w:tcW w:w="2830" w:type="dxa"/>
          </w:tcPr>
          <w:p w:rsidR="00C84272" w:rsidRPr="00F27EAF" w:rsidRDefault="00C84272" w:rsidP="00025876">
            <w:pPr>
              <w:rPr>
                <w:color w:val="000000" w:themeColor="text1"/>
                <w:lang w:val="en-US"/>
              </w:rPr>
            </w:pPr>
            <w:r w:rsidRPr="00C84272">
              <w:rPr>
                <w:color w:val="000000" w:themeColor="text1"/>
                <w:lang w:val="en-US"/>
              </w:rPr>
              <w:lastRenderedPageBreak/>
              <w:t xml:space="preserve">result = ((x + y + z) / z) </w:t>
            </w:r>
            <w:r w:rsidRPr="00C84272">
              <w:rPr>
                <w:b/>
                <w:color w:val="C00000"/>
                <w:lang w:val="en-US"/>
              </w:rPr>
              <w:t>**</w:t>
            </w:r>
            <w:r w:rsidRPr="00C84272">
              <w:rPr>
                <w:color w:val="000000" w:themeColor="text1"/>
                <w:lang w:val="en-US"/>
              </w:rPr>
              <w:t xml:space="preserve"> makeCoef(x, y);</w:t>
            </w:r>
          </w:p>
        </w:tc>
        <w:tc>
          <w:tcPr>
            <w:tcW w:w="6798" w:type="dxa"/>
          </w:tcPr>
          <w:p w:rsidR="00C84272" w:rsidRDefault="00C84272" w:rsidP="00025876">
            <w:r>
              <w:t>602: строка 21, Ошибка в выражении</w:t>
            </w:r>
          </w:p>
          <w:p w:rsidR="00C84272" w:rsidRDefault="00C84272" w:rsidP="00025876">
            <w:r>
              <w:t>602: строка 21, Ошибка в выражении</w:t>
            </w:r>
          </w:p>
          <w:p w:rsidR="00C84272" w:rsidRDefault="00C84272" w:rsidP="00025876">
            <w:r>
              <w:t>602: строка 21, Ошибка в выражении</w:t>
            </w:r>
          </w:p>
        </w:tc>
      </w:tr>
      <w:tr w:rsidR="00C84272" w:rsidRPr="00C84272" w:rsidTr="00030DC2">
        <w:tc>
          <w:tcPr>
            <w:tcW w:w="2830" w:type="dxa"/>
          </w:tcPr>
          <w:p w:rsidR="00C84272" w:rsidRPr="00C84272" w:rsidRDefault="00C84272" w:rsidP="00025876">
            <w:pPr>
              <w:rPr>
                <w:lang w:val="en-US"/>
              </w:rPr>
            </w:pPr>
            <w:r w:rsidRPr="00C84272">
              <w:rPr>
                <w:lang w:val="en-US"/>
              </w:rPr>
              <w:t xml:space="preserve">posint func makeCompute (posint x, posint y, posint z, </w:t>
            </w:r>
            <w:r w:rsidRPr="00C84272">
              <w:rPr>
                <w:b/>
                <w:color w:val="C00000"/>
                <w:lang w:val="en-US"/>
              </w:rPr>
              <w:t>posint</w:t>
            </w:r>
            <w:r w:rsidRPr="00C84272">
              <w:rPr>
                <w:lang w:val="en-US"/>
              </w:rPr>
              <w:t>)</w:t>
            </w:r>
          </w:p>
        </w:tc>
        <w:tc>
          <w:tcPr>
            <w:tcW w:w="6798" w:type="dxa"/>
          </w:tcPr>
          <w:p w:rsidR="00C84272" w:rsidRDefault="00C84272" w:rsidP="00025876">
            <w:r>
              <w:t>604: строка 17, Ошибка в параметрах функции</w:t>
            </w:r>
          </w:p>
          <w:p w:rsidR="00C84272" w:rsidRDefault="00C84272" w:rsidP="00025876">
            <w:r>
              <w:t>604: строка 17, Ошибка в параметрах функции</w:t>
            </w:r>
          </w:p>
          <w:p w:rsidR="00C84272" w:rsidRPr="00C84272" w:rsidRDefault="00C84272" w:rsidP="00025876">
            <w:r>
              <w:t>604: строка 17, Ошибка в параметрах функции</w:t>
            </w:r>
          </w:p>
        </w:tc>
      </w:tr>
      <w:tr w:rsidR="00C84272" w:rsidRPr="00C84272" w:rsidTr="00030DC2">
        <w:tc>
          <w:tcPr>
            <w:tcW w:w="2830" w:type="dxa"/>
          </w:tcPr>
          <w:p w:rsidR="00C84272" w:rsidRPr="00C84272" w:rsidRDefault="00C84272" w:rsidP="00025876">
            <w:pPr>
              <w:rPr>
                <w:lang w:val="en-US"/>
              </w:rPr>
            </w:pPr>
            <w:r w:rsidRPr="002D052C">
              <w:t xml:space="preserve">  </w:t>
            </w:r>
            <w:r w:rsidRPr="00C84272">
              <w:rPr>
                <w:lang w:val="en-US"/>
              </w:rPr>
              <w:t>result = makeCompute(x, y, 2, ,</w:t>
            </w:r>
            <w:r w:rsidR="00D82B74">
              <w:rPr>
                <w:lang w:val="en-US"/>
              </w:rPr>
              <w:t xml:space="preserve"> </w:t>
            </w:r>
            <w:r w:rsidRPr="00C84272">
              <w:rPr>
                <w:lang w:val="en-US"/>
              </w:rPr>
              <w:t>);</w:t>
            </w:r>
          </w:p>
        </w:tc>
        <w:tc>
          <w:tcPr>
            <w:tcW w:w="6798" w:type="dxa"/>
          </w:tcPr>
          <w:p w:rsidR="00C84272" w:rsidRDefault="00C84272" w:rsidP="00025876">
            <w:r>
              <w:t>605: строка 34, Ошибка в параметрах вызываемой функции</w:t>
            </w:r>
          </w:p>
          <w:p w:rsidR="00C84272" w:rsidRDefault="00C84272" w:rsidP="00025876">
            <w:r>
              <w:t>605: строка 34, Ошибка в параметрах вызываемой функции</w:t>
            </w:r>
          </w:p>
          <w:p w:rsidR="00C84272" w:rsidRDefault="00C84272" w:rsidP="00025876">
            <w:r>
              <w:t>605: строка 34, Ошибка в параметрах вызываемой функции</w:t>
            </w:r>
          </w:p>
        </w:tc>
      </w:tr>
      <w:tr w:rsidR="00D82B74" w:rsidRPr="00C84272" w:rsidTr="00030DC2">
        <w:tc>
          <w:tcPr>
            <w:tcW w:w="2830" w:type="dxa"/>
          </w:tcPr>
          <w:p w:rsidR="00D82B74" w:rsidRPr="00C84272" w:rsidRDefault="00D82B74" w:rsidP="00025876">
            <w:pPr>
              <w:rPr>
                <w:lang w:val="en-US"/>
              </w:rPr>
            </w:pPr>
            <w:r w:rsidRPr="00D82B74">
              <w:rPr>
                <w:lang w:val="en-US"/>
              </w:rPr>
              <w:t>until (i  count)</w:t>
            </w:r>
          </w:p>
        </w:tc>
        <w:tc>
          <w:tcPr>
            <w:tcW w:w="6798" w:type="dxa"/>
          </w:tcPr>
          <w:p w:rsidR="00D82B74" w:rsidRDefault="00D82B74" w:rsidP="00025876">
            <w:r>
              <w:t>606: строка 5, Ошибка в параметрах цикла или оператора ветвления</w:t>
            </w:r>
          </w:p>
          <w:p w:rsidR="00D82B74" w:rsidRDefault="00D82B74" w:rsidP="00025876">
            <w:r>
              <w:t>606: строка 5, Ошибка в параметрах цикла или оператора ветвления</w:t>
            </w:r>
          </w:p>
          <w:p w:rsidR="00D82B74" w:rsidRDefault="00D82B74" w:rsidP="00025876">
            <w:r>
              <w:t>606: строка 5, Ошибка в параметрах цикла или оператора ветвления</w:t>
            </w:r>
          </w:p>
        </w:tc>
      </w:tr>
    </w:tbl>
    <w:p w:rsidR="00DD4C7A" w:rsidRPr="00F27EAF" w:rsidRDefault="00CE1A12" w:rsidP="00025876">
      <w:r>
        <w:rPr>
          <w:b/>
        </w:rPr>
        <w:tab/>
      </w:r>
      <w:r w:rsidR="00F27EAF">
        <w:t xml:space="preserve"> </w:t>
      </w:r>
    </w:p>
    <w:p w:rsidR="00DD4C7A" w:rsidRDefault="00DD4C7A" w:rsidP="00025876">
      <w:pPr>
        <w:rPr>
          <w:b/>
        </w:rPr>
      </w:pPr>
      <w:r>
        <w:rPr>
          <w:b/>
        </w:rPr>
        <w:br w:type="page"/>
      </w:r>
    </w:p>
    <w:p w:rsidR="00DD4C7A" w:rsidRPr="001C25B9" w:rsidRDefault="00C8006E" w:rsidP="00025876">
      <w:pPr>
        <w:pStyle w:val="1"/>
        <w:spacing w:after="36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0" w:name="_Toc59056353"/>
      <w:r w:rsidRPr="001C25B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70"/>
    </w:p>
    <w:p w:rsidR="00C8006E" w:rsidRDefault="00C8006E" w:rsidP="00025876">
      <w:r>
        <w:tab/>
        <w:t xml:space="preserve">В результате выполнения курсовой работы был разработан язык программирования </w:t>
      </w:r>
      <w:r>
        <w:rPr>
          <w:lang w:val="en-US"/>
        </w:rPr>
        <w:t>DVR</w:t>
      </w:r>
      <w:r w:rsidRPr="00C8006E">
        <w:t xml:space="preserve">-2020. </w:t>
      </w:r>
      <w:r>
        <w:t>Реализованы его основные компоненты</w:t>
      </w:r>
      <w:r w:rsidRPr="00C8006E">
        <w:t xml:space="preserve">: </w:t>
      </w:r>
      <w:r>
        <w:t>лексический анализатор</w:t>
      </w:r>
      <w:r w:rsidRPr="00C8006E">
        <w:t xml:space="preserve">, </w:t>
      </w:r>
      <w:r>
        <w:t>синтаксический анализатор</w:t>
      </w:r>
      <w:r w:rsidRPr="00C8006E">
        <w:t xml:space="preserve">, </w:t>
      </w:r>
      <w:r>
        <w:t>семантический анализатор</w:t>
      </w:r>
      <w:r w:rsidRPr="00C8006E">
        <w:t xml:space="preserve">, </w:t>
      </w:r>
      <w:r>
        <w:t>генератор кода</w:t>
      </w:r>
      <w:r w:rsidR="00D31DC0">
        <w:t>. Ниже приведены количественные и качественные характеристики языка.</w:t>
      </w:r>
    </w:p>
    <w:p w:rsidR="00D31DC0" w:rsidRPr="007717A9" w:rsidRDefault="00D31DC0" w:rsidP="00025876">
      <w:r>
        <w:tab/>
        <w:t xml:space="preserve">Язык программирования </w:t>
      </w:r>
      <w:r>
        <w:rPr>
          <w:lang w:val="en-US"/>
        </w:rPr>
        <w:t>DVR</w:t>
      </w:r>
      <w:r w:rsidRPr="007717A9">
        <w:t xml:space="preserve">-2020 </w:t>
      </w:r>
      <w:r>
        <w:t>включает</w:t>
      </w:r>
      <w:r w:rsidRPr="007717A9">
        <w:t>:</w:t>
      </w:r>
    </w:p>
    <w:p w:rsidR="00D31DC0" w:rsidRPr="00D31DC0" w:rsidRDefault="00D31DC0" w:rsidP="00025876">
      <w:pPr>
        <w:pStyle w:val="aa"/>
        <w:numPr>
          <w:ilvl w:val="0"/>
          <w:numId w:val="32"/>
        </w:numPr>
      </w:pPr>
      <w:r>
        <w:t>три типа данных</w:t>
      </w:r>
      <w:r w:rsidRPr="00D31DC0">
        <w:t xml:space="preserve">: </w:t>
      </w:r>
      <w:r>
        <w:rPr>
          <w:lang w:val="en-US"/>
        </w:rPr>
        <w:t>string</w:t>
      </w:r>
      <w:r w:rsidRPr="00D31DC0">
        <w:t xml:space="preserve"> (</w:t>
      </w:r>
      <w:r>
        <w:t>строковый)</w:t>
      </w:r>
      <w:r w:rsidRPr="00D31DC0">
        <w:t xml:space="preserve">, </w:t>
      </w:r>
      <w:r>
        <w:rPr>
          <w:lang w:val="en-US"/>
        </w:rPr>
        <w:t>symbol</w:t>
      </w:r>
      <w:r w:rsidRPr="00D31DC0">
        <w:t xml:space="preserve"> (</w:t>
      </w:r>
      <w:r>
        <w:t>символьный</w:t>
      </w:r>
      <w:r w:rsidRPr="00D31DC0">
        <w:t xml:space="preserve">), </w:t>
      </w:r>
      <w:r>
        <w:rPr>
          <w:lang w:val="en-US"/>
        </w:rPr>
        <w:t>posint</w:t>
      </w:r>
      <w:r w:rsidRPr="00D31DC0">
        <w:t xml:space="preserve"> (</w:t>
      </w:r>
      <w:r>
        <w:t>беззнаковый целый</w:t>
      </w:r>
      <w:r w:rsidRPr="00D31DC0">
        <w:t>);</w:t>
      </w:r>
    </w:p>
    <w:p w:rsidR="00D31DC0" w:rsidRPr="007F4672" w:rsidRDefault="007F4672" w:rsidP="00025876">
      <w:pPr>
        <w:pStyle w:val="aa"/>
        <w:numPr>
          <w:ilvl w:val="0"/>
          <w:numId w:val="32"/>
        </w:numPr>
      </w:pPr>
      <w:r>
        <w:t>инструкции</w:t>
      </w:r>
      <w:r w:rsidRPr="007F4672">
        <w:t xml:space="preserve">: </w:t>
      </w:r>
      <w:r>
        <w:rPr>
          <w:lang w:val="en-US"/>
        </w:rPr>
        <w:t>puts</w:t>
      </w:r>
      <w:r w:rsidRPr="007F4672">
        <w:t xml:space="preserve"> (</w:t>
      </w:r>
      <w:r>
        <w:t>оператор вывода</w:t>
      </w:r>
      <w:r w:rsidRPr="007F4672">
        <w:t xml:space="preserve">), </w:t>
      </w:r>
      <w:r>
        <w:rPr>
          <w:lang w:val="en-US"/>
        </w:rPr>
        <w:t>until</w:t>
      </w:r>
      <w:r w:rsidRPr="007F4672">
        <w:t xml:space="preserve"> (</w:t>
      </w:r>
      <w:r>
        <w:t>цикл</w:t>
      </w:r>
      <w:r w:rsidRPr="007F4672">
        <w:t xml:space="preserve">), </w:t>
      </w:r>
      <w:r>
        <w:rPr>
          <w:lang w:val="en-US"/>
        </w:rPr>
        <w:t>if</w:t>
      </w:r>
      <w:r w:rsidRPr="007F4672">
        <w:t xml:space="preserve"> </w:t>
      </w:r>
      <w:r>
        <w:t xml:space="preserve">и </w:t>
      </w:r>
      <w:r>
        <w:rPr>
          <w:lang w:val="en-US"/>
        </w:rPr>
        <w:t>else</w:t>
      </w:r>
      <w:r w:rsidRPr="007F4672">
        <w:t xml:space="preserve"> (</w:t>
      </w:r>
      <w:r>
        <w:t>операторы ветвления)</w:t>
      </w:r>
      <w:r w:rsidRPr="007F4672">
        <w:t>;</w:t>
      </w:r>
    </w:p>
    <w:p w:rsidR="007F4672" w:rsidRPr="007F4672" w:rsidRDefault="007F4672" w:rsidP="00025876">
      <w:pPr>
        <w:pStyle w:val="aa"/>
        <w:numPr>
          <w:ilvl w:val="0"/>
          <w:numId w:val="32"/>
        </w:numPr>
      </w:pPr>
      <w:r>
        <w:t>математические операторы</w:t>
      </w:r>
      <w:r>
        <w:rPr>
          <w:lang w:val="en-US"/>
        </w:rPr>
        <w:t>: +, -, *, /;</w:t>
      </w:r>
    </w:p>
    <w:p w:rsidR="007F4672" w:rsidRPr="007F4672" w:rsidRDefault="007F4672" w:rsidP="00025876">
      <w:pPr>
        <w:pStyle w:val="aa"/>
        <w:numPr>
          <w:ilvl w:val="0"/>
          <w:numId w:val="32"/>
        </w:numPr>
      </w:pPr>
      <w:r>
        <w:t>операторы отношения</w:t>
      </w:r>
      <w:r>
        <w:rPr>
          <w:lang w:val="en-US"/>
        </w:rPr>
        <w:t>: ==, &lt;=, &gt;=, &lt;, &gt;;</w:t>
      </w:r>
    </w:p>
    <w:p w:rsidR="007F4672" w:rsidRPr="007F4672" w:rsidRDefault="007F4672" w:rsidP="00025876">
      <w:pPr>
        <w:pStyle w:val="aa"/>
        <w:numPr>
          <w:ilvl w:val="0"/>
          <w:numId w:val="32"/>
        </w:numPr>
      </w:pPr>
      <w:r>
        <w:rPr>
          <w:lang w:val="en-US"/>
        </w:rPr>
        <w:t xml:space="preserve">33 </w:t>
      </w:r>
      <w:r>
        <w:t>лексемы</w:t>
      </w:r>
      <w:r>
        <w:rPr>
          <w:lang w:val="en-US"/>
        </w:rPr>
        <w:t>;</w:t>
      </w:r>
    </w:p>
    <w:p w:rsidR="007F4672" w:rsidRPr="008C2961" w:rsidRDefault="007F4672" w:rsidP="00025876">
      <w:pPr>
        <w:pStyle w:val="aa"/>
        <w:numPr>
          <w:ilvl w:val="0"/>
          <w:numId w:val="32"/>
        </w:numPr>
      </w:pPr>
      <w:r>
        <w:rPr>
          <w:lang w:val="en-US"/>
        </w:rPr>
        <w:t xml:space="preserve">56 </w:t>
      </w:r>
      <w:r>
        <w:t>правил грамматики</w:t>
      </w:r>
      <w:r>
        <w:rPr>
          <w:lang w:val="en-US"/>
        </w:rPr>
        <w:t>;</w:t>
      </w:r>
    </w:p>
    <w:p w:rsidR="008C2961" w:rsidRPr="007F4672" w:rsidRDefault="008C2961" w:rsidP="00025876">
      <w:pPr>
        <w:pStyle w:val="aa"/>
        <w:numPr>
          <w:ilvl w:val="0"/>
          <w:numId w:val="32"/>
        </w:numPr>
      </w:pPr>
      <w:r>
        <w:t xml:space="preserve">у языка </w:t>
      </w:r>
      <w:r>
        <w:rPr>
          <w:lang w:val="en-US"/>
        </w:rPr>
        <w:t>DVR</w:t>
      </w:r>
      <w:r w:rsidRPr="002D052C">
        <w:t xml:space="preserve">-2020 </w:t>
      </w:r>
      <w:r>
        <w:t>стандартная библиотека не реализована</w:t>
      </w:r>
      <w:r w:rsidRPr="00381F17">
        <w:t>;</w:t>
      </w:r>
    </w:p>
    <w:p w:rsidR="007F4672" w:rsidRPr="000A4BD9" w:rsidRDefault="000A4BD9" w:rsidP="00025876">
      <w:pPr>
        <w:pStyle w:val="aa"/>
        <w:numPr>
          <w:ilvl w:val="0"/>
          <w:numId w:val="32"/>
        </w:numPr>
      </w:pPr>
      <w:r>
        <w:t>примерное количество строк кода</w:t>
      </w:r>
      <w:r w:rsidRPr="008C2961">
        <w:rPr>
          <w:lang w:val="en-US"/>
        </w:rPr>
        <w:t xml:space="preserve">: </w:t>
      </w:r>
      <w:r>
        <w:t>3125</w:t>
      </w:r>
      <w:r w:rsidRPr="008C2961">
        <w:rPr>
          <w:lang w:val="en-US"/>
        </w:rPr>
        <w:t>;</w:t>
      </w:r>
    </w:p>
    <w:p w:rsidR="000A4BD9" w:rsidRDefault="000A4BD9" w:rsidP="00025876">
      <w:pPr>
        <w:pStyle w:val="aa"/>
        <w:numPr>
          <w:ilvl w:val="0"/>
          <w:numId w:val="32"/>
        </w:numPr>
      </w:pPr>
      <w:r>
        <w:t>время трансляции контрольного примера</w:t>
      </w:r>
      <w:r w:rsidRPr="006A691A">
        <w:t>:1</w:t>
      </w:r>
      <w:r w:rsidR="000B30C2">
        <w:t>46</w:t>
      </w:r>
      <w:r>
        <w:t>мс.</w:t>
      </w:r>
    </w:p>
    <w:p w:rsidR="00CA4273" w:rsidRDefault="00CA4273" w:rsidP="00025876"/>
    <w:p w:rsidR="00CA4273" w:rsidRDefault="00CA4273" w:rsidP="00025876">
      <w:r>
        <w:br w:type="page"/>
      </w:r>
    </w:p>
    <w:p w:rsidR="00CA4273" w:rsidRPr="001C25B9" w:rsidRDefault="00CA4273" w:rsidP="00025876">
      <w:pPr>
        <w:pStyle w:val="1"/>
        <w:spacing w:after="36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1" w:name="_Toc59056354"/>
      <w:r w:rsidRPr="001C25B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71"/>
    </w:p>
    <w:p w:rsidR="00CA4273" w:rsidRDefault="00AA044B" w:rsidP="00025876">
      <w:pPr>
        <w:pStyle w:val="aa"/>
        <w:numPr>
          <w:ilvl w:val="0"/>
          <w:numId w:val="33"/>
        </w:numPr>
      </w:pPr>
      <w:r>
        <w:t xml:space="preserve">Обратная польская запись / Интернет-портал </w:t>
      </w:r>
      <w:proofErr w:type="spellStart"/>
      <w:r>
        <w:rPr>
          <w:lang w:val="en-US"/>
        </w:rPr>
        <w:t>habr</w:t>
      </w:r>
      <w:proofErr w:type="spellEnd"/>
      <w:r w:rsidRPr="00AA044B">
        <w:t>.</w:t>
      </w:r>
      <w:r>
        <w:rPr>
          <w:lang w:val="en-US"/>
        </w:rPr>
        <w:t>com</w:t>
      </w:r>
      <w:r w:rsidRPr="00AA044B">
        <w:t xml:space="preserve"> [</w:t>
      </w:r>
      <w:r>
        <w:t>Электронный ресурс</w:t>
      </w:r>
      <w:r w:rsidRPr="00AA044B">
        <w:t>]</w:t>
      </w:r>
      <w:r>
        <w:t>. – Режим доступа</w:t>
      </w:r>
      <w:r w:rsidRPr="00AA044B">
        <w:t xml:space="preserve">: </w:t>
      </w:r>
      <w:hyperlink r:id="rId14" w:history="1">
        <w:r w:rsidRPr="00213A50">
          <w:rPr>
            <w:rStyle w:val="a5"/>
            <w:lang w:val="en-US"/>
          </w:rPr>
          <w:t>https</w:t>
        </w:r>
        <w:r w:rsidRPr="00213A50">
          <w:rPr>
            <w:rStyle w:val="a5"/>
          </w:rPr>
          <w:t>://</w:t>
        </w:r>
        <w:proofErr w:type="spellStart"/>
        <w:r w:rsidRPr="00213A50">
          <w:rPr>
            <w:rStyle w:val="a5"/>
            <w:lang w:val="en-US"/>
          </w:rPr>
          <w:t>habr</w:t>
        </w:r>
        <w:proofErr w:type="spellEnd"/>
        <w:r w:rsidRPr="00213A50">
          <w:rPr>
            <w:rStyle w:val="a5"/>
          </w:rPr>
          <w:t>.</w:t>
        </w:r>
        <w:r w:rsidRPr="00213A50">
          <w:rPr>
            <w:rStyle w:val="a5"/>
            <w:lang w:val="en-US"/>
          </w:rPr>
          <w:t>com</w:t>
        </w:r>
        <w:r w:rsidRPr="00213A50">
          <w:rPr>
            <w:rStyle w:val="a5"/>
          </w:rPr>
          <w:t>/</w:t>
        </w:r>
        <w:proofErr w:type="spellStart"/>
        <w:r w:rsidRPr="00213A50">
          <w:rPr>
            <w:rStyle w:val="a5"/>
            <w:lang w:val="en-US"/>
          </w:rPr>
          <w:t>ru</w:t>
        </w:r>
        <w:proofErr w:type="spellEnd"/>
        <w:r w:rsidRPr="00213A50">
          <w:rPr>
            <w:rStyle w:val="a5"/>
          </w:rPr>
          <w:t>/</w:t>
        </w:r>
        <w:r w:rsidRPr="00213A50">
          <w:rPr>
            <w:rStyle w:val="a5"/>
            <w:lang w:val="en-US"/>
          </w:rPr>
          <w:t>post</w:t>
        </w:r>
        <w:r w:rsidRPr="00213A50">
          <w:rPr>
            <w:rStyle w:val="a5"/>
          </w:rPr>
          <w:t>/100869/</w:t>
        </w:r>
      </w:hyperlink>
    </w:p>
    <w:p w:rsidR="00AA044B" w:rsidRDefault="00AA044B" w:rsidP="00025876">
      <w:pPr>
        <w:pStyle w:val="aa"/>
        <w:numPr>
          <w:ilvl w:val="0"/>
          <w:numId w:val="33"/>
        </w:numPr>
      </w:pPr>
      <w:r>
        <w:t xml:space="preserve">Руководство по ассемблеру </w:t>
      </w:r>
      <w:r>
        <w:rPr>
          <w:lang w:val="en-US"/>
        </w:rPr>
        <w:t>x</w:t>
      </w:r>
      <w:r w:rsidRPr="00AA044B">
        <w:t xml:space="preserve">86 </w:t>
      </w:r>
      <w:r>
        <w:t>для начинающих</w:t>
      </w:r>
      <w:r w:rsidRPr="00AA044B">
        <w:t xml:space="preserve"> / </w:t>
      </w:r>
      <w:r>
        <w:t>Автор оригинала</w:t>
      </w:r>
      <w:r w:rsidRPr="00AA044B">
        <w:t xml:space="preserve">: </w:t>
      </w:r>
      <w:r>
        <w:rPr>
          <w:lang w:val="en-US"/>
        </w:rPr>
        <w:t>Derek</w:t>
      </w:r>
      <w:r w:rsidRPr="00AA044B">
        <w:t xml:space="preserve"> </w:t>
      </w:r>
      <w:proofErr w:type="spellStart"/>
      <w:r>
        <w:rPr>
          <w:lang w:val="en-US"/>
        </w:rPr>
        <w:t>Maciel</w:t>
      </w:r>
      <w:proofErr w:type="spellEnd"/>
      <w:r w:rsidRPr="00AA044B">
        <w:t xml:space="preserve"> / </w:t>
      </w:r>
      <w:r>
        <w:t xml:space="preserve">Интернет-портал </w:t>
      </w:r>
      <w:proofErr w:type="spellStart"/>
      <w:r>
        <w:rPr>
          <w:lang w:val="en-US"/>
        </w:rPr>
        <w:t>habr</w:t>
      </w:r>
      <w:proofErr w:type="spellEnd"/>
      <w:r w:rsidRPr="00AA044B">
        <w:t>.</w:t>
      </w:r>
      <w:r>
        <w:rPr>
          <w:lang w:val="en-US"/>
        </w:rPr>
        <w:t>com</w:t>
      </w:r>
      <w:r w:rsidRPr="00AA044B">
        <w:t xml:space="preserve"> [</w:t>
      </w:r>
      <w:r>
        <w:t>Электронный ресурс</w:t>
      </w:r>
      <w:r w:rsidRPr="00AA044B">
        <w:t>]</w:t>
      </w:r>
      <w:r>
        <w:t>. – Режим доступа</w:t>
      </w:r>
      <w:r w:rsidRPr="00AA044B">
        <w:t>:</w:t>
      </w:r>
      <w:r>
        <w:t xml:space="preserve"> </w:t>
      </w:r>
      <w:hyperlink r:id="rId15" w:history="1">
        <w:r w:rsidRPr="00213A50">
          <w:rPr>
            <w:rStyle w:val="a5"/>
          </w:rPr>
          <w:t>https://habr.com/ru/post/423077/</w:t>
        </w:r>
      </w:hyperlink>
    </w:p>
    <w:p w:rsidR="00AA044B" w:rsidRDefault="00AA044B" w:rsidP="00025876">
      <w:pPr>
        <w:pStyle w:val="aa"/>
        <w:numPr>
          <w:ilvl w:val="0"/>
          <w:numId w:val="33"/>
        </w:numPr>
      </w:pPr>
      <w:r>
        <w:t xml:space="preserve">Уроки по Ассемблеру </w:t>
      </w:r>
      <w:r w:rsidRPr="00AA044B">
        <w:t xml:space="preserve">/ </w:t>
      </w:r>
      <w:r>
        <w:t xml:space="preserve">Интернет-портал </w:t>
      </w:r>
      <w:proofErr w:type="spellStart"/>
      <w:r>
        <w:rPr>
          <w:lang w:val="en-US"/>
        </w:rPr>
        <w:t>ravesli</w:t>
      </w:r>
      <w:proofErr w:type="spellEnd"/>
      <w:r w:rsidRPr="00AA044B">
        <w:t>.</w:t>
      </w:r>
      <w:r>
        <w:rPr>
          <w:lang w:val="en-US"/>
        </w:rPr>
        <w:t>com</w:t>
      </w:r>
      <w:r w:rsidRPr="00AA044B">
        <w:t xml:space="preserve"> [</w:t>
      </w:r>
      <w:r>
        <w:t>Электронный ресурс</w:t>
      </w:r>
      <w:r w:rsidRPr="00AA044B">
        <w:t>]</w:t>
      </w:r>
      <w:r>
        <w:t>. – Режим доступа</w:t>
      </w:r>
      <w:r w:rsidRPr="00AA044B">
        <w:t xml:space="preserve">: </w:t>
      </w:r>
      <w:hyperlink r:id="rId16" w:history="1">
        <w:r w:rsidRPr="00213A50">
          <w:rPr>
            <w:rStyle w:val="a5"/>
            <w:lang w:val="en-US"/>
          </w:rPr>
          <w:t>https</w:t>
        </w:r>
        <w:r w:rsidRPr="00213A50">
          <w:rPr>
            <w:rStyle w:val="a5"/>
          </w:rPr>
          <w:t>://</w:t>
        </w:r>
        <w:proofErr w:type="spellStart"/>
        <w:r w:rsidRPr="00213A50">
          <w:rPr>
            <w:rStyle w:val="a5"/>
            <w:lang w:val="en-US"/>
          </w:rPr>
          <w:t>ravesli</w:t>
        </w:r>
        <w:proofErr w:type="spellEnd"/>
        <w:r w:rsidRPr="00213A50">
          <w:rPr>
            <w:rStyle w:val="a5"/>
          </w:rPr>
          <w:t>.</w:t>
        </w:r>
        <w:r w:rsidRPr="00213A50">
          <w:rPr>
            <w:rStyle w:val="a5"/>
            <w:lang w:val="en-US"/>
          </w:rPr>
          <w:t>com</w:t>
        </w:r>
        <w:r w:rsidRPr="00213A50">
          <w:rPr>
            <w:rStyle w:val="a5"/>
          </w:rPr>
          <w:t>/</w:t>
        </w:r>
        <w:proofErr w:type="spellStart"/>
        <w:r w:rsidRPr="00213A50">
          <w:rPr>
            <w:rStyle w:val="a5"/>
            <w:lang w:val="en-US"/>
          </w:rPr>
          <w:t>uroki</w:t>
        </w:r>
        <w:proofErr w:type="spellEnd"/>
        <w:r w:rsidRPr="00213A50">
          <w:rPr>
            <w:rStyle w:val="a5"/>
          </w:rPr>
          <w:t>-</w:t>
        </w:r>
        <w:proofErr w:type="spellStart"/>
        <w:r w:rsidRPr="00213A50">
          <w:rPr>
            <w:rStyle w:val="a5"/>
            <w:lang w:val="en-US"/>
          </w:rPr>
          <w:t>assemblera</w:t>
        </w:r>
        <w:proofErr w:type="spellEnd"/>
        <w:r w:rsidRPr="00213A50">
          <w:rPr>
            <w:rStyle w:val="a5"/>
          </w:rPr>
          <w:t>/</w:t>
        </w:r>
      </w:hyperlink>
    </w:p>
    <w:p w:rsidR="00AA044B" w:rsidRDefault="00AA044B" w:rsidP="00025876">
      <w:pPr>
        <w:pStyle w:val="aa"/>
        <w:numPr>
          <w:ilvl w:val="0"/>
          <w:numId w:val="33"/>
        </w:numPr>
      </w:pPr>
      <w:r>
        <w:t>Рубрика</w:t>
      </w:r>
      <w:r w:rsidRPr="00AA044B">
        <w:t xml:space="preserve">: </w:t>
      </w:r>
      <w:r>
        <w:rPr>
          <w:lang w:val="en-US"/>
        </w:rPr>
        <w:t>Assembler</w:t>
      </w:r>
      <w:r w:rsidRPr="00AA044B">
        <w:t xml:space="preserve"> / </w:t>
      </w:r>
      <w:r>
        <w:t xml:space="preserve">Интернет-портал </w:t>
      </w:r>
      <w:proofErr w:type="spellStart"/>
      <w:r>
        <w:rPr>
          <w:lang w:val="en-US"/>
        </w:rPr>
        <w:t>codetown</w:t>
      </w:r>
      <w:proofErr w:type="spellEnd"/>
      <w:r w:rsidRPr="00AA044B">
        <w:t>.</w:t>
      </w:r>
      <w:proofErr w:type="spellStart"/>
      <w:r>
        <w:rPr>
          <w:lang w:val="en-US"/>
        </w:rPr>
        <w:t>ru</w:t>
      </w:r>
      <w:proofErr w:type="spellEnd"/>
      <w:r w:rsidRPr="00AA044B">
        <w:t xml:space="preserve"> [</w:t>
      </w:r>
      <w:r>
        <w:t>Электронный ресурс</w:t>
      </w:r>
      <w:r w:rsidRPr="00AA044B">
        <w:t>]</w:t>
      </w:r>
      <w:r>
        <w:t>. – Режим доступа</w:t>
      </w:r>
      <w:r w:rsidRPr="00AA044B">
        <w:t xml:space="preserve">: </w:t>
      </w:r>
      <w:hyperlink r:id="rId17" w:history="1">
        <w:r w:rsidR="00651872" w:rsidRPr="00213A50">
          <w:rPr>
            <w:rStyle w:val="a5"/>
            <w:lang w:val="en-US"/>
          </w:rPr>
          <w:t>https</w:t>
        </w:r>
        <w:r w:rsidR="00651872" w:rsidRPr="00213A50">
          <w:rPr>
            <w:rStyle w:val="a5"/>
          </w:rPr>
          <w:t>://</w:t>
        </w:r>
        <w:proofErr w:type="spellStart"/>
        <w:r w:rsidR="00651872" w:rsidRPr="00213A50">
          <w:rPr>
            <w:rStyle w:val="a5"/>
            <w:lang w:val="en-US"/>
          </w:rPr>
          <w:t>codetown</w:t>
        </w:r>
        <w:proofErr w:type="spellEnd"/>
        <w:r w:rsidR="00651872" w:rsidRPr="00213A50">
          <w:rPr>
            <w:rStyle w:val="a5"/>
          </w:rPr>
          <w:t>.</w:t>
        </w:r>
        <w:proofErr w:type="spellStart"/>
        <w:r w:rsidR="00651872" w:rsidRPr="00213A50">
          <w:rPr>
            <w:rStyle w:val="a5"/>
            <w:lang w:val="en-US"/>
          </w:rPr>
          <w:t>ru</w:t>
        </w:r>
        <w:proofErr w:type="spellEnd"/>
        <w:r w:rsidR="00651872" w:rsidRPr="00213A50">
          <w:rPr>
            <w:rStyle w:val="a5"/>
          </w:rPr>
          <w:t>/</w:t>
        </w:r>
        <w:r w:rsidR="00651872" w:rsidRPr="00213A50">
          <w:rPr>
            <w:rStyle w:val="a5"/>
            <w:lang w:val="en-US"/>
          </w:rPr>
          <w:t>category</w:t>
        </w:r>
        <w:r w:rsidR="00651872" w:rsidRPr="00213A50">
          <w:rPr>
            <w:rStyle w:val="a5"/>
          </w:rPr>
          <w:t>/</w:t>
        </w:r>
        <w:r w:rsidR="00651872" w:rsidRPr="00213A50">
          <w:rPr>
            <w:rStyle w:val="a5"/>
            <w:lang w:val="en-US"/>
          </w:rPr>
          <w:t>assembler</w:t>
        </w:r>
        <w:r w:rsidR="00651872" w:rsidRPr="00213A50">
          <w:rPr>
            <w:rStyle w:val="a5"/>
          </w:rPr>
          <w:t>/</w:t>
        </w:r>
      </w:hyperlink>
    </w:p>
    <w:p w:rsidR="00651872" w:rsidRDefault="00651872" w:rsidP="00025876">
      <w:pPr>
        <w:pStyle w:val="aa"/>
        <w:numPr>
          <w:ilvl w:val="0"/>
          <w:numId w:val="33"/>
        </w:numPr>
      </w:pPr>
      <w:r w:rsidRPr="00BC2237">
        <w:t>Наркевич А. С.</w:t>
      </w:r>
      <w:r w:rsidRPr="00651872">
        <w:t xml:space="preserve"> / </w:t>
      </w:r>
      <w:r>
        <w:t xml:space="preserve">Лекции по предмету </w:t>
      </w:r>
      <w:r w:rsidRPr="00651872">
        <w:t>“</w:t>
      </w:r>
      <w:r>
        <w:t>Языки программирования</w:t>
      </w:r>
      <w:r w:rsidRPr="00651872">
        <w:t>”</w:t>
      </w:r>
    </w:p>
    <w:p w:rsidR="00651872" w:rsidRPr="00CA4273" w:rsidRDefault="00651872" w:rsidP="00025876">
      <w:pPr>
        <w:ind w:left="360"/>
      </w:pPr>
    </w:p>
    <w:sectPr w:rsidR="00651872" w:rsidRPr="00CA4273" w:rsidSect="00691E3E">
      <w:headerReference w:type="default" r:id="rId18"/>
      <w:headerReference w:type="first" r:id="rId19"/>
      <w:pgSz w:w="11906" w:h="16838"/>
      <w:pgMar w:top="1134" w:right="567" w:bottom="851" w:left="1304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2DD" w:rsidRDefault="001342DD" w:rsidP="00F96FAE">
      <w:pPr>
        <w:spacing w:after="0"/>
      </w:pPr>
      <w:r>
        <w:separator/>
      </w:r>
    </w:p>
  </w:endnote>
  <w:endnote w:type="continuationSeparator" w:id="0">
    <w:p w:rsidR="001342DD" w:rsidRDefault="001342DD" w:rsidP="00F96F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2DD" w:rsidRDefault="001342DD" w:rsidP="00F96FAE">
      <w:pPr>
        <w:spacing w:after="0"/>
      </w:pPr>
      <w:r>
        <w:separator/>
      </w:r>
    </w:p>
  </w:footnote>
  <w:footnote w:type="continuationSeparator" w:id="0">
    <w:p w:rsidR="001342DD" w:rsidRDefault="001342DD" w:rsidP="00F96FA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0887131"/>
      <w:docPartObj>
        <w:docPartGallery w:val="Page Numbers (Top of Page)"/>
        <w:docPartUnique/>
      </w:docPartObj>
    </w:sdtPr>
    <w:sdtContent>
      <w:p w:rsidR="00030DC2" w:rsidRDefault="00030DC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4719">
          <w:rPr>
            <w:noProof/>
          </w:rPr>
          <w:t>7</w:t>
        </w:r>
        <w:r>
          <w:fldChar w:fldCharType="end"/>
        </w:r>
      </w:p>
    </w:sdtContent>
  </w:sdt>
  <w:p w:rsidR="00030DC2" w:rsidRDefault="00030DC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F17" w:rsidRDefault="00381F1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19FE"/>
    <w:multiLevelType w:val="hybridMultilevel"/>
    <w:tmpl w:val="1A6E4B26"/>
    <w:lvl w:ilvl="0" w:tplc="E7ECD3F6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07BD089E"/>
    <w:multiLevelType w:val="hybridMultilevel"/>
    <w:tmpl w:val="06EE1B04"/>
    <w:lvl w:ilvl="0" w:tplc="CC50B1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E57AD1"/>
    <w:multiLevelType w:val="hybridMultilevel"/>
    <w:tmpl w:val="A386CF06"/>
    <w:lvl w:ilvl="0" w:tplc="6A48E52E">
      <w:start w:val="1"/>
      <w:numFmt w:val="lowerLetter"/>
      <w:lvlText w:val="%1)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>
    <w:nsid w:val="0C8328C6"/>
    <w:multiLevelType w:val="hybridMultilevel"/>
    <w:tmpl w:val="106C72D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C50CF8"/>
    <w:multiLevelType w:val="multilevel"/>
    <w:tmpl w:val="4BE8867C"/>
    <w:lvl w:ilvl="0">
      <w:start w:val="4"/>
      <w:numFmt w:val="decimal"/>
      <w:lvlText w:val="%1"/>
      <w:lvlJc w:val="left"/>
      <w:pPr>
        <w:ind w:left="375" w:hanging="375"/>
      </w:pPr>
      <w:rPr>
        <w:rFonts w:eastAsiaTheme="minorHAnsi"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</w:rPr>
    </w:lvl>
  </w:abstractNum>
  <w:abstractNum w:abstractNumId="5">
    <w:nsid w:val="0FC82216"/>
    <w:multiLevelType w:val="hybridMultilevel"/>
    <w:tmpl w:val="AAAC374E"/>
    <w:lvl w:ilvl="0" w:tplc="1F3EEC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A540FF"/>
    <w:multiLevelType w:val="hybridMultilevel"/>
    <w:tmpl w:val="7804D428"/>
    <w:lvl w:ilvl="0" w:tplc="1F3EECE0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>
    <w:nsid w:val="1E6D6021"/>
    <w:multiLevelType w:val="hybridMultilevel"/>
    <w:tmpl w:val="E7DED24E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20CF6FB7"/>
    <w:multiLevelType w:val="hybridMultilevel"/>
    <w:tmpl w:val="39364B4A"/>
    <w:lvl w:ilvl="0" w:tplc="1F3EEC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843E7"/>
    <w:multiLevelType w:val="hybridMultilevel"/>
    <w:tmpl w:val="57F846DE"/>
    <w:lvl w:ilvl="0" w:tplc="1F3EEC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C606A7"/>
    <w:multiLevelType w:val="multilevel"/>
    <w:tmpl w:val="740EA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25CE065D"/>
    <w:multiLevelType w:val="hybridMultilevel"/>
    <w:tmpl w:val="785A9C3A"/>
    <w:lvl w:ilvl="0" w:tplc="1F3EEC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B43439"/>
    <w:multiLevelType w:val="hybridMultilevel"/>
    <w:tmpl w:val="6FD6D16A"/>
    <w:lvl w:ilvl="0" w:tplc="1F3EEC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3350A8"/>
    <w:multiLevelType w:val="hybridMultilevel"/>
    <w:tmpl w:val="8CAAEA14"/>
    <w:lvl w:ilvl="0" w:tplc="84D678E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29667664"/>
    <w:multiLevelType w:val="hybridMultilevel"/>
    <w:tmpl w:val="4BE619D6"/>
    <w:lvl w:ilvl="0" w:tplc="04190011">
      <w:start w:val="1"/>
      <w:numFmt w:val="decimal"/>
      <w:lvlText w:val="%1)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5">
    <w:nsid w:val="2C340EC0"/>
    <w:multiLevelType w:val="hybridMultilevel"/>
    <w:tmpl w:val="5AEC91E0"/>
    <w:lvl w:ilvl="0" w:tplc="F0C67FC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2ED32143"/>
    <w:multiLevelType w:val="hybridMultilevel"/>
    <w:tmpl w:val="F56CD688"/>
    <w:lvl w:ilvl="0" w:tplc="4ACA9170">
      <w:start w:val="1"/>
      <w:numFmt w:val="lowerLetter"/>
      <w:lvlText w:val="%1)"/>
      <w:lvlJc w:val="left"/>
      <w:pPr>
        <w:ind w:left="3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4" w:hanging="360"/>
      </w:pPr>
    </w:lvl>
    <w:lvl w:ilvl="2" w:tplc="0419001B" w:tentative="1">
      <w:start w:val="1"/>
      <w:numFmt w:val="lowerRoman"/>
      <w:lvlText w:val="%3."/>
      <w:lvlJc w:val="right"/>
      <w:pPr>
        <w:ind w:left="4644" w:hanging="180"/>
      </w:pPr>
    </w:lvl>
    <w:lvl w:ilvl="3" w:tplc="0419000F" w:tentative="1">
      <w:start w:val="1"/>
      <w:numFmt w:val="decimal"/>
      <w:lvlText w:val="%4."/>
      <w:lvlJc w:val="left"/>
      <w:pPr>
        <w:ind w:left="5364" w:hanging="360"/>
      </w:pPr>
    </w:lvl>
    <w:lvl w:ilvl="4" w:tplc="04190019" w:tentative="1">
      <w:start w:val="1"/>
      <w:numFmt w:val="lowerLetter"/>
      <w:lvlText w:val="%5."/>
      <w:lvlJc w:val="left"/>
      <w:pPr>
        <w:ind w:left="6084" w:hanging="360"/>
      </w:pPr>
    </w:lvl>
    <w:lvl w:ilvl="5" w:tplc="0419001B" w:tentative="1">
      <w:start w:val="1"/>
      <w:numFmt w:val="lowerRoman"/>
      <w:lvlText w:val="%6."/>
      <w:lvlJc w:val="right"/>
      <w:pPr>
        <w:ind w:left="6804" w:hanging="180"/>
      </w:pPr>
    </w:lvl>
    <w:lvl w:ilvl="6" w:tplc="0419000F" w:tentative="1">
      <w:start w:val="1"/>
      <w:numFmt w:val="decimal"/>
      <w:lvlText w:val="%7."/>
      <w:lvlJc w:val="left"/>
      <w:pPr>
        <w:ind w:left="7524" w:hanging="360"/>
      </w:pPr>
    </w:lvl>
    <w:lvl w:ilvl="7" w:tplc="04190019" w:tentative="1">
      <w:start w:val="1"/>
      <w:numFmt w:val="lowerLetter"/>
      <w:lvlText w:val="%8."/>
      <w:lvlJc w:val="left"/>
      <w:pPr>
        <w:ind w:left="8244" w:hanging="360"/>
      </w:pPr>
    </w:lvl>
    <w:lvl w:ilvl="8" w:tplc="041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17">
    <w:nsid w:val="306A15B6"/>
    <w:multiLevelType w:val="hybridMultilevel"/>
    <w:tmpl w:val="2F60D362"/>
    <w:lvl w:ilvl="0" w:tplc="1F3EEC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CD1E7F"/>
    <w:multiLevelType w:val="hybridMultilevel"/>
    <w:tmpl w:val="E66098DA"/>
    <w:lvl w:ilvl="0" w:tplc="D74AB9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0D5CDA"/>
    <w:multiLevelType w:val="hybridMultilevel"/>
    <w:tmpl w:val="F6440FE6"/>
    <w:lvl w:ilvl="0" w:tplc="3D1CACA6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>
    <w:nsid w:val="40873018"/>
    <w:multiLevelType w:val="hybridMultilevel"/>
    <w:tmpl w:val="E8B28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EB2DD3"/>
    <w:multiLevelType w:val="hybridMultilevel"/>
    <w:tmpl w:val="22988FA4"/>
    <w:lvl w:ilvl="0" w:tplc="A4B6548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473A405D"/>
    <w:multiLevelType w:val="hybridMultilevel"/>
    <w:tmpl w:val="112AF1E0"/>
    <w:lvl w:ilvl="0" w:tplc="3DF09DD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486175FA"/>
    <w:multiLevelType w:val="hybridMultilevel"/>
    <w:tmpl w:val="81E49B5A"/>
    <w:lvl w:ilvl="0" w:tplc="1F3EECE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F0D5BA9"/>
    <w:multiLevelType w:val="hybridMultilevel"/>
    <w:tmpl w:val="00D2F556"/>
    <w:lvl w:ilvl="0" w:tplc="84D678EC">
      <w:start w:val="1"/>
      <w:numFmt w:val="decimal"/>
      <w:lvlText w:val="%1)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55A67D3B"/>
    <w:multiLevelType w:val="hybridMultilevel"/>
    <w:tmpl w:val="8AAEB51C"/>
    <w:lvl w:ilvl="0" w:tplc="DFDA29B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>
    <w:nsid w:val="5EA4132A"/>
    <w:multiLevelType w:val="hybridMultilevel"/>
    <w:tmpl w:val="A8C0572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17E76DC"/>
    <w:multiLevelType w:val="hybridMultilevel"/>
    <w:tmpl w:val="51A23A1C"/>
    <w:lvl w:ilvl="0" w:tplc="84AC1DB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>
    <w:nsid w:val="72E3366C"/>
    <w:multiLevelType w:val="multilevel"/>
    <w:tmpl w:val="1BE44336"/>
    <w:lvl w:ilvl="0">
      <w:start w:val="4"/>
      <w:numFmt w:val="decimal"/>
      <w:lvlText w:val="%1"/>
      <w:lvlJc w:val="left"/>
      <w:pPr>
        <w:ind w:left="375" w:hanging="375"/>
      </w:pPr>
      <w:rPr>
        <w:rFonts w:eastAsiaTheme="minorHAnsi"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</w:rPr>
    </w:lvl>
  </w:abstractNum>
  <w:abstractNum w:abstractNumId="29">
    <w:nsid w:val="73FC528C"/>
    <w:multiLevelType w:val="hybridMultilevel"/>
    <w:tmpl w:val="2D6AB452"/>
    <w:lvl w:ilvl="0" w:tplc="1F3EEC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FF2049"/>
    <w:multiLevelType w:val="hybridMultilevel"/>
    <w:tmpl w:val="4B96398C"/>
    <w:lvl w:ilvl="0" w:tplc="8AC67A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2D7A42"/>
    <w:multiLevelType w:val="hybridMultilevel"/>
    <w:tmpl w:val="9216B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1B17D0"/>
    <w:multiLevelType w:val="hybridMultilevel"/>
    <w:tmpl w:val="8364F6A6"/>
    <w:lvl w:ilvl="0" w:tplc="1F3EECE0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3">
    <w:nsid w:val="7CC14782"/>
    <w:multiLevelType w:val="hybridMultilevel"/>
    <w:tmpl w:val="08143E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14"/>
  </w:num>
  <w:num w:numId="4">
    <w:abstractNumId w:val="7"/>
  </w:num>
  <w:num w:numId="5">
    <w:abstractNumId w:val="22"/>
  </w:num>
  <w:num w:numId="6">
    <w:abstractNumId w:val="25"/>
  </w:num>
  <w:num w:numId="7">
    <w:abstractNumId w:val="21"/>
  </w:num>
  <w:num w:numId="8">
    <w:abstractNumId w:val="27"/>
  </w:num>
  <w:num w:numId="9">
    <w:abstractNumId w:val="16"/>
  </w:num>
  <w:num w:numId="10">
    <w:abstractNumId w:val="26"/>
  </w:num>
  <w:num w:numId="11">
    <w:abstractNumId w:val="2"/>
  </w:num>
  <w:num w:numId="12">
    <w:abstractNumId w:val="32"/>
  </w:num>
  <w:num w:numId="13">
    <w:abstractNumId w:val="15"/>
  </w:num>
  <w:num w:numId="14">
    <w:abstractNumId w:val="19"/>
  </w:num>
  <w:num w:numId="15">
    <w:abstractNumId w:val="0"/>
  </w:num>
  <w:num w:numId="16">
    <w:abstractNumId w:val="13"/>
  </w:num>
  <w:num w:numId="17">
    <w:abstractNumId w:val="6"/>
  </w:num>
  <w:num w:numId="18">
    <w:abstractNumId w:val="1"/>
  </w:num>
  <w:num w:numId="19">
    <w:abstractNumId w:val="30"/>
  </w:num>
  <w:num w:numId="20">
    <w:abstractNumId w:val="24"/>
  </w:num>
  <w:num w:numId="21">
    <w:abstractNumId w:val="9"/>
  </w:num>
  <w:num w:numId="22">
    <w:abstractNumId w:val="11"/>
  </w:num>
  <w:num w:numId="23">
    <w:abstractNumId w:val="18"/>
  </w:num>
  <w:num w:numId="24">
    <w:abstractNumId w:val="10"/>
  </w:num>
  <w:num w:numId="25">
    <w:abstractNumId w:val="33"/>
  </w:num>
  <w:num w:numId="26">
    <w:abstractNumId w:val="3"/>
  </w:num>
  <w:num w:numId="27">
    <w:abstractNumId w:val="28"/>
  </w:num>
  <w:num w:numId="28">
    <w:abstractNumId w:val="12"/>
  </w:num>
  <w:num w:numId="29">
    <w:abstractNumId w:val="17"/>
  </w:num>
  <w:num w:numId="30">
    <w:abstractNumId w:val="4"/>
  </w:num>
  <w:num w:numId="31">
    <w:abstractNumId w:val="8"/>
  </w:num>
  <w:num w:numId="32">
    <w:abstractNumId w:val="29"/>
  </w:num>
  <w:num w:numId="33">
    <w:abstractNumId w:val="31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A96"/>
    <w:rsid w:val="00025876"/>
    <w:rsid w:val="00030DC2"/>
    <w:rsid w:val="00094719"/>
    <w:rsid w:val="000A3EEC"/>
    <w:rsid w:val="000A4BD9"/>
    <w:rsid w:val="000B30C2"/>
    <w:rsid w:val="000D02E5"/>
    <w:rsid w:val="000D3C71"/>
    <w:rsid w:val="000F18FA"/>
    <w:rsid w:val="00132E7E"/>
    <w:rsid w:val="001342DD"/>
    <w:rsid w:val="00134ACB"/>
    <w:rsid w:val="00160B89"/>
    <w:rsid w:val="00196E7A"/>
    <w:rsid w:val="001A6B7E"/>
    <w:rsid w:val="001C1634"/>
    <w:rsid w:val="001C25B9"/>
    <w:rsid w:val="001C2D5C"/>
    <w:rsid w:val="001D0D80"/>
    <w:rsid w:val="00202CB9"/>
    <w:rsid w:val="002063CB"/>
    <w:rsid w:val="00233A81"/>
    <w:rsid w:val="0028783C"/>
    <w:rsid w:val="002B364D"/>
    <w:rsid w:val="002B50CC"/>
    <w:rsid w:val="002C1BC5"/>
    <w:rsid w:val="002C2369"/>
    <w:rsid w:val="002C5080"/>
    <w:rsid w:val="002D052C"/>
    <w:rsid w:val="002D226C"/>
    <w:rsid w:val="002D64A7"/>
    <w:rsid w:val="00375528"/>
    <w:rsid w:val="00381F17"/>
    <w:rsid w:val="00396956"/>
    <w:rsid w:val="003B7C92"/>
    <w:rsid w:val="003E3610"/>
    <w:rsid w:val="00400ED7"/>
    <w:rsid w:val="00410A1B"/>
    <w:rsid w:val="004F26A2"/>
    <w:rsid w:val="00501B85"/>
    <w:rsid w:val="00506D46"/>
    <w:rsid w:val="00533E9E"/>
    <w:rsid w:val="00587323"/>
    <w:rsid w:val="00587B11"/>
    <w:rsid w:val="0059131E"/>
    <w:rsid w:val="00603EA2"/>
    <w:rsid w:val="0060404D"/>
    <w:rsid w:val="00620A7B"/>
    <w:rsid w:val="00634294"/>
    <w:rsid w:val="00635457"/>
    <w:rsid w:val="006436BF"/>
    <w:rsid w:val="00650F98"/>
    <w:rsid w:val="00651872"/>
    <w:rsid w:val="006565A0"/>
    <w:rsid w:val="0067454B"/>
    <w:rsid w:val="006858FD"/>
    <w:rsid w:val="00691E3E"/>
    <w:rsid w:val="00696262"/>
    <w:rsid w:val="0069675D"/>
    <w:rsid w:val="006A2825"/>
    <w:rsid w:val="006A691A"/>
    <w:rsid w:val="006B6B4A"/>
    <w:rsid w:val="006C4C7D"/>
    <w:rsid w:val="0071640F"/>
    <w:rsid w:val="00735DA2"/>
    <w:rsid w:val="007442C3"/>
    <w:rsid w:val="007717A9"/>
    <w:rsid w:val="007E65CD"/>
    <w:rsid w:val="007F4672"/>
    <w:rsid w:val="00861A25"/>
    <w:rsid w:val="008C2961"/>
    <w:rsid w:val="008D1384"/>
    <w:rsid w:val="0093503E"/>
    <w:rsid w:val="00965575"/>
    <w:rsid w:val="009E2E2B"/>
    <w:rsid w:val="00A14C9B"/>
    <w:rsid w:val="00A30AFD"/>
    <w:rsid w:val="00A41919"/>
    <w:rsid w:val="00A55169"/>
    <w:rsid w:val="00A641B3"/>
    <w:rsid w:val="00A70F5D"/>
    <w:rsid w:val="00AA044B"/>
    <w:rsid w:val="00AB171C"/>
    <w:rsid w:val="00AE46A9"/>
    <w:rsid w:val="00AF5D4A"/>
    <w:rsid w:val="00B96DA7"/>
    <w:rsid w:val="00BC2237"/>
    <w:rsid w:val="00BC30E3"/>
    <w:rsid w:val="00BD04E2"/>
    <w:rsid w:val="00BD1D11"/>
    <w:rsid w:val="00BE493D"/>
    <w:rsid w:val="00C25216"/>
    <w:rsid w:val="00C34E85"/>
    <w:rsid w:val="00C36A0E"/>
    <w:rsid w:val="00C3707F"/>
    <w:rsid w:val="00C47E9F"/>
    <w:rsid w:val="00C50A88"/>
    <w:rsid w:val="00C8006E"/>
    <w:rsid w:val="00C80D4A"/>
    <w:rsid w:val="00C80FF4"/>
    <w:rsid w:val="00C84272"/>
    <w:rsid w:val="00C85BB9"/>
    <w:rsid w:val="00CA4273"/>
    <w:rsid w:val="00CE1A12"/>
    <w:rsid w:val="00CE70DC"/>
    <w:rsid w:val="00D256AB"/>
    <w:rsid w:val="00D31DC0"/>
    <w:rsid w:val="00D82B74"/>
    <w:rsid w:val="00DD4C7A"/>
    <w:rsid w:val="00DF1E88"/>
    <w:rsid w:val="00E22681"/>
    <w:rsid w:val="00E86A96"/>
    <w:rsid w:val="00EA734B"/>
    <w:rsid w:val="00EB63ED"/>
    <w:rsid w:val="00ED11E4"/>
    <w:rsid w:val="00F27EAF"/>
    <w:rsid w:val="00F47C20"/>
    <w:rsid w:val="00F502A8"/>
    <w:rsid w:val="00F853D9"/>
    <w:rsid w:val="00F9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3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2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0A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0A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2237"/>
    <w:pPr>
      <w:spacing w:after="0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C22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C223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2237"/>
    <w:pPr>
      <w:spacing w:after="100"/>
    </w:pPr>
  </w:style>
  <w:style w:type="character" w:styleId="a5">
    <w:name w:val="Hyperlink"/>
    <w:basedOn w:val="a0"/>
    <w:uiPriority w:val="99"/>
    <w:unhideWhenUsed/>
    <w:rsid w:val="00BC223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96FAE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96FAE"/>
  </w:style>
  <w:style w:type="paragraph" w:styleId="a8">
    <w:name w:val="footer"/>
    <w:basedOn w:val="a"/>
    <w:link w:val="a9"/>
    <w:uiPriority w:val="99"/>
    <w:unhideWhenUsed/>
    <w:rsid w:val="00F96FAE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96FAE"/>
  </w:style>
  <w:style w:type="paragraph" w:styleId="aa">
    <w:name w:val="List Paragraph"/>
    <w:basedOn w:val="a"/>
    <w:uiPriority w:val="34"/>
    <w:qFormat/>
    <w:rsid w:val="00D256AB"/>
    <w:pPr>
      <w:ind w:left="720"/>
      <w:contextualSpacing/>
    </w:pPr>
  </w:style>
  <w:style w:type="character" w:customStyle="1" w:styleId="prog">
    <w:name w:val="prog"/>
    <w:basedOn w:val="a0"/>
    <w:rsid w:val="00ED11E4"/>
  </w:style>
  <w:style w:type="paragraph" w:styleId="ab">
    <w:name w:val="caption"/>
    <w:basedOn w:val="a"/>
    <w:next w:val="a"/>
    <w:uiPriority w:val="35"/>
    <w:unhideWhenUsed/>
    <w:qFormat/>
    <w:rsid w:val="00375528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Placeholder Text"/>
    <w:basedOn w:val="a0"/>
    <w:uiPriority w:val="99"/>
    <w:semiHidden/>
    <w:rsid w:val="003B7C92"/>
    <w:rPr>
      <w:color w:val="808080"/>
    </w:rPr>
  </w:style>
  <w:style w:type="paragraph" w:customStyle="1" w:styleId="Default">
    <w:name w:val="Default"/>
    <w:rsid w:val="006436BF"/>
    <w:pPr>
      <w:autoSpaceDE w:val="0"/>
      <w:autoSpaceDN w:val="0"/>
      <w:adjustRightInd w:val="0"/>
      <w:spacing w:after="0"/>
      <w:jc w:val="left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A30A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30AFD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A30A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30AFD"/>
    <w:pPr>
      <w:spacing w:after="100"/>
      <w:ind w:left="560"/>
    </w:pPr>
  </w:style>
  <w:style w:type="character" w:styleId="ad">
    <w:name w:val="FollowedHyperlink"/>
    <w:basedOn w:val="a0"/>
    <w:uiPriority w:val="99"/>
    <w:semiHidden/>
    <w:unhideWhenUsed/>
    <w:rsid w:val="00E22681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381F17"/>
    <w:pPr>
      <w:spacing w:after="0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81F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3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2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0A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0A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2237"/>
    <w:pPr>
      <w:spacing w:after="0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C22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C223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2237"/>
    <w:pPr>
      <w:spacing w:after="100"/>
    </w:pPr>
  </w:style>
  <w:style w:type="character" w:styleId="a5">
    <w:name w:val="Hyperlink"/>
    <w:basedOn w:val="a0"/>
    <w:uiPriority w:val="99"/>
    <w:unhideWhenUsed/>
    <w:rsid w:val="00BC223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96FAE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96FAE"/>
  </w:style>
  <w:style w:type="paragraph" w:styleId="a8">
    <w:name w:val="footer"/>
    <w:basedOn w:val="a"/>
    <w:link w:val="a9"/>
    <w:uiPriority w:val="99"/>
    <w:unhideWhenUsed/>
    <w:rsid w:val="00F96FAE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96FAE"/>
  </w:style>
  <w:style w:type="paragraph" w:styleId="aa">
    <w:name w:val="List Paragraph"/>
    <w:basedOn w:val="a"/>
    <w:uiPriority w:val="34"/>
    <w:qFormat/>
    <w:rsid w:val="00D256AB"/>
    <w:pPr>
      <w:ind w:left="720"/>
      <w:contextualSpacing/>
    </w:pPr>
  </w:style>
  <w:style w:type="character" w:customStyle="1" w:styleId="prog">
    <w:name w:val="prog"/>
    <w:basedOn w:val="a0"/>
    <w:rsid w:val="00ED11E4"/>
  </w:style>
  <w:style w:type="paragraph" w:styleId="ab">
    <w:name w:val="caption"/>
    <w:basedOn w:val="a"/>
    <w:next w:val="a"/>
    <w:uiPriority w:val="35"/>
    <w:unhideWhenUsed/>
    <w:qFormat/>
    <w:rsid w:val="00375528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Placeholder Text"/>
    <w:basedOn w:val="a0"/>
    <w:uiPriority w:val="99"/>
    <w:semiHidden/>
    <w:rsid w:val="003B7C92"/>
    <w:rPr>
      <w:color w:val="808080"/>
    </w:rPr>
  </w:style>
  <w:style w:type="paragraph" w:customStyle="1" w:styleId="Default">
    <w:name w:val="Default"/>
    <w:rsid w:val="006436BF"/>
    <w:pPr>
      <w:autoSpaceDE w:val="0"/>
      <w:autoSpaceDN w:val="0"/>
      <w:adjustRightInd w:val="0"/>
      <w:spacing w:after="0"/>
      <w:jc w:val="left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A30A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30AFD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A30A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30AFD"/>
    <w:pPr>
      <w:spacing w:after="100"/>
      <w:ind w:left="560"/>
    </w:pPr>
  </w:style>
  <w:style w:type="character" w:styleId="ad">
    <w:name w:val="FollowedHyperlink"/>
    <w:basedOn w:val="a0"/>
    <w:uiPriority w:val="99"/>
    <w:semiHidden/>
    <w:unhideWhenUsed/>
    <w:rsid w:val="00E22681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381F17"/>
    <w:pPr>
      <w:spacing w:after="0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81F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s://codetown.ru/category/assembl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avesli.com/uroki-assemblera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habr.com/ru/post/423077/" TargetMode="External"/><Relationship Id="rId10" Type="http://schemas.openxmlformats.org/officeDocument/2006/relationships/image" Target="media/image2.jpe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habr.com/ru/post/10086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AE0E5-D06D-4286-93D2-F254F7209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</Pages>
  <Words>8977</Words>
  <Characters>51170</Characters>
  <Application>Microsoft Office Word</Application>
  <DocSecurity>0</DocSecurity>
  <Lines>426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1155</dc:creator>
  <cp:keywords/>
  <dc:description/>
  <cp:lastModifiedBy>User</cp:lastModifiedBy>
  <cp:revision>42</cp:revision>
  <dcterms:created xsi:type="dcterms:W3CDTF">2020-12-15T12:30:00Z</dcterms:created>
  <dcterms:modified xsi:type="dcterms:W3CDTF">2020-12-17T19:09:00Z</dcterms:modified>
</cp:coreProperties>
</file>