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7464BB" w:rsidRPr="004340D8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0D8">
        <w:rPr>
          <w:rFonts w:ascii="Times New Roman" w:hAnsi="Times New Roman" w:cs="Times New Roman"/>
          <w:sz w:val="28"/>
          <w:szCs w:val="28"/>
        </w:rPr>
        <w:t>«</w:t>
      </w:r>
      <w:r w:rsidR="000A49C3">
        <w:rPr>
          <w:rFonts w:ascii="Times New Roman" w:hAnsi="Times New Roman" w:cs="Times New Roman"/>
          <w:sz w:val="28"/>
          <w:szCs w:val="28"/>
        </w:rPr>
        <w:t xml:space="preserve">Моделирование процессоров с использованием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0A49C3">
        <w:rPr>
          <w:rFonts w:ascii="Times New Roman" w:hAnsi="Times New Roman" w:cs="Times New Roman"/>
          <w:sz w:val="28"/>
          <w:szCs w:val="28"/>
        </w:rPr>
        <w:t>3</w:t>
      </w:r>
      <w:r w:rsidRPr="004340D8">
        <w:rPr>
          <w:rFonts w:ascii="Times New Roman" w:hAnsi="Times New Roman" w:cs="Times New Roman"/>
          <w:sz w:val="28"/>
          <w:szCs w:val="28"/>
        </w:rPr>
        <w:t>»</w:t>
      </w: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7464BB" w:rsidRDefault="007464BB" w:rsidP="007464BB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4 курса 5 группы ФИТ</w:t>
      </w:r>
    </w:p>
    <w:p w:rsidR="007464BB" w:rsidRPr="004340D8" w:rsidRDefault="007464BB" w:rsidP="007464BB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Демьянов В.Р.</w:t>
      </w:r>
    </w:p>
    <w:p w:rsidR="007464BB" w:rsidRDefault="007464BB" w:rsidP="007464BB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7464BB" w:rsidRDefault="007464BB" w:rsidP="007464BB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Пахолко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7464BB" w:rsidRDefault="007464BB" w:rsidP="007464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7464BB" w:rsidRDefault="007464BB" w:rsidP="007464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F44183" w:rsidRDefault="007E7006" w:rsidP="008D7B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707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24B2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изучение основ методологии структурного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24B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Ознакомление с функциональным моделированием</w:t>
      </w:r>
      <w:r w:rsidR="004F33FE">
        <w:rPr>
          <w:rFonts w:ascii="Times New Roman" w:hAnsi="Times New Roman" w:cs="Times New Roman"/>
          <w:sz w:val="28"/>
          <w:szCs w:val="28"/>
        </w:rPr>
        <w:t xml:space="preserve"> процессов</w:t>
      </w:r>
      <w:r>
        <w:rPr>
          <w:rFonts w:ascii="Times New Roman" w:hAnsi="Times New Roman" w:cs="Times New Roman"/>
          <w:sz w:val="28"/>
          <w:szCs w:val="28"/>
        </w:rPr>
        <w:t xml:space="preserve"> на основе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DB7389">
        <w:rPr>
          <w:rFonts w:ascii="Times New Roman" w:hAnsi="Times New Roman" w:cs="Times New Roman"/>
          <w:sz w:val="28"/>
          <w:szCs w:val="28"/>
        </w:rPr>
        <w:t>3</w:t>
      </w:r>
      <w:r w:rsidRPr="00024B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получение навыков по применению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DB7389">
        <w:rPr>
          <w:rFonts w:ascii="Times New Roman" w:hAnsi="Times New Roman" w:cs="Times New Roman"/>
          <w:sz w:val="28"/>
          <w:szCs w:val="28"/>
        </w:rPr>
        <w:t>3</w:t>
      </w:r>
      <w:r w:rsidRPr="00797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DB7389">
        <w:rPr>
          <w:rFonts w:ascii="Times New Roman" w:hAnsi="Times New Roman" w:cs="Times New Roman"/>
          <w:sz w:val="28"/>
          <w:szCs w:val="28"/>
        </w:rPr>
        <w:t>описания бизнес-процессов на основании требований к информационной 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0C92" w:rsidRPr="005B0C92" w:rsidRDefault="005B0C92" w:rsidP="005B0C92">
      <w:pPr>
        <w:spacing w:before="240" w:after="24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0C92">
        <w:rPr>
          <w:rFonts w:ascii="Times New Roman" w:hAnsi="Times New Roman" w:cs="Times New Roman"/>
          <w:b/>
          <w:sz w:val="28"/>
          <w:szCs w:val="28"/>
        </w:rPr>
        <w:t>Теоретические вопросы</w:t>
      </w:r>
    </w:p>
    <w:p w:rsidR="005B0C92" w:rsidRPr="00155BC7" w:rsidRDefault="005B0C92" w:rsidP="008D7B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Дайте описание термину </w:t>
      </w:r>
      <w:r w:rsidRPr="005B0C92">
        <w:rPr>
          <w:rFonts w:ascii="Times New Roman" w:hAnsi="Times New Roman" w:cs="Times New Roman"/>
          <w:sz w:val="28"/>
          <w:szCs w:val="28"/>
        </w:rPr>
        <w:t>«процесс»</w:t>
      </w:r>
      <w:r w:rsidRPr="00155BC7">
        <w:rPr>
          <w:rFonts w:ascii="Times New Roman" w:hAnsi="Times New Roman" w:cs="Times New Roman"/>
          <w:sz w:val="28"/>
          <w:szCs w:val="28"/>
        </w:rPr>
        <w:t>?</w:t>
      </w:r>
    </w:p>
    <w:p w:rsidR="005B0C92" w:rsidRDefault="005B0C92" w:rsidP="008D7B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(единица работы –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1755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1755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755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центральный компонент модели.</w:t>
      </w:r>
    </w:p>
    <w:p w:rsidR="005B0C92" w:rsidRDefault="005B0C92" w:rsidP="008D7B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8335BE" w:rsidRPr="008335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Какие основные соединения входят в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B0C92">
        <w:rPr>
          <w:rFonts w:ascii="Times New Roman" w:hAnsi="Times New Roman" w:cs="Times New Roman"/>
          <w:sz w:val="28"/>
          <w:szCs w:val="28"/>
        </w:rPr>
        <w:t>3?</w:t>
      </w:r>
    </w:p>
    <w:p w:rsidR="005B0C92" w:rsidRDefault="009A6945" w:rsidP="008D7B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335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335BE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входят</w:t>
      </w:r>
      <w:r w:rsidRPr="008335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5BE">
        <w:rPr>
          <w:rFonts w:ascii="Times New Roman" w:hAnsi="Times New Roman" w:cs="Times New Roman"/>
          <w:sz w:val="28"/>
          <w:szCs w:val="28"/>
        </w:rPr>
        <w:t>соединения</w:t>
      </w:r>
      <w:r w:rsidR="008335BE" w:rsidRPr="008335B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335BE">
        <w:rPr>
          <w:rFonts w:ascii="Times New Roman" w:hAnsi="Times New Roman" w:cs="Times New Roman"/>
          <w:sz w:val="28"/>
          <w:szCs w:val="28"/>
          <w:lang w:val="en-US"/>
        </w:rPr>
        <w:t>Asynchronous</w:t>
      </w:r>
      <w:r w:rsidR="008335BE" w:rsidRPr="008335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5BE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8335BE" w:rsidRPr="008335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335BE">
        <w:rPr>
          <w:rFonts w:ascii="Times New Roman" w:hAnsi="Times New Roman" w:cs="Times New Roman"/>
          <w:sz w:val="28"/>
          <w:szCs w:val="28"/>
          <w:lang w:val="en-US"/>
        </w:rPr>
        <w:t>Synchronous AND, Asynchronous OR, Synchronous OR, XOR (Exclusive OR).</w:t>
      </w:r>
    </w:p>
    <w:p w:rsidR="008335BE" w:rsidRDefault="008335BE" w:rsidP="008D7B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35BE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Какие элементы являются центральными компонентами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335BE">
        <w:rPr>
          <w:rFonts w:ascii="Times New Roman" w:hAnsi="Times New Roman" w:cs="Times New Roman"/>
          <w:sz w:val="28"/>
          <w:szCs w:val="28"/>
        </w:rPr>
        <w:t>3?</w:t>
      </w:r>
    </w:p>
    <w:p w:rsidR="008335BE" w:rsidRDefault="008335BE" w:rsidP="008D7B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Центральными компонентами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335BE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являются</w:t>
      </w:r>
      <w:r w:rsidRPr="008335B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8335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связи</w:t>
      </w:r>
      <w:r w:rsidRPr="008335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перекрёстки</w:t>
      </w:r>
      <w:r w:rsidRPr="008335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объекты ссылок.</w:t>
      </w:r>
    </w:p>
    <w:p w:rsidR="008335BE" w:rsidRDefault="008335BE" w:rsidP="008D7B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 чём смысл использования перекрёстков в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335BE">
        <w:rPr>
          <w:rFonts w:ascii="Times New Roman" w:hAnsi="Times New Roman" w:cs="Times New Roman"/>
          <w:sz w:val="28"/>
          <w:szCs w:val="28"/>
        </w:rPr>
        <w:t>3?</w:t>
      </w:r>
    </w:p>
    <w:p w:rsidR="008335BE" w:rsidRPr="00C66426" w:rsidRDefault="008335BE" w:rsidP="008335B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</w:t>
      </w:r>
      <w:r w:rsidRPr="00C66426">
        <w:rPr>
          <w:rFonts w:ascii="Times New Roman" w:hAnsi="Times New Roman" w:cs="Times New Roman"/>
          <w:sz w:val="28"/>
          <w:szCs w:val="28"/>
        </w:rPr>
        <w:t>.</w:t>
      </w:r>
    </w:p>
    <w:p w:rsidR="008335BE" w:rsidRPr="00155BC7" w:rsidRDefault="008335BE" w:rsidP="008D7B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В чём отличия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335BE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335BE">
        <w:rPr>
          <w:rFonts w:ascii="Times New Roman" w:hAnsi="Times New Roman" w:cs="Times New Roman"/>
          <w:sz w:val="28"/>
          <w:szCs w:val="28"/>
        </w:rPr>
        <w:t xml:space="preserve">3? </w:t>
      </w:r>
      <w:r>
        <w:rPr>
          <w:rFonts w:ascii="Times New Roman" w:hAnsi="Times New Roman" w:cs="Times New Roman"/>
          <w:sz w:val="28"/>
          <w:szCs w:val="28"/>
        </w:rPr>
        <w:t>Когда их целесообразно использовать</w:t>
      </w:r>
      <w:r w:rsidRPr="00155BC7">
        <w:rPr>
          <w:rFonts w:ascii="Times New Roman" w:hAnsi="Times New Roman" w:cs="Times New Roman"/>
          <w:sz w:val="28"/>
          <w:szCs w:val="28"/>
        </w:rPr>
        <w:t>?</w:t>
      </w:r>
    </w:p>
    <w:p w:rsidR="008335BE" w:rsidRPr="008335BE" w:rsidRDefault="008335BE" w:rsidP="008D7BD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Отличия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335BE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8335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335BE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заключается в том</w:t>
      </w:r>
      <w:r w:rsidRPr="008335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в</w:t>
      </w:r>
      <w:r w:rsidRPr="008335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335BE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проектировщик менее ограничен</w:t>
      </w:r>
      <w:r w:rsidRPr="008335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стрелки могут сливаться и разветвляться только через перекрёстки. Их целесообразно использовать</w:t>
      </w:r>
      <w:r w:rsidRPr="008335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нет до конца чёткого представления о бизнес процессах в информационной системе.</w:t>
      </w:r>
    </w:p>
    <w:p w:rsidR="008D7BDD" w:rsidRPr="00701661" w:rsidRDefault="008D7BDD" w:rsidP="008D7BDD">
      <w:pPr>
        <w:spacing w:before="240" w:after="24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1661">
        <w:rPr>
          <w:rFonts w:ascii="Times New Roman" w:hAnsi="Times New Roman" w:cs="Times New Roman"/>
          <w:b/>
          <w:sz w:val="28"/>
          <w:szCs w:val="28"/>
        </w:rPr>
        <w:t>1 Постановка задачи</w:t>
      </w:r>
    </w:p>
    <w:p w:rsidR="008D7BDD" w:rsidRDefault="00DE54B8" w:rsidP="00B71B8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описать бизнес-процессы информационной системы</w:t>
      </w:r>
      <w:r w:rsidRPr="00DE54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основе её функциональной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DE54B8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</w:rPr>
        <w:t>разработанной в лабораторной работе №2</w:t>
      </w:r>
      <w:r w:rsidRPr="00DE54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помощью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DE54B8">
        <w:rPr>
          <w:rFonts w:ascii="Times New Roman" w:hAnsi="Times New Roman" w:cs="Times New Roman"/>
          <w:sz w:val="28"/>
          <w:szCs w:val="28"/>
        </w:rPr>
        <w:t>3.</w:t>
      </w:r>
    </w:p>
    <w:p w:rsidR="00B71B8C" w:rsidRPr="00F634FD" w:rsidRDefault="00B71B8C" w:rsidP="00B71B8C">
      <w:pPr>
        <w:pStyle w:val="a3"/>
        <w:spacing w:before="240" w:beforeAutospacing="0" w:after="240" w:afterAutospacing="0"/>
        <w:ind w:firstLine="706"/>
        <w:jc w:val="both"/>
        <w:rPr>
          <w:b/>
          <w:color w:val="000000"/>
          <w:sz w:val="28"/>
          <w:szCs w:val="28"/>
          <w:lang w:val="ru-RU"/>
        </w:rPr>
      </w:pPr>
      <w:r w:rsidRPr="00CD7A70">
        <w:rPr>
          <w:b/>
          <w:color w:val="000000"/>
          <w:sz w:val="28"/>
          <w:szCs w:val="28"/>
          <w:lang w:val="ru-RU"/>
        </w:rPr>
        <w:t>2 Описание программных средств</w:t>
      </w:r>
    </w:p>
    <w:p w:rsidR="00B71B8C" w:rsidRDefault="00B71B8C" w:rsidP="00B71B8C">
      <w:pPr>
        <w:pStyle w:val="a3"/>
        <w:spacing w:before="0" w:beforeAutospacing="0" w:after="0" w:afterAutospacing="0"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Построение функциональных моделей осуществлялось с помощью бесплатного кроссплатформенного программного обеспечения для рисования графиков с открытым исходным кодом </w:t>
      </w:r>
      <w:r>
        <w:rPr>
          <w:color w:val="000000"/>
          <w:sz w:val="28"/>
          <w:szCs w:val="28"/>
        </w:rPr>
        <w:t>diagrams</w:t>
      </w:r>
      <w:r w:rsidRPr="00EA4844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net</w:t>
      </w:r>
      <w:r>
        <w:rPr>
          <w:color w:val="000000"/>
          <w:sz w:val="28"/>
          <w:szCs w:val="28"/>
          <w:lang w:val="ru-RU"/>
        </w:rPr>
        <w:t xml:space="preserve"> (раньше </w:t>
      </w:r>
      <w:r>
        <w:rPr>
          <w:color w:val="000000"/>
          <w:sz w:val="28"/>
          <w:szCs w:val="28"/>
        </w:rPr>
        <w:t>draw</w:t>
      </w:r>
      <w:r w:rsidRPr="00EA4844">
        <w:rPr>
          <w:color w:val="000000"/>
          <w:sz w:val="28"/>
          <w:szCs w:val="28"/>
          <w:lang w:val="ru-RU"/>
        </w:rPr>
        <w:t>.</w:t>
      </w:r>
      <w:proofErr w:type="spellStart"/>
      <w:r>
        <w:rPr>
          <w:color w:val="000000"/>
          <w:sz w:val="28"/>
          <w:szCs w:val="28"/>
        </w:rPr>
        <w:t>io</w:t>
      </w:r>
      <w:proofErr w:type="spellEnd"/>
      <w:r>
        <w:rPr>
          <w:color w:val="000000"/>
          <w:sz w:val="28"/>
          <w:szCs w:val="28"/>
          <w:lang w:val="ru-RU"/>
        </w:rPr>
        <w:t>)</w:t>
      </w:r>
      <w:r w:rsidRPr="00EA4844">
        <w:rPr>
          <w:color w:val="000000"/>
          <w:sz w:val="28"/>
          <w:szCs w:val="28"/>
          <w:lang w:val="ru-RU"/>
        </w:rPr>
        <w:t>.</w:t>
      </w:r>
    </w:p>
    <w:p w:rsidR="00B71B8C" w:rsidRDefault="00B71B8C" w:rsidP="00B71B8C">
      <w:pPr>
        <w:pStyle w:val="a3"/>
        <w:spacing w:before="0" w:beforeAutospacing="0" w:after="0" w:afterAutospacing="0"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Его интерфейс можно использовать для создания диаграмм</w:t>
      </w:r>
      <w:r w:rsidRPr="004829CC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таких как блок-схемы</w:t>
      </w:r>
      <w:r w:rsidRPr="004829CC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 xml:space="preserve">каркасы, диаграммы </w:t>
      </w:r>
      <w:r>
        <w:rPr>
          <w:color w:val="000000"/>
          <w:sz w:val="28"/>
          <w:szCs w:val="28"/>
        </w:rPr>
        <w:t>UML</w:t>
      </w:r>
      <w:r w:rsidRPr="004829CC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и многих других.</w:t>
      </w:r>
    </w:p>
    <w:p w:rsidR="00B71B8C" w:rsidRPr="003B68FB" w:rsidRDefault="00B71B8C" w:rsidP="00B71B8C">
      <w:pPr>
        <w:pStyle w:val="a3"/>
        <w:spacing w:before="0" w:beforeAutospacing="0" w:after="0" w:afterAutospacing="0"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Веб-приложение не требует онлайн-входа или регистрации и может открываться</w:t>
      </w:r>
      <w:r w:rsidRPr="00020A45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и сохраняться на локальном жёстком диске. Поддерживаемые форматы хранения и экспорта для загрузки включают</w:t>
      </w:r>
      <w:r w:rsidRPr="003B68FB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PNG</w:t>
      </w:r>
      <w:r w:rsidRPr="003B68FB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JPEG</w:t>
      </w:r>
      <w:r w:rsidRPr="003B68FB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SVG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</w:rPr>
        <w:t>PDF</w:t>
      </w:r>
      <w:r w:rsidRPr="003B68FB">
        <w:rPr>
          <w:color w:val="000000"/>
          <w:sz w:val="28"/>
          <w:szCs w:val="28"/>
          <w:lang w:val="ru-RU"/>
        </w:rPr>
        <w:t>.</w:t>
      </w:r>
    </w:p>
    <w:p w:rsidR="00036E3C" w:rsidRPr="00437F2D" w:rsidRDefault="00036E3C" w:rsidP="00036E3C">
      <w:pPr>
        <w:pStyle w:val="a3"/>
        <w:spacing w:before="240" w:beforeAutospacing="0" w:after="240" w:afterAutospacing="0"/>
        <w:ind w:firstLine="706"/>
        <w:jc w:val="both"/>
        <w:rPr>
          <w:b/>
          <w:color w:val="000000"/>
          <w:sz w:val="28"/>
          <w:szCs w:val="28"/>
          <w:lang w:val="ru-RU"/>
        </w:rPr>
      </w:pPr>
      <w:r w:rsidRPr="00C65EAE">
        <w:rPr>
          <w:b/>
          <w:color w:val="000000"/>
          <w:sz w:val="28"/>
          <w:szCs w:val="28"/>
          <w:lang w:val="ru-RU"/>
        </w:rPr>
        <w:lastRenderedPageBreak/>
        <w:t xml:space="preserve">3 </w:t>
      </w:r>
      <w:r w:rsidRPr="00437F2D">
        <w:rPr>
          <w:b/>
          <w:color w:val="000000"/>
          <w:sz w:val="28"/>
          <w:szCs w:val="28"/>
          <w:lang w:val="ru-RU"/>
        </w:rPr>
        <w:t>Описание практического задания</w:t>
      </w:r>
    </w:p>
    <w:p w:rsidR="000F7A24" w:rsidRDefault="00503A34" w:rsidP="00D308B7">
      <w:pPr>
        <w:spacing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3A34">
        <w:rPr>
          <w:rFonts w:ascii="Times New Roman" w:hAnsi="Times New Roman" w:cs="Times New Roman"/>
          <w:color w:val="000000"/>
          <w:sz w:val="28"/>
          <w:szCs w:val="28"/>
        </w:rPr>
        <w:t>В ходе выполнения практического задания</w:t>
      </w:r>
      <w:r w:rsidR="008C62BB">
        <w:rPr>
          <w:rFonts w:ascii="Times New Roman" w:hAnsi="Times New Roman" w:cs="Times New Roman"/>
          <w:color w:val="000000"/>
          <w:sz w:val="28"/>
          <w:szCs w:val="28"/>
        </w:rPr>
        <w:t xml:space="preserve"> из лабораторной работы №2</w:t>
      </w:r>
      <w:r w:rsidRPr="00503A34">
        <w:rPr>
          <w:rFonts w:ascii="Times New Roman" w:hAnsi="Times New Roman" w:cs="Times New Roman"/>
          <w:color w:val="000000"/>
          <w:sz w:val="28"/>
          <w:szCs w:val="28"/>
        </w:rPr>
        <w:t xml:space="preserve"> были построены функциональные модели на основе методологии IDEF0 для программного средства </w:t>
      </w:r>
      <w:r w:rsidRPr="00503A34">
        <w:rPr>
          <w:rFonts w:ascii="Times New Roman" w:hAnsi="Times New Roman" w:cs="Times New Roman"/>
          <w:sz w:val="28"/>
          <w:szCs w:val="28"/>
        </w:rPr>
        <w:t>«Система управления складом»</w:t>
      </w:r>
      <w:r w:rsidRPr="00503A34">
        <w:rPr>
          <w:rFonts w:ascii="Times New Roman" w:hAnsi="Times New Roman" w:cs="Times New Roman"/>
          <w:color w:val="000000"/>
          <w:sz w:val="28"/>
          <w:szCs w:val="28"/>
        </w:rPr>
        <w:t>. Всего было построено три диаграммы: контекстная, диаграмма 1-го уровня декомпозиции и диаграмма 2-го уровня декомпозиции.</w:t>
      </w:r>
    </w:p>
    <w:p w:rsidR="00D308B7" w:rsidRDefault="00D308B7" w:rsidP="00D308B7">
      <w:pPr>
        <w:spacing w:after="28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разработанная контекстная диаграмма.</w:t>
      </w:r>
    </w:p>
    <w:p w:rsidR="00D308B7" w:rsidRDefault="00281F8B" w:rsidP="00D308B7">
      <w:pPr>
        <w:keepNext/>
        <w:jc w:val="center"/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4pt;height:156pt" o:bordertopcolor="this" o:borderleftcolor="this" o:borderbottomcolor="this" o:borderrightcolor="this">
            <v:imagedata r:id="rId5" o:title="A-0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D308B7" w:rsidRDefault="00D308B7" w:rsidP="00D308B7">
      <w:pPr>
        <w:pStyle w:val="a4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308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308B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308B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308B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DF0A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D308B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308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Контекстная ди</w:t>
      </w:r>
      <w:r w:rsidR="00A8635E">
        <w:rPr>
          <w:rFonts w:ascii="Times New Roman" w:hAnsi="Times New Roman" w:cs="Times New Roman"/>
          <w:i w:val="0"/>
          <w:color w:val="auto"/>
          <w:sz w:val="28"/>
          <w:szCs w:val="28"/>
        </w:rPr>
        <w:t>а</w:t>
      </w:r>
      <w:r w:rsidRPr="00D308B7">
        <w:rPr>
          <w:rFonts w:ascii="Times New Roman" w:hAnsi="Times New Roman" w:cs="Times New Roman"/>
          <w:i w:val="0"/>
          <w:color w:val="auto"/>
          <w:sz w:val="28"/>
          <w:szCs w:val="28"/>
        </w:rPr>
        <w:t>грамма</w:t>
      </w:r>
    </w:p>
    <w:p w:rsidR="00511CA8" w:rsidRDefault="00511CA8" w:rsidP="00511C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бизнес поступают данные о товаре. Поток управления содержит требование к уровню доступа бизнес функции (роль пользователя приложения).</w:t>
      </w:r>
    </w:p>
    <w:p w:rsidR="00511CA8" w:rsidRDefault="00511CA8" w:rsidP="00511C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 склада является механизмом программного средства. На выходе бизнес функции получаются обновлённые данные товара.</w:t>
      </w:r>
    </w:p>
    <w:p w:rsidR="00EB16B3" w:rsidRDefault="00511CA8" w:rsidP="006B5800">
      <w:pPr>
        <w:spacing w:after="28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 диаграмма уровня</w:t>
      </w:r>
      <w:r w:rsidRPr="002F2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F21B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 Она представляет собой декомпозицию бизнес функции для отслеживания товаров на складе.</w:t>
      </w:r>
    </w:p>
    <w:p w:rsidR="006B5800" w:rsidRDefault="00281F8B" w:rsidP="006B5800">
      <w:pPr>
        <w:keepNext/>
        <w:spacing w:after="0"/>
        <w:jc w:val="center"/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306.6pt;height:183pt" o:bordertopcolor="this" o:borderleftcolor="this" o:borderbottomcolor="this" o:borderrightcolor="this">
            <v:imagedata r:id="rId6" o:title="A0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2751E6" w:rsidRPr="00B56F34" w:rsidRDefault="006B5800" w:rsidP="006B5800">
      <w:pPr>
        <w:pStyle w:val="a4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B580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B580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B580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B580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DF0A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6B580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56F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Pr="006B580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Диаграмма уровня </w:t>
      </w:r>
      <w:r w:rsidRPr="006B580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A</w:t>
      </w:r>
      <w:r w:rsidRPr="00B56F34">
        <w:rPr>
          <w:rFonts w:ascii="Times New Roman" w:hAnsi="Times New Roman" w:cs="Times New Roman"/>
          <w:i w:val="0"/>
          <w:color w:val="auto"/>
          <w:sz w:val="28"/>
          <w:szCs w:val="28"/>
        </w:rPr>
        <w:t>0</w:t>
      </w:r>
    </w:p>
    <w:p w:rsidR="00B56F34" w:rsidRPr="00FD05F2" w:rsidRDefault="00B56F34" w:rsidP="00B56F34">
      <w:pPr>
        <w:pStyle w:val="a3"/>
        <w:spacing w:before="0" w:beforeAutospacing="0" w:after="0" w:afterAutospacing="0"/>
        <w:ind w:firstLine="706"/>
        <w:jc w:val="both"/>
        <w:rPr>
          <w:color w:val="000000"/>
          <w:sz w:val="28"/>
          <w:szCs w:val="28"/>
          <w:lang w:val="ru-RU"/>
        </w:rPr>
      </w:pPr>
      <w:r w:rsidRPr="00FD05F2">
        <w:rPr>
          <w:color w:val="000000"/>
          <w:sz w:val="28"/>
          <w:szCs w:val="28"/>
          <w:lang w:val="ru-RU"/>
        </w:rPr>
        <w:lastRenderedPageBreak/>
        <w:t>Диаграмма содержит 5 функциональных блоков, которые описывают отслеживание товара на складе.</w:t>
      </w:r>
    </w:p>
    <w:p w:rsidR="006B5800" w:rsidRDefault="00B56F34" w:rsidP="00BF7CC2">
      <w:pPr>
        <w:spacing w:after="28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05F2">
        <w:rPr>
          <w:rFonts w:ascii="Times New Roman" w:hAnsi="Times New Roman" w:cs="Times New Roman"/>
          <w:color w:val="000000"/>
          <w:sz w:val="28"/>
          <w:szCs w:val="28"/>
        </w:rPr>
        <w:t xml:space="preserve">Чтобы лучше раскрыть функциональный блок </w:t>
      </w:r>
      <w:r w:rsidRPr="00FD05F2">
        <w:rPr>
          <w:rFonts w:ascii="Times New Roman" w:hAnsi="Times New Roman" w:cs="Times New Roman"/>
          <w:sz w:val="28"/>
          <w:szCs w:val="28"/>
        </w:rPr>
        <w:t>«Выполнение поставленной задачи» была произведена его декомпозиция и построена диаграмма второго уровня A3, она представлена на рисунке 3.</w:t>
      </w:r>
    </w:p>
    <w:p w:rsidR="00BB2D5C" w:rsidRDefault="00281F8B" w:rsidP="00BB2D5C">
      <w:pPr>
        <w:keepNext/>
        <w:spacing w:after="0"/>
        <w:jc w:val="center"/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315pt;height:191.4pt" o:bordertopcolor="this" o:borderleftcolor="this" o:borderbottomcolor="this" o:borderrightcolor="this">
            <v:imagedata r:id="rId7" o:title="A3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2F78C7" w:rsidRDefault="00BB2D5C" w:rsidP="00BB2D5C">
      <w:pPr>
        <w:pStyle w:val="a4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B2D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B2D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B2D5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B2D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DF0A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BB2D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B2D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Диаграмма уровня А3</w:t>
      </w:r>
    </w:p>
    <w:p w:rsidR="008A5DAF" w:rsidRPr="00CE1847" w:rsidRDefault="008A5DAF" w:rsidP="008A5DAF">
      <w:pPr>
        <w:pStyle w:val="a3"/>
        <w:spacing w:before="0" w:beforeAutospacing="0" w:after="0" w:afterAutospacing="0"/>
        <w:ind w:firstLine="706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Пользователь</w:t>
      </w:r>
      <w:r w:rsidRPr="00CE1847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с уровнем доступа рабочий</w:t>
      </w:r>
      <w:r w:rsidRPr="00CE1847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доставляет товар в назначенное задачей место склада</w:t>
      </w:r>
      <w:r w:rsidRPr="00CE1847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оставляет комментарии о выполненной работе. Задача после перемещения товара меняет статус.</w:t>
      </w:r>
    </w:p>
    <w:p w:rsidR="008A5DAF" w:rsidRDefault="009812A1" w:rsidP="009812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9812A1">
        <w:rPr>
          <w:rFonts w:ascii="Times New Roman" w:hAnsi="Times New Roman" w:cs="Times New Roman"/>
          <w:sz w:val="28"/>
          <w:szCs w:val="28"/>
        </w:rPr>
        <w:t xml:space="preserve">Далее представлены диаграммы типа </w:t>
      </w:r>
      <w:r w:rsidRPr="009812A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812A1">
        <w:rPr>
          <w:rFonts w:ascii="Times New Roman" w:hAnsi="Times New Roman" w:cs="Times New Roman"/>
          <w:sz w:val="28"/>
          <w:szCs w:val="28"/>
        </w:rPr>
        <w:t xml:space="preserve">3, для бизнес-процессов, на основе диаграмм типа </w:t>
      </w:r>
      <w:r w:rsidRPr="009812A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812A1">
        <w:rPr>
          <w:rFonts w:ascii="Times New Roman" w:hAnsi="Times New Roman" w:cs="Times New Roman"/>
          <w:sz w:val="28"/>
          <w:szCs w:val="28"/>
        </w:rPr>
        <w:t>0, представленных выше.</w:t>
      </w:r>
    </w:p>
    <w:p w:rsidR="003B3565" w:rsidRDefault="00B15B6F" w:rsidP="00D000FB">
      <w:pPr>
        <w:spacing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4 представлена диаграмма</w:t>
      </w:r>
      <w:r w:rsidRPr="00B15B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описывающая процесс</w:t>
      </w:r>
      <w:r w:rsidRPr="00B15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регистрации товара на складе.</w:t>
      </w:r>
    </w:p>
    <w:p w:rsidR="00D000FB" w:rsidRDefault="00281F8B" w:rsidP="00D000FB">
      <w:pPr>
        <w:keepNext/>
        <w:spacing w:after="0"/>
        <w:jc w:val="center"/>
      </w:pP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321pt;height:178.8pt">
            <v:imagedata r:id="rId8" o:title="A1"/>
          </v:shape>
        </w:pict>
      </w:r>
    </w:p>
    <w:p w:rsidR="00D000FB" w:rsidRPr="00387275" w:rsidRDefault="00D000FB" w:rsidP="00D000FB">
      <w:pPr>
        <w:pStyle w:val="a4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000F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000F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000F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000F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DF0A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D000F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000F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Регистрация товара </w:t>
      </w:r>
      <w:r w:rsidRPr="00D000FB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IDEF</w:t>
      </w:r>
      <w:r w:rsidRPr="00387275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</w:p>
    <w:p w:rsidR="00E64BF8" w:rsidRPr="0014797D" w:rsidRDefault="00E64BF8" w:rsidP="007161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Выполнение процесса на рисунке 4 имеет следующую последовательность работ</w:t>
      </w:r>
      <w:r w:rsidRPr="00E64BF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запуск работы для рендеринга формы регистрации товара</w:t>
      </w:r>
      <w:r w:rsidRPr="00E64B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того как эта работа выполниться</w:t>
      </w:r>
      <w:r w:rsidR="00D524AC" w:rsidRPr="00D524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параллельно</w:t>
      </w:r>
      <w:r w:rsidR="00D524AC">
        <w:rPr>
          <w:rFonts w:ascii="Times New Roman" w:hAnsi="Times New Roman" w:cs="Times New Roman"/>
          <w:sz w:val="28"/>
          <w:szCs w:val="28"/>
        </w:rPr>
        <w:t xml:space="preserve"> (но не обязательно одновременно)</w:t>
      </w:r>
      <w:r>
        <w:rPr>
          <w:rFonts w:ascii="Times New Roman" w:hAnsi="Times New Roman" w:cs="Times New Roman"/>
          <w:sz w:val="28"/>
          <w:szCs w:val="28"/>
        </w:rPr>
        <w:t xml:space="preserve"> должны быть запущены работы для загрузки словарей</w:t>
      </w:r>
      <w:r w:rsidR="00F9505F">
        <w:rPr>
          <w:rFonts w:ascii="Times New Roman" w:hAnsi="Times New Roman" w:cs="Times New Roman"/>
          <w:sz w:val="28"/>
          <w:szCs w:val="28"/>
        </w:rPr>
        <w:t xml:space="preserve"> (перекрёсток </w:t>
      </w:r>
      <w:r w:rsidR="00F9505F">
        <w:rPr>
          <w:rFonts w:ascii="Times New Roman" w:hAnsi="Times New Roman" w:cs="Times New Roman"/>
          <w:sz w:val="28"/>
          <w:szCs w:val="28"/>
          <w:lang w:val="en-US"/>
        </w:rPr>
        <w:t>Asynchronous</w:t>
      </w:r>
      <w:r w:rsidR="00F9505F" w:rsidRPr="00F9505F">
        <w:rPr>
          <w:rFonts w:ascii="Times New Roman" w:hAnsi="Times New Roman" w:cs="Times New Roman"/>
          <w:sz w:val="28"/>
          <w:szCs w:val="28"/>
        </w:rPr>
        <w:t xml:space="preserve"> </w:t>
      </w:r>
      <w:r w:rsidR="00F9505F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F9505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только после их загрузки</w:t>
      </w:r>
      <w:r w:rsidR="00F9505F" w:rsidRPr="00F9505F">
        <w:rPr>
          <w:rFonts w:ascii="Times New Roman" w:hAnsi="Times New Roman" w:cs="Times New Roman"/>
          <w:sz w:val="28"/>
          <w:szCs w:val="28"/>
        </w:rPr>
        <w:t xml:space="preserve"> </w:t>
      </w:r>
      <w:r w:rsidR="00F9505F">
        <w:rPr>
          <w:rFonts w:ascii="Times New Roman" w:hAnsi="Times New Roman" w:cs="Times New Roman"/>
          <w:sz w:val="28"/>
          <w:szCs w:val="28"/>
        </w:rPr>
        <w:t xml:space="preserve">(перекрёсток </w:t>
      </w:r>
      <w:r w:rsidR="00F9505F">
        <w:rPr>
          <w:rFonts w:ascii="Times New Roman" w:hAnsi="Times New Roman" w:cs="Times New Roman"/>
          <w:sz w:val="28"/>
          <w:szCs w:val="28"/>
          <w:lang w:val="en-US"/>
        </w:rPr>
        <w:t>Asynchronous</w:t>
      </w:r>
      <w:r w:rsidR="00F9505F" w:rsidRPr="00F9505F">
        <w:rPr>
          <w:rFonts w:ascii="Times New Roman" w:hAnsi="Times New Roman" w:cs="Times New Roman"/>
          <w:sz w:val="28"/>
          <w:szCs w:val="28"/>
        </w:rPr>
        <w:t xml:space="preserve"> </w:t>
      </w:r>
      <w:r w:rsidR="00F9505F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F9505F">
        <w:rPr>
          <w:rFonts w:ascii="Times New Roman" w:hAnsi="Times New Roman" w:cs="Times New Roman"/>
          <w:sz w:val="28"/>
          <w:szCs w:val="28"/>
        </w:rPr>
        <w:t>)</w:t>
      </w:r>
      <w:r w:rsidRPr="00E64B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может заполнять форму и переходить к сохранению товара.</w:t>
      </w:r>
    </w:p>
    <w:p w:rsidR="00387275" w:rsidRDefault="00387275" w:rsidP="00E47DF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представлена диаграмма</w:t>
      </w:r>
      <w:r w:rsidRPr="003872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описывающая процесс создания задачи.</w:t>
      </w:r>
    </w:p>
    <w:p w:rsidR="007161BB" w:rsidRPr="00632A22" w:rsidRDefault="007161BB" w:rsidP="00E30414">
      <w:pPr>
        <w:spacing w:after="28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на рисунке 5</w:t>
      </w:r>
      <w:r w:rsidRPr="007161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</w:t>
      </w:r>
      <w:r w:rsidRPr="007161B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рендеринга формы</w:t>
      </w:r>
      <w:r w:rsidRPr="007161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 задачи</w:t>
      </w:r>
      <w:r w:rsidRPr="007161BB">
        <w:rPr>
          <w:rFonts w:ascii="Times New Roman" w:hAnsi="Times New Roman" w:cs="Times New Roman"/>
          <w:sz w:val="28"/>
          <w:szCs w:val="28"/>
        </w:rPr>
        <w:t xml:space="preserve">, </w:t>
      </w:r>
      <w:r w:rsidR="00D524AC">
        <w:rPr>
          <w:rFonts w:ascii="Times New Roman" w:hAnsi="Times New Roman" w:cs="Times New Roman"/>
          <w:sz w:val="28"/>
          <w:szCs w:val="28"/>
        </w:rPr>
        <w:t xml:space="preserve">затем параллельного </w:t>
      </w:r>
      <w:r w:rsidR="00632A22">
        <w:rPr>
          <w:rFonts w:ascii="Times New Roman" w:hAnsi="Times New Roman" w:cs="Times New Roman"/>
          <w:sz w:val="28"/>
          <w:szCs w:val="28"/>
        </w:rPr>
        <w:t>(но не обязательно однов</w:t>
      </w:r>
      <w:bookmarkStart w:id="0" w:name="_GoBack"/>
      <w:bookmarkEnd w:id="0"/>
      <w:r w:rsidR="00632A22">
        <w:rPr>
          <w:rFonts w:ascii="Times New Roman" w:hAnsi="Times New Roman" w:cs="Times New Roman"/>
          <w:sz w:val="28"/>
          <w:szCs w:val="28"/>
        </w:rPr>
        <w:t>ременно) выполняются работы по загрузке словарей</w:t>
      </w:r>
      <w:r w:rsidR="00632A22" w:rsidRPr="00632A22">
        <w:rPr>
          <w:rFonts w:ascii="Times New Roman" w:hAnsi="Times New Roman" w:cs="Times New Roman"/>
          <w:sz w:val="28"/>
          <w:szCs w:val="28"/>
        </w:rPr>
        <w:t xml:space="preserve">, </w:t>
      </w:r>
      <w:r w:rsidR="00632A22">
        <w:rPr>
          <w:rFonts w:ascii="Times New Roman" w:hAnsi="Times New Roman" w:cs="Times New Roman"/>
          <w:sz w:val="28"/>
          <w:szCs w:val="28"/>
        </w:rPr>
        <w:t>заполнение формы и сохранение задачи.</w:t>
      </w:r>
    </w:p>
    <w:p w:rsidR="000B2568" w:rsidRDefault="00281F8B" w:rsidP="000B2568">
      <w:pPr>
        <w:keepNext/>
        <w:spacing w:after="0"/>
        <w:jc w:val="center"/>
      </w:pPr>
      <w:r>
        <w:rPr>
          <w:rFonts w:ascii="Times New Roman" w:hAnsi="Times New Roman" w:cs="Times New Roman"/>
          <w:sz w:val="28"/>
          <w:szCs w:val="28"/>
        </w:rPr>
        <w:pict>
          <v:shape id="_x0000_i1037" type="#_x0000_t75" style="width:355.2pt;height:197.4pt">
            <v:imagedata r:id="rId9" o:title="A2"/>
          </v:shape>
        </w:pict>
      </w:r>
    </w:p>
    <w:p w:rsidR="00387275" w:rsidRPr="002E0C33" w:rsidRDefault="000B2568" w:rsidP="000B2568">
      <w:pPr>
        <w:pStyle w:val="a4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B256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B256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B256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B256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DF0A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0B256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B256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Создание задачи </w:t>
      </w:r>
      <w:r w:rsidRPr="000B256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IDEF</w:t>
      </w:r>
      <w:r w:rsidRPr="002E0C33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</w:p>
    <w:p w:rsidR="005F07DF" w:rsidRDefault="002E0C33" w:rsidP="00DF0A70">
      <w:pPr>
        <w:spacing w:after="28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 представлена диаграмма</w:t>
      </w:r>
      <w:r w:rsidRPr="002E0C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описывающая процесс подтверждения задачи.</w:t>
      </w:r>
    </w:p>
    <w:p w:rsidR="00DF0A70" w:rsidRDefault="00281F8B" w:rsidP="00DF0A70">
      <w:pPr>
        <w:keepNext/>
        <w:spacing w:after="0"/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0" type="#_x0000_t75" style="width:366.6pt;height:204pt" o:bordertopcolor="this" o:borderleftcolor="this" o:borderbottomcolor="this" o:borderrightcolor="this">
            <v:imagedata r:id="rId10" o:title="A4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2E0C33" w:rsidRPr="00DF0A70" w:rsidRDefault="00DF0A70" w:rsidP="00DF0A70">
      <w:pPr>
        <w:pStyle w:val="a4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F0A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F0A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F0A7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F0A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DF0A7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DF0A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F0A7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Подтверждение задачи</w:t>
      </w:r>
    </w:p>
    <w:p w:rsidR="002E0C33" w:rsidRPr="00B924BB" w:rsidRDefault="00B924BB" w:rsidP="00B924B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выполнения работ следующая</w:t>
      </w:r>
      <w:r w:rsidRPr="00B924B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рендеринг страницы</w:t>
      </w:r>
      <w:r w:rsidRPr="00B924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загрузка данных задачи по её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924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чего пользователь может выполнить одну или несколько работ (комментирование</w:t>
      </w:r>
      <w:r w:rsidRPr="00B924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назначение исполнителя) или сразу перейти к сохранению задачи со статусом </w:t>
      </w:r>
      <w:r w:rsidRPr="00B924B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Выполнена</w:t>
      </w:r>
      <w:r w:rsidRPr="00B924B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E0C33" w:rsidRPr="00B924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DD2"/>
    <w:rsid w:val="00036E3C"/>
    <w:rsid w:val="00074BB5"/>
    <w:rsid w:val="000A49C3"/>
    <w:rsid w:val="000B2568"/>
    <w:rsid w:val="000D6D67"/>
    <w:rsid w:val="000F7A24"/>
    <w:rsid w:val="0014797D"/>
    <w:rsid w:val="00155BC7"/>
    <w:rsid w:val="002751E6"/>
    <w:rsid w:val="00281F8B"/>
    <w:rsid w:val="00291272"/>
    <w:rsid w:val="002E0C33"/>
    <w:rsid w:val="002F78C7"/>
    <w:rsid w:val="00316CFC"/>
    <w:rsid w:val="00373B5B"/>
    <w:rsid w:val="00387275"/>
    <w:rsid w:val="003B3565"/>
    <w:rsid w:val="0045551D"/>
    <w:rsid w:val="004F33FE"/>
    <w:rsid w:val="00503A34"/>
    <w:rsid w:val="00511CA8"/>
    <w:rsid w:val="005A0579"/>
    <w:rsid w:val="005B0C92"/>
    <w:rsid w:val="005F07DF"/>
    <w:rsid w:val="00632A22"/>
    <w:rsid w:val="006B5800"/>
    <w:rsid w:val="00704E01"/>
    <w:rsid w:val="007161BB"/>
    <w:rsid w:val="007464BB"/>
    <w:rsid w:val="007E7006"/>
    <w:rsid w:val="008335BE"/>
    <w:rsid w:val="008A5DAF"/>
    <w:rsid w:val="008C62BB"/>
    <w:rsid w:val="008D7BDD"/>
    <w:rsid w:val="009812A1"/>
    <w:rsid w:val="009A6945"/>
    <w:rsid w:val="00A8635E"/>
    <w:rsid w:val="00B15B6F"/>
    <w:rsid w:val="00B2430F"/>
    <w:rsid w:val="00B56F34"/>
    <w:rsid w:val="00B71B8C"/>
    <w:rsid w:val="00B924BB"/>
    <w:rsid w:val="00BA0E37"/>
    <w:rsid w:val="00BB2D5C"/>
    <w:rsid w:val="00BF7CC2"/>
    <w:rsid w:val="00C205AB"/>
    <w:rsid w:val="00C53DD2"/>
    <w:rsid w:val="00D000FB"/>
    <w:rsid w:val="00D01278"/>
    <w:rsid w:val="00D308B7"/>
    <w:rsid w:val="00D524AC"/>
    <w:rsid w:val="00DB7389"/>
    <w:rsid w:val="00DE54B8"/>
    <w:rsid w:val="00DF0A70"/>
    <w:rsid w:val="00E30414"/>
    <w:rsid w:val="00E47DF2"/>
    <w:rsid w:val="00E64BF8"/>
    <w:rsid w:val="00EB16B3"/>
    <w:rsid w:val="00F43A83"/>
    <w:rsid w:val="00F44183"/>
    <w:rsid w:val="00F9505F"/>
    <w:rsid w:val="00FD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2C58D-735C-40C3-B0C5-FA48C687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4BB"/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1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caption"/>
    <w:basedOn w:val="a"/>
    <w:next w:val="a"/>
    <w:uiPriority w:val="35"/>
    <w:unhideWhenUsed/>
    <w:qFormat/>
    <w:rsid w:val="00D308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aliases w:val="подрисуночная подпись"/>
    <w:basedOn w:val="a"/>
    <w:link w:val="a6"/>
    <w:uiPriority w:val="34"/>
    <w:qFormat/>
    <w:rsid w:val="008335BE"/>
    <w:pPr>
      <w:ind w:left="720"/>
      <w:contextualSpacing/>
    </w:pPr>
  </w:style>
  <w:style w:type="character" w:customStyle="1" w:styleId="a6">
    <w:name w:val="Абзац списка Знак"/>
    <w:aliases w:val="подрисуночная подпись Знак"/>
    <w:basedOn w:val="a0"/>
    <w:link w:val="a5"/>
    <w:uiPriority w:val="34"/>
    <w:rsid w:val="008335BE"/>
    <w:rPr>
      <w:rFonts w:asciiTheme="minorHAnsi" w:hAnsiTheme="minorHAnsi"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5C922-5643-4A04-B9E6-4D0506DA0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64</cp:revision>
  <dcterms:created xsi:type="dcterms:W3CDTF">2022-11-01T19:17:00Z</dcterms:created>
  <dcterms:modified xsi:type="dcterms:W3CDTF">2022-11-02T07:21:00Z</dcterms:modified>
</cp:coreProperties>
</file>