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03" w:rsidRPr="002E10FB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Pr="002E10FB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AA1B9E" w:rsidRPr="002E10FB">
        <w:rPr>
          <w:rFonts w:ascii="Courier New" w:hAnsi="Courier New" w:cs="Courier New"/>
          <w:sz w:val="28"/>
          <w:szCs w:val="28"/>
        </w:rPr>
        <w:t>3</w:t>
      </w:r>
    </w:p>
    <w:p w:rsidR="0010226E" w:rsidRDefault="0010226E" w:rsidP="0010226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  <w:r w:rsidR="000F5EE5" w:rsidRPr="002E10FB">
        <w:rPr>
          <w:rFonts w:ascii="Courier New" w:hAnsi="Courier New" w:cs="Courier New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час</w:t>
      </w:r>
      <w:r w:rsidR="000F5EE5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                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5026A" w:rsidRDefault="0065026A" w:rsidP="0065026A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E10FB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             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2E10FB">
        <w:rPr>
          <w:rFonts w:ascii="Courier New" w:hAnsi="Courier New" w:cs="Courier New"/>
          <w:b/>
          <w:sz w:val="28"/>
          <w:szCs w:val="28"/>
        </w:rPr>
        <w:t>.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применением </w:t>
      </w:r>
      <w:r w:rsidRPr="00123A7C">
        <w:rPr>
          <w:rFonts w:ascii="Courier New" w:hAnsi="Courier New" w:cs="Courier New"/>
          <w:b/>
          <w:sz w:val="28"/>
          <w:szCs w:val="28"/>
          <w:lang w:val="en-US"/>
        </w:rPr>
        <w:t>HATEOS</w:t>
      </w:r>
      <w:r w:rsidRPr="002E10F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1451A" w:rsidRPr="00BD6F7F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Разработайте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REST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-сервис на основе технологии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ASP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NET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WEB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API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D26A3C" w:rsidRPr="00BD6F7F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Сервис</w:t>
      </w:r>
      <w:r w:rsidR="003638F2" w:rsidRPr="00BD6F7F">
        <w:rPr>
          <w:rFonts w:ascii="Courier New" w:hAnsi="Courier New" w:cs="Courier New"/>
          <w:sz w:val="28"/>
          <w:szCs w:val="28"/>
          <w:highlight w:val="green"/>
        </w:rPr>
        <w:t xml:space="preserve"> (</w:t>
      </w:r>
      <w:r w:rsidR="003638F2"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RESTFUL</w:t>
      </w:r>
      <w:r w:rsidR="003638F2" w:rsidRPr="00BD6F7F">
        <w:rPr>
          <w:rFonts w:ascii="Courier New" w:hAnsi="Courier New" w:cs="Courier New"/>
          <w:sz w:val="28"/>
          <w:szCs w:val="28"/>
          <w:highlight w:val="green"/>
        </w:rPr>
        <w:t>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предназначен для обработки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GET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PUT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POST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DELETE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-запросов.</w:t>
      </w:r>
    </w:p>
    <w:p w:rsidR="00AA1B9E" w:rsidRPr="00BD6F7F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Сервис предназначен для  работы со списком студентов.</w:t>
      </w:r>
    </w:p>
    <w:p w:rsidR="008B56C8" w:rsidRPr="00BD6F7F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Каждый элемент списка содержит следующую информацию:</w:t>
      </w:r>
    </w:p>
    <w:p w:rsidR="008B56C8" w:rsidRPr="00BD6F7F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идентификатор студента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(ID)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;</w:t>
      </w:r>
    </w:p>
    <w:p w:rsidR="008B56C8" w:rsidRPr="00BD6F7F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фамилия, имя и отчество студента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</w:rPr>
        <w:t xml:space="preserve"> (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NAME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</w:rPr>
        <w:t>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;</w:t>
      </w:r>
    </w:p>
    <w:p w:rsidR="008B56C8" w:rsidRPr="00BD6F7F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телефонный номер</w:t>
      </w:r>
      <w:r w:rsidR="00A15DAC"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(PHONE)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707CFC" w:rsidRPr="00BD6F7F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Для хранения списка использовать базу данных. СУБД может быть любая, с учетом того, что сервис надо будет устанавливать на сервер. </w:t>
      </w:r>
    </w:p>
    <w:p w:rsidR="0010226E" w:rsidRPr="00BD6F7F" w:rsidRDefault="0010226E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>Сервис поддерживает два типа ресурса: список</w:t>
      </w:r>
      <w:r w:rsidR="00707CFC" w:rsidRPr="00BD6F7F">
        <w:rPr>
          <w:rFonts w:ascii="Courier New" w:hAnsi="Courier New" w:cs="Courier New"/>
          <w:sz w:val="28"/>
          <w:szCs w:val="28"/>
          <w:highlight w:val="green"/>
        </w:rPr>
        <w:t xml:space="preserve"> (студентов)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 и элемент списка</w:t>
      </w:r>
      <w:r w:rsidR="00707CFC" w:rsidRPr="00BD6F7F">
        <w:rPr>
          <w:rFonts w:ascii="Courier New" w:hAnsi="Courier New" w:cs="Courier New"/>
          <w:sz w:val="28"/>
          <w:szCs w:val="28"/>
          <w:highlight w:val="green"/>
        </w:rPr>
        <w:t>(студент)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707CFC" w:rsidRPr="002E10FB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E10FB">
        <w:rPr>
          <w:rFonts w:ascii="Courier New" w:hAnsi="Courier New" w:cs="Courier New"/>
          <w:sz w:val="28"/>
          <w:szCs w:val="28"/>
          <w:highlight w:val="yellow"/>
        </w:rPr>
        <w:t xml:space="preserve">Сервис  поддерживает два формата ответов: </w:t>
      </w:r>
      <w:r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2E10FB">
        <w:rPr>
          <w:rFonts w:ascii="Courier New" w:hAnsi="Courier New" w:cs="Courier New"/>
          <w:sz w:val="28"/>
          <w:szCs w:val="28"/>
          <w:highlight w:val="yellow"/>
        </w:rPr>
        <w:t xml:space="preserve"> и </w:t>
      </w:r>
      <w:r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>XML</w:t>
      </w:r>
      <w:r w:rsidRPr="002E10FB">
        <w:rPr>
          <w:rFonts w:ascii="Courier New" w:hAnsi="Courier New" w:cs="Courier New"/>
          <w:sz w:val="28"/>
          <w:szCs w:val="28"/>
          <w:highlight w:val="yellow"/>
        </w:rPr>
        <w:t xml:space="preserve">. По умолчанию ответ в формате </w:t>
      </w:r>
      <w:r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2E10FB">
        <w:rPr>
          <w:rFonts w:ascii="Courier New" w:hAnsi="Courier New" w:cs="Courier New"/>
          <w:sz w:val="28"/>
          <w:szCs w:val="28"/>
          <w:highlight w:val="yellow"/>
        </w:rPr>
        <w:t>.</w:t>
      </w:r>
      <w:r w:rsidR="008B0233" w:rsidRPr="002E10FB">
        <w:rPr>
          <w:rFonts w:ascii="Courier New" w:hAnsi="Courier New" w:cs="Courier New"/>
          <w:sz w:val="28"/>
          <w:szCs w:val="28"/>
          <w:highlight w:val="yellow"/>
        </w:rPr>
        <w:t xml:space="preserve"> Формат указывается с помощью расширения в </w:t>
      </w:r>
      <w:r w:rsidR="008B0233" w:rsidRPr="002E10FB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URI </w:t>
      </w:r>
      <w:r w:rsidR="008B0233" w:rsidRPr="002E10FB">
        <w:rPr>
          <w:rFonts w:ascii="Courier New" w:hAnsi="Courier New" w:cs="Courier New"/>
          <w:sz w:val="28"/>
          <w:szCs w:val="28"/>
          <w:highlight w:val="yellow"/>
        </w:rPr>
        <w:t xml:space="preserve">запроса.  </w:t>
      </w:r>
    </w:p>
    <w:p w:rsidR="00690DD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возвращает 2 с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татуса: 200 – успешное выполнение, 400 </w:t>
      </w:r>
      <w:r w:rsidR="00690DDC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ошибка</w:t>
      </w:r>
      <w:r w:rsidR="00690DDC">
        <w:rPr>
          <w:rFonts w:ascii="Courier New" w:hAnsi="Courier New" w:cs="Courier New"/>
          <w:sz w:val="28"/>
          <w:szCs w:val="28"/>
        </w:rPr>
        <w:t>. В случае ошибки, статус уточняется кодом ошибки.</w:t>
      </w:r>
      <w:r w:rsidR="004372EC">
        <w:rPr>
          <w:rFonts w:ascii="Courier New" w:hAnsi="Courier New" w:cs="Courier New"/>
          <w:sz w:val="28"/>
          <w:szCs w:val="28"/>
        </w:rPr>
        <w:t xml:space="preserve"> Ответ с ошибкой поддерживает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r w:rsidR="004372EC" w:rsidRPr="002E10FB"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</w:rPr>
        <w:t xml:space="preserve">для доступа к ресурсу для получения подробного описания ошибки.  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</w:p>
    <w:p w:rsidR="00690DDC" w:rsidRDefault="00690DD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к списку поддерживают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параметры:   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          </w:t>
      </w:r>
      <w:r>
        <w:rPr>
          <w:rFonts w:ascii="Courier New" w:hAnsi="Courier New" w:cs="Courier New"/>
          <w:sz w:val="28"/>
          <w:szCs w:val="28"/>
          <w:lang w:val="en-US"/>
        </w:rPr>
        <w:t>limit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E10FB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максимальное количество, возвращаемых элементов списка; </w:t>
      </w:r>
      <w:r>
        <w:rPr>
          <w:rFonts w:ascii="Courier New" w:hAnsi="Courier New" w:cs="Courier New"/>
          <w:sz w:val="28"/>
          <w:szCs w:val="28"/>
          <w:lang w:val="en-US"/>
        </w:rPr>
        <w:t>sort</w:t>
      </w:r>
      <w:r w:rsidRPr="002E10FB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для сортировк</w:t>
      </w:r>
      <w:r w:rsidR="00A15DAC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по</w:t>
      </w:r>
      <w:r w:rsidR="00A15DAC">
        <w:rPr>
          <w:rFonts w:ascii="Courier New" w:hAnsi="Courier New" w:cs="Courier New"/>
          <w:sz w:val="28"/>
          <w:szCs w:val="28"/>
        </w:rPr>
        <w:t xml:space="preserve">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 w:rsidRPr="002E10FB">
        <w:rPr>
          <w:rFonts w:ascii="Courier New" w:hAnsi="Courier New" w:cs="Courier New"/>
          <w:sz w:val="28"/>
          <w:szCs w:val="28"/>
        </w:rPr>
        <w:t xml:space="preserve">; </w:t>
      </w:r>
      <w:r w:rsidR="000F5EE5">
        <w:rPr>
          <w:rFonts w:ascii="Courier New" w:hAnsi="Courier New" w:cs="Courier New"/>
          <w:sz w:val="28"/>
          <w:szCs w:val="28"/>
          <w:lang w:val="en-US"/>
        </w:rPr>
        <w:t>offset</w:t>
      </w:r>
      <w:r w:rsidR="000F5EE5" w:rsidRPr="002E10FB">
        <w:rPr>
          <w:rFonts w:ascii="Courier New" w:hAnsi="Courier New" w:cs="Courier New"/>
          <w:sz w:val="28"/>
          <w:szCs w:val="28"/>
        </w:rPr>
        <w:t xml:space="preserve"> – </w:t>
      </w:r>
      <w:r w:rsidR="000F5EE5">
        <w:rPr>
          <w:rFonts w:ascii="Courier New" w:hAnsi="Courier New" w:cs="Courier New"/>
          <w:sz w:val="28"/>
          <w:szCs w:val="28"/>
        </w:rPr>
        <w:t xml:space="preserve">смещение в списке (если не указан </w:t>
      </w:r>
      <w:r w:rsidR="000F5EE5">
        <w:rPr>
          <w:rFonts w:ascii="Courier New" w:hAnsi="Courier New" w:cs="Courier New"/>
          <w:sz w:val="28"/>
          <w:szCs w:val="28"/>
          <w:lang w:val="en-US"/>
        </w:rPr>
        <w:t>sort</w:t>
      </w:r>
      <w:r w:rsidR="000F5EE5" w:rsidRPr="002E10FB">
        <w:rPr>
          <w:rFonts w:ascii="Courier New" w:hAnsi="Courier New" w:cs="Courier New"/>
          <w:sz w:val="28"/>
          <w:szCs w:val="28"/>
        </w:rPr>
        <w:t xml:space="preserve"> - </w:t>
      </w:r>
      <w:r w:rsidR="000F5EE5">
        <w:rPr>
          <w:rFonts w:ascii="Courier New" w:hAnsi="Courier New" w:cs="Courier New"/>
          <w:sz w:val="28"/>
          <w:szCs w:val="28"/>
        </w:rPr>
        <w:t xml:space="preserve"> автоматическая сортировка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>ID</w:t>
      </w:r>
      <w:r w:rsidR="000F5EE5" w:rsidRPr="002E10FB">
        <w:rPr>
          <w:rFonts w:ascii="Courier New" w:hAnsi="Courier New" w:cs="Courier New"/>
          <w:sz w:val="28"/>
          <w:szCs w:val="28"/>
        </w:rPr>
        <w:t xml:space="preserve">, </w:t>
      </w:r>
      <w:r w:rsidR="000F5EE5">
        <w:rPr>
          <w:rFonts w:ascii="Courier New" w:hAnsi="Courier New" w:cs="Courier New"/>
          <w:sz w:val="28"/>
          <w:szCs w:val="28"/>
        </w:rPr>
        <w:t xml:space="preserve">если указан, то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>
        <w:rPr>
          <w:rFonts w:ascii="Courier New" w:hAnsi="Courier New" w:cs="Courier New"/>
          <w:sz w:val="28"/>
          <w:szCs w:val="28"/>
        </w:rPr>
        <w:t>), для постраничного вывода,</w:t>
      </w:r>
      <w:r>
        <w:rPr>
          <w:rFonts w:ascii="Courier New" w:hAnsi="Courier New" w:cs="Courier New"/>
          <w:sz w:val="28"/>
          <w:szCs w:val="28"/>
        </w:rPr>
        <w:t>.</w:t>
      </w:r>
    </w:p>
    <w:p w:rsidR="0010226E" w:rsidRDefault="00A15DA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 списку поддерживают параметры для фильтрации: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minid</w:t>
      </w:r>
      <w:proofErr w:type="spellEnd"/>
      <w:r w:rsidRPr="002E10FB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минимальный идентификатор,</w:t>
      </w:r>
      <w:r w:rsidRPr="00A15D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maxid</w:t>
      </w:r>
      <w:proofErr w:type="spellEnd"/>
      <w:r w:rsidRPr="002E10FB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максимальный идентификатор;</w:t>
      </w:r>
      <w:r w:rsidRPr="002E10F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like</w:t>
      </w:r>
      <w:r w:rsidRPr="002E10FB">
        <w:rPr>
          <w:rFonts w:ascii="Courier New" w:hAnsi="Courier New" w:cs="Courier New"/>
          <w:sz w:val="28"/>
          <w:szCs w:val="28"/>
        </w:rPr>
        <w:t xml:space="preserve"> – </w:t>
      </w:r>
      <w:r w:rsidR="008B0233">
        <w:rPr>
          <w:rFonts w:ascii="Courier New" w:hAnsi="Courier New" w:cs="Courier New"/>
          <w:sz w:val="28"/>
          <w:szCs w:val="28"/>
        </w:rPr>
        <w:t xml:space="preserve">шаблон по полю </w:t>
      </w:r>
      <w:r w:rsidR="008B0233">
        <w:rPr>
          <w:rFonts w:ascii="Courier New" w:hAnsi="Courier New" w:cs="Courier New"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</w:t>
      </w:r>
      <w:r w:rsidR="00690DDC">
        <w:rPr>
          <w:rFonts w:ascii="Courier New" w:hAnsi="Courier New" w:cs="Courier New"/>
          <w:sz w:val="28"/>
          <w:szCs w:val="28"/>
        </w:rPr>
        <w:t xml:space="preserve">      </w:t>
      </w:r>
      <w:r w:rsidR="00690D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 w:rsidR="00707CFC">
        <w:rPr>
          <w:rFonts w:ascii="Courier New" w:hAnsi="Courier New" w:cs="Courier New"/>
          <w:sz w:val="28"/>
          <w:szCs w:val="28"/>
        </w:rPr>
        <w:t xml:space="preserve">    </w:t>
      </w:r>
    </w:p>
    <w:p w:rsidR="008B0233" w:rsidRDefault="00A15DA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Запросы  к списку поддерживают параметр для указания полей</w:t>
      </w:r>
      <w:r w:rsidR="008B0233">
        <w:rPr>
          <w:rFonts w:ascii="Courier New" w:hAnsi="Courier New" w:cs="Courier New"/>
          <w:sz w:val="28"/>
          <w:szCs w:val="28"/>
        </w:rPr>
        <w:t xml:space="preserve"> элементов</w:t>
      </w:r>
      <w:r>
        <w:rPr>
          <w:rFonts w:ascii="Courier New" w:hAnsi="Courier New" w:cs="Courier New"/>
          <w:sz w:val="28"/>
          <w:szCs w:val="28"/>
        </w:rPr>
        <w:t xml:space="preserve"> выводимого списка: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 w:rsidRPr="002E10FB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8B0233">
        <w:rPr>
          <w:rFonts w:ascii="Courier New" w:hAnsi="Courier New" w:cs="Courier New"/>
          <w:sz w:val="28"/>
          <w:szCs w:val="28"/>
        </w:rPr>
        <w:t>:</w:t>
      </w:r>
      <w:r w:rsidR="008B0233" w:rsidRPr="002E10FB">
        <w:rPr>
          <w:rFonts w:ascii="Courier New" w:hAnsi="Courier New" w:cs="Courier New"/>
          <w:sz w:val="28"/>
          <w:szCs w:val="28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 w:rsidR="008B0233" w:rsidRPr="002E10FB">
        <w:rPr>
          <w:rFonts w:ascii="Courier New" w:hAnsi="Courier New" w:cs="Courier New"/>
          <w:sz w:val="28"/>
          <w:szCs w:val="28"/>
        </w:rPr>
        <w:t>=</w:t>
      </w:r>
      <w:r w:rsidR="008B0233">
        <w:rPr>
          <w:rFonts w:ascii="Courier New" w:hAnsi="Courier New" w:cs="Courier New"/>
          <w:sz w:val="28"/>
          <w:szCs w:val="28"/>
          <w:lang w:val="en-US"/>
        </w:rPr>
        <w:t>ID</w:t>
      </w:r>
      <w:r w:rsidR="008B0233" w:rsidRPr="002E10FB">
        <w:rPr>
          <w:rFonts w:ascii="Courier New" w:hAnsi="Courier New" w:cs="Courier New"/>
          <w:sz w:val="28"/>
          <w:szCs w:val="28"/>
        </w:rPr>
        <w:t>,</w:t>
      </w:r>
      <w:r w:rsidR="000F5EE5" w:rsidRPr="002E10FB">
        <w:rPr>
          <w:rFonts w:ascii="Courier New" w:hAnsi="Courier New" w:cs="Courier New"/>
          <w:sz w:val="28"/>
          <w:szCs w:val="28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>PHOHE</w:t>
      </w:r>
      <w:r w:rsidR="008B0233" w:rsidRPr="002E10FB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>По умолчанию выводятся все поля элементов.</w:t>
      </w:r>
    </w:p>
    <w:p w:rsidR="008B0233" w:rsidRDefault="008B0233" w:rsidP="008B02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 к списку поддерживают параметр для глобального поиска: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globalike</w:t>
      </w:r>
      <w:proofErr w:type="spellEnd"/>
      <w:r w:rsidRPr="002E10FB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like</w:t>
      </w:r>
      <w:r w:rsidRPr="002E10F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шаблон для строк</w:t>
      </w:r>
      <w:r w:rsidRPr="002E10F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конкатенации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2E10F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r w:rsidRPr="002E10F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PHONE</w:t>
      </w:r>
      <w:r w:rsidRPr="002E10FB">
        <w:rPr>
          <w:rFonts w:ascii="Courier New" w:hAnsi="Courier New" w:cs="Courier New"/>
          <w:sz w:val="28"/>
          <w:szCs w:val="28"/>
        </w:rPr>
        <w:t>.</w:t>
      </w:r>
    </w:p>
    <w:p w:rsidR="000F5EE5" w:rsidRPr="00BD6F7F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F7F">
        <w:rPr>
          <w:rFonts w:ascii="Courier New" w:hAnsi="Courier New" w:cs="Courier New"/>
          <w:sz w:val="28"/>
          <w:szCs w:val="28"/>
          <w:highlight w:val="green"/>
        </w:rPr>
        <w:t xml:space="preserve">Для управления состоянием сервис поддерживает </w:t>
      </w:r>
      <w:r w:rsidRPr="00BD6F7F">
        <w:rPr>
          <w:rFonts w:ascii="Courier New" w:hAnsi="Courier New" w:cs="Courier New"/>
          <w:sz w:val="28"/>
          <w:szCs w:val="28"/>
          <w:highlight w:val="green"/>
          <w:lang w:val="en-US"/>
        </w:rPr>
        <w:t>HATEOS</w:t>
      </w:r>
      <w:r w:rsidRPr="00BD6F7F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A15DAC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2E10F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приложение, позволяющее поддерживать список студентов </w:t>
      </w:r>
      <w:r w:rsidR="004372EC"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="003638F2">
        <w:rPr>
          <w:rFonts w:ascii="Courier New" w:hAnsi="Courier New" w:cs="Courier New"/>
          <w:sz w:val="28"/>
          <w:szCs w:val="28"/>
        </w:rPr>
        <w:t>применяющее</w:t>
      </w:r>
      <w:r w:rsidR="004372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proofErr w:type="gramEnd"/>
      <w:r w:rsidR="004372EC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 xml:space="preserve">   </w:t>
      </w:r>
    </w:p>
    <w:p w:rsidR="00A15DAC" w:rsidRDefault="004372E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сервис 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2E10F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 на сервер.</w:t>
      </w:r>
    </w:p>
    <w:sectPr w:rsidR="00A15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226E"/>
    <w:rsid w:val="00110D84"/>
    <w:rsid w:val="0011451A"/>
    <w:rsid w:val="002D28A7"/>
    <w:rsid w:val="002E10FB"/>
    <w:rsid w:val="003638F2"/>
    <w:rsid w:val="004313DD"/>
    <w:rsid w:val="004372EC"/>
    <w:rsid w:val="00486EA7"/>
    <w:rsid w:val="004F743C"/>
    <w:rsid w:val="0065026A"/>
    <w:rsid w:val="00690DDC"/>
    <w:rsid w:val="00707CFC"/>
    <w:rsid w:val="008301FD"/>
    <w:rsid w:val="008B0233"/>
    <w:rsid w:val="008B56C8"/>
    <w:rsid w:val="009501E7"/>
    <w:rsid w:val="00A06DA4"/>
    <w:rsid w:val="00A15DAC"/>
    <w:rsid w:val="00AA1B9E"/>
    <w:rsid w:val="00BD6F7F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3278B-1329-4475-B57F-9738085F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Image&amp;Matros ®</cp:lastModifiedBy>
  <cp:revision>10</cp:revision>
  <dcterms:created xsi:type="dcterms:W3CDTF">2017-09-04T05:56:00Z</dcterms:created>
  <dcterms:modified xsi:type="dcterms:W3CDTF">2022-10-23T15:16:00Z</dcterms:modified>
</cp:coreProperties>
</file>