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SchoolFlow</w:t>
      </w:r>
    </w:p>
    <w:p>
      <w:pPr>
        <w:jc w:val="center"/>
      </w:pPr>
      <w:r>
        <w:rPr>
          <w:b/>
          <w:sz w:val="32"/>
        </w:rPr>
        <w:t>Системный анализ и системное проектирование</w:t>
      </w:r>
    </w:p>
    <w:p>
      <w:r>
        <w:t>Документ описывает веб-приложение SchoolFlow: предметную область, требования, роли пользователей, архитектуру MVC, структуру базы данных, сущности и связи между ними.</w:t>
      </w:r>
    </w:p>
    <w:p>
      <w:r>
        <w:br w:type="page"/>
      </w:r>
    </w:p>
    <w:p>
      <w:pPr>
        <w:pStyle w:val="Heading1"/>
      </w:pPr>
      <w:r>
        <w:t>Глава 1. Системный анализ</w:t>
      </w:r>
    </w:p>
    <w:p>
      <w:pPr>
        <w:pStyle w:val="Heading2"/>
      </w:pPr>
      <w:r>
        <w:t>1.1. Характеристика предметной области</w:t>
      </w:r>
    </w:p>
    <w:p>
      <w:r>
        <w:t>SchoolFlow предназначен для автоматизации работы с учебными задачами в школе. Система объединяет новости, список класса, выдачу задач, кабинет учителя и кабинет ученика.</w:t>
      </w:r>
    </w:p>
    <w:p>
      <w:r>
        <w:t>Цель проекта - повысить прозрачность учебного процесса: учитель управляет заданиями и классом, а ученик получает доступ к персональному списку задач.</w:t>
      </w:r>
    </w:p>
    <w:p>
      <w:pPr>
        <w:pStyle w:val="Heading2"/>
      </w:pPr>
      <w:r>
        <w:t>1.2. Цели разработки</w:t>
      </w:r>
    </w:p>
    <w:p>
      <w:pPr>
        <w:pStyle w:val="ListBullet"/>
      </w:pPr>
      <w:r>
        <w:t>создать единый веб-интерфейс для школьных новостей, задач и кабинетов пользователей;</w:t>
      </w:r>
    </w:p>
    <w:p>
      <w:pPr>
        <w:pStyle w:val="ListBullet"/>
      </w:pPr>
      <w:r>
        <w:t>обеспечить отдельный вход для учителя и ученика;</w:t>
      </w:r>
    </w:p>
    <w:p>
      <w:pPr>
        <w:pStyle w:val="ListBullet"/>
      </w:pPr>
      <w:r>
        <w:t>дать учителю возможность импортировать список класса из Excel;</w:t>
      </w:r>
    </w:p>
    <w:p>
      <w:pPr>
        <w:pStyle w:val="ListBullet"/>
      </w:pPr>
      <w:r>
        <w:t>позволить назначать задачи конкретным ученикам;</w:t>
      </w:r>
    </w:p>
    <w:p>
      <w:pPr>
        <w:pStyle w:val="ListBullet"/>
      </w:pPr>
      <w:r>
        <w:t>показывать ученику только его персональные задачи;</w:t>
      </w:r>
    </w:p>
    <w:p>
      <w:pPr>
        <w:pStyle w:val="ListBullet"/>
      </w:pPr>
      <w:r>
        <w:t>обеспечить запуск приложения на любом ПК через Docker.</w:t>
      </w:r>
    </w:p>
    <w:p>
      <w:pPr>
        <w:pStyle w:val="Heading2"/>
      </w:pPr>
      <w:r>
        <w:t>1.3. Пользователи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Основные действия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Гость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Неавторизованный посетитель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Просмотр новостей, переход к формам входа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Учитель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Пользователь с правами управления учебным процессом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Импорт класса, создание задач, аналитика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Ученик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Пользователь, получающий задания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Просмотр личных задач, отметка выполнения</w:t>
            </w:r>
          </w:p>
        </w:tc>
      </w:tr>
    </w:tbl>
    <w:p/>
    <w:p>
      <w:pPr>
        <w:pStyle w:val="Heading2"/>
      </w:pPr>
      <w:r>
        <w:t>1.4.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FR-01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Отображение главной страницы с новостями и объявлениями.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FR-02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Вход учителя по логину и паролю.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FR-03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Вход ученика по логину и паролю.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FR-04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Импорт списка учеников из Excel-файла .xlsx.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FR-05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Создание логинов учеников при импорте.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FR-06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Создание задачи и назначение ее конкретному ученику.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FR-07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Редактирование, удаление и изменение статуса задачи учителем.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FR-08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Показ ученику только назначенных ему задач.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FR-09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Отметка учеником своей задачи выполненной.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FR-10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Сводная аналитика для учителя.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FR-11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Экспорт задач в CSV.</w:t>
            </w:r>
          </w:p>
        </w:tc>
      </w:tr>
    </w:tbl>
    <w:p/>
    <w:p>
      <w:pPr>
        <w:pStyle w:val="Heading2"/>
      </w:pPr>
      <w:r>
        <w:t>1.5.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Категория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Переносимость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Запуск через Docker Compose на ПК с Docker Desktop.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Удобство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Адаптивный и понятный интерфейс для учителя и ученика.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Надежность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Сохранение данных между перезапусками контейнера в Docker volume.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Безопасность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Разграничение доступа ролями Teacher и Student.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Расширяемость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Архитектура MVC должна позволять добавлять новые сущности и контроллеры.</w:t>
            </w:r>
          </w:p>
        </w:tc>
      </w:tr>
    </w:tbl>
    <w:p/>
    <w:p>
      <w:pPr>
        <w:pStyle w:val="Heading2"/>
      </w:pPr>
      <w:r>
        <w:t>1.6. Входные и выходные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Источник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Новости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Razor-представления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Информирование пользователей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Список класса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Excel-файл .xlsx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Создание учеников и учетных данных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Учебная задача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создания задачи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Постановка задания ученику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Статус задачи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Действия учителя или ученика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Отслеживание выполнения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CSV-отчет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Таблица SchoolTasks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Выгрузка задач</w:t>
            </w:r>
          </w:p>
        </w:tc>
      </w:tr>
    </w:tbl>
    <w:p/>
    <w:p>
      <w:r>
        <w:br w:type="page"/>
      </w:r>
    </w:p>
    <w:p>
      <w:pPr>
        <w:pStyle w:val="Heading1"/>
      </w:pPr>
      <w:r>
        <w:t>Глава 2. Системное проектирование</w:t>
      </w:r>
    </w:p>
    <w:p>
      <w:pPr>
        <w:pStyle w:val="Heading2"/>
      </w:pPr>
      <w:r>
        <w:t>2.1. Архитектурное решение</w:t>
      </w:r>
    </w:p>
    <w:p>
      <w:r>
        <w:t>Приложение реализовано по шаблону MVC. Контроллеры принимают HTTP-запросы, обращаются к контексту базы данных и передают подготовленные модели в Razor-представления. Модели описывают предметные сущности.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Расположение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Models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Models/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Сущности БД, перечисления, ViewModel и формы входа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Views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Views/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Razor-страницы пользовательского интерфейса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Controllers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Controllers/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Маршруты и обработка сценариев пользователей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Data/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EF Core DbContext, инициализация БД, хеширование паролей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wwwroot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wwwroot/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CSS, JavaScript и статические файлы</w:t>
            </w:r>
          </w:p>
        </w:tc>
      </w:tr>
    </w:tbl>
    <w:p/>
    <w:p>
      <w:pPr>
        <w:pStyle w:val="Heading2"/>
      </w:pPr>
      <w:r>
        <w:t>2.2. Диаграмма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Flow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2.3. Описание классов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Класс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Описывает ученика, класс, email, логин, хеш пароля и назначенные задачи.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SchoolTask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Описывает учебную задачу, срок, предмет, статус, приоритет и ученика-адресата.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TeacherAccount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Описывает учетную запись учителя.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SchoolTaskContext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Контекст EF Core с DbSet для задач, учеников и учителей.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TaskPriority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Перечисление уровней приоритета задачи.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SchoolTaskStatus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Перечисление статусов выполнения задачи.</w:t>
            </w:r>
          </w:p>
        </w:tc>
      </w:tr>
    </w:tbl>
    <w:p/>
    <w:p>
      <w:pPr>
        <w:pStyle w:val="Heading2"/>
      </w:pPr>
      <w:r>
        <w:t>2.4. Проектирование базы данных</w:t>
      </w:r>
    </w:p>
    <w:p>
      <w:r>
        <w:t>База SQLite содержит три основные таблицы: SchoolTasks, Students и TeacherAccounts. Связь между учениками и задачами реализована через nullable-внешний ключ AssignedStudentId.</w:t>
      </w:r>
    </w:p>
    <w:p>
      <w:pPr>
        <w:pStyle w:val="Heading3"/>
      </w:pPr>
      <w:r>
        <w:t>2.4.1. Таблица SchoolTasks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AUTOINCREMENT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Идентификатор задачи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max 120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 задачи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NULL, max 800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Описание задачи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Subject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max 80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Предмет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Teacher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NULL, max 80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Имя преподавателя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DueDate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Срок сдачи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Priority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Приоритет: Low, Medium, High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Статус: Planned, InProgress, Completed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AssignedStudentId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FK NULL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Ссылка на ученика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создания</w:t>
            </w:r>
          </w:p>
        </w:tc>
      </w:tr>
    </w:tbl>
    <w:p/>
    <w:p>
      <w:pPr>
        <w:pStyle w:val="Heading3"/>
      </w:pPr>
      <w:r>
        <w:t>2.4.2. Таблица Students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AUTOINCREMENT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Идентификатор ученика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FullName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max 140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ФИО ученика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ClassName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max 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Класс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NULL, max 120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 ученика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Login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NULL, max 80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Логин ученика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PasswordHash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NULL, max 128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Хеш пароля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добавления</w:t>
            </w:r>
          </w:p>
        </w:tc>
      </w:tr>
    </w:tbl>
    <w:p/>
    <w:p>
      <w:pPr>
        <w:pStyle w:val="Heading3"/>
      </w:pPr>
      <w:r>
        <w:t>2.4.3. Таблица TeacherAccounts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AUTOINCREMENT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Идентификатор учителя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Login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UNIQUE, max 60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Логин учителя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DisplayName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max 140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Отображаемое имя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PasswordHash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max 128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Хеш пароля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создания</w:t>
            </w:r>
          </w:p>
        </w:tc>
      </w:tr>
    </w:tbl>
    <w:p/>
    <w:p>
      <w:pPr>
        <w:pStyle w:val="Heading2"/>
      </w:pPr>
      <w:r>
        <w:t>2.5. Связи и ограничения БД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Связь / индекс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Students 1 -&gt; 0..* SchoolTasks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Один ученик может иметь несколько назначенных задач.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SchoolTasks.AssignedStudentId -&gt; Students.Id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Nullable FK. Задача может быть без конкретного ученика.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IX_Students_FullName_ClassName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Уникальный индекс для защиты от повторного импорта.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IX_Students_Login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Уникальный индекс логина ученика.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IX_TeacherAccounts_Login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Уникальный индекс логина учителя.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DeleteBehavior.SetNull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 удалении ученика ссылка в задачах должна сбрасываться в NULL.</w:t>
            </w:r>
          </w:p>
        </w:tc>
      </w:tr>
    </w:tbl>
    <w:p/>
    <w:p>
      <w:pPr>
        <w:pStyle w:val="Heading2"/>
      </w:pPr>
      <w:r>
        <w:t>2.6. Проектирование авторизации</w:t>
      </w:r>
    </w:p>
    <w:p>
      <w:r>
        <w:t>В системе используется cookie-аутентификация со схемой SchoolCookie. После входа пользователю назначается роль Teacher или Student. Доступ к контроллерам ограничивается атрибутом Authorize.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Claims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Доступные разделы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Teacher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NameIdentifier, Name, Role=Teacher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Кабинет учителя, класс, импорт Excel, управление задачами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NameIdentifier, Name, Role=Student, ClassName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Личные задачи и отметка выполнения</w:t>
            </w:r>
          </w:p>
        </w:tc>
      </w:tr>
    </w:tbl>
    <w:p/>
    <w:p>
      <w:pPr>
        <w:pStyle w:val="Heading2"/>
      </w:pPr>
      <w:r>
        <w:t>2.7. Проектирование импорта Excel</w:t>
      </w:r>
    </w:p>
    <w:p>
      <w:r>
        <w:t>Импорт реализован в StudentsController с использованием ClosedXML. Система читает первый лист Excel-файла, пропускает строку заголовков при наличии и создает записи учеников.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Колонка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Обязательность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Полное имя ученика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Класс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Класс ученика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Контактный email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Логин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Логин для входа ученика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Пароль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Пароль, сохраняемый в виде хеша</w:t>
            </w:r>
          </w:p>
        </w:tc>
      </w:tr>
    </w:tbl>
    <w:p/>
    <w:p>
      <w:pPr>
        <w:pStyle w:val="Heading2"/>
      </w:pPr>
      <w:r>
        <w:t>2.8. Развертывание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Сервис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schoolflow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Внешний порт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8080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Внутренний порт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8080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База в контейнере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/data/school-tasks.db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Docker volume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schoolflow-data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Команда запуска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docker compose up --build</w:t>
            </w:r>
          </w:p>
        </w:tc>
      </w:tr>
    </w:tbl>
    <w:p/>
    <w:p>
      <w:pPr>
        <w:pStyle w:val="Heading2"/>
      </w:pPr>
      <w:r>
        <w:t>2.9. Вывод по проектированию</w:t>
      </w:r>
    </w:p>
    <w:p>
      <w:r>
        <w:t>Разработанная структура покрывает основные потребности школьного планировщика: разграничение ролей, импорт класса, назначение задач ученикам и хранение данных в SQLite. Архитектура MVC упрощает сопровождение проекта, а Docker делает запуск независимым от редактора кода.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