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B32" w:rsidRDefault="00007CDE">
      <w:r>
        <w:rPr>
          <w:lang w:val="uk-UA"/>
        </w:rPr>
        <w:t>Сценарі</w:t>
      </w:r>
      <w:r w:rsidR="009B657C">
        <w:rPr>
          <w:lang w:val="uk-UA"/>
        </w:rPr>
        <w:t>й 1</w:t>
      </w:r>
    </w:p>
    <w:p w:rsidR="009B657C" w:rsidRDefault="009B657C">
      <w:r w:rsidRPr="009B657C">
        <w:drawing>
          <wp:inline distT="0" distB="0" distL="0" distR="0" wp14:anchorId="146DB3C1" wp14:editId="4F959CFF">
            <wp:extent cx="4201111" cy="209579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57C" w:rsidRDefault="00007CDE">
      <w:pPr>
        <w:rPr>
          <w:lang w:val="uk-UA"/>
        </w:rPr>
      </w:pPr>
      <w:r>
        <w:rPr>
          <w:lang w:val="uk-UA"/>
        </w:rPr>
        <w:t>Сценарі</w:t>
      </w:r>
      <w:r w:rsidR="009B657C">
        <w:rPr>
          <w:lang w:val="uk-UA"/>
        </w:rPr>
        <w:t>й 2</w:t>
      </w:r>
    </w:p>
    <w:p w:rsidR="009B657C" w:rsidRDefault="00007CDE">
      <w:pPr>
        <w:rPr>
          <w:lang w:val="uk-UA"/>
        </w:rPr>
      </w:pPr>
      <w:r w:rsidRPr="00007CDE">
        <w:rPr>
          <w:lang w:val="uk-UA"/>
        </w:rPr>
        <w:drawing>
          <wp:inline distT="0" distB="0" distL="0" distR="0" wp14:anchorId="1022C166" wp14:editId="13A416CB">
            <wp:extent cx="5134692" cy="417253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CDE" w:rsidRDefault="00007CDE">
      <w:pPr>
        <w:rPr>
          <w:lang w:val="uk-UA"/>
        </w:rPr>
      </w:pPr>
      <w:r>
        <w:rPr>
          <w:lang w:val="uk-UA"/>
        </w:rPr>
        <w:t>Сценарій 3</w:t>
      </w:r>
    </w:p>
    <w:p w:rsidR="00007CDE" w:rsidRDefault="00007CDE">
      <w:pPr>
        <w:rPr>
          <w:lang w:val="uk-UA"/>
        </w:rPr>
      </w:pPr>
      <w:r w:rsidRPr="00007CDE">
        <w:rPr>
          <w:lang w:val="uk-UA"/>
        </w:rPr>
        <w:lastRenderedPageBreak/>
        <w:drawing>
          <wp:inline distT="0" distB="0" distL="0" distR="0" wp14:anchorId="566755C9" wp14:editId="2DE1639F">
            <wp:extent cx="4925112" cy="239110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CDE" w:rsidRDefault="00007CDE">
      <w:pPr>
        <w:rPr>
          <w:lang w:val="uk-UA"/>
        </w:rPr>
      </w:pPr>
      <w:r>
        <w:rPr>
          <w:lang w:val="uk-UA"/>
        </w:rPr>
        <w:t>Сценарій 4</w:t>
      </w:r>
    </w:p>
    <w:p w:rsidR="00007CDE" w:rsidRDefault="00007CDE">
      <w:pPr>
        <w:rPr>
          <w:lang w:val="uk-UA"/>
        </w:rPr>
      </w:pPr>
      <w:r w:rsidRPr="00007CDE">
        <w:rPr>
          <w:lang w:val="uk-UA"/>
        </w:rPr>
        <w:drawing>
          <wp:inline distT="0" distB="0" distL="0" distR="0" wp14:anchorId="2B294028" wp14:editId="1920ED3B">
            <wp:extent cx="3572374" cy="175284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CDE" w:rsidRDefault="00007CDE">
      <w:pPr>
        <w:rPr>
          <w:lang w:val="uk-UA"/>
        </w:rPr>
      </w:pPr>
      <w:r>
        <w:rPr>
          <w:lang w:val="uk-UA"/>
        </w:rPr>
        <w:t>Сценарій 5</w:t>
      </w:r>
    </w:p>
    <w:p w:rsidR="00007CDE" w:rsidRPr="009B657C" w:rsidRDefault="00007CDE">
      <w:pPr>
        <w:rPr>
          <w:lang w:val="uk-UA"/>
        </w:rPr>
      </w:pPr>
      <w:r w:rsidRPr="00007CDE">
        <w:rPr>
          <w:lang w:val="uk-UA"/>
        </w:rPr>
        <w:lastRenderedPageBreak/>
        <w:drawing>
          <wp:inline distT="0" distB="0" distL="0" distR="0" wp14:anchorId="7481749B" wp14:editId="25635872">
            <wp:extent cx="5134692" cy="4172532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7CDE" w:rsidRPr="009B657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3C1B" w:rsidRDefault="00433C1B" w:rsidP="009B657C">
      <w:pPr>
        <w:spacing w:line="240" w:lineRule="auto"/>
      </w:pPr>
      <w:r>
        <w:separator/>
      </w:r>
    </w:p>
  </w:endnote>
  <w:endnote w:type="continuationSeparator" w:id="0">
    <w:p w:rsidR="00433C1B" w:rsidRDefault="00433C1B" w:rsidP="009B65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3C1B" w:rsidRDefault="00433C1B" w:rsidP="009B657C">
      <w:pPr>
        <w:spacing w:line="240" w:lineRule="auto"/>
      </w:pPr>
      <w:r>
        <w:separator/>
      </w:r>
    </w:p>
  </w:footnote>
  <w:footnote w:type="continuationSeparator" w:id="0">
    <w:p w:rsidR="00433C1B" w:rsidRDefault="00433C1B" w:rsidP="009B657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E92"/>
    <w:rsid w:val="00007CDE"/>
    <w:rsid w:val="00433C1B"/>
    <w:rsid w:val="00471B32"/>
    <w:rsid w:val="00786E92"/>
    <w:rsid w:val="009B657C"/>
    <w:rsid w:val="00CE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B0354"/>
  <w15:chartTrackingRefBased/>
  <w15:docId w15:val="{45D2FD70-4630-4FFA-97D4-C2CAEE83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2BE1"/>
    <w:pPr>
      <w:keepNext/>
      <w:keepLines/>
      <w:spacing w:before="240"/>
      <w:outlineLvl w:val="0"/>
    </w:pPr>
    <w:rPr>
      <w:rFonts w:eastAsiaTheme="majorEastAsia" w:cstheme="majorBidi"/>
      <w:b/>
      <w:caps/>
      <w:color w:val="000000" w:themeColor="text1"/>
      <w:szCs w:val="32"/>
      <w:lang w:val="ru-RU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E2BE1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2BE1"/>
    <w:rPr>
      <w:rFonts w:eastAsiaTheme="majorEastAsia" w:cstheme="majorBidi"/>
      <w:b/>
      <w:caps/>
      <w:color w:val="000000" w:themeColor="text1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CE2BE1"/>
    <w:rPr>
      <w:rFonts w:eastAsiaTheme="majorEastAsia" w:cstheme="majorBidi"/>
      <w:color w:val="000000" w:themeColor="text1"/>
      <w:szCs w:val="26"/>
      <w:lang w:val="ru-RU"/>
    </w:rPr>
  </w:style>
  <w:style w:type="paragraph" w:styleId="a3">
    <w:name w:val="header"/>
    <w:basedOn w:val="a"/>
    <w:link w:val="a4"/>
    <w:uiPriority w:val="99"/>
    <w:unhideWhenUsed/>
    <w:rsid w:val="009B657C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B657C"/>
  </w:style>
  <w:style w:type="paragraph" w:styleId="a5">
    <w:name w:val="footer"/>
    <w:basedOn w:val="a"/>
    <w:link w:val="a6"/>
    <w:uiPriority w:val="99"/>
    <w:unhideWhenUsed/>
    <w:rsid w:val="009B657C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B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shevchenko.ni4k@outlook.com</dc:creator>
  <cp:keywords/>
  <dc:description/>
  <cp:lastModifiedBy>shevchenko.ni4k@outlook.com</cp:lastModifiedBy>
  <cp:revision>2</cp:revision>
  <dcterms:created xsi:type="dcterms:W3CDTF">2020-10-04T23:15:00Z</dcterms:created>
  <dcterms:modified xsi:type="dcterms:W3CDTF">2020-10-04T23:15:00Z</dcterms:modified>
</cp:coreProperties>
</file>