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EF6" w:rsidRPr="00F3564D" w:rsidRDefault="00181EF6" w:rsidP="00F3564D">
      <w:pPr>
        <w:jc w:val="center"/>
        <w:rPr>
          <w:rFonts w:ascii="Palatino Linotype" w:hAnsi="Palatino Linotype"/>
          <w:lang w:val="en-GB"/>
        </w:rPr>
      </w:pPr>
    </w:p>
    <w:p w:rsidR="00B32E7A" w:rsidRPr="00F3564D" w:rsidRDefault="00B32E7A" w:rsidP="00F3564D">
      <w:pPr>
        <w:jc w:val="center"/>
        <w:rPr>
          <w:rFonts w:ascii="Palatino Linotype" w:hAnsi="Palatino Linotype"/>
          <w:b/>
          <w:color w:val="00B050"/>
          <w:lang w:val="en-GB"/>
        </w:rPr>
      </w:pPr>
      <w:proofErr w:type="spellStart"/>
      <w:r w:rsidRPr="00F3564D">
        <w:rPr>
          <w:rFonts w:ascii="Palatino Linotype" w:hAnsi="Palatino Linotype"/>
          <w:b/>
          <w:color w:val="00B050"/>
          <w:lang w:val="en-GB"/>
        </w:rPr>
        <w:t>Cerinte</w:t>
      </w:r>
      <w:proofErr w:type="spellEnd"/>
      <w:r w:rsidRPr="00F3564D">
        <w:rPr>
          <w:rFonts w:ascii="Palatino Linotype" w:hAnsi="Palatino Linotype"/>
          <w:b/>
          <w:color w:val="00B050"/>
          <w:lang w:val="en-GB"/>
        </w:rPr>
        <w:t xml:space="preserve"> </w:t>
      </w:r>
      <w:proofErr w:type="spellStart"/>
      <w:r w:rsidRPr="00F3564D">
        <w:rPr>
          <w:rFonts w:ascii="Palatino Linotype" w:hAnsi="Palatino Linotype"/>
          <w:b/>
          <w:color w:val="00B050"/>
          <w:lang w:val="en-GB"/>
        </w:rPr>
        <w:t>Laborator</w:t>
      </w:r>
      <w:proofErr w:type="spellEnd"/>
      <w:r w:rsidR="002D6982" w:rsidRPr="00F3564D">
        <w:rPr>
          <w:rFonts w:ascii="Palatino Linotype" w:hAnsi="Palatino Linotype"/>
          <w:b/>
          <w:color w:val="00B050"/>
          <w:lang w:val="en-GB"/>
        </w:rPr>
        <w:t xml:space="preserve"> 6</w:t>
      </w:r>
    </w:p>
    <w:p w:rsidR="00A15772" w:rsidRPr="00F3564D" w:rsidRDefault="00181EF6" w:rsidP="00F3564D">
      <w:pPr>
        <w:jc w:val="center"/>
        <w:rPr>
          <w:rFonts w:ascii="Palatino Linotype" w:hAnsi="Palatino Linotype"/>
          <w:color w:val="00B050"/>
          <w:lang w:val="en-GB"/>
        </w:rPr>
      </w:pPr>
      <w:r w:rsidRPr="00F3564D">
        <w:rPr>
          <w:rFonts w:ascii="Palatino Linotype" w:hAnsi="Palatino Linotype"/>
          <w:color w:val="00B050"/>
          <w:lang w:val="en-GB"/>
        </w:rPr>
        <w:t xml:space="preserve">(20 </w:t>
      </w:r>
      <w:proofErr w:type="spellStart"/>
      <w:r w:rsidRPr="00F3564D">
        <w:rPr>
          <w:rFonts w:ascii="Palatino Linotype" w:hAnsi="Palatino Linotype"/>
          <w:color w:val="00B050"/>
          <w:lang w:val="en-GB"/>
        </w:rPr>
        <w:t>puncte</w:t>
      </w:r>
      <w:proofErr w:type="spellEnd"/>
      <w:r w:rsidRPr="00F3564D">
        <w:rPr>
          <w:rFonts w:ascii="Palatino Linotype" w:hAnsi="Palatino Linotype"/>
          <w:color w:val="00B050"/>
          <w:lang w:val="en-GB"/>
        </w:rPr>
        <w:t>)</w:t>
      </w:r>
    </w:p>
    <w:p w:rsidR="00A15772" w:rsidRPr="00F3564D" w:rsidRDefault="00A15772" w:rsidP="00F3564D">
      <w:pPr>
        <w:spacing w:after="0" w:line="240" w:lineRule="auto"/>
        <w:jc w:val="both"/>
        <w:rPr>
          <w:rFonts w:ascii="Palatino Linotype" w:eastAsia="Times New Roman" w:hAnsi="Palatino Linotype" w:cs="Calibri"/>
          <w:color w:val="000000"/>
          <w:lang w:eastAsia="ro-RO"/>
        </w:rPr>
      </w:pPr>
      <w:r w:rsidRPr="00F3564D">
        <w:rPr>
          <w:rFonts w:ascii="Palatino Linotype" w:eastAsia="Times New Roman" w:hAnsi="Palatino Linotype" w:cs="Calibri"/>
          <w:b/>
          <w:color w:val="000000"/>
          <w:lang w:eastAsia="ro-RO"/>
        </w:rPr>
        <w:t>Realizarea raportului final al proiectului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(care se poate face prin imbinarea fisierelor sinteza de la laboratoarele 1-5), plus cateva adaugiri</w:t>
      </w:r>
      <w:r w:rsidR="008D350B"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si formatari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>.</w:t>
      </w:r>
    </w:p>
    <w:p w:rsidR="00DF6371" w:rsidRDefault="00DF6371" w:rsidP="00F3564D">
      <w:pPr>
        <w:spacing w:after="0" w:line="240" w:lineRule="auto"/>
        <w:ind w:left="360" w:firstLine="34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</w:p>
    <w:p w:rsidR="00A15772" w:rsidRPr="00DF6371" w:rsidRDefault="00A15772" w:rsidP="00F3564D">
      <w:pPr>
        <w:spacing w:after="0" w:line="240" w:lineRule="auto"/>
        <w:ind w:left="360" w:firstLine="34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Raportul final va cuprinde:</w:t>
      </w:r>
    </w:p>
    <w:p w:rsidR="008D350B" w:rsidRPr="00DF6371" w:rsidRDefault="00A15772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Introducere</w:t>
      </w:r>
    </w:p>
    <w:p w:rsidR="00A15772" w:rsidRPr="00DF6371" w:rsidRDefault="008D350B" w:rsidP="00F3564D">
      <w:pPr>
        <w:pStyle w:val="ListParagraph"/>
        <w:numPr>
          <w:ilvl w:val="0"/>
          <w:numId w:val="21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Incadrarea in context a temei proiectului</w:t>
      </w:r>
    </w:p>
    <w:p w:rsidR="008D350B" w:rsidRPr="00DF6371" w:rsidRDefault="008D350B" w:rsidP="00F3564D">
      <w:pPr>
        <w:pStyle w:val="ListParagraph"/>
        <w:numPr>
          <w:ilvl w:val="0"/>
          <w:numId w:val="21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Evidentierea avantajului de a folosi AI in soltionarea problemei proiectului</w:t>
      </w:r>
    </w:p>
    <w:p w:rsidR="008D350B" w:rsidRPr="00DF6371" w:rsidRDefault="00A15772" w:rsidP="00F3564D">
      <w:pPr>
        <w:pStyle w:val="ListParagraph"/>
        <w:numPr>
          <w:ilvl w:val="0"/>
          <w:numId w:val="21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Adaugarea unui abstract grafic (o diagrama care sa reflecte pas</w:t>
      </w:r>
      <w:r w:rsidR="008D350B"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ii efectuati in aplicatie </w:t>
      </w: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si rolul/ideea de baza a lor) </w:t>
      </w:r>
    </w:p>
    <w:p w:rsidR="008D350B" w:rsidRPr="00DF6371" w:rsidRDefault="00A15772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Metode existente de rezolvare a problemei (related work)</w:t>
      </w:r>
    </w:p>
    <w:p w:rsidR="008D350B" w:rsidRPr="00DF6371" w:rsidRDefault="008D350B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pentru fiecare articol referit</w:t>
      </w:r>
      <w:r w:rsidR="00A15772"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 mentionati urmatoarele aspecte: datele pe care s-a lucrat, algoritmul cu care s-a lucrat, rezultatele obtinute</w:t>
      </w: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 </w:t>
      </w:r>
    </w:p>
    <w:p w:rsidR="008D350B" w:rsidRPr="00DF6371" w:rsidRDefault="00A15772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Metode efectiv folosite pentru rezolvarea problemei</w:t>
      </w:r>
    </w:p>
    <w:p w:rsidR="00A15772" w:rsidRPr="00DF6371" w:rsidRDefault="00A15772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Descrierea algoritmilor inteligenti folositi, a procesului de invatare/optimizare implicat, a metricilor folosite pentru </w:t>
      </w:r>
      <w:r w:rsidR="008D350B"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evaluarea rezultatelor experimentelor</w:t>
      </w:r>
    </w:p>
    <w:p w:rsidR="00A15772" w:rsidRPr="00DF6371" w:rsidRDefault="00A15772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Rezultate experimentale obtinute</w:t>
      </w:r>
    </w:p>
    <w:p w:rsidR="00A15772" w:rsidRPr="00DF6371" w:rsidRDefault="00A15772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Descrierea seturilor de date folosite (sursa datelor, clasificarea/tipologia datelor)</w:t>
      </w:r>
    </w:p>
    <w:p w:rsidR="00A15772" w:rsidRPr="00DF6371" w:rsidRDefault="00A15772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Metodologia experimentala (care sunt întrebările la care ar trebui să răspundă exeperimentele efectuate) si parametrii algoritmilor</w:t>
      </w:r>
    </w:p>
    <w:p w:rsidR="00A15772" w:rsidRPr="00DF6371" w:rsidRDefault="00A15772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Rezultatele obtinute (măsurile de performanţă calculate ca urmare a aplicării clor 2 algoritmi inteligenti pentru rezolvarea problemei</w:t>
      </w:r>
    </w:p>
    <w:p w:rsidR="00A15772" w:rsidRPr="00DF6371" w:rsidRDefault="00A15772" w:rsidP="00F3564D">
      <w:pPr>
        <w:pStyle w:val="ListParagraph"/>
        <w:numPr>
          <w:ilvl w:val="0"/>
          <w:numId w:val="19"/>
        </w:numPr>
        <w:spacing w:after="0" w:line="240" w:lineRule="auto"/>
        <w:ind w:left="1428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Analiza statistica</w:t>
      </w:r>
      <w:r w:rsidR="008D350B"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/descriptiva</w:t>
      </w: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 a rezultatelor obtinute</w:t>
      </w:r>
    </w:p>
    <w:p w:rsidR="008D350B" w:rsidRPr="00DF6371" w:rsidRDefault="00A15772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Concluzii si posibile imbunatatiri</w:t>
      </w:r>
    </w:p>
    <w:p w:rsidR="00A15772" w:rsidRPr="00DF6371" w:rsidRDefault="008D350B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 xml:space="preserve">Referinte </w:t>
      </w:r>
    </w:p>
    <w:p w:rsidR="000136B8" w:rsidRPr="00DF6371" w:rsidRDefault="000136B8" w:rsidP="00F3564D">
      <w:pPr>
        <w:pStyle w:val="ListParagraph"/>
        <w:numPr>
          <w:ilvl w:val="0"/>
          <w:numId w:val="11"/>
        </w:numPr>
        <w:spacing w:after="0" w:line="240" w:lineRule="auto"/>
        <w:ind w:left="108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Anexe</w:t>
      </w:r>
    </w:p>
    <w:p w:rsidR="000136B8" w:rsidRPr="00DF6371" w:rsidRDefault="000136B8" w:rsidP="00F3564D">
      <w:pPr>
        <w:pStyle w:val="ListParagraph"/>
        <w:numPr>
          <w:ilvl w:val="0"/>
          <w:numId w:val="22"/>
        </w:numPr>
        <w:spacing w:after="0" w:line="240" w:lineRule="auto"/>
        <w:ind w:left="1800"/>
        <w:jc w:val="both"/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</w:pPr>
      <w:r w:rsidRPr="00DF6371">
        <w:rPr>
          <w:rFonts w:ascii="Palatino Linotype" w:eastAsia="Times New Roman" w:hAnsi="Palatino Linotype" w:cs="Calibri"/>
          <w:color w:val="000000"/>
          <w:sz w:val="20"/>
          <w:szCs w:val="20"/>
          <w:lang w:eastAsia="ro-RO"/>
        </w:rPr>
        <w:t>link catre codul sursa al formei finale a proiectului sau o arhiva (daca s-a lucrat local).</w:t>
      </w:r>
    </w:p>
    <w:p w:rsidR="00DF6371" w:rsidRDefault="00DF6371" w:rsidP="00F3564D">
      <w:pPr>
        <w:jc w:val="both"/>
        <w:rPr>
          <w:rFonts w:ascii="Palatino Linotype" w:eastAsia="Times New Roman" w:hAnsi="Palatino Linotype" w:cs="Calibri"/>
          <w:b/>
          <w:color w:val="000000"/>
          <w:lang w:eastAsia="ro-RO"/>
        </w:rPr>
      </w:pPr>
    </w:p>
    <w:p w:rsidR="008D350B" w:rsidRPr="00F3564D" w:rsidRDefault="008D350B" w:rsidP="00F3564D">
      <w:pPr>
        <w:jc w:val="both"/>
        <w:rPr>
          <w:rFonts w:ascii="Palatino Linotype" w:eastAsia="Times New Roman" w:hAnsi="Palatino Linotype" w:cs="Calibri"/>
          <w:color w:val="000000"/>
          <w:lang w:eastAsia="ro-RO"/>
        </w:rPr>
      </w:pPr>
      <w:r w:rsidRPr="00F3564D">
        <w:rPr>
          <w:rFonts w:ascii="Palatino Linotype" w:eastAsia="Times New Roman" w:hAnsi="Palatino Linotype" w:cs="Calibri"/>
          <w:b/>
          <w:color w:val="000000"/>
          <w:lang w:eastAsia="ro-RO"/>
        </w:rPr>
        <w:t>Realizarea prezentarii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proiectului </w:t>
      </w:r>
      <w:r w:rsidR="00F3564D" w:rsidRPr="00F3564D">
        <w:rPr>
          <w:rFonts w:ascii="Palatino Linotype" w:eastAsia="Times New Roman" w:hAnsi="Palatino Linotype" w:cs="Calibri"/>
          <w:color w:val="000000"/>
          <w:lang w:eastAsia="ro-RO"/>
        </w:rPr>
        <w:t>prin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tr-un </w:t>
      </w:r>
      <w:r w:rsidRPr="00F3564D">
        <w:rPr>
          <w:rFonts w:ascii="Palatino Linotype" w:eastAsia="Times New Roman" w:hAnsi="Palatino Linotype" w:cs="Calibri"/>
          <w:b/>
          <w:color w:val="000000"/>
          <w:lang w:eastAsia="ro-RO"/>
        </w:rPr>
        <w:t>video</w:t>
      </w:r>
      <w:r w:rsidR="000136B8"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inregistrat</w:t>
      </w:r>
      <w:r w:rsidR="00181EF6"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de aprox 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>5 minute</w:t>
      </w:r>
      <w:r w:rsidR="000136B8" w:rsidRPr="00F3564D">
        <w:rPr>
          <w:rFonts w:ascii="Palatino Linotype" w:eastAsia="Times New Roman" w:hAnsi="Palatino Linotype" w:cs="Calibri"/>
          <w:color w:val="000000"/>
          <w:lang w:eastAsia="ro-RO"/>
        </w:rPr>
        <w:t>.</w:t>
      </w:r>
    </w:p>
    <w:p w:rsidR="001A504F" w:rsidRPr="00F3564D" w:rsidRDefault="008D350B" w:rsidP="00F3564D">
      <w:pPr>
        <w:jc w:val="both"/>
        <w:rPr>
          <w:rFonts w:ascii="Palatino Linotype" w:hAnsi="Palatino Linotype"/>
          <w:lang w:val="en-GB"/>
        </w:rPr>
      </w:pPr>
      <w:r w:rsidRPr="00F3564D">
        <w:rPr>
          <w:rFonts w:ascii="Palatino Linotype" w:eastAsia="Times New Roman" w:hAnsi="Palatino Linotype" w:cs="Calibri"/>
          <w:b/>
          <w:color w:val="000000"/>
          <w:lang w:eastAsia="ro-RO"/>
        </w:rPr>
        <w:t>Realizarea prezentarii powerpoint</w:t>
      </w:r>
      <w:r w:rsidRPr="00F3564D">
        <w:rPr>
          <w:rFonts w:ascii="Palatino Linotype" w:eastAsia="Times New Roman" w:hAnsi="Palatino Linotype" w:cs="Calibri"/>
          <w:color w:val="000000"/>
          <w:lang w:eastAsia="ro-RO"/>
        </w:rPr>
        <w:t xml:space="preserve"> a proiectului </w:t>
      </w:r>
      <w:r w:rsidR="005A072D" w:rsidRPr="00F3564D">
        <w:rPr>
          <w:rFonts w:ascii="Palatino Linotype" w:hAnsi="Palatino Linotype"/>
          <w:lang w:val="en-GB"/>
        </w:rPr>
        <w:t xml:space="preserve"> </w:t>
      </w:r>
    </w:p>
    <w:p w:rsidR="00DF6371" w:rsidRPr="00DF6371" w:rsidRDefault="00181EF6" w:rsidP="00DF6371">
      <w:pPr>
        <w:pStyle w:val="ListParagraph"/>
        <w:numPr>
          <w:ilvl w:val="0"/>
          <w:numId w:val="22"/>
        </w:numPr>
        <w:jc w:val="both"/>
        <w:rPr>
          <w:rFonts w:ascii="Palatino Linotype" w:hAnsi="Palatino Linotype"/>
          <w:sz w:val="20"/>
          <w:szCs w:val="20"/>
          <w:lang w:val="en-GB"/>
        </w:rPr>
      </w:pPr>
      <w:r w:rsidRPr="00DF6371">
        <w:rPr>
          <w:rFonts w:ascii="Palatino Linotype" w:hAnsi="Palatino Linotype"/>
          <w:sz w:val="20"/>
          <w:szCs w:val="20"/>
        </w:rPr>
        <w:t>Structura</w:t>
      </w:r>
      <w:r w:rsidR="00AB3654">
        <w:rPr>
          <w:rFonts w:ascii="Palatino Linotype" w:hAnsi="Palatino Linotype"/>
          <w:sz w:val="20"/>
          <w:szCs w:val="20"/>
        </w:rPr>
        <w:t xml:space="preserve"> prezentarii este similara cu</w:t>
      </w:r>
      <w:bookmarkStart w:id="0" w:name="_GoBack"/>
      <w:bookmarkEnd w:id="0"/>
      <w:r w:rsidRPr="00DF6371">
        <w:rPr>
          <w:rFonts w:ascii="Palatino Linotype" w:hAnsi="Palatino Linotype"/>
          <w:sz w:val="20"/>
          <w:szCs w:val="20"/>
        </w:rPr>
        <w:t xml:space="preserve"> structura raportului, cu un accent deosebit pus pe rezultatele obţinute. Prezentarea trebuie sa se bazeze pe aproximativ 10-12 slide-uri şi să dureze aprox 10-15 minute. Expunerea trebuie să includă şi prezentarea aplicaţiei realizate şi</w:t>
      </w:r>
      <w:r w:rsidR="00F3564D" w:rsidRPr="00DF6371">
        <w:rPr>
          <w:rFonts w:ascii="Palatino Linotype" w:hAnsi="Palatino Linotype"/>
          <w:sz w:val="20"/>
          <w:szCs w:val="20"/>
        </w:rPr>
        <w:t xml:space="preserve"> a metodelor</w:t>
      </w:r>
      <w:r w:rsidRPr="00DF6371">
        <w:rPr>
          <w:rFonts w:ascii="Palatino Linotype" w:hAnsi="Palatino Linotype"/>
          <w:sz w:val="20"/>
          <w:szCs w:val="20"/>
        </w:rPr>
        <w:t xml:space="preserve"> folosite p</w:t>
      </w:r>
      <w:r w:rsidR="00F3564D" w:rsidRPr="00DF6371">
        <w:rPr>
          <w:rFonts w:ascii="Palatino Linotype" w:hAnsi="Palatino Linotype"/>
          <w:sz w:val="20"/>
          <w:szCs w:val="20"/>
        </w:rPr>
        <w:t>entru efectuarea experimentelor si motivarea rezultatelor obtinute.</w:t>
      </w:r>
    </w:p>
    <w:p w:rsidR="00DF6371" w:rsidRDefault="00DF6371" w:rsidP="00DF6371">
      <w:pPr>
        <w:jc w:val="both"/>
        <w:rPr>
          <w:rFonts w:ascii="Palatino Linotype" w:hAnsi="Palatino Linotype"/>
          <w:i/>
          <w:lang w:val="en-GB"/>
        </w:rPr>
      </w:pPr>
    </w:p>
    <w:p w:rsidR="00DF6371" w:rsidRPr="00DF6371" w:rsidRDefault="00DF6371" w:rsidP="00DF6371">
      <w:pPr>
        <w:jc w:val="both"/>
        <w:rPr>
          <w:rFonts w:ascii="Palatino Linotype" w:hAnsi="Palatino Linotype"/>
          <w:i/>
          <w:lang w:val="en-GB"/>
        </w:rPr>
      </w:pPr>
      <w:proofErr w:type="spellStart"/>
      <w:r w:rsidRPr="00DF6371">
        <w:rPr>
          <w:rFonts w:ascii="Palatino Linotype" w:hAnsi="Palatino Linotype"/>
          <w:i/>
          <w:lang w:val="en-GB"/>
        </w:rPr>
        <w:t>Raportul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final, </w:t>
      </w:r>
      <w:proofErr w:type="spellStart"/>
      <w:r w:rsidRPr="00DF6371">
        <w:rPr>
          <w:rFonts w:ascii="Palatino Linotype" w:hAnsi="Palatino Linotype"/>
          <w:i/>
          <w:lang w:val="en-GB"/>
        </w:rPr>
        <w:t>videoul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DF6371">
        <w:rPr>
          <w:rFonts w:ascii="Palatino Linotype" w:hAnsi="Palatino Linotype"/>
          <w:i/>
          <w:lang w:val="en-GB"/>
        </w:rPr>
        <w:t>si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DF6371">
        <w:rPr>
          <w:rFonts w:ascii="Palatino Linotype" w:hAnsi="Palatino Linotype"/>
          <w:i/>
          <w:lang w:val="en-GB"/>
        </w:rPr>
        <w:t>prezentarea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DF6371">
        <w:rPr>
          <w:rFonts w:ascii="Palatino Linotype" w:hAnsi="Palatino Linotype"/>
          <w:i/>
          <w:lang w:val="en-GB"/>
        </w:rPr>
        <w:t>powerpoint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se </w:t>
      </w:r>
      <w:proofErr w:type="spellStart"/>
      <w:r w:rsidRPr="00DF6371">
        <w:rPr>
          <w:rFonts w:ascii="Palatino Linotype" w:hAnsi="Palatino Linotype"/>
          <w:i/>
          <w:lang w:val="en-GB"/>
        </w:rPr>
        <w:t>vor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DF6371">
        <w:rPr>
          <w:rFonts w:ascii="Palatino Linotype" w:hAnsi="Palatino Linotype"/>
          <w:i/>
          <w:lang w:val="en-GB"/>
        </w:rPr>
        <w:t>incarca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de </w:t>
      </w:r>
      <w:proofErr w:type="spellStart"/>
      <w:r w:rsidRPr="00DF6371">
        <w:rPr>
          <w:rFonts w:ascii="Palatino Linotype" w:hAnsi="Palatino Linotype"/>
          <w:i/>
          <w:lang w:val="en-GB"/>
        </w:rPr>
        <w:t>catr</w:t>
      </w:r>
      <w:r>
        <w:rPr>
          <w:rFonts w:ascii="Palatino Linotype" w:hAnsi="Palatino Linotype"/>
          <w:i/>
          <w:lang w:val="en-GB"/>
        </w:rPr>
        <w:t>e</w:t>
      </w:r>
      <w:proofErr w:type="spellEnd"/>
      <w:r>
        <w:rPr>
          <w:rFonts w:ascii="Palatino Linotype" w:hAnsi="Palatino Linotype"/>
          <w:i/>
          <w:lang w:val="en-GB"/>
        </w:rPr>
        <w:t xml:space="preserve"> un </w:t>
      </w:r>
      <w:proofErr w:type="spellStart"/>
      <w:r>
        <w:rPr>
          <w:rFonts w:ascii="Palatino Linotype" w:hAnsi="Palatino Linotype"/>
          <w:i/>
          <w:lang w:val="en-GB"/>
        </w:rPr>
        <w:t>membru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desemnat</w:t>
      </w:r>
      <w:proofErr w:type="spellEnd"/>
      <w:r>
        <w:rPr>
          <w:rFonts w:ascii="Palatino Linotype" w:hAnsi="Palatino Linotype"/>
          <w:i/>
          <w:lang w:val="en-GB"/>
        </w:rPr>
        <w:t xml:space="preserve"> al </w:t>
      </w:r>
      <w:proofErr w:type="spellStart"/>
      <w:r>
        <w:rPr>
          <w:rFonts w:ascii="Palatino Linotype" w:hAnsi="Palatino Linotype"/>
          <w:i/>
          <w:lang w:val="en-GB"/>
        </w:rPr>
        <w:t>echipei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in </w:t>
      </w:r>
      <w:proofErr w:type="spellStart"/>
      <w:r w:rsidRPr="00DF6371">
        <w:rPr>
          <w:rFonts w:ascii="Palatino Linotype" w:hAnsi="Palatino Linotype"/>
          <w:i/>
          <w:lang w:val="en-GB"/>
        </w:rPr>
        <w:t>Assignmentul</w:t>
      </w:r>
      <w:proofErr w:type="spellEnd"/>
      <w:r w:rsidRPr="00DF6371">
        <w:rPr>
          <w:rFonts w:ascii="Palatino Linotype" w:hAnsi="Palatino Linotype"/>
          <w:i/>
          <w:lang w:val="en-GB"/>
        </w:rPr>
        <w:t xml:space="preserve"> </w:t>
      </w:r>
      <w:proofErr w:type="spellStart"/>
      <w:r w:rsidRPr="00DF6371">
        <w:rPr>
          <w:rFonts w:ascii="Palatino Linotype" w:hAnsi="Palatino Linotype"/>
          <w:b/>
          <w:i/>
          <w:lang w:val="en-GB"/>
        </w:rPr>
        <w:t>Proiect</w:t>
      </w:r>
      <w:proofErr w:type="spellEnd"/>
      <w:r>
        <w:rPr>
          <w:rFonts w:ascii="Palatino Linotype" w:hAnsi="Palatino Linotype"/>
          <w:b/>
          <w:i/>
          <w:lang w:val="en-GB"/>
        </w:rPr>
        <w:t xml:space="preserve"> </w:t>
      </w:r>
      <w:r>
        <w:rPr>
          <w:rFonts w:ascii="Palatino Linotype" w:hAnsi="Palatino Linotype"/>
          <w:i/>
          <w:lang w:val="en-GB"/>
        </w:rPr>
        <w:t>(</w:t>
      </w:r>
      <w:proofErr w:type="spellStart"/>
      <w:r>
        <w:rPr>
          <w:rFonts w:ascii="Palatino Linotype" w:hAnsi="Palatino Linotype"/>
          <w:i/>
          <w:lang w:val="en-GB"/>
        </w:rPr>
        <w:t>fisierele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vor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avea</w:t>
      </w:r>
      <w:proofErr w:type="spellEnd"/>
      <w:r>
        <w:rPr>
          <w:rFonts w:ascii="Palatino Linotype" w:hAnsi="Palatino Linotype"/>
          <w:i/>
          <w:lang w:val="en-GB"/>
        </w:rPr>
        <w:t xml:space="preserve"> </w:t>
      </w:r>
      <w:proofErr w:type="spellStart"/>
      <w:r>
        <w:rPr>
          <w:rFonts w:ascii="Palatino Linotype" w:hAnsi="Palatino Linotype"/>
          <w:i/>
          <w:lang w:val="en-GB"/>
        </w:rPr>
        <w:t>numele</w:t>
      </w:r>
      <w:proofErr w:type="spellEnd"/>
      <w:r>
        <w:rPr>
          <w:rFonts w:ascii="Palatino Linotype" w:hAnsi="Palatino Linotype"/>
          <w:i/>
          <w:lang w:val="en-GB"/>
        </w:rPr>
        <w:t xml:space="preserve">: </w:t>
      </w:r>
      <w:proofErr w:type="spellStart"/>
      <w:r>
        <w:rPr>
          <w:rFonts w:ascii="Palatino Linotype" w:hAnsi="Palatino Linotype"/>
          <w:i/>
          <w:lang w:val="en-GB"/>
        </w:rPr>
        <w:t>DenumireEchipa_Video</w:t>
      </w:r>
      <w:proofErr w:type="spellEnd"/>
      <w:r>
        <w:rPr>
          <w:rFonts w:ascii="Palatino Linotype" w:hAnsi="Palatino Linotype"/>
          <w:i/>
          <w:lang w:val="en-GB"/>
        </w:rPr>
        <w:t xml:space="preserve">, </w:t>
      </w:r>
      <w:proofErr w:type="spellStart"/>
      <w:r>
        <w:rPr>
          <w:rFonts w:ascii="Palatino Linotype" w:hAnsi="Palatino Linotype"/>
          <w:i/>
          <w:lang w:val="en-GB"/>
        </w:rPr>
        <w:t>DenumireEchipa_Raport</w:t>
      </w:r>
      <w:proofErr w:type="spellEnd"/>
      <w:r>
        <w:rPr>
          <w:rFonts w:ascii="Palatino Linotype" w:hAnsi="Palatino Linotype"/>
          <w:i/>
          <w:lang w:val="en-GB"/>
        </w:rPr>
        <w:t xml:space="preserve">, </w:t>
      </w:r>
      <w:proofErr w:type="spellStart"/>
      <w:r>
        <w:rPr>
          <w:rFonts w:ascii="Palatino Linotype" w:hAnsi="Palatino Linotype"/>
          <w:i/>
          <w:lang w:val="en-GB"/>
        </w:rPr>
        <w:t>DenumireEchipa_Prezentare</w:t>
      </w:r>
      <w:proofErr w:type="spellEnd"/>
      <w:r>
        <w:rPr>
          <w:rFonts w:ascii="Palatino Linotype" w:hAnsi="Palatino Linotype"/>
          <w:i/>
          <w:lang w:val="en-GB"/>
        </w:rPr>
        <w:t>).</w:t>
      </w:r>
    </w:p>
    <w:sectPr w:rsidR="00DF6371" w:rsidRPr="00DF6371" w:rsidSect="009C51E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5263" w:rsidRDefault="00325263" w:rsidP="00AC30EC">
      <w:pPr>
        <w:spacing w:after="0" w:line="240" w:lineRule="auto"/>
      </w:pPr>
      <w:r>
        <w:separator/>
      </w:r>
    </w:p>
  </w:endnote>
  <w:endnote w:type="continuationSeparator" w:id="0">
    <w:p w:rsidR="00325263" w:rsidRDefault="00325263" w:rsidP="00AC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5263" w:rsidRDefault="00325263" w:rsidP="00AC30EC">
      <w:pPr>
        <w:spacing w:after="0" w:line="240" w:lineRule="auto"/>
      </w:pPr>
      <w:r>
        <w:separator/>
      </w:r>
    </w:p>
  </w:footnote>
  <w:footnote w:type="continuationSeparator" w:id="0">
    <w:p w:rsidR="00325263" w:rsidRDefault="00325263" w:rsidP="00AC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307" w:rsidRPr="009C51E6" w:rsidRDefault="00354307" w:rsidP="00EE399A">
    <w:pPr>
      <w:pBdr>
        <w:bottom w:val="single" w:sz="4" w:space="1" w:color="auto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Curs opțional                    </w:t>
    </w:r>
    <w:r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D9400E90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E170D"/>
    <w:multiLevelType w:val="hybridMultilevel"/>
    <w:tmpl w:val="F072CD0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65CA8"/>
    <w:multiLevelType w:val="hybridMultilevel"/>
    <w:tmpl w:val="BDA4E39C"/>
    <w:lvl w:ilvl="0" w:tplc="806C1B62">
      <w:start w:val="1"/>
      <w:numFmt w:val="decimal"/>
      <w:lvlText w:val="%1."/>
      <w:lvlJc w:val="left"/>
      <w:pPr>
        <w:ind w:left="1430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2150" w:hanging="360"/>
      </w:pPr>
    </w:lvl>
    <w:lvl w:ilvl="2" w:tplc="0418001B" w:tentative="1">
      <w:start w:val="1"/>
      <w:numFmt w:val="lowerRoman"/>
      <w:lvlText w:val="%3."/>
      <w:lvlJc w:val="right"/>
      <w:pPr>
        <w:ind w:left="2870" w:hanging="180"/>
      </w:pPr>
    </w:lvl>
    <w:lvl w:ilvl="3" w:tplc="0418000F" w:tentative="1">
      <w:start w:val="1"/>
      <w:numFmt w:val="decimal"/>
      <w:lvlText w:val="%4."/>
      <w:lvlJc w:val="left"/>
      <w:pPr>
        <w:ind w:left="3590" w:hanging="360"/>
      </w:pPr>
    </w:lvl>
    <w:lvl w:ilvl="4" w:tplc="04180019" w:tentative="1">
      <w:start w:val="1"/>
      <w:numFmt w:val="lowerLetter"/>
      <w:lvlText w:val="%5."/>
      <w:lvlJc w:val="left"/>
      <w:pPr>
        <w:ind w:left="4310" w:hanging="360"/>
      </w:pPr>
    </w:lvl>
    <w:lvl w:ilvl="5" w:tplc="0418001B" w:tentative="1">
      <w:start w:val="1"/>
      <w:numFmt w:val="lowerRoman"/>
      <w:lvlText w:val="%6."/>
      <w:lvlJc w:val="right"/>
      <w:pPr>
        <w:ind w:left="5030" w:hanging="180"/>
      </w:pPr>
    </w:lvl>
    <w:lvl w:ilvl="6" w:tplc="0418000F" w:tentative="1">
      <w:start w:val="1"/>
      <w:numFmt w:val="decimal"/>
      <w:lvlText w:val="%7."/>
      <w:lvlJc w:val="left"/>
      <w:pPr>
        <w:ind w:left="5750" w:hanging="360"/>
      </w:pPr>
    </w:lvl>
    <w:lvl w:ilvl="7" w:tplc="04180019" w:tentative="1">
      <w:start w:val="1"/>
      <w:numFmt w:val="lowerLetter"/>
      <w:lvlText w:val="%8."/>
      <w:lvlJc w:val="left"/>
      <w:pPr>
        <w:ind w:left="6470" w:hanging="360"/>
      </w:pPr>
    </w:lvl>
    <w:lvl w:ilvl="8" w:tplc="0418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 w15:restartNumberingAfterBreak="0">
    <w:nsid w:val="06232E81"/>
    <w:multiLevelType w:val="hybridMultilevel"/>
    <w:tmpl w:val="B142BE30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ascii="Palatino Linotype" w:eastAsia="Times New Roman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B6DAB"/>
    <w:multiLevelType w:val="hybridMultilevel"/>
    <w:tmpl w:val="F5D4730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8721A"/>
    <w:multiLevelType w:val="hybridMultilevel"/>
    <w:tmpl w:val="27900A54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DA6DC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B050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D5547"/>
    <w:multiLevelType w:val="hybridMultilevel"/>
    <w:tmpl w:val="BF0268CE"/>
    <w:lvl w:ilvl="0" w:tplc="98DA6DC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B7F151B"/>
    <w:multiLevelType w:val="hybridMultilevel"/>
    <w:tmpl w:val="DFAEC0AE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55FA0"/>
    <w:multiLevelType w:val="hybridMultilevel"/>
    <w:tmpl w:val="01E6397E"/>
    <w:lvl w:ilvl="0" w:tplc="98DA6D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6237BC"/>
    <w:multiLevelType w:val="hybridMultilevel"/>
    <w:tmpl w:val="EF1CB3D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22654"/>
    <w:multiLevelType w:val="hybridMultilevel"/>
    <w:tmpl w:val="118CAC3A"/>
    <w:lvl w:ilvl="0" w:tplc="98DA6DC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7505218"/>
    <w:multiLevelType w:val="hybridMultilevel"/>
    <w:tmpl w:val="17AC73D8"/>
    <w:lvl w:ilvl="0" w:tplc="806C1B6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65433"/>
    <w:multiLevelType w:val="hybridMultilevel"/>
    <w:tmpl w:val="015A1CD4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7B90E50"/>
    <w:multiLevelType w:val="hybridMultilevel"/>
    <w:tmpl w:val="AF9EEF40"/>
    <w:lvl w:ilvl="0" w:tplc="98DA6DC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C6F6158"/>
    <w:multiLevelType w:val="hybridMultilevel"/>
    <w:tmpl w:val="6D34E356"/>
    <w:lvl w:ilvl="0" w:tplc="98DA6DC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8" w15:restartNumberingAfterBreak="0">
    <w:nsid w:val="63BC7011"/>
    <w:multiLevelType w:val="hybridMultilevel"/>
    <w:tmpl w:val="0F50F03A"/>
    <w:lvl w:ilvl="0" w:tplc="98DA6DC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CCB7302"/>
    <w:multiLevelType w:val="hybridMultilevel"/>
    <w:tmpl w:val="D2C672EA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98DA6D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B050"/>
      </w:rPr>
    </w:lvl>
    <w:lvl w:ilvl="2" w:tplc="98DA6DC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B050"/>
      </w:rPr>
    </w:lvl>
    <w:lvl w:ilvl="3" w:tplc="FA86A37A">
      <w:numFmt w:val="bullet"/>
      <w:lvlText w:val="-"/>
      <w:lvlJc w:val="left"/>
      <w:pPr>
        <w:ind w:left="2880" w:hanging="360"/>
      </w:pPr>
      <w:rPr>
        <w:rFonts w:ascii="Palatino Linotype" w:eastAsia="Times New Roman" w:hAnsi="Palatino Linotype" w:cs="Calibri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573817"/>
    <w:multiLevelType w:val="hybridMultilevel"/>
    <w:tmpl w:val="ACAE292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0"/>
  </w:num>
  <w:num w:numId="3">
    <w:abstractNumId w:val="1"/>
  </w:num>
  <w:num w:numId="4">
    <w:abstractNumId w:val="5"/>
  </w:num>
  <w:num w:numId="5">
    <w:abstractNumId w:val="0"/>
  </w:num>
  <w:num w:numId="6">
    <w:abstractNumId w:val="15"/>
  </w:num>
  <w:num w:numId="7">
    <w:abstractNumId w:val="11"/>
  </w:num>
  <w:num w:numId="8">
    <w:abstractNumId w:val="22"/>
  </w:num>
  <w:num w:numId="9">
    <w:abstractNumId w:val="9"/>
  </w:num>
  <w:num w:numId="10">
    <w:abstractNumId w:val="3"/>
  </w:num>
  <w:num w:numId="11">
    <w:abstractNumId w:val="13"/>
  </w:num>
  <w:num w:numId="12">
    <w:abstractNumId w:val="8"/>
  </w:num>
  <w:num w:numId="13">
    <w:abstractNumId w:val="2"/>
  </w:num>
  <w:num w:numId="14">
    <w:abstractNumId w:val="7"/>
  </w:num>
  <w:num w:numId="15">
    <w:abstractNumId w:val="19"/>
  </w:num>
  <w:num w:numId="16">
    <w:abstractNumId w:val="18"/>
  </w:num>
  <w:num w:numId="17">
    <w:abstractNumId w:val="17"/>
  </w:num>
  <w:num w:numId="18">
    <w:abstractNumId w:val="6"/>
  </w:num>
  <w:num w:numId="19">
    <w:abstractNumId w:val="12"/>
  </w:num>
  <w:num w:numId="20">
    <w:abstractNumId w:val="4"/>
  </w:num>
  <w:num w:numId="21">
    <w:abstractNumId w:val="16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136B8"/>
    <w:rsid w:val="0006605C"/>
    <w:rsid w:val="00083C5D"/>
    <w:rsid w:val="00110798"/>
    <w:rsid w:val="001205AE"/>
    <w:rsid w:val="00181EF6"/>
    <w:rsid w:val="001A504F"/>
    <w:rsid w:val="001A607C"/>
    <w:rsid w:val="001E5B22"/>
    <w:rsid w:val="001E7EA9"/>
    <w:rsid w:val="001F0E63"/>
    <w:rsid w:val="00256212"/>
    <w:rsid w:val="002574B9"/>
    <w:rsid w:val="002917AB"/>
    <w:rsid w:val="002D1C60"/>
    <w:rsid w:val="002D6982"/>
    <w:rsid w:val="002E20B2"/>
    <w:rsid w:val="002E2519"/>
    <w:rsid w:val="00307BCE"/>
    <w:rsid w:val="00325263"/>
    <w:rsid w:val="00354307"/>
    <w:rsid w:val="00374176"/>
    <w:rsid w:val="0047475D"/>
    <w:rsid w:val="0048647E"/>
    <w:rsid w:val="004962CD"/>
    <w:rsid w:val="00511E96"/>
    <w:rsid w:val="00513040"/>
    <w:rsid w:val="00557F08"/>
    <w:rsid w:val="005647F9"/>
    <w:rsid w:val="005834FC"/>
    <w:rsid w:val="00597E6D"/>
    <w:rsid w:val="005A072D"/>
    <w:rsid w:val="005C10B7"/>
    <w:rsid w:val="005F31BD"/>
    <w:rsid w:val="006C00F8"/>
    <w:rsid w:val="006C178E"/>
    <w:rsid w:val="006D5E78"/>
    <w:rsid w:val="006F732C"/>
    <w:rsid w:val="00712DA6"/>
    <w:rsid w:val="007955C7"/>
    <w:rsid w:val="007F35CD"/>
    <w:rsid w:val="00834D00"/>
    <w:rsid w:val="008D350B"/>
    <w:rsid w:val="009A4B17"/>
    <w:rsid w:val="009C51E6"/>
    <w:rsid w:val="00A0425F"/>
    <w:rsid w:val="00A07F36"/>
    <w:rsid w:val="00A15772"/>
    <w:rsid w:val="00A22EE7"/>
    <w:rsid w:val="00A5095A"/>
    <w:rsid w:val="00A52B56"/>
    <w:rsid w:val="00AB3654"/>
    <w:rsid w:val="00AC30EC"/>
    <w:rsid w:val="00B32E7A"/>
    <w:rsid w:val="00B45B65"/>
    <w:rsid w:val="00B51807"/>
    <w:rsid w:val="00BB66A6"/>
    <w:rsid w:val="00BD43CC"/>
    <w:rsid w:val="00BE1AAD"/>
    <w:rsid w:val="00C53CFF"/>
    <w:rsid w:val="00CE1251"/>
    <w:rsid w:val="00D00DA9"/>
    <w:rsid w:val="00D0560A"/>
    <w:rsid w:val="00D40385"/>
    <w:rsid w:val="00D75B78"/>
    <w:rsid w:val="00DA354C"/>
    <w:rsid w:val="00DE7AA8"/>
    <w:rsid w:val="00DF6371"/>
    <w:rsid w:val="00E72D40"/>
    <w:rsid w:val="00E8264B"/>
    <w:rsid w:val="00EA0803"/>
    <w:rsid w:val="00EE399A"/>
    <w:rsid w:val="00F129BC"/>
    <w:rsid w:val="00F34D5D"/>
    <w:rsid w:val="00F3564D"/>
    <w:rsid w:val="00F4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93AE"/>
  <w15:chartTrackingRefBased/>
  <w15:docId w15:val="{F4B36BC1-89C9-4090-85B9-B3E6AA4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7A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EC"/>
  </w:style>
  <w:style w:type="character" w:customStyle="1" w:styleId="Heading3Char">
    <w:name w:val="Heading 3 Char"/>
    <w:basedOn w:val="DefaultParagraphFont"/>
    <w:link w:val="Heading3"/>
    <w:uiPriority w:val="9"/>
    <w:rsid w:val="00AC30EC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normaltextrun">
    <w:name w:val="normaltextrun"/>
    <w:basedOn w:val="DefaultParagraphFont"/>
    <w:rsid w:val="00B32E7A"/>
  </w:style>
  <w:style w:type="character" w:customStyle="1" w:styleId="eop">
    <w:name w:val="eop"/>
    <w:basedOn w:val="DefaultParagraphFont"/>
    <w:rsid w:val="00B32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8CDBAB-40BF-43E8-964E-26E9B8F50F22}"/>
</file>

<file path=customXml/itemProps2.xml><?xml version="1.0" encoding="utf-8"?>
<ds:datastoreItem xmlns:ds="http://schemas.openxmlformats.org/officeDocument/2006/customXml" ds:itemID="{8BA7B120-8C62-411E-9494-DED9BE00C9F4}"/>
</file>

<file path=customXml/itemProps3.xml><?xml version="1.0" encoding="utf-8"?>
<ds:datastoreItem xmlns:ds="http://schemas.openxmlformats.org/officeDocument/2006/customXml" ds:itemID="{2CEC8E73-943A-40E0-A435-674468FFF0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323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Coroiu</cp:lastModifiedBy>
  <cp:revision>6</cp:revision>
  <cp:lastPrinted>2023-03-29T09:10:00Z</cp:lastPrinted>
  <dcterms:created xsi:type="dcterms:W3CDTF">2023-03-29T09:10:00Z</dcterms:created>
  <dcterms:modified xsi:type="dcterms:W3CDTF">2023-03-29T10:16:00Z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