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189A6C7" w14:textId="53995348" w:rsidR="00EA64B8" w:rsidRPr="002437B6" w:rsidRDefault="00622537" w:rsidP="00E91CF9">
      <w:pPr>
        <w:pStyle w:val="Titlu1"/>
        <w:spacing w:line="360" w:lineRule="auto"/>
        <w:rPr>
          <w:rFonts w:ascii="Times New Roman" w:hAnsi="Times New Roman"/>
        </w:rPr>
      </w:pPr>
      <w:r w:rsidRPr="002437B6">
        <w:rPr>
          <w:rFonts w:ascii="Times New Roman" w:hAnsi="Times New Roman"/>
        </w:rPr>
        <w:t>Universit</w:t>
      </w:r>
      <w:r w:rsidR="006527CE" w:rsidRPr="002437B6">
        <w:rPr>
          <w:rFonts w:ascii="Times New Roman" w:hAnsi="Times New Roman"/>
        </w:rPr>
        <w:t>atea</w:t>
      </w:r>
      <w:r w:rsidRPr="002437B6">
        <w:rPr>
          <w:rFonts w:ascii="Times New Roman" w:hAnsi="Times New Roman"/>
        </w:rPr>
        <w:t xml:space="preserve"> </w:t>
      </w:r>
      <w:r w:rsidR="00C014CD" w:rsidRPr="002437B6">
        <w:rPr>
          <w:rFonts w:ascii="Times New Roman" w:hAnsi="Times New Roman"/>
        </w:rPr>
        <w:t>Națională</w:t>
      </w:r>
      <w:r w:rsidR="00EA64B8" w:rsidRPr="002437B6">
        <w:rPr>
          <w:rFonts w:ascii="Times New Roman" w:hAnsi="Times New Roman"/>
        </w:rPr>
        <w:t xml:space="preserve"> de </w:t>
      </w:r>
      <w:r w:rsidR="00C014CD" w:rsidRPr="002437B6">
        <w:rPr>
          <w:rFonts w:ascii="Times New Roman" w:hAnsi="Times New Roman"/>
        </w:rPr>
        <w:t>Știință</w:t>
      </w:r>
      <w:r w:rsidR="00EA64B8" w:rsidRPr="002437B6">
        <w:rPr>
          <w:rFonts w:ascii="Times New Roman" w:hAnsi="Times New Roman"/>
        </w:rPr>
        <w:t xml:space="preserve"> </w:t>
      </w:r>
      <w:r w:rsidR="00C014CD" w:rsidRPr="002437B6">
        <w:rPr>
          <w:rFonts w:ascii="Times New Roman" w:hAnsi="Times New Roman"/>
        </w:rPr>
        <w:t>ș</w:t>
      </w:r>
      <w:r w:rsidR="00EA64B8" w:rsidRPr="002437B6">
        <w:rPr>
          <w:rFonts w:ascii="Times New Roman" w:hAnsi="Times New Roman"/>
        </w:rPr>
        <w:t>i Tehnologie</w:t>
      </w:r>
    </w:p>
    <w:p w14:paraId="4AD9EAAE" w14:textId="0DA8E0C4" w:rsidR="00622537" w:rsidRPr="002437B6" w:rsidRDefault="00622537" w:rsidP="00E91CF9">
      <w:pPr>
        <w:pStyle w:val="Titlu1"/>
        <w:spacing w:line="360" w:lineRule="auto"/>
        <w:rPr>
          <w:rFonts w:ascii="Times New Roman" w:hAnsi="Times New Roman"/>
        </w:rPr>
      </w:pPr>
      <w:r w:rsidRPr="002437B6">
        <w:rPr>
          <w:rFonts w:ascii="Times New Roman" w:hAnsi="Times New Roman"/>
        </w:rPr>
        <w:t>P</w:t>
      </w:r>
      <w:r w:rsidR="00C014CD" w:rsidRPr="002437B6">
        <w:rPr>
          <w:rFonts w:ascii="Times New Roman" w:hAnsi="Times New Roman"/>
        </w:rPr>
        <w:t>OLITEHNICA</w:t>
      </w:r>
      <w:r w:rsidR="00EA64B8" w:rsidRPr="002437B6">
        <w:rPr>
          <w:rFonts w:ascii="Times New Roman" w:hAnsi="Times New Roman"/>
        </w:rPr>
        <w:t xml:space="preserve"> </w:t>
      </w:r>
      <w:r w:rsidRPr="002437B6">
        <w:rPr>
          <w:rFonts w:ascii="Times New Roman" w:hAnsi="Times New Roman"/>
        </w:rPr>
        <w:t>Buc</w:t>
      </w:r>
      <w:r w:rsidR="006527CE" w:rsidRPr="002437B6">
        <w:rPr>
          <w:rFonts w:ascii="Times New Roman" w:hAnsi="Times New Roman"/>
        </w:rPr>
        <w:t>ure</w:t>
      </w:r>
      <w:r w:rsidR="00480B45" w:rsidRPr="002437B6">
        <w:rPr>
          <w:rFonts w:ascii="Times New Roman" w:hAnsi="Times New Roman"/>
        </w:rPr>
        <w:t>ș</w:t>
      </w:r>
      <w:r w:rsidR="006527CE" w:rsidRPr="002437B6">
        <w:rPr>
          <w:rFonts w:ascii="Times New Roman" w:hAnsi="Times New Roman"/>
        </w:rPr>
        <w:t>ti</w:t>
      </w:r>
    </w:p>
    <w:p w14:paraId="250CF75E" w14:textId="77777777" w:rsidR="00622537" w:rsidRPr="002437B6" w:rsidRDefault="00622537" w:rsidP="00E91CF9">
      <w:pPr>
        <w:pStyle w:val="Titlu1"/>
        <w:spacing w:line="360" w:lineRule="auto"/>
        <w:rPr>
          <w:rFonts w:ascii="Times New Roman" w:hAnsi="Times New Roman"/>
        </w:rPr>
      </w:pPr>
      <w:r w:rsidRPr="002437B6">
        <w:rPr>
          <w:rFonts w:ascii="Times New Roman" w:hAnsi="Times New Roman"/>
        </w:rPr>
        <w:t>Facult</w:t>
      </w:r>
      <w:r w:rsidR="006527CE" w:rsidRPr="002437B6">
        <w:rPr>
          <w:rFonts w:ascii="Times New Roman" w:hAnsi="Times New Roman"/>
        </w:rPr>
        <w:t>atea</w:t>
      </w:r>
      <w:r w:rsidRPr="002437B6">
        <w:rPr>
          <w:rFonts w:ascii="Times New Roman" w:hAnsi="Times New Roman"/>
        </w:rPr>
        <w:t xml:space="preserve"> Automatic</w:t>
      </w:r>
      <w:r w:rsidR="00480B45" w:rsidRPr="002437B6">
        <w:rPr>
          <w:rFonts w:ascii="Times New Roman" w:hAnsi="Times New Roman"/>
        </w:rPr>
        <w:t>ă</w:t>
      </w:r>
      <w:r w:rsidR="006527CE" w:rsidRPr="002437B6">
        <w:rPr>
          <w:rFonts w:ascii="Times New Roman" w:hAnsi="Times New Roman"/>
        </w:rPr>
        <w:t xml:space="preserve"> </w:t>
      </w:r>
      <w:r w:rsidR="00480B45" w:rsidRPr="002437B6">
        <w:rPr>
          <w:rFonts w:ascii="Times New Roman" w:hAnsi="Times New Roman"/>
        </w:rPr>
        <w:t>ș</w:t>
      </w:r>
      <w:r w:rsidR="006527CE" w:rsidRPr="002437B6">
        <w:rPr>
          <w:rFonts w:ascii="Times New Roman" w:hAnsi="Times New Roman"/>
        </w:rPr>
        <w:t>i Calculatoare</w:t>
      </w:r>
    </w:p>
    <w:p w14:paraId="7D7AA909" w14:textId="77777777" w:rsidR="00622537" w:rsidRPr="002437B6" w:rsidRDefault="00622537" w:rsidP="00E91CF9">
      <w:pPr>
        <w:pStyle w:val="Titlu1"/>
        <w:spacing w:line="360" w:lineRule="auto"/>
        <w:rPr>
          <w:rFonts w:ascii="Times New Roman" w:hAnsi="Times New Roman"/>
        </w:rPr>
      </w:pPr>
    </w:p>
    <w:p w14:paraId="65B3C0F1" w14:textId="77777777" w:rsidR="00622537" w:rsidRPr="002437B6" w:rsidRDefault="00622537" w:rsidP="00E91CF9">
      <w:pPr>
        <w:pStyle w:val="Titlu1"/>
        <w:spacing w:line="360" w:lineRule="auto"/>
        <w:rPr>
          <w:rFonts w:ascii="Times New Roman" w:hAnsi="Times New Roman"/>
        </w:rPr>
      </w:pPr>
    </w:p>
    <w:p w14:paraId="560FD2A7" w14:textId="77777777" w:rsidR="00622537" w:rsidRPr="002437B6" w:rsidRDefault="00622537" w:rsidP="00E91CF9">
      <w:pPr>
        <w:pStyle w:val="Titlu1"/>
        <w:spacing w:line="360" w:lineRule="auto"/>
        <w:rPr>
          <w:rFonts w:ascii="Times New Roman" w:hAnsi="Times New Roman"/>
        </w:rPr>
      </w:pPr>
    </w:p>
    <w:p w14:paraId="381141A9" w14:textId="77777777" w:rsidR="003F60DA" w:rsidRPr="002437B6" w:rsidRDefault="003F60DA" w:rsidP="00E91CF9">
      <w:pPr>
        <w:pStyle w:val="Titlu1"/>
        <w:spacing w:line="360" w:lineRule="auto"/>
        <w:rPr>
          <w:rFonts w:ascii="Times New Roman" w:hAnsi="Times New Roman"/>
          <w:b w:val="0"/>
          <w:sz w:val="28"/>
          <w:szCs w:val="28"/>
        </w:rPr>
      </w:pPr>
    </w:p>
    <w:p w14:paraId="0910C6F1" w14:textId="2EA21AE2" w:rsidR="009B37AC" w:rsidRPr="002437B6" w:rsidRDefault="00B05238" w:rsidP="00E91CF9">
      <w:pPr>
        <w:pStyle w:val="Titlu1"/>
        <w:spacing w:line="360" w:lineRule="auto"/>
        <w:rPr>
          <w:rFonts w:ascii="Times New Roman" w:hAnsi="Times New Roman"/>
        </w:rPr>
      </w:pPr>
      <w:r>
        <w:rPr>
          <w:rFonts w:ascii="Times New Roman" w:hAnsi="Times New Roman"/>
        </w:rPr>
        <w:t>PSITR</w:t>
      </w:r>
    </w:p>
    <w:p w14:paraId="73FB6ECB" w14:textId="1231995E" w:rsidR="0088151D" w:rsidRPr="002437B6" w:rsidRDefault="00F06EB5" w:rsidP="00E91CF9">
      <w:pPr>
        <w:pStyle w:val="Titlu1"/>
        <w:spacing w:line="360" w:lineRule="auto"/>
        <w:rPr>
          <w:rFonts w:ascii="Times New Roman" w:hAnsi="Times New Roman"/>
          <w:b w:val="0"/>
          <w:sz w:val="28"/>
          <w:szCs w:val="28"/>
        </w:rPr>
      </w:pPr>
      <w:r w:rsidRPr="002437B6">
        <w:rPr>
          <w:rFonts w:ascii="Times New Roman" w:hAnsi="Times New Roman"/>
          <w:b w:val="0"/>
          <w:sz w:val="28"/>
          <w:szCs w:val="28"/>
        </w:rPr>
        <w:t>Semest</w:t>
      </w:r>
      <w:r w:rsidR="009B37AC" w:rsidRPr="002437B6">
        <w:rPr>
          <w:rFonts w:ascii="Times New Roman" w:hAnsi="Times New Roman"/>
          <w:b w:val="0"/>
          <w:sz w:val="28"/>
          <w:szCs w:val="28"/>
        </w:rPr>
        <w:t>rul</w:t>
      </w:r>
      <w:r w:rsidRPr="002437B6">
        <w:rPr>
          <w:rFonts w:ascii="Times New Roman" w:hAnsi="Times New Roman"/>
          <w:b w:val="0"/>
          <w:sz w:val="28"/>
          <w:szCs w:val="28"/>
        </w:rPr>
        <w:t xml:space="preserve"> </w:t>
      </w:r>
      <w:r w:rsidR="00C17E39" w:rsidRPr="002437B6">
        <w:rPr>
          <w:rFonts w:ascii="Times New Roman" w:hAnsi="Times New Roman"/>
          <w:b w:val="0"/>
          <w:sz w:val="28"/>
          <w:szCs w:val="28"/>
        </w:rPr>
        <w:t>2</w:t>
      </w:r>
      <w:r w:rsidRPr="002437B6">
        <w:rPr>
          <w:rFonts w:ascii="Times New Roman" w:hAnsi="Times New Roman"/>
          <w:b w:val="0"/>
          <w:sz w:val="28"/>
          <w:szCs w:val="28"/>
        </w:rPr>
        <w:t xml:space="preserve">, </w:t>
      </w:r>
      <w:r w:rsidR="00FF2B89" w:rsidRPr="002437B6">
        <w:rPr>
          <w:rFonts w:ascii="Times New Roman" w:hAnsi="Times New Roman"/>
          <w:b w:val="0"/>
          <w:sz w:val="28"/>
          <w:szCs w:val="28"/>
        </w:rPr>
        <w:t>20</w:t>
      </w:r>
      <w:r w:rsidR="00990F58" w:rsidRPr="002437B6">
        <w:rPr>
          <w:rFonts w:ascii="Times New Roman" w:hAnsi="Times New Roman"/>
          <w:b w:val="0"/>
          <w:sz w:val="28"/>
          <w:szCs w:val="28"/>
        </w:rPr>
        <w:t>2</w:t>
      </w:r>
      <w:r w:rsidR="00B05238">
        <w:rPr>
          <w:rFonts w:ascii="Times New Roman" w:hAnsi="Times New Roman"/>
          <w:b w:val="0"/>
          <w:sz w:val="28"/>
          <w:szCs w:val="28"/>
        </w:rPr>
        <w:t>4</w:t>
      </w:r>
      <w:r w:rsidR="00FF2B89" w:rsidRPr="002437B6">
        <w:rPr>
          <w:rFonts w:ascii="Times New Roman" w:hAnsi="Times New Roman"/>
          <w:b w:val="0"/>
          <w:sz w:val="28"/>
          <w:szCs w:val="28"/>
        </w:rPr>
        <w:t>-</w:t>
      </w:r>
      <w:r w:rsidRPr="002437B6">
        <w:rPr>
          <w:rFonts w:ascii="Times New Roman" w:hAnsi="Times New Roman"/>
          <w:b w:val="0"/>
          <w:sz w:val="28"/>
          <w:szCs w:val="28"/>
        </w:rPr>
        <w:t>20</w:t>
      </w:r>
      <w:r w:rsidR="00551553" w:rsidRPr="002437B6">
        <w:rPr>
          <w:rFonts w:ascii="Times New Roman" w:hAnsi="Times New Roman"/>
          <w:b w:val="0"/>
          <w:sz w:val="28"/>
          <w:szCs w:val="28"/>
        </w:rPr>
        <w:t>2</w:t>
      </w:r>
      <w:r w:rsidR="00B05238">
        <w:rPr>
          <w:rFonts w:ascii="Times New Roman" w:hAnsi="Times New Roman"/>
          <w:b w:val="0"/>
          <w:sz w:val="28"/>
          <w:szCs w:val="28"/>
        </w:rPr>
        <w:t>5</w:t>
      </w:r>
    </w:p>
    <w:p w14:paraId="0FD645DB" w14:textId="77777777" w:rsidR="0088151D" w:rsidRPr="002437B6" w:rsidRDefault="0088151D" w:rsidP="00E91CF9">
      <w:pPr>
        <w:pStyle w:val="Titlu1"/>
        <w:spacing w:line="360" w:lineRule="auto"/>
        <w:rPr>
          <w:rFonts w:ascii="Times New Roman" w:hAnsi="Times New Roman"/>
        </w:rPr>
      </w:pPr>
    </w:p>
    <w:p w14:paraId="7D7A1C1F" w14:textId="77777777" w:rsidR="001A746A" w:rsidRPr="002437B6" w:rsidRDefault="00BC61B5" w:rsidP="001A746A">
      <w:pPr>
        <w:pStyle w:val="Titlu1"/>
        <w:spacing w:line="360" w:lineRule="auto"/>
        <w:rPr>
          <w:rFonts w:ascii="Times New Roman" w:hAnsi="Times New Roman"/>
          <w:b w:val="0"/>
          <w:sz w:val="28"/>
          <w:szCs w:val="28"/>
        </w:rPr>
      </w:pPr>
      <w:r w:rsidRPr="002437B6">
        <w:rPr>
          <w:rFonts w:ascii="Times New Roman" w:hAnsi="Times New Roman"/>
          <w:b w:val="0"/>
          <w:sz w:val="28"/>
          <w:szCs w:val="28"/>
        </w:rPr>
        <w:t>Tema de cas</w:t>
      </w:r>
      <w:r w:rsidR="008A2218" w:rsidRPr="002437B6">
        <w:rPr>
          <w:rFonts w:ascii="Times New Roman" w:hAnsi="Times New Roman"/>
          <w:b w:val="0"/>
          <w:sz w:val="28"/>
          <w:szCs w:val="28"/>
        </w:rPr>
        <w:t>ă</w:t>
      </w:r>
      <w:r w:rsidR="002C4F74" w:rsidRPr="002437B6">
        <w:rPr>
          <w:rFonts w:ascii="Times New Roman" w:hAnsi="Times New Roman"/>
          <w:b w:val="0"/>
          <w:sz w:val="28"/>
          <w:szCs w:val="28"/>
        </w:rPr>
        <w:t xml:space="preserve"> </w:t>
      </w:r>
    </w:p>
    <w:p w14:paraId="559FBEAB" w14:textId="79A727CF" w:rsidR="004A6FB7" w:rsidRPr="002437B6" w:rsidRDefault="00CA3622" w:rsidP="001A746A">
      <w:pPr>
        <w:pStyle w:val="Titlu1"/>
        <w:spacing w:line="360" w:lineRule="auto"/>
        <w:rPr>
          <w:rFonts w:ascii="Times New Roman" w:hAnsi="Times New Roman"/>
        </w:rPr>
      </w:pPr>
      <w:r w:rsidRPr="00CA3622">
        <w:rPr>
          <w:rFonts w:ascii="Times New Roman" w:hAnsi="Times New Roman"/>
        </w:rPr>
        <w:t xml:space="preserve">Optimizarea calității aerului folosind date în timp real despre mediu </w:t>
      </w:r>
      <w:r w:rsidR="002C4F74" w:rsidRPr="002437B6">
        <w:rPr>
          <w:rFonts w:ascii="Times New Roman" w:hAnsi="Times New Roman"/>
        </w:rPr>
        <w:br/>
      </w:r>
    </w:p>
    <w:p w14:paraId="6C62814E" w14:textId="77777777" w:rsidR="00E15E02" w:rsidRPr="002437B6" w:rsidRDefault="00E15E02" w:rsidP="00E91CF9">
      <w:pPr>
        <w:pStyle w:val="Titlu1"/>
        <w:spacing w:line="360" w:lineRule="auto"/>
        <w:rPr>
          <w:rFonts w:ascii="Times New Roman" w:hAnsi="Times New Roman"/>
        </w:rPr>
      </w:pPr>
    </w:p>
    <w:p w14:paraId="1A078FB7" w14:textId="77777777" w:rsidR="00E15E02" w:rsidRPr="002437B6" w:rsidRDefault="00E15E02" w:rsidP="00E91CF9">
      <w:pPr>
        <w:pStyle w:val="Titlu1"/>
        <w:spacing w:line="360" w:lineRule="auto"/>
        <w:rPr>
          <w:rFonts w:ascii="Times New Roman" w:hAnsi="Times New Roman"/>
        </w:rPr>
      </w:pPr>
    </w:p>
    <w:p w14:paraId="2F21150E" w14:textId="77777777" w:rsidR="00E15E02" w:rsidRPr="002437B6" w:rsidRDefault="00E15E02" w:rsidP="00E91CF9">
      <w:pPr>
        <w:pStyle w:val="Titlu1"/>
        <w:spacing w:line="360" w:lineRule="auto"/>
        <w:rPr>
          <w:rFonts w:ascii="Times New Roman" w:hAnsi="Times New Roman"/>
        </w:rPr>
      </w:pPr>
    </w:p>
    <w:p w14:paraId="23318F0F" w14:textId="77777777" w:rsidR="00E15E02" w:rsidRPr="002437B6" w:rsidRDefault="00E15E02" w:rsidP="00E91CF9">
      <w:pPr>
        <w:pStyle w:val="Titlu1"/>
        <w:spacing w:line="360" w:lineRule="auto"/>
        <w:rPr>
          <w:rFonts w:ascii="Times New Roman" w:hAnsi="Times New Roman"/>
        </w:rPr>
      </w:pPr>
    </w:p>
    <w:p w14:paraId="1E94D9B0" w14:textId="1FCD761D" w:rsidR="001A746A" w:rsidRPr="002437B6" w:rsidRDefault="003F60DA" w:rsidP="00622537">
      <w:pPr>
        <w:ind w:firstLine="0"/>
      </w:pPr>
      <w:r w:rsidRPr="002437B6">
        <w:t>P</w:t>
      </w:r>
      <w:r w:rsidR="009E0C11" w:rsidRPr="002437B6">
        <w:t>rofesor</w:t>
      </w:r>
      <w:r w:rsidR="002C4F74" w:rsidRPr="002437B6">
        <w:t>:</w:t>
      </w:r>
      <w:r w:rsidR="005E1FFD" w:rsidRPr="002437B6">
        <w:t xml:space="preserve"> Monica Dr</w:t>
      </w:r>
      <w:r w:rsidR="008A2218" w:rsidRPr="002437B6">
        <w:t>ă</w:t>
      </w:r>
      <w:r w:rsidR="005E1FFD" w:rsidRPr="002437B6">
        <w:t>goicea</w:t>
      </w:r>
      <w:r w:rsidRPr="002437B6">
        <w:tab/>
      </w:r>
      <w:r w:rsidRPr="002437B6">
        <w:tab/>
      </w:r>
      <w:r w:rsidRPr="002437B6">
        <w:tab/>
      </w:r>
      <w:r w:rsidR="008A2218" w:rsidRPr="002437B6">
        <w:tab/>
      </w:r>
      <w:r w:rsidR="00897DA4" w:rsidRPr="002437B6">
        <w:t>Studenți</w:t>
      </w:r>
      <w:r w:rsidR="001A32EF" w:rsidRPr="002437B6">
        <w:t>:</w:t>
      </w:r>
      <w:r w:rsidR="00F119A5">
        <w:t xml:space="preserve"> Grigore Vlad-Gabriel</w:t>
      </w:r>
    </w:p>
    <w:p w14:paraId="71ADE87E" w14:textId="647C4E47" w:rsidR="001A746A" w:rsidRPr="002437B6" w:rsidRDefault="001A746A" w:rsidP="00622537">
      <w:pPr>
        <w:ind w:firstLine="0"/>
      </w:pPr>
      <w:r w:rsidRPr="002437B6">
        <w:tab/>
      </w:r>
      <w:r w:rsidRPr="002437B6">
        <w:tab/>
      </w:r>
      <w:r w:rsidRPr="002437B6">
        <w:tab/>
      </w:r>
      <w:r w:rsidRPr="002437B6">
        <w:tab/>
      </w:r>
      <w:r w:rsidRPr="002437B6">
        <w:tab/>
      </w:r>
      <w:r w:rsidRPr="002437B6">
        <w:tab/>
      </w:r>
      <w:r w:rsidRPr="002437B6">
        <w:tab/>
      </w:r>
      <w:r w:rsidRPr="002437B6">
        <w:tab/>
        <w:t xml:space="preserve">  </w:t>
      </w:r>
      <w:r w:rsidR="00F119A5">
        <w:t>Din Andrei-Iulian</w:t>
      </w:r>
      <w:r w:rsidRPr="002437B6">
        <w:tab/>
      </w:r>
    </w:p>
    <w:p w14:paraId="3F49E52D" w14:textId="38347B9C" w:rsidR="003F60DA" w:rsidRPr="002437B6" w:rsidRDefault="001A746A" w:rsidP="00622537">
      <w:pPr>
        <w:ind w:firstLine="0"/>
      </w:pPr>
      <w:r w:rsidRPr="002437B6">
        <w:tab/>
      </w:r>
      <w:r w:rsidRPr="002437B6">
        <w:tab/>
      </w:r>
      <w:r w:rsidRPr="002437B6">
        <w:tab/>
      </w:r>
      <w:r w:rsidRPr="002437B6">
        <w:tab/>
      </w:r>
      <w:r w:rsidRPr="002437B6">
        <w:tab/>
      </w:r>
      <w:r w:rsidRPr="002437B6">
        <w:tab/>
      </w:r>
      <w:r w:rsidRPr="002437B6">
        <w:tab/>
        <w:t xml:space="preserve">Grupa: </w:t>
      </w:r>
      <w:r w:rsidR="00B05238">
        <w:t xml:space="preserve">   </w:t>
      </w:r>
      <w:r w:rsidR="00F119A5">
        <w:t>341B2</w:t>
      </w:r>
      <w:r w:rsidR="001A32EF" w:rsidRPr="002437B6">
        <w:tab/>
      </w:r>
      <w:r w:rsidR="001A32EF" w:rsidRPr="002437B6">
        <w:tab/>
      </w:r>
    </w:p>
    <w:p w14:paraId="10E9C811" w14:textId="0EE4D9BC" w:rsidR="001A32EF" w:rsidRPr="002437B6" w:rsidRDefault="001A32EF" w:rsidP="001A746A">
      <w:pPr>
        <w:ind w:left="5040" w:firstLine="0"/>
      </w:pPr>
      <w:r w:rsidRPr="002437B6">
        <w:t xml:space="preserve">E-mail: </w:t>
      </w:r>
      <w:r w:rsidR="00F119A5">
        <w:t>vladgrigore55@gmail.com</w:t>
      </w:r>
    </w:p>
    <w:p w14:paraId="65BBA665" w14:textId="00D44EA2" w:rsidR="001A746A" w:rsidRPr="002437B6" w:rsidRDefault="00B05238" w:rsidP="003F60DA">
      <w:pPr>
        <w:ind w:left="4320"/>
      </w:pPr>
      <w:r>
        <w:t xml:space="preserve">            </w:t>
      </w:r>
      <w:r w:rsidR="00F119A5">
        <w:t xml:space="preserve"> </w:t>
      </w:r>
      <w:r w:rsidR="006B3C1E">
        <w:t>diniulian63@gmail.com</w:t>
      </w:r>
    </w:p>
    <w:p w14:paraId="73ACEA0C" w14:textId="77777777" w:rsidR="007712EF" w:rsidRPr="002437B6" w:rsidRDefault="007712EF" w:rsidP="00622537">
      <w:pPr>
        <w:ind w:firstLine="0"/>
      </w:pPr>
      <w:r w:rsidRPr="002437B6">
        <w:br w:type="page"/>
      </w:r>
    </w:p>
    <w:p w14:paraId="0AD9818B" w14:textId="315CBFDC" w:rsidR="00801F5B" w:rsidRPr="002E6443" w:rsidRDefault="00801F5B">
      <w:pPr>
        <w:pStyle w:val="TOCHeading"/>
        <w:rPr>
          <w:lang w:val="en-US"/>
        </w:rPr>
      </w:pPr>
      <w:r>
        <w:lastRenderedPageBreak/>
        <w:t>Cuprins</w:t>
      </w:r>
    </w:p>
    <w:p w14:paraId="185F81CA" w14:textId="14481212" w:rsidR="00C276F1" w:rsidRDefault="00801F5B">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r>
        <w:fldChar w:fldCharType="begin"/>
      </w:r>
      <w:r>
        <w:instrText xml:space="preserve"> TOC \o "1-3" \h \z \u </w:instrText>
      </w:r>
      <w:r>
        <w:fldChar w:fldCharType="separate"/>
      </w:r>
      <w:hyperlink w:anchor="_Toc199005400" w:history="1">
        <w:r w:rsidR="00C276F1" w:rsidRPr="0077794B">
          <w:rPr>
            <w:rStyle w:val="Hyperlink"/>
            <w:rFonts w:ascii="Arial" w:hAnsi="Arial"/>
            <w:noProof/>
          </w:rPr>
          <w:t>1.</w:t>
        </w:r>
        <w:r w:rsidR="00C276F1">
          <w:rPr>
            <w:rFonts w:asciiTheme="minorHAnsi" w:eastAsiaTheme="minorEastAsia" w:hAnsiTheme="minorHAnsi" w:cstheme="minorBidi"/>
            <w:b w:val="0"/>
            <w:bCs w:val="0"/>
            <w:i w:val="0"/>
            <w:iCs w:val="0"/>
            <w:noProof/>
            <w:kern w:val="2"/>
            <w:sz w:val="24"/>
            <w:lang w:val="en-US" w:eastAsia="en-US"/>
            <w14:ligatures w14:val="standardContextual"/>
          </w:rPr>
          <w:tab/>
        </w:r>
        <w:r w:rsidR="00C276F1" w:rsidRPr="0077794B">
          <w:rPr>
            <w:rStyle w:val="Hyperlink"/>
            <w:noProof/>
          </w:rPr>
          <w:t>Prezentarea generala a temei</w:t>
        </w:r>
        <w:r w:rsidR="00C276F1">
          <w:rPr>
            <w:noProof/>
            <w:webHidden/>
          </w:rPr>
          <w:tab/>
        </w:r>
        <w:r w:rsidR="00C276F1">
          <w:rPr>
            <w:noProof/>
            <w:webHidden/>
          </w:rPr>
          <w:fldChar w:fldCharType="begin"/>
        </w:r>
        <w:r w:rsidR="00C276F1">
          <w:rPr>
            <w:noProof/>
            <w:webHidden/>
          </w:rPr>
          <w:instrText xml:space="preserve"> PAGEREF _Toc199005400 \h </w:instrText>
        </w:r>
        <w:r w:rsidR="00C276F1">
          <w:rPr>
            <w:noProof/>
            <w:webHidden/>
          </w:rPr>
        </w:r>
        <w:r w:rsidR="00C276F1">
          <w:rPr>
            <w:noProof/>
            <w:webHidden/>
          </w:rPr>
          <w:fldChar w:fldCharType="separate"/>
        </w:r>
        <w:r w:rsidR="00BE0986">
          <w:rPr>
            <w:noProof/>
            <w:webHidden/>
          </w:rPr>
          <w:t>3</w:t>
        </w:r>
        <w:r w:rsidR="00C276F1">
          <w:rPr>
            <w:noProof/>
            <w:webHidden/>
          </w:rPr>
          <w:fldChar w:fldCharType="end"/>
        </w:r>
      </w:hyperlink>
    </w:p>
    <w:p w14:paraId="2302DBA1" w14:textId="0AA29258"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1" w:history="1">
        <w:r w:rsidRPr="0077794B">
          <w:rPr>
            <w:rStyle w:val="Hyperlink"/>
            <w:rFonts w:ascii="Arial" w:hAnsi="Arial"/>
            <w:noProof/>
          </w:rPr>
          <w:t>2.</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rPr>
          <w:t>Descriere problema</w:t>
        </w:r>
        <w:r>
          <w:rPr>
            <w:noProof/>
            <w:webHidden/>
          </w:rPr>
          <w:tab/>
        </w:r>
        <w:r>
          <w:rPr>
            <w:noProof/>
            <w:webHidden/>
          </w:rPr>
          <w:fldChar w:fldCharType="begin"/>
        </w:r>
        <w:r>
          <w:rPr>
            <w:noProof/>
            <w:webHidden/>
          </w:rPr>
          <w:instrText xml:space="preserve"> PAGEREF _Toc199005401 \h </w:instrText>
        </w:r>
        <w:r>
          <w:rPr>
            <w:noProof/>
            <w:webHidden/>
          </w:rPr>
        </w:r>
        <w:r>
          <w:rPr>
            <w:noProof/>
            <w:webHidden/>
          </w:rPr>
          <w:fldChar w:fldCharType="separate"/>
        </w:r>
        <w:r w:rsidR="00BE0986">
          <w:rPr>
            <w:noProof/>
            <w:webHidden/>
          </w:rPr>
          <w:t>3</w:t>
        </w:r>
        <w:r>
          <w:rPr>
            <w:noProof/>
            <w:webHidden/>
          </w:rPr>
          <w:fldChar w:fldCharType="end"/>
        </w:r>
      </w:hyperlink>
    </w:p>
    <w:p w14:paraId="3FB080A3" w14:textId="1A01D071"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2" w:history="1">
        <w:r w:rsidRPr="0077794B">
          <w:rPr>
            <w:rStyle w:val="Hyperlink"/>
            <w:rFonts w:ascii="Arial" w:hAnsi="Arial"/>
            <w:noProof/>
          </w:rPr>
          <w:t>3.</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rPr>
          <w:t>Colectarea datelor</w:t>
        </w:r>
        <w:r>
          <w:rPr>
            <w:noProof/>
            <w:webHidden/>
          </w:rPr>
          <w:tab/>
        </w:r>
        <w:r>
          <w:rPr>
            <w:noProof/>
            <w:webHidden/>
          </w:rPr>
          <w:fldChar w:fldCharType="begin"/>
        </w:r>
        <w:r>
          <w:rPr>
            <w:noProof/>
            <w:webHidden/>
          </w:rPr>
          <w:instrText xml:space="preserve"> PAGEREF _Toc199005402 \h </w:instrText>
        </w:r>
        <w:r>
          <w:rPr>
            <w:noProof/>
            <w:webHidden/>
          </w:rPr>
        </w:r>
        <w:r>
          <w:rPr>
            <w:noProof/>
            <w:webHidden/>
          </w:rPr>
          <w:fldChar w:fldCharType="separate"/>
        </w:r>
        <w:r w:rsidR="00BE0986">
          <w:rPr>
            <w:noProof/>
            <w:webHidden/>
          </w:rPr>
          <w:t>4</w:t>
        </w:r>
        <w:r>
          <w:rPr>
            <w:noProof/>
            <w:webHidden/>
          </w:rPr>
          <w:fldChar w:fldCharType="end"/>
        </w:r>
      </w:hyperlink>
    </w:p>
    <w:p w14:paraId="7143BC30" w14:textId="4CDED75C"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3" w:history="1">
        <w:r w:rsidRPr="0077794B">
          <w:rPr>
            <w:rStyle w:val="Hyperlink"/>
            <w:rFonts w:ascii="Arial" w:hAnsi="Arial"/>
            <w:noProof/>
          </w:rPr>
          <w:t>4.</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rPr>
          <w:t>Explorarea datelor</w:t>
        </w:r>
        <w:r>
          <w:rPr>
            <w:noProof/>
            <w:webHidden/>
          </w:rPr>
          <w:tab/>
        </w:r>
        <w:r>
          <w:rPr>
            <w:noProof/>
            <w:webHidden/>
          </w:rPr>
          <w:fldChar w:fldCharType="begin"/>
        </w:r>
        <w:r>
          <w:rPr>
            <w:noProof/>
            <w:webHidden/>
          </w:rPr>
          <w:instrText xml:space="preserve"> PAGEREF _Toc199005403 \h </w:instrText>
        </w:r>
        <w:r>
          <w:rPr>
            <w:noProof/>
            <w:webHidden/>
          </w:rPr>
        </w:r>
        <w:r>
          <w:rPr>
            <w:noProof/>
            <w:webHidden/>
          </w:rPr>
          <w:fldChar w:fldCharType="separate"/>
        </w:r>
        <w:r w:rsidR="00BE0986">
          <w:rPr>
            <w:noProof/>
            <w:webHidden/>
          </w:rPr>
          <w:t>5</w:t>
        </w:r>
        <w:r>
          <w:rPr>
            <w:noProof/>
            <w:webHidden/>
          </w:rPr>
          <w:fldChar w:fldCharType="end"/>
        </w:r>
      </w:hyperlink>
    </w:p>
    <w:p w14:paraId="4E976882" w14:textId="33AD1F39"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4" w:history="1">
        <w:r w:rsidRPr="0077794B">
          <w:rPr>
            <w:rStyle w:val="Hyperlink"/>
            <w:rFonts w:ascii="Arial" w:hAnsi="Arial"/>
            <w:noProof/>
          </w:rPr>
          <w:t>5.</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rPr>
          <w:t>Extinderea explorării datelor</w:t>
        </w:r>
        <w:r>
          <w:rPr>
            <w:noProof/>
            <w:webHidden/>
          </w:rPr>
          <w:tab/>
        </w:r>
        <w:r>
          <w:rPr>
            <w:noProof/>
            <w:webHidden/>
          </w:rPr>
          <w:fldChar w:fldCharType="begin"/>
        </w:r>
        <w:r>
          <w:rPr>
            <w:noProof/>
            <w:webHidden/>
          </w:rPr>
          <w:instrText xml:space="preserve"> PAGEREF _Toc199005404 \h </w:instrText>
        </w:r>
        <w:r>
          <w:rPr>
            <w:noProof/>
            <w:webHidden/>
          </w:rPr>
        </w:r>
        <w:r>
          <w:rPr>
            <w:noProof/>
            <w:webHidden/>
          </w:rPr>
          <w:fldChar w:fldCharType="separate"/>
        </w:r>
        <w:r w:rsidR="00BE0986">
          <w:rPr>
            <w:noProof/>
            <w:webHidden/>
          </w:rPr>
          <w:t>8</w:t>
        </w:r>
        <w:r>
          <w:rPr>
            <w:noProof/>
            <w:webHidden/>
          </w:rPr>
          <w:fldChar w:fldCharType="end"/>
        </w:r>
      </w:hyperlink>
    </w:p>
    <w:p w14:paraId="219132CC" w14:textId="23169174"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5" w:history="1">
        <w:r w:rsidRPr="0077794B">
          <w:rPr>
            <w:rStyle w:val="Hyperlink"/>
            <w:rFonts w:ascii="Arial" w:hAnsi="Arial"/>
            <w:noProof/>
          </w:rPr>
          <w:t>6.</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rPr>
          <w:t>Concluzii si discuție</w:t>
        </w:r>
        <w:r>
          <w:rPr>
            <w:noProof/>
            <w:webHidden/>
          </w:rPr>
          <w:tab/>
        </w:r>
        <w:r>
          <w:rPr>
            <w:noProof/>
            <w:webHidden/>
          </w:rPr>
          <w:fldChar w:fldCharType="begin"/>
        </w:r>
        <w:r>
          <w:rPr>
            <w:noProof/>
            <w:webHidden/>
          </w:rPr>
          <w:instrText xml:space="preserve"> PAGEREF _Toc199005405 \h </w:instrText>
        </w:r>
        <w:r>
          <w:rPr>
            <w:noProof/>
            <w:webHidden/>
          </w:rPr>
        </w:r>
        <w:r>
          <w:rPr>
            <w:noProof/>
            <w:webHidden/>
          </w:rPr>
          <w:fldChar w:fldCharType="separate"/>
        </w:r>
        <w:r w:rsidR="00BE0986">
          <w:rPr>
            <w:noProof/>
            <w:webHidden/>
          </w:rPr>
          <w:t>9</w:t>
        </w:r>
        <w:r>
          <w:rPr>
            <w:noProof/>
            <w:webHidden/>
          </w:rPr>
          <w:fldChar w:fldCharType="end"/>
        </w:r>
      </w:hyperlink>
    </w:p>
    <w:p w14:paraId="5A568158" w14:textId="565B9ADD"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6" w:history="1">
        <w:r w:rsidRPr="0077794B">
          <w:rPr>
            <w:rStyle w:val="Hyperlink"/>
            <w:rFonts w:ascii="Arial" w:hAnsi="Arial"/>
            <w:noProof/>
          </w:rPr>
          <w:t>7.</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rPr>
          <w:t>Bibliografie</w:t>
        </w:r>
        <w:r>
          <w:rPr>
            <w:noProof/>
            <w:webHidden/>
          </w:rPr>
          <w:tab/>
        </w:r>
        <w:r>
          <w:rPr>
            <w:noProof/>
            <w:webHidden/>
          </w:rPr>
          <w:fldChar w:fldCharType="begin"/>
        </w:r>
        <w:r>
          <w:rPr>
            <w:noProof/>
            <w:webHidden/>
          </w:rPr>
          <w:instrText xml:space="preserve"> PAGEREF _Toc199005406 \h </w:instrText>
        </w:r>
        <w:r>
          <w:rPr>
            <w:noProof/>
            <w:webHidden/>
          </w:rPr>
        </w:r>
        <w:r>
          <w:rPr>
            <w:noProof/>
            <w:webHidden/>
          </w:rPr>
          <w:fldChar w:fldCharType="separate"/>
        </w:r>
        <w:r w:rsidR="00BE0986">
          <w:rPr>
            <w:noProof/>
            <w:webHidden/>
          </w:rPr>
          <w:t>10</w:t>
        </w:r>
        <w:r>
          <w:rPr>
            <w:noProof/>
            <w:webHidden/>
          </w:rPr>
          <w:fldChar w:fldCharType="end"/>
        </w:r>
      </w:hyperlink>
    </w:p>
    <w:p w14:paraId="43ACE084" w14:textId="24072A38" w:rsidR="00C276F1" w:rsidRDefault="00C276F1">
      <w:pPr>
        <w:pStyle w:val="TOC1"/>
        <w:tabs>
          <w:tab w:val="left" w:pos="1200"/>
          <w:tab w:val="right" w:leader="dot" w:pos="9061"/>
        </w:tabs>
        <w:rPr>
          <w:rFonts w:asciiTheme="minorHAnsi" w:eastAsiaTheme="minorEastAsia" w:hAnsiTheme="minorHAnsi" w:cstheme="minorBidi"/>
          <w:b w:val="0"/>
          <w:bCs w:val="0"/>
          <w:i w:val="0"/>
          <w:iCs w:val="0"/>
          <w:noProof/>
          <w:kern w:val="2"/>
          <w:sz w:val="24"/>
          <w:lang w:val="en-US" w:eastAsia="en-US"/>
          <w14:ligatures w14:val="standardContextual"/>
        </w:rPr>
      </w:pPr>
      <w:hyperlink w:anchor="_Toc199005407" w:history="1">
        <w:r w:rsidRPr="0077794B">
          <w:rPr>
            <w:rStyle w:val="Hyperlink"/>
            <w:rFonts w:ascii="Arial" w:hAnsi="Arial"/>
            <w:noProof/>
            <w:lang w:val="it-IT"/>
          </w:rPr>
          <w:t>8.</w:t>
        </w:r>
        <w:r>
          <w:rPr>
            <w:rFonts w:asciiTheme="minorHAnsi" w:eastAsiaTheme="minorEastAsia" w:hAnsiTheme="minorHAnsi" w:cstheme="minorBidi"/>
            <w:b w:val="0"/>
            <w:bCs w:val="0"/>
            <w:i w:val="0"/>
            <w:iCs w:val="0"/>
            <w:noProof/>
            <w:kern w:val="2"/>
            <w:sz w:val="24"/>
            <w:lang w:val="en-US" w:eastAsia="en-US"/>
            <w14:ligatures w14:val="standardContextual"/>
          </w:rPr>
          <w:tab/>
        </w:r>
        <w:r w:rsidRPr="0077794B">
          <w:rPr>
            <w:rStyle w:val="Hyperlink"/>
            <w:noProof/>
            <w:lang w:val="it-IT"/>
          </w:rPr>
          <w:t>Anexa A – Cod sursă Arduino Uno + ESP8266 + DHT11 + MQ-135</w:t>
        </w:r>
        <w:r>
          <w:rPr>
            <w:noProof/>
            <w:webHidden/>
          </w:rPr>
          <w:tab/>
        </w:r>
        <w:r>
          <w:rPr>
            <w:noProof/>
            <w:webHidden/>
          </w:rPr>
          <w:fldChar w:fldCharType="begin"/>
        </w:r>
        <w:r>
          <w:rPr>
            <w:noProof/>
            <w:webHidden/>
          </w:rPr>
          <w:instrText xml:space="preserve"> PAGEREF _Toc199005407 \h </w:instrText>
        </w:r>
        <w:r>
          <w:rPr>
            <w:noProof/>
            <w:webHidden/>
          </w:rPr>
        </w:r>
        <w:r>
          <w:rPr>
            <w:noProof/>
            <w:webHidden/>
          </w:rPr>
          <w:fldChar w:fldCharType="separate"/>
        </w:r>
        <w:r w:rsidR="00BE0986">
          <w:rPr>
            <w:noProof/>
            <w:webHidden/>
          </w:rPr>
          <w:t>10</w:t>
        </w:r>
        <w:r>
          <w:rPr>
            <w:noProof/>
            <w:webHidden/>
          </w:rPr>
          <w:fldChar w:fldCharType="end"/>
        </w:r>
      </w:hyperlink>
    </w:p>
    <w:p w14:paraId="0E1B2BAA" w14:textId="5A2DEFBC" w:rsidR="006B3C1E" w:rsidRPr="006B3C1E" w:rsidRDefault="00801F5B" w:rsidP="006B3C1E">
      <w:r>
        <w:rPr>
          <w:b/>
          <w:bCs/>
          <w:noProof/>
        </w:rPr>
        <w:fldChar w:fldCharType="end"/>
      </w:r>
    </w:p>
    <w:p w14:paraId="71BEBF1F" w14:textId="4D3F3D30" w:rsidR="00E5446A" w:rsidRPr="002437B6" w:rsidRDefault="00622537" w:rsidP="00124896">
      <w:pPr>
        <w:pStyle w:val="Heading1"/>
        <w:spacing w:after="240"/>
        <w:rPr>
          <w:sz w:val="22"/>
          <w:szCs w:val="22"/>
        </w:rPr>
      </w:pPr>
      <w:r w:rsidRPr="006B3C1E">
        <w:br w:type="page"/>
      </w:r>
      <w:bookmarkStart w:id="0" w:name="_Toc162167948"/>
      <w:bookmarkStart w:id="1" w:name="_Toc199005400"/>
      <w:r w:rsidR="00192522">
        <w:rPr>
          <w:sz w:val="22"/>
          <w:szCs w:val="22"/>
        </w:rPr>
        <w:lastRenderedPageBreak/>
        <w:t>Prezentarea generala a</w:t>
      </w:r>
      <w:r w:rsidR="00553945" w:rsidRPr="002437B6">
        <w:rPr>
          <w:sz w:val="22"/>
          <w:szCs w:val="22"/>
        </w:rPr>
        <w:t xml:space="preserve"> </w:t>
      </w:r>
      <w:r w:rsidR="00C17E39" w:rsidRPr="002437B6">
        <w:rPr>
          <w:sz w:val="22"/>
          <w:szCs w:val="22"/>
        </w:rPr>
        <w:t>temei</w:t>
      </w:r>
      <w:bookmarkEnd w:id="0"/>
      <w:bookmarkEnd w:id="1"/>
    </w:p>
    <w:p w14:paraId="1D7146D7" w14:textId="77777777" w:rsidR="00D724D9" w:rsidRPr="00D724D9" w:rsidRDefault="00D724D9" w:rsidP="00D724D9">
      <w:pPr>
        <w:spacing w:line="276" w:lineRule="auto"/>
        <w:rPr>
          <w:bCs/>
          <w:color w:val="000000"/>
          <w:szCs w:val="22"/>
          <w:lang w:val="it-IT" w:eastAsia="en-US"/>
        </w:rPr>
      </w:pPr>
      <w:r w:rsidRPr="00D724D9">
        <w:rPr>
          <w:bCs/>
          <w:color w:val="000000"/>
          <w:szCs w:val="22"/>
          <w:lang w:val="it-IT" w:eastAsia="en-US"/>
        </w:rPr>
        <w:t>Proiectul propune dezvoltarea unui sistem de monitorizare și analiză în timp real a calității aerului în spații închise, prin utilizarea datelor provenite de la senzori ambientali. Tema este deosebit de relevantă în contextul actual, în care optimizarea confortului și sănătății în mediile interioare — precum sălile de clasă, birourile sau alte spații colective — reprezintă o prioritate.</w:t>
      </w:r>
    </w:p>
    <w:p w14:paraId="1DB77575" w14:textId="77777777" w:rsidR="00D724D9" w:rsidRPr="00D724D9" w:rsidRDefault="00D724D9" w:rsidP="00D724D9">
      <w:pPr>
        <w:spacing w:line="276" w:lineRule="auto"/>
        <w:rPr>
          <w:bCs/>
          <w:color w:val="000000"/>
          <w:szCs w:val="22"/>
          <w:lang w:val="it-IT" w:eastAsia="en-US"/>
        </w:rPr>
      </w:pPr>
      <w:r w:rsidRPr="00D724D9">
        <w:rPr>
          <w:bCs/>
          <w:color w:val="000000"/>
          <w:szCs w:val="22"/>
          <w:lang w:val="it-IT" w:eastAsia="en-US"/>
        </w:rPr>
        <w:t>Scopul lucrării este de a evidenția modul în care datele colectate (precum temperatura, umiditatea, calitatea aerului, numărul de persoane, starea geamurilor și a ventilației) pot fi prelucrate și transformate în informații relevante, care, la rândul lor, generează cunoștințe utile și susțin luarea unor decizii automate sau asistate.</w:t>
      </w:r>
    </w:p>
    <w:p w14:paraId="2221CAB2" w14:textId="77777777" w:rsidR="00D724D9" w:rsidRPr="00D724D9" w:rsidRDefault="00D724D9" w:rsidP="00D724D9">
      <w:pPr>
        <w:spacing w:line="276" w:lineRule="auto"/>
        <w:rPr>
          <w:bCs/>
          <w:color w:val="000000"/>
          <w:szCs w:val="22"/>
          <w:lang w:val="it-IT" w:eastAsia="en-US"/>
        </w:rPr>
      </w:pPr>
      <w:r w:rsidRPr="00D724D9">
        <w:rPr>
          <w:bCs/>
          <w:color w:val="000000"/>
          <w:szCs w:val="22"/>
          <w:lang w:val="it-IT" w:eastAsia="en-US"/>
        </w:rPr>
        <w:t xml:space="preserve">Această abordare reflectă aplicarea fluxului </w:t>
      </w:r>
      <w:r w:rsidRPr="00D724D9">
        <w:rPr>
          <w:b/>
          <w:bCs/>
          <w:color w:val="000000"/>
          <w:szCs w:val="22"/>
          <w:lang w:val="it-IT" w:eastAsia="en-US"/>
        </w:rPr>
        <w:t>date → informație → cunoștințe</w:t>
      </w:r>
      <w:r w:rsidRPr="00D724D9">
        <w:rPr>
          <w:bCs/>
          <w:color w:val="000000"/>
          <w:szCs w:val="22"/>
          <w:lang w:val="it-IT" w:eastAsia="en-US"/>
        </w:rPr>
        <w:t>, esențial în cadrul sistemelor moderne de procesare a informației în timp real, așa cum este prezentat și în curs. Sistemul dezvoltat colectează date din mediul înconjurător, le interpretează pentru a evalua condițiile de confort și construiește un model capabil să ia decizii automate (de exemplu, pornirea ventilației) sau să emită recomandări (precum deschiderea geamului).</w:t>
      </w:r>
    </w:p>
    <w:p w14:paraId="0569C331" w14:textId="0DC35333" w:rsidR="00D724D9" w:rsidRPr="00D724D9" w:rsidRDefault="00D724D9" w:rsidP="00D724D9">
      <w:pPr>
        <w:spacing w:line="276" w:lineRule="auto"/>
        <w:rPr>
          <w:bCs/>
          <w:color w:val="000000"/>
          <w:szCs w:val="22"/>
          <w:lang w:val="it-IT" w:eastAsia="en-US"/>
        </w:rPr>
      </w:pPr>
      <w:r w:rsidRPr="00D724D9">
        <w:rPr>
          <w:bCs/>
          <w:color w:val="000000"/>
          <w:szCs w:val="22"/>
          <w:lang w:val="it-IT" w:eastAsia="en-US"/>
        </w:rPr>
        <w:t xml:space="preserve">Importanța unei astfel de soluții constă în capacitatea de a optimiza simultan </w:t>
      </w:r>
      <w:r w:rsidRPr="00D724D9">
        <w:rPr>
          <w:b/>
          <w:bCs/>
          <w:color w:val="000000"/>
          <w:szCs w:val="22"/>
          <w:lang w:val="it-IT" w:eastAsia="en-US"/>
        </w:rPr>
        <w:t>calitatea aerului</w:t>
      </w:r>
      <w:r w:rsidRPr="00D724D9">
        <w:rPr>
          <w:bCs/>
          <w:color w:val="000000"/>
          <w:szCs w:val="22"/>
          <w:lang w:val="it-IT" w:eastAsia="en-US"/>
        </w:rPr>
        <w:t xml:space="preserve"> și </w:t>
      </w:r>
      <w:r w:rsidRPr="00D724D9">
        <w:rPr>
          <w:b/>
          <w:bCs/>
          <w:color w:val="000000"/>
          <w:szCs w:val="22"/>
          <w:lang w:val="it-IT" w:eastAsia="en-US"/>
        </w:rPr>
        <w:t>eficiența energetică</w:t>
      </w:r>
      <w:r w:rsidRPr="00D724D9">
        <w:rPr>
          <w:bCs/>
          <w:color w:val="000000"/>
          <w:szCs w:val="22"/>
          <w:lang w:val="it-IT" w:eastAsia="en-US"/>
        </w:rPr>
        <w:t xml:space="preserve">, contribuind la menținerea unui mediu interior mai sănătos și sustenabil. În plus, pe termen lung, cunoștințele obținute pot sprijini și </w:t>
      </w:r>
      <w:r>
        <w:rPr>
          <w:bCs/>
          <w:color w:val="000000"/>
          <w:szCs w:val="22"/>
          <w:lang w:val="it-IT" w:eastAsia="en-US"/>
        </w:rPr>
        <w:t xml:space="preserve">la luarea de </w:t>
      </w:r>
      <w:r w:rsidRPr="00D724D9">
        <w:rPr>
          <w:bCs/>
          <w:color w:val="000000"/>
          <w:szCs w:val="22"/>
          <w:lang w:val="it-IT" w:eastAsia="en-US"/>
        </w:rPr>
        <w:t>decizii strategice, precum alegerea unui domiciliu într-o zonă cu aer mai curat sau elaborarea unor politici de gestionare inteligentă a factorilor de mediu.</w:t>
      </w:r>
    </w:p>
    <w:p w14:paraId="1000A341" w14:textId="77777777" w:rsidR="002437B6" w:rsidRPr="002437B6" w:rsidRDefault="002437B6" w:rsidP="00A720CB">
      <w:pPr>
        <w:spacing w:line="276" w:lineRule="auto"/>
        <w:ind w:firstLine="0"/>
        <w:rPr>
          <w:bCs/>
          <w:color w:val="000000"/>
          <w:szCs w:val="22"/>
          <w:lang w:eastAsia="en-US"/>
        </w:rPr>
      </w:pPr>
    </w:p>
    <w:p w14:paraId="09EA77B7" w14:textId="4DAA6E72" w:rsidR="000E7C11" w:rsidRPr="002437B6" w:rsidRDefault="007969A5" w:rsidP="00124896">
      <w:pPr>
        <w:pStyle w:val="Heading1"/>
        <w:spacing w:after="240"/>
        <w:rPr>
          <w:sz w:val="22"/>
          <w:szCs w:val="22"/>
        </w:rPr>
      </w:pPr>
      <w:bookmarkStart w:id="2" w:name="_Toc162167949"/>
      <w:bookmarkStart w:id="3" w:name="_Toc199005401"/>
      <w:r w:rsidRPr="002437B6">
        <w:rPr>
          <w:sz w:val="22"/>
          <w:szCs w:val="22"/>
        </w:rPr>
        <w:t>Descriere problema</w:t>
      </w:r>
      <w:bookmarkEnd w:id="2"/>
      <w:bookmarkEnd w:id="3"/>
    </w:p>
    <w:p w14:paraId="746B2802" w14:textId="77777777" w:rsidR="00284ABB" w:rsidRPr="00284ABB" w:rsidRDefault="00284ABB" w:rsidP="00284ABB">
      <w:pPr>
        <w:rPr>
          <w:szCs w:val="22"/>
          <w:lang w:val="it-IT" w:eastAsia="en-US"/>
        </w:rPr>
      </w:pPr>
      <w:r w:rsidRPr="00284ABB">
        <w:rPr>
          <w:szCs w:val="22"/>
          <w:lang w:eastAsia="en-US"/>
        </w:rPr>
        <w:t xml:space="preserve">Calitatea aerului în spațiile închise constituie un factor esențial în asigurarea sănătății și confortului utilizatorilor. Parametri precum temperatura, umiditatea relativă și concentrația poluanților variază în timp, fiind influențați de factori dinamici precum prezența umană, deschiderea sau închiderea geamurilor, funcționarea sistemelor de ventilație și condițiile de mediu exterior. </w:t>
      </w:r>
      <w:r w:rsidRPr="00284ABB">
        <w:rPr>
          <w:szCs w:val="22"/>
          <w:lang w:val="it-IT" w:eastAsia="en-US"/>
        </w:rPr>
        <w:t>În absența unui mecanism de monitorizare continuă și de reacție automată, aceste variații pot genera disconfort, acumularea de compuși nocivi sau pierderi energetice semnificative.</w:t>
      </w:r>
    </w:p>
    <w:p w14:paraId="4DEACEC9" w14:textId="77777777" w:rsidR="00284ABB" w:rsidRPr="00284ABB" w:rsidRDefault="00284ABB" w:rsidP="00284ABB">
      <w:pPr>
        <w:rPr>
          <w:szCs w:val="22"/>
          <w:lang w:val="it-IT" w:eastAsia="en-US"/>
        </w:rPr>
      </w:pPr>
      <w:r w:rsidRPr="00284ABB">
        <w:rPr>
          <w:szCs w:val="22"/>
          <w:lang w:val="it-IT" w:eastAsia="en-US"/>
        </w:rPr>
        <w:t>În acest context, proiectul propune dezvoltarea unui sistem de procesare a informației în timp real, capabil să preia, interpreteze și convertească datele ambientale brute în informații și cunoștințe relevante pentru optimizarea deciziilor automate sau asistate. Structura acestui sistem urmează modelul logic „date → informație → cunoștințe”, prezentat în cadrul Cursurilor 1 și 2, care oferă o bază conceptuală solidă pentru proiectarea aplicațiilor inteligente cu caracter adaptiv.</w:t>
      </w:r>
    </w:p>
    <w:p w14:paraId="440BCAD0" w14:textId="77777777" w:rsidR="00284ABB" w:rsidRPr="00284ABB" w:rsidRDefault="00284ABB" w:rsidP="00284ABB">
      <w:pPr>
        <w:rPr>
          <w:szCs w:val="22"/>
          <w:lang w:val="it-IT" w:eastAsia="en-US"/>
        </w:rPr>
      </w:pPr>
      <w:r w:rsidRPr="00284ABB">
        <w:rPr>
          <w:b/>
          <w:bCs/>
          <w:szCs w:val="22"/>
          <w:lang w:val="it-IT" w:eastAsia="en-US"/>
        </w:rPr>
        <w:t>Componentele sistemului:</w:t>
      </w:r>
    </w:p>
    <w:p w14:paraId="13706695" w14:textId="7B6E0247" w:rsidR="00284ABB" w:rsidRPr="00284ABB" w:rsidRDefault="00284ABB">
      <w:pPr>
        <w:pStyle w:val="ListParagraph"/>
        <w:numPr>
          <w:ilvl w:val="0"/>
          <w:numId w:val="5"/>
        </w:numPr>
        <w:rPr>
          <w:lang w:val="it-IT"/>
        </w:rPr>
      </w:pPr>
      <w:r w:rsidRPr="00284ABB">
        <w:rPr>
          <w:b/>
          <w:bCs/>
          <w:lang w:val="it-IT"/>
        </w:rPr>
        <w:t>Date (nivel primar):</w:t>
      </w:r>
      <w:r>
        <w:rPr>
          <w:b/>
          <w:bCs/>
          <w:lang w:val="it-IT"/>
        </w:rPr>
        <w:t xml:space="preserve"> </w:t>
      </w:r>
      <w:r w:rsidRPr="00284ABB">
        <w:rPr>
          <w:lang w:val="it-IT"/>
        </w:rPr>
        <w:t>Reprezintă valorile brute colectate de la senzori specifici și alți factori contextuali:</w:t>
      </w:r>
    </w:p>
    <w:p w14:paraId="5A1C0D83" w14:textId="77777777" w:rsidR="00284ABB" w:rsidRPr="00284ABB" w:rsidRDefault="00284ABB">
      <w:pPr>
        <w:numPr>
          <w:ilvl w:val="0"/>
          <w:numId w:val="2"/>
        </w:numPr>
        <w:tabs>
          <w:tab w:val="num" w:pos="720"/>
        </w:tabs>
        <w:rPr>
          <w:szCs w:val="22"/>
          <w:lang w:val="en-US" w:eastAsia="en-US"/>
        </w:rPr>
      </w:pPr>
      <w:proofErr w:type="spellStart"/>
      <w:r w:rsidRPr="00284ABB">
        <w:rPr>
          <w:szCs w:val="22"/>
          <w:lang w:val="en-US" w:eastAsia="en-US"/>
        </w:rPr>
        <w:t>Semnal</w:t>
      </w:r>
      <w:proofErr w:type="spellEnd"/>
      <w:r w:rsidRPr="00284ABB">
        <w:rPr>
          <w:szCs w:val="22"/>
          <w:lang w:val="en-US" w:eastAsia="en-US"/>
        </w:rPr>
        <w:t xml:space="preserve"> analogic </w:t>
      </w:r>
      <w:proofErr w:type="spellStart"/>
      <w:r w:rsidRPr="00284ABB">
        <w:rPr>
          <w:szCs w:val="22"/>
          <w:lang w:val="en-US" w:eastAsia="en-US"/>
        </w:rPr>
        <w:t>furnizat</w:t>
      </w:r>
      <w:proofErr w:type="spellEnd"/>
      <w:r w:rsidRPr="00284ABB">
        <w:rPr>
          <w:szCs w:val="22"/>
          <w:lang w:val="en-US" w:eastAsia="en-US"/>
        </w:rPr>
        <w:t xml:space="preserve"> de </w:t>
      </w:r>
      <w:proofErr w:type="spellStart"/>
      <w:r w:rsidRPr="00284ABB">
        <w:rPr>
          <w:szCs w:val="22"/>
          <w:lang w:val="en-US" w:eastAsia="en-US"/>
        </w:rPr>
        <w:t>senzorul</w:t>
      </w:r>
      <w:proofErr w:type="spellEnd"/>
      <w:r w:rsidRPr="00284ABB">
        <w:rPr>
          <w:szCs w:val="22"/>
          <w:lang w:val="en-US" w:eastAsia="en-US"/>
        </w:rPr>
        <w:t xml:space="preserve"> MQ-135, </w:t>
      </w:r>
      <w:proofErr w:type="spellStart"/>
      <w:r w:rsidRPr="00284ABB">
        <w:rPr>
          <w:szCs w:val="22"/>
          <w:lang w:val="en-US" w:eastAsia="en-US"/>
        </w:rPr>
        <w:t>utilizat</w:t>
      </w:r>
      <w:proofErr w:type="spellEnd"/>
      <w:r w:rsidRPr="00284ABB">
        <w:rPr>
          <w:szCs w:val="22"/>
          <w:lang w:val="en-US" w:eastAsia="en-US"/>
        </w:rPr>
        <w:t xml:space="preserve"> </w:t>
      </w:r>
      <w:proofErr w:type="spellStart"/>
      <w:r w:rsidRPr="00284ABB">
        <w:rPr>
          <w:szCs w:val="22"/>
          <w:lang w:val="en-US" w:eastAsia="en-US"/>
        </w:rPr>
        <w:t>pentru</w:t>
      </w:r>
      <w:proofErr w:type="spellEnd"/>
      <w:r w:rsidRPr="00284ABB">
        <w:rPr>
          <w:szCs w:val="22"/>
          <w:lang w:val="en-US" w:eastAsia="en-US"/>
        </w:rPr>
        <w:t xml:space="preserve"> </w:t>
      </w:r>
      <w:proofErr w:type="spellStart"/>
      <w:r w:rsidRPr="00284ABB">
        <w:rPr>
          <w:szCs w:val="22"/>
          <w:lang w:val="en-US" w:eastAsia="en-US"/>
        </w:rPr>
        <w:t>estimarea</w:t>
      </w:r>
      <w:proofErr w:type="spellEnd"/>
      <w:r w:rsidRPr="00284ABB">
        <w:rPr>
          <w:szCs w:val="22"/>
          <w:lang w:val="en-US" w:eastAsia="en-US"/>
        </w:rPr>
        <w:t xml:space="preserve"> </w:t>
      </w:r>
      <w:proofErr w:type="spellStart"/>
      <w:r w:rsidRPr="00284ABB">
        <w:rPr>
          <w:szCs w:val="22"/>
          <w:lang w:val="en-US" w:eastAsia="en-US"/>
        </w:rPr>
        <w:t>calității</w:t>
      </w:r>
      <w:proofErr w:type="spellEnd"/>
      <w:r w:rsidRPr="00284ABB">
        <w:rPr>
          <w:szCs w:val="22"/>
          <w:lang w:val="en-US" w:eastAsia="en-US"/>
        </w:rPr>
        <w:t xml:space="preserve"> </w:t>
      </w:r>
      <w:proofErr w:type="spellStart"/>
      <w:r w:rsidRPr="00284ABB">
        <w:rPr>
          <w:szCs w:val="22"/>
          <w:lang w:val="en-US" w:eastAsia="en-US"/>
        </w:rPr>
        <w:t>aerului</w:t>
      </w:r>
      <w:proofErr w:type="spellEnd"/>
      <w:r w:rsidRPr="00284ABB">
        <w:rPr>
          <w:szCs w:val="22"/>
          <w:lang w:val="en-US" w:eastAsia="en-US"/>
        </w:rPr>
        <w:t>;</w:t>
      </w:r>
    </w:p>
    <w:p w14:paraId="013F3AF4" w14:textId="77777777" w:rsidR="00284ABB" w:rsidRPr="00284ABB" w:rsidRDefault="00284ABB">
      <w:pPr>
        <w:numPr>
          <w:ilvl w:val="0"/>
          <w:numId w:val="2"/>
        </w:numPr>
        <w:tabs>
          <w:tab w:val="num" w:pos="720"/>
        </w:tabs>
        <w:rPr>
          <w:szCs w:val="22"/>
          <w:lang w:val="it-IT" w:eastAsia="en-US"/>
        </w:rPr>
      </w:pPr>
      <w:r w:rsidRPr="00284ABB">
        <w:rPr>
          <w:szCs w:val="22"/>
          <w:lang w:val="it-IT" w:eastAsia="en-US"/>
        </w:rPr>
        <w:t>Valori de temperatură și umiditate oferite de senzorul DHT11;</w:t>
      </w:r>
    </w:p>
    <w:p w14:paraId="71C54661" w14:textId="77777777" w:rsidR="00284ABB" w:rsidRPr="00284ABB" w:rsidRDefault="00284ABB">
      <w:pPr>
        <w:numPr>
          <w:ilvl w:val="0"/>
          <w:numId w:val="2"/>
        </w:numPr>
        <w:tabs>
          <w:tab w:val="num" w:pos="720"/>
        </w:tabs>
        <w:rPr>
          <w:szCs w:val="22"/>
          <w:lang w:val="it-IT" w:eastAsia="en-US"/>
        </w:rPr>
      </w:pPr>
      <w:r w:rsidRPr="00284ABB">
        <w:rPr>
          <w:szCs w:val="22"/>
          <w:lang w:val="it-IT" w:eastAsia="en-US"/>
        </w:rPr>
        <w:t>Metadate precum: ora măsurării (timestamp), starea geamurilor (deschis/închis), numărul de persoane din spațiu, starea sistemului de ventilație, precum și eventuale condiții externe (ex. nivelul de trafic).</w:t>
      </w:r>
    </w:p>
    <w:p w14:paraId="3829E9BB" w14:textId="43FA7BD9" w:rsidR="00284ABB" w:rsidRPr="00284ABB" w:rsidRDefault="00284ABB">
      <w:pPr>
        <w:pStyle w:val="ListParagraph"/>
        <w:numPr>
          <w:ilvl w:val="0"/>
          <w:numId w:val="5"/>
        </w:numPr>
        <w:rPr>
          <w:lang w:val="it-IT"/>
        </w:rPr>
      </w:pPr>
      <w:r w:rsidRPr="00284ABB">
        <w:rPr>
          <w:b/>
          <w:bCs/>
          <w:lang w:val="it-IT"/>
        </w:rPr>
        <w:t>Informație ( nivel intermediar):</w:t>
      </w:r>
      <w:r>
        <w:rPr>
          <w:b/>
          <w:bCs/>
          <w:lang w:val="it-IT"/>
        </w:rPr>
        <w:t xml:space="preserve"> </w:t>
      </w:r>
      <w:r w:rsidRPr="00284ABB">
        <w:rPr>
          <w:lang w:val="it-IT"/>
        </w:rPr>
        <w:t>Etapa în care datele sunt procesate: sincronizate temporal, validate, scalate și organizate în structuri analitice (de ex. tabele, DataFrame-uri Pandas, baze de date online precum ThingSpeak). Acest nivel facilitează:</w:t>
      </w:r>
    </w:p>
    <w:p w14:paraId="3AF87EEE" w14:textId="77777777" w:rsidR="00284ABB" w:rsidRPr="00284ABB" w:rsidRDefault="00284ABB">
      <w:pPr>
        <w:numPr>
          <w:ilvl w:val="0"/>
          <w:numId w:val="3"/>
        </w:numPr>
        <w:tabs>
          <w:tab w:val="num" w:pos="720"/>
        </w:tabs>
        <w:rPr>
          <w:szCs w:val="22"/>
          <w:lang w:val="en-US" w:eastAsia="en-US"/>
        </w:rPr>
      </w:pPr>
      <w:proofErr w:type="spellStart"/>
      <w:r w:rsidRPr="00284ABB">
        <w:rPr>
          <w:szCs w:val="22"/>
          <w:lang w:val="en-US" w:eastAsia="en-US"/>
        </w:rPr>
        <w:t>identificarea</w:t>
      </w:r>
      <w:proofErr w:type="spellEnd"/>
      <w:r w:rsidRPr="00284ABB">
        <w:rPr>
          <w:szCs w:val="22"/>
          <w:lang w:val="en-US" w:eastAsia="en-US"/>
        </w:rPr>
        <w:t xml:space="preserve"> </w:t>
      </w:r>
      <w:proofErr w:type="spellStart"/>
      <w:r w:rsidRPr="00284ABB">
        <w:rPr>
          <w:szCs w:val="22"/>
          <w:lang w:val="en-US" w:eastAsia="en-US"/>
        </w:rPr>
        <w:t>corelațiilor</w:t>
      </w:r>
      <w:proofErr w:type="spellEnd"/>
      <w:r w:rsidRPr="00284ABB">
        <w:rPr>
          <w:szCs w:val="22"/>
          <w:lang w:val="en-US" w:eastAsia="en-US"/>
        </w:rPr>
        <w:t xml:space="preserve"> </w:t>
      </w:r>
      <w:proofErr w:type="spellStart"/>
      <w:r w:rsidRPr="00284ABB">
        <w:rPr>
          <w:szCs w:val="22"/>
          <w:lang w:val="en-US" w:eastAsia="en-US"/>
        </w:rPr>
        <w:t>între</w:t>
      </w:r>
      <w:proofErr w:type="spellEnd"/>
      <w:r w:rsidRPr="00284ABB">
        <w:rPr>
          <w:szCs w:val="22"/>
          <w:lang w:val="en-US" w:eastAsia="en-US"/>
        </w:rPr>
        <w:t xml:space="preserve"> </w:t>
      </w:r>
      <w:proofErr w:type="spellStart"/>
      <w:r w:rsidRPr="00284ABB">
        <w:rPr>
          <w:szCs w:val="22"/>
          <w:lang w:val="en-US" w:eastAsia="en-US"/>
        </w:rPr>
        <w:t>variabile</w:t>
      </w:r>
      <w:proofErr w:type="spellEnd"/>
      <w:r w:rsidRPr="00284ABB">
        <w:rPr>
          <w:szCs w:val="22"/>
          <w:lang w:val="en-US" w:eastAsia="en-US"/>
        </w:rPr>
        <w:t>,</w:t>
      </w:r>
    </w:p>
    <w:p w14:paraId="6A2A3BB0" w14:textId="77777777" w:rsidR="00284ABB" w:rsidRPr="00284ABB" w:rsidRDefault="00284ABB">
      <w:pPr>
        <w:numPr>
          <w:ilvl w:val="0"/>
          <w:numId w:val="3"/>
        </w:numPr>
        <w:tabs>
          <w:tab w:val="num" w:pos="720"/>
        </w:tabs>
        <w:rPr>
          <w:szCs w:val="22"/>
          <w:lang w:val="en-US" w:eastAsia="en-US"/>
        </w:rPr>
      </w:pPr>
      <w:proofErr w:type="spellStart"/>
      <w:r w:rsidRPr="00284ABB">
        <w:rPr>
          <w:szCs w:val="22"/>
          <w:lang w:val="en-US" w:eastAsia="en-US"/>
        </w:rPr>
        <w:lastRenderedPageBreak/>
        <w:t>urmărirea</w:t>
      </w:r>
      <w:proofErr w:type="spellEnd"/>
      <w:r w:rsidRPr="00284ABB">
        <w:rPr>
          <w:szCs w:val="22"/>
          <w:lang w:val="en-US" w:eastAsia="en-US"/>
        </w:rPr>
        <w:t xml:space="preserve"> </w:t>
      </w:r>
      <w:proofErr w:type="spellStart"/>
      <w:r w:rsidRPr="00284ABB">
        <w:rPr>
          <w:szCs w:val="22"/>
          <w:lang w:val="en-US" w:eastAsia="en-US"/>
        </w:rPr>
        <w:t>tendințelor</w:t>
      </w:r>
      <w:proofErr w:type="spellEnd"/>
      <w:r w:rsidRPr="00284ABB">
        <w:rPr>
          <w:szCs w:val="22"/>
          <w:lang w:val="en-US" w:eastAsia="en-US"/>
        </w:rPr>
        <w:t xml:space="preserve"> </w:t>
      </w:r>
      <w:proofErr w:type="spellStart"/>
      <w:r w:rsidRPr="00284ABB">
        <w:rPr>
          <w:szCs w:val="22"/>
          <w:lang w:val="en-US" w:eastAsia="en-US"/>
        </w:rPr>
        <w:t>în</w:t>
      </w:r>
      <w:proofErr w:type="spellEnd"/>
      <w:r w:rsidRPr="00284ABB">
        <w:rPr>
          <w:szCs w:val="22"/>
          <w:lang w:val="en-US" w:eastAsia="en-US"/>
        </w:rPr>
        <w:t xml:space="preserve"> </w:t>
      </w:r>
      <w:proofErr w:type="spellStart"/>
      <w:r w:rsidRPr="00284ABB">
        <w:rPr>
          <w:szCs w:val="22"/>
          <w:lang w:val="en-US" w:eastAsia="en-US"/>
        </w:rPr>
        <w:t>timp</w:t>
      </w:r>
      <w:proofErr w:type="spellEnd"/>
      <w:r w:rsidRPr="00284ABB">
        <w:rPr>
          <w:szCs w:val="22"/>
          <w:lang w:val="en-US" w:eastAsia="en-US"/>
        </w:rPr>
        <w:t>,</w:t>
      </w:r>
    </w:p>
    <w:p w14:paraId="7140B6DC" w14:textId="77777777" w:rsidR="00284ABB" w:rsidRPr="00284ABB" w:rsidRDefault="00284ABB">
      <w:pPr>
        <w:numPr>
          <w:ilvl w:val="0"/>
          <w:numId w:val="3"/>
        </w:numPr>
        <w:tabs>
          <w:tab w:val="num" w:pos="720"/>
        </w:tabs>
        <w:rPr>
          <w:szCs w:val="22"/>
          <w:lang w:val="it-IT" w:eastAsia="en-US"/>
        </w:rPr>
      </w:pPr>
      <w:r w:rsidRPr="00284ABB">
        <w:rPr>
          <w:szCs w:val="22"/>
          <w:lang w:val="it-IT" w:eastAsia="en-US"/>
        </w:rPr>
        <w:t>detectarea modificărilor semnificative în mediul monitorizat.</w:t>
      </w:r>
    </w:p>
    <w:p w14:paraId="5AB413A6" w14:textId="31B57194" w:rsidR="00284ABB" w:rsidRPr="006B3C1E" w:rsidRDefault="00284ABB">
      <w:pPr>
        <w:pStyle w:val="ListParagraph"/>
        <w:numPr>
          <w:ilvl w:val="0"/>
          <w:numId w:val="5"/>
        </w:numPr>
        <w:rPr>
          <w:lang w:val="it-IT"/>
        </w:rPr>
      </w:pPr>
      <w:r w:rsidRPr="006B3C1E">
        <w:rPr>
          <w:b/>
          <w:bCs/>
          <w:lang w:val="it-IT"/>
        </w:rPr>
        <w:t>Cunoștințe (nivel decizional):</w:t>
      </w:r>
      <w:r w:rsidRPr="006B3C1E">
        <w:rPr>
          <w:lang w:val="it-IT"/>
        </w:rPr>
        <w:t xml:space="preserve"> Rezultatul interpretării informațiilor, orientat spre luarea unor decizii autonome sau asistate. Exemple:</w:t>
      </w:r>
    </w:p>
    <w:p w14:paraId="4962BFB7" w14:textId="77777777" w:rsidR="00284ABB" w:rsidRPr="00284ABB" w:rsidRDefault="00284ABB">
      <w:pPr>
        <w:numPr>
          <w:ilvl w:val="0"/>
          <w:numId w:val="4"/>
        </w:numPr>
        <w:tabs>
          <w:tab w:val="num" w:pos="720"/>
        </w:tabs>
        <w:rPr>
          <w:szCs w:val="22"/>
          <w:lang w:val="it-IT" w:eastAsia="en-US"/>
        </w:rPr>
      </w:pPr>
      <w:r w:rsidRPr="00284ABB">
        <w:rPr>
          <w:szCs w:val="22"/>
          <w:lang w:val="it-IT" w:eastAsia="en-US"/>
        </w:rPr>
        <w:t>Agregarea valorilor pe intervale temporale (orare, zilnice);</w:t>
      </w:r>
    </w:p>
    <w:p w14:paraId="6C61A559" w14:textId="77777777" w:rsidR="00284ABB" w:rsidRPr="00284ABB" w:rsidRDefault="00284ABB">
      <w:pPr>
        <w:numPr>
          <w:ilvl w:val="0"/>
          <w:numId w:val="4"/>
        </w:numPr>
        <w:tabs>
          <w:tab w:val="num" w:pos="720"/>
        </w:tabs>
        <w:rPr>
          <w:szCs w:val="22"/>
          <w:lang w:val="it-IT" w:eastAsia="en-US"/>
        </w:rPr>
      </w:pPr>
      <w:r w:rsidRPr="00284ABB">
        <w:rPr>
          <w:szCs w:val="22"/>
          <w:lang w:val="it-IT" w:eastAsia="en-US"/>
        </w:rPr>
        <w:t>Corelarea condițiilor (ex.: temperaturi ridicate → umiditate scăzută → aer perceput ca fiind mai „curat”);</w:t>
      </w:r>
    </w:p>
    <w:p w14:paraId="79112750" w14:textId="77777777" w:rsidR="00284ABB" w:rsidRPr="00284ABB" w:rsidRDefault="00284ABB">
      <w:pPr>
        <w:numPr>
          <w:ilvl w:val="0"/>
          <w:numId w:val="4"/>
        </w:numPr>
        <w:tabs>
          <w:tab w:val="num" w:pos="720"/>
        </w:tabs>
        <w:rPr>
          <w:szCs w:val="22"/>
          <w:lang w:val="it-IT" w:eastAsia="en-US"/>
        </w:rPr>
      </w:pPr>
      <w:r w:rsidRPr="00284ABB">
        <w:rPr>
          <w:szCs w:val="22"/>
          <w:lang w:val="it-IT" w:eastAsia="en-US"/>
        </w:rPr>
        <w:t>Detecția automată a anomaliilor și generarea de alerte;</w:t>
      </w:r>
    </w:p>
    <w:p w14:paraId="7D49EADB" w14:textId="77777777" w:rsidR="001023B9" w:rsidRDefault="00284ABB">
      <w:pPr>
        <w:numPr>
          <w:ilvl w:val="0"/>
          <w:numId w:val="4"/>
        </w:numPr>
        <w:tabs>
          <w:tab w:val="num" w:pos="720"/>
        </w:tabs>
        <w:rPr>
          <w:szCs w:val="22"/>
          <w:lang w:val="it-IT" w:eastAsia="en-US"/>
        </w:rPr>
      </w:pPr>
      <w:r w:rsidRPr="00284ABB">
        <w:rPr>
          <w:szCs w:val="22"/>
          <w:lang w:val="it-IT" w:eastAsia="en-US"/>
        </w:rPr>
        <w:t>Formularea de reguli acționabile, cum ar fi:</w:t>
      </w:r>
      <w:r>
        <w:rPr>
          <w:szCs w:val="22"/>
          <w:lang w:val="it-IT" w:eastAsia="en-US"/>
        </w:rPr>
        <w:t xml:space="preserve"> </w:t>
      </w:r>
    </w:p>
    <w:p w14:paraId="4C2984FF" w14:textId="77777777" w:rsidR="001023B9" w:rsidRDefault="00284ABB" w:rsidP="001023B9">
      <w:pPr>
        <w:ind w:left="1440" w:firstLine="0"/>
        <w:rPr>
          <w:szCs w:val="22"/>
          <w:lang w:val="it-IT" w:eastAsia="en-US"/>
        </w:rPr>
      </w:pPr>
      <w:r w:rsidRPr="00284ABB">
        <w:rPr>
          <w:szCs w:val="22"/>
          <w:lang w:val="it-IT" w:eastAsia="en-US"/>
        </w:rPr>
        <w:t>„Dacă temperatura depășește 26°C, calitatea aerului este slabă, iar geamul este închis → activează ventilația automată.”</w:t>
      </w:r>
    </w:p>
    <w:p w14:paraId="221E1C21" w14:textId="4C0A8F55" w:rsidR="00284ABB" w:rsidRPr="00284ABB" w:rsidRDefault="00284ABB" w:rsidP="001023B9">
      <w:pPr>
        <w:ind w:left="1440" w:firstLine="0"/>
        <w:rPr>
          <w:szCs w:val="22"/>
          <w:lang w:val="it-IT" w:eastAsia="en-US"/>
        </w:rPr>
      </w:pPr>
      <w:r w:rsidRPr="00284ABB">
        <w:rPr>
          <w:szCs w:val="22"/>
          <w:lang w:val="it-IT" w:eastAsia="en-US"/>
        </w:rPr>
        <w:t>„Dacă umiditatea depășește 70% în timp ce geamul este deschis → generează alertă pentru închiderea acestuia.”</w:t>
      </w:r>
    </w:p>
    <w:p w14:paraId="7829DF66" w14:textId="77777777" w:rsidR="00284ABB" w:rsidRPr="00284ABB" w:rsidRDefault="00284ABB" w:rsidP="00284ABB">
      <w:pPr>
        <w:rPr>
          <w:szCs w:val="22"/>
          <w:lang w:val="it-IT" w:eastAsia="en-US"/>
        </w:rPr>
      </w:pPr>
      <w:r w:rsidRPr="00284ABB">
        <w:rPr>
          <w:szCs w:val="22"/>
          <w:lang w:val="it-IT" w:eastAsia="en-US"/>
        </w:rPr>
        <w:t>Sistemul propus funcționează conform unei arhitecturi de tip streaming, în care datele sunt colectate, analizate și corelate în timp real, iar reacțiile sunt declanșate într-un interval de timp minim. Acest tip de abordare este optim pentru aplicațiile ce vizează mediul interior, caracterizat prin dinamism ridicat și nevoia de intervenții rapide, personalizate și eficiente.</w:t>
      </w:r>
    </w:p>
    <w:p w14:paraId="3333A53E" w14:textId="37C50F34" w:rsidR="00284ABB" w:rsidRDefault="001023B9" w:rsidP="00284ABB">
      <w:pPr>
        <w:rPr>
          <w:szCs w:val="22"/>
          <w:lang w:eastAsia="en-US"/>
        </w:rPr>
      </w:pPr>
      <w:r w:rsidRPr="001023B9">
        <w:rPr>
          <w:szCs w:val="22"/>
          <w:lang w:eastAsia="en-US"/>
        </w:rPr>
        <w:t>În continuare este ilustrată schematic o variantă simplificată a fluxului de funcționare al sistemului, pentru a facilita înțelegerea etapelor de procesare a informației</w:t>
      </w:r>
      <w:r>
        <w:rPr>
          <w:szCs w:val="22"/>
          <w:lang w:eastAsia="en-US"/>
        </w:rPr>
        <w:t>:</w:t>
      </w:r>
    </w:p>
    <w:p w14:paraId="76F1E7F1" w14:textId="7E46DB42" w:rsidR="001023B9" w:rsidRPr="00284ABB" w:rsidRDefault="001023B9" w:rsidP="00284ABB">
      <w:pPr>
        <w:rPr>
          <w:szCs w:val="22"/>
          <w:lang w:val="it-IT" w:eastAsia="en-US"/>
        </w:rPr>
      </w:pPr>
      <w:r w:rsidRPr="001023B9">
        <w:rPr>
          <w:noProof/>
          <w:szCs w:val="22"/>
          <w:lang w:val="it-IT" w:eastAsia="en-US"/>
        </w:rPr>
        <w:drawing>
          <wp:inline distT="0" distB="0" distL="0" distR="0" wp14:anchorId="7F5669A9" wp14:editId="26270DA9">
            <wp:extent cx="5326380" cy="1545478"/>
            <wp:effectExtent l="0" t="0" r="7620" b="0"/>
            <wp:docPr id="631634016"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34016" name="Picture 1" descr="A diagram of a program&#10;&#10;AI-generated content may be incorrect."/>
                    <pic:cNvPicPr/>
                  </pic:nvPicPr>
                  <pic:blipFill>
                    <a:blip r:embed="rId8"/>
                    <a:stretch>
                      <a:fillRect/>
                    </a:stretch>
                  </pic:blipFill>
                  <pic:spPr>
                    <a:xfrm>
                      <a:off x="0" y="0"/>
                      <a:ext cx="5369927" cy="1558113"/>
                    </a:xfrm>
                    <a:prstGeom prst="rect">
                      <a:avLst/>
                    </a:prstGeom>
                  </pic:spPr>
                </pic:pic>
              </a:graphicData>
            </a:graphic>
          </wp:inline>
        </w:drawing>
      </w:r>
    </w:p>
    <w:p w14:paraId="51328560" w14:textId="77777777" w:rsidR="002437B6" w:rsidRDefault="002437B6" w:rsidP="001A7C58">
      <w:pPr>
        <w:ind w:firstLine="0"/>
        <w:rPr>
          <w:szCs w:val="22"/>
          <w:lang w:eastAsia="en-US"/>
        </w:rPr>
      </w:pPr>
    </w:p>
    <w:p w14:paraId="349227AB" w14:textId="77777777" w:rsidR="006B3C1E" w:rsidRPr="002437B6" w:rsidRDefault="006B3C1E" w:rsidP="001A7C58">
      <w:pPr>
        <w:ind w:firstLine="0"/>
        <w:rPr>
          <w:szCs w:val="22"/>
          <w:lang w:eastAsia="en-US"/>
        </w:rPr>
      </w:pPr>
    </w:p>
    <w:p w14:paraId="1E606B20" w14:textId="52D3F192" w:rsidR="003E0D46" w:rsidRDefault="007969A5" w:rsidP="00610508">
      <w:pPr>
        <w:pStyle w:val="Heading1"/>
        <w:spacing w:after="240"/>
        <w:rPr>
          <w:sz w:val="22"/>
          <w:szCs w:val="22"/>
        </w:rPr>
      </w:pPr>
      <w:bookmarkStart w:id="4" w:name="_Toc162167950"/>
      <w:bookmarkStart w:id="5" w:name="_Toc199005402"/>
      <w:r w:rsidRPr="002437B6">
        <w:rPr>
          <w:sz w:val="22"/>
          <w:szCs w:val="22"/>
        </w:rPr>
        <w:t xml:space="preserve">Colectarea </w:t>
      </w:r>
      <w:bookmarkEnd w:id="4"/>
      <w:r w:rsidR="00AA0373">
        <w:rPr>
          <w:sz w:val="22"/>
          <w:szCs w:val="22"/>
        </w:rPr>
        <w:t>datelor</w:t>
      </w:r>
      <w:bookmarkEnd w:id="5"/>
    </w:p>
    <w:p w14:paraId="7EA60749" w14:textId="3F5B06C9" w:rsidR="004E7413" w:rsidRPr="004E7413" w:rsidRDefault="004E7413" w:rsidP="00BE0986">
      <w:pPr>
        <w:rPr>
          <w:lang w:val="it-IT"/>
        </w:rPr>
      </w:pPr>
      <w:r w:rsidRPr="004E7413">
        <w:rPr>
          <w:lang w:val="it-IT"/>
        </w:rPr>
        <w:t>Pentru realizarea analizei în timp real a calității aerului, a fost utilizat un prototip portabil construit</w:t>
      </w:r>
      <w:r w:rsidR="00BE0986">
        <w:rPr>
          <w:lang w:val="it-IT"/>
        </w:rPr>
        <w:t xml:space="preserve"> </w:t>
      </w:r>
      <w:r w:rsidRPr="004E7413">
        <w:rPr>
          <w:lang w:val="it-IT"/>
        </w:rPr>
        <w:t>pe baza platformei Arduino Uno, integrat cu un modul de comunicație ESP8266, conectat prin interfața SoftwareSerial (pinii D2 și D3). Structura hardware este completată de senzorul MQ-135 (conectat pe pinul analogic A0), utilizat pentru detecția compușilor poluanți volatili, respectiv senzorul DHT11 (pin D4), destinat măsurării temperaturii și umidității relative.</w:t>
      </w:r>
    </w:p>
    <w:p w14:paraId="42728277" w14:textId="77777777" w:rsidR="004E7413" w:rsidRDefault="004E7413" w:rsidP="00BE0986">
      <w:pPr>
        <w:rPr>
          <w:lang w:val="it-IT"/>
        </w:rPr>
      </w:pPr>
      <w:r w:rsidRPr="004E7413">
        <w:rPr>
          <w:lang w:val="it-IT"/>
        </w:rPr>
        <w:t xml:space="preserve">Componenta software include un firmware personalizat care inițializează conexiunea la rețea prin biblioteca WiFiEsp, cu o secvență de retry automat pe trei rețele predefinite (hotspot mobil al UPB, rețeaua domestică MERCUSYS și rețeaua alternativă FANTOMAS_5G), fiecare cu un timp de așteptare de 10 secunde. Achiziția datelor este realizată periodic, la un interval de 20 de secunde, simulând funcționalitatea unui </w:t>
      </w:r>
      <w:r w:rsidRPr="004E7413">
        <w:rPr>
          <w:i/>
          <w:iCs/>
          <w:lang w:val="it-IT"/>
        </w:rPr>
        <w:t>software timer</w:t>
      </w:r>
      <w:r w:rsidRPr="004E7413">
        <w:rPr>
          <w:lang w:val="it-IT"/>
        </w:rPr>
        <w:t xml:space="preserve"> specific mediului FreeRTOS, conform recomandărilor din cadrul cursului de PATR (anul III).</w:t>
      </w:r>
    </w:p>
    <w:p w14:paraId="7F7679B2" w14:textId="77777777" w:rsidR="006B3C1E" w:rsidRDefault="006B3C1E" w:rsidP="004E7413">
      <w:pPr>
        <w:ind w:left="360" w:firstLine="0"/>
        <w:rPr>
          <w:lang w:val="it-IT"/>
        </w:rPr>
      </w:pPr>
    </w:p>
    <w:p w14:paraId="2BB39344" w14:textId="77777777" w:rsidR="006B3C1E" w:rsidRDefault="006B3C1E" w:rsidP="004E7413">
      <w:pPr>
        <w:ind w:left="360" w:firstLine="0"/>
        <w:rPr>
          <w:lang w:val="it-IT"/>
        </w:rPr>
      </w:pPr>
    </w:p>
    <w:p w14:paraId="6BC452B9" w14:textId="77777777" w:rsidR="006B3C1E" w:rsidRDefault="006B3C1E" w:rsidP="004E7413">
      <w:pPr>
        <w:ind w:left="360" w:firstLine="0"/>
        <w:rPr>
          <w:lang w:val="it-IT"/>
        </w:rPr>
      </w:pPr>
    </w:p>
    <w:p w14:paraId="3661181A" w14:textId="77777777" w:rsidR="006B3C1E" w:rsidRPr="004E7413" w:rsidRDefault="006B3C1E" w:rsidP="004E7413">
      <w:pPr>
        <w:ind w:left="360" w:firstLine="0"/>
        <w:rPr>
          <w:lang w:val="it-IT"/>
        </w:rPr>
      </w:pPr>
    </w:p>
    <w:p w14:paraId="3E03EE51" w14:textId="77777777" w:rsidR="004E7413" w:rsidRPr="004E7413" w:rsidRDefault="004E7413" w:rsidP="004E7413">
      <w:pPr>
        <w:ind w:left="360" w:firstLine="0"/>
        <w:rPr>
          <w:lang w:val="it-IT"/>
        </w:rPr>
      </w:pPr>
      <w:r w:rsidRPr="004E7413">
        <w:rPr>
          <w:lang w:val="it-IT"/>
        </w:rPr>
        <w:t>Fiecare ciclu de achiziție implică:</w:t>
      </w:r>
    </w:p>
    <w:p w14:paraId="37DA6029" w14:textId="77777777" w:rsidR="004E7413" w:rsidRPr="004E7413" w:rsidRDefault="004E7413">
      <w:pPr>
        <w:numPr>
          <w:ilvl w:val="0"/>
          <w:numId w:val="6"/>
        </w:numPr>
        <w:rPr>
          <w:lang w:val="it-IT"/>
        </w:rPr>
      </w:pPr>
      <w:r w:rsidRPr="004E7413">
        <w:rPr>
          <w:lang w:val="it-IT"/>
        </w:rPr>
        <w:t>afișarea valorilor senzorilor pe interfața Serial Monitor;</w:t>
      </w:r>
    </w:p>
    <w:p w14:paraId="4FA7CA5A" w14:textId="77777777" w:rsidR="004E7413" w:rsidRPr="004E7413" w:rsidRDefault="004E7413">
      <w:pPr>
        <w:numPr>
          <w:ilvl w:val="0"/>
          <w:numId w:val="6"/>
        </w:numPr>
        <w:rPr>
          <w:lang w:val="en-US"/>
        </w:rPr>
      </w:pPr>
      <w:proofErr w:type="spellStart"/>
      <w:r w:rsidRPr="004E7413">
        <w:rPr>
          <w:lang w:val="en-US"/>
        </w:rPr>
        <w:t>transmiterea</w:t>
      </w:r>
      <w:proofErr w:type="spellEnd"/>
      <w:r w:rsidRPr="004E7413">
        <w:rPr>
          <w:lang w:val="en-US"/>
        </w:rPr>
        <w:t xml:space="preserve"> </w:t>
      </w:r>
      <w:proofErr w:type="spellStart"/>
      <w:r w:rsidRPr="004E7413">
        <w:rPr>
          <w:lang w:val="en-US"/>
        </w:rPr>
        <w:t>acestora</w:t>
      </w:r>
      <w:proofErr w:type="spellEnd"/>
      <w:r w:rsidRPr="004E7413">
        <w:rPr>
          <w:lang w:val="en-US"/>
        </w:rPr>
        <w:t xml:space="preserve"> </w:t>
      </w:r>
      <w:proofErr w:type="spellStart"/>
      <w:r w:rsidRPr="004E7413">
        <w:rPr>
          <w:lang w:val="en-US"/>
        </w:rPr>
        <w:t>către</w:t>
      </w:r>
      <w:proofErr w:type="spellEnd"/>
      <w:r w:rsidRPr="004E7413">
        <w:rPr>
          <w:lang w:val="en-US"/>
        </w:rPr>
        <w:t xml:space="preserve"> </w:t>
      </w:r>
      <w:proofErr w:type="spellStart"/>
      <w:r w:rsidRPr="004E7413">
        <w:rPr>
          <w:lang w:val="en-US"/>
        </w:rPr>
        <w:t>platforma</w:t>
      </w:r>
      <w:proofErr w:type="spellEnd"/>
      <w:r w:rsidRPr="004E7413">
        <w:rPr>
          <w:lang w:val="en-US"/>
        </w:rPr>
        <w:t xml:space="preserve"> </w:t>
      </w:r>
      <w:proofErr w:type="spellStart"/>
      <w:r w:rsidRPr="004E7413">
        <w:rPr>
          <w:lang w:val="en-US"/>
        </w:rPr>
        <w:t>ThingSpeak</w:t>
      </w:r>
      <w:proofErr w:type="spellEnd"/>
      <w:r w:rsidRPr="004E7413">
        <w:rPr>
          <w:lang w:val="en-US"/>
        </w:rPr>
        <w:t xml:space="preserve">, </w:t>
      </w:r>
      <w:proofErr w:type="spellStart"/>
      <w:r w:rsidRPr="004E7413">
        <w:rPr>
          <w:lang w:val="en-US"/>
        </w:rPr>
        <w:t>utilizând</w:t>
      </w:r>
      <w:proofErr w:type="spellEnd"/>
      <w:r w:rsidRPr="004E7413">
        <w:rPr>
          <w:lang w:val="en-US"/>
        </w:rPr>
        <w:t xml:space="preserve"> </w:t>
      </w:r>
      <w:proofErr w:type="spellStart"/>
      <w:r w:rsidRPr="004E7413">
        <w:rPr>
          <w:lang w:val="en-US"/>
        </w:rPr>
        <w:t>metodele</w:t>
      </w:r>
      <w:proofErr w:type="spellEnd"/>
      <w:r w:rsidRPr="004E7413">
        <w:rPr>
          <w:lang w:val="en-US"/>
        </w:rPr>
        <w:t xml:space="preserve"> </w:t>
      </w:r>
      <w:proofErr w:type="spellStart"/>
      <w:r w:rsidRPr="004E7413">
        <w:rPr>
          <w:lang w:val="en-US"/>
        </w:rPr>
        <w:t>ThingSpeak.setField</w:t>
      </w:r>
      <w:proofErr w:type="spellEnd"/>
      <w:r w:rsidRPr="004E7413">
        <w:rPr>
          <w:lang w:val="en-US"/>
        </w:rPr>
        <w:t xml:space="preserve">() </w:t>
      </w:r>
      <w:proofErr w:type="spellStart"/>
      <w:r w:rsidRPr="004E7413">
        <w:rPr>
          <w:lang w:val="en-US"/>
        </w:rPr>
        <w:t>și</w:t>
      </w:r>
      <w:proofErr w:type="spellEnd"/>
      <w:r w:rsidRPr="004E7413">
        <w:rPr>
          <w:lang w:val="en-US"/>
        </w:rPr>
        <w:t xml:space="preserve"> </w:t>
      </w:r>
      <w:proofErr w:type="spellStart"/>
      <w:r w:rsidRPr="004E7413">
        <w:rPr>
          <w:lang w:val="en-US"/>
        </w:rPr>
        <w:t>ThingSpeak.writeFields</w:t>
      </w:r>
      <w:proofErr w:type="spellEnd"/>
      <w:r w:rsidRPr="004E7413">
        <w:rPr>
          <w:lang w:val="en-US"/>
        </w:rPr>
        <w:t>();</w:t>
      </w:r>
    </w:p>
    <w:p w14:paraId="730AC724" w14:textId="77777777" w:rsidR="004E7413" w:rsidRPr="004E7413" w:rsidRDefault="004E7413">
      <w:pPr>
        <w:numPr>
          <w:ilvl w:val="0"/>
          <w:numId w:val="6"/>
        </w:numPr>
        <w:rPr>
          <w:lang w:val="it-IT"/>
        </w:rPr>
      </w:pPr>
      <w:r w:rsidRPr="004E7413">
        <w:rPr>
          <w:lang w:val="it-IT"/>
        </w:rPr>
        <w:t>închiderea conexiunii TCP (client.stop()) și reconfigurarea acesteia pentru următorul ciclu de transmisie.</w:t>
      </w:r>
    </w:p>
    <w:p w14:paraId="7F86B838" w14:textId="77777777" w:rsidR="004E7413" w:rsidRPr="004E7413" w:rsidRDefault="004E7413" w:rsidP="00BE0986">
      <w:pPr>
        <w:rPr>
          <w:lang w:val="it-IT"/>
        </w:rPr>
      </w:pPr>
      <w:r w:rsidRPr="004E7413">
        <w:rPr>
          <w:lang w:val="it-IT"/>
        </w:rPr>
        <w:t>Datele sunt stocate într-un canal privat ThingSpeak (ID: 2945552) și pot fi exportate în format CSV pentru analize ulterioare. Această arhitectură permite o achiziție fiabilă și coerentă a datelor în timp real, inclusiv în condiții de rețea instabilă sau alimentare variabilă.</w:t>
      </w:r>
    </w:p>
    <w:p w14:paraId="6E563E31" w14:textId="77777777" w:rsidR="004E7413" w:rsidRPr="004E7413" w:rsidRDefault="004E7413" w:rsidP="00BE0986">
      <w:pPr>
        <w:ind w:left="360" w:firstLine="360"/>
        <w:rPr>
          <w:lang w:val="en-US"/>
        </w:rPr>
      </w:pPr>
      <w:r w:rsidRPr="004E7413">
        <w:rPr>
          <w:lang w:val="en-US"/>
        </w:rPr>
        <w:t xml:space="preserve">Sketch-ul </w:t>
      </w:r>
      <w:proofErr w:type="spellStart"/>
      <w:r w:rsidRPr="004E7413">
        <w:rPr>
          <w:lang w:val="en-US"/>
        </w:rPr>
        <w:t>complet</w:t>
      </w:r>
      <w:proofErr w:type="spellEnd"/>
      <w:r w:rsidRPr="004E7413">
        <w:rPr>
          <w:lang w:val="en-US"/>
        </w:rPr>
        <w:t xml:space="preserve"> </w:t>
      </w:r>
      <w:proofErr w:type="spellStart"/>
      <w:r w:rsidRPr="004E7413">
        <w:rPr>
          <w:lang w:val="en-US"/>
        </w:rPr>
        <w:t>este</w:t>
      </w:r>
      <w:proofErr w:type="spellEnd"/>
      <w:r w:rsidRPr="004E7413">
        <w:rPr>
          <w:lang w:val="en-US"/>
        </w:rPr>
        <w:t xml:space="preserve"> </w:t>
      </w:r>
      <w:proofErr w:type="spellStart"/>
      <w:r w:rsidRPr="004E7413">
        <w:rPr>
          <w:lang w:val="en-US"/>
        </w:rPr>
        <w:t>prezentat</w:t>
      </w:r>
      <w:proofErr w:type="spellEnd"/>
      <w:r w:rsidRPr="004E7413">
        <w:rPr>
          <w:lang w:val="en-US"/>
        </w:rPr>
        <w:t xml:space="preserve"> </w:t>
      </w:r>
      <w:proofErr w:type="spellStart"/>
      <w:r w:rsidRPr="004E7413">
        <w:rPr>
          <w:lang w:val="en-US"/>
        </w:rPr>
        <w:t>în</w:t>
      </w:r>
      <w:proofErr w:type="spellEnd"/>
      <w:r w:rsidRPr="004E7413">
        <w:rPr>
          <w:lang w:val="en-US"/>
        </w:rPr>
        <w:t xml:space="preserve"> </w:t>
      </w:r>
      <w:r w:rsidRPr="004E7413">
        <w:rPr>
          <w:i/>
          <w:iCs/>
          <w:lang w:val="en-US"/>
        </w:rPr>
        <w:t>Listing A.1</w:t>
      </w:r>
      <w:r w:rsidRPr="004E7413">
        <w:rPr>
          <w:lang w:val="en-US"/>
        </w:rPr>
        <w:t xml:space="preserve">, </w:t>
      </w:r>
      <w:proofErr w:type="spellStart"/>
      <w:r w:rsidRPr="004E7413">
        <w:rPr>
          <w:lang w:val="en-US"/>
        </w:rPr>
        <w:t>iar</w:t>
      </w:r>
      <w:proofErr w:type="spellEnd"/>
      <w:r w:rsidRPr="004E7413">
        <w:rPr>
          <w:lang w:val="en-US"/>
        </w:rPr>
        <w:t xml:space="preserve"> </w:t>
      </w:r>
      <w:proofErr w:type="spellStart"/>
      <w:r w:rsidRPr="004E7413">
        <w:rPr>
          <w:lang w:val="en-US"/>
        </w:rPr>
        <w:t>detaliile</w:t>
      </w:r>
      <w:proofErr w:type="spellEnd"/>
      <w:r w:rsidRPr="004E7413">
        <w:rPr>
          <w:lang w:val="en-US"/>
        </w:rPr>
        <w:t xml:space="preserve"> de </w:t>
      </w:r>
      <w:proofErr w:type="spellStart"/>
      <w:r w:rsidRPr="004E7413">
        <w:rPr>
          <w:lang w:val="en-US"/>
        </w:rPr>
        <w:t>implementare</w:t>
      </w:r>
      <w:proofErr w:type="spellEnd"/>
      <w:r w:rsidRPr="004E7413">
        <w:rPr>
          <w:lang w:val="en-US"/>
        </w:rPr>
        <w:t xml:space="preserve"> se </w:t>
      </w:r>
      <w:proofErr w:type="spellStart"/>
      <w:r w:rsidRPr="004E7413">
        <w:rPr>
          <w:lang w:val="en-US"/>
        </w:rPr>
        <w:t>regăsesc</w:t>
      </w:r>
      <w:proofErr w:type="spellEnd"/>
      <w:r w:rsidRPr="004E7413">
        <w:rPr>
          <w:lang w:val="en-US"/>
        </w:rPr>
        <w:t xml:space="preserve"> </w:t>
      </w:r>
      <w:proofErr w:type="spellStart"/>
      <w:r w:rsidRPr="004E7413">
        <w:rPr>
          <w:lang w:val="en-US"/>
        </w:rPr>
        <w:t>în</w:t>
      </w:r>
      <w:proofErr w:type="spellEnd"/>
      <w:r w:rsidRPr="004E7413">
        <w:rPr>
          <w:lang w:val="en-US"/>
        </w:rPr>
        <w:t xml:space="preserve"> </w:t>
      </w:r>
      <w:proofErr w:type="spellStart"/>
      <w:r w:rsidRPr="004E7413">
        <w:rPr>
          <w:i/>
          <w:iCs/>
          <w:lang w:val="en-US"/>
        </w:rPr>
        <w:t>Anexa</w:t>
      </w:r>
      <w:proofErr w:type="spellEnd"/>
      <w:r w:rsidRPr="004E7413">
        <w:rPr>
          <w:i/>
          <w:iCs/>
          <w:lang w:val="en-US"/>
        </w:rPr>
        <w:t xml:space="preserve"> A</w:t>
      </w:r>
      <w:r w:rsidRPr="004E7413">
        <w:rPr>
          <w:lang w:val="en-US"/>
        </w:rPr>
        <w:t>.</w:t>
      </w:r>
    </w:p>
    <w:p w14:paraId="44F7AFCF" w14:textId="77777777" w:rsidR="004E7413" w:rsidRPr="00AA0373" w:rsidRDefault="004E7413" w:rsidP="004E7413">
      <w:pPr>
        <w:ind w:left="360" w:firstLine="0"/>
      </w:pPr>
    </w:p>
    <w:p w14:paraId="2D31AF45" w14:textId="77777777" w:rsidR="00AA0373" w:rsidRDefault="00AA0373" w:rsidP="00DA10F2">
      <w:pPr>
        <w:ind w:firstLine="0"/>
      </w:pPr>
    </w:p>
    <w:p w14:paraId="317BC61C" w14:textId="5DAB6FD7" w:rsidR="00991D5C" w:rsidRPr="006B3C1E" w:rsidRDefault="00192522" w:rsidP="00991D5C">
      <w:pPr>
        <w:pStyle w:val="Heading1"/>
        <w:spacing w:after="240"/>
        <w:rPr>
          <w:sz w:val="22"/>
          <w:szCs w:val="22"/>
        </w:rPr>
      </w:pPr>
      <w:bookmarkStart w:id="6" w:name="_Toc199005403"/>
      <w:r w:rsidRPr="00610508">
        <w:rPr>
          <w:sz w:val="22"/>
          <w:szCs w:val="22"/>
        </w:rPr>
        <w:t>Explorarea datelor</w:t>
      </w:r>
      <w:bookmarkEnd w:id="6"/>
    </w:p>
    <w:p w14:paraId="0B2C9485" w14:textId="746BE720" w:rsidR="00991D5C" w:rsidRPr="00991D5C" w:rsidRDefault="00991D5C" w:rsidP="00991D5C">
      <w:r w:rsidRPr="00991D5C">
        <w:t xml:space="preserve">În vederea fundamentării unor decizii automatizate privind controlul condițiilor ambientale, s-a realizat o analiză exploratorie a datelor colectate dintr-un set de locații distincte. </w:t>
      </w:r>
      <w:r w:rsidRPr="00991D5C">
        <w:rPr>
          <w:lang w:val="it-IT"/>
        </w:rPr>
        <w:t>Scopul a fost transformarea unui set brut de măsurători într-un ansamblu coerent de informații, capabil să susțină dezvoltarea unui sistem inteligent de monitorizare.</w:t>
      </w:r>
    </w:p>
    <w:p w14:paraId="484A6977" w14:textId="77777777" w:rsidR="00991D5C" w:rsidRPr="006B3C1E" w:rsidRDefault="00991D5C" w:rsidP="00991D5C">
      <w:r w:rsidRPr="006B3C1E">
        <w:t>Setul de date analizat a fost preluat din platforma ThingSpeak și a fost încărcat în mediul Python prin intermediul bibliotecii pandas. Structura acestuia cuprinde peste 600 de observații, înregistrate în timp real, fiecare asociată unui marcaj temporal (Timestamp) și completată cu variabile descriptive și numerice, precum temperatura, umiditatea, calitatea aerului (ppm), numărul de persoane, starea geamurilor, activarea ventilației și alți factori de context (ex. tip incintă, vreme).</w:t>
      </w:r>
    </w:p>
    <w:p w14:paraId="69BCC814" w14:textId="77777777" w:rsidR="00991D5C" w:rsidRPr="00991D5C" w:rsidRDefault="00991D5C" w:rsidP="00991D5C">
      <w:pPr>
        <w:rPr>
          <w:lang w:val="it-IT"/>
        </w:rPr>
      </w:pPr>
      <w:r w:rsidRPr="00991D5C">
        <w:rPr>
          <w:lang w:val="it-IT"/>
        </w:rPr>
        <w:t xml:space="preserve">O primă etapă a constat în </w:t>
      </w:r>
      <w:r w:rsidRPr="00991D5C">
        <w:rPr>
          <w:b/>
          <w:bCs/>
          <w:lang w:val="it-IT"/>
        </w:rPr>
        <w:t>evaluarea structurii tabelare și a tipurilor de date</w:t>
      </w:r>
      <w:r w:rsidRPr="00991D5C">
        <w:rPr>
          <w:lang w:val="it-IT"/>
        </w:rPr>
        <w:t xml:space="preserve"> aferente fiecărei variabile. Această examinare preliminară a relevat necesitatea conversiei unor coloane, în special a celor înregistrate sub formă de text (de exemplu, temperatura exprimată cu virgulă în loc de punct zecimal). Ulterior, au fost aplicate conversii riguroase pentru a aduce valorile la tipuri numerice corecte (float64) și pentru a asigura compatibilitatea cu metodele statistice și grafice ulterioare. De asemenea, marcajele temporale au fost transformate într-un format standard datetime64[ns, UTC], iar pentru facilitarea analizelor pe oră sau pe zi, s-au generat câmpuri suplimentare care separă data de ora exactă.</w:t>
      </w:r>
    </w:p>
    <w:p w14:paraId="0A549CE8" w14:textId="77777777" w:rsidR="00991D5C" w:rsidRPr="00991D5C" w:rsidRDefault="00991D5C" w:rsidP="00991D5C">
      <w:pPr>
        <w:rPr>
          <w:lang w:val="it-IT"/>
        </w:rPr>
      </w:pPr>
      <w:r w:rsidRPr="00991D5C">
        <w:rPr>
          <w:b/>
          <w:bCs/>
          <w:lang w:val="it-IT"/>
        </w:rPr>
        <w:t>Procesul de curățare a datelor</w:t>
      </w:r>
      <w:r w:rsidRPr="00991D5C">
        <w:rPr>
          <w:lang w:val="it-IT"/>
        </w:rPr>
        <w:t xml:space="preserve"> a fost completat prin redenumirea variabilelor pentru o mai bună lizibilitate (ex. „Temperatura ( grad C )” a devenit „Temperatura”) și prin verificarea integrității datasetului — fără valori lipsă sau erori de conversie rămase după transformare.</w:t>
      </w:r>
    </w:p>
    <w:p w14:paraId="6B142A80" w14:textId="77777777" w:rsidR="00991D5C" w:rsidRPr="00991D5C" w:rsidRDefault="00991D5C" w:rsidP="00991D5C">
      <w:pPr>
        <w:rPr>
          <w:lang w:val="it-IT"/>
        </w:rPr>
      </w:pPr>
      <w:r w:rsidRPr="00991D5C">
        <w:rPr>
          <w:lang w:val="it-IT"/>
        </w:rPr>
        <w:t xml:space="preserve">În etapa de </w:t>
      </w:r>
      <w:r w:rsidRPr="00991D5C">
        <w:rPr>
          <w:b/>
          <w:bCs/>
          <w:lang w:val="it-IT"/>
        </w:rPr>
        <w:t>analiză univariată</w:t>
      </w:r>
      <w:r w:rsidRPr="00991D5C">
        <w:rPr>
          <w:lang w:val="it-IT"/>
        </w:rPr>
        <w:t>, au fost generate reprezentări grafice precum histograme și boxploturi pentru principalele variabile cantitative. De exemplu, distribuția temperaturii (Figura 1) arată o concentrare a valorilor între 24°C și 27°C, cu o ușoară asimetrie. Distribuția umidității (Figura 2) este moderată, oscilând între 40% și 60%, iar în cazul calității aerului (Figura 3), s-au identificat atât valori medii frecvente, cât și episoade izolate de poluare accentuată, care pot indica acumulări de compuși nocivi în lipsa ventilației.</w:t>
      </w:r>
    </w:p>
    <w:p w14:paraId="7FAF4F81" w14:textId="77777777" w:rsidR="00991D5C" w:rsidRPr="00991D5C" w:rsidRDefault="00991D5C" w:rsidP="00991D5C">
      <w:pPr>
        <w:rPr>
          <w:lang w:val="it-IT"/>
        </w:rPr>
      </w:pPr>
      <w:r w:rsidRPr="00991D5C">
        <w:rPr>
          <w:lang w:val="it-IT"/>
        </w:rPr>
        <w:t xml:space="preserve">Analiza </w:t>
      </w:r>
      <w:r w:rsidRPr="00991D5C">
        <w:rPr>
          <w:b/>
          <w:bCs/>
          <w:lang w:val="it-IT"/>
        </w:rPr>
        <w:t>corelațiilor</w:t>
      </w:r>
      <w:r w:rsidRPr="00991D5C">
        <w:rPr>
          <w:lang w:val="it-IT"/>
        </w:rPr>
        <w:t xml:space="preserve"> între variabile (Figura 4) a scos în evidență o legătură semnificativă între temperatura ambientală, umiditate și calitatea aerului. De exemplu, s-a observat că valorile ridicate ale temperaturii sunt uneori corelate cu o scădere a calității aerului, în special în absența unei ventilații active. Această relație este vizibilă și în reprezentarea grafică a temperaturii versus calitatea aerului, diferențiată în funcție de starea sistemului de ventilație (Figura 5).</w:t>
      </w:r>
    </w:p>
    <w:p w14:paraId="038A145C" w14:textId="77777777" w:rsidR="00991D5C" w:rsidRDefault="00991D5C" w:rsidP="00991D5C">
      <w:pPr>
        <w:rPr>
          <w:lang w:val="it-IT"/>
        </w:rPr>
      </w:pPr>
      <w:r w:rsidRPr="00991D5C">
        <w:rPr>
          <w:lang w:val="it-IT"/>
        </w:rPr>
        <w:t xml:space="preserve">Pentru a evalua impactul variabilelor categorice asupra celor numerice, au fost realizate analize comparative (de tip barplot), care au confirmat că activarea ventilației contribuie constant la </w:t>
      </w:r>
      <w:r w:rsidRPr="00991D5C">
        <w:rPr>
          <w:lang w:val="it-IT"/>
        </w:rPr>
        <w:lastRenderedPageBreak/>
        <w:t>îmbunătățirea calității aerului, în timp ce deschiderea geamurilor are un impact mai variabil, posibil influențat de factori externi, precum condițiile meteorologice și sursele de poluare din exterior.</w:t>
      </w:r>
    </w:p>
    <w:p w14:paraId="633BB0B6" w14:textId="2BC1D160" w:rsidR="00991D5C" w:rsidRPr="00991D5C" w:rsidRDefault="00991D5C" w:rsidP="00991D5C">
      <w:pPr>
        <w:rPr>
          <w:lang w:val="it-IT"/>
        </w:rPr>
      </w:pPr>
      <w:r w:rsidRPr="00991D5C">
        <w:rPr>
          <w:lang w:val="it-IT"/>
        </w:rPr>
        <w:t>În concluzie, analiza exploratorie sugerează că</w:t>
      </w:r>
      <w:r w:rsidR="00E264C8">
        <w:rPr>
          <w:lang w:val="it-IT"/>
        </w:rPr>
        <w:t xml:space="preserve"> </w:t>
      </w:r>
      <w:r w:rsidRPr="00991D5C">
        <w:rPr>
          <w:b/>
          <w:bCs/>
          <w:lang w:val="it-IT"/>
        </w:rPr>
        <w:t>activarea ventilației</w:t>
      </w:r>
      <w:r w:rsidRPr="00991D5C">
        <w:rPr>
          <w:lang w:val="it-IT"/>
        </w:rPr>
        <w:t xml:space="preserve"> </w:t>
      </w:r>
      <w:r w:rsidR="00E264C8">
        <w:rPr>
          <w:lang w:val="it-IT"/>
        </w:rPr>
        <w:t>este</w:t>
      </w:r>
      <w:r w:rsidRPr="00991D5C">
        <w:rPr>
          <w:lang w:val="it-IT"/>
        </w:rPr>
        <w:t xml:space="preserve"> principal</w:t>
      </w:r>
      <w:r w:rsidR="00E264C8">
        <w:rPr>
          <w:lang w:val="it-IT"/>
        </w:rPr>
        <w:t>ul</w:t>
      </w:r>
      <w:r w:rsidRPr="00991D5C">
        <w:rPr>
          <w:lang w:val="it-IT"/>
        </w:rPr>
        <w:t xml:space="preserve"> determinan</w:t>
      </w:r>
      <w:r w:rsidR="00E264C8">
        <w:rPr>
          <w:lang w:val="it-IT"/>
        </w:rPr>
        <w:t>t</w:t>
      </w:r>
      <w:r w:rsidRPr="00991D5C">
        <w:rPr>
          <w:lang w:val="it-IT"/>
        </w:rPr>
        <w:t xml:space="preserve"> a</w:t>
      </w:r>
      <w:r w:rsidR="00E264C8">
        <w:rPr>
          <w:lang w:val="it-IT"/>
        </w:rPr>
        <w:t>l</w:t>
      </w:r>
      <w:r w:rsidRPr="00991D5C">
        <w:rPr>
          <w:lang w:val="it-IT"/>
        </w:rPr>
        <w:t xml:space="preserve"> calității aerului în spațiile închise, în timp ce alte variabile (precum temperatura sau deschiderea geamurilor) pot avea un efect mediat de contextul local. Diversitatea profilelor de corelație între locații confirmă nevoia unui model de tip adaptiv, personalizat în funcție de specificul fiecărui spațiu monitorizat, și nu a unui model general aplicabil tuturor.</w:t>
      </w:r>
    </w:p>
    <w:p w14:paraId="6AD60EE1" w14:textId="77777777" w:rsidR="006B3C1E" w:rsidRDefault="00991D5C" w:rsidP="006B3C1E">
      <w:pPr>
        <w:rPr>
          <w:lang w:val="it-IT"/>
        </w:rPr>
      </w:pPr>
      <w:r w:rsidRPr="00991D5C">
        <w:rPr>
          <w:lang w:val="it-IT"/>
        </w:rPr>
        <w:t xml:space="preserve">Acest proces validat de analiză și curățare </w:t>
      </w:r>
      <w:r w:rsidR="00E264C8">
        <w:rPr>
          <w:lang w:val="it-IT"/>
        </w:rPr>
        <w:t xml:space="preserve">a datelor </w:t>
      </w:r>
      <w:r w:rsidRPr="00991D5C">
        <w:rPr>
          <w:lang w:val="it-IT"/>
        </w:rPr>
        <w:t>creează premisele pentru integrarea datasetului într-un pipeline robust de tip machine learning, fie pentru clasificarea condițiilor de confort, fie pentru predicția valorilor viitoare ale parametrilor de interes.</w:t>
      </w:r>
    </w:p>
    <w:p w14:paraId="38CFE2AD" w14:textId="3105CD58" w:rsidR="00E12968" w:rsidRPr="006B3C1E" w:rsidRDefault="00E12968" w:rsidP="006B3C1E">
      <w:pPr>
        <w:ind w:left="720" w:firstLine="0"/>
        <w:rPr>
          <w:lang w:val="it-IT"/>
        </w:rPr>
      </w:pPr>
      <w:r>
        <w:br/>
        <w:t>Figura 1: Distribuția valorilor temperaturii.</w:t>
      </w:r>
    </w:p>
    <w:p w14:paraId="1A37D47A" w14:textId="36EC1605" w:rsidR="00E12968" w:rsidRDefault="00E12968" w:rsidP="00E12968">
      <w:r>
        <w:rPr>
          <w:noProof/>
        </w:rPr>
        <w:drawing>
          <wp:inline distT="0" distB="0" distL="0" distR="0" wp14:anchorId="02F1963B" wp14:editId="33715746">
            <wp:extent cx="5029200" cy="3017520"/>
            <wp:effectExtent l="0" t="0" r="0" b="0"/>
            <wp:docPr id="2091971136" name="Picture 6" descr="A graph with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1136" name="Picture 6" descr="A graph with yellow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6ADF06B0" w14:textId="77777777" w:rsidR="00E12968" w:rsidRDefault="00E12968" w:rsidP="00991D5C">
      <w:r>
        <w:t>Figura 2: Distribuția valorilor umidității.</w:t>
      </w:r>
    </w:p>
    <w:p w14:paraId="09107AE3" w14:textId="5ADAF457" w:rsidR="00E12968" w:rsidRDefault="00E12968" w:rsidP="00E12968">
      <w:r>
        <w:rPr>
          <w:noProof/>
        </w:rPr>
        <w:drawing>
          <wp:inline distT="0" distB="0" distL="0" distR="0" wp14:anchorId="091D168D" wp14:editId="6B04D522">
            <wp:extent cx="5029200" cy="3017520"/>
            <wp:effectExtent l="0" t="0" r="0" b="0"/>
            <wp:docPr id="985136854" name="Picture 5" descr="A graph of a colum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6854" name="Picture 5" descr="A graph of a colum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8470E23" w14:textId="77777777" w:rsidR="00E12968" w:rsidRDefault="00E12968" w:rsidP="00E12968">
      <w:r>
        <w:t>Figura 3: Distribuția calității aerului.</w:t>
      </w:r>
    </w:p>
    <w:p w14:paraId="38F62CFB" w14:textId="3C17503A" w:rsidR="00E12968" w:rsidRDefault="00E12968" w:rsidP="00E12968">
      <w:r>
        <w:rPr>
          <w:noProof/>
        </w:rPr>
        <w:lastRenderedPageBreak/>
        <w:drawing>
          <wp:inline distT="0" distB="0" distL="0" distR="0" wp14:anchorId="3BF6CCC8" wp14:editId="29D1A71D">
            <wp:extent cx="5029200" cy="3017520"/>
            <wp:effectExtent l="0" t="0" r="0" b="0"/>
            <wp:docPr id="577674103" name="Picture 4"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74103" name="Picture 4" descr="A graph with a line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72871F9" w14:textId="77777777" w:rsidR="00E12968" w:rsidRDefault="00E12968" w:rsidP="00E12968">
      <w:r>
        <w:t>Figura 4: Matricea de corelație între variabile.</w:t>
      </w:r>
    </w:p>
    <w:p w14:paraId="45A940A9" w14:textId="3C01C041" w:rsidR="00E12968" w:rsidRDefault="00E12968" w:rsidP="00E12968">
      <w:r>
        <w:rPr>
          <w:noProof/>
        </w:rPr>
        <w:drawing>
          <wp:inline distT="0" distB="0" distL="0" distR="0" wp14:anchorId="061AEFEA" wp14:editId="00E9F110">
            <wp:extent cx="5029200" cy="3771900"/>
            <wp:effectExtent l="0" t="0" r="0" b="0"/>
            <wp:docPr id="187850782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07823" name="Picture 3" descr="A screenshot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0922801F" w14:textId="77777777" w:rsidR="00E12968" w:rsidRDefault="00E12968" w:rsidP="00E12968">
      <w:r>
        <w:t>Figura 5: Relația dintre temperatură și calitatea aerului, în funcție de starea ventilației.</w:t>
      </w:r>
    </w:p>
    <w:p w14:paraId="0B99C7E2" w14:textId="5ACE96F3" w:rsidR="00E12968" w:rsidRDefault="00E12968" w:rsidP="00E12968">
      <w:r>
        <w:rPr>
          <w:noProof/>
        </w:rPr>
        <w:lastRenderedPageBreak/>
        <w:drawing>
          <wp:inline distT="0" distB="0" distL="0" distR="0" wp14:anchorId="52729157" wp14:editId="6583809D">
            <wp:extent cx="5029200" cy="3017520"/>
            <wp:effectExtent l="0" t="0" r="0" b="0"/>
            <wp:docPr id="410456482" name="Picture 2" descr="A graph with orang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56482" name="Picture 2" descr="A graph with orange and white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B28565A" w14:textId="77777777" w:rsidR="004E7413" w:rsidRPr="004E7413" w:rsidRDefault="004E7413" w:rsidP="00661E3D">
      <w:pPr>
        <w:rPr>
          <w:szCs w:val="22"/>
          <w:lang w:val="it-IT" w:eastAsia="en-US"/>
        </w:rPr>
      </w:pPr>
    </w:p>
    <w:p w14:paraId="52E793F2" w14:textId="77777777" w:rsidR="00661E3D" w:rsidRDefault="00661E3D" w:rsidP="00661E3D">
      <w:pPr>
        <w:rPr>
          <w:szCs w:val="22"/>
          <w:lang w:eastAsia="en-US"/>
        </w:rPr>
      </w:pPr>
    </w:p>
    <w:p w14:paraId="3FA12B47" w14:textId="6AFA964D" w:rsidR="002137AF" w:rsidRPr="00661E3D" w:rsidRDefault="002137AF" w:rsidP="00661E3D">
      <w:pPr>
        <w:pStyle w:val="Heading1"/>
        <w:spacing w:after="240"/>
        <w:rPr>
          <w:sz w:val="22"/>
          <w:szCs w:val="22"/>
        </w:rPr>
      </w:pPr>
      <w:bookmarkStart w:id="7" w:name="_Toc199005404"/>
      <w:r w:rsidRPr="00661E3D">
        <w:rPr>
          <w:sz w:val="22"/>
          <w:szCs w:val="22"/>
        </w:rPr>
        <w:t xml:space="preserve">Extinderea </w:t>
      </w:r>
      <w:r w:rsidR="0004394B" w:rsidRPr="00661E3D">
        <w:rPr>
          <w:sz w:val="22"/>
          <w:szCs w:val="22"/>
        </w:rPr>
        <w:t>explorării</w:t>
      </w:r>
      <w:r w:rsidRPr="00661E3D">
        <w:rPr>
          <w:sz w:val="22"/>
          <w:szCs w:val="22"/>
        </w:rPr>
        <w:t xml:space="preserve"> datelor</w:t>
      </w:r>
      <w:bookmarkEnd w:id="7"/>
    </w:p>
    <w:p w14:paraId="43F4494C" w14:textId="46A36955" w:rsidR="00610FEC" w:rsidRDefault="00610FEC" w:rsidP="00BE0986">
      <w:pPr>
        <w:spacing w:before="240" w:after="240"/>
        <w:rPr>
          <w:color w:val="000000"/>
        </w:rPr>
      </w:pPr>
      <w:r w:rsidRPr="00610FEC">
        <w:rPr>
          <w:color w:val="000000"/>
        </w:rPr>
        <w:t>În cadrul analizei dedicate optimizării calității aerului în spații închise, o etapă esențială o reprezintă identificarea relațiilor semnificative dintre variabilele monitorizate și formularea unor întrebări relevante care pot fundamenta construirea unui model predictiv robust. Pornind de la principiile prezentate în cadrul cursului „Data Literacy in Practice” din platforma SAS Skills Builder for Students, această etapă vizează trecerea de la simple observații descriptive la extragerea de cunoștințe acționabile, cu aplicabilitate directă în controlul inteligent al mediului.</w:t>
      </w:r>
    </w:p>
    <w:p w14:paraId="4800BEAF" w14:textId="3836813E" w:rsidR="00610FEC" w:rsidRDefault="00610FEC" w:rsidP="00BE0986">
      <w:pPr>
        <w:spacing w:before="240" w:after="240"/>
        <w:ind w:firstLine="360"/>
        <w:rPr>
          <w:color w:val="000000"/>
        </w:rPr>
      </w:pPr>
      <w:r w:rsidRPr="00610FEC">
        <w:rPr>
          <w:color w:val="000000"/>
        </w:rPr>
        <w:t>Pentru a susține această abordare, se propun următoarele întrebări analitice, menite să ghideze procesul de modelare:</w:t>
      </w:r>
    </w:p>
    <w:p w14:paraId="1A5AFBEF" w14:textId="77777777" w:rsidR="00610FEC" w:rsidRPr="00610FEC" w:rsidRDefault="00610FEC">
      <w:pPr>
        <w:pStyle w:val="ListParagraph"/>
        <w:numPr>
          <w:ilvl w:val="0"/>
          <w:numId w:val="7"/>
        </w:numPr>
        <w:spacing w:before="240" w:after="240"/>
        <w:rPr>
          <w:color w:val="000000"/>
        </w:rPr>
      </w:pPr>
      <w:r w:rsidRPr="00610FEC">
        <w:rPr>
          <w:color w:val="000000"/>
        </w:rPr>
        <w:t>Cum influențează simultan „Ventilația activă” și „Geamul deschis” nivelul calității aerului?</w:t>
      </w:r>
      <w:r w:rsidRPr="00610FEC">
        <w:rPr>
          <w:color w:val="000000"/>
        </w:rPr>
        <w:br/>
      </w:r>
    </w:p>
    <w:p w14:paraId="376A77BE" w14:textId="77777777" w:rsidR="00610FEC" w:rsidRPr="00610FEC" w:rsidRDefault="00610FEC">
      <w:pPr>
        <w:pStyle w:val="ListParagraph"/>
        <w:numPr>
          <w:ilvl w:val="0"/>
          <w:numId w:val="7"/>
        </w:numPr>
        <w:spacing w:before="240" w:after="240"/>
        <w:rPr>
          <w:color w:val="000000"/>
        </w:rPr>
      </w:pPr>
      <w:r w:rsidRPr="00610FEC">
        <w:rPr>
          <w:color w:val="000000"/>
        </w:rPr>
        <w:t>Care este importanța relativă a fiecărei variabile categorice în predicția calității aerului?</w:t>
      </w:r>
      <w:r w:rsidRPr="00610FEC">
        <w:rPr>
          <w:color w:val="000000"/>
        </w:rPr>
        <w:br/>
      </w:r>
    </w:p>
    <w:p w14:paraId="01A3DF64" w14:textId="77777777" w:rsidR="00610FEC" w:rsidRPr="00610FEC" w:rsidRDefault="00610FEC">
      <w:pPr>
        <w:pStyle w:val="ListParagraph"/>
        <w:numPr>
          <w:ilvl w:val="0"/>
          <w:numId w:val="7"/>
        </w:numPr>
        <w:spacing w:before="240" w:after="240"/>
        <w:rPr>
          <w:color w:val="000000"/>
        </w:rPr>
      </w:pPr>
      <w:r w:rsidRPr="00610FEC">
        <w:rPr>
          <w:color w:val="000000"/>
        </w:rPr>
        <w:t>În ce măsură condițiile meteo și tipul incintei modifică relațiile dintre variabilele ambientale?</w:t>
      </w:r>
      <w:r w:rsidRPr="00610FEC">
        <w:rPr>
          <w:color w:val="000000"/>
        </w:rPr>
        <w:br/>
      </w:r>
    </w:p>
    <w:p w14:paraId="0CEDB155" w14:textId="77777777" w:rsidR="00610FEC" w:rsidRDefault="00610FEC">
      <w:pPr>
        <w:pStyle w:val="ListParagraph"/>
        <w:numPr>
          <w:ilvl w:val="0"/>
          <w:numId w:val="7"/>
        </w:numPr>
        <w:spacing w:before="240" w:after="240"/>
        <w:rPr>
          <w:color w:val="000000"/>
        </w:rPr>
      </w:pPr>
      <w:r w:rsidRPr="00610FEC">
        <w:rPr>
          <w:color w:val="000000"/>
        </w:rPr>
        <w:t>Pot fi identificate interacțiuni semnificative între factori care amplifică sau atenuează efectele asupra calității aerului?</w:t>
      </w:r>
    </w:p>
    <w:p w14:paraId="1C20CBE8" w14:textId="77777777" w:rsidR="00BE0986" w:rsidRDefault="00610FEC" w:rsidP="00BE0986">
      <w:pPr>
        <w:spacing w:before="240" w:after="240"/>
        <w:ind w:firstLine="360"/>
        <w:rPr>
          <w:color w:val="000000"/>
        </w:rPr>
      </w:pPr>
      <w:r w:rsidRPr="00610FEC">
        <w:rPr>
          <w:color w:val="000000"/>
        </w:rPr>
        <w:t>Răspunsul la aceste întrebări presupune o înțelegere clară a structurii variabilelor din setul de date. Calitatea aerului, exprimată numeric, joacă rolul de variabilă dependentă, în timp ce factorii explicativi — atât categorici (precum starea ventilației, a geamurilor, condițiile meteo și tipul de incintă), cât și numerici (temperatura, umiditatea, numărul de persoane) — constituie predictori relevanți în model.</w:t>
      </w:r>
      <w:r w:rsidRPr="00610FEC">
        <w:rPr>
          <w:color w:val="000000"/>
        </w:rPr>
        <w:br/>
      </w:r>
    </w:p>
    <w:p w14:paraId="1532EE43" w14:textId="46433A4F" w:rsidR="00610FEC" w:rsidRDefault="00610FEC" w:rsidP="00BE0986">
      <w:pPr>
        <w:spacing w:before="240" w:after="240"/>
        <w:ind w:firstLine="360"/>
        <w:rPr>
          <w:color w:val="000000"/>
        </w:rPr>
      </w:pPr>
      <w:r w:rsidRPr="00610FEC">
        <w:rPr>
          <w:color w:val="000000"/>
        </w:rPr>
        <w:t>Pregătirea setului de date presupune mai multe etape de preprocesare. Variabilele categorice trebuie codificate (OneHotEncoding), iar informațiile temporale pot fi valorificate prin extragerea orei din timestamp, oferind astfel o perspectivă asupra variațiilor diurne. În plus, modelul poate fi îmbunătățit prin introducerea unor termeni de interacțiune, care reflectă relații combinate între variabile (ex. ventilație × geam deschis).</w:t>
      </w:r>
    </w:p>
    <w:p w14:paraId="088C24E2" w14:textId="77777777" w:rsidR="00E211DE" w:rsidRDefault="00610FEC" w:rsidP="00BE0986">
      <w:pPr>
        <w:spacing w:before="240" w:after="240"/>
        <w:rPr>
          <w:color w:val="000000"/>
        </w:rPr>
      </w:pPr>
      <w:r w:rsidRPr="00610FEC">
        <w:rPr>
          <w:color w:val="000000"/>
        </w:rPr>
        <w:lastRenderedPageBreak/>
        <w:t>Din punct de vedere metodologic, se propune inițial o regresie liniară regularizată (Ridge), capabilă să</w:t>
      </w:r>
      <w:r>
        <w:rPr>
          <w:color w:val="000000"/>
        </w:rPr>
        <w:t xml:space="preserve"> </w:t>
      </w:r>
      <w:r w:rsidRPr="00610FEC">
        <w:rPr>
          <w:color w:val="000000"/>
        </w:rPr>
        <w:t>furnizeze un model interpretabil, dar rezistent la supraînvățare. Aceasta va fi completată printr-o explorare cu algoritmi de tip Random Forest, utili pentru captarea relațiilor non-liniare și evaluarea importanței relative a predictorilor. Performanțele modelului vor fi validate prin intermediul unei validări încrucișate cu 5 fold-uri, utilizând ca metrici de referință RMSE și R².</w:t>
      </w:r>
    </w:p>
    <w:p w14:paraId="34341C04" w14:textId="4A84E18F" w:rsidR="00610FEC" w:rsidRPr="00610FEC" w:rsidRDefault="00610FEC" w:rsidP="00BE0986">
      <w:pPr>
        <w:spacing w:before="240" w:after="240"/>
        <w:rPr>
          <w:color w:val="000000"/>
        </w:rPr>
      </w:pPr>
      <w:r w:rsidRPr="00610FEC">
        <w:rPr>
          <w:color w:val="000000"/>
        </w:rPr>
        <w:t>Acest proces poate fi orchestrat într-un pipeline complet: de la împărțirea datelor în subseturi de antrenare și testare, la standardizarea și codificarea caracteristicilor, aplicarea modelului și interpretarea rezultatelor. Astfel, se creează premisele pentru integrarea într-un sistem de predicție automatizat, care să transforme datele colectate în timp real în decizii contextuale, orientate spre menținerea unui climat interior optim și sigur.</w:t>
      </w:r>
    </w:p>
    <w:p w14:paraId="7754838F" w14:textId="4E239A59" w:rsidR="00113671" w:rsidRPr="002437B6" w:rsidRDefault="00113671" w:rsidP="00610FEC">
      <w:pPr>
        <w:suppressAutoHyphens w:val="0"/>
        <w:spacing w:before="240" w:after="240"/>
        <w:ind w:firstLine="0"/>
        <w:rPr>
          <w:szCs w:val="22"/>
          <w:lang w:eastAsia="en-US"/>
        </w:rPr>
      </w:pPr>
    </w:p>
    <w:p w14:paraId="19423C88" w14:textId="76A55938" w:rsidR="007969A5" w:rsidRPr="002437B6" w:rsidRDefault="007969A5" w:rsidP="007969A5">
      <w:pPr>
        <w:pStyle w:val="Heading1"/>
        <w:spacing w:after="240"/>
        <w:rPr>
          <w:sz w:val="22"/>
          <w:szCs w:val="22"/>
        </w:rPr>
      </w:pPr>
      <w:bookmarkStart w:id="8" w:name="_Toc162167952"/>
      <w:bookmarkStart w:id="9" w:name="_Toc199005405"/>
      <w:r w:rsidRPr="002437B6">
        <w:rPr>
          <w:sz w:val="22"/>
          <w:szCs w:val="22"/>
        </w:rPr>
        <w:t xml:space="preserve">Concluzii si </w:t>
      </w:r>
      <w:bookmarkEnd w:id="8"/>
      <w:r w:rsidR="003837F3" w:rsidRPr="002437B6">
        <w:rPr>
          <w:sz w:val="22"/>
          <w:szCs w:val="22"/>
        </w:rPr>
        <w:t>discuție</w:t>
      </w:r>
      <w:bookmarkEnd w:id="9"/>
    </w:p>
    <w:p w14:paraId="6ECD511C" w14:textId="77777777" w:rsidR="00E211DE" w:rsidRPr="00E211DE" w:rsidRDefault="00E211DE" w:rsidP="00E211DE">
      <w:pPr>
        <w:rPr>
          <w:szCs w:val="22"/>
          <w:lang w:eastAsia="en-US"/>
        </w:rPr>
      </w:pPr>
      <w:r w:rsidRPr="00E211DE">
        <w:rPr>
          <w:szCs w:val="22"/>
          <w:lang w:eastAsia="en-US"/>
        </w:rPr>
        <w:t>Implementarea acestui proiect a demonstrat fezabilitatea utilizării unui sistem simplu, compus din senzori de mediu și o platformă cloud, pentru a genera date în timp real ce pot fi analizate prin instrumente Python. Îmbinarea componentelor hardware cu procesele software de tip ETL (extragere, transformare, încărcare) a permis formularea unor concluzii relevante asupra calității aerului și a factorilor care o influențează. Prin acest demers, a fost ilustrată capacitatea unui prototip accesibil de a susține procese complexe de analiză exploratorie și modelare predictivă.</w:t>
      </w:r>
    </w:p>
    <w:p w14:paraId="55AD8838" w14:textId="77777777" w:rsidR="00E211DE" w:rsidRPr="00E211DE" w:rsidRDefault="00E211DE" w:rsidP="00E211DE">
      <w:pPr>
        <w:rPr>
          <w:szCs w:val="22"/>
          <w:lang w:val="it-IT" w:eastAsia="en-US"/>
        </w:rPr>
      </w:pPr>
      <w:r w:rsidRPr="00E211DE">
        <w:rPr>
          <w:szCs w:val="22"/>
          <w:lang w:val="it-IT" w:eastAsia="en-US"/>
        </w:rPr>
        <w:t>Una dintre lecțiile majore extrase din acest proces a fost importanța standardizării și curățării riguroase a datelor. Conversia valorilor numerice, tratarea timestamp-urilor și validarea tipurilor de variabile au fost esențiale pentru obținerea unei baze de date coerente. De asemenea, au fost necesare soluții robuste pentru menținerea conexiunii la rețea, cum ar fi mecanismele de reconectare și reinițializare TCP, care s-au dovedit vitale în asigurarea continuității achiziției de date în timp real.</w:t>
      </w:r>
    </w:p>
    <w:p w14:paraId="7D4FBFA8" w14:textId="77777777" w:rsidR="00E211DE" w:rsidRPr="00E211DE" w:rsidRDefault="00E211DE" w:rsidP="00E211DE">
      <w:pPr>
        <w:rPr>
          <w:szCs w:val="22"/>
          <w:lang w:val="it-IT" w:eastAsia="en-US"/>
        </w:rPr>
      </w:pPr>
      <w:r w:rsidRPr="00E211DE">
        <w:rPr>
          <w:szCs w:val="22"/>
          <w:lang w:val="it-IT" w:eastAsia="en-US"/>
        </w:rPr>
        <w:t>Cu toate acestea, procesul a fost marcat și de multiple dificultăți. În primul rând, senzorii utilizați nu au oferit întotdeauna informații cu o precizie ridicată, ceea ce a impus o filtrare atentă a valorilor extreme și o interpretare critică a rezultatelor. Datele nu au fost centrate statistic (standardizate), deoarece acest lucru ar fi dus la eliminarea unei părți semnificative din observații — aspect nedorit într-un set de date deja limitat ca volum. În plus, identificarea unor relații semnificative între variabile s-a dovedit o provocare metodologică, în special în prezența interacțiunilor contextuale, cum ar fi vremea sau tipul incintei, care influențează comportamentul ambiental într-un mod dinamic și adesea non-liniar.</w:t>
      </w:r>
    </w:p>
    <w:p w14:paraId="77787EC6" w14:textId="77777777" w:rsidR="00E211DE" w:rsidRPr="00E211DE" w:rsidRDefault="00E211DE" w:rsidP="00E211DE">
      <w:pPr>
        <w:rPr>
          <w:szCs w:val="22"/>
          <w:lang w:val="it-IT" w:eastAsia="en-US"/>
        </w:rPr>
      </w:pPr>
      <w:r w:rsidRPr="00E211DE">
        <w:rPr>
          <w:szCs w:val="22"/>
          <w:lang w:val="it-IT" w:eastAsia="en-US"/>
        </w:rPr>
        <w:t>O altă limitare importantă o constituie portabilitatea hardware. Fără integrarea unui modul GPS, localizarea automată a măsurătorilor nu este posibilă, ceea ce afectează aplicabilitatea sistemului într-un context geografic mai larg. De asemenea, eșantionarea realizată la intervale relativ mari limitează granularitatea analizei. Un alt obstacol a fost lipsa unui dashboard de vizualizare live, ceea ce a îngreunat monitorizarea în timp real a datelor și interpretarea lor dintr-o perspectivă operațională.</w:t>
      </w:r>
    </w:p>
    <w:p w14:paraId="64A45DC0" w14:textId="77777777" w:rsidR="00E211DE" w:rsidRPr="00E211DE" w:rsidRDefault="00E211DE" w:rsidP="00E211DE">
      <w:pPr>
        <w:rPr>
          <w:szCs w:val="22"/>
          <w:lang w:val="it-IT" w:eastAsia="en-US"/>
        </w:rPr>
      </w:pPr>
      <w:r w:rsidRPr="00E211DE">
        <w:rPr>
          <w:szCs w:val="22"/>
          <w:lang w:val="it-IT" w:eastAsia="en-US"/>
        </w:rPr>
        <w:t>Pentru dezvoltările viitoare, se preconizează integrarea unor componente suplimentare, precum un modul GPS, care să permită corelarea automată a datelor cu locația de proveniență. De asemenea, creșterea frecvenței de eșantionare la nivel de secundă ar îmbunătăți considerabil rezoluția temporală a analizei. Un alt pas firesc este automatizarea completă a procesului prin implementarea unui pipeline de tip machine learning integrat, capabil să formuleze predicții și recomandări în timp real. Complementar, dezvoltarea unui dashboard interactiv ar permite vizualizarea în direct a evoluției parametrilor și ar sprijini luarea deciziilor în contexte operaționale sau educaționale.</w:t>
      </w:r>
    </w:p>
    <w:p w14:paraId="10AD7747" w14:textId="77777777" w:rsidR="00E211DE" w:rsidRPr="00E211DE" w:rsidRDefault="00E211DE" w:rsidP="00E211DE">
      <w:pPr>
        <w:rPr>
          <w:szCs w:val="22"/>
          <w:lang w:val="it-IT" w:eastAsia="en-US"/>
        </w:rPr>
      </w:pPr>
      <w:r w:rsidRPr="00E211DE">
        <w:rPr>
          <w:szCs w:val="22"/>
          <w:lang w:val="it-IT" w:eastAsia="en-US"/>
        </w:rPr>
        <w:t>În concluzie, proiectul a validat potențialul unor soluții accesibile din punct de vedere tehnologic de a genera valoare analitică semnificativă, cu condiția integrării acestora într-un cadru metodologic riguros și flexibil.</w:t>
      </w:r>
    </w:p>
    <w:p w14:paraId="6C97E6EC" w14:textId="77777777" w:rsidR="00661E3D" w:rsidRPr="00E211DE" w:rsidRDefault="00661E3D" w:rsidP="00661E3D">
      <w:pPr>
        <w:rPr>
          <w:szCs w:val="22"/>
          <w:lang w:val="it-IT" w:eastAsia="en-US"/>
        </w:rPr>
      </w:pPr>
    </w:p>
    <w:p w14:paraId="6201FDC5" w14:textId="23FC9968" w:rsidR="00113671" w:rsidRPr="002437B6" w:rsidRDefault="001A7C58" w:rsidP="00124896">
      <w:pPr>
        <w:pStyle w:val="Heading1"/>
        <w:spacing w:after="240"/>
        <w:rPr>
          <w:sz w:val="22"/>
          <w:szCs w:val="22"/>
        </w:rPr>
      </w:pPr>
      <w:bookmarkStart w:id="10" w:name="_Toc162167953"/>
      <w:bookmarkStart w:id="11" w:name="_Toc199005406"/>
      <w:r w:rsidRPr="002437B6">
        <w:rPr>
          <w:sz w:val="22"/>
          <w:szCs w:val="22"/>
        </w:rPr>
        <w:lastRenderedPageBreak/>
        <w:t>Bibliografie</w:t>
      </w:r>
      <w:bookmarkEnd w:id="10"/>
      <w:bookmarkEnd w:id="11"/>
    </w:p>
    <w:p w14:paraId="58CAB3CC" w14:textId="4FD0968B" w:rsidR="00801F5B" w:rsidRDefault="00661E3D" w:rsidP="00661E3D">
      <w:pPr>
        <w:rPr>
          <w:lang w:eastAsia="en-US"/>
        </w:rPr>
      </w:pPr>
      <w:r>
        <w:rPr>
          <w:lang w:eastAsia="en-US"/>
        </w:rPr>
        <w:t xml:space="preserve">In aceasta secțiune prezentați bibliografia pe care ați utilizat-o pentru pregătirea temei de casa. Nu </w:t>
      </w:r>
      <w:r w:rsidR="00F7513F">
        <w:rPr>
          <w:lang w:eastAsia="en-US"/>
        </w:rPr>
        <w:t>includeți</w:t>
      </w:r>
      <w:r>
        <w:rPr>
          <w:lang w:eastAsia="en-US"/>
        </w:rPr>
        <w:t xml:space="preserve"> doar </w:t>
      </w:r>
      <w:r w:rsidR="00F7513F">
        <w:rPr>
          <w:lang w:eastAsia="en-US"/>
        </w:rPr>
        <w:t xml:space="preserve">link-uri la site-uri, analizați diverse lucrări, vezi si articolele exemplu încărcate  in Moodle. </w:t>
      </w:r>
    </w:p>
    <w:p w14:paraId="78D93871" w14:textId="1E74E625" w:rsidR="00E211DE" w:rsidRPr="006B3C1E" w:rsidRDefault="00E211DE">
      <w:pPr>
        <w:pStyle w:val="ListParagraph"/>
        <w:numPr>
          <w:ilvl w:val="0"/>
          <w:numId w:val="8"/>
        </w:numPr>
        <w:rPr>
          <w:lang w:val="it-IT"/>
        </w:rPr>
      </w:pPr>
      <w:proofErr w:type="spellStart"/>
      <w:r w:rsidRPr="00E211DE">
        <w:rPr>
          <w:lang w:val="en-US"/>
        </w:rPr>
        <w:t>Drăgoicea</w:t>
      </w:r>
      <w:proofErr w:type="spellEnd"/>
      <w:r w:rsidRPr="00E211DE">
        <w:rPr>
          <w:lang w:val="en-US"/>
        </w:rPr>
        <w:t xml:space="preserve">, M. (2024). </w:t>
      </w:r>
      <w:proofErr w:type="spellStart"/>
      <w:r w:rsidRPr="00E211DE">
        <w:rPr>
          <w:i/>
          <w:iCs/>
          <w:lang w:val="en-US"/>
        </w:rPr>
        <w:t>Introducere</w:t>
      </w:r>
      <w:proofErr w:type="spellEnd"/>
      <w:r w:rsidRPr="00E211DE">
        <w:rPr>
          <w:i/>
          <w:iCs/>
          <w:lang w:val="en-US"/>
        </w:rPr>
        <w:t xml:space="preserve"> </w:t>
      </w:r>
      <w:proofErr w:type="spellStart"/>
      <w:r w:rsidRPr="00E211DE">
        <w:rPr>
          <w:i/>
          <w:iCs/>
          <w:lang w:val="en-US"/>
        </w:rPr>
        <w:t>în</w:t>
      </w:r>
      <w:proofErr w:type="spellEnd"/>
      <w:r w:rsidRPr="00E211DE">
        <w:rPr>
          <w:i/>
          <w:iCs/>
          <w:lang w:val="en-US"/>
        </w:rPr>
        <w:t xml:space="preserve"> </w:t>
      </w:r>
      <w:proofErr w:type="spellStart"/>
      <w:r w:rsidRPr="00E211DE">
        <w:rPr>
          <w:i/>
          <w:iCs/>
          <w:lang w:val="en-US"/>
        </w:rPr>
        <w:t>procesarea</w:t>
      </w:r>
      <w:proofErr w:type="spellEnd"/>
      <w:r w:rsidRPr="00E211DE">
        <w:rPr>
          <w:i/>
          <w:iCs/>
          <w:lang w:val="en-US"/>
        </w:rPr>
        <w:t xml:space="preserve"> </w:t>
      </w:r>
      <w:proofErr w:type="spellStart"/>
      <w:r w:rsidRPr="00E211DE">
        <w:rPr>
          <w:i/>
          <w:iCs/>
          <w:lang w:val="en-US"/>
        </w:rPr>
        <w:t>în</w:t>
      </w:r>
      <w:proofErr w:type="spellEnd"/>
      <w:r w:rsidRPr="00E211DE">
        <w:rPr>
          <w:i/>
          <w:iCs/>
          <w:lang w:val="en-US"/>
        </w:rPr>
        <w:t xml:space="preserve"> </w:t>
      </w:r>
      <w:proofErr w:type="spellStart"/>
      <w:r w:rsidRPr="00E211DE">
        <w:rPr>
          <w:i/>
          <w:iCs/>
          <w:lang w:val="en-US"/>
        </w:rPr>
        <w:t>timp</w:t>
      </w:r>
      <w:proofErr w:type="spellEnd"/>
      <w:r w:rsidRPr="00E211DE">
        <w:rPr>
          <w:i/>
          <w:iCs/>
          <w:lang w:val="en-US"/>
        </w:rPr>
        <w:t xml:space="preserve"> real</w:t>
      </w:r>
      <w:r w:rsidRPr="00E211DE">
        <w:rPr>
          <w:lang w:val="en-US"/>
        </w:rPr>
        <w:t xml:space="preserve">. </w:t>
      </w:r>
      <w:r w:rsidRPr="006B3C1E">
        <w:rPr>
          <w:lang w:val="it-IT"/>
        </w:rPr>
        <w:t>Universitatea Politehnica din București – PSITR, Curs 1.</w:t>
      </w:r>
    </w:p>
    <w:p w14:paraId="405752A4" w14:textId="2813C756" w:rsidR="00E211DE" w:rsidRPr="006B3C1E" w:rsidRDefault="00E211DE">
      <w:pPr>
        <w:pStyle w:val="ListParagraph"/>
        <w:numPr>
          <w:ilvl w:val="0"/>
          <w:numId w:val="8"/>
        </w:numPr>
        <w:rPr>
          <w:lang w:val="it-IT"/>
        </w:rPr>
      </w:pPr>
      <w:proofErr w:type="spellStart"/>
      <w:r w:rsidRPr="00E211DE">
        <w:rPr>
          <w:lang w:val="en-US"/>
        </w:rPr>
        <w:t>Drăgoicea</w:t>
      </w:r>
      <w:proofErr w:type="spellEnd"/>
      <w:r w:rsidRPr="00E211DE">
        <w:rPr>
          <w:lang w:val="en-US"/>
        </w:rPr>
        <w:t xml:space="preserve">, M. (2024). </w:t>
      </w:r>
      <w:proofErr w:type="spellStart"/>
      <w:r w:rsidRPr="00E211DE">
        <w:rPr>
          <w:i/>
          <w:iCs/>
          <w:lang w:val="en-US"/>
        </w:rPr>
        <w:t>Arhitecturi</w:t>
      </w:r>
      <w:proofErr w:type="spellEnd"/>
      <w:r w:rsidRPr="00E211DE">
        <w:rPr>
          <w:i/>
          <w:iCs/>
          <w:lang w:val="en-US"/>
        </w:rPr>
        <w:t xml:space="preserve"> </w:t>
      </w:r>
      <w:proofErr w:type="spellStart"/>
      <w:r w:rsidRPr="00E211DE">
        <w:rPr>
          <w:i/>
          <w:iCs/>
          <w:lang w:val="en-US"/>
        </w:rPr>
        <w:t>și</w:t>
      </w:r>
      <w:proofErr w:type="spellEnd"/>
      <w:r w:rsidRPr="00E211DE">
        <w:rPr>
          <w:i/>
          <w:iCs/>
          <w:lang w:val="en-US"/>
        </w:rPr>
        <w:t xml:space="preserve"> streaming de date</w:t>
      </w:r>
      <w:r w:rsidRPr="00E211DE">
        <w:rPr>
          <w:lang w:val="en-US"/>
        </w:rPr>
        <w:t xml:space="preserve">. </w:t>
      </w:r>
      <w:r w:rsidRPr="006B3C1E">
        <w:rPr>
          <w:lang w:val="it-IT"/>
        </w:rPr>
        <w:t>Universitatea Politehnica din București – PSITR, Curs 2.</w:t>
      </w:r>
    </w:p>
    <w:p w14:paraId="710A46B3" w14:textId="4A4F0CD1" w:rsidR="00E211DE" w:rsidRPr="00E211DE" w:rsidRDefault="00E211DE">
      <w:pPr>
        <w:pStyle w:val="ListParagraph"/>
        <w:numPr>
          <w:ilvl w:val="0"/>
          <w:numId w:val="8"/>
        </w:numPr>
        <w:rPr>
          <w:lang w:val="it-IT"/>
        </w:rPr>
      </w:pPr>
      <w:r w:rsidRPr="00E211DE">
        <w:rPr>
          <w:lang w:val="en-US"/>
        </w:rPr>
        <w:t xml:space="preserve">MathWorks. </w:t>
      </w:r>
      <w:r w:rsidRPr="00E211DE">
        <w:rPr>
          <w:i/>
          <w:iCs/>
          <w:lang w:val="en-US"/>
        </w:rPr>
        <w:t xml:space="preserve">Getting Started with </w:t>
      </w:r>
      <w:proofErr w:type="spellStart"/>
      <w:r w:rsidRPr="00E211DE">
        <w:rPr>
          <w:i/>
          <w:iCs/>
          <w:lang w:val="en-US"/>
        </w:rPr>
        <w:t>ThingSpeak</w:t>
      </w:r>
      <w:proofErr w:type="spellEnd"/>
      <w:r w:rsidRPr="00E211DE">
        <w:rPr>
          <w:lang w:val="en-US"/>
        </w:rPr>
        <w:t xml:space="preserve">. </w:t>
      </w:r>
      <w:r w:rsidRPr="006B3C1E">
        <w:rPr>
          <w:lang w:val="it-IT"/>
        </w:rPr>
        <w:t xml:space="preserve">Documentație oficială ThingSpeak. </w:t>
      </w:r>
      <w:r w:rsidRPr="00E211DE">
        <w:rPr>
          <w:lang w:val="it-IT"/>
        </w:rPr>
        <w:t xml:space="preserve">Disponibil la: </w:t>
      </w:r>
      <w:hyperlink r:id="rId14" w:history="1">
        <w:r w:rsidRPr="00E211DE">
          <w:rPr>
            <w:rStyle w:val="Hyperlink"/>
            <w:lang w:val="it-IT"/>
          </w:rPr>
          <w:t>https://www.mathworks.com/help/thingspeak/</w:t>
        </w:r>
      </w:hyperlink>
    </w:p>
    <w:p w14:paraId="32473B29" w14:textId="575BACBE" w:rsidR="00E211DE" w:rsidRPr="00E211DE" w:rsidRDefault="00E211DE">
      <w:pPr>
        <w:pStyle w:val="ListParagraph"/>
        <w:numPr>
          <w:ilvl w:val="0"/>
          <w:numId w:val="8"/>
        </w:numPr>
        <w:rPr>
          <w:lang w:val="it-IT"/>
        </w:rPr>
      </w:pPr>
      <w:r w:rsidRPr="006B3C1E">
        <w:rPr>
          <w:lang w:val="en-US"/>
        </w:rPr>
        <w:t xml:space="preserve">Google. </w:t>
      </w:r>
      <w:r w:rsidRPr="006B3C1E">
        <w:rPr>
          <w:i/>
          <w:iCs/>
          <w:lang w:val="en-US"/>
        </w:rPr>
        <w:t>Google Sheets Help – IMPORTDATA, QUERY, ARRAYFORMULA</w:t>
      </w:r>
      <w:r w:rsidRPr="006B3C1E">
        <w:rPr>
          <w:lang w:val="en-US"/>
        </w:rPr>
        <w:t xml:space="preserve">. </w:t>
      </w:r>
      <w:r w:rsidRPr="00E211DE">
        <w:rPr>
          <w:lang w:val="it-IT"/>
        </w:rPr>
        <w:t xml:space="preserve">Disponibil la: </w:t>
      </w:r>
      <w:hyperlink r:id="rId15" w:history="1">
        <w:r w:rsidRPr="00E211DE">
          <w:rPr>
            <w:rStyle w:val="Hyperlink"/>
            <w:lang w:val="it-IT"/>
          </w:rPr>
          <w:t>https://support.google.com/docs</w:t>
        </w:r>
      </w:hyperlink>
    </w:p>
    <w:p w14:paraId="71B570BA" w14:textId="7F069CFE" w:rsidR="00E211DE" w:rsidRPr="00E211DE" w:rsidRDefault="00E211DE">
      <w:pPr>
        <w:pStyle w:val="ListParagraph"/>
        <w:numPr>
          <w:ilvl w:val="0"/>
          <w:numId w:val="8"/>
        </w:numPr>
        <w:rPr>
          <w:lang w:val="en-US"/>
        </w:rPr>
      </w:pPr>
      <w:r w:rsidRPr="00E211DE">
        <w:rPr>
          <w:lang w:val="en-US"/>
        </w:rPr>
        <w:t xml:space="preserve">McKinney, W. (2018). </w:t>
      </w:r>
      <w:r w:rsidRPr="00E211DE">
        <w:rPr>
          <w:i/>
          <w:iCs/>
          <w:lang w:val="en-US"/>
        </w:rPr>
        <w:t>Python for Data Analysis</w:t>
      </w:r>
      <w:r w:rsidRPr="00E211DE">
        <w:rPr>
          <w:lang w:val="en-US"/>
        </w:rPr>
        <w:t xml:space="preserve"> (2nd ed.). O’Reilly Media.</w:t>
      </w:r>
    </w:p>
    <w:p w14:paraId="58B291CB" w14:textId="7017E24C" w:rsidR="00E211DE" w:rsidRPr="00E211DE" w:rsidRDefault="00E211DE">
      <w:pPr>
        <w:pStyle w:val="ListParagraph"/>
        <w:numPr>
          <w:ilvl w:val="0"/>
          <w:numId w:val="8"/>
        </w:numPr>
        <w:rPr>
          <w:lang w:val="it-IT"/>
        </w:rPr>
      </w:pPr>
      <w:proofErr w:type="spellStart"/>
      <w:r w:rsidRPr="00E211DE">
        <w:rPr>
          <w:lang w:val="en-US"/>
        </w:rPr>
        <w:t>DataCamp</w:t>
      </w:r>
      <w:proofErr w:type="spellEnd"/>
      <w:r w:rsidRPr="00E211DE">
        <w:rPr>
          <w:lang w:val="en-US"/>
        </w:rPr>
        <w:t xml:space="preserve">. </w:t>
      </w:r>
      <w:r w:rsidRPr="00E211DE">
        <w:rPr>
          <w:i/>
          <w:iCs/>
          <w:lang w:val="en-US"/>
        </w:rPr>
        <w:t>Exploratory Data Analysis in Python</w:t>
      </w:r>
      <w:r w:rsidRPr="00E211DE">
        <w:rPr>
          <w:lang w:val="en-US"/>
        </w:rPr>
        <w:t xml:space="preserve">. </w:t>
      </w:r>
      <w:r w:rsidRPr="00E211DE">
        <w:rPr>
          <w:lang w:val="it-IT"/>
        </w:rPr>
        <w:t xml:space="preserve">Capitolele 1–2. Platformă: </w:t>
      </w:r>
      <w:hyperlink r:id="rId16" w:tgtFrame="_new" w:history="1">
        <w:r w:rsidRPr="00E211DE">
          <w:rPr>
            <w:rStyle w:val="Hyperlink"/>
            <w:lang w:val="it-IT"/>
          </w:rPr>
          <w:t>https://www.datacamp.com</w:t>
        </w:r>
      </w:hyperlink>
    </w:p>
    <w:p w14:paraId="55900D42" w14:textId="54C891C0" w:rsidR="00E211DE" w:rsidRPr="00E211DE" w:rsidRDefault="00E211DE">
      <w:pPr>
        <w:pStyle w:val="ListParagraph"/>
        <w:numPr>
          <w:ilvl w:val="0"/>
          <w:numId w:val="8"/>
        </w:numPr>
        <w:rPr>
          <w:lang w:val="en-US"/>
        </w:rPr>
      </w:pPr>
      <w:r>
        <w:rPr>
          <w:lang w:val="en-US"/>
        </w:rPr>
        <w:t>S</w:t>
      </w:r>
      <w:r w:rsidRPr="00E211DE">
        <w:rPr>
          <w:lang w:val="en-US"/>
        </w:rPr>
        <w:t xml:space="preserve">AS Institute. (2024). </w:t>
      </w:r>
      <w:r w:rsidRPr="00E211DE">
        <w:rPr>
          <w:i/>
          <w:iCs/>
          <w:lang w:val="en-US"/>
        </w:rPr>
        <w:t>Data Literacy in Practice</w:t>
      </w:r>
      <w:r w:rsidRPr="00E211DE">
        <w:rPr>
          <w:lang w:val="en-US"/>
        </w:rPr>
        <w:t xml:space="preserve">. </w:t>
      </w:r>
      <w:proofErr w:type="spellStart"/>
      <w:r w:rsidRPr="00E211DE">
        <w:rPr>
          <w:lang w:val="en-US"/>
        </w:rPr>
        <w:t>Platformă</w:t>
      </w:r>
      <w:proofErr w:type="spellEnd"/>
      <w:r w:rsidRPr="00E211DE">
        <w:rPr>
          <w:lang w:val="en-US"/>
        </w:rPr>
        <w:t xml:space="preserve"> </w:t>
      </w:r>
      <w:proofErr w:type="spellStart"/>
      <w:r w:rsidRPr="00E211DE">
        <w:rPr>
          <w:lang w:val="en-US"/>
        </w:rPr>
        <w:t>educațională</w:t>
      </w:r>
      <w:proofErr w:type="spellEnd"/>
      <w:r w:rsidRPr="00E211DE">
        <w:rPr>
          <w:lang w:val="en-US"/>
        </w:rPr>
        <w:t xml:space="preserve"> SAS Skills Builder for Students.</w:t>
      </w:r>
    </w:p>
    <w:p w14:paraId="12598821" w14:textId="3EC1CF9A" w:rsidR="00E211DE" w:rsidRPr="00E211DE" w:rsidRDefault="00E211DE">
      <w:pPr>
        <w:pStyle w:val="ListParagraph"/>
        <w:numPr>
          <w:ilvl w:val="0"/>
          <w:numId w:val="8"/>
        </w:numPr>
        <w:rPr>
          <w:lang w:val="it-IT"/>
        </w:rPr>
      </w:pPr>
      <w:r w:rsidRPr="00E211DE">
        <w:rPr>
          <w:lang w:val="it-IT"/>
        </w:rPr>
        <w:t xml:space="preserve">Scikit-learn. </w:t>
      </w:r>
      <w:r w:rsidRPr="00E211DE">
        <w:rPr>
          <w:i/>
          <w:iCs/>
          <w:lang w:val="it-IT"/>
        </w:rPr>
        <w:t>User Guide</w:t>
      </w:r>
      <w:r w:rsidRPr="00E211DE">
        <w:rPr>
          <w:lang w:val="it-IT"/>
        </w:rPr>
        <w:t xml:space="preserve">. Disponibil la: </w:t>
      </w:r>
      <w:hyperlink r:id="rId17" w:tgtFrame="_new" w:history="1">
        <w:r w:rsidRPr="00E211DE">
          <w:rPr>
            <w:rStyle w:val="Hyperlink"/>
            <w:lang w:val="it-IT"/>
          </w:rPr>
          <w:t>https://scikit-learn.org/stable/user_guide.html</w:t>
        </w:r>
      </w:hyperlink>
    </w:p>
    <w:p w14:paraId="6A6AD937" w14:textId="77777777" w:rsidR="00E211DE" w:rsidRDefault="00E211DE" w:rsidP="00661E3D">
      <w:pPr>
        <w:rPr>
          <w:lang w:val="it-IT" w:eastAsia="en-US"/>
        </w:rPr>
      </w:pPr>
    </w:p>
    <w:p w14:paraId="4737DBB8" w14:textId="091C1C72" w:rsidR="00C276F1" w:rsidRPr="00C276F1" w:rsidRDefault="00C276F1" w:rsidP="00C276F1">
      <w:pPr>
        <w:pStyle w:val="Heading1"/>
        <w:rPr>
          <w:sz w:val="22"/>
          <w:szCs w:val="22"/>
          <w:lang w:val="it-IT"/>
        </w:rPr>
      </w:pPr>
      <w:bookmarkStart w:id="12" w:name="_Toc199005407"/>
      <w:r w:rsidRPr="00C276F1">
        <w:rPr>
          <w:sz w:val="22"/>
          <w:szCs w:val="22"/>
          <w:lang w:val="it-IT"/>
        </w:rPr>
        <w:t>Anexa A – Cod sursă Arduino Uno + ESP8266 + DHT11 + MQ-135</w:t>
      </w:r>
      <w:bookmarkEnd w:id="12"/>
    </w:p>
    <w:p w14:paraId="44F50CEB" w14:textId="77777777" w:rsidR="00C276F1" w:rsidRPr="00C276F1" w:rsidRDefault="00C276F1" w:rsidP="00C276F1">
      <w:pPr>
        <w:rPr>
          <w:lang w:val="en-US" w:eastAsia="en-US"/>
        </w:rPr>
      </w:pPr>
      <w:proofErr w:type="spellStart"/>
      <w:r w:rsidRPr="00C276F1">
        <w:rPr>
          <w:b/>
          <w:bCs/>
          <w:lang w:val="en-US" w:eastAsia="en-US"/>
        </w:rPr>
        <w:t>Funcționalitate</w:t>
      </w:r>
      <w:proofErr w:type="spellEnd"/>
      <w:r w:rsidRPr="00C276F1">
        <w:rPr>
          <w:b/>
          <w:bCs/>
          <w:lang w:val="en-US" w:eastAsia="en-US"/>
        </w:rPr>
        <w:t>:</w:t>
      </w:r>
    </w:p>
    <w:p w14:paraId="07FD5C81" w14:textId="77777777" w:rsidR="00C276F1" w:rsidRPr="00C276F1" w:rsidRDefault="00C276F1" w:rsidP="00C276F1">
      <w:pPr>
        <w:numPr>
          <w:ilvl w:val="0"/>
          <w:numId w:val="9"/>
        </w:numPr>
        <w:rPr>
          <w:lang w:val="it-IT" w:eastAsia="en-US"/>
        </w:rPr>
      </w:pPr>
      <w:r w:rsidRPr="00C276F1">
        <w:rPr>
          <w:lang w:val="it-IT" w:eastAsia="en-US"/>
        </w:rPr>
        <w:t>Conectare automată la una din cele trei rețele WiFi (timeout 10 secunde)</w:t>
      </w:r>
    </w:p>
    <w:p w14:paraId="1DD27F22" w14:textId="77777777" w:rsidR="00C276F1" w:rsidRPr="00C276F1" w:rsidRDefault="00C276F1" w:rsidP="00C276F1">
      <w:pPr>
        <w:numPr>
          <w:ilvl w:val="0"/>
          <w:numId w:val="9"/>
        </w:numPr>
        <w:rPr>
          <w:lang w:val="it-IT" w:eastAsia="en-US"/>
        </w:rPr>
      </w:pPr>
      <w:r w:rsidRPr="00C276F1">
        <w:rPr>
          <w:lang w:val="it-IT" w:eastAsia="en-US"/>
        </w:rPr>
        <w:t>Citirea senzorilor de calitate aer (MQ-135) și temperatură/umiditate (DHT11) la fiecare 5 secunde</w:t>
      </w:r>
    </w:p>
    <w:p w14:paraId="2F63ECA8" w14:textId="77777777" w:rsidR="00C276F1" w:rsidRPr="00C276F1" w:rsidRDefault="00C276F1" w:rsidP="00C276F1">
      <w:pPr>
        <w:numPr>
          <w:ilvl w:val="0"/>
          <w:numId w:val="9"/>
        </w:numPr>
        <w:rPr>
          <w:lang w:val="en-US" w:eastAsia="en-US"/>
        </w:rPr>
      </w:pPr>
      <w:proofErr w:type="spellStart"/>
      <w:r w:rsidRPr="00C276F1">
        <w:rPr>
          <w:lang w:val="en-US" w:eastAsia="en-US"/>
        </w:rPr>
        <w:t>Trimiterea</w:t>
      </w:r>
      <w:proofErr w:type="spellEnd"/>
      <w:r w:rsidRPr="00C276F1">
        <w:rPr>
          <w:lang w:val="en-US" w:eastAsia="en-US"/>
        </w:rPr>
        <w:t xml:space="preserve"> </w:t>
      </w:r>
      <w:proofErr w:type="spellStart"/>
      <w:r w:rsidRPr="00C276F1">
        <w:rPr>
          <w:lang w:val="en-US" w:eastAsia="en-US"/>
        </w:rPr>
        <w:t>datelor</w:t>
      </w:r>
      <w:proofErr w:type="spellEnd"/>
      <w:r w:rsidRPr="00C276F1">
        <w:rPr>
          <w:lang w:val="en-US" w:eastAsia="en-US"/>
        </w:rPr>
        <w:t xml:space="preserve"> </w:t>
      </w:r>
      <w:proofErr w:type="spellStart"/>
      <w:r w:rsidRPr="00C276F1">
        <w:rPr>
          <w:lang w:val="en-US" w:eastAsia="en-US"/>
        </w:rPr>
        <w:t>către</w:t>
      </w:r>
      <w:proofErr w:type="spellEnd"/>
      <w:r w:rsidRPr="00C276F1">
        <w:rPr>
          <w:lang w:val="en-US" w:eastAsia="en-US"/>
        </w:rPr>
        <w:t xml:space="preserve"> </w:t>
      </w:r>
      <w:proofErr w:type="spellStart"/>
      <w:r w:rsidRPr="00C276F1">
        <w:rPr>
          <w:lang w:val="en-US" w:eastAsia="en-US"/>
        </w:rPr>
        <w:t>ThingSpeak</w:t>
      </w:r>
      <w:proofErr w:type="spellEnd"/>
      <w:r w:rsidRPr="00C276F1">
        <w:rPr>
          <w:lang w:val="en-US" w:eastAsia="en-US"/>
        </w:rPr>
        <w:t xml:space="preserve"> (</w:t>
      </w:r>
      <w:proofErr w:type="spellStart"/>
      <w:r w:rsidRPr="00C276F1">
        <w:rPr>
          <w:lang w:val="en-US" w:eastAsia="en-US"/>
        </w:rPr>
        <w:t>câmpurile</w:t>
      </w:r>
      <w:proofErr w:type="spellEnd"/>
      <w:r w:rsidRPr="00C276F1">
        <w:rPr>
          <w:lang w:val="en-US" w:eastAsia="en-US"/>
        </w:rPr>
        <w:t xml:space="preserve"> 3, 4 </w:t>
      </w:r>
      <w:proofErr w:type="spellStart"/>
      <w:r w:rsidRPr="00C276F1">
        <w:rPr>
          <w:lang w:val="en-US" w:eastAsia="en-US"/>
        </w:rPr>
        <w:t>și</w:t>
      </w:r>
      <w:proofErr w:type="spellEnd"/>
      <w:r w:rsidRPr="00C276F1">
        <w:rPr>
          <w:lang w:val="en-US" w:eastAsia="en-US"/>
        </w:rPr>
        <w:t xml:space="preserve"> 5)</w:t>
      </w:r>
    </w:p>
    <w:p w14:paraId="277AB071" w14:textId="77777777" w:rsidR="00C276F1" w:rsidRPr="00C276F1" w:rsidRDefault="00C276F1" w:rsidP="00C276F1">
      <w:pPr>
        <w:numPr>
          <w:ilvl w:val="0"/>
          <w:numId w:val="9"/>
        </w:numPr>
        <w:rPr>
          <w:lang w:val="it-IT" w:eastAsia="en-US"/>
        </w:rPr>
      </w:pPr>
      <w:r w:rsidRPr="00C276F1">
        <w:rPr>
          <w:lang w:val="it-IT" w:eastAsia="en-US"/>
        </w:rPr>
        <w:t>Reinițializarea conexiunii TCP după fiecare transmisie</w:t>
      </w:r>
    </w:p>
    <w:p w14:paraId="14EE5CD7" w14:textId="77777777" w:rsidR="00C276F1" w:rsidRPr="00C276F1" w:rsidRDefault="00C276F1" w:rsidP="00C276F1">
      <w:pPr>
        <w:rPr>
          <w:lang w:val="en-US" w:eastAsia="en-US"/>
        </w:rPr>
      </w:pPr>
      <w:r w:rsidRPr="00C276F1">
        <w:rPr>
          <w:lang w:val="en-US" w:eastAsia="en-US"/>
        </w:rPr>
        <w:t>#include &lt;</w:t>
      </w:r>
      <w:proofErr w:type="spellStart"/>
      <w:r w:rsidRPr="00C276F1">
        <w:rPr>
          <w:lang w:val="en-US" w:eastAsia="en-US"/>
        </w:rPr>
        <w:t>WiFiEsp.h</w:t>
      </w:r>
      <w:proofErr w:type="spellEnd"/>
      <w:r w:rsidRPr="00C276F1">
        <w:rPr>
          <w:lang w:val="en-US" w:eastAsia="en-US"/>
        </w:rPr>
        <w:t>&gt;</w:t>
      </w:r>
    </w:p>
    <w:p w14:paraId="176C65E5" w14:textId="77777777" w:rsidR="00C276F1" w:rsidRPr="00C276F1" w:rsidRDefault="00C276F1" w:rsidP="00C276F1">
      <w:pPr>
        <w:rPr>
          <w:lang w:val="en-US" w:eastAsia="en-US"/>
        </w:rPr>
      </w:pPr>
      <w:r w:rsidRPr="00C276F1">
        <w:rPr>
          <w:lang w:val="en-US" w:eastAsia="en-US"/>
        </w:rPr>
        <w:t>#include &lt;</w:t>
      </w:r>
      <w:proofErr w:type="spellStart"/>
      <w:r w:rsidRPr="00C276F1">
        <w:rPr>
          <w:lang w:val="en-US" w:eastAsia="en-US"/>
        </w:rPr>
        <w:t>SoftwareSerial.h</w:t>
      </w:r>
      <w:proofErr w:type="spellEnd"/>
      <w:r w:rsidRPr="00C276F1">
        <w:rPr>
          <w:lang w:val="en-US" w:eastAsia="en-US"/>
        </w:rPr>
        <w:t>&gt;</w:t>
      </w:r>
    </w:p>
    <w:p w14:paraId="348DC81A" w14:textId="77777777" w:rsidR="00C276F1" w:rsidRPr="00C276F1" w:rsidRDefault="00C276F1" w:rsidP="00C276F1">
      <w:pPr>
        <w:rPr>
          <w:lang w:val="en-US" w:eastAsia="en-US"/>
        </w:rPr>
      </w:pPr>
      <w:r w:rsidRPr="00C276F1">
        <w:rPr>
          <w:lang w:val="en-US" w:eastAsia="en-US"/>
        </w:rPr>
        <w:t>#include &lt;</w:t>
      </w:r>
      <w:proofErr w:type="spellStart"/>
      <w:r w:rsidRPr="00C276F1">
        <w:rPr>
          <w:lang w:val="en-US" w:eastAsia="en-US"/>
        </w:rPr>
        <w:t>ThingSpeak.h</w:t>
      </w:r>
      <w:proofErr w:type="spellEnd"/>
      <w:r w:rsidRPr="00C276F1">
        <w:rPr>
          <w:lang w:val="en-US" w:eastAsia="en-US"/>
        </w:rPr>
        <w:t>&gt;</w:t>
      </w:r>
    </w:p>
    <w:p w14:paraId="3E4252FB" w14:textId="77777777" w:rsidR="00C276F1" w:rsidRPr="00C276F1" w:rsidRDefault="00C276F1" w:rsidP="00C276F1">
      <w:pPr>
        <w:rPr>
          <w:lang w:val="en-US" w:eastAsia="en-US"/>
        </w:rPr>
      </w:pPr>
      <w:r w:rsidRPr="00C276F1">
        <w:rPr>
          <w:lang w:val="en-US" w:eastAsia="en-US"/>
        </w:rPr>
        <w:t>#include &lt;</w:t>
      </w:r>
      <w:proofErr w:type="spellStart"/>
      <w:r w:rsidRPr="00C276F1">
        <w:rPr>
          <w:lang w:val="en-US" w:eastAsia="en-US"/>
        </w:rPr>
        <w:t>DHT.h</w:t>
      </w:r>
      <w:proofErr w:type="spellEnd"/>
      <w:r w:rsidRPr="00C276F1">
        <w:rPr>
          <w:lang w:val="en-US" w:eastAsia="en-US"/>
        </w:rPr>
        <w:t>&gt;</w:t>
      </w:r>
    </w:p>
    <w:p w14:paraId="1176303E" w14:textId="77777777" w:rsidR="00C276F1" w:rsidRPr="00C276F1" w:rsidRDefault="00C276F1" w:rsidP="00C276F1">
      <w:pPr>
        <w:rPr>
          <w:lang w:val="en-US" w:eastAsia="en-US"/>
        </w:rPr>
      </w:pPr>
    </w:p>
    <w:p w14:paraId="7E2571D1"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SoftwareSerial</w:t>
      </w:r>
      <w:proofErr w:type="spellEnd"/>
      <w:r w:rsidRPr="00C276F1">
        <w:rPr>
          <w:lang w:val="en-US" w:eastAsia="en-US"/>
        </w:rPr>
        <w:t xml:space="preserve"> pe D2/D3 </w:t>
      </w:r>
      <w:proofErr w:type="spellStart"/>
      <w:r w:rsidRPr="00C276F1">
        <w:rPr>
          <w:lang w:val="en-US" w:eastAsia="en-US"/>
        </w:rPr>
        <w:t>către</w:t>
      </w:r>
      <w:proofErr w:type="spellEnd"/>
      <w:r w:rsidRPr="00C276F1">
        <w:rPr>
          <w:lang w:val="en-US" w:eastAsia="en-US"/>
        </w:rPr>
        <w:t xml:space="preserve"> ESP-01</w:t>
      </w:r>
    </w:p>
    <w:p w14:paraId="7D8C6113" w14:textId="77777777" w:rsidR="00C276F1" w:rsidRPr="00C276F1" w:rsidRDefault="00C276F1" w:rsidP="00C276F1">
      <w:pPr>
        <w:rPr>
          <w:lang w:val="en-US" w:eastAsia="en-US"/>
        </w:rPr>
      </w:pPr>
      <w:proofErr w:type="spellStart"/>
      <w:r w:rsidRPr="00C276F1">
        <w:rPr>
          <w:lang w:val="en-US" w:eastAsia="en-US"/>
        </w:rPr>
        <w:t>SoftwareSerial</w:t>
      </w:r>
      <w:proofErr w:type="spellEnd"/>
      <w:r w:rsidRPr="00C276F1">
        <w:rPr>
          <w:lang w:val="en-US" w:eastAsia="en-US"/>
        </w:rPr>
        <w:t xml:space="preserve"> </w:t>
      </w:r>
      <w:proofErr w:type="spellStart"/>
      <w:r w:rsidRPr="00C276F1">
        <w:rPr>
          <w:lang w:val="en-US" w:eastAsia="en-US"/>
        </w:rPr>
        <w:t>espSerial</w:t>
      </w:r>
      <w:proofErr w:type="spellEnd"/>
      <w:r w:rsidRPr="00C276F1">
        <w:rPr>
          <w:lang w:val="en-US" w:eastAsia="en-US"/>
        </w:rPr>
        <w:t>(2, 3);</w:t>
      </w:r>
    </w:p>
    <w:p w14:paraId="0D750360" w14:textId="77777777" w:rsidR="00C276F1" w:rsidRPr="00C276F1" w:rsidRDefault="00C276F1" w:rsidP="00C276F1">
      <w:pPr>
        <w:rPr>
          <w:lang w:val="en-US" w:eastAsia="en-US"/>
        </w:rPr>
      </w:pPr>
      <w:r w:rsidRPr="00C276F1">
        <w:rPr>
          <w:lang w:val="en-US" w:eastAsia="en-US"/>
        </w:rPr>
        <w:t>#define DHTPIN 4</w:t>
      </w:r>
    </w:p>
    <w:p w14:paraId="5D0F3BE3" w14:textId="77777777" w:rsidR="00C276F1" w:rsidRPr="00C276F1" w:rsidRDefault="00C276F1" w:rsidP="00C276F1">
      <w:pPr>
        <w:rPr>
          <w:lang w:val="en-US" w:eastAsia="en-US"/>
        </w:rPr>
      </w:pPr>
      <w:r w:rsidRPr="00C276F1">
        <w:rPr>
          <w:lang w:val="en-US" w:eastAsia="en-US"/>
        </w:rPr>
        <w:t>#define DHTTYPE DHT11</w:t>
      </w:r>
    </w:p>
    <w:p w14:paraId="2C794E48" w14:textId="77777777" w:rsidR="00C276F1" w:rsidRPr="00C276F1" w:rsidRDefault="00C276F1" w:rsidP="00C276F1">
      <w:pPr>
        <w:rPr>
          <w:lang w:val="en-US" w:eastAsia="en-US"/>
        </w:rPr>
      </w:pPr>
      <w:r w:rsidRPr="00C276F1">
        <w:rPr>
          <w:lang w:val="en-US" w:eastAsia="en-US"/>
        </w:rPr>
        <w:t xml:space="preserve">DHT </w:t>
      </w:r>
      <w:proofErr w:type="spellStart"/>
      <w:r w:rsidRPr="00C276F1">
        <w:rPr>
          <w:lang w:val="en-US" w:eastAsia="en-US"/>
        </w:rPr>
        <w:t>dht</w:t>
      </w:r>
      <w:proofErr w:type="spellEnd"/>
      <w:r w:rsidRPr="00C276F1">
        <w:rPr>
          <w:lang w:val="en-US" w:eastAsia="en-US"/>
        </w:rPr>
        <w:t>(DHTPIN, DHTTYPE);</w:t>
      </w:r>
    </w:p>
    <w:p w14:paraId="44BCD954" w14:textId="77777777" w:rsidR="00C276F1" w:rsidRPr="00C276F1" w:rsidRDefault="00C276F1" w:rsidP="00C276F1">
      <w:pPr>
        <w:rPr>
          <w:lang w:val="en-US" w:eastAsia="en-US"/>
        </w:rPr>
      </w:pPr>
    </w:p>
    <w:p w14:paraId="1BEA35B2" w14:textId="77777777" w:rsidR="00C276F1" w:rsidRPr="00C276F1" w:rsidRDefault="00C276F1" w:rsidP="00C276F1">
      <w:pPr>
        <w:rPr>
          <w:lang w:val="it-IT" w:eastAsia="en-US"/>
        </w:rPr>
      </w:pPr>
      <w:r w:rsidRPr="00C276F1">
        <w:rPr>
          <w:lang w:val="it-IT" w:eastAsia="en-US"/>
        </w:rPr>
        <w:t>// Lista de SSID-uri și parole</w:t>
      </w:r>
    </w:p>
    <w:p w14:paraId="031AC0C3" w14:textId="77777777" w:rsidR="00C276F1" w:rsidRPr="00C276F1" w:rsidRDefault="00C276F1" w:rsidP="00C276F1">
      <w:pPr>
        <w:rPr>
          <w:lang w:val="en-US" w:eastAsia="en-US"/>
        </w:rPr>
      </w:pPr>
      <w:r w:rsidRPr="00C276F1">
        <w:rPr>
          <w:lang w:val="en-US" w:eastAsia="en-US"/>
        </w:rPr>
        <w:t xml:space="preserve">const char* </w:t>
      </w:r>
      <w:proofErr w:type="spellStart"/>
      <w:r w:rsidRPr="00C276F1">
        <w:rPr>
          <w:lang w:val="en-US" w:eastAsia="en-US"/>
        </w:rPr>
        <w:t>ssidList</w:t>
      </w:r>
      <w:proofErr w:type="spellEnd"/>
      <w:r w:rsidRPr="00C276F1">
        <w:rPr>
          <w:lang w:val="en-US" w:eastAsia="en-US"/>
        </w:rPr>
        <w:t>[] = {"UPB", "MERCUSYS_AEEA_2_4G", "FANTOMAS_5G"};</w:t>
      </w:r>
    </w:p>
    <w:p w14:paraId="3461BD2D" w14:textId="77777777" w:rsidR="00C276F1" w:rsidRPr="00C276F1" w:rsidRDefault="00C276F1" w:rsidP="00C276F1">
      <w:pPr>
        <w:rPr>
          <w:lang w:val="en-US" w:eastAsia="en-US"/>
        </w:rPr>
      </w:pPr>
      <w:r w:rsidRPr="00C276F1">
        <w:rPr>
          <w:lang w:val="en-US" w:eastAsia="en-US"/>
        </w:rPr>
        <w:t xml:space="preserve">const char* </w:t>
      </w:r>
      <w:proofErr w:type="spellStart"/>
      <w:r w:rsidRPr="00C276F1">
        <w:rPr>
          <w:lang w:val="en-US" w:eastAsia="en-US"/>
        </w:rPr>
        <w:t>passList</w:t>
      </w:r>
      <w:proofErr w:type="spellEnd"/>
      <w:r w:rsidRPr="00C276F1">
        <w:rPr>
          <w:lang w:val="en-US" w:eastAsia="en-US"/>
        </w:rPr>
        <w:t>[] = {"aglq8685", "wQc4kxdc-2020", "84153937"};</w:t>
      </w:r>
    </w:p>
    <w:p w14:paraId="24A33401" w14:textId="77777777" w:rsidR="00C276F1" w:rsidRPr="00C276F1" w:rsidRDefault="00C276F1" w:rsidP="00C276F1">
      <w:pPr>
        <w:rPr>
          <w:lang w:val="en-US" w:eastAsia="en-US"/>
        </w:rPr>
      </w:pPr>
      <w:r w:rsidRPr="00C276F1">
        <w:rPr>
          <w:lang w:val="en-US" w:eastAsia="en-US"/>
        </w:rPr>
        <w:t xml:space="preserve">const int networks = </w:t>
      </w:r>
      <w:proofErr w:type="spellStart"/>
      <w:r w:rsidRPr="00C276F1">
        <w:rPr>
          <w:lang w:val="en-US" w:eastAsia="en-US"/>
        </w:rPr>
        <w:t>sizeof</w:t>
      </w:r>
      <w:proofErr w:type="spellEnd"/>
      <w:r w:rsidRPr="00C276F1">
        <w:rPr>
          <w:lang w:val="en-US" w:eastAsia="en-US"/>
        </w:rPr>
        <w:t>(</w:t>
      </w:r>
      <w:proofErr w:type="spellStart"/>
      <w:r w:rsidRPr="00C276F1">
        <w:rPr>
          <w:lang w:val="en-US" w:eastAsia="en-US"/>
        </w:rPr>
        <w:t>ssidList</w:t>
      </w:r>
      <w:proofErr w:type="spellEnd"/>
      <w:r w:rsidRPr="00C276F1">
        <w:rPr>
          <w:lang w:val="en-US" w:eastAsia="en-US"/>
        </w:rPr>
        <w:t>)/</w:t>
      </w:r>
      <w:proofErr w:type="spellStart"/>
      <w:r w:rsidRPr="00C276F1">
        <w:rPr>
          <w:lang w:val="en-US" w:eastAsia="en-US"/>
        </w:rPr>
        <w:t>sizeof</w:t>
      </w:r>
      <w:proofErr w:type="spellEnd"/>
      <w:r w:rsidRPr="00C276F1">
        <w:rPr>
          <w:lang w:val="en-US" w:eastAsia="en-US"/>
        </w:rPr>
        <w:t>(</w:t>
      </w:r>
      <w:proofErr w:type="spellStart"/>
      <w:r w:rsidRPr="00C276F1">
        <w:rPr>
          <w:lang w:val="en-US" w:eastAsia="en-US"/>
        </w:rPr>
        <w:t>ssidList</w:t>
      </w:r>
      <w:proofErr w:type="spellEnd"/>
      <w:r w:rsidRPr="00C276F1">
        <w:rPr>
          <w:lang w:val="en-US" w:eastAsia="en-US"/>
        </w:rPr>
        <w:t>[0]);</w:t>
      </w:r>
    </w:p>
    <w:p w14:paraId="240ECDE0" w14:textId="77777777" w:rsidR="00C276F1" w:rsidRPr="00C276F1" w:rsidRDefault="00C276F1" w:rsidP="00C276F1">
      <w:pPr>
        <w:rPr>
          <w:lang w:val="en-US" w:eastAsia="en-US"/>
        </w:rPr>
      </w:pPr>
    </w:p>
    <w:p w14:paraId="66FCD719" w14:textId="77777777" w:rsidR="00C276F1" w:rsidRPr="00C276F1" w:rsidRDefault="00C276F1" w:rsidP="00C276F1">
      <w:pPr>
        <w:rPr>
          <w:lang w:val="en-US" w:eastAsia="en-US"/>
        </w:rPr>
      </w:pPr>
      <w:r w:rsidRPr="00C276F1">
        <w:rPr>
          <w:lang w:val="en-US" w:eastAsia="en-US"/>
        </w:rPr>
        <w:lastRenderedPageBreak/>
        <w:t xml:space="preserve">unsigned long </w:t>
      </w:r>
      <w:proofErr w:type="spellStart"/>
      <w:r w:rsidRPr="00C276F1">
        <w:rPr>
          <w:lang w:val="en-US" w:eastAsia="en-US"/>
        </w:rPr>
        <w:t>channelID</w:t>
      </w:r>
      <w:proofErr w:type="spellEnd"/>
      <w:r w:rsidRPr="00C276F1">
        <w:rPr>
          <w:lang w:val="en-US" w:eastAsia="en-US"/>
        </w:rPr>
        <w:t xml:space="preserve"> = 2945552;</w:t>
      </w:r>
    </w:p>
    <w:p w14:paraId="0CD4DA4A" w14:textId="77777777" w:rsidR="00C276F1" w:rsidRPr="00C276F1" w:rsidRDefault="00C276F1" w:rsidP="00C276F1">
      <w:pPr>
        <w:rPr>
          <w:lang w:val="en-US" w:eastAsia="en-US"/>
        </w:rPr>
      </w:pPr>
      <w:r w:rsidRPr="00C276F1">
        <w:rPr>
          <w:lang w:val="en-US" w:eastAsia="en-US"/>
        </w:rPr>
        <w:t xml:space="preserve">const char* </w:t>
      </w:r>
      <w:proofErr w:type="spellStart"/>
      <w:r w:rsidRPr="00C276F1">
        <w:rPr>
          <w:lang w:val="en-US" w:eastAsia="en-US"/>
        </w:rPr>
        <w:t>writeAPIKey</w:t>
      </w:r>
      <w:proofErr w:type="spellEnd"/>
      <w:r w:rsidRPr="00C276F1">
        <w:rPr>
          <w:lang w:val="en-US" w:eastAsia="en-US"/>
        </w:rPr>
        <w:t xml:space="preserve"> = "QA7KPYAFGZ5S5LDN";</w:t>
      </w:r>
    </w:p>
    <w:p w14:paraId="5CC6F431" w14:textId="77777777" w:rsidR="00C276F1" w:rsidRPr="00C276F1" w:rsidRDefault="00C276F1" w:rsidP="00C276F1">
      <w:pPr>
        <w:rPr>
          <w:lang w:val="en-US" w:eastAsia="en-US"/>
        </w:rPr>
      </w:pPr>
      <w:proofErr w:type="spellStart"/>
      <w:r w:rsidRPr="00C276F1">
        <w:rPr>
          <w:lang w:val="en-US" w:eastAsia="en-US"/>
        </w:rPr>
        <w:t>WiFiEspClient</w:t>
      </w:r>
      <w:proofErr w:type="spellEnd"/>
      <w:r w:rsidRPr="00C276F1">
        <w:rPr>
          <w:lang w:val="en-US" w:eastAsia="en-US"/>
        </w:rPr>
        <w:t xml:space="preserve"> client;</w:t>
      </w:r>
    </w:p>
    <w:p w14:paraId="5792D530" w14:textId="77777777" w:rsidR="00C276F1" w:rsidRPr="00C276F1" w:rsidRDefault="00C276F1" w:rsidP="00C276F1">
      <w:pPr>
        <w:rPr>
          <w:lang w:val="en-US" w:eastAsia="en-US"/>
        </w:rPr>
      </w:pPr>
    </w:p>
    <w:p w14:paraId="37098707" w14:textId="77777777" w:rsidR="00C276F1" w:rsidRPr="00C276F1" w:rsidRDefault="00C276F1" w:rsidP="00C276F1">
      <w:pPr>
        <w:rPr>
          <w:lang w:val="en-US" w:eastAsia="en-US"/>
        </w:rPr>
      </w:pPr>
      <w:r w:rsidRPr="00C276F1">
        <w:rPr>
          <w:lang w:val="en-US" w:eastAsia="en-US"/>
        </w:rPr>
        <w:t xml:space="preserve">void </w:t>
      </w:r>
      <w:proofErr w:type="spellStart"/>
      <w:r w:rsidRPr="00C276F1">
        <w:rPr>
          <w:lang w:val="en-US" w:eastAsia="en-US"/>
        </w:rPr>
        <w:t>connectWiFi</w:t>
      </w:r>
      <w:proofErr w:type="spellEnd"/>
      <w:r w:rsidRPr="00C276F1">
        <w:rPr>
          <w:lang w:val="en-US" w:eastAsia="en-US"/>
        </w:rPr>
        <w:t>() {</w:t>
      </w:r>
    </w:p>
    <w:p w14:paraId="038DE34D"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w:t>
      </w:r>
      <w:proofErr w:type="spellStart"/>
      <w:r w:rsidRPr="00C276F1">
        <w:rPr>
          <w:lang w:val="en-US" w:eastAsia="en-US"/>
        </w:rPr>
        <w:t>Conectare</w:t>
      </w:r>
      <w:proofErr w:type="spellEnd"/>
      <w:r w:rsidRPr="00C276F1">
        <w:rPr>
          <w:lang w:val="en-US" w:eastAsia="en-US"/>
        </w:rPr>
        <w:t xml:space="preserve"> </w:t>
      </w:r>
      <w:proofErr w:type="spellStart"/>
      <w:r w:rsidRPr="00C276F1">
        <w:rPr>
          <w:lang w:val="en-US" w:eastAsia="en-US"/>
        </w:rPr>
        <w:t>WiFi</w:t>
      </w:r>
      <w:proofErr w:type="spellEnd"/>
      <w:r w:rsidRPr="00C276F1">
        <w:rPr>
          <w:lang w:val="en-US" w:eastAsia="en-US"/>
        </w:rPr>
        <w:t>");</w:t>
      </w:r>
    </w:p>
    <w:p w14:paraId="7555A695" w14:textId="77777777" w:rsidR="00C276F1" w:rsidRPr="00C276F1" w:rsidRDefault="00C276F1" w:rsidP="00C276F1">
      <w:pPr>
        <w:rPr>
          <w:lang w:val="en-US" w:eastAsia="en-US"/>
        </w:rPr>
      </w:pPr>
      <w:r w:rsidRPr="00C276F1">
        <w:rPr>
          <w:lang w:val="en-US" w:eastAsia="en-US"/>
        </w:rPr>
        <w:t xml:space="preserve">  for (int </w:t>
      </w:r>
      <w:proofErr w:type="spellStart"/>
      <w:r w:rsidRPr="00C276F1">
        <w:rPr>
          <w:lang w:val="en-US" w:eastAsia="en-US"/>
        </w:rPr>
        <w:t>i</w:t>
      </w:r>
      <w:proofErr w:type="spellEnd"/>
      <w:r w:rsidRPr="00C276F1">
        <w:rPr>
          <w:lang w:val="en-US" w:eastAsia="en-US"/>
        </w:rPr>
        <w:t xml:space="preserve"> = 0; </w:t>
      </w:r>
      <w:proofErr w:type="spellStart"/>
      <w:r w:rsidRPr="00C276F1">
        <w:rPr>
          <w:lang w:val="en-US" w:eastAsia="en-US"/>
        </w:rPr>
        <w:t>i</w:t>
      </w:r>
      <w:proofErr w:type="spellEnd"/>
      <w:r w:rsidRPr="00C276F1">
        <w:rPr>
          <w:lang w:val="en-US" w:eastAsia="en-US"/>
        </w:rPr>
        <w:t xml:space="preserve"> &lt; networks; </w:t>
      </w:r>
      <w:proofErr w:type="spellStart"/>
      <w:r w:rsidRPr="00C276F1">
        <w:rPr>
          <w:lang w:val="en-US" w:eastAsia="en-US"/>
        </w:rPr>
        <w:t>i</w:t>
      </w:r>
      <w:proofErr w:type="spellEnd"/>
      <w:r w:rsidRPr="00C276F1">
        <w:rPr>
          <w:lang w:val="en-US" w:eastAsia="en-US"/>
        </w:rPr>
        <w:t>++) {</w:t>
      </w:r>
    </w:p>
    <w:p w14:paraId="71E4A95F"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("\n </w:t>
      </w:r>
      <w:proofErr w:type="spellStart"/>
      <w:r w:rsidRPr="00C276F1">
        <w:rPr>
          <w:lang w:val="en-US" w:eastAsia="en-US"/>
        </w:rPr>
        <w:t>Încerc</w:t>
      </w:r>
      <w:proofErr w:type="spellEnd"/>
      <w:r w:rsidRPr="00C276F1">
        <w:rPr>
          <w:lang w:val="en-US" w:eastAsia="en-US"/>
        </w:rPr>
        <w:t xml:space="preserve"> "); </w:t>
      </w:r>
      <w:proofErr w:type="spellStart"/>
      <w:r w:rsidRPr="00C276F1">
        <w:rPr>
          <w:lang w:val="en-US" w:eastAsia="en-US"/>
        </w:rPr>
        <w:t>Serial.print</w:t>
      </w:r>
      <w:proofErr w:type="spellEnd"/>
      <w:r w:rsidRPr="00C276F1">
        <w:rPr>
          <w:lang w:val="en-US" w:eastAsia="en-US"/>
        </w:rPr>
        <w:t>(</w:t>
      </w:r>
      <w:proofErr w:type="spellStart"/>
      <w:r w:rsidRPr="00C276F1">
        <w:rPr>
          <w:lang w:val="en-US" w:eastAsia="en-US"/>
        </w:rPr>
        <w:t>ssidList</w:t>
      </w:r>
      <w:proofErr w:type="spellEnd"/>
      <w:r w:rsidRPr="00C276F1">
        <w:rPr>
          <w:lang w:val="en-US" w:eastAsia="en-US"/>
        </w:rPr>
        <w:t>[</w:t>
      </w:r>
      <w:proofErr w:type="spellStart"/>
      <w:r w:rsidRPr="00C276F1">
        <w:rPr>
          <w:lang w:val="en-US" w:eastAsia="en-US"/>
        </w:rPr>
        <w:t>i</w:t>
      </w:r>
      <w:proofErr w:type="spellEnd"/>
      <w:r w:rsidRPr="00C276F1">
        <w:rPr>
          <w:lang w:val="en-US" w:eastAsia="en-US"/>
        </w:rPr>
        <w:t>]);</w:t>
      </w:r>
    </w:p>
    <w:p w14:paraId="6C429C77"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WiFi.begin</w:t>
      </w:r>
      <w:proofErr w:type="spellEnd"/>
      <w:r w:rsidRPr="00C276F1">
        <w:rPr>
          <w:lang w:val="en-US" w:eastAsia="en-US"/>
        </w:rPr>
        <w:t>(</w:t>
      </w:r>
      <w:proofErr w:type="spellStart"/>
      <w:r w:rsidRPr="00C276F1">
        <w:rPr>
          <w:lang w:val="en-US" w:eastAsia="en-US"/>
        </w:rPr>
        <w:t>ssidList</w:t>
      </w:r>
      <w:proofErr w:type="spellEnd"/>
      <w:r w:rsidRPr="00C276F1">
        <w:rPr>
          <w:lang w:val="en-US" w:eastAsia="en-US"/>
        </w:rPr>
        <w:t>[</w:t>
      </w:r>
      <w:proofErr w:type="spellStart"/>
      <w:r w:rsidRPr="00C276F1">
        <w:rPr>
          <w:lang w:val="en-US" w:eastAsia="en-US"/>
        </w:rPr>
        <w:t>i</w:t>
      </w:r>
      <w:proofErr w:type="spellEnd"/>
      <w:r w:rsidRPr="00C276F1">
        <w:rPr>
          <w:lang w:val="en-US" w:eastAsia="en-US"/>
        </w:rPr>
        <w:t xml:space="preserve">], </w:t>
      </w:r>
      <w:proofErr w:type="spellStart"/>
      <w:r w:rsidRPr="00C276F1">
        <w:rPr>
          <w:lang w:val="en-US" w:eastAsia="en-US"/>
        </w:rPr>
        <w:t>passList</w:t>
      </w:r>
      <w:proofErr w:type="spellEnd"/>
      <w:r w:rsidRPr="00C276F1">
        <w:rPr>
          <w:lang w:val="en-US" w:eastAsia="en-US"/>
        </w:rPr>
        <w:t>[</w:t>
      </w:r>
      <w:proofErr w:type="spellStart"/>
      <w:r w:rsidRPr="00C276F1">
        <w:rPr>
          <w:lang w:val="en-US" w:eastAsia="en-US"/>
        </w:rPr>
        <w:t>i</w:t>
      </w:r>
      <w:proofErr w:type="spellEnd"/>
      <w:r w:rsidRPr="00C276F1">
        <w:rPr>
          <w:lang w:val="en-US" w:eastAsia="en-US"/>
        </w:rPr>
        <w:t>]);</w:t>
      </w:r>
    </w:p>
    <w:p w14:paraId="52798447" w14:textId="77777777" w:rsidR="00C276F1" w:rsidRPr="00C276F1" w:rsidRDefault="00C276F1" w:rsidP="00C276F1">
      <w:pPr>
        <w:rPr>
          <w:lang w:val="en-US" w:eastAsia="en-US"/>
        </w:rPr>
      </w:pPr>
      <w:r w:rsidRPr="00C276F1">
        <w:rPr>
          <w:lang w:val="en-US" w:eastAsia="en-US"/>
        </w:rPr>
        <w:t xml:space="preserve">    unsigned long start = </w:t>
      </w:r>
      <w:proofErr w:type="spellStart"/>
      <w:r w:rsidRPr="00C276F1">
        <w:rPr>
          <w:lang w:val="en-US" w:eastAsia="en-US"/>
        </w:rPr>
        <w:t>millis</w:t>
      </w:r>
      <w:proofErr w:type="spellEnd"/>
      <w:r w:rsidRPr="00C276F1">
        <w:rPr>
          <w:lang w:val="en-US" w:eastAsia="en-US"/>
        </w:rPr>
        <w:t>();</w:t>
      </w:r>
    </w:p>
    <w:p w14:paraId="1AD48C29" w14:textId="77777777" w:rsidR="00C276F1" w:rsidRPr="00C276F1" w:rsidRDefault="00C276F1" w:rsidP="00C276F1">
      <w:pPr>
        <w:rPr>
          <w:lang w:val="en-US" w:eastAsia="en-US"/>
        </w:rPr>
      </w:pPr>
      <w:r w:rsidRPr="00C276F1">
        <w:rPr>
          <w:lang w:val="en-US" w:eastAsia="en-US"/>
        </w:rPr>
        <w:t xml:space="preserve">    while (</w:t>
      </w:r>
      <w:proofErr w:type="spellStart"/>
      <w:r w:rsidRPr="00C276F1">
        <w:rPr>
          <w:lang w:val="en-US" w:eastAsia="en-US"/>
        </w:rPr>
        <w:t>millis</w:t>
      </w:r>
      <w:proofErr w:type="spellEnd"/>
      <w:r w:rsidRPr="00C276F1">
        <w:rPr>
          <w:lang w:val="en-US" w:eastAsia="en-US"/>
        </w:rPr>
        <w:t xml:space="preserve">() - start &lt; 10000 &amp;&amp; </w:t>
      </w:r>
      <w:proofErr w:type="spellStart"/>
      <w:r w:rsidRPr="00C276F1">
        <w:rPr>
          <w:lang w:val="en-US" w:eastAsia="en-US"/>
        </w:rPr>
        <w:t>WiFi.status</w:t>
      </w:r>
      <w:proofErr w:type="spellEnd"/>
      <w:r w:rsidRPr="00C276F1">
        <w:rPr>
          <w:lang w:val="en-US" w:eastAsia="en-US"/>
        </w:rPr>
        <w:t>() != WL_CONNECTED) {</w:t>
      </w:r>
    </w:p>
    <w:p w14:paraId="6711B7BD"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delay(500);</w:t>
      </w:r>
    </w:p>
    <w:p w14:paraId="2DC2CC5E" w14:textId="77777777" w:rsidR="00C276F1" w:rsidRPr="00C276F1" w:rsidRDefault="00C276F1" w:rsidP="00C276F1">
      <w:pPr>
        <w:rPr>
          <w:lang w:val="en-US" w:eastAsia="en-US"/>
        </w:rPr>
      </w:pPr>
      <w:r w:rsidRPr="00C276F1">
        <w:rPr>
          <w:lang w:val="en-US" w:eastAsia="en-US"/>
        </w:rPr>
        <w:t xml:space="preserve">    }</w:t>
      </w:r>
    </w:p>
    <w:p w14:paraId="2526EB8C"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WiFi.status</w:t>
      </w:r>
      <w:proofErr w:type="spellEnd"/>
      <w:r w:rsidRPr="00C276F1">
        <w:rPr>
          <w:lang w:val="en-US" w:eastAsia="en-US"/>
        </w:rPr>
        <w:t>() == WL_CONNECTED) {</w:t>
      </w:r>
    </w:p>
    <w:p w14:paraId="61271294"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 → </w:t>
      </w:r>
      <w:proofErr w:type="spellStart"/>
      <w:r w:rsidRPr="00C276F1">
        <w:rPr>
          <w:lang w:val="en-US" w:eastAsia="en-US"/>
        </w:rPr>
        <w:t>Conectat</w:t>
      </w:r>
      <w:proofErr w:type="spellEnd"/>
      <w:r w:rsidRPr="00C276F1">
        <w:rPr>
          <w:lang w:val="en-US" w:eastAsia="en-US"/>
        </w:rPr>
        <w:t xml:space="preserve"> la "); </w:t>
      </w:r>
      <w:proofErr w:type="spellStart"/>
      <w:r w:rsidRPr="00C276F1">
        <w:rPr>
          <w:lang w:val="en-US" w:eastAsia="en-US"/>
        </w:rPr>
        <w:t>Serial.println</w:t>
      </w:r>
      <w:proofErr w:type="spellEnd"/>
      <w:r w:rsidRPr="00C276F1">
        <w:rPr>
          <w:lang w:val="en-US" w:eastAsia="en-US"/>
        </w:rPr>
        <w:t>(</w:t>
      </w:r>
      <w:proofErr w:type="spellStart"/>
      <w:r w:rsidRPr="00C276F1">
        <w:rPr>
          <w:lang w:val="en-US" w:eastAsia="en-US"/>
        </w:rPr>
        <w:t>ssidList</w:t>
      </w:r>
      <w:proofErr w:type="spellEnd"/>
      <w:r w:rsidRPr="00C276F1">
        <w:rPr>
          <w:lang w:val="en-US" w:eastAsia="en-US"/>
        </w:rPr>
        <w:t>[</w:t>
      </w:r>
      <w:proofErr w:type="spellStart"/>
      <w:r w:rsidRPr="00C276F1">
        <w:rPr>
          <w:lang w:val="en-US" w:eastAsia="en-US"/>
        </w:rPr>
        <w:t>i</w:t>
      </w:r>
      <w:proofErr w:type="spellEnd"/>
      <w:r w:rsidRPr="00C276F1">
        <w:rPr>
          <w:lang w:val="en-US" w:eastAsia="en-US"/>
        </w:rPr>
        <w:t>]);</w:t>
      </w:r>
    </w:p>
    <w:p w14:paraId="3300A4DD" w14:textId="77777777" w:rsidR="00C276F1" w:rsidRPr="00C276F1" w:rsidRDefault="00C276F1" w:rsidP="00C276F1">
      <w:pPr>
        <w:rPr>
          <w:lang w:val="en-US" w:eastAsia="en-US"/>
        </w:rPr>
      </w:pPr>
      <w:r w:rsidRPr="00C276F1">
        <w:rPr>
          <w:lang w:val="en-US" w:eastAsia="en-US"/>
        </w:rPr>
        <w:t xml:space="preserve">      return;</w:t>
      </w:r>
    </w:p>
    <w:p w14:paraId="3AC177BF" w14:textId="77777777" w:rsidR="00C276F1" w:rsidRPr="00C276F1" w:rsidRDefault="00C276F1" w:rsidP="00C276F1">
      <w:pPr>
        <w:rPr>
          <w:lang w:val="en-US" w:eastAsia="en-US"/>
        </w:rPr>
      </w:pPr>
      <w:r w:rsidRPr="00C276F1">
        <w:rPr>
          <w:lang w:val="en-US" w:eastAsia="en-US"/>
        </w:rPr>
        <w:t xml:space="preserve">    }</w:t>
      </w:r>
    </w:p>
    <w:p w14:paraId="2B1B9C7A"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 </w:t>
      </w:r>
      <w:proofErr w:type="spellStart"/>
      <w:r w:rsidRPr="00C276F1">
        <w:rPr>
          <w:lang w:val="en-US" w:eastAsia="en-US"/>
        </w:rPr>
        <w:t>eșuat</w:t>
      </w:r>
      <w:proofErr w:type="spellEnd"/>
      <w:r w:rsidRPr="00C276F1">
        <w:rPr>
          <w:lang w:val="en-US" w:eastAsia="en-US"/>
        </w:rPr>
        <w:t>");</w:t>
      </w:r>
    </w:p>
    <w:p w14:paraId="5D4EAFBD" w14:textId="77777777" w:rsidR="00C276F1" w:rsidRPr="00C276F1" w:rsidRDefault="00C276F1" w:rsidP="00C276F1">
      <w:pPr>
        <w:rPr>
          <w:lang w:val="en-US" w:eastAsia="en-US"/>
        </w:rPr>
      </w:pPr>
      <w:r w:rsidRPr="00C276F1">
        <w:rPr>
          <w:lang w:val="en-US" w:eastAsia="en-US"/>
        </w:rPr>
        <w:t xml:space="preserve">  }</w:t>
      </w:r>
    </w:p>
    <w:p w14:paraId="2EB8C113"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Serial.println</w:t>
      </w:r>
      <w:proofErr w:type="spellEnd"/>
      <w:r w:rsidRPr="00C276F1">
        <w:rPr>
          <w:lang w:val="en-US" w:eastAsia="en-US"/>
        </w:rPr>
        <w:t>("\</w:t>
      </w:r>
      <w:proofErr w:type="spellStart"/>
      <w:r w:rsidRPr="00C276F1">
        <w:rPr>
          <w:lang w:val="en-US" w:eastAsia="en-US"/>
        </w:rPr>
        <w:t>nNu</w:t>
      </w:r>
      <w:proofErr w:type="spellEnd"/>
      <w:r w:rsidRPr="00C276F1">
        <w:rPr>
          <w:lang w:val="en-US" w:eastAsia="en-US"/>
        </w:rPr>
        <w:t xml:space="preserve"> am </w:t>
      </w:r>
      <w:proofErr w:type="spellStart"/>
      <w:r w:rsidRPr="00C276F1">
        <w:rPr>
          <w:lang w:val="en-US" w:eastAsia="en-US"/>
        </w:rPr>
        <w:t>putut</w:t>
      </w:r>
      <w:proofErr w:type="spellEnd"/>
      <w:r w:rsidRPr="00C276F1">
        <w:rPr>
          <w:lang w:val="en-US" w:eastAsia="en-US"/>
        </w:rPr>
        <w:t xml:space="preserve"> </w:t>
      </w:r>
      <w:proofErr w:type="spellStart"/>
      <w:r w:rsidRPr="00C276F1">
        <w:rPr>
          <w:lang w:val="en-US" w:eastAsia="en-US"/>
        </w:rPr>
        <w:t>conecta</w:t>
      </w:r>
      <w:proofErr w:type="spellEnd"/>
      <w:r w:rsidRPr="00C276F1">
        <w:rPr>
          <w:lang w:val="en-US" w:eastAsia="en-US"/>
        </w:rPr>
        <w:t xml:space="preserve"> la </w:t>
      </w:r>
      <w:proofErr w:type="spellStart"/>
      <w:r w:rsidRPr="00C276F1">
        <w:rPr>
          <w:lang w:val="en-US" w:eastAsia="en-US"/>
        </w:rPr>
        <w:t>niciun</w:t>
      </w:r>
      <w:proofErr w:type="spellEnd"/>
      <w:r w:rsidRPr="00C276F1">
        <w:rPr>
          <w:lang w:val="en-US" w:eastAsia="en-US"/>
        </w:rPr>
        <w:t xml:space="preserve"> </w:t>
      </w:r>
      <w:proofErr w:type="spellStart"/>
      <w:r w:rsidRPr="00C276F1">
        <w:rPr>
          <w:lang w:val="en-US" w:eastAsia="en-US"/>
        </w:rPr>
        <w:t>WiFi</w:t>
      </w:r>
      <w:proofErr w:type="spellEnd"/>
      <w:r w:rsidRPr="00C276F1">
        <w:rPr>
          <w:lang w:val="en-US" w:eastAsia="en-US"/>
        </w:rPr>
        <w:t>!");</w:t>
      </w:r>
    </w:p>
    <w:p w14:paraId="00D3C076" w14:textId="77777777" w:rsidR="00C276F1" w:rsidRPr="00C276F1" w:rsidRDefault="00C276F1" w:rsidP="00C276F1">
      <w:pPr>
        <w:rPr>
          <w:lang w:val="en-US" w:eastAsia="en-US"/>
        </w:rPr>
      </w:pPr>
      <w:r w:rsidRPr="00C276F1">
        <w:rPr>
          <w:lang w:val="en-US" w:eastAsia="en-US"/>
        </w:rPr>
        <w:t>}</w:t>
      </w:r>
    </w:p>
    <w:p w14:paraId="568B1814" w14:textId="77777777" w:rsidR="00C276F1" w:rsidRPr="00C276F1" w:rsidRDefault="00C276F1" w:rsidP="00C276F1">
      <w:pPr>
        <w:rPr>
          <w:lang w:val="en-US" w:eastAsia="en-US"/>
        </w:rPr>
      </w:pPr>
    </w:p>
    <w:p w14:paraId="31278D5C" w14:textId="77777777" w:rsidR="00C276F1" w:rsidRPr="00C276F1" w:rsidRDefault="00C276F1" w:rsidP="00C276F1">
      <w:pPr>
        <w:rPr>
          <w:lang w:val="en-US" w:eastAsia="en-US"/>
        </w:rPr>
      </w:pPr>
      <w:r w:rsidRPr="00C276F1">
        <w:rPr>
          <w:lang w:val="en-US" w:eastAsia="en-US"/>
        </w:rPr>
        <w:t>void setup() {</w:t>
      </w:r>
    </w:p>
    <w:p w14:paraId="5566DC69"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Serial.begin</w:t>
      </w:r>
      <w:proofErr w:type="spellEnd"/>
      <w:r w:rsidRPr="00C276F1">
        <w:rPr>
          <w:lang w:val="en-US" w:eastAsia="en-US"/>
        </w:rPr>
        <w:t>(9600);</w:t>
      </w:r>
    </w:p>
    <w:p w14:paraId="662287C0"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espSerial.begin</w:t>
      </w:r>
      <w:proofErr w:type="spellEnd"/>
      <w:r w:rsidRPr="00C276F1">
        <w:rPr>
          <w:lang w:val="en-US" w:eastAsia="en-US"/>
        </w:rPr>
        <w:t>(9600);</w:t>
      </w:r>
    </w:p>
    <w:p w14:paraId="55BEC842"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dht.begin</w:t>
      </w:r>
      <w:proofErr w:type="spellEnd"/>
      <w:r w:rsidRPr="00C276F1">
        <w:rPr>
          <w:lang w:val="en-US" w:eastAsia="en-US"/>
        </w:rPr>
        <w:t>();</w:t>
      </w:r>
    </w:p>
    <w:p w14:paraId="13158151" w14:textId="77777777" w:rsidR="00C276F1" w:rsidRPr="00C276F1" w:rsidRDefault="00C276F1" w:rsidP="00C276F1">
      <w:pPr>
        <w:rPr>
          <w:lang w:val="en-US" w:eastAsia="en-US"/>
        </w:rPr>
      </w:pPr>
    </w:p>
    <w:p w14:paraId="3B0EC523"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WiFi.init</w:t>
      </w:r>
      <w:proofErr w:type="spellEnd"/>
      <w:r w:rsidRPr="00C276F1">
        <w:rPr>
          <w:lang w:val="en-US" w:eastAsia="en-US"/>
        </w:rPr>
        <w:t>(&amp;</w:t>
      </w:r>
      <w:proofErr w:type="spellStart"/>
      <w:r w:rsidRPr="00C276F1">
        <w:rPr>
          <w:lang w:val="en-US" w:eastAsia="en-US"/>
        </w:rPr>
        <w:t>espSerial</w:t>
      </w:r>
      <w:proofErr w:type="spellEnd"/>
      <w:r w:rsidRPr="00C276F1">
        <w:rPr>
          <w:lang w:val="en-US" w:eastAsia="en-US"/>
        </w:rPr>
        <w:t>);</w:t>
      </w:r>
    </w:p>
    <w:p w14:paraId="40AD98D8"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connectWiFi</w:t>
      </w:r>
      <w:proofErr w:type="spellEnd"/>
      <w:r w:rsidRPr="00C276F1">
        <w:rPr>
          <w:lang w:val="en-US" w:eastAsia="en-US"/>
        </w:rPr>
        <w:t>();</w:t>
      </w:r>
    </w:p>
    <w:p w14:paraId="5ECD7B19" w14:textId="77777777" w:rsidR="00C276F1" w:rsidRPr="00C276F1" w:rsidRDefault="00C276F1" w:rsidP="00C276F1">
      <w:pPr>
        <w:rPr>
          <w:lang w:val="en-US" w:eastAsia="en-US"/>
        </w:rPr>
      </w:pPr>
    </w:p>
    <w:p w14:paraId="0BF845C0"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WiFi.status</w:t>
      </w:r>
      <w:proofErr w:type="spellEnd"/>
      <w:r w:rsidRPr="00C276F1">
        <w:rPr>
          <w:lang w:val="en-US" w:eastAsia="en-US"/>
        </w:rPr>
        <w:t>() == WL_CONNECTED)</w:t>
      </w:r>
    </w:p>
    <w:p w14:paraId="4E989E28"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ThingSpeak.begin</w:t>
      </w:r>
      <w:proofErr w:type="spellEnd"/>
      <w:r w:rsidRPr="00C276F1">
        <w:rPr>
          <w:lang w:val="en-US" w:eastAsia="en-US"/>
        </w:rPr>
        <w:t>(client);</w:t>
      </w:r>
    </w:p>
    <w:p w14:paraId="4FF84257" w14:textId="77777777" w:rsidR="00C276F1" w:rsidRPr="00C276F1" w:rsidRDefault="00C276F1" w:rsidP="00C276F1">
      <w:pPr>
        <w:rPr>
          <w:lang w:val="en-US" w:eastAsia="en-US"/>
        </w:rPr>
      </w:pPr>
      <w:r w:rsidRPr="00C276F1">
        <w:rPr>
          <w:lang w:val="en-US" w:eastAsia="en-US"/>
        </w:rPr>
        <w:t>}</w:t>
      </w:r>
    </w:p>
    <w:p w14:paraId="0215ED55" w14:textId="77777777" w:rsidR="00C276F1" w:rsidRPr="00C276F1" w:rsidRDefault="00C276F1" w:rsidP="00C276F1">
      <w:pPr>
        <w:rPr>
          <w:lang w:val="en-US" w:eastAsia="en-US"/>
        </w:rPr>
      </w:pPr>
    </w:p>
    <w:p w14:paraId="1E3E94AC" w14:textId="77777777" w:rsidR="00C276F1" w:rsidRPr="00C276F1" w:rsidRDefault="00C276F1" w:rsidP="00C276F1">
      <w:pPr>
        <w:rPr>
          <w:lang w:val="en-US" w:eastAsia="en-US"/>
        </w:rPr>
      </w:pPr>
      <w:r w:rsidRPr="00C276F1">
        <w:rPr>
          <w:lang w:val="en-US" w:eastAsia="en-US"/>
        </w:rPr>
        <w:t>void loop() {</w:t>
      </w:r>
    </w:p>
    <w:p w14:paraId="61DA4634"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WiFi.status</w:t>
      </w:r>
      <w:proofErr w:type="spellEnd"/>
      <w:r w:rsidRPr="00C276F1">
        <w:rPr>
          <w:lang w:val="en-US" w:eastAsia="en-US"/>
        </w:rPr>
        <w:t>() != WL_CONNECTED) {</w:t>
      </w:r>
    </w:p>
    <w:p w14:paraId="0DC420D2"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connectWiFi</w:t>
      </w:r>
      <w:proofErr w:type="spellEnd"/>
      <w:r w:rsidRPr="00C276F1">
        <w:rPr>
          <w:lang w:val="en-US" w:eastAsia="en-US"/>
        </w:rPr>
        <w:t>();</w:t>
      </w:r>
    </w:p>
    <w:p w14:paraId="382BC94B" w14:textId="77777777" w:rsidR="00C276F1" w:rsidRPr="00C276F1" w:rsidRDefault="00C276F1" w:rsidP="00C276F1">
      <w:pPr>
        <w:rPr>
          <w:lang w:val="en-US" w:eastAsia="en-US"/>
        </w:rPr>
      </w:pPr>
      <w:r w:rsidRPr="00C276F1">
        <w:rPr>
          <w:lang w:val="en-US" w:eastAsia="en-US"/>
        </w:rPr>
        <w:lastRenderedPageBreak/>
        <w:t xml:space="preserve">    </w:t>
      </w:r>
      <w:proofErr w:type="spellStart"/>
      <w:r w:rsidRPr="00C276F1">
        <w:rPr>
          <w:lang w:val="en-US" w:eastAsia="en-US"/>
        </w:rPr>
        <w:t>ThingSpeak.begin</w:t>
      </w:r>
      <w:proofErr w:type="spellEnd"/>
      <w:r w:rsidRPr="00C276F1">
        <w:rPr>
          <w:lang w:val="en-US" w:eastAsia="en-US"/>
        </w:rPr>
        <w:t>(client);</w:t>
      </w:r>
    </w:p>
    <w:p w14:paraId="02D61426" w14:textId="77777777" w:rsidR="00C276F1" w:rsidRPr="00C276F1" w:rsidRDefault="00C276F1" w:rsidP="00C276F1">
      <w:pPr>
        <w:rPr>
          <w:lang w:val="en-US" w:eastAsia="en-US"/>
        </w:rPr>
      </w:pPr>
      <w:r w:rsidRPr="00C276F1">
        <w:rPr>
          <w:lang w:val="en-US" w:eastAsia="en-US"/>
        </w:rPr>
        <w:t xml:space="preserve">  }</w:t>
      </w:r>
    </w:p>
    <w:p w14:paraId="69CF975F" w14:textId="77777777" w:rsidR="00C276F1" w:rsidRPr="00C276F1" w:rsidRDefault="00C276F1" w:rsidP="00C276F1">
      <w:pPr>
        <w:rPr>
          <w:lang w:val="en-US" w:eastAsia="en-US"/>
        </w:rPr>
      </w:pPr>
    </w:p>
    <w:p w14:paraId="5BEEFFBD" w14:textId="77777777" w:rsidR="00C276F1" w:rsidRPr="00C276F1" w:rsidRDefault="00C276F1" w:rsidP="00C276F1">
      <w:pPr>
        <w:rPr>
          <w:lang w:val="en-US" w:eastAsia="en-US"/>
        </w:rPr>
      </w:pPr>
      <w:r w:rsidRPr="00C276F1">
        <w:rPr>
          <w:lang w:val="en-US" w:eastAsia="en-US"/>
        </w:rPr>
        <w:t xml:space="preserve">  int </w:t>
      </w:r>
      <w:proofErr w:type="spellStart"/>
      <w:r w:rsidRPr="00C276F1">
        <w:rPr>
          <w:lang w:val="en-US" w:eastAsia="en-US"/>
        </w:rPr>
        <w:t>calAer</w:t>
      </w:r>
      <w:proofErr w:type="spellEnd"/>
      <w:r w:rsidRPr="00C276F1">
        <w:rPr>
          <w:lang w:val="en-US" w:eastAsia="en-US"/>
        </w:rPr>
        <w:t xml:space="preserve"> = </w:t>
      </w:r>
      <w:proofErr w:type="spellStart"/>
      <w:r w:rsidRPr="00C276F1">
        <w:rPr>
          <w:lang w:val="en-US" w:eastAsia="en-US"/>
        </w:rPr>
        <w:t>analogRead</w:t>
      </w:r>
      <w:proofErr w:type="spellEnd"/>
      <w:r w:rsidRPr="00C276F1">
        <w:rPr>
          <w:lang w:val="en-US" w:eastAsia="en-US"/>
        </w:rPr>
        <w:t>(A0);</w:t>
      </w:r>
    </w:p>
    <w:p w14:paraId="7AD5D989" w14:textId="77777777" w:rsidR="00C276F1" w:rsidRPr="00C276F1" w:rsidRDefault="00C276F1" w:rsidP="00C276F1">
      <w:pPr>
        <w:rPr>
          <w:lang w:val="en-US" w:eastAsia="en-US"/>
        </w:rPr>
      </w:pPr>
      <w:r w:rsidRPr="00C276F1">
        <w:rPr>
          <w:lang w:val="en-US" w:eastAsia="en-US"/>
        </w:rPr>
        <w:t xml:space="preserve">  float temp = NAN, hum = NAN;</w:t>
      </w:r>
    </w:p>
    <w:p w14:paraId="790761D7" w14:textId="77777777" w:rsidR="00C276F1" w:rsidRPr="00C276F1" w:rsidRDefault="00C276F1" w:rsidP="00C276F1">
      <w:pPr>
        <w:rPr>
          <w:lang w:val="en-US" w:eastAsia="en-US"/>
        </w:rPr>
      </w:pPr>
    </w:p>
    <w:p w14:paraId="2B4165B9" w14:textId="77777777" w:rsidR="00C276F1" w:rsidRPr="00C276F1" w:rsidRDefault="00C276F1" w:rsidP="00C276F1">
      <w:pPr>
        <w:rPr>
          <w:lang w:val="en-US" w:eastAsia="en-US"/>
        </w:rPr>
      </w:pPr>
      <w:r w:rsidRPr="00C276F1">
        <w:rPr>
          <w:lang w:val="en-US" w:eastAsia="en-US"/>
        </w:rPr>
        <w:t xml:space="preserve">  for (int </w:t>
      </w:r>
      <w:proofErr w:type="spellStart"/>
      <w:r w:rsidRPr="00C276F1">
        <w:rPr>
          <w:lang w:val="en-US" w:eastAsia="en-US"/>
        </w:rPr>
        <w:t>i</w:t>
      </w:r>
      <w:proofErr w:type="spellEnd"/>
      <w:r w:rsidRPr="00C276F1">
        <w:rPr>
          <w:lang w:val="en-US" w:eastAsia="en-US"/>
        </w:rPr>
        <w:t xml:space="preserve"> = 0; </w:t>
      </w:r>
      <w:proofErr w:type="spellStart"/>
      <w:r w:rsidRPr="00C276F1">
        <w:rPr>
          <w:lang w:val="en-US" w:eastAsia="en-US"/>
        </w:rPr>
        <w:t>i</w:t>
      </w:r>
      <w:proofErr w:type="spellEnd"/>
      <w:r w:rsidRPr="00C276F1">
        <w:rPr>
          <w:lang w:val="en-US" w:eastAsia="en-US"/>
        </w:rPr>
        <w:t xml:space="preserve"> &lt; 5; </w:t>
      </w:r>
      <w:proofErr w:type="spellStart"/>
      <w:r w:rsidRPr="00C276F1">
        <w:rPr>
          <w:lang w:val="en-US" w:eastAsia="en-US"/>
        </w:rPr>
        <w:t>i</w:t>
      </w:r>
      <w:proofErr w:type="spellEnd"/>
      <w:r w:rsidRPr="00C276F1">
        <w:rPr>
          <w:lang w:val="en-US" w:eastAsia="en-US"/>
        </w:rPr>
        <w:t>++) {</w:t>
      </w:r>
    </w:p>
    <w:p w14:paraId="06E84459" w14:textId="77777777" w:rsidR="00C276F1" w:rsidRPr="00C276F1" w:rsidRDefault="00C276F1" w:rsidP="00C276F1">
      <w:pPr>
        <w:rPr>
          <w:lang w:val="en-US" w:eastAsia="en-US"/>
        </w:rPr>
      </w:pPr>
      <w:r w:rsidRPr="00C276F1">
        <w:rPr>
          <w:lang w:val="en-US" w:eastAsia="en-US"/>
        </w:rPr>
        <w:t xml:space="preserve">    temp = </w:t>
      </w:r>
      <w:proofErr w:type="spellStart"/>
      <w:r w:rsidRPr="00C276F1">
        <w:rPr>
          <w:lang w:val="en-US" w:eastAsia="en-US"/>
        </w:rPr>
        <w:t>dht.readTemperature</w:t>
      </w:r>
      <w:proofErr w:type="spellEnd"/>
      <w:r w:rsidRPr="00C276F1">
        <w:rPr>
          <w:lang w:val="en-US" w:eastAsia="en-US"/>
        </w:rPr>
        <w:t>();</w:t>
      </w:r>
    </w:p>
    <w:p w14:paraId="1792D184" w14:textId="77777777" w:rsidR="00C276F1" w:rsidRPr="00C276F1" w:rsidRDefault="00C276F1" w:rsidP="00C276F1">
      <w:pPr>
        <w:rPr>
          <w:lang w:val="en-US" w:eastAsia="en-US"/>
        </w:rPr>
      </w:pPr>
      <w:r w:rsidRPr="00C276F1">
        <w:rPr>
          <w:lang w:val="en-US" w:eastAsia="en-US"/>
        </w:rPr>
        <w:t xml:space="preserve">    hum = </w:t>
      </w:r>
      <w:proofErr w:type="spellStart"/>
      <w:r w:rsidRPr="00C276F1">
        <w:rPr>
          <w:lang w:val="en-US" w:eastAsia="en-US"/>
        </w:rPr>
        <w:t>dht.readHumidity</w:t>
      </w:r>
      <w:proofErr w:type="spellEnd"/>
      <w:r w:rsidRPr="00C276F1">
        <w:rPr>
          <w:lang w:val="en-US" w:eastAsia="en-US"/>
        </w:rPr>
        <w:t>();</w:t>
      </w:r>
    </w:p>
    <w:p w14:paraId="767C7DDB"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isnan</w:t>
      </w:r>
      <w:proofErr w:type="spellEnd"/>
      <w:r w:rsidRPr="00C276F1">
        <w:rPr>
          <w:lang w:val="en-US" w:eastAsia="en-US"/>
        </w:rPr>
        <w:t>(temp) &amp;&amp; !</w:t>
      </w:r>
      <w:proofErr w:type="spellStart"/>
      <w:r w:rsidRPr="00C276F1">
        <w:rPr>
          <w:lang w:val="en-US" w:eastAsia="en-US"/>
        </w:rPr>
        <w:t>isnan</w:t>
      </w:r>
      <w:proofErr w:type="spellEnd"/>
      <w:r w:rsidRPr="00C276F1">
        <w:rPr>
          <w:lang w:val="en-US" w:eastAsia="en-US"/>
        </w:rPr>
        <w:t>(hum)) break;</w:t>
      </w:r>
    </w:p>
    <w:p w14:paraId="20F530A6" w14:textId="77777777" w:rsidR="00C276F1" w:rsidRPr="00C276F1" w:rsidRDefault="00C276F1" w:rsidP="00C276F1">
      <w:pPr>
        <w:rPr>
          <w:lang w:val="en-US" w:eastAsia="en-US"/>
        </w:rPr>
      </w:pPr>
      <w:r w:rsidRPr="00C276F1">
        <w:rPr>
          <w:lang w:val="en-US" w:eastAsia="en-US"/>
        </w:rPr>
        <w:t xml:space="preserve">    delay(1000);</w:t>
      </w:r>
    </w:p>
    <w:p w14:paraId="79580DF8" w14:textId="77777777" w:rsidR="00C276F1" w:rsidRPr="00C276F1" w:rsidRDefault="00C276F1" w:rsidP="00C276F1">
      <w:pPr>
        <w:rPr>
          <w:lang w:val="en-US" w:eastAsia="en-US"/>
        </w:rPr>
      </w:pPr>
      <w:r w:rsidRPr="00C276F1">
        <w:rPr>
          <w:lang w:val="en-US" w:eastAsia="en-US"/>
        </w:rPr>
        <w:t xml:space="preserve">  }</w:t>
      </w:r>
    </w:p>
    <w:p w14:paraId="421CCFBD" w14:textId="77777777" w:rsidR="00C276F1" w:rsidRPr="00C276F1" w:rsidRDefault="00C276F1" w:rsidP="00C276F1">
      <w:pPr>
        <w:rPr>
          <w:lang w:val="en-US" w:eastAsia="en-US"/>
        </w:rPr>
      </w:pPr>
    </w:p>
    <w:p w14:paraId="665A6E2F"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("Aer: "); </w:t>
      </w:r>
      <w:proofErr w:type="spellStart"/>
      <w:r w:rsidRPr="00C276F1">
        <w:rPr>
          <w:lang w:val="en-US" w:eastAsia="en-US"/>
        </w:rPr>
        <w:t>Serial.print</w:t>
      </w:r>
      <w:proofErr w:type="spellEnd"/>
      <w:r w:rsidRPr="00C276F1">
        <w:rPr>
          <w:lang w:val="en-US" w:eastAsia="en-US"/>
        </w:rPr>
        <w:t>(</w:t>
      </w:r>
      <w:proofErr w:type="spellStart"/>
      <w:r w:rsidRPr="00C276F1">
        <w:rPr>
          <w:lang w:val="en-US" w:eastAsia="en-US"/>
        </w:rPr>
        <w:t>calAer</w:t>
      </w:r>
      <w:proofErr w:type="spellEnd"/>
      <w:r w:rsidRPr="00C276F1">
        <w:rPr>
          <w:lang w:val="en-US" w:eastAsia="en-US"/>
        </w:rPr>
        <w:t>);</w:t>
      </w:r>
    </w:p>
    <w:p w14:paraId="3641E9D3" w14:textId="77777777" w:rsidR="00C276F1" w:rsidRPr="00C276F1" w:rsidRDefault="00C276F1" w:rsidP="00C276F1">
      <w:pPr>
        <w:rPr>
          <w:lang w:val="en-US" w:eastAsia="en-US"/>
        </w:rPr>
      </w:pPr>
    </w:p>
    <w:p w14:paraId="19B41AF2"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isnan</w:t>
      </w:r>
      <w:proofErr w:type="spellEnd"/>
      <w:r w:rsidRPr="00C276F1">
        <w:rPr>
          <w:lang w:val="en-US" w:eastAsia="en-US"/>
        </w:rPr>
        <w:t>(temp) &amp;&amp; !</w:t>
      </w:r>
      <w:proofErr w:type="spellStart"/>
      <w:r w:rsidRPr="00C276F1">
        <w:rPr>
          <w:lang w:val="en-US" w:eastAsia="en-US"/>
        </w:rPr>
        <w:t>isnan</w:t>
      </w:r>
      <w:proofErr w:type="spellEnd"/>
      <w:r w:rsidRPr="00C276F1">
        <w:rPr>
          <w:lang w:val="en-US" w:eastAsia="en-US"/>
        </w:rPr>
        <w:t>(hum)) {</w:t>
      </w:r>
    </w:p>
    <w:p w14:paraId="2D7A80D8"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 | Temp: "); </w:t>
      </w:r>
      <w:proofErr w:type="spellStart"/>
      <w:r w:rsidRPr="00C276F1">
        <w:rPr>
          <w:lang w:val="en-US" w:eastAsia="en-US"/>
        </w:rPr>
        <w:t>Serial.print</w:t>
      </w:r>
      <w:proofErr w:type="spellEnd"/>
      <w:r w:rsidRPr="00C276F1">
        <w:rPr>
          <w:lang w:val="en-US" w:eastAsia="en-US"/>
        </w:rPr>
        <w:t xml:space="preserve">(temp); </w:t>
      </w:r>
      <w:proofErr w:type="spellStart"/>
      <w:r w:rsidRPr="00C276F1">
        <w:rPr>
          <w:lang w:val="en-US" w:eastAsia="en-US"/>
        </w:rPr>
        <w:t>Serial.print</w:t>
      </w:r>
      <w:proofErr w:type="spellEnd"/>
      <w:r w:rsidRPr="00C276F1">
        <w:rPr>
          <w:lang w:val="en-US" w:eastAsia="en-US"/>
        </w:rPr>
        <w:t>("°C");</w:t>
      </w:r>
    </w:p>
    <w:p w14:paraId="4FADAA85"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 | Umid: "); </w:t>
      </w:r>
      <w:proofErr w:type="spellStart"/>
      <w:r w:rsidRPr="00C276F1">
        <w:rPr>
          <w:lang w:val="en-US" w:eastAsia="en-US"/>
        </w:rPr>
        <w:t>Serial.print</w:t>
      </w:r>
      <w:proofErr w:type="spellEnd"/>
      <w:r w:rsidRPr="00C276F1">
        <w:rPr>
          <w:lang w:val="en-US" w:eastAsia="en-US"/>
        </w:rPr>
        <w:t xml:space="preserve">(hum); </w:t>
      </w:r>
      <w:proofErr w:type="spellStart"/>
      <w:r w:rsidRPr="00C276F1">
        <w:rPr>
          <w:lang w:val="en-US" w:eastAsia="en-US"/>
        </w:rPr>
        <w:t>Serial.println</w:t>
      </w:r>
      <w:proofErr w:type="spellEnd"/>
      <w:r w:rsidRPr="00C276F1">
        <w:rPr>
          <w:lang w:val="en-US" w:eastAsia="en-US"/>
        </w:rPr>
        <w:t>("%");</w:t>
      </w:r>
    </w:p>
    <w:p w14:paraId="5473982B" w14:textId="77777777" w:rsidR="00C276F1" w:rsidRPr="00C276F1" w:rsidRDefault="00C276F1" w:rsidP="00C276F1">
      <w:pPr>
        <w:rPr>
          <w:lang w:val="en-US" w:eastAsia="en-US"/>
        </w:rPr>
      </w:pPr>
      <w:r w:rsidRPr="00C276F1">
        <w:rPr>
          <w:lang w:val="en-US" w:eastAsia="en-US"/>
        </w:rPr>
        <w:t xml:space="preserve">  } else {</w:t>
      </w:r>
    </w:p>
    <w:p w14:paraId="71A17A04"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Serial.println</w:t>
      </w:r>
      <w:proofErr w:type="spellEnd"/>
      <w:r w:rsidRPr="00C276F1">
        <w:rPr>
          <w:lang w:val="en-US" w:eastAsia="en-US"/>
        </w:rPr>
        <w:t>(" | DHT11 invalid");</w:t>
      </w:r>
    </w:p>
    <w:p w14:paraId="5AD2E7D5" w14:textId="77777777" w:rsidR="00C276F1" w:rsidRPr="00C276F1" w:rsidRDefault="00C276F1" w:rsidP="00C276F1">
      <w:pPr>
        <w:rPr>
          <w:lang w:val="en-US" w:eastAsia="en-US"/>
        </w:rPr>
      </w:pPr>
      <w:r w:rsidRPr="00C276F1">
        <w:rPr>
          <w:lang w:val="en-US" w:eastAsia="en-US"/>
        </w:rPr>
        <w:t xml:space="preserve">  }</w:t>
      </w:r>
    </w:p>
    <w:p w14:paraId="6814C44C" w14:textId="77777777" w:rsidR="00C276F1" w:rsidRPr="00C276F1" w:rsidRDefault="00C276F1" w:rsidP="00C276F1">
      <w:pPr>
        <w:rPr>
          <w:lang w:val="en-US" w:eastAsia="en-US"/>
        </w:rPr>
      </w:pPr>
    </w:p>
    <w:p w14:paraId="7FBB835A"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ThingSpeak.setField</w:t>
      </w:r>
      <w:proofErr w:type="spellEnd"/>
      <w:r w:rsidRPr="00C276F1">
        <w:rPr>
          <w:lang w:val="en-US" w:eastAsia="en-US"/>
        </w:rPr>
        <w:t xml:space="preserve">(3, </w:t>
      </w:r>
      <w:proofErr w:type="spellStart"/>
      <w:r w:rsidRPr="00C276F1">
        <w:rPr>
          <w:lang w:val="en-US" w:eastAsia="en-US"/>
        </w:rPr>
        <w:t>calAer</w:t>
      </w:r>
      <w:proofErr w:type="spellEnd"/>
      <w:r w:rsidRPr="00C276F1">
        <w:rPr>
          <w:lang w:val="en-US" w:eastAsia="en-US"/>
        </w:rPr>
        <w:t>);</w:t>
      </w:r>
    </w:p>
    <w:p w14:paraId="57AB1B8A"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isnan</w:t>
      </w:r>
      <w:proofErr w:type="spellEnd"/>
      <w:r w:rsidRPr="00C276F1">
        <w:rPr>
          <w:lang w:val="en-US" w:eastAsia="en-US"/>
        </w:rPr>
        <w:t xml:space="preserve">(temp)) </w:t>
      </w:r>
      <w:proofErr w:type="spellStart"/>
      <w:r w:rsidRPr="00C276F1">
        <w:rPr>
          <w:lang w:val="en-US" w:eastAsia="en-US"/>
        </w:rPr>
        <w:t>ThingSpeak.setField</w:t>
      </w:r>
      <w:proofErr w:type="spellEnd"/>
      <w:r w:rsidRPr="00C276F1">
        <w:rPr>
          <w:lang w:val="en-US" w:eastAsia="en-US"/>
        </w:rPr>
        <w:t>(4, temp);</w:t>
      </w:r>
    </w:p>
    <w:p w14:paraId="5A4C631C" w14:textId="77777777" w:rsidR="00C276F1" w:rsidRPr="00C276F1" w:rsidRDefault="00C276F1" w:rsidP="00C276F1">
      <w:pPr>
        <w:rPr>
          <w:lang w:val="en-US" w:eastAsia="en-US"/>
        </w:rPr>
      </w:pPr>
      <w:r w:rsidRPr="00C276F1">
        <w:rPr>
          <w:lang w:val="en-US" w:eastAsia="en-US"/>
        </w:rPr>
        <w:t xml:space="preserve">  if (!</w:t>
      </w:r>
      <w:proofErr w:type="spellStart"/>
      <w:r w:rsidRPr="00C276F1">
        <w:rPr>
          <w:lang w:val="en-US" w:eastAsia="en-US"/>
        </w:rPr>
        <w:t>isnan</w:t>
      </w:r>
      <w:proofErr w:type="spellEnd"/>
      <w:r w:rsidRPr="00C276F1">
        <w:rPr>
          <w:lang w:val="en-US" w:eastAsia="en-US"/>
        </w:rPr>
        <w:t xml:space="preserve">(hum))  </w:t>
      </w:r>
      <w:proofErr w:type="spellStart"/>
      <w:r w:rsidRPr="00C276F1">
        <w:rPr>
          <w:lang w:val="en-US" w:eastAsia="en-US"/>
        </w:rPr>
        <w:t>ThingSpeak.setField</w:t>
      </w:r>
      <w:proofErr w:type="spellEnd"/>
      <w:r w:rsidRPr="00C276F1">
        <w:rPr>
          <w:lang w:val="en-US" w:eastAsia="en-US"/>
        </w:rPr>
        <w:t>(5, hum);</w:t>
      </w:r>
    </w:p>
    <w:p w14:paraId="3F830B2E" w14:textId="77777777" w:rsidR="00C276F1" w:rsidRPr="00C276F1" w:rsidRDefault="00C276F1" w:rsidP="00C276F1">
      <w:pPr>
        <w:rPr>
          <w:lang w:val="en-US" w:eastAsia="en-US"/>
        </w:rPr>
      </w:pPr>
    </w:p>
    <w:p w14:paraId="2150ADAB" w14:textId="77777777" w:rsidR="00C276F1" w:rsidRPr="00C276F1" w:rsidRDefault="00C276F1" w:rsidP="00C276F1">
      <w:pPr>
        <w:rPr>
          <w:lang w:val="en-US" w:eastAsia="en-US"/>
        </w:rPr>
      </w:pPr>
      <w:r w:rsidRPr="00C276F1">
        <w:rPr>
          <w:lang w:val="en-US" w:eastAsia="en-US"/>
        </w:rPr>
        <w:t xml:space="preserve">  int status = </w:t>
      </w:r>
      <w:proofErr w:type="spellStart"/>
      <w:r w:rsidRPr="00C276F1">
        <w:rPr>
          <w:lang w:val="en-US" w:eastAsia="en-US"/>
        </w:rPr>
        <w:t>ThingSpeak.writeFields</w:t>
      </w:r>
      <w:proofErr w:type="spellEnd"/>
      <w:r w:rsidRPr="00C276F1">
        <w:rPr>
          <w:lang w:val="en-US" w:eastAsia="en-US"/>
        </w:rPr>
        <w:t>(</w:t>
      </w:r>
      <w:proofErr w:type="spellStart"/>
      <w:r w:rsidRPr="00C276F1">
        <w:rPr>
          <w:lang w:val="en-US" w:eastAsia="en-US"/>
        </w:rPr>
        <w:t>channelID</w:t>
      </w:r>
      <w:proofErr w:type="spellEnd"/>
      <w:r w:rsidRPr="00C276F1">
        <w:rPr>
          <w:lang w:val="en-US" w:eastAsia="en-US"/>
        </w:rPr>
        <w:t xml:space="preserve">, </w:t>
      </w:r>
      <w:proofErr w:type="spellStart"/>
      <w:r w:rsidRPr="00C276F1">
        <w:rPr>
          <w:lang w:val="en-US" w:eastAsia="en-US"/>
        </w:rPr>
        <w:t>writeAPIKey</w:t>
      </w:r>
      <w:proofErr w:type="spellEnd"/>
      <w:r w:rsidRPr="00C276F1">
        <w:rPr>
          <w:lang w:val="en-US" w:eastAsia="en-US"/>
        </w:rPr>
        <w:t>);</w:t>
      </w:r>
    </w:p>
    <w:p w14:paraId="2F233750"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w:t>
      </w:r>
      <w:proofErr w:type="spellEnd"/>
      <w:r w:rsidRPr="00C276F1">
        <w:rPr>
          <w:lang w:val="en-US" w:eastAsia="en-US"/>
        </w:rPr>
        <w:t xml:space="preserve">("TS status: "); </w:t>
      </w:r>
      <w:proofErr w:type="spellStart"/>
      <w:r w:rsidRPr="00C276F1">
        <w:rPr>
          <w:lang w:val="en-US" w:eastAsia="en-US"/>
        </w:rPr>
        <w:t>Serial.println</w:t>
      </w:r>
      <w:proofErr w:type="spellEnd"/>
      <w:r w:rsidRPr="00C276F1">
        <w:rPr>
          <w:lang w:val="en-US" w:eastAsia="en-US"/>
        </w:rPr>
        <w:t>(status);</w:t>
      </w:r>
    </w:p>
    <w:p w14:paraId="750DC8C2" w14:textId="77777777" w:rsidR="00C276F1" w:rsidRPr="00C276F1" w:rsidRDefault="00C276F1" w:rsidP="00C276F1">
      <w:pPr>
        <w:rPr>
          <w:lang w:val="en-US" w:eastAsia="en-US"/>
        </w:rPr>
      </w:pPr>
    </w:p>
    <w:p w14:paraId="2CDBAC5E"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client.stop</w:t>
      </w:r>
      <w:proofErr w:type="spellEnd"/>
      <w:r w:rsidRPr="00C276F1">
        <w:rPr>
          <w:lang w:val="en-US" w:eastAsia="en-US"/>
        </w:rPr>
        <w:t>();</w:t>
      </w:r>
    </w:p>
    <w:p w14:paraId="02706F97" w14:textId="77777777" w:rsidR="00C276F1" w:rsidRPr="00C276F1" w:rsidRDefault="00C276F1" w:rsidP="00C276F1">
      <w:pPr>
        <w:rPr>
          <w:lang w:val="en-US" w:eastAsia="en-US"/>
        </w:rPr>
      </w:pPr>
      <w:r w:rsidRPr="00C276F1">
        <w:rPr>
          <w:lang w:val="en-US" w:eastAsia="en-US"/>
        </w:rPr>
        <w:t xml:space="preserve">  delay(1000);</w:t>
      </w:r>
    </w:p>
    <w:p w14:paraId="2E759460"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ThingSpeak.begin</w:t>
      </w:r>
      <w:proofErr w:type="spellEnd"/>
      <w:r w:rsidRPr="00C276F1">
        <w:rPr>
          <w:lang w:val="en-US" w:eastAsia="en-US"/>
        </w:rPr>
        <w:t>(client);</w:t>
      </w:r>
    </w:p>
    <w:p w14:paraId="6FC9FA45" w14:textId="77777777" w:rsidR="00C276F1" w:rsidRPr="00C276F1" w:rsidRDefault="00C276F1" w:rsidP="00C276F1">
      <w:pPr>
        <w:rPr>
          <w:lang w:val="en-US" w:eastAsia="en-US"/>
        </w:rPr>
      </w:pPr>
    </w:p>
    <w:p w14:paraId="32932047" w14:textId="77777777" w:rsidR="00C276F1" w:rsidRPr="00C276F1" w:rsidRDefault="00C276F1" w:rsidP="00C276F1">
      <w:pPr>
        <w:rPr>
          <w:lang w:val="en-US" w:eastAsia="en-US"/>
        </w:rPr>
      </w:pPr>
      <w:r w:rsidRPr="00C276F1">
        <w:rPr>
          <w:lang w:val="en-US" w:eastAsia="en-US"/>
        </w:rPr>
        <w:t xml:space="preserve">  </w:t>
      </w:r>
      <w:proofErr w:type="spellStart"/>
      <w:r w:rsidRPr="00C276F1">
        <w:rPr>
          <w:lang w:val="en-US" w:eastAsia="en-US"/>
        </w:rPr>
        <w:t>Serial.println</w:t>
      </w:r>
      <w:proofErr w:type="spellEnd"/>
      <w:r w:rsidRPr="00C276F1">
        <w:rPr>
          <w:lang w:val="en-US" w:eastAsia="en-US"/>
        </w:rPr>
        <w:t>("-----------------------");</w:t>
      </w:r>
    </w:p>
    <w:p w14:paraId="514A1D55" w14:textId="77777777" w:rsidR="00C276F1" w:rsidRPr="00C276F1" w:rsidRDefault="00C276F1" w:rsidP="00C276F1">
      <w:pPr>
        <w:rPr>
          <w:lang w:val="en-US" w:eastAsia="en-US"/>
        </w:rPr>
      </w:pPr>
      <w:r w:rsidRPr="00C276F1">
        <w:rPr>
          <w:lang w:val="en-US" w:eastAsia="en-US"/>
        </w:rPr>
        <w:t xml:space="preserve">  delay(5000);</w:t>
      </w:r>
    </w:p>
    <w:p w14:paraId="76F8B747" w14:textId="2354220B" w:rsidR="00C276F1" w:rsidRPr="00C276F1" w:rsidRDefault="00C276F1" w:rsidP="00C276F1">
      <w:pPr>
        <w:rPr>
          <w:lang w:val="en-US" w:eastAsia="en-US"/>
        </w:rPr>
      </w:pPr>
      <w:r w:rsidRPr="00C276F1">
        <w:rPr>
          <w:lang w:val="en-US" w:eastAsia="en-US"/>
        </w:rPr>
        <w:t>}</w:t>
      </w:r>
    </w:p>
    <w:sectPr w:rsidR="00C276F1" w:rsidRPr="00C276F1" w:rsidSect="00BE4A5B">
      <w:headerReference w:type="even" r:id="rId18"/>
      <w:headerReference w:type="default" r:id="rId19"/>
      <w:footerReference w:type="even" r:id="rId20"/>
      <w:footerReference w:type="default" r:id="rId21"/>
      <w:headerReference w:type="first" r:id="rId22"/>
      <w:footerReference w:type="first" r:id="rId23"/>
      <w:pgSz w:w="11907" w:h="16839" w:code="9"/>
      <w:pgMar w:top="1418" w:right="1418" w:bottom="1418" w:left="1418" w:header="0" w:footer="11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B3F0D" w14:textId="77777777" w:rsidR="00586428" w:rsidRDefault="00586428">
      <w:r>
        <w:separator/>
      </w:r>
    </w:p>
  </w:endnote>
  <w:endnote w:type="continuationSeparator" w:id="0">
    <w:p w14:paraId="4121B46B" w14:textId="77777777" w:rsidR="00586428" w:rsidRDefault="0058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55C3C" w14:textId="77777777" w:rsidR="00CD23B0" w:rsidRDefault="00CD23B0" w:rsidP="00F0569F">
    <w:pPr>
      <w:pStyle w:val="Footer"/>
      <w:spacing w:before="120"/>
      <w:ind w:firstLine="0"/>
      <w:jc w:val="center"/>
      <w:rPr>
        <w:rStyle w:val="PageNumber"/>
      </w:rPr>
    </w:pPr>
  </w:p>
  <w:p w14:paraId="0EE06C1A" w14:textId="77777777" w:rsidR="00CD23B0" w:rsidRDefault="00CD23B0" w:rsidP="00F0569F">
    <w:pPr>
      <w:pStyle w:val="Footer"/>
      <w:spacing w:before="120"/>
      <w:ind w:firstLine="0"/>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5164DA">
      <w:rPr>
        <w:rStyle w:val="PageNumber"/>
        <w:noProof/>
      </w:rPr>
      <w:t>8</w:t>
    </w:r>
    <w:r>
      <w:rPr>
        <w:rStyle w:val="PageNumber"/>
      </w:rPr>
      <w:fldChar w:fldCharType="end"/>
    </w:r>
  </w:p>
  <w:p w14:paraId="529FD020" w14:textId="77777777" w:rsidR="00CD23B0" w:rsidRPr="004008B7" w:rsidRDefault="00CD23B0" w:rsidP="00F0569F">
    <w:pPr>
      <w:pStyle w:val="Footer"/>
      <w:spacing w:before="120"/>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E7D2C" w14:textId="77777777" w:rsidR="00CD23B0" w:rsidRDefault="00CD23B0" w:rsidP="00F0569F">
    <w:pPr>
      <w:pStyle w:val="Footer"/>
      <w:spacing w:before="120"/>
      <w:ind w:firstLine="0"/>
      <w:jc w:val="center"/>
      <w:rPr>
        <w:rStyle w:val="PageNumber"/>
      </w:rPr>
    </w:pPr>
  </w:p>
  <w:p w14:paraId="0D14B73C" w14:textId="77777777" w:rsidR="00CD23B0" w:rsidRPr="003A5FE2" w:rsidRDefault="00CD23B0" w:rsidP="00F0569F">
    <w:pPr>
      <w:pStyle w:val="Footer"/>
      <w:spacing w:before="120"/>
      <w:ind w:firstLine="0"/>
      <w:jc w:val="center"/>
      <w:rPr>
        <w:noProof/>
        <w:sz w:val="20"/>
        <w:szCs w:val="20"/>
        <w:lang w:eastAsia="ro-RO"/>
      </w:rPr>
    </w:pPr>
    <w:r w:rsidRPr="003A5FE2">
      <w:rPr>
        <w:rStyle w:val="PageNumber"/>
        <w:sz w:val="20"/>
        <w:szCs w:val="20"/>
      </w:rPr>
      <w:fldChar w:fldCharType="begin"/>
    </w:r>
    <w:r w:rsidRPr="003A5FE2">
      <w:rPr>
        <w:rStyle w:val="PageNumber"/>
        <w:sz w:val="20"/>
        <w:szCs w:val="20"/>
      </w:rPr>
      <w:instrText xml:space="preserve"> PAGE </w:instrText>
    </w:r>
    <w:r w:rsidRPr="003A5FE2">
      <w:rPr>
        <w:rStyle w:val="PageNumber"/>
        <w:sz w:val="20"/>
        <w:szCs w:val="20"/>
      </w:rPr>
      <w:fldChar w:fldCharType="separate"/>
    </w:r>
    <w:r w:rsidR="006B2D4F">
      <w:rPr>
        <w:rStyle w:val="PageNumber"/>
        <w:noProof/>
        <w:sz w:val="20"/>
        <w:szCs w:val="20"/>
      </w:rPr>
      <w:t>2</w:t>
    </w:r>
    <w:r w:rsidRPr="003A5FE2">
      <w:rPr>
        <w:rStyle w:val="PageNumber"/>
        <w:sz w:val="20"/>
        <w:szCs w:val="20"/>
      </w:rPr>
      <w:fldChar w:fldCharType="end"/>
    </w:r>
  </w:p>
  <w:p w14:paraId="6EC63FC0" w14:textId="77777777" w:rsidR="00CD23B0" w:rsidRDefault="00CD23B0" w:rsidP="00F0569F">
    <w:pPr>
      <w:pStyle w:val="Footer"/>
      <w:spacing w:before="120"/>
      <w:ind w:firstLine="0"/>
      <w:jc w:val="center"/>
      <w:rPr>
        <w:noProof/>
        <w:lang w:eastAsia="ro-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BF1D9" w14:textId="77777777" w:rsidR="00CD23B0" w:rsidRDefault="00CD23B0">
    <w:pPr>
      <w:pStyle w:val="Footer"/>
      <w:rPr>
        <w:noProof/>
        <w:lang w:eastAsia="ro-RO"/>
      </w:rPr>
    </w:pPr>
  </w:p>
  <w:p w14:paraId="2BD9F8DC" w14:textId="77777777" w:rsidR="00CD23B0" w:rsidRDefault="00CD23B0">
    <w:pPr>
      <w:pStyle w:val="Footer"/>
      <w:rPr>
        <w:noProof/>
        <w:lang w:eastAsia="ro-RO"/>
      </w:rPr>
    </w:pPr>
  </w:p>
  <w:p w14:paraId="642CE065" w14:textId="77777777" w:rsidR="00CD23B0" w:rsidRDefault="00CD23B0" w:rsidP="004008B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7F891" w14:textId="77777777" w:rsidR="00586428" w:rsidRDefault="00586428">
      <w:r>
        <w:separator/>
      </w:r>
    </w:p>
  </w:footnote>
  <w:footnote w:type="continuationSeparator" w:id="0">
    <w:p w14:paraId="76CABB63" w14:textId="77777777" w:rsidR="00586428" w:rsidRDefault="00586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D0E48" w14:textId="77777777" w:rsidR="00CD23B0" w:rsidRDefault="00CD23B0">
    <w:pPr>
      <w:pStyle w:val="Header"/>
      <w:rPr>
        <w:lang w:val="en-US"/>
      </w:rPr>
    </w:pPr>
  </w:p>
  <w:p w14:paraId="374994AF" w14:textId="77777777" w:rsidR="00CD23B0" w:rsidRDefault="00CD23B0">
    <w:pPr>
      <w:pStyle w:val="Header"/>
      <w:rPr>
        <w:lang w:val="en-US"/>
      </w:rPr>
    </w:pPr>
  </w:p>
  <w:p w14:paraId="1CD9BDB7" w14:textId="77777777" w:rsidR="00CD23B0" w:rsidRDefault="00CD23B0" w:rsidP="002C66D9">
    <w:pPr>
      <w:pStyle w:val="Header"/>
      <w:rPr>
        <w:lang w:val="en-US"/>
      </w:rPr>
    </w:pPr>
  </w:p>
  <w:p w14:paraId="684FDB89" w14:textId="77777777" w:rsidR="00CD23B0" w:rsidRPr="0091554A" w:rsidRDefault="00545188" w:rsidP="002C66D9">
    <w:pPr>
      <w:pStyle w:val="Header"/>
      <w:pBdr>
        <w:bottom w:val="single" w:sz="4" w:space="1" w:color="auto"/>
      </w:pBdr>
      <w:jc w:val="right"/>
      <w:rPr>
        <w:lang w:val="en-US"/>
      </w:rPr>
    </w:pPr>
    <w:r w:rsidRPr="0091554A">
      <w:rPr>
        <w:lang w:val="en-US"/>
      </w:rPr>
      <w:t xml:space="preserve">Foundations of Service Science </w:t>
    </w:r>
  </w:p>
  <w:p w14:paraId="5AA6109A" w14:textId="77777777" w:rsidR="00CD23B0" w:rsidRPr="003A4E17" w:rsidRDefault="00CD23B0" w:rsidP="002C66D9">
    <w:pPr>
      <w:pStyle w:val="Header"/>
      <w:pBdr>
        <w:bottom w:val="single" w:sz="4" w:space="1" w:color="auto"/>
      </w:pBdr>
      <w:jc w:val="right"/>
      <w:rPr>
        <w:sz w:val="8"/>
        <w:szCs w:val="8"/>
        <w:lang w:val="en-US"/>
      </w:rPr>
    </w:pPr>
  </w:p>
  <w:p w14:paraId="2FD7CB1F" w14:textId="77777777" w:rsidR="00CD23B0" w:rsidRDefault="00CD23B0" w:rsidP="002C66D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2953A" w14:textId="77777777" w:rsidR="00CD23B0" w:rsidRDefault="00CD23B0" w:rsidP="002C66D9">
    <w:pPr>
      <w:pStyle w:val="Header"/>
      <w:ind w:firstLine="0"/>
      <w:rPr>
        <w:noProof/>
        <w:lang w:eastAsia="ro-RO"/>
      </w:rPr>
    </w:pPr>
  </w:p>
  <w:p w14:paraId="7563BC9E" w14:textId="77777777" w:rsidR="00CD23B0" w:rsidRDefault="00CD23B0" w:rsidP="002C66D9">
    <w:pPr>
      <w:pStyle w:val="Header"/>
      <w:ind w:firstLine="0"/>
      <w:rPr>
        <w:noProof/>
        <w:lang w:eastAsia="ro-RO"/>
      </w:rPr>
    </w:pPr>
  </w:p>
  <w:p w14:paraId="0E47DE7B" w14:textId="514FCA59" w:rsidR="00CD23B0" w:rsidRPr="00C60A70" w:rsidRDefault="00943345" w:rsidP="005164DA">
    <w:pPr>
      <w:pStyle w:val="Header"/>
      <w:ind w:firstLine="0"/>
      <w:jc w:val="right"/>
      <w:rPr>
        <w:rFonts w:ascii="Cambria" w:hAnsi="Cambria"/>
        <w:noProof/>
        <w:sz w:val="20"/>
        <w:szCs w:val="20"/>
        <w:lang w:eastAsia="ro-RO"/>
      </w:rPr>
    </w:pPr>
    <w:r>
      <w:rPr>
        <w:rFonts w:ascii="Cambria" w:hAnsi="Cambria"/>
        <w:noProof/>
        <w:sz w:val="20"/>
        <w:szCs w:val="20"/>
        <w:lang w:eastAsia="ro-RO"/>
      </w:rPr>
      <mc:AlternateContent>
        <mc:Choice Requires="wps">
          <w:drawing>
            <wp:anchor distT="0" distB="0" distL="114300" distR="114300" simplePos="0" relativeHeight="251657728" behindDoc="0" locked="0" layoutInCell="1" allowOverlap="1" wp14:anchorId="1523FB11" wp14:editId="063D4ECC">
              <wp:simplePos x="0" y="0"/>
              <wp:positionH relativeFrom="column">
                <wp:posOffset>-5080</wp:posOffset>
              </wp:positionH>
              <wp:positionV relativeFrom="paragraph">
                <wp:posOffset>287655</wp:posOffset>
              </wp:positionV>
              <wp:extent cx="5819775" cy="9525"/>
              <wp:effectExtent l="9525" t="8890" r="38100" b="38735"/>
              <wp:wrapNone/>
              <wp:docPr id="37041635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9775" cy="9525"/>
                      </a:xfrm>
                      <a:prstGeom prst="straightConnector1">
                        <a:avLst/>
                      </a:prstGeom>
                      <a:noFill/>
                      <a:ln w="9525">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1F71A2" id="_x0000_t32" coordsize="21600,21600" o:spt="32" o:oned="t" path="m,l21600,21600e" filled="f">
              <v:path arrowok="t" fillok="f" o:connecttype="none"/>
              <o:lock v:ext="edit" shapetype="t"/>
            </v:shapetype>
            <v:shape id="AutoShape 1" o:spid="_x0000_s1026" type="#_x0000_t32" style="position:absolute;margin-left:-.4pt;margin-top:22.65pt;width:458.2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">
              <v:shadow on="t"/>
            </v:shape>
          </w:pict>
        </mc:Fallback>
      </mc:AlternateContent>
    </w:r>
    <w:r w:rsidR="00E4156E">
      <w:rPr>
        <w:rFonts w:ascii="Cambria" w:hAnsi="Cambria"/>
        <w:noProof/>
        <w:sz w:val="20"/>
        <w:szCs w:val="20"/>
        <w:lang w:eastAsia="ro-RO"/>
      </w:rPr>
      <w:t>PSITR</w:t>
    </w:r>
    <w:r w:rsidR="00F146D9" w:rsidRPr="00C60A70">
      <w:rPr>
        <w:rFonts w:ascii="Cambria" w:hAnsi="Cambria"/>
        <w:noProof/>
        <w:sz w:val="20"/>
        <w:szCs w:val="20"/>
        <w:lang w:eastAsia="ro-RO"/>
      </w:rPr>
      <w:t xml:space="preserve">, Sem. </w:t>
    </w:r>
    <w:r w:rsidR="00C17E39">
      <w:rPr>
        <w:rFonts w:ascii="Cambria" w:hAnsi="Cambria"/>
        <w:noProof/>
        <w:sz w:val="20"/>
        <w:szCs w:val="20"/>
        <w:lang w:eastAsia="ro-RO"/>
      </w:rPr>
      <w:t>I</w:t>
    </w:r>
    <w:r w:rsidR="00F146D9" w:rsidRPr="00C60A70">
      <w:rPr>
        <w:rFonts w:ascii="Cambria" w:hAnsi="Cambria"/>
        <w:noProof/>
        <w:sz w:val="20"/>
        <w:szCs w:val="20"/>
        <w:lang w:eastAsia="ro-RO"/>
      </w:rPr>
      <w:t>I, 20</w:t>
    </w:r>
    <w:r w:rsidR="007E5C7E">
      <w:rPr>
        <w:rFonts w:ascii="Cambria" w:hAnsi="Cambria"/>
        <w:noProof/>
        <w:sz w:val="20"/>
        <w:szCs w:val="20"/>
        <w:lang w:eastAsia="ro-RO"/>
      </w:rPr>
      <w:t>2</w:t>
    </w:r>
    <w:r w:rsidR="00E4156E">
      <w:rPr>
        <w:rFonts w:ascii="Cambria" w:hAnsi="Cambria"/>
        <w:noProof/>
        <w:sz w:val="20"/>
        <w:szCs w:val="20"/>
        <w:lang w:eastAsia="ro-RO"/>
      </w:rPr>
      <w:t>4</w:t>
    </w:r>
    <w:r w:rsidR="00F146D9" w:rsidRPr="00C60A70">
      <w:rPr>
        <w:rFonts w:ascii="Cambria" w:hAnsi="Cambria"/>
        <w:noProof/>
        <w:sz w:val="20"/>
        <w:szCs w:val="20"/>
        <w:lang w:eastAsia="ro-RO"/>
      </w:rPr>
      <w:t>-20</w:t>
    </w:r>
    <w:r w:rsidR="00551553">
      <w:rPr>
        <w:rFonts w:ascii="Cambria" w:hAnsi="Cambria"/>
        <w:noProof/>
        <w:sz w:val="20"/>
        <w:szCs w:val="20"/>
        <w:lang w:eastAsia="ro-RO"/>
      </w:rPr>
      <w:t>2</w:t>
    </w:r>
    <w:r w:rsidR="00E4156E">
      <w:rPr>
        <w:rFonts w:ascii="Cambria" w:hAnsi="Cambria"/>
        <w:noProof/>
        <w:sz w:val="20"/>
        <w:szCs w:val="20"/>
        <w:lang w:eastAsia="ro-RO"/>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A8990" w14:textId="77777777" w:rsidR="00CD23B0" w:rsidRDefault="00CD23B0" w:rsidP="004008B7">
    <w:pPr>
      <w:pStyle w:val="Header"/>
      <w:ind w:firstLine="0"/>
      <w:jc w:val="center"/>
      <w:rPr>
        <w:noProof/>
        <w:lang w:eastAsia="ro-RO"/>
      </w:rPr>
    </w:pPr>
  </w:p>
  <w:p w14:paraId="71DBFD6D" w14:textId="77777777" w:rsidR="00CD23B0" w:rsidRDefault="00CD23B0">
    <w:pPr>
      <w:pStyle w:val="Header"/>
      <w:rPr>
        <w:noProof/>
        <w:lang w:eastAsia="ro-RO"/>
      </w:rPr>
    </w:pPr>
  </w:p>
  <w:p w14:paraId="1F962D92" w14:textId="77777777" w:rsidR="00CD23B0" w:rsidRDefault="00CD2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CC4"/>
    <w:multiLevelType w:val="hybridMultilevel"/>
    <w:tmpl w:val="F0D2542A"/>
    <w:lvl w:ilvl="0" w:tplc="CAD61A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EB13F6"/>
    <w:multiLevelType w:val="multilevel"/>
    <w:tmpl w:val="FF6C61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0C701F5"/>
    <w:multiLevelType w:val="hybridMultilevel"/>
    <w:tmpl w:val="7EE0B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044BE"/>
    <w:multiLevelType w:val="multilevel"/>
    <w:tmpl w:val="D21046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15D28BB"/>
    <w:multiLevelType w:val="multilevel"/>
    <w:tmpl w:val="4182AAC2"/>
    <w:lvl w:ilvl="0">
      <w:start w:val="1"/>
      <w:numFmt w:val="decimal"/>
      <w:pStyle w:val="Heading1"/>
      <w:lvlText w:val="%1."/>
      <w:lvlJc w:val="left"/>
      <w:pPr>
        <w:ind w:left="1872" w:hanging="432"/>
      </w:pPr>
      <w:rPr>
        <w:rFonts w:ascii="Arial" w:eastAsia="Times New Roman" w:hAnsi="Arial" w:cs="Times New Roman"/>
      </w:r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pStyle w:val="Heading4"/>
      <w:lvlText w:val="%1.%2.%3.%4"/>
      <w:lvlJc w:val="left"/>
      <w:pPr>
        <w:ind w:left="2304" w:hanging="864"/>
      </w:pPr>
    </w:lvl>
    <w:lvl w:ilvl="4">
      <w:start w:val="1"/>
      <w:numFmt w:val="decimal"/>
      <w:pStyle w:val="Heading5"/>
      <w:lvlText w:val="%1.%2.%3.%4.%5"/>
      <w:lvlJc w:val="left"/>
      <w:pPr>
        <w:ind w:left="244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2736"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3024" w:hanging="1584"/>
      </w:pPr>
    </w:lvl>
  </w:abstractNum>
  <w:abstractNum w:abstractNumId="5" w15:restartNumberingAfterBreak="0">
    <w:nsid w:val="569D151D"/>
    <w:multiLevelType w:val="multilevel"/>
    <w:tmpl w:val="49E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00C99"/>
    <w:multiLevelType w:val="multilevel"/>
    <w:tmpl w:val="F36A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14110"/>
    <w:multiLevelType w:val="hybridMultilevel"/>
    <w:tmpl w:val="92263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623375"/>
    <w:multiLevelType w:val="multilevel"/>
    <w:tmpl w:val="824E4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91205347">
    <w:abstractNumId w:val="4"/>
  </w:num>
  <w:num w:numId="2" w16cid:durableId="1440678386">
    <w:abstractNumId w:val="8"/>
  </w:num>
  <w:num w:numId="3" w16cid:durableId="1484855378">
    <w:abstractNumId w:val="3"/>
  </w:num>
  <w:num w:numId="4" w16cid:durableId="310331424">
    <w:abstractNumId w:val="1"/>
  </w:num>
  <w:num w:numId="5" w16cid:durableId="679822162">
    <w:abstractNumId w:val="0"/>
  </w:num>
  <w:num w:numId="6" w16cid:durableId="2107191169">
    <w:abstractNumId w:val="5"/>
  </w:num>
  <w:num w:numId="7" w16cid:durableId="1587425242">
    <w:abstractNumId w:val="7"/>
  </w:num>
  <w:num w:numId="8" w16cid:durableId="1482426212">
    <w:abstractNumId w:val="2"/>
  </w:num>
  <w:num w:numId="9" w16cid:durableId="161134966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28"/>
    <w:rsid w:val="000123D8"/>
    <w:rsid w:val="00013B7A"/>
    <w:rsid w:val="000153D4"/>
    <w:rsid w:val="00015C50"/>
    <w:rsid w:val="00016A04"/>
    <w:rsid w:val="0002088E"/>
    <w:rsid w:val="00024870"/>
    <w:rsid w:val="00024F30"/>
    <w:rsid w:val="000256C2"/>
    <w:rsid w:val="000273BC"/>
    <w:rsid w:val="00033267"/>
    <w:rsid w:val="00034AB9"/>
    <w:rsid w:val="0004394B"/>
    <w:rsid w:val="0005046B"/>
    <w:rsid w:val="000516FF"/>
    <w:rsid w:val="00057BBD"/>
    <w:rsid w:val="0006614E"/>
    <w:rsid w:val="000757C1"/>
    <w:rsid w:val="00076B3F"/>
    <w:rsid w:val="00077E6A"/>
    <w:rsid w:val="00082E52"/>
    <w:rsid w:val="0008345F"/>
    <w:rsid w:val="0009198F"/>
    <w:rsid w:val="00095761"/>
    <w:rsid w:val="0009696E"/>
    <w:rsid w:val="00096D57"/>
    <w:rsid w:val="0009789D"/>
    <w:rsid w:val="000A0C56"/>
    <w:rsid w:val="000A2A8B"/>
    <w:rsid w:val="000A347D"/>
    <w:rsid w:val="000A46ED"/>
    <w:rsid w:val="000A5444"/>
    <w:rsid w:val="000A6819"/>
    <w:rsid w:val="000B2CFD"/>
    <w:rsid w:val="000C476E"/>
    <w:rsid w:val="000D35B1"/>
    <w:rsid w:val="000D35FF"/>
    <w:rsid w:val="000D4D53"/>
    <w:rsid w:val="000D6DF8"/>
    <w:rsid w:val="000D6F03"/>
    <w:rsid w:val="000E04FE"/>
    <w:rsid w:val="000E1609"/>
    <w:rsid w:val="000E2F53"/>
    <w:rsid w:val="000E7C11"/>
    <w:rsid w:val="000F2E59"/>
    <w:rsid w:val="000F3E3F"/>
    <w:rsid w:val="00101E51"/>
    <w:rsid w:val="001023B9"/>
    <w:rsid w:val="001023D8"/>
    <w:rsid w:val="001036BE"/>
    <w:rsid w:val="0010561B"/>
    <w:rsid w:val="0010636F"/>
    <w:rsid w:val="00113671"/>
    <w:rsid w:val="001149B7"/>
    <w:rsid w:val="0011711E"/>
    <w:rsid w:val="00117383"/>
    <w:rsid w:val="001233DD"/>
    <w:rsid w:val="00124896"/>
    <w:rsid w:val="00124928"/>
    <w:rsid w:val="001350FA"/>
    <w:rsid w:val="0013582F"/>
    <w:rsid w:val="001376C7"/>
    <w:rsid w:val="00144ABD"/>
    <w:rsid w:val="00150717"/>
    <w:rsid w:val="001507A0"/>
    <w:rsid w:val="001510D6"/>
    <w:rsid w:val="00151439"/>
    <w:rsid w:val="00152ACA"/>
    <w:rsid w:val="0015639B"/>
    <w:rsid w:val="00161E79"/>
    <w:rsid w:val="001672F0"/>
    <w:rsid w:val="00170BE1"/>
    <w:rsid w:val="00171D7B"/>
    <w:rsid w:val="00175A73"/>
    <w:rsid w:val="001772B7"/>
    <w:rsid w:val="0017751C"/>
    <w:rsid w:val="00181631"/>
    <w:rsid w:val="00192522"/>
    <w:rsid w:val="00196280"/>
    <w:rsid w:val="001976E8"/>
    <w:rsid w:val="001978D2"/>
    <w:rsid w:val="00197DE5"/>
    <w:rsid w:val="001A0E2D"/>
    <w:rsid w:val="001A1812"/>
    <w:rsid w:val="001A32EF"/>
    <w:rsid w:val="001A6396"/>
    <w:rsid w:val="001A746A"/>
    <w:rsid w:val="001A7C58"/>
    <w:rsid w:val="001B324B"/>
    <w:rsid w:val="001C052B"/>
    <w:rsid w:val="001D1DA7"/>
    <w:rsid w:val="001D2F3A"/>
    <w:rsid w:val="001D3FCF"/>
    <w:rsid w:val="001D7022"/>
    <w:rsid w:val="001E5D49"/>
    <w:rsid w:val="001F609E"/>
    <w:rsid w:val="00202C4E"/>
    <w:rsid w:val="0020532A"/>
    <w:rsid w:val="00207050"/>
    <w:rsid w:val="002107D6"/>
    <w:rsid w:val="002122C7"/>
    <w:rsid w:val="002137AF"/>
    <w:rsid w:val="00222D7D"/>
    <w:rsid w:val="0023226A"/>
    <w:rsid w:val="00240E37"/>
    <w:rsid w:val="002437B6"/>
    <w:rsid w:val="00243A1C"/>
    <w:rsid w:val="00246CEC"/>
    <w:rsid w:val="00251538"/>
    <w:rsid w:val="00252993"/>
    <w:rsid w:val="0026066D"/>
    <w:rsid w:val="00261E03"/>
    <w:rsid w:val="00263BF0"/>
    <w:rsid w:val="00266E1D"/>
    <w:rsid w:val="002722DC"/>
    <w:rsid w:val="00273225"/>
    <w:rsid w:val="00274E4F"/>
    <w:rsid w:val="002751E0"/>
    <w:rsid w:val="00284365"/>
    <w:rsid w:val="00284ABB"/>
    <w:rsid w:val="002879B6"/>
    <w:rsid w:val="00287B7B"/>
    <w:rsid w:val="00291072"/>
    <w:rsid w:val="0029230D"/>
    <w:rsid w:val="002962B9"/>
    <w:rsid w:val="00297998"/>
    <w:rsid w:val="002A0268"/>
    <w:rsid w:val="002A1856"/>
    <w:rsid w:val="002A75C0"/>
    <w:rsid w:val="002B4568"/>
    <w:rsid w:val="002C0AE1"/>
    <w:rsid w:val="002C2831"/>
    <w:rsid w:val="002C4F74"/>
    <w:rsid w:val="002C5647"/>
    <w:rsid w:val="002C66D9"/>
    <w:rsid w:val="002C72AE"/>
    <w:rsid w:val="002D10DD"/>
    <w:rsid w:val="002D3B7E"/>
    <w:rsid w:val="002D6F26"/>
    <w:rsid w:val="002E0153"/>
    <w:rsid w:val="002E5E9D"/>
    <w:rsid w:val="002E6443"/>
    <w:rsid w:val="002E6CFF"/>
    <w:rsid w:val="002F01BD"/>
    <w:rsid w:val="002F0F92"/>
    <w:rsid w:val="002F564F"/>
    <w:rsid w:val="002F5C32"/>
    <w:rsid w:val="00303BD8"/>
    <w:rsid w:val="00304412"/>
    <w:rsid w:val="00304F47"/>
    <w:rsid w:val="00306500"/>
    <w:rsid w:val="00306DE5"/>
    <w:rsid w:val="0032004C"/>
    <w:rsid w:val="00320858"/>
    <w:rsid w:val="00325DCA"/>
    <w:rsid w:val="00330192"/>
    <w:rsid w:val="00330F04"/>
    <w:rsid w:val="0033477E"/>
    <w:rsid w:val="0033742F"/>
    <w:rsid w:val="003376CC"/>
    <w:rsid w:val="0034169D"/>
    <w:rsid w:val="003456CA"/>
    <w:rsid w:val="00345965"/>
    <w:rsid w:val="003479CB"/>
    <w:rsid w:val="0035024E"/>
    <w:rsid w:val="00351A3B"/>
    <w:rsid w:val="00352867"/>
    <w:rsid w:val="003549A7"/>
    <w:rsid w:val="003577E0"/>
    <w:rsid w:val="00360EE2"/>
    <w:rsid w:val="003644B3"/>
    <w:rsid w:val="00370BF4"/>
    <w:rsid w:val="003717FF"/>
    <w:rsid w:val="00372060"/>
    <w:rsid w:val="00375752"/>
    <w:rsid w:val="003759AF"/>
    <w:rsid w:val="003800D1"/>
    <w:rsid w:val="003837F3"/>
    <w:rsid w:val="00383DA0"/>
    <w:rsid w:val="00396B4C"/>
    <w:rsid w:val="003A01A5"/>
    <w:rsid w:val="003A1514"/>
    <w:rsid w:val="003A18C2"/>
    <w:rsid w:val="003A4E17"/>
    <w:rsid w:val="003A51A0"/>
    <w:rsid w:val="003A5FE2"/>
    <w:rsid w:val="003B15BB"/>
    <w:rsid w:val="003B1A9E"/>
    <w:rsid w:val="003B5010"/>
    <w:rsid w:val="003B730B"/>
    <w:rsid w:val="003C0F6D"/>
    <w:rsid w:val="003C20A6"/>
    <w:rsid w:val="003C7C2B"/>
    <w:rsid w:val="003D0C4E"/>
    <w:rsid w:val="003D3364"/>
    <w:rsid w:val="003D5B06"/>
    <w:rsid w:val="003D70C0"/>
    <w:rsid w:val="003E0D46"/>
    <w:rsid w:val="003E69FB"/>
    <w:rsid w:val="003F4DCE"/>
    <w:rsid w:val="003F60DA"/>
    <w:rsid w:val="004008B7"/>
    <w:rsid w:val="0040604D"/>
    <w:rsid w:val="00414BC7"/>
    <w:rsid w:val="00415C6B"/>
    <w:rsid w:val="004200D1"/>
    <w:rsid w:val="00420A35"/>
    <w:rsid w:val="00422E93"/>
    <w:rsid w:val="0042345F"/>
    <w:rsid w:val="00426B0A"/>
    <w:rsid w:val="004352CF"/>
    <w:rsid w:val="00435399"/>
    <w:rsid w:val="00436773"/>
    <w:rsid w:val="004465C7"/>
    <w:rsid w:val="004565B9"/>
    <w:rsid w:val="00460338"/>
    <w:rsid w:val="00463686"/>
    <w:rsid w:val="00475A1E"/>
    <w:rsid w:val="004776A1"/>
    <w:rsid w:val="00477862"/>
    <w:rsid w:val="00480B45"/>
    <w:rsid w:val="00483DB2"/>
    <w:rsid w:val="0048732C"/>
    <w:rsid w:val="00492AE6"/>
    <w:rsid w:val="00492EA1"/>
    <w:rsid w:val="00496650"/>
    <w:rsid w:val="004A183C"/>
    <w:rsid w:val="004A2232"/>
    <w:rsid w:val="004A4A98"/>
    <w:rsid w:val="004A6FB7"/>
    <w:rsid w:val="004B40AC"/>
    <w:rsid w:val="004B53F8"/>
    <w:rsid w:val="004C7641"/>
    <w:rsid w:val="004C7A53"/>
    <w:rsid w:val="004D0803"/>
    <w:rsid w:val="004D7A05"/>
    <w:rsid w:val="004E0F72"/>
    <w:rsid w:val="004E1DDA"/>
    <w:rsid w:val="004E714C"/>
    <w:rsid w:val="004E7413"/>
    <w:rsid w:val="004E7F03"/>
    <w:rsid w:val="004F1715"/>
    <w:rsid w:val="0050373F"/>
    <w:rsid w:val="005164DA"/>
    <w:rsid w:val="005166BB"/>
    <w:rsid w:val="005227FC"/>
    <w:rsid w:val="00523736"/>
    <w:rsid w:val="00523902"/>
    <w:rsid w:val="00526EEE"/>
    <w:rsid w:val="005303C2"/>
    <w:rsid w:val="00530E88"/>
    <w:rsid w:val="00544D45"/>
    <w:rsid w:val="00545188"/>
    <w:rsid w:val="00551553"/>
    <w:rsid w:val="00553945"/>
    <w:rsid w:val="00554E4B"/>
    <w:rsid w:val="00555961"/>
    <w:rsid w:val="0056023E"/>
    <w:rsid w:val="005677B4"/>
    <w:rsid w:val="00570B62"/>
    <w:rsid w:val="005746BE"/>
    <w:rsid w:val="00574F01"/>
    <w:rsid w:val="00576DE3"/>
    <w:rsid w:val="00576DF9"/>
    <w:rsid w:val="0058236E"/>
    <w:rsid w:val="00583799"/>
    <w:rsid w:val="00585457"/>
    <w:rsid w:val="00586428"/>
    <w:rsid w:val="00595F7A"/>
    <w:rsid w:val="005A1EFD"/>
    <w:rsid w:val="005A5D9F"/>
    <w:rsid w:val="005B5791"/>
    <w:rsid w:val="005B736F"/>
    <w:rsid w:val="005B7C4C"/>
    <w:rsid w:val="005C1951"/>
    <w:rsid w:val="005C6FAB"/>
    <w:rsid w:val="005D0166"/>
    <w:rsid w:val="005D39DB"/>
    <w:rsid w:val="005D3E9D"/>
    <w:rsid w:val="005D5D11"/>
    <w:rsid w:val="005E1FFD"/>
    <w:rsid w:val="005E4A03"/>
    <w:rsid w:val="005E552D"/>
    <w:rsid w:val="005F62EF"/>
    <w:rsid w:val="00603527"/>
    <w:rsid w:val="00603DB9"/>
    <w:rsid w:val="00605ED2"/>
    <w:rsid w:val="00606506"/>
    <w:rsid w:val="00610508"/>
    <w:rsid w:val="00610ABD"/>
    <w:rsid w:val="00610FEC"/>
    <w:rsid w:val="0062247A"/>
    <w:rsid w:val="00622537"/>
    <w:rsid w:val="00624B87"/>
    <w:rsid w:val="00624BA9"/>
    <w:rsid w:val="006409CF"/>
    <w:rsid w:val="006415FD"/>
    <w:rsid w:val="0065112E"/>
    <w:rsid w:val="006515B8"/>
    <w:rsid w:val="00651B4D"/>
    <w:rsid w:val="006527CE"/>
    <w:rsid w:val="00654BCA"/>
    <w:rsid w:val="00661E3D"/>
    <w:rsid w:val="00670845"/>
    <w:rsid w:val="00674C39"/>
    <w:rsid w:val="00674C48"/>
    <w:rsid w:val="00675997"/>
    <w:rsid w:val="00677298"/>
    <w:rsid w:val="006778DB"/>
    <w:rsid w:val="00681D14"/>
    <w:rsid w:val="00683C34"/>
    <w:rsid w:val="00686374"/>
    <w:rsid w:val="00690401"/>
    <w:rsid w:val="00690BAA"/>
    <w:rsid w:val="006912FB"/>
    <w:rsid w:val="006A25AF"/>
    <w:rsid w:val="006A38BF"/>
    <w:rsid w:val="006A4895"/>
    <w:rsid w:val="006A4968"/>
    <w:rsid w:val="006A6EE6"/>
    <w:rsid w:val="006B2D4F"/>
    <w:rsid w:val="006B3C1E"/>
    <w:rsid w:val="006B6788"/>
    <w:rsid w:val="006B74A3"/>
    <w:rsid w:val="006B7DCA"/>
    <w:rsid w:val="006C6B9C"/>
    <w:rsid w:val="006C7087"/>
    <w:rsid w:val="006C786A"/>
    <w:rsid w:val="006C79C4"/>
    <w:rsid w:val="006D3109"/>
    <w:rsid w:val="006F0656"/>
    <w:rsid w:val="006F2DEB"/>
    <w:rsid w:val="006F3153"/>
    <w:rsid w:val="006F7340"/>
    <w:rsid w:val="0070575A"/>
    <w:rsid w:val="00707AD0"/>
    <w:rsid w:val="00710BF5"/>
    <w:rsid w:val="00714DBE"/>
    <w:rsid w:val="007151DE"/>
    <w:rsid w:val="00721C0A"/>
    <w:rsid w:val="007273DE"/>
    <w:rsid w:val="00730BCF"/>
    <w:rsid w:val="00736F5A"/>
    <w:rsid w:val="007406BC"/>
    <w:rsid w:val="00742E7F"/>
    <w:rsid w:val="0074333A"/>
    <w:rsid w:val="00750DA3"/>
    <w:rsid w:val="00750E52"/>
    <w:rsid w:val="007524BC"/>
    <w:rsid w:val="0075750A"/>
    <w:rsid w:val="00761708"/>
    <w:rsid w:val="00766688"/>
    <w:rsid w:val="007669F9"/>
    <w:rsid w:val="00767B06"/>
    <w:rsid w:val="007707CE"/>
    <w:rsid w:val="00770F82"/>
    <w:rsid w:val="007712EF"/>
    <w:rsid w:val="00771FF4"/>
    <w:rsid w:val="00777A01"/>
    <w:rsid w:val="0078779B"/>
    <w:rsid w:val="0079167E"/>
    <w:rsid w:val="007929F3"/>
    <w:rsid w:val="00796944"/>
    <w:rsid w:val="007969A5"/>
    <w:rsid w:val="007A1773"/>
    <w:rsid w:val="007B327F"/>
    <w:rsid w:val="007B34CC"/>
    <w:rsid w:val="007B3A42"/>
    <w:rsid w:val="007C4CE9"/>
    <w:rsid w:val="007C7A05"/>
    <w:rsid w:val="007E53B5"/>
    <w:rsid w:val="007E5557"/>
    <w:rsid w:val="007E5C7E"/>
    <w:rsid w:val="007E7362"/>
    <w:rsid w:val="007E73CC"/>
    <w:rsid w:val="007F0C1B"/>
    <w:rsid w:val="007F0D21"/>
    <w:rsid w:val="007F2554"/>
    <w:rsid w:val="007F4B05"/>
    <w:rsid w:val="007F6F79"/>
    <w:rsid w:val="007F7963"/>
    <w:rsid w:val="00801F5B"/>
    <w:rsid w:val="008030C4"/>
    <w:rsid w:val="0080346D"/>
    <w:rsid w:val="00804C0B"/>
    <w:rsid w:val="00806E71"/>
    <w:rsid w:val="00807BFC"/>
    <w:rsid w:val="00813B2E"/>
    <w:rsid w:val="00815758"/>
    <w:rsid w:val="00816E45"/>
    <w:rsid w:val="00817B6F"/>
    <w:rsid w:val="0082105E"/>
    <w:rsid w:val="00825B7A"/>
    <w:rsid w:val="00832907"/>
    <w:rsid w:val="0083446A"/>
    <w:rsid w:val="0083735E"/>
    <w:rsid w:val="00843E25"/>
    <w:rsid w:val="00846C5A"/>
    <w:rsid w:val="008547C7"/>
    <w:rsid w:val="00856B22"/>
    <w:rsid w:val="008669C9"/>
    <w:rsid w:val="008700CE"/>
    <w:rsid w:val="00871E59"/>
    <w:rsid w:val="008732A2"/>
    <w:rsid w:val="008759C1"/>
    <w:rsid w:val="00880545"/>
    <w:rsid w:val="0088151D"/>
    <w:rsid w:val="0088523C"/>
    <w:rsid w:val="00887EFF"/>
    <w:rsid w:val="008975DA"/>
    <w:rsid w:val="00897746"/>
    <w:rsid w:val="00897DA4"/>
    <w:rsid w:val="008A0D4E"/>
    <w:rsid w:val="008A2218"/>
    <w:rsid w:val="008A4F32"/>
    <w:rsid w:val="008A6727"/>
    <w:rsid w:val="008A6B4C"/>
    <w:rsid w:val="008B2315"/>
    <w:rsid w:val="008B7F76"/>
    <w:rsid w:val="008C0B25"/>
    <w:rsid w:val="008C37AE"/>
    <w:rsid w:val="008C52AE"/>
    <w:rsid w:val="008D052D"/>
    <w:rsid w:val="008D1397"/>
    <w:rsid w:val="008D50CB"/>
    <w:rsid w:val="008E5698"/>
    <w:rsid w:val="008E67D1"/>
    <w:rsid w:val="008F66F9"/>
    <w:rsid w:val="008F7B4B"/>
    <w:rsid w:val="008F7BB9"/>
    <w:rsid w:val="00900A59"/>
    <w:rsid w:val="009054E4"/>
    <w:rsid w:val="00911F70"/>
    <w:rsid w:val="0091554A"/>
    <w:rsid w:val="00923475"/>
    <w:rsid w:val="00924BCF"/>
    <w:rsid w:val="00930E72"/>
    <w:rsid w:val="00931438"/>
    <w:rsid w:val="00932804"/>
    <w:rsid w:val="00935AEB"/>
    <w:rsid w:val="00943345"/>
    <w:rsid w:val="0095002E"/>
    <w:rsid w:val="00950E9C"/>
    <w:rsid w:val="00956770"/>
    <w:rsid w:val="00957E44"/>
    <w:rsid w:val="00963D91"/>
    <w:rsid w:val="00976D88"/>
    <w:rsid w:val="0098039F"/>
    <w:rsid w:val="00982BE6"/>
    <w:rsid w:val="00990F58"/>
    <w:rsid w:val="00991D5C"/>
    <w:rsid w:val="00996902"/>
    <w:rsid w:val="009A1CA9"/>
    <w:rsid w:val="009A601D"/>
    <w:rsid w:val="009A6638"/>
    <w:rsid w:val="009A7AF5"/>
    <w:rsid w:val="009A7DC6"/>
    <w:rsid w:val="009B0124"/>
    <w:rsid w:val="009B37AC"/>
    <w:rsid w:val="009B64B8"/>
    <w:rsid w:val="009B6DFC"/>
    <w:rsid w:val="009C1671"/>
    <w:rsid w:val="009C1965"/>
    <w:rsid w:val="009C2904"/>
    <w:rsid w:val="009C442F"/>
    <w:rsid w:val="009C4BE0"/>
    <w:rsid w:val="009C4E65"/>
    <w:rsid w:val="009C6F3D"/>
    <w:rsid w:val="009C771E"/>
    <w:rsid w:val="009D0144"/>
    <w:rsid w:val="009D19B2"/>
    <w:rsid w:val="009D7A97"/>
    <w:rsid w:val="009D7C24"/>
    <w:rsid w:val="009E0C11"/>
    <w:rsid w:val="009E218D"/>
    <w:rsid w:val="009E35E3"/>
    <w:rsid w:val="009E67F9"/>
    <w:rsid w:val="009F1E84"/>
    <w:rsid w:val="009F37A3"/>
    <w:rsid w:val="009F7667"/>
    <w:rsid w:val="009F7AB3"/>
    <w:rsid w:val="00A002FB"/>
    <w:rsid w:val="00A05D7E"/>
    <w:rsid w:val="00A07117"/>
    <w:rsid w:val="00A10146"/>
    <w:rsid w:val="00A10E5D"/>
    <w:rsid w:val="00A10EAE"/>
    <w:rsid w:val="00A11555"/>
    <w:rsid w:val="00A1176E"/>
    <w:rsid w:val="00A23109"/>
    <w:rsid w:val="00A2784D"/>
    <w:rsid w:val="00A35464"/>
    <w:rsid w:val="00A41990"/>
    <w:rsid w:val="00A44108"/>
    <w:rsid w:val="00A546AD"/>
    <w:rsid w:val="00A55B84"/>
    <w:rsid w:val="00A57610"/>
    <w:rsid w:val="00A6015A"/>
    <w:rsid w:val="00A60E76"/>
    <w:rsid w:val="00A610B8"/>
    <w:rsid w:val="00A67A60"/>
    <w:rsid w:val="00A720CB"/>
    <w:rsid w:val="00A73006"/>
    <w:rsid w:val="00A756C5"/>
    <w:rsid w:val="00A77C13"/>
    <w:rsid w:val="00A8063B"/>
    <w:rsid w:val="00A812BA"/>
    <w:rsid w:val="00A8226D"/>
    <w:rsid w:val="00A85D35"/>
    <w:rsid w:val="00A90E14"/>
    <w:rsid w:val="00A92D4D"/>
    <w:rsid w:val="00AA0373"/>
    <w:rsid w:val="00AA0F8D"/>
    <w:rsid w:val="00AA3074"/>
    <w:rsid w:val="00AA4328"/>
    <w:rsid w:val="00AB02DA"/>
    <w:rsid w:val="00AB791E"/>
    <w:rsid w:val="00AC14FE"/>
    <w:rsid w:val="00AC4BDA"/>
    <w:rsid w:val="00AD012B"/>
    <w:rsid w:val="00AD33FD"/>
    <w:rsid w:val="00AD56CE"/>
    <w:rsid w:val="00AD5AC0"/>
    <w:rsid w:val="00AD5E02"/>
    <w:rsid w:val="00AE40CF"/>
    <w:rsid w:val="00AE44F2"/>
    <w:rsid w:val="00AF17D9"/>
    <w:rsid w:val="00AF1CC0"/>
    <w:rsid w:val="00AF2699"/>
    <w:rsid w:val="00B0339C"/>
    <w:rsid w:val="00B04F86"/>
    <w:rsid w:val="00B05238"/>
    <w:rsid w:val="00B05A98"/>
    <w:rsid w:val="00B1095E"/>
    <w:rsid w:val="00B10E43"/>
    <w:rsid w:val="00B1644A"/>
    <w:rsid w:val="00B201C9"/>
    <w:rsid w:val="00B35D56"/>
    <w:rsid w:val="00B40F27"/>
    <w:rsid w:val="00B41A43"/>
    <w:rsid w:val="00B518EC"/>
    <w:rsid w:val="00B51BA8"/>
    <w:rsid w:val="00B61EF7"/>
    <w:rsid w:val="00B71355"/>
    <w:rsid w:val="00B71963"/>
    <w:rsid w:val="00B73451"/>
    <w:rsid w:val="00B74275"/>
    <w:rsid w:val="00B74BFB"/>
    <w:rsid w:val="00B75D34"/>
    <w:rsid w:val="00B805FF"/>
    <w:rsid w:val="00B83CAE"/>
    <w:rsid w:val="00B863F8"/>
    <w:rsid w:val="00B96506"/>
    <w:rsid w:val="00B97CBA"/>
    <w:rsid w:val="00BA098E"/>
    <w:rsid w:val="00BA362D"/>
    <w:rsid w:val="00BA4FC0"/>
    <w:rsid w:val="00BA53D4"/>
    <w:rsid w:val="00BC1F6A"/>
    <w:rsid w:val="00BC61B5"/>
    <w:rsid w:val="00BC6C0D"/>
    <w:rsid w:val="00BC792A"/>
    <w:rsid w:val="00BD5A23"/>
    <w:rsid w:val="00BE0986"/>
    <w:rsid w:val="00BE1D4D"/>
    <w:rsid w:val="00BE4A5B"/>
    <w:rsid w:val="00BE6552"/>
    <w:rsid w:val="00BE6618"/>
    <w:rsid w:val="00BF0D1A"/>
    <w:rsid w:val="00BF2211"/>
    <w:rsid w:val="00BF51C4"/>
    <w:rsid w:val="00BF6EC5"/>
    <w:rsid w:val="00BF7E87"/>
    <w:rsid w:val="00C00FC0"/>
    <w:rsid w:val="00C01357"/>
    <w:rsid w:val="00C014CD"/>
    <w:rsid w:val="00C03BED"/>
    <w:rsid w:val="00C05AA2"/>
    <w:rsid w:val="00C0635D"/>
    <w:rsid w:val="00C13033"/>
    <w:rsid w:val="00C142CC"/>
    <w:rsid w:val="00C14345"/>
    <w:rsid w:val="00C154D3"/>
    <w:rsid w:val="00C1579C"/>
    <w:rsid w:val="00C1650D"/>
    <w:rsid w:val="00C17141"/>
    <w:rsid w:val="00C17E39"/>
    <w:rsid w:val="00C2295C"/>
    <w:rsid w:val="00C276F1"/>
    <w:rsid w:val="00C30FEB"/>
    <w:rsid w:val="00C331B2"/>
    <w:rsid w:val="00C35C34"/>
    <w:rsid w:val="00C36F62"/>
    <w:rsid w:val="00C423B2"/>
    <w:rsid w:val="00C44FF4"/>
    <w:rsid w:val="00C60A70"/>
    <w:rsid w:val="00C67C49"/>
    <w:rsid w:val="00C71D55"/>
    <w:rsid w:val="00C729B4"/>
    <w:rsid w:val="00C77A62"/>
    <w:rsid w:val="00C85DC3"/>
    <w:rsid w:val="00C950E8"/>
    <w:rsid w:val="00CA019B"/>
    <w:rsid w:val="00CA1B76"/>
    <w:rsid w:val="00CA2C22"/>
    <w:rsid w:val="00CA3622"/>
    <w:rsid w:val="00CA69AA"/>
    <w:rsid w:val="00CB1423"/>
    <w:rsid w:val="00CB5673"/>
    <w:rsid w:val="00CB732F"/>
    <w:rsid w:val="00CC023F"/>
    <w:rsid w:val="00CC0E73"/>
    <w:rsid w:val="00CC212D"/>
    <w:rsid w:val="00CC3B47"/>
    <w:rsid w:val="00CC5394"/>
    <w:rsid w:val="00CD23B0"/>
    <w:rsid w:val="00CD24BE"/>
    <w:rsid w:val="00CD38A1"/>
    <w:rsid w:val="00CE3CDD"/>
    <w:rsid w:val="00CE62E0"/>
    <w:rsid w:val="00CE6C45"/>
    <w:rsid w:val="00CF0AD4"/>
    <w:rsid w:val="00CF26B1"/>
    <w:rsid w:val="00D0160C"/>
    <w:rsid w:val="00D05F7F"/>
    <w:rsid w:val="00D170D5"/>
    <w:rsid w:val="00D212E1"/>
    <w:rsid w:val="00D3339E"/>
    <w:rsid w:val="00D41CFF"/>
    <w:rsid w:val="00D42B87"/>
    <w:rsid w:val="00D5548A"/>
    <w:rsid w:val="00D572B5"/>
    <w:rsid w:val="00D57FC3"/>
    <w:rsid w:val="00D650FC"/>
    <w:rsid w:val="00D677C5"/>
    <w:rsid w:val="00D724D9"/>
    <w:rsid w:val="00D753BE"/>
    <w:rsid w:val="00D76588"/>
    <w:rsid w:val="00D81458"/>
    <w:rsid w:val="00D81536"/>
    <w:rsid w:val="00D8583B"/>
    <w:rsid w:val="00D85BD8"/>
    <w:rsid w:val="00D90979"/>
    <w:rsid w:val="00D91BCF"/>
    <w:rsid w:val="00D93BB3"/>
    <w:rsid w:val="00D96D76"/>
    <w:rsid w:val="00DA10F2"/>
    <w:rsid w:val="00DA35F6"/>
    <w:rsid w:val="00DB58D1"/>
    <w:rsid w:val="00DB6122"/>
    <w:rsid w:val="00DC1756"/>
    <w:rsid w:val="00DC3904"/>
    <w:rsid w:val="00DC4AD6"/>
    <w:rsid w:val="00DC58DB"/>
    <w:rsid w:val="00DD44F4"/>
    <w:rsid w:val="00DE1F1D"/>
    <w:rsid w:val="00DE3FD7"/>
    <w:rsid w:val="00DE420C"/>
    <w:rsid w:val="00DE5F21"/>
    <w:rsid w:val="00E01A77"/>
    <w:rsid w:val="00E03909"/>
    <w:rsid w:val="00E12968"/>
    <w:rsid w:val="00E15171"/>
    <w:rsid w:val="00E15B39"/>
    <w:rsid w:val="00E15E02"/>
    <w:rsid w:val="00E1637D"/>
    <w:rsid w:val="00E211DE"/>
    <w:rsid w:val="00E24389"/>
    <w:rsid w:val="00E25BC0"/>
    <w:rsid w:val="00E264C8"/>
    <w:rsid w:val="00E26FD7"/>
    <w:rsid w:val="00E31584"/>
    <w:rsid w:val="00E34C6A"/>
    <w:rsid w:val="00E35268"/>
    <w:rsid w:val="00E36C03"/>
    <w:rsid w:val="00E37A1E"/>
    <w:rsid w:val="00E41540"/>
    <w:rsid w:val="00E4156E"/>
    <w:rsid w:val="00E44869"/>
    <w:rsid w:val="00E467CD"/>
    <w:rsid w:val="00E5446A"/>
    <w:rsid w:val="00E7008D"/>
    <w:rsid w:val="00E72D64"/>
    <w:rsid w:val="00E74084"/>
    <w:rsid w:val="00E81AD5"/>
    <w:rsid w:val="00E84067"/>
    <w:rsid w:val="00E847D9"/>
    <w:rsid w:val="00E84F92"/>
    <w:rsid w:val="00E91CF9"/>
    <w:rsid w:val="00E93D94"/>
    <w:rsid w:val="00EA0DDF"/>
    <w:rsid w:val="00EA4DEB"/>
    <w:rsid w:val="00EA64B8"/>
    <w:rsid w:val="00EA6F04"/>
    <w:rsid w:val="00EB2848"/>
    <w:rsid w:val="00EB4919"/>
    <w:rsid w:val="00EB56D5"/>
    <w:rsid w:val="00EB6854"/>
    <w:rsid w:val="00EC3BAF"/>
    <w:rsid w:val="00ED25BB"/>
    <w:rsid w:val="00ED2E0D"/>
    <w:rsid w:val="00ED43D6"/>
    <w:rsid w:val="00ED56C8"/>
    <w:rsid w:val="00ED5876"/>
    <w:rsid w:val="00EE2C36"/>
    <w:rsid w:val="00EE7B0E"/>
    <w:rsid w:val="00EF2E83"/>
    <w:rsid w:val="00F0569F"/>
    <w:rsid w:val="00F06EB5"/>
    <w:rsid w:val="00F119A5"/>
    <w:rsid w:val="00F1357D"/>
    <w:rsid w:val="00F146D9"/>
    <w:rsid w:val="00F16F36"/>
    <w:rsid w:val="00F237D9"/>
    <w:rsid w:val="00F24C91"/>
    <w:rsid w:val="00F32870"/>
    <w:rsid w:val="00F34CA2"/>
    <w:rsid w:val="00F353D9"/>
    <w:rsid w:val="00F37511"/>
    <w:rsid w:val="00F40728"/>
    <w:rsid w:val="00F4186F"/>
    <w:rsid w:val="00F422A6"/>
    <w:rsid w:val="00F5215B"/>
    <w:rsid w:val="00F607B6"/>
    <w:rsid w:val="00F62B03"/>
    <w:rsid w:val="00F65644"/>
    <w:rsid w:val="00F668A3"/>
    <w:rsid w:val="00F67800"/>
    <w:rsid w:val="00F748DC"/>
    <w:rsid w:val="00F7513F"/>
    <w:rsid w:val="00F76592"/>
    <w:rsid w:val="00F81FD5"/>
    <w:rsid w:val="00F9053D"/>
    <w:rsid w:val="00F90ACE"/>
    <w:rsid w:val="00F937C1"/>
    <w:rsid w:val="00FA1363"/>
    <w:rsid w:val="00FB032B"/>
    <w:rsid w:val="00FB2F3A"/>
    <w:rsid w:val="00FB3B91"/>
    <w:rsid w:val="00FB5DC2"/>
    <w:rsid w:val="00FC5348"/>
    <w:rsid w:val="00FC542B"/>
    <w:rsid w:val="00FC5486"/>
    <w:rsid w:val="00FC7427"/>
    <w:rsid w:val="00FD1066"/>
    <w:rsid w:val="00FD322E"/>
    <w:rsid w:val="00FD7946"/>
    <w:rsid w:val="00FE3C41"/>
    <w:rsid w:val="00FE4D78"/>
    <w:rsid w:val="00FE52E3"/>
    <w:rsid w:val="00FF2B89"/>
    <w:rsid w:val="00FF537A"/>
    <w:rsid w:val="00FF5EAD"/>
    <w:rsid w:val="00FF69FB"/>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236E73B"/>
  <w15:chartTrackingRefBased/>
  <w15:docId w15:val="{431B3694-CBD2-4239-8EC3-370ED5BF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endnote reference" w:uiPriority="99"/>
    <w:lsdException w:name="endnote text" w:uiPriority="99"/>
    <w:lsdException w:name="Title" w:uiPriority="10" w:qFormat="1"/>
    <w:lsdException w:name="Subtitle" w:qFormat="1"/>
    <w:lsdException w:name="Hyperlink" w:uiPriority="99"/>
    <w:lsdException w:name="Strong" w:uiPriority="22" w:qFormat="1"/>
    <w:lsdException w:name="Emphasis" w:uiPriority="20" w:qFormat="1"/>
    <w:lsdException w:name="Document Map" w:uiPriority="99"/>
    <w:lsdException w:name="HTML Top of Form" w:uiPriority="99"/>
    <w:lsdException w:name="HTML Bottom of Form" w:uiPriority="99"/>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orp paragraf"/>
    <w:qFormat/>
    <w:rsid w:val="00DA10F2"/>
    <w:pPr>
      <w:suppressAutoHyphens/>
      <w:spacing w:after="120"/>
      <w:ind w:firstLine="720"/>
      <w:jc w:val="both"/>
    </w:pPr>
    <w:rPr>
      <w:sz w:val="22"/>
      <w:szCs w:val="24"/>
      <w:lang w:val="ro-RO" w:eastAsia="ar-SA"/>
    </w:rPr>
  </w:style>
  <w:style w:type="paragraph" w:styleId="Heading1">
    <w:name w:val="heading 1"/>
    <w:basedOn w:val="Normal"/>
    <w:next w:val="Normal"/>
    <w:link w:val="Heading1Char"/>
    <w:uiPriority w:val="9"/>
    <w:qFormat/>
    <w:rsid w:val="00E44869"/>
    <w:pPr>
      <w:keepNext/>
      <w:keepLines/>
      <w:numPr>
        <w:numId w:val="1"/>
      </w:numPr>
      <w:suppressAutoHyphens w:val="0"/>
      <w:spacing w:before="120"/>
      <w:ind w:left="0" w:firstLine="0"/>
      <w:jc w:val="left"/>
      <w:outlineLvl w:val="0"/>
    </w:pPr>
    <w:rPr>
      <w:b/>
      <w:bCs/>
      <w:sz w:val="28"/>
      <w:szCs w:val="28"/>
      <w:lang w:eastAsia="en-US"/>
    </w:rPr>
  </w:style>
  <w:style w:type="paragraph" w:styleId="Heading2">
    <w:name w:val="heading 2"/>
    <w:basedOn w:val="Normal"/>
    <w:next w:val="Normal"/>
    <w:link w:val="Heading2Char"/>
    <w:uiPriority w:val="9"/>
    <w:qFormat/>
    <w:rsid w:val="00E44869"/>
    <w:pPr>
      <w:keepNext/>
      <w:keepLines/>
      <w:numPr>
        <w:ilvl w:val="1"/>
        <w:numId w:val="1"/>
      </w:numPr>
      <w:suppressAutoHyphens w:val="0"/>
      <w:spacing w:before="120"/>
      <w:ind w:left="0" w:firstLine="0"/>
      <w:jc w:val="left"/>
      <w:outlineLvl w:val="1"/>
    </w:pPr>
    <w:rPr>
      <w:b/>
      <w:bCs/>
      <w:szCs w:val="26"/>
      <w:lang w:eastAsia="en-US"/>
    </w:rPr>
  </w:style>
  <w:style w:type="paragraph" w:styleId="Heading3">
    <w:name w:val="heading 3"/>
    <w:basedOn w:val="Normal"/>
    <w:next w:val="Normal"/>
    <w:link w:val="Heading3Char"/>
    <w:uiPriority w:val="9"/>
    <w:qFormat/>
    <w:rsid w:val="00E44869"/>
    <w:pPr>
      <w:keepNext/>
      <w:keepLines/>
      <w:numPr>
        <w:ilvl w:val="2"/>
        <w:numId w:val="1"/>
      </w:numPr>
      <w:suppressAutoHyphens w:val="0"/>
      <w:spacing w:before="120"/>
      <w:ind w:left="0" w:firstLine="0"/>
      <w:jc w:val="left"/>
      <w:outlineLvl w:val="2"/>
    </w:pPr>
    <w:rPr>
      <w:b/>
      <w:bCs/>
      <w:i/>
      <w:szCs w:val="22"/>
      <w:lang w:val="en-US" w:eastAsia="en-US"/>
    </w:rPr>
  </w:style>
  <w:style w:type="paragraph" w:styleId="Heading4">
    <w:name w:val="heading 4"/>
    <w:basedOn w:val="Normal"/>
    <w:next w:val="Normal"/>
    <w:link w:val="Heading4Char"/>
    <w:uiPriority w:val="9"/>
    <w:qFormat/>
    <w:rsid w:val="003479CB"/>
    <w:pPr>
      <w:keepNext/>
      <w:keepLines/>
      <w:numPr>
        <w:ilvl w:val="3"/>
        <w:numId w:val="1"/>
      </w:numPr>
      <w:suppressAutoHyphens w:val="0"/>
      <w:spacing w:before="200"/>
      <w:outlineLvl w:val="3"/>
    </w:pPr>
    <w:rPr>
      <w:rFonts w:ascii="Cambria" w:hAnsi="Cambria"/>
      <w:b/>
      <w:bCs/>
      <w:i/>
      <w:iCs/>
      <w:color w:val="4F81BD"/>
      <w:szCs w:val="22"/>
      <w:lang w:val="en-US" w:eastAsia="en-US"/>
    </w:rPr>
  </w:style>
  <w:style w:type="paragraph" w:styleId="Heading5">
    <w:name w:val="heading 5"/>
    <w:basedOn w:val="Normal"/>
    <w:next w:val="Normal"/>
    <w:link w:val="Heading5Char"/>
    <w:uiPriority w:val="9"/>
    <w:qFormat/>
    <w:rsid w:val="003479CB"/>
    <w:pPr>
      <w:keepNext/>
      <w:keepLines/>
      <w:numPr>
        <w:ilvl w:val="4"/>
        <w:numId w:val="1"/>
      </w:numPr>
      <w:suppressAutoHyphens w:val="0"/>
      <w:spacing w:before="200"/>
      <w:outlineLvl w:val="4"/>
    </w:pPr>
    <w:rPr>
      <w:rFonts w:ascii="Cambria" w:hAnsi="Cambria"/>
      <w:color w:val="243F60"/>
      <w:szCs w:val="22"/>
      <w:lang w:val="en-US" w:eastAsia="en-US"/>
    </w:rPr>
  </w:style>
  <w:style w:type="paragraph" w:styleId="Heading6">
    <w:name w:val="heading 6"/>
    <w:basedOn w:val="Normal"/>
    <w:next w:val="Normal"/>
    <w:link w:val="Heading6Char"/>
    <w:uiPriority w:val="9"/>
    <w:qFormat/>
    <w:rsid w:val="003479CB"/>
    <w:pPr>
      <w:keepNext/>
      <w:keepLines/>
      <w:numPr>
        <w:ilvl w:val="5"/>
        <w:numId w:val="1"/>
      </w:numPr>
      <w:suppressAutoHyphens w:val="0"/>
      <w:spacing w:before="200"/>
      <w:outlineLvl w:val="5"/>
    </w:pPr>
    <w:rPr>
      <w:rFonts w:ascii="Cambria" w:hAnsi="Cambria"/>
      <w:i/>
      <w:iCs/>
      <w:color w:val="243F60"/>
      <w:szCs w:val="22"/>
      <w:lang w:val="en-US" w:eastAsia="en-US"/>
    </w:rPr>
  </w:style>
  <w:style w:type="paragraph" w:styleId="Heading7">
    <w:name w:val="heading 7"/>
    <w:basedOn w:val="Normal"/>
    <w:next w:val="Normal"/>
    <w:link w:val="Heading7Char"/>
    <w:uiPriority w:val="9"/>
    <w:qFormat/>
    <w:rsid w:val="003479CB"/>
    <w:pPr>
      <w:keepNext/>
      <w:keepLines/>
      <w:numPr>
        <w:ilvl w:val="6"/>
        <w:numId w:val="1"/>
      </w:numPr>
      <w:suppressAutoHyphens w:val="0"/>
      <w:spacing w:before="200"/>
      <w:outlineLvl w:val="6"/>
    </w:pPr>
    <w:rPr>
      <w:rFonts w:ascii="Cambria" w:hAnsi="Cambria"/>
      <w:i/>
      <w:iCs/>
      <w:color w:val="404040"/>
      <w:szCs w:val="22"/>
      <w:lang w:val="en-US" w:eastAsia="en-US"/>
    </w:rPr>
  </w:style>
  <w:style w:type="paragraph" w:styleId="Heading8">
    <w:name w:val="heading 8"/>
    <w:basedOn w:val="Normal"/>
    <w:next w:val="Normal"/>
    <w:link w:val="Heading8Char"/>
    <w:uiPriority w:val="9"/>
    <w:qFormat/>
    <w:rsid w:val="003479CB"/>
    <w:pPr>
      <w:keepNext/>
      <w:keepLines/>
      <w:numPr>
        <w:ilvl w:val="7"/>
        <w:numId w:val="1"/>
      </w:numPr>
      <w:suppressAutoHyphens w:val="0"/>
      <w:spacing w:before="200"/>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
    <w:qFormat/>
    <w:rsid w:val="003479CB"/>
    <w:pPr>
      <w:keepNext/>
      <w:keepLines/>
      <w:numPr>
        <w:ilvl w:val="8"/>
        <w:numId w:val="1"/>
      </w:numPr>
      <w:suppressAutoHyphens w:val="0"/>
      <w:spacing w:before="200"/>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4869"/>
    <w:rPr>
      <w:b/>
      <w:bCs/>
      <w:sz w:val="28"/>
      <w:szCs w:val="28"/>
      <w:lang w:val="ro-RO"/>
    </w:rPr>
  </w:style>
  <w:style w:type="character" w:customStyle="1" w:styleId="Heading2Char">
    <w:name w:val="Heading 2 Char"/>
    <w:link w:val="Heading2"/>
    <w:uiPriority w:val="9"/>
    <w:rsid w:val="00E44869"/>
    <w:rPr>
      <w:b/>
      <w:bCs/>
      <w:sz w:val="22"/>
      <w:szCs w:val="26"/>
      <w:lang w:val="ro-RO"/>
    </w:rPr>
  </w:style>
  <w:style w:type="character" w:customStyle="1" w:styleId="Heading3Char">
    <w:name w:val="Heading 3 Char"/>
    <w:link w:val="Heading3"/>
    <w:uiPriority w:val="9"/>
    <w:rsid w:val="00E44869"/>
    <w:rPr>
      <w:b/>
      <w:bCs/>
      <w:i/>
      <w:sz w:val="22"/>
      <w:szCs w:val="22"/>
    </w:rPr>
  </w:style>
  <w:style w:type="character" w:customStyle="1" w:styleId="Heading4Char">
    <w:name w:val="Heading 4 Char"/>
    <w:link w:val="Heading4"/>
    <w:uiPriority w:val="9"/>
    <w:rsid w:val="003479CB"/>
    <w:rPr>
      <w:rFonts w:ascii="Cambria" w:hAnsi="Cambria"/>
      <w:b/>
      <w:bCs/>
      <w:i/>
      <w:iCs/>
      <w:color w:val="4F81BD"/>
      <w:sz w:val="22"/>
      <w:szCs w:val="22"/>
    </w:rPr>
  </w:style>
  <w:style w:type="character" w:customStyle="1" w:styleId="Heading5Char">
    <w:name w:val="Heading 5 Char"/>
    <w:link w:val="Heading5"/>
    <w:uiPriority w:val="9"/>
    <w:rsid w:val="003479CB"/>
    <w:rPr>
      <w:rFonts w:ascii="Cambria" w:hAnsi="Cambria"/>
      <w:color w:val="243F60"/>
      <w:sz w:val="22"/>
      <w:szCs w:val="22"/>
    </w:rPr>
  </w:style>
  <w:style w:type="character" w:customStyle="1" w:styleId="Heading6Char">
    <w:name w:val="Heading 6 Char"/>
    <w:link w:val="Heading6"/>
    <w:uiPriority w:val="9"/>
    <w:rsid w:val="003479CB"/>
    <w:rPr>
      <w:rFonts w:ascii="Cambria" w:hAnsi="Cambria"/>
      <w:i/>
      <w:iCs/>
      <w:color w:val="243F60"/>
      <w:sz w:val="22"/>
      <w:szCs w:val="22"/>
    </w:rPr>
  </w:style>
  <w:style w:type="character" w:customStyle="1" w:styleId="Heading7Char">
    <w:name w:val="Heading 7 Char"/>
    <w:link w:val="Heading7"/>
    <w:uiPriority w:val="9"/>
    <w:rsid w:val="003479CB"/>
    <w:rPr>
      <w:rFonts w:ascii="Cambria" w:hAnsi="Cambria"/>
      <w:i/>
      <w:iCs/>
      <w:color w:val="404040"/>
      <w:sz w:val="22"/>
      <w:szCs w:val="22"/>
    </w:rPr>
  </w:style>
  <w:style w:type="character" w:customStyle="1" w:styleId="Heading8Char">
    <w:name w:val="Heading 8 Char"/>
    <w:link w:val="Heading8"/>
    <w:uiPriority w:val="9"/>
    <w:rsid w:val="003479CB"/>
    <w:rPr>
      <w:rFonts w:ascii="Cambria" w:hAnsi="Cambria"/>
      <w:color w:val="404040"/>
    </w:rPr>
  </w:style>
  <w:style w:type="character" w:customStyle="1" w:styleId="Heading9Char">
    <w:name w:val="Heading 9 Char"/>
    <w:link w:val="Heading9"/>
    <w:uiPriority w:val="9"/>
    <w:rsid w:val="003479CB"/>
    <w:rPr>
      <w:rFonts w:ascii="Cambria" w:hAnsi="Cambria"/>
      <w:i/>
      <w:iCs/>
      <w:color w:val="404040"/>
    </w:rPr>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link w:val="BodyTextChar"/>
  </w:style>
  <w:style w:type="character" w:customStyle="1" w:styleId="BodyTextChar">
    <w:name w:val="Body Text Char"/>
    <w:link w:val="BodyText"/>
    <w:rsid w:val="00CA69AA"/>
    <w:rPr>
      <w:sz w:val="24"/>
      <w:szCs w:val="24"/>
      <w:lang w:eastAsia="ar-SA"/>
    </w:rPr>
  </w:style>
  <w:style w:type="paragraph" w:styleId="List">
    <w:name w:val="List"/>
    <w:basedOn w:val="BodyText"/>
    <w:rPr>
      <w:rFonts w:cs="Tahoma"/>
    </w:rPr>
  </w:style>
  <w:style w:type="paragraph" w:styleId="Caption">
    <w:name w:val="caption"/>
    <w:basedOn w:val="Normal"/>
    <w:qFormat/>
    <w:rsid w:val="003479CB"/>
    <w:pPr>
      <w:suppressLineNumbers/>
      <w:spacing w:before="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suppressAutoHyphens/>
      <w:autoSpaceDE w:val="0"/>
    </w:pPr>
    <w:rPr>
      <w:rFonts w:ascii="Arial" w:eastAsia="Arial" w:hAnsi="Arial" w:cs="Arial"/>
      <w:color w:val="000000"/>
      <w:sz w:val="24"/>
      <w:szCs w:val="24"/>
      <w:lang w:eastAsia="ar-SA"/>
    </w:rPr>
  </w:style>
  <w:style w:type="paragraph" w:customStyle="1" w:styleId="Caracter">
    <w:name w:val="Caracter"/>
    <w:basedOn w:val="Normal"/>
    <w:pPr>
      <w:widowControl w:val="0"/>
      <w:spacing w:line="280" w:lineRule="atLeast"/>
    </w:pPr>
    <w:rPr>
      <w:rFonts w:eastAsia="MS Mincho"/>
      <w:szCs w:val="20"/>
      <w:lang w:val="en-GB"/>
    </w:rPr>
  </w:style>
  <w:style w:type="paragraph" w:styleId="BodyTextIndent">
    <w:name w:val="Body Text Indent"/>
    <w:basedOn w:val="Normal"/>
    <w:pPr>
      <w:ind w:left="283" w:firstLine="0"/>
    </w:pPr>
  </w:style>
  <w:style w:type="paragraph" w:customStyle="1" w:styleId="Framecontents">
    <w:name w:val="Frame contents"/>
    <w:basedOn w:val="BodyText"/>
  </w:style>
  <w:style w:type="paragraph" w:customStyle="1" w:styleId="Char">
    <w:name w:val="Char"/>
    <w:basedOn w:val="Normal"/>
    <w:rsid w:val="00AD33FD"/>
    <w:pPr>
      <w:tabs>
        <w:tab w:val="num" w:pos="720"/>
      </w:tabs>
      <w:suppressAutoHyphens w:val="0"/>
      <w:spacing w:after="160" w:line="240" w:lineRule="exact"/>
      <w:ind w:left="720" w:hanging="360"/>
    </w:pPr>
    <w:rPr>
      <w:i/>
      <w:lang w:eastAsia="en-US"/>
    </w:rPr>
  </w:style>
  <w:style w:type="paragraph" w:styleId="Header">
    <w:name w:val="header"/>
    <w:basedOn w:val="Normal"/>
    <w:link w:val="HeaderChar"/>
    <w:uiPriority w:val="99"/>
    <w:rsid w:val="003456CA"/>
    <w:pPr>
      <w:tabs>
        <w:tab w:val="center" w:pos="4320"/>
        <w:tab w:val="right" w:pos="8640"/>
      </w:tabs>
    </w:pPr>
  </w:style>
  <w:style w:type="character" w:customStyle="1" w:styleId="HeaderChar">
    <w:name w:val="Header Char"/>
    <w:link w:val="Header"/>
    <w:uiPriority w:val="99"/>
    <w:rsid w:val="00767B06"/>
    <w:rPr>
      <w:sz w:val="24"/>
      <w:szCs w:val="24"/>
      <w:lang w:val="en-US" w:eastAsia="ar-SA" w:bidi="ar-SA"/>
    </w:rPr>
  </w:style>
  <w:style w:type="paragraph" w:styleId="Footer">
    <w:name w:val="footer"/>
    <w:basedOn w:val="Normal"/>
    <w:link w:val="FooterChar"/>
    <w:uiPriority w:val="99"/>
    <w:rsid w:val="003456CA"/>
    <w:pPr>
      <w:tabs>
        <w:tab w:val="center" w:pos="4320"/>
        <w:tab w:val="right" w:pos="8640"/>
      </w:tabs>
    </w:pPr>
  </w:style>
  <w:style w:type="character" w:customStyle="1" w:styleId="FooterChar">
    <w:name w:val="Footer Char"/>
    <w:link w:val="Footer"/>
    <w:uiPriority w:val="99"/>
    <w:rsid w:val="00CA69AA"/>
    <w:rPr>
      <w:sz w:val="24"/>
      <w:szCs w:val="24"/>
      <w:lang w:eastAsia="ar-SA"/>
    </w:rPr>
  </w:style>
  <w:style w:type="paragraph" w:styleId="DocumentMap">
    <w:name w:val="Document Map"/>
    <w:basedOn w:val="Normal"/>
    <w:link w:val="DocumentMapChar"/>
    <w:uiPriority w:val="99"/>
    <w:semiHidden/>
    <w:rsid w:val="00BF2211"/>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CA69AA"/>
    <w:rPr>
      <w:rFonts w:ascii="Tahoma" w:hAnsi="Tahoma" w:cs="Tahoma"/>
      <w:shd w:val="clear" w:color="auto" w:fill="000080"/>
      <w:lang w:eastAsia="ar-SA"/>
    </w:rPr>
  </w:style>
  <w:style w:type="paragraph" w:customStyle="1" w:styleId="CaracterCaracterCharCharCaracterCaracterChar">
    <w:name w:val="Caracter Caracter Char Char Caracter Caracter Char"/>
    <w:basedOn w:val="Normal"/>
    <w:rsid w:val="00303BD8"/>
    <w:pPr>
      <w:suppressAutoHyphens w:val="0"/>
      <w:spacing w:after="160" w:line="240" w:lineRule="exact"/>
    </w:pPr>
    <w:rPr>
      <w:rFonts w:ascii="Tahoma" w:hAnsi="Tahoma" w:cs="Tahoma"/>
      <w:sz w:val="20"/>
      <w:szCs w:val="20"/>
      <w:lang w:eastAsia="en-US"/>
    </w:rPr>
  </w:style>
  <w:style w:type="character" w:styleId="Strong">
    <w:name w:val="Strong"/>
    <w:uiPriority w:val="22"/>
    <w:qFormat/>
    <w:rsid w:val="003479CB"/>
    <w:rPr>
      <w:b/>
      <w:bCs/>
    </w:rPr>
  </w:style>
  <w:style w:type="paragraph" w:styleId="NormalWeb">
    <w:name w:val="Normal (Web)"/>
    <w:basedOn w:val="Normal"/>
    <w:uiPriority w:val="99"/>
    <w:unhideWhenUsed/>
    <w:rsid w:val="004352CF"/>
    <w:pPr>
      <w:suppressAutoHyphens w:val="0"/>
      <w:spacing w:before="100" w:beforeAutospacing="1" w:after="100" w:afterAutospacing="1"/>
    </w:pPr>
    <w:rPr>
      <w:lang w:eastAsia="en-US"/>
    </w:rPr>
  </w:style>
  <w:style w:type="character" w:customStyle="1" w:styleId="apple-style-span">
    <w:name w:val="apple-style-span"/>
    <w:rsid w:val="001672F0"/>
    <w:rPr>
      <w:rFonts w:ascii="Times New Roman" w:hAnsi="Times New Roman" w:cs="Times New Roman" w:hint="default"/>
    </w:rPr>
  </w:style>
  <w:style w:type="paragraph" w:styleId="HTMLPreformatted">
    <w:name w:val="HTML Preformatted"/>
    <w:basedOn w:val="Normal"/>
    <w:link w:val="HTMLPreformattedChar"/>
    <w:uiPriority w:val="99"/>
    <w:unhideWhenUsed/>
    <w:rsid w:val="0016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sz w:val="20"/>
      <w:szCs w:val="20"/>
      <w:lang w:eastAsia="en-US"/>
    </w:rPr>
  </w:style>
  <w:style w:type="character" w:customStyle="1" w:styleId="HTMLPreformattedChar">
    <w:name w:val="HTML Preformatted Char"/>
    <w:link w:val="HTMLPreformatted"/>
    <w:uiPriority w:val="99"/>
    <w:rsid w:val="001672F0"/>
    <w:rPr>
      <w:rFonts w:ascii="Courier New" w:hAnsi="Courier New" w:cs="Courier New"/>
      <w:color w:val="000000"/>
    </w:rPr>
  </w:style>
  <w:style w:type="paragraph" w:styleId="Title">
    <w:name w:val="Title"/>
    <w:basedOn w:val="Normal"/>
    <w:next w:val="Normal"/>
    <w:link w:val="TitleChar"/>
    <w:uiPriority w:val="10"/>
    <w:qFormat/>
    <w:rsid w:val="003479CB"/>
    <w:pPr>
      <w:suppressAutoHyphens w:val="0"/>
      <w:spacing w:after="300"/>
      <w:contextualSpacing/>
      <w:jc w:val="center"/>
    </w:pPr>
    <w:rPr>
      <w:spacing w:val="5"/>
      <w:kern w:val="28"/>
      <w:sz w:val="52"/>
      <w:szCs w:val="52"/>
      <w:lang w:val="en-US" w:eastAsia="en-US"/>
    </w:rPr>
  </w:style>
  <w:style w:type="character" w:customStyle="1" w:styleId="TitleChar">
    <w:name w:val="Title Char"/>
    <w:link w:val="Title"/>
    <w:uiPriority w:val="10"/>
    <w:rsid w:val="003479CB"/>
    <w:rPr>
      <w:spacing w:val="5"/>
      <w:kern w:val="28"/>
      <w:sz w:val="52"/>
      <w:szCs w:val="52"/>
      <w:lang w:eastAsia="en-US"/>
    </w:rPr>
  </w:style>
  <w:style w:type="paragraph" w:styleId="ListParagraph">
    <w:name w:val="List Paragraph"/>
    <w:basedOn w:val="Normal"/>
    <w:uiPriority w:val="34"/>
    <w:qFormat/>
    <w:rsid w:val="003479CB"/>
    <w:pPr>
      <w:suppressAutoHyphens w:val="0"/>
      <w:ind w:left="720"/>
      <w:contextualSpacing/>
    </w:pPr>
    <w:rPr>
      <w:rFonts w:eastAsia="Calibri"/>
      <w:szCs w:val="22"/>
      <w:lang w:eastAsia="en-US"/>
    </w:rPr>
  </w:style>
  <w:style w:type="character" w:styleId="Emphasis">
    <w:name w:val="Emphasis"/>
    <w:uiPriority w:val="20"/>
    <w:qFormat/>
    <w:rsid w:val="003479CB"/>
    <w:rPr>
      <w:i/>
      <w:iCs/>
    </w:rPr>
  </w:style>
  <w:style w:type="paragraph" w:styleId="Quote">
    <w:name w:val="Quote"/>
    <w:basedOn w:val="Normal"/>
    <w:next w:val="Normal"/>
    <w:link w:val="QuoteChar"/>
    <w:uiPriority w:val="29"/>
    <w:qFormat/>
    <w:rsid w:val="003479CB"/>
    <w:pPr>
      <w:suppressAutoHyphens w:val="0"/>
    </w:pPr>
    <w:rPr>
      <w:rFonts w:eastAsia="Calibri"/>
      <w:i/>
      <w:iCs/>
      <w:color w:val="000000"/>
      <w:szCs w:val="22"/>
      <w:lang w:val="en-US" w:eastAsia="en-US"/>
    </w:rPr>
  </w:style>
  <w:style w:type="character" w:customStyle="1" w:styleId="QuoteChar">
    <w:name w:val="Quote Char"/>
    <w:link w:val="Quote"/>
    <w:uiPriority w:val="29"/>
    <w:rsid w:val="003479CB"/>
    <w:rPr>
      <w:rFonts w:eastAsia="Calibri"/>
      <w:i/>
      <w:iCs/>
      <w:color w:val="000000"/>
      <w:sz w:val="24"/>
      <w:szCs w:val="22"/>
      <w:lang w:eastAsia="en-US"/>
    </w:rPr>
  </w:style>
  <w:style w:type="character" w:styleId="IntenseEmphasis">
    <w:name w:val="Intense Emphasis"/>
    <w:uiPriority w:val="21"/>
    <w:qFormat/>
    <w:rsid w:val="003479CB"/>
    <w:rPr>
      <w:b/>
      <w:bCs/>
      <w:i/>
      <w:iCs/>
      <w:color w:val="4F81BD"/>
    </w:rPr>
  </w:style>
  <w:style w:type="paragraph" w:styleId="TOCHeading">
    <w:name w:val="TOC Heading"/>
    <w:basedOn w:val="Heading1"/>
    <w:next w:val="Normal"/>
    <w:uiPriority w:val="39"/>
    <w:qFormat/>
    <w:rsid w:val="003479CB"/>
    <w:pPr>
      <w:numPr>
        <w:numId w:val="0"/>
      </w:numPr>
      <w:outlineLvl w:val="9"/>
    </w:pPr>
    <w:rPr>
      <w:rFonts w:ascii="Cambria" w:hAnsi="Cambria"/>
      <w:color w:val="365F91"/>
    </w:rPr>
  </w:style>
  <w:style w:type="paragraph" w:styleId="TOC1">
    <w:name w:val="toc 1"/>
    <w:basedOn w:val="Normal"/>
    <w:next w:val="Normal"/>
    <w:autoRedefine/>
    <w:uiPriority w:val="39"/>
    <w:qFormat/>
    <w:rsid w:val="004A6FB7"/>
    <w:pPr>
      <w:spacing w:before="120"/>
      <w:jc w:val="left"/>
    </w:pPr>
    <w:rPr>
      <w:rFonts w:ascii="Calibri" w:hAnsi="Calibri"/>
      <w:b/>
      <w:bCs/>
      <w:i/>
      <w:iCs/>
    </w:rPr>
  </w:style>
  <w:style w:type="paragraph" w:styleId="TOC2">
    <w:name w:val="toc 2"/>
    <w:basedOn w:val="Normal"/>
    <w:next w:val="Normal"/>
    <w:autoRedefine/>
    <w:uiPriority w:val="39"/>
    <w:unhideWhenUsed/>
    <w:qFormat/>
    <w:rsid w:val="00222D7D"/>
    <w:pPr>
      <w:spacing w:before="120"/>
      <w:ind w:left="240"/>
      <w:jc w:val="left"/>
    </w:pPr>
    <w:rPr>
      <w:rFonts w:ascii="Calibri" w:hAnsi="Calibri"/>
      <w:b/>
      <w:bCs/>
      <w:szCs w:val="22"/>
    </w:rPr>
  </w:style>
  <w:style w:type="paragraph" w:styleId="TOC3">
    <w:name w:val="toc 3"/>
    <w:basedOn w:val="Normal"/>
    <w:next w:val="Normal"/>
    <w:autoRedefine/>
    <w:uiPriority w:val="39"/>
    <w:qFormat/>
    <w:rsid w:val="004A6FB7"/>
    <w:pPr>
      <w:ind w:left="480"/>
      <w:jc w:val="left"/>
    </w:pPr>
    <w:rPr>
      <w:rFonts w:ascii="Calibri" w:hAnsi="Calibri"/>
      <w:sz w:val="20"/>
      <w:szCs w:val="20"/>
    </w:rPr>
  </w:style>
  <w:style w:type="paragraph" w:styleId="BalloonText">
    <w:name w:val="Balloon Text"/>
    <w:basedOn w:val="Normal"/>
    <w:link w:val="BalloonTextChar"/>
    <w:uiPriority w:val="99"/>
    <w:unhideWhenUsed/>
    <w:rsid w:val="00CA69AA"/>
    <w:pPr>
      <w:suppressAutoHyphens w:val="0"/>
    </w:pPr>
    <w:rPr>
      <w:rFonts w:ascii="Tahoma" w:eastAsia="Calibri" w:hAnsi="Tahoma" w:cs="Tahoma"/>
      <w:sz w:val="16"/>
      <w:szCs w:val="16"/>
      <w:lang w:eastAsia="en-US"/>
    </w:rPr>
  </w:style>
  <w:style w:type="character" w:customStyle="1" w:styleId="BalloonTextChar">
    <w:name w:val="Balloon Text Char"/>
    <w:link w:val="BalloonText"/>
    <w:uiPriority w:val="99"/>
    <w:rsid w:val="00CA69AA"/>
    <w:rPr>
      <w:rFonts w:ascii="Tahoma" w:eastAsia="Calibri" w:hAnsi="Tahoma" w:cs="Tahoma"/>
      <w:sz w:val="16"/>
      <w:szCs w:val="16"/>
      <w:lang w:eastAsia="en-US"/>
    </w:rPr>
  </w:style>
  <w:style w:type="character" w:styleId="SubtleReference">
    <w:name w:val="Subtle Reference"/>
    <w:uiPriority w:val="31"/>
    <w:qFormat/>
    <w:rsid w:val="003479CB"/>
    <w:rPr>
      <w:smallCaps/>
      <w:color w:val="C0504D"/>
      <w:u w:val="single"/>
    </w:rPr>
  </w:style>
  <w:style w:type="paragraph" w:styleId="FootnoteText">
    <w:name w:val="footnote text"/>
    <w:basedOn w:val="Normal"/>
    <w:link w:val="FootnoteTextChar"/>
    <w:uiPriority w:val="99"/>
    <w:unhideWhenUsed/>
    <w:rsid w:val="00483DB2"/>
    <w:pPr>
      <w:widowControl w:val="0"/>
      <w:ind w:firstLine="0"/>
      <w:jc w:val="left"/>
    </w:pPr>
    <w:rPr>
      <w:rFonts w:eastAsia="Lucida Sans Unicode"/>
      <w:kern w:val="1"/>
      <w:sz w:val="20"/>
      <w:szCs w:val="20"/>
      <w:lang w:eastAsia="en-US"/>
    </w:rPr>
  </w:style>
  <w:style w:type="character" w:customStyle="1" w:styleId="FootnoteTextChar">
    <w:name w:val="Footnote Text Char"/>
    <w:link w:val="FootnoteText"/>
    <w:uiPriority w:val="99"/>
    <w:rsid w:val="00483DB2"/>
    <w:rPr>
      <w:rFonts w:eastAsia="Lucida Sans Unicode"/>
      <w:kern w:val="1"/>
      <w:lang w:eastAsia="en-US"/>
    </w:rPr>
  </w:style>
  <w:style w:type="character" w:styleId="FootnoteReference">
    <w:name w:val="footnote reference"/>
    <w:uiPriority w:val="99"/>
    <w:unhideWhenUsed/>
    <w:rsid w:val="00CA69AA"/>
    <w:rPr>
      <w:vertAlign w:val="superscript"/>
    </w:rPr>
  </w:style>
  <w:style w:type="paragraph" w:customStyle="1" w:styleId="Bibliografie1">
    <w:name w:val="Bibliografie1"/>
    <w:basedOn w:val="Normal"/>
    <w:link w:val="BibliografieChar"/>
    <w:qFormat/>
    <w:rsid w:val="000D6F03"/>
    <w:pPr>
      <w:suppressAutoHyphens w:val="0"/>
      <w:spacing w:after="0"/>
      <w:ind w:left="720" w:hanging="720"/>
    </w:pPr>
    <w:rPr>
      <w:rFonts w:eastAsia="Calibri"/>
      <w:sz w:val="20"/>
      <w:szCs w:val="20"/>
      <w:lang w:val="en-US" w:eastAsia="en-US"/>
    </w:rPr>
  </w:style>
  <w:style w:type="character" w:customStyle="1" w:styleId="BibliografieChar">
    <w:name w:val="Bibliografie Char"/>
    <w:link w:val="Bibliografie1"/>
    <w:rsid w:val="000D6F03"/>
    <w:rPr>
      <w:rFonts w:ascii="Arial" w:eastAsia="Calibri" w:hAnsi="Arial"/>
    </w:rPr>
  </w:style>
  <w:style w:type="paragraph" w:customStyle="1" w:styleId="Titlutabel">
    <w:name w:val="Titlu_tabel"/>
    <w:basedOn w:val="Normal"/>
    <w:next w:val="NoSpacing"/>
    <w:link w:val="TitlutabelChar"/>
    <w:qFormat/>
    <w:rsid w:val="000F2E59"/>
    <w:pPr>
      <w:suppressAutoHyphens w:val="0"/>
      <w:spacing w:before="200" w:after="200"/>
      <w:ind w:left="720" w:hanging="720"/>
      <w:jc w:val="left"/>
    </w:pPr>
    <w:rPr>
      <w:rFonts w:eastAsia="Calibri"/>
      <w:sz w:val="20"/>
      <w:szCs w:val="20"/>
      <w:lang w:val="en-US" w:eastAsia="en-US"/>
    </w:rPr>
  </w:style>
  <w:style w:type="paragraph" w:styleId="NoSpacing">
    <w:name w:val="No Spacing"/>
    <w:uiPriority w:val="1"/>
    <w:qFormat/>
    <w:rsid w:val="003479CB"/>
    <w:rPr>
      <w:rFonts w:ascii="Calibri" w:eastAsia="Calibri" w:hAnsi="Calibri"/>
      <w:sz w:val="22"/>
      <w:szCs w:val="22"/>
      <w:lang w:val="en-GB"/>
    </w:rPr>
  </w:style>
  <w:style w:type="character" w:customStyle="1" w:styleId="TitlutabelChar">
    <w:name w:val="Titlu_tabel Char"/>
    <w:link w:val="Titlutabel"/>
    <w:rsid w:val="000F2E59"/>
    <w:rPr>
      <w:rFonts w:ascii="Arial" w:eastAsia="Calibri" w:hAnsi="Arial"/>
    </w:rPr>
  </w:style>
  <w:style w:type="paragraph" w:styleId="EndnoteText">
    <w:name w:val="endnote text"/>
    <w:basedOn w:val="Normal"/>
    <w:link w:val="EndnoteTextChar"/>
    <w:uiPriority w:val="99"/>
    <w:unhideWhenUsed/>
    <w:rsid w:val="00CA69AA"/>
    <w:pPr>
      <w:suppressAutoHyphens w:val="0"/>
    </w:pPr>
    <w:rPr>
      <w:rFonts w:eastAsia="Calibri"/>
      <w:sz w:val="20"/>
      <w:szCs w:val="20"/>
      <w:lang w:eastAsia="en-US"/>
    </w:rPr>
  </w:style>
  <w:style w:type="character" w:customStyle="1" w:styleId="EndnoteTextChar">
    <w:name w:val="Endnote Text Char"/>
    <w:link w:val="EndnoteText"/>
    <w:uiPriority w:val="99"/>
    <w:rsid w:val="00CA69AA"/>
    <w:rPr>
      <w:rFonts w:eastAsia="Calibri"/>
      <w:lang w:eastAsia="en-US"/>
    </w:rPr>
  </w:style>
  <w:style w:type="character" w:styleId="EndnoteReference">
    <w:name w:val="endnote reference"/>
    <w:uiPriority w:val="99"/>
    <w:unhideWhenUsed/>
    <w:rsid w:val="00CA69AA"/>
    <w:rPr>
      <w:vertAlign w:val="superscript"/>
    </w:rPr>
  </w:style>
  <w:style w:type="paragraph" w:styleId="z-TopofForm">
    <w:name w:val="HTML Top of Form"/>
    <w:basedOn w:val="Normal"/>
    <w:next w:val="Normal"/>
    <w:link w:val="z-TopofFormChar"/>
    <w:hidden/>
    <w:uiPriority w:val="99"/>
    <w:unhideWhenUsed/>
    <w:rsid w:val="00CA69AA"/>
    <w:pPr>
      <w:pBdr>
        <w:bottom w:val="single" w:sz="6" w:space="1" w:color="auto"/>
      </w:pBdr>
      <w:suppressAutoHyphens w:val="0"/>
      <w:jc w:val="center"/>
    </w:pPr>
    <w:rPr>
      <w:rFonts w:cs="Arial"/>
      <w:vanish/>
      <w:sz w:val="16"/>
      <w:szCs w:val="16"/>
      <w:lang w:eastAsia="ro-RO"/>
    </w:rPr>
  </w:style>
  <w:style w:type="character" w:customStyle="1" w:styleId="z-TopofFormChar">
    <w:name w:val="z-Top of Form Char"/>
    <w:link w:val="z-TopofForm"/>
    <w:uiPriority w:val="99"/>
    <w:rsid w:val="00CA69AA"/>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A69AA"/>
    <w:pPr>
      <w:pBdr>
        <w:top w:val="single" w:sz="6" w:space="1" w:color="auto"/>
      </w:pBdr>
      <w:suppressAutoHyphens w:val="0"/>
      <w:jc w:val="center"/>
    </w:pPr>
    <w:rPr>
      <w:rFonts w:cs="Arial"/>
      <w:vanish/>
      <w:sz w:val="16"/>
      <w:szCs w:val="16"/>
      <w:lang w:eastAsia="ro-RO"/>
    </w:rPr>
  </w:style>
  <w:style w:type="character" w:customStyle="1" w:styleId="z-BottomofFormChar">
    <w:name w:val="z-Bottom of Form Char"/>
    <w:link w:val="z-BottomofForm"/>
    <w:uiPriority w:val="99"/>
    <w:rsid w:val="00CA69AA"/>
    <w:rPr>
      <w:rFonts w:ascii="Arial" w:hAnsi="Arial" w:cs="Arial"/>
      <w:vanish/>
      <w:sz w:val="16"/>
      <w:szCs w:val="16"/>
    </w:rPr>
  </w:style>
  <w:style w:type="paragraph" w:customStyle="1" w:styleId="figura">
    <w:name w:val="figura"/>
    <w:basedOn w:val="Normal"/>
    <w:next w:val="Normal"/>
    <w:link w:val="figuraChar"/>
    <w:qFormat/>
    <w:rsid w:val="003479CB"/>
    <w:pPr>
      <w:suppressAutoHyphens w:val="0"/>
      <w:spacing w:before="200" w:after="200"/>
      <w:ind w:firstLine="0"/>
      <w:jc w:val="center"/>
    </w:pPr>
    <w:rPr>
      <w:rFonts w:eastAsia="Calibri"/>
      <w:sz w:val="20"/>
      <w:szCs w:val="22"/>
      <w:lang w:val="en-US" w:eastAsia="en-US"/>
    </w:rPr>
  </w:style>
  <w:style w:type="character" w:customStyle="1" w:styleId="figuraChar">
    <w:name w:val="figura Char"/>
    <w:link w:val="figura"/>
    <w:rsid w:val="003479CB"/>
    <w:rPr>
      <w:rFonts w:eastAsia="Calibri"/>
      <w:szCs w:val="22"/>
      <w:lang w:eastAsia="en-US"/>
    </w:rPr>
  </w:style>
  <w:style w:type="paragraph" w:customStyle="1" w:styleId="Elementtabel">
    <w:name w:val="Element_tabel"/>
    <w:basedOn w:val="Normal"/>
    <w:link w:val="ElementtabelChar"/>
    <w:qFormat/>
    <w:rsid w:val="000F2E59"/>
    <w:pPr>
      <w:suppressAutoHyphens w:val="0"/>
      <w:spacing w:after="200"/>
      <w:ind w:firstLine="0"/>
      <w:jc w:val="left"/>
    </w:pPr>
    <w:rPr>
      <w:rFonts w:eastAsia="Calibri"/>
      <w:sz w:val="20"/>
      <w:szCs w:val="22"/>
      <w:lang w:val="en-US" w:eastAsia="en-US"/>
    </w:rPr>
  </w:style>
  <w:style w:type="character" w:customStyle="1" w:styleId="ElementtabelChar">
    <w:name w:val="Element_tabel Char"/>
    <w:link w:val="Elementtabel"/>
    <w:rsid w:val="000F2E59"/>
    <w:rPr>
      <w:rFonts w:ascii="Arial" w:eastAsia="Calibri" w:hAnsi="Arial"/>
      <w:szCs w:val="22"/>
    </w:rPr>
  </w:style>
  <w:style w:type="paragraph" w:styleId="TableofFigures">
    <w:name w:val="table of figures"/>
    <w:basedOn w:val="Normal"/>
    <w:next w:val="Normal"/>
    <w:uiPriority w:val="99"/>
    <w:unhideWhenUsed/>
    <w:rsid w:val="00CA69AA"/>
    <w:pPr>
      <w:suppressAutoHyphens w:val="0"/>
    </w:pPr>
    <w:rPr>
      <w:rFonts w:eastAsia="Calibri"/>
      <w:szCs w:val="22"/>
      <w:lang w:eastAsia="en-US"/>
    </w:rPr>
  </w:style>
  <w:style w:type="paragraph" w:customStyle="1" w:styleId="Elementefigura">
    <w:name w:val="Elemente_figura"/>
    <w:basedOn w:val="Normal"/>
    <w:link w:val="ElementefiguraChar"/>
    <w:qFormat/>
    <w:rsid w:val="000F2E59"/>
    <w:pPr>
      <w:suppressAutoHyphens w:val="0"/>
      <w:spacing w:before="200"/>
      <w:ind w:firstLine="0"/>
      <w:jc w:val="center"/>
    </w:pPr>
    <w:rPr>
      <w:rFonts w:eastAsia="Calibri"/>
      <w:sz w:val="20"/>
      <w:szCs w:val="22"/>
      <w:lang w:val="en-US" w:eastAsia="en-US"/>
    </w:rPr>
  </w:style>
  <w:style w:type="character" w:customStyle="1" w:styleId="ElementefiguraChar">
    <w:name w:val="Elemente_figura Char"/>
    <w:link w:val="Elementefigura"/>
    <w:rsid w:val="000F2E59"/>
    <w:rPr>
      <w:rFonts w:ascii="Arial" w:eastAsia="Calibri" w:hAnsi="Arial"/>
      <w:szCs w:val="22"/>
    </w:rPr>
  </w:style>
  <w:style w:type="table" w:styleId="TableGrid">
    <w:name w:val="Table Grid"/>
    <w:basedOn w:val="TableNormal"/>
    <w:uiPriority w:val="59"/>
    <w:rsid w:val="00CA01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1">
    <w:name w:val="Titlu1"/>
    <w:basedOn w:val="Title"/>
    <w:link w:val="TitluChar"/>
    <w:qFormat/>
    <w:rsid w:val="00AF2699"/>
    <w:pPr>
      <w:ind w:firstLine="0"/>
    </w:pPr>
    <w:rPr>
      <w:rFonts w:ascii="Arial" w:hAnsi="Arial"/>
      <w:b/>
      <w:sz w:val="36"/>
      <w:szCs w:val="36"/>
      <w:lang w:val="ro-RO"/>
    </w:rPr>
  </w:style>
  <w:style w:type="character" w:customStyle="1" w:styleId="TitluChar">
    <w:name w:val="Titlu Char"/>
    <w:link w:val="Titlu1"/>
    <w:rsid w:val="00AF2699"/>
    <w:rPr>
      <w:rFonts w:ascii="Arial" w:hAnsi="Arial"/>
      <w:b/>
      <w:spacing w:val="5"/>
      <w:kern w:val="28"/>
      <w:sz w:val="36"/>
      <w:szCs w:val="36"/>
      <w:lang w:val="ro-RO" w:eastAsia="en-US"/>
    </w:rPr>
  </w:style>
  <w:style w:type="paragraph" w:customStyle="1" w:styleId="Titlufigura">
    <w:name w:val="Titlu_figura"/>
    <w:basedOn w:val="Normal"/>
    <w:qFormat/>
    <w:rsid w:val="000F2E59"/>
    <w:pPr>
      <w:ind w:firstLine="0"/>
      <w:jc w:val="center"/>
    </w:pPr>
    <w:rPr>
      <w:sz w:val="20"/>
    </w:rPr>
  </w:style>
  <w:style w:type="paragraph" w:customStyle="1" w:styleId="Elementfigura">
    <w:name w:val="Element_figura"/>
    <w:basedOn w:val="Normal"/>
    <w:link w:val="ElementfiguraChar"/>
    <w:qFormat/>
    <w:rsid w:val="004A183C"/>
    <w:pPr>
      <w:spacing w:after="0"/>
      <w:ind w:firstLine="0"/>
      <w:jc w:val="center"/>
    </w:pPr>
    <w:rPr>
      <w:sz w:val="20"/>
    </w:rPr>
  </w:style>
  <w:style w:type="paragraph" w:styleId="TOC4">
    <w:name w:val="toc 4"/>
    <w:basedOn w:val="Normal"/>
    <w:next w:val="Normal"/>
    <w:autoRedefine/>
    <w:rsid w:val="004A6FB7"/>
    <w:pPr>
      <w:ind w:left="720"/>
      <w:jc w:val="left"/>
    </w:pPr>
    <w:rPr>
      <w:rFonts w:ascii="Calibri" w:hAnsi="Calibri"/>
      <w:sz w:val="20"/>
      <w:szCs w:val="20"/>
    </w:rPr>
  </w:style>
  <w:style w:type="character" w:customStyle="1" w:styleId="ElementfiguraChar">
    <w:name w:val="Element_figura Char"/>
    <w:link w:val="Elementfigura"/>
    <w:rsid w:val="004A183C"/>
    <w:rPr>
      <w:rFonts w:ascii="Arial" w:hAnsi="Arial"/>
      <w:szCs w:val="24"/>
      <w:lang w:val="ro-RO" w:eastAsia="ar-SA"/>
    </w:rPr>
  </w:style>
  <w:style w:type="paragraph" w:styleId="TOC5">
    <w:name w:val="toc 5"/>
    <w:basedOn w:val="Normal"/>
    <w:next w:val="Normal"/>
    <w:autoRedefine/>
    <w:rsid w:val="004A6FB7"/>
    <w:pPr>
      <w:ind w:left="960"/>
      <w:jc w:val="left"/>
    </w:pPr>
    <w:rPr>
      <w:rFonts w:ascii="Calibri" w:hAnsi="Calibri"/>
      <w:sz w:val="20"/>
      <w:szCs w:val="20"/>
    </w:rPr>
  </w:style>
  <w:style w:type="paragraph" w:styleId="TOC6">
    <w:name w:val="toc 6"/>
    <w:basedOn w:val="Normal"/>
    <w:next w:val="Normal"/>
    <w:autoRedefine/>
    <w:rsid w:val="004A6FB7"/>
    <w:pPr>
      <w:ind w:left="1200"/>
      <w:jc w:val="left"/>
    </w:pPr>
    <w:rPr>
      <w:rFonts w:ascii="Calibri" w:hAnsi="Calibri"/>
      <w:sz w:val="20"/>
      <w:szCs w:val="20"/>
    </w:rPr>
  </w:style>
  <w:style w:type="paragraph" w:styleId="TOC7">
    <w:name w:val="toc 7"/>
    <w:basedOn w:val="Normal"/>
    <w:next w:val="Normal"/>
    <w:autoRedefine/>
    <w:rsid w:val="004A6FB7"/>
    <w:pPr>
      <w:ind w:left="1440"/>
      <w:jc w:val="left"/>
    </w:pPr>
    <w:rPr>
      <w:rFonts w:ascii="Calibri" w:hAnsi="Calibri"/>
      <w:sz w:val="20"/>
      <w:szCs w:val="20"/>
    </w:rPr>
  </w:style>
  <w:style w:type="paragraph" w:styleId="TOC8">
    <w:name w:val="toc 8"/>
    <w:basedOn w:val="Normal"/>
    <w:next w:val="Normal"/>
    <w:autoRedefine/>
    <w:rsid w:val="004A6FB7"/>
    <w:pPr>
      <w:ind w:left="1680"/>
      <w:jc w:val="left"/>
    </w:pPr>
    <w:rPr>
      <w:rFonts w:ascii="Calibri" w:hAnsi="Calibri"/>
      <w:sz w:val="20"/>
      <w:szCs w:val="20"/>
    </w:rPr>
  </w:style>
  <w:style w:type="paragraph" w:styleId="TOC9">
    <w:name w:val="toc 9"/>
    <w:basedOn w:val="Normal"/>
    <w:next w:val="Normal"/>
    <w:autoRedefine/>
    <w:rsid w:val="004A6FB7"/>
    <w:pPr>
      <w:ind w:left="1920"/>
      <w:jc w:val="left"/>
    </w:pPr>
    <w:rPr>
      <w:rFonts w:ascii="Calibri" w:hAnsi="Calibri"/>
      <w:sz w:val="20"/>
      <w:szCs w:val="20"/>
    </w:rPr>
  </w:style>
  <w:style w:type="character" w:styleId="PageNumber">
    <w:name w:val="page number"/>
    <w:basedOn w:val="DefaultParagraphFont"/>
    <w:rsid w:val="004008B7"/>
  </w:style>
  <w:style w:type="character" w:styleId="UnresolvedMention">
    <w:name w:val="Unresolved Mention"/>
    <w:uiPriority w:val="99"/>
    <w:semiHidden/>
    <w:unhideWhenUsed/>
    <w:rsid w:val="00113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1971">
      <w:bodyDiv w:val="1"/>
      <w:marLeft w:val="0"/>
      <w:marRight w:val="0"/>
      <w:marTop w:val="0"/>
      <w:marBottom w:val="0"/>
      <w:divBdr>
        <w:top w:val="none" w:sz="0" w:space="0" w:color="auto"/>
        <w:left w:val="none" w:sz="0" w:space="0" w:color="auto"/>
        <w:bottom w:val="none" w:sz="0" w:space="0" w:color="auto"/>
        <w:right w:val="none" w:sz="0" w:space="0" w:color="auto"/>
      </w:divBdr>
    </w:div>
    <w:div w:id="39327500">
      <w:bodyDiv w:val="1"/>
      <w:marLeft w:val="0"/>
      <w:marRight w:val="0"/>
      <w:marTop w:val="0"/>
      <w:marBottom w:val="0"/>
      <w:divBdr>
        <w:top w:val="none" w:sz="0" w:space="0" w:color="auto"/>
        <w:left w:val="none" w:sz="0" w:space="0" w:color="auto"/>
        <w:bottom w:val="none" w:sz="0" w:space="0" w:color="auto"/>
        <w:right w:val="none" w:sz="0" w:space="0" w:color="auto"/>
      </w:divBdr>
    </w:div>
    <w:div w:id="45489554">
      <w:bodyDiv w:val="1"/>
      <w:marLeft w:val="0"/>
      <w:marRight w:val="0"/>
      <w:marTop w:val="0"/>
      <w:marBottom w:val="0"/>
      <w:divBdr>
        <w:top w:val="none" w:sz="0" w:space="0" w:color="auto"/>
        <w:left w:val="none" w:sz="0" w:space="0" w:color="auto"/>
        <w:bottom w:val="none" w:sz="0" w:space="0" w:color="auto"/>
        <w:right w:val="none" w:sz="0" w:space="0" w:color="auto"/>
      </w:divBdr>
    </w:div>
    <w:div w:id="140971553">
      <w:bodyDiv w:val="1"/>
      <w:marLeft w:val="0"/>
      <w:marRight w:val="0"/>
      <w:marTop w:val="0"/>
      <w:marBottom w:val="0"/>
      <w:divBdr>
        <w:top w:val="none" w:sz="0" w:space="0" w:color="auto"/>
        <w:left w:val="none" w:sz="0" w:space="0" w:color="auto"/>
        <w:bottom w:val="none" w:sz="0" w:space="0" w:color="auto"/>
        <w:right w:val="none" w:sz="0" w:space="0" w:color="auto"/>
      </w:divBdr>
    </w:div>
    <w:div w:id="187374503">
      <w:bodyDiv w:val="1"/>
      <w:marLeft w:val="0"/>
      <w:marRight w:val="0"/>
      <w:marTop w:val="0"/>
      <w:marBottom w:val="0"/>
      <w:divBdr>
        <w:top w:val="none" w:sz="0" w:space="0" w:color="auto"/>
        <w:left w:val="none" w:sz="0" w:space="0" w:color="auto"/>
        <w:bottom w:val="none" w:sz="0" w:space="0" w:color="auto"/>
        <w:right w:val="none" w:sz="0" w:space="0" w:color="auto"/>
      </w:divBdr>
    </w:div>
    <w:div w:id="239099215">
      <w:bodyDiv w:val="1"/>
      <w:marLeft w:val="0"/>
      <w:marRight w:val="0"/>
      <w:marTop w:val="0"/>
      <w:marBottom w:val="0"/>
      <w:divBdr>
        <w:top w:val="none" w:sz="0" w:space="0" w:color="auto"/>
        <w:left w:val="none" w:sz="0" w:space="0" w:color="auto"/>
        <w:bottom w:val="none" w:sz="0" w:space="0" w:color="auto"/>
        <w:right w:val="none" w:sz="0" w:space="0" w:color="auto"/>
      </w:divBdr>
    </w:div>
    <w:div w:id="321081425">
      <w:bodyDiv w:val="1"/>
      <w:marLeft w:val="0"/>
      <w:marRight w:val="0"/>
      <w:marTop w:val="0"/>
      <w:marBottom w:val="0"/>
      <w:divBdr>
        <w:top w:val="none" w:sz="0" w:space="0" w:color="auto"/>
        <w:left w:val="none" w:sz="0" w:space="0" w:color="auto"/>
        <w:bottom w:val="none" w:sz="0" w:space="0" w:color="auto"/>
        <w:right w:val="none" w:sz="0" w:space="0" w:color="auto"/>
      </w:divBdr>
    </w:div>
    <w:div w:id="422805144">
      <w:bodyDiv w:val="1"/>
      <w:marLeft w:val="0"/>
      <w:marRight w:val="0"/>
      <w:marTop w:val="0"/>
      <w:marBottom w:val="0"/>
      <w:divBdr>
        <w:top w:val="none" w:sz="0" w:space="0" w:color="auto"/>
        <w:left w:val="none" w:sz="0" w:space="0" w:color="auto"/>
        <w:bottom w:val="none" w:sz="0" w:space="0" w:color="auto"/>
        <w:right w:val="none" w:sz="0" w:space="0" w:color="auto"/>
      </w:divBdr>
    </w:div>
    <w:div w:id="433324188">
      <w:bodyDiv w:val="1"/>
      <w:marLeft w:val="0"/>
      <w:marRight w:val="0"/>
      <w:marTop w:val="0"/>
      <w:marBottom w:val="0"/>
      <w:divBdr>
        <w:top w:val="none" w:sz="0" w:space="0" w:color="auto"/>
        <w:left w:val="none" w:sz="0" w:space="0" w:color="auto"/>
        <w:bottom w:val="none" w:sz="0" w:space="0" w:color="auto"/>
        <w:right w:val="none" w:sz="0" w:space="0" w:color="auto"/>
      </w:divBdr>
    </w:div>
    <w:div w:id="579870288">
      <w:bodyDiv w:val="1"/>
      <w:marLeft w:val="0"/>
      <w:marRight w:val="0"/>
      <w:marTop w:val="0"/>
      <w:marBottom w:val="0"/>
      <w:divBdr>
        <w:top w:val="none" w:sz="0" w:space="0" w:color="auto"/>
        <w:left w:val="none" w:sz="0" w:space="0" w:color="auto"/>
        <w:bottom w:val="none" w:sz="0" w:space="0" w:color="auto"/>
        <w:right w:val="none" w:sz="0" w:space="0" w:color="auto"/>
      </w:divBdr>
    </w:div>
    <w:div w:id="586428700">
      <w:bodyDiv w:val="1"/>
      <w:marLeft w:val="0"/>
      <w:marRight w:val="0"/>
      <w:marTop w:val="0"/>
      <w:marBottom w:val="0"/>
      <w:divBdr>
        <w:top w:val="none" w:sz="0" w:space="0" w:color="auto"/>
        <w:left w:val="none" w:sz="0" w:space="0" w:color="auto"/>
        <w:bottom w:val="none" w:sz="0" w:space="0" w:color="auto"/>
        <w:right w:val="none" w:sz="0" w:space="0" w:color="auto"/>
      </w:divBdr>
    </w:div>
    <w:div w:id="714083537">
      <w:bodyDiv w:val="1"/>
      <w:marLeft w:val="0"/>
      <w:marRight w:val="0"/>
      <w:marTop w:val="0"/>
      <w:marBottom w:val="0"/>
      <w:divBdr>
        <w:top w:val="none" w:sz="0" w:space="0" w:color="auto"/>
        <w:left w:val="none" w:sz="0" w:space="0" w:color="auto"/>
        <w:bottom w:val="none" w:sz="0" w:space="0" w:color="auto"/>
        <w:right w:val="none" w:sz="0" w:space="0" w:color="auto"/>
      </w:divBdr>
    </w:div>
    <w:div w:id="748230388">
      <w:bodyDiv w:val="1"/>
      <w:marLeft w:val="0"/>
      <w:marRight w:val="0"/>
      <w:marTop w:val="0"/>
      <w:marBottom w:val="0"/>
      <w:divBdr>
        <w:top w:val="none" w:sz="0" w:space="0" w:color="auto"/>
        <w:left w:val="none" w:sz="0" w:space="0" w:color="auto"/>
        <w:bottom w:val="none" w:sz="0" w:space="0" w:color="auto"/>
        <w:right w:val="none" w:sz="0" w:space="0" w:color="auto"/>
      </w:divBdr>
    </w:div>
    <w:div w:id="788280339">
      <w:bodyDiv w:val="1"/>
      <w:marLeft w:val="0"/>
      <w:marRight w:val="0"/>
      <w:marTop w:val="0"/>
      <w:marBottom w:val="0"/>
      <w:divBdr>
        <w:top w:val="none" w:sz="0" w:space="0" w:color="auto"/>
        <w:left w:val="none" w:sz="0" w:space="0" w:color="auto"/>
        <w:bottom w:val="none" w:sz="0" w:space="0" w:color="auto"/>
        <w:right w:val="none" w:sz="0" w:space="0" w:color="auto"/>
      </w:divBdr>
    </w:div>
    <w:div w:id="792747553">
      <w:bodyDiv w:val="1"/>
      <w:marLeft w:val="0"/>
      <w:marRight w:val="0"/>
      <w:marTop w:val="0"/>
      <w:marBottom w:val="0"/>
      <w:divBdr>
        <w:top w:val="none" w:sz="0" w:space="0" w:color="auto"/>
        <w:left w:val="none" w:sz="0" w:space="0" w:color="auto"/>
        <w:bottom w:val="none" w:sz="0" w:space="0" w:color="auto"/>
        <w:right w:val="none" w:sz="0" w:space="0" w:color="auto"/>
      </w:divBdr>
    </w:div>
    <w:div w:id="936523923">
      <w:bodyDiv w:val="1"/>
      <w:marLeft w:val="0"/>
      <w:marRight w:val="0"/>
      <w:marTop w:val="0"/>
      <w:marBottom w:val="0"/>
      <w:divBdr>
        <w:top w:val="none" w:sz="0" w:space="0" w:color="auto"/>
        <w:left w:val="none" w:sz="0" w:space="0" w:color="auto"/>
        <w:bottom w:val="none" w:sz="0" w:space="0" w:color="auto"/>
        <w:right w:val="none" w:sz="0" w:space="0" w:color="auto"/>
      </w:divBdr>
    </w:div>
    <w:div w:id="1035497310">
      <w:bodyDiv w:val="1"/>
      <w:marLeft w:val="0"/>
      <w:marRight w:val="0"/>
      <w:marTop w:val="0"/>
      <w:marBottom w:val="0"/>
      <w:divBdr>
        <w:top w:val="none" w:sz="0" w:space="0" w:color="auto"/>
        <w:left w:val="none" w:sz="0" w:space="0" w:color="auto"/>
        <w:bottom w:val="none" w:sz="0" w:space="0" w:color="auto"/>
        <w:right w:val="none" w:sz="0" w:space="0" w:color="auto"/>
      </w:divBdr>
    </w:div>
    <w:div w:id="1098257559">
      <w:bodyDiv w:val="1"/>
      <w:marLeft w:val="0"/>
      <w:marRight w:val="0"/>
      <w:marTop w:val="0"/>
      <w:marBottom w:val="0"/>
      <w:divBdr>
        <w:top w:val="none" w:sz="0" w:space="0" w:color="auto"/>
        <w:left w:val="none" w:sz="0" w:space="0" w:color="auto"/>
        <w:bottom w:val="none" w:sz="0" w:space="0" w:color="auto"/>
        <w:right w:val="none" w:sz="0" w:space="0" w:color="auto"/>
      </w:divBdr>
    </w:div>
    <w:div w:id="1124692698">
      <w:bodyDiv w:val="1"/>
      <w:marLeft w:val="0"/>
      <w:marRight w:val="0"/>
      <w:marTop w:val="0"/>
      <w:marBottom w:val="0"/>
      <w:divBdr>
        <w:top w:val="none" w:sz="0" w:space="0" w:color="auto"/>
        <w:left w:val="none" w:sz="0" w:space="0" w:color="auto"/>
        <w:bottom w:val="none" w:sz="0" w:space="0" w:color="auto"/>
        <w:right w:val="none" w:sz="0" w:space="0" w:color="auto"/>
      </w:divBdr>
    </w:div>
    <w:div w:id="1136531683">
      <w:bodyDiv w:val="1"/>
      <w:marLeft w:val="0"/>
      <w:marRight w:val="0"/>
      <w:marTop w:val="0"/>
      <w:marBottom w:val="0"/>
      <w:divBdr>
        <w:top w:val="none" w:sz="0" w:space="0" w:color="auto"/>
        <w:left w:val="none" w:sz="0" w:space="0" w:color="auto"/>
        <w:bottom w:val="none" w:sz="0" w:space="0" w:color="auto"/>
        <w:right w:val="none" w:sz="0" w:space="0" w:color="auto"/>
      </w:divBdr>
    </w:div>
    <w:div w:id="1230271156">
      <w:bodyDiv w:val="1"/>
      <w:marLeft w:val="0"/>
      <w:marRight w:val="0"/>
      <w:marTop w:val="0"/>
      <w:marBottom w:val="0"/>
      <w:divBdr>
        <w:top w:val="none" w:sz="0" w:space="0" w:color="auto"/>
        <w:left w:val="none" w:sz="0" w:space="0" w:color="auto"/>
        <w:bottom w:val="none" w:sz="0" w:space="0" w:color="auto"/>
        <w:right w:val="none" w:sz="0" w:space="0" w:color="auto"/>
      </w:divBdr>
      <w:divsChild>
        <w:div w:id="615910057">
          <w:marLeft w:val="1080"/>
          <w:marRight w:val="0"/>
          <w:marTop w:val="100"/>
          <w:marBottom w:val="0"/>
          <w:divBdr>
            <w:top w:val="none" w:sz="0" w:space="0" w:color="auto"/>
            <w:left w:val="none" w:sz="0" w:space="0" w:color="auto"/>
            <w:bottom w:val="none" w:sz="0" w:space="0" w:color="auto"/>
            <w:right w:val="none" w:sz="0" w:space="0" w:color="auto"/>
          </w:divBdr>
        </w:div>
        <w:div w:id="734354960">
          <w:marLeft w:val="1080"/>
          <w:marRight w:val="0"/>
          <w:marTop w:val="100"/>
          <w:marBottom w:val="0"/>
          <w:divBdr>
            <w:top w:val="none" w:sz="0" w:space="0" w:color="auto"/>
            <w:left w:val="none" w:sz="0" w:space="0" w:color="auto"/>
            <w:bottom w:val="none" w:sz="0" w:space="0" w:color="auto"/>
            <w:right w:val="none" w:sz="0" w:space="0" w:color="auto"/>
          </w:divBdr>
        </w:div>
        <w:div w:id="1739471326">
          <w:marLeft w:val="1080"/>
          <w:marRight w:val="0"/>
          <w:marTop w:val="100"/>
          <w:marBottom w:val="0"/>
          <w:divBdr>
            <w:top w:val="none" w:sz="0" w:space="0" w:color="auto"/>
            <w:left w:val="none" w:sz="0" w:space="0" w:color="auto"/>
            <w:bottom w:val="none" w:sz="0" w:space="0" w:color="auto"/>
            <w:right w:val="none" w:sz="0" w:space="0" w:color="auto"/>
          </w:divBdr>
        </w:div>
        <w:div w:id="541212436">
          <w:marLeft w:val="1080"/>
          <w:marRight w:val="0"/>
          <w:marTop w:val="100"/>
          <w:marBottom w:val="0"/>
          <w:divBdr>
            <w:top w:val="none" w:sz="0" w:space="0" w:color="auto"/>
            <w:left w:val="none" w:sz="0" w:space="0" w:color="auto"/>
            <w:bottom w:val="none" w:sz="0" w:space="0" w:color="auto"/>
            <w:right w:val="none" w:sz="0" w:space="0" w:color="auto"/>
          </w:divBdr>
        </w:div>
        <w:div w:id="1502164781">
          <w:marLeft w:val="1800"/>
          <w:marRight w:val="0"/>
          <w:marTop w:val="100"/>
          <w:marBottom w:val="0"/>
          <w:divBdr>
            <w:top w:val="none" w:sz="0" w:space="0" w:color="auto"/>
            <w:left w:val="none" w:sz="0" w:space="0" w:color="auto"/>
            <w:bottom w:val="none" w:sz="0" w:space="0" w:color="auto"/>
            <w:right w:val="none" w:sz="0" w:space="0" w:color="auto"/>
          </w:divBdr>
        </w:div>
      </w:divsChild>
    </w:div>
    <w:div w:id="1234193967">
      <w:bodyDiv w:val="1"/>
      <w:marLeft w:val="0"/>
      <w:marRight w:val="0"/>
      <w:marTop w:val="0"/>
      <w:marBottom w:val="0"/>
      <w:divBdr>
        <w:top w:val="none" w:sz="0" w:space="0" w:color="auto"/>
        <w:left w:val="none" w:sz="0" w:space="0" w:color="auto"/>
        <w:bottom w:val="none" w:sz="0" w:space="0" w:color="auto"/>
        <w:right w:val="none" w:sz="0" w:space="0" w:color="auto"/>
      </w:divBdr>
    </w:div>
    <w:div w:id="1369144667">
      <w:bodyDiv w:val="1"/>
      <w:marLeft w:val="0"/>
      <w:marRight w:val="0"/>
      <w:marTop w:val="0"/>
      <w:marBottom w:val="0"/>
      <w:divBdr>
        <w:top w:val="none" w:sz="0" w:space="0" w:color="auto"/>
        <w:left w:val="none" w:sz="0" w:space="0" w:color="auto"/>
        <w:bottom w:val="none" w:sz="0" w:space="0" w:color="auto"/>
        <w:right w:val="none" w:sz="0" w:space="0" w:color="auto"/>
      </w:divBdr>
    </w:div>
    <w:div w:id="1419133114">
      <w:bodyDiv w:val="1"/>
      <w:marLeft w:val="0"/>
      <w:marRight w:val="0"/>
      <w:marTop w:val="0"/>
      <w:marBottom w:val="0"/>
      <w:divBdr>
        <w:top w:val="none" w:sz="0" w:space="0" w:color="auto"/>
        <w:left w:val="none" w:sz="0" w:space="0" w:color="auto"/>
        <w:bottom w:val="none" w:sz="0" w:space="0" w:color="auto"/>
        <w:right w:val="none" w:sz="0" w:space="0" w:color="auto"/>
      </w:divBdr>
    </w:div>
    <w:div w:id="1434856565">
      <w:bodyDiv w:val="1"/>
      <w:marLeft w:val="0"/>
      <w:marRight w:val="0"/>
      <w:marTop w:val="0"/>
      <w:marBottom w:val="0"/>
      <w:divBdr>
        <w:top w:val="none" w:sz="0" w:space="0" w:color="auto"/>
        <w:left w:val="none" w:sz="0" w:space="0" w:color="auto"/>
        <w:bottom w:val="none" w:sz="0" w:space="0" w:color="auto"/>
        <w:right w:val="none" w:sz="0" w:space="0" w:color="auto"/>
      </w:divBdr>
    </w:div>
    <w:div w:id="1435704783">
      <w:bodyDiv w:val="1"/>
      <w:marLeft w:val="0"/>
      <w:marRight w:val="0"/>
      <w:marTop w:val="0"/>
      <w:marBottom w:val="0"/>
      <w:divBdr>
        <w:top w:val="none" w:sz="0" w:space="0" w:color="auto"/>
        <w:left w:val="none" w:sz="0" w:space="0" w:color="auto"/>
        <w:bottom w:val="none" w:sz="0" w:space="0" w:color="auto"/>
        <w:right w:val="none" w:sz="0" w:space="0" w:color="auto"/>
      </w:divBdr>
    </w:div>
    <w:div w:id="1456681642">
      <w:bodyDiv w:val="1"/>
      <w:marLeft w:val="0"/>
      <w:marRight w:val="0"/>
      <w:marTop w:val="0"/>
      <w:marBottom w:val="0"/>
      <w:divBdr>
        <w:top w:val="none" w:sz="0" w:space="0" w:color="auto"/>
        <w:left w:val="none" w:sz="0" w:space="0" w:color="auto"/>
        <w:bottom w:val="none" w:sz="0" w:space="0" w:color="auto"/>
        <w:right w:val="none" w:sz="0" w:space="0" w:color="auto"/>
      </w:divBdr>
    </w:div>
    <w:div w:id="1517572787">
      <w:bodyDiv w:val="1"/>
      <w:marLeft w:val="0"/>
      <w:marRight w:val="0"/>
      <w:marTop w:val="0"/>
      <w:marBottom w:val="0"/>
      <w:divBdr>
        <w:top w:val="none" w:sz="0" w:space="0" w:color="auto"/>
        <w:left w:val="none" w:sz="0" w:space="0" w:color="auto"/>
        <w:bottom w:val="none" w:sz="0" w:space="0" w:color="auto"/>
        <w:right w:val="none" w:sz="0" w:space="0" w:color="auto"/>
      </w:divBdr>
    </w:div>
    <w:div w:id="1524787788">
      <w:bodyDiv w:val="1"/>
      <w:marLeft w:val="0"/>
      <w:marRight w:val="0"/>
      <w:marTop w:val="0"/>
      <w:marBottom w:val="0"/>
      <w:divBdr>
        <w:top w:val="none" w:sz="0" w:space="0" w:color="auto"/>
        <w:left w:val="none" w:sz="0" w:space="0" w:color="auto"/>
        <w:bottom w:val="none" w:sz="0" w:space="0" w:color="auto"/>
        <w:right w:val="none" w:sz="0" w:space="0" w:color="auto"/>
      </w:divBdr>
    </w:div>
    <w:div w:id="1547568316">
      <w:bodyDiv w:val="1"/>
      <w:marLeft w:val="0"/>
      <w:marRight w:val="0"/>
      <w:marTop w:val="0"/>
      <w:marBottom w:val="0"/>
      <w:divBdr>
        <w:top w:val="none" w:sz="0" w:space="0" w:color="auto"/>
        <w:left w:val="none" w:sz="0" w:space="0" w:color="auto"/>
        <w:bottom w:val="none" w:sz="0" w:space="0" w:color="auto"/>
        <w:right w:val="none" w:sz="0" w:space="0" w:color="auto"/>
      </w:divBdr>
    </w:div>
    <w:div w:id="1630042701">
      <w:bodyDiv w:val="1"/>
      <w:marLeft w:val="0"/>
      <w:marRight w:val="0"/>
      <w:marTop w:val="0"/>
      <w:marBottom w:val="0"/>
      <w:divBdr>
        <w:top w:val="none" w:sz="0" w:space="0" w:color="auto"/>
        <w:left w:val="none" w:sz="0" w:space="0" w:color="auto"/>
        <w:bottom w:val="none" w:sz="0" w:space="0" w:color="auto"/>
        <w:right w:val="none" w:sz="0" w:space="0" w:color="auto"/>
      </w:divBdr>
    </w:div>
    <w:div w:id="1652826634">
      <w:bodyDiv w:val="1"/>
      <w:marLeft w:val="0"/>
      <w:marRight w:val="0"/>
      <w:marTop w:val="0"/>
      <w:marBottom w:val="0"/>
      <w:divBdr>
        <w:top w:val="none" w:sz="0" w:space="0" w:color="auto"/>
        <w:left w:val="none" w:sz="0" w:space="0" w:color="auto"/>
        <w:bottom w:val="none" w:sz="0" w:space="0" w:color="auto"/>
        <w:right w:val="none" w:sz="0" w:space="0" w:color="auto"/>
      </w:divBdr>
    </w:div>
    <w:div w:id="1665475816">
      <w:bodyDiv w:val="1"/>
      <w:marLeft w:val="0"/>
      <w:marRight w:val="0"/>
      <w:marTop w:val="0"/>
      <w:marBottom w:val="0"/>
      <w:divBdr>
        <w:top w:val="none" w:sz="0" w:space="0" w:color="auto"/>
        <w:left w:val="none" w:sz="0" w:space="0" w:color="auto"/>
        <w:bottom w:val="none" w:sz="0" w:space="0" w:color="auto"/>
        <w:right w:val="none" w:sz="0" w:space="0" w:color="auto"/>
      </w:divBdr>
    </w:div>
    <w:div w:id="1747145224">
      <w:bodyDiv w:val="1"/>
      <w:marLeft w:val="0"/>
      <w:marRight w:val="0"/>
      <w:marTop w:val="0"/>
      <w:marBottom w:val="0"/>
      <w:divBdr>
        <w:top w:val="none" w:sz="0" w:space="0" w:color="auto"/>
        <w:left w:val="none" w:sz="0" w:space="0" w:color="auto"/>
        <w:bottom w:val="none" w:sz="0" w:space="0" w:color="auto"/>
        <w:right w:val="none" w:sz="0" w:space="0" w:color="auto"/>
      </w:divBdr>
    </w:div>
    <w:div w:id="1958245675">
      <w:bodyDiv w:val="1"/>
      <w:marLeft w:val="0"/>
      <w:marRight w:val="0"/>
      <w:marTop w:val="0"/>
      <w:marBottom w:val="0"/>
      <w:divBdr>
        <w:top w:val="none" w:sz="0" w:space="0" w:color="auto"/>
        <w:left w:val="none" w:sz="0" w:space="0" w:color="auto"/>
        <w:bottom w:val="none" w:sz="0" w:space="0" w:color="auto"/>
        <w:right w:val="none" w:sz="0" w:space="0" w:color="auto"/>
      </w:divBdr>
    </w:div>
    <w:div w:id="1965891690">
      <w:bodyDiv w:val="1"/>
      <w:marLeft w:val="0"/>
      <w:marRight w:val="0"/>
      <w:marTop w:val="0"/>
      <w:marBottom w:val="0"/>
      <w:divBdr>
        <w:top w:val="none" w:sz="0" w:space="0" w:color="auto"/>
        <w:left w:val="none" w:sz="0" w:space="0" w:color="auto"/>
        <w:bottom w:val="none" w:sz="0" w:space="0" w:color="auto"/>
        <w:right w:val="none" w:sz="0" w:space="0" w:color="auto"/>
      </w:divBdr>
    </w:div>
    <w:div w:id="2064719179">
      <w:bodyDiv w:val="1"/>
      <w:marLeft w:val="0"/>
      <w:marRight w:val="0"/>
      <w:marTop w:val="0"/>
      <w:marBottom w:val="0"/>
      <w:divBdr>
        <w:top w:val="none" w:sz="0" w:space="0" w:color="auto"/>
        <w:left w:val="none" w:sz="0" w:space="0" w:color="auto"/>
        <w:bottom w:val="none" w:sz="0" w:space="0" w:color="auto"/>
        <w:right w:val="none" w:sz="0" w:space="0" w:color="auto"/>
      </w:divBdr>
    </w:div>
    <w:div w:id="21150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user_guid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cam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google.com/docs"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works.com/help/thingspeak/"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rapoarte%20INSEED\Template_INSE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8E5E-DDB6-4190-8292-2AA1EAC7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Template_INSEED.dot</Template>
  <TotalTime>72</TotalTime>
  <Pages>1</Pages>
  <Words>3310</Words>
  <Characters>18872</Characters>
  <Application>Microsoft Office Word</Application>
  <DocSecurity>0</DocSecurity>
  <Lines>157</Lines>
  <Paragraphs>44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Template RTISDesign</vt:lpstr>
      <vt:lpstr>Template RTISDesign</vt:lpstr>
    </vt:vector>
  </TitlesOfParts>
  <Company>UPB</Company>
  <LinksUpToDate>false</LinksUpToDate>
  <CharactersWithSpaces>22138</CharactersWithSpaces>
  <SharedDoc>false</SharedDoc>
  <HLinks>
    <vt:vector size="42" baseType="variant">
      <vt:variant>
        <vt:i4>1835060</vt:i4>
      </vt:variant>
      <vt:variant>
        <vt:i4>38</vt:i4>
      </vt:variant>
      <vt:variant>
        <vt:i4>0</vt:i4>
      </vt:variant>
      <vt:variant>
        <vt:i4>5</vt:i4>
      </vt:variant>
      <vt:variant>
        <vt:lpwstr/>
      </vt:variant>
      <vt:variant>
        <vt:lpwstr>_Toc414270383</vt:lpwstr>
      </vt:variant>
      <vt:variant>
        <vt:i4>1835060</vt:i4>
      </vt:variant>
      <vt:variant>
        <vt:i4>32</vt:i4>
      </vt:variant>
      <vt:variant>
        <vt:i4>0</vt:i4>
      </vt:variant>
      <vt:variant>
        <vt:i4>5</vt:i4>
      </vt:variant>
      <vt:variant>
        <vt:lpwstr/>
      </vt:variant>
      <vt:variant>
        <vt:lpwstr>_Toc414270382</vt:lpwstr>
      </vt:variant>
      <vt:variant>
        <vt:i4>1835060</vt:i4>
      </vt:variant>
      <vt:variant>
        <vt:i4>26</vt:i4>
      </vt:variant>
      <vt:variant>
        <vt:i4>0</vt:i4>
      </vt:variant>
      <vt:variant>
        <vt:i4>5</vt:i4>
      </vt:variant>
      <vt:variant>
        <vt:lpwstr/>
      </vt:variant>
      <vt:variant>
        <vt:lpwstr>_Toc414270381</vt:lpwstr>
      </vt:variant>
      <vt:variant>
        <vt:i4>1835060</vt:i4>
      </vt:variant>
      <vt:variant>
        <vt:i4>20</vt:i4>
      </vt:variant>
      <vt:variant>
        <vt:i4>0</vt:i4>
      </vt:variant>
      <vt:variant>
        <vt:i4>5</vt:i4>
      </vt:variant>
      <vt:variant>
        <vt:lpwstr/>
      </vt:variant>
      <vt:variant>
        <vt:lpwstr>_Toc414270380</vt:lpwstr>
      </vt:variant>
      <vt:variant>
        <vt:i4>1245236</vt:i4>
      </vt:variant>
      <vt:variant>
        <vt:i4>14</vt:i4>
      </vt:variant>
      <vt:variant>
        <vt:i4>0</vt:i4>
      </vt:variant>
      <vt:variant>
        <vt:i4>5</vt:i4>
      </vt:variant>
      <vt:variant>
        <vt:lpwstr/>
      </vt:variant>
      <vt:variant>
        <vt:lpwstr>_Toc414270379</vt:lpwstr>
      </vt:variant>
      <vt:variant>
        <vt:i4>1245236</vt:i4>
      </vt:variant>
      <vt:variant>
        <vt:i4>8</vt:i4>
      </vt:variant>
      <vt:variant>
        <vt:i4>0</vt:i4>
      </vt:variant>
      <vt:variant>
        <vt:i4>5</vt:i4>
      </vt:variant>
      <vt:variant>
        <vt:lpwstr/>
      </vt:variant>
      <vt:variant>
        <vt:lpwstr>_Toc414270378</vt:lpwstr>
      </vt:variant>
      <vt:variant>
        <vt:i4>1245236</vt:i4>
      </vt:variant>
      <vt:variant>
        <vt:i4>2</vt:i4>
      </vt:variant>
      <vt:variant>
        <vt:i4>0</vt:i4>
      </vt:variant>
      <vt:variant>
        <vt:i4>5</vt:i4>
      </vt:variant>
      <vt:variant>
        <vt:lpwstr/>
      </vt:variant>
      <vt:variant>
        <vt:lpwstr>_Toc414270377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RTISDesign</dc:title>
  <dc:subject/>
  <dc:creator>Anca Ionita</dc:creator>
  <cp:keywords/>
  <cp:lastModifiedBy>Vlad-Gabriel GRIGORE (123943)</cp:lastModifiedBy>
  <cp:revision>9</cp:revision>
  <cp:lastPrinted>2025-05-24T17:04:00Z</cp:lastPrinted>
  <dcterms:created xsi:type="dcterms:W3CDTF">2025-05-24T15:50:00Z</dcterms:created>
  <dcterms:modified xsi:type="dcterms:W3CDTF">2025-05-24T17:04:00Z</dcterms:modified>
</cp:coreProperties>
</file>