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32" w:name="_GoBack"/>
      <w:bookmarkEnd w:id="32"/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”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 xml:space="preserve"> </w:t>
      </w:r>
      <w:r>
        <w:rPr>
          <w:rFonts w:hint="default" w:ascii="Times New Roman" w:hAnsi="Times New Roman"/>
          <w:sz w:val="38"/>
          <w:szCs w:val="38"/>
        </w:rPr>
        <w:t>Проектирование информационных систем</w:t>
      </w:r>
      <w:r>
        <w:rPr>
          <w:rFonts w:ascii="Times New Roman" w:hAnsi="Times New Roman" w:cs="Times New Roman"/>
          <w:sz w:val="38"/>
          <w:szCs w:val="38"/>
        </w:rPr>
        <w:t xml:space="preserve"> ”</w:t>
      </w:r>
    </w:p>
    <w:p>
      <w:pPr>
        <w:jc w:val="center"/>
        <w:rPr>
          <w:rFonts w:hint="default"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</w:rPr>
        <w:t>Лабораторная</w:t>
      </w:r>
      <w:r>
        <w:rPr>
          <w:rFonts w:hint="default" w:ascii="Times New Roman" w:hAnsi="Times New Roman"/>
          <w:sz w:val="38"/>
          <w:szCs w:val="38"/>
        </w:rPr>
        <w:t xml:space="preserve"> работа </w:t>
      </w:r>
      <w:r>
        <w:rPr>
          <w:rFonts w:hint="default" w:ascii="Times New Roman" w:hAnsi="Times New Roman"/>
          <w:sz w:val="38"/>
          <w:szCs w:val="38"/>
          <w:lang w:val="ru-RU"/>
        </w:rPr>
        <w:t xml:space="preserve">№ </w:t>
      </w:r>
      <w:r>
        <w:rPr>
          <w:rFonts w:hint="default" w:ascii="Times New Roman" w:hAnsi="Times New Roman"/>
          <w:sz w:val="38"/>
          <w:szCs w:val="38"/>
          <w:lang w:val="en-US"/>
        </w:rPr>
        <w:t>2</w:t>
      </w:r>
    </w:p>
    <w:p>
      <w:pPr>
        <w:tabs>
          <w:tab w:val="left" w:pos="200"/>
        </w:tabs>
        <w:jc w:val="center"/>
        <w:rPr>
          <w:rFonts w:hint="default" w:ascii="Times New Roman" w:hAnsi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”</w:t>
      </w:r>
      <w:r>
        <w:rPr>
          <w:rFonts w:hint="default" w:ascii="Times New Roman" w:hAnsi="Times New Roman"/>
          <w:sz w:val="38"/>
          <w:szCs w:val="38"/>
          <w:lang w:val="ru-RU"/>
        </w:rPr>
        <w:t xml:space="preserve"> АИС для магазина по продаже мобильных телефонов </w:t>
      </w:r>
      <w:r>
        <w:rPr>
          <w:rFonts w:hint="default" w:ascii="Times New Roman" w:hAnsi="Times New Roman"/>
          <w:sz w:val="38"/>
          <w:szCs w:val="38"/>
          <w:lang w:val="en-US"/>
        </w:rPr>
        <w:t>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Гладей Анатоли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Оглавление</w:t>
      </w:r>
      <w:bookmarkStart w:id="0" w:name="_Toc10236"/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</w:p>
    <w:p>
      <w:pPr>
        <w:pStyle w:val="11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TOC \t "Heading 1,1,Heading 2,2,Heading 3,3" \h</w:instrText>
      </w:r>
      <w: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_Toc19703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I. 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_Toc19703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_Toc6348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II. Исследование предметной области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_Toc6348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_Toc23517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 Описание организации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_Toc23517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_Toc12269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.2 Представление информационной системы организации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_Toc12269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_Toc26919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III.</w:t>
      </w:r>
      <w:r>
        <w:rPr>
          <w:rFonts w:hint="default" w:ascii="Times New Roman" w:hAnsi="Times New Roman" w:cs="Times New Roman"/>
          <w:sz w:val="28"/>
          <w:szCs w:val="28"/>
        </w:rPr>
        <w:t xml:space="preserve"> Спецификация основных подсистем ИС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_Toc26919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_Toc13734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 Определение основных подсистем ИС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_Toc13734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_Toc24145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 Уровень автоматизации процессов обработки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_Toc24145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_Toc5582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.3 Описание приложений и технических средств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_Toc5582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_Toc1807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IV.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Представление структуры организации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_Toc1807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_Toc10131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Описание отделов организации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_Toc10131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_Toc30432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Органиграмма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_Toc30432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tabs>
          <w:tab w:val="right" w:leader="dot" w:pos="9638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_Toc3422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V. </w:t>
      </w:r>
      <w:r>
        <w:rPr>
          <w:rFonts w:hint="default" w:ascii="Times New Roman" w:hAnsi="Times New Roman" w:cs="Times New Roman"/>
          <w:sz w:val="28"/>
          <w:szCs w:val="28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_Toc3422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1"/>
        <w:tabs>
          <w:tab w:val="right" w:leader="dot" w:pos="9638"/>
        </w:tabs>
        <w:spacing w:line="360" w:lineRule="auto"/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_Toc14308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VI. Литература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_Toc14308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sectPr>
          <w:pgSz w:w="11906" w:h="16838"/>
          <w:pgMar w:top="1134" w:right="1134" w:bottom="1134" w:left="1134" w:header="720" w:footer="720" w:gutter="0"/>
          <w:pgNumType w:fmt="decimal" w:start="1"/>
          <w:cols w:space="720" w:num="1"/>
          <w:docGrid w:linePitch="360" w:charSpace="0"/>
        </w:sectPr>
      </w:pPr>
      <w:r>
        <w:fldChar w:fldCharType="end"/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43" w:firstLineChars="200"/>
        <w:jc w:val="both"/>
        <w:textAlignment w:val="auto"/>
      </w:pPr>
      <w:bookmarkStart w:id="1" w:name="_Toc19703"/>
      <w:r>
        <w:rPr>
          <w:rFonts w:hint="default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Современный рынок мобильных телефонов характеризуется быстрыми темпами изменений, инновационными технологиями и высокой конкуренцией. Магазины, специализирующиеся на продаже мобильных устройств, должны оперативно адаптироваться к динамическим требованиям потребителей и эффективно управлять своими бизнес-процессами. В этом контексте автоматизированные информационные системы становятся неотъемлемой частью успешного функционирования магазинов по продаже мобильных телефонов.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</w:rPr>
        <w:t>сследование включит в себя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Правильное определение границ исследуемого объекта / предметной области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Описание и анализ структуры информационной системы предприятия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существующих процессов на каждом функциональном уровне организации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роли ИС в деятельности предприятия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Изучение, анализ и представление ИС предприятия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Построение органиграммы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исследование имеет стратегическое значение для магазинов по продаже мобильных телефонов, поскольку оно поможет им повысить эффективность операций, улучшить обслуживание клиентов и оставаться конк</w:t>
      </w:r>
      <w:r>
        <w:rPr>
          <w:rFonts w:hint="default" w:ascii="Times New Roman" w:hAnsi="Times New Roman" w:cs="Times New Roman"/>
          <w:sz w:val="24"/>
          <w:szCs w:val="24"/>
        </w:rPr>
        <w:t>урентоспособными на быстро меняющемся рынке мобильных устройств.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643" w:firstLineChars="200"/>
        <w:jc w:val="both"/>
        <w:textAlignment w:val="auto"/>
        <w:outlineLvl w:val="0"/>
        <w:rPr>
          <w:rFonts w:hint="default" w:ascii="Times New Roman" w:hAnsi="Times New Roman" w:cs="Times New Roman"/>
          <w:szCs w:val="24"/>
        </w:rPr>
      </w:pPr>
      <w:bookmarkStart w:id="2" w:name="_Toc28354"/>
      <w:bookmarkStart w:id="3" w:name="_Toc6348"/>
      <w:r>
        <w:rPr>
          <w:rFonts w:hint="default" w:ascii="Times New Roman" w:hAnsi="Times New Roman" w:cs="Times New Roman"/>
        </w:rPr>
        <w:t>Исследование предметной области</w:t>
      </w:r>
      <w:bookmarkEnd w:id="2"/>
      <w:bookmarkEnd w:id="3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4" w:name="_Toc8220"/>
      <w:bookmarkStart w:id="5" w:name="_Toc23517"/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>.1 Описание организации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Организация, для которой разрабатывается информационная система для магазина по продаже мобильных телефонов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имеет следующие характеристики: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Название организации</w:t>
      </w:r>
      <w:r>
        <w:rPr>
          <w:rFonts w:hint="default" w:ascii="Times New Roman" w:hAnsi="Times New Roman" w:cs="Times New Roman"/>
          <w:sz w:val="24"/>
          <w:szCs w:val="24"/>
        </w:rPr>
        <w:t>: Магазин "MobileTech"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Тип организации</w:t>
      </w:r>
      <w:r>
        <w:rPr>
          <w:rFonts w:hint="default" w:ascii="Times New Roman" w:hAnsi="Times New Roman" w:cs="Times New Roman"/>
          <w:sz w:val="24"/>
          <w:szCs w:val="24"/>
        </w:rPr>
        <w:t>: Розничный магазин, специализирующийся исключительно на продаже мобильных телефонов и аксессуаров к ним.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Местоположение</w:t>
      </w:r>
      <w:r>
        <w:rPr>
          <w:rFonts w:hint="default" w:ascii="Times New Roman" w:hAnsi="Times New Roman" w:cs="Times New Roman"/>
          <w:sz w:val="24"/>
          <w:szCs w:val="24"/>
        </w:rPr>
        <w:t>: Магазин "MobileTech" расположен в центральном районе города, обеспечивая удобный доступ для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Основная деятельность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Продажа мобильных телефонов разных марок и моделей.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Предоставление консультаций и технической поддержки клиентам.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Продажа аксессуаров (чехлы, наушники, защитные пленки и др.) и дополнительных услуг (установка программ, настройка устройств).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Целевая аудитория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Физические лица, включая потребителей всех возрастов и категорий.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Возможно, корпоративные клиенты, которые приобретают мобильные устройства для сотрудников.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Ключевые характеристики магазина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Широкий ассортимент мобильных телефонов и аксессуаров.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Продавцы-консультанты с высокой экспертизой в области мобильных технологий.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Современный и привлекательный интерьер магазина.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Удобное расположение и часы работы для удовлетворения потребностей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Особенности работы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Магазин "MobileTech" активно следит за последними тенденциями в мире мобильных технологий и обновляет свой ассортимент в соответствии с новыми релизами.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Осуществление технической поддержки и решение проблем клиентов после продажи.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Организация "MobileTech" стремится обеспечить высокий уровень обслуживания клиентов и предоставить им доступ к последним инновациям в мире мобильных технологий. АИС, разрабатываемая для этой организации, будет способствовать оптимизации бизнес-процессов, управлению складом и взаимодействию с клиентами, что поможет укрепить позиции "MobileTech" на рынке мобильных устройств.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00" w:firstLineChars="20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6" w:name="_Toc24382"/>
      <w:bookmarkStart w:id="7" w:name="_Toc12269"/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</w:rPr>
        <w:t>.2 Представление информационной системы организации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Автоматизированной Информационной Системы помогает понять, как эта система будет интегрирована в деятельность магазина. 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Р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ассмотрим представление ИС организации "MobileTech":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Название информационной системы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 "MobileTechIS"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Основные компоненты ИС "MobileTechIS"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Система учета товаров: Этот компонент включает в себя базу данных, где хранится информация о наличии и характеристиках мобильных устройств и аксессуаров в магазине. Система автоматически обновляется при поступлении новых товаров и продаже товаров.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Система управления заказами: "MobileTech" обрабатывает заказы, отслеживает статус заказов и уведомляет клиентов о готовности товаров к выдаче.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Система технической поддержки: Для улучшения обслуживания клиентов "MobileTech" предоставляет возможность клиентам обращаться с вопросами и проблемами, связанными с их мобильными устройствами.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Система учета продаж: Этот компонент отслеживает и регистрирует все продажи магазина, включая информацию о покупателях и проданных товарах.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Система аналитики: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Этот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компонент аналитики, который предоставляет отчеты и графики по различным аспектам деятельности магазина.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Интеграция ИС "MobileTechIS" с бизнес-процессами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ИС "MobileTechIS" интегрирована с базой данных магазина, что позволяет в режиме реального времени отслеживать наличие товаров и обновлять информацию о ценах.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Система заказов взаимодействует с системой учета продаж для автоматического вычета проданных товаров из склада.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Система аналитики использует данные из системы учета продаж и системы учета товаров для создания отчетов и анализа.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ИС "MobileTechIS" разработана с учетом специфических потребностей магазина по продаже мобильных телефонов и направлена на оптимизацию бизнес-процессов, улучшение обслуживания клиентов и поддержание конкурентоспособности "MobileTech" на рынке мобильных устройств.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43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8" w:name="_Toc15293"/>
      <w:bookmarkStart w:id="9" w:name="_Toc26919"/>
      <w:r>
        <w:rPr>
          <w:rFonts w:hint="default" w:ascii="Times New Roman" w:hAnsi="Times New Roman" w:cs="Times New Roman"/>
          <w:lang w:val="en-US"/>
        </w:rPr>
        <w:t>III.</w:t>
      </w:r>
      <w:r>
        <w:rPr>
          <w:rFonts w:hint="default" w:ascii="Times New Roman" w:hAnsi="Times New Roman" w:cs="Times New Roman"/>
        </w:rPr>
        <w:t xml:space="preserve"> Спецификация основных подсистем ИС</w:t>
      </w:r>
      <w:bookmarkEnd w:id="8"/>
      <w:bookmarkEnd w:id="9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10" w:name="_Toc24125"/>
      <w:bookmarkStart w:id="11" w:name="_Toc13734"/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.1 Определение основных подсистем ИС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Информационная система  для магазина по продаже мобильных телефонов выполняет определенные функции и задачи, направленные на обеспечение эффективного управления бизнес-процессами и обслуживание клиентов. Вот определение основных подсистем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Подсистема учета товаров и складского управления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Основная функция этой подсистемы - отслеживание наличия мобильных устройств и аксессуаров в магазине.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Управление информацией о поставках, приемке товаров и распределении их по складу.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отчетов о текущем статусе складских запасов и предполагаемых заказах.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Подсистема управления заказами и продажами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Подсистема управляет процессом приема заказов от клиентов, как в магазине, так и онлайн.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Отслеживание статусов заказов, уведомление клиентов о готовности товаров к выдаче или доставке.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системой учета товаров для автоматического списания товаров после продажи.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Подсистема технической поддержки и обслуживания клиентов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 подсистема предоставляет механизмы для обращения клиентов с вопросами и проблемами, связанными с их мобильными устройствами.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Учет запросов и мониторинг статуса их выполнения.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Возможность сотрудникам магазина оказывать техническую поддержку клиентам.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Подсистема учета продаж и финансов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Осуществляет учет всех продаж магазина, включая информацию о клиентах и проданных товарах.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отчетов о выручке, прибыли, налогах и других финансовых аспектах деятельности магазина.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Подсистема аналитики и отчетности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 подсистема собирает данные из разных источников, включая учет товаров, заказы, продажи и запросы клиентов, и анализирует их.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отчетов и аналитической информации, которая помогает принимать решения, связанные с закупкой товаров, управлением складом и стратегическими шагами магазина.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Каждая из этих подсистем является неотъемлемой частью АИС для магазина по продаже мобильных телефонов и выполняет специфические функции для оптимизации бизнес-процессов, обеспечения качественного обслуживания клиентов и управления финансовой деятельностью магазина.</w:t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12" w:name="_Toc32176"/>
      <w:bookmarkStart w:id="13" w:name="_Toc24145"/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.2 Уровень автоматизации процессов обработки данных</w:t>
      </w:r>
      <w:bookmarkEnd w:id="12"/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Уровень автоматизации процессов обработки данных в АИС для магазина по продаже мобильных телефонов "MobileTech" обеспечении эффективного функционирования магазина.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Далее представлен</w:t>
      </w:r>
      <w:r>
        <w:rPr>
          <w:rFonts w:hint="default" w:ascii="Times New Roman" w:hAnsi="Times New Roman" w:cs="Times New Roman"/>
          <w:sz w:val="24"/>
          <w:szCs w:val="24"/>
        </w:rPr>
        <w:t xml:space="preserve"> уровень автоматизац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</w:rPr>
        <w:t>и следующих аспектов: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Учет товаров и складского управления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автоматически отслеживает поставки товаров и обновляет информацию о наличии и характеристиках каждого мобильного устройства и аксессуара.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 продаже товаров система автоматически списывает их с остатков на складе.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автоматических уведомлений о необходимости заказа новых товаров на основе уровня остатков и спроса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Управление заказами и продажами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Клиенты могут оформлять заказы как в магазине, так и онлайн через веб-платформу.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Автоматическое формирование заказа после подтверждения клиентом, включая создание чека и электронной квитанции.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предоставляет клиентам возможность отслеживать статус заказов онлайн.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Техническая поддержка и обслуживание клиентов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Подсистема автоматически создает запросы клиентов и назначает их сотрудникам для решения.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предоставляет базу знаний и инструкции для быстрого решения типичных проблем.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Отслеживание времени реакции и выполнения запросов для обеспечения качественного обслуживания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Учет продаж и финансов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Автоматический учет каждой продажи, включая информацию о цене, налогах и скидках.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Система поддерживает электронное оформление документов, что сокращает бумажную работу.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финансовых отчетов и балансов с автоматическими расчетами прибыли и налогов.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Аналитика и отчетность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Подсистема аналитики автоматически собирает данные из компонентов АИС.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Генерация регулярных отчетов с помощью предопределенных шаблонов.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Интерактивные панели для анализа данных и выявления тенденций.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Уровень автоматизации в АИС "MobileTech" позволяет максимально упростить и ускорить бизнес-процессы, минимизировать ошибки в учете и заказах, а также обеспечивать быстрое и качественное обслуживание клиентов. Это значительно повышает эффективность и конкурентоспособность магазина на рынке мобильных устройств.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14" w:name="_Toc15791"/>
      <w:bookmarkStart w:id="15" w:name="_Toc5582"/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.3 Описание приложений и технических средств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"АИС для магазина по продаже мобильных телефонов" используются различные приложения и технические средства, чтобы обеспечить эффективное управление бизнес-процессами и удовлетворение потребностей клиентов. Вот описание некоторых из них: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Приложение учета товаров и складского управления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приложение предназначено для ведения учета всех мобильных устройств и аксессуаров на складе магазина.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Интерфейс позволяет добавлять новые товары, редактировать характеристики, устанавливать цены и отслеживать движение товаров.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Автоматически генерирует уведомления о необходимости заказа новых товаров.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Приложение управления заказами и продажами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Данное приложение обрабатывает заказы от клиентов, как в магазине, так и через интернет.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Позволяет сотрудникам магазина принимать и обрабатывать заказы, выставлять счета и отслеживать статусы заказов.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Клиентам предоставляет возможность оформлять заказы онлайн и отслеживать статус своих заказов.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Приложение технической поддержки и обслуживания клиентов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приложение предоставляет сотрудникам магазина доступ к запросам клиентов и их решению.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Содержит базу знаний с ответами на типичные вопросы и инструкциями по решению проблем.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Отслеживает время реакции и выполнения запросов для обеспечения качественного обслуживания.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Приложение учета продаж и финансов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приложение автоматически регистрирует каждую продажу, включая информацию о клиенте и проданном товаре.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Генерирует электронные чеки и квитанции для клиентов.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Позволяет сотрудникам вести учет выручки, налогов и расходов магазина.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Приложение аналитики и отчетности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приложение собирает данные из всех компонентов АИС и предоставляет аналитическую информацию.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Генерирует разнообразные отчеты о продажах, статусе склада, финансовых показателях и клиентской активности.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Предоставляет инструменты для визуализации данных и анализа тенденций.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средства, используемые в АИС "MobileTechIS", включают в себя серверы для хранения данных, базы данных для учета товаров и заказов, компьютеры и мобильные устройства для работы с приложениями, а также средства связи для обеспечения связи между всеми компонентами системы. Эти приложения и технические средства совместно обеспечивают эффективное функционирование магазина и качественное обслуживание клиентов.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643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16" w:name="_Toc18717"/>
      <w:bookmarkStart w:id="17" w:name="_Toc1807"/>
      <w:r>
        <w:rPr>
          <w:rFonts w:hint="default" w:ascii="Times New Roman" w:hAnsi="Times New Roman" w:cs="Times New Roman"/>
          <w:lang w:val="en-US"/>
        </w:rPr>
        <w:t>IV.</w:t>
      </w:r>
      <w:r>
        <w:rPr>
          <w:rFonts w:hint="default" w:ascii="Times New Roman" w:hAnsi="Times New Roman" w:cs="Times New Roman"/>
        </w:rPr>
        <w:t xml:space="preserve"> Представление структуры организации</w:t>
      </w:r>
      <w:bookmarkEnd w:id="16"/>
      <w:bookmarkEnd w:id="17"/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18" w:name="_Toc4417"/>
      <w:bookmarkStart w:id="19" w:name="_Toc10131"/>
      <w:r>
        <w:rPr>
          <w:rFonts w:hint="default" w:ascii="Times New Roman" w:hAnsi="Times New Roman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>.1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Описание отделов организации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"АИС для магазина по продаже мобильных телефонов" организация "MobileTech" может иметь несколько отделов, каждый из которых выполняет определенные функции и играет важную роль в эффективном управлении бизнес-процессами. Вот описание возможных отделов: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продаж и клиентского обслуживания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Основная задача этого отдела - предоставление высококачественного обслуживания клиентов, включая консультации по выбору устройств и аксессуаров.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Сотрудники отдела отвечают за оформление заказов и продажи как в магазине, так и онлайн, а также решение вопросов и проблем клиентов.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складского управления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Отвечает за учет и управление товарными запасами на складе магазина.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Занимается приемкой поставок, распределением товаров по складу и подготовкой товаров к выдаче клиентам.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технической поддержки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Предоставляет клиентам техническую поддержку по вопросам, связанным с мобильными устройствами.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Решает технические проблемы, проводит настройку и установку программ.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маркетинга и рекламы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Занимается разработкой маркетинговых стратегий, рекламных кампаний и акций для привлечения клиентов.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Анализирует рынок и конкурентов, определяет ценовую политику.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финансов и бухгалтерии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Отслеживает финансовые операции магазина, включая учет доходов, расходов и налогов.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Генерирует отчеты о финансовом состоянии организации.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информационных технологий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Отвечает за разработку, внедрение и поддержку информационных систем, включая АИС "MobileTechIS".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Обеспечивает работоспособность компьютеров, серверов и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управления человеческими ресурсами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Занимается наймом и увольнением сотрудников, разработкой кадровой политики и обучением персонала.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Следит за соблюдением законов и стандартов в области трудовых отношений.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учета продаж и аналитики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Занимается учетом и анализом продаж, формированием отчетов и аналитической информации.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Помогает руководству принимать решения на основе данных о продажах и клиентах.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Отдел по работе с поставщиками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Устанавливает и поддерживает отношения с поставщиками мобильных устройств и аксессуаров.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Заключает договоры, осуществляет контроль поставок и согласовывает условия сотрудничества.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Каждый из этих отделов играет важную роль в функционировании магазина "MobileTech" и взаимодействует с информационной системой, чтобы обеспечить эффективное управление и обслуживание клиентов.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62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20" w:name="_Toc21372"/>
      <w:bookmarkStart w:id="21" w:name="_Toc30432"/>
      <w:r>
        <w:rPr>
          <w:rFonts w:hint="default" w:ascii="Times New Roman" w:hAnsi="Times New Roman" w:cs="Times New Roman"/>
          <w:lang w:val="en-US"/>
        </w:rPr>
        <w:t>4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О</w:t>
      </w:r>
      <w:r>
        <w:rPr>
          <w:rStyle w:val="21"/>
          <w:rFonts w:hint="default" w:ascii="Times New Roman" w:hAnsi="Times New Roman" w:cs="Times New Roman"/>
          <w:color w:val="000000"/>
          <w:sz w:val="22"/>
          <w:szCs w:val="22"/>
          <w:lang w:val="ru-RU"/>
        </w:rPr>
        <w:t>рганиграмма</w:t>
      </w:r>
      <w:bookmarkEnd w:id="20"/>
      <w:bookmarkEnd w:id="2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0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152400</wp:posOffset>
            </wp:positionV>
            <wp:extent cx="6705600" cy="4012565"/>
            <wp:effectExtent l="0" t="0" r="0" b="6985"/>
            <wp:wrapTight wrapText="bothSides">
              <wp:wrapPolygon>
                <wp:start x="0" y="0"/>
                <wp:lineTo x="0" y="21535"/>
                <wp:lineTo x="21539" y="21535"/>
                <wp:lineTo x="21539" y="0"/>
                <wp:lineTo x="0" y="0"/>
              </wp:wrapPolygon>
            </wp:wrapTight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0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643" w:firstLineChars="200"/>
        <w:jc w:val="both"/>
        <w:textAlignment w:val="auto"/>
        <w:rPr>
          <w:rFonts w:hint="default" w:ascii="Times New Roman" w:hAnsi="Times New Roman" w:cs="Times New Roman"/>
        </w:rPr>
      </w:pPr>
      <w:bookmarkStart w:id="22" w:name="_Toc11664"/>
      <w:bookmarkStart w:id="23" w:name="_Toc16746"/>
      <w:bookmarkStart w:id="24" w:name="_Toc23406"/>
      <w:bookmarkStart w:id="25" w:name="_Toc28423"/>
      <w:bookmarkStart w:id="26" w:name="_Toc3422"/>
      <w:r>
        <w:rPr>
          <w:rFonts w:hint="default" w:ascii="Times New Roman" w:hAnsi="Times New Roman" w:cs="Times New Roman"/>
          <w:lang w:val="en-US"/>
        </w:rPr>
        <w:t xml:space="preserve">V. </w:t>
      </w:r>
      <w:r>
        <w:rPr>
          <w:rFonts w:hint="default" w:ascii="Times New Roman" w:hAnsi="Times New Roman" w:cs="Times New Roman"/>
        </w:rPr>
        <w:t>Вывод</w:t>
      </w:r>
      <w:bookmarkEnd w:id="22"/>
      <w:bookmarkEnd w:id="23"/>
      <w:bookmarkEnd w:id="24"/>
      <w:bookmarkEnd w:id="25"/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Автоматизированная информационная система "MobileTechIS" для магазина по продаже мобильных телефонов  обеспечивает эффективное управление заказами, складским учетом, клиентским обслуживанием и маркетинговыми стратегиями. Уровень автоматизации процессов снижает ошибки и увеличивает точность. Система также предоставляет аналитические данные для принятия стратегических решений. АИС "MobileTechIS" улучшает взаимодействие с клиентами, обеспечивает надежную техническую поддержку и контроль над финансами. В итоге, она является важным инструментом для успешной деятельности магазина по продаже мобильных телефонов, повышая его конкурентоспособность и эффективность.</w:t>
      </w:r>
    </w:p>
    <w:p>
      <w:pPr>
        <w:pStyle w:val="1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ru-RU" w:eastAsia="zh-CN" w:bidi="ar-SA"/>
        </w:rPr>
      </w:pPr>
    </w:p>
    <w:p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643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27" w:name="_Toc6893"/>
      <w:bookmarkStart w:id="28" w:name="_Toc24593"/>
      <w:bookmarkStart w:id="29" w:name="_Toc4235"/>
      <w:bookmarkStart w:id="30" w:name="_Toc7970"/>
      <w:bookmarkStart w:id="31" w:name="_Toc14308"/>
      <w:r>
        <w:rPr>
          <w:rFonts w:hint="default" w:ascii="Times New Roman" w:hAnsi="Times New Roman" w:cs="Times New Roman"/>
          <w:lang w:val="en-US" w:eastAsia="zh-CN"/>
        </w:rPr>
        <w:t>VI. Литература</w:t>
      </w:r>
      <w:bookmarkEnd w:id="27"/>
      <w:bookmarkEnd w:id="28"/>
      <w:bookmarkEnd w:id="29"/>
      <w:bookmarkEnd w:id="30"/>
      <w:bookmarkEnd w:id="31"/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"https://studfile.net/preview/9438600/page:2/"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https://studfile.net/preview/9438600/page:2/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"https://pravo.by/document/?guid=3871&amp;p0=U01402377"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https://pravo.by/document/?guid=3871&amp;p0=U01402377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https://dspace.susu.ru/xmlui/bitstream/handle/0001.74/25857/2018_422</w:t>
      </w: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32D3"/>
    <w:multiLevelType w:val="singleLevel"/>
    <w:tmpl w:val="8C8032D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88327E"/>
    <w:multiLevelType w:val="singleLevel"/>
    <w:tmpl w:val="8D88327E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2736638"/>
    <w:multiLevelType w:val="singleLevel"/>
    <w:tmpl w:val="F27366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60EB"/>
    <w:rsid w:val="028945B9"/>
    <w:rsid w:val="02914B21"/>
    <w:rsid w:val="089A60EB"/>
    <w:rsid w:val="1A487438"/>
    <w:rsid w:val="341579FF"/>
    <w:rsid w:val="40157E81"/>
    <w:rsid w:val="4A5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6">
    <w:name w:val="Heading 1"/>
    <w:basedOn w:val="2"/>
    <w:next w:val="2"/>
    <w:link w:val="20"/>
    <w:uiPriority w:val="0"/>
    <w:pPr>
      <w:spacing w:line="360" w:lineRule="auto"/>
    </w:pPr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17">
    <w:name w:val="Heading 2"/>
    <w:basedOn w:val="3"/>
    <w:next w:val="3"/>
    <w:uiPriority w:val="0"/>
    <w:pPr>
      <w:spacing w:line="240" w:lineRule="auto"/>
    </w:pPr>
    <w:rPr>
      <w:rFonts w:hint="default" w:ascii="Times New Roman" w:hAnsi="Times New Roman" w:cs="Times New Roman"/>
      <w:i w:val="0"/>
      <w:sz w:val="28"/>
      <w:szCs w:val="24"/>
    </w:rPr>
  </w:style>
  <w:style w:type="paragraph" w:customStyle="1" w:styleId="18">
    <w:name w:val="Heading 3"/>
    <w:basedOn w:val="4"/>
    <w:next w:val="4"/>
    <w:uiPriority w:val="0"/>
    <w:rPr>
      <w:rFonts w:hint="default" w:ascii="Times New Roman" w:hAnsi="Times New Roman" w:eastAsia="SimSun" w:cs="Times New Roman"/>
      <w:sz w:val="24"/>
      <w:szCs w:val="24"/>
    </w:rPr>
  </w:style>
  <w:style w:type="character" w:customStyle="1" w:styleId="19">
    <w:name w:val="Heading 1 Char"/>
    <w:basedOn w:val="6"/>
    <w:link w:val="2"/>
    <w:qFormat/>
    <w:locked/>
    <w:uiPriority w:val="99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20">
    <w:name w:val="Heading 1 Char1"/>
    <w:link w:val="16"/>
    <w:uiPriority w:val="0"/>
    <w:rPr>
      <w:rFonts w:hint="default" w:ascii="Times New Roman" w:hAnsi="Times New Roman" w:cs="Times New Roman"/>
      <w:sz w:val="32"/>
      <w:szCs w:val="24"/>
      <w:lang w:val="ru-RU"/>
    </w:rPr>
  </w:style>
  <w:style w:type="character" w:customStyle="1" w:styleId="21">
    <w:name w:val="s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2023-09-30T11:08:00Z</dcterms:created>
  <dc:creator>Vlad</dc:creator>
  <cp:lastModifiedBy>Vlad</cp:lastModifiedBy>
  <dcterms:modified xsi:type="dcterms:W3CDTF">2023-10-01T14:58:34Z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3FE3B728D05E42B79B38CF77593C4D78_13</vt:lpwstr>
  </property>
</Properties>
</file>