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Образования, Культуры и Исследований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Молдавский Государственный Университет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Факультет Математики и Информатики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Департамент Информатики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Отчёт по предмету</w:t>
      </w:r>
    </w:p>
    <w:p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,, </w:t>
      </w:r>
      <w:r>
        <w:rPr>
          <w:rFonts w:hint="default" w:ascii="Times New Roman" w:hAnsi="Times New Roman"/>
          <w:sz w:val="40"/>
          <w:szCs w:val="40"/>
        </w:rPr>
        <w:t>Проектирование информационных систем</w:t>
      </w:r>
      <w:r>
        <w:rPr>
          <w:rFonts w:ascii="Times New Roman" w:hAnsi="Times New Roman" w:cs="Times New Roman"/>
          <w:sz w:val="40"/>
          <w:szCs w:val="40"/>
        </w:rPr>
        <w:t xml:space="preserve"> ”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 xml:space="preserve">Лабораторная работа </w:t>
      </w:r>
      <w:r>
        <w:rPr>
          <w:rFonts w:ascii="Times New Roman" w:hAnsi="Times New Roman" w:cs="Times New Roman"/>
          <w:sz w:val="40"/>
          <w:szCs w:val="40"/>
          <w:lang w:val="ru-RU"/>
        </w:rPr>
        <w:t>№</w:t>
      </w:r>
      <w:r>
        <w:rPr>
          <w:rFonts w:hint="default" w:ascii="Times New Roman" w:hAnsi="Times New Roman" w:cs="Times New Roman"/>
          <w:sz w:val="40"/>
          <w:szCs w:val="40"/>
          <w:lang w:val="ru-RU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4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>
      <w:pPr>
        <w:spacing w:line="360" w:lineRule="auto"/>
        <w:ind w:right="88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Научный руководитель</w:t>
      </w:r>
      <w:r>
        <w:rPr>
          <w:rFonts w:ascii="Times New Roman" w:hAnsi="Times New Roman" w:cs="Times New Roman"/>
          <w:sz w:val="28"/>
          <w:szCs w:val="28"/>
        </w:rPr>
        <w:t>: Гладей Анатоли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</w:p>
    <w:p>
      <w:pPr>
        <w:spacing w:line="360" w:lineRule="auto"/>
        <w:ind w:right="8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  <w:r>
        <w:rPr>
          <w:rFonts w:ascii="Times New Roman" w:hAnsi="Times New Roman" w:cs="Times New Roman"/>
          <w:sz w:val="28"/>
          <w:szCs w:val="28"/>
        </w:rPr>
        <w:t>: студент группы I2102 (РУ), Жураковски Владислав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КИШИНЕВ – 202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3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tbl>
      <w:tblPr>
        <w:tblStyle w:val="16"/>
        <w:tblpPr w:leftFromText="180" w:rightFromText="180" w:vertAnchor="text" w:horzAnchor="page" w:tblpX="1154" w:tblpY="39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2083"/>
        <w:gridCol w:w="4600"/>
        <w:gridCol w:w="1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1" w:type="dxa"/>
            <w:shd w:val="clear" w:color="auto" w:fill="57DF84"/>
          </w:tcPr>
          <w:p>
            <w:pPr>
              <w:widowControl w:val="0"/>
              <w:jc w:val="both"/>
              <w:rPr>
                <w:rFonts w:hint="default" w:ascii="Times New Roman" w:hAnsi="Times New Roman" w:eastAsiaTheme="minorEastAsia"/>
                <w:b/>
                <w:bCs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br w:type="page"/>
            </w:r>
            <w:r>
              <w:rPr>
                <w:rFonts w:hint="default" w:ascii="Times New Roman" w:hAnsi="Times New Roman" w:eastAsiaTheme="minorEastAsia"/>
                <w:b/>
                <w:bCs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№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eastAsiaTheme="minorEastAsia"/>
                <w:b/>
                <w:bCs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/>
                <w:bCs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требования</w:t>
            </w:r>
          </w:p>
        </w:tc>
        <w:tc>
          <w:tcPr>
            <w:tcW w:w="2083" w:type="dxa"/>
            <w:shd w:val="clear" w:color="auto" w:fill="57DF84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eastAsiaTheme="minorEastAsia"/>
                <w:b/>
                <w:bCs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/>
                <w:bCs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Краткое определение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eastAsiaTheme="minorEastAsia"/>
                <w:b/>
                <w:bCs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/>
                <w:bCs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требования</w:t>
            </w:r>
          </w:p>
        </w:tc>
        <w:tc>
          <w:tcPr>
            <w:tcW w:w="4600" w:type="dxa"/>
            <w:shd w:val="clear" w:color="auto" w:fill="57DF84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eastAsiaTheme="minorEastAsia"/>
                <w:b/>
                <w:bCs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/>
                <w:bCs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Полное описание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eastAsiaTheme="minorEastAsia"/>
                <w:b/>
                <w:bCs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460" w:type="dxa"/>
            <w:shd w:val="clear" w:color="auto" w:fill="57DF84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eastAsiaTheme="minorEastAsia"/>
                <w:b/>
                <w:bCs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/>
                <w:bCs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Приоритет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eastAsiaTheme="minorEastAsia"/>
                <w:b/>
                <w:bCs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9854" w:type="dxa"/>
            <w:gridSpan w:val="4"/>
            <w:shd w:val="clear" w:color="auto" w:fill="57DF84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eastAsiaTheme="minorEastAsia"/>
                <w:b/>
                <w:bCs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/>
                <w:bCs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1.Система должна позволять работнику магазина по продаже мобильных телефонов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1.1</w:t>
            </w:r>
          </w:p>
        </w:tc>
        <w:tc>
          <w:tcPr>
            <w:tcW w:w="2083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Регистрировать новый товар</w:t>
            </w:r>
          </w:p>
        </w:tc>
        <w:tc>
          <w:tcPr>
            <w:tcW w:w="460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Работник может добавлять новые мобильные телефоны в систему, заполняя таблицу с обязательными полями: Название модели, Год выпуска, Серийный номер, Производитель, Дата поступления, Количество в наличии, Описание, Цена</w:t>
            </w:r>
          </w:p>
        </w:tc>
        <w:tc>
          <w:tcPr>
            <w:tcW w:w="146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Высокий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ru-RU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1.</w:t>
            </w: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ru-RU" w:eastAsia="zh-CN"/>
              </w:rPr>
              <w:t>2</w:t>
            </w:r>
          </w:p>
        </w:tc>
        <w:tc>
          <w:tcPr>
            <w:tcW w:w="2083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Редактировать данные товара</w:t>
            </w:r>
          </w:p>
        </w:tc>
        <w:tc>
          <w:tcPr>
            <w:tcW w:w="460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Работник может вносить изменения в информацию о мобильных телефонах, включая название, серийный номер, цену и другие связанные характеристики</w:t>
            </w:r>
          </w:p>
        </w:tc>
        <w:tc>
          <w:tcPr>
            <w:tcW w:w="146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Высокий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ru-RU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1.</w:t>
            </w: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ru-RU" w:eastAsia="zh-CN"/>
              </w:rPr>
              <w:t>3</w:t>
            </w:r>
          </w:p>
        </w:tc>
        <w:tc>
          <w:tcPr>
            <w:tcW w:w="2083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Заполнять местоположение товара на складе</w:t>
            </w:r>
          </w:p>
        </w:tc>
        <w:tc>
          <w:tcPr>
            <w:tcW w:w="460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Система предоставляет возможность указывать местоположение каждого мобильного телефона на складе, включая адрес и количество в данном месте</w:t>
            </w:r>
          </w:p>
        </w:tc>
        <w:tc>
          <w:tcPr>
            <w:tcW w:w="146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Высокий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ru-RU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1.</w:t>
            </w: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ru-RU" w:eastAsia="zh-CN"/>
              </w:rPr>
              <w:t>4</w:t>
            </w:r>
          </w:p>
        </w:tc>
        <w:tc>
          <w:tcPr>
            <w:tcW w:w="2083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Вести данные о продаже</w:t>
            </w:r>
          </w:p>
        </w:tc>
        <w:tc>
          <w:tcPr>
            <w:tcW w:w="460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Работник может вносить информацию о продажах мобильных телефонов, включая количество проданных единиц и дату и время продажи</w:t>
            </w:r>
          </w:p>
        </w:tc>
        <w:tc>
          <w:tcPr>
            <w:tcW w:w="146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Средний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ru-RU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1.</w:t>
            </w: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ru-RU" w:eastAsia="zh-CN"/>
              </w:rPr>
              <w:t>5</w:t>
            </w:r>
          </w:p>
        </w:tc>
        <w:tc>
          <w:tcPr>
            <w:tcW w:w="2083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Возможность поиска данных о товарах</w:t>
            </w:r>
          </w:p>
        </w:tc>
        <w:tc>
          <w:tcPr>
            <w:tcW w:w="460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Система обеспечивает возможность поиска мобильных телефонов по различным критериям, таким как серийный номер, название, цена и производитель</w:t>
            </w:r>
          </w:p>
        </w:tc>
        <w:tc>
          <w:tcPr>
            <w:tcW w:w="146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Высокий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eastAsiaTheme="minorEastAsia"/>
          <w:b w:val="0"/>
          <w:bCs w:val="0"/>
          <w:i w:val="0"/>
          <w:iCs w:val="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eastAsiaTheme="minorEastAsia"/>
          <w:b w:val="0"/>
          <w:bCs w:val="0"/>
          <w:i w:val="0"/>
          <w:iCs w:val="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eastAsiaTheme="minorEastAsia"/>
          <w:b w:val="0"/>
          <w:bCs w:val="0"/>
          <w:i w:val="0"/>
          <w:iCs w:val="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eastAsiaTheme="minorEastAsia"/>
          <w:b w:val="0"/>
          <w:bCs w:val="0"/>
          <w:i w:val="0"/>
          <w:iCs w:val="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eastAsiaTheme="minorEastAsia"/>
          <w:b w:val="0"/>
          <w:bCs w:val="0"/>
          <w:i w:val="0"/>
          <w:iCs w:val="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eastAsiaTheme="minorEastAsia"/>
          <w:b w:val="0"/>
          <w:bCs w:val="0"/>
          <w:i w:val="0"/>
          <w:iCs w:val="0"/>
          <w:kern w:val="0"/>
          <w:sz w:val="24"/>
          <w:szCs w:val="24"/>
          <w:lang w:val="en-US" w:eastAsia="zh-CN"/>
        </w:rPr>
      </w:pPr>
    </w:p>
    <w:tbl>
      <w:tblPr>
        <w:tblStyle w:val="16"/>
        <w:tblpPr w:leftFromText="180" w:rightFromText="180" w:vertAnchor="text" w:horzAnchor="page" w:tblpX="1051" w:tblpY="39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  <w:gridCol w:w="2067"/>
        <w:gridCol w:w="4600"/>
        <w:gridCol w:w="1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4"/>
            <w:shd w:val="clear" w:color="auto" w:fill="278EC9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hd w:val="clear" w:fill="278EC9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eastAsiaTheme="minorEastAsia"/>
                <w:b/>
                <w:bCs/>
                <w:i w:val="0"/>
                <w:iCs w:val="0"/>
                <w:kern w:val="0"/>
                <w:sz w:val="24"/>
                <w:szCs w:val="24"/>
                <w:shd w:val="clear" w:fill="278EC9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/>
                <w:bCs/>
                <w:i w:val="0"/>
                <w:iCs w:val="0"/>
                <w:kern w:val="0"/>
                <w:sz w:val="24"/>
                <w:szCs w:val="24"/>
                <w:shd w:val="clear" w:fill="278EC9"/>
                <w:lang w:val="en-US" w:eastAsia="zh-CN"/>
              </w:rPr>
              <w:t>Система должна позволять продавцу-кассиру магазина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hd w:val="clear" w:fill="278EC9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/>
                <w:bCs/>
                <w:i w:val="0"/>
                <w:iCs w:val="0"/>
                <w:kern w:val="0"/>
                <w:sz w:val="24"/>
                <w:szCs w:val="24"/>
                <w:shd w:val="clear" w:fill="278EC9"/>
                <w:lang w:val="en-US" w:eastAsia="zh-CN"/>
              </w:rPr>
              <w:t>по продаже мобильных телефонов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2.1</w:t>
            </w:r>
          </w:p>
        </w:tc>
        <w:tc>
          <w:tcPr>
            <w:tcW w:w="206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Искать сведения о товарах</w:t>
            </w:r>
          </w:p>
        </w:tc>
        <w:tc>
          <w:tcPr>
            <w:tcW w:w="460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Продавец-кассир может осуществлять поиск мобильных телефонов по их названию для предоставления клиентам информации о наличии и характеристиках товара</w:t>
            </w:r>
          </w:p>
        </w:tc>
        <w:tc>
          <w:tcPr>
            <w:tcW w:w="137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Высокий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2.2</w:t>
            </w:r>
          </w:p>
        </w:tc>
        <w:tc>
          <w:tcPr>
            <w:tcW w:w="206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Вести журнал о проданных товарах</w:t>
            </w:r>
          </w:p>
        </w:tc>
        <w:tc>
          <w:tcPr>
            <w:tcW w:w="460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Система позволяет продавцу-кассиру обновлять информацию о количестве оставшихся мобильных телефонов, а также добавлять данные о продажах, такие как дата продажи и вид оплаты</w:t>
            </w:r>
          </w:p>
        </w:tc>
        <w:tc>
          <w:tcPr>
            <w:tcW w:w="137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Высокий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2.3</w:t>
            </w:r>
          </w:p>
        </w:tc>
        <w:tc>
          <w:tcPr>
            <w:tcW w:w="206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Создавать отчеты по выполненным заказам/продажам</w:t>
            </w:r>
          </w:p>
        </w:tc>
        <w:tc>
          <w:tcPr>
            <w:tcW w:w="460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Продавец-кассир может создавать отчеты, содержащие информацию о выполненных заказах или продажах мобильных телефонов</w:t>
            </w:r>
          </w:p>
        </w:tc>
        <w:tc>
          <w:tcPr>
            <w:tcW w:w="137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Низкий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2.4</w:t>
            </w:r>
          </w:p>
        </w:tc>
        <w:tc>
          <w:tcPr>
            <w:tcW w:w="206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Просматривать информацию о наличии товара на складе</w:t>
            </w:r>
          </w:p>
        </w:tc>
        <w:tc>
          <w:tcPr>
            <w:tcW w:w="460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Продавец-кассир имеет доступ к данным о наличии мобильных телефонов на складе, включая номер склада и количество единиц товара</w:t>
            </w:r>
          </w:p>
        </w:tc>
        <w:tc>
          <w:tcPr>
            <w:tcW w:w="137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Низкий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4"/>
            <w:shd w:val="clear" w:color="auto" w:fill="F6FC14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hd w:val="clear" w:fill="F6FC14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/>
                <w:bCs/>
                <w:i w:val="0"/>
                <w:iCs w:val="0"/>
                <w:kern w:val="0"/>
                <w:sz w:val="24"/>
                <w:szCs w:val="24"/>
                <w:shd w:val="clear" w:fill="F6FC14"/>
                <w:lang w:val="en-US" w:eastAsia="zh-CN"/>
              </w:rPr>
              <w:t>3.Система должна позволять системному администратору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3.1</w:t>
            </w:r>
          </w:p>
        </w:tc>
        <w:tc>
          <w:tcPr>
            <w:tcW w:w="206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Создавать учетные записи</w:t>
            </w:r>
          </w:p>
        </w:tc>
        <w:tc>
          <w:tcPr>
            <w:tcW w:w="460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Системный администратор имеет возможность создавать новые учетные записи пользователей, включая добавление новых мобильных телефонов в систему, за исключением уже существующих</w:t>
            </w:r>
          </w:p>
        </w:tc>
        <w:tc>
          <w:tcPr>
            <w:tcW w:w="137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Высокий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8" w:hRule="atLeast"/>
        </w:trPr>
        <w:tc>
          <w:tcPr>
            <w:tcW w:w="18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ru-RU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3.</w:t>
            </w: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ru-RU" w:eastAsia="zh-CN"/>
              </w:rPr>
              <w:t>2</w:t>
            </w:r>
          </w:p>
        </w:tc>
        <w:tc>
          <w:tcPr>
            <w:tcW w:w="206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Предоставлять права доступа и обязанности пользователям</w:t>
            </w:r>
          </w:p>
        </w:tc>
        <w:tc>
          <w:tcPr>
            <w:tcW w:w="460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Системный администратор определяет права доступа и обязанности для различных пользовательских ролей. Например, продавцу-кассиру доступен просмотр информации о товарах и введение данных о продажах, кладовщику - просмотр информации о местоположении товара, а редактирование информации о товаре доступно только администратору</w:t>
            </w:r>
          </w:p>
        </w:tc>
        <w:tc>
          <w:tcPr>
            <w:tcW w:w="137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Высокий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ru-RU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3.</w:t>
            </w: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ru-RU" w:eastAsia="zh-CN"/>
              </w:rPr>
              <w:t>3</w:t>
            </w:r>
          </w:p>
        </w:tc>
        <w:tc>
          <w:tcPr>
            <w:tcW w:w="206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Выполнять поиск товара</w:t>
            </w:r>
          </w:p>
        </w:tc>
        <w:tc>
          <w:tcPr>
            <w:tcW w:w="460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 xml:space="preserve">Системный администратор может выполнять поиск мобильных телефонов по различным 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kern w:val="0"/>
                <w:sz w:val="24"/>
                <w:szCs w:val="24"/>
                <w:lang w:val="ru-RU" w:eastAsia="zh-CN"/>
              </w:rPr>
              <w:t xml:space="preserve"> </w:t>
            </w: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критериям в системе</w:t>
            </w:r>
          </w:p>
        </w:tc>
        <w:tc>
          <w:tcPr>
            <w:tcW w:w="137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Средний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ru-RU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3.</w:t>
            </w: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ru-RU" w:eastAsia="zh-CN"/>
              </w:rPr>
              <w:t>4</w:t>
            </w:r>
          </w:p>
        </w:tc>
        <w:tc>
          <w:tcPr>
            <w:tcW w:w="20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Управлять учетными записями</w:t>
            </w:r>
          </w:p>
        </w:tc>
        <w:tc>
          <w:tcPr>
            <w:tcW w:w="460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Системный администратор имеет возможность изменять и удалять данные учетных записей, включая права доступа и обязанности пользователей</w:t>
            </w:r>
          </w:p>
        </w:tc>
        <w:tc>
          <w:tcPr>
            <w:tcW w:w="137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Высокий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ru-RU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3.</w:t>
            </w: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ru-RU" w:eastAsia="zh-CN"/>
              </w:rPr>
              <w:t>5</w:t>
            </w:r>
          </w:p>
        </w:tc>
        <w:tc>
          <w:tcPr>
            <w:tcW w:w="206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Управление лог-файлами</w:t>
            </w:r>
          </w:p>
        </w:tc>
        <w:tc>
          <w:tcPr>
            <w:tcW w:w="460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Системный администратор контролирует лог-файлы, отслеживая время входа и выхода пользователей из системы, а также информацию о том, кто совершил вход</w:t>
            </w:r>
          </w:p>
        </w:tc>
        <w:tc>
          <w:tcPr>
            <w:tcW w:w="137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Высокий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eastAsiaTheme="minorEastAsia"/>
          <w:b w:val="0"/>
          <w:bCs w:val="0"/>
          <w:i w:val="0"/>
          <w:iCs w:val="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eastAsiaTheme="minorEastAsia"/>
          <w:b w:val="0"/>
          <w:bCs w:val="0"/>
          <w:i w:val="0"/>
          <w:iCs w:val="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eastAsiaTheme="minorEastAsia"/>
          <w:b w:val="0"/>
          <w:bCs w:val="0"/>
          <w:i w:val="0"/>
          <w:iCs w:val="0"/>
          <w:kern w:val="0"/>
          <w:sz w:val="24"/>
          <w:szCs w:val="24"/>
          <w:lang w:val="en-US" w:eastAsia="zh-CN"/>
        </w:rPr>
      </w:pPr>
    </w:p>
    <w:sectPr>
      <w:footerReference r:id="rId3" w:type="default"/>
      <w:pgSz w:w="11906" w:h="16838"/>
      <w:pgMar w:top="1134" w:right="1134" w:bottom="1134" w:left="1134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NJWO7QAAAABQEAAA8AAAAAAAAAAQAgAAAAIgAAAGRycy9k&#10;b3ducmV2LnhtbFBLAQIUABQAAAAIAIdO4kDQZ7+NQwIAAHMEAAAOAAAAAAAAAAEAIAAAAB8BAABk&#10;cnMvZTJvRG9jLnhtbFBLBQYAAAAABgAGAFkBAADU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C05393"/>
    <w:multiLevelType w:val="singleLevel"/>
    <w:tmpl w:val="83C05393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9A60EB"/>
    <w:rsid w:val="004B2FD6"/>
    <w:rsid w:val="00870655"/>
    <w:rsid w:val="02914B21"/>
    <w:rsid w:val="08990620"/>
    <w:rsid w:val="089A60EB"/>
    <w:rsid w:val="2B8E3AF0"/>
    <w:rsid w:val="341579FF"/>
    <w:rsid w:val="40157E81"/>
    <w:rsid w:val="4A5E657A"/>
    <w:rsid w:val="5D9A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qFormat/>
    <w:uiPriority w:val="99"/>
    <w:rPr>
      <w:rFonts w:cs="Times New Roman"/>
      <w:color w:val="0000FF"/>
      <w:u w:val="single"/>
    </w:rPr>
  </w:style>
  <w:style w:type="character" w:styleId="9">
    <w:name w:val="Strong"/>
    <w:basedOn w:val="6"/>
    <w:qFormat/>
    <w:uiPriority w:val="0"/>
    <w:rPr>
      <w:b/>
      <w:bCs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1">
    <w:name w:val="toc 1"/>
    <w:basedOn w:val="1"/>
    <w:next w:val="1"/>
    <w:qFormat/>
    <w:uiPriority w:val="0"/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6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">
    <w:name w:val="Heading 1"/>
    <w:basedOn w:val="2"/>
    <w:next w:val="2"/>
    <w:link w:val="23"/>
    <w:qFormat/>
    <w:uiPriority w:val="0"/>
    <w:pPr>
      <w:spacing w:line="360" w:lineRule="auto"/>
    </w:pPr>
    <w:rPr>
      <w:rFonts w:hint="default" w:ascii="Times New Roman" w:hAnsi="Times New Roman" w:cs="Times New Roman"/>
      <w:sz w:val="32"/>
      <w:szCs w:val="24"/>
      <w:lang w:val="ru-RU"/>
    </w:rPr>
  </w:style>
  <w:style w:type="paragraph" w:customStyle="1" w:styleId="18">
    <w:name w:val="Heading 2"/>
    <w:basedOn w:val="3"/>
    <w:next w:val="3"/>
    <w:qFormat/>
    <w:uiPriority w:val="0"/>
    <w:pPr>
      <w:spacing w:line="240" w:lineRule="auto"/>
    </w:pPr>
    <w:rPr>
      <w:rFonts w:hint="default" w:ascii="Times New Roman" w:hAnsi="Times New Roman" w:cs="Times New Roman"/>
      <w:i w:val="0"/>
      <w:sz w:val="28"/>
      <w:szCs w:val="24"/>
    </w:rPr>
  </w:style>
  <w:style w:type="paragraph" w:customStyle="1" w:styleId="19">
    <w:name w:val="Heading 3"/>
    <w:basedOn w:val="4"/>
    <w:next w:val="4"/>
    <w:uiPriority w:val="0"/>
    <w:rPr>
      <w:rFonts w:hint="default" w:ascii="Times New Roman" w:hAnsi="Times New Roman" w:eastAsia="SimSun" w:cs="Times New Roman"/>
      <w:sz w:val="24"/>
      <w:szCs w:val="24"/>
    </w:rPr>
  </w:style>
  <w:style w:type="paragraph" w:customStyle="1" w:styleId="20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1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character" w:customStyle="1" w:styleId="22">
    <w:name w:val="Heading 1 Char"/>
    <w:basedOn w:val="6"/>
    <w:link w:val="2"/>
    <w:qFormat/>
    <w:locked/>
    <w:uiPriority w:val="99"/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customStyle="1" w:styleId="23">
    <w:name w:val="Heading 1 Char1"/>
    <w:link w:val="17"/>
    <w:qFormat/>
    <w:uiPriority w:val="0"/>
    <w:rPr>
      <w:rFonts w:hint="default" w:ascii="Times New Roman" w:hAnsi="Times New Roman" w:cs="Times New Roman"/>
      <w:sz w:val="32"/>
      <w:szCs w:val="24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163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2023-09-30T11:08:00Z</dcterms:created>
  <dc:creator>Vlad</dc:creator>
  <cp:lastModifiedBy>CRISTINA</cp:lastModifiedBy>
  <dcterms:modified xsi:type="dcterms:W3CDTF">2023-12-09T20:45:46Z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1572D890F3A44D8E8251615A26F2281D_13</vt:lpwstr>
  </property>
</Properties>
</file>