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96E0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407E53E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1DF25B82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75AD57D9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161026EE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23F1F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C46C0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32052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BCB32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F1C19" w14:textId="67D58B23" w:rsidR="00CD0099" w:rsidRPr="00ED3383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ED3383">
        <w:rPr>
          <w:rFonts w:ascii="Times New Roman" w:eastAsia="Times New Roman" w:hAnsi="Times New Roman" w:cs="Times New Roman"/>
          <w:sz w:val="28"/>
          <w:szCs w:val="28"/>
          <w:lang w:val="ru-UA"/>
        </w:rPr>
        <w:t>12</w:t>
      </w:r>
    </w:p>
    <w:p w14:paraId="41F5CA3E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0D5C7A3A" w14:textId="507ACD86" w:rsidR="00CD0099" w:rsidRPr="00F9227A" w:rsidRDefault="00CD0099" w:rsidP="00CD0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FD19A9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Чисельне інтегрування функції</w:t>
      </w: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FC9C469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0B29B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0C291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521D9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04E42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71E4F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2787F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551A9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AC312" w14:textId="77777777" w:rsidR="00CD0099" w:rsidRPr="001B4AA6" w:rsidRDefault="00CD0099" w:rsidP="00CD0099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1EDA5AFD" w14:textId="77777777" w:rsidR="00CD0099" w:rsidRPr="001B4AA6" w:rsidRDefault="00CD0099" w:rsidP="00CD0099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39E16065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BDD48" w14:textId="77777777" w:rsidR="00CD0099" w:rsidRPr="001B4AA6" w:rsidRDefault="00CD0099" w:rsidP="00CD0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4DDCA" w14:textId="77777777" w:rsidR="00CD0099" w:rsidRPr="001B4AA6" w:rsidRDefault="00CD0099" w:rsidP="00CD00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D3E8F" w14:textId="77777777" w:rsidR="00CD0099" w:rsidRDefault="00CD0099" w:rsidP="00CD0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3</w:t>
      </w:r>
    </w:p>
    <w:p w14:paraId="6DD50549" w14:textId="639FDF2A" w:rsidR="007C4D12" w:rsidRDefault="00CD0099" w:rsidP="00CD009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D19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068CD" w:rsidRPr="00FD19A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r w:rsidR="00C068CD" w:rsidRPr="00FD19A9">
        <w:rPr>
          <w:rFonts w:ascii="Times New Roman" w:hAnsi="Times New Roman" w:cs="Times New Roman"/>
          <w:sz w:val="28"/>
          <w:szCs w:val="28"/>
        </w:rPr>
        <w:t>провести обчислення визначених інтегралів за формулами прямокутників, трапеції та Сімпсона</w:t>
      </w:r>
      <w:r w:rsidR="00E6002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6E7B2FB" w14:textId="77777777" w:rsidR="00E60025" w:rsidRDefault="00E60025" w:rsidP="00E60025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FC3E1C" w14:textId="6689E15E" w:rsidR="00E60025" w:rsidRDefault="0039012A" w:rsidP="0039012A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drawing>
          <wp:inline distT="0" distB="0" distL="0" distR="0" wp14:anchorId="5297B155" wp14:editId="69C0EB24">
            <wp:extent cx="3457575" cy="1781175"/>
            <wp:effectExtent l="0" t="0" r="9525" b="9525"/>
            <wp:docPr id="17195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78592" name=""/>
                    <pic:cNvPicPr/>
                  </pic:nvPicPr>
                  <pic:blipFill rotWithShape="1">
                    <a:blip r:embed="rId5"/>
                    <a:srcRect l="37321" t="58617" r="54208" b="33357"/>
                    <a:stretch/>
                  </pic:blipFill>
                  <pic:spPr bwMode="auto">
                    <a:xfrm>
                      <a:off x="0" y="0"/>
                      <a:ext cx="3466254" cy="178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2164" w14:textId="77777777" w:rsidR="00BE4BDE" w:rsidRDefault="00BE4BDE" w:rsidP="00BE4BDE">
      <w:pPr>
        <w:pStyle w:val="Heading1"/>
      </w:pPr>
      <w:r>
        <w:t>Хід роботи</w:t>
      </w:r>
    </w:p>
    <w:p w14:paraId="359CC65B" w14:textId="77777777" w:rsidR="00BE4BDE" w:rsidRPr="001B4AA6" w:rsidRDefault="00BE4BDE" w:rsidP="00B7763D">
      <w:pPr>
        <w:pStyle w:val="Heading2"/>
        <w:numPr>
          <w:ilvl w:val="0"/>
          <w:numId w:val="0"/>
        </w:numPr>
        <w:spacing w:after="0"/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p w14:paraId="3BF3D910" w14:textId="22D0921C" w:rsidR="00BE4BDE" w:rsidRPr="00E60025" w:rsidRDefault="0034483A" w:rsidP="00D5470D">
      <w:pPr>
        <w:rPr>
          <w:rFonts w:ascii="Times New Roman" w:hAnsi="Times New Roman" w:cs="Times New Roman"/>
          <w:sz w:val="28"/>
          <w:szCs w:val="28"/>
          <w:lang w:val="ru-UA"/>
        </w:rPr>
      </w:pPr>
      <w:r>
        <w:drawing>
          <wp:inline distT="0" distB="0" distL="0" distR="0" wp14:anchorId="3681F87D" wp14:editId="4ABCAD6C">
            <wp:extent cx="4010025" cy="3618664"/>
            <wp:effectExtent l="0" t="0" r="0" b="1270"/>
            <wp:docPr id="17180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8497" name=""/>
                    <pic:cNvPicPr/>
                  </pic:nvPicPr>
                  <pic:blipFill rotWithShape="1">
                    <a:blip r:embed="rId6"/>
                    <a:srcRect l="36227" t="37892" r="36681" b="17142"/>
                    <a:stretch/>
                  </pic:blipFill>
                  <pic:spPr bwMode="auto">
                    <a:xfrm>
                      <a:off x="0" y="0"/>
                      <a:ext cx="4017611" cy="362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357D" w14:textId="33E9FDED" w:rsidR="00E60025" w:rsidRDefault="0034483A" w:rsidP="00CD009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drawing>
          <wp:inline distT="0" distB="0" distL="0" distR="0" wp14:anchorId="32BF30E9" wp14:editId="31505389">
            <wp:extent cx="6443663" cy="1085850"/>
            <wp:effectExtent l="0" t="0" r="0" b="0"/>
            <wp:docPr id="16600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7641" name=""/>
                    <pic:cNvPicPr/>
                  </pic:nvPicPr>
                  <pic:blipFill rotWithShape="1">
                    <a:blip r:embed="rId7"/>
                    <a:srcRect l="15017" t="20319" r="15162" b="71054"/>
                    <a:stretch/>
                  </pic:blipFill>
                  <pic:spPr bwMode="auto">
                    <a:xfrm>
                      <a:off x="0" y="0"/>
                      <a:ext cx="6447096" cy="108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E925" w14:textId="77777777" w:rsidR="006C3AF5" w:rsidRDefault="006C3AF5" w:rsidP="006C3AF5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lastRenderedPageBreak/>
        <w:t>Лістинг програми</w:t>
      </w:r>
    </w:p>
    <w:p w14:paraId="24B7F49B" w14:textId="636CA599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import numpy as np</w:t>
      </w:r>
    </w:p>
    <w:p w14:paraId="402FA6B1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a = 0</w:t>
      </w:r>
    </w:p>
    <w:p w14:paraId="7F1AA51C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b = 1</w:t>
      </w:r>
    </w:p>
    <w:p w14:paraId="4B2236D1" w14:textId="05CB4D99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n = 10</w:t>
      </w:r>
    </w:p>
    <w:p w14:paraId="7A9DBE39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def f(x):</w:t>
      </w:r>
    </w:p>
    <w:p w14:paraId="01870D35" w14:textId="01E9EA39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return x**2 * np.sin(x)</w:t>
      </w:r>
    </w:p>
    <w:p w14:paraId="351254E4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def rectangle_rule(f, a, b, n):</w:t>
      </w:r>
    </w:p>
    <w:p w14:paraId="1B4F6FDF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dx = (b - a) / n</w:t>
      </w:r>
    </w:p>
    <w:p w14:paraId="5183701A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x = np.linspace(a, b, n+1)</w:t>
      </w:r>
    </w:p>
    <w:p w14:paraId="3A706C7A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x_mid = x[:-1] + dx/2</w:t>
      </w:r>
    </w:p>
    <w:p w14:paraId="03AA7B7B" w14:textId="302476AF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return dx * np.sum(f(x_mid))</w:t>
      </w:r>
    </w:p>
    <w:p w14:paraId="3E4FD3DB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def trapezoid_rule(f, a, b, n):</w:t>
      </w:r>
    </w:p>
    <w:p w14:paraId="177F5EEA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dx = (b - a) / n</w:t>
      </w:r>
    </w:p>
    <w:p w14:paraId="0C68EF22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x = np.linspace(a, b, n+1)</w:t>
      </w:r>
    </w:p>
    <w:p w14:paraId="6C1A1C97" w14:textId="3CF8CEDB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return dx * (np.sum(f(x[:-1])) + np.sum(f(x[1:]))) / 2</w:t>
      </w:r>
    </w:p>
    <w:p w14:paraId="40C7CACF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def simpsons_rule(f, a, b, n):</w:t>
      </w:r>
    </w:p>
    <w:p w14:paraId="4BBC4E13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dx = (b - a) / n</w:t>
      </w:r>
    </w:p>
    <w:p w14:paraId="120C17CE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x = np.linspace(a, b, n+1)</w:t>
      </w:r>
    </w:p>
    <w:p w14:paraId="4AC2D037" w14:textId="2247F11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 xml:space="preserve">    return dx / 3 * (f(x[0]) + 4*np.sum(f(x[1:-1:2])) + 2*np.sum(f(x[2:-1:2])) + f(x[-1]))</w:t>
      </w:r>
    </w:p>
    <w:p w14:paraId="2EBABCBA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result_rectangle = rectangle_rule(f, a, b, n)</w:t>
      </w:r>
    </w:p>
    <w:p w14:paraId="4CE6F0E1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result_trapezoid = trapezoid_rule(f, a, b, n)</w:t>
      </w:r>
    </w:p>
    <w:p w14:paraId="552FFB46" w14:textId="221F352E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result_simpsons = simpsons_rule(f, a, b, n)</w:t>
      </w:r>
    </w:p>
    <w:p w14:paraId="2CC78718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print("The result according to the formula of rectangles:", result_rectangle)</w:t>
      </w:r>
    </w:p>
    <w:p w14:paraId="7D967550" w14:textId="77777777" w:rsidR="00812937" w:rsidRPr="00812937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print("The result according to the trapezoidal formula:", result_trapezoid)</w:t>
      </w:r>
    </w:p>
    <w:p w14:paraId="4B54A695" w14:textId="101F76DA" w:rsidR="006C3AF5" w:rsidRDefault="00812937" w:rsidP="00812937">
      <w:pPr>
        <w:spacing w:after="0"/>
        <w:rPr>
          <w:rFonts w:ascii="Times New Roman" w:hAnsi="Times New Roman" w:cs="Times New Roman"/>
          <w:lang w:val="ru-UA"/>
        </w:rPr>
      </w:pPr>
      <w:r w:rsidRPr="00812937">
        <w:rPr>
          <w:rFonts w:ascii="Times New Roman" w:hAnsi="Times New Roman" w:cs="Times New Roman"/>
          <w:lang w:val="ru-UA"/>
        </w:rPr>
        <w:t>print("Result according to Simpson's formula:", result_simpsons)</w:t>
      </w:r>
    </w:p>
    <w:p w14:paraId="4A6AFD89" w14:textId="77777777" w:rsidR="00F1242D" w:rsidRDefault="00F1242D" w:rsidP="00812937">
      <w:pPr>
        <w:spacing w:after="0"/>
        <w:rPr>
          <w:rFonts w:ascii="Times New Roman" w:hAnsi="Times New Roman" w:cs="Times New Roman"/>
          <w:lang w:val="ru-UA"/>
        </w:rPr>
      </w:pPr>
    </w:p>
    <w:p w14:paraId="682A627F" w14:textId="77777777" w:rsidR="00F1242D" w:rsidRPr="008E73C2" w:rsidRDefault="00F1242D" w:rsidP="00F1242D">
      <w:pPr>
        <w:pStyle w:val="Heading2"/>
        <w:numPr>
          <w:ilvl w:val="0"/>
          <w:numId w:val="0"/>
        </w:numPr>
        <w:ind w:left="720"/>
        <w:jc w:val="center"/>
      </w:pPr>
      <w:r>
        <w:t>Результати тестування</w:t>
      </w:r>
    </w:p>
    <w:p w14:paraId="1AE6B827" w14:textId="068E5B01" w:rsidR="00F1242D" w:rsidRDefault="00A6694D" w:rsidP="00812937">
      <w:pPr>
        <w:spacing w:after="0"/>
        <w:rPr>
          <w:rFonts w:ascii="Times New Roman" w:hAnsi="Times New Roman" w:cs="Times New Roman"/>
          <w:lang w:val="ru-UA"/>
        </w:rPr>
      </w:pPr>
      <w:r>
        <w:drawing>
          <wp:inline distT="0" distB="0" distL="0" distR="0" wp14:anchorId="1E45DF7A" wp14:editId="3E2CB533">
            <wp:extent cx="5987711" cy="1076325"/>
            <wp:effectExtent l="0" t="0" r="0" b="0"/>
            <wp:docPr id="161217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0793" name=""/>
                    <pic:cNvPicPr/>
                  </pic:nvPicPr>
                  <pic:blipFill rotWithShape="1">
                    <a:blip r:embed="rId8"/>
                    <a:srcRect l="7122" t="67748" r="4170" b="19495"/>
                    <a:stretch/>
                  </pic:blipFill>
                  <pic:spPr bwMode="auto">
                    <a:xfrm>
                      <a:off x="0" y="0"/>
                      <a:ext cx="5989196" cy="107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76F1E" w14:textId="77777777" w:rsidR="00A71542" w:rsidRDefault="00A71542" w:rsidP="00812937">
      <w:pPr>
        <w:spacing w:after="0"/>
        <w:rPr>
          <w:rFonts w:ascii="Times New Roman" w:hAnsi="Times New Roman" w:cs="Times New Roman"/>
          <w:lang w:val="ru-UA"/>
        </w:rPr>
      </w:pPr>
    </w:p>
    <w:p w14:paraId="40C74048" w14:textId="4F6E1BAE" w:rsidR="00A71542" w:rsidRPr="00AE5D2D" w:rsidRDefault="00A71542" w:rsidP="00A71542">
      <w:pPr>
        <w:spacing w:line="240" w:lineRule="auto"/>
        <w:ind w:firstLine="851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877C6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навчено </w:t>
      </w:r>
      <w:r w:rsidRPr="00FD19A9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  <w:lang w:val="ru-UA"/>
        </w:rPr>
        <w:t>одити</w:t>
      </w:r>
      <w:r w:rsidRPr="00FD19A9">
        <w:rPr>
          <w:rFonts w:ascii="Times New Roman" w:hAnsi="Times New Roman" w:cs="Times New Roman"/>
          <w:sz w:val="28"/>
          <w:szCs w:val="28"/>
        </w:rPr>
        <w:t xml:space="preserve"> обчислення визначених інтегралів за формулами прямокутників, трапеції та Сімпсона</w:t>
      </w:r>
      <w:r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62B505" w14:textId="77777777" w:rsidR="00A71542" w:rsidRPr="00812937" w:rsidRDefault="00A71542" w:rsidP="00812937">
      <w:pPr>
        <w:spacing w:after="0"/>
        <w:rPr>
          <w:rFonts w:ascii="Times New Roman" w:hAnsi="Times New Roman" w:cs="Times New Roman"/>
          <w:lang w:val="ru-UA"/>
        </w:rPr>
      </w:pPr>
    </w:p>
    <w:sectPr w:rsidR="00A71542" w:rsidRPr="008129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1738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5A"/>
    <w:rsid w:val="00287322"/>
    <w:rsid w:val="0034483A"/>
    <w:rsid w:val="00383C5A"/>
    <w:rsid w:val="0039012A"/>
    <w:rsid w:val="00422111"/>
    <w:rsid w:val="006C3AF5"/>
    <w:rsid w:val="007C4D12"/>
    <w:rsid w:val="00812937"/>
    <w:rsid w:val="00A6694D"/>
    <w:rsid w:val="00A71542"/>
    <w:rsid w:val="00B7763D"/>
    <w:rsid w:val="00BE4BDE"/>
    <w:rsid w:val="00C068CD"/>
    <w:rsid w:val="00CD0099"/>
    <w:rsid w:val="00D5470D"/>
    <w:rsid w:val="00E17D59"/>
    <w:rsid w:val="00E60025"/>
    <w:rsid w:val="00ED3383"/>
    <w:rsid w:val="00F1242D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D0FC"/>
  <w15:chartTrackingRefBased/>
  <w15:docId w15:val="{F63B2288-716B-4E0B-AE88-9530985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99"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BDE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BDE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DE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4BDE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15</cp:revision>
  <dcterms:created xsi:type="dcterms:W3CDTF">2023-06-07T19:19:00Z</dcterms:created>
  <dcterms:modified xsi:type="dcterms:W3CDTF">2023-06-07T20:09:00Z</dcterms:modified>
</cp:coreProperties>
</file>