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2B" w:rsidRPr="001762A3" w:rsidRDefault="0077252B" w:rsidP="0077252B">
      <w:pPr>
        <w:pStyle w:val="Default"/>
        <w:rPr>
          <w:color w:val="000000" w:themeColor="text1"/>
        </w:rPr>
      </w:pPr>
    </w:p>
    <w:p w:rsidR="0077252B" w:rsidRPr="001762A3" w:rsidRDefault="0077252B" w:rsidP="0077252B">
      <w:pPr>
        <w:pStyle w:val="Default"/>
        <w:ind w:right="-2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АГЕНТСТВО СВЯЗИ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государственное образовательное бюджетное учреждение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высшего профессионального образования</w:t>
      </w:r>
    </w:p>
    <w:p w:rsidR="0077252B" w:rsidRPr="001762A3" w:rsidRDefault="0077252B" w:rsidP="0077252B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«Санкт-Петербургский государственный университет телекоммуникаций</w:t>
      </w:r>
    </w:p>
    <w:p w:rsidR="0077252B" w:rsidRPr="001762A3" w:rsidRDefault="0077252B" w:rsidP="0077252B">
      <w:pPr>
        <w:pStyle w:val="Default"/>
        <w:pBdr>
          <w:bottom w:val="single" w:sz="4" w:space="1" w:color="auto"/>
        </w:pBdr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им. проф. М.А. Бонч-Бруевича»</w:t>
      </w:r>
    </w:p>
    <w:p w:rsidR="0077252B" w:rsidRPr="001762A3" w:rsidRDefault="0077252B" w:rsidP="0077252B">
      <w:pPr>
        <w:pStyle w:val="Default"/>
        <w:spacing w:line="480" w:lineRule="auto"/>
        <w:ind w:firstLine="1701"/>
        <w:rPr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Инфокоммуникационных сетей и систем (ИКСС)</w:t>
      </w:r>
    </w:p>
    <w:p w:rsidR="0077252B" w:rsidRPr="001762A3" w:rsidRDefault="0077252B" w:rsidP="0077252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 и вычислительной техники (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ПИиВТ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</w:p>
    <w:p w:rsidR="004A1294" w:rsidRPr="001762A3" w:rsidRDefault="004A1294" w:rsidP="004A1294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4A1294" w:rsidRPr="001762A3" w:rsidRDefault="004A1294" w:rsidP="004A1294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Дисциплина: “Конструирование программного обеспечения”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Тема: “Создание программного обеспечения для </w:t>
      </w:r>
      <w:r w:rsidR="00E054FE"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Госавтоинспекции</w:t>
      </w: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</w:t>
      </w:r>
      <w:r w:rsidR="004A1294"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спринту № 1</w:t>
      </w:r>
    </w:p>
    <w:p w:rsidR="0077252B" w:rsidRPr="001762A3" w:rsidRDefault="0077252B" w:rsidP="007725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252B" w:rsidRPr="001762A3" w:rsidRDefault="0077252B" w:rsidP="00772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252B" w:rsidRPr="001762A3" w:rsidRDefault="004A1294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Выполнили студенты</w:t>
      </w:r>
      <w:r w:rsidR="0077252B" w:rsidRPr="001762A3">
        <w:rPr>
          <w:color w:val="000000" w:themeColor="text1"/>
          <w:sz w:val="28"/>
          <w:szCs w:val="28"/>
        </w:rPr>
        <w:t>: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Комарьков Владислав Юрьевич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Лавриненко Роман </w:t>
      </w:r>
      <w:r w:rsidR="00CF17A4">
        <w:rPr>
          <w:color w:val="000000" w:themeColor="text1"/>
          <w:sz w:val="28"/>
          <w:szCs w:val="28"/>
        </w:rPr>
        <w:t>Германович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Степанец Олег</w:t>
      </w:r>
      <w:r w:rsidR="00CF17A4">
        <w:rPr>
          <w:color w:val="000000" w:themeColor="text1"/>
          <w:sz w:val="28"/>
          <w:szCs w:val="28"/>
        </w:rPr>
        <w:t xml:space="preserve"> Русланович</w:t>
      </w:r>
    </w:p>
    <w:p w:rsidR="00E054FE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Белов Виктор</w:t>
      </w:r>
      <w:r w:rsidR="00CF17A4">
        <w:rPr>
          <w:color w:val="000000" w:themeColor="text1"/>
          <w:sz w:val="28"/>
          <w:szCs w:val="28"/>
        </w:rPr>
        <w:t xml:space="preserve"> Дмитриевич</w:t>
      </w:r>
    </w:p>
    <w:p w:rsidR="00CF17A4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Рожков Глеб</w:t>
      </w:r>
      <w:r w:rsidR="00CF17A4">
        <w:rPr>
          <w:color w:val="000000" w:themeColor="text1"/>
          <w:sz w:val="28"/>
          <w:szCs w:val="28"/>
        </w:rPr>
        <w:t xml:space="preserve"> Вадимович</w:t>
      </w:r>
    </w:p>
    <w:p w:rsidR="0077252B" w:rsidRPr="001762A3" w:rsidRDefault="004A1294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(4</w:t>
      </w:r>
      <w:r w:rsidR="0077252B" w:rsidRPr="001762A3">
        <w:rPr>
          <w:color w:val="000000" w:themeColor="text1"/>
          <w:sz w:val="28"/>
          <w:szCs w:val="28"/>
        </w:rPr>
        <w:t xml:space="preserve"> курс, очная форма обучения)</w:t>
      </w:r>
      <w:r w:rsidR="0077252B" w:rsidRPr="001762A3">
        <w:rPr>
          <w:color w:val="000000" w:themeColor="text1"/>
          <w:sz w:val="28"/>
          <w:szCs w:val="28"/>
        </w:rPr>
        <w:br/>
      </w:r>
    </w:p>
    <w:p w:rsidR="0077252B" w:rsidRPr="001762A3" w:rsidRDefault="00E054FE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Группа: ИКПИ – 72</w:t>
      </w:r>
      <w:r w:rsidR="0077252B" w:rsidRPr="001762A3">
        <w:rPr>
          <w:color w:val="000000" w:themeColor="text1"/>
          <w:sz w:val="28"/>
          <w:szCs w:val="28"/>
        </w:rPr>
        <w:br/>
      </w:r>
    </w:p>
    <w:p w:rsidR="0077252B" w:rsidRPr="001762A3" w:rsidRDefault="0077252B" w:rsidP="0077252B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Проверил: доцент кафедры </w:t>
      </w:r>
      <w:proofErr w:type="spellStart"/>
      <w:r w:rsidRPr="001762A3">
        <w:rPr>
          <w:color w:val="000000" w:themeColor="text1"/>
          <w:sz w:val="28"/>
          <w:szCs w:val="28"/>
        </w:rPr>
        <w:t>ПИиВТ</w:t>
      </w:r>
      <w:proofErr w:type="spellEnd"/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>________________</w:t>
      </w:r>
    </w:p>
    <w:p w:rsidR="0077252B" w:rsidRPr="001762A3" w:rsidRDefault="0077252B" w:rsidP="00E054FE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E054FE" w:rsidRPr="001762A3" w:rsidRDefault="00E054FE" w:rsidP="00E054FE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252B" w:rsidRPr="001762A3" w:rsidRDefault="0077252B" w:rsidP="0077252B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t>Санкт – Петербург</w:t>
      </w:r>
    </w:p>
    <w:p w:rsidR="0077252B" w:rsidRPr="001762A3" w:rsidRDefault="0077252B" w:rsidP="0077252B">
      <w:pPr>
        <w:pStyle w:val="a3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762A3">
        <w:rPr>
          <w:rFonts w:ascii="Times New Roman" w:hAnsi="Times New Roman" w:cs="Times New Roman"/>
          <w:color w:val="000000" w:themeColor="text1"/>
        </w:rPr>
        <w:t>2020</w:t>
      </w:r>
    </w:p>
    <w:p w:rsidR="00CE7AB8" w:rsidRPr="001762A3" w:rsidRDefault="006A1EDE" w:rsidP="00D16BC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Сведения о разрабатываемой системе</w:t>
      </w:r>
    </w:p>
    <w:p w:rsidR="004949C6" w:rsidRPr="001762A3" w:rsidRDefault="00984DEF" w:rsidP="00984DE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 </w:t>
      </w:r>
      <w:r w:rsidR="004949C6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Полное наименование системы и ее условное обозначение</w:t>
      </w:r>
    </w:p>
    <w:p w:rsidR="004949C6" w:rsidRPr="001762A3" w:rsidRDefault="004949C6" w:rsidP="00984DEF">
      <w:pPr>
        <w:pStyle w:val="a6"/>
        <w:rPr>
          <w:i/>
          <w:color w:val="000000" w:themeColor="text1"/>
          <w:sz w:val="28"/>
          <w:szCs w:val="28"/>
        </w:rPr>
      </w:pPr>
      <w:r w:rsidRPr="001762A3">
        <w:rPr>
          <w:b/>
          <w:i/>
          <w:color w:val="000000" w:themeColor="text1"/>
          <w:sz w:val="28"/>
          <w:szCs w:val="28"/>
        </w:rPr>
        <w:t>Полное наименование:</w:t>
      </w:r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>Система конструирования и оформления актов ДТП</w:t>
      </w:r>
      <w:r w:rsidR="00984DEF" w:rsidRPr="001762A3">
        <w:rPr>
          <w:i/>
          <w:color w:val="000000" w:themeColor="text1"/>
          <w:sz w:val="28"/>
          <w:szCs w:val="28"/>
        </w:rPr>
        <w:t>.</w:t>
      </w:r>
    </w:p>
    <w:p w:rsidR="004949C6" w:rsidRPr="001762A3" w:rsidRDefault="00984DEF" w:rsidP="00984DEF">
      <w:pPr>
        <w:pStyle w:val="a6"/>
        <w:rPr>
          <w:color w:val="000000" w:themeColor="text1"/>
          <w:sz w:val="28"/>
          <w:szCs w:val="28"/>
        </w:rPr>
      </w:pPr>
      <w:r w:rsidRPr="001762A3">
        <w:rPr>
          <w:b/>
          <w:i/>
          <w:color w:val="000000" w:themeColor="text1"/>
          <w:sz w:val="28"/>
          <w:szCs w:val="28"/>
        </w:rPr>
        <w:t>Условное обозначение:</w:t>
      </w:r>
      <w:r w:rsidRPr="001762A3">
        <w:rPr>
          <w:color w:val="000000" w:themeColor="text1"/>
          <w:sz w:val="28"/>
          <w:szCs w:val="28"/>
        </w:rPr>
        <w:t xml:space="preserve"> </w:t>
      </w:r>
      <w:r w:rsidR="00E054FE" w:rsidRPr="001762A3">
        <w:rPr>
          <w:color w:val="000000" w:themeColor="text1"/>
          <w:sz w:val="28"/>
          <w:szCs w:val="28"/>
        </w:rPr>
        <w:t xml:space="preserve">ДТП – К </w:t>
      </w:r>
      <w:r w:rsidRPr="001762A3">
        <w:rPr>
          <w:color w:val="000000" w:themeColor="text1"/>
          <w:sz w:val="28"/>
          <w:szCs w:val="28"/>
        </w:rPr>
        <w:t>(</w:t>
      </w:r>
      <w:r w:rsidR="00E054FE" w:rsidRPr="001762A3">
        <w:rPr>
          <w:color w:val="000000" w:themeColor="text1"/>
          <w:sz w:val="28"/>
          <w:szCs w:val="28"/>
        </w:rPr>
        <w:t xml:space="preserve">Конструктор </w:t>
      </w:r>
      <w:r w:rsidR="007817B9" w:rsidRPr="001762A3">
        <w:rPr>
          <w:color w:val="000000" w:themeColor="text1"/>
          <w:sz w:val="28"/>
          <w:szCs w:val="28"/>
        </w:rPr>
        <w:t>дорожного</w:t>
      </w:r>
      <w:r w:rsidR="00E054FE" w:rsidRPr="001762A3">
        <w:rPr>
          <w:color w:val="000000" w:themeColor="text1"/>
          <w:sz w:val="28"/>
          <w:szCs w:val="28"/>
        </w:rPr>
        <w:t xml:space="preserve"> транспортного происшествия</w:t>
      </w:r>
      <w:r w:rsidRPr="001762A3">
        <w:rPr>
          <w:color w:val="000000" w:themeColor="text1"/>
          <w:sz w:val="28"/>
          <w:szCs w:val="28"/>
        </w:rPr>
        <w:t>)</w:t>
      </w:r>
    </w:p>
    <w:p w:rsidR="00D16BCF" w:rsidRPr="001762A3" w:rsidRDefault="00FD2594" w:rsidP="00D16BC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1.2</w:t>
      </w:r>
      <w:r w:rsidR="00D16BCF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Актуальность</w:t>
      </w:r>
    </w:p>
    <w:p w:rsidR="00D16BCF" w:rsidRPr="001762A3" w:rsidRDefault="00CE7AB8" w:rsidP="00D16BC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современных реалиях автоматизация каких-либо процессов очень удобна, порой даже необходима. Новые технологии дают возможность автоматизи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ровать многие процессы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E7AB8" w:rsidRPr="001762A3" w:rsidRDefault="00CE7AB8" w:rsidP="00D16BC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Почему же необходимо автоматизирова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ть некоторые рутинные обязанности сотрудников ГАИ? К примеру оформление актов ДТП и тому подобных документов.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Во -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первых: автоматизация позволит сэкономить время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оформление и снизи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ть среднее время, затраченное сотрудниками на ДТП в целом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- вторых: количество ошибок </w:t>
      </w:r>
      <w:r w:rsidR="007817B9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человеческого фактора 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станет намного меньше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удобству системы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16BCF" w:rsidRPr="001762A3" w:rsidRDefault="00FD2594" w:rsidP="004949C6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1.3</w:t>
      </w:r>
      <w:r w:rsidR="004949C6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16BCF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Цели и функции</w:t>
      </w:r>
    </w:p>
    <w:p w:rsidR="00D16BCF" w:rsidRPr="001762A3" w:rsidRDefault="0034620D" w:rsidP="00D16B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Целями</w:t>
      </w:r>
      <w:r w:rsidR="00D16BCF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разрабатываемого программного продукта являются: </w:t>
      </w:r>
    </w:p>
    <w:p w:rsidR="0034620D" w:rsidRPr="001762A3" w:rsidRDefault="0034620D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Сократить количество ошибок при 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оформлении документов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34620D" w:rsidRPr="001762A3" w:rsidRDefault="0034620D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Уменьшить количество времени, необходимого для </w:t>
      </w:r>
      <w:r w:rsidR="008D074B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оформления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D074B" w:rsidRPr="001762A3" w:rsidRDefault="008D074B" w:rsidP="0034620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Дать возможность сотруднику ГАИ самостоятельно заносить данные в базу;</w:t>
      </w:r>
    </w:p>
    <w:p w:rsidR="008D074B" w:rsidRPr="001762A3" w:rsidRDefault="008D074B" w:rsidP="00860BE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загрузки данных из внешних источников;</w:t>
      </w:r>
    </w:p>
    <w:p w:rsidR="008D074B" w:rsidRPr="001762A3" w:rsidRDefault="008D074B" w:rsidP="00860BED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Мобильность системы; </w:t>
      </w:r>
    </w:p>
    <w:p w:rsidR="00546677" w:rsidRPr="001762A3" w:rsidRDefault="00546677" w:rsidP="008D074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функциями разрабатываемого программного продукта будут являться:</w:t>
      </w:r>
    </w:p>
    <w:p w:rsidR="00546677" w:rsidRPr="001762A3" w:rsidRDefault="00546677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</w:t>
      </w:r>
      <w:r w:rsidR="00C23B35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существующих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:rsidR="00546677" w:rsidRPr="001762A3" w:rsidRDefault="00546677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Регистрация </w:t>
      </w:r>
      <w:r w:rsidR="00C23B35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новых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:rsidR="00546677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Быстрое оформление актов ДТП, посредством использования «Конструктора актов ДТП»</w:t>
      </w:r>
      <w:r w:rsidR="00546677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46677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данных из внешних файлов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Авто-корректировка загружаемых и вводимых данных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Подтверждение владения автомобилем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49C6" w:rsidRPr="001762A3" w:rsidRDefault="008D074B" w:rsidP="00546677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VIN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номера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46677" w:rsidRPr="001762A3" w:rsidRDefault="008D074B" w:rsidP="004949C6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Поиск информации о водителях в базе</w:t>
      </w:r>
      <w:r w:rsidR="004949C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DE" w:rsidRPr="001762A3" w:rsidRDefault="006A1EDE" w:rsidP="00FD259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Сведения о содержимом первого спринта</w:t>
      </w:r>
    </w:p>
    <w:p w:rsidR="006A1EDE" w:rsidRPr="001762A3" w:rsidRDefault="00C64E58" w:rsidP="00C64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D2594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Длительность первого спринта – одна неделя. Спринт включал в себя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реализованные </w:t>
      </w:r>
      <w:r w:rsidR="00FD2594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FD2594" w:rsidRPr="001762A3" w:rsidRDefault="00FD2594" w:rsidP="00FD259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проекта на 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6576C" w:rsidRPr="001762A3" w:rsidRDefault="00FD2594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основных задач для разрабатываемой системы</w:t>
      </w:r>
      <w:r w:rsidR="00C64E58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назначение ответственных за ту или иную задачу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6576C" w:rsidRPr="001762A3" w:rsidRDefault="00F6576C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 и её структуры</w:t>
      </w:r>
      <w:r w:rsidR="00522362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22362" w:rsidRPr="001762A3" w:rsidRDefault="00522362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пользователей;</w:t>
      </w:r>
    </w:p>
    <w:p w:rsidR="003F7463" w:rsidRPr="001762A3" w:rsidRDefault="003F7463" w:rsidP="00F6576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справочников «Водители</w:t>
      </w:r>
      <w:r w:rsidR="00522362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:rsidR="003F7463" w:rsidRPr="001762A3" w:rsidRDefault="003F7463" w:rsidP="00FD259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функции загрузки данных из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F7463" w:rsidRPr="001762A3" w:rsidRDefault="003F7463" w:rsidP="003F746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4E58" w:rsidRDefault="00B96C3D" w:rsidP="00B96C3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Создание проекта на 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github</w:t>
      </w:r>
      <w:proofErr w:type="spellEnd"/>
    </w:p>
    <w:p w:rsidR="009C5EE0" w:rsidRPr="009C5EE0" w:rsidRDefault="009C5EE0" w:rsidP="009C5EE0">
      <w:pPr>
        <w:rPr>
          <w:lang w:val="en-US"/>
        </w:rPr>
      </w:pPr>
      <w:bookmarkStart w:id="0" w:name="_GoBack"/>
      <w:bookmarkEnd w:id="0"/>
    </w:p>
    <w:p w:rsidR="00B67F71" w:rsidRPr="001762A3" w:rsidRDefault="00B67F71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к проекту можно по ссылке: </w:t>
      </w:r>
      <w:r w:rsidR="00017E46" w:rsidRPr="00017E46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https://github.com/VladKomarkov/GAI</w:t>
      </w:r>
    </w:p>
    <w:p w:rsidR="00871E5B" w:rsidRPr="001762A3" w:rsidRDefault="00871E5B" w:rsidP="00B67F7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67F71" w:rsidRPr="001762A3" w:rsidRDefault="00017E46" w:rsidP="00B67F71">
      <w:pPr>
        <w:jc w:val="center"/>
        <w:rPr>
          <w:rFonts w:ascii="Times New Roman" w:hAnsi="Times New Roman" w:cs="Times New Roman"/>
          <w:color w:val="000000" w:themeColor="text1"/>
        </w:rPr>
      </w:pPr>
      <w:r w:rsidRPr="00017E4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B897A9D" wp14:editId="44DA8749">
            <wp:extent cx="5940425" cy="2879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46" w:rsidRPr="00017E46" w:rsidRDefault="00017E46" w:rsidP="00017E4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1762A3">
        <w:rPr>
          <w:rFonts w:ascii="Times New Roman" w:hAnsi="Times New Roman" w:cs="Times New Roman"/>
          <w:sz w:val="32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GitHub</w:t>
      </w:r>
    </w:p>
    <w:p w:rsidR="00B67F71" w:rsidRPr="001762A3" w:rsidRDefault="00B67F71" w:rsidP="00B67F7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67F71" w:rsidRPr="001762A3" w:rsidRDefault="00B67F71" w:rsidP="00B67F71">
      <w:pPr>
        <w:pStyle w:val="1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</w:t>
      </w:r>
      <w:r w:rsidRPr="001762A3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.1 Определение и распределение основных задач</w:t>
      </w:r>
    </w:p>
    <w:p w:rsidR="00B67F71" w:rsidRPr="001762A3" w:rsidRDefault="000A5AE6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1: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основные цели и задачи для разрабатываемой системы (см. пункт 1, подпункт 1.3).</w:t>
      </w:r>
    </w:p>
    <w:p w:rsidR="00E833AE" w:rsidRPr="001762A3" w:rsidRDefault="00E833AE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2: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информации, поиск аналогов;</w:t>
      </w:r>
    </w:p>
    <w:p w:rsidR="000A5AE6" w:rsidRPr="001762A3" w:rsidRDefault="004D4999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3</w:t>
      </w:r>
      <w:r w:rsidR="000A5AE6"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="000A5AE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разделение задач между членами группы.</w:t>
      </w:r>
    </w:p>
    <w:p w:rsidR="000A5AE6" w:rsidRPr="001762A3" w:rsidRDefault="004D4999" w:rsidP="00B67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 4</w:t>
      </w:r>
      <w:r w:rsidR="000A5AE6" w:rsidRPr="001762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="000A5AE6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инструментов для разработки:</w:t>
      </w:r>
    </w:p>
    <w:p w:rsidR="003F7463" w:rsidRPr="001762A3" w:rsidRDefault="000A5AE6" w:rsidP="008578D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Используемые </w:t>
      </w:r>
      <w:r w:rsidR="003F7463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языки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7463"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Встроенный язык (Платформа 1С: Предприятие 8.3)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B1B7E" w:rsidRPr="001762A3" w:rsidRDefault="000A5AE6" w:rsidP="005B1B7E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Операционные системы: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</w:p>
    <w:p w:rsidR="003F7463" w:rsidRPr="001762A3" w:rsidRDefault="00E833AE" w:rsidP="005B1B7E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Используемая СУБД: 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в платформе 1С: Предприятие 8, разработчики не работают на прямую с базой данных, но он может описывать структуру 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данных в конфигураторе, </w:t>
      </w:r>
      <w:r w:rsidR="005B1B7E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манипулировать</w:t>
      </w:r>
      <w:r w:rsidR="003F7463" w:rsidRPr="001762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3F7463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 с помощью объектов встроенного языка,</w:t>
      </w:r>
      <w:r w:rsidR="005B1B7E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463"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составлять запросы к данным, используя язык запросов.</w:t>
      </w:r>
    </w:p>
    <w:p w:rsidR="00E833AE" w:rsidRPr="001762A3" w:rsidRDefault="00E833AE" w:rsidP="005B1B7E">
      <w:pPr>
        <w:pStyle w:val="a5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:rsidR="00E833AE" w:rsidRPr="001762A3" w:rsidRDefault="00F6576C" w:rsidP="00F6576C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1762A3">
        <w:rPr>
          <w:rFonts w:ascii="Times New Roman" w:hAnsi="Times New Roman" w:cs="Times New Roman"/>
          <w:color w:val="000000" w:themeColor="text1"/>
          <w:sz w:val="36"/>
        </w:rPr>
        <w:t>Создание базы данных и её структуры</w:t>
      </w:r>
    </w:p>
    <w:p w:rsidR="00F6576C" w:rsidRPr="001762A3" w:rsidRDefault="00F6576C" w:rsidP="00F6576C">
      <w:pPr>
        <w:pStyle w:val="a5"/>
        <w:ind w:left="1440"/>
        <w:rPr>
          <w:rFonts w:ascii="Times New Roman" w:hAnsi="Times New Roman" w:cs="Times New Roman"/>
        </w:rPr>
      </w:pPr>
    </w:p>
    <w:p w:rsidR="00F6576C" w:rsidRPr="001762A3" w:rsidRDefault="00F6576C" w:rsidP="00F6576C">
      <w:pPr>
        <w:pStyle w:val="a5"/>
        <w:ind w:left="1440"/>
        <w:rPr>
          <w:rFonts w:ascii="Times New Roman" w:hAnsi="Times New Roman" w:cs="Times New Roman"/>
        </w:rPr>
      </w:pPr>
    </w:p>
    <w:p w:rsidR="005774D9" w:rsidRPr="001762A3" w:rsidRDefault="00F6576C" w:rsidP="00F6576C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62A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1762A3">
        <w:rPr>
          <w:rFonts w:ascii="Times New Roman" w:hAnsi="Times New Roman" w:cs="Times New Roman"/>
          <w:sz w:val="28"/>
          <w:szCs w:val="28"/>
        </w:rPr>
        <w:t xml:space="preserve"> работы с БД в 1С: Предприятие 8.3</w:t>
      </w:r>
    </w:p>
    <w:p w:rsidR="005B1B7E" w:rsidRPr="005B1B7E" w:rsidRDefault="005B1B7E" w:rsidP="005B1B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Модель базы данных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 имеет ряд особенностей, отличающих ее от классических моделей систем управления базами данных (например, основанных на реляционных таблицах), с которыми имеют дело разработчики в универсальных системах.</w:t>
      </w:r>
    </w:p>
    <w:p w:rsidR="005B1B7E" w:rsidRPr="005B1B7E" w:rsidRDefault="005B1B7E" w:rsidP="005B1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Основное отличие заключается в том, что разработчик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 не обращается к базе данных напрямую. Непосредственно он работает с платформой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Предприятия 8». При этом он может: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описывать структуры данных в конфигураторе,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манипулировать данными с помощью объектов встроенного языка,</w:t>
      </w:r>
    </w:p>
    <w:p w:rsidR="005B1B7E" w:rsidRPr="001762A3" w:rsidRDefault="005B1B7E" w:rsidP="005B1B7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составлять запросы к данным, используя язык запросов.</w:t>
      </w:r>
    </w:p>
    <w:p w:rsidR="005774D9" w:rsidRPr="001762A3" w:rsidRDefault="005B1B7E" w:rsidP="00F657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Платформа «1С:</w:t>
      </w: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Предприятия 8» обеспечивает операции исполнения запросов, описания структур данных и манипулирования данными, транслируя их в соответствующие команды. Это могут быть команды системы управления базами данных, в случае клиент-серверного варианта </w:t>
      </w:r>
      <w:r w:rsidRPr="005B1B7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работы, или команды собственного движка базы данных для файлового варианта.</w:t>
      </w:r>
    </w:p>
    <w:p w:rsidR="00F6576C" w:rsidRPr="001762A3" w:rsidRDefault="00F6576C" w:rsidP="00F6576C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62A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базы данных и её структуры</w:t>
      </w:r>
    </w:p>
    <w:p w:rsidR="00F6576C" w:rsidRPr="001762A3" w:rsidRDefault="00F6576C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6576C" w:rsidRPr="001762A3" w:rsidRDefault="00F6576C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762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59873A2" wp14:editId="311E3DA2">
            <wp:extent cx="4591691" cy="5544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017E46" w:rsidP="005223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</w:t>
      </w:r>
      <w:r>
        <w:rPr>
          <w:rFonts w:ascii="Times New Roman" w:hAnsi="Times New Roman" w:cs="Times New Roman"/>
          <w:sz w:val="32"/>
          <w:lang w:val="en-US"/>
        </w:rPr>
        <w:t>2</w:t>
      </w:r>
      <w:r w:rsidR="00522362" w:rsidRPr="001762A3">
        <w:rPr>
          <w:rFonts w:ascii="Times New Roman" w:hAnsi="Times New Roman" w:cs="Times New Roman"/>
          <w:sz w:val="32"/>
        </w:rPr>
        <w:t>. Структура базы данных (</w:t>
      </w:r>
      <w:r w:rsidR="00522362" w:rsidRPr="001762A3">
        <w:rPr>
          <w:rFonts w:ascii="Times New Roman" w:hAnsi="Times New Roman" w:cs="Times New Roman"/>
          <w:sz w:val="32"/>
          <w:lang w:val="en-US"/>
        </w:rPr>
        <w:t>ERD</w:t>
      </w:r>
      <w:r w:rsidR="00522362" w:rsidRPr="001762A3">
        <w:rPr>
          <w:rFonts w:ascii="Times New Roman" w:hAnsi="Times New Roman" w:cs="Times New Roman"/>
          <w:sz w:val="32"/>
        </w:rPr>
        <w:t>)</w:t>
      </w:r>
    </w:p>
    <w:p w:rsidR="00522362" w:rsidRPr="001762A3" w:rsidRDefault="00522362" w:rsidP="00F6576C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774D9" w:rsidRDefault="005774D9" w:rsidP="0097050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17E46" w:rsidRDefault="00017E46" w:rsidP="0097050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17E46" w:rsidRDefault="00017E46" w:rsidP="0097050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17E46" w:rsidRPr="001762A3" w:rsidRDefault="00017E46" w:rsidP="0097050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70507" w:rsidRPr="001762A3" w:rsidRDefault="00970507" w:rsidP="00970507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2.3 </w:t>
      </w:r>
      <w:r w:rsidR="00522362"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>Добавление</w:t>
      </w: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пользователей</w:t>
      </w:r>
    </w:p>
    <w:p w:rsidR="002E5D16" w:rsidRPr="001762A3" w:rsidRDefault="005774D9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 xml:space="preserve"> </w:t>
      </w:r>
      <w:r w:rsidRPr="001762A3">
        <w:rPr>
          <w:rFonts w:ascii="Times New Roman" w:hAnsi="Times New Roman" w:cs="Times New Roman"/>
          <w:sz w:val="28"/>
          <w:szCs w:val="28"/>
        </w:rPr>
        <w:tab/>
      </w:r>
      <w:r w:rsidR="002E5D16" w:rsidRPr="001762A3">
        <w:rPr>
          <w:rFonts w:ascii="Times New Roman" w:hAnsi="Times New Roman" w:cs="Times New Roman"/>
        </w:rPr>
        <w:t xml:space="preserve"> </w:t>
      </w:r>
    </w:p>
    <w:p w:rsidR="002E5D16" w:rsidRPr="001762A3" w:rsidRDefault="002E5D16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Существует два способа реализации данного функционала</w:t>
      </w:r>
    </w:p>
    <w:p w:rsidR="005C453E" w:rsidRPr="001762A3" w:rsidRDefault="002E5D16" w:rsidP="005C453E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 xml:space="preserve">Способ 1. Интерактивный. </w:t>
      </w:r>
      <w:r w:rsidR="00F6576C" w:rsidRPr="001762A3">
        <w:rPr>
          <w:rFonts w:ascii="Times New Roman" w:hAnsi="Times New Roman" w:cs="Times New Roman"/>
          <w:sz w:val="28"/>
          <w:szCs w:val="28"/>
        </w:rPr>
        <w:t>Необходимо добавить роли в</w:t>
      </w:r>
      <w:r w:rsidRPr="001762A3">
        <w:rPr>
          <w:rFonts w:ascii="Times New Roman" w:hAnsi="Times New Roman" w:cs="Times New Roman"/>
          <w:sz w:val="28"/>
          <w:szCs w:val="28"/>
        </w:rPr>
        <w:t xml:space="preserve"> информационную базу, а затем уже добавить пользователя назначив ему роль. </w:t>
      </w:r>
    </w:p>
    <w:p w:rsidR="002E5D16" w:rsidRPr="001762A3" w:rsidRDefault="002E5D16" w:rsidP="002E5D16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Способ 2. Программный. Для этого создается специальный модуль в конфигураторе, где пишется программный код, создающий пользователя.</w:t>
      </w:r>
    </w:p>
    <w:p w:rsidR="005774D9" w:rsidRPr="00CF17A4" w:rsidRDefault="005774D9" w:rsidP="005774D9">
      <w:pPr>
        <w:rPr>
          <w:rFonts w:ascii="Times New Roman" w:hAnsi="Times New Roman" w:cs="Times New Roman"/>
        </w:rPr>
      </w:pPr>
    </w:p>
    <w:p w:rsidR="005774D9" w:rsidRPr="001762A3" w:rsidRDefault="002E5D16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Реализация:</w:t>
      </w:r>
    </w:p>
    <w:p w:rsidR="002E5D16" w:rsidRPr="001762A3" w:rsidRDefault="002E5D16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 xml:space="preserve">Пользователь выбирается из контекстного меню, после вводится пароль в случае успешной авторизации, пользователю откроется </w:t>
      </w:r>
      <w:r w:rsidR="00522362" w:rsidRPr="001762A3">
        <w:rPr>
          <w:rFonts w:ascii="Times New Roman" w:hAnsi="Times New Roman" w:cs="Times New Roman"/>
          <w:sz w:val="32"/>
        </w:rPr>
        <w:t>система и он сможет работать. (рис. 1)</w:t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5C41070" wp14:editId="2DB794EC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017E46" w:rsidP="005223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3</w:t>
      </w:r>
      <w:r w:rsidR="00522362" w:rsidRPr="001762A3">
        <w:rPr>
          <w:rFonts w:ascii="Times New Roman" w:hAnsi="Times New Roman" w:cs="Times New Roman"/>
          <w:sz w:val="32"/>
        </w:rPr>
        <w:t>. Главное окно системы</w:t>
      </w:r>
    </w:p>
    <w:p w:rsidR="00522362" w:rsidRPr="001762A3" w:rsidRDefault="00522362" w:rsidP="005774D9">
      <w:pPr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sz w:val="32"/>
        </w:rPr>
        <w:t>В том случае, если пароль введен неправильно, система покажет окно предупреждения и не даст пользователь зайти в систему. (рис. 2)</w:t>
      </w:r>
    </w:p>
    <w:p w:rsidR="005774D9" w:rsidRPr="001762A3" w:rsidRDefault="00522362" w:rsidP="00522362">
      <w:pPr>
        <w:jc w:val="center"/>
        <w:rPr>
          <w:rFonts w:ascii="Times New Roman" w:hAnsi="Times New Roman" w:cs="Times New Roman"/>
          <w:sz w:val="32"/>
        </w:rPr>
      </w:pPr>
      <w:r w:rsidRPr="001762A3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6D8DB5A" wp14:editId="7863FFAE">
            <wp:extent cx="4753638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2" w:rsidRPr="001762A3" w:rsidRDefault="00017E46" w:rsidP="005223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4</w:t>
      </w:r>
      <w:r w:rsidR="00522362" w:rsidRPr="001762A3">
        <w:rPr>
          <w:rFonts w:ascii="Times New Roman" w:hAnsi="Times New Roman" w:cs="Times New Roman"/>
          <w:sz w:val="32"/>
        </w:rPr>
        <w:t>. Окно ошибки ввода пароля</w:t>
      </w:r>
    </w:p>
    <w:p w:rsidR="005C453E" w:rsidRPr="001762A3" w:rsidRDefault="005C453E" w:rsidP="005C453E">
      <w:pPr>
        <w:rPr>
          <w:rFonts w:ascii="Times New Roman" w:hAnsi="Times New Roman" w:cs="Times New Roman"/>
          <w:sz w:val="28"/>
          <w:szCs w:val="28"/>
        </w:rPr>
      </w:pPr>
    </w:p>
    <w:p w:rsidR="00522362" w:rsidRPr="001762A3" w:rsidRDefault="00522362" w:rsidP="001762A3">
      <w:pPr>
        <w:pStyle w:val="1"/>
        <w:numPr>
          <w:ilvl w:val="1"/>
          <w:numId w:val="10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t>Создание справоч</w:t>
      </w:r>
      <w:r w:rsidR="001F0D2B" w:rsidRPr="001762A3">
        <w:rPr>
          <w:rFonts w:ascii="Times New Roman" w:hAnsi="Times New Roman" w:cs="Times New Roman"/>
          <w:color w:val="000000" w:themeColor="text1"/>
        </w:rPr>
        <w:t>ника «Водители»</w:t>
      </w:r>
    </w:p>
    <w:p w:rsidR="001762A3" w:rsidRPr="001762A3" w:rsidRDefault="001762A3" w:rsidP="001762A3">
      <w:pPr>
        <w:rPr>
          <w:rFonts w:ascii="Times New Roman" w:hAnsi="Times New Roman" w:cs="Times New Roman"/>
        </w:rPr>
      </w:pP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B9763" wp14:editId="79872F69">
            <wp:extent cx="6122275" cy="128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698" cy="12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017E46" w:rsidP="001F0D2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5</w:t>
      </w:r>
      <w:r w:rsidR="001F0D2B" w:rsidRPr="001762A3">
        <w:rPr>
          <w:rFonts w:ascii="Times New Roman" w:hAnsi="Times New Roman" w:cs="Times New Roman"/>
          <w:sz w:val="32"/>
        </w:rPr>
        <w:t>. Справочник Водители</w:t>
      </w: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522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7641F" wp14:editId="38A4318F">
            <wp:extent cx="5121812" cy="3714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362" cy="37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017E46" w:rsidP="001F0D2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6</w:t>
      </w:r>
      <w:r w:rsidR="001F0D2B" w:rsidRPr="001762A3">
        <w:rPr>
          <w:rFonts w:ascii="Times New Roman" w:hAnsi="Times New Roman" w:cs="Times New Roman"/>
          <w:sz w:val="32"/>
        </w:rPr>
        <w:t>. Интерактивное создание записи и занесения её в базу.</w:t>
      </w:r>
    </w:p>
    <w:p w:rsidR="001F0D2B" w:rsidRPr="001762A3" w:rsidRDefault="001F0D2B" w:rsidP="002A1121">
      <w:pPr>
        <w:rPr>
          <w:rFonts w:ascii="Times New Roman" w:hAnsi="Times New Roman" w:cs="Times New Roman"/>
          <w:sz w:val="28"/>
          <w:szCs w:val="28"/>
        </w:rPr>
      </w:pPr>
    </w:p>
    <w:p w:rsidR="00522362" w:rsidRPr="00CF17A4" w:rsidRDefault="00522362" w:rsidP="00522362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2.5 </w:t>
      </w:r>
      <w:r w:rsidRPr="001762A3">
        <w:rPr>
          <w:rFonts w:ascii="Times New Roman" w:hAnsi="Times New Roman" w:cs="Times New Roman"/>
          <w:color w:val="000000" w:themeColor="text1"/>
        </w:rPr>
        <w:t xml:space="preserve">Загрузка данных </w:t>
      </w:r>
      <w:r w:rsidR="001F0D2B" w:rsidRPr="001762A3">
        <w:rPr>
          <w:rFonts w:ascii="Times New Roman" w:hAnsi="Times New Roman" w:cs="Times New Roman"/>
          <w:color w:val="000000" w:themeColor="text1"/>
        </w:rPr>
        <w:t xml:space="preserve">из </w:t>
      </w:r>
      <w:r w:rsidR="001F0D2B" w:rsidRPr="001762A3">
        <w:rPr>
          <w:rFonts w:ascii="Times New Roman" w:hAnsi="Times New Roman" w:cs="Times New Roman"/>
          <w:color w:val="000000" w:themeColor="text1"/>
          <w:lang w:val="en-US"/>
        </w:rPr>
        <w:t>Excel</w:t>
      </w:r>
    </w:p>
    <w:p w:rsidR="00522362" w:rsidRPr="001762A3" w:rsidRDefault="00522362" w:rsidP="005223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D2B" w:rsidRPr="001762A3" w:rsidRDefault="001F0D2B" w:rsidP="001F0D2B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В рамках этой сессии, данный функционал не реализован не в полном объёме.</w:t>
      </w:r>
    </w:p>
    <w:p w:rsidR="001F0D2B" w:rsidRPr="001762A3" w:rsidRDefault="001F0D2B" w:rsidP="001F0D2B">
      <w:pPr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sz w:val="28"/>
          <w:szCs w:val="28"/>
        </w:rPr>
        <w:t>Функция работает по нажатию кнопки на форме. Появляется окно выбора, где можно указать путь до файла на компьютере. Файл долен иметь расширение «</w:t>
      </w:r>
      <w:proofErr w:type="spellStart"/>
      <w:r w:rsidRPr="001762A3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1762A3">
        <w:rPr>
          <w:rFonts w:ascii="Times New Roman" w:hAnsi="Times New Roman" w:cs="Times New Roman"/>
          <w:sz w:val="28"/>
          <w:szCs w:val="28"/>
        </w:rPr>
        <w:t>».</w:t>
      </w:r>
    </w:p>
    <w:p w:rsidR="001F0D2B" w:rsidRPr="001762A3" w:rsidRDefault="001F0D2B" w:rsidP="001F0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65D40" wp14:editId="00C11E36">
            <wp:extent cx="1543265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B" w:rsidRPr="001762A3" w:rsidRDefault="00017E46" w:rsidP="001F0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Рисунок 7</w:t>
      </w:r>
      <w:r w:rsidR="001F0D2B" w:rsidRPr="001762A3">
        <w:rPr>
          <w:rFonts w:ascii="Times New Roman" w:hAnsi="Times New Roman" w:cs="Times New Roman"/>
          <w:sz w:val="32"/>
        </w:rPr>
        <w:t xml:space="preserve">. Кнопка загрузки данных из </w:t>
      </w:r>
      <w:r w:rsidR="001F0D2B" w:rsidRPr="001762A3">
        <w:rPr>
          <w:rFonts w:ascii="Times New Roman" w:hAnsi="Times New Roman" w:cs="Times New Roman"/>
          <w:sz w:val="32"/>
          <w:lang w:val="en-US"/>
        </w:rPr>
        <w:t>Excel</w:t>
      </w:r>
      <w:r w:rsidR="001F0D2B" w:rsidRPr="001762A3">
        <w:rPr>
          <w:rFonts w:ascii="Times New Roman" w:hAnsi="Times New Roman" w:cs="Times New Roman"/>
          <w:sz w:val="32"/>
        </w:rPr>
        <w:t>.</w:t>
      </w:r>
    </w:p>
    <w:sectPr w:rsidR="001F0D2B" w:rsidRPr="0017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78B"/>
    <w:multiLevelType w:val="multilevel"/>
    <w:tmpl w:val="94CCF42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asciiTheme="majorHAnsi" w:hAnsiTheme="majorHAnsi" w:cstheme="majorBidi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hAnsiTheme="majorHAnsi" w:cstheme="majorBid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hAnsiTheme="majorHAnsi" w:cstheme="majorBidi" w:hint="default"/>
        <w:sz w:val="32"/>
      </w:rPr>
    </w:lvl>
  </w:abstractNum>
  <w:abstractNum w:abstractNumId="1" w15:restartNumberingAfterBreak="0">
    <w:nsid w:val="1BB34C26"/>
    <w:multiLevelType w:val="hybridMultilevel"/>
    <w:tmpl w:val="2096862E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E7D2D03"/>
    <w:multiLevelType w:val="hybridMultilevel"/>
    <w:tmpl w:val="7980B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63E"/>
    <w:multiLevelType w:val="multilevel"/>
    <w:tmpl w:val="D66EBD28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3563"/>
    <w:multiLevelType w:val="hybridMultilevel"/>
    <w:tmpl w:val="BA0E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4F1A"/>
    <w:multiLevelType w:val="multilevel"/>
    <w:tmpl w:val="AE7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E52BE"/>
    <w:multiLevelType w:val="hybridMultilevel"/>
    <w:tmpl w:val="BA4A4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B552B"/>
    <w:multiLevelType w:val="multilevel"/>
    <w:tmpl w:val="F7C2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70A362A7"/>
    <w:multiLevelType w:val="hybridMultilevel"/>
    <w:tmpl w:val="ED8E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6FB8"/>
    <w:multiLevelType w:val="hybridMultilevel"/>
    <w:tmpl w:val="94DE8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2B"/>
    <w:rsid w:val="00017E46"/>
    <w:rsid w:val="00090A76"/>
    <w:rsid w:val="000A5AE6"/>
    <w:rsid w:val="001762A3"/>
    <w:rsid w:val="001F0D2B"/>
    <w:rsid w:val="002A1121"/>
    <w:rsid w:val="002B7A44"/>
    <w:rsid w:val="002C5885"/>
    <w:rsid w:val="002E5D16"/>
    <w:rsid w:val="0034620D"/>
    <w:rsid w:val="003F7463"/>
    <w:rsid w:val="004949C6"/>
    <w:rsid w:val="004A1294"/>
    <w:rsid w:val="004D4999"/>
    <w:rsid w:val="00522362"/>
    <w:rsid w:val="00546677"/>
    <w:rsid w:val="005774D9"/>
    <w:rsid w:val="005B1B7E"/>
    <w:rsid w:val="005C453E"/>
    <w:rsid w:val="006A1EDE"/>
    <w:rsid w:val="006D04F3"/>
    <w:rsid w:val="0077252B"/>
    <w:rsid w:val="007817B9"/>
    <w:rsid w:val="00871E5B"/>
    <w:rsid w:val="008D074B"/>
    <w:rsid w:val="00970507"/>
    <w:rsid w:val="00984DEF"/>
    <w:rsid w:val="009C5EE0"/>
    <w:rsid w:val="00B67F71"/>
    <w:rsid w:val="00B96C3D"/>
    <w:rsid w:val="00C23B35"/>
    <w:rsid w:val="00C64E58"/>
    <w:rsid w:val="00CE7AB8"/>
    <w:rsid w:val="00CF17A4"/>
    <w:rsid w:val="00D16BCF"/>
    <w:rsid w:val="00E054FE"/>
    <w:rsid w:val="00E833AE"/>
    <w:rsid w:val="00F355CF"/>
    <w:rsid w:val="00F6576C"/>
    <w:rsid w:val="00FD2594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C64B"/>
  <w15:docId w15:val="{D1A47AA2-927F-4FE9-B2E6-A7E11C6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52B"/>
  </w:style>
  <w:style w:type="paragraph" w:styleId="1">
    <w:name w:val="heading 1"/>
    <w:basedOn w:val="a"/>
    <w:next w:val="a"/>
    <w:link w:val="10"/>
    <w:uiPriority w:val="9"/>
    <w:qFormat/>
    <w:rsid w:val="00CE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252B"/>
    <w:pPr>
      <w:spacing w:after="0" w:line="240" w:lineRule="auto"/>
    </w:pPr>
  </w:style>
  <w:style w:type="paragraph" w:customStyle="1" w:styleId="Default">
    <w:name w:val="Default"/>
    <w:rsid w:val="007725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29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6B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9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67F7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КОМАРЬКОВ ВЛАД</cp:lastModifiedBy>
  <cp:revision>10</cp:revision>
  <dcterms:created xsi:type="dcterms:W3CDTF">2020-10-11T10:53:00Z</dcterms:created>
  <dcterms:modified xsi:type="dcterms:W3CDTF">2020-11-02T17:14:00Z</dcterms:modified>
</cp:coreProperties>
</file>