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2E3E5C" w:rsidRDefault="002E3E5C">
      <w:pPr>
        <w:pStyle w:val="Default"/>
      </w:pPr>
    </w:p>
    <w:p w:rsidR="002E3E5C" w:rsidRDefault="00C5556D">
      <w:pPr>
        <w:pStyle w:val="Default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АГЕНТСТВО СВЯЗИ</w:t>
      </w:r>
    </w:p>
    <w:p w:rsidR="002E3E5C" w:rsidRDefault="00C5556D">
      <w:pPr>
        <w:pStyle w:val="Default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образовательное бюджетное учреждение</w:t>
      </w:r>
    </w:p>
    <w:p w:rsidR="002E3E5C" w:rsidRDefault="00C5556D">
      <w:pPr>
        <w:pStyle w:val="Default"/>
        <w:jc w:val="center"/>
        <w:rPr>
          <w:sz w:val="22"/>
          <w:szCs w:val="22"/>
        </w:rPr>
      </w:pPr>
      <w:r>
        <w:rPr>
          <w:sz w:val="22"/>
          <w:szCs w:val="22"/>
        </w:rPr>
        <w:t>высшего профессионального образования</w:t>
      </w:r>
    </w:p>
    <w:p w:rsidR="002E3E5C" w:rsidRDefault="00C5556D">
      <w:pPr>
        <w:pStyle w:val="Default"/>
        <w:jc w:val="center"/>
        <w:rPr>
          <w:sz w:val="22"/>
          <w:szCs w:val="22"/>
        </w:rPr>
      </w:pPr>
      <w:r>
        <w:rPr>
          <w:sz w:val="22"/>
          <w:szCs w:val="22"/>
        </w:rPr>
        <w:t>«Санкт-Петербургский государственный университет телекоммуникаций</w:t>
      </w:r>
    </w:p>
    <w:p w:rsidR="002E3E5C" w:rsidRDefault="00C5556D">
      <w:pPr>
        <w:pStyle w:val="Default"/>
        <w:pBdr>
          <w:bottom w:val="single" w:sz="4" w:space="0" w:color="000000"/>
        </w:pBdr>
        <w:jc w:val="center"/>
        <w:rPr>
          <w:sz w:val="22"/>
          <w:szCs w:val="22"/>
        </w:rPr>
      </w:pPr>
      <w:r>
        <w:rPr>
          <w:sz w:val="22"/>
          <w:szCs w:val="22"/>
        </w:rPr>
        <w:t>им. проф. М.А. Бонч-Бруевича»</w:t>
      </w:r>
    </w:p>
    <w:p w:rsidR="002E3E5C" w:rsidRDefault="002E3E5C">
      <w:pPr>
        <w:pStyle w:val="Default"/>
        <w:spacing w:line="480" w:lineRule="auto"/>
        <w:ind w:firstLine="1701"/>
        <w:rPr>
          <w:sz w:val="28"/>
          <w:szCs w:val="28"/>
        </w:rPr>
      </w:pPr>
    </w:p>
    <w:p w:rsidR="002E3E5C" w:rsidRDefault="00C5556D">
      <w:pPr>
        <w:pStyle w:val="a5"/>
        <w:ind w:left="1701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Факультет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u w:val="single"/>
        </w:rPr>
        <w:t xml:space="preserve">Инфокоммуникационных сетей и систем </w:t>
      </w:r>
      <w:r>
        <w:rPr>
          <w:rFonts w:ascii="Times New Roman" w:hAnsi="Times New Roman"/>
          <w:sz w:val="28"/>
          <w:szCs w:val="28"/>
          <w:u w:val="single"/>
        </w:rPr>
        <w:t>(</w:t>
      </w:r>
      <w:r>
        <w:rPr>
          <w:rFonts w:ascii="Times New Roman" w:hAnsi="Times New Roman"/>
          <w:sz w:val="28"/>
          <w:szCs w:val="28"/>
          <w:u w:val="single"/>
        </w:rPr>
        <w:t>ИКСС</w:t>
      </w:r>
      <w:r>
        <w:rPr>
          <w:rFonts w:ascii="Times New Roman" w:hAnsi="Times New Roman"/>
          <w:sz w:val="28"/>
          <w:szCs w:val="28"/>
          <w:u w:val="single"/>
        </w:rPr>
        <w:t>)</w:t>
      </w:r>
    </w:p>
    <w:p w:rsidR="002E3E5C" w:rsidRDefault="00C5556D">
      <w:pPr>
        <w:pStyle w:val="a5"/>
        <w:ind w:left="1701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Кафедра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u w:val="single"/>
        </w:rPr>
        <w:t xml:space="preserve">Программной инженерии и вычислительной техники </w:t>
      </w:r>
      <w:r>
        <w:rPr>
          <w:rFonts w:ascii="Times New Roman" w:hAnsi="Times New Roman"/>
          <w:sz w:val="28"/>
          <w:szCs w:val="28"/>
          <w:u w:val="single"/>
        </w:rPr>
        <w:t>(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ПИиВТ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>)</w:t>
      </w:r>
    </w:p>
    <w:p w:rsidR="002E3E5C" w:rsidRDefault="002E3E5C">
      <w:pPr>
        <w:pStyle w:val="Default"/>
        <w:spacing w:line="720" w:lineRule="auto"/>
        <w:rPr>
          <w:sz w:val="28"/>
          <w:szCs w:val="28"/>
        </w:rPr>
      </w:pPr>
    </w:p>
    <w:p w:rsidR="002E3E5C" w:rsidRDefault="002E3E5C">
      <w:pPr>
        <w:pStyle w:val="Default"/>
        <w:spacing w:line="720" w:lineRule="auto"/>
        <w:rPr>
          <w:sz w:val="28"/>
          <w:szCs w:val="28"/>
        </w:rPr>
      </w:pPr>
    </w:p>
    <w:p w:rsidR="002E3E5C" w:rsidRDefault="002E3E5C">
      <w:pPr>
        <w:pStyle w:val="a5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2E3E5C" w:rsidRDefault="002E3E5C">
      <w:pPr>
        <w:pStyle w:val="a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2E3E5C" w:rsidRDefault="00C5556D">
      <w:pPr>
        <w:pStyle w:val="a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Дисциплина</w:t>
      </w:r>
      <w:r>
        <w:rPr>
          <w:rFonts w:ascii="Times New Roman" w:hAnsi="Times New Roman"/>
          <w:b/>
          <w:bCs/>
          <w:sz w:val="32"/>
          <w:szCs w:val="32"/>
        </w:rPr>
        <w:t xml:space="preserve">: </w:t>
      </w:r>
      <w:r>
        <w:rPr>
          <w:rFonts w:ascii="Times New Roman" w:hAnsi="Times New Roman"/>
          <w:b/>
          <w:bCs/>
          <w:sz w:val="32"/>
          <w:szCs w:val="32"/>
        </w:rPr>
        <w:t>“Конструирование программного обеспечения”</w:t>
      </w:r>
    </w:p>
    <w:p w:rsidR="002E3E5C" w:rsidRDefault="00C5556D">
      <w:pPr>
        <w:pStyle w:val="a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Тема</w:t>
      </w:r>
      <w:r>
        <w:rPr>
          <w:rFonts w:ascii="Times New Roman" w:hAnsi="Times New Roman"/>
          <w:b/>
          <w:bCs/>
          <w:sz w:val="32"/>
          <w:szCs w:val="32"/>
        </w:rPr>
        <w:t xml:space="preserve">: </w:t>
      </w:r>
      <w:r>
        <w:rPr>
          <w:rFonts w:ascii="Times New Roman" w:hAnsi="Times New Roman"/>
          <w:b/>
          <w:bCs/>
          <w:sz w:val="32"/>
          <w:szCs w:val="32"/>
        </w:rPr>
        <w:t>“Создание программного обеспечения для Госавтоинспекции”</w:t>
      </w:r>
    </w:p>
    <w:p w:rsidR="002E3E5C" w:rsidRDefault="00C5556D">
      <w:pPr>
        <w:pStyle w:val="a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Отчёт по спринту № </w:t>
      </w:r>
      <w:r w:rsidRPr="00335A98">
        <w:rPr>
          <w:rFonts w:ascii="Times New Roman" w:hAnsi="Times New Roman"/>
          <w:b/>
          <w:bCs/>
          <w:sz w:val="32"/>
          <w:szCs w:val="32"/>
        </w:rPr>
        <w:t>4</w:t>
      </w:r>
    </w:p>
    <w:p w:rsidR="002E3E5C" w:rsidRDefault="002E3E5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E3E5C" w:rsidRDefault="002E3E5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E3E5C" w:rsidRDefault="00C5556D">
      <w:pPr>
        <w:pStyle w:val="Default"/>
        <w:ind w:left="4678"/>
        <w:rPr>
          <w:sz w:val="28"/>
          <w:szCs w:val="28"/>
        </w:rPr>
      </w:pPr>
      <w:r>
        <w:rPr>
          <w:sz w:val="28"/>
          <w:szCs w:val="28"/>
        </w:rPr>
        <w:t>Выполнили студенты:</w:t>
      </w:r>
    </w:p>
    <w:p w:rsidR="002E3E5C" w:rsidRDefault="00C5556D">
      <w:pPr>
        <w:pStyle w:val="Default"/>
        <w:ind w:left="4678"/>
        <w:rPr>
          <w:sz w:val="28"/>
          <w:szCs w:val="28"/>
        </w:rPr>
      </w:pPr>
      <w:proofErr w:type="spellStart"/>
      <w:r>
        <w:rPr>
          <w:sz w:val="28"/>
          <w:szCs w:val="28"/>
        </w:rPr>
        <w:t>Комарьков</w:t>
      </w:r>
      <w:proofErr w:type="spellEnd"/>
      <w:r>
        <w:rPr>
          <w:sz w:val="28"/>
          <w:szCs w:val="28"/>
        </w:rPr>
        <w:t xml:space="preserve"> Владислав Юрьевич</w:t>
      </w:r>
    </w:p>
    <w:p w:rsidR="002E3E5C" w:rsidRDefault="00C5556D">
      <w:pPr>
        <w:pStyle w:val="Default"/>
        <w:ind w:left="4678"/>
        <w:rPr>
          <w:sz w:val="28"/>
          <w:szCs w:val="28"/>
        </w:rPr>
      </w:pPr>
      <w:r>
        <w:rPr>
          <w:sz w:val="28"/>
          <w:szCs w:val="28"/>
        </w:rPr>
        <w:t>Лавриненко Роман Германович</w:t>
      </w:r>
    </w:p>
    <w:p w:rsidR="002E3E5C" w:rsidRDefault="00C5556D">
      <w:pPr>
        <w:pStyle w:val="Default"/>
        <w:ind w:left="4678"/>
        <w:rPr>
          <w:sz w:val="28"/>
          <w:szCs w:val="28"/>
        </w:rPr>
      </w:pPr>
      <w:r>
        <w:rPr>
          <w:sz w:val="28"/>
          <w:szCs w:val="28"/>
        </w:rPr>
        <w:t>Степанец Олег Русланович</w:t>
      </w:r>
    </w:p>
    <w:p w:rsidR="002E3E5C" w:rsidRDefault="00C5556D">
      <w:pPr>
        <w:pStyle w:val="Default"/>
        <w:ind w:left="4678"/>
        <w:rPr>
          <w:sz w:val="28"/>
          <w:szCs w:val="28"/>
        </w:rPr>
      </w:pPr>
      <w:r>
        <w:rPr>
          <w:sz w:val="28"/>
          <w:szCs w:val="28"/>
        </w:rPr>
        <w:t>Белов Виктор Дмитриевич</w:t>
      </w:r>
    </w:p>
    <w:p w:rsidR="002E3E5C" w:rsidRDefault="00C5556D">
      <w:pPr>
        <w:pStyle w:val="Default"/>
        <w:ind w:left="4678"/>
        <w:rPr>
          <w:sz w:val="28"/>
          <w:szCs w:val="28"/>
        </w:rPr>
      </w:pPr>
      <w:r>
        <w:rPr>
          <w:sz w:val="28"/>
          <w:szCs w:val="28"/>
        </w:rPr>
        <w:t>Рожков Глеб Вадимович</w:t>
      </w:r>
    </w:p>
    <w:p w:rsidR="002E3E5C" w:rsidRDefault="00C5556D">
      <w:pPr>
        <w:pStyle w:val="Default"/>
        <w:ind w:left="4678"/>
        <w:rPr>
          <w:sz w:val="28"/>
          <w:szCs w:val="28"/>
        </w:rPr>
      </w:pPr>
      <w:r>
        <w:rPr>
          <w:sz w:val="28"/>
          <w:szCs w:val="28"/>
        </w:rPr>
        <w:t>(4 курс, очная форма обучения)</w:t>
      </w:r>
      <w:r>
        <w:rPr>
          <w:rFonts w:ascii="Arial Unicode MS" w:hAnsi="Arial Unicode MS"/>
          <w:sz w:val="28"/>
          <w:szCs w:val="28"/>
        </w:rPr>
        <w:br/>
      </w:r>
    </w:p>
    <w:p w:rsidR="002E3E5C" w:rsidRDefault="00C5556D">
      <w:pPr>
        <w:pStyle w:val="Default"/>
        <w:ind w:left="4678"/>
        <w:rPr>
          <w:sz w:val="28"/>
          <w:szCs w:val="28"/>
        </w:rPr>
      </w:pPr>
      <w:r>
        <w:rPr>
          <w:sz w:val="28"/>
          <w:szCs w:val="28"/>
        </w:rPr>
        <w:t>Группа: ИКПИ – 72</w:t>
      </w:r>
      <w:r>
        <w:rPr>
          <w:rFonts w:ascii="Arial Unicode MS" w:hAnsi="Arial Unicode MS"/>
          <w:sz w:val="28"/>
          <w:szCs w:val="28"/>
        </w:rPr>
        <w:br/>
      </w:r>
    </w:p>
    <w:p w:rsidR="002E3E5C" w:rsidRDefault="00C5556D">
      <w:pPr>
        <w:pStyle w:val="Default"/>
        <w:ind w:left="4678"/>
        <w:rPr>
          <w:sz w:val="28"/>
          <w:szCs w:val="28"/>
        </w:rPr>
      </w:pPr>
      <w:r>
        <w:rPr>
          <w:sz w:val="28"/>
          <w:szCs w:val="28"/>
        </w:rPr>
        <w:t xml:space="preserve">Проверил: доцент кафедры </w:t>
      </w:r>
      <w:proofErr w:type="spellStart"/>
      <w:r>
        <w:rPr>
          <w:sz w:val="28"/>
          <w:szCs w:val="28"/>
        </w:rPr>
        <w:t>ПИиВТ</w:t>
      </w:r>
      <w:proofErr w:type="spellEnd"/>
      <w:r>
        <w:rPr>
          <w:sz w:val="28"/>
          <w:szCs w:val="28"/>
        </w:rPr>
        <w:t xml:space="preserve"> ________________</w:t>
      </w:r>
    </w:p>
    <w:p w:rsidR="002E3E5C" w:rsidRDefault="002E3E5C">
      <w:pPr>
        <w:rPr>
          <w:rFonts w:ascii="Times New Roman" w:eastAsia="Times New Roman" w:hAnsi="Times New Roman" w:cs="Times New Roman"/>
        </w:rPr>
      </w:pPr>
    </w:p>
    <w:p w:rsidR="002E3E5C" w:rsidRDefault="002E3E5C">
      <w:pPr>
        <w:rPr>
          <w:rFonts w:ascii="Times New Roman" w:eastAsia="Times New Roman" w:hAnsi="Times New Roman" w:cs="Times New Roman"/>
        </w:rPr>
      </w:pPr>
    </w:p>
    <w:p w:rsidR="002E3E5C" w:rsidRDefault="002E3E5C" w:rsidP="00335A98">
      <w:pPr>
        <w:rPr>
          <w:rFonts w:ascii="Times New Roman" w:eastAsia="Times New Roman" w:hAnsi="Times New Roman" w:cs="Times New Roman"/>
        </w:rPr>
      </w:pPr>
    </w:p>
    <w:p w:rsidR="002E3E5C" w:rsidRDefault="00C5556D">
      <w:pPr>
        <w:pStyle w:val="a5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Санкт –</w:t>
      </w:r>
      <w:r>
        <w:rPr>
          <w:rFonts w:ascii="Times New Roman" w:hAnsi="Times New Roman"/>
        </w:rPr>
        <w:t xml:space="preserve"> Петербург</w:t>
      </w:r>
    </w:p>
    <w:p w:rsidR="002E3E5C" w:rsidRDefault="00C5556D">
      <w:pPr>
        <w:pStyle w:val="a5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2020</w:t>
      </w:r>
    </w:p>
    <w:p w:rsidR="002E3E5C" w:rsidRDefault="00C5556D">
      <w:pPr>
        <w:pStyle w:val="10"/>
        <w:numPr>
          <w:ilvl w:val="0"/>
          <w:numId w:val="2"/>
        </w:num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u w:color="000000"/>
        </w:rPr>
        <w:lastRenderedPageBreak/>
        <w:t>Сведения о содержимом четвертого спринта</w:t>
      </w:r>
      <w:r>
        <w:rPr>
          <w:color w:val="000000"/>
          <w:sz w:val="32"/>
          <w:szCs w:val="32"/>
          <w:u w:color="000000"/>
        </w:rPr>
        <w:br/>
      </w:r>
    </w:p>
    <w:p w:rsidR="002E3E5C" w:rsidRDefault="00C5556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  <w:t xml:space="preserve">Длительность второго спринта – </w:t>
      </w:r>
      <w:r>
        <w:rPr>
          <w:rFonts w:ascii="Times New Roman" w:hAnsi="Times New Roman"/>
          <w:sz w:val="28"/>
          <w:szCs w:val="28"/>
        </w:rPr>
        <w:t>три недели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Спринт включал в себя следующие реализованные задачи</w:t>
      </w:r>
      <w:r>
        <w:rPr>
          <w:rFonts w:ascii="Times New Roman" w:hAnsi="Times New Roman"/>
          <w:sz w:val="28"/>
          <w:szCs w:val="28"/>
        </w:rPr>
        <w:t>:</w:t>
      </w:r>
    </w:p>
    <w:p w:rsidR="002E3E5C" w:rsidRDefault="00C5556D">
      <w:pPr>
        <w:pStyle w:val="a6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Авторизация существующих пользователей</w:t>
      </w:r>
      <w:r>
        <w:rPr>
          <w:rFonts w:ascii="Times New Roman" w:hAnsi="Times New Roman"/>
          <w:sz w:val="28"/>
          <w:szCs w:val="28"/>
        </w:rPr>
        <w:t>;</w:t>
      </w:r>
    </w:p>
    <w:p w:rsidR="002E3E5C" w:rsidRDefault="00C5556D">
      <w:pPr>
        <w:pStyle w:val="a6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Регистрация новых пользователей</w:t>
      </w:r>
      <w:r>
        <w:rPr>
          <w:rFonts w:ascii="Times New Roman" w:hAnsi="Times New Roman"/>
          <w:sz w:val="28"/>
          <w:szCs w:val="28"/>
        </w:rPr>
        <w:t>;</w:t>
      </w:r>
    </w:p>
    <w:p w:rsidR="002E3E5C" w:rsidRDefault="00C5556D">
      <w:pPr>
        <w:pStyle w:val="a6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Подтверждение владения </w:t>
      </w:r>
      <w:r>
        <w:rPr>
          <w:rFonts w:ascii="Times New Roman" w:hAnsi="Times New Roman"/>
          <w:sz w:val="28"/>
          <w:szCs w:val="28"/>
        </w:rPr>
        <w:t>автомобилем</w:t>
      </w:r>
      <w:r>
        <w:rPr>
          <w:rFonts w:ascii="Times New Roman" w:hAnsi="Times New Roman"/>
          <w:sz w:val="28"/>
          <w:szCs w:val="28"/>
        </w:rPr>
        <w:t>;</w:t>
      </w:r>
    </w:p>
    <w:p w:rsidR="002E3E5C" w:rsidRDefault="00C5556D">
      <w:pPr>
        <w:pStyle w:val="a6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Проверка </w:t>
      </w:r>
      <w:r>
        <w:rPr>
          <w:rFonts w:ascii="Times New Roman" w:hAnsi="Times New Roman"/>
          <w:sz w:val="28"/>
          <w:szCs w:val="28"/>
          <w:lang w:val="en-US"/>
        </w:rPr>
        <w:t xml:space="preserve">VIN </w:t>
      </w:r>
      <w:r>
        <w:rPr>
          <w:rFonts w:ascii="Times New Roman" w:hAnsi="Times New Roman"/>
          <w:sz w:val="28"/>
          <w:szCs w:val="28"/>
        </w:rPr>
        <w:t>номера</w:t>
      </w:r>
      <w:r>
        <w:rPr>
          <w:rFonts w:ascii="Times New Roman" w:hAnsi="Times New Roman"/>
          <w:sz w:val="28"/>
          <w:szCs w:val="28"/>
        </w:rPr>
        <w:t>;</w:t>
      </w:r>
    </w:p>
    <w:p w:rsidR="002E3E5C" w:rsidRDefault="00C5556D">
      <w:pPr>
        <w:pStyle w:val="a6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Поиск информации о водителях в базе</w:t>
      </w:r>
      <w:r>
        <w:rPr>
          <w:rFonts w:ascii="Times New Roman" w:hAnsi="Times New Roman"/>
          <w:sz w:val="28"/>
          <w:szCs w:val="28"/>
        </w:rPr>
        <w:t>.</w:t>
      </w:r>
    </w:p>
    <w:p w:rsidR="002E3E5C" w:rsidRDefault="002E3E5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E3E5C" w:rsidRDefault="002E3E5C">
      <w:pP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2E3E5C" w:rsidRDefault="00C5556D">
      <w:pPr>
        <w:pStyle w:val="a6"/>
        <w:numPr>
          <w:ilvl w:val="0"/>
          <w:numId w:val="2"/>
        </w:numPr>
        <w:jc w:val="center"/>
        <w:rPr>
          <w:rFonts w:ascii="Cambria" w:eastAsia="Cambria" w:hAnsi="Cambria" w:cs="Cambria"/>
          <w:b/>
          <w:bCs/>
          <w:sz w:val="32"/>
          <w:szCs w:val="32"/>
        </w:rPr>
      </w:pPr>
      <w:r>
        <w:rPr>
          <w:rFonts w:ascii="Cambria" w:eastAsia="Cambria" w:hAnsi="Cambria" w:cs="Cambria"/>
          <w:b/>
          <w:bCs/>
          <w:sz w:val="32"/>
          <w:szCs w:val="32"/>
        </w:rPr>
        <w:t>Реализация авторизации существующих пользователей</w:t>
      </w:r>
    </w:p>
    <w:p w:rsidR="002E3E5C" w:rsidRDefault="00C5556D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Авторизация пользователей необходима для обеспечения доступа и контроля инспекторов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Если пользователь авторизуется как «инспектор»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то ему доступен только интерфейс программы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конфигурация закрыта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Администратор имеет полные права доступа и </w:t>
      </w:r>
      <w:r w:rsidR="00335A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1312" behindDoc="0" locked="0" layoutInCell="1" allowOverlap="1" wp14:anchorId="77CC3322" wp14:editId="6FD2906A">
            <wp:simplePos x="0" y="0"/>
            <wp:positionH relativeFrom="margin">
              <wp:align>left</wp:align>
            </wp:positionH>
            <wp:positionV relativeFrom="line">
              <wp:posOffset>456565</wp:posOffset>
            </wp:positionV>
            <wp:extent cx="5737225" cy="2870200"/>
            <wp:effectExtent l="0" t="0" r="0" b="635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870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8"/>
        </w:rPr>
        <w:t>имеет возможность править конфигурацию</w:t>
      </w:r>
      <w:r>
        <w:rPr>
          <w:rFonts w:ascii="Times New Roman" w:hAnsi="Times New Roman"/>
          <w:sz w:val="28"/>
          <w:szCs w:val="28"/>
        </w:rPr>
        <w:t>.</w:t>
      </w:r>
    </w:p>
    <w:p w:rsidR="002E3E5C" w:rsidRDefault="00C5556D" w:rsidP="00335A98">
      <w:pPr>
        <w:pStyle w:val="a6"/>
        <w:ind w:left="2136" w:firstLine="69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Рис </w:t>
      </w:r>
      <w:r>
        <w:rPr>
          <w:rFonts w:ascii="Times New Roman" w:hAnsi="Times New Roman"/>
          <w:i/>
          <w:iCs/>
          <w:sz w:val="28"/>
          <w:szCs w:val="28"/>
        </w:rPr>
        <w:t xml:space="preserve">1. </w:t>
      </w:r>
      <w:r>
        <w:rPr>
          <w:rFonts w:ascii="Times New Roman" w:hAnsi="Times New Roman"/>
          <w:i/>
          <w:iCs/>
          <w:sz w:val="28"/>
          <w:szCs w:val="28"/>
        </w:rPr>
        <w:t>Авторизация пользователя</w:t>
      </w:r>
    </w:p>
    <w:p w:rsidR="002E3E5C" w:rsidRDefault="00C5556D">
      <w:pPr>
        <w:pStyle w:val="a6"/>
        <w:numPr>
          <w:ilvl w:val="0"/>
          <w:numId w:val="2"/>
        </w:numPr>
        <w:jc w:val="center"/>
        <w:rPr>
          <w:rFonts w:ascii="Cambria" w:eastAsia="Cambria" w:hAnsi="Cambria" w:cs="Cambria"/>
          <w:b/>
          <w:bCs/>
          <w:sz w:val="32"/>
          <w:szCs w:val="32"/>
        </w:rPr>
      </w:pPr>
      <w:r>
        <w:rPr>
          <w:rFonts w:ascii="Cambria" w:eastAsia="Cambria" w:hAnsi="Cambria" w:cs="Cambria"/>
          <w:b/>
          <w:bCs/>
          <w:sz w:val="32"/>
          <w:szCs w:val="32"/>
        </w:rPr>
        <w:lastRenderedPageBreak/>
        <w:t>Реализация регистрации новых пользователей</w:t>
      </w:r>
    </w:p>
    <w:p w:rsidR="002E3E5C" w:rsidRDefault="00C5556D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tab/>
      </w:r>
      <w:r>
        <w:rPr>
          <w:rFonts w:ascii="Times New Roman" w:hAnsi="Times New Roman"/>
          <w:sz w:val="28"/>
          <w:szCs w:val="28"/>
        </w:rPr>
        <w:t>Добавлять новых пользователе</w:t>
      </w:r>
      <w:r>
        <w:rPr>
          <w:rFonts w:ascii="Times New Roman" w:hAnsi="Times New Roman"/>
          <w:sz w:val="28"/>
          <w:szCs w:val="28"/>
        </w:rPr>
        <w:t>й можно через конфигуратор программы</w:t>
      </w:r>
      <w:r>
        <w:rPr>
          <w:rFonts w:ascii="Times New Roman" w:hAnsi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/>
          <w:sz w:val="28"/>
          <w:szCs w:val="28"/>
        </w:rPr>
        <w:t>следовательно</w:t>
      </w:r>
      <w:proofErr w:type="gramEnd"/>
      <w:r>
        <w:rPr>
          <w:rFonts w:ascii="Times New Roman" w:hAnsi="Times New Roman"/>
          <w:sz w:val="28"/>
          <w:szCs w:val="28"/>
        </w:rPr>
        <w:t xml:space="preserve"> доступ к конфигуратору имеют т</w:t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1638290</wp:posOffset>
            </wp:positionH>
            <wp:positionV relativeFrom="page">
              <wp:posOffset>5937250</wp:posOffset>
            </wp:positionV>
            <wp:extent cx="3305659" cy="33743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59" cy="33743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олько </w:t>
      </w:r>
      <w:r>
        <w:rPr>
          <w:rFonts w:ascii="Times New Roman" w:hAnsi="Times New Roman"/>
          <w:sz w:val="28"/>
          <w:szCs w:val="28"/>
        </w:rPr>
        <w:t xml:space="preserve">пользователи с </w:t>
      </w:r>
      <w:r>
        <w:rPr>
          <w:rFonts w:ascii="Times New Roman" w:hAnsi="Times New Roman"/>
          <w:sz w:val="28"/>
          <w:szCs w:val="28"/>
        </w:rPr>
        <w:t>правами администратора</w:t>
      </w:r>
      <w:r>
        <w:rPr>
          <w:rFonts w:ascii="Times New Roman" w:hAnsi="Times New Roman"/>
          <w:sz w:val="28"/>
          <w:szCs w:val="28"/>
        </w:rPr>
        <w:t>.</w:t>
      </w:r>
    </w:p>
    <w:p w:rsidR="002E3E5C" w:rsidRDefault="00335A98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 wp14:anchorId="4A001E32" wp14:editId="01934008">
            <wp:simplePos x="0" y="0"/>
            <wp:positionH relativeFrom="margin">
              <wp:posOffset>527326</wp:posOffset>
            </wp:positionH>
            <wp:positionV relativeFrom="line">
              <wp:posOffset>43180</wp:posOffset>
            </wp:positionV>
            <wp:extent cx="3559110" cy="30290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110" cy="3029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2E3E5C" w:rsidRDefault="002E3E5C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2E3E5C" w:rsidRDefault="00C5556D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Рис </w:t>
      </w:r>
      <w:r>
        <w:rPr>
          <w:rFonts w:ascii="Times New Roman" w:hAnsi="Times New Roman"/>
          <w:i/>
          <w:iCs/>
          <w:sz w:val="28"/>
          <w:szCs w:val="28"/>
        </w:rPr>
        <w:t xml:space="preserve">2. </w:t>
      </w:r>
      <w:r>
        <w:rPr>
          <w:rFonts w:ascii="Times New Roman" w:hAnsi="Times New Roman"/>
          <w:i/>
          <w:iCs/>
          <w:sz w:val="28"/>
          <w:szCs w:val="28"/>
        </w:rPr>
        <w:t>Список пользователей в конфигураторе</w:t>
      </w:r>
    </w:p>
    <w:p w:rsidR="002E3E5C" w:rsidRDefault="00C5556D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2E3E5C" w:rsidRDefault="002E3E5C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</w:p>
    <w:p w:rsidR="002E3E5C" w:rsidRDefault="00C5556D">
      <w:pPr>
        <w:pStyle w:val="a6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Рис </w:t>
      </w:r>
      <w:r>
        <w:rPr>
          <w:rFonts w:ascii="Times New Roman" w:hAnsi="Times New Roman"/>
          <w:i/>
          <w:iCs/>
          <w:sz w:val="28"/>
          <w:szCs w:val="28"/>
        </w:rPr>
        <w:t xml:space="preserve">3. </w:t>
      </w:r>
      <w:r>
        <w:rPr>
          <w:rFonts w:ascii="Times New Roman" w:hAnsi="Times New Roman"/>
          <w:i/>
          <w:iCs/>
          <w:sz w:val="28"/>
          <w:szCs w:val="28"/>
        </w:rPr>
        <w:t xml:space="preserve">Окно добавления нового пользователя </w:t>
      </w:r>
    </w:p>
    <w:p w:rsidR="002E3E5C" w:rsidRDefault="00C5556D">
      <w:pPr>
        <w:pStyle w:val="a6"/>
        <w:numPr>
          <w:ilvl w:val="0"/>
          <w:numId w:val="2"/>
        </w:numPr>
        <w:jc w:val="center"/>
        <w:rPr>
          <w:rFonts w:ascii="Cambria" w:eastAsia="Cambria" w:hAnsi="Cambria" w:cs="Cambria"/>
          <w:b/>
          <w:bCs/>
          <w:sz w:val="32"/>
          <w:szCs w:val="32"/>
        </w:rPr>
      </w:pPr>
      <w:r>
        <w:rPr>
          <w:rFonts w:ascii="Cambria" w:eastAsia="Cambria" w:hAnsi="Cambria" w:cs="Cambria"/>
          <w:b/>
          <w:bCs/>
          <w:sz w:val="32"/>
          <w:szCs w:val="32"/>
        </w:rPr>
        <w:lastRenderedPageBreak/>
        <w:t xml:space="preserve">Реализация </w:t>
      </w:r>
      <w:r>
        <w:rPr>
          <w:rFonts w:ascii="Cambria" w:eastAsia="Cambria" w:hAnsi="Cambria" w:cs="Cambria"/>
          <w:b/>
          <w:bCs/>
          <w:sz w:val="32"/>
          <w:szCs w:val="32"/>
        </w:rPr>
        <w:t>подтверждения владения автомобилем</w:t>
      </w:r>
    </w:p>
    <w:p w:rsidR="002E3E5C" w:rsidRDefault="00C5556D">
      <w:pPr>
        <w:pStyle w:val="a6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Данная форма позволяет проверить не находится ли регистрационный знак в розыске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проверить принадлежность ТС к человеку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который находится за рулем ТС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263842</wp:posOffset>
            </wp:positionH>
            <wp:positionV relativeFrom="line">
              <wp:posOffset>416116</wp:posOffset>
            </wp:positionV>
            <wp:extent cx="5396230" cy="431698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169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2E3E5C" w:rsidRDefault="00C5556D" w:rsidP="00335A98">
      <w:pPr>
        <w:pStyle w:val="a6"/>
        <w:ind w:firstLine="696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bookmarkStart w:id="0" w:name="_GoBack"/>
      <w:bookmarkEnd w:id="0"/>
      <w:r>
        <w:rPr>
          <w:rFonts w:ascii="Times New Roman" w:hAnsi="Times New Roman"/>
          <w:i/>
          <w:iCs/>
          <w:sz w:val="28"/>
          <w:szCs w:val="28"/>
        </w:rPr>
        <w:t xml:space="preserve">Рис </w:t>
      </w:r>
      <w:r>
        <w:rPr>
          <w:rFonts w:ascii="Times New Roman" w:hAnsi="Times New Roman"/>
          <w:i/>
          <w:iCs/>
          <w:sz w:val="28"/>
          <w:szCs w:val="28"/>
        </w:rPr>
        <w:t xml:space="preserve">4. </w:t>
      </w:r>
      <w:r>
        <w:rPr>
          <w:rFonts w:ascii="Times New Roman" w:hAnsi="Times New Roman"/>
          <w:i/>
          <w:iCs/>
          <w:sz w:val="28"/>
          <w:szCs w:val="28"/>
        </w:rPr>
        <w:t>Форма проверки регистрационного номера</w:t>
      </w:r>
    </w:p>
    <w:p w:rsidR="002E3E5C" w:rsidRDefault="002E3E5C">
      <w:pPr>
        <w:pStyle w:val="a6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2E3E5C" w:rsidRDefault="00C5556D">
      <w:pPr>
        <w:pStyle w:val="a6"/>
        <w:numPr>
          <w:ilvl w:val="0"/>
          <w:numId w:val="2"/>
        </w:numPr>
        <w:jc w:val="center"/>
        <w:rPr>
          <w:rFonts w:ascii="Cambria" w:eastAsia="Cambria" w:hAnsi="Cambria" w:cs="Cambria"/>
          <w:b/>
          <w:bCs/>
          <w:sz w:val="32"/>
          <w:szCs w:val="32"/>
        </w:rPr>
      </w:pPr>
      <w:r>
        <w:rPr>
          <w:rFonts w:ascii="Cambria" w:eastAsia="Cambria" w:hAnsi="Cambria" w:cs="Cambria"/>
          <w:b/>
          <w:bCs/>
          <w:sz w:val="32"/>
          <w:szCs w:val="32"/>
        </w:rPr>
        <w:t xml:space="preserve">Реализация </w:t>
      </w:r>
      <w:r>
        <w:rPr>
          <w:rFonts w:ascii="Cambria" w:eastAsia="Cambria" w:hAnsi="Cambria" w:cs="Cambria"/>
          <w:b/>
          <w:bCs/>
          <w:sz w:val="32"/>
          <w:szCs w:val="32"/>
        </w:rPr>
        <w:t>подтверждения владения автомобилем</w:t>
      </w:r>
    </w:p>
    <w:p w:rsidR="002E3E5C" w:rsidRDefault="00C5556D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В этой форме можно получить информацию об автомобиле с помощью </w:t>
      </w:r>
      <w:r>
        <w:rPr>
          <w:rFonts w:ascii="Times New Roman" w:hAnsi="Times New Roman"/>
          <w:sz w:val="28"/>
          <w:szCs w:val="28"/>
          <w:lang w:val="en-US"/>
        </w:rPr>
        <w:t>VIN</w:t>
      </w:r>
      <w:r w:rsidRPr="00335A9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номера или номера кузова 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в зависимости от года выпуска авто</w:t>
      </w:r>
      <w:r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463412</wp:posOffset>
            </wp:positionV>
            <wp:extent cx="5936616" cy="251762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5176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2E3E5C" w:rsidRDefault="00C5556D" w:rsidP="00335A98">
      <w:pPr>
        <w:pStyle w:val="a6"/>
        <w:ind w:left="213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Рис </w:t>
      </w:r>
      <w:r>
        <w:rPr>
          <w:rFonts w:ascii="Times New Roman" w:hAnsi="Times New Roman"/>
          <w:i/>
          <w:iCs/>
          <w:sz w:val="28"/>
          <w:szCs w:val="28"/>
        </w:rPr>
        <w:t xml:space="preserve">5. </w:t>
      </w:r>
      <w:r>
        <w:rPr>
          <w:rFonts w:ascii="Times New Roman" w:hAnsi="Times New Roman"/>
          <w:i/>
          <w:iCs/>
          <w:sz w:val="28"/>
          <w:szCs w:val="28"/>
        </w:rPr>
        <w:t xml:space="preserve">Форма проверки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VIN</w:t>
      </w:r>
      <w:r>
        <w:rPr>
          <w:rFonts w:ascii="Times New Roman" w:hAnsi="Times New Roman"/>
          <w:i/>
          <w:iCs/>
          <w:sz w:val="28"/>
          <w:szCs w:val="28"/>
        </w:rPr>
        <w:t xml:space="preserve"> номера</w:t>
      </w:r>
    </w:p>
    <w:p w:rsidR="002E3E5C" w:rsidRDefault="002E3E5C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2E3E5C" w:rsidRDefault="00C5556D">
      <w:pPr>
        <w:pStyle w:val="a6"/>
        <w:numPr>
          <w:ilvl w:val="0"/>
          <w:numId w:val="2"/>
        </w:numPr>
        <w:jc w:val="center"/>
        <w:rPr>
          <w:rFonts w:ascii="Cambria" w:eastAsia="Cambria" w:hAnsi="Cambria" w:cs="Cambria"/>
          <w:b/>
          <w:bCs/>
          <w:sz w:val="32"/>
          <w:szCs w:val="32"/>
        </w:rPr>
      </w:pPr>
      <w:r>
        <w:rPr>
          <w:rFonts w:ascii="Cambria" w:eastAsia="Cambria" w:hAnsi="Cambria" w:cs="Cambria"/>
          <w:b/>
          <w:bCs/>
          <w:sz w:val="32"/>
          <w:szCs w:val="32"/>
        </w:rPr>
        <w:lastRenderedPageBreak/>
        <w:t xml:space="preserve">Реализация поиска информации о водителе в </w:t>
      </w:r>
      <w:r>
        <w:rPr>
          <w:rFonts w:ascii="Cambria" w:eastAsia="Cambria" w:hAnsi="Cambria" w:cs="Cambria"/>
          <w:b/>
          <w:bCs/>
          <w:sz w:val="32"/>
          <w:szCs w:val="32"/>
        </w:rPr>
        <w:t>базе</w:t>
      </w:r>
    </w:p>
    <w:p w:rsidR="002E3E5C" w:rsidRDefault="00C5556D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В интерфейсе программы есть прямой доступ к справочнику </w:t>
      </w:r>
      <w:r w:rsidRPr="00335A98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Водители</w:t>
      </w:r>
      <w:r w:rsidRPr="00335A98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правом верхнем углу есть окно поиска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где можно найти водителя по любому из полей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ФИО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паспорт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номер водительского удостоверения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-494029</wp:posOffset>
            </wp:positionH>
            <wp:positionV relativeFrom="line">
              <wp:posOffset>538480</wp:posOffset>
            </wp:positionV>
            <wp:extent cx="6641299" cy="342672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299" cy="3426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2E3E5C" w:rsidRDefault="00C5556D" w:rsidP="00335A98">
      <w:pPr>
        <w:pStyle w:val="a6"/>
        <w:ind w:left="1428" w:firstLine="696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Рис </w:t>
      </w:r>
      <w:r>
        <w:rPr>
          <w:rFonts w:ascii="Times New Roman" w:hAnsi="Times New Roman"/>
          <w:i/>
          <w:iCs/>
          <w:sz w:val="28"/>
          <w:szCs w:val="28"/>
        </w:rPr>
        <w:t xml:space="preserve">6. </w:t>
      </w:r>
      <w:r w:rsidR="00335A98">
        <w:rPr>
          <w:rFonts w:ascii="Times New Roman" w:hAnsi="Times New Roman"/>
          <w:i/>
          <w:iCs/>
          <w:sz w:val="28"/>
          <w:szCs w:val="28"/>
        </w:rPr>
        <w:t>База да</w:t>
      </w:r>
      <w:r>
        <w:rPr>
          <w:rFonts w:ascii="Times New Roman" w:hAnsi="Times New Roman"/>
          <w:i/>
          <w:iCs/>
          <w:sz w:val="28"/>
          <w:szCs w:val="28"/>
        </w:rPr>
        <w:t>нных водителей</w:t>
      </w:r>
    </w:p>
    <w:p w:rsidR="002E3E5C" w:rsidRDefault="002E3E5C">
      <w:pPr>
        <w:pStyle w:val="a6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2E3E5C" w:rsidRDefault="002E3E5C">
      <w:pPr>
        <w:pStyle w:val="a6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2E3E5C" w:rsidRDefault="002E3E5C">
      <w:pPr>
        <w:pStyle w:val="a6"/>
        <w:ind w:left="0"/>
        <w:rPr>
          <w:rFonts w:ascii="Cambria" w:eastAsia="Cambria" w:hAnsi="Cambria" w:cs="Cambria"/>
          <w:b/>
          <w:bCs/>
          <w:i/>
          <w:iCs/>
          <w:sz w:val="28"/>
          <w:szCs w:val="28"/>
        </w:rPr>
      </w:pPr>
    </w:p>
    <w:p w:rsidR="002E3E5C" w:rsidRDefault="002E3E5C">
      <w:pPr>
        <w:pStyle w:val="a6"/>
        <w:ind w:left="0"/>
        <w:rPr>
          <w:rFonts w:ascii="Cambria" w:eastAsia="Cambria" w:hAnsi="Cambria" w:cs="Cambria"/>
          <w:b/>
          <w:bCs/>
          <w:i/>
          <w:iCs/>
          <w:sz w:val="28"/>
          <w:szCs w:val="28"/>
        </w:rPr>
      </w:pPr>
    </w:p>
    <w:p w:rsidR="002E3E5C" w:rsidRDefault="002E3E5C">
      <w:pPr>
        <w:pStyle w:val="a6"/>
        <w:ind w:left="0"/>
        <w:jc w:val="center"/>
        <w:rPr>
          <w:rFonts w:ascii="Cambria" w:eastAsia="Cambria" w:hAnsi="Cambria" w:cs="Cambria"/>
          <w:b/>
          <w:bCs/>
          <w:i/>
          <w:iCs/>
          <w:sz w:val="28"/>
          <w:szCs w:val="28"/>
        </w:rPr>
      </w:pPr>
    </w:p>
    <w:p w:rsidR="002E3E5C" w:rsidRDefault="002E3E5C">
      <w:pPr>
        <w:pStyle w:val="a6"/>
        <w:ind w:left="0"/>
      </w:pPr>
    </w:p>
    <w:sectPr w:rsidR="002E3E5C">
      <w:headerReference w:type="default" r:id="rId13"/>
      <w:footerReference w:type="default" r:id="rId14"/>
      <w:pgSz w:w="11900" w:h="16840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556D" w:rsidRDefault="00C5556D">
      <w:pPr>
        <w:spacing w:after="0" w:line="240" w:lineRule="auto"/>
      </w:pPr>
      <w:r>
        <w:separator/>
      </w:r>
    </w:p>
  </w:endnote>
  <w:endnote w:type="continuationSeparator" w:id="0">
    <w:p w:rsidR="00C5556D" w:rsidRDefault="00C55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3E5C" w:rsidRDefault="002E3E5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556D" w:rsidRDefault="00C5556D">
      <w:pPr>
        <w:spacing w:after="0" w:line="240" w:lineRule="auto"/>
      </w:pPr>
      <w:r>
        <w:separator/>
      </w:r>
    </w:p>
  </w:footnote>
  <w:footnote w:type="continuationSeparator" w:id="0">
    <w:p w:rsidR="00C5556D" w:rsidRDefault="00C555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3E5C" w:rsidRDefault="002E3E5C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FE0BF6"/>
    <w:multiLevelType w:val="hybridMultilevel"/>
    <w:tmpl w:val="039E0C9C"/>
    <w:styleLink w:val="3"/>
    <w:lvl w:ilvl="0" w:tplc="3A56833E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63A2AFA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34C930A">
      <w:start w:val="1"/>
      <w:numFmt w:val="lowerRoman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D246C16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730FCEC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6A816FA">
      <w:start w:val="1"/>
      <w:numFmt w:val="lowerRoman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6CC7A4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6C23046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A10E6B4">
      <w:start w:val="1"/>
      <w:numFmt w:val="lowerRoman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39BD44CE"/>
    <w:multiLevelType w:val="multilevel"/>
    <w:tmpl w:val="987C7AD2"/>
    <w:numStyleLink w:val="1"/>
  </w:abstractNum>
  <w:abstractNum w:abstractNumId="2">
    <w:nsid w:val="592C23BE"/>
    <w:multiLevelType w:val="hybridMultilevel"/>
    <w:tmpl w:val="039E0C9C"/>
    <w:numStyleLink w:val="3"/>
  </w:abstractNum>
  <w:abstractNum w:abstractNumId="3">
    <w:nsid w:val="5C6C7725"/>
    <w:multiLevelType w:val="multilevel"/>
    <w:tmpl w:val="987C7AD2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324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96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68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504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760" w:hanging="25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E5C"/>
    <w:rsid w:val="002E3E5C"/>
    <w:rsid w:val="00335A98"/>
    <w:rsid w:val="008A419B"/>
    <w:rsid w:val="00C55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3FCA524-FD78-4289-8DCD-391507348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10">
    <w:name w:val="heading 1"/>
    <w:next w:val="a"/>
    <w:pPr>
      <w:keepNext/>
      <w:keepLines/>
      <w:spacing w:before="480" w:line="276" w:lineRule="auto"/>
      <w:outlineLvl w:val="0"/>
    </w:pPr>
    <w:rPr>
      <w:rFonts w:ascii="Cambria" w:eastAsia="Cambria" w:hAnsi="Cambria" w:cs="Cambria"/>
      <w:b/>
      <w:bCs/>
      <w:color w:val="365F91"/>
      <w:sz w:val="28"/>
      <w:szCs w:val="28"/>
      <w:u w:color="365F9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Default">
    <w:name w:val="Default"/>
    <w:rPr>
      <w:rFonts w:cs="Arial Unicode MS"/>
      <w:color w:val="000000"/>
      <w:sz w:val="24"/>
      <w:szCs w:val="24"/>
      <w:u w:color="000000"/>
    </w:rPr>
  </w:style>
  <w:style w:type="paragraph" w:styleId="a5">
    <w:name w:val="No Spacing"/>
    <w:rPr>
      <w:rFonts w:ascii="Calibri" w:eastAsia="Calibri" w:hAnsi="Calibri" w:cs="Calibri"/>
      <w:color w:val="000000"/>
      <w:sz w:val="22"/>
      <w:szCs w:val="22"/>
      <w:u w:color="000000"/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styleId="a6">
    <w:name w:val="List Paragraph"/>
    <w:pPr>
      <w:spacing w:after="200" w:line="276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</w:rPr>
  </w:style>
  <w:style w:type="numbering" w:customStyle="1" w:styleId="3">
    <w:name w:val="Импортированный стиль 3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375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Viktor Belov</dc:creator>
  <cp:lastModifiedBy>Viktor Belov</cp:lastModifiedBy>
  <cp:revision>2</cp:revision>
  <dcterms:created xsi:type="dcterms:W3CDTF">2020-12-20T19:46:00Z</dcterms:created>
  <dcterms:modified xsi:type="dcterms:W3CDTF">2020-12-20T19:46:00Z</dcterms:modified>
</cp:coreProperties>
</file>