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1FD8B" w14:textId="22E5F704" w:rsidR="000F21EC" w:rsidRDefault="000F21EC" w:rsidP="00080679">
      <w:pPr>
        <w:rPr>
          <w:rFonts w:ascii="Times New Roman" w:hAnsi="Times New Roman" w:cs="Times New Roman"/>
          <w:sz w:val="24"/>
          <w:lang w:val="ru-RU"/>
        </w:rPr>
      </w:pPr>
      <w:r>
        <w:rPr>
          <w:rFonts w:ascii="Times New Roman" w:hAnsi="Times New Roman" w:cs="Times New Roman"/>
          <w:sz w:val="24"/>
          <w:lang w:val="ru-RU"/>
        </w:rPr>
        <w:t>Январь, 2019.</w:t>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r>
      <w:r w:rsidR="001C1C9A">
        <w:rPr>
          <w:rFonts w:ascii="Times New Roman" w:hAnsi="Times New Roman" w:cs="Times New Roman"/>
          <w:sz w:val="24"/>
          <w:lang w:val="ru-RU"/>
        </w:rPr>
        <w:tab/>
        <w:t>Александр Копытюк</w:t>
      </w:r>
    </w:p>
    <w:p w14:paraId="629583DD" w14:textId="57B4F684" w:rsidR="008C7716" w:rsidRPr="001C1C9A" w:rsidRDefault="00080679" w:rsidP="001C1C9A">
      <w:pPr>
        <w:jc w:val="center"/>
        <w:rPr>
          <w:rFonts w:ascii="Times New Roman" w:hAnsi="Times New Roman" w:cs="Times New Roman"/>
          <w:b/>
          <w:sz w:val="28"/>
          <w:lang w:val="ru-RU"/>
        </w:rPr>
      </w:pPr>
      <w:r w:rsidRPr="001C1C9A">
        <w:rPr>
          <w:rFonts w:ascii="Times New Roman" w:hAnsi="Times New Roman" w:cs="Times New Roman"/>
          <w:b/>
          <w:sz w:val="28"/>
          <w:lang w:val="ru-RU"/>
        </w:rPr>
        <w:t>Слова. Наша ответственность за них.</w:t>
      </w:r>
    </w:p>
    <w:p w14:paraId="77199CE9" w14:textId="3DC87EB6" w:rsidR="00080679" w:rsidRDefault="00080679" w:rsidP="008C7716">
      <w:pPr>
        <w:rPr>
          <w:rFonts w:ascii="Times New Roman" w:hAnsi="Times New Roman" w:cs="Times New Roman"/>
          <w:sz w:val="24"/>
          <w:lang w:val="ru-RU"/>
        </w:rPr>
      </w:pPr>
      <w:r w:rsidRPr="00080679">
        <w:rPr>
          <w:rFonts w:ascii="Times New Roman" w:hAnsi="Times New Roman" w:cs="Times New Roman"/>
          <w:sz w:val="24"/>
          <w:lang w:val="ru-RU"/>
        </w:rPr>
        <w:t>Мф.12.35-37</w:t>
      </w:r>
      <w:r w:rsidR="008C7716" w:rsidRPr="008C7716">
        <w:rPr>
          <w:rFonts w:ascii="Times New Roman" w:hAnsi="Times New Roman" w:cs="Times New Roman"/>
          <w:sz w:val="24"/>
          <w:lang w:val="ru-RU"/>
        </w:rPr>
        <w:t xml:space="preserve">: </w:t>
      </w:r>
      <w:r w:rsidR="008C7716">
        <w:rPr>
          <w:rFonts w:ascii="Times New Roman" w:hAnsi="Times New Roman" w:cs="Times New Roman"/>
          <w:sz w:val="24"/>
          <w:lang w:val="ru-RU"/>
        </w:rPr>
        <w:t>«</w:t>
      </w:r>
      <w:r w:rsidR="008C7716" w:rsidRPr="008C7716">
        <w:rPr>
          <w:rFonts w:ascii="Times New Roman" w:hAnsi="Times New Roman" w:cs="Times New Roman"/>
          <w:sz w:val="24"/>
          <w:lang w:val="ru-RU"/>
        </w:rPr>
        <w:t>35 Добрый человек из доброго сокровища выносит доброе, а злой человек из злого сокровища выносит злое.</w:t>
      </w:r>
      <w:r w:rsidR="008C7716">
        <w:rPr>
          <w:rFonts w:ascii="Times New Roman" w:hAnsi="Times New Roman" w:cs="Times New Roman"/>
          <w:sz w:val="24"/>
          <w:lang w:val="ru-RU"/>
        </w:rPr>
        <w:t xml:space="preserve"> </w:t>
      </w:r>
      <w:r w:rsidR="008C7716" w:rsidRPr="008C7716">
        <w:rPr>
          <w:rFonts w:ascii="Times New Roman" w:hAnsi="Times New Roman" w:cs="Times New Roman"/>
          <w:sz w:val="24"/>
          <w:lang w:val="ru-RU"/>
        </w:rPr>
        <w:t>36 Говорю же вам, что за всякое праздное слово, какое скажут люди, дадут они ответ в день суда:</w:t>
      </w:r>
      <w:r w:rsidR="008C7716">
        <w:rPr>
          <w:rFonts w:ascii="Times New Roman" w:hAnsi="Times New Roman" w:cs="Times New Roman"/>
          <w:sz w:val="24"/>
          <w:lang w:val="ru-RU"/>
        </w:rPr>
        <w:t xml:space="preserve"> </w:t>
      </w:r>
      <w:proofErr w:type="gramStart"/>
      <w:r w:rsidR="008C7716" w:rsidRPr="008C7716">
        <w:rPr>
          <w:rFonts w:ascii="Times New Roman" w:hAnsi="Times New Roman" w:cs="Times New Roman"/>
          <w:sz w:val="24"/>
          <w:lang w:val="ru-RU"/>
        </w:rPr>
        <w:t>37</w:t>
      </w:r>
      <w:proofErr w:type="gramEnd"/>
      <w:r w:rsidR="008C7716" w:rsidRPr="008C7716">
        <w:rPr>
          <w:rFonts w:ascii="Times New Roman" w:hAnsi="Times New Roman" w:cs="Times New Roman"/>
          <w:sz w:val="24"/>
          <w:lang w:val="ru-RU"/>
        </w:rPr>
        <w:t xml:space="preserve"> ибо от слов своих оправдаешься, и от слов своих осудишься</w:t>
      </w:r>
      <w:r w:rsidR="008C7716">
        <w:rPr>
          <w:rFonts w:ascii="Times New Roman" w:hAnsi="Times New Roman" w:cs="Times New Roman"/>
          <w:sz w:val="24"/>
          <w:lang w:val="ru-RU"/>
        </w:rPr>
        <w:t>»</w:t>
      </w:r>
      <w:r w:rsidR="008C7716" w:rsidRPr="008C7716">
        <w:rPr>
          <w:rFonts w:ascii="Times New Roman" w:hAnsi="Times New Roman" w:cs="Times New Roman"/>
          <w:sz w:val="24"/>
          <w:lang w:val="ru-RU"/>
        </w:rPr>
        <w:t>.</w:t>
      </w:r>
    </w:p>
    <w:p w14:paraId="4FB1D7B8" w14:textId="30FE8D1A" w:rsidR="008C7716" w:rsidRDefault="008C7716" w:rsidP="008C7716">
      <w:pPr>
        <w:rPr>
          <w:rFonts w:ascii="Times New Roman" w:hAnsi="Times New Roman" w:cs="Times New Roman"/>
          <w:sz w:val="24"/>
          <w:lang w:val="ru-RU"/>
        </w:rPr>
      </w:pPr>
      <w:r>
        <w:rPr>
          <w:rFonts w:ascii="Times New Roman" w:hAnsi="Times New Roman" w:cs="Times New Roman"/>
          <w:sz w:val="24"/>
          <w:lang w:val="ru-RU"/>
        </w:rPr>
        <w:t xml:space="preserve">Слова…, слова…, слова… Каждое произносимое слово является носителем информации и имеет определённое значение. </w:t>
      </w:r>
      <w:r w:rsidRPr="008C7716">
        <w:rPr>
          <w:rFonts w:ascii="Times New Roman" w:hAnsi="Times New Roman" w:cs="Times New Roman"/>
          <w:sz w:val="24"/>
          <w:lang w:val="ru-RU"/>
        </w:rPr>
        <w:t xml:space="preserve">«Сколько, например, различных слов в мире, и ни одного из них нет без значения» </w:t>
      </w:r>
      <w:r>
        <w:rPr>
          <w:rFonts w:ascii="Times New Roman" w:hAnsi="Times New Roman" w:cs="Times New Roman"/>
          <w:sz w:val="24"/>
          <w:lang w:val="ru-RU"/>
        </w:rPr>
        <w:t>(</w:t>
      </w:r>
      <w:r w:rsidRPr="008C7716">
        <w:rPr>
          <w:rFonts w:ascii="Times New Roman" w:hAnsi="Times New Roman" w:cs="Times New Roman"/>
          <w:sz w:val="24"/>
          <w:lang w:val="ru-RU"/>
        </w:rPr>
        <w:t>1Кор.14.10</w:t>
      </w:r>
      <w:r>
        <w:rPr>
          <w:rFonts w:ascii="Times New Roman" w:hAnsi="Times New Roman" w:cs="Times New Roman"/>
          <w:sz w:val="24"/>
          <w:lang w:val="ru-RU"/>
        </w:rPr>
        <w:t>)</w:t>
      </w:r>
      <w:r w:rsidRPr="008C7716">
        <w:rPr>
          <w:rFonts w:ascii="Times New Roman" w:hAnsi="Times New Roman" w:cs="Times New Roman"/>
          <w:sz w:val="24"/>
          <w:lang w:val="ru-RU"/>
        </w:rPr>
        <w:t>.</w:t>
      </w:r>
      <w:r>
        <w:rPr>
          <w:rFonts w:ascii="Times New Roman" w:hAnsi="Times New Roman" w:cs="Times New Roman"/>
          <w:sz w:val="24"/>
          <w:lang w:val="ru-RU"/>
        </w:rPr>
        <w:t xml:space="preserve"> Нейтральных слов нет.</w:t>
      </w:r>
    </w:p>
    <w:p w14:paraId="41D06403" w14:textId="265A0F6E" w:rsidR="008C7716" w:rsidRDefault="008C7716" w:rsidP="008C7716">
      <w:pPr>
        <w:rPr>
          <w:rFonts w:ascii="Times New Roman" w:hAnsi="Times New Roman" w:cs="Times New Roman"/>
          <w:sz w:val="24"/>
          <w:lang w:val="ru-RU"/>
        </w:rPr>
      </w:pPr>
      <w:r>
        <w:rPr>
          <w:rFonts w:ascii="Times New Roman" w:hAnsi="Times New Roman" w:cs="Times New Roman"/>
          <w:sz w:val="24"/>
          <w:lang w:val="ru-RU"/>
        </w:rPr>
        <w:t xml:space="preserve">Речь человека – это выражение его внутреннего мира. </w:t>
      </w:r>
      <w:r w:rsidRPr="008C7716">
        <w:rPr>
          <w:rFonts w:ascii="Times New Roman" w:hAnsi="Times New Roman" w:cs="Times New Roman"/>
          <w:sz w:val="24"/>
          <w:lang w:val="ru-RU"/>
        </w:rPr>
        <w:t>«От избытка сердца говорят уста»</w:t>
      </w:r>
      <w:r>
        <w:rPr>
          <w:rFonts w:ascii="Times New Roman" w:hAnsi="Times New Roman" w:cs="Times New Roman"/>
          <w:sz w:val="24"/>
          <w:lang w:val="ru-RU"/>
        </w:rPr>
        <w:t xml:space="preserve"> (</w:t>
      </w:r>
      <w:r w:rsidRPr="008C7716">
        <w:rPr>
          <w:rFonts w:ascii="Times New Roman" w:hAnsi="Times New Roman" w:cs="Times New Roman"/>
          <w:sz w:val="24"/>
          <w:lang w:val="ru-RU"/>
        </w:rPr>
        <w:t>Mф.12.34</w:t>
      </w:r>
      <w:r>
        <w:rPr>
          <w:rFonts w:ascii="Times New Roman" w:hAnsi="Times New Roman" w:cs="Times New Roman"/>
          <w:sz w:val="24"/>
          <w:lang w:val="ru-RU"/>
        </w:rPr>
        <w:t>)</w:t>
      </w:r>
      <w:r w:rsidRPr="008C7716">
        <w:rPr>
          <w:rFonts w:ascii="Times New Roman" w:hAnsi="Times New Roman" w:cs="Times New Roman"/>
          <w:sz w:val="24"/>
          <w:lang w:val="ru-RU"/>
        </w:rPr>
        <w:t>.</w:t>
      </w:r>
      <w:r>
        <w:rPr>
          <w:rFonts w:ascii="Times New Roman" w:hAnsi="Times New Roman" w:cs="Times New Roman"/>
          <w:sz w:val="24"/>
          <w:lang w:val="ru-RU"/>
        </w:rPr>
        <w:t xml:space="preserve"> Не следует обманываться – из наших уст никогда ни одного слово неожиданно не выскакивает. </w:t>
      </w:r>
      <w:r w:rsidR="00697F3C">
        <w:rPr>
          <w:rFonts w:ascii="Times New Roman" w:hAnsi="Times New Roman" w:cs="Times New Roman"/>
          <w:sz w:val="24"/>
          <w:lang w:val="ru-RU"/>
        </w:rPr>
        <w:t>Мы сами позволяем входить в нас всякой звуковой и видимой информации, которая не сидит незаметно, а проводит в нас свою работу (хорошую или плохую) и выходит из наших уст. Из сердца исходят слова наши – говорит Христос.</w:t>
      </w:r>
    </w:p>
    <w:p w14:paraId="09D9A67C" w14:textId="760D5529" w:rsidR="008C7716" w:rsidRDefault="00697F3C" w:rsidP="008C7716">
      <w:pPr>
        <w:rPr>
          <w:rFonts w:ascii="Times New Roman" w:hAnsi="Times New Roman" w:cs="Times New Roman"/>
          <w:sz w:val="24"/>
          <w:lang w:val="ru-RU"/>
        </w:rPr>
      </w:pPr>
      <w:r>
        <w:rPr>
          <w:rFonts w:ascii="Times New Roman" w:hAnsi="Times New Roman" w:cs="Times New Roman"/>
          <w:sz w:val="24"/>
          <w:lang w:val="ru-RU"/>
        </w:rPr>
        <w:t>Обратите внимание на уникальную ситуацию, с которой мы постоянно соприкасаемся. Встречаем любимого нам человека – и наши уста наполнены тёплыми, приятными словами. Затем встречаем неприятеля и те же самые наши уста произносят неприятное. Писание ясно говорит, что этого не должно быть. «</w:t>
      </w:r>
      <w:r w:rsidRPr="00697F3C">
        <w:rPr>
          <w:rFonts w:ascii="Times New Roman" w:hAnsi="Times New Roman" w:cs="Times New Roman"/>
          <w:sz w:val="24"/>
          <w:lang w:val="ru-RU"/>
        </w:rPr>
        <w:t>Из тех же уст исходит благословение и проклятие: не должно, братия мои, сему так быть</w:t>
      </w:r>
      <w:r>
        <w:rPr>
          <w:rFonts w:ascii="Times New Roman" w:hAnsi="Times New Roman" w:cs="Times New Roman"/>
          <w:sz w:val="24"/>
          <w:lang w:val="ru-RU"/>
        </w:rPr>
        <w:t>» (Иак.3.10).</w:t>
      </w:r>
    </w:p>
    <w:p w14:paraId="2772BFB0" w14:textId="0BD3BBC2" w:rsidR="00D03B16" w:rsidRDefault="00D03B16" w:rsidP="008C7716">
      <w:pPr>
        <w:rPr>
          <w:rFonts w:ascii="Times New Roman" w:hAnsi="Times New Roman" w:cs="Times New Roman"/>
          <w:sz w:val="24"/>
          <w:lang w:val="ru-RU"/>
        </w:rPr>
      </w:pPr>
      <w:r>
        <w:rPr>
          <w:rFonts w:ascii="Times New Roman" w:hAnsi="Times New Roman" w:cs="Times New Roman"/>
          <w:sz w:val="24"/>
          <w:lang w:val="ru-RU"/>
        </w:rPr>
        <w:t xml:space="preserve">Писание указывает на огромный перечень грехов языка: </w:t>
      </w:r>
      <w:r w:rsidRPr="00D03B16">
        <w:rPr>
          <w:rFonts w:ascii="Times New Roman" w:hAnsi="Times New Roman" w:cs="Times New Roman"/>
          <w:sz w:val="24"/>
          <w:lang w:val="ru-RU"/>
        </w:rPr>
        <w:t xml:space="preserve">ложь, клевета, наушничество, перенос, сплетни, злоречие, </w:t>
      </w:r>
      <w:proofErr w:type="spellStart"/>
      <w:r w:rsidRPr="00D03B16">
        <w:rPr>
          <w:rFonts w:ascii="Times New Roman" w:hAnsi="Times New Roman" w:cs="Times New Roman"/>
          <w:sz w:val="24"/>
          <w:lang w:val="ru-RU"/>
        </w:rPr>
        <w:t>смехотворство</w:t>
      </w:r>
      <w:proofErr w:type="spellEnd"/>
      <w:r w:rsidRPr="00D03B16">
        <w:rPr>
          <w:rFonts w:ascii="Times New Roman" w:hAnsi="Times New Roman" w:cs="Times New Roman"/>
          <w:sz w:val="24"/>
          <w:lang w:val="ru-RU"/>
        </w:rPr>
        <w:t>, пустословие, лжесвидетельство, празднословие, многословие…</w:t>
      </w:r>
      <w:r>
        <w:rPr>
          <w:rFonts w:ascii="Times New Roman" w:hAnsi="Times New Roman" w:cs="Times New Roman"/>
          <w:sz w:val="24"/>
          <w:lang w:val="ru-RU"/>
        </w:rPr>
        <w:t xml:space="preserve"> (2Тим.3.1-7). Эти грехи – являются характеристикой людей последнего времени, </w:t>
      </w:r>
      <w:r w:rsidR="00EF5AC0">
        <w:rPr>
          <w:rFonts w:ascii="Times New Roman" w:hAnsi="Times New Roman" w:cs="Times New Roman"/>
          <w:sz w:val="24"/>
          <w:lang w:val="ru-RU"/>
        </w:rPr>
        <w:t xml:space="preserve">и </w:t>
      </w:r>
      <w:r>
        <w:rPr>
          <w:rFonts w:ascii="Times New Roman" w:hAnsi="Times New Roman" w:cs="Times New Roman"/>
          <w:sz w:val="24"/>
          <w:lang w:val="ru-RU"/>
        </w:rPr>
        <w:t>носящие имя христиан не являются исключением.</w:t>
      </w:r>
    </w:p>
    <w:p w14:paraId="0630920D" w14:textId="2CFB857F" w:rsidR="00D03B16" w:rsidRDefault="00D03B16" w:rsidP="008C7716">
      <w:pPr>
        <w:rPr>
          <w:rFonts w:ascii="Times New Roman" w:hAnsi="Times New Roman" w:cs="Times New Roman"/>
          <w:sz w:val="24"/>
          <w:lang w:val="ru-RU"/>
        </w:rPr>
      </w:pPr>
      <w:r>
        <w:rPr>
          <w:rFonts w:ascii="Times New Roman" w:hAnsi="Times New Roman" w:cs="Times New Roman"/>
          <w:sz w:val="24"/>
          <w:lang w:val="ru-RU"/>
        </w:rPr>
        <w:t xml:space="preserve">Какое влияние на человека оказывают грехи языка? Неужели просто высказался и на этом всё? Наблюдения и исследования </w:t>
      </w:r>
      <w:r w:rsidR="006D4620">
        <w:rPr>
          <w:rFonts w:ascii="Times New Roman" w:hAnsi="Times New Roman" w:cs="Times New Roman"/>
          <w:sz w:val="24"/>
          <w:lang w:val="ru-RU"/>
        </w:rPr>
        <w:t>выявляют трагические последствия как на самого человека, так и на окружающих.</w:t>
      </w:r>
    </w:p>
    <w:p w14:paraId="2A89CF44" w14:textId="5B335438" w:rsidR="006D4620" w:rsidRPr="006D4620" w:rsidRDefault="006D4620" w:rsidP="006D4620">
      <w:pPr>
        <w:rPr>
          <w:rFonts w:ascii="Times New Roman" w:hAnsi="Times New Roman" w:cs="Times New Roman"/>
          <w:sz w:val="24"/>
          <w:lang w:val="ru-RU"/>
        </w:rPr>
      </w:pPr>
      <w:r>
        <w:rPr>
          <w:rFonts w:ascii="Times New Roman" w:hAnsi="Times New Roman" w:cs="Times New Roman"/>
          <w:sz w:val="24"/>
          <w:lang w:val="ru-RU"/>
        </w:rPr>
        <w:t xml:space="preserve">Что производят грехи языка </w:t>
      </w:r>
      <w:r w:rsidR="00EF5AC0">
        <w:rPr>
          <w:rFonts w:ascii="Times New Roman" w:hAnsi="Times New Roman" w:cs="Times New Roman"/>
          <w:sz w:val="24"/>
          <w:lang w:val="ru-RU"/>
        </w:rPr>
        <w:t xml:space="preserve">в </w:t>
      </w:r>
      <w:r>
        <w:rPr>
          <w:rFonts w:ascii="Times New Roman" w:hAnsi="Times New Roman" w:cs="Times New Roman"/>
          <w:sz w:val="24"/>
          <w:lang w:val="ru-RU"/>
        </w:rPr>
        <w:t>человеке?</w:t>
      </w:r>
      <w:r w:rsidR="00EF5AC0">
        <w:rPr>
          <w:rFonts w:ascii="Times New Roman" w:hAnsi="Times New Roman" w:cs="Times New Roman"/>
          <w:sz w:val="24"/>
          <w:lang w:val="ru-RU"/>
        </w:rPr>
        <w:t xml:space="preserve"> </w:t>
      </w:r>
      <w:r>
        <w:rPr>
          <w:rFonts w:ascii="Times New Roman" w:hAnsi="Times New Roman" w:cs="Times New Roman"/>
          <w:sz w:val="24"/>
          <w:lang w:val="ru-RU"/>
        </w:rPr>
        <w:t>Усиливается процесс с</w:t>
      </w:r>
      <w:r w:rsidRPr="006D4620">
        <w:rPr>
          <w:rFonts w:ascii="Times New Roman" w:hAnsi="Times New Roman" w:cs="Times New Roman"/>
          <w:sz w:val="24"/>
          <w:lang w:val="ru-RU"/>
        </w:rPr>
        <w:t>тарени</w:t>
      </w:r>
      <w:r>
        <w:rPr>
          <w:rFonts w:ascii="Times New Roman" w:hAnsi="Times New Roman" w:cs="Times New Roman"/>
          <w:sz w:val="24"/>
          <w:lang w:val="ru-RU"/>
        </w:rPr>
        <w:t>я</w:t>
      </w:r>
      <w:r w:rsidRPr="006D4620">
        <w:rPr>
          <w:rFonts w:ascii="Times New Roman" w:hAnsi="Times New Roman" w:cs="Times New Roman"/>
          <w:sz w:val="24"/>
          <w:lang w:val="ru-RU"/>
        </w:rPr>
        <w:t xml:space="preserve">, </w:t>
      </w:r>
      <w:r>
        <w:rPr>
          <w:rFonts w:ascii="Times New Roman" w:hAnsi="Times New Roman" w:cs="Times New Roman"/>
          <w:sz w:val="24"/>
          <w:lang w:val="ru-RU"/>
        </w:rPr>
        <w:t xml:space="preserve">происходят </w:t>
      </w:r>
      <w:r w:rsidRPr="006D4620">
        <w:rPr>
          <w:rFonts w:ascii="Times New Roman" w:hAnsi="Times New Roman" w:cs="Times New Roman"/>
          <w:sz w:val="24"/>
          <w:lang w:val="ru-RU"/>
        </w:rPr>
        <w:t xml:space="preserve">негативные возрастные изменения на клеточном уровне, </w:t>
      </w:r>
      <w:r>
        <w:rPr>
          <w:rFonts w:ascii="Times New Roman" w:hAnsi="Times New Roman" w:cs="Times New Roman"/>
          <w:sz w:val="24"/>
          <w:lang w:val="ru-RU"/>
        </w:rPr>
        <w:t xml:space="preserve">проявляется </w:t>
      </w:r>
      <w:r w:rsidRPr="006D4620">
        <w:rPr>
          <w:rFonts w:ascii="Times New Roman" w:hAnsi="Times New Roman" w:cs="Times New Roman"/>
          <w:sz w:val="24"/>
          <w:lang w:val="ru-RU"/>
        </w:rPr>
        <w:t>нервозность</w:t>
      </w:r>
      <w:r>
        <w:rPr>
          <w:rFonts w:ascii="Times New Roman" w:hAnsi="Times New Roman" w:cs="Times New Roman"/>
          <w:sz w:val="24"/>
          <w:lang w:val="ru-RU"/>
        </w:rPr>
        <w:t xml:space="preserve"> и как следствие</w:t>
      </w:r>
      <w:r w:rsidRPr="006D4620">
        <w:rPr>
          <w:rFonts w:ascii="Times New Roman" w:hAnsi="Times New Roman" w:cs="Times New Roman"/>
          <w:sz w:val="24"/>
          <w:lang w:val="ru-RU"/>
        </w:rPr>
        <w:t xml:space="preserve"> появление болезней от разрушения нервной системы</w:t>
      </w:r>
      <w:r>
        <w:rPr>
          <w:rFonts w:ascii="Times New Roman" w:hAnsi="Times New Roman" w:cs="Times New Roman"/>
          <w:sz w:val="24"/>
          <w:lang w:val="ru-RU"/>
        </w:rPr>
        <w:t>.</w:t>
      </w:r>
      <w:r w:rsidRPr="006D4620">
        <w:rPr>
          <w:rFonts w:ascii="Times New Roman" w:hAnsi="Times New Roman" w:cs="Times New Roman"/>
          <w:sz w:val="24"/>
          <w:lang w:val="ru-RU"/>
        </w:rPr>
        <w:t xml:space="preserve"> </w:t>
      </w:r>
      <w:r>
        <w:rPr>
          <w:rFonts w:ascii="Times New Roman" w:hAnsi="Times New Roman" w:cs="Times New Roman"/>
          <w:sz w:val="24"/>
          <w:lang w:val="ru-RU"/>
        </w:rPr>
        <w:t>Теряется мир</w:t>
      </w:r>
      <w:r w:rsidRPr="006D4620">
        <w:rPr>
          <w:rFonts w:ascii="Times New Roman" w:hAnsi="Times New Roman" w:cs="Times New Roman"/>
          <w:sz w:val="24"/>
          <w:lang w:val="ru-RU"/>
        </w:rPr>
        <w:t xml:space="preserve"> в семье пустословов, сквернословов. Любая </w:t>
      </w:r>
      <w:r>
        <w:rPr>
          <w:rFonts w:ascii="Times New Roman" w:hAnsi="Times New Roman" w:cs="Times New Roman"/>
          <w:sz w:val="24"/>
          <w:lang w:val="ru-RU"/>
        </w:rPr>
        <w:t xml:space="preserve">негативная </w:t>
      </w:r>
      <w:r w:rsidRPr="006D4620">
        <w:rPr>
          <w:rFonts w:ascii="Times New Roman" w:hAnsi="Times New Roman" w:cs="Times New Roman"/>
          <w:sz w:val="24"/>
          <w:lang w:val="ru-RU"/>
        </w:rPr>
        <w:t>информация изменяет наше с вами сознание.</w:t>
      </w:r>
    </w:p>
    <w:p w14:paraId="713403FD" w14:textId="51D7BB46" w:rsidR="006D4620" w:rsidRPr="006D4620" w:rsidRDefault="006D4620" w:rsidP="006D4620">
      <w:pPr>
        <w:rPr>
          <w:rFonts w:ascii="Times New Roman" w:hAnsi="Times New Roman" w:cs="Times New Roman"/>
          <w:sz w:val="24"/>
          <w:lang w:val="ru-RU"/>
        </w:rPr>
      </w:pPr>
      <w:r w:rsidRPr="006D4620">
        <w:rPr>
          <w:rFonts w:ascii="Times New Roman" w:hAnsi="Times New Roman" w:cs="Times New Roman"/>
          <w:sz w:val="24"/>
          <w:lang w:val="ru-RU"/>
        </w:rPr>
        <w:t>Современная аппаратура позволяет человеческие слова представлять в виде электромагнитных колебаний, которые оказывают прямое влияние на свойства и структуру молекул ДНК, которые в организме человека несут ответственность за наследственность. Поэтому речь человека и ее содержание имеют непосредственное влияние на человеческий геном</w:t>
      </w:r>
      <w:r>
        <w:rPr>
          <w:rFonts w:ascii="Times New Roman" w:hAnsi="Times New Roman" w:cs="Times New Roman"/>
          <w:sz w:val="24"/>
          <w:lang w:val="ru-RU"/>
        </w:rPr>
        <w:t>.</w:t>
      </w:r>
      <w:r w:rsidRPr="006D4620">
        <w:rPr>
          <w:rFonts w:ascii="Times New Roman" w:hAnsi="Times New Roman" w:cs="Times New Roman"/>
          <w:sz w:val="24"/>
          <w:lang w:val="ru-RU"/>
        </w:rPr>
        <w:t xml:space="preserve"> Отклонение от божественных норм (грехи словом) видоизменяет структуру ДНК, а значит </w:t>
      </w:r>
      <w:r w:rsidR="00EF5AC0">
        <w:rPr>
          <w:rFonts w:ascii="Times New Roman" w:hAnsi="Times New Roman" w:cs="Times New Roman"/>
          <w:sz w:val="24"/>
          <w:lang w:val="ru-RU"/>
        </w:rPr>
        <w:t xml:space="preserve">это </w:t>
      </w:r>
      <w:r w:rsidRPr="006D4620">
        <w:rPr>
          <w:rFonts w:ascii="Times New Roman" w:hAnsi="Times New Roman" w:cs="Times New Roman"/>
          <w:sz w:val="24"/>
          <w:lang w:val="ru-RU"/>
        </w:rPr>
        <w:t xml:space="preserve">передаётся потомкам. Накопление таких </w:t>
      </w:r>
      <w:r w:rsidRPr="006D4620">
        <w:rPr>
          <w:rFonts w:ascii="Times New Roman" w:hAnsi="Times New Roman" w:cs="Times New Roman"/>
          <w:sz w:val="24"/>
          <w:lang w:val="ru-RU"/>
        </w:rPr>
        <w:lastRenderedPageBreak/>
        <w:t>негативных проявлений по сути является «программой самоликвидации».</w:t>
      </w:r>
      <w:r w:rsidR="00265253">
        <w:rPr>
          <w:rFonts w:ascii="Times New Roman" w:hAnsi="Times New Roman" w:cs="Times New Roman"/>
          <w:sz w:val="24"/>
          <w:lang w:val="ru-RU"/>
        </w:rPr>
        <w:t xml:space="preserve"> Отмечается, что негативные слова разрушают психику ребёнка; не следует после этого удивляться агрессивному поведению подростка, которого</w:t>
      </w:r>
      <w:r w:rsidR="008B6322">
        <w:rPr>
          <w:rFonts w:ascii="Times New Roman" w:hAnsi="Times New Roman" w:cs="Times New Roman"/>
          <w:sz w:val="24"/>
          <w:lang w:val="ru-RU"/>
        </w:rPr>
        <w:t xml:space="preserve"> в детстве оскорбляли, обзывали, унижали… Если это было в нашей жизни – исповедаемся перед детьми и перед Богом, иначе наши слова принесут трагичный плод в наших детях.</w:t>
      </w:r>
    </w:p>
    <w:p w14:paraId="6EE5C2AF" w14:textId="53F6F184" w:rsidR="00F17B4A" w:rsidRDefault="006D4620" w:rsidP="006D4620">
      <w:pPr>
        <w:rPr>
          <w:rFonts w:ascii="Times New Roman" w:hAnsi="Times New Roman" w:cs="Times New Roman"/>
          <w:sz w:val="24"/>
          <w:lang w:val="ru-RU"/>
        </w:rPr>
      </w:pPr>
      <w:r w:rsidRPr="006D4620">
        <w:rPr>
          <w:rFonts w:ascii="Times New Roman" w:hAnsi="Times New Roman" w:cs="Times New Roman"/>
          <w:sz w:val="24"/>
          <w:lang w:val="ru-RU"/>
        </w:rPr>
        <w:t>Зафиксировано: бранное слово несет в себе эффект мутации сравнимый с разрушительным радиационным излучением</w:t>
      </w:r>
      <w:r w:rsidR="00F17B4A">
        <w:rPr>
          <w:rFonts w:ascii="Times New Roman" w:hAnsi="Times New Roman" w:cs="Times New Roman"/>
          <w:sz w:val="24"/>
          <w:lang w:val="ru-RU"/>
        </w:rPr>
        <w:t xml:space="preserve"> мощностью в тысячи рентген.</w:t>
      </w:r>
    </w:p>
    <w:p w14:paraId="64F244C6" w14:textId="5C384A2A" w:rsidR="00265253" w:rsidRDefault="00265253" w:rsidP="006D4620">
      <w:pPr>
        <w:rPr>
          <w:rFonts w:ascii="Times New Roman" w:hAnsi="Times New Roman" w:cs="Times New Roman"/>
          <w:sz w:val="24"/>
          <w:lang w:val="ru-RU"/>
        </w:rPr>
      </w:pPr>
      <w:r>
        <w:rPr>
          <w:rFonts w:ascii="Times New Roman" w:hAnsi="Times New Roman" w:cs="Times New Roman"/>
          <w:sz w:val="24"/>
          <w:lang w:val="ru-RU"/>
        </w:rPr>
        <w:t>Писание говорит:</w:t>
      </w:r>
      <w:r w:rsidR="006D4620" w:rsidRPr="006D4620">
        <w:rPr>
          <w:rFonts w:ascii="Times New Roman" w:hAnsi="Times New Roman" w:cs="Times New Roman"/>
          <w:sz w:val="24"/>
          <w:lang w:val="ru-RU"/>
        </w:rPr>
        <w:t xml:space="preserve"> </w:t>
      </w:r>
      <w:r>
        <w:rPr>
          <w:rFonts w:ascii="Times New Roman" w:hAnsi="Times New Roman" w:cs="Times New Roman"/>
          <w:sz w:val="24"/>
          <w:lang w:val="ru-RU"/>
        </w:rPr>
        <w:t>«</w:t>
      </w:r>
      <w:r w:rsidRPr="00265253">
        <w:rPr>
          <w:rFonts w:ascii="Times New Roman" w:hAnsi="Times New Roman" w:cs="Times New Roman"/>
          <w:sz w:val="24"/>
          <w:lang w:val="ru-RU"/>
        </w:rPr>
        <w:t>И язык — огонь, прикраса неправды; язык в таком положении находится между членами нашими, что оскверняет вс</w:t>
      </w:r>
      <w:r>
        <w:rPr>
          <w:rFonts w:ascii="Times New Roman" w:hAnsi="Times New Roman" w:cs="Times New Roman"/>
          <w:sz w:val="24"/>
          <w:lang w:val="ru-RU"/>
        </w:rPr>
        <w:t>ё</w:t>
      </w:r>
      <w:r w:rsidRPr="00265253">
        <w:rPr>
          <w:rFonts w:ascii="Times New Roman" w:hAnsi="Times New Roman" w:cs="Times New Roman"/>
          <w:sz w:val="24"/>
          <w:lang w:val="ru-RU"/>
        </w:rPr>
        <w:t xml:space="preserve"> тело и воспаляет круг жизни, будучи сам воспаляем от геенны</w:t>
      </w:r>
      <w:r>
        <w:rPr>
          <w:rFonts w:ascii="Times New Roman" w:hAnsi="Times New Roman" w:cs="Times New Roman"/>
          <w:sz w:val="24"/>
          <w:lang w:val="ru-RU"/>
        </w:rPr>
        <w:t>»</w:t>
      </w:r>
      <w:r w:rsidR="006D4620" w:rsidRPr="006D4620">
        <w:rPr>
          <w:rFonts w:ascii="Times New Roman" w:hAnsi="Times New Roman" w:cs="Times New Roman"/>
          <w:sz w:val="24"/>
          <w:lang w:val="ru-RU"/>
        </w:rPr>
        <w:t xml:space="preserve"> </w:t>
      </w:r>
      <w:r>
        <w:rPr>
          <w:rFonts w:ascii="Times New Roman" w:hAnsi="Times New Roman" w:cs="Times New Roman"/>
          <w:sz w:val="24"/>
          <w:lang w:val="ru-RU"/>
        </w:rPr>
        <w:t>(</w:t>
      </w:r>
      <w:r w:rsidR="006D4620" w:rsidRPr="006D4620">
        <w:rPr>
          <w:rFonts w:ascii="Times New Roman" w:hAnsi="Times New Roman" w:cs="Times New Roman"/>
          <w:sz w:val="24"/>
          <w:lang w:val="ru-RU"/>
        </w:rPr>
        <w:t>Иак.3.6</w:t>
      </w:r>
      <w:r>
        <w:rPr>
          <w:rFonts w:ascii="Times New Roman" w:hAnsi="Times New Roman" w:cs="Times New Roman"/>
          <w:sz w:val="24"/>
          <w:lang w:val="ru-RU"/>
        </w:rPr>
        <w:t>)</w:t>
      </w:r>
      <w:r w:rsidR="006D4620" w:rsidRPr="006D4620">
        <w:rPr>
          <w:rFonts w:ascii="Times New Roman" w:hAnsi="Times New Roman" w:cs="Times New Roman"/>
          <w:sz w:val="24"/>
          <w:lang w:val="ru-RU"/>
        </w:rPr>
        <w:t>.</w:t>
      </w:r>
      <w:r>
        <w:rPr>
          <w:rFonts w:ascii="Times New Roman" w:hAnsi="Times New Roman" w:cs="Times New Roman"/>
          <w:sz w:val="24"/>
          <w:lang w:val="ru-RU"/>
        </w:rPr>
        <w:t xml:space="preserve"> То есть, происходит как очернение, загрязнение личности самого человека, так и в общество приносится хаос, разделения, сеются подозрения, интриги, ненависть, формируется вражда.</w:t>
      </w:r>
    </w:p>
    <w:p w14:paraId="76821003" w14:textId="0251EF2E" w:rsidR="00EF5AC0" w:rsidRDefault="00EF5AC0" w:rsidP="006D4620">
      <w:pPr>
        <w:rPr>
          <w:rFonts w:ascii="Times New Roman" w:hAnsi="Times New Roman" w:cs="Times New Roman"/>
          <w:sz w:val="24"/>
          <w:lang w:val="ru-RU"/>
        </w:rPr>
      </w:pPr>
      <w:r>
        <w:rPr>
          <w:rFonts w:ascii="Times New Roman" w:hAnsi="Times New Roman" w:cs="Times New Roman"/>
          <w:sz w:val="24"/>
          <w:lang w:val="ru-RU"/>
        </w:rPr>
        <w:t>Это только поверхностное представление о влиянии грехов языка. Справедливым будет представить и противоположную картину.</w:t>
      </w:r>
    </w:p>
    <w:p w14:paraId="40AA849F" w14:textId="549D94E8" w:rsidR="00C458F5" w:rsidRDefault="008B6322" w:rsidP="008C7716">
      <w:pPr>
        <w:rPr>
          <w:rFonts w:ascii="Times New Roman" w:hAnsi="Times New Roman" w:cs="Times New Roman"/>
          <w:sz w:val="24"/>
          <w:lang w:val="ru-RU"/>
        </w:rPr>
      </w:pPr>
      <w:r>
        <w:rPr>
          <w:rFonts w:ascii="Times New Roman" w:hAnsi="Times New Roman" w:cs="Times New Roman"/>
          <w:sz w:val="24"/>
          <w:lang w:val="ru-RU"/>
        </w:rPr>
        <w:t>Библия ясно описывает влияние добрых слов.</w:t>
      </w:r>
      <w:r w:rsidR="00EF5AC0">
        <w:rPr>
          <w:rFonts w:ascii="Times New Roman" w:hAnsi="Times New Roman" w:cs="Times New Roman"/>
          <w:sz w:val="24"/>
          <w:lang w:val="ru-RU"/>
        </w:rPr>
        <w:t xml:space="preserve"> </w:t>
      </w:r>
      <w:r>
        <w:rPr>
          <w:rFonts w:ascii="Times New Roman" w:hAnsi="Times New Roman" w:cs="Times New Roman"/>
          <w:sz w:val="24"/>
          <w:lang w:val="ru-RU"/>
        </w:rPr>
        <w:t>Созидающая сила сокрыта в Божьих с</w:t>
      </w:r>
      <w:r w:rsidR="00EF5AC0">
        <w:rPr>
          <w:rFonts w:ascii="Times New Roman" w:hAnsi="Times New Roman" w:cs="Times New Roman"/>
          <w:sz w:val="24"/>
          <w:lang w:val="ru-RU"/>
        </w:rPr>
        <w:t>видетельстве</w:t>
      </w:r>
      <w:r>
        <w:rPr>
          <w:rFonts w:ascii="Times New Roman" w:hAnsi="Times New Roman" w:cs="Times New Roman"/>
          <w:sz w:val="24"/>
          <w:lang w:val="ru-RU"/>
        </w:rPr>
        <w:t xml:space="preserve">: </w:t>
      </w:r>
      <w:r w:rsidRPr="008B6322">
        <w:rPr>
          <w:rFonts w:ascii="Times New Roman" w:hAnsi="Times New Roman" w:cs="Times New Roman"/>
          <w:sz w:val="24"/>
          <w:lang w:val="ru-RU"/>
        </w:rPr>
        <w:t>«Слова которые Я говорю вам суть дух и жизнь»</w:t>
      </w:r>
      <w:r>
        <w:rPr>
          <w:rFonts w:ascii="Times New Roman" w:hAnsi="Times New Roman" w:cs="Times New Roman"/>
          <w:sz w:val="24"/>
          <w:lang w:val="ru-RU"/>
        </w:rPr>
        <w:t xml:space="preserve"> (</w:t>
      </w:r>
      <w:r w:rsidRPr="008B6322">
        <w:rPr>
          <w:rFonts w:ascii="Times New Roman" w:hAnsi="Times New Roman" w:cs="Times New Roman"/>
          <w:sz w:val="24"/>
          <w:lang w:val="ru-RU"/>
        </w:rPr>
        <w:t>Ин.6.63</w:t>
      </w:r>
      <w:r>
        <w:rPr>
          <w:rFonts w:ascii="Times New Roman" w:hAnsi="Times New Roman" w:cs="Times New Roman"/>
          <w:sz w:val="24"/>
          <w:lang w:val="ru-RU"/>
        </w:rPr>
        <w:t>)</w:t>
      </w:r>
      <w:r w:rsidRPr="008B6322">
        <w:rPr>
          <w:rFonts w:ascii="Times New Roman" w:hAnsi="Times New Roman" w:cs="Times New Roman"/>
          <w:sz w:val="24"/>
          <w:lang w:val="ru-RU"/>
        </w:rPr>
        <w:t>.</w:t>
      </w:r>
      <w:r w:rsidR="00C82A51">
        <w:rPr>
          <w:rFonts w:ascii="Times New Roman" w:hAnsi="Times New Roman" w:cs="Times New Roman"/>
          <w:sz w:val="24"/>
          <w:lang w:val="ru-RU"/>
        </w:rPr>
        <w:t xml:space="preserve"> Понимание этого удаляет от грехов языка, продлевает жизнь и даёт благо:</w:t>
      </w:r>
      <w:r w:rsidRPr="008B6322">
        <w:rPr>
          <w:rFonts w:ascii="Times New Roman" w:hAnsi="Times New Roman" w:cs="Times New Roman"/>
          <w:sz w:val="24"/>
          <w:lang w:val="ru-RU"/>
        </w:rPr>
        <w:t xml:space="preserve"> «Хочет ли человек жить и любит ли долгоденствие, чтобы видеть благо? Удерживай язык свой от зла и уста свои от коварных слов» </w:t>
      </w:r>
      <w:r w:rsidR="00C82A51">
        <w:rPr>
          <w:rFonts w:ascii="Times New Roman" w:hAnsi="Times New Roman" w:cs="Times New Roman"/>
          <w:sz w:val="24"/>
          <w:lang w:val="ru-RU"/>
        </w:rPr>
        <w:t>(</w:t>
      </w:r>
      <w:r w:rsidRPr="008B6322">
        <w:rPr>
          <w:rFonts w:ascii="Times New Roman" w:hAnsi="Times New Roman" w:cs="Times New Roman"/>
          <w:sz w:val="24"/>
          <w:lang w:val="ru-RU"/>
        </w:rPr>
        <w:t>Пс.33.13-14</w:t>
      </w:r>
      <w:r w:rsidR="00C82A51">
        <w:rPr>
          <w:rFonts w:ascii="Times New Roman" w:hAnsi="Times New Roman" w:cs="Times New Roman"/>
          <w:sz w:val="24"/>
          <w:lang w:val="ru-RU"/>
        </w:rPr>
        <w:t>)</w:t>
      </w:r>
      <w:r w:rsidRPr="008B6322">
        <w:rPr>
          <w:rFonts w:ascii="Times New Roman" w:hAnsi="Times New Roman" w:cs="Times New Roman"/>
          <w:sz w:val="24"/>
          <w:lang w:val="ru-RU"/>
        </w:rPr>
        <w:t>.</w:t>
      </w:r>
    </w:p>
    <w:p w14:paraId="2D919555" w14:textId="284198A9" w:rsidR="00C82A51" w:rsidRDefault="00C82A51" w:rsidP="008C7716">
      <w:pPr>
        <w:rPr>
          <w:rFonts w:ascii="Times New Roman" w:hAnsi="Times New Roman" w:cs="Times New Roman"/>
          <w:sz w:val="24"/>
          <w:lang w:val="ru-RU"/>
        </w:rPr>
      </w:pPr>
      <w:r>
        <w:rPr>
          <w:rFonts w:ascii="Times New Roman" w:hAnsi="Times New Roman" w:cs="Times New Roman"/>
          <w:sz w:val="24"/>
          <w:lang w:val="ru-RU"/>
        </w:rPr>
        <w:t>Слова, исходящие из доброго сердца,</w:t>
      </w:r>
      <w:r w:rsidRPr="00C82A51">
        <w:rPr>
          <w:lang w:val="ru-RU"/>
        </w:rPr>
        <w:t xml:space="preserve"> </w:t>
      </w:r>
      <w:r w:rsidRPr="00C82A51">
        <w:rPr>
          <w:rFonts w:ascii="Times New Roman" w:hAnsi="Times New Roman" w:cs="Times New Roman"/>
          <w:sz w:val="24"/>
          <w:lang w:val="ru-RU"/>
        </w:rPr>
        <w:t xml:space="preserve">имеет оздоровительную силу в физических, социальных, духовных аспектах. «Язык мудрых – врачует» </w:t>
      </w:r>
      <w:r>
        <w:rPr>
          <w:rFonts w:ascii="Times New Roman" w:hAnsi="Times New Roman" w:cs="Times New Roman"/>
          <w:sz w:val="24"/>
          <w:lang w:val="ru-RU"/>
        </w:rPr>
        <w:t>(</w:t>
      </w:r>
      <w:r w:rsidRPr="00C82A51">
        <w:rPr>
          <w:rFonts w:ascii="Times New Roman" w:hAnsi="Times New Roman" w:cs="Times New Roman"/>
          <w:sz w:val="24"/>
          <w:lang w:val="ru-RU"/>
        </w:rPr>
        <w:t>Пр.12.18</w:t>
      </w:r>
      <w:r>
        <w:rPr>
          <w:rFonts w:ascii="Times New Roman" w:hAnsi="Times New Roman" w:cs="Times New Roman"/>
          <w:sz w:val="24"/>
          <w:lang w:val="ru-RU"/>
        </w:rPr>
        <w:t>)</w:t>
      </w:r>
      <w:r w:rsidRPr="00C82A51">
        <w:rPr>
          <w:rFonts w:ascii="Times New Roman" w:hAnsi="Times New Roman" w:cs="Times New Roman"/>
          <w:sz w:val="24"/>
          <w:lang w:val="ru-RU"/>
        </w:rPr>
        <w:t>.</w:t>
      </w:r>
    </w:p>
    <w:p w14:paraId="6D6F399F" w14:textId="4BD25FFC" w:rsidR="008B6322" w:rsidRDefault="00C82A51" w:rsidP="008B6322">
      <w:pPr>
        <w:rPr>
          <w:rFonts w:ascii="Times New Roman" w:hAnsi="Times New Roman" w:cs="Times New Roman"/>
          <w:sz w:val="24"/>
          <w:lang w:val="ru-RU"/>
        </w:rPr>
      </w:pPr>
      <w:r>
        <w:rPr>
          <w:rFonts w:ascii="Times New Roman" w:hAnsi="Times New Roman" w:cs="Times New Roman"/>
          <w:sz w:val="24"/>
          <w:lang w:val="ru-RU"/>
        </w:rPr>
        <w:t>Мягкие слова ломают барьеры: «</w:t>
      </w:r>
      <w:r w:rsidRPr="00C82A51">
        <w:rPr>
          <w:rFonts w:ascii="Times New Roman" w:hAnsi="Times New Roman" w:cs="Times New Roman"/>
          <w:sz w:val="24"/>
          <w:lang w:val="ru-RU"/>
        </w:rPr>
        <w:t xml:space="preserve">мягкий язык переламывает кость» </w:t>
      </w:r>
      <w:r>
        <w:rPr>
          <w:rFonts w:ascii="Times New Roman" w:hAnsi="Times New Roman" w:cs="Times New Roman"/>
          <w:sz w:val="24"/>
          <w:lang w:val="ru-RU"/>
        </w:rPr>
        <w:t>(</w:t>
      </w:r>
      <w:r w:rsidRPr="00C82A51">
        <w:rPr>
          <w:rFonts w:ascii="Times New Roman" w:hAnsi="Times New Roman" w:cs="Times New Roman"/>
          <w:sz w:val="24"/>
          <w:lang w:val="ru-RU"/>
        </w:rPr>
        <w:t>Пр.25.15</w:t>
      </w:r>
      <w:r>
        <w:rPr>
          <w:rFonts w:ascii="Times New Roman" w:hAnsi="Times New Roman" w:cs="Times New Roman"/>
          <w:sz w:val="24"/>
          <w:lang w:val="ru-RU"/>
        </w:rPr>
        <w:t>)</w:t>
      </w:r>
      <w:r w:rsidRPr="00C82A51">
        <w:rPr>
          <w:rFonts w:ascii="Times New Roman" w:hAnsi="Times New Roman" w:cs="Times New Roman"/>
          <w:sz w:val="24"/>
          <w:lang w:val="ru-RU"/>
        </w:rPr>
        <w:t>.</w:t>
      </w:r>
      <w:r>
        <w:rPr>
          <w:rFonts w:ascii="Times New Roman" w:hAnsi="Times New Roman" w:cs="Times New Roman"/>
          <w:sz w:val="24"/>
          <w:lang w:val="ru-RU"/>
        </w:rPr>
        <w:t xml:space="preserve"> Если сердце доброе, то оно и без слов говорит влиятельно:</w:t>
      </w:r>
      <w:r w:rsidR="008B6322" w:rsidRPr="008B6322">
        <w:rPr>
          <w:rFonts w:ascii="Times New Roman" w:hAnsi="Times New Roman" w:cs="Times New Roman"/>
          <w:sz w:val="24"/>
          <w:lang w:val="ru-RU"/>
        </w:rPr>
        <w:t xml:space="preserve"> «Также и вы, ж</w:t>
      </w:r>
      <w:r>
        <w:rPr>
          <w:rFonts w:ascii="Times New Roman" w:hAnsi="Times New Roman" w:cs="Times New Roman"/>
          <w:sz w:val="24"/>
          <w:lang w:val="ru-RU"/>
        </w:rPr>
        <w:t>ё</w:t>
      </w:r>
      <w:r w:rsidR="008B6322" w:rsidRPr="008B6322">
        <w:rPr>
          <w:rFonts w:ascii="Times New Roman" w:hAnsi="Times New Roman" w:cs="Times New Roman"/>
          <w:sz w:val="24"/>
          <w:lang w:val="ru-RU"/>
        </w:rPr>
        <w:t>ны, повинуйтесь своим мужьям, чтобы те из них, которые не покоряются слову, житием ж</w:t>
      </w:r>
      <w:r>
        <w:rPr>
          <w:rFonts w:ascii="Times New Roman" w:hAnsi="Times New Roman" w:cs="Times New Roman"/>
          <w:sz w:val="24"/>
          <w:lang w:val="ru-RU"/>
        </w:rPr>
        <w:t>ё</w:t>
      </w:r>
      <w:r w:rsidR="008B6322" w:rsidRPr="008B6322">
        <w:rPr>
          <w:rFonts w:ascii="Times New Roman" w:hAnsi="Times New Roman" w:cs="Times New Roman"/>
          <w:sz w:val="24"/>
          <w:lang w:val="ru-RU"/>
        </w:rPr>
        <w:t xml:space="preserve">н своих без слова приобретаемы были» </w:t>
      </w:r>
      <w:r>
        <w:rPr>
          <w:rFonts w:ascii="Times New Roman" w:hAnsi="Times New Roman" w:cs="Times New Roman"/>
          <w:sz w:val="24"/>
          <w:lang w:val="ru-RU"/>
        </w:rPr>
        <w:t>(</w:t>
      </w:r>
      <w:r w:rsidR="008B6322" w:rsidRPr="008B6322">
        <w:rPr>
          <w:rFonts w:ascii="Times New Roman" w:hAnsi="Times New Roman" w:cs="Times New Roman"/>
          <w:sz w:val="24"/>
          <w:lang w:val="ru-RU"/>
        </w:rPr>
        <w:t>1Пет.3.1</w:t>
      </w:r>
      <w:r>
        <w:rPr>
          <w:rFonts w:ascii="Times New Roman" w:hAnsi="Times New Roman" w:cs="Times New Roman"/>
          <w:sz w:val="24"/>
          <w:lang w:val="ru-RU"/>
        </w:rPr>
        <w:t>)</w:t>
      </w:r>
      <w:r w:rsidR="008B6322" w:rsidRPr="008B6322">
        <w:rPr>
          <w:rFonts w:ascii="Times New Roman" w:hAnsi="Times New Roman" w:cs="Times New Roman"/>
          <w:sz w:val="24"/>
          <w:lang w:val="ru-RU"/>
        </w:rPr>
        <w:t>.</w:t>
      </w:r>
    </w:p>
    <w:p w14:paraId="16B5C024" w14:textId="6686A810" w:rsidR="00752791" w:rsidRDefault="00752791" w:rsidP="008B6322">
      <w:pPr>
        <w:rPr>
          <w:rFonts w:ascii="Times New Roman" w:hAnsi="Times New Roman" w:cs="Times New Roman"/>
          <w:sz w:val="24"/>
          <w:lang w:val="ru-RU"/>
        </w:rPr>
      </w:pPr>
      <w:r>
        <w:rPr>
          <w:rFonts w:ascii="Times New Roman" w:hAnsi="Times New Roman" w:cs="Times New Roman"/>
          <w:sz w:val="24"/>
          <w:lang w:val="ru-RU"/>
        </w:rPr>
        <w:t>Каким образом избавиться от грехов языка и иметь другой язык, добрый? Поскольку Христос ясно сказал, что из сердца исходят слова наши, то главное решение связано с нашим сердцем.</w:t>
      </w:r>
    </w:p>
    <w:p w14:paraId="049E7BF8" w14:textId="5A2656A3" w:rsidR="00752791" w:rsidRPr="00752791" w:rsidRDefault="00752791" w:rsidP="00752791">
      <w:pPr>
        <w:rPr>
          <w:rFonts w:ascii="Times New Roman" w:hAnsi="Times New Roman" w:cs="Times New Roman"/>
          <w:sz w:val="24"/>
          <w:lang w:val="ru-RU"/>
        </w:rPr>
      </w:pPr>
      <w:r w:rsidRPr="00752791">
        <w:rPr>
          <w:rFonts w:ascii="Times New Roman" w:hAnsi="Times New Roman" w:cs="Times New Roman"/>
          <w:sz w:val="24"/>
          <w:lang w:val="ru-RU"/>
        </w:rPr>
        <w:t xml:space="preserve">Неудивительно, что Писание показывает </w:t>
      </w:r>
      <w:r>
        <w:rPr>
          <w:rFonts w:ascii="Times New Roman" w:hAnsi="Times New Roman" w:cs="Times New Roman"/>
          <w:sz w:val="24"/>
          <w:lang w:val="ru-RU"/>
        </w:rPr>
        <w:t>раз</w:t>
      </w:r>
      <w:r w:rsidRPr="00752791">
        <w:rPr>
          <w:rFonts w:ascii="Times New Roman" w:hAnsi="Times New Roman" w:cs="Times New Roman"/>
          <w:sz w:val="24"/>
          <w:lang w:val="ru-RU"/>
        </w:rPr>
        <w:t>решение этой проблемы – наполняй свой разум и сердце Словом, размышляй о Нём день и ночь. «Да не отходит сия книга закона от уст твоих; но поучайся в ней день и ночь, дабы в точности исполнять все, что в ней написано: тогда ты будешь успешен в путях твоих и будешь поступать благоразумно» (И.Нав.1.8). Давид пишет: «В сердце моём сокрыл я слово Твоё, чтобы не грешить пред Тобою» (Пс.118.11).</w:t>
      </w:r>
      <w:r>
        <w:rPr>
          <w:rFonts w:ascii="Times New Roman" w:hAnsi="Times New Roman" w:cs="Times New Roman"/>
          <w:sz w:val="24"/>
          <w:lang w:val="ru-RU"/>
        </w:rPr>
        <w:t xml:space="preserve"> Какое место занимает в нашей жизни Писание и сколько мы Ему уделяем времени?</w:t>
      </w:r>
    </w:p>
    <w:p w14:paraId="1BD7D765" w14:textId="462DD330" w:rsidR="00C82A51" w:rsidRDefault="00752791" w:rsidP="00752791">
      <w:pPr>
        <w:rPr>
          <w:rFonts w:ascii="Times New Roman" w:hAnsi="Times New Roman" w:cs="Times New Roman"/>
          <w:sz w:val="24"/>
          <w:lang w:val="ru-RU"/>
        </w:rPr>
      </w:pPr>
      <w:r w:rsidRPr="00752791">
        <w:rPr>
          <w:rFonts w:ascii="Times New Roman" w:hAnsi="Times New Roman" w:cs="Times New Roman"/>
          <w:sz w:val="24"/>
          <w:lang w:val="ru-RU"/>
        </w:rPr>
        <w:t xml:space="preserve">Весь мир лежит во зле, говорит Писание (1Ин.5.19). Поэтому не удивительно, что исходящая от греховного мира информация пропитана грехом. Благо человеку, когда, понимая это, он удаляет от себя ненужное. «2 Буду размышлять о пути непорочном: </w:t>
      </w:r>
      <w:r w:rsidRPr="00752791">
        <w:rPr>
          <w:rFonts w:ascii="Times New Roman" w:hAnsi="Times New Roman" w:cs="Times New Roman"/>
          <w:sz w:val="24"/>
          <w:lang w:val="ru-RU"/>
        </w:rPr>
        <w:lastRenderedPageBreak/>
        <w:t>"когда ты придёшь ко мне?" Буду ходить в непорочности моего сердца посреди дома моего. 3 Не положу пред очами моими вещи непотребной; дело преступное я ненавижу: не прилепится оно ко мне. 4 Сердце развращённое будет удалено от меня; злого я не буду знать. 5 Тайно клевещущего на ближнего своего изгоню; гордого очами и надменного сердцем не потерплю. 6 Глаза мои на верных земли, чтобы они пребывали при мне; кто ходит путём непорочности, тот будет служить мне. 7 Не будет жить в доме моём поступающий коварно; говорящий ложь не останется пред глазами моими» (Пс.100.2-7). Боящийся Бога проверяет</w:t>
      </w:r>
      <w:r w:rsidR="00EF5AC0">
        <w:rPr>
          <w:rFonts w:ascii="Times New Roman" w:hAnsi="Times New Roman" w:cs="Times New Roman"/>
          <w:sz w:val="24"/>
          <w:lang w:val="ru-RU"/>
        </w:rPr>
        <w:t xml:space="preserve"> и контролирует то,</w:t>
      </w:r>
      <w:r w:rsidRPr="00752791">
        <w:rPr>
          <w:rFonts w:ascii="Times New Roman" w:hAnsi="Times New Roman" w:cs="Times New Roman"/>
          <w:sz w:val="24"/>
          <w:lang w:val="ru-RU"/>
        </w:rPr>
        <w:t xml:space="preserve"> что ему слушать и видеть.</w:t>
      </w:r>
    </w:p>
    <w:p w14:paraId="39EF5933" w14:textId="5B64952B" w:rsidR="00C82A51" w:rsidRDefault="00752791" w:rsidP="008B6322">
      <w:pPr>
        <w:rPr>
          <w:rFonts w:ascii="Times New Roman" w:hAnsi="Times New Roman" w:cs="Times New Roman"/>
          <w:sz w:val="24"/>
          <w:lang w:val="ru-RU"/>
        </w:rPr>
      </w:pPr>
      <w:r>
        <w:rPr>
          <w:rFonts w:ascii="Times New Roman" w:hAnsi="Times New Roman" w:cs="Times New Roman"/>
          <w:sz w:val="24"/>
          <w:lang w:val="ru-RU"/>
        </w:rPr>
        <w:t>Ответственность за то, что в нас есть и что вошло несём мы лично. Полную ответственность перед Богом мы несём и за все слова, которые мы произносим: «…</w:t>
      </w:r>
      <w:r w:rsidRPr="00752791">
        <w:rPr>
          <w:rFonts w:ascii="Times New Roman" w:hAnsi="Times New Roman" w:cs="Times New Roman"/>
          <w:sz w:val="24"/>
          <w:lang w:val="ru-RU"/>
        </w:rPr>
        <w:t xml:space="preserve">от слов своих оправдаешься, и от слов своих осудишься» </w:t>
      </w:r>
      <w:r>
        <w:rPr>
          <w:rFonts w:ascii="Times New Roman" w:hAnsi="Times New Roman" w:cs="Times New Roman"/>
          <w:sz w:val="24"/>
          <w:lang w:val="ru-RU"/>
        </w:rPr>
        <w:t>(</w:t>
      </w:r>
      <w:r w:rsidRPr="00752791">
        <w:rPr>
          <w:rFonts w:ascii="Times New Roman" w:hAnsi="Times New Roman" w:cs="Times New Roman"/>
          <w:sz w:val="24"/>
          <w:lang w:val="ru-RU"/>
        </w:rPr>
        <w:t>Мф.12.37</w:t>
      </w:r>
      <w:r>
        <w:rPr>
          <w:rFonts w:ascii="Times New Roman" w:hAnsi="Times New Roman" w:cs="Times New Roman"/>
          <w:sz w:val="24"/>
          <w:lang w:val="ru-RU"/>
        </w:rPr>
        <w:t>).</w:t>
      </w:r>
    </w:p>
    <w:p w14:paraId="30B330F5" w14:textId="157D8A68" w:rsidR="000544FC" w:rsidRPr="00080679" w:rsidRDefault="00A56962" w:rsidP="00080679">
      <w:pPr>
        <w:rPr>
          <w:rFonts w:ascii="Times New Roman" w:hAnsi="Times New Roman" w:cs="Times New Roman"/>
          <w:sz w:val="24"/>
          <w:lang w:val="ru-RU"/>
        </w:rPr>
      </w:pPr>
      <w:r>
        <w:rPr>
          <w:rFonts w:ascii="Times New Roman" w:hAnsi="Times New Roman" w:cs="Times New Roman"/>
          <w:sz w:val="24"/>
          <w:lang w:val="ru-RU"/>
        </w:rPr>
        <w:t>Слова наши несут либо созидание, либо разрушение</w:t>
      </w:r>
      <w:proofErr w:type="gramStart"/>
      <w:r>
        <w:rPr>
          <w:rFonts w:ascii="Times New Roman" w:hAnsi="Times New Roman" w:cs="Times New Roman"/>
          <w:sz w:val="24"/>
          <w:lang w:val="ru-RU"/>
        </w:rPr>
        <w:t>…</w:t>
      </w:r>
      <w:r w:rsidRPr="00A56962">
        <w:rPr>
          <w:rFonts w:ascii="Times New Roman" w:hAnsi="Times New Roman" w:cs="Times New Roman"/>
          <w:sz w:val="24"/>
          <w:lang w:val="ru-RU"/>
        </w:rPr>
        <w:t>«</w:t>
      </w:r>
      <w:proofErr w:type="gramEnd"/>
      <w:r w:rsidRPr="00A56962">
        <w:rPr>
          <w:rFonts w:ascii="Times New Roman" w:hAnsi="Times New Roman" w:cs="Times New Roman"/>
          <w:sz w:val="24"/>
          <w:lang w:val="ru-RU"/>
        </w:rPr>
        <w:t xml:space="preserve">Я сказал: буду я наблюдать за путями моими, чтобы не согрешать мне языком моим; буду обуздывать уста мои, доколе нечестивый предо мною» </w:t>
      </w:r>
      <w:r>
        <w:rPr>
          <w:rFonts w:ascii="Times New Roman" w:hAnsi="Times New Roman" w:cs="Times New Roman"/>
          <w:sz w:val="24"/>
          <w:lang w:val="ru-RU"/>
        </w:rPr>
        <w:t>(</w:t>
      </w:r>
      <w:r w:rsidRPr="00A56962">
        <w:rPr>
          <w:rFonts w:ascii="Times New Roman" w:hAnsi="Times New Roman" w:cs="Times New Roman"/>
          <w:sz w:val="24"/>
          <w:lang w:val="ru-RU"/>
        </w:rPr>
        <w:t>Пс.38.2</w:t>
      </w:r>
      <w:r>
        <w:rPr>
          <w:rFonts w:ascii="Times New Roman" w:hAnsi="Times New Roman" w:cs="Times New Roman"/>
          <w:sz w:val="24"/>
          <w:lang w:val="ru-RU"/>
        </w:rPr>
        <w:t>)</w:t>
      </w:r>
      <w:r w:rsidRPr="00A56962">
        <w:rPr>
          <w:rFonts w:ascii="Times New Roman" w:hAnsi="Times New Roman" w:cs="Times New Roman"/>
          <w:sz w:val="24"/>
          <w:lang w:val="ru-RU"/>
        </w:rPr>
        <w:t>.</w:t>
      </w:r>
      <w:bookmarkStart w:id="0" w:name="_GoBack"/>
      <w:bookmarkEnd w:id="0"/>
    </w:p>
    <w:sectPr w:rsidR="000544FC" w:rsidRPr="0008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DF"/>
    <w:rsid w:val="000544FC"/>
    <w:rsid w:val="00080679"/>
    <w:rsid w:val="000F21EC"/>
    <w:rsid w:val="001C1C9A"/>
    <w:rsid w:val="00265253"/>
    <w:rsid w:val="003715F0"/>
    <w:rsid w:val="00692DDF"/>
    <w:rsid w:val="00697F3C"/>
    <w:rsid w:val="006D4620"/>
    <w:rsid w:val="00752791"/>
    <w:rsid w:val="008B6322"/>
    <w:rsid w:val="008C7716"/>
    <w:rsid w:val="00A5491F"/>
    <w:rsid w:val="00A56962"/>
    <w:rsid w:val="00C458F5"/>
    <w:rsid w:val="00C82A51"/>
    <w:rsid w:val="00D03B16"/>
    <w:rsid w:val="00EF5AC0"/>
    <w:rsid w:val="00F1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1976"/>
  <w15:chartTrackingRefBased/>
  <w15:docId w15:val="{C9D77E47-CA03-44E8-BCDD-7A09E23B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9</cp:revision>
  <dcterms:created xsi:type="dcterms:W3CDTF">2019-01-12T23:56:00Z</dcterms:created>
  <dcterms:modified xsi:type="dcterms:W3CDTF">2020-08-19T17:10:00Z</dcterms:modified>
</cp:coreProperties>
</file>