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09CF" w:rsidRPr="00EF3E57" w:rsidRDefault="005A40B9" w:rsidP="00EF3E57">
      <w:pPr>
        <w:jc w:val="right"/>
        <w:rPr>
          <w:rFonts w:ascii="Times New Roman" w:hAnsi="Times New Roman" w:cs="Times New Roman"/>
          <w:sz w:val="28"/>
          <w:lang w:val="ru-RU"/>
        </w:rPr>
      </w:pPr>
      <w:bookmarkStart w:id="0" w:name="_GoBack"/>
      <w:bookmarkEnd w:id="0"/>
      <w:r w:rsidRPr="00EF3E57">
        <w:rPr>
          <w:rFonts w:ascii="Times New Roman" w:hAnsi="Times New Roman" w:cs="Times New Roman"/>
          <w:sz w:val="28"/>
          <w:lang w:val="ru-RU"/>
        </w:rPr>
        <w:t>Серия статей на тему «Взаимоотношения согласно Писания»</w:t>
      </w:r>
    </w:p>
    <w:p w:rsidR="00524797" w:rsidRDefault="00524797">
      <w:pPr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Тема: «Евангельские отношения: с чего начинать?»</w:t>
      </w:r>
    </w:p>
    <w:p w:rsidR="0018331D" w:rsidRDefault="0018331D">
      <w:pPr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1Тим.4.16 «</w:t>
      </w:r>
      <w:r w:rsidRPr="0018331D">
        <w:rPr>
          <w:rFonts w:ascii="Times New Roman" w:hAnsi="Times New Roman" w:cs="Times New Roman"/>
          <w:sz w:val="24"/>
          <w:lang w:val="ru-RU"/>
        </w:rPr>
        <w:t>Вника</w:t>
      </w:r>
      <w:r>
        <w:rPr>
          <w:rFonts w:ascii="Times New Roman" w:hAnsi="Times New Roman" w:cs="Times New Roman"/>
          <w:sz w:val="24"/>
          <w:lang w:val="ru-RU"/>
        </w:rPr>
        <w:t>й в себя и в учение; занимайся эт</w:t>
      </w:r>
      <w:r w:rsidRPr="0018331D">
        <w:rPr>
          <w:rFonts w:ascii="Times New Roman" w:hAnsi="Times New Roman" w:cs="Times New Roman"/>
          <w:sz w:val="24"/>
          <w:lang w:val="ru-RU"/>
        </w:rPr>
        <w:t>им постоянно:</w:t>
      </w:r>
      <w:r>
        <w:rPr>
          <w:rFonts w:ascii="Times New Roman" w:hAnsi="Times New Roman" w:cs="Times New Roman"/>
          <w:sz w:val="24"/>
          <w:lang w:val="ru-RU"/>
        </w:rPr>
        <w:t xml:space="preserve"> ибо, так поступая, и себя спасё</w:t>
      </w:r>
      <w:r w:rsidRPr="0018331D">
        <w:rPr>
          <w:rFonts w:ascii="Times New Roman" w:hAnsi="Times New Roman" w:cs="Times New Roman"/>
          <w:sz w:val="24"/>
          <w:lang w:val="ru-RU"/>
        </w:rPr>
        <w:t>шь и слушающих тебя</w:t>
      </w:r>
      <w:r>
        <w:rPr>
          <w:rFonts w:ascii="Times New Roman" w:hAnsi="Times New Roman" w:cs="Times New Roman"/>
          <w:sz w:val="24"/>
          <w:lang w:val="ru-RU"/>
        </w:rPr>
        <w:t>»</w:t>
      </w:r>
      <w:r w:rsidRPr="0018331D">
        <w:rPr>
          <w:rFonts w:ascii="Times New Roman" w:hAnsi="Times New Roman" w:cs="Times New Roman"/>
          <w:sz w:val="24"/>
          <w:lang w:val="ru-RU"/>
        </w:rPr>
        <w:t>.</w:t>
      </w:r>
    </w:p>
    <w:p w:rsidR="0018336C" w:rsidRDefault="00A01FF6" w:rsidP="002C0115">
      <w:pPr>
        <w:spacing w:after="0"/>
        <w:ind w:firstLine="720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 xml:space="preserve">Хорошие отношения всегда желанны для любой семьи, церкви, общества; и это естественно. </w:t>
      </w:r>
      <w:r w:rsidR="00410CD9">
        <w:rPr>
          <w:rFonts w:ascii="Times New Roman" w:hAnsi="Times New Roman" w:cs="Times New Roman"/>
          <w:sz w:val="24"/>
          <w:lang w:val="ru-RU"/>
        </w:rPr>
        <w:t xml:space="preserve">Здоровое христианское общество определяется здоровыми </w:t>
      </w:r>
      <w:r>
        <w:rPr>
          <w:rFonts w:ascii="Times New Roman" w:hAnsi="Times New Roman" w:cs="Times New Roman"/>
          <w:sz w:val="24"/>
          <w:lang w:val="ru-RU"/>
        </w:rPr>
        <w:t xml:space="preserve">библейскими </w:t>
      </w:r>
      <w:r w:rsidR="00AA1770">
        <w:rPr>
          <w:rFonts w:ascii="Times New Roman" w:hAnsi="Times New Roman" w:cs="Times New Roman"/>
          <w:sz w:val="24"/>
          <w:lang w:val="ru-RU"/>
        </w:rPr>
        <w:t>взаимоотношениями. Они</w:t>
      </w:r>
      <w:r w:rsidR="00410CD9">
        <w:rPr>
          <w:rFonts w:ascii="Times New Roman" w:hAnsi="Times New Roman" w:cs="Times New Roman"/>
          <w:sz w:val="24"/>
          <w:lang w:val="ru-RU"/>
        </w:rPr>
        <w:t>, безусловно, не могут строит</w:t>
      </w:r>
      <w:r w:rsidR="009E591B">
        <w:rPr>
          <w:rFonts w:ascii="Times New Roman" w:hAnsi="Times New Roman" w:cs="Times New Roman"/>
          <w:sz w:val="24"/>
          <w:lang w:val="ru-RU"/>
        </w:rPr>
        <w:t>ь</w:t>
      </w:r>
      <w:r w:rsidR="00410CD9">
        <w:rPr>
          <w:rFonts w:ascii="Times New Roman" w:hAnsi="Times New Roman" w:cs="Times New Roman"/>
          <w:sz w:val="24"/>
          <w:lang w:val="ru-RU"/>
        </w:rPr>
        <w:t xml:space="preserve">ся на личном мнении кого-либо, </w:t>
      </w:r>
      <w:r w:rsidR="009E591B">
        <w:rPr>
          <w:rFonts w:ascii="Times New Roman" w:hAnsi="Times New Roman" w:cs="Times New Roman"/>
          <w:sz w:val="24"/>
          <w:lang w:val="ru-RU"/>
        </w:rPr>
        <w:t xml:space="preserve">или </w:t>
      </w:r>
      <w:r w:rsidR="00410CD9">
        <w:rPr>
          <w:rFonts w:ascii="Times New Roman" w:hAnsi="Times New Roman" w:cs="Times New Roman"/>
          <w:sz w:val="24"/>
          <w:lang w:val="ru-RU"/>
        </w:rPr>
        <w:t xml:space="preserve">влиянии родства, </w:t>
      </w:r>
      <w:r w:rsidR="009E591B">
        <w:rPr>
          <w:rFonts w:ascii="Times New Roman" w:hAnsi="Times New Roman" w:cs="Times New Roman"/>
          <w:sz w:val="24"/>
          <w:lang w:val="ru-RU"/>
        </w:rPr>
        <w:t>землячества…</w:t>
      </w:r>
      <w:r w:rsidR="007F5F44">
        <w:rPr>
          <w:rFonts w:ascii="Times New Roman" w:hAnsi="Times New Roman" w:cs="Times New Roman"/>
          <w:sz w:val="24"/>
          <w:lang w:val="ru-RU"/>
        </w:rPr>
        <w:t xml:space="preserve"> Основа здоровых отношений – только и только </w:t>
      </w:r>
      <w:r w:rsidR="009C6BCA">
        <w:rPr>
          <w:rFonts w:ascii="Times New Roman" w:hAnsi="Times New Roman" w:cs="Times New Roman"/>
          <w:sz w:val="24"/>
          <w:lang w:val="ru-RU"/>
        </w:rPr>
        <w:t>в Писании</w:t>
      </w:r>
      <w:r w:rsidR="0018336C" w:rsidRPr="0018336C">
        <w:rPr>
          <w:rFonts w:ascii="Times New Roman" w:hAnsi="Times New Roman" w:cs="Times New Roman"/>
          <w:sz w:val="24"/>
          <w:lang w:val="ru-RU"/>
        </w:rPr>
        <w:t>.</w:t>
      </w:r>
    </w:p>
    <w:p w:rsidR="005A40B9" w:rsidRDefault="007F5F44" w:rsidP="002C0115">
      <w:pPr>
        <w:spacing w:after="0"/>
        <w:ind w:firstLine="720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 xml:space="preserve">Напомним себе два общеизвестных факта: </w:t>
      </w:r>
      <w:r w:rsidR="00081CF1">
        <w:rPr>
          <w:rFonts w:ascii="Times New Roman" w:hAnsi="Times New Roman" w:cs="Times New Roman"/>
          <w:sz w:val="24"/>
          <w:lang w:val="ru-RU"/>
        </w:rPr>
        <w:t xml:space="preserve">первое, </w:t>
      </w:r>
      <w:r>
        <w:rPr>
          <w:rFonts w:ascii="Times New Roman" w:hAnsi="Times New Roman" w:cs="Times New Roman"/>
          <w:sz w:val="24"/>
          <w:lang w:val="ru-RU"/>
        </w:rPr>
        <w:t>все ереси, заблуждения, да и все деноминации в христианском мире основываются на Писании</w:t>
      </w:r>
      <w:r w:rsidR="00081CF1">
        <w:rPr>
          <w:rFonts w:ascii="Times New Roman" w:hAnsi="Times New Roman" w:cs="Times New Roman"/>
          <w:sz w:val="24"/>
          <w:lang w:val="ru-RU"/>
        </w:rPr>
        <w:t>. И, второе</w:t>
      </w:r>
      <w:r w:rsidR="0018331D">
        <w:rPr>
          <w:rFonts w:ascii="Times New Roman" w:hAnsi="Times New Roman" w:cs="Times New Roman"/>
          <w:sz w:val="24"/>
          <w:lang w:val="ru-RU"/>
        </w:rPr>
        <w:t>,</w:t>
      </w:r>
      <w:r w:rsidR="00081CF1">
        <w:rPr>
          <w:rFonts w:ascii="Times New Roman" w:hAnsi="Times New Roman" w:cs="Times New Roman"/>
          <w:sz w:val="24"/>
          <w:lang w:val="ru-RU"/>
        </w:rPr>
        <w:t xml:space="preserve"> представители любой группы уверены, что они имеют единственно правильное понимание, а другие заблуждаются.</w:t>
      </w:r>
    </w:p>
    <w:p w:rsidR="0087623F" w:rsidRDefault="0087623F" w:rsidP="002C0115">
      <w:pPr>
        <w:spacing w:after="0"/>
        <w:ind w:firstLine="720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Полезным будет вначале обратить внимание на роль Писания, наше отношение к нему и понимание его. Насколько его достаточно, насколько оно авторитетно. А затем, исходя из того, что оно действительно единственное и непогрешимое Божье Слово</w:t>
      </w:r>
      <w:r w:rsidR="0018331D">
        <w:rPr>
          <w:rFonts w:ascii="Times New Roman" w:hAnsi="Times New Roman" w:cs="Times New Roman"/>
          <w:sz w:val="24"/>
          <w:lang w:val="ru-RU"/>
        </w:rPr>
        <w:t>, опираясь на него, говорить о подлинно библейских отношениях.</w:t>
      </w:r>
    </w:p>
    <w:p w:rsidR="0023415E" w:rsidRPr="00C06BA4" w:rsidRDefault="0018331D" w:rsidP="002C0115">
      <w:pPr>
        <w:spacing w:after="0"/>
        <w:ind w:firstLine="720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 xml:space="preserve">В предложенном вначале тексте Павел </w:t>
      </w:r>
      <w:r w:rsidR="0023415E">
        <w:rPr>
          <w:rFonts w:ascii="Times New Roman" w:hAnsi="Times New Roman" w:cs="Times New Roman"/>
          <w:sz w:val="24"/>
          <w:lang w:val="ru-RU"/>
        </w:rPr>
        <w:t>наставляет Тимофея вникать в себя и в учение, чтобы спасать себя и слушающих его. Это обращение звучит после серьёзного предупреждения в ст.1 «</w:t>
      </w:r>
      <w:r w:rsidR="0023415E" w:rsidRPr="0023415E">
        <w:rPr>
          <w:rFonts w:ascii="Times New Roman" w:hAnsi="Times New Roman" w:cs="Times New Roman"/>
          <w:sz w:val="24"/>
          <w:lang w:val="ru-RU"/>
        </w:rPr>
        <w:t>Дух же ясно говорит, что в последние времена отступят некоторые от веры, внимая духам обольстителям и учениям бесовским</w:t>
      </w:r>
      <w:r w:rsidR="0023415E">
        <w:rPr>
          <w:rFonts w:ascii="Times New Roman" w:hAnsi="Times New Roman" w:cs="Times New Roman"/>
          <w:sz w:val="24"/>
          <w:lang w:val="ru-RU"/>
        </w:rPr>
        <w:t>…»</w:t>
      </w:r>
      <w:r w:rsidR="00B91ADE">
        <w:rPr>
          <w:rFonts w:ascii="Times New Roman" w:hAnsi="Times New Roman" w:cs="Times New Roman"/>
          <w:sz w:val="24"/>
          <w:lang w:val="ru-RU"/>
        </w:rPr>
        <w:t>. Для внимательного библейского читателя становится оче</w:t>
      </w:r>
      <w:r w:rsidR="007921DE">
        <w:rPr>
          <w:rFonts w:ascii="Times New Roman" w:hAnsi="Times New Roman" w:cs="Times New Roman"/>
          <w:sz w:val="24"/>
          <w:lang w:val="ru-RU"/>
        </w:rPr>
        <w:t>видным, что Тимофею следует тщ</w:t>
      </w:r>
      <w:r w:rsidR="00B91ADE">
        <w:rPr>
          <w:rFonts w:ascii="Times New Roman" w:hAnsi="Times New Roman" w:cs="Times New Roman"/>
          <w:sz w:val="24"/>
          <w:lang w:val="ru-RU"/>
        </w:rPr>
        <w:t xml:space="preserve">ательно следить за собой и учением, чтобы не оказаться под влиянием духов обольстителей и учений бесовских (учение – это целая система взглядов, а не отдельные мысли). </w:t>
      </w:r>
      <w:r w:rsidR="00C06BA4">
        <w:rPr>
          <w:rFonts w:ascii="Times New Roman" w:hAnsi="Times New Roman" w:cs="Times New Roman"/>
          <w:sz w:val="24"/>
          <w:lang w:val="ru-RU"/>
        </w:rPr>
        <w:t xml:space="preserve">«Вникай» - означает постоянное </w:t>
      </w:r>
      <w:r w:rsidR="0018336C">
        <w:rPr>
          <w:rFonts w:ascii="Times New Roman" w:hAnsi="Times New Roman" w:cs="Times New Roman"/>
          <w:sz w:val="24"/>
          <w:lang w:val="ru-RU"/>
        </w:rPr>
        <w:t xml:space="preserve">пристальное </w:t>
      </w:r>
      <w:r w:rsidR="00C06BA4">
        <w:rPr>
          <w:rFonts w:ascii="Times New Roman" w:hAnsi="Times New Roman" w:cs="Times New Roman"/>
          <w:sz w:val="24"/>
          <w:lang w:val="ru-RU"/>
        </w:rPr>
        <w:t>наблюдение за своим внутренним миром</w:t>
      </w:r>
      <w:r w:rsidR="0018336C">
        <w:rPr>
          <w:rFonts w:ascii="Times New Roman" w:hAnsi="Times New Roman" w:cs="Times New Roman"/>
          <w:sz w:val="24"/>
          <w:lang w:val="ru-RU"/>
        </w:rPr>
        <w:t>, а не за миром другого</w:t>
      </w:r>
      <w:r w:rsidR="00C06BA4">
        <w:rPr>
          <w:rFonts w:ascii="Times New Roman" w:hAnsi="Times New Roman" w:cs="Times New Roman"/>
          <w:sz w:val="24"/>
          <w:lang w:val="ru-RU"/>
        </w:rPr>
        <w:t>. «Вникай в учение» - указывает на языке оригинала на процесс научения в церкви. В ответ на, возможно, «стройное внешнее учение» следи за научением в церкви и пребывай в нём.</w:t>
      </w:r>
    </w:p>
    <w:p w:rsidR="0018331D" w:rsidRDefault="007921DE" w:rsidP="002C0115">
      <w:pPr>
        <w:spacing w:after="0"/>
        <w:ind w:firstLine="720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Аналогичную мысль Павел выражает тому же Тимофею в</w:t>
      </w:r>
      <w:r w:rsidR="00C06BA4">
        <w:rPr>
          <w:rFonts w:ascii="Times New Roman" w:hAnsi="Times New Roman" w:cs="Times New Roman"/>
          <w:sz w:val="24"/>
          <w:lang w:val="ru-RU"/>
        </w:rPr>
        <w:t xml:space="preserve"> 2Тим.3.13-14 «</w:t>
      </w:r>
      <w:r w:rsidR="00C06BA4" w:rsidRPr="00C06BA4">
        <w:rPr>
          <w:rFonts w:ascii="Times New Roman" w:hAnsi="Times New Roman" w:cs="Times New Roman"/>
          <w:sz w:val="24"/>
          <w:lang w:val="ru-RU"/>
        </w:rPr>
        <w:t xml:space="preserve">13 </w:t>
      </w:r>
      <w:r w:rsidR="00C06BA4" w:rsidRPr="0018336C">
        <w:rPr>
          <w:rFonts w:ascii="Times New Roman" w:hAnsi="Times New Roman" w:cs="Times New Roman"/>
          <w:sz w:val="24"/>
          <w:u w:val="single"/>
          <w:lang w:val="ru-RU"/>
        </w:rPr>
        <w:t xml:space="preserve">Злые же люди и обманщики </w:t>
      </w:r>
      <w:r w:rsidR="00C06BA4" w:rsidRPr="00C06BA4">
        <w:rPr>
          <w:rFonts w:ascii="Times New Roman" w:hAnsi="Times New Roman" w:cs="Times New Roman"/>
          <w:sz w:val="24"/>
          <w:lang w:val="ru-RU"/>
        </w:rPr>
        <w:t>будут преуспевать во зле, вво</w:t>
      </w:r>
      <w:r w:rsidR="00C06BA4">
        <w:rPr>
          <w:rFonts w:ascii="Times New Roman" w:hAnsi="Times New Roman" w:cs="Times New Roman"/>
          <w:sz w:val="24"/>
          <w:lang w:val="ru-RU"/>
        </w:rPr>
        <w:t>дя в заблуждение и заблуждаясь.</w:t>
      </w:r>
      <w:r w:rsidR="00C06BA4" w:rsidRPr="00C06BA4">
        <w:rPr>
          <w:rFonts w:ascii="Times New Roman" w:hAnsi="Times New Roman" w:cs="Times New Roman"/>
          <w:sz w:val="24"/>
          <w:lang w:val="ru-RU"/>
        </w:rPr>
        <w:t xml:space="preserve">14 </w:t>
      </w:r>
      <w:r w:rsidR="00C06BA4" w:rsidRPr="0018336C">
        <w:rPr>
          <w:rFonts w:ascii="Times New Roman" w:hAnsi="Times New Roman" w:cs="Times New Roman"/>
          <w:sz w:val="24"/>
          <w:u w:val="single"/>
          <w:lang w:val="ru-RU"/>
        </w:rPr>
        <w:t>А ты</w:t>
      </w:r>
      <w:r w:rsidR="00C06BA4" w:rsidRPr="00C06BA4">
        <w:rPr>
          <w:rFonts w:ascii="Times New Roman" w:hAnsi="Times New Roman" w:cs="Times New Roman"/>
          <w:sz w:val="24"/>
          <w:lang w:val="ru-RU"/>
        </w:rPr>
        <w:t xml:space="preserve"> пребывай в том, чему научен и что тебе вверено, зная, кем ты научен</w:t>
      </w:r>
      <w:r>
        <w:rPr>
          <w:rFonts w:ascii="Times New Roman" w:hAnsi="Times New Roman" w:cs="Times New Roman"/>
          <w:sz w:val="24"/>
          <w:lang w:val="ru-RU"/>
        </w:rPr>
        <w:t>»</w:t>
      </w:r>
      <w:r w:rsidR="00C06BA4" w:rsidRPr="00C06BA4">
        <w:rPr>
          <w:rFonts w:ascii="Times New Roman" w:hAnsi="Times New Roman" w:cs="Times New Roman"/>
          <w:sz w:val="24"/>
          <w:lang w:val="ru-RU"/>
        </w:rPr>
        <w:t>.</w:t>
      </w:r>
    </w:p>
    <w:p w:rsidR="009C6BCA" w:rsidRDefault="009C6BCA" w:rsidP="002C0115">
      <w:pPr>
        <w:spacing w:after="0"/>
        <w:ind w:firstLine="720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Итак, спасение самого себ</w:t>
      </w:r>
      <w:r w:rsidR="00E76F61">
        <w:rPr>
          <w:rFonts w:ascii="Times New Roman" w:hAnsi="Times New Roman" w:cs="Times New Roman"/>
          <w:sz w:val="24"/>
          <w:lang w:val="ru-RU"/>
        </w:rPr>
        <w:t xml:space="preserve">я и слушающих </w:t>
      </w:r>
      <w:r>
        <w:rPr>
          <w:rFonts w:ascii="Times New Roman" w:hAnsi="Times New Roman" w:cs="Times New Roman"/>
          <w:sz w:val="24"/>
          <w:lang w:val="ru-RU"/>
        </w:rPr>
        <w:t xml:space="preserve">указывает </w:t>
      </w:r>
      <w:r w:rsidR="00E76F61">
        <w:rPr>
          <w:rFonts w:ascii="Times New Roman" w:hAnsi="Times New Roman" w:cs="Times New Roman"/>
          <w:sz w:val="24"/>
          <w:lang w:val="ru-RU"/>
        </w:rPr>
        <w:t xml:space="preserve">не </w:t>
      </w:r>
      <w:r>
        <w:rPr>
          <w:rFonts w:ascii="Times New Roman" w:hAnsi="Times New Roman" w:cs="Times New Roman"/>
          <w:sz w:val="24"/>
          <w:lang w:val="ru-RU"/>
        </w:rPr>
        <w:t xml:space="preserve">на </w:t>
      </w:r>
      <w:r w:rsidR="0018336C">
        <w:rPr>
          <w:rFonts w:ascii="Times New Roman" w:hAnsi="Times New Roman" w:cs="Times New Roman"/>
          <w:sz w:val="24"/>
          <w:lang w:val="ru-RU"/>
        </w:rPr>
        <w:t xml:space="preserve">искупление или </w:t>
      </w:r>
      <w:r>
        <w:rPr>
          <w:rFonts w:ascii="Times New Roman" w:hAnsi="Times New Roman" w:cs="Times New Roman"/>
          <w:sz w:val="24"/>
          <w:lang w:val="ru-RU"/>
        </w:rPr>
        <w:t xml:space="preserve">спасение в жизнь вечную, а на избавление и защиту от обольщений и учений бесовских, </w:t>
      </w:r>
      <w:r w:rsidR="007B1678">
        <w:rPr>
          <w:rFonts w:ascii="Times New Roman" w:hAnsi="Times New Roman" w:cs="Times New Roman"/>
          <w:sz w:val="24"/>
          <w:lang w:val="ru-RU"/>
        </w:rPr>
        <w:t>которые будут активно проявлять</w:t>
      </w:r>
      <w:r>
        <w:rPr>
          <w:rFonts w:ascii="Times New Roman" w:hAnsi="Times New Roman" w:cs="Times New Roman"/>
          <w:sz w:val="24"/>
          <w:lang w:val="ru-RU"/>
        </w:rPr>
        <w:t>ся в последнее время.</w:t>
      </w:r>
    </w:p>
    <w:p w:rsidR="00D500E9" w:rsidRDefault="00D500E9" w:rsidP="002C0115">
      <w:pPr>
        <w:spacing w:after="0"/>
        <w:ind w:firstLine="720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 xml:space="preserve">Писание утверждает, что от избытка сердца говорят уста </w:t>
      </w:r>
      <w:r w:rsidR="00AA1770">
        <w:rPr>
          <w:rFonts w:ascii="Times New Roman" w:hAnsi="Times New Roman" w:cs="Times New Roman"/>
          <w:sz w:val="24"/>
          <w:lang w:val="ru-RU"/>
        </w:rPr>
        <w:t xml:space="preserve">наши </w:t>
      </w:r>
      <w:r>
        <w:rPr>
          <w:rFonts w:ascii="Times New Roman" w:hAnsi="Times New Roman" w:cs="Times New Roman"/>
          <w:sz w:val="24"/>
          <w:lang w:val="ru-RU"/>
        </w:rPr>
        <w:t xml:space="preserve">и из сердца исходят поступки наши. А для </w:t>
      </w:r>
      <w:r w:rsidR="00145145">
        <w:rPr>
          <w:rFonts w:ascii="Times New Roman" w:hAnsi="Times New Roman" w:cs="Times New Roman"/>
          <w:sz w:val="24"/>
          <w:lang w:val="ru-RU"/>
        </w:rPr>
        <w:t>практического шага в</w:t>
      </w:r>
      <w:r w:rsidR="0048016D">
        <w:rPr>
          <w:rFonts w:ascii="Times New Roman" w:hAnsi="Times New Roman" w:cs="Times New Roman"/>
          <w:sz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lang w:val="ru-RU"/>
        </w:rPr>
        <w:t xml:space="preserve">сохранности </w:t>
      </w:r>
      <w:r w:rsidR="007B1678">
        <w:rPr>
          <w:rFonts w:ascii="Times New Roman" w:hAnsi="Times New Roman" w:cs="Times New Roman"/>
          <w:sz w:val="24"/>
          <w:lang w:val="ru-RU"/>
        </w:rPr>
        <w:t xml:space="preserve">нашего </w:t>
      </w:r>
      <w:r>
        <w:rPr>
          <w:rFonts w:ascii="Times New Roman" w:hAnsi="Times New Roman" w:cs="Times New Roman"/>
          <w:sz w:val="24"/>
          <w:lang w:val="ru-RU"/>
        </w:rPr>
        <w:t xml:space="preserve">сердца от греха Писание указывает на </w:t>
      </w:r>
      <w:r w:rsidR="00AA1770">
        <w:rPr>
          <w:rFonts w:ascii="Times New Roman" w:hAnsi="Times New Roman" w:cs="Times New Roman"/>
          <w:sz w:val="24"/>
          <w:lang w:val="ru-RU"/>
        </w:rPr>
        <w:t>пример</w:t>
      </w:r>
      <w:r>
        <w:rPr>
          <w:rFonts w:ascii="Times New Roman" w:hAnsi="Times New Roman" w:cs="Times New Roman"/>
          <w:sz w:val="24"/>
          <w:lang w:val="ru-RU"/>
        </w:rPr>
        <w:t xml:space="preserve"> Божьего человека</w:t>
      </w:r>
      <w:r w:rsidR="00AA1770">
        <w:rPr>
          <w:rFonts w:ascii="Times New Roman" w:hAnsi="Times New Roman" w:cs="Times New Roman"/>
          <w:sz w:val="24"/>
          <w:lang w:val="ru-RU"/>
        </w:rPr>
        <w:t>, принявшему для себя жизненно важное решение</w:t>
      </w:r>
      <w:r>
        <w:rPr>
          <w:rFonts w:ascii="Times New Roman" w:hAnsi="Times New Roman" w:cs="Times New Roman"/>
          <w:sz w:val="24"/>
          <w:lang w:val="ru-RU"/>
        </w:rPr>
        <w:t>: «</w:t>
      </w:r>
      <w:r w:rsidRPr="00D500E9">
        <w:rPr>
          <w:rFonts w:ascii="Times New Roman" w:hAnsi="Times New Roman" w:cs="Times New Roman"/>
          <w:sz w:val="24"/>
          <w:lang w:val="ru-RU"/>
        </w:rPr>
        <w:t>В</w:t>
      </w:r>
      <w:r>
        <w:rPr>
          <w:rFonts w:ascii="Times New Roman" w:hAnsi="Times New Roman" w:cs="Times New Roman"/>
          <w:sz w:val="24"/>
          <w:lang w:val="ru-RU"/>
        </w:rPr>
        <w:t xml:space="preserve"> сердце моём сокрыл я слово Твоё</w:t>
      </w:r>
      <w:r w:rsidRPr="00D500E9">
        <w:rPr>
          <w:rFonts w:ascii="Times New Roman" w:hAnsi="Times New Roman" w:cs="Times New Roman"/>
          <w:sz w:val="24"/>
          <w:lang w:val="ru-RU"/>
        </w:rPr>
        <w:t>, чтобы не грешить пред Тобою</w:t>
      </w:r>
      <w:r>
        <w:rPr>
          <w:rFonts w:ascii="Times New Roman" w:hAnsi="Times New Roman" w:cs="Times New Roman"/>
          <w:sz w:val="24"/>
          <w:lang w:val="ru-RU"/>
        </w:rPr>
        <w:t>»</w:t>
      </w:r>
      <w:r w:rsidRPr="00D500E9">
        <w:rPr>
          <w:rFonts w:ascii="Times New Roman" w:hAnsi="Times New Roman" w:cs="Times New Roman"/>
          <w:sz w:val="24"/>
          <w:lang w:val="ru-RU"/>
        </w:rPr>
        <w:t>.</w:t>
      </w:r>
      <w:r>
        <w:rPr>
          <w:rFonts w:ascii="Times New Roman" w:hAnsi="Times New Roman" w:cs="Times New Roman"/>
          <w:sz w:val="24"/>
          <w:lang w:val="ru-RU"/>
        </w:rPr>
        <w:t xml:space="preserve"> (Пс.118.11)</w:t>
      </w:r>
      <w:r w:rsidR="0018336C">
        <w:rPr>
          <w:rFonts w:ascii="Times New Roman" w:hAnsi="Times New Roman" w:cs="Times New Roman"/>
          <w:sz w:val="24"/>
          <w:lang w:val="ru-RU"/>
        </w:rPr>
        <w:t>.</w:t>
      </w:r>
    </w:p>
    <w:p w:rsidR="0018336C" w:rsidRDefault="0018336C" w:rsidP="002C0115">
      <w:pPr>
        <w:spacing w:after="0"/>
        <w:ind w:firstLine="720"/>
        <w:rPr>
          <w:rFonts w:ascii="Times New Roman" w:hAnsi="Times New Roman" w:cs="Times New Roman"/>
          <w:sz w:val="24"/>
          <w:lang w:val="ru-RU"/>
        </w:rPr>
      </w:pPr>
      <w:r w:rsidRPr="0018336C">
        <w:rPr>
          <w:rFonts w:ascii="Times New Roman" w:hAnsi="Times New Roman" w:cs="Times New Roman"/>
          <w:sz w:val="24"/>
          <w:lang w:val="ru-RU"/>
        </w:rPr>
        <w:lastRenderedPageBreak/>
        <w:t>Наши взаимоотношения с другими исходят из нашего сердца; библейские отношения исходят из библейского сердца.</w:t>
      </w:r>
      <w:r w:rsidR="0048016D">
        <w:rPr>
          <w:rFonts w:ascii="Times New Roman" w:hAnsi="Times New Roman" w:cs="Times New Roman"/>
          <w:sz w:val="24"/>
          <w:lang w:val="ru-RU"/>
        </w:rPr>
        <w:t xml:space="preserve"> Его Слово в</w:t>
      </w:r>
      <w:r w:rsidR="00145145">
        <w:rPr>
          <w:rFonts w:ascii="Times New Roman" w:hAnsi="Times New Roman" w:cs="Times New Roman"/>
          <w:sz w:val="24"/>
          <w:lang w:val="ru-RU"/>
        </w:rPr>
        <w:t>нутри нас</w:t>
      </w:r>
      <w:r w:rsidR="0048016D">
        <w:rPr>
          <w:rFonts w:ascii="Times New Roman" w:hAnsi="Times New Roman" w:cs="Times New Roman"/>
          <w:sz w:val="24"/>
          <w:lang w:val="ru-RU"/>
        </w:rPr>
        <w:t xml:space="preserve"> формирует Его отношение к другим.</w:t>
      </w:r>
    </w:p>
    <w:p w:rsidR="00D5010C" w:rsidRDefault="00D5010C" w:rsidP="002C0115">
      <w:pPr>
        <w:spacing w:after="0"/>
        <w:ind w:firstLine="720"/>
        <w:rPr>
          <w:rFonts w:ascii="Times New Roman" w:hAnsi="Times New Roman" w:cs="Times New Roman"/>
          <w:sz w:val="24"/>
          <w:lang w:val="ru-RU"/>
        </w:rPr>
      </w:pPr>
      <w:r w:rsidRPr="00D5010C">
        <w:rPr>
          <w:rFonts w:ascii="Times New Roman" w:hAnsi="Times New Roman" w:cs="Times New Roman"/>
          <w:sz w:val="24"/>
          <w:lang w:val="ru-RU"/>
        </w:rPr>
        <w:t xml:space="preserve">Божье </w:t>
      </w:r>
      <w:r>
        <w:rPr>
          <w:rFonts w:ascii="Times New Roman" w:hAnsi="Times New Roman" w:cs="Times New Roman"/>
          <w:sz w:val="24"/>
          <w:lang w:val="ru-RU"/>
        </w:rPr>
        <w:t xml:space="preserve">Слово </w:t>
      </w:r>
      <w:r w:rsidRPr="00D5010C">
        <w:rPr>
          <w:rFonts w:ascii="Times New Roman" w:hAnsi="Times New Roman" w:cs="Times New Roman"/>
          <w:sz w:val="24"/>
          <w:lang w:val="ru-RU"/>
        </w:rPr>
        <w:t>к хаосу, конфликтам, неустройству</w:t>
      </w:r>
      <w:r>
        <w:rPr>
          <w:rFonts w:ascii="Times New Roman" w:hAnsi="Times New Roman" w:cs="Times New Roman"/>
          <w:sz w:val="24"/>
          <w:lang w:val="ru-RU"/>
        </w:rPr>
        <w:t>, разделениям, интригам</w:t>
      </w:r>
      <w:r w:rsidRPr="00D5010C">
        <w:rPr>
          <w:rFonts w:ascii="Times New Roman" w:hAnsi="Times New Roman" w:cs="Times New Roman"/>
          <w:sz w:val="24"/>
          <w:lang w:val="ru-RU"/>
        </w:rPr>
        <w:t xml:space="preserve"> </w:t>
      </w:r>
      <w:r w:rsidR="0048016D">
        <w:rPr>
          <w:rFonts w:ascii="Times New Roman" w:hAnsi="Times New Roman" w:cs="Times New Roman"/>
          <w:sz w:val="24"/>
          <w:lang w:val="ru-RU"/>
        </w:rPr>
        <w:t xml:space="preserve">действиям обольщения </w:t>
      </w:r>
      <w:r w:rsidRPr="00D5010C">
        <w:rPr>
          <w:rFonts w:ascii="Times New Roman" w:hAnsi="Times New Roman" w:cs="Times New Roman"/>
          <w:sz w:val="24"/>
          <w:lang w:val="ru-RU"/>
        </w:rPr>
        <w:t xml:space="preserve">никогда не приводит. </w:t>
      </w:r>
      <w:r w:rsidR="004E497D">
        <w:rPr>
          <w:rFonts w:ascii="Times New Roman" w:hAnsi="Times New Roman" w:cs="Times New Roman"/>
          <w:sz w:val="24"/>
          <w:lang w:val="ru-RU"/>
        </w:rPr>
        <w:t>Г</w:t>
      </w:r>
      <w:r w:rsidR="0048016D">
        <w:rPr>
          <w:rFonts w:ascii="Times New Roman" w:hAnsi="Times New Roman" w:cs="Times New Roman"/>
          <w:sz w:val="24"/>
          <w:lang w:val="ru-RU"/>
        </w:rPr>
        <w:t>реховная природа всегда имеет</w:t>
      </w:r>
      <w:r w:rsidR="004E497D">
        <w:rPr>
          <w:rFonts w:ascii="Times New Roman" w:hAnsi="Times New Roman" w:cs="Times New Roman"/>
          <w:sz w:val="24"/>
          <w:lang w:val="ru-RU"/>
        </w:rPr>
        <w:t xml:space="preserve"> «правильные аргументы, угодные Богу» для оправдания своих </w:t>
      </w:r>
      <w:r w:rsidR="00F90F9C">
        <w:rPr>
          <w:rFonts w:ascii="Times New Roman" w:hAnsi="Times New Roman" w:cs="Times New Roman"/>
          <w:sz w:val="24"/>
          <w:lang w:val="ru-RU"/>
        </w:rPr>
        <w:t xml:space="preserve">неверных </w:t>
      </w:r>
      <w:r w:rsidR="004E497D">
        <w:rPr>
          <w:rFonts w:ascii="Times New Roman" w:hAnsi="Times New Roman" w:cs="Times New Roman"/>
          <w:sz w:val="24"/>
          <w:lang w:val="ru-RU"/>
        </w:rPr>
        <w:t xml:space="preserve">поступков. Разделения и противостояния </w:t>
      </w:r>
      <w:r w:rsidR="0048016D">
        <w:rPr>
          <w:rFonts w:ascii="Times New Roman" w:hAnsi="Times New Roman" w:cs="Times New Roman"/>
          <w:sz w:val="24"/>
          <w:lang w:val="ru-RU"/>
        </w:rPr>
        <w:t xml:space="preserve">в христианстве </w:t>
      </w:r>
      <w:r w:rsidR="004E497D">
        <w:rPr>
          <w:rFonts w:ascii="Times New Roman" w:hAnsi="Times New Roman" w:cs="Times New Roman"/>
          <w:sz w:val="24"/>
          <w:lang w:val="ru-RU"/>
        </w:rPr>
        <w:t>всегда прикрываются борьбой за святость.</w:t>
      </w:r>
    </w:p>
    <w:p w:rsidR="00D5010C" w:rsidRDefault="004E497D" w:rsidP="00E76F61">
      <w:pPr>
        <w:spacing w:after="0"/>
        <w:ind w:firstLine="720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Но, в</w:t>
      </w:r>
      <w:r w:rsidR="00D5010C" w:rsidRPr="00D5010C">
        <w:rPr>
          <w:rFonts w:ascii="Times New Roman" w:hAnsi="Times New Roman" w:cs="Times New Roman"/>
          <w:sz w:val="24"/>
          <w:lang w:val="ru-RU"/>
        </w:rPr>
        <w:t xml:space="preserve">сё, что делает Бог </w:t>
      </w:r>
      <w:r w:rsidR="00D5010C">
        <w:rPr>
          <w:rFonts w:ascii="Times New Roman" w:hAnsi="Times New Roman" w:cs="Times New Roman"/>
          <w:sz w:val="24"/>
          <w:lang w:val="ru-RU"/>
        </w:rPr>
        <w:t xml:space="preserve">по Слову Своему </w:t>
      </w:r>
      <w:r w:rsidR="00D5010C" w:rsidRPr="00D5010C">
        <w:rPr>
          <w:rFonts w:ascii="Times New Roman" w:hAnsi="Times New Roman" w:cs="Times New Roman"/>
          <w:sz w:val="24"/>
          <w:lang w:val="ru-RU"/>
        </w:rPr>
        <w:t>хорошо и хорошо очень</w:t>
      </w:r>
      <w:r w:rsidR="00D5010C">
        <w:rPr>
          <w:rFonts w:ascii="Times New Roman" w:hAnsi="Times New Roman" w:cs="Times New Roman"/>
          <w:sz w:val="24"/>
          <w:lang w:val="ru-RU"/>
        </w:rPr>
        <w:t xml:space="preserve"> (Быт.1)</w:t>
      </w:r>
      <w:r w:rsidR="00D5010C" w:rsidRPr="00D5010C">
        <w:rPr>
          <w:rFonts w:ascii="Times New Roman" w:hAnsi="Times New Roman" w:cs="Times New Roman"/>
          <w:sz w:val="24"/>
          <w:lang w:val="ru-RU"/>
        </w:rPr>
        <w:t>!</w:t>
      </w:r>
      <w:r w:rsidR="00E76F61">
        <w:rPr>
          <w:rFonts w:ascii="Times New Roman" w:hAnsi="Times New Roman" w:cs="Times New Roman"/>
          <w:sz w:val="24"/>
          <w:lang w:val="ru-RU"/>
        </w:rPr>
        <w:t xml:space="preserve"> И Его красота </w:t>
      </w:r>
      <w:r w:rsidR="00145145">
        <w:rPr>
          <w:rFonts w:ascii="Times New Roman" w:hAnsi="Times New Roman" w:cs="Times New Roman"/>
          <w:sz w:val="24"/>
          <w:lang w:val="ru-RU"/>
        </w:rPr>
        <w:t xml:space="preserve">очевидна всем </w:t>
      </w:r>
      <w:r w:rsidR="00E76F61">
        <w:rPr>
          <w:rFonts w:ascii="Times New Roman" w:hAnsi="Times New Roman" w:cs="Times New Roman"/>
          <w:sz w:val="24"/>
          <w:lang w:val="ru-RU"/>
        </w:rPr>
        <w:t>без всякого под</w:t>
      </w:r>
      <w:r w:rsidR="00145145">
        <w:rPr>
          <w:rFonts w:ascii="Times New Roman" w:hAnsi="Times New Roman" w:cs="Times New Roman"/>
          <w:sz w:val="24"/>
          <w:lang w:val="ru-RU"/>
        </w:rPr>
        <w:t>тверждения</w:t>
      </w:r>
      <w:r w:rsidR="00E76F61">
        <w:rPr>
          <w:rFonts w:ascii="Times New Roman" w:hAnsi="Times New Roman" w:cs="Times New Roman"/>
          <w:sz w:val="24"/>
          <w:lang w:val="ru-RU"/>
        </w:rPr>
        <w:t>.</w:t>
      </w:r>
    </w:p>
    <w:p w:rsidR="003D15DB" w:rsidRDefault="003D15DB" w:rsidP="00E76F61">
      <w:pPr>
        <w:spacing w:after="0"/>
        <w:ind w:firstLine="720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Если наши слова и поступки не приносят красоту и созидание в церкви, то наше сердце не наполнено Богом и Его Словом</w:t>
      </w:r>
      <w:r w:rsidR="00D03524">
        <w:rPr>
          <w:rFonts w:ascii="Times New Roman" w:hAnsi="Times New Roman" w:cs="Times New Roman"/>
          <w:sz w:val="24"/>
          <w:lang w:val="ru-RU"/>
        </w:rPr>
        <w:t xml:space="preserve"> и не сокрыто в Нём</w:t>
      </w:r>
      <w:r>
        <w:rPr>
          <w:rFonts w:ascii="Times New Roman" w:hAnsi="Times New Roman" w:cs="Times New Roman"/>
          <w:sz w:val="24"/>
          <w:lang w:val="ru-RU"/>
        </w:rPr>
        <w:t>.</w:t>
      </w:r>
    </w:p>
    <w:p w:rsidR="003D15DB" w:rsidRDefault="003D15DB" w:rsidP="00E76F61">
      <w:pPr>
        <w:spacing w:after="0"/>
        <w:ind w:firstLine="720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1Ин.2.4-6 «4 Кто говорит: «я познал Его»</w:t>
      </w:r>
      <w:r w:rsidRPr="003D15DB">
        <w:rPr>
          <w:rFonts w:ascii="Times New Roman" w:hAnsi="Times New Roman" w:cs="Times New Roman"/>
          <w:sz w:val="24"/>
          <w:lang w:val="ru-RU"/>
        </w:rPr>
        <w:t>, но заповедей Его не соблюдает</w:t>
      </w:r>
      <w:r>
        <w:rPr>
          <w:rFonts w:ascii="Times New Roman" w:hAnsi="Times New Roman" w:cs="Times New Roman"/>
          <w:sz w:val="24"/>
          <w:lang w:val="ru-RU"/>
        </w:rPr>
        <w:t xml:space="preserve">, тот лжец, и нет в нём истины; </w:t>
      </w:r>
      <w:r w:rsidRPr="003D15DB">
        <w:rPr>
          <w:rFonts w:ascii="Times New Roman" w:hAnsi="Times New Roman" w:cs="Times New Roman"/>
          <w:sz w:val="24"/>
          <w:lang w:val="ru-RU"/>
        </w:rPr>
        <w:t>5 а кто соблюдает слово Его, в том истинно любовь Божия совершилась</w:t>
      </w:r>
      <w:r>
        <w:rPr>
          <w:rFonts w:ascii="Times New Roman" w:hAnsi="Times New Roman" w:cs="Times New Roman"/>
          <w:sz w:val="24"/>
          <w:lang w:val="ru-RU"/>
        </w:rPr>
        <w:t xml:space="preserve">: из этого узнаём, что мы в Нём. </w:t>
      </w:r>
      <w:r w:rsidRPr="003D15DB">
        <w:rPr>
          <w:rFonts w:ascii="Times New Roman" w:hAnsi="Times New Roman" w:cs="Times New Roman"/>
          <w:sz w:val="24"/>
          <w:lang w:val="ru-RU"/>
        </w:rPr>
        <w:t>6</w:t>
      </w:r>
      <w:r w:rsidR="00D03524">
        <w:rPr>
          <w:rFonts w:ascii="Times New Roman" w:hAnsi="Times New Roman" w:cs="Times New Roman"/>
          <w:sz w:val="24"/>
          <w:lang w:val="ru-RU"/>
        </w:rPr>
        <w:t xml:space="preserve"> </w:t>
      </w:r>
      <w:r w:rsidR="00D03524" w:rsidRPr="00D03524">
        <w:rPr>
          <w:rFonts w:ascii="Times New Roman" w:hAnsi="Times New Roman" w:cs="Times New Roman"/>
          <w:sz w:val="24"/>
          <w:u w:val="single"/>
          <w:lang w:val="ru-RU"/>
        </w:rPr>
        <w:t>Кто говорит, что пребывает в Нё</w:t>
      </w:r>
      <w:r w:rsidRPr="00D03524">
        <w:rPr>
          <w:rFonts w:ascii="Times New Roman" w:hAnsi="Times New Roman" w:cs="Times New Roman"/>
          <w:sz w:val="24"/>
          <w:u w:val="single"/>
          <w:lang w:val="ru-RU"/>
        </w:rPr>
        <w:t>м, тот должен поступать так, как Он поступал</w:t>
      </w:r>
      <w:r w:rsidR="00D03524">
        <w:rPr>
          <w:rFonts w:ascii="Times New Roman" w:hAnsi="Times New Roman" w:cs="Times New Roman"/>
          <w:sz w:val="24"/>
          <w:lang w:val="ru-RU"/>
        </w:rPr>
        <w:t>»</w:t>
      </w:r>
      <w:r w:rsidRPr="003D15DB">
        <w:rPr>
          <w:rFonts w:ascii="Times New Roman" w:hAnsi="Times New Roman" w:cs="Times New Roman"/>
          <w:sz w:val="24"/>
          <w:lang w:val="ru-RU"/>
        </w:rPr>
        <w:t>.</w:t>
      </w:r>
    </w:p>
    <w:p w:rsidR="00D03524" w:rsidRDefault="00D03524" w:rsidP="00E76F61">
      <w:pPr>
        <w:spacing w:after="0"/>
        <w:ind w:firstLine="720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Приведённый текст показывает</w:t>
      </w:r>
      <w:r w:rsidR="001D0CBD" w:rsidRPr="001D0CBD">
        <w:rPr>
          <w:rFonts w:ascii="Times New Roman" w:hAnsi="Times New Roman" w:cs="Times New Roman"/>
          <w:sz w:val="24"/>
          <w:lang w:val="ru-RU"/>
        </w:rPr>
        <w:t xml:space="preserve">, </w:t>
      </w:r>
      <w:r w:rsidR="001D0CBD">
        <w:rPr>
          <w:rFonts w:ascii="Times New Roman" w:hAnsi="Times New Roman" w:cs="Times New Roman"/>
          <w:sz w:val="24"/>
          <w:lang w:val="ru-RU"/>
        </w:rPr>
        <w:t>что Божья любовь становится полной не по нашей молитве «дай нам любовь, пусть она в нас проявляется», а по личному стремлению</w:t>
      </w:r>
      <w:r w:rsidR="001D0CBD" w:rsidRPr="001D0CBD">
        <w:rPr>
          <w:rFonts w:ascii="Times New Roman" w:hAnsi="Times New Roman" w:cs="Times New Roman"/>
          <w:sz w:val="24"/>
          <w:lang w:val="ru-RU"/>
        </w:rPr>
        <w:t xml:space="preserve"> </w:t>
      </w:r>
      <w:r w:rsidR="001D0CBD">
        <w:rPr>
          <w:rFonts w:ascii="Times New Roman" w:hAnsi="Times New Roman" w:cs="Times New Roman"/>
          <w:sz w:val="24"/>
          <w:lang w:val="ru-RU"/>
        </w:rPr>
        <w:t xml:space="preserve">сохранять Его заповеди </w:t>
      </w:r>
      <w:r w:rsidR="00145145">
        <w:rPr>
          <w:rFonts w:ascii="Times New Roman" w:hAnsi="Times New Roman" w:cs="Times New Roman"/>
          <w:sz w:val="24"/>
          <w:lang w:val="ru-RU"/>
        </w:rPr>
        <w:t xml:space="preserve">и </w:t>
      </w:r>
      <w:r w:rsidR="001D0CBD">
        <w:rPr>
          <w:rFonts w:ascii="Times New Roman" w:hAnsi="Times New Roman" w:cs="Times New Roman"/>
          <w:sz w:val="24"/>
          <w:lang w:val="ru-RU"/>
        </w:rPr>
        <w:t>при этом</w:t>
      </w:r>
      <w:r w:rsidR="00F90F9C">
        <w:rPr>
          <w:rFonts w:ascii="Times New Roman" w:hAnsi="Times New Roman" w:cs="Times New Roman"/>
          <w:sz w:val="24"/>
          <w:lang w:val="ru-RU"/>
        </w:rPr>
        <w:t>, не путая Его повеления</w:t>
      </w:r>
      <w:r w:rsidR="001D0CBD">
        <w:rPr>
          <w:rFonts w:ascii="Times New Roman" w:hAnsi="Times New Roman" w:cs="Times New Roman"/>
          <w:sz w:val="24"/>
          <w:lang w:val="ru-RU"/>
        </w:rPr>
        <w:t xml:space="preserve"> со своим мнением или пониманием других.</w:t>
      </w:r>
    </w:p>
    <w:p w:rsidR="00D32D7A" w:rsidRDefault="00D32D7A" w:rsidP="00E76F61">
      <w:pPr>
        <w:spacing w:after="0"/>
        <w:ind w:firstLine="720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Именно Божья любовь определяет Его отношение к нам, абсолютно недостойных этой любви. Именно Божья любовь формирует в нас Божье отношение к другим. Поэтому нам дано Его Слово, чтобы видеть</w:t>
      </w:r>
      <w:r w:rsidR="00841F35">
        <w:rPr>
          <w:rFonts w:ascii="Times New Roman" w:hAnsi="Times New Roman" w:cs="Times New Roman"/>
          <w:sz w:val="24"/>
          <w:lang w:val="ru-RU"/>
        </w:rPr>
        <w:t>,</w:t>
      </w:r>
      <w:r>
        <w:rPr>
          <w:rFonts w:ascii="Times New Roman" w:hAnsi="Times New Roman" w:cs="Times New Roman"/>
          <w:sz w:val="24"/>
          <w:lang w:val="ru-RU"/>
        </w:rPr>
        <w:t xml:space="preserve"> как Он поступает, чтобы и нам поступать также.</w:t>
      </w:r>
    </w:p>
    <w:p w:rsidR="00841F35" w:rsidRDefault="00887E11" w:rsidP="00E76F61">
      <w:pPr>
        <w:spacing w:after="0"/>
        <w:ind w:firstLine="720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Полагаю, что вышеприведённое показало актуальность поднятых вопросов и побуждает нас серьёзно исследовать их.</w:t>
      </w:r>
    </w:p>
    <w:p w:rsidR="00887E11" w:rsidRDefault="00887E11" w:rsidP="00E76F61">
      <w:pPr>
        <w:spacing w:after="0"/>
        <w:ind w:firstLine="720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Искреннее пожелание</w:t>
      </w:r>
      <w:r w:rsidR="007E2A2C">
        <w:rPr>
          <w:rFonts w:ascii="Times New Roman" w:hAnsi="Times New Roman" w:cs="Times New Roman"/>
          <w:sz w:val="24"/>
          <w:lang w:val="ru-RU"/>
        </w:rPr>
        <w:t>,</w:t>
      </w:r>
      <w:r>
        <w:rPr>
          <w:rFonts w:ascii="Times New Roman" w:hAnsi="Times New Roman" w:cs="Times New Roman"/>
          <w:sz w:val="24"/>
          <w:lang w:val="ru-RU"/>
        </w:rPr>
        <w:t xml:space="preserve"> во-первых самому себе и всем читателям</w:t>
      </w:r>
      <w:r w:rsidR="002166E0">
        <w:rPr>
          <w:rFonts w:ascii="Times New Roman" w:hAnsi="Times New Roman" w:cs="Times New Roman"/>
          <w:sz w:val="24"/>
          <w:lang w:val="ru-RU"/>
        </w:rPr>
        <w:t xml:space="preserve"> иметь честность перед Богом в том</w:t>
      </w:r>
      <w:r w:rsidR="007E2A2C">
        <w:rPr>
          <w:rFonts w:ascii="Times New Roman" w:hAnsi="Times New Roman" w:cs="Times New Roman"/>
          <w:sz w:val="24"/>
          <w:lang w:val="ru-RU"/>
        </w:rPr>
        <w:t>, чтобы не путать своё с Божьим. Также</w:t>
      </w:r>
      <w:r w:rsidR="002166E0">
        <w:rPr>
          <w:rFonts w:ascii="Times New Roman" w:hAnsi="Times New Roman" w:cs="Times New Roman"/>
          <w:sz w:val="24"/>
          <w:lang w:val="ru-RU"/>
        </w:rPr>
        <w:t xml:space="preserve"> уметь</w:t>
      </w:r>
      <w:r w:rsidR="007E2A2C">
        <w:rPr>
          <w:rFonts w:ascii="Times New Roman" w:hAnsi="Times New Roman" w:cs="Times New Roman"/>
          <w:sz w:val="24"/>
          <w:lang w:val="ru-RU"/>
        </w:rPr>
        <w:t>,</w:t>
      </w:r>
      <w:r w:rsidR="002166E0">
        <w:rPr>
          <w:rFonts w:ascii="Times New Roman" w:hAnsi="Times New Roman" w:cs="Times New Roman"/>
          <w:sz w:val="24"/>
          <w:lang w:val="ru-RU"/>
        </w:rPr>
        <w:t xml:space="preserve"> отличив своё от библейского</w:t>
      </w:r>
      <w:r w:rsidR="007E2A2C">
        <w:rPr>
          <w:rFonts w:ascii="Times New Roman" w:hAnsi="Times New Roman" w:cs="Times New Roman"/>
          <w:sz w:val="24"/>
          <w:lang w:val="ru-RU"/>
        </w:rPr>
        <w:t>,</w:t>
      </w:r>
      <w:r w:rsidR="002166E0">
        <w:rPr>
          <w:rFonts w:ascii="Times New Roman" w:hAnsi="Times New Roman" w:cs="Times New Roman"/>
          <w:sz w:val="24"/>
          <w:lang w:val="ru-RU"/>
        </w:rPr>
        <w:t xml:space="preserve"> занять позицию Писания, даже если она не удобна нам</w:t>
      </w:r>
      <w:r w:rsidR="007E2A2C">
        <w:rPr>
          <w:rFonts w:ascii="Times New Roman" w:hAnsi="Times New Roman" w:cs="Times New Roman"/>
          <w:sz w:val="24"/>
          <w:lang w:val="ru-RU"/>
        </w:rPr>
        <w:t xml:space="preserve"> или противоречит нашему пониманию</w:t>
      </w:r>
      <w:r w:rsidR="002166E0">
        <w:rPr>
          <w:rFonts w:ascii="Times New Roman" w:hAnsi="Times New Roman" w:cs="Times New Roman"/>
          <w:sz w:val="24"/>
          <w:lang w:val="ru-RU"/>
        </w:rPr>
        <w:t>.</w:t>
      </w:r>
      <w:r w:rsidR="007E2A2C">
        <w:rPr>
          <w:rFonts w:ascii="Times New Roman" w:hAnsi="Times New Roman" w:cs="Times New Roman"/>
          <w:sz w:val="24"/>
          <w:lang w:val="ru-RU"/>
        </w:rPr>
        <w:t xml:space="preserve"> Для личной проверки зададим себе вопрос: «когда последний раз именно Писание, а не мнение</w:t>
      </w:r>
      <w:r w:rsidR="00145145">
        <w:rPr>
          <w:rFonts w:ascii="Times New Roman" w:hAnsi="Times New Roman" w:cs="Times New Roman"/>
          <w:sz w:val="24"/>
          <w:lang w:val="ru-RU"/>
        </w:rPr>
        <w:t>, проповедь</w:t>
      </w:r>
      <w:r w:rsidR="007E2A2C">
        <w:rPr>
          <w:rFonts w:ascii="Times New Roman" w:hAnsi="Times New Roman" w:cs="Times New Roman"/>
          <w:sz w:val="24"/>
          <w:lang w:val="ru-RU"/>
        </w:rPr>
        <w:t xml:space="preserve"> или толкование кого-либо изменило моё понимание в каком-либо вопросе?»</w:t>
      </w:r>
      <w:r w:rsidR="003E078B">
        <w:rPr>
          <w:rFonts w:ascii="Times New Roman" w:hAnsi="Times New Roman" w:cs="Times New Roman"/>
          <w:sz w:val="24"/>
          <w:lang w:val="ru-RU"/>
        </w:rPr>
        <w:t xml:space="preserve"> П</w:t>
      </w:r>
      <w:r w:rsidR="007E2A2C">
        <w:rPr>
          <w:rFonts w:ascii="Times New Roman" w:hAnsi="Times New Roman" w:cs="Times New Roman"/>
          <w:sz w:val="24"/>
          <w:lang w:val="ru-RU"/>
        </w:rPr>
        <w:t>исание живо и действенно, оно судит помышления сердца, оно полезно для исправления.</w:t>
      </w:r>
      <w:r w:rsidR="003E078B">
        <w:rPr>
          <w:rFonts w:ascii="Times New Roman" w:hAnsi="Times New Roman" w:cs="Times New Roman"/>
          <w:sz w:val="24"/>
          <w:lang w:val="ru-RU"/>
        </w:rPr>
        <w:t xml:space="preserve"> Так когда оно исправило, осудило нас?</w:t>
      </w:r>
    </w:p>
    <w:p w:rsidR="002166E0" w:rsidRDefault="002166E0" w:rsidP="00841F35">
      <w:pPr>
        <w:ind w:firstLine="720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Также ценно будет в начале наших рассуждений задать себе вопрос</w:t>
      </w:r>
      <w:r w:rsidR="006D6AA8">
        <w:rPr>
          <w:rFonts w:ascii="Times New Roman" w:hAnsi="Times New Roman" w:cs="Times New Roman"/>
          <w:sz w:val="24"/>
          <w:lang w:val="ru-RU"/>
        </w:rPr>
        <w:t>: наше намерение исследовать поставленные вопросы будет аргументировано</w:t>
      </w:r>
      <w:r w:rsidR="00FB6888">
        <w:rPr>
          <w:rFonts w:ascii="Times New Roman" w:hAnsi="Times New Roman" w:cs="Times New Roman"/>
          <w:sz w:val="24"/>
          <w:lang w:val="ru-RU"/>
        </w:rPr>
        <w:t xml:space="preserve"> желанием подтвердить</w:t>
      </w:r>
      <w:r w:rsidR="006D6AA8">
        <w:rPr>
          <w:rFonts w:ascii="Times New Roman" w:hAnsi="Times New Roman" w:cs="Times New Roman"/>
          <w:sz w:val="24"/>
          <w:lang w:val="ru-RU"/>
        </w:rPr>
        <w:t xml:space="preserve"> Писанием свою личную позицию или это будет стремление увидеть в Писании промысел Божий. Или проще: я веду Писание за</w:t>
      </w:r>
      <w:r w:rsidR="00FB6888">
        <w:rPr>
          <w:rFonts w:ascii="Times New Roman" w:hAnsi="Times New Roman" w:cs="Times New Roman"/>
          <w:sz w:val="24"/>
          <w:lang w:val="ru-RU"/>
        </w:rPr>
        <w:t xml:space="preserve"> собой или Оно м</w:t>
      </w:r>
      <w:r w:rsidR="00CA65E5">
        <w:rPr>
          <w:rFonts w:ascii="Times New Roman" w:hAnsi="Times New Roman" w:cs="Times New Roman"/>
          <w:sz w:val="24"/>
          <w:lang w:val="ru-RU"/>
        </w:rPr>
        <w:t>ною руководит</w:t>
      </w:r>
      <w:r w:rsidR="00EF3E57">
        <w:rPr>
          <w:rFonts w:ascii="Times New Roman" w:hAnsi="Times New Roman" w:cs="Times New Roman"/>
          <w:sz w:val="24"/>
          <w:lang w:val="ru-RU"/>
        </w:rPr>
        <w:t>?</w:t>
      </w:r>
      <w:r w:rsidR="00FB6888">
        <w:rPr>
          <w:rFonts w:ascii="Times New Roman" w:hAnsi="Times New Roman" w:cs="Times New Roman"/>
          <w:sz w:val="24"/>
          <w:lang w:val="ru-RU"/>
        </w:rPr>
        <w:t xml:space="preserve"> Я</w:t>
      </w:r>
      <w:r w:rsidR="006D6AA8">
        <w:rPr>
          <w:rFonts w:ascii="Times New Roman" w:hAnsi="Times New Roman" w:cs="Times New Roman"/>
          <w:sz w:val="24"/>
          <w:lang w:val="ru-RU"/>
        </w:rPr>
        <w:t xml:space="preserve"> вкладываю в Писание своё</w:t>
      </w:r>
      <w:r w:rsidR="00FB6888">
        <w:rPr>
          <w:rFonts w:ascii="Times New Roman" w:hAnsi="Times New Roman" w:cs="Times New Roman"/>
          <w:sz w:val="24"/>
          <w:lang w:val="ru-RU"/>
        </w:rPr>
        <w:t xml:space="preserve"> (греч. «</w:t>
      </w:r>
      <w:r w:rsidR="00FB6888" w:rsidRPr="00FB6888">
        <w:rPr>
          <w:rFonts w:ascii="Times New Roman" w:hAnsi="Times New Roman" w:cs="Times New Roman"/>
          <w:b/>
          <w:sz w:val="24"/>
          <w:u w:val="single"/>
          <w:lang w:val="ru-RU"/>
        </w:rPr>
        <w:t>эй</w:t>
      </w:r>
      <w:r w:rsidR="00FB6888">
        <w:rPr>
          <w:rFonts w:ascii="Times New Roman" w:hAnsi="Times New Roman" w:cs="Times New Roman"/>
          <w:sz w:val="24"/>
          <w:lang w:val="ru-RU"/>
        </w:rPr>
        <w:t>зегетика)</w:t>
      </w:r>
      <w:r w:rsidR="006D6AA8">
        <w:rPr>
          <w:rFonts w:ascii="Times New Roman" w:hAnsi="Times New Roman" w:cs="Times New Roman"/>
          <w:sz w:val="24"/>
          <w:lang w:val="ru-RU"/>
        </w:rPr>
        <w:t xml:space="preserve"> или </w:t>
      </w:r>
      <w:r w:rsidR="00FB6888">
        <w:rPr>
          <w:rFonts w:ascii="Times New Roman" w:hAnsi="Times New Roman" w:cs="Times New Roman"/>
          <w:sz w:val="24"/>
          <w:lang w:val="ru-RU"/>
        </w:rPr>
        <w:t>беру из Него то, что там действительно есть (греч. «</w:t>
      </w:r>
      <w:r w:rsidR="00FB6888" w:rsidRPr="00FB6888">
        <w:rPr>
          <w:rFonts w:ascii="Times New Roman" w:hAnsi="Times New Roman" w:cs="Times New Roman"/>
          <w:b/>
          <w:sz w:val="24"/>
          <w:u w:val="single"/>
          <w:lang w:val="ru-RU"/>
        </w:rPr>
        <w:t>эк</w:t>
      </w:r>
      <w:r w:rsidR="00FB6888">
        <w:rPr>
          <w:rFonts w:ascii="Times New Roman" w:hAnsi="Times New Roman" w:cs="Times New Roman"/>
          <w:sz w:val="24"/>
          <w:lang w:val="ru-RU"/>
        </w:rPr>
        <w:t>зегетика»)</w:t>
      </w:r>
      <w:r w:rsidR="00EF3E57">
        <w:rPr>
          <w:rFonts w:ascii="Times New Roman" w:hAnsi="Times New Roman" w:cs="Times New Roman"/>
          <w:sz w:val="24"/>
          <w:lang w:val="ru-RU"/>
        </w:rPr>
        <w:t>?</w:t>
      </w:r>
      <w:r w:rsidR="00CA65E5">
        <w:rPr>
          <w:rFonts w:ascii="Times New Roman" w:hAnsi="Times New Roman" w:cs="Times New Roman"/>
          <w:sz w:val="24"/>
          <w:lang w:val="ru-RU"/>
        </w:rPr>
        <w:t xml:space="preserve"> Стремление скрыть от внешнего взора</w:t>
      </w:r>
      <w:r w:rsidR="00835D58">
        <w:rPr>
          <w:rFonts w:ascii="Times New Roman" w:hAnsi="Times New Roman" w:cs="Times New Roman"/>
          <w:sz w:val="24"/>
          <w:lang w:val="ru-RU"/>
        </w:rPr>
        <w:t xml:space="preserve"> свои личные мотивы, прикрытые библейскими текстами, является ничем иным, как желанием обольстить других. Любую идею, ересь, грех всегда можно обосновать Писанием </w:t>
      </w:r>
      <w:r w:rsidR="00835D58" w:rsidRPr="00F00C20">
        <w:rPr>
          <w:rFonts w:ascii="Times New Roman" w:hAnsi="Times New Roman" w:cs="Times New Roman"/>
          <w:sz w:val="24"/>
          <w:u w:val="single"/>
          <w:lang w:val="ru-RU"/>
        </w:rPr>
        <w:t>только и только искажая истину Писания</w:t>
      </w:r>
      <w:r w:rsidR="003E078B">
        <w:rPr>
          <w:rFonts w:ascii="Times New Roman" w:hAnsi="Times New Roman" w:cs="Times New Roman"/>
          <w:sz w:val="24"/>
          <w:lang w:val="ru-RU"/>
        </w:rPr>
        <w:t>. Глава Ц</w:t>
      </w:r>
      <w:r w:rsidR="00065DAD">
        <w:rPr>
          <w:rFonts w:ascii="Times New Roman" w:hAnsi="Times New Roman" w:cs="Times New Roman"/>
          <w:sz w:val="24"/>
          <w:lang w:val="ru-RU"/>
        </w:rPr>
        <w:t>еркви всегда даёт ведение</w:t>
      </w:r>
      <w:r w:rsidR="00835D58">
        <w:rPr>
          <w:rFonts w:ascii="Times New Roman" w:hAnsi="Times New Roman" w:cs="Times New Roman"/>
          <w:sz w:val="24"/>
          <w:lang w:val="ru-RU"/>
        </w:rPr>
        <w:t xml:space="preserve"> верным Ему людям </w:t>
      </w:r>
      <w:r w:rsidR="00835D58">
        <w:rPr>
          <w:rFonts w:ascii="Times New Roman" w:hAnsi="Times New Roman" w:cs="Times New Roman"/>
          <w:sz w:val="24"/>
          <w:lang w:val="ru-RU"/>
        </w:rPr>
        <w:lastRenderedPageBreak/>
        <w:t>видеть скрытую обольстительную природу, прикрывающуюся елейным голосом</w:t>
      </w:r>
      <w:r w:rsidR="00F00C20">
        <w:rPr>
          <w:rFonts w:ascii="Times New Roman" w:hAnsi="Times New Roman" w:cs="Times New Roman"/>
          <w:sz w:val="24"/>
          <w:lang w:val="ru-RU"/>
        </w:rPr>
        <w:t xml:space="preserve">, </w:t>
      </w:r>
      <w:r w:rsidR="00A67B48">
        <w:rPr>
          <w:rFonts w:ascii="Times New Roman" w:hAnsi="Times New Roman" w:cs="Times New Roman"/>
          <w:sz w:val="24"/>
          <w:lang w:val="ru-RU"/>
        </w:rPr>
        <w:t xml:space="preserve">ораторскими способностями, </w:t>
      </w:r>
      <w:r w:rsidR="00F00C20">
        <w:rPr>
          <w:rFonts w:ascii="Times New Roman" w:hAnsi="Times New Roman" w:cs="Times New Roman"/>
          <w:sz w:val="24"/>
          <w:lang w:val="ru-RU"/>
        </w:rPr>
        <w:t>умением располагать к себе, даже знанием Писания. Вспомним знание дьяволом Писания; «написано» - сказал он Христу. В ответ ему прозвучало: «написано также» (Мф.4.6,7)</w:t>
      </w:r>
      <w:r w:rsidR="003E078B">
        <w:rPr>
          <w:rFonts w:ascii="Times New Roman" w:hAnsi="Times New Roman" w:cs="Times New Roman"/>
          <w:sz w:val="24"/>
          <w:lang w:val="ru-RU"/>
        </w:rPr>
        <w:t>.</w:t>
      </w:r>
    </w:p>
    <w:p w:rsidR="00841F35" w:rsidRDefault="00FB6888" w:rsidP="00FB6888">
      <w:pPr>
        <w:spacing w:after="0"/>
        <w:ind w:firstLine="720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Предлагаю далее рассмотреть следующие вопросы:</w:t>
      </w:r>
    </w:p>
    <w:p w:rsidR="00FB6888" w:rsidRPr="00FB6888" w:rsidRDefault="00FB6888" w:rsidP="00FB6888">
      <w:pPr>
        <w:spacing w:after="0"/>
        <w:ind w:left="720" w:firstLine="720"/>
        <w:rPr>
          <w:rFonts w:ascii="Times New Roman" w:hAnsi="Times New Roman" w:cs="Times New Roman"/>
          <w:sz w:val="24"/>
          <w:lang w:val="ru-RU"/>
        </w:rPr>
      </w:pPr>
      <w:r w:rsidRPr="00FB6888">
        <w:rPr>
          <w:rFonts w:ascii="Times New Roman" w:hAnsi="Times New Roman" w:cs="Times New Roman"/>
          <w:sz w:val="24"/>
          <w:lang w:val="ru-RU"/>
        </w:rPr>
        <w:t>Что такое Писание?</w:t>
      </w:r>
    </w:p>
    <w:p w:rsidR="00FB6888" w:rsidRPr="00FB6888" w:rsidRDefault="00FB6888" w:rsidP="00FB6888">
      <w:pPr>
        <w:spacing w:after="0"/>
        <w:ind w:left="720" w:firstLine="720"/>
        <w:rPr>
          <w:rFonts w:ascii="Times New Roman" w:hAnsi="Times New Roman" w:cs="Times New Roman"/>
          <w:sz w:val="24"/>
          <w:lang w:val="ru-RU"/>
        </w:rPr>
      </w:pPr>
      <w:r w:rsidRPr="00FB6888">
        <w:rPr>
          <w:rFonts w:ascii="Times New Roman" w:hAnsi="Times New Roman" w:cs="Times New Roman"/>
          <w:sz w:val="24"/>
          <w:lang w:val="ru-RU"/>
        </w:rPr>
        <w:t>Авторитетность Писания.</w:t>
      </w:r>
    </w:p>
    <w:p w:rsidR="00FB6888" w:rsidRPr="00FB6888" w:rsidRDefault="00FB6888" w:rsidP="00FB6888">
      <w:pPr>
        <w:spacing w:after="0"/>
        <w:ind w:left="720" w:firstLine="720"/>
        <w:rPr>
          <w:rFonts w:ascii="Times New Roman" w:hAnsi="Times New Roman" w:cs="Times New Roman"/>
          <w:sz w:val="24"/>
          <w:lang w:val="ru-RU"/>
        </w:rPr>
      </w:pPr>
      <w:r w:rsidRPr="00FB6888">
        <w:rPr>
          <w:rFonts w:ascii="Times New Roman" w:hAnsi="Times New Roman" w:cs="Times New Roman"/>
          <w:sz w:val="24"/>
          <w:lang w:val="ru-RU"/>
        </w:rPr>
        <w:t>Достаточность Писания.</w:t>
      </w:r>
    </w:p>
    <w:p w:rsidR="00FB6888" w:rsidRDefault="00FB6888" w:rsidP="00FB6888">
      <w:pPr>
        <w:ind w:left="720" w:firstLine="720"/>
        <w:rPr>
          <w:rFonts w:ascii="Times New Roman" w:hAnsi="Times New Roman" w:cs="Times New Roman"/>
          <w:sz w:val="24"/>
          <w:lang w:val="ru-RU"/>
        </w:rPr>
      </w:pPr>
      <w:r w:rsidRPr="00FB6888">
        <w:rPr>
          <w:rFonts w:ascii="Times New Roman" w:hAnsi="Times New Roman" w:cs="Times New Roman"/>
          <w:sz w:val="24"/>
          <w:lang w:val="ru-RU"/>
        </w:rPr>
        <w:t>Неизменность написанного Слова.</w:t>
      </w:r>
    </w:p>
    <w:p w:rsidR="00F00C20" w:rsidRDefault="00F00C20" w:rsidP="003E078B">
      <w:pPr>
        <w:ind w:firstLine="720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Личное желание – ещё раз освежить</w:t>
      </w:r>
      <w:r w:rsidR="003E078B">
        <w:rPr>
          <w:rFonts w:ascii="Times New Roman" w:hAnsi="Times New Roman" w:cs="Times New Roman"/>
          <w:sz w:val="24"/>
          <w:lang w:val="ru-RU"/>
        </w:rPr>
        <w:t xml:space="preserve"> известное и,</w:t>
      </w:r>
      <w:r w:rsidR="002C0115">
        <w:rPr>
          <w:rFonts w:ascii="Times New Roman" w:hAnsi="Times New Roman" w:cs="Times New Roman"/>
          <w:sz w:val="24"/>
          <w:lang w:val="ru-RU"/>
        </w:rPr>
        <w:t xml:space="preserve"> возможно, увидеть то, что ранее не замечали. Цель этого ознакомления – признать для </w:t>
      </w:r>
      <w:r w:rsidR="003E078B">
        <w:rPr>
          <w:rFonts w:ascii="Times New Roman" w:hAnsi="Times New Roman" w:cs="Times New Roman"/>
          <w:sz w:val="24"/>
          <w:lang w:val="ru-RU"/>
        </w:rPr>
        <w:t xml:space="preserve">самих </w:t>
      </w:r>
      <w:r w:rsidR="002C0115">
        <w:rPr>
          <w:rFonts w:ascii="Times New Roman" w:hAnsi="Times New Roman" w:cs="Times New Roman"/>
          <w:sz w:val="24"/>
          <w:lang w:val="ru-RU"/>
        </w:rPr>
        <w:t xml:space="preserve">себя абсолютный авторитет Писания, который несомненно будет </w:t>
      </w:r>
      <w:r w:rsidR="003E078B">
        <w:rPr>
          <w:rFonts w:ascii="Times New Roman" w:hAnsi="Times New Roman" w:cs="Times New Roman"/>
          <w:sz w:val="24"/>
          <w:lang w:val="ru-RU"/>
        </w:rPr>
        <w:t xml:space="preserve">всегда автоматически </w:t>
      </w:r>
      <w:r w:rsidR="002C0115">
        <w:rPr>
          <w:rFonts w:ascii="Times New Roman" w:hAnsi="Times New Roman" w:cs="Times New Roman"/>
          <w:sz w:val="24"/>
          <w:lang w:val="ru-RU"/>
        </w:rPr>
        <w:t>выражаться в простом вопросе по любой ситуации: «а что по этому поводу говорит Писание?»</w:t>
      </w:r>
    </w:p>
    <w:p w:rsidR="00EF3E57" w:rsidRPr="001D0CBD" w:rsidRDefault="00EF3E57" w:rsidP="00E76F61">
      <w:pPr>
        <w:ind w:firstLine="720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Для Его славы – Александр Копытюк.</w:t>
      </w:r>
    </w:p>
    <w:sectPr w:rsidR="00EF3E57" w:rsidRPr="001D0C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71B27"/>
    <w:rsid w:val="00065DAD"/>
    <w:rsid w:val="00081CF1"/>
    <w:rsid w:val="00145145"/>
    <w:rsid w:val="0018331D"/>
    <w:rsid w:val="0018336C"/>
    <w:rsid w:val="001D0CBD"/>
    <w:rsid w:val="002166E0"/>
    <w:rsid w:val="0023415E"/>
    <w:rsid w:val="002800F6"/>
    <w:rsid w:val="002C0115"/>
    <w:rsid w:val="003409CF"/>
    <w:rsid w:val="003D15DB"/>
    <w:rsid w:val="003E078B"/>
    <w:rsid w:val="00410CD9"/>
    <w:rsid w:val="0048016D"/>
    <w:rsid w:val="004E497D"/>
    <w:rsid w:val="00524797"/>
    <w:rsid w:val="005A40B9"/>
    <w:rsid w:val="005B7459"/>
    <w:rsid w:val="006D6AA8"/>
    <w:rsid w:val="00771B27"/>
    <w:rsid w:val="007921DE"/>
    <w:rsid w:val="007B1678"/>
    <w:rsid w:val="007E2A2C"/>
    <w:rsid w:val="007F5F44"/>
    <w:rsid w:val="00835D58"/>
    <w:rsid w:val="00841F35"/>
    <w:rsid w:val="0087623F"/>
    <w:rsid w:val="00887E11"/>
    <w:rsid w:val="009A7EBC"/>
    <w:rsid w:val="009C6BCA"/>
    <w:rsid w:val="009E591B"/>
    <w:rsid w:val="00A01FF6"/>
    <w:rsid w:val="00A6153E"/>
    <w:rsid w:val="00A67B48"/>
    <w:rsid w:val="00AA1770"/>
    <w:rsid w:val="00B91ADE"/>
    <w:rsid w:val="00C06BA4"/>
    <w:rsid w:val="00CA65E5"/>
    <w:rsid w:val="00D03524"/>
    <w:rsid w:val="00D32D7A"/>
    <w:rsid w:val="00D500E9"/>
    <w:rsid w:val="00D5010C"/>
    <w:rsid w:val="00E76F61"/>
    <w:rsid w:val="00E85956"/>
    <w:rsid w:val="00EF3E57"/>
    <w:rsid w:val="00F00C20"/>
    <w:rsid w:val="00F90F9C"/>
    <w:rsid w:val="00FB6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D09C4"/>
  <w15:docId w15:val="{6CB6AA85-092D-4E78-A9A8-E681655E4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6F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3</Pages>
  <Words>943</Words>
  <Characters>5378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AlexK</dc:creator>
  <cp:keywords/>
  <dc:description/>
  <cp:lastModifiedBy>Kopytyuk, Vladyslav (UBC)</cp:lastModifiedBy>
  <cp:revision>10</cp:revision>
  <dcterms:created xsi:type="dcterms:W3CDTF">2018-07-16T11:15:00Z</dcterms:created>
  <dcterms:modified xsi:type="dcterms:W3CDTF">2020-09-18T00:13:00Z</dcterms:modified>
</cp:coreProperties>
</file>