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D17" w:rsidRDefault="00CB4AB1" w:rsidP="00CB4AB1">
      <w:pPr>
        <w:pStyle w:val="1"/>
      </w:pPr>
      <w:r>
        <w:t>Введение</w:t>
      </w:r>
    </w:p>
    <w:p w:rsidR="008B5D87" w:rsidRPr="008B5D87" w:rsidRDefault="008B5D87" w:rsidP="00534E5B">
      <w:pPr>
        <w:pStyle w:val="a3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Курсовой проект выполняется в рамках МДК.01.01 Разработка программных модулей.</w:t>
      </w:r>
    </w:p>
    <w:p w:rsidR="00BF001B" w:rsidRPr="00D26EC7" w:rsidRDefault="00BF001B" w:rsidP="00BF001B">
      <w:pPr>
        <w:pStyle w:val="a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D26EC7">
        <w:rPr>
          <w:sz w:val="28"/>
          <w:szCs w:val="28"/>
        </w:rPr>
        <w:t>Разработка программных решений для подготовки к экзаменам по Правилам дорожного движения (ПДД) становится важным элементом образовательного процесса. В частности, использование Telegram-ботов представляет собой удобный инструмент для автоматизации обучения и тестирования, позволяя пользователям проходить экзаменационные билеты в интерактивной и доступной форме.</w:t>
      </w:r>
    </w:p>
    <w:p w:rsidR="00BF001B" w:rsidRPr="00D26EC7" w:rsidRDefault="00BF001B" w:rsidP="00BF001B">
      <w:pPr>
        <w:pStyle w:val="a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D26EC7">
        <w:rPr>
          <w:sz w:val="28"/>
          <w:szCs w:val="28"/>
        </w:rPr>
        <w:t>Цель данного курсового проекта — создание Telegram-бота, который будет решать экзаменационные билеты по ПДД. Бот будет генерировать случайные билеты, подсчитывать количество правильных ответов и анализировать ошибки. Это позволит пользователю не только протестировать свои знания, но и получить обратную связь для улучшения результатов.</w:t>
      </w:r>
    </w:p>
    <w:p w:rsidR="00BF001B" w:rsidRPr="00D26EC7" w:rsidRDefault="00BF001B" w:rsidP="00BF001B">
      <w:pPr>
        <w:pStyle w:val="a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D26EC7">
        <w:rPr>
          <w:sz w:val="28"/>
          <w:szCs w:val="28"/>
        </w:rPr>
        <w:t xml:space="preserve">Для хранения данных о билетах и результатах пользователей будет использована </w:t>
      </w:r>
      <w:r w:rsidRPr="00D26EC7">
        <w:rPr>
          <w:rStyle w:val="a4"/>
          <w:b w:val="0"/>
          <w:sz w:val="28"/>
          <w:szCs w:val="28"/>
        </w:rPr>
        <w:t>PostgreSQL</w:t>
      </w:r>
      <w:r w:rsidRPr="00D26EC7">
        <w:rPr>
          <w:sz w:val="28"/>
          <w:szCs w:val="28"/>
        </w:rPr>
        <w:t xml:space="preserve"> — реляционная система управления базами данных. PostgreSQL обеспечивает высокую надёжность, стабильность и производительность при работе с большими объёмами данных, что идеально подходит для задач, связанных с хранением экзаменационных билетов и ответов.</w:t>
      </w:r>
    </w:p>
    <w:p w:rsidR="00BF001B" w:rsidRPr="00D26EC7" w:rsidRDefault="00BF001B" w:rsidP="00BF001B">
      <w:pPr>
        <w:pStyle w:val="a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D26EC7">
        <w:rPr>
          <w:sz w:val="28"/>
          <w:szCs w:val="28"/>
        </w:rPr>
        <w:t xml:space="preserve">Для разработки Telegram-бота выбрана библиотека </w:t>
      </w:r>
      <w:r w:rsidRPr="00D26EC7">
        <w:rPr>
          <w:rStyle w:val="a4"/>
          <w:b w:val="0"/>
          <w:sz w:val="28"/>
          <w:szCs w:val="28"/>
        </w:rPr>
        <w:t>aiogram</w:t>
      </w:r>
      <w:r w:rsidRPr="00D26EC7">
        <w:rPr>
          <w:sz w:val="28"/>
          <w:szCs w:val="28"/>
        </w:rPr>
        <w:t xml:space="preserve">, которая позволяет легко создавать асинхронных ботов на языке Python. </w:t>
      </w:r>
      <w:bookmarkStart w:id="0" w:name="_GoBack"/>
      <w:bookmarkEnd w:id="0"/>
    </w:p>
    <w:p w:rsidR="00BF001B" w:rsidRPr="00D26EC7" w:rsidRDefault="00BF001B" w:rsidP="00BF001B">
      <w:pPr>
        <w:pStyle w:val="a3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D26EC7">
        <w:rPr>
          <w:sz w:val="28"/>
          <w:szCs w:val="28"/>
        </w:rPr>
        <w:t>Использование Telegram-бота для подготовки к экзаменам по ПДД делает процесс обучения более гибким и доступным. Бот работает круглосуточно, позволяя пользователям тренироваться в любое время. Такой подход помогает усвоить материал быстрее и повышает шансы на успешную сдачу экзамена.</w:t>
      </w:r>
    </w:p>
    <w:p w:rsidR="00CB4AB1" w:rsidRPr="00CB4AB1" w:rsidRDefault="00CB4AB1" w:rsidP="00CB4AB1"/>
    <w:sectPr w:rsidR="00CB4AB1" w:rsidRPr="00CB4A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92C"/>
    <w:rsid w:val="0032692C"/>
    <w:rsid w:val="00534E5B"/>
    <w:rsid w:val="00662AB7"/>
    <w:rsid w:val="00877200"/>
    <w:rsid w:val="008A2FF6"/>
    <w:rsid w:val="008B5D87"/>
    <w:rsid w:val="00BD35B1"/>
    <w:rsid w:val="00BF001B"/>
    <w:rsid w:val="00CB4AB1"/>
    <w:rsid w:val="00D21373"/>
    <w:rsid w:val="00D26EC7"/>
    <w:rsid w:val="00EB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B69C"/>
  <w15:chartTrackingRefBased/>
  <w15:docId w15:val="{9F10A9D6-2D2D-4E47-9CF0-FFD2BEAA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77D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D21373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auto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21373"/>
    <w:pPr>
      <w:keepNext/>
      <w:keepLines/>
      <w:outlineLvl w:val="1"/>
    </w:pPr>
    <w:rPr>
      <w:rFonts w:eastAsiaTheme="majorEastAsia" w:cstheme="majorBidi"/>
      <w:b/>
      <w:color w:val="auto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137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D21373"/>
    <w:rPr>
      <w:rFonts w:ascii="Times New Roman" w:eastAsiaTheme="majorEastAsia" w:hAnsi="Times New Roman" w:cstheme="majorBidi"/>
      <w:b/>
      <w:sz w:val="32"/>
      <w:szCs w:val="32"/>
    </w:rPr>
  </w:style>
  <w:style w:type="paragraph" w:styleId="a3">
    <w:name w:val="Normal (Web)"/>
    <w:basedOn w:val="a"/>
    <w:uiPriority w:val="99"/>
    <w:unhideWhenUsed/>
    <w:rsid w:val="00CB4AB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B4A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2025-11-25T08:06:00Z</dcterms:created>
  <dcterms:modified xsi:type="dcterms:W3CDTF">2025-11-25T08:40:00Z</dcterms:modified>
</cp:coreProperties>
</file>