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4F3DF">
      <w:pPr>
        <w:widowControl w:val="0"/>
        <w:jc w:val="center"/>
        <w:outlineLvl w:val="0"/>
        <w:rPr>
          <w:b/>
          <w:lang w:eastAsia="en-US"/>
        </w:rPr>
      </w:pPr>
      <w:r>
        <w:rPr>
          <w:b/>
          <w:lang w:eastAsia="en-US"/>
        </w:rPr>
        <w:t>Характеристика</w:t>
      </w:r>
    </w:p>
    <w:p w14:paraId="40CC76B9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7EF36055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59C3A7DF">
      <w:pPr>
        <w:widowControl w:val="0"/>
        <w:rPr>
          <w:b/>
          <w:lang w:eastAsia="en-US"/>
        </w:rPr>
      </w:pPr>
      <w:r>
        <w:rPr>
          <w:b/>
          <w:lang w:eastAsia="en-US"/>
        </w:rPr>
        <w:t xml:space="preserve">Выдана   обучающемуся </w:t>
      </w:r>
    </w:p>
    <w:p w14:paraId="420BEDC1">
      <w:pPr>
        <w:widowControl w:val="0"/>
        <w:rPr>
          <w:b/>
          <w:lang w:eastAsia="en-US"/>
        </w:rPr>
      </w:pPr>
      <w:r>
        <w:rPr>
          <w:b/>
          <w:lang w:eastAsia="en-US"/>
        </w:rPr>
        <w:t>_</w:t>
      </w:r>
      <w:r>
        <w:rPr>
          <w:b w:val="0"/>
          <w:bCs/>
          <w:u w:val="single"/>
          <w:lang w:val="ru-RU" w:eastAsia="en-US"/>
        </w:rPr>
        <w:t>Шумову</w:t>
      </w:r>
      <w:r>
        <w:rPr>
          <w:rFonts w:hint="default"/>
          <w:b w:val="0"/>
          <w:bCs/>
          <w:u w:val="single"/>
          <w:lang w:val="ru-RU" w:eastAsia="en-US"/>
        </w:rPr>
        <w:t xml:space="preserve"> Владиславу Михайловичу</w:t>
      </w:r>
      <w:r>
        <w:rPr>
          <w:u w:val="single"/>
          <w:lang w:eastAsia="en-US"/>
        </w:rPr>
        <w:t xml:space="preserve"> </w:t>
      </w:r>
      <w:r>
        <w:rPr>
          <w:b/>
          <w:lang w:eastAsia="en-US"/>
        </w:rPr>
        <w:t>_________________________________________</w:t>
      </w:r>
    </w:p>
    <w:p w14:paraId="5EACD37D">
      <w:pPr>
        <w:widowControl w:val="0"/>
        <w:rPr>
          <w:sz w:val="22"/>
          <w:lang w:eastAsia="en-US"/>
        </w:rPr>
      </w:pPr>
      <w:r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273A3C1A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 xml:space="preserve">Находившемуся в  период   с </w:t>
      </w:r>
      <w:r>
        <w:rPr>
          <w:u w:val="single"/>
          <w:lang w:eastAsia="en-US"/>
        </w:rPr>
        <w:t>« 04 »</w:t>
      </w:r>
      <w:r>
        <w:rPr>
          <w:b/>
          <w:u w:val="single"/>
          <w:lang w:eastAsia="en-US"/>
        </w:rPr>
        <w:t xml:space="preserve"> </w:t>
      </w:r>
      <w:r>
        <w:rPr>
          <w:u w:val="single"/>
          <w:lang w:eastAsia="en-US"/>
        </w:rPr>
        <w:t xml:space="preserve"> мая </w:t>
      </w:r>
      <w:r>
        <w:rPr>
          <w:lang w:eastAsia="en-US"/>
        </w:rPr>
        <w:t xml:space="preserve"> </w:t>
      </w:r>
      <w:r>
        <w:rPr>
          <w:u w:val="single"/>
          <w:lang w:eastAsia="en-US"/>
        </w:rPr>
        <w:t xml:space="preserve">2026 </w:t>
      </w:r>
      <w:r>
        <w:rPr>
          <w:lang w:eastAsia="en-US"/>
        </w:rPr>
        <w:t xml:space="preserve">г.  по  </w:t>
      </w:r>
      <w:r>
        <w:rPr>
          <w:u w:val="single"/>
          <w:lang w:eastAsia="en-US"/>
        </w:rPr>
        <w:t>« 31 »</w:t>
      </w:r>
      <w:r>
        <w:rPr>
          <w:lang w:eastAsia="en-US"/>
        </w:rPr>
        <w:t xml:space="preserve">  </w:t>
      </w:r>
      <w:r>
        <w:rPr>
          <w:u w:val="single"/>
          <w:lang w:eastAsia="en-US"/>
        </w:rPr>
        <w:t>мая</w:t>
      </w:r>
      <w:r>
        <w:rPr>
          <w:lang w:eastAsia="en-US"/>
        </w:rPr>
        <w:t xml:space="preserve"> </w:t>
      </w:r>
      <w:r>
        <w:rPr>
          <w:b/>
          <w:lang w:eastAsia="en-US"/>
        </w:rPr>
        <w:t xml:space="preserve"> </w:t>
      </w:r>
      <w:r>
        <w:rPr>
          <w:u w:val="single"/>
          <w:lang w:eastAsia="en-US"/>
        </w:rPr>
        <w:t xml:space="preserve">2026 </w:t>
      </w:r>
      <w:r>
        <w:rPr>
          <w:lang w:eastAsia="en-US"/>
        </w:rPr>
        <w:t xml:space="preserve">г.   </w:t>
      </w:r>
    </w:p>
    <w:p w14:paraId="0020752F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на  _____</w:t>
      </w:r>
      <w:r>
        <w:rPr>
          <w:u w:val="single"/>
          <w:lang w:eastAsia="en-US"/>
        </w:rPr>
        <w:t xml:space="preserve"> Производственной</w:t>
      </w:r>
      <w:r>
        <w:rPr>
          <w:b/>
          <w:lang w:eastAsia="en-US"/>
        </w:rPr>
        <w:t xml:space="preserve">  </w:t>
      </w:r>
      <w:r>
        <w:rPr>
          <w:u w:val="single"/>
          <w:lang w:eastAsia="en-US"/>
        </w:rPr>
        <w:t xml:space="preserve">практике </w:t>
      </w:r>
      <w:r>
        <w:rPr>
          <w:b/>
          <w:lang w:eastAsia="en-US"/>
        </w:rPr>
        <w:t xml:space="preserve">  </w:t>
      </w:r>
    </w:p>
    <w:p w14:paraId="783C4757">
      <w:pPr>
        <w:widowControl w:val="0"/>
        <w:tabs>
          <w:tab w:val="left" w:leader="underscore" w:pos="1312"/>
          <w:tab w:val="left" w:leader="underscore" w:pos="7590"/>
        </w:tabs>
        <w:rPr>
          <w:b/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 xml:space="preserve">                   (учебной, производственной, преддипломной)</w:t>
      </w:r>
      <w:r>
        <w:rPr>
          <w:b/>
          <w:sz w:val="20"/>
          <w:szCs w:val="20"/>
          <w:lang w:eastAsia="en-US"/>
        </w:rPr>
        <w:t xml:space="preserve"> </w:t>
      </w:r>
    </w:p>
    <w:p w14:paraId="3B89C872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   ______</w:t>
      </w:r>
      <w:r>
        <w:rPr>
          <w:rFonts w:hint="default"/>
          <w:b w:val="0"/>
          <w:bCs/>
          <w:u w:val="single"/>
          <w:lang w:val="ru-RU" w:eastAsia="en-US"/>
        </w:rPr>
        <w:t>НПП «Респиратор»</w:t>
      </w:r>
      <w:r>
        <w:rPr>
          <w:lang w:eastAsia="en-US"/>
        </w:rPr>
        <w:t>____________________________</w:t>
      </w:r>
    </w:p>
    <w:p w14:paraId="2FDB9E99">
      <w:pPr>
        <w:widowControl w:val="0"/>
        <w:rPr>
          <w:sz w:val="20"/>
          <w:szCs w:val="20"/>
          <w:lang w:eastAsia="en-US"/>
        </w:rPr>
      </w:pPr>
      <w:r>
        <w:rPr>
          <w:lang w:eastAsia="en-US"/>
        </w:rPr>
        <w:t xml:space="preserve">                                                   </w:t>
      </w:r>
      <w:r>
        <w:rPr>
          <w:sz w:val="20"/>
          <w:szCs w:val="20"/>
          <w:lang w:eastAsia="en-US"/>
        </w:rPr>
        <w:t>(наименование организации)</w:t>
      </w:r>
    </w:p>
    <w:p w14:paraId="17601D9D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 xml:space="preserve">по специальности / профессии </w:t>
      </w:r>
      <w:r>
        <w:rPr>
          <w:u w:val="single"/>
          <w:lang w:eastAsia="en-US"/>
        </w:rPr>
        <w:t>09.02.07 Информационные системы и программирование</w:t>
      </w:r>
    </w:p>
    <w:p w14:paraId="5D5CD531">
      <w:pPr>
        <w:widowControl w:val="0"/>
        <w:rPr>
          <w:lang w:eastAsia="en-US"/>
        </w:rPr>
      </w:pPr>
    </w:p>
    <w:p w14:paraId="4D6BABBE">
      <w:pPr>
        <w:widowControl w:val="0"/>
        <w:rPr>
          <w:b/>
          <w:spacing w:val="-20"/>
          <w:lang w:eastAsia="en-US"/>
        </w:rPr>
      </w:pPr>
      <w:r>
        <w:rPr>
          <w:b/>
          <w:spacing w:val="-20"/>
          <w:lang w:eastAsia="en-US"/>
        </w:rPr>
        <w:t>Администрация  организации удостоверяет следующие сведения  об обучающемся:</w:t>
      </w:r>
    </w:p>
    <w:p w14:paraId="36A863ED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>
        <w:rPr>
          <w:b/>
          <w:lang w:eastAsia="en-US"/>
        </w:rPr>
        <w:t>1.  Прошел инструктаж по охране труда  __</w:t>
      </w:r>
      <w:r>
        <w:rPr>
          <w:u w:val="single"/>
          <w:lang w:eastAsia="en-US"/>
        </w:rPr>
        <w:t>04.05.2026 г.</w:t>
      </w:r>
      <w:r>
        <w:rPr>
          <w:lang w:eastAsia="en-US"/>
        </w:rPr>
        <w:t>_____________</w:t>
      </w:r>
    </w:p>
    <w:p w14:paraId="750E5502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>
        <w:rPr>
          <w:lang w:eastAsia="en-US"/>
        </w:rPr>
        <w:t xml:space="preserve">                                                                                           (дата)  </w:t>
      </w:r>
    </w:p>
    <w:p w14:paraId="41E02CBB">
      <w:pPr>
        <w:widowControl w:val="0"/>
        <w:rPr>
          <w:b/>
          <w:lang w:eastAsia="en-US"/>
        </w:rPr>
      </w:pPr>
      <w:r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5020D747">
      <w:pPr>
        <w:widowControl w:val="0"/>
        <w:rPr>
          <w:rFonts w:hint="default"/>
          <w:b/>
          <w:lang w:val="ru-RU" w:eastAsia="en-US"/>
        </w:rPr>
      </w:pPr>
      <w:r>
        <w:rPr>
          <w:u w:val="single"/>
          <w:lang w:eastAsia="en-US"/>
        </w:rPr>
        <w:t xml:space="preserve">Разработано приложение    в соответствии с техническим заданием, оформлена проектная и техническая документация. Разработан алгоритм решения задачи и функциональная схема. Спроектирован пользовательский интерфейс приложения.  Проведено тестирование, отладка и оптимизация приложения. Качественно выполнены функции по разработке, тестированию, отладке приложения. Своевременно выполнены порученные производственные задания: </w:t>
      </w:r>
      <w:r>
        <w:rPr>
          <w:i w:val="0"/>
          <w:iCs w:val="0"/>
          <w:color w:val="000000" w:themeColor="text1"/>
          <w:highlight w:val="none"/>
          <w:u w:val="single"/>
          <w:lang w:eastAsia="en-US"/>
          <w14:textFill>
            <w14:solidFill>
              <w14:schemeClr w14:val="tx1"/>
            </w14:solidFill>
          </w14:textFill>
        </w:rPr>
        <w:t>была разработана программа для</w:t>
      </w:r>
      <w:r>
        <w:rPr>
          <w:i w:val="0"/>
          <w:iCs w:val="0"/>
          <w:highlight w:val="none"/>
          <w:u w:val="single"/>
          <w:lang w:eastAsia="en-US"/>
        </w:rPr>
        <w:t xml:space="preserve"> </w:t>
      </w:r>
      <w:r>
        <w:rPr>
          <w:i w:val="0"/>
          <w:iCs w:val="0"/>
          <w:highlight w:val="none"/>
          <w:u w:val="single"/>
          <w:lang w:val="ru-RU" w:eastAsia="en-US"/>
        </w:rPr>
        <w:t>ав</w:t>
      </w:r>
      <w:r>
        <w:rPr>
          <w:i w:val="0"/>
          <w:iCs w:val="0"/>
          <w:highlight w:val="none"/>
          <w:u w:val="single"/>
        </w:rPr>
        <w:t>том</w:t>
      </w:r>
      <w:r>
        <w:rPr>
          <w:i w:val="0"/>
          <w:iCs w:val="0"/>
          <w:u w:val="single"/>
        </w:rPr>
        <w:t>атизации формирования первичных учётных документов складского учёта товаров</w:t>
      </w:r>
      <w:r>
        <w:rPr>
          <w:rFonts w:hint="default"/>
          <w:i w:val="0"/>
          <w:iCs w:val="0"/>
          <w:u w:val="single"/>
          <w:lang w:val="ru-RU"/>
        </w:rPr>
        <w:t>.</w:t>
      </w:r>
    </w:p>
    <w:p w14:paraId="16EF945D">
      <w:pPr>
        <w:widowControl w:val="0"/>
        <w:rPr>
          <w:sz w:val="32"/>
          <w:lang w:eastAsia="en-US"/>
        </w:rPr>
      </w:pPr>
    </w:p>
    <w:p w14:paraId="001B77E6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 xml:space="preserve">3.Трудовая дисциплина  </w:t>
      </w:r>
      <w:r>
        <w:rPr>
          <w:lang w:eastAsia="en-US"/>
        </w:rPr>
        <w:t>__</w:t>
      </w:r>
      <w:r>
        <w:rPr>
          <w:highlight w:val="none"/>
          <w:u w:val="single"/>
          <w:lang w:eastAsia="en-US"/>
        </w:rPr>
        <w:t>Отличная</w:t>
      </w:r>
      <w:r>
        <w:rPr>
          <w:lang w:eastAsia="en-US"/>
        </w:rPr>
        <w:t>____________</w:t>
      </w:r>
      <w:r>
        <w:rPr>
          <w:b/>
          <w:lang w:eastAsia="en-US"/>
        </w:rPr>
        <w:t>______________________________________________________</w:t>
      </w:r>
    </w:p>
    <w:p w14:paraId="38D36A4D">
      <w:pPr>
        <w:widowControl w:val="0"/>
        <w:tabs>
          <w:tab w:val="left" w:pos="275"/>
        </w:tabs>
        <w:jc w:val="center"/>
        <w:rPr>
          <w:b/>
          <w:lang w:eastAsia="en-US"/>
        </w:rPr>
      </w:pPr>
      <w:r>
        <w:rPr>
          <w:sz w:val="20"/>
          <w:lang w:eastAsia="en-US"/>
        </w:rPr>
        <w:t>(отличная, хорошая, плохая)</w:t>
      </w:r>
    </w:p>
    <w:p w14:paraId="21A1EB36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 xml:space="preserve">4.  Наличие поощрений ,  взысканий </w:t>
      </w:r>
      <w:r>
        <w:rPr>
          <w:lang w:eastAsia="en-US"/>
        </w:rPr>
        <w:t>______</w:t>
      </w:r>
      <w:r>
        <w:rPr>
          <w:u w:val="single"/>
          <w:lang w:eastAsia="en-US"/>
        </w:rPr>
        <w:t>Нет</w:t>
      </w:r>
      <w:r>
        <w:rPr>
          <w:lang w:eastAsia="en-US"/>
        </w:rPr>
        <w:t>___________________________________________________________________</w:t>
      </w:r>
    </w:p>
    <w:p w14:paraId="5BC9334F">
      <w:pPr>
        <w:widowControl w:val="0"/>
        <w:tabs>
          <w:tab w:val="left" w:pos="275"/>
        </w:tabs>
        <w:jc w:val="center"/>
        <w:rPr>
          <w:lang w:eastAsia="en-US"/>
        </w:rPr>
      </w:pPr>
      <w:r>
        <w:rPr>
          <w:lang w:eastAsia="en-US"/>
        </w:rPr>
        <w:t>(нет; если  есть, то какие)</w:t>
      </w:r>
    </w:p>
    <w:p w14:paraId="50C23C7C">
      <w:pPr>
        <w:widowControl w:val="0"/>
        <w:tabs>
          <w:tab w:val="left" w:pos="275"/>
        </w:tabs>
        <w:rPr>
          <w:b/>
          <w:lang w:eastAsia="en-US"/>
        </w:rPr>
      </w:pPr>
    </w:p>
    <w:p w14:paraId="46973245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>
        <w:rPr>
          <w:b/>
          <w:lang w:eastAsia="en-US"/>
        </w:rPr>
        <w:t>5.Оценка за практику</w:t>
      </w:r>
    </w:p>
    <w:p w14:paraId="3170570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>
        <w:rPr>
          <w:lang w:eastAsia="en-US"/>
        </w:rPr>
        <w:t>_____</w:t>
      </w:r>
      <w:r>
        <w:rPr>
          <w:highlight w:val="none"/>
          <w:u w:val="single"/>
          <w:lang w:eastAsia="en-US"/>
        </w:rPr>
        <w:t>Отлично</w:t>
      </w:r>
      <w:r>
        <w:rPr>
          <w:lang w:eastAsia="en-US"/>
        </w:rPr>
        <w:t>________________________________________________________________</w:t>
      </w:r>
    </w:p>
    <w:p w14:paraId="3DC6CEA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 xml:space="preserve">(отлично; хорошо; удовлетворительно; неудовлетворительно - если  по итогам практики </w:t>
      </w:r>
      <w:r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0EF3B2B8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 xml:space="preserve">зачтено/не зачтено -  если  по итогам практики </w:t>
      </w:r>
      <w:r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>
        <w:rPr>
          <w:sz w:val="20"/>
          <w:szCs w:val="16"/>
          <w:lang w:eastAsia="en-US"/>
        </w:rPr>
        <w:t>)</w:t>
      </w:r>
    </w:p>
    <w:p w14:paraId="361BF797">
      <w:pPr>
        <w:widowControl w:val="0"/>
        <w:jc w:val="center"/>
        <w:rPr>
          <w:sz w:val="20"/>
          <w:szCs w:val="16"/>
          <w:lang w:eastAsia="en-US"/>
        </w:rPr>
      </w:pPr>
      <w:bookmarkStart w:id="0" w:name="_GoBack"/>
      <w:bookmarkEnd w:id="0"/>
    </w:p>
    <w:p w14:paraId="69F61EEA">
      <w:pPr>
        <w:widowControl w:val="0"/>
        <w:tabs>
          <w:tab w:val="left" w:leader="underscore" w:pos="6901"/>
        </w:tabs>
        <w:rPr>
          <w:b/>
          <w:lang w:eastAsia="en-US"/>
        </w:rPr>
      </w:pPr>
      <w:r>
        <w:rPr>
          <w:b/>
          <w:lang w:eastAsia="en-US"/>
        </w:rPr>
        <w:t xml:space="preserve"> </w:t>
      </w:r>
    </w:p>
    <w:p w14:paraId="220CE6A7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63F960D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71061A6F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123102D9">
      <w:pPr>
        <w:widowControl w:val="0"/>
        <w:tabs>
          <w:tab w:val="left" w:leader="underscore" w:pos="6901"/>
        </w:tabs>
        <w:ind w:right="-245" w:rightChars="0"/>
        <w:rPr>
          <w:rFonts w:hint="default"/>
          <w:b w:val="0"/>
          <w:bCs/>
          <w:lang w:val="ru-RU" w:eastAsia="en-US"/>
        </w:rPr>
      </w:pPr>
      <w:r>
        <w:rPr>
          <w:b/>
          <w:lang w:eastAsia="en-US"/>
        </w:rPr>
        <w:t xml:space="preserve">Руководитель практики от организации     </w:t>
      </w:r>
      <w:r>
        <w:rPr>
          <w:lang w:eastAsia="en-US"/>
        </w:rPr>
        <w:t xml:space="preserve">_________ </w:t>
      </w:r>
      <w:r>
        <w:rPr>
          <w:b/>
          <w:lang w:eastAsia="en-US"/>
        </w:rPr>
        <w:t xml:space="preserve">  </w:t>
      </w:r>
      <w:r>
        <w:rPr>
          <w:b w:val="0"/>
          <w:bCs/>
          <w:u w:val="single"/>
          <w:lang w:val="ru-RU" w:eastAsia="en-US"/>
        </w:rPr>
        <w:t>Баулин</w:t>
      </w:r>
      <w:r>
        <w:rPr>
          <w:rFonts w:hint="default"/>
          <w:b w:val="0"/>
          <w:bCs/>
          <w:u w:val="single"/>
          <w:lang w:val="ru-RU" w:eastAsia="en-US"/>
        </w:rPr>
        <w:t xml:space="preserve"> Константин Владимирович</w:t>
      </w:r>
    </w:p>
    <w:p w14:paraId="7D46EF4F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               (подпись)</w:t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 xml:space="preserve">          (ФИО)                                        </w:t>
      </w:r>
    </w:p>
    <w:p w14:paraId="2557978C">
      <w:pPr>
        <w:widowControl w:val="0"/>
        <w:rPr>
          <w:b/>
          <w:lang w:eastAsia="en-US"/>
        </w:rPr>
      </w:pPr>
    </w:p>
    <w:p w14:paraId="2C5D946D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>
        <w:rPr>
          <w:lang w:eastAsia="en-US"/>
        </w:rPr>
        <w:t xml:space="preserve"> МП                            </w:t>
      </w:r>
    </w:p>
    <w:p w14:paraId="1D13E6C7">
      <w:pPr>
        <w:widowControl w:val="0"/>
        <w:rPr>
          <w:spacing w:val="-18"/>
          <w:lang w:eastAsia="en-US"/>
        </w:rPr>
      </w:pPr>
    </w:p>
    <w:p w14:paraId="1F891738">
      <w:pPr>
        <w:widowControl w:val="0"/>
        <w:rPr>
          <w:b/>
          <w:spacing w:val="-18"/>
          <w:lang w:eastAsia="en-US"/>
        </w:rPr>
      </w:pPr>
    </w:p>
    <w:p w14:paraId="694C7849">
      <w:pPr>
        <w:widowControl w:val="0"/>
        <w:rPr>
          <w:b/>
          <w:spacing w:val="-18"/>
          <w:lang w:eastAsia="en-US"/>
        </w:rPr>
      </w:pPr>
    </w:p>
    <w:p w14:paraId="35AF8A85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8D062D"/>
    <w:multiLevelType w:val="multilevel"/>
    <w:tmpl w:val="398D062D"/>
    <w:lvl w:ilvl="0" w:tentative="0">
      <w:start w:val="1"/>
      <w:numFmt w:val="decimal"/>
      <w:lvlText w:val="%1."/>
      <w:lvlJc w:val="left"/>
      <w:pPr>
        <w:ind w:left="2487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2"/>
      <w:lvlText w:val="%1.%2."/>
      <w:lvlJc w:val="left"/>
      <w:pPr>
        <w:ind w:left="2919" w:hanging="432"/>
      </w:pPr>
    </w:lvl>
    <w:lvl w:ilvl="2" w:tentative="0">
      <w:start w:val="1"/>
      <w:numFmt w:val="decimal"/>
      <w:lvlText w:val="%1.%2.%3."/>
      <w:lvlJc w:val="left"/>
      <w:pPr>
        <w:ind w:left="3351" w:hanging="504"/>
      </w:pPr>
    </w:lvl>
    <w:lvl w:ilvl="3" w:tentative="0">
      <w:start w:val="1"/>
      <w:numFmt w:val="decimal"/>
      <w:lvlText w:val="%1.%2.%3.%4."/>
      <w:lvlJc w:val="left"/>
      <w:pPr>
        <w:ind w:left="3855" w:hanging="648"/>
      </w:pPr>
    </w:lvl>
    <w:lvl w:ilvl="4" w:tentative="0">
      <w:start w:val="1"/>
      <w:numFmt w:val="decimal"/>
      <w:lvlText w:val="%1.%2.%3.%4.%5."/>
      <w:lvlJc w:val="left"/>
      <w:pPr>
        <w:ind w:left="4359" w:hanging="792"/>
      </w:pPr>
    </w:lvl>
    <w:lvl w:ilvl="5" w:tentative="0">
      <w:start w:val="1"/>
      <w:numFmt w:val="decimal"/>
      <w:lvlText w:val="%1.%2.%3.%4.%5.%6."/>
      <w:lvlJc w:val="left"/>
      <w:pPr>
        <w:ind w:left="4863" w:hanging="936"/>
      </w:pPr>
    </w:lvl>
    <w:lvl w:ilvl="6" w:tentative="0">
      <w:start w:val="1"/>
      <w:numFmt w:val="decimal"/>
      <w:lvlText w:val="%1.%2.%3.%4.%5.%6.%7."/>
      <w:lvlJc w:val="left"/>
      <w:pPr>
        <w:ind w:left="5367" w:hanging="1080"/>
      </w:pPr>
    </w:lvl>
    <w:lvl w:ilvl="7" w:tentative="0">
      <w:start w:val="1"/>
      <w:numFmt w:val="decimal"/>
      <w:lvlText w:val="%1.%2.%3.%4.%5.%6.%7.%8."/>
      <w:lvlJc w:val="left"/>
      <w:pPr>
        <w:ind w:left="5871" w:hanging="1224"/>
      </w:pPr>
    </w:lvl>
    <w:lvl w:ilvl="8" w:tentative="0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70B9E"/>
    <w:rsid w:val="000725FE"/>
    <w:rsid w:val="000A6D18"/>
    <w:rsid w:val="00143EC0"/>
    <w:rsid w:val="00150953"/>
    <w:rsid w:val="00174E31"/>
    <w:rsid w:val="001D5DD9"/>
    <w:rsid w:val="00271A3F"/>
    <w:rsid w:val="002A4785"/>
    <w:rsid w:val="002C454E"/>
    <w:rsid w:val="00366E79"/>
    <w:rsid w:val="003A0526"/>
    <w:rsid w:val="003E0539"/>
    <w:rsid w:val="00401B1E"/>
    <w:rsid w:val="004B0583"/>
    <w:rsid w:val="004F2586"/>
    <w:rsid w:val="00510A6D"/>
    <w:rsid w:val="00514691"/>
    <w:rsid w:val="0058619D"/>
    <w:rsid w:val="005F1379"/>
    <w:rsid w:val="00607F57"/>
    <w:rsid w:val="006611B0"/>
    <w:rsid w:val="00686D78"/>
    <w:rsid w:val="006B3F3E"/>
    <w:rsid w:val="006C2B35"/>
    <w:rsid w:val="007E2E5C"/>
    <w:rsid w:val="007F3D7D"/>
    <w:rsid w:val="00825D09"/>
    <w:rsid w:val="008B0993"/>
    <w:rsid w:val="00911854"/>
    <w:rsid w:val="009815EC"/>
    <w:rsid w:val="009F6F61"/>
    <w:rsid w:val="00A02BAD"/>
    <w:rsid w:val="00AA6C1C"/>
    <w:rsid w:val="00AC56EA"/>
    <w:rsid w:val="00B26C2F"/>
    <w:rsid w:val="00B322C2"/>
    <w:rsid w:val="00B40FA6"/>
    <w:rsid w:val="00B65EF8"/>
    <w:rsid w:val="00B7665B"/>
    <w:rsid w:val="00BA19BA"/>
    <w:rsid w:val="00BA7996"/>
    <w:rsid w:val="00BB55A4"/>
    <w:rsid w:val="00BF12FC"/>
    <w:rsid w:val="00BF312F"/>
    <w:rsid w:val="00BF7ED7"/>
    <w:rsid w:val="00C67AE3"/>
    <w:rsid w:val="00C700F6"/>
    <w:rsid w:val="00C70B9E"/>
    <w:rsid w:val="00CD2BED"/>
    <w:rsid w:val="00D25FEE"/>
    <w:rsid w:val="00D445C1"/>
    <w:rsid w:val="00DC441A"/>
    <w:rsid w:val="00E0530B"/>
    <w:rsid w:val="00FD37E8"/>
    <w:rsid w:val="0E913E4E"/>
    <w:rsid w:val="112F1D43"/>
    <w:rsid w:val="2A386764"/>
    <w:rsid w:val="30C16364"/>
    <w:rsid w:val="35225F43"/>
    <w:rsid w:val="35A71F6E"/>
    <w:rsid w:val="5853232C"/>
    <w:rsid w:val="6005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Subtitle"/>
    <w:basedOn w:val="1"/>
    <w:next w:val="1"/>
    <w:link w:val="7"/>
    <w:qFormat/>
    <w:uiPriority w:val="0"/>
    <w:pPr>
      <w:spacing w:line="360" w:lineRule="auto"/>
      <w:ind w:firstLine="709"/>
      <w:contextualSpacing/>
      <w:outlineLvl w:val="1"/>
    </w:pPr>
    <w:rPr>
      <w:rFonts w:asciiTheme="minorHAnsi" w:hAnsiTheme="minorHAnsi" w:eastAsiaTheme="minorHAnsi" w:cstheme="minorBidi"/>
      <w:sz w:val="28"/>
      <w:lang w:eastAsia="en-US"/>
    </w:rPr>
  </w:style>
  <w:style w:type="character" w:customStyle="1" w:styleId="7">
    <w:name w:val="Подзаголовок Знак"/>
    <w:link w:val="6"/>
    <w:uiPriority w:val="0"/>
    <w:rPr>
      <w:sz w:val="28"/>
      <w:szCs w:val="24"/>
    </w:rPr>
  </w:style>
  <w:style w:type="character" w:customStyle="1" w:styleId="8">
    <w:name w:val="Заголовок 2 Знак"/>
    <w:basedOn w:val="3"/>
    <w:link w:val="2"/>
    <w:qFormat/>
    <w:uiPriority w:val="9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customStyle="1" w:styleId="9">
    <w:name w:val="Схема документа Знак"/>
    <w:basedOn w:val="3"/>
    <w:link w:val="5"/>
    <w:semiHidden/>
    <w:uiPriority w:val="99"/>
    <w:rPr>
      <w:rFonts w:ascii="Tahoma" w:hAnsi="Tahoma" w:eastAsia="Times New Roman" w:cs="Tahoma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351</Words>
  <Characters>2005</Characters>
  <Lines>16</Lines>
  <Paragraphs>4</Paragraphs>
  <TotalTime>1</TotalTime>
  <ScaleCrop>false</ScaleCrop>
  <LinksUpToDate>false</LinksUpToDate>
  <CharactersWithSpaces>2352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2016-04-07T10:10:00Z</dcterms:created>
  <dc:creator>Преподаватель</dc:creator>
  <cp:lastModifiedBy>Дмитрий</cp:lastModifiedBy>
  <dcterms:modified xsi:type="dcterms:W3CDTF">2026-05-23T09:55:38Z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E105FCC37F89491C9F7794FB9676DCCF_12</vt:lpwstr>
  </property>
</Properties>
</file>