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4EF9E5" w14:textId="77777777" w:rsidR="0094225C" w:rsidRDefault="00112CA2" w:rsidP="00CD083A">
      <w:pPr>
        <w:jc w:val="center"/>
      </w:pPr>
      <w:r>
        <w:rPr>
          <w:b/>
          <w:bCs/>
          <w:sz w:val="28"/>
          <w:szCs w:val="28"/>
        </w:rPr>
        <w:t>3.1. Разработка технического задания</w:t>
      </w:r>
    </w:p>
    <w:p w14:paraId="41D57FF6" w14:textId="77777777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Назначение разработки:</w:t>
      </w:r>
    </w:p>
    <w:p w14:paraId="369ADBEE" w14:textId="5FB88B7D" w:rsidR="0094225C" w:rsidRDefault="0035119B" w:rsidP="00CD083A">
      <w:pPr>
        <w:spacing w:line="360" w:lineRule="auto"/>
        <w:ind w:firstLine="709"/>
        <w:jc w:val="both"/>
      </w:pPr>
      <w:r>
        <w:t xml:space="preserve">Программа предназначена для автоматизации формирования первичных учётных документов складского учёта товаров (Приходная накладная и Расходная накладная) на базе языка программирования </w:t>
      </w:r>
      <w:proofErr w:type="spellStart"/>
      <w:r>
        <w:t>Python</w:t>
      </w:r>
      <w:proofErr w:type="spellEnd"/>
      <w:r>
        <w:t>.</w:t>
      </w:r>
    </w:p>
    <w:p w14:paraId="45CC12FA" w14:textId="71E5FAD5" w:rsidR="0035119B" w:rsidRDefault="0035119B" w:rsidP="00CD083A">
      <w:pPr>
        <w:spacing w:line="360" w:lineRule="auto"/>
        <w:ind w:firstLine="709"/>
        <w:jc w:val="both"/>
      </w:pPr>
      <w:r>
        <w:t>Разработанное решение позволяет вводить и хранить данные о товарах, контрагентах и хозяйственных операциях, вести автоматический учёт движения товаров (приход, расход, текущие остатки), а также формировать, просматривать и выводить на печать печатные формы накладных (в формате PDF или XLSX).</w:t>
      </w:r>
    </w:p>
    <w:p w14:paraId="6DF411F3" w14:textId="77777777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Требования к программе или программному изделию:</w:t>
      </w:r>
    </w:p>
    <w:p w14:paraId="4FCD3B4F" w14:textId="77777777" w:rsidR="0035119B" w:rsidRDefault="0035119B" w:rsidP="00CD083A">
      <w:pPr>
        <w:spacing w:line="360" w:lineRule="auto"/>
        <w:ind w:firstLine="709"/>
        <w:jc w:val="both"/>
        <w:rPr>
          <w:b/>
          <w:bCs/>
        </w:rPr>
      </w:pPr>
      <w:r>
        <w:t xml:space="preserve">Реализовать настольное приложение на </w:t>
      </w:r>
      <w:proofErr w:type="spellStart"/>
      <w:r>
        <w:t>Python</w:t>
      </w:r>
      <w:proofErr w:type="spellEnd"/>
      <w:r>
        <w:t xml:space="preserve"> с графическим интерфейсом (GUI) и реляционной базой данных, обеспечивающее ввод, </w:t>
      </w:r>
      <w:proofErr w:type="spellStart"/>
      <w:r>
        <w:t>валидацию</w:t>
      </w:r>
      <w:proofErr w:type="spellEnd"/>
      <w:r>
        <w:t>, хранение и отображение данных о движении товаров.</w:t>
      </w:r>
      <w:r>
        <w:rPr>
          <w:b/>
          <w:bCs/>
        </w:rPr>
        <w:t xml:space="preserve"> </w:t>
      </w:r>
    </w:p>
    <w:p w14:paraId="03371B4E" w14:textId="2825DE48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Функциональные требования:</w:t>
      </w:r>
    </w:p>
    <w:p w14:paraId="20DD5144" w14:textId="77777777" w:rsidR="0035119B" w:rsidRDefault="0035119B" w:rsidP="00CD083A">
      <w:pPr>
        <w:spacing w:line="360" w:lineRule="auto"/>
        <w:ind w:firstLine="709"/>
        <w:jc w:val="both"/>
      </w:pPr>
      <w:r>
        <w:t>1. Управление справочниками (НСИ)</w:t>
      </w:r>
    </w:p>
    <w:p w14:paraId="658357C5" w14:textId="77777777" w:rsidR="0035119B" w:rsidRDefault="0035119B" w:rsidP="00CD083A">
      <w:pPr>
        <w:spacing w:line="360" w:lineRule="auto"/>
        <w:ind w:firstLine="709"/>
        <w:jc w:val="both"/>
      </w:pPr>
      <w:r>
        <w:t>CRUD-операции: создание, чтение, редактирование и удаление записей в таблицах «Номенклатура» и «Контрагенты» через GUI.</w:t>
      </w:r>
    </w:p>
    <w:p w14:paraId="5C64A65E" w14:textId="77777777" w:rsidR="0035119B" w:rsidRDefault="0035119B" w:rsidP="00CD083A">
      <w:pPr>
        <w:spacing w:line="360" w:lineRule="auto"/>
        <w:ind w:firstLine="709"/>
        <w:jc w:val="both"/>
      </w:pPr>
      <w:r>
        <w:t>2. Оформление накладных</w:t>
      </w:r>
    </w:p>
    <w:p w14:paraId="1C4F536B" w14:textId="77777777" w:rsidR="0035119B" w:rsidRDefault="0035119B" w:rsidP="00CD083A">
      <w:pPr>
        <w:spacing w:line="360" w:lineRule="auto"/>
        <w:ind w:firstLine="709"/>
        <w:jc w:val="both"/>
      </w:pPr>
      <w:r>
        <w:t>Документооборот: создание, изменение и сохранение «Приходных» и «Расходных» накладных (содержащих шапку и табличную часть).</w:t>
      </w:r>
    </w:p>
    <w:p w14:paraId="2A3FFF99" w14:textId="77777777" w:rsidR="0035119B" w:rsidRDefault="0035119B" w:rsidP="00CD083A">
      <w:pPr>
        <w:spacing w:line="360" w:lineRule="auto"/>
        <w:ind w:firstLine="709"/>
        <w:jc w:val="both"/>
      </w:pPr>
      <w:r>
        <w:t>Проведение документов: механизм окончательной фиксации операций в базе данных с обновлением складских остатков.</w:t>
      </w:r>
    </w:p>
    <w:p w14:paraId="743D4E3F" w14:textId="77777777" w:rsidR="0035119B" w:rsidRDefault="0035119B" w:rsidP="00CD083A">
      <w:pPr>
        <w:spacing w:line="360" w:lineRule="auto"/>
        <w:ind w:firstLine="709"/>
        <w:jc w:val="both"/>
      </w:pPr>
      <w:r>
        <w:t>3. Учет и контроль остатков</w:t>
      </w:r>
    </w:p>
    <w:p w14:paraId="6EEFB388" w14:textId="77777777" w:rsidR="0035119B" w:rsidRDefault="0035119B" w:rsidP="00CD083A">
      <w:pPr>
        <w:spacing w:line="360" w:lineRule="auto"/>
        <w:ind w:firstLine="709"/>
        <w:jc w:val="both"/>
      </w:pPr>
      <w:r>
        <w:t>Автоматический пересчет: корректировка остатков товаров на складе (плюс при приходе, минус при расходе) в момент проведения документа.</w:t>
      </w:r>
    </w:p>
    <w:p w14:paraId="0578A34A" w14:textId="77777777" w:rsidR="0035119B" w:rsidRDefault="0035119B" w:rsidP="00CD083A">
      <w:pPr>
        <w:spacing w:line="360" w:lineRule="auto"/>
        <w:ind w:firstLine="709"/>
        <w:jc w:val="both"/>
      </w:pPr>
      <w:r>
        <w:t>Защита от дефицита: блокировка проведения «Расходной накладной» при нехватке товара на складе с выводом ошибки пользователю.</w:t>
      </w:r>
    </w:p>
    <w:p w14:paraId="001D05DC" w14:textId="77777777" w:rsidR="0035119B" w:rsidRDefault="0035119B" w:rsidP="00CD083A">
      <w:pPr>
        <w:spacing w:line="360" w:lineRule="auto"/>
        <w:ind w:firstLine="709"/>
        <w:jc w:val="both"/>
      </w:pPr>
      <w:r>
        <w:t>4. Генерация печатных форм</w:t>
      </w:r>
    </w:p>
    <w:p w14:paraId="74767055" w14:textId="53F7E3C2" w:rsidR="0035119B" w:rsidRDefault="0035119B" w:rsidP="00CD083A">
      <w:pPr>
        <w:spacing w:line="360" w:lineRule="auto"/>
        <w:ind w:firstLine="709"/>
        <w:jc w:val="both"/>
      </w:pPr>
      <w:r>
        <w:t>Экспорт: формирование накладных по шаблону и их выгрузка в форматы PDF и/или XLSX для последующей печати.</w:t>
      </w:r>
    </w:p>
    <w:p w14:paraId="67E96377" w14:textId="77777777" w:rsidR="00CD083A" w:rsidRDefault="00CD083A" w:rsidP="00CD083A">
      <w:pPr>
        <w:spacing w:line="360" w:lineRule="auto"/>
        <w:ind w:firstLine="709"/>
        <w:jc w:val="both"/>
      </w:pPr>
    </w:p>
    <w:p w14:paraId="06CE12A7" w14:textId="7EC05B8C" w:rsidR="0094225C" w:rsidRDefault="0035119B" w:rsidP="00CD083A">
      <w:pPr>
        <w:spacing w:line="360" w:lineRule="auto"/>
        <w:ind w:firstLine="709"/>
        <w:jc w:val="both"/>
      </w:pPr>
      <w:r>
        <w:rPr>
          <w:b/>
          <w:bCs/>
        </w:rPr>
        <w:t xml:space="preserve"> </w:t>
      </w:r>
      <w:r w:rsidR="00112CA2">
        <w:rPr>
          <w:b/>
          <w:bCs/>
        </w:rPr>
        <w:t>Требования к организации входных данных:</w:t>
      </w:r>
    </w:p>
    <w:p w14:paraId="131508AD" w14:textId="6CA6922F" w:rsidR="00CD083A" w:rsidRPr="00CD083A" w:rsidRDefault="00CD083A" w:rsidP="00CD083A">
      <w:pPr>
        <w:spacing w:line="360" w:lineRule="auto"/>
        <w:ind w:firstLine="709"/>
        <w:jc w:val="both"/>
      </w:pPr>
      <w:r>
        <w:t>В</w:t>
      </w:r>
      <w:r w:rsidRPr="00CD083A">
        <w:t>ходные данные вводятся пользователем вручную через графический интерфейс (GUI) приложения и сохран</w:t>
      </w:r>
      <w:r>
        <w:t xml:space="preserve">яются в базе данных </w:t>
      </w:r>
      <w:r>
        <w:rPr>
          <w:lang w:val="en-US"/>
        </w:rPr>
        <w:t>PostgreSQL</w:t>
      </w:r>
      <w:r w:rsidRPr="00CD083A">
        <w:t>.</w:t>
      </w:r>
    </w:p>
    <w:p w14:paraId="7C61BB20" w14:textId="7AE4DCC4" w:rsidR="0094225C" w:rsidRPr="00BF4982" w:rsidRDefault="00CD083A" w:rsidP="00CD083A">
      <w:pPr>
        <w:spacing w:line="360" w:lineRule="auto"/>
        <w:ind w:firstLine="709"/>
        <w:jc w:val="both"/>
      </w:pPr>
      <w:r>
        <w:lastRenderedPageBreak/>
        <w:t>Таблицы</w:t>
      </w:r>
      <w:r w:rsidR="00112CA2" w:rsidRPr="00BF4982">
        <w:t>:</w:t>
      </w:r>
    </w:p>
    <w:p w14:paraId="4C54B056" w14:textId="0FC52C98" w:rsidR="0094225C" w:rsidRPr="00CD083A" w:rsidRDefault="00CD083A" w:rsidP="00CD083A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Номенклатура</w:t>
      </w:r>
      <w:r>
        <w:rPr>
          <w:lang w:val="en-US"/>
        </w:rPr>
        <w:t>;</w:t>
      </w:r>
    </w:p>
    <w:p w14:paraId="1A4C7F64" w14:textId="06384F35" w:rsidR="00CD083A" w:rsidRDefault="00CD083A" w:rsidP="00CD083A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Тип номенклатуры</w:t>
      </w:r>
      <w:r>
        <w:rPr>
          <w:lang w:val="en-US"/>
        </w:rPr>
        <w:t>;</w:t>
      </w:r>
    </w:p>
    <w:p w14:paraId="7547CD2D" w14:textId="28DDEDEB" w:rsidR="00CD083A" w:rsidRDefault="00CD083A" w:rsidP="00CD083A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Контрагенты</w:t>
      </w:r>
      <w:r>
        <w:rPr>
          <w:lang w:val="en-US"/>
        </w:rPr>
        <w:t>;</w:t>
      </w:r>
      <w:r>
        <w:t xml:space="preserve"> </w:t>
      </w:r>
    </w:p>
    <w:p w14:paraId="0E80DDA1" w14:textId="33218AFD" w:rsidR="00CD083A" w:rsidRDefault="00CD083A" w:rsidP="00CD083A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Сотрудники</w:t>
      </w:r>
      <w:r>
        <w:t>;</w:t>
      </w:r>
    </w:p>
    <w:p w14:paraId="13110F3F" w14:textId="05A037E6" w:rsidR="0094225C" w:rsidRDefault="00CD083A" w:rsidP="00CD083A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Должности</w:t>
      </w:r>
      <w:r>
        <w:rPr>
          <w:lang w:val="en-US"/>
        </w:rPr>
        <w:t>;</w:t>
      </w:r>
    </w:p>
    <w:p w14:paraId="0F0D1BDF" w14:textId="77777777" w:rsidR="0094225C" w:rsidRPr="00BF4982" w:rsidRDefault="00112CA2" w:rsidP="00CD083A">
      <w:pPr>
        <w:spacing w:line="360" w:lineRule="auto"/>
        <w:ind w:firstLine="709"/>
        <w:jc w:val="both"/>
      </w:pPr>
      <w:r w:rsidRPr="00BF4982">
        <w:t>Документы:</w:t>
      </w:r>
    </w:p>
    <w:p w14:paraId="04F2E4CD" w14:textId="0429DDA8" w:rsidR="0094225C" w:rsidRDefault="00CD083A" w:rsidP="00CD083A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«Приходная накладная»</w:t>
      </w:r>
    </w:p>
    <w:p w14:paraId="55291DBE" w14:textId="701FD1EC" w:rsidR="00CD083A" w:rsidRDefault="00CD083A" w:rsidP="00CD083A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«Расходная накладная»</w:t>
      </w:r>
    </w:p>
    <w:p w14:paraId="53E82F98" w14:textId="77777777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Требования к организации выходных данных:</w:t>
      </w:r>
    </w:p>
    <w:p w14:paraId="0D76C5D2" w14:textId="77777777" w:rsidR="0094225C" w:rsidRDefault="00112CA2" w:rsidP="00CD083A">
      <w:pPr>
        <w:spacing w:line="360" w:lineRule="auto"/>
        <w:ind w:firstLine="709"/>
        <w:jc w:val="both"/>
      </w:pPr>
      <w:r>
        <w:t>Выходные данные представлены в виде:</w:t>
      </w:r>
    </w:p>
    <w:p w14:paraId="5DAD9CB0" w14:textId="6AD6BF27" w:rsidR="00CD083A" w:rsidRDefault="00CD083A" w:rsidP="00CD083A">
      <w:pPr>
        <w:pStyle w:val="a4"/>
        <w:numPr>
          <w:ilvl w:val="0"/>
          <w:numId w:val="4"/>
        </w:numPr>
        <w:spacing w:line="360" w:lineRule="auto"/>
        <w:ind w:left="1134"/>
        <w:jc w:val="both"/>
      </w:pPr>
      <w:r>
        <w:t>Экранные формы списков товаров, контрагентов и истории накладных.</w:t>
      </w:r>
    </w:p>
    <w:p w14:paraId="6C1EC9A3" w14:textId="65EC1071" w:rsidR="00CD083A" w:rsidRDefault="00CD083A" w:rsidP="00CD083A">
      <w:pPr>
        <w:pStyle w:val="a4"/>
        <w:numPr>
          <w:ilvl w:val="0"/>
          <w:numId w:val="4"/>
        </w:numPr>
        <w:spacing w:line="360" w:lineRule="auto"/>
        <w:ind w:left="1134"/>
        <w:jc w:val="both"/>
      </w:pPr>
      <w:r>
        <w:t>Печатные формы приходных и расходных накладных, формируемые на основе разработанных программных шаблонов в формате PDF или XLSX.</w:t>
      </w:r>
    </w:p>
    <w:p w14:paraId="19E53FC4" w14:textId="77777777" w:rsidR="00CD083A" w:rsidRPr="00CD083A" w:rsidRDefault="00CD083A" w:rsidP="00CD083A">
      <w:pPr>
        <w:pStyle w:val="a4"/>
        <w:numPr>
          <w:ilvl w:val="0"/>
          <w:numId w:val="4"/>
        </w:numPr>
        <w:spacing w:line="360" w:lineRule="auto"/>
        <w:ind w:left="1134"/>
        <w:jc w:val="both"/>
        <w:rPr>
          <w:b/>
          <w:bCs/>
        </w:rPr>
      </w:pPr>
      <w:r>
        <w:t>Вывод документов на физический принтер средствами операционной системы через стандартный диалог печати.</w:t>
      </w:r>
      <w:r w:rsidRPr="00CD083A">
        <w:rPr>
          <w:b/>
          <w:bCs/>
        </w:rPr>
        <w:t xml:space="preserve"> </w:t>
      </w:r>
    </w:p>
    <w:p w14:paraId="002DB7F4" w14:textId="44BCCBDA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Требования к надёжности:</w:t>
      </w:r>
    </w:p>
    <w:p w14:paraId="754A9E53" w14:textId="2BB68413" w:rsidR="00CD083A" w:rsidRDefault="00CD083A" w:rsidP="00CD083A">
      <w:pPr>
        <w:ind w:firstLine="708"/>
        <w:jc w:val="both"/>
      </w:pPr>
      <w:r w:rsidRPr="00CD083A">
        <w:t xml:space="preserve">Программа должна обеспечивать высокую надежность за счет обязательной </w:t>
      </w:r>
      <w:proofErr w:type="spellStart"/>
      <w:r w:rsidRPr="00CD083A">
        <w:t>валидации</w:t>
      </w:r>
      <w:proofErr w:type="spellEnd"/>
      <w:r w:rsidRPr="00CD083A">
        <w:t xml:space="preserve"> данных: при попытке сохранения документа с незаполненными реквизитами (контрагент, пустая табличная часть, нулевые значения цены или количества) система обязана блокировать операцию и выводить предупреждающее окно. Контроль целостности базы данных реализуется через механизм транзакций, обеспечивающий автоматический откат всех изменений (ROLLBACK) в случае сбоя или критической ошибки, что гарантирует непротиворечивость данных. Кроме того, в систему внедряется логическая блокировка некорректных операций, запрещающая проведение «Расходной накладной» при отсутствии достаточного остатка товара на складе. </w:t>
      </w:r>
    </w:p>
    <w:p w14:paraId="13F5907E" w14:textId="77777777" w:rsidR="00CD083A" w:rsidRDefault="00CD083A" w:rsidP="00CD083A">
      <w:pPr>
        <w:ind w:firstLine="708"/>
        <w:jc w:val="both"/>
      </w:pPr>
    </w:p>
    <w:p w14:paraId="38599BB8" w14:textId="676DAB1E" w:rsidR="0094225C" w:rsidRPr="00112CA2" w:rsidRDefault="00112CA2" w:rsidP="00CD083A">
      <w:pPr>
        <w:jc w:val="right"/>
        <w:rPr>
          <w:sz w:val="22"/>
          <w:szCs w:val="22"/>
        </w:rPr>
      </w:pPr>
      <w:r w:rsidRPr="00112CA2">
        <w:rPr>
          <w:sz w:val="22"/>
          <w:szCs w:val="22"/>
        </w:rPr>
        <w:t>Таблица №1 «Минимальные системные требования»</w:t>
      </w:r>
    </w:p>
    <w:tbl>
      <w:tblPr>
        <w:tblStyle w:val="ac"/>
        <w:tblW w:w="9493" w:type="dxa"/>
        <w:tblLook w:val="0000" w:firstRow="0" w:lastRow="0" w:firstColumn="0" w:lastColumn="0" w:noHBand="0" w:noVBand="0"/>
      </w:tblPr>
      <w:tblGrid>
        <w:gridCol w:w="3114"/>
        <w:gridCol w:w="6379"/>
      </w:tblGrid>
      <w:tr w:rsidR="0094225C" w14:paraId="28EC3CD8" w14:textId="77777777" w:rsidTr="00D620F9">
        <w:tc>
          <w:tcPr>
            <w:tcW w:w="3114" w:type="dxa"/>
          </w:tcPr>
          <w:p w14:paraId="60B7C0C7" w14:textId="77777777" w:rsidR="0094225C" w:rsidRDefault="00112CA2" w:rsidP="00CD083A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379" w:type="dxa"/>
          </w:tcPr>
          <w:p w14:paraId="046B7175" w14:textId="77777777" w:rsidR="0094225C" w:rsidRDefault="00112CA2" w:rsidP="00CD083A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94225C" w:rsidRPr="0035119B" w14:paraId="1064FFA8" w14:textId="77777777" w:rsidTr="00D620F9">
        <w:tc>
          <w:tcPr>
            <w:tcW w:w="3114" w:type="dxa"/>
          </w:tcPr>
          <w:p w14:paraId="09E6EBCF" w14:textId="77777777" w:rsidR="0094225C" w:rsidRDefault="00112CA2" w:rsidP="00CD083A">
            <w:r>
              <w:t>Процессор</w:t>
            </w:r>
          </w:p>
        </w:tc>
        <w:tc>
          <w:tcPr>
            <w:tcW w:w="6379" w:type="dxa"/>
          </w:tcPr>
          <w:p w14:paraId="7AF126A8" w14:textId="77777777" w:rsidR="0094225C" w:rsidRPr="00BF4982" w:rsidRDefault="00112CA2" w:rsidP="00CD083A">
            <w:pPr>
              <w:rPr>
                <w:lang w:val="en-US"/>
              </w:rPr>
            </w:pPr>
            <w:r w:rsidRPr="00BF4982">
              <w:rPr>
                <w:lang w:val="en-US"/>
              </w:rPr>
              <w:t xml:space="preserve">Intel Core i3 2.00 GHz </w:t>
            </w:r>
            <w:r>
              <w:t>и</w:t>
            </w:r>
            <w:r w:rsidRPr="00BF4982">
              <w:rPr>
                <w:lang w:val="en-US"/>
              </w:rPr>
              <w:t xml:space="preserve"> </w:t>
            </w:r>
            <w:r>
              <w:t>выше</w:t>
            </w:r>
          </w:p>
        </w:tc>
      </w:tr>
      <w:tr w:rsidR="0094225C" w14:paraId="0E045385" w14:textId="77777777" w:rsidTr="00D620F9">
        <w:tc>
          <w:tcPr>
            <w:tcW w:w="3114" w:type="dxa"/>
          </w:tcPr>
          <w:p w14:paraId="0DB096FE" w14:textId="77777777" w:rsidR="0094225C" w:rsidRDefault="00112CA2" w:rsidP="00CD083A">
            <w:r>
              <w:t>Оперативная память</w:t>
            </w:r>
          </w:p>
        </w:tc>
        <w:tc>
          <w:tcPr>
            <w:tcW w:w="6379" w:type="dxa"/>
          </w:tcPr>
          <w:p w14:paraId="4A9D4246" w14:textId="77777777" w:rsidR="0094225C" w:rsidRDefault="00112CA2" w:rsidP="00CD083A">
            <w:r>
              <w:t>4 ГБ DDR4 и выше</w:t>
            </w:r>
          </w:p>
        </w:tc>
      </w:tr>
      <w:tr w:rsidR="0094225C" w14:paraId="16912009" w14:textId="77777777" w:rsidTr="00D620F9">
        <w:tc>
          <w:tcPr>
            <w:tcW w:w="3114" w:type="dxa"/>
          </w:tcPr>
          <w:p w14:paraId="5704D1DB" w14:textId="77777777" w:rsidR="0094225C" w:rsidRDefault="00112CA2" w:rsidP="00CD083A">
            <w:r>
              <w:t>Разрешение экрана</w:t>
            </w:r>
          </w:p>
        </w:tc>
        <w:tc>
          <w:tcPr>
            <w:tcW w:w="6379" w:type="dxa"/>
          </w:tcPr>
          <w:p w14:paraId="6EF3B5C4" w14:textId="77777777" w:rsidR="0094225C" w:rsidRDefault="00112CA2" w:rsidP="00CD083A">
            <w:r>
              <w:t>1280×1024 и выше</w:t>
            </w:r>
          </w:p>
        </w:tc>
      </w:tr>
      <w:tr w:rsidR="0094225C" w14:paraId="0A1B6067" w14:textId="77777777" w:rsidTr="00D620F9">
        <w:tc>
          <w:tcPr>
            <w:tcW w:w="3114" w:type="dxa"/>
          </w:tcPr>
          <w:p w14:paraId="5886A840" w14:textId="77777777" w:rsidR="0094225C" w:rsidRDefault="00112CA2" w:rsidP="00CD083A">
            <w:r>
              <w:t>Размер экрана</w:t>
            </w:r>
          </w:p>
        </w:tc>
        <w:tc>
          <w:tcPr>
            <w:tcW w:w="6379" w:type="dxa"/>
          </w:tcPr>
          <w:p w14:paraId="40F174D2" w14:textId="77777777" w:rsidR="0094225C" w:rsidRDefault="00112CA2" w:rsidP="00CD083A">
            <w:r>
              <w:t>От 17 дюймов</w:t>
            </w:r>
          </w:p>
        </w:tc>
      </w:tr>
      <w:tr w:rsidR="0094225C" w14:paraId="29C07772" w14:textId="77777777" w:rsidTr="00D620F9">
        <w:tc>
          <w:tcPr>
            <w:tcW w:w="3114" w:type="dxa"/>
          </w:tcPr>
          <w:p w14:paraId="574E072A" w14:textId="77777777" w:rsidR="0094225C" w:rsidRDefault="00112CA2" w:rsidP="00CD083A">
            <w:r>
              <w:t>Устройства ввода</w:t>
            </w:r>
          </w:p>
        </w:tc>
        <w:tc>
          <w:tcPr>
            <w:tcW w:w="6379" w:type="dxa"/>
          </w:tcPr>
          <w:p w14:paraId="6775B57D" w14:textId="77777777" w:rsidR="0094225C" w:rsidRDefault="00112CA2" w:rsidP="00CD083A">
            <w:r>
              <w:t>Мышь, клавиатура</w:t>
            </w:r>
          </w:p>
        </w:tc>
      </w:tr>
      <w:tr w:rsidR="0094225C" w14:paraId="361FB4AD" w14:textId="77777777" w:rsidTr="00D620F9">
        <w:tc>
          <w:tcPr>
            <w:tcW w:w="3114" w:type="dxa"/>
          </w:tcPr>
          <w:p w14:paraId="57B30DA1" w14:textId="77777777" w:rsidR="0094225C" w:rsidRDefault="00112CA2" w:rsidP="00CD083A">
            <w:r>
              <w:t>Дисковое пространство</w:t>
            </w:r>
          </w:p>
        </w:tc>
        <w:tc>
          <w:tcPr>
            <w:tcW w:w="6379" w:type="dxa"/>
          </w:tcPr>
          <w:p w14:paraId="0B1EC2B1" w14:textId="4EB4DF1B" w:rsidR="0094225C" w:rsidRDefault="00112CA2" w:rsidP="00CD083A">
            <w:r>
              <w:t xml:space="preserve">10 ГБ свободного места </w:t>
            </w:r>
          </w:p>
        </w:tc>
      </w:tr>
      <w:tr w:rsidR="0094225C" w14:paraId="51D7F8FF" w14:textId="77777777" w:rsidTr="00D620F9">
        <w:tc>
          <w:tcPr>
            <w:tcW w:w="3114" w:type="dxa"/>
          </w:tcPr>
          <w:p w14:paraId="79632969" w14:textId="77777777" w:rsidR="0094225C" w:rsidRDefault="00112CA2" w:rsidP="00CD083A">
            <w:r>
              <w:t>Подключаемые устройства</w:t>
            </w:r>
          </w:p>
        </w:tc>
        <w:tc>
          <w:tcPr>
            <w:tcW w:w="6379" w:type="dxa"/>
          </w:tcPr>
          <w:p w14:paraId="6C3895CE" w14:textId="77777777" w:rsidR="0094225C" w:rsidRDefault="00112CA2" w:rsidP="00CD083A">
            <w:r>
              <w:t>Принтер</w:t>
            </w:r>
          </w:p>
        </w:tc>
      </w:tr>
      <w:tr w:rsidR="0094225C" w14:paraId="67EC02A0" w14:textId="77777777" w:rsidTr="00D620F9">
        <w:tc>
          <w:tcPr>
            <w:tcW w:w="3114" w:type="dxa"/>
          </w:tcPr>
          <w:p w14:paraId="65781D89" w14:textId="77777777" w:rsidR="0094225C" w:rsidRDefault="00112CA2" w:rsidP="00CD083A">
            <w:r>
              <w:t>Операционная система</w:t>
            </w:r>
          </w:p>
        </w:tc>
        <w:tc>
          <w:tcPr>
            <w:tcW w:w="6379" w:type="dxa"/>
          </w:tcPr>
          <w:p w14:paraId="4C11F4E0" w14:textId="77777777" w:rsidR="0094225C" w:rsidRDefault="00112CA2" w:rsidP="00CD083A">
            <w:proofErr w:type="spellStart"/>
            <w:r>
              <w:t>Windows</w:t>
            </w:r>
            <w:proofErr w:type="spellEnd"/>
            <w:r>
              <w:t xml:space="preserve"> 10 и выше</w:t>
            </w:r>
          </w:p>
        </w:tc>
      </w:tr>
    </w:tbl>
    <w:p w14:paraId="642D9861" w14:textId="77777777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Требования к информационной и программной совместимости:</w:t>
      </w:r>
    </w:p>
    <w:p w14:paraId="443B9C6D" w14:textId="77777777" w:rsidR="0094225C" w:rsidRDefault="00112CA2" w:rsidP="00CD083A">
      <w:pPr>
        <w:spacing w:line="360" w:lineRule="auto"/>
        <w:ind w:firstLine="709"/>
        <w:jc w:val="both"/>
      </w:pPr>
      <w:r>
        <w:t>Для корректной работы программы необходимо:</w:t>
      </w:r>
    </w:p>
    <w:p w14:paraId="3DECDD9C" w14:textId="0BDFE488" w:rsidR="0094225C" w:rsidRDefault="00112CA2" w:rsidP="00CD083A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Windows</w:t>
      </w:r>
      <w:proofErr w:type="spellEnd"/>
      <w:r>
        <w:rPr>
          <w:b/>
          <w:bCs/>
        </w:rPr>
        <w:t xml:space="preserve"> 10</w:t>
      </w:r>
      <w:r>
        <w:t xml:space="preserve"> – операционная система, разработанная корпорацией </w:t>
      </w:r>
      <w:proofErr w:type="spellStart"/>
      <w:r>
        <w:t>Microsoft</w:t>
      </w:r>
      <w:proofErr w:type="spellEnd"/>
      <w:r>
        <w:t>;</w:t>
      </w:r>
    </w:p>
    <w:p w14:paraId="274EE117" w14:textId="65ED5B01" w:rsidR="00CD083A" w:rsidRDefault="00CD083A" w:rsidP="00CD083A">
      <w:pPr>
        <w:spacing w:line="360" w:lineRule="auto"/>
        <w:ind w:firstLine="709"/>
        <w:jc w:val="both"/>
      </w:pPr>
      <w:r w:rsidRPr="00CD083A">
        <w:rPr>
          <w:b/>
          <w:lang w:val="en-US"/>
        </w:rPr>
        <w:lastRenderedPageBreak/>
        <w:t>PostgreSQL</w:t>
      </w:r>
      <w:r w:rsidRPr="00CD083A">
        <w:rPr>
          <w:b/>
        </w:rPr>
        <w:t xml:space="preserve"> -</w:t>
      </w:r>
      <w:r w:rsidRPr="00CD083A">
        <w:t xml:space="preserve"> </w:t>
      </w:r>
      <w:r>
        <w:t>Установленная и настроенная СУБД</w:t>
      </w:r>
    </w:p>
    <w:p w14:paraId="5DC932DE" w14:textId="4FBE2BC4" w:rsidR="00CD083A" w:rsidRDefault="00CD083A" w:rsidP="00CD083A">
      <w:pPr>
        <w:spacing w:line="360" w:lineRule="auto"/>
        <w:ind w:firstLine="709"/>
        <w:jc w:val="both"/>
      </w:pPr>
      <w:r w:rsidRPr="00CD083A">
        <w:rPr>
          <w:b/>
        </w:rPr>
        <w:t>Программа</w:t>
      </w:r>
      <w:r>
        <w:t xml:space="preserve"> – установленное настольное приложение.</w:t>
      </w:r>
    </w:p>
    <w:p w14:paraId="395886A4" w14:textId="77777777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Условия эксплуатации:</w:t>
      </w:r>
    </w:p>
    <w:p w14:paraId="641894B9" w14:textId="0A817CB4" w:rsidR="00CD083A" w:rsidRDefault="00CD083A" w:rsidP="00CD083A">
      <w:pPr>
        <w:spacing w:line="360" w:lineRule="auto"/>
        <w:ind w:firstLine="709"/>
        <w:jc w:val="both"/>
      </w:pPr>
      <w:r>
        <w:t>Программа не требует постоянного специализированного технического обслуживания после первично</w:t>
      </w:r>
      <w:r>
        <w:t>й настройки подключения к СУБД.</w:t>
      </w:r>
    </w:p>
    <w:p w14:paraId="2C02416C" w14:textId="54918989" w:rsidR="00CD083A" w:rsidRDefault="00CD083A" w:rsidP="00CD083A">
      <w:pPr>
        <w:spacing w:line="360" w:lineRule="auto"/>
        <w:ind w:firstLine="709"/>
        <w:jc w:val="both"/>
      </w:pPr>
      <w:r>
        <w:t xml:space="preserve">Развертывание клиентской части </w:t>
      </w:r>
      <w:r w:rsidR="00484E84">
        <w:t xml:space="preserve">выполняется </w:t>
      </w:r>
      <w:r>
        <w:t>в виде скомпи</w:t>
      </w:r>
      <w:r>
        <w:t>лированного исполняемого файла.</w:t>
      </w:r>
    </w:p>
    <w:p w14:paraId="5A6050BB" w14:textId="77777777" w:rsidR="00CD083A" w:rsidRDefault="00CD083A" w:rsidP="00CD083A">
      <w:pPr>
        <w:spacing w:line="360" w:lineRule="auto"/>
        <w:ind w:firstLine="709"/>
        <w:jc w:val="both"/>
      </w:pPr>
      <w:r>
        <w:t>Работа с программой предполагает наличие у пользователя базовых навыков работы с графическим интерфейсом операционных систем.</w:t>
      </w:r>
    </w:p>
    <w:p w14:paraId="6135EAD6" w14:textId="7118AAE0" w:rsidR="0094225C" w:rsidRDefault="00CD083A" w:rsidP="00CD083A">
      <w:pPr>
        <w:spacing w:line="360" w:lineRule="auto"/>
        <w:ind w:firstLine="709"/>
        <w:jc w:val="both"/>
      </w:pPr>
      <w:r>
        <w:rPr>
          <w:b/>
          <w:bCs/>
        </w:rPr>
        <w:t xml:space="preserve"> </w:t>
      </w:r>
      <w:r w:rsidR="00112CA2">
        <w:rPr>
          <w:b/>
          <w:bCs/>
        </w:rPr>
        <w:t>Климатические условия эксплуатации:</w:t>
      </w:r>
    </w:p>
    <w:p w14:paraId="6C7EEFFA" w14:textId="77777777" w:rsidR="0094225C" w:rsidRDefault="00112CA2" w:rsidP="00CD083A">
      <w:pPr>
        <w:spacing w:line="360" w:lineRule="auto"/>
        <w:ind w:firstLine="709"/>
        <w:jc w:val="both"/>
      </w:pPr>
      <w:r>
        <w:t>Климатические условия эксплуатации должны соответствовать стандартным требованиям, предъявляемым к помещениям, в которых эксплуатируется офисная техника.</w:t>
      </w:r>
    </w:p>
    <w:p w14:paraId="5CC93AA9" w14:textId="77777777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Специальные требования:</w:t>
      </w:r>
    </w:p>
    <w:p w14:paraId="2EDC5484" w14:textId="7B5381BE" w:rsidR="0094225C" w:rsidRDefault="00112CA2" w:rsidP="00CD083A">
      <w:pPr>
        <w:spacing w:line="360" w:lineRule="auto"/>
        <w:ind w:firstLine="709"/>
        <w:jc w:val="both"/>
      </w:pPr>
      <w:r>
        <w:t>Программа должна обеспечивать взаимодействие с пользователем поср</w:t>
      </w:r>
      <w:r w:rsidR="00E77051">
        <w:t xml:space="preserve">едством графического интерфейса. </w:t>
      </w:r>
      <w:r>
        <w:t xml:space="preserve">В рамках разработки необходимо создать </w:t>
      </w:r>
      <w:r w:rsidR="000F2E17">
        <w:t xml:space="preserve">программные модули </w:t>
      </w:r>
      <w:r>
        <w:t>обеспечивающие ввод и хранение данных, а также маке</w:t>
      </w:r>
      <w:bookmarkStart w:id="0" w:name="_GoBack"/>
      <w:bookmarkEnd w:id="0"/>
      <w:r>
        <w:t>т печатной формы УПД с возможностью вывода на печать.</w:t>
      </w:r>
    </w:p>
    <w:p w14:paraId="55A30DBD" w14:textId="77777777" w:rsidR="0094225C" w:rsidRDefault="00112CA2" w:rsidP="00CD083A">
      <w:pPr>
        <w:spacing w:line="360" w:lineRule="auto"/>
        <w:ind w:firstLine="709"/>
        <w:jc w:val="both"/>
      </w:pPr>
      <w:r>
        <w:rPr>
          <w:b/>
          <w:bCs/>
        </w:rPr>
        <w:t>Требования к программной документации:</w:t>
      </w:r>
    </w:p>
    <w:p w14:paraId="6B52F7EE" w14:textId="77777777" w:rsidR="0094225C" w:rsidRDefault="00112CA2" w:rsidP="00CD083A">
      <w:pPr>
        <w:spacing w:line="360" w:lineRule="auto"/>
        <w:ind w:firstLine="709"/>
        <w:jc w:val="both"/>
      </w:pPr>
      <w: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sectPr w:rsidR="0094225C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0570C"/>
    <w:multiLevelType w:val="hybridMultilevel"/>
    <w:tmpl w:val="81287790"/>
    <w:lvl w:ilvl="0" w:tplc="0D468A1A">
      <w:start w:val="1"/>
      <w:numFmt w:val="bullet"/>
      <w:lvlText w:val="–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2AA0D38"/>
    <w:multiLevelType w:val="hybridMultilevel"/>
    <w:tmpl w:val="8E1C438A"/>
    <w:lvl w:ilvl="0" w:tplc="6310F60E">
      <w:start w:val="1"/>
      <w:numFmt w:val="bullet"/>
      <w:lvlText w:val="●"/>
      <w:lvlJc w:val="left"/>
      <w:pPr>
        <w:ind w:left="720" w:hanging="360"/>
      </w:pPr>
    </w:lvl>
    <w:lvl w:ilvl="1" w:tplc="04244ABA">
      <w:start w:val="1"/>
      <w:numFmt w:val="bullet"/>
      <w:lvlText w:val="○"/>
      <w:lvlJc w:val="left"/>
      <w:pPr>
        <w:ind w:left="1440" w:hanging="360"/>
      </w:pPr>
    </w:lvl>
    <w:lvl w:ilvl="2" w:tplc="237A62C4">
      <w:start w:val="1"/>
      <w:numFmt w:val="bullet"/>
      <w:lvlText w:val="■"/>
      <w:lvlJc w:val="left"/>
      <w:pPr>
        <w:ind w:left="2160" w:hanging="360"/>
      </w:pPr>
    </w:lvl>
    <w:lvl w:ilvl="3" w:tplc="87AC46BC">
      <w:start w:val="1"/>
      <w:numFmt w:val="bullet"/>
      <w:lvlText w:val="●"/>
      <w:lvlJc w:val="left"/>
      <w:pPr>
        <w:ind w:left="2880" w:hanging="360"/>
      </w:pPr>
    </w:lvl>
    <w:lvl w:ilvl="4" w:tplc="F3A0D536">
      <w:start w:val="1"/>
      <w:numFmt w:val="bullet"/>
      <w:lvlText w:val="○"/>
      <w:lvlJc w:val="left"/>
      <w:pPr>
        <w:ind w:left="3600" w:hanging="360"/>
      </w:pPr>
    </w:lvl>
    <w:lvl w:ilvl="5" w:tplc="33E06318">
      <w:start w:val="1"/>
      <w:numFmt w:val="bullet"/>
      <w:lvlText w:val="■"/>
      <w:lvlJc w:val="left"/>
      <w:pPr>
        <w:ind w:left="4320" w:hanging="360"/>
      </w:pPr>
    </w:lvl>
    <w:lvl w:ilvl="6" w:tplc="020847F6">
      <w:start w:val="1"/>
      <w:numFmt w:val="bullet"/>
      <w:lvlText w:val="●"/>
      <w:lvlJc w:val="left"/>
      <w:pPr>
        <w:ind w:left="5040" w:hanging="360"/>
      </w:pPr>
    </w:lvl>
    <w:lvl w:ilvl="7" w:tplc="1ABE2E7C">
      <w:start w:val="1"/>
      <w:numFmt w:val="bullet"/>
      <w:lvlText w:val="●"/>
      <w:lvlJc w:val="left"/>
      <w:pPr>
        <w:ind w:left="5760" w:hanging="360"/>
      </w:pPr>
    </w:lvl>
    <w:lvl w:ilvl="8" w:tplc="986AC9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206E55"/>
    <w:multiLevelType w:val="hybridMultilevel"/>
    <w:tmpl w:val="24FE6EA4"/>
    <w:lvl w:ilvl="0" w:tplc="0D468A1A">
      <w:start w:val="1"/>
      <w:numFmt w:val="bullet"/>
      <w:lvlText w:val="–"/>
      <w:lvlJc w:val="left"/>
      <w:pPr>
        <w:ind w:left="720" w:hanging="360"/>
      </w:pPr>
    </w:lvl>
    <w:lvl w:ilvl="1" w:tplc="7618F594">
      <w:numFmt w:val="decimal"/>
      <w:lvlText w:val=""/>
      <w:lvlJc w:val="left"/>
    </w:lvl>
    <w:lvl w:ilvl="2" w:tplc="CC32375E">
      <w:numFmt w:val="decimal"/>
      <w:lvlText w:val=""/>
      <w:lvlJc w:val="left"/>
    </w:lvl>
    <w:lvl w:ilvl="3" w:tplc="9FD05752">
      <w:numFmt w:val="decimal"/>
      <w:lvlText w:val=""/>
      <w:lvlJc w:val="left"/>
    </w:lvl>
    <w:lvl w:ilvl="4" w:tplc="7820DFAC">
      <w:numFmt w:val="decimal"/>
      <w:lvlText w:val=""/>
      <w:lvlJc w:val="left"/>
    </w:lvl>
    <w:lvl w:ilvl="5" w:tplc="69EE496A">
      <w:numFmt w:val="decimal"/>
      <w:lvlText w:val=""/>
      <w:lvlJc w:val="left"/>
    </w:lvl>
    <w:lvl w:ilvl="6" w:tplc="E78A5024">
      <w:numFmt w:val="decimal"/>
      <w:lvlText w:val=""/>
      <w:lvlJc w:val="left"/>
    </w:lvl>
    <w:lvl w:ilvl="7" w:tplc="0AA48226">
      <w:numFmt w:val="decimal"/>
      <w:lvlText w:val=""/>
      <w:lvlJc w:val="left"/>
    </w:lvl>
    <w:lvl w:ilvl="8" w:tplc="8EE2FC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25C"/>
    <w:rsid w:val="000F2E17"/>
    <w:rsid w:val="00112CA2"/>
    <w:rsid w:val="0035119B"/>
    <w:rsid w:val="00484E84"/>
    <w:rsid w:val="00807C51"/>
    <w:rsid w:val="0094225C"/>
    <w:rsid w:val="00BF4982"/>
    <w:rsid w:val="00CD083A"/>
    <w:rsid w:val="00D620F9"/>
    <w:rsid w:val="00E7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3FF79"/>
  <w15:docId w15:val="{218E5BF6-2BA6-4E92-AC37-B0B8E3F0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112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Студент</cp:lastModifiedBy>
  <cp:revision>10</cp:revision>
  <dcterms:created xsi:type="dcterms:W3CDTF">2026-05-05T18:19:00Z</dcterms:created>
  <dcterms:modified xsi:type="dcterms:W3CDTF">2026-05-06T09:06:00Z</dcterms:modified>
</cp:coreProperties>
</file>