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340BF">
      <w:pPr>
        <w:widowControl w:val="0"/>
        <w:jc w:val="center"/>
        <w:outlineLvl w:val="0"/>
        <w:rPr>
          <w:b/>
          <w:lang w:eastAsia="en-US"/>
        </w:rPr>
      </w:pPr>
      <w:r>
        <w:rPr>
          <w:b/>
          <w:lang w:eastAsia="en-US"/>
        </w:rPr>
        <w:t>Характеристика</w:t>
      </w:r>
    </w:p>
    <w:p w14:paraId="4637AB84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60BBAF68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1B451B6D">
      <w:pPr>
        <w:widowControl w:val="0"/>
        <w:rPr>
          <w:b/>
          <w:lang w:eastAsia="en-US"/>
        </w:rPr>
      </w:pPr>
      <w:r>
        <w:rPr>
          <w:b/>
          <w:lang w:eastAsia="en-US"/>
        </w:rPr>
        <w:t xml:space="preserve">Выдана   обучающемуся  </w:t>
      </w:r>
    </w:p>
    <w:p w14:paraId="4539D4A0">
      <w:pPr>
        <w:widowControl w:val="0"/>
        <w:rPr>
          <w:b/>
          <w:lang w:eastAsia="en-US"/>
        </w:rPr>
      </w:pPr>
      <w:r>
        <w:rPr>
          <w:b/>
          <w:lang w:eastAsia="en-US"/>
        </w:rPr>
        <w:t>_</w:t>
      </w:r>
      <w:r>
        <w:rPr>
          <w:b w:val="0"/>
          <w:bCs/>
          <w:u w:val="single"/>
          <w:lang w:val="ru-RU" w:eastAsia="en-US"/>
        </w:rPr>
        <w:t>Шумову</w:t>
      </w:r>
      <w:r>
        <w:rPr>
          <w:rFonts w:hint="default"/>
          <w:b w:val="0"/>
          <w:bCs/>
          <w:u w:val="single"/>
          <w:lang w:val="ru-RU" w:eastAsia="en-US"/>
        </w:rPr>
        <w:t xml:space="preserve"> Владиславу Михайловичу</w:t>
      </w:r>
      <w:r>
        <w:rPr>
          <w:u w:val="single"/>
          <w:lang w:eastAsia="en-US"/>
        </w:rPr>
        <w:t xml:space="preserve">          </w:t>
      </w:r>
      <w:r>
        <w:rPr>
          <w:b/>
          <w:lang w:eastAsia="en-US"/>
        </w:rPr>
        <w:t>____________________________________</w:t>
      </w:r>
      <w:r>
        <w:rPr>
          <w:rFonts w:hint="default"/>
          <w:b/>
          <w:lang w:val="ru-RU" w:eastAsia="en-US"/>
        </w:rPr>
        <w:t>__</w:t>
      </w:r>
      <w:r>
        <w:rPr>
          <w:b/>
          <w:lang w:eastAsia="en-US"/>
        </w:rPr>
        <w:t>___</w:t>
      </w:r>
    </w:p>
    <w:p w14:paraId="569EE886">
      <w:pPr>
        <w:widowControl w:val="0"/>
        <w:rPr>
          <w:rFonts w:hint="default"/>
          <w:sz w:val="22"/>
          <w:lang w:val="ru-RU" w:eastAsia="en-US"/>
        </w:rPr>
      </w:pPr>
      <w:r>
        <w:rPr>
          <w:sz w:val="22"/>
          <w:lang w:eastAsia="en-US"/>
        </w:rPr>
        <w:t xml:space="preserve">                                                         (фамилия, имя, отчество)</w:t>
      </w:r>
    </w:p>
    <w:p w14:paraId="294B33D3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>
        <w:rPr>
          <w:b/>
          <w:lang w:eastAsia="en-US"/>
        </w:rPr>
        <w:t xml:space="preserve">Находившемуся в период   с </w:t>
      </w:r>
      <w:r>
        <w:rPr>
          <w:u w:val="single"/>
          <w:lang w:eastAsia="en-US"/>
        </w:rPr>
        <w:t>«01 »</w:t>
      </w:r>
      <w:r>
        <w:rPr>
          <w:b/>
          <w:u w:val="single"/>
          <w:lang w:eastAsia="en-US"/>
        </w:rPr>
        <w:t xml:space="preserve"> </w:t>
      </w:r>
      <w:r>
        <w:rPr>
          <w:u w:val="single"/>
          <w:lang w:eastAsia="en-US"/>
        </w:rPr>
        <w:t xml:space="preserve"> июня </w:t>
      </w:r>
      <w:r>
        <w:rPr>
          <w:lang w:eastAsia="en-US"/>
        </w:rPr>
        <w:t xml:space="preserve"> </w:t>
      </w:r>
      <w:r>
        <w:rPr>
          <w:u w:val="single"/>
          <w:lang w:eastAsia="en-US"/>
        </w:rPr>
        <w:t xml:space="preserve">2026 </w:t>
      </w:r>
      <w:r>
        <w:rPr>
          <w:lang w:eastAsia="en-US"/>
        </w:rPr>
        <w:t>г.  по «</w:t>
      </w:r>
      <w:r>
        <w:rPr>
          <w:u w:val="single"/>
          <w:lang w:eastAsia="en-US"/>
        </w:rPr>
        <w:t xml:space="preserve"> 28 »</w:t>
      </w:r>
      <w:r>
        <w:rPr>
          <w:lang w:eastAsia="en-US"/>
        </w:rPr>
        <w:t xml:space="preserve">  июня </w:t>
      </w:r>
      <w:r>
        <w:rPr>
          <w:b/>
          <w:lang w:eastAsia="en-US"/>
        </w:rPr>
        <w:t xml:space="preserve"> </w:t>
      </w:r>
      <w:r>
        <w:rPr>
          <w:u w:val="single"/>
          <w:lang w:eastAsia="en-US"/>
        </w:rPr>
        <w:t xml:space="preserve">2026 </w:t>
      </w:r>
      <w:r>
        <w:rPr>
          <w:lang w:eastAsia="en-US"/>
        </w:rPr>
        <w:t xml:space="preserve">г.   </w:t>
      </w:r>
    </w:p>
    <w:p w14:paraId="450FE2A5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на _____</w:t>
      </w:r>
      <w:r>
        <w:rPr>
          <w:u w:val="single"/>
          <w:lang w:eastAsia="en-US"/>
        </w:rPr>
        <w:t xml:space="preserve"> Производственной</w:t>
      </w:r>
      <w:r>
        <w:rPr>
          <w:b/>
          <w:lang w:eastAsia="en-US"/>
        </w:rPr>
        <w:t xml:space="preserve">  </w:t>
      </w:r>
      <w:r>
        <w:rPr>
          <w:u w:val="single"/>
          <w:lang w:eastAsia="en-US"/>
        </w:rPr>
        <w:t xml:space="preserve">практике </w:t>
      </w:r>
      <w:r>
        <w:rPr>
          <w:b/>
          <w:lang w:eastAsia="en-US"/>
        </w:rPr>
        <w:t xml:space="preserve">  </w:t>
      </w:r>
    </w:p>
    <w:p w14:paraId="0D76A83D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lang w:eastAsia="en-US"/>
        </w:rPr>
        <w:t xml:space="preserve">                   (учебной, производственной, преддипломной)</w:t>
      </w:r>
      <w:r>
        <w:rPr>
          <w:b/>
          <w:lang w:eastAsia="en-US"/>
        </w:rPr>
        <w:t xml:space="preserve"> </w:t>
      </w:r>
    </w:p>
    <w:p w14:paraId="1C20ECE7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в   ______</w:t>
      </w:r>
      <w:r>
        <w:rPr>
          <w:b w:val="0"/>
          <w:bCs/>
          <w:u w:val="single"/>
          <w:lang w:val="ru-RU" w:eastAsia="en-US"/>
        </w:rPr>
        <w:t>АО</w:t>
      </w:r>
      <w:r>
        <w:rPr>
          <w:rFonts w:hint="default"/>
          <w:b w:val="0"/>
          <w:bCs/>
          <w:u w:val="single"/>
          <w:lang w:val="ru-RU" w:eastAsia="en-US"/>
        </w:rPr>
        <w:t xml:space="preserve"> НПП «Респиратор»</w:t>
      </w:r>
      <w:r>
        <w:rPr>
          <w:lang w:eastAsia="en-US"/>
        </w:rPr>
        <w:t>_________________________________</w:t>
      </w:r>
    </w:p>
    <w:p w14:paraId="362D0AFF">
      <w:pPr>
        <w:widowControl w:val="0"/>
        <w:rPr>
          <w:sz w:val="20"/>
          <w:szCs w:val="20"/>
          <w:lang w:eastAsia="en-US"/>
        </w:rPr>
      </w:pPr>
      <w:r>
        <w:rPr>
          <w:lang w:eastAsia="en-US"/>
        </w:rPr>
        <w:t xml:space="preserve">                                                   </w:t>
      </w:r>
      <w:r>
        <w:rPr>
          <w:sz w:val="20"/>
          <w:szCs w:val="20"/>
          <w:lang w:eastAsia="en-US"/>
        </w:rPr>
        <w:t>(наименование подразделения и организации)</w:t>
      </w:r>
    </w:p>
    <w:p w14:paraId="790BB180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 xml:space="preserve">по специальности / профессии </w:t>
      </w:r>
      <w:r>
        <w:rPr>
          <w:u w:val="single"/>
          <w:lang w:eastAsia="en-US"/>
        </w:rPr>
        <w:t>09.02.07 Информационные системы и программирование</w:t>
      </w:r>
    </w:p>
    <w:p w14:paraId="50A565AC">
      <w:pPr>
        <w:widowControl w:val="0"/>
        <w:rPr>
          <w:lang w:eastAsia="en-US"/>
        </w:rPr>
      </w:pPr>
    </w:p>
    <w:p w14:paraId="743A6028">
      <w:pPr>
        <w:widowControl w:val="0"/>
        <w:rPr>
          <w:b/>
          <w:spacing w:val="-20"/>
          <w:lang w:eastAsia="en-US"/>
        </w:rPr>
      </w:pPr>
      <w:r>
        <w:rPr>
          <w:b/>
          <w:spacing w:val="-20"/>
          <w:lang w:eastAsia="en-US"/>
        </w:rPr>
        <w:t>Администрация организации удостоверяет следующие сведения об обучающемся:</w:t>
      </w:r>
    </w:p>
    <w:p w14:paraId="7E87D537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>
        <w:rPr>
          <w:b/>
          <w:lang w:eastAsia="en-US"/>
        </w:rPr>
        <w:t>1.  Прош</w:t>
      </w:r>
      <w:r>
        <w:rPr>
          <w:b/>
          <w:lang w:val="ru-RU" w:eastAsia="en-US"/>
        </w:rPr>
        <w:t>ё</w:t>
      </w:r>
      <w:r>
        <w:rPr>
          <w:b/>
          <w:lang w:eastAsia="en-US"/>
        </w:rPr>
        <w:t>л инструктаж по охране труда __</w:t>
      </w:r>
      <w:r>
        <w:rPr>
          <w:u w:val="single"/>
          <w:lang w:eastAsia="en-US"/>
        </w:rPr>
        <w:t>01.06.2026 г.</w:t>
      </w:r>
      <w:r>
        <w:rPr>
          <w:lang w:eastAsia="en-US"/>
        </w:rPr>
        <w:t>_____________</w:t>
      </w:r>
    </w:p>
    <w:p w14:paraId="3C0B9465">
      <w:pPr>
        <w:widowControl w:val="0"/>
        <w:tabs>
          <w:tab w:val="left" w:leader="underscore" w:pos="6779"/>
          <w:tab w:val="left" w:leader="underscore" w:pos="8166"/>
        </w:tabs>
        <w:jc w:val="center"/>
        <w:rPr>
          <w:b/>
          <w:lang w:eastAsia="en-US"/>
        </w:rPr>
      </w:pPr>
      <w:r>
        <w:rPr>
          <w:lang w:eastAsia="en-US"/>
        </w:rPr>
        <w:t xml:space="preserve">                                      (дата)</w:t>
      </w:r>
    </w:p>
    <w:p w14:paraId="2348B272">
      <w:pPr>
        <w:widowControl w:val="0"/>
        <w:rPr>
          <w:b/>
          <w:lang w:eastAsia="en-US"/>
        </w:rPr>
      </w:pPr>
      <w:r>
        <w:rPr>
          <w:b/>
          <w:lang w:eastAsia="en-US"/>
        </w:rPr>
        <w:t xml:space="preserve">2. Выполняемые работы во время прохождения практики, их качество  </w:t>
      </w:r>
    </w:p>
    <w:p w14:paraId="11DA5C37">
      <w:pPr>
        <w:widowControl w:val="0"/>
        <w:rPr>
          <w:rFonts w:hint="default"/>
          <w:sz w:val="32"/>
          <w:lang w:val="ru-RU" w:eastAsia="en-US"/>
        </w:rPr>
      </w:pPr>
      <w:r>
        <w:rPr>
          <w:u w:val="single"/>
          <w:lang w:eastAsia="en-US"/>
        </w:rPr>
        <w:t xml:space="preserve">Разработано технического задания. Спроектирована и разработана базы данных. Разработано и протестировано приложения баз данных через среду программирования. Обеспечена защита и администрирования баз данных и приложения. Произведена работа с базой данных предприятия. </w:t>
      </w:r>
      <w:r>
        <w:rPr>
          <w:highlight w:val="none"/>
          <w:u w:val="single"/>
          <w:lang w:eastAsia="en-US"/>
        </w:rPr>
        <w:t>Разработано приложение и база данных для</w:t>
      </w:r>
      <w:r>
        <w:rPr>
          <w:rFonts w:hint="default"/>
          <w:highlight w:val="none"/>
          <w:u w:val="single"/>
          <w:lang w:val="ru-RU" w:eastAsia="en-US"/>
        </w:rPr>
        <w:t xml:space="preserve"> а</w:t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  <w:u w:val="single"/>
        </w:rPr>
        <w:t>втоматизированн</w:t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  <w:u w:val="single"/>
          <w:lang w:val="ru-RU"/>
        </w:rPr>
        <w:t>ой</w:t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  <w:u w:val="single"/>
        </w:rPr>
        <w:t xml:space="preserve"> информационн</w:t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  <w:u w:val="single"/>
          <w:lang w:val="ru-RU"/>
        </w:rPr>
        <w:t>ой</w:t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  <w:u w:val="single"/>
        </w:rPr>
        <w:t xml:space="preserve"> систем</w:t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  <w:u w:val="single"/>
          <w:lang w:val="ru-RU"/>
        </w:rPr>
        <w:t>ы</w:t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  <w:u w:val="single"/>
        </w:rPr>
        <w:t xml:space="preserve"> уч</w:t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  <w:u w:val="single"/>
          <w:lang w:val="ru-RU"/>
        </w:rPr>
        <w:t>ё</w:t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  <w:u w:val="single"/>
        </w:rPr>
        <w:t>та дополнительных образовательных услуг и курсов</w:t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  <w:u w:val="single"/>
          <w:lang w:val="ru-RU"/>
        </w:rPr>
        <w:t>.</w:t>
      </w:r>
      <w:bookmarkStart w:id="0" w:name="_GoBack"/>
      <w:bookmarkEnd w:id="0"/>
    </w:p>
    <w:p w14:paraId="01105824">
      <w:pPr>
        <w:widowControl w:val="0"/>
        <w:tabs>
          <w:tab w:val="left" w:pos="275"/>
        </w:tabs>
        <w:rPr>
          <w:b/>
          <w:lang w:eastAsia="en-US"/>
        </w:rPr>
      </w:pPr>
      <w:r>
        <w:rPr>
          <w:b/>
          <w:lang w:eastAsia="en-US"/>
        </w:rPr>
        <w:t>3.Трудовая дисциплина __</w:t>
      </w:r>
      <w:r>
        <w:rPr>
          <w:highlight w:val="none"/>
          <w:u w:val="single"/>
          <w:lang w:eastAsia="en-US"/>
        </w:rPr>
        <w:t>Отличная</w:t>
      </w:r>
      <w:r>
        <w:rPr>
          <w:lang w:eastAsia="en-US"/>
        </w:rPr>
        <w:t>___________</w:t>
      </w:r>
      <w:r>
        <w:rPr>
          <w:b/>
          <w:lang w:eastAsia="en-US"/>
        </w:rPr>
        <w:t>______________________________________________________</w:t>
      </w:r>
    </w:p>
    <w:p w14:paraId="6B120C5B">
      <w:pPr>
        <w:widowControl w:val="0"/>
        <w:tabs>
          <w:tab w:val="left" w:pos="275"/>
        </w:tabs>
        <w:jc w:val="center"/>
        <w:rPr>
          <w:b/>
          <w:lang w:eastAsia="en-US"/>
        </w:rPr>
      </w:pPr>
      <w:r>
        <w:rPr>
          <w:sz w:val="20"/>
          <w:lang w:eastAsia="en-US"/>
        </w:rPr>
        <w:t>(отличная, хорошая, плохая)</w:t>
      </w:r>
    </w:p>
    <w:p w14:paraId="2E70F081">
      <w:pPr>
        <w:widowControl w:val="0"/>
        <w:tabs>
          <w:tab w:val="left" w:pos="275"/>
        </w:tabs>
        <w:rPr>
          <w:b/>
          <w:lang w:eastAsia="en-US"/>
        </w:rPr>
      </w:pPr>
      <w:r>
        <w:rPr>
          <w:b/>
          <w:lang w:eastAsia="en-US"/>
        </w:rPr>
        <w:t>4.  Наличие поощрений,  взысканий ___</w:t>
      </w:r>
      <w:r>
        <w:rPr>
          <w:lang w:eastAsia="en-US"/>
        </w:rPr>
        <w:t>___</w:t>
      </w:r>
      <w:r>
        <w:rPr>
          <w:u w:val="single"/>
          <w:lang w:eastAsia="en-US"/>
        </w:rPr>
        <w:t>Нет</w:t>
      </w:r>
      <w:r>
        <w:rPr>
          <w:lang w:eastAsia="en-US"/>
        </w:rPr>
        <w:t>__________________________________________________________________</w:t>
      </w:r>
    </w:p>
    <w:p w14:paraId="3DC74407">
      <w:pPr>
        <w:widowControl w:val="0"/>
        <w:tabs>
          <w:tab w:val="left" w:pos="275"/>
        </w:tabs>
        <w:jc w:val="center"/>
        <w:rPr>
          <w:lang w:eastAsia="en-US"/>
        </w:rPr>
      </w:pPr>
      <w:r>
        <w:rPr>
          <w:lang w:eastAsia="en-US"/>
        </w:rPr>
        <w:t>(нет; если  есть, то какие)</w:t>
      </w:r>
    </w:p>
    <w:p w14:paraId="20899F1B">
      <w:pPr>
        <w:widowControl w:val="0"/>
        <w:tabs>
          <w:tab w:val="left" w:pos="275"/>
        </w:tabs>
        <w:rPr>
          <w:b/>
          <w:lang w:eastAsia="en-US"/>
        </w:rPr>
      </w:pPr>
    </w:p>
    <w:p w14:paraId="5AA98B20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>
        <w:rPr>
          <w:b/>
          <w:lang w:eastAsia="en-US"/>
        </w:rPr>
        <w:t>5.Оценка за практику</w:t>
      </w:r>
    </w:p>
    <w:p w14:paraId="354B2CEF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>
        <w:rPr>
          <w:b/>
          <w:lang w:eastAsia="en-US"/>
        </w:rPr>
        <w:t>____</w:t>
      </w:r>
      <w:r>
        <w:rPr>
          <w:bCs/>
          <w:highlight w:val="none"/>
          <w:u w:val="single"/>
          <w:lang w:eastAsia="en-US"/>
        </w:rPr>
        <w:t>Отлично</w:t>
      </w:r>
      <w:r>
        <w:rPr>
          <w:b/>
          <w:lang w:eastAsia="en-US"/>
        </w:rPr>
        <w:t>________________________________________________________________</w:t>
      </w:r>
    </w:p>
    <w:p w14:paraId="20078C4A">
      <w:pPr>
        <w:widowControl w:val="0"/>
        <w:jc w:val="center"/>
        <w:rPr>
          <w:sz w:val="20"/>
          <w:szCs w:val="16"/>
          <w:lang w:eastAsia="en-US"/>
        </w:rPr>
      </w:pPr>
      <w:r>
        <w:rPr>
          <w:sz w:val="20"/>
          <w:szCs w:val="16"/>
          <w:lang w:eastAsia="en-US"/>
        </w:rPr>
        <w:t xml:space="preserve">(отлично; хорошо; удовлетворительно; неудовлетворительно - если  по итогам практики </w:t>
      </w:r>
      <w:r>
        <w:rPr>
          <w:rFonts w:eastAsia="Calibri"/>
          <w:kern w:val="2"/>
          <w:sz w:val="20"/>
          <w:szCs w:val="22"/>
          <w:lang w:eastAsia="ar-SA"/>
        </w:rPr>
        <w:t>дифференцированный зачет</w:t>
      </w:r>
    </w:p>
    <w:p w14:paraId="5C9DC6F3">
      <w:pPr>
        <w:widowControl w:val="0"/>
        <w:jc w:val="center"/>
        <w:rPr>
          <w:sz w:val="20"/>
          <w:szCs w:val="16"/>
          <w:lang w:eastAsia="en-US"/>
        </w:rPr>
      </w:pPr>
      <w:r>
        <w:rPr>
          <w:sz w:val="20"/>
          <w:szCs w:val="16"/>
          <w:lang w:eastAsia="en-US"/>
        </w:rPr>
        <w:t xml:space="preserve">зачтено/не зачтено -  если  по итогам практики </w:t>
      </w:r>
      <w:r>
        <w:rPr>
          <w:rFonts w:eastAsia="Calibri"/>
          <w:kern w:val="2"/>
          <w:sz w:val="20"/>
          <w:szCs w:val="22"/>
          <w:lang w:eastAsia="ar-SA"/>
        </w:rPr>
        <w:t xml:space="preserve"> зачет</w:t>
      </w:r>
      <w:r>
        <w:rPr>
          <w:sz w:val="20"/>
          <w:szCs w:val="16"/>
          <w:lang w:eastAsia="en-US"/>
        </w:rPr>
        <w:t>)</w:t>
      </w:r>
    </w:p>
    <w:p w14:paraId="2BE650D7">
      <w:pPr>
        <w:widowControl w:val="0"/>
        <w:jc w:val="center"/>
        <w:rPr>
          <w:sz w:val="20"/>
          <w:szCs w:val="16"/>
          <w:lang w:eastAsia="en-US"/>
        </w:rPr>
      </w:pPr>
    </w:p>
    <w:p w14:paraId="3DB8058C">
      <w:pPr>
        <w:widowControl w:val="0"/>
        <w:tabs>
          <w:tab w:val="left" w:leader="underscore" w:pos="6901"/>
        </w:tabs>
        <w:rPr>
          <w:b/>
          <w:lang w:eastAsia="en-US"/>
        </w:rPr>
      </w:pPr>
      <w:r>
        <w:rPr>
          <w:b/>
          <w:lang w:eastAsia="en-US"/>
        </w:rPr>
        <w:t xml:space="preserve"> </w:t>
      </w:r>
    </w:p>
    <w:p w14:paraId="57B9A399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07C61953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55C6387A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537CA429">
      <w:pPr>
        <w:widowControl w:val="0"/>
        <w:tabs>
          <w:tab w:val="left" w:leader="underscore" w:pos="6901"/>
        </w:tabs>
        <w:rPr>
          <w:rFonts w:hint="default"/>
          <w:b/>
          <w:lang w:val="ru-RU" w:eastAsia="en-US"/>
        </w:rPr>
      </w:pPr>
      <w:r>
        <w:rPr>
          <w:b/>
          <w:lang w:eastAsia="en-US"/>
        </w:rPr>
        <w:t>Руководитель практики от организации     ______</w:t>
      </w:r>
      <w:r>
        <w:rPr>
          <w:rFonts w:hint="default"/>
          <w:b/>
          <w:lang w:val="ru-RU" w:eastAsia="en-US"/>
        </w:rPr>
        <w:t xml:space="preserve"> </w:t>
      </w:r>
      <w:r>
        <w:rPr>
          <w:b/>
          <w:u w:val="single"/>
          <w:lang w:val="ru-RU" w:eastAsia="en-US"/>
        </w:rPr>
        <w:t>Баулин</w:t>
      </w:r>
      <w:r>
        <w:rPr>
          <w:rFonts w:hint="default"/>
          <w:b/>
          <w:u w:val="single"/>
          <w:lang w:val="ru-RU" w:eastAsia="en-US"/>
        </w:rPr>
        <w:t xml:space="preserve"> Константин Владимирович</w:t>
      </w:r>
    </w:p>
    <w:p w14:paraId="6FB2A3D1">
      <w:pPr>
        <w:widowControl w:val="0"/>
        <w:ind w:firstLine="40"/>
        <w:jc w:val="center"/>
        <w:rPr>
          <w:sz w:val="16"/>
          <w:szCs w:val="16"/>
          <w:lang w:eastAsia="en-US"/>
        </w:rPr>
      </w:pPr>
      <w:r>
        <w:rPr>
          <w:sz w:val="16"/>
          <w:szCs w:val="16"/>
          <w:lang w:eastAsia="en-US"/>
        </w:rPr>
        <w:t xml:space="preserve">                                                                        (подпись)</w:t>
      </w:r>
      <w:r>
        <w:rPr>
          <w:sz w:val="16"/>
          <w:szCs w:val="16"/>
          <w:lang w:eastAsia="en-US"/>
        </w:rPr>
        <w:tab/>
      </w:r>
      <w:r>
        <w:rPr>
          <w:sz w:val="16"/>
          <w:szCs w:val="16"/>
          <w:lang w:eastAsia="en-US"/>
        </w:rPr>
        <w:tab/>
      </w:r>
      <w:r>
        <w:rPr>
          <w:sz w:val="16"/>
          <w:szCs w:val="16"/>
          <w:lang w:eastAsia="en-US"/>
        </w:rPr>
        <w:t xml:space="preserve">          (ФИО)                                        </w:t>
      </w:r>
    </w:p>
    <w:p w14:paraId="33436A7C">
      <w:pPr>
        <w:widowControl w:val="0"/>
        <w:rPr>
          <w:b/>
          <w:lang w:eastAsia="en-US"/>
        </w:rPr>
      </w:pPr>
    </w:p>
    <w:p w14:paraId="3C58DDB4">
      <w:pPr>
        <w:widowControl w:val="0"/>
        <w:rPr>
          <w:lang w:eastAsia="en-US"/>
        </w:rPr>
      </w:pPr>
      <w:r>
        <w:rPr>
          <w:b/>
          <w:lang w:eastAsia="en-US"/>
        </w:rPr>
        <w:t xml:space="preserve">                                                                                                   </w:t>
      </w:r>
      <w:r>
        <w:rPr>
          <w:lang w:eastAsia="en-US"/>
        </w:rPr>
        <w:t xml:space="preserve"> МП                            </w:t>
      </w:r>
    </w:p>
    <w:p w14:paraId="2516183F">
      <w:pPr>
        <w:widowControl w:val="0"/>
        <w:rPr>
          <w:spacing w:val="-18"/>
          <w:lang w:eastAsia="en-US"/>
        </w:rPr>
      </w:pPr>
    </w:p>
    <w:p w14:paraId="5BACDFA8">
      <w:pPr>
        <w:widowControl w:val="0"/>
        <w:rPr>
          <w:b/>
          <w:spacing w:val="-18"/>
          <w:lang w:eastAsia="en-US"/>
        </w:rPr>
      </w:pPr>
    </w:p>
    <w:p w14:paraId="120D27C5">
      <w:pPr>
        <w:widowControl w:val="0"/>
        <w:rPr>
          <w:b/>
          <w:spacing w:val="-18"/>
          <w:lang w:eastAsia="en-US"/>
        </w:rPr>
      </w:pPr>
    </w:p>
    <w:p w14:paraId="1DBB6E16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8D062D"/>
    <w:multiLevelType w:val="multilevel"/>
    <w:tmpl w:val="398D062D"/>
    <w:lvl w:ilvl="0" w:tentative="0">
      <w:start w:val="1"/>
      <w:numFmt w:val="decimal"/>
      <w:lvlText w:val="%1."/>
      <w:lvlJc w:val="left"/>
      <w:pPr>
        <w:ind w:left="2487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decimal"/>
      <w:pStyle w:val="2"/>
      <w:lvlText w:val="%1.%2."/>
      <w:lvlJc w:val="left"/>
      <w:pPr>
        <w:ind w:left="2919" w:hanging="432"/>
      </w:pPr>
    </w:lvl>
    <w:lvl w:ilvl="2" w:tentative="0">
      <w:start w:val="1"/>
      <w:numFmt w:val="decimal"/>
      <w:lvlText w:val="%1.%2.%3."/>
      <w:lvlJc w:val="left"/>
      <w:pPr>
        <w:ind w:left="3351" w:hanging="504"/>
      </w:pPr>
    </w:lvl>
    <w:lvl w:ilvl="3" w:tentative="0">
      <w:start w:val="1"/>
      <w:numFmt w:val="decimal"/>
      <w:lvlText w:val="%1.%2.%3.%4."/>
      <w:lvlJc w:val="left"/>
      <w:pPr>
        <w:ind w:left="3855" w:hanging="648"/>
      </w:pPr>
    </w:lvl>
    <w:lvl w:ilvl="4" w:tentative="0">
      <w:start w:val="1"/>
      <w:numFmt w:val="decimal"/>
      <w:lvlText w:val="%1.%2.%3.%4.%5."/>
      <w:lvlJc w:val="left"/>
      <w:pPr>
        <w:ind w:left="4359" w:hanging="792"/>
      </w:pPr>
    </w:lvl>
    <w:lvl w:ilvl="5" w:tentative="0">
      <w:start w:val="1"/>
      <w:numFmt w:val="decimal"/>
      <w:lvlText w:val="%1.%2.%3.%4.%5.%6."/>
      <w:lvlJc w:val="left"/>
      <w:pPr>
        <w:ind w:left="4863" w:hanging="936"/>
      </w:pPr>
    </w:lvl>
    <w:lvl w:ilvl="6" w:tentative="0">
      <w:start w:val="1"/>
      <w:numFmt w:val="decimal"/>
      <w:lvlText w:val="%1.%2.%3.%4.%5.%6.%7."/>
      <w:lvlJc w:val="left"/>
      <w:pPr>
        <w:ind w:left="5367" w:hanging="1080"/>
      </w:pPr>
    </w:lvl>
    <w:lvl w:ilvl="7" w:tentative="0">
      <w:start w:val="1"/>
      <w:numFmt w:val="decimal"/>
      <w:lvlText w:val="%1.%2.%3.%4.%5.%6.%7.%8."/>
      <w:lvlJc w:val="left"/>
      <w:pPr>
        <w:ind w:left="5871" w:hanging="1224"/>
      </w:pPr>
    </w:lvl>
    <w:lvl w:ilvl="8" w:tentative="0">
      <w:start w:val="1"/>
      <w:numFmt w:val="decimal"/>
      <w:lvlText w:val="%1.%2.%3.%4.%5.%6.%7.%8.%9."/>
      <w:lvlJc w:val="left"/>
      <w:pPr>
        <w:ind w:left="644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C70B9E"/>
    <w:rsid w:val="000725FE"/>
    <w:rsid w:val="000A517E"/>
    <w:rsid w:val="000A6D18"/>
    <w:rsid w:val="00143EC0"/>
    <w:rsid w:val="00150953"/>
    <w:rsid w:val="001700DA"/>
    <w:rsid w:val="00174E31"/>
    <w:rsid w:val="001D5DD9"/>
    <w:rsid w:val="00271A3F"/>
    <w:rsid w:val="002A4785"/>
    <w:rsid w:val="002D6801"/>
    <w:rsid w:val="00366E79"/>
    <w:rsid w:val="003A0526"/>
    <w:rsid w:val="003E0539"/>
    <w:rsid w:val="00401B1E"/>
    <w:rsid w:val="0041220C"/>
    <w:rsid w:val="004B0583"/>
    <w:rsid w:val="004F2586"/>
    <w:rsid w:val="0050552B"/>
    <w:rsid w:val="0058619D"/>
    <w:rsid w:val="005D22A0"/>
    <w:rsid w:val="006611B0"/>
    <w:rsid w:val="006B3F3E"/>
    <w:rsid w:val="00825D09"/>
    <w:rsid w:val="0084194D"/>
    <w:rsid w:val="008B0993"/>
    <w:rsid w:val="00911854"/>
    <w:rsid w:val="009F6F61"/>
    <w:rsid w:val="00A02BAD"/>
    <w:rsid w:val="00A928AF"/>
    <w:rsid w:val="00AB1083"/>
    <w:rsid w:val="00AC56EA"/>
    <w:rsid w:val="00B322C2"/>
    <w:rsid w:val="00B40FA6"/>
    <w:rsid w:val="00B7665B"/>
    <w:rsid w:val="00BA7996"/>
    <w:rsid w:val="00BB55A4"/>
    <w:rsid w:val="00BF312F"/>
    <w:rsid w:val="00BF7ED7"/>
    <w:rsid w:val="00C700F6"/>
    <w:rsid w:val="00C70B9E"/>
    <w:rsid w:val="00D05EA3"/>
    <w:rsid w:val="00D254B5"/>
    <w:rsid w:val="00D445C1"/>
    <w:rsid w:val="00DC441A"/>
    <w:rsid w:val="00DF1CC5"/>
    <w:rsid w:val="00E0530B"/>
    <w:rsid w:val="00E23928"/>
    <w:rsid w:val="00EC379B"/>
    <w:rsid w:val="00ED74B9"/>
    <w:rsid w:val="00FD37E8"/>
    <w:rsid w:val="015D20F7"/>
    <w:rsid w:val="371B60D4"/>
    <w:rsid w:val="3BCF13A8"/>
    <w:rsid w:val="524642A5"/>
    <w:rsid w:val="6E1C3E86"/>
    <w:rsid w:val="71A8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basedOn w:val="1"/>
    <w:next w:val="1"/>
    <w:link w:val="8"/>
    <w:unhideWhenUsed/>
    <w:qFormat/>
    <w:uiPriority w:val="9"/>
    <w:pPr>
      <w:keepNext/>
      <w:numPr>
        <w:ilvl w:val="1"/>
        <w:numId w:val="1"/>
      </w:numPr>
      <w:spacing w:line="360" w:lineRule="auto"/>
      <w:ind w:left="0" w:firstLine="709"/>
      <w:contextualSpacing/>
      <w:outlineLvl w:val="1"/>
    </w:pPr>
    <w:rPr>
      <w:b/>
      <w:sz w:val="28"/>
      <w:szCs w:val="20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9"/>
    <w:semiHidden/>
    <w:unhideWhenUsed/>
    <w:uiPriority w:val="99"/>
    <w:rPr>
      <w:rFonts w:ascii="Tahoma" w:hAnsi="Tahoma" w:cs="Tahoma"/>
      <w:sz w:val="16"/>
      <w:szCs w:val="16"/>
    </w:rPr>
  </w:style>
  <w:style w:type="paragraph" w:styleId="6">
    <w:name w:val="Subtitle"/>
    <w:basedOn w:val="1"/>
    <w:next w:val="1"/>
    <w:link w:val="7"/>
    <w:qFormat/>
    <w:uiPriority w:val="0"/>
    <w:pPr>
      <w:spacing w:line="360" w:lineRule="auto"/>
      <w:ind w:firstLine="709"/>
      <w:contextualSpacing/>
      <w:outlineLvl w:val="1"/>
    </w:pPr>
    <w:rPr>
      <w:rFonts w:asciiTheme="minorHAnsi" w:hAnsiTheme="minorHAnsi" w:eastAsiaTheme="minorHAnsi" w:cstheme="minorBidi"/>
      <w:sz w:val="28"/>
      <w:lang w:eastAsia="en-US"/>
    </w:rPr>
  </w:style>
  <w:style w:type="character" w:customStyle="1" w:styleId="7">
    <w:name w:val="Подзаголовок Знак"/>
    <w:link w:val="6"/>
    <w:uiPriority w:val="0"/>
    <w:rPr>
      <w:sz w:val="28"/>
      <w:szCs w:val="24"/>
    </w:rPr>
  </w:style>
  <w:style w:type="character" w:customStyle="1" w:styleId="8">
    <w:name w:val="Заголовок 2 Знак"/>
    <w:basedOn w:val="3"/>
    <w:link w:val="2"/>
    <w:qFormat/>
    <w:uiPriority w:val="9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customStyle="1" w:styleId="9">
    <w:name w:val="Схема документа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312</Words>
  <Characters>1782</Characters>
  <Lines>14</Lines>
  <Paragraphs>4</Paragraphs>
  <TotalTime>104</TotalTime>
  <ScaleCrop>false</ScaleCrop>
  <LinksUpToDate>false</LinksUpToDate>
  <CharactersWithSpaces>2090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2016-04-07T10:10:00Z</dcterms:created>
  <dc:creator>Преподаватель</dc:creator>
  <cp:lastModifiedBy>Дмитрий</cp:lastModifiedBy>
  <cp:lastPrinted>2020-07-07T05:53:00Z</cp:lastPrinted>
  <dcterms:modified xsi:type="dcterms:W3CDTF">2026-06-21T08:36:21Z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E684F4D602D040129B63B4FE1BA01F2E_12</vt:lpwstr>
  </property>
</Properties>
</file>