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0A9" w:rsidRDefault="00EC52EC" w:rsidP="001068A6">
      <w:pPr>
        <w:pStyle w:val="1"/>
        <w:jc w:val="center"/>
      </w:pPr>
      <w:r>
        <w:t>Структура и описание файлов директории</w:t>
      </w:r>
    </w:p>
    <w:p w:rsidR="00284512" w:rsidRDefault="00284512" w:rsidP="00284512">
      <w:r>
        <w:t>!!! Тестовые данные по элементам</w:t>
      </w:r>
      <w:r w:rsidRPr="00284512">
        <w:t xml:space="preserve">: </w:t>
      </w:r>
      <w:r>
        <w:t>операции</w:t>
      </w:r>
      <w:r w:rsidRPr="00284512">
        <w:t>,</w:t>
      </w:r>
      <w:r>
        <w:t xml:space="preserve"> стандартные</w:t>
      </w:r>
      <w:r w:rsidRPr="00284512">
        <w:t>,</w:t>
      </w:r>
      <w:r>
        <w:t xml:space="preserve"> для примера уже залиты на в базу </w:t>
      </w:r>
      <w:r>
        <w:rPr>
          <w:lang w:val="en-US"/>
        </w:rPr>
        <w:t>Test</w:t>
      </w:r>
      <w:r w:rsidRPr="00284512">
        <w:t>_</w:t>
      </w:r>
      <w:r>
        <w:rPr>
          <w:lang w:val="en-US"/>
        </w:rPr>
        <w:t>Polynom</w:t>
      </w:r>
      <w:r w:rsidRPr="00284512">
        <w:t xml:space="preserve"> </w:t>
      </w:r>
      <w:r>
        <w:t xml:space="preserve">и также создан файл импорта. Сравните данные из файла актуализация элементов и загруженных данных а так же сравните с файлом импорта. Свойства загрузите самостоятельно. </w:t>
      </w:r>
    </w:p>
    <w:p w:rsidR="007D4ED4" w:rsidRPr="007D4ED4" w:rsidRDefault="007D4ED4" w:rsidP="007D4ED4">
      <w:pPr>
        <w:ind w:firstLine="360"/>
      </w:pPr>
      <w:r>
        <w:t xml:space="preserve">Файл запуска приложения - </w:t>
      </w:r>
      <w:r w:rsidRPr="007D4ED4">
        <w:t>D:\ascon_obmen\kozlov_vi\Полином\Приложения\Polynom Import Manager\bin\Debug</w:t>
      </w:r>
      <w:r>
        <w:t>\</w:t>
      </w:r>
      <w:r w:rsidRPr="007D4ED4">
        <w:t>Polynom_Import_Manager</w:t>
      </w:r>
      <w:r>
        <w:t>.</w:t>
      </w:r>
      <w:r>
        <w:rPr>
          <w:lang w:val="en-US"/>
        </w:rPr>
        <w:t>exe</w:t>
      </w:r>
    </w:p>
    <w:p w:rsidR="00EC52EC" w:rsidRDefault="00384F97" w:rsidP="00EC52EC">
      <w:pPr>
        <w:ind w:firstLine="360"/>
      </w:pPr>
      <w:r>
        <w:t xml:space="preserve">Файл </w:t>
      </w:r>
      <w:r w:rsidR="000E20A9">
        <w:t>Настройки</w:t>
      </w:r>
      <w:r w:rsidR="007D4ED4">
        <w:t>.</w:t>
      </w:r>
      <w:r w:rsidR="007D4ED4">
        <w:rPr>
          <w:lang w:val="en-US"/>
        </w:rPr>
        <w:t>xlsx</w:t>
      </w:r>
      <w:r w:rsidR="000E20A9">
        <w:t xml:space="preserve"> л</w:t>
      </w:r>
      <w:r w:rsidR="00EC52EC">
        <w:t>ист "Системное" - для внутренних экселевских данных. + строка подключения к ткс. Данный лист может дополняться дополнительными данными.</w:t>
      </w:r>
    </w:p>
    <w:p w:rsidR="00EC52EC" w:rsidRDefault="00384F97" w:rsidP="00EC52EC">
      <w:pPr>
        <w:ind w:firstLine="360"/>
      </w:pPr>
      <w:r>
        <w:t xml:space="preserve">Файл </w:t>
      </w:r>
      <w:r w:rsidR="007D4ED4">
        <w:t>Настройки.</w:t>
      </w:r>
      <w:r w:rsidR="007D4ED4">
        <w:rPr>
          <w:lang w:val="en-US"/>
        </w:rPr>
        <w:t>xlsx</w:t>
      </w:r>
      <w:r w:rsidR="007D4ED4">
        <w:t xml:space="preserve"> </w:t>
      </w:r>
      <w:r w:rsidR="004055DA">
        <w:t>лист</w:t>
      </w:r>
      <w:r w:rsidR="00EC52EC">
        <w:t xml:space="preserve"> "Алгоритм" </w:t>
      </w:r>
      <w:r>
        <w:t>–</w:t>
      </w:r>
      <w:r w:rsidR="00EC52EC">
        <w:t xml:space="preserve"> алгоритм</w:t>
      </w:r>
      <w:r>
        <w:t>ы модулей загрузки данных.</w:t>
      </w:r>
      <w:r w:rsidR="00EC52EC">
        <w:t xml:space="preserve"> </w:t>
      </w:r>
      <w:r w:rsidR="000E20A9">
        <w:t xml:space="preserve">Данный лист может дополняться дополнительными модулями алгоритмов. </w:t>
      </w:r>
      <w:r w:rsidR="00EC52EC">
        <w:t xml:space="preserve">Алгоритм отрабатывает от 1 до последней цифры в рамках одного из модулей </w:t>
      </w:r>
      <w:r w:rsidR="000E20A9">
        <w:t>алгоритма</w:t>
      </w:r>
      <w:r w:rsidR="00EC52EC">
        <w:t xml:space="preserve">. Модули </w:t>
      </w:r>
      <w:r w:rsidR="000E20A9">
        <w:t>алгоритмов</w:t>
      </w:r>
      <w:r w:rsidR="00EC52EC">
        <w:t xml:space="preserve"> независимы друг от друга и могут быть выполнены в разном порядке. </w:t>
      </w:r>
    </w:p>
    <w:p w:rsidR="00EC52EC" w:rsidRDefault="00EC52EC" w:rsidP="00EC52EC">
      <w:pPr>
        <w:pStyle w:val="a4"/>
        <w:numPr>
          <w:ilvl w:val="0"/>
          <w:numId w:val="3"/>
        </w:numPr>
      </w:pPr>
      <w:r>
        <w:t>№ - номер шага алгоритма</w:t>
      </w:r>
    </w:p>
    <w:p w:rsidR="00EC52EC" w:rsidRDefault="00EC52EC" w:rsidP="00EC52EC">
      <w:pPr>
        <w:pStyle w:val="a4"/>
        <w:numPr>
          <w:ilvl w:val="0"/>
          <w:numId w:val="3"/>
        </w:numPr>
      </w:pPr>
      <w:r>
        <w:t xml:space="preserve">Шаг алгоритма - наименование шага </w:t>
      </w:r>
      <w:r w:rsidR="006D2D7A">
        <w:t>алгоритма</w:t>
      </w:r>
    </w:p>
    <w:p w:rsidR="00EC52EC" w:rsidRDefault="00EC52EC" w:rsidP="00EC52EC">
      <w:pPr>
        <w:pStyle w:val="a4"/>
        <w:numPr>
          <w:ilvl w:val="0"/>
          <w:numId w:val="3"/>
        </w:numPr>
      </w:pPr>
      <w:r>
        <w:t xml:space="preserve">Курсор алгоритма - </w:t>
      </w:r>
      <w:r w:rsidR="006D2D7A">
        <w:t>передвигается</w:t>
      </w:r>
      <w:r w:rsidR="00AC524B">
        <w:t xml:space="preserve"> программой автоматически. Так же можно установить курсор на любой шаг модуля алгоритма и </w:t>
      </w:r>
      <w:r w:rsidR="006D2D7A">
        <w:t>запуститься</w:t>
      </w:r>
      <w:r w:rsidR="00AC524B">
        <w:t xml:space="preserve"> с него. Некоторые шаги невозможны без предыдущих. Программа предупредит.</w:t>
      </w:r>
    </w:p>
    <w:p w:rsidR="00EC52EC" w:rsidRDefault="006D2D7A" w:rsidP="00EC52EC">
      <w:pPr>
        <w:rPr>
          <w:lang w:val="en-US"/>
        </w:rPr>
      </w:pPr>
      <w:r>
        <w:t>Модули алгоритмов</w:t>
      </w:r>
      <w:r>
        <w:rPr>
          <w:lang w:val="en-US"/>
        </w:rPr>
        <w:t>:</w:t>
      </w:r>
    </w:p>
    <w:p w:rsidR="00001B8A" w:rsidRDefault="006D2D7A" w:rsidP="00001B8A">
      <w:pPr>
        <w:pStyle w:val="a4"/>
        <w:numPr>
          <w:ilvl w:val="0"/>
          <w:numId w:val="4"/>
        </w:numPr>
      </w:pPr>
      <w:r w:rsidRPr="007A3E8D">
        <w:t>Актуализация элементов</w:t>
      </w:r>
      <w:r w:rsidR="00001B8A">
        <w:t xml:space="preserve"> </w:t>
      </w:r>
      <w:r w:rsidR="00001B8A" w:rsidRPr="00001B8A">
        <w:rPr>
          <w:color w:val="00B050"/>
        </w:rPr>
        <w:t>(реализовано</w:t>
      </w:r>
      <w:r w:rsidR="00001B8A">
        <w:t>)</w:t>
      </w:r>
    </w:p>
    <w:p w:rsidR="00001B8A" w:rsidRPr="00001B8A" w:rsidRDefault="00001B8A" w:rsidP="00001B8A">
      <w:pPr>
        <w:pStyle w:val="a4"/>
        <w:numPr>
          <w:ilvl w:val="0"/>
          <w:numId w:val="8"/>
        </w:numPr>
      </w:pPr>
      <w:r>
        <w:rPr>
          <w:lang w:val="en-US"/>
        </w:rPr>
        <w:t>API</w:t>
      </w:r>
    </w:p>
    <w:p w:rsidR="00001B8A" w:rsidRDefault="00001B8A" w:rsidP="00001B8A">
      <w:pPr>
        <w:pStyle w:val="a4"/>
        <w:numPr>
          <w:ilvl w:val="0"/>
          <w:numId w:val="8"/>
        </w:numPr>
      </w:pPr>
      <w:r>
        <w:t>Файл импорта</w:t>
      </w:r>
      <w:r w:rsidR="008A1643">
        <w:t xml:space="preserve"> листы с элементами</w:t>
      </w:r>
    </w:p>
    <w:p w:rsidR="00F35D2C" w:rsidRDefault="00001B8A" w:rsidP="00F35D2C">
      <w:pPr>
        <w:pStyle w:val="a4"/>
        <w:numPr>
          <w:ilvl w:val="0"/>
          <w:numId w:val="8"/>
        </w:numPr>
      </w:pPr>
      <w:r>
        <w:t>Основной модуль</w:t>
      </w:r>
    </w:p>
    <w:p w:rsidR="004055DA" w:rsidRDefault="004055DA" w:rsidP="004055DA">
      <w:pPr>
        <w:pStyle w:val="a4"/>
        <w:numPr>
          <w:ilvl w:val="0"/>
          <w:numId w:val="8"/>
        </w:numPr>
      </w:pPr>
      <w:r>
        <w:t xml:space="preserve">Файл </w:t>
      </w:r>
      <w:r w:rsidRPr="00384F97">
        <w:t>“</w:t>
      </w:r>
      <w:r>
        <w:t xml:space="preserve">Актуализация </w:t>
      </w:r>
      <w:r w:rsidRPr="007A3E8D">
        <w:t>элементов</w:t>
      </w:r>
      <w:r w:rsidRPr="00384F97">
        <w:t>”</w:t>
      </w:r>
    </w:p>
    <w:p w:rsidR="004055DA" w:rsidRPr="008A1643" w:rsidRDefault="004055DA" w:rsidP="004055DA">
      <w:pPr>
        <w:pStyle w:val="a4"/>
        <w:numPr>
          <w:ilvl w:val="0"/>
          <w:numId w:val="8"/>
        </w:numPr>
      </w:pPr>
      <w:r>
        <w:t xml:space="preserve">Архив </w:t>
      </w:r>
      <w:r>
        <w:rPr>
          <w:lang w:val="en-US"/>
        </w:rPr>
        <w:t>“</w:t>
      </w:r>
      <w:r w:rsidRPr="004055DA">
        <w:t xml:space="preserve">Архив актуализация </w:t>
      </w:r>
      <w:r w:rsidRPr="007A3E8D">
        <w:t>элементов</w:t>
      </w:r>
      <w:r>
        <w:rPr>
          <w:lang w:val="en-US"/>
        </w:rPr>
        <w:t>”</w:t>
      </w:r>
    </w:p>
    <w:p w:rsidR="008A1643" w:rsidRDefault="008A1643" w:rsidP="008A1643">
      <w:pPr>
        <w:ind w:left="708"/>
      </w:pPr>
      <w:r>
        <w:t>После прохождения всех шагов алгоритма с использованием файла импорта</w:t>
      </w:r>
      <w:r w:rsidRPr="0000776A">
        <w:t xml:space="preserve">, </w:t>
      </w:r>
      <w:r>
        <w:t>в файле появятся предварительно подготовленные листы с элементами для последующего дозаполнения другими модулями.</w:t>
      </w:r>
    </w:p>
    <w:p w:rsidR="005E2F43" w:rsidRDefault="00F35D2C" w:rsidP="005E2F43">
      <w:pPr>
        <w:ind w:left="720"/>
      </w:pPr>
      <w:r>
        <w:t xml:space="preserve">Шаг 1. </w:t>
      </w:r>
      <w:r w:rsidR="00CD5FAF">
        <w:t>Собираются</w:t>
      </w:r>
      <w:r>
        <w:t xml:space="preserve"> элементы из групп ткс и соответствующих им групп в полином</w:t>
      </w:r>
      <w:r w:rsidRPr="00F35D2C">
        <w:t>,</w:t>
      </w:r>
      <w:r>
        <w:t xml:space="preserve"> </w:t>
      </w:r>
      <w:r w:rsidR="00CD5FAF">
        <w:t>создается</w:t>
      </w:r>
      <w:r>
        <w:t xml:space="preserve"> файл </w:t>
      </w:r>
      <w:r w:rsidRPr="00F35D2C">
        <w:t>“</w:t>
      </w:r>
      <w:r>
        <w:rPr>
          <w:lang w:val="en-US"/>
        </w:rPr>
        <w:t>A</w:t>
      </w:r>
      <w:r>
        <w:t>актуализация элементов.</w:t>
      </w:r>
      <w:r>
        <w:rPr>
          <w:lang w:val="en-US"/>
        </w:rPr>
        <w:t>xlsx</w:t>
      </w:r>
      <w:r w:rsidRPr="00F35D2C">
        <w:t xml:space="preserve">”. </w:t>
      </w:r>
      <w:r>
        <w:t xml:space="preserve">Если файл </w:t>
      </w:r>
      <w:r w:rsidR="00CD5FAF">
        <w:t>существует,</w:t>
      </w:r>
      <w:r>
        <w:t xml:space="preserve"> </w:t>
      </w:r>
      <w:r w:rsidR="00CD5FAF">
        <w:t>то переносится</w:t>
      </w:r>
      <w:r>
        <w:t xml:space="preserve"> в архив и </w:t>
      </w:r>
      <w:r w:rsidR="00CD5FAF">
        <w:t>создается</w:t>
      </w:r>
      <w:r>
        <w:t xml:space="preserve"> новый. Далее </w:t>
      </w:r>
      <w:r w:rsidR="00CD5FAF">
        <w:t>пересекаются</w:t>
      </w:r>
      <w:r>
        <w:t xml:space="preserve"> элементы</w:t>
      </w:r>
      <w:r w:rsidR="005E2F43">
        <w:t xml:space="preserve"> ткс и полином</w:t>
      </w:r>
      <w:r w:rsidR="005E2F43" w:rsidRPr="005E2F43">
        <w:t>,</w:t>
      </w:r>
      <w:r w:rsidR="005E2F43">
        <w:t xml:space="preserve"> к загрузке </w:t>
      </w:r>
      <w:r w:rsidR="00CD5FAF">
        <w:t>готовятся</w:t>
      </w:r>
      <w:r w:rsidR="005E2F43">
        <w:t xml:space="preserve"> те</w:t>
      </w:r>
      <w:r w:rsidR="005E2F43" w:rsidRPr="005E2F43">
        <w:t>,</w:t>
      </w:r>
      <w:r w:rsidR="005E2F43">
        <w:t xml:space="preserve"> которые есть в ткс</w:t>
      </w:r>
      <w:r w:rsidR="005E2F43" w:rsidRPr="005E2F43">
        <w:t>,</w:t>
      </w:r>
      <w:r w:rsidR="005E2F43">
        <w:t xml:space="preserve"> но нет в полином. Элементы-дубли</w:t>
      </w:r>
      <w:r w:rsidR="00CD5FAF" w:rsidRPr="00CD5FAF">
        <w:t xml:space="preserve"> </w:t>
      </w:r>
      <w:r w:rsidR="00CD5FAF">
        <w:t xml:space="preserve">столбца </w:t>
      </w:r>
      <w:r w:rsidR="00CD5FAF" w:rsidRPr="00CD5FAF">
        <w:t>“В TCS есть в Полиноме есть”</w:t>
      </w:r>
      <w:r w:rsidR="00CD5FAF" w:rsidRPr="005E2F43">
        <w:t>,</w:t>
      </w:r>
      <w:r w:rsidR="005E2F43">
        <w:t xml:space="preserve"> совпадающие по наименованию</w:t>
      </w:r>
      <w:r w:rsidR="005E2F43" w:rsidRPr="005E2F43">
        <w:t>,</w:t>
      </w:r>
      <w:r w:rsidR="005E2F43">
        <w:t xml:space="preserve"> отставляем для отдельной </w:t>
      </w:r>
      <w:r w:rsidR="00CD5FAF">
        <w:t>загрузки</w:t>
      </w:r>
      <w:r w:rsidR="005E2F43">
        <w:t xml:space="preserve"> (расширение функционала).</w:t>
      </w:r>
    </w:p>
    <w:p w:rsidR="005E2F43" w:rsidRPr="00777347" w:rsidRDefault="005E2F43" w:rsidP="005E2F43">
      <w:pPr>
        <w:ind w:left="720"/>
      </w:pPr>
      <w:r>
        <w:t xml:space="preserve">Шаг 2. </w:t>
      </w:r>
      <w:r w:rsidR="00777347">
        <w:t xml:space="preserve">Оцениваем документ на корректность подготовленных к загрузке данных. На листе </w:t>
      </w:r>
      <w:r w:rsidR="00777347" w:rsidRPr="00777347">
        <w:t>“</w:t>
      </w:r>
      <w:r w:rsidR="00777347">
        <w:t>Статус</w:t>
      </w:r>
      <w:r w:rsidR="00777347" w:rsidRPr="00777347">
        <w:t>”</w:t>
      </w:r>
      <w:r w:rsidR="00777347">
        <w:t xml:space="preserve"> устанавливаем</w:t>
      </w:r>
      <w:r w:rsidR="00F63CA5">
        <w:t xml:space="preserve"> вручную</w:t>
      </w:r>
      <w:r w:rsidR="00777347">
        <w:t xml:space="preserve"> статус</w:t>
      </w:r>
      <w:r w:rsidR="00CD5FAF">
        <w:t xml:space="preserve"> элементов</w:t>
      </w:r>
      <w:r w:rsidR="00777347">
        <w:t xml:space="preserve"> </w:t>
      </w:r>
      <w:r w:rsidR="00777347" w:rsidRPr="00777347">
        <w:t>“</w:t>
      </w:r>
      <w:r w:rsidR="00777347">
        <w:t>Актуализирован</w:t>
      </w:r>
      <w:r w:rsidR="00777347" w:rsidRPr="00777347">
        <w:t>”</w:t>
      </w:r>
      <w:r w:rsidR="00777347">
        <w:t>. Программа поймет</w:t>
      </w:r>
      <w:r w:rsidR="00777347" w:rsidRPr="00777347">
        <w:t>,</w:t>
      </w:r>
      <w:r w:rsidR="00777347">
        <w:t xml:space="preserve"> что </w:t>
      </w:r>
      <w:r w:rsidR="003C21F2">
        <w:t>элементы</w:t>
      </w:r>
      <w:r w:rsidR="00777347">
        <w:t xml:space="preserve"> </w:t>
      </w:r>
      <w:r w:rsidR="003C21F2">
        <w:t>прошли</w:t>
      </w:r>
      <w:r w:rsidR="00777347">
        <w:t xml:space="preserve"> ручную проверку.</w:t>
      </w:r>
    </w:p>
    <w:p w:rsidR="00777347" w:rsidRDefault="00777347" w:rsidP="005E2F43">
      <w:pPr>
        <w:ind w:left="720"/>
      </w:pPr>
      <w:r>
        <w:t xml:space="preserve">Шаг 3. </w:t>
      </w:r>
      <w:r w:rsidR="00CD5FAF">
        <w:t>Ищутся</w:t>
      </w:r>
      <w:r>
        <w:t xml:space="preserve"> в полином похожие</w:t>
      </w:r>
      <w:r w:rsidRPr="00777347">
        <w:t>/</w:t>
      </w:r>
      <w:r>
        <w:t>рекомендованные группы</w:t>
      </w:r>
      <w:r w:rsidRPr="00777347">
        <w:t>,</w:t>
      </w:r>
      <w:r>
        <w:t xml:space="preserve"> которые возможно</w:t>
      </w:r>
      <w:r w:rsidRPr="00777347">
        <w:t>,</w:t>
      </w:r>
      <w:r>
        <w:t xml:space="preserve"> лучше подойдут для элементов ткс</w:t>
      </w:r>
      <w:r w:rsidRPr="00777347">
        <w:t>,</w:t>
      </w:r>
      <w:r>
        <w:t xml:space="preserve"> вместо ткс группы. Поиск похожих групп идет по последней группе пути</w:t>
      </w:r>
      <w:r w:rsidRPr="00777347">
        <w:t>,</w:t>
      </w:r>
      <w:r>
        <w:t xml:space="preserve"> в котором лежит элемент</w:t>
      </w:r>
      <w:r w:rsidR="00CD5FAF">
        <w:t xml:space="preserve"> в ткс</w:t>
      </w:r>
      <w:r>
        <w:t>.</w:t>
      </w:r>
    </w:p>
    <w:p w:rsidR="00777347" w:rsidRDefault="00777347" w:rsidP="005E2F43">
      <w:pPr>
        <w:ind w:left="720"/>
      </w:pPr>
      <w:r>
        <w:t>Шаг 4. Оцениваем рекомендуемые группы(пути)</w:t>
      </w:r>
      <w:r w:rsidRPr="00777347">
        <w:t>,</w:t>
      </w:r>
      <w:r>
        <w:t xml:space="preserve"> если такие нашлись</w:t>
      </w:r>
      <w:r w:rsidRPr="00777347">
        <w:t>,</w:t>
      </w:r>
      <w:r>
        <w:t xml:space="preserve"> с группой(путь) элемента</w:t>
      </w:r>
      <w:r w:rsidR="00A86AC0">
        <w:t xml:space="preserve"> ткс</w:t>
      </w:r>
      <w:r>
        <w:t>. Если выбрана группа полином</w:t>
      </w:r>
      <w:r w:rsidRPr="00777347">
        <w:t>,</w:t>
      </w:r>
      <w:r>
        <w:t xml:space="preserve"> выбираем ее номер и записываем его в столбец </w:t>
      </w:r>
      <w:r w:rsidRPr="00777347">
        <w:t>“</w:t>
      </w:r>
      <w:r w:rsidR="00A86AC0" w:rsidRPr="00A86AC0">
        <w:t>Номер выбранного расположения</w:t>
      </w:r>
      <w:r w:rsidRPr="00777347">
        <w:t xml:space="preserve">”. </w:t>
      </w:r>
      <w:r>
        <w:t>Если подходящей нет</w:t>
      </w:r>
      <w:r w:rsidRPr="00777347">
        <w:t>,</w:t>
      </w:r>
      <w:r>
        <w:t xml:space="preserve"> то оставляем ячейку </w:t>
      </w:r>
      <w:r>
        <w:lastRenderedPageBreak/>
        <w:t>пустой</w:t>
      </w:r>
      <w:r w:rsidRPr="00777347">
        <w:t>,</w:t>
      </w:r>
      <w:r>
        <w:t xml:space="preserve"> элемент будет создан по пути ткс.</w:t>
      </w:r>
      <w:r w:rsidR="003C21F2">
        <w:t xml:space="preserve"> На листе </w:t>
      </w:r>
      <w:r w:rsidR="003C21F2" w:rsidRPr="00777347">
        <w:t>“</w:t>
      </w:r>
      <w:r w:rsidR="003C21F2">
        <w:t>Статус</w:t>
      </w:r>
      <w:r w:rsidR="003C21F2" w:rsidRPr="00777347">
        <w:t>”</w:t>
      </w:r>
      <w:r w:rsidR="003C21F2">
        <w:t xml:space="preserve"> устанавливаем</w:t>
      </w:r>
      <w:r w:rsidR="00F63CA5">
        <w:t xml:space="preserve"> вручную</w:t>
      </w:r>
      <w:r w:rsidR="003C21F2">
        <w:t xml:space="preserve"> статус групп </w:t>
      </w:r>
      <w:r w:rsidR="003C21F2" w:rsidRPr="00777347">
        <w:t>“</w:t>
      </w:r>
      <w:r w:rsidR="003C21F2">
        <w:t>Актуализирован</w:t>
      </w:r>
      <w:r w:rsidR="003C21F2" w:rsidRPr="00777347">
        <w:t>”</w:t>
      </w:r>
      <w:r w:rsidR="003C21F2">
        <w:t>. Программа поймет</w:t>
      </w:r>
      <w:r w:rsidR="003C21F2" w:rsidRPr="00777347">
        <w:t>,</w:t>
      </w:r>
      <w:r w:rsidR="003C21F2">
        <w:t xml:space="preserve"> что группы прошли ручную проверку.</w:t>
      </w:r>
    </w:p>
    <w:p w:rsidR="0015064D" w:rsidRDefault="00777347" w:rsidP="0015064D">
      <w:pPr>
        <w:ind w:left="720"/>
      </w:pPr>
      <w:r>
        <w:t xml:space="preserve">Шаг 5. По очереди </w:t>
      </w:r>
      <w:r w:rsidR="00CD5FAF">
        <w:t>загружаются</w:t>
      </w:r>
      <w:r>
        <w:t xml:space="preserve"> элементы столбца </w:t>
      </w:r>
      <w:r w:rsidRPr="00777347">
        <w:t>“В TCS есть в Полиноме нет”</w:t>
      </w:r>
      <w:r w:rsidR="00E601E5">
        <w:t xml:space="preserve"> в полином</w:t>
      </w:r>
      <w:r w:rsidR="00E601E5" w:rsidRPr="00E601E5">
        <w:t>,</w:t>
      </w:r>
      <w:r w:rsidR="00E601E5">
        <w:t xml:space="preserve"> предварительно создаем путь (справочник</w:t>
      </w:r>
      <w:r w:rsidR="00E601E5" w:rsidRPr="00E601E5">
        <w:t>,</w:t>
      </w:r>
      <w:r w:rsidR="00E601E5">
        <w:t xml:space="preserve"> каталог</w:t>
      </w:r>
      <w:r w:rsidR="00E601E5" w:rsidRPr="00E601E5">
        <w:t>,</w:t>
      </w:r>
      <w:r w:rsidR="00E601E5">
        <w:t xml:space="preserve"> группы)</w:t>
      </w:r>
      <w:r w:rsidR="00E601E5" w:rsidRPr="00E601E5">
        <w:t>,</w:t>
      </w:r>
      <w:r w:rsidR="00E601E5">
        <w:t xml:space="preserve"> если путь отсутствует в полином. Загрузка через </w:t>
      </w:r>
      <w:r w:rsidR="00E601E5">
        <w:rPr>
          <w:lang w:val="en-US"/>
        </w:rPr>
        <w:t>API</w:t>
      </w:r>
      <w:r w:rsidR="00E601E5" w:rsidRPr="0015064D">
        <w:t xml:space="preserve"> </w:t>
      </w:r>
      <w:r w:rsidR="00E601E5">
        <w:t xml:space="preserve">или файл импорта выбирается по усмотрению. </w:t>
      </w:r>
    </w:p>
    <w:p w:rsidR="008A60EE" w:rsidRPr="00E601E5" w:rsidRDefault="008A60EE" w:rsidP="0015064D">
      <w:pPr>
        <w:ind w:left="720"/>
      </w:pPr>
    </w:p>
    <w:p w:rsidR="006D2D7A" w:rsidRDefault="006D2D7A" w:rsidP="006D2D7A">
      <w:pPr>
        <w:pStyle w:val="a4"/>
        <w:numPr>
          <w:ilvl w:val="0"/>
          <w:numId w:val="4"/>
        </w:numPr>
      </w:pPr>
      <w:r w:rsidRPr="007A3E8D">
        <w:t>Актуализация свойств</w:t>
      </w:r>
      <w:r w:rsidR="000313C3">
        <w:t xml:space="preserve"> </w:t>
      </w:r>
      <w:r w:rsidR="00001B8A">
        <w:t>(</w:t>
      </w:r>
      <w:r w:rsidR="00001B8A" w:rsidRPr="00001B8A">
        <w:rPr>
          <w:color w:val="00B050"/>
        </w:rPr>
        <w:t>реализовано</w:t>
      </w:r>
      <w:r w:rsidR="00001B8A">
        <w:t>)</w:t>
      </w:r>
    </w:p>
    <w:p w:rsidR="00001B8A" w:rsidRPr="00001B8A" w:rsidRDefault="00001B8A" w:rsidP="00001B8A">
      <w:pPr>
        <w:pStyle w:val="a4"/>
        <w:numPr>
          <w:ilvl w:val="0"/>
          <w:numId w:val="9"/>
        </w:numPr>
      </w:pPr>
      <w:r>
        <w:rPr>
          <w:lang w:val="en-US"/>
        </w:rPr>
        <w:t>API</w:t>
      </w:r>
    </w:p>
    <w:p w:rsidR="00001B8A" w:rsidRDefault="00001B8A" w:rsidP="000313C3">
      <w:pPr>
        <w:pStyle w:val="a4"/>
        <w:numPr>
          <w:ilvl w:val="0"/>
          <w:numId w:val="9"/>
        </w:numPr>
      </w:pPr>
      <w:r>
        <w:t>Файл импорта</w:t>
      </w:r>
      <w:r w:rsidR="000313C3">
        <w:t xml:space="preserve"> </w:t>
      </w:r>
      <w:r w:rsidR="008A1643">
        <w:t xml:space="preserve">лист </w:t>
      </w:r>
      <w:r w:rsidR="000313C3" w:rsidRPr="000313C3">
        <w:rPr>
          <w:lang w:val="en-US"/>
        </w:rPr>
        <w:t>PROPERTIES</w:t>
      </w:r>
    </w:p>
    <w:p w:rsidR="00001B8A" w:rsidRDefault="00001B8A" w:rsidP="00001B8A">
      <w:pPr>
        <w:pStyle w:val="a4"/>
        <w:numPr>
          <w:ilvl w:val="0"/>
          <w:numId w:val="9"/>
        </w:numPr>
      </w:pPr>
      <w:r>
        <w:t>Основной модуль</w:t>
      </w:r>
    </w:p>
    <w:p w:rsidR="004055DA" w:rsidRDefault="004055DA" w:rsidP="004055DA">
      <w:pPr>
        <w:pStyle w:val="a4"/>
        <w:numPr>
          <w:ilvl w:val="0"/>
          <w:numId w:val="9"/>
        </w:numPr>
      </w:pPr>
      <w:r>
        <w:t xml:space="preserve">Файл </w:t>
      </w:r>
      <w:r w:rsidRPr="00384F97">
        <w:t>“</w:t>
      </w:r>
      <w:r>
        <w:t>Актуализация свойств</w:t>
      </w:r>
      <w:r w:rsidRPr="00384F97">
        <w:t>”</w:t>
      </w:r>
    </w:p>
    <w:p w:rsidR="004055DA" w:rsidRPr="008A1643" w:rsidRDefault="004055DA" w:rsidP="004055DA">
      <w:pPr>
        <w:pStyle w:val="a4"/>
        <w:numPr>
          <w:ilvl w:val="0"/>
          <w:numId w:val="9"/>
        </w:numPr>
      </w:pPr>
      <w:r>
        <w:t xml:space="preserve">Архив </w:t>
      </w:r>
      <w:r>
        <w:rPr>
          <w:lang w:val="en-US"/>
        </w:rPr>
        <w:t>“</w:t>
      </w:r>
      <w:r w:rsidRPr="004055DA">
        <w:t>Архив актуализация свойств</w:t>
      </w:r>
      <w:r>
        <w:rPr>
          <w:lang w:val="en-US"/>
        </w:rPr>
        <w:t>”</w:t>
      </w:r>
    </w:p>
    <w:p w:rsidR="00293045" w:rsidRDefault="00293045" w:rsidP="00293045">
      <w:pPr>
        <w:ind w:left="708"/>
      </w:pPr>
      <w:r>
        <w:t xml:space="preserve">Шаг 1. </w:t>
      </w:r>
      <w:r w:rsidR="001D39EA">
        <w:t>Собираются</w:t>
      </w:r>
      <w:r>
        <w:t xml:space="preserve"> все свойства из ткс и полином</w:t>
      </w:r>
      <w:r w:rsidRPr="00F35D2C">
        <w:t>,</w:t>
      </w:r>
      <w:r>
        <w:t xml:space="preserve"> </w:t>
      </w:r>
      <w:r w:rsidR="001D39EA">
        <w:t>создается</w:t>
      </w:r>
      <w:r>
        <w:t xml:space="preserve"> файл </w:t>
      </w:r>
      <w:r w:rsidRPr="00F35D2C">
        <w:t>“</w:t>
      </w:r>
      <w:r>
        <w:rPr>
          <w:lang w:val="en-US"/>
        </w:rPr>
        <w:t>A</w:t>
      </w:r>
      <w:r>
        <w:t>актуализация свойств.</w:t>
      </w:r>
      <w:r>
        <w:rPr>
          <w:lang w:val="en-US"/>
        </w:rPr>
        <w:t>xlsx</w:t>
      </w:r>
      <w:r w:rsidRPr="00F35D2C">
        <w:t xml:space="preserve">”. </w:t>
      </w:r>
      <w:r>
        <w:t xml:space="preserve">Если файл </w:t>
      </w:r>
      <w:r w:rsidR="001D39EA">
        <w:t>существует,</w:t>
      </w:r>
      <w:r>
        <w:t xml:space="preserve"> </w:t>
      </w:r>
      <w:r w:rsidR="001D39EA">
        <w:t>то</w:t>
      </w:r>
      <w:r>
        <w:t xml:space="preserve"> </w:t>
      </w:r>
      <w:r w:rsidR="001D39EA">
        <w:t>переносится</w:t>
      </w:r>
      <w:r>
        <w:t xml:space="preserve"> в архив и </w:t>
      </w:r>
      <w:r w:rsidR="001D39EA">
        <w:t>создается</w:t>
      </w:r>
      <w:r>
        <w:t xml:space="preserve"> новый. Далее </w:t>
      </w:r>
      <w:r w:rsidR="001D39EA">
        <w:t>пересекаются</w:t>
      </w:r>
      <w:r>
        <w:t xml:space="preserve"> свойства ткс и полином</w:t>
      </w:r>
      <w:r w:rsidRPr="005E2F43">
        <w:t>,</w:t>
      </w:r>
      <w:r>
        <w:t xml:space="preserve"> к загрузке </w:t>
      </w:r>
      <w:r w:rsidR="001D39EA">
        <w:t>готовятся</w:t>
      </w:r>
      <w:r>
        <w:t xml:space="preserve"> те</w:t>
      </w:r>
      <w:r w:rsidRPr="005E2F43">
        <w:t>,</w:t>
      </w:r>
      <w:r>
        <w:t xml:space="preserve"> которые есть в ткс</w:t>
      </w:r>
      <w:r w:rsidRPr="005E2F43">
        <w:t>,</w:t>
      </w:r>
      <w:r>
        <w:t xml:space="preserve"> но нет в полином. Элементы-дубли</w:t>
      </w:r>
      <w:r w:rsidR="00CD5FAF">
        <w:t xml:space="preserve"> столбца </w:t>
      </w:r>
      <w:r w:rsidR="00CD5FAF" w:rsidRPr="00CD5FAF">
        <w:t>“В TCS есть в Полиноме есть”</w:t>
      </w:r>
      <w:r w:rsidRPr="005E2F43">
        <w:t>,</w:t>
      </w:r>
      <w:r>
        <w:t xml:space="preserve"> совпадающие по наименованию</w:t>
      </w:r>
      <w:r w:rsidRPr="005E2F43">
        <w:t>,</w:t>
      </w:r>
      <w:r>
        <w:t xml:space="preserve"> </w:t>
      </w:r>
      <w:r w:rsidR="001D39EA">
        <w:t>оставляются</w:t>
      </w:r>
      <w:r>
        <w:t xml:space="preserve"> для отдельной </w:t>
      </w:r>
      <w:r w:rsidR="00CD5FAF">
        <w:t xml:space="preserve">загрузки </w:t>
      </w:r>
      <w:r>
        <w:t>(расширение функционала).</w:t>
      </w:r>
    </w:p>
    <w:p w:rsidR="001D39EA" w:rsidRPr="001D39EA" w:rsidRDefault="001D39EA" w:rsidP="00293045">
      <w:pPr>
        <w:ind w:left="708"/>
      </w:pPr>
      <w:r>
        <w:t>*свойства переносятся сразу все</w:t>
      </w:r>
      <w:r w:rsidRPr="001D39EA">
        <w:t>,</w:t>
      </w:r>
      <w:r>
        <w:t xml:space="preserve"> а не переносятся по группам частями</w:t>
      </w:r>
      <w:r w:rsidRPr="001D39EA">
        <w:t xml:space="preserve">, </w:t>
      </w:r>
      <w:r>
        <w:t>как элементы*</w:t>
      </w:r>
    </w:p>
    <w:p w:rsidR="00293045" w:rsidRPr="00777347" w:rsidRDefault="00293045" w:rsidP="00293045">
      <w:pPr>
        <w:ind w:left="708"/>
      </w:pPr>
      <w:r>
        <w:t xml:space="preserve">Шаг 2. Оцениваем документ на корректность подготовленных к загрузке данных. </w:t>
      </w:r>
      <w:r w:rsidR="003C21F2">
        <w:t xml:space="preserve">На листе </w:t>
      </w:r>
      <w:r w:rsidR="003C21F2" w:rsidRPr="00777347">
        <w:t>“</w:t>
      </w:r>
      <w:r w:rsidR="003C21F2">
        <w:t>Статус</w:t>
      </w:r>
      <w:r w:rsidR="003C21F2" w:rsidRPr="00777347">
        <w:t>”</w:t>
      </w:r>
      <w:r w:rsidR="003C21F2">
        <w:t xml:space="preserve"> устанавливаем</w:t>
      </w:r>
      <w:r w:rsidR="00F63CA5">
        <w:t xml:space="preserve"> вручную</w:t>
      </w:r>
      <w:r w:rsidR="003C21F2">
        <w:t xml:space="preserve"> статус свойств </w:t>
      </w:r>
      <w:r w:rsidR="003C21F2" w:rsidRPr="00777347">
        <w:t>“</w:t>
      </w:r>
      <w:r w:rsidR="003C21F2">
        <w:t>Актуализирован</w:t>
      </w:r>
      <w:r w:rsidR="003C21F2" w:rsidRPr="00777347">
        <w:t>”</w:t>
      </w:r>
      <w:r w:rsidR="003C21F2">
        <w:t>. Программа поймет</w:t>
      </w:r>
      <w:r w:rsidR="003C21F2" w:rsidRPr="00777347">
        <w:t>,</w:t>
      </w:r>
      <w:r w:rsidR="003C21F2">
        <w:t xml:space="preserve"> что свойства прошли ручную проверку.</w:t>
      </w:r>
    </w:p>
    <w:p w:rsidR="00293045" w:rsidRDefault="00293045" w:rsidP="00293045">
      <w:pPr>
        <w:ind w:left="708"/>
      </w:pPr>
      <w:r>
        <w:t>Шаг 3. Ищем в полином похожие</w:t>
      </w:r>
      <w:r w:rsidRPr="00777347">
        <w:t>/</w:t>
      </w:r>
      <w:r>
        <w:t>рекомендованные группы</w:t>
      </w:r>
      <w:r w:rsidRPr="00777347">
        <w:t>,</w:t>
      </w:r>
      <w:r>
        <w:t xml:space="preserve"> которые возможно</w:t>
      </w:r>
      <w:r w:rsidRPr="00777347">
        <w:t>,</w:t>
      </w:r>
      <w:r>
        <w:t xml:space="preserve"> лучше подойдут для </w:t>
      </w:r>
      <w:r w:rsidR="00A86AC0">
        <w:t>свойств</w:t>
      </w:r>
      <w:r>
        <w:t xml:space="preserve"> ткс</w:t>
      </w:r>
      <w:r w:rsidRPr="00777347">
        <w:t>,</w:t>
      </w:r>
      <w:r>
        <w:t xml:space="preserve"> вместо ткс группы. Поиск похожих групп идет по последней группе пути</w:t>
      </w:r>
      <w:r w:rsidRPr="00777347">
        <w:t>,</w:t>
      </w:r>
      <w:r>
        <w:t xml:space="preserve"> в котором лежит </w:t>
      </w:r>
      <w:r w:rsidR="00A86AC0">
        <w:t>свойство</w:t>
      </w:r>
      <w:r>
        <w:t>.</w:t>
      </w:r>
    </w:p>
    <w:p w:rsidR="00293045" w:rsidRDefault="00293045" w:rsidP="00293045">
      <w:pPr>
        <w:ind w:left="708"/>
      </w:pPr>
      <w:r>
        <w:t>Шаг 4. Оцениваем рекомендуемые группы(пути)</w:t>
      </w:r>
      <w:r w:rsidRPr="00777347">
        <w:t>,</w:t>
      </w:r>
      <w:r>
        <w:t xml:space="preserve"> если такие нашлись</w:t>
      </w:r>
      <w:r w:rsidRPr="00777347">
        <w:t>,</w:t>
      </w:r>
      <w:r>
        <w:t xml:space="preserve"> с группой(путь) </w:t>
      </w:r>
      <w:r w:rsidR="00A86AC0">
        <w:t>свойства ткс</w:t>
      </w:r>
      <w:r>
        <w:t>. Если выбрана группа полином</w:t>
      </w:r>
      <w:r w:rsidRPr="00777347">
        <w:t>,</w:t>
      </w:r>
      <w:r>
        <w:t xml:space="preserve"> выбираем ее номер и записываем его в столбец </w:t>
      </w:r>
      <w:r w:rsidRPr="00777347">
        <w:t>“</w:t>
      </w:r>
      <w:r w:rsidR="00A86AC0" w:rsidRPr="00A86AC0">
        <w:t>Номер выбранного расположения</w:t>
      </w:r>
      <w:r w:rsidRPr="00777347">
        <w:t xml:space="preserve">”. </w:t>
      </w:r>
      <w:r>
        <w:t>Если подходящей нет</w:t>
      </w:r>
      <w:r w:rsidRPr="00777347">
        <w:t>,</w:t>
      </w:r>
      <w:r>
        <w:t xml:space="preserve"> то оставляем ячейку пустой</w:t>
      </w:r>
      <w:r w:rsidRPr="00777347">
        <w:t>,</w:t>
      </w:r>
      <w:r>
        <w:t xml:space="preserve"> </w:t>
      </w:r>
      <w:r w:rsidR="00A86AC0">
        <w:t>свойство</w:t>
      </w:r>
      <w:r>
        <w:t xml:space="preserve"> будет создан</w:t>
      </w:r>
      <w:r w:rsidR="00A86AC0">
        <w:t>о</w:t>
      </w:r>
      <w:r>
        <w:t xml:space="preserve"> по пути ткс.</w:t>
      </w:r>
      <w:r w:rsidR="003C21F2">
        <w:t xml:space="preserve"> На листе </w:t>
      </w:r>
      <w:r w:rsidR="003C21F2" w:rsidRPr="00777347">
        <w:t>“</w:t>
      </w:r>
      <w:r w:rsidR="003C21F2">
        <w:t>Статус</w:t>
      </w:r>
      <w:r w:rsidR="003C21F2" w:rsidRPr="00777347">
        <w:t>”</w:t>
      </w:r>
      <w:r w:rsidR="003C21F2">
        <w:t xml:space="preserve"> устанавливаем</w:t>
      </w:r>
      <w:r w:rsidR="00F63CA5">
        <w:t xml:space="preserve"> вручную</w:t>
      </w:r>
      <w:r w:rsidR="003C21F2">
        <w:t xml:space="preserve"> статус групп </w:t>
      </w:r>
      <w:r w:rsidR="003C21F2" w:rsidRPr="00777347">
        <w:t>“</w:t>
      </w:r>
      <w:r w:rsidR="003C21F2">
        <w:t>Актуализирован</w:t>
      </w:r>
      <w:r w:rsidR="003C21F2" w:rsidRPr="00777347">
        <w:t>”</w:t>
      </w:r>
      <w:r w:rsidR="003C21F2">
        <w:t>. Программа поймет</w:t>
      </w:r>
      <w:r w:rsidR="003C21F2" w:rsidRPr="00777347">
        <w:t>,</w:t>
      </w:r>
      <w:r w:rsidR="003C21F2">
        <w:t xml:space="preserve"> что группы прошли ручную проверку.</w:t>
      </w:r>
    </w:p>
    <w:p w:rsidR="00293045" w:rsidRPr="007A3E8D" w:rsidRDefault="00293045" w:rsidP="00293045">
      <w:pPr>
        <w:ind w:left="708"/>
      </w:pPr>
      <w:r>
        <w:t xml:space="preserve">Шаг 5. По очереди загружаем </w:t>
      </w:r>
      <w:r w:rsidR="00F7747A">
        <w:t>свойства</w:t>
      </w:r>
      <w:r>
        <w:t xml:space="preserve"> столбца </w:t>
      </w:r>
      <w:r w:rsidRPr="00777347">
        <w:t>“В TCS есть в Полиноме нет”</w:t>
      </w:r>
      <w:r>
        <w:t xml:space="preserve"> в полином</w:t>
      </w:r>
      <w:r w:rsidRPr="00E601E5">
        <w:t>,</w:t>
      </w:r>
      <w:r>
        <w:t xml:space="preserve"> предварительно создаем путь (каталог</w:t>
      </w:r>
      <w:r w:rsidRPr="00E601E5">
        <w:t>,</w:t>
      </w:r>
      <w:r>
        <w:t xml:space="preserve"> группы)</w:t>
      </w:r>
      <w:r w:rsidRPr="00E601E5">
        <w:t>,</w:t>
      </w:r>
      <w:r>
        <w:t xml:space="preserve"> если путь отсутствует в полином. Загрузка через </w:t>
      </w:r>
      <w:r w:rsidRPr="00293045">
        <w:rPr>
          <w:lang w:val="en-US"/>
        </w:rPr>
        <w:t>API</w:t>
      </w:r>
      <w:r w:rsidRPr="0015064D">
        <w:t xml:space="preserve"> </w:t>
      </w:r>
      <w:r>
        <w:t>или файл импорта выбирается по усмотрению</w:t>
      </w:r>
      <w:r w:rsidR="003C21F2">
        <w:t>.</w:t>
      </w:r>
    </w:p>
    <w:p w:rsidR="006D2D7A" w:rsidRDefault="006D2D7A" w:rsidP="006D2D7A">
      <w:pPr>
        <w:pStyle w:val="a4"/>
        <w:numPr>
          <w:ilvl w:val="0"/>
          <w:numId w:val="4"/>
        </w:numPr>
      </w:pPr>
      <w:r w:rsidRPr="007A3E8D">
        <w:t>Актуализация понятий</w:t>
      </w:r>
      <w:r w:rsidR="000313C3">
        <w:t xml:space="preserve"> </w:t>
      </w:r>
      <w:r>
        <w:t>(</w:t>
      </w:r>
      <w:r w:rsidRPr="00001B8A">
        <w:rPr>
          <w:color w:val="FF0000"/>
        </w:rPr>
        <w:t>не реализовано</w:t>
      </w:r>
      <w:r>
        <w:t>)</w:t>
      </w:r>
    </w:p>
    <w:p w:rsidR="00001B8A" w:rsidRPr="00001B8A" w:rsidRDefault="00001B8A" w:rsidP="00001B8A">
      <w:pPr>
        <w:pStyle w:val="a4"/>
        <w:numPr>
          <w:ilvl w:val="0"/>
          <w:numId w:val="10"/>
        </w:numPr>
      </w:pPr>
      <w:r>
        <w:rPr>
          <w:lang w:val="en-US"/>
        </w:rPr>
        <w:t>API</w:t>
      </w:r>
    </w:p>
    <w:p w:rsidR="00001B8A" w:rsidRDefault="00001B8A" w:rsidP="00001B8A">
      <w:pPr>
        <w:pStyle w:val="a4"/>
        <w:numPr>
          <w:ilvl w:val="0"/>
          <w:numId w:val="10"/>
        </w:numPr>
      </w:pPr>
      <w:r>
        <w:t>Файл импорта</w:t>
      </w:r>
      <w:r w:rsidR="008A1643">
        <w:t xml:space="preserve"> лист</w:t>
      </w:r>
      <w:r w:rsidR="000313C3">
        <w:t xml:space="preserve"> </w:t>
      </w:r>
      <w:r w:rsidR="000313C3" w:rsidRPr="000313C3">
        <w:rPr>
          <w:lang w:val="en-US"/>
        </w:rPr>
        <w:t>CONCEPTS</w:t>
      </w:r>
    </w:p>
    <w:p w:rsidR="00001B8A" w:rsidRDefault="00001B8A" w:rsidP="00001B8A">
      <w:pPr>
        <w:pStyle w:val="a4"/>
        <w:numPr>
          <w:ilvl w:val="0"/>
          <w:numId w:val="10"/>
        </w:numPr>
      </w:pPr>
      <w:r>
        <w:t>Основной модуль</w:t>
      </w:r>
    </w:p>
    <w:p w:rsidR="007A3E8D" w:rsidRDefault="007A3E8D" w:rsidP="000313C3">
      <w:pPr>
        <w:pStyle w:val="a4"/>
        <w:numPr>
          <w:ilvl w:val="0"/>
          <w:numId w:val="4"/>
        </w:numPr>
      </w:pPr>
      <w:r>
        <w:t>Распределение свойств по понятиям</w:t>
      </w:r>
      <w:r w:rsidR="000313C3">
        <w:t xml:space="preserve"> </w:t>
      </w:r>
      <w:r>
        <w:t>(</w:t>
      </w:r>
      <w:r w:rsidRPr="00001B8A">
        <w:rPr>
          <w:color w:val="FF0000"/>
        </w:rPr>
        <w:t>не реализовано</w:t>
      </w:r>
      <w:r>
        <w:t>)</w:t>
      </w:r>
    </w:p>
    <w:p w:rsidR="00001B8A" w:rsidRDefault="00001B8A" w:rsidP="000313C3">
      <w:pPr>
        <w:pStyle w:val="a4"/>
        <w:numPr>
          <w:ilvl w:val="0"/>
          <w:numId w:val="13"/>
        </w:numPr>
      </w:pPr>
      <w:r>
        <w:t>Файл импорта</w:t>
      </w:r>
      <w:r w:rsidR="008A1643">
        <w:t xml:space="preserve"> лист</w:t>
      </w:r>
      <w:r w:rsidR="000313C3">
        <w:t xml:space="preserve"> </w:t>
      </w:r>
      <w:r w:rsidR="000313C3" w:rsidRPr="000313C3">
        <w:rPr>
          <w:lang w:val="en-US"/>
        </w:rPr>
        <w:t>CONCEPTSPROPERTIES</w:t>
      </w:r>
    </w:p>
    <w:p w:rsidR="00001B8A" w:rsidRDefault="00001B8A" w:rsidP="00001B8A">
      <w:pPr>
        <w:pStyle w:val="a4"/>
        <w:numPr>
          <w:ilvl w:val="0"/>
          <w:numId w:val="13"/>
        </w:numPr>
      </w:pPr>
      <w:r>
        <w:t>Основной модуль</w:t>
      </w:r>
    </w:p>
    <w:p w:rsidR="0000776A" w:rsidRPr="0000776A" w:rsidRDefault="0000776A" w:rsidP="0000776A">
      <w:pPr>
        <w:ind w:left="708"/>
      </w:pPr>
      <w:r>
        <w:t>После отработки модулей загрузки свойств и понятий</w:t>
      </w:r>
      <w:r w:rsidRPr="0000776A">
        <w:t xml:space="preserve">, </w:t>
      </w:r>
      <w:r>
        <w:t>требуется запустить этот модуль алгоритма.</w:t>
      </w:r>
    </w:p>
    <w:p w:rsidR="00EA3E52" w:rsidRDefault="00EA3E52" w:rsidP="007A3E8D">
      <w:pPr>
        <w:pStyle w:val="a4"/>
        <w:numPr>
          <w:ilvl w:val="0"/>
          <w:numId w:val="4"/>
        </w:numPr>
      </w:pPr>
      <w:r>
        <w:t>Распределение понятий по каталогам и группам элементов.</w:t>
      </w:r>
      <w:r w:rsidR="00001B8A">
        <w:t xml:space="preserve"> (</w:t>
      </w:r>
      <w:r w:rsidR="00001B8A" w:rsidRPr="00001B8A">
        <w:rPr>
          <w:color w:val="FF0000"/>
        </w:rPr>
        <w:t>не реализовано</w:t>
      </w:r>
      <w:r w:rsidR="00001B8A">
        <w:t>)</w:t>
      </w:r>
    </w:p>
    <w:p w:rsidR="00001B8A" w:rsidRDefault="00001B8A" w:rsidP="00001B8A">
      <w:pPr>
        <w:pStyle w:val="a4"/>
        <w:numPr>
          <w:ilvl w:val="0"/>
          <w:numId w:val="14"/>
        </w:numPr>
      </w:pPr>
      <w:r>
        <w:t>Файл импорта</w:t>
      </w:r>
    </w:p>
    <w:p w:rsidR="00001B8A" w:rsidRDefault="00001B8A" w:rsidP="00001B8A">
      <w:pPr>
        <w:pStyle w:val="a4"/>
        <w:numPr>
          <w:ilvl w:val="0"/>
          <w:numId w:val="14"/>
        </w:numPr>
      </w:pPr>
      <w:r>
        <w:lastRenderedPageBreak/>
        <w:t>Основной модуль</w:t>
      </w:r>
    </w:p>
    <w:p w:rsidR="008A1643" w:rsidRPr="00F60AE7" w:rsidRDefault="00F60AE7" w:rsidP="00F60AE7">
      <w:pPr>
        <w:ind w:left="708"/>
      </w:pPr>
      <w:r>
        <w:t>После отработки модулей загрузки элементов</w:t>
      </w:r>
      <w:r w:rsidRPr="00F60AE7">
        <w:t>,</w:t>
      </w:r>
      <w:r>
        <w:t xml:space="preserve"> свойств</w:t>
      </w:r>
      <w:r w:rsidRPr="00F60AE7">
        <w:t xml:space="preserve">, </w:t>
      </w:r>
      <w:r>
        <w:t>понятий</w:t>
      </w:r>
      <w:r w:rsidRPr="00F60AE7">
        <w:t>,</w:t>
      </w:r>
      <w:r>
        <w:t xml:space="preserve"> понятия распределяются по листам с элементами в колонки </w:t>
      </w:r>
      <w:r w:rsidRPr="00F60AE7">
        <w:rPr>
          <w:lang w:val="en-US"/>
        </w:rPr>
        <w:t>CATALOGCONCEPT</w:t>
      </w:r>
      <w:r w:rsidRPr="00F60AE7">
        <w:t xml:space="preserve">, </w:t>
      </w:r>
      <w:r>
        <w:rPr>
          <w:lang w:val="en-US"/>
        </w:rPr>
        <w:t>GROUPS</w:t>
      </w:r>
      <w:r>
        <w:t>.</w:t>
      </w:r>
    </w:p>
    <w:p w:rsidR="007A3E8D" w:rsidRDefault="007A3E8D" w:rsidP="006D2D7A">
      <w:pPr>
        <w:pStyle w:val="a4"/>
        <w:numPr>
          <w:ilvl w:val="0"/>
          <w:numId w:val="4"/>
        </w:numPr>
      </w:pPr>
      <w:r>
        <w:t>Распределение свойств по элементам (</w:t>
      </w:r>
      <w:r w:rsidRPr="000313C3">
        <w:rPr>
          <w:color w:val="FF0000"/>
        </w:rPr>
        <w:t>не реализовано</w:t>
      </w:r>
      <w:r>
        <w:t>)</w:t>
      </w:r>
    </w:p>
    <w:p w:rsidR="00001B8A" w:rsidRDefault="00001B8A" w:rsidP="00001B8A">
      <w:pPr>
        <w:pStyle w:val="a4"/>
        <w:numPr>
          <w:ilvl w:val="0"/>
          <w:numId w:val="15"/>
        </w:numPr>
      </w:pPr>
      <w:r>
        <w:t>Файл импорта</w:t>
      </w:r>
    </w:p>
    <w:p w:rsidR="00F60AE7" w:rsidRDefault="00001B8A" w:rsidP="00F60AE7">
      <w:pPr>
        <w:pStyle w:val="a4"/>
        <w:numPr>
          <w:ilvl w:val="0"/>
          <w:numId w:val="15"/>
        </w:numPr>
      </w:pPr>
      <w:r>
        <w:t>Основной модуль</w:t>
      </w:r>
    </w:p>
    <w:p w:rsidR="00F60AE7" w:rsidRPr="00F60AE7" w:rsidRDefault="00F60AE7" w:rsidP="00F60AE7">
      <w:pPr>
        <w:ind w:left="708"/>
      </w:pPr>
      <w:r>
        <w:t>После отработки модулей загрузки элементов</w:t>
      </w:r>
      <w:r w:rsidRPr="00F60AE7">
        <w:t>,</w:t>
      </w:r>
      <w:r>
        <w:t xml:space="preserve"> свойств</w:t>
      </w:r>
      <w:r w:rsidRPr="00F60AE7">
        <w:t xml:space="preserve">, </w:t>
      </w:r>
      <w:r>
        <w:t>понятий</w:t>
      </w:r>
      <w:r w:rsidRPr="00F60AE7">
        <w:t>,</w:t>
      </w:r>
      <w:r>
        <w:t xml:space="preserve"> распределение свойств по понятиям</w:t>
      </w:r>
      <w:r w:rsidRPr="00F60AE7">
        <w:t>,</w:t>
      </w:r>
      <w:r>
        <w:t xml:space="preserve"> свойства распределяются по листам с элементами в колонки </w:t>
      </w:r>
      <w:r w:rsidRPr="00F60AE7">
        <w:t>PROPERTY</w:t>
      </w:r>
      <w:r>
        <w:t>.</w:t>
      </w:r>
    </w:p>
    <w:p w:rsidR="000313C3" w:rsidRDefault="00001B8A" w:rsidP="000313C3">
      <w:pPr>
        <w:pStyle w:val="a4"/>
      </w:pPr>
      <w:r>
        <w:t>*С</w:t>
      </w:r>
      <w:r w:rsidR="007A3E8D">
        <w:t xml:space="preserve">войства по элементам нельзя распределить из листа </w:t>
      </w:r>
      <w:r w:rsidR="007A3E8D">
        <w:rPr>
          <w:lang w:val="en-US"/>
        </w:rPr>
        <w:t>PROPERTIES</w:t>
      </w:r>
      <w:r w:rsidR="007A3E8D">
        <w:t xml:space="preserve">. Свойства берутся из листа </w:t>
      </w:r>
      <w:r w:rsidR="00226DEB" w:rsidRPr="00226DEB">
        <w:rPr>
          <w:lang w:val="en-US"/>
        </w:rPr>
        <w:t>CONCEPTSPROPERTIES</w:t>
      </w:r>
      <w:r w:rsidR="007A3E8D" w:rsidRPr="007A3E8D">
        <w:t xml:space="preserve">, </w:t>
      </w:r>
      <w:r w:rsidR="007A3E8D">
        <w:t xml:space="preserve">то есть после создания листа </w:t>
      </w:r>
      <w:r w:rsidR="007A3E8D">
        <w:rPr>
          <w:lang w:val="en-US"/>
        </w:rPr>
        <w:t>PROPERTIES</w:t>
      </w:r>
      <w:r w:rsidR="007A3E8D" w:rsidRPr="007A3E8D">
        <w:t xml:space="preserve"> </w:t>
      </w:r>
      <w:r w:rsidR="007A3E8D">
        <w:t>и</w:t>
      </w:r>
      <w:r w:rsidR="00226DEB">
        <w:t xml:space="preserve"> </w:t>
      </w:r>
      <w:r w:rsidR="00226DEB">
        <w:rPr>
          <w:lang w:val="en-US"/>
        </w:rPr>
        <w:t>CONCEPTS</w:t>
      </w:r>
      <w:r w:rsidR="007A3E8D">
        <w:t xml:space="preserve"> распределения свойств по понятиям</w:t>
      </w:r>
      <w:r w:rsidR="00EA3E52">
        <w:t xml:space="preserve"> в </w:t>
      </w:r>
      <w:r w:rsidR="00226DEB" w:rsidRPr="00226DEB">
        <w:rPr>
          <w:lang w:val="en-US"/>
        </w:rPr>
        <w:t>CONCEPTSPROPERTIES</w:t>
      </w:r>
      <w:r w:rsidR="00226DEB">
        <w:t>.</w:t>
      </w:r>
      <w:r>
        <w:t>*</w:t>
      </w:r>
    </w:p>
    <w:p w:rsidR="000313C3" w:rsidRDefault="000313C3" w:rsidP="000313C3">
      <w:pPr>
        <w:pStyle w:val="a4"/>
        <w:numPr>
          <w:ilvl w:val="0"/>
          <w:numId w:val="4"/>
        </w:numPr>
      </w:pPr>
      <w:r>
        <w:t>Описание связей</w:t>
      </w:r>
      <w:r w:rsidR="00F16504">
        <w:t xml:space="preserve"> (</w:t>
      </w:r>
      <w:r w:rsidR="00F16504" w:rsidRPr="000313C3">
        <w:rPr>
          <w:color w:val="FF0000"/>
        </w:rPr>
        <w:t>не реализовано</w:t>
      </w:r>
      <w:r w:rsidR="00F16504">
        <w:t>)</w:t>
      </w:r>
    </w:p>
    <w:p w:rsidR="000313C3" w:rsidRDefault="000313C3" w:rsidP="000313C3">
      <w:pPr>
        <w:pStyle w:val="a4"/>
        <w:numPr>
          <w:ilvl w:val="0"/>
          <w:numId w:val="17"/>
        </w:numPr>
      </w:pPr>
      <w:r>
        <w:t xml:space="preserve">Файл импорта </w:t>
      </w:r>
      <w:r w:rsidRPr="000313C3">
        <w:t>LINKSDEFINITIONS</w:t>
      </w:r>
    </w:p>
    <w:p w:rsidR="000313C3" w:rsidRDefault="000313C3" w:rsidP="000313C3">
      <w:pPr>
        <w:pStyle w:val="a4"/>
        <w:numPr>
          <w:ilvl w:val="0"/>
          <w:numId w:val="17"/>
        </w:numPr>
      </w:pPr>
      <w:r>
        <w:t>Дополнительный модуль</w:t>
      </w:r>
    </w:p>
    <w:p w:rsidR="000313C3" w:rsidRDefault="000313C3" w:rsidP="000313C3">
      <w:pPr>
        <w:pStyle w:val="a4"/>
        <w:numPr>
          <w:ilvl w:val="0"/>
          <w:numId w:val="4"/>
        </w:numPr>
      </w:pPr>
      <w:r>
        <w:t>Создание связей свойств</w:t>
      </w:r>
    </w:p>
    <w:p w:rsidR="000313C3" w:rsidRDefault="000313C3" w:rsidP="000313C3">
      <w:pPr>
        <w:pStyle w:val="a4"/>
        <w:numPr>
          <w:ilvl w:val="0"/>
          <w:numId w:val="18"/>
        </w:numPr>
      </w:pPr>
      <w:r>
        <w:t xml:space="preserve">Файл импорта </w:t>
      </w:r>
      <w:r w:rsidRPr="000313C3">
        <w:t>PROPERTYLINKS</w:t>
      </w:r>
    </w:p>
    <w:p w:rsidR="00F16504" w:rsidRDefault="000313C3" w:rsidP="00F16504">
      <w:pPr>
        <w:pStyle w:val="a4"/>
        <w:numPr>
          <w:ilvl w:val="0"/>
          <w:numId w:val="18"/>
        </w:numPr>
      </w:pPr>
      <w:r>
        <w:t>Дополнительный модуль</w:t>
      </w:r>
    </w:p>
    <w:p w:rsidR="000313C3" w:rsidRDefault="00F16504" w:rsidP="000313C3">
      <w:pPr>
        <w:pStyle w:val="a4"/>
        <w:numPr>
          <w:ilvl w:val="0"/>
          <w:numId w:val="4"/>
        </w:numPr>
      </w:pPr>
      <w:r>
        <w:t>Создание представлений (</w:t>
      </w:r>
      <w:r w:rsidRPr="000313C3">
        <w:rPr>
          <w:color w:val="FF0000"/>
        </w:rPr>
        <w:t>не реализовано</w:t>
      </w:r>
      <w:r>
        <w:t>)</w:t>
      </w:r>
    </w:p>
    <w:p w:rsidR="00F16504" w:rsidRDefault="00F16504" w:rsidP="00F16504">
      <w:pPr>
        <w:pStyle w:val="a4"/>
        <w:numPr>
          <w:ilvl w:val="0"/>
          <w:numId w:val="23"/>
        </w:numPr>
      </w:pPr>
      <w:r>
        <w:t xml:space="preserve">Файл импорта </w:t>
      </w:r>
      <w:r w:rsidRPr="00F16504">
        <w:t>VIEWPOINTS</w:t>
      </w:r>
    </w:p>
    <w:p w:rsidR="00F16504" w:rsidRDefault="00F16504" w:rsidP="00F16504">
      <w:pPr>
        <w:pStyle w:val="a4"/>
        <w:numPr>
          <w:ilvl w:val="0"/>
          <w:numId w:val="23"/>
        </w:numPr>
      </w:pPr>
      <w:r>
        <w:t>Дополнительный модуль</w:t>
      </w:r>
    </w:p>
    <w:p w:rsidR="00F16504" w:rsidRDefault="00F16504" w:rsidP="00F16504">
      <w:pPr>
        <w:pStyle w:val="a4"/>
        <w:numPr>
          <w:ilvl w:val="0"/>
          <w:numId w:val="4"/>
        </w:numPr>
      </w:pPr>
      <w:r>
        <w:t xml:space="preserve"> Создание формул (</w:t>
      </w:r>
      <w:r w:rsidRPr="000313C3">
        <w:rPr>
          <w:color w:val="FF0000"/>
        </w:rPr>
        <w:t>не реализовано</w:t>
      </w:r>
      <w:r>
        <w:t>)</w:t>
      </w:r>
    </w:p>
    <w:p w:rsidR="00F16504" w:rsidRDefault="00F16504" w:rsidP="00F16504">
      <w:pPr>
        <w:pStyle w:val="a4"/>
        <w:numPr>
          <w:ilvl w:val="0"/>
          <w:numId w:val="24"/>
        </w:numPr>
      </w:pPr>
      <w:r>
        <w:t xml:space="preserve">Файл импорта </w:t>
      </w:r>
      <w:r w:rsidRPr="00F16504">
        <w:t>FORMULAS</w:t>
      </w:r>
    </w:p>
    <w:p w:rsidR="00F16504" w:rsidRDefault="00F16504" w:rsidP="00F16504">
      <w:pPr>
        <w:pStyle w:val="a4"/>
        <w:numPr>
          <w:ilvl w:val="0"/>
          <w:numId w:val="24"/>
        </w:numPr>
      </w:pPr>
      <w:r>
        <w:t>Дополнительный модуль</w:t>
      </w:r>
    </w:p>
    <w:p w:rsidR="00566CD0" w:rsidRDefault="00566CD0" w:rsidP="00566CD0">
      <w:pPr>
        <w:pStyle w:val="a4"/>
        <w:numPr>
          <w:ilvl w:val="0"/>
          <w:numId w:val="4"/>
        </w:numPr>
      </w:pPr>
      <w:r>
        <w:t>Создание документов</w:t>
      </w:r>
      <w:r>
        <w:rPr>
          <w:lang w:val="en-US"/>
        </w:rPr>
        <w:t xml:space="preserve"> </w:t>
      </w:r>
      <w:r>
        <w:t>(</w:t>
      </w:r>
      <w:r w:rsidRPr="000313C3">
        <w:rPr>
          <w:color w:val="FF0000"/>
        </w:rPr>
        <w:t>не реализовано</w:t>
      </w:r>
      <w:r>
        <w:t>)</w:t>
      </w:r>
    </w:p>
    <w:p w:rsidR="00566CD0" w:rsidRDefault="00566CD0" w:rsidP="00566CD0">
      <w:pPr>
        <w:pStyle w:val="a4"/>
        <w:numPr>
          <w:ilvl w:val="0"/>
          <w:numId w:val="25"/>
        </w:numPr>
      </w:pPr>
      <w:r>
        <w:t xml:space="preserve">Файл импорта </w:t>
      </w:r>
      <w:r w:rsidRPr="00566CD0">
        <w:t>DOCUMENTS</w:t>
      </w:r>
    </w:p>
    <w:p w:rsidR="00566CD0" w:rsidRDefault="00566CD0" w:rsidP="00566CD0">
      <w:pPr>
        <w:pStyle w:val="a4"/>
        <w:numPr>
          <w:ilvl w:val="0"/>
          <w:numId w:val="25"/>
        </w:numPr>
      </w:pPr>
      <w:r>
        <w:t>Дополнительный модуль</w:t>
      </w:r>
    </w:p>
    <w:p w:rsidR="00566CD0" w:rsidRDefault="00566CD0" w:rsidP="00566CD0">
      <w:pPr>
        <w:pStyle w:val="a4"/>
        <w:numPr>
          <w:ilvl w:val="0"/>
          <w:numId w:val="4"/>
        </w:numPr>
      </w:pPr>
      <w:r>
        <w:t xml:space="preserve"> Создание файлов</w:t>
      </w:r>
      <w:r>
        <w:rPr>
          <w:lang w:val="en-US"/>
        </w:rPr>
        <w:t xml:space="preserve"> </w:t>
      </w:r>
      <w:r>
        <w:t>(</w:t>
      </w:r>
      <w:r w:rsidRPr="000313C3">
        <w:rPr>
          <w:color w:val="FF0000"/>
        </w:rPr>
        <w:t>не реализовано</w:t>
      </w:r>
      <w:r>
        <w:t>)</w:t>
      </w:r>
    </w:p>
    <w:p w:rsidR="009C27CA" w:rsidRDefault="009C27CA" w:rsidP="009C27CA">
      <w:pPr>
        <w:pStyle w:val="a4"/>
        <w:numPr>
          <w:ilvl w:val="0"/>
          <w:numId w:val="43"/>
        </w:numPr>
      </w:pPr>
      <w:r>
        <w:t>Файл импорта FIL</w:t>
      </w:r>
      <w:r>
        <w:rPr>
          <w:lang w:val="en-US"/>
        </w:rPr>
        <w:t>ES</w:t>
      </w:r>
      <w:bookmarkStart w:id="0" w:name="_GoBack"/>
      <w:bookmarkEnd w:id="0"/>
    </w:p>
    <w:p w:rsidR="009C27CA" w:rsidRPr="009C27CA" w:rsidRDefault="009C27CA" w:rsidP="009C27CA">
      <w:pPr>
        <w:pStyle w:val="a4"/>
        <w:numPr>
          <w:ilvl w:val="0"/>
          <w:numId w:val="43"/>
        </w:numPr>
      </w:pPr>
      <w:r>
        <w:t>Дополнительный модуль</w:t>
      </w:r>
    </w:p>
    <w:p w:rsidR="009C27CA" w:rsidRPr="009C27CA" w:rsidRDefault="009C27CA" w:rsidP="009C27CA">
      <w:pPr>
        <w:pStyle w:val="a4"/>
        <w:numPr>
          <w:ilvl w:val="0"/>
          <w:numId w:val="4"/>
        </w:numPr>
      </w:pPr>
      <w:r>
        <w:t>Откат изменений (</w:t>
      </w:r>
      <w:r w:rsidRPr="009C27CA">
        <w:rPr>
          <w:color w:val="BF8F00" w:themeColor="accent4" w:themeShade="BF"/>
        </w:rPr>
        <w:t>реализовано</w:t>
      </w:r>
      <w:r>
        <w:t xml:space="preserve"> </w:t>
      </w:r>
      <w:r w:rsidRPr="009C27CA">
        <w:rPr>
          <w:color w:val="BF8F00" w:themeColor="accent4" w:themeShade="BF"/>
        </w:rPr>
        <w:t>требуется переписать</w:t>
      </w:r>
      <w:r>
        <w:t>)</w:t>
      </w:r>
    </w:p>
    <w:p w:rsidR="007F5C2A" w:rsidRDefault="007F5C2A" w:rsidP="007F5C2A"/>
    <w:p w:rsidR="000E20A9" w:rsidRDefault="00384F97" w:rsidP="0015064D">
      <w:pPr>
        <w:ind w:firstLine="708"/>
      </w:pPr>
      <w:r>
        <w:t xml:space="preserve">Файл </w:t>
      </w:r>
      <w:r w:rsidR="007D4ED4">
        <w:t>Настройки.</w:t>
      </w:r>
      <w:r w:rsidR="007D4ED4">
        <w:rPr>
          <w:lang w:val="en-US"/>
        </w:rPr>
        <w:t>xlsx</w:t>
      </w:r>
      <w:r w:rsidR="007D4ED4">
        <w:t xml:space="preserve"> </w:t>
      </w:r>
      <w:r w:rsidR="00566CD0">
        <w:t>лист "</w:t>
      </w:r>
      <w:r w:rsidR="00566CD0" w:rsidRPr="00566CD0">
        <w:t>Актуализация элементов</w:t>
      </w:r>
      <w:r w:rsidR="00566CD0">
        <w:t>" – лист предназначен только для модуля алгоритма а</w:t>
      </w:r>
      <w:r w:rsidR="00566CD0" w:rsidRPr="00566CD0">
        <w:t>ктуализация элементов</w:t>
      </w:r>
      <w:r w:rsidR="00566CD0">
        <w:t>. Данный лист может дополняться дополнительными данными.</w:t>
      </w:r>
      <w:r w:rsidR="0090386E">
        <w:t xml:space="preserve"> Так как переносимые элементы могут понадобится не все</w:t>
      </w:r>
      <w:r w:rsidR="0090386E" w:rsidRPr="0090386E">
        <w:t>,</w:t>
      </w:r>
      <w:r w:rsidR="0090386E">
        <w:t xml:space="preserve"> реализована возможность переносить элементы конкретных групп из ткс в полином. Группе переносимых элементов сопоставляется путь до соответствующей группы в полиноме. Группе ткс может соответствовать не только группа</w:t>
      </w:r>
      <w:r w:rsidR="0090386E" w:rsidRPr="0090386E">
        <w:t>,</w:t>
      </w:r>
      <w:r w:rsidR="0090386E">
        <w:t xml:space="preserve"> но и каталог в полиноме. Переносимых групп может быть любое количество</w:t>
      </w:r>
      <w:r w:rsidR="002A1D2B">
        <w:rPr>
          <w:lang w:val="en-US"/>
        </w:rPr>
        <w:t xml:space="preserve">. Отключенные </w:t>
      </w:r>
      <w:r w:rsidR="0090386E">
        <w:rPr>
          <w:lang w:val="en-US"/>
        </w:rPr>
        <w:t>груп</w:t>
      </w:r>
      <w:r w:rsidR="0090386E">
        <w:t>п</w:t>
      </w:r>
      <w:r w:rsidR="0090386E">
        <w:rPr>
          <w:lang w:val="en-US"/>
        </w:rPr>
        <w:t xml:space="preserve">ы </w:t>
      </w:r>
      <w:r w:rsidR="0090386E">
        <w:t>игнорируются.</w:t>
      </w:r>
    </w:p>
    <w:p w:rsidR="0015064D" w:rsidRDefault="0015064D" w:rsidP="0015064D">
      <w:pPr>
        <w:pStyle w:val="a4"/>
        <w:numPr>
          <w:ilvl w:val="0"/>
          <w:numId w:val="30"/>
        </w:numPr>
      </w:pPr>
      <w:r>
        <w:t>Переносимая группа – название группы элементов из ткс.</w:t>
      </w:r>
    </w:p>
    <w:p w:rsidR="0015064D" w:rsidRDefault="0015064D" w:rsidP="0015064D">
      <w:pPr>
        <w:pStyle w:val="a4"/>
        <w:numPr>
          <w:ilvl w:val="0"/>
          <w:numId w:val="30"/>
        </w:numPr>
      </w:pPr>
      <w:r>
        <w:t>Транслит - группа транслитом (нужно выпилить из функционала)</w:t>
      </w:r>
    </w:p>
    <w:p w:rsidR="0015064D" w:rsidRDefault="0015064D" w:rsidP="0015064D">
      <w:pPr>
        <w:pStyle w:val="a4"/>
        <w:numPr>
          <w:ilvl w:val="0"/>
          <w:numId w:val="30"/>
        </w:numPr>
      </w:pPr>
      <w:r>
        <w:t>Обозначение – обозначение (нужно выпилить из функционала)</w:t>
      </w:r>
    </w:p>
    <w:p w:rsidR="00384F97" w:rsidRDefault="0015064D" w:rsidP="00384F97">
      <w:pPr>
        <w:pStyle w:val="a4"/>
        <w:numPr>
          <w:ilvl w:val="0"/>
          <w:numId w:val="30"/>
        </w:numPr>
      </w:pPr>
      <w:r w:rsidRPr="0015064D">
        <w:t>Путь группы в Полиноме</w:t>
      </w:r>
      <w:r>
        <w:t xml:space="preserve"> – для одной переносимой группы элементов ткс можно указать один или несколько соответствующих путей в полином</w:t>
      </w:r>
      <w:r w:rsidRPr="0015064D">
        <w:t xml:space="preserve">, </w:t>
      </w:r>
      <w:r>
        <w:t xml:space="preserve">содержащих элементы данной группы ткс. Пути вводятся через перенос строки. Путь </w:t>
      </w:r>
      <w:r w:rsidR="009171D6">
        <w:t>может быть,</w:t>
      </w:r>
      <w:r>
        <w:t xml:space="preserve"> как каталог</w:t>
      </w:r>
      <w:r w:rsidR="009171D6" w:rsidRPr="009171D6">
        <w:t>,</w:t>
      </w:r>
      <w:r w:rsidR="009171D6">
        <w:t xml:space="preserve"> так и группа.</w:t>
      </w:r>
      <w:r w:rsidR="009171D6" w:rsidRPr="009171D6">
        <w:t xml:space="preserve"> </w:t>
      </w:r>
    </w:p>
    <w:p w:rsidR="001C40CC" w:rsidRDefault="00384F97" w:rsidP="00384F97">
      <w:pPr>
        <w:pStyle w:val="a4"/>
      </w:pPr>
      <w:r>
        <w:lastRenderedPageBreak/>
        <w:t>*</w:t>
      </w:r>
      <w:r w:rsidR="009171D6">
        <w:t>Формат</w:t>
      </w:r>
      <w:r w:rsidR="009171D6" w:rsidRPr="009171D6">
        <w:t>:</w:t>
      </w:r>
      <w:r w:rsidR="009171D6">
        <w:t xml:space="preserve"> </w:t>
      </w:r>
    </w:p>
    <w:p w:rsidR="0015064D" w:rsidRDefault="001C40CC" w:rsidP="001C40CC">
      <w:pPr>
        <w:pStyle w:val="a4"/>
      </w:pPr>
      <w:r>
        <w:t xml:space="preserve">1. </w:t>
      </w:r>
      <w:r w:rsidR="009171D6">
        <w:t>Справочник</w:t>
      </w:r>
      <w:r w:rsidR="009171D6" w:rsidRPr="009171D6">
        <w:t>/</w:t>
      </w:r>
      <w:r w:rsidR="009171D6">
        <w:t>каталог</w:t>
      </w:r>
      <w:r w:rsidR="009171D6" w:rsidRPr="009171D6">
        <w:t>/</w:t>
      </w:r>
      <w:r w:rsidR="009171D6">
        <w:t>группа/группа/…/…</w:t>
      </w:r>
      <w:r w:rsidR="00293045">
        <w:t xml:space="preserve"> б</w:t>
      </w:r>
      <w:r w:rsidR="009171D6">
        <w:t>ез слешей в конце и начале.</w:t>
      </w:r>
    </w:p>
    <w:p w:rsidR="00222138" w:rsidRDefault="001C40CC" w:rsidP="00222138">
      <w:pPr>
        <w:pStyle w:val="a4"/>
      </w:pPr>
      <w:r>
        <w:t>2. Если группе ткс соответствуют несколько групп или каталогов в полином</w:t>
      </w:r>
      <w:r w:rsidRPr="001C40CC">
        <w:t>,</w:t>
      </w:r>
      <w:r>
        <w:t xml:space="preserve"> то </w:t>
      </w:r>
      <w:r w:rsidR="00222138">
        <w:t xml:space="preserve">один путь не должен входить в другой к примеру ошибкой будет </w:t>
      </w:r>
    </w:p>
    <w:p w:rsidR="00222138" w:rsidRDefault="00222138" w:rsidP="00222138">
      <w:pPr>
        <w:pStyle w:val="a4"/>
      </w:pPr>
      <w:r>
        <w:t xml:space="preserve">Справочник/Каталог </w:t>
      </w:r>
    </w:p>
    <w:p w:rsidR="00222138" w:rsidRDefault="00222138" w:rsidP="00222138">
      <w:pPr>
        <w:pStyle w:val="a4"/>
      </w:pPr>
      <w:r>
        <w:t xml:space="preserve">Справочник/Каталог/группа. </w:t>
      </w:r>
    </w:p>
    <w:p w:rsidR="001C40CC" w:rsidRPr="00222138" w:rsidRDefault="00222138" w:rsidP="00222138">
      <w:pPr>
        <w:pStyle w:val="a4"/>
      </w:pPr>
      <w:r>
        <w:t>Так как первый путь уже содержит все элементы</w:t>
      </w:r>
      <w:r w:rsidRPr="00222138">
        <w:t xml:space="preserve">, </w:t>
      </w:r>
      <w:r>
        <w:t>которые содержит второй путь</w:t>
      </w:r>
    </w:p>
    <w:p w:rsidR="00293045" w:rsidRDefault="00384F97" w:rsidP="00293045">
      <w:pPr>
        <w:pStyle w:val="a4"/>
        <w:rPr>
          <w:noProof/>
          <w:lang w:eastAsia="ru-RU"/>
        </w:rPr>
      </w:pPr>
      <w:r>
        <w:t>*П</w:t>
      </w:r>
      <w:r w:rsidR="009171D6">
        <w:t>ример</w:t>
      </w:r>
      <w:r w:rsidR="009171D6">
        <w:rPr>
          <w:lang w:val="en-US"/>
        </w:rPr>
        <w:t>:</w:t>
      </w:r>
      <w:r w:rsidR="00293045" w:rsidRPr="00293045">
        <w:rPr>
          <w:noProof/>
          <w:lang w:eastAsia="ru-RU"/>
        </w:rPr>
        <w:t xml:space="preserve"> </w:t>
      </w:r>
      <w:r w:rsidR="00293045" w:rsidRPr="00293045">
        <w:rPr>
          <w:noProof/>
          <w:lang w:eastAsia="ru-RU"/>
        </w:rPr>
        <w:drawing>
          <wp:inline distT="0" distB="0" distL="0" distR="0" wp14:anchorId="7F1D9233" wp14:editId="29CDCF5C">
            <wp:extent cx="5940425" cy="570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38" w:rsidRDefault="00222138" w:rsidP="00222138">
      <w:pPr>
        <w:pStyle w:val="a4"/>
        <w:numPr>
          <w:ilvl w:val="0"/>
          <w:numId w:val="30"/>
        </w:numPr>
      </w:pPr>
      <w:r>
        <w:t>Вкл/Выкл – программа проигнорирует отключенные группы.</w:t>
      </w:r>
    </w:p>
    <w:p w:rsidR="00222138" w:rsidRDefault="00384F97" w:rsidP="004055DA">
      <w:pPr>
        <w:ind w:firstLine="360"/>
      </w:pPr>
      <w:r>
        <w:t>Файл Актуализация элементов</w:t>
      </w:r>
      <w:r w:rsidR="007D4ED4" w:rsidRPr="007D4ED4">
        <w:t>.</w:t>
      </w:r>
      <w:r w:rsidR="007D4ED4">
        <w:rPr>
          <w:lang w:val="en-US"/>
        </w:rPr>
        <w:t>xlsx</w:t>
      </w:r>
      <w:r>
        <w:t xml:space="preserve"> - промежуточный файл с подготовленными элементами и группами до непосредственной загрузки в полином.</w:t>
      </w:r>
      <w:r w:rsidR="004055DA">
        <w:t xml:space="preserve"> Количество листов зависит от количества групп</w:t>
      </w:r>
      <w:r w:rsidR="004055DA" w:rsidRPr="004055DA">
        <w:t>,</w:t>
      </w:r>
      <w:r w:rsidR="004055DA">
        <w:t xml:space="preserve"> переносимых из ткс. К примеру</w:t>
      </w:r>
      <w:r w:rsidR="004055DA" w:rsidRPr="004055DA">
        <w:t xml:space="preserve"> листы: </w:t>
      </w:r>
      <w:r w:rsidR="004055DA">
        <w:t>операции</w:t>
      </w:r>
      <w:r w:rsidR="004055DA" w:rsidRPr="004055DA">
        <w:t xml:space="preserve">, </w:t>
      </w:r>
      <w:r w:rsidR="004055DA">
        <w:t>переходы, стандартные изделия.</w:t>
      </w:r>
    </w:p>
    <w:p w:rsidR="00F35D2C" w:rsidRDefault="004055DA" w:rsidP="001068A6">
      <w:pPr>
        <w:ind w:firstLine="360"/>
      </w:pPr>
      <w:r>
        <w:t>Файл Актуализация свойств</w:t>
      </w:r>
      <w:r w:rsidR="007D4ED4" w:rsidRPr="007D4ED4">
        <w:t>.</w:t>
      </w:r>
      <w:r w:rsidR="007D4ED4">
        <w:rPr>
          <w:lang w:val="en-US"/>
        </w:rPr>
        <w:t>xlsx</w:t>
      </w:r>
      <w:r w:rsidR="006543FF" w:rsidRPr="006543FF">
        <w:t xml:space="preserve"> - </w:t>
      </w:r>
      <w:r w:rsidR="006543FF">
        <w:t>промежуточный файл с подготовленными свойствами и группами до непосредственной загрузки в полином.</w:t>
      </w:r>
    </w:p>
    <w:p w:rsidR="006543FF" w:rsidRPr="00515D77" w:rsidRDefault="006543FF" w:rsidP="001068A6">
      <w:pPr>
        <w:ind w:firstLine="360"/>
      </w:pPr>
      <w:r>
        <w:t xml:space="preserve">Файл </w:t>
      </w:r>
      <w:r w:rsidR="007D4ED4">
        <w:t>Файл импорта</w:t>
      </w:r>
      <w:r w:rsidR="007D4ED4" w:rsidRPr="007D4ED4">
        <w:t>.</w:t>
      </w:r>
      <w:r w:rsidR="007D4ED4">
        <w:rPr>
          <w:lang w:val="en-US"/>
        </w:rPr>
        <w:t>xlsx</w:t>
      </w:r>
      <w:r w:rsidRPr="006543FF">
        <w:t xml:space="preserve"> – </w:t>
      </w:r>
      <w:r>
        <w:t xml:space="preserve">данный файл </w:t>
      </w:r>
      <w:r w:rsidR="004A439E">
        <w:t xml:space="preserve">является </w:t>
      </w:r>
      <w:r>
        <w:t>приоритетным способом загрузки данных</w:t>
      </w:r>
      <w:r w:rsidR="004A439E">
        <w:t xml:space="preserve"> вместо </w:t>
      </w:r>
      <w:r w:rsidR="004A439E">
        <w:rPr>
          <w:lang w:val="en-US"/>
        </w:rPr>
        <w:t>API</w:t>
      </w:r>
      <w:r w:rsidR="004A439E">
        <w:t xml:space="preserve">. Загрузка через </w:t>
      </w:r>
      <w:r w:rsidR="004A439E">
        <w:rPr>
          <w:lang w:val="en-US"/>
        </w:rPr>
        <w:t>API</w:t>
      </w:r>
      <w:r w:rsidR="004A439E">
        <w:t xml:space="preserve"> </w:t>
      </w:r>
      <w:r w:rsidR="004A439E" w:rsidRPr="004A439E">
        <w:t>лишь</w:t>
      </w:r>
      <w:r w:rsidR="004A439E">
        <w:t xml:space="preserve"> повторяет уже имеющийся функционал</w:t>
      </w:r>
      <w:r w:rsidR="004A439E" w:rsidRPr="004A439E">
        <w:t>,</w:t>
      </w:r>
      <w:r w:rsidR="004A439E">
        <w:t xml:space="preserve"> предлагаемый файлом импорта</w:t>
      </w:r>
      <w:r w:rsidR="004A439E" w:rsidRPr="004A439E">
        <w:t xml:space="preserve">, </w:t>
      </w:r>
      <w:r w:rsidR="004A439E">
        <w:t>и писать полную поддержку загрузки всех модулей алгоритмов</w:t>
      </w:r>
      <w:r w:rsidR="004A439E" w:rsidRPr="004A439E">
        <w:t xml:space="preserve"> </w:t>
      </w:r>
      <w:r w:rsidR="004A439E">
        <w:t xml:space="preserve">через </w:t>
      </w:r>
      <w:r w:rsidR="004A439E">
        <w:rPr>
          <w:lang w:val="en-US"/>
        </w:rPr>
        <w:t>API</w:t>
      </w:r>
      <w:r w:rsidR="004A439E">
        <w:t xml:space="preserve"> не целесообразна и трудозатратна. Писать в дальнейшем загрузку через </w:t>
      </w:r>
      <w:r w:rsidR="004A439E">
        <w:rPr>
          <w:lang w:val="en-US"/>
        </w:rPr>
        <w:t>API</w:t>
      </w:r>
      <w:r w:rsidR="004A439E">
        <w:t xml:space="preserve"> для других модулей алгоритмов или нет решается по потребности. Наполнение и формирование файла импорта происходит по </w:t>
      </w:r>
      <w:r w:rsidR="00515D77">
        <w:t>шаблону</w:t>
      </w:r>
      <w:r w:rsidR="0000776A">
        <w:t xml:space="preserve"> структуры </w:t>
      </w:r>
      <w:r w:rsidR="00515D77" w:rsidRPr="00515D77">
        <w:t>“</w:t>
      </w:r>
      <w:r w:rsidR="00515D77" w:rsidRPr="004A439E">
        <w:t>ДЕМО-справочник</w:t>
      </w:r>
      <w:r w:rsidR="00515D77" w:rsidRPr="00515D77">
        <w:t>”</w:t>
      </w:r>
      <w:r w:rsidR="00515D77">
        <w:t xml:space="preserve"> по пути </w:t>
      </w:r>
      <w:r w:rsidR="00515D77" w:rsidRPr="00515D77">
        <w:t>C:\Program Files (x</w:t>
      </w:r>
      <w:r w:rsidR="0000776A" w:rsidRPr="00515D77">
        <w:t>86) \ASCON\Polynom\Tutorials\Examples</w:t>
      </w:r>
      <w:r w:rsidR="00515D77">
        <w:t>.</w:t>
      </w:r>
      <w:r w:rsidR="0000776A">
        <w:t xml:space="preserve"> Листы справочника заполняются после запуска соответствующего модуля алгоритма.</w:t>
      </w:r>
    </w:p>
    <w:p w:rsidR="006543FF" w:rsidRDefault="006543FF" w:rsidP="001068A6">
      <w:pPr>
        <w:ind w:firstLine="360"/>
      </w:pPr>
      <w:r>
        <w:t xml:space="preserve">Файл </w:t>
      </w:r>
      <w:r w:rsidR="007D4ED4">
        <w:t>Копия ДЕМО-справочник</w:t>
      </w:r>
      <w:r w:rsidR="007D4ED4" w:rsidRPr="007D4ED4">
        <w:t>.</w:t>
      </w:r>
      <w:r w:rsidR="007D4ED4">
        <w:rPr>
          <w:lang w:val="en-US"/>
        </w:rPr>
        <w:t>xlsx</w:t>
      </w:r>
      <w:r w:rsidR="007D4ED4">
        <w:t xml:space="preserve"> </w:t>
      </w:r>
      <w:r w:rsidR="001068A6">
        <w:t>-</w:t>
      </w:r>
      <w:r>
        <w:t xml:space="preserve"> </w:t>
      </w:r>
      <w:r w:rsidR="0000776A">
        <w:t xml:space="preserve">копия файла </w:t>
      </w:r>
      <w:r w:rsidR="001068A6" w:rsidRPr="00515D77">
        <w:t>“</w:t>
      </w:r>
      <w:r w:rsidR="001068A6" w:rsidRPr="004A439E">
        <w:t>ДЕМО-справочник</w:t>
      </w:r>
      <w:r w:rsidR="001068A6" w:rsidRPr="00515D77">
        <w:t>”</w:t>
      </w:r>
      <w:r w:rsidR="001068A6">
        <w:t>.</w:t>
      </w:r>
    </w:p>
    <w:p w:rsidR="001068A6" w:rsidRDefault="001068A6" w:rsidP="001068A6">
      <w:pPr>
        <w:ind w:firstLine="360"/>
      </w:pPr>
      <w:r>
        <w:t xml:space="preserve">Папка </w:t>
      </w:r>
      <w:r w:rsidRPr="001068A6">
        <w:t>“</w:t>
      </w:r>
      <w:r>
        <w:t xml:space="preserve">Запросы </w:t>
      </w:r>
      <w:r>
        <w:rPr>
          <w:lang w:val="en-US"/>
        </w:rPr>
        <w:t>SQL</w:t>
      </w:r>
      <w:r w:rsidRPr="001068A6">
        <w:t xml:space="preserve">” – в </w:t>
      </w:r>
      <w:r>
        <w:t xml:space="preserve">данной папке находятся запросы на выборку данных из </w:t>
      </w:r>
      <w:r>
        <w:rPr>
          <w:lang w:val="en-US"/>
        </w:rPr>
        <w:t>tcs</w:t>
      </w:r>
      <w:r w:rsidRPr="001068A6">
        <w:t xml:space="preserve">. </w:t>
      </w:r>
      <w:r>
        <w:t>Для каждого модуля алгоритма имеются свои запросы.</w:t>
      </w:r>
    </w:p>
    <w:p w:rsidR="001068A6" w:rsidRPr="00EA29BC" w:rsidRDefault="001068A6" w:rsidP="001068A6">
      <w:pPr>
        <w:pStyle w:val="1"/>
        <w:jc w:val="center"/>
      </w:pPr>
      <w:r>
        <w:t xml:space="preserve">Структура файлов </w:t>
      </w:r>
      <w:r w:rsidRPr="00034515">
        <w:t>.</w:t>
      </w:r>
      <w:r>
        <w:rPr>
          <w:lang w:val="en-US"/>
        </w:rPr>
        <w:t>cs</w:t>
      </w:r>
    </w:p>
    <w:p w:rsidR="001061F4" w:rsidRPr="0057082D" w:rsidRDefault="001061F4" w:rsidP="0057082D">
      <w:pPr>
        <w:ind w:firstLine="708"/>
        <w:rPr>
          <w:sz w:val="24"/>
          <w:szCs w:val="24"/>
        </w:rPr>
      </w:pPr>
      <w:r w:rsidRPr="0057082D">
        <w:rPr>
          <w:sz w:val="24"/>
          <w:szCs w:val="24"/>
        </w:rPr>
        <w:t>Центральные файлы</w:t>
      </w:r>
    </w:p>
    <w:p w:rsidR="0057082D" w:rsidRPr="0057082D" w:rsidRDefault="0057082D" w:rsidP="0057082D">
      <w:r w:rsidRPr="0057082D">
        <w:rPr>
          <w:i/>
        </w:rPr>
        <w:t>Program.</w:t>
      </w:r>
      <w:r w:rsidRPr="0057082D">
        <w:rPr>
          <w:i/>
          <w:lang w:val="en-US"/>
        </w:rPr>
        <w:t>cs</w:t>
      </w:r>
      <w:r>
        <w:t xml:space="preserve"> – конфигурация приложения</w:t>
      </w:r>
      <w:r w:rsidRPr="0057082D">
        <w:t xml:space="preserve">, </w:t>
      </w:r>
      <w:r>
        <w:t>выбор и запуск модулей алгоритмов.</w:t>
      </w:r>
    </w:p>
    <w:p w:rsidR="001061F4" w:rsidRDefault="001061F4" w:rsidP="001061F4">
      <w:r w:rsidRPr="0057082D">
        <w:rPr>
          <w:i/>
        </w:rPr>
        <w:t>Algorithm.</w:t>
      </w:r>
      <w:r w:rsidRPr="0057082D">
        <w:rPr>
          <w:i/>
          <w:lang w:val="en-US"/>
        </w:rPr>
        <w:t>cs</w:t>
      </w:r>
      <w:r w:rsidR="0008741D">
        <w:t xml:space="preserve"> -</w:t>
      </w:r>
      <w:r>
        <w:t xml:space="preserve"> содержит все модули алгоритмов и их шаги. Классы</w:t>
      </w:r>
      <w:r w:rsidR="0008741D">
        <w:t xml:space="preserve"> алгоритмов</w:t>
      </w:r>
      <w:r>
        <w:t xml:space="preserve"> добавлять по мере появления новых модулей.</w:t>
      </w:r>
    </w:p>
    <w:p w:rsidR="001061F4" w:rsidRPr="001061F4" w:rsidRDefault="001061F4" w:rsidP="00803ED2">
      <w:pPr>
        <w:pStyle w:val="a4"/>
        <w:numPr>
          <w:ilvl w:val="0"/>
          <w:numId w:val="30"/>
        </w:numPr>
      </w:pPr>
      <w:r>
        <w:t xml:space="preserve">ElemetnsAlgorithm – </w:t>
      </w:r>
      <w:r w:rsidR="0057082D">
        <w:t>алгоритм</w:t>
      </w:r>
      <w:r>
        <w:t xml:space="preserve"> </w:t>
      </w:r>
      <w:r w:rsidR="0008741D">
        <w:t>загрузки элементов.</w:t>
      </w:r>
    </w:p>
    <w:p w:rsidR="001061F4" w:rsidRPr="0008741D" w:rsidRDefault="001061F4" w:rsidP="00803ED2">
      <w:pPr>
        <w:pStyle w:val="a4"/>
        <w:numPr>
          <w:ilvl w:val="0"/>
          <w:numId w:val="30"/>
        </w:numPr>
      </w:pPr>
      <w:r>
        <w:t>PropertyesAlgorithm</w:t>
      </w:r>
      <w:r w:rsidR="0008741D">
        <w:t xml:space="preserve"> -</w:t>
      </w:r>
      <w:r>
        <w:t xml:space="preserve"> алгоритм загрузки свойств.</w:t>
      </w:r>
    </w:p>
    <w:p w:rsidR="0008741D" w:rsidRDefault="0008741D" w:rsidP="00975440">
      <w:r>
        <w:t>ImportFile</w:t>
      </w:r>
      <w:r w:rsidRPr="0008741D">
        <w:t>.</w:t>
      </w:r>
      <w:r>
        <w:rPr>
          <w:lang w:val="en-US"/>
        </w:rPr>
        <w:t>cs</w:t>
      </w:r>
      <w:r w:rsidRPr="0008741D">
        <w:t xml:space="preserve"> – </w:t>
      </w:r>
      <w:r>
        <w:t xml:space="preserve">содержит методы наполнения </w:t>
      </w:r>
      <w:r w:rsidR="00975440">
        <w:t xml:space="preserve">данными </w:t>
      </w:r>
      <w:r>
        <w:t>файла импорта</w:t>
      </w:r>
      <w:r w:rsidR="00975440">
        <w:t>.</w:t>
      </w:r>
    </w:p>
    <w:p w:rsidR="0057082D" w:rsidRPr="0057082D" w:rsidRDefault="0057082D" w:rsidP="00975440">
      <w:r w:rsidRPr="00803ED2">
        <w:rPr>
          <w:i/>
        </w:rPr>
        <w:t>ChangesRollback.</w:t>
      </w:r>
      <w:r w:rsidRPr="00803ED2">
        <w:rPr>
          <w:i/>
          <w:lang w:val="en-US"/>
        </w:rPr>
        <w:t>cs</w:t>
      </w:r>
      <w:r w:rsidRPr="0057082D">
        <w:t xml:space="preserve"> – </w:t>
      </w:r>
      <w:r>
        <w:t>откат изменений. После тестовых загрузок требуется откатывать изменения</w:t>
      </w:r>
      <w:r w:rsidRPr="0057082D">
        <w:t>,</w:t>
      </w:r>
      <w:r>
        <w:t xml:space="preserve"> так как новые тестовые загрузки будут читать старые данные и загружать поверх.</w:t>
      </w:r>
      <w:r w:rsidRPr="0057082D">
        <w:t xml:space="preserve"> (</w:t>
      </w:r>
      <w:r w:rsidRPr="0057082D">
        <w:rPr>
          <w:color w:val="FF0000"/>
        </w:rPr>
        <w:t>реализацию требуется полностью переписать</w:t>
      </w:r>
      <w:r>
        <w:rPr>
          <w:color w:val="FF0000"/>
        </w:rPr>
        <w:t xml:space="preserve"> или удалять вручную</w:t>
      </w:r>
      <w:r w:rsidRPr="0057082D">
        <w:rPr>
          <w:color w:val="FF0000"/>
        </w:rPr>
        <w:t>)</w:t>
      </w:r>
    </w:p>
    <w:p w:rsidR="00034515" w:rsidRPr="0057082D" w:rsidRDefault="00034515" w:rsidP="0057082D">
      <w:pPr>
        <w:ind w:firstLine="708"/>
        <w:rPr>
          <w:sz w:val="24"/>
          <w:szCs w:val="24"/>
        </w:rPr>
      </w:pPr>
      <w:r w:rsidRPr="0057082D">
        <w:rPr>
          <w:sz w:val="24"/>
          <w:szCs w:val="24"/>
        </w:rPr>
        <w:t xml:space="preserve">Папка </w:t>
      </w:r>
      <w:r w:rsidRPr="0057082D">
        <w:rPr>
          <w:sz w:val="24"/>
          <w:szCs w:val="24"/>
          <w:lang w:val="en-US"/>
        </w:rPr>
        <w:t>Bases</w:t>
      </w:r>
      <w:r w:rsidRPr="0057082D">
        <w:rPr>
          <w:sz w:val="24"/>
          <w:szCs w:val="24"/>
        </w:rPr>
        <w:t xml:space="preserve"> - для подключений к базам данных и эксель файлам.</w:t>
      </w:r>
    </w:p>
    <w:p w:rsidR="00034515" w:rsidRPr="003B287E" w:rsidRDefault="00034515" w:rsidP="00034515">
      <w:r w:rsidRPr="0057082D">
        <w:rPr>
          <w:i/>
          <w:lang w:val="en-US"/>
        </w:rPr>
        <w:lastRenderedPageBreak/>
        <w:t>AppBase</w:t>
      </w:r>
      <w:r w:rsidRPr="0057082D">
        <w:rPr>
          <w:i/>
        </w:rPr>
        <w:t>.</w:t>
      </w:r>
      <w:r w:rsidRPr="0057082D">
        <w:rPr>
          <w:i/>
          <w:lang w:val="en-US"/>
        </w:rPr>
        <w:t>cs</w:t>
      </w:r>
      <w:r w:rsidR="003B287E">
        <w:t xml:space="preserve"> – данные от экселев. Классы статические и инициализируются при запуске.</w:t>
      </w:r>
      <w:r w:rsidR="00694D53">
        <w:t xml:space="preserve"> Классы добавлять по мере появления файлов для новых модулей</w:t>
      </w:r>
    </w:p>
    <w:p w:rsidR="001068A6" w:rsidRDefault="00034515" w:rsidP="00803ED2">
      <w:pPr>
        <w:pStyle w:val="a4"/>
        <w:numPr>
          <w:ilvl w:val="0"/>
          <w:numId w:val="33"/>
        </w:numPr>
      </w:pPr>
      <w:r>
        <w:t>CommonSettings</w:t>
      </w:r>
      <w:r w:rsidRPr="00034515">
        <w:t xml:space="preserve"> – </w:t>
      </w:r>
      <w:r>
        <w:t xml:space="preserve">данные файла </w:t>
      </w:r>
      <w:r w:rsidRPr="00034515">
        <w:t>“</w:t>
      </w:r>
      <w:r>
        <w:t>Настройки</w:t>
      </w:r>
      <w:r w:rsidRPr="00034515">
        <w:t>”</w:t>
      </w:r>
      <w:r>
        <w:t xml:space="preserve"> лист </w:t>
      </w:r>
      <w:r w:rsidRPr="00034515">
        <w:t>“</w:t>
      </w:r>
      <w:r>
        <w:t>Алгоритм</w:t>
      </w:r>
      <w:r w:rsidRPr="00034515">
        <w:t>”</w:t>
      </w:r>
    </w:p>
    <w:p w:rsidR="00034515" w:rsidRPr="00034515" w:rsidRDefault="00034515" w:rsidP="00803ED2">
      <w:pPr>
        <w:pStyle w:val="a4"/>
        <w:numPr>
          <w:ilvl w:val="0"/>
          <w:numId w:val="33"/>
        </w:numPr>
      </w:pPr>
      <w:r w:rsidRPr="00034515">
        <w:t>ElementsSettings – данные файла “Настройки” лист “ Актуализация элементов”</w:t>
      </w:r>
    </w:p>
    <w:p w:rsidR="00034515" w:rsidRDefault="00034515" w:rsidP="00803ED2">
      <w:pPr>
        <w:pStyle w:val="a4"/>
        <w:numPr>
          <w:ilvl w:val="0"/>
          <w:numId w:val="33"/>
        </w:numPr>
      </w:pPr>
      <w:r w:rsidRPr="00803ED2">
        <w:rPr>
          <w:rFonts w:ascii="Cascadia Mono" w:hAnsi="Cascadia Mono" w:cs="Cascadia Mono"/>
          <w:sz w:val="19"/>
          <w:szCs w:val="19"/>
        </w:rPr>
        <w:t xml:space="preserve">ElementsFile - </w:t>
      </w:r>
      <w:r w:rsidRPr="00034515">
        <w:t>данные файла “Актуализация элементов”</w:t>
      </w:r>
    </w:p>
    <w:p w:rsidR="00034515" w:rsidRPr="00034515" w:rsidRDefault="00034515" w:rsidP="00803ED2">
      <w:pPr>
        <w:pStyle w:val="a4"/>
        <w:numPr>
          <w:ilvl w:val="0"/>
          <w:numId w:val="33"/>
        </w:numPr>
      </w:pPr>
      <w:r w:rsidRPr="00803ED2">
        <w:rPr>
          <w:rFonts w:ascii="Cascadia Mono" w:hAnsi="Cascadia Mono" w:cs="Cascadia Mono"/>
          <w:sz w:val="19"/>
          <w:szCs w:val="19"/>
        </w:rPr>
        <w:t xml:space="preserve">PropertiesFile - </w:t>
      </w:r>
      <w:r w:rsidRPr="00034515">
        <w:t xml:space="preserve">данные файла “ </w:t>
      </w:r>
      <w:r w:rsidRPr="00803ED2">
        <w:rPr>
          <w:rFonts w:ascii="Cascadia Mono" w:hAnsi="Cascadia Mono" w:cs="Cascadia Mono"/>
          <w:sz w:val="19"/>
          <w:szCs w:val="19"/>
        </w:rPr>
        <w:t>Актуализация свойств</w:t>
      </w:r>
      <w:r w:rsidRPr="00034515">
        <w:t>”</w:t>
      </w:r>
    </w:p>
    <w:p w:rsidR="00EA357D" w:rsidRDefault="00034515" w:rsidP="00803ED2">
      <w:pPr>
        <w:pStyle w:val="a4"/>
        <w:numPr>
          <w:ilvl w:val="0"/>
          <w:numId w:val="33"/>
        </w:numPr>
      </w:pPr>
      <w:r w:rsidRPr="00803ED2">
        <w:rPr>
          <w:rFonts w:ascii="Cascadia Mono" w:hAnsi="Cascadia Mono" w:cs="Cascadia Mono"/>
          <w:sz w:val="19"/>
          <w:szCs w:val="19"/>
        </w:rPr>
        <w:t xml:space="preserve">_ImportFile - </w:t>
      </w:r>
      <w:r w:rsidRPr="00034515">
        <w:t xml:space="preserve">данные файла “ </w:t>
      </w:r>
      <w:r w:rsidRPr="00803ED2">
        <w:rPr>
          <w:rFonts w:ascii="Cascadia Mono" w:hAnsi="Cascadia Mono" w:cs="Cascadia Mono"/>
          <w:sz w:val="19"/>
          <w:szCs w:val="19"/>
        </w:rPr>
        <w:t>Файл импорта</w:t>
      </w:r>
      <w:r w:rsidRPr="00034515">
        <w:t>”</w:t>
      </w:r>
    </w:p>
    <w:p w:rsidR="00034515" w:rsidRDefault="00034515" w:rsidP="00694D53">
      <w:r w:rsidRPr="0057082D">
        <w:rPr>
          <w:i/>
        </w:rPr>
        <w:t>PolynomBase.</w:t>
      </w:r>
      <w:r w:rsidRPr="0057082D">
        <w:rPr>
          <w:i/>
          <w:lang w:val="en-US"/>
        </w:rPr>
        <w:t>cs</w:t>
      </w:r>
      <w:r w:rsidRPr="00034515">
        <w:t xml:space="preserve"> </w:t>
      </w:r>
      <w:r w:rsidR="003B287E">
        <w:t>–</w:t>
      </w:r>
      <w:r w:rsidRPr="00034515">
        <w:t xml:space="preserve"> </w:t>
      </w:r>
      <w:r w:rsidR="003B287E">
        <w:t>подключение к полиному</w:t>
      </w:r>
      <w:r w:rsidR="003B287E" w:rsidRPr="003B287E">
        <w:t xml:space="preserve">, </w:t>
      </w:r>
      <w:r w:rsidR="003B287E">
        <w:t>получение первичных данных</w:t>
      </w:r>
      <w:r w:rsidR="003B287E" w:rsidRPr="003B287E">
        <w:t xml:space="preserve"> </w:t>
      </w:r>
      <w:r w:rsidR="003B287E">
        <w:t>и методы для выборки данных. Статические конструкторы для инициализации классов по факту обращения к статике.</w:t>
      </w:r>
      <w:r w:rsidR="00694D53" w:rsidRPr="00694D53">
        <w:t xml:space="preserve"> </w:t>
      </w:r>
      <w:r w:rsidR="00694D53">
        <w:t>Классы добавлять по мере появления новых модулей.</w:t>
      </w:r>
    </w:p>
    <w:p w:rsidR="003B287E" w:rsidRPr="00694D53" w:rsidRDefault="00EA357D" w:rsidP="003B287E">
      <w:pPr>
        <w:pStyle w:val="a4"/>
        <w:numPr>
          <w:ilvl w:val="0"/>
          <w:numId w:val="31"/>
        </w:numPr>
      </w:pPr>
      <w:r w:rsidRPr="00694D53">
        <w:rPr>
          <w:rFonts w:ascii="Cascadia Mono" w:hAnsi="Cascadia Mono" w:cs="Cascadia Mono"/>
          <w:sz w:val="19"/>
          <w:szCs w:val="19"/>
        </w:rPr>
        <w:t>Elements – первичные данные об элементах полином</w:t>
      </w:r>
    </w:p>
    <w:p w:rsidR="00EA357D" w:rsidRPr="00694D53" w:rsidRDefault="00EA357D" w:rsidP="003B287E">
      <w:pPr>
        <w:pStyle w:val="a4"/>
        <w:numPr>
          <w:ilvl w:val="0"/>
          <w:numId w:val="31"/>
        </w:numPr>
      </w:pPr>
      <w:r w:rsidRPr="00694D53">
        <w:rPr>
          <w:rFonts w:ascii="Cascadia Mono" w:hAnsi="Cascadia Mono" w:cs="Cascadia Mono"/>
          <w:sz w:val="19"/>
          <w:szCs w:val="19"/>
          <w:lang w:val="en-US"/>
        </w:rPr>
        <w:t>Properties</w:t>
      </w:r>
      <w:r w:rsidRPr="00694D53">
        <w:rPr>
          <w:rFonts w:ascii="Cascadia Mono" w:hAnsi="Cascadia Mono" w:cs="Cascadia Mono"/>
          <w:sz w:val="19"/>
          <w:szCs w:val="19"/>
        </w:rPr>
        <w:t xml:space="preserve"> – первичные данные об свойствах полином</w:t>
      </w:r>
    </w:p>
    <w:p w:rsidR="00694D53" w:rsidRDefault="00694D53" w:rsidP="00694D53">
      <w:r w:rsidRPr="008D4428">
        <w:rPr>
          <w:i/>
        </w:rPr>
        <w:t>TCSBase.</w:t>
      </w:r>
      <w:r w:rsidRPr="008D4428">
        <w:rPr>
          <w:i/>
          <w:lang w:val="en-US"/>
        </w:rPr>
        <w:t>cs</w:t>
      </w:r>
      <w:r w:rsidRPr="00694D53">
        <w:t xml:space="preserve"> - </w:t>
      </w:r>
      <w:r>
        <w:t>подключение к ткс</w:t>
      </w:r>
      <w:r w:rsidRPr="003B287E">
        <w:t xml:space="preserve">, </w:t>
      </w:r>
      <w:r>
        <w:t>получение первичных данных. Статические конструкторы для инициализации классов по факту обращения к статике.</w:t>
      </w:r>
      <w:r w:rsidR="008D4428">
        <w:t xml:space="preserve"> Классы добавлять по мере появления новых модулей.</w:t>
      </w:r>
    </w:p>
    <w:p w:rsidR="008D4428" w:rsidRDefault="008D4428" w:rsidP="008D4428">
      <w:r w:rsidRPr="008D4428">
        <w:rPr>
          <w:i/>
        </w:rPr>
        <w:t>CommonCode.с</w:t>
      </w:r>
      <w:r w:rsidRPr="008D4428">
        <w:rPr>
          <w:i/>
          <w:lang w:val="en-US"/>
        </w:rPr>
        <w:t>s</w:t>
      </w:r>
      <w:r w:rsidRPr="00034515">
        <w:t xml:space="preserve"> </w:t>
      </w:r>
      <w:r>
        <w:t>– общие методы.</w:t>
      </w:r>
    </w:p>
    <w:p w:rsidR="0057082D" w:rsidRDefault="00DC0CBA" w:rsidP="00DC0CBA">
      <w:pPr>
        <w:ind w:firstLine="708"/>
        <w:rPr>
          <w:sz w:val="24"/>
          <w:szCs w:val="24"/>
        </w:rPr>
      </w:pPr>
      <w:r w:rsidRPr="00DC0CBA">
        <w:rPr>
          <w:sz w:val="24"/>
          <w:szCs w:val="24"/>
        </w:rPr>
        <w:t>Папка ElementsActualisation</w:t>
      </w:r>
      <w:r>
        <w:rPr>
          <w:sz w:val="24"/>
          <w:szCs w:val="24"/>
        </w:rPr>
        <w:t xml:space="preserve"> – файлы для актуализации элементов</w:t>
      </w:r>
      <w:r w:rsidR="00803ED2">
        <w:rPr>
          <w:sz w:val="24"/>
          <w:szCs w:val="24"/>
        </w:rPr>
        <w:t xml:space="preserve"> и групп элементов</w:t>
      </w:r>
      <w:r>
        <w:rPr>
          <w:sz w:val="24"/>
          <w:szCs w:val="24"/>
        </w:rPr>
        <w:t xml:space="preserve">. </w:t>
      </w:r>
    </w:p>
    <w:p w:rsidR="00DC0CBA" w:rsidRPr="008F2FB9" w:rsidRDefault="00DC0CBA" w:rsidP="00DC0CBA">
      <w:r w:rsidRPr="00857C3C">
        <w:rPr>
          <w:i/>
        </w:rPr>
        <w:t>ElementsActualisation.cs</w:t>
      </w:r>
      <w:r w:rsidRPr="00DC0CBA">
        <w:t xml:space="preserve"> </w:t>
      </w:r>
      <w:r>
        <w:t>–</w:t>
      </w:r>
      <w:r w:rsidRPr="00DC0CBA">
        <w:t xml:space="preserve"> </w:t>
      </w:r>
      <w:r>
        <w:t>отвечает за создание и наполнение файла актуализации элементов</w:t>
      </w:r>
      <w:r w:rsidR="00857C3C">
        <w:t xml:space="preserve">. Выполняется на первом шаге модуля алгоритма </w:t>
      </w:r>
      <w:r w:rsidR="008F2FB9">
        <w:t xml:space="preserve">актуализации </w:t>
      </w:r>
      <w:r w:rsidR="00857C3C">
        <w:t>элементов. Может создаваться очень долго</w:t>
      </w:r>
      <w:r w:rsidR="00857C3C" w:rsidRPr="00857C3C">
        <w:t xml:space="preserve">, </w:t>
      </w:r>
      <w:r w:rsidR="00857C3C">
        <w:t>но первый шаг алгоритма можно не выполнять каждый раз</w:t>
      </w:r>
      <w:r w:rsidR="00857C3C" w:rsidRPr="00857C3C">
        <w:t>,</w:t>
      </w:r>
      <w:r w:rsidR="00857C3C">
        <w:t xml:space="preserve"> а начинать со следующих шагов</w:t>
      </w:r>
      <w:r w:rsidR="00857C3C" w:rsidRPr="00857C3C">
        <w:t>,</w:t>
      </w:r>
      <w:r w:rsidR="00857C3C">
        <w:t xml:space="preserve"> просто передвинув курсор алгоритма</w:t>
      </w:r>
      <w:r w:rsidR="00803ED2">
        <w:t xml:space="preserve"> элементов</w:t>
      </w:r>
      <w:r w:rsidR="00857C3C">
        <w:t xml:space="preserve"> в настройках.</w:t>
      </w:r>
    </w:p>
    <w:p w:rsidR="00857C3C" w:rsidRDefault="00857C3C" w:rsidP="00DC0CBA">
      <w:r w:rsidRPr="00857C3C">
        <w:rPr>
          <w:i/>
        </w:rPr>
        <w:t>GroupsActualisation.cs</w:t>
      </w:r>
      <w:r>
        <w:rPr>
          <w:i/>
        </w:rPr>
        <w:t xml:space="preserve"> – </w:t>
      </w:r>
      <w:r>
        <w:t xml:space="preserve">отвечает за нахождение в полиноме и заполнение предлагаемых групп в файле актуализации элементов. Выполняется на третьем шаге модуля алгоритма </w:t>
      </w:r>
      <w:r w:rsidR="008F2FB9">
        <w:t>актуализации</w:t>
      </w:r>
      <w:r>
        <w:t xml:space="preserve"> элементов.</w:t>
      </w:r>
    </w:p>
    <w:p w:rsidR="008F2FB9" w:rsidRPr="00803ED2" w:rsidRDefault="00857C3C" w:rsidP="00DC0CBA">
      <w:r w:rsidRPr="00857C3C">
        <w:rPr>
          <w:i/>
        </w:rPr>
        <w:t>PolynomElementsCreation</w:t>
      </w:r>
      <w:r w:rsidRPr="008F2FB9">
        <w:rPr>
          <w:i/>
        </w:rPr>
        <w:t>.</w:t>
      </w:r>
      <w:r w:rsidRPr="00857C3C">
        <w:rPr>
          <w:i/>
          <w:lang w:val="en-US"/>
        </w:rPr>
        <w:t>cs</w:t>
      </w:r>
      <w:r>
        <w:rPr>
          <w:i/>
        </w:rPr>
        <w:t xml:space="preserve"> – </w:t>
      </w:r>
      <w:r>
        <w:t xml:space="preserve">отвечает за </w:t>
      </w:r>
      <w:r w:rsidR="008F2FB9">
        <w:t xml:space="preserve">загрузку данных из файла актуализации элементов в полином через </w:t>
      </w:r>
      <w:r w:rsidR="008F2FB9">
        <w:rPr>
          <w:lang w:val="en-US"/>
        </w:rPr>
        <w:t>API</w:t>
      </w:r>
      <w:r w:rsidR="008F2FB9">
        <w:t xml:space="preserve"> или в файл импорта.</w:t>
      </w:r>
      <w:r w:rsidR="00803ED2">
        <w:t xml:space="preserve"> Сначала создаются группы (пути)</w:t>
      </w:r>
      <w:r w:rsidR="00803ED2" w:rsidRPr="00803ED2">
        <w:t xml:space="preserve"> </w:t>
      </w:r>
      <w:r w:rsidR="00803ED2">
        <w:t>и в них создаются элементы.</w:t>
      </w:r>
    </w:p>
    <w:p w:rsidR="00803ED2" w:rsidRDefault="00803ED2" w:rsidP="00803ED2">
      <w:pPr>
        <w:ind w:firstLine="708"/>
        <w:rPr>
          <w:sz w:val="24"/>
          <w:szCs w:val="24"/>
        </w:rPr>
      </w:pPr>
      <w:r w:rsidRPr="00DC0CBA">
        <w:rPr>
          <w:sz w:val="24"/>
          <w:szCs w:val="24"/>
        </w:rPr>
        <w:t xml:space="preserve">Папка </w:t>
      </w:r>
      <w:r w:rsidRPr="00803ED2">
        <w:rPr>
          <w:sz w:val="24"/>
          <w:szCs w:val="24"/>
        </w:rPr>
        <w:t>PropertiesActualisatuion</w:t>
      </w:r>
      <w:r>
        <w:rPr>
          <w:sz w:val="24"/>
          <w:szCs w:val="24"/>
        </w:rPr>
        <w:t xml:space="preserve">– файлы для актуализации свойств и групп свойств. </w:t>
      </w:r>
    </w:p>
    <w:p w:rsidR="00803ED2" w:rsidRPr="00803ED2" w:rsidRDefault="00803ED2" w:rsidP="00803ED2">
      <w:r w:rsidRPr="00803ED2">
        <w:rPr>
          <w:i/>
        </w:rPr>
        <w:t>PropertiesActualisation.</w:t>
      </w:r>
      <w:r w:rsidRPr="00803ED2">
        <w:rPr>
          <w:i/>
          <w:lang w:val="en-US"/>
        </w:rPr>
        <w:t>cs</w:t>
      </w:r>
      <w:r>
        <w:t xml:space="preserve"> – отвечает за создание и наполнение файла актуализации свойств.</w:t>
      </w:r>
      <w:r w:rsidRPr="00803ED2">
        <w:t xml:space="preserve"> </w:t>
      </w:r>
      <w:r>
        <w:t>Выполняется на первом шаге модуля алгоритма актуализации элементов.</w:t>
      </w:r>
      <w:r w:rsidRPr="00803ED2">
        <w:t xml:space="preserve"> </w:t>
      </w:r>
      <w:r>
        <w:t>Может создаваться очень долго</w:t>
      </w:r>
      <w:r w:rsidRPr="00857C3C">
        <w:t xml:space="preserve">, </w:t>
      </w:r>
      <w:r>
        <w:t>но первый шаг алгоритма можно не выполнять каждый раз</w:t>
      </w:r>
      <w:r w:rsidRPr="00857C3C">
        <w:t>,</w:t>
      </w:r>
      <w:r>
        <w:t xml:space="preserve"> а начинать со следующих шагов</w:t>
      </w:r>
      <w:r w:rsidRPr="00857C3C">
        <w:t>,</w:t>
      </w:r>
      <w:r>
        <w:t xml:space="preserve"> просто передвинув курсор алгоритма свойств в настройках.</w:t>
      </w:r>
    </w:p>
    <w:p w:rsidR="008F2FB9" w:rsidRDefault="00803ED2" w:rsidP="00DC0CBA">
      <w:r w:rsidRPr="00803ED2">
        <w:rPr>
          <w:i/>
        </w:rPr>
        <w:t>PropertyesGroupsActualisation.cs</w:t>
      </w:r>
      <w:r>
        <w:t xml:space="preserve"> - отвечает за нахождение в полиноме и заполнение предлагаемых групп в файле актуализации свойств. Выполняется на третьем шаге модуля алгоритма актуализации элементов.</w:t>
      </w:r>
    </w:p>
    <w:p w:rsidR="00803ED2" w:rsidRDefault="00803ED2" w:rsidP="00803ED2">
      <w:r w:rsidRPr="00803ED2">
        <w:rPr>
          <w:i/>
        </w:rPr>
        <w:t>PolynomPropertiesCreation.cs</w:t>
      </w:r>
      <w:r>
        <w:rPr>
          <w:i/>
        </w:rPr>
        <w:t xml:space="preserve"> – </w:t>
      </w:r>
      <w:r>
        <w:t xml:space="preserve">отвечает за загрузку данных из файла актуализации свойств в полином через </w:t>
      </w:r>
      <w:r>
        <w:rPr>
          <w:lang w:val="en-US"/>
        </w:rPr>
        <w:t>API</w:t>
      </w:r>
      <w:r>
        <w:t xml:space="preserve"> или в файл импорта. Сначала создаются группы (пути)</w:t>
      </w:r>
      <w:r w:rsidRPr="00803ED2">
        <w:t xml:space="preserve"> </w:t>
      </w:r>
      <w:r>
        <w:t>и в них создаются свойства.</w:t>
      </w:r>
    </w:p>
    <w:p w:rsidR="008A446B" w:rsidRDefault="008A446B" w:rsidP="008A446B">
      <w:r>
        <w:t>*Все файлы папок модулей загрузок активно взаимодействуют со статическими методами</w:t>
      </w:r>
      <w:r w:rsidRPr="008F2FB9">
        <w:t>,</w:t>
      </w:r>
      <w:r w:rsidR="00E81F49">
        <w:t xml:space="preserve"> свойствами </w:t>
      </w:r>
      <w:r>
        <w:t xml:space="preserve">в папке </w:t>
      </w:r>
      <w:r>
        <w:rPr>
          <w:lang w:val="en-US"/>
        </w:rPr>
        <w:t>Bases</w:t>
      </w:r>
      <w:r>
        <w:t>.*</w:t>
      </w:r>
    </w:p>
    <w:p w:rsidR="007744AF" w:rsidRDefault="007744AF" w:rsidP="007744AF">
      <w:pPr>
        <w:pStyle w:val="1"/>
        <w:jc w:val="center"/>
      </w:pPr>
      <w:r>
        <w:lastRenderedPageBreak/>
        <w:t>Особенности работы файлов актуализации</w:t>
      </w:r>
    </w:p>
    <w:p w:rsidR="007744AF" w:rsidRDefault="003F15CD" w:rsidP="007744AF">
      <w:pPr>
        <w:pStyle w:val="a4"/>
        <w:numPr>
          <w:ilvl w:val="0"/>
          <w:numId w:val="37"/>
        </w:numPr>
      </w:pPr>
      <w:r>
        <w:t>Каждый путь любого элемента можно полностью редактировать. Можно изменить часть пути</w:t>
      </w:r>
      <w:r w:rsidRPr="003F15CD">
        <w:t xml:space="preserve">, </w:t>
      </w:r>
      <w:r>
        <w:t>добавить еще группу в путь</w:t>
      </w:r>
      <w:r w:rsidRPr="003F15CD">
        <w:t>,</w:t>
      </w:r>
      <w:r>
        <w:t xml:space="preserve"> или изменить промежуточную.</w:t>
      </w:r>
    </w:p>
    <w:p w:rsidR="003F15CD" w:rsidRDefault="003F15CD" w:rsidP="003F15CD">
      <w:pPr>
        <w:pStyle w:val="a4"/>
      </w:pPr>
      <w:r>
        <w:t>Формат пути</w:t>
      </w:r>
      <w:r w:rsidRPr="003F15CD">
        <w:t>:</w:t>
      </w:r>
      <w:r>
        <w:t xml:space="preserve"> Справочник</w:t>
      </w:r>
      <w:r w:rsidRPr="009171D6">
        <w:t>/</w:t>
      </w:r>
      <w:r>
        <w:t>Каталог</w:t>
      </w:r>
      <w:r w:rsidRPr="009171D6">
        <w:t>/</w:t>
      </w:r>
      <w:r>
        <w:t>Группа1/Группа2/…/… без слешей в конце и начале.</w:t>
      </w:r>
    </w:p>
    <w:p w:rsidR="003F15CD" w:rsidRDefault="003F15CD" w:rsidP="007744AF">
      <w:pPr>
        <w:pStyle w:val="a4"/>
        <w:numPr>
          <w:ilvl w:val="0"/>
          <w:numId w:val="37"/>
        </w:numPr>
      </w:pPr>
      <w:r>
        <w:t>Можно вручную добавить произвольный элемент и его путь.</w:t>
      </w:r>
    </w:p>
    <w:p w:rsidR="003F15CD" w:rsidRDefault="00E670C5" w:rsidP="007744AF">
      <w:pPr>
        <w:pStyle w:val="a4"/>
        <w:numPr>
          <w:ilvl w:val="0"/>
          <w:numId w:val="37"/>
        </w:numPr>
      </w:pPr>
      <w:r>
        <w:t>Если предлагаемого расположения в полином нет</w:t>
      </w:r>
      <w:r w:rsidRPr="00E670C5">
        <w:t>,</w:t>
      </w:r>
      <w:r>
        <w:t xml:space="preserve"> значит не найдены.</w:t>
      </w:r>
    </w:p>
    <w:p w:rsidR="00E670C5" w:rsidRDefault="00E670C5" w:rsidP="00E670C5">
      <w:pPr>
        <w:pStyle w:val="a4"/>
        <w:numPr>
          <w:ilvl w:val="0"/>
          <w:numId w:val="37"/>
        </w:numPr>
      </w:pPr>
      <w:r>
        <w:t xml:space="preserve">Если столбец </w:t>
      </w:r>
      <w:r w:rsidRPr="00E670C5">
        <w:t>“Номер выбранного расположения”</w:t>
      </w:r>
      <w:r>
        <w:t xml:space="preserve"> оставить пустым</w:t>
      </w:r>
      <w:r w:rsidRPr="00E670C5">
        <w:t>,</w:t>
      </w:r>
      <w:r>
        <w:t xml:space="preserve"> будет выбрана группа столбца </w:t>
      </w:r>
      <w:r w:rsidRPr="00E670C5">
        <w:t>“Расположение TCS”,</w:t>
      </w:r>
      <w:r>
        <w:t xml:space="preserve"> даже если предлагаемые группы найдены.</w:t>
      </w:r>
    </w:p>
    <w:p w:rsidR="00E670C5" w:rsidRPr="003F15CD" w:rsidRDefault="00E670C5" w:rsidP="00E670C5">
      <w:pPr>
        <w:pStyle w:val="a4"/>
        <w:numPr>
          <w:ilvl w:val="0"/>
          <w:numId w:val="37"/>
        </w:numPr>
      </w:pPr>
      <w:r>
        <w:t>Если предлагаемого расположения нет</w:t>
      </w:r>
      <w:r w:rsidRPr="00E670C5">
        <w:t>,</w:t>
      </w:r>
      <w:r>
        <w:t xml:space="preserve"> но указать какую то цифру в </w:t>
      </w:r>
      <w:r w:rsidRPr="00E670C5">
        <w:t>“Номер выбранного расположения”,</w:t>
      </w:r>
      <w:r>
        <w:t xml:space="preserve"> то будет выбрана группа столбца </w:t>
      </w:r>
      <w:r w:rsidRPr="00E670C5">
        <w:t>“Расположение TCS”</w:t>
      </w:r>
      <w:r>
        <w:t>.</w:t>
      </w:r>
    </w:p>
    <w:p w:rsidR="00803ED2" w:rsidRDefault="008A446B" w:rsidP="003F15CD">
      <w:pPr>
        <w:pStyle w:val="1"/>
        <w:ind w:left="1416" w:firstLine="708"/>
      </w:pPr>
      <w:r>
        <w:t xml:space="preserve">Особенности </w:t>
      </w:r>
      <w:r w:rsidR="00173B50">
        <w:t>работы</w:t>
      </w:r>
      <w:r>
        <w:t xml:space="preserve"> файл</w:t>
      </w:r>
      <w:r w:rsidR="00173B50">
        <w:t>а</w:t>
      </w:r>
      <w:r>
        <w:t xml:space="preserve"> импорта</w:t>
      </w:r>
    </w:p>
    <w:p w:rsidR="00803ED2" w:rsidRDefault="00173B50" w:rsidP="00173B50">
      <w:pPr>
        <w:pStyle w:val="a4"/>
        <w:numPr>
          <w:ilvl w:val="0"/>
          <w:numId w:val="34"/>
        </w:numPr>
      </w:pPr>
      <w:r>
        <w:t xml:space="preserve">Документация по формату файла импорта </w:t>
      </w:r>
      <w:r w:rsidRPr="00173B50">
        <w:t>C:\Program Files (x86)\ASCON\Polynom\Tutorials</w:t>
      </w:r>
    </w:p>
    <w:p w:rsidR="00173B50" w:rsidRDefault="00173B50" w:rsidP="00173B50">
      <w:pPr>
        <w:pStyle w:val="a4"/>
        <w:numPr>
          <w:ilvl w:val="0"/>
          <w:numId w:val="34"/>
        </w:numPr>
      </w:pPr>
      <w:r>
        <w:t>Файл импорта можно загружать без полного заполнения</w:t>
      </w:r>
      <w:r w:rsidRPr="00173B50">
        <w:t>,</w:t>
      </w:r>
      <w:r>
        <w:t xml:space="preserve"> к примеру</w:t>
      </w:r>
      <w:r w:rsidRPr="00173B50">
        <w:t>,</w:t>
      </w:r>
      <w:r>
        <w:t xml:space="preserve"> можно загрузить только свойства или элементы без свойств.</w:t>
      </w:r>
    </w:p>
    <w:p w:rsidR="007744AF" w:rsidRPr="007744AF" w:rsidRDefault="00173B50" w:rsidP="007744AF">
      <w:pPr>
        <w:pStyle w:val="a4"/>
        <w:numPr>
          <w:ilvl w:val="0"/>
          <w:numId w:val="34"/>
        </w:numPr>
      </w:pPr>
      <w:r>
        <w:t>Файл дописывается при запуске модулей алгоритмов загрузки поочередно</w:t>
      </w:r>
      <w:r w:rsidRPr="00173B50">
        <w:t>,</w:t>
      </w:r>
      <w:r>
        <w:t xml:space="preserve"> к примеру, сначала записываются элементы</w:t>
      </w:r>
      <w:r w:rsidRPr="00173B50">
        <w:t>,</w:t>
      </w:r>
      <w:r>
        <w:t xml:space="preserve"> потом свойства</w:t>
      </w:r>
      <w:r w:rsidRPr="00173B50">
        <w:t xml:space="preserve">, </w:t>
      </w:r>
      <w:r>
        <w:t>потом понятия</w:t>
      </w:r>
      <w:r w:rsidRPr="00173B50">
        <w:t xml:space="preserve"> </w:t>
      </w:r>
      <w:r>
        <w:t>и другие модули. Файл идет в архив и создается новый</w:t>
      </w:r>
      <w:r w:rsidRPr="00173B50">
        <w:t>,</w:t>
      </w:r>
      <w:r>
        <w:t xml:space="preserve"> если в файле уже есть лист с данными</w:t>
      </w:r>
      <w:r w:rsidRPr="00173B50">
        <w:t>,</w:t>
      </w:r>
      <w:r>
        <w:t xml:space="preserve"> от заново запускаемого модуля. К примеру</w:t>
      </w:r>
      <w:r w:rsidRPr="00173B50">
        <w:t>,</w:t>
      </w:r>
      <w:r>
        <w:t xml:space="preserve"> если мы записывали свойства в файл импорта и создавали лист </w:t>
      </w:r>
      <w:r>
        <w:rPr>
          <w:lang w:val="en-US"/>
        </w:rPr>
        <w:t>PROPERTYES</w:t>
      </w:r>
      <w:r w:rsidRPr="00173B50">
        <w:t xml:space="preserve"> </w:t>
      </w:r>
      <w:r>
        <w:t>через модуль алгоритма загрузки свойств</w:t>
      </w:r>
      <w:r w:rsidRPr="00173B50">
        <w:t>,</w:t>
      </w:r>
      <w:r>
        <w:t xml:space="preserve"> и запустим тот же модуль еще раз</w:t>
      </w:r>
      <w:r w:rsidRPr="00173B50">
        <w:t>,</w:t>
      </w:r>
      <w:r>
        <w:t xml:space="preserve"> он увидит</w:t>
      </w:r>
      <w:r w:rsidRPr="00173B50">
        <w:t>,</w:t>
      </w:r>
      <w:r>
        <w:t xml:space="preserve"> что свойства уже были загружены и создаст новый файл. </w:t>
      </w:r>
    </w:p>
    <w:p w:rsidR="00803ED2" w:rsidRDefault="00803ED2" w:rsidP="005566BD">
      <w:pPr>
        <w:pStyle w:val="1"/>
        <w:jc w:val="center"/>
      </w:pPr>
      <w:r>
        <w:t>Рекомендации по доработке.</w:t>
      </w:r>
    </w:p>
    <w:p w:rsidR="006A3C9D" w:rsidRDefault="006A3C9D" w:rsidP="006A3C9D">
      <w:pPr>
        <w:pStyle w:val="a4"/>
        <w:numPr>
          <w:ilvl w:val="0"/>
          <w:numId w:val="35"/>
        </w:numPr>
      </w:pPr>
      <w:r>
        <w:t xml:space="preserve">Так как модули загружают только колонку с </w:t>
      </w:r>
      <w:r w:rsidRPr="006A3C9D">
        <w:t>“В TCS есть в Полиноме нет”,</w:t>
      </w:r>
      <w:r>
        <w:t xml:space="preserve"> то есть только те</w:t>
      </w:r>
      <w:r w:rsidRPr="006A3C9D">
        <w:t>,</w:t>
      </w:r>
      <w:r>
        <w:t xml:space="preserve"> которых нет в полиноме</w:t>
      </w:r>
      <w:r w:rsidRPr="006A3C9D">
        <w:t>,</w:t>
      </w:r>
      <w:r>
        <w:t xml:space="preserve"> то требуется обработать те</w:t>
      </w:r>
      <w:r w:rsidRPr="006A3C9D">
        <w:t>,</w:t>
      </w:r>
      <w:r>
        <w:t xml:space="preserve"> которые найдены в полиноме в группах</w:t>
      </w:r>
      <w:r w:rsidRPr="006A3C9D">
        <w:t>,</w:t>
      </w:r>
      <w:r>
        <w:t xml:space="preserve"> указанных в настройках на листе </w:t>
      </w:r>
      <w:r w:rsidRPr="006A3C9D">
        <w:t>“Актуализация элементов”</w:t>
      </w:r>
      <w:r>
        <w:t>. Для логика дублей такова</w:t>
      </w:r>
      <w:r w:rsidRPr="006A3C9D">
        <w:t>,</w:t>
      </w:r>
      <w:r>
        <w:t xml:space="preserve"> что одинаковые элементы в одной группе это дубли</w:t>
      </w:r>
      <w:r w:rsidRPr="006A3C9D">
        <w:t>,</w:t>
      </w:r>
      <w:r>
        <w:t xml:space="preserve"> а в разных группах уже нет.</w:t>
      </w:r>
      <w:r w:rsidRPr="006A3C9D">
        <w:t xml:space="preserve"> </w:t>
      </w:r>
      <w:r>
        <w:t xml:space="preserve">Поэтому нужно сравнить путь от элемента ткс и путь </w:t>
      </w:r>
      <w:r w:rsidR="00DC7A3D">
        <w:t>от элемента-дубля,</w:t>
      </w:r>
      <w:r>
        <w:t xml:space="preserve"> найденного в полином и загрузить</w:t>
      </w:r>
      <w:r w:rsidRPr="006A3C9D">
        <w:t>,</w:t>
      </w:r>
      <w:r>
        <w:t xml:space="preserve"> и подготовить к загрузке</w:t>
      </w:r>
      <w:r w:rsidRPr="006A3C9D">
        <w:t>,</w:t>
      </w:r>
      <w:r>
        <w:t xml:space="preserve"> если пути не совпадают. </w:t>
      </w:r>
    </w:p>
    <w:p w:rsidR="006A3C9D" w:rsidRDefault="006A3C9D" w:rsidP="006A3C9D">
      <w:pPr>
        <w:pStyle w:val="a4"/>
        <w:numPr>
          <w:ilvl w:val="0"/>
          <w:numId w:val="35"/>
        </w:numPr>
      </w:pPr>
      <w:r>
        <w:t>Загрузка стандартных изделий специфична и</w:t>
      </w:r>
      <w:r w:rsidR="007D4ED4" w:rsidRPr="007D4ED4">
        <w:t>з за наличия библиотеки стандартных компонентов</w:t>
      </w:r>
      <w:r>
        <w:t xml:space="preserve"> </w:t>
      </w:r>
      <w:r w:rsidR="007D4ED4">
        <w:t xml:space="preserve">полинома </w:t>
      </w:r>
      <w:r w:rsidRPr="001E73D0">
        <w:rPr>
          <w:color w:val="FF0000"/>
        </w:rPr>
        <w:t>требует дополнительной логики</w:t>
      </w:r>
      <w:r w:rsidR="007D4ED4">
        <w:rPr>
          <w:color w:val="FF0000"/>
        </w:rPr>
        <w:t xml:space="preserve"> </w:t>
      </w:r>
      <w:r w:rsidR="007D4ED4" w:rsidRPr="001E73D0">
        <w:rPr>
          <w:color w:val="FF0000"/>
        </w:rPr>
        <w:t>которой нет</w:t>
      </w:r>
      <w:r w:rsidR="007D4ED4" w:rsidRPr="007D4ED4">
        <w:rPr>
          <w:color w:val="FF0000"/>
        </w:rPr>
        <w:t xml:space="preserve">, </w:t>
      </w:r>
      <w:r w:rsidR="007D4ED4">
        <w:rPr>
          <w:color w:val="FF0000"/>
        </w:rPr>
        <w:t>для получения имеющихся элементов вместо их создания</w:t>
      </w:r>
      <w:r w:rsidR="001E73D0">
        <w:t>.</w:t>
      </w:r>
    </w:p>
    <w:p w:rsidR="001E73D0" w:rsidRDefault="001E73D0" w:rsidP="006A3C9D">
      <w:pPr>
        <w:pStyle w:val="a4"/>
        <w:numPr>
          <w:ilvl w:val="0"/>
          <w:numId w:val="35"/>
        </w:numPr>
      </w:pPr>
      <w:r>
        <w:t>Нужно дописать модули алгоритмов загрузок</w:t>
      </w:r>
      <w:r w:rsidRPr="001E73D0">
        <w:t>,</w:t>
      </w:r>
      <w:r>
        <w:t xml:space="preserve"> встроив их в структуру кода, не меняя (желательно) модульной </w:t>
      </w:r>
      <w:r w:rsidR="005B3B43">
        <w:t>структуры</w:t>
      </w:r>
      <w:r>
        <w:t>.</w:t>
      </w:r>
    </w:p>
    <w:p w:rsidR="00803ED2" w:rsidRDefault="001E73D0" w:rsidP="00EA29BC">
      <w:pPr>
        <w:pStyle w:val="a4"/>
        <w:numPr>
          <w:ilvl w:val="0"/>
          <w:numId w:val="35"/>
        </w:numPr>
      </w:pPr>
      <w:r>
        <w:t>Получение элементов через поиск очень долгое</w:t>
      </w:r>
      <w:r w:rsidRPr="00857C3C">
        <w:t>,</w:t>
      </w:r>
      <w:r>
        <w:t xml:space="preserve"> поэтому создание файлов актуализации может занять от 10 минут до нескольких часов. Нужно устранить очень долгое получение элементов через апи полинома через систему поиска при формировании файлов </w:t>
      </w:r>
      <w:r>
        <w:lastRenderedPageBreak/>
        <w:t>актуализации.</w:t>
      </w:r>
      <w:r w:rsidR="00EA29BC" w:rsidRPr="00EA29BC">
        <w:rPr>
          <w:noProof/>
          <w:lang w:eastAsia="ru-RU"/>
        </w:rPr>
        <w:t xml:space="preserve"> </w:t>
      </w:r>
      <w:r w:rsidR="00EA29BC" w:rsidRPr="00EA29BC">
        <w:rPr>
          <w:noProof/>
          <w:lang w:eastAsia="ru-RU"/>
        </w:rPr>
        <w:drawing>
          <wp:inline distT="0" distB="0" distL="0" distR="0" wp14:anchorId="7AD7A94B" wp14:editId="7CF72B48">
            <wp:extent cx="5940425" cy="2738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43" w:rsidRDefault="001E73D0" w:rsidP="005B3B43">
      <w:pPr>
        <w:pStyle w:val="a4"/>
        <w:numPr>
          <w:ilvl w:val="0"/>
          <w:numId w:val="35"/>
        </w:numPr>
      </w:pPr>
      <w:r>
        <w:t>Вести</w:t>
      </w:r>
      <w:r w:rsidR="007D4ED4">
        <w:t xml:space="preserve"> имеющиеся</w:t>
      </w:r>
      <w:r>
        <w:t xml:space="preserve"> ветки </w:t>
      </w:r>
      <w:r w:rsidR="007D4ED4">
        <w:rPr>
          <w:lang w:val="en-US"/>
        </w:rPr>
        <w:t>GIt</w:t>
      </w:r>
      <w:r w:rsidR="007D4ED4" w:rsidRPr="007D4ED4">
        <w:t xml:space="preserve"> </w:t>
      </w:r>
      <w:r w:rsidR="007D4ED4">
        <w:t>и сохранить текущую версию проекта.</w:t>
      </w:r>
    </w:p>
    <w:sectPr w:rsidR="005B3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022" w:rsidRDefault="00290022" w:rsidP="008F2FB9">
      <w:pPr>
        <w:spacing w:after="0" w:line="240" w:lineRule="auto"/>
      </w:pPr>
      <w:r>
        <w:separator/>
      </w:r>
    </w:p>
  </w:endnote>
  <w:endnote w:type="continuationSeparator" w:id="0">
    <w:p w:rsidR="00290022" w:rsidRDefault="00290022" w:rsidP="008F2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022" w:rsidRDefault="00290022" w:rsidP="008F2FB9">
      <w:pPr>
        <w:spacing w:after="0" w:line="240" w:lineRule="auto"/>
      </w:pPr>
      <w:r>
        <w:separator/>
      </w:r>
    </w:p>
  </w:footnote>
  <w:footnote w:type="continuationSeparator" w:id="0">
    <w:p w:rsidR="00290022" w:rsidRDefault="00290022" w:rsidP="008F2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06AF52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527B5"/>
    <w:multiLevelType w:val="hybridMultilevel"/>
    <w:tmpl w:val="1CFA0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45C6E"/>
    <w:multiLevelType w:val="hybridMultilevel"/>
    <w:tmpl w:val="50625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A5760"/>
    <w:multiLevelType w:val="hybridMultilevel"/>
    <w:tmpl w:val="A594C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B7515"/>
    <w:multiLevelType w:val="hybridMultilevel"/>
    <w:tmpl w:val="0B6C8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729DB"/>
    <w:multiLevelType w:val="hybridMultilevel"/>
    <w:tmpl w:val="F824F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B2415"/>
    <w:multiLevelType w:val="hybridMultilevel"/>
    <w:tmpl w:val="F12E2E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9736CF"/>
    <w:multiLevelType w:val="hybridMultilevel"/>
    <w:tmpl w:val="F17822A6"/>
    <w:lvl w:ilvl="0" w:tplc="19B6E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B65FAE"/>
    <w:multiLevelType w:val="hybridMultilevel"/>
    <w:tmpl w:val="DB2CA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F009F"/>
    <w:multiLevelType w:val="hybridMultilevel"/>
    <w:tmpl w:val="96F832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3FB0FB6"/>
    <w:multiLevelType w:val="hybridMultilevel"/>
    <w:tmpl w:val="EDBA8EB2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29491268"/>
    <w:multiLevelType w:val="hybridMultilevel"/>
    <w:tmpl w:val="8F925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83509"/>
    <w:multiLevelType w:val="hybridMultilevel"/>
    <w:tmpl w:val="AB6CD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13AD3"/>
    <w:multiLevelType w:val="hybridMultilevel"/>
    <w:tmpl w:val="C4DCCD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CDD5F64"/>
    <w:multiLevelType w:val="hybridMultilevel"/>
    <w:tmpl w:val="9CD2C0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E6512E5"/>
    <w:multiLevelType w:val="hybridMultilevel"/>
    <w:tmpl w:val="3496C8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F5E6F6D"/>
    <w:multiLevelType w:val="hybridMultilevel"/>
    <w:tmpl w:val="E18C4B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F2671E"/>
    <w:multiLevelType w:val="hybridMultilevel"/>
    <w:tmpl w:val="4224C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94F5C"/>
    <w:multiLevelType w:val="hybridMultilevel"/>
    <w:tmpl w:val="5CBE6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3B5DDD"/>
    <w:multiLevelType w:val="hybridMultilevel"/>
    <w:tmpl w:val="604CE1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59D051C"/>
    <w:multiLevelType w:val="hybridMultilevel"/>
    <w:tmpl w:val="68BC8F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6CB3D1D"/>
    <w:multiLevelType w:val="hybridMultilevel"/>
    <w:tmpl w:val="9E746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0C5C42"/>
    <w:multiLevelType w:val="hybridMultilevel"/>
    <w:tmpl w:val="157EEF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9954465"/>
    <w:multiLevelType w:val="hybridMultilevel"/>
    <w:tmpl w:val="4E58E6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BB02F5"/>
    <w:multiLevelType w:val="hybridMultilevel"/>
    <w:tmpl w:val="7D245AB4"/>
    <w:lvl w:ilvl="0" w:tplc="5CD265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B59734C"/>
    <w:multiLevelType w:val="hybridMultilevel"/>
    <w:tmpl w:val="DFCAD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1A7B1A"/>
    <w:multiLevelType w:val="hybridMultilevel"/>
    <w:tmpl w:val="DC44CB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3CD6193C"/>
    <w:multiLevelType w:val="hybridMultilevel"/>
    <w:tmpl w:val="9DFC6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DD19BC"/>
    <w:multiLevelType w:val="hybridMultilevel"/>
    <w:tmpl w:val="FFDE7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F86BAA"/>
    <w:multiLevelType w:val="hybridMultilevel"/>
    <w:tmpl w:val="577466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8605B03"/>
    <w:multiLevelType w:val="hybridMultilevel"/>
    <w:tmpl w:val="AA10B0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C575E6C"/>
    <w:multiLevelType w:val="hybridMultilevel"/>
    <w:tmpl w:val="347243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26A75F8"/>
    <w:multiLevelType w:val="hybridMultilevel"/>
    <w:tmpl w:val="032626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65E0EC5"/>
    <w:multiLevelType w:val="hybridMultilevel"/>
    <w:tmpl w:val="834683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7871CC5"/>
    <w:multiLevelType w:val="hybridMultilevel"/>
    <w:tmpl w:val="AD5AD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EE3C5A"/>
    <w:multiLevelType w:val="hybridMultilevel"/>
    <w:tmpl w:val="1436D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36B9E"/>
    <w:multiLevelType w:val="hybridMultilevel"/>
    <w:tmpl w:val="BA8C15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7FC7240"/>
    <w:multiLevelType w:val="hybridMultilevel"/>
    <w:tmpl w:val="858237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907117C"/>
    <w:multiLevelType w:val="hybridMultilevel"/>
    <w:tmpl w:val="D444E2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AA229A1"/>
    <w:multiLevelType w:val="hybridMultilevel"/>
    <w:tmpl w:val="9FC268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CE54A46"/>
    <w:multiLevelType w:val="hybridMultilevel"/>
    <w:tmpl w:val="004CA070"/>
    <w:lvl w:ilvl="0" w:tplc="8B9421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238AE"/>
    <w:multiLevelType w:val="hybridMultilevel"/>
    <w:tmpl w:val="6FDE1D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6FA44810"/>
    <w:multiLevelType w:val="hybridMultilevel"/>
    <w:tmpl w:val="94A88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42"/>
  </w:num>
  <w:num w:numId="4">
    <w:abstractNumId w:val="40"/>
  </w:num>
  <w:num w:numId="5">
    <w:abstractNumId w:val="0"/>
  </w:num>
  <w:num w:numId="6">
    <w:abstractNumId w:val="20"/>
  </w:num>
  <w:num w:numId="7">
    <w:abstractNumId w:val="34"/>
  </w:num>
  <w:num w:numId="8">
    <w:abstractNumId w:val="36"/>
  </w:num>
  <w:num w:numId="9">
    <w:abstractNumId w:val="13"/>
  </w:num>
  <w:num w:numId="10">
    <w:abstractNumId w:val="32"/>
  </w:num>
  <w:num w:numId="11">
    <w:abstractNumId w:val="38"/>
  </w:num>
  <w:num w:numId="12">
    <w:abstractNumId w:val="6"/>
  </w:num>
  <w:num w:numId="13">
    <w:abstractNumId w:val="29"/>
  </w:num>
  <w:num w:numId="14">
    <w:abstractNumId w:val="22"/>
  </w:num>
  <w:num w:numId="15">
    <w:abstractNumId w:val="33"/>
  </w:num>
  <w:num w:numId="16">
    <w:abstractNumId w:val="21"/>
  </w:num>
  <w:num w:numId="17">
    <w:abstractNumId w:val="31"/>
  </w:num>
  <w:num w:numId="18">
    <w:abstractNumId w:val="37"/>
  </w:num>
  <w:num w:numId="19">
    <w:abstractNumId w:val="10"/>
  </w:num>
  <w:num w:numId="20">
    <w:abstractNumId w:val="28"/>
  </w:num>
  <w:num w:numId="21">
    <w:abstractNumId w:val="19"/>
  </w:num>
  <w:num w:numId="22">
    <w:abstractNumId w:val="1"/>
  </w:num>
  <w:num w:numId="23">
    <w:abstractNumId w:val="26"/>
  </w:num>
  <w:num w:numId="24">
    <w:abstractNumId w:val="15"/>
  </w:num>
  <w:num w:numId="25">
    <w:abstractNumId w:val="14"/>
  </w:num>
  <w:num w:numId="26">
    <w:abstractNumId w:val="9"/>
  </w:num>
  <w:num w:numId="27">
    <w:abstractNumId w:val="24"/>
  </w:num>
  <w:num w:numId="28">
    <w:abstractNumId w:val="7"/>
  </w:num>
  <w:num w:numId="29">
    <w:abstractNumId w:val="30"/>
  </w:num>
  <w:num w:numId="30">
    <w:abstractNumId w:val="18"/>
  </w:num>
  <w:num w:numId="31">
    <w:abstractNumId w:val="11"/>
  </w:num>
  <w:num w:numId="32">
    <w:abstractNumId w:val="8"/>
  </w:num>
  <w:num w:numId="33">
    <w:abstractNumId w:val="5"/>
  </w:num>
  <w:num w:numId="34">
    <w:abstractNumId w:val="12"/>
  </w:num>
  <w:num w:numId="35">
    <w:abstractNumId w:val="17"/>
  </w:num>
  <w:num w:numId="36">
    <w:abstractNumId w:val="3"/>
  </w:num>
  <w:num w:numId="37">
    <w:abstractNumId w:val="4"/>
  </w:num>
  <w:num w:numId="38">
    <w:abstractNumId w:val="16"/>
  </w:num>
  <w:num w:numId="39">
    <w:abstractNumId w:val="27"/>
  </w:num>
  <w:num w:numId="40">
    <w:abstractNumId w:val="2"/>
  </w:num>
  <w:num w:numId="41">
    <w:abstractNumId w:val="35"/>
  </w:num>
  <w:num w:numId="42">
    <w:abstractNumId w:val="41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D1"/>
    <w:rsid w:val="00001B8A"/>
    <w:rsid w:val="0000776A"/>
    <w:rsid w:val="000313C3"/>
    <w:rsid w:val="00034515"/>
    <w:rsid w:val="0008741D"/>
    <w:rsid w:val="000E20A9"/>
    <w:rsid w:val="001061F4"/>
    <w:rsid w:val="001068A6"/>
    <w:rsid w:val="0015064D"/>
    <w:rsid w:val="00173B50"/>
    <w:rsid w:val="001978E0"/>
    <w:rsid w:val="001C40CC"/>
    <w:rsid w:val="001D109A"/>
    <w:rsid w:val="001D39EA"/>
    <w:rsid w:val="001E73D0"/>
    <w:rsid w:val="00213220"/>
    <w:rsid w:val="00222138"/>
    <w:rsid w:val="00226AD1"/>
    <w:rsid w:val="00226DEB"/>
    <w:rsid w:val="002357D5"/>
    <w:rsid w:val="00262778"/>
    <w:rsid w:val="002650A8"/>
    <w:rsid w:val="00284512"/>
    <w:rsid w:val="00290022"/>
    <w:rsid w:val="00292B29"/>
    <w:rsid w:val="00293045"/>
    <w:rsid w:val="002A1D2B"/>
    <w:rsid w:val="00384F97"/>
    <w:rsid w:val="003B287E"/>
    <w:rsid w:val="003C21F2"/>
    <w:rsid w:val="003F15CD"/>
    <w:rsid w:val="004055DA"/>
    <w:rsid w:val="00414B81"/>
    <w:rsid w:val="0045385C"/>
    <w:rsid w:val="004A439E"/>
    <w:rsid w:val="00515D77"/>
    <w:rsid w:val="005566BD"/>
    <w:rsid w:val="00566CD0"/>
    <w:rsid w:val="00567F02"/>
    <w:rsid w:val="0057082D"/>
    <w:rsid w:val="005B3B43"/>
    <w:rsid w:val="005E2F43"/>
    <w:rsid w:val="00635CE3"/>
    <w:rsid w:val="006543FF"/>
    <w:rsid w:val="00694D53"/>
    <w:rsid w:val="006A3C9D"/>
    <w:rsid w:val="006D2D7A"/>
    <w:rsid w:val="007744AF"/>
    <w:rsid w:val="00777347"/>
    <w:rsid w:val="007A3E8D"/>
    <w:rsid w:val="007B06E1"/>
    <w:rsid w:val="007D4ED4"/>
    <w:rsid w:val="007F5C2A"/>
    <w:rsid w:val="00803ED2"/>
    <w:rsid w:val="00857C3C"/>
    <w:rsid w:val="008A1643"/>
    <w:rsid w:val="008A446B"/>
    <w:rsid w:val="008A60EE"/>
    <w:rsid w:val="008D4428"/>
    <w:rsid w:val="008F2FB9"/>
    <w:rsid w:val="0090386E"/>
    <w:rsid w:val="00904358"/>
    <w:rsid w:val="009171D6"/>
    <w:rsid w:val="0095478E"/>
    <w:rsid w:val="00975440"/>
    <w:rsid w:val="009C27CA"/>
    <w:rsid w:val="009D7FC3"/>
    <w:rsid w:val="00A86AC0"/>
    <w:rsid w:val="00AC524B"/>
    <w:rsid w:val="00CD5FAF"/>
    <w:rsid w:val="00DC0CBA"/>
    <w:rsid w:val="00DC7A3D"/>
    <w:rsid w:val="00E02DFD"/>
    <w:rsid w:val="00E10D5E"/>
    <w:rsid w:val="00E601E5"/>
    <w:rsid w:val="00E670C5"/>
    <w:rsid w:val="00E81F49"/>
    <w:rsid w:val="00EA29BC"/>
    <w:rsid w:val="00EA357D"/>
    <w:rsid w:val="00EA3E52"/>
    <w:rsid w:val="00EC52EC"/>
    <w:rsid w:val="00F16504"/>
    <w:rsid w:val="00F35D2C"/>
    <w:rsid w:val="00F60AE7"/>
    <w:rsid w:val="00F63CA5"/>
    <w:rsid w:val="00F7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A0187"/>
  <w15:chartTrackingRefBased/>
  <w15:docId w15:val="{2EAB07DF-DAB3-4237-B0FA-C9DD62A5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0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87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C52EC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7A3E8D"/>
    <w:pPr>
      <w:numPr>
        <w:numId w:val="5"/>
      </w:numPr>
      <w:contextualSpacing/>
    </w:pPr>
  </w:style>
  <w:style w:type="paragraph" w:styleId="a5">
    <w:name w:val="No Spacing"/>
    <w:uiPriority w:val="1"/>
    <w:qFormat/>
    <w:rsid w:val="00F35D2C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1068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0874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0"/>
    <w:link w:val="a7"/>
    <w:uiPriority w:val="99"/>
    <w:semiHidden/>
    <w:unhideWhenUsed/>
    <w:rsid w:val="0008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08741D"/>
    <w:rPr>
      <w:rFonts w:ascii="Segoe UI" w:hAnsi="Segoe UI" w:cs="Segoe UI"/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8F2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F2FB9"/>
  </w:style>
  <w:style w:type="paragraph" w:styleId="aa">
    <w:name w:val="footer"/>
    <w:basedOn w:val="a0"/>
    <w:link w:val="ab"/>
    <w:uiPriority w:val="99"/>
    <w:unhideWhenUsed/>
    <w:rsid w:val="008F2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8F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5726</TotalTime>
  <Pages>7</Pages>
  <Words>2208</Words>
  <Characters>12590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Владислав Игоревич</dc:creator>
  <cp:keywords/>
  <dc:description/>
  <cp:lastModifiedBy>Козлов Владислав Игоревич</cp:lastModifiedBy>
  <cp:revision>7</cp:revision>
  <dcterms:created xsi:type="dcterms:W3CDTF">2023-06-19T08:43:00Z</dcterms:created>
  <dcterms:modified xsi:type="dcterms:W3CDTF">2023-06-27T05:24:00Z</dcterms:modified>
</cp:coreProperties>
</file>