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DB36" w14:textId="4CE7F6FE" w:rsidR="004574A4" w:rsidRPr="004574A4" w:rsidRDefault="004574A4" w:rsidP="004574A4">
      <w:pPr>
        <w:spacing w:after="0"/>
        <w:jc w:val="center"/>
        <w:rPr>
          <w:rFonts w:eastAsia="Times New Roman"/>
          <w:b/>
          <w:bCs/>
          <w:caps/>
          <w:lang w:val="ru-RU" w:eastAsia="ru-RU"/>
        </w:rPr>
      </w:pPr>
      <w:r w:rsidRPr="004574A4">
        <w:rPr>
          <w:rFonts w:eastAsia="Times New Roman"/>
          <w:b/>
          <w:bCs/>
          <w:lang w:val="ru-RU" w:eastAsia="ru-RU"/>
        </w:rPr>
        <w:t>Ч</w:t>
      </w:r>
      <w:r w:rsidRPr="004574A4">
        <w:rPr>
          <w:rFonts w:eastAsia="Times New Roman"/>
          <w:b/>
          <w:bCs/>
          <w:lang w:eastAsia="ru-RU"/>
        </w:rPr>
        <w:t xml:space="preserve">еркаський національний університет імені </w:t>
      </w:r>
      <w:r w:rsidRPr="004574A4">
        <w:rPr>
          <w:rFonts w:eastAsia="Times New Roman"/>
          <w:b/>
          <w:bCs/>
          <w:lang w:val="ru-RU" w:eastAsia="ru-RU"/>
        </w:rPr>
        <w:t>Б</w:t>
      </w:r>
      <w:r w:rsidRPr="004574A4">
        <w:rPr>
          <w:rFonts w:eastAsia="Times New Roman"/>
          <w:b/>
          <w:bCs/>
          <w:lang w:eastAsia="ru-RU"/>
        </w:rPr>
        <w:t>огдана хмельницького</w:t>
      </w:r>
    </w:p>
    <w:p w14:paraId="45356A47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caps/>
          <w:lang w:eastAsia="ru-RU"/>
        </w:rPr>
      </w:pPr>
    </w:p>
    <w:p w14:paraId="3ED83BFF" w14:textId="62B195BF" w:rsidR="004574A4" w:rsidRPr="004574A4" w:rsidRDefault="004574A4" w:rsidP="004574A4">
      <w:pPr>
        <w:spacing w:after="0" w:line="240" w:lineRule="auto"/>
        <w:jc w:val="center"/>
        <w:rPr>
          <w:rFonts w:eastAsia="Times New Roman"/>
          <w:b/>
          <w:bCs/>
          <w:caps/>
          <w:szCs w:val="28"/>
          <w:lang w:eastAsia="ru-RU"/>
        </w:rPr>
      </w:pPr>
      <w:r w:rsidRPr="004574A4">
        <w:rPr>
          <w:rFonts w:eastAsia="Times New Roman"/>
          <w:b/>
          <w:bCs/>
          <w:szCs w:val="28"/>
          <w:lang w:eastAsia="ru-RU"/>
        </w:rPr>
        <w:t>Кафедра програмного забезпечення автоматизованих систем</w:t>
      </w:r>
    </w:p>
    <w:p w14:paraId="08827105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F3675F5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sz w:val="16"/>
          <w:lang w:eastAsia="ru-RU"/>
        </w:rPr>
      </w:pPr>
    </w:p>
    <w:p w14:paraId="3757E0C4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sz w:val="16"/>
          <w:lang w:eastAsia="ru-RU"/>
        </w:rPr>
      </w:pPr>
    </w:p>
    <w:p w14:paraId="415691D9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sz w:val="16"/>
          <w:lang w:eastAsia="ru-RU"/>
        </w:rPr>
      </w:pPr>
    </w:p>
    <w:p w14:paraId="31261916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sz w:val="16"/>
          <w:lang w:eastAsia="ru-RU"/>
        </w:rPr>
      </w:pPr>
    </w:p>
    <w:p w14:paraId="2FE1BD5A" w14:textId="314B5A30" w:rsidR="004574A4" w:rsidRPr="004574A4" w:rsidRDefault="004574A4" w:rsidP="004574A4">
      <w:pPr>
        <w:spacing w:after="0" w:line="240" w:lineRule="auto"/>
        <w:jc w:val="center"/>
        <w:rPr>
          <w:rFonts w:eastAsia="Times New Roman"/>
          <w:b/>
          <w:sz w:val="36"/>
          <w:szCs w:val="36"/>
          <w:lang w:val="ru-RU" w:eastAsia="ru-RU"/>
        </w:rPr>
      </w:pPr>
      <w:r>
        <w:rPr>
          <w:rFonts w:eastAsia="Times New Roman"/>
          <w:b/>
          <w:sz w:val="36"/>
          <w:szCs w:val="36"/>
          <w:lang w:val="ru-RU" w:eastAsia="ru-RU"/>
        </w:rPr>
        <w:t>КУРСОВА РОБОТА</w:t>
      </w:r>
    </w:p>
    <w:p w14:paraId="0229EA42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sz w:val="16"/>
          <w:lang w:eastAsia="ru-RU"/>
        </w:rPr>
      </w:pPr>
    </w:p>
    <w:p w14:paraId="1D0CA12C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sz w:val="16"/>
          <w:lang w:eastAsia="ru-RU"/>
        </w:rPr>
      </w:pPr>
    </w:p>
    <w:p w14:paraId="201EA0AA" w14:textId="77777777" w:rsidR="004574A4" w:rsidRPr="004574A4" w:rsidRDefault="004574A4" w:rsidP="004574A4">
      <w:pPr>
        <w:keepNext/>
        <w:spacing w:after="0" w:line="240" w:lineRule="auto"/>
        <w:jc w:val="center"/>
        <w:outlineLvl w:val="0"/>
        <w:rPr>
          <w:rFonts w:eastAsia="Times New Roman"/>
          <w:b/>
          <w:bCs/>
          <w:i/>
          <w:iCs/>
          <w:sz w:val="36"/>
          <w:lang w:eastAsia="ru-RU"/>
        </w:rPr>
      </w:pPr>
      <w:r w:rsidRPr="004574A4">
        <w:rPr>
          <w:rFonts w:eastAsia="Times New Roman"/>
          <w:b/>
          <w:bCs/>
          <w:i/>
          <w:iCs/>
          <w:sz w:val="36"/>
          <w:lang w:val="ru-RU" w:eastAsia="ru-RU"/>
        </w:rPr>
        <w:t>З дисципл</w:t>
      </w:r>
      <w:r w:rsidRPr="004574A4">
        <w:rPr>
          <w:rFonts w:eastAsia="Times New Roman"/>
          <w:b/>
          <w:bCs/>
          <w:i/>
          <w:iCs/>
          <w:sz w:val="36"/>
          <w:lang w:eastAsia="ru-RU"/>
        </w:rPr>
        <w:t>іни</w:t>
      </w:r>
    </w:p>
    <w:p w14:paraId="088FDB7F" w14:textId="3C5EE908" w:rsidR="004574A4" w:rsidRDefault="004574A4" w:rsidP="004574A4">
      <w:pPr>
        <w:keepNext/>
        <w:spacing w:after="0" w:line="240" w:lineRule="auto"/>
        <w:jc w:val="center"/>
        <w:outlineLvl w:val="0"/>
        <w:rPr>
          <w:rFonts w:eastAsia="Times New Roman"/>
          <w:b/>
          <w:bCs/>
          <w:sz w:val="36"/>
          <w:lang w:eastAsia="ru-RU"/>
        </w:rPr>
      </w:pPr>
      <w:r w:rsidRPr="004574A4">
        <w:rPr>
          <w:rFonts w:eastAsia="Times New Roman"/>
          <w:b/>
          <w:bCs/>
          <w:i/>
          <w:iCs/>
          <w:sz w:val="36"/>
          <w:lang w:eastAsia="ru-RU"/>
        </w:rPr>
        <w:t xml:space="preserve"> «Програмування та алгоритмічні мови</w:t>
      </w:r>
      <w:r>
        <w:rPr>
          <w:rFonts w:eastAsia="Times New Roman"/>
          <w:b/>
          <w:bCs/>
          <w:sz w:val="36"/>
          <w:lang w:eastAsia="ru-RU"/>
        </w:rPr>
        <w:t>»</w:t>
      </w:r>
    </w:p>
    <w:p w14:paraId="6E7DDEC0" w14:textId="77777777" w:rsidR="004574A4" w:rsidRPr="004574A4" w:rsidRDefault="004574A4" w:rsidP="004574A4">
      <w:pPr>
        <w:keepNext/>
        <w:spacing w:after="0" w:line="240" w:lineRule="auto"/>
        <w:jc w:val="center"/>
        <w:outlineLvl w:val="0"/>
        <w:rPr>
          <w:rFonts w:eastAsia="Times New Roman"/>
          <w:b/>
          <w:bCs/>
          <w:sz w:val="36"/>
          <w:lang w:eastAsia="ru-RU"/>
        </w:rPr>
      </w:pPr>
    </w:p>
    <w:p w14:paraId="0111980D" w14:textId="63C04B0F" w:rsidR="004574A4" w:rsidRPr="004574A4" w:rsidRDefault="004574A4" w:rsidP="004574A4">
      <w:pPr>
        <w:spacing w:after="0" w:line="240" w:lineRule="auto"/>
        <w:jc w:val="center"/>
        <w:rPr>
          <w:rFonts w:eastAsia="Times New Roman"/>
          <w:lang w:eastAsia="ru-RU"/>
        </w:rPr>
      </w:pPr>
      <w:r w:rsidRPr="004574A4">
        <w:rPr>
          <w:rFonts w:eastAsia="Times New Roman"/>
          <w:b/>
          <w:bCs/>
          <w:lang w:eastAsia="ru-RU"/>
        </w:rPr>
        <w:t>НА ТЕМУ: «Гра Більярд</w:t>
      </w:r>
      <w:r w:rsidRPr="004574A4">
        <w:rPr>
          <w:rFonts w:eastAsia="Times New Roman"/>
          <w:lang w:eastAsia="ru-RU"/>
        </w:rPr>
        <w:t>»</w:t>
      </w:r>
    </w:p>
    <w:p w14:paraId="1B02E5D8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9384F02" w14:textId="77777777" w:rsidR="004574A4" w:rsidRPr="004574A4" w:rsidRDefault="004574A4" w:rsidP="004574A4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03BE644" w14:textId="53BDBEA6" w:rsidR="004574A4" w:rsidRPr="004574A4" w:rsidRDefault="004574A4" w:rsidP="004574A4">
      <w:pPr>
        <w:spacing w:after="0" w:line="240" w:lineRule="auto"/>
        <w:ind w:left="5103"/>
        <w:jc w:val="left"/>
        <w:rPr>
          <w:rFonts w:eastAsia="Times New Roman"/>
          <w:sz w:val="24"/>
          <w:lang w:eastAsia="ru-RU"/>
        </w:rPr>
      </w:pPr>
      <w:r w:rsidRPr="004574A4">
        <w:rPr>
          <w:rFonts w:eastAsia="Times New Roman"/>
          <w:sz w:val="24"/>
          <w:lang w:eastAsia="ru-RU"/>
        </w:rPr>
        <w:t xml:space="preserve">Студента </w:t>
      </w:r>
      <w:r>
        <w:rPr>
          <w:rFonts w:eastAsia="Times New Roman"/>
          <w:sz w:val="24"/>
          <w:lang w:eastAsia="ru-RU"/>
        </w:rPr>
        <w:t>2</w:t>
      </w:r>
      <w:r w:rsidRPr="004574A4">
        <w:rPr>
          <w:rFonts w:eastAsia="Times New Roman"/>
          <w:sz w:val="24"/>
          <w:lang w:eastAsia="ru-RU"/>
        </w:rPr>
        <w:t xml:space="preserve"> курсу групи КС-211 </w:t>
      </w:r>
    </w:p>
    <w:p w14:paraId="74FD9B76" w14:textId="2710AF39" w:rsidR="004574A4" w:rsidRPr="004574A4" w:rsidRDefault="004574A4" w:rsidP="004574A4">
      <w:pPr>
        <w:tabs>
          <w:tab w:val="left" w:pos="5220"/>
        </w:tabs>
        <w:spacing w:after="0" w:line="240" w:lineRule="auto"/>
        <w:ind w:left="5103"/>
        <w:jc w:val="left"/>
        <w:rPr>
          <w:rFonts w:eastAsia="Times New Roman"/>
          <w:sz w:val="24"/>
          <w:lang w:eastAsia="ru-RU"/>
        </w:rPr>
      </w:pPr>
      <w:r w:rsidRPr="004574A4">
        <w:rPr>
          <w:rFonts w:eastAsia="Times New Roman"/>
          <w:sz w:val="24"/>
          <w:lang w:eastAsia="ru-RU"/>
        </w:rPr>
        <w:t xml:space="preserve">спеціальності 121 Інженерія </w:t>
      </w:r>
      <w:r>
        <w:rPr>
          <w:rFonts w:eastAsia="Times New Roman"/>
          <w:sz w:val="24"/>
          <w:lang w:eastAsia="ru-RU"/>
        </w:rPr>
        <w:t>п</w:t>
      </w:r>
      <w:r w:rsidRPr="004574A4">
        <w:rPr>
          <w:rFonts w:eastAsia="Times New Roman"/>
          <w:sz w:val="24"/>
          <w:lang w:eastAsia="ru-RU"/>
        </w:rPr>
        <w:t>рограмного забезпечення</w:t>
      </w:r>
    </w:p>
    <w:p w14:paraId="7D81E617" w14:textId="148F728B" w:rsidR="004574A4" w:rsidRPr="004574A4" w:rsidRDefault="004574A4" w:rsidP="004574A4">
      <w:pPr>
        <w:spacing w:after="0" w:line="240" w:lineRule="auto"/>
        <w:ind w:left="5103"/>
        <w:jc w:val="left"/>
        <w:rPr>
          <w:rFonts w:eastAsia="Times New Roman"/>
          <w:sz w:val="20"/>
          <w:u w:val="single"/>
          <w:lang w:eastAsia="ru-RU"/>
        </w:rPr>
      </w:pPr>
      <w:r w:rsidRPr="004574A4">
        <w:rPr>
          <w:rFonts w:eastAsia="Times New Roman"/>
          <w:sz w:val="24"/>
          <w:u w:val="single"/>
          <w:lang w:eastAsia="ru-RU"/>
        </w:rPr>
        <w:t>Лєуса В. Д.</w:t>
      </w:r>
      <w:r w:rsidRPr="004574A4">
        <w:rPr>
          <w:rFonts w:eastAsia="Times New Roman"/>
          <w:sz w:val="24"/>
          <w:u w:val="single"/>
          <w:lang w:eastAsia="ru-RU"/>
        </w:rPr>
        <w:tab/>
      </w:r>
      <w:r w:rsidRPr="004574A4">
        <w:rPr>
          <w:rFonts w:eastAsia="Times New Roman"/>
          <w:sz w:val="24"/>
          <w:u w:val="single"/>
          <w:lang w:eastAsia="ru-RU"/>
        </w:rPr>
        <w:tab/>
      </w:r>
      <w:r w:rsidRPr="004574A4">
        <w:rPr>
          <w:rFonts w:eastAsia="Times New Roman"/>
          <w:sz w:val="24"/>
          <w:u w:val="single"/>
          <w:lang w:eastAsia="ru-RU"/>
        </w:rPr>
        <w:tab/>
      </w:r>
    </w:p>
    <w:p w14:paraId="7B64FE75" w14:textId="77777777" w:rsidR="004574A4" w:rsidRPr="004574A4" w:rsidRDefault="004574A4" w:rsidP="004574A4">
      <w:pPr>
        <w:spacing w:after="0" w:line="240" w:lineRule="auto"/>
        <w:ind w:left="5103"/>
        <w:rPr>
          <w:rFonts w:eastAsia="Times New Roman"/>
          <w:sz w:val="24"/>
          <w:lang w:eastAsia="ru-RU"/>
        </w:rPr>
      </w:pPr>
    </w:p>
    <w:p w14:paraId="6C82C351" w14:textId="1958F874" w:rsidR="004574A4" w:rsidRPr="004574A4" w:rsidRDefault="004574A4" w:rsidP="004574A4">
      <w:pPr>
        <w:spacing w:after="0" w:line="240" w:lineRule="auto"/>
        <w:ind w:left="5103"/>
        <w:rPr>
          <w:rFonts w:eastAsia="Times New Roman"/>
          <w:sz w:val="24"/>
          <w:lang w:eastAsia="ru-RU"/>
        </w:rPr>
      </w:pPr>
      <w:r w:rsidRPr="004574A4">
        <w:rPr>
          <w:rFonts w:eastAsia="Times New Roman"/>
          <w:sz w:val="24"/>
          <w:lang w:eastAsia="ru-RU"/>
        </w:rPr>
        <w:t>Керівник</w:t>
      </w:r>
      <w:r>
        <w:rPr>
          <w:rFonts w:eastAsia="Times New Roman"/>
          <w:sz w:val="24"/>
          <w:lang w:eastAsia="ru-RU"/>
        </w:rPr>
        <w:t>: старший викладач</w:t>
      </w:r>
    </w:p>
    <w:p w14:paraId="6F8BDB28" w14:textId="5424BA6A" w:rsidR="004574A4" w:rsidRPr="004574A4" w:rsidRDefault="004574A4" w:rsidP="004574A4">
      <w:pPr>
        <w:spacing w:after="0" w:line="240" w:lineRule="auto"/>
        <w:ind w:left="5103"/>
        <w:jc w:val="left"/>
        <w:rPr>
          <w:rFonts w:eastAsia="Times New Roman"/>
          <w:sz w:val="24"/>
          <w:u w:val="single"/>
          <w:lang w:eastAsia="ru-RU"/>
        </w:rPr>
      </w:pPr>
      <w:r>
        <w:rPr>
          <w:rFonts w:eastAsia="Times New Roman"/>
          <w:sz w:val="24"/>
          <w:u w:val="single"/>
          <w:lang w:eastAsia="ru-RU"/>
        </w:rPr>
        <w:t>Гребенович Ю.Є.</w:t>
      </w:r>
      <w:r w:rsidRPr="004574A4">
        <w:rPr>
          <w:rFonts w:eastAsia="Times New Roman"/>
          <w:sz w:val="24"/>
          <w:u w:val="single"/>
          <w:lang w:eastAsia="ru-RU"/>
        </w:rPr>
        <w:tab/>
      </w:r>
      <w:r w:rsidRPr="004574A4">
        <w:rPr>
          <w:rFonts w:eastAsia="Times New Roman"/>
          <w:sz w:val="24"/>
          <w:u w:val="single"/>
          <w:lang w:eastAsia="ru-RU"/>
        </w:rPr>
        <w:tab/>
      </w:r>
      <w:r w:rsidRPr="004574A4">
        <w:rPr>
          <w:rFonts w:eastAsia="Times New Roman"/>
          <w:sz w:val="24"/>
          <w:u w:val="single"/>
          <w:lang w:eastAsia="ru-RU"/>
        </w:rPr>
        <w:tab/>
      </w:r>
      <w:r w:rsidRPr="004574A4">
        <w:rPr>
          <w:rFonts w:eastAsia="Times New Roman"/>
          <w:sz w:val="24"/>
          <w:u w:val="single"/>
          <w:lang w:eastAsia="ru-RU"/>
        </w:rPr>
        <w:tab/>
      </w:r>
    </w:p>
    <w:p w14:paraId="7A615826" w14:textId="02376286" w:rsidR="004574A4" w:rsidRPr="004574A4" w:rsidRDefault="004574A4" w:rsidP="004574A4">
      <w:pPr>
        <w:spacing w:after="0" w:line="240" w:lineRule="auto"/>
        <w:jc w:val="right"/>
        <w:rPr>
          <w:rFonts w:eastAsia="Times New Roman"/>
          <w:sz w:val="18"/>
          <w:lang w:eastAsia="ru-RU"/>
        </w:rPr>
      </w:pPr>
      <w:r w:rsidRPr="004574A4">
        <w:rPr>
          <w:rFonts w:eastAsia="Times New Roman"/>
          <w:sz w:val="16"/>
          <w:szCs w:val="16"/>
          <w:lang w:eastAsia="ru-RU"/>
        </w:rPr>
        <w:t xml:space="preserve">         </w:t>
      </w:r>
    </w:p>
    <w:p w14:paraId="037F9D59" w14:textId="77777777" w:rsidR="004574A4" w:rsidRPr="004574A4" w:rsidRDefault="004574A4" w:rsidP="004574A4">
      <w:pPr>
        <w:spacing w:after="0" w:line="240" w:lineRule="auto"/>
        <w:ind w:left="4962"/>
        <w:jc w:val="left"/>
        <w:rPr>
          <w:rFonts w:eastAsia="Times New Roman"/>
          <w:sz w:val="22"/>
          <w:lang w:eastAsia="ru-RU"/>
        </w:rPr>
      </w:pPr>
    </w:p>
    <w:p w14:paraId="788FEE39" w14:textId="2C70B7DE" w:rsidR="004574A4" w:rsidRDefault="00720B4A" w:rsidP="00720B4A">
      <w:pPr>
        <w:spacing w:after="0" w:line="240" w:lineRule="auto"/>
        <w:ind w:left="4962"/>
        <w:jc w:val="left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 xml:space="preserve">   Національна шкала:____________________</w:t>
      </w:r>
    </w:p>
    <w:p w14:paraId="7B4A7CDD" w14:textId="4E816BED" w:rsidR="00720B4A" w:rsidRPr="00720B4A" w:rsidRDefault="00720B4A" w:rsidP="00720B4A">
      <w:pPr>
        <w:spacing w:after="0" w:line="240" w:lineRule="auto"/>
        <w:ind w:left="4962"/>
        <w:jc w:val="left"/>
        <w:rPr>
          <w:rFonts w:eastAsia="Times New Roman"/>
          <w:sz w:val="22"/>
          <w:lang w:val="en-US" w:eastAsia="ru-RU"/>
        </w:rPr>
      </w:pPr>
      <w:r>
        <w:rPr>
          <w:rFonts w:eastAsia="Times New Roman"/>
          <w:sz w:val="22"/>
          <w:lang w:eastAsia="ru-RU"/>
        </w:rPr>
        <w:t xml:space="preserve">   Кількість балів:______Оцінка:</w:t>
      </w:r>
      <w:r>
        <w:rPr>
          <w:rFonts w:eastAsia="Times New Roman"/>
          <w:sz w:val="22"/>
          <w:lang w:val="en-US" w:eastAsia="ru-RU"/>
        </w:rPr>
        <w:t>ECTS______</w:t>
      </w:r>
    </w:p>
    <w:p w14:paraId="44B2F5BF" w14:textId="77777777" w:rsidR="004574A4" w:rsidRPr="004574A4" w:rsidRDefault="004574A4" w:rsidP="004574A4">
      <w:pPr>
        <w:spacing w:after="0" w:line="240" w:lineRule="auto"/>
        <w:ind w:left="4962"/>
        <w:jc w:val="left"/>
        <w:rPr>
          <w:rFonts w:eastAsia="Times New Roman"/>
          <w:sz w:val="22"/>
          <w:lang w:eastAsia="ru-RU"/>
        </w:rPr>
      </w:pPr>
    </w:p>
    <w:p w14:paraId="208A6FBD" w14:textId="77777777" w:rsidR="004574A4" w:rsidRP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79ED66D8" w14:textId="77777777" w:rsidR="004574A4" w:rsidRPr="004574A4" w:rsidRDefault="004574A4" w:rsidP="004574A4">
      <w:pPr>
        <w:tabs>
          <w:tab w:val="left" w:pos="5103"/>
        </w:tabs>
        <w:spacing w:after="0" w:line="240" w:lineRule="auto"/>
        <w:ind w:left="3402"/>
        <w:jc w:val="left"/>
        <w:rPr>
          <w:rFonts w:eastAsia="Times New Roman"/>
          <w:sz w:val="16"/>
          <w:lang w:eastAsia="ru-RU"/>
        </w:rPr>
      </w:pPr>
      <w:r w:rsidRPr="004574A4">
        <w:rPr>
          <w:rFonts w:eastAsia="Times New Roman"/>
          <w:sz w:val="24"/>
          <w:lang w:eastAsia="ru-RU"/>
        </w:rPr>
        <w:t>Члени комісії</w:t>
      </w:r>
      <w:r w:rsidRPr="004574A4">
        <w:rPr>
          <w:rFonts w:eastAsia="Times New Roman"/>
          <w:sz w:val="24"/>
          <w:lang w:eastAsia="ru-RU"/>
        </w:rPr>
        <w:tab/>
      </w:r>
      <w:r w:rsidRPr="004574A4">
        <w:rPr>
          <w:rFonts w:eastAsia="Times New Roman"/>
          <w:sz w:val="20"/>
          <w:lang w:eastAsia="ru-RU"/>
        </w:rPr>
        <w:t xml:space="preserve">________________      </w:t>
      </w:r>
      <w:r w:rsidRPr="004574A4">
        <w:rPr>
          <w:rFonts w:eastAsia="Times New Roman"/>
          <w:sz w:val="16"/>
          <w:lang w:eastAsia="ru-RU"/>
        </w:rPr>
        <w:t>___________________________</w:t>
      </w:r>
    </w:p>
    <w:p w14:paraId="238F6DB9" w14:textId="77777777" w:rsidR="004574A4" w:rsidRPr="004574A4" w:rsidRDefault="004574A4" w:rsidP="004574A4">
      <w:pPr>
        <w:tabs>
          <w:tab w:val="center" w:pos="5812"/>
          <w:tab w:val="center" w:pos="8080"/>
        </w:tabs>
        <w:spacing w:after="0" w:line="240" w:lineRule="auto"/>
        <w:ind w:left="3686"/>
        <w:jc w:val="left"/>
        <w:rPr>
          <w:rFonts w:eastAsia="Times New Roman"/>
          <w:sz w:val="16"/>
          <w:lang w:eastAsia="ru-RU"/>
        </w:rPr>
      </w:pPr>
      <w:r w:rsidRPr="004574A4">
        <w:rPr>
          <w:rFonts w:eastAsia="Times New Roman"/>
          <w:sz w:val="16"/>
          <w:lang w:eastAsia="ru-RU"/>
        </w:rPr>
        <w:tab/>
        <w:t>(підпис)</w:t>
      </w:r>
      <w:r w:rsidRPr="004574A4">
        <w:rPr>
          <w:rFonts w:eastAsia="Times New Roman"/>
          <w:sz w:val="16"/>
          <w:lang w:eastAsia="ru-RU"/>
        </w:rPr>
        <w:tab/>
        <w:t>(прізвище та ініціали)</w:t>
      </w:r>
    </w:p>
    <w:p w14:paraId="5071126B" w14:textId="77777777" w:rsidR="004574A4" w:rsidRPr="004574A4" w:rsidRDefault="004574A4" w:rsidP="004574A4">
      <w:pPr>
        <w:spacing w:after="0" w:line="240" w:lineRule="auto"/>
        <w:ind w:left="5103"/>
        <w:jc w:val="left"/>
        <w:rPr>
          <w:rFonts w:eastAsia="Times New Roman"/>
          <w:sz w:val="16"/>
          <w:lang w:eastAsia="ru-RU"/>
        </w:rPr>
      </w:pPr>
      <w:r w:rsidRPr="004574A4">
        <w:rPr>
          <w:rFonts w:eastAsia="Times New Roman"/>
          <w:sz w:val="20"/>
          <w:lang w:eastAsia="ru-RU"/>
        </w:rPr>
        <w:t xml:space="preserve">________________      </w:t>
      </w:r>
      <w:r w:rsidRPr="004574A4">
        <w:rPr>
          <w:rFonts w:eastAsia="Times New Roman"/>
          <w:sz w:val="16"/>
          <w:lang w:eastAsia="ru-RU"/>
        </w:rPr>
        <w:t>___________________________</w:t>
      </w:r>
    </w:p>
    <w:p w14:paraId="1CDC8643" w14:textId="77777777" w:rsidR="004574A4" w:rsidRPr="004574A4" w:rsidRDefault="004574A4" w:rsidP="004574A4">
      <w:pPr>
        <w:tabs>
          <w:tab w:val="center" w:pos="5812"/>
          <w:tab w:val="center" w:pos="8080"/>
        </w:tabs>
        <w:spacing w:after="0" w:line="240" w:lineRule="auto"/>
        <w:ind w:left="3686"/>
        <w:jc w:val="left"/>
        <w:rPr>
          <w:rFonts w:eastAsia="Times New Roman"/>
          <w:sz w:val="16"/>
          <w:lang w:eastAsia="ru-RU"/>
        </w:rPr>
      </w:pPr>
      <w:r w:rsidRPr="004574A4">
        <w:rPr>
          <w:rFonts w:eastAsia="Times New Roman"/>
          <w:sz w:val="16"/>
          <w:lang w:eastAsia="ru-RU"/>
        </w:rPr>
        <w:tab/>
        <w:t>(підпис)</w:t>
      </w:r>
      <w:r w:rsidRPr="004574A4">
        <w:rPr>
          <w:rFonts w:eastAsia="Times New Roman"/>
          <w:sz w:val="16"/>
          <w:lang w:eastAsia="ru-RU"/>
        </w:rPr>
        <w:tab/>
        <w:t>(прізвище та ініціали)</w:t>
      </w:r>
    </w:p>
    <w:p w14:paraId="531787B0" w14:textId="77777777" w:rsidR="004574A4" w:rsidRPr="004574A4" w:rsidRDefault="004574A4" w:rsidP="004574A4">
      <w:pPr>
        <w:spacing w:after="0" w:line="240" w:lineRule="auto"/>
        <w:ind w:left="5103"/>
        <w:jc w:val="left"/>
        <w:rPr>
          <w:rFonts w:eastAsia="Times New Roman"/>
          <w:sz w:val="20"/>
          <w:lang w:eastAsia="ru-RU"/>
        </w:rPr>
      </w:pPr>
      <w:r w:rsidRPr="004574A4">
        <w:rPr>
          <w:rFonts w:eastAsia="Times New Roman"/>
          <w:sz w:val="20"/>
          <w:lang w:eastAsia="ru-RU"/>
        </w:rPr>
        <w:t>________________      ______________________</w:t>
      </w:r>
    </w:p>
    <w:p w14:paraId="48BD527D" w14:textId="77777777" w:rsidR="004574A4" w:rsidRPr="004574A4" w:rsidRDefault="004574A4" w:rsidP="004574A4">
      <w:pPr>
        <w:tabs>
          <w:tab w:val="center" w:pos="5812"/>
          <w:tab w:val="center" w:pos="8080"/>
        </w:tabs>
        <w:spacing w:after="0" w:line="240" w:lineRule="auto"/>
        <w:ind w:left="3686"/>
        <w:jc w:val="left"/>
        <w:rPr>
          <w:rFonts w:eastAsia="Times New Roman"/>
          <w:sz w:val="16"/>
          <w:lang w:eastAsia="ru-RU"/>
        </w:rPr>
      </w:pPr>
      <w:r w:rsidRPr="004574A4">
        <w:rPr>
          <w:rFonts w:eastAsia="Times New Roman"/>
          <w:sz w:val="16"/>
          <w:lang w:eastAsia="ru-RU"/>
        </w:rPr>
        <w:tab/>
        <w:t>(підпис)</w:t>
      </w:r>
      <w:r w:rsidRPr="004574A4">
        <w:rPr>
          <w:rFonts w:eastAsia="Times New Roman"/>
          <w:sz w:val="16"/>
          <w:lang w:eastAsia="ru-RU"/>
        </w:rPr>
        <w:tab/>
        <w:t>(прізвище та ініціали</w:t>
      </w:r>
    </w:p>
    <w:p w14:paraId="2212604D" w14:textId="77777777" w:rsidR="004574A4" w:rsidRP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36052A1D" w14:textId="77777777" w:rsidR="004574A4" w:rsidRP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7F2D6097" w14:textId="5E29EF46" w:rsid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09CD33CA" w14:textId="20487A51" w:rsid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1789362B" w14:textId="05EFC0B4" w:rsid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59C06BE4" w14:textId="45F7F400" w:rsid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54588C99" w14:textId="6416B94C" w:rsid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56CF9224" w14:textId="742660BE" w:rsid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7F5A47EA" w14:textId="4585D59E" w:rsid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3A60E0BF" w14:textId="56163FDC" w:rsid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2E9CAFD1" w14:textId="4C11B70C" w:rsidR="00720B4A" w:rsidRDefault="00720B4A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5EA82432" w14:textId="73816E06" w:rsidR="00720B4A" w:rsidRDefault="00720B4A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4766D08B" w14:textId="4E5B41C8" w:rsidR="00720B4A" w:rsidRDefault="00720B4A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1DF774F8" w14:textId="394F035E" w:rsidR="00720B4A" w:rsidRDefault="00720B4A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27410C9C" w14:textId="058D7FE3" w:rsidR="00720B4A" w:rsidRDefault="00720B4A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206FD852" w14:textId="7DCA85BF" w:rsidR="00720B4A" w:rsidRDefault="00720B4A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5D79E6EC" w14:textId="289CD35D" w:rsidR="00720B4A" w:rsidRDefault="00720B4A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369A94C8" w14:textId="77777777" w:rsidR="00720B4A" w:rsidRDefault="00720B4A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1A6190B4" w14:textId="77777777" w:rsidR="004574A4" w:rsidRPr="004574A4" w:rsidRDefault="004574A4" w:rsidP="004574A4">
      <w:pPr>
        <w:spacing w:after="0" w:line="240" w:lineRule="auto"/>
        <w:jc w:val="left"/>
        <w:rPr>
          <w:rFonts w:eastAsia="Times New Roman"/>
          <w:sz w:val="20"/>
          <w:lang w:eastAsia="ru-RU"/>
        </w:rPr>
      </w:pPr>
    </w:p>
    <w:p w14:paraId="3A729944" w14:textId="1F37D7CF" w:rsidR="004574A4" w:rsidRPr="004574A4" w:rsidRDefault="004574A4" w:rsidP="004574A4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4574A4">
        <w:rPr>
          <w:rFonts w:eastAsia="Times New Roman"/>
          <w:b/>
          <w:bCs/>
          <w:lang w:eastAsia="ru-RU"/>
        </w:rPr>
        <w:t>м. Черкаси – 2022 рік</w:t>
      </w:r>
    </w:p>
    <w:p w14:paraId="3AE56001" w14:textId="32937675" w:rsidR="002B2715" w:rsidRDefault="00720B4A" w:rsidP="00720B4A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0B4A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Вступ</w:t>
      </w:r>
    </w:p>
    <w:p w14:paraId="5E343387" w14:textId="69097AC3" w:rsidR="00720B4A" w:rsidRDefault="00720B4A" w:rsidP="00720B4A">
      <w:r>
        <w:tab/>
        <w:t xml:space="preserve">Гра більярд – відома всім нам. Вона цікава, та захоплююча, але і не легка, вона потребує певних знань я геометрії, елементарної фізики, вправності рук та трішки удачі, що робить її досить </w:t>
      </w:r>
      <w:r w:rsidR="009C5721">
        <w:t>популярною і сьогодні, адже кожен хоче спробувати забити більше м’ячів за меншу кількість ударів. Тому актуальність цієї гри сьогодні, важко заперечити, адже багато хто збирається дружньою компанією в пабі чи гральному клубі, щоб добре провести час, за цікавим та розвиваючим заняттям.</w:t>
      </w:r>
    </w:p>
    <w:p w14:paraId="2BB77B02" w14:textId="1D269B00" w:rsidR="009C5721" w:rsidRDefault="009C5721" w:rsidP="00720B4A">
      <w:r>
        <w:tab/>
        <w:t xml:space="preserve">Початком розвитку такої гри як більярд, можна назвати </w:t>
      </w:r>
      <w:r>
        <w:rPr>
          <w:lang w:val="en-US"/>
        </w:rPr>
        <w:t>XV</w:t>
      </w:r>
      <w:r>
        <w:t xml:space="preserve"> сторіччя. Перша письмова згадка про нього, знайшли в документах, що стосувалися французького короля Луі </w:t>
      </w:r>
      <w:r>
        <w:rPr>
          <w:lang w:val="en-US"/>
        </w:rPr>
        <w:t>XI</w:t>
      </w:r>
      <w:r>
        <w:t>, що у 1470 році замовив собі більярдного стола. Саме тому і місцем народження більярду вважається – Франція. Є багато версій пояснення чому гра називається саме так, дехто вважає, що французькі слова «</w:t>
      </w:r>
      <w:r>
        <w:rPr>
          <w:lang w:val="en-US"/>
        </w:rPr>
        <w:t>bille</w:t>
      </w:r>
      <w:r>
        <w:t>», що означає «куля», чи «</w:t>
      </w:r>
      <w:r>
        <w:rPr>
          <w:lang w:val="en-US"/>
        </w:rPr>
        <w:t>billiard</w:t>
      </w:r>
      <w:r>
        <w:t>», що означає палиця, і є походженням назви, але можна знайти і згадку англійського дослідника Джона Вілька, що вказував на слова з давньосаксонської мови</w:t>
      </w:r>
      <w:r w:rsidRPr="009C5721">
        <w:t xml:space="preserve">: </w:t>
      </w:r>
      <w:r>
        <w:t>«</w:t>
      </w:r>
      <w:r>
        <w:rPr>
          <w:lang w:val="en-US"/>
        </w:rPr>
        <w:t>ball</w:t>
      </w:r>
      <w:r w:rsidR="00776CF8">
        <w:t>» - м’яч та «</w:t>
      </w:r>
      <w:r w:rsidR="00776CF8">
        <w:rPr>
          <w:lang w:val="en-US"/>
        </w:rPr>
        <w:t>yerd</w:t>
      </w:r>
      <w:r w:rsidR="00776CF8">
        <w:t>» - палиця. Початкова версія гри була такою: дві кулі, шість луз, обручі – ворота та вертикальний кілочок, яким не штовхали шари, а били. Зараз же залишили лише кий та кулі. Зелене покриття столу, пояснюється тим, що спочатку в більярд грали на дворі, але потім гру перенесли у закриті приміщення, а покриття стало як згадкою про траву, на якій колись грали в нього.</w:t>
      </w:r>
    </w:p>
    <w:p w14:paraId="6D150492" w14:textId="77BAF7EB" w:rsidR="00776CF8" w:rsidRDefault="00776CF8" w:rsidP="00720B4A">
      <w:r>
        <w:tab/>
        <w:t>Метою цієї курсової роботи є підбір правильних алгоритмів та реалізація програмного компоненту гри «Більярд». Гравцеві на початку дано одну білу кулю для удару, основу, та 6 звичайних, що розташовані пірамідкою. Гравців двоє, у кожного по 3 життя, та 5 спроб за першим раундом. Життя віднімаються при потраплянні білої кулі в лузу, спроби зменшуються на одну з кожним наступним раундом, (всього їх 3). Перехід до наступного раунду</w:t>
      </w:r>
      <w:r w:rsidR="002F1563">
        <w:t xml:space="preserve"> відбувається тоді, або коли всі 6 куль у лузах, або один з </w:t>
      </w:r>
      <w:r w:rsidR="002F1563">
        <w:lastRenderedPageBreak/>
        <w:t>гравців втрачає всі серця.</w:t>
      </w:r>
      <w:r>
        <w:t xml:space="preserve"> Ціль гри – забити більше м’ячів за раунд ніж твій суперник та не втратити всіх життів.</w:t>
      </w:r>
    </w:p>
    <w:p w14:paraId="5AC5E503" w14:textId="3019DC84" w:rsidR="002F1563" w:rsidRDefault="002F1563" w:rsidP="00720B4A">
      <w:r>
        <w:tab/>
        <w:t>Основні задачі роботи:</w:t>
      </w:r>
    </w:p>
    <w:p w14:paraId="6B2D88C5" w14:textId="21EC523B" w:rsidR="002F1563" w:rsidRDefault="002F1563" w:rsidP="002F1563">
      <w:pPr>
        <w:pStyle w:val="a5"/>
        <w:numPr>
          <w:ilvl w:val="0"/>
          <w:numId w:val="1"/>
        </w:numPr>
      </w:pPr>
      <w:r>
        <w:t xml:space="preserve">Знайдення алгоритмів для початкової генерації об’єктів, (куль, </w:t>
      </w:r>
      <w:proofErr w:type="spellStart"/>
      <w:r>
        <w:t>кию</w:t>
      </w:r>
      <w:proofErr w:type="spellEnd"/>
      <w:r>
        <w:t>, поля), правильного руху куль у заданому напрямку, перевірки на життя та спроби гравців після раунду та рахунку після закінчення раунду.</w:t>
      </w:r>
    </w:p>
    <w:p w14:paraId="4BEA41A4" w14:textId="129031C3" w:rsidR="002F1563" w:rsidRDefault="002F1563" w:rsidP="002F1563">
      <w:pPr>
        <w:pStyle w:val="a5"/>
        <w:numPr>
          <w:ilvl w:val="0"/>
          <w:numId w:val="1"/>
        </w:numPr>
      </w:pPr>
      <w:r>
        <w:t>Побудова блок-схем обраних алгоритмів.</w:t>
      </w:r>
    </w:p>
    <w:p w14:paraId="40D1CC63" w14:textId="62958735" w:rsidR="002F1563" w:rsidRDefault="002F1563" w:rsidP="002F1563">
      <w:pPr>
        <w:pStyle w:val="a5"/>
        <w:numPr>
          <w:ilvl w:val="0"/>
          <w:numId w:val="1"/>
        </w:numPr>
      </w:pPr>
      <w:r>
        <w:t>Розробка узагальненої схеми для нашої гри.</w:t>
      </w:r>
    </w:p>
    <w:p w14:paraId="1D70F7AA" w14:textId="42F7FFB3" w:rsidR="002F1563" w:rsidRDefault="002F1563" w:rsidP="002F1563">
      <w:pPr>
        <w:pStyle w:val="a5"/>
        <w:numPr>
          <w:ilvl w:val="0"/>
          <w:numId w:val="1"/>
        </w:numPr>
      </w:pPr>
      <w:r>
        <w:t>Реалізація програмного продукту гри з усіма умовами.</w:t>
      </w:r>
    </w:p>
    <w:p w14:paraId="3F193F3C" w14:textId="5189D0C9" w:rsidR="002F1563" w:rsidRDefault="002F1563" w:rsidP="002F1563">
      <w:pPr>
        <w:pStyle w:val="a5"/>
        <w:numPr>
          <w:ilvl w:val="0"/>
          <w:numId w:val="1"/>
        </w:numPr>
      </w:pPr>
      <w:r>
        <w:t>Зробити висновки щодо перспективи використання нашого готового продукту.</w:t>
      </w:r>
    </w:p>
    <w:p w14:paraId="2F1BA2A3" w14:textId="6D53ACC3" w:rsidR="002F1563" w:rsidRDefault="002F1563" w:rsidP="002F1563">
      <w:pPr>
        <w:ind w:firstLine="360"/>
      </w:pPr>
      <w:r>
        <w:t>Через неспадаючу цікавість людей до цієї гри, «Більярд», її розробка вважається актуальною на даний момент.</w:t>
      </w:r>
    </w:p>
    <w:p w14:paraId="3E17B20C" w14:textId="7F493F40" w:rsidR="002F1563" w:rsidRDefault="002F1563" w:rsidP="002F1563">
      <w:pPr>
        <w:ind w:firstLine="360"/>
      </w:pPr>
      <w:r>
        <w:t>Базові поняття, що будуть використані:</w:t>
      </w:r>
    </w:p>
    <w:p w14:paraId="380C7D00" w14:textId="5AC796E5" w:rsidR="002F1563" w:rsidRDefault="002F1563" w:rsidP="002F1563">
      <w:pPr>
        <w:pStyle w:val="a5"/>
        <w:numPr>
          <w:ilvl w:val="0"/>
          <w:numId w:val="2"/>
        </w:numPr>
      </w:pPr>
      <w:r w:rsidRPr="002F1563">
        <w:rPr>
          <w:lang w:val="ru-RU"/>
        </w:rPr>
        <w:t xml:space="preserve"> </w:t>
      </w:r>
      <w:r>
        <w:rPr>
          <w:lang w:val="en-US"/>
        </w:rPr>
        <w:t>Stick</w:t>
      </w:r>
      <w:r w:rsidRPr="002F1563">
        <w:rPr>
          <w:lang w:val="ru-RU"/>
        </w:rPr>
        <w:t xml:space="preserve"> – </w:t>
      </w:r>
      <w:r>
        <w:t>кий, наш об’єкт, що задаватиме силу удару по м’ячу та напрямок зміни траєкторії руху основної кулі.</w:t>
      </w:r>
    </w:p>
    <w:p w14:paraId="584539A1" w14:textId="26E795D0" w:rsidR="002B4A05" w:rsidRDefault="002F1563" w:rsidP="002B4A05">
      <w:pPr>
        <w:pStyle w:val="a5"/>
        <w:numPr>
          <w:ilvl w:val="0"/>
          <w:numId w:val="2"/>
        </w:numPr>
      </w:pPr>
      <w:r>
        <w:rPr>
          <w:lang w:val="en-US"/>
        </w:rPr>
        <w:t>Current</w:t>
      </w:r>
      <w:r w:rsidRPr="002F1563">
        <w:t xml:space="preserve"> </w:t>
      </w:r>
      <w:r>
        <w:rPr>
          <w:lang w:val="en-US"/>
        </w:rPr>
        <w:t>Player</w:t>
      </w:r>
      <w:r w:rsidRPr="002F1563">
        <w:t xml:space="preserve"> </w:t>
      </w:r>
      <w:r>
        <w:t xml:space="preserve">та </w:t>
      </w:r>
      <w:r>
        <w:rPr>
          <w:lang w:val="en-US"/>
        </w:rPr>
        <w:t>Second</w:t>
      </w:r>
      <w:r w:rsidRPr="002F1563">
        <w:t xml:space="preserve"> </w:t>
      </w:r>
      <w:r>
        <w:rPr>
          <w:lang w:val="en-US"/>
        </w:rPr>
        <w:t>Player</w:t>
      </w:r>
      <w:r w:rsidR="002B4A05">
        <w:t>, (поточний гравець та другий гравець – відповідно)</w:t>
      </w:r>
      <w:r w:rsidRPr="002F1563">
        <w:t xml:space="preserve"> – </w:t>
      </w:r>
      <w:r>
        <w:t xml:space="preserve">два об’єкти, що відповідають за наших гравців, всі алгоритми будуть працювати </w:t>
      </w:r>
      <w:r w:rsidR="002B4A05">
        <w:t>виключно з поточним гравцем, та лише один мінятиме їх місцями після певних умов закінчення раунду.</w:t>
      </w:r>
    </w:p>
    <w:p w14:paraId="1D6B12C6" w14:textId="3A93840B" w:rsidR="002B4A05" w:rsidRDefault="002B4A05" w:rsidP="002B4A05"/>
    <w:p w14:paraId="483D624D" w14:textId="77777777" w:rsidR="002B4A05" w:rsidRDefault="002B4A05">
      <w:pPr>
        <w:spacing w:after="0"/>
        <w:ind w:left="142"/>
      </w:pPr>
      <w:r>
        <w:br w:type="page"/>
      </w:r>
    </w:p>
    <w:p w14:paraId="35092314" w14:textId="77777777" w:rsidR="002B4A05" w:rsidRPr="002B4A05" w:rsidRDefault="002B4A05" w:rsidP="002B4A05">
      <w:pPr>
        <w:rPr>
          <w:lang w:val="en-US"/>
        </w:rPr>
      </w:pPr>
    </w:p>
    <w:sectPr w:rsidR="002B4A05" w:rsidRPr="002B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AEF"/>
    <w:multiLevelType w:val="hybridMultilevel"/>
    <w:tmpl w:val="3698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379E9"/>
    <w:multiLevelType w:val="hybridMultilevel"/>
    <w:tmpl w:val="75FA8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7A"/>
    <w:rsid w:val="002B2715"/>
    <w:rsid w:val="002B4A05"/>
    <w:rsid w:val="002F1563"/>
    <w:rsid w:val="004574A4"/>
    <w:rsid w:val="00720B4A"/>
    <w:rsid w:val="00776CF8"/>
    <w:rsid w:val="009C5721"/>
    <w:rsid w:val="00A0147A"/>
    <w:rsid w:val="00E8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716B"/>
  <w15:chartTrackingRefBased/>
  <w15:docId w15:val="{40AC1ABF-7E1D-4E13-A71A-0BE79281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142" w:right="1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4"/>
    <w:pPr>
      <w:spacing w:after="160"/>
      <w:ind w:left="0"/>
    </w:pPr>
    <w:rPr>
      <w:rFonts w:cs="Times New Roman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0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B4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List Paragraph"/>
    <w:basedOn w:val="a"/>
    <w:uiPriority w:val="34"/>
    <w:qFormat/>
    <w:rsid w:val="002F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Vladleus</dc:creator>
  <cp:keywords/>
  <dc:description/>
  <cp:lastModifiedBy>Vladleus</cp:lastModifiedBy>
  <cp:revision>3</cp:revision>
  <dcterms:created xsi:type="dcterms:W3CDTF">2022-12-12T16:17:00Z</dcterms:created>
  <dcterms:modified xsi:type="dcterms:W3CDTF">2022-12-12T17:14:00Z</dcterms:modified>
</cp:coreProperties>
</file>