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ECC04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bookmarkStart w:id="0" w:name="_Toc153999480"/>
      <w:bookmarkStart w:id="1" w:name="_Toc153999478"/>
      <w:bookmarkStart w:id="2" w:name="_Toc105372610"/>
      <w:bookmarkStart w:id="3" w:name="_Toc105372746"/>
      <w:bookmarkStart w:id="4" w:name="_Toc105954438"/>
      <w:bookmarkStart w:id="5" w:name="_Toc106022762"/>
      <w:bookmarkStart w:id="6" w:name="_Toc136354374"/>
      <w:bookmarkStart w:id="7" w:name="_Toc136354480"/>
      <w:bookmarkStart w:id="8" w:name="_Toc136355100"/>
      <w:r w:rsidRPr="008C78AE">
        <w:rPr>
          <w:rFonts w:eastAsia="Times New Roman" w:cs="Times New Roman"/>
          <w:b/>
          <w:color w:val="00000A"/>
          <w:szCs w:val="28"/>
          <w:lang w:eastAsia="en-US"/>
        </w:rPr>
        <w:t>Министерство науки и высшего образования Российской Федерации</w:t>
      </w:r>
    </w:p>
    <w:p w14:paraId="2B55BA61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 xml:space="preserve">Федеральное государственное автономное образовательное учреждение </w:t>
      </w:r>
    </w:p>
    <w:p w14:paraId="12DBD7B5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высшего образования</w:t>
      </w:r>
    </w:p>
    <w:p w14:paraId="16EF04A3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 xml:space="preserve">«Пермский национальный исследовательский </w:t>
      </w:r>
    </w:p>
    <w:p w14:paraId="6A91986F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политехнический университет»</w:t>
      </w:r>
    </w:p>
    <w:p w14:paraId="6E91D581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</w:p>
    <w:p w14:paraId="6BB8A76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Факультет</w:t>
      </w:r>
      <w:proofErr w:type="gramStart"/>
      <w:r w:rsidRPr="008C78AE">
        <w:rPr>
          <w:rFonts w:eastAsia="Times New Roman" w:cs="Times New Roman"/>
          <w:color w:val="00000A"/>
          <w:szCs w:val="28"/>
          <w:lang w:eastAsia="en-US"/>
        </w:rPr>
        <w:t xml:space="preserve">   «</w:t>
      </w:r>
      <w:proofErr w:type="gramEnd"/>
      <w:r w:rsidRPr="008C78AE">
        <w:rPr>
          <w:rFonts w:eastAsia="Times New Roman" w:cs="Times New Roman"/>
          <w:color w:val="00000A"/>
          <w:szCs w:val="28"/>
          <w:lang w:eastAsia="en-US"/>
        </w:rPr>
        <w:t>Электротехнический факультет»</w:t>
      </w:r>
    </w:p>
    <w:p w14:paraId="5E86AF1F" w14:textId="77777777" w:rsidR="008C78AE" w:rsidRPr="008C78AE" w:rsidRDefault="008C78AE" w:rsidP="008C78AE">
      <w:pPr>
        <w:spacing w:after="0" w:line="240" w:lineRule="auto"/>
        <w:contextualSpacing/>
        <w:rPr>
          <w:rFonts w:eastAsia="Calibri" w:cs="Times New Roman"/>
          <w:sz w:val="24"/>
          <w:szCs w:val="24"/>
          <w:lang w:eastAsia="en-US"/>
        </w:rPr>
      </w:pPr>
      <w:r w:rsidRPr="008C78AE">
        <w:rPr>
          <w:rFonts w:eastAsia="Calibri" w:cs="Times New Roman"/>
          <w:sz w:val="24"/>
          <w:szCs w:val="24"/>
          <w:lang w:eastAsia="en-US"/>
        </w:rPr>
        <w:t>Направление: 09.03.04 – Программная инженерия</w:t>
      </w:r>
    </w:p>
    <w:p w14:paraId="6FF9134C" w14:textId="77777777" w:rsidR="008C78AE" w:rsidRPr="008C78AE" w:rsidRDefault="008C78AE" w:rsidP="008C78AE">
      <w:pPr>
        <w:spacing w:after="0" w:line="240" w:lineRule="auto"/>
        <w:contextualSpacing/>
        <w:rPr>
          <w:rFonts w:eastAsia="Calibri" w:cs="Times New Roman"/>
          <w:sz w:val="24"/>
          <w:szCs w:val="24"/>
          <w:lang w:eastAsia="en-US"/>
        </w:rPr>
      </w:pPr>
      <w:r w:rsidRPr="008C78AE">
        <w:rPr>
          <w:rFonts w:eastAsia="Calibri" w:cs="Times New Roman"/>
          <w:sz w:val="24"/>
          <w:szCs w:val="24"/>
          <w:lang w:eastAsia="en-US"/>
        </w:rPr>
        <w:t xml:space="preserve">Профиль: Разработка программно-информационных систем </w:t>
      </w:r>
    </w:p>
    <w:p w14:paraId="02E4F3F5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Кафедра</w:t>
      </w:r>
      <w:proofErr w:type="gramStart"/>
      <w:r w:rsidRPr="008C78AE">
        <w:rPr>
          <w:rFonts w:eastAsia="Times New Roman" w:cs="Times New Roman"/>
          <w:color w:val="00000A"/>
          <w:szCs w:val="28"/>
          <w:lang w:eastAsia="en-US"/>
        </w:rPr>
        <w:t xml:space="preserve">   «</w:t>
      </w:r>
      <w:proofErr w:type="gramEnd"/>
      <w:r w:rsidRPr="008C78AE">
        <w:rPr>
          <w:rFonts w:eastAsia="Times New Roman" w:cs="Times New Roman"/>
          <w:color w:val="00000A"/>
          <w:szCs w:val="28"/>
          <w:lang w:eastAsia="en-US"/>
        </w:rPr>
        <w:t>Информационные технологии и автоматизированные системы»</w:t>
      </w:r>
    </w:p>
    <w:p w14:paraId="246F9F59" w14:textId="77777777" w:rsidR="008C78AE" w:rsidRPr="008C78AE" w:rsidRDefault="008C78AE" w:rsidP="008C78AE">
      <w:pPr>
        <w:spacing w:after="0" w:line="240" w:lineRule="auto"/>
        <w:ind w:left="5579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6940ECA7" w14:textId="77777777" w:rsidR="008C78AE" w:rsidRPr="008C78AE" w:rsidRDefault="008C78AE" w:rsidP="008C78AE">
      <w:pPr>
        <w:spacing w:after="0" w:line="240" w:lineRule="auto"/>
        <w:ind w:left="5387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Допускается к защите</w:t>
      </w:r>
    </w:p>
    <w:p w14:paraId="7AC3B2E8" w14:textId="77777777" w:rsidR="008C78AE" w:rsidRPr="008C78AE" w:rsidRDefault="008C78AE" w:rsidP="008C78AE">
      <w:pPr>
        <w:spacing w:after="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Зав. кафедрой</w:t>
      </w:r>
    </w:p>
    <w:p w14:paraId="40B3723B" w14:textId="77777777" w:rsidR="008C78AE" w:rsidRPr="008C78AE" w:rsidRDefault="008C78AE" w:rsidP="008C78AE">
      <w:pPr>
        <w:spacing w:after="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_____________ /Р.А. Файзрахманов/</w:t>
      </w:r>
    </w:p>
    <w:p w14:paraId="3F321654" w14:textId="4D7F1335" w:rsidR="008C78AE" w:rsidRPr="008C78AE" w:rsidRDefault="008C78AE" w:rsidP="008C78AE">
      <w:pPr>
        <w:spacing w:after="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«_____» ______________ 20</w:t>
      </w:r>
      <w:r w:rsidRPr="008C78AE">
        <w:rPr>
          <w:rFonts w:eastAsia="Times New Roman" w:cs="Times New Roman"/>
          <w:sz w:val="24"/>
          <w:szCs w:val="24"/>
          <w:lang w:eastAsia="en-US"/>
        </w:rPr>
        <w:t>24</w:t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 xml:space="preserve"> г.</w:t>
      </w:r>
    </w:p>
    <w:p w14:paraId="7F8F66A2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3B61580D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0"/>
          <w:sz w:val="32"/>
          <w:szCs w:val="32"/>
          <w:lang w:eastAsia="en-US"/>
        </w:rPr>
      </w:pPr>
      <w:r w:rsidRPr="008C78AE">
        <w:rPr>
          <w:rFonts w:eastAsia="Times New Roman" w:cs="Times New Roman"/>
          <w:b/>
          <w:color w:val="000000"/>
          <w:sz w:val="32"/>
          <w:szCs w:val="32"/>
          <w:lang w:eastAsia="en-US"/>
        </w:rPr>
        <w:t>ВЫПУСКНАЯ КВАЛИФИКАЦИОННАЯ РАБОТА</w:t>
      </w:r>
    </w:p>
    <w:p w14:paraId="207BC6A9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sz w:val="24"/>
          <w:szCs w:val="24"/>
          <w:lang w:eastAsia="en-US"/>
        </w:rPr>
        <w:t>(дипломная работа/дипломный проект)</w:t>
      </w:r>
    </w:p>
    <w:p w14:paraId="4781165D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</w:p>
    <w:p w14:paraId="3E43C6E0" w14:textId="1BACCF3E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szCs w:val="28"/>
          <w:lang w:eastAsia="en-US"/>
        </w:rPr>
      </w:pPr>
      <w:r w:rsidRPr="008C78AE">
        <w:rPr>
          <w:rFonts w:eastAsia="Times New Roman" w:cs="Times New Roman"/>
          <w:szCs w:val="28"/>
          <w:lang w:eastAsia="en-US"/>
        </w:rPr>
        <w:t xml:space="preserve">на тему: </w:t>
      </w:r>
      <w:r w:rsidRPr="008C78AE">
        <w:rPr>
          <w:rFonts w:eastAsia="Times New Roman" w:cs="Times New Roman"/>
          <w:b/>
          <w:i/>
          <w:szCs w:val="28"/>
          <w:lang w:eastAsia="en-US"/>
        </w:rPr>
        <w:t>Разработка системы оповещения сотрудников компании</w:t>
      </w:r>
    </w:p>
    <w:p w14:paraId="49315817" w14:textId="77777777" w:rsidR="008C78AE" w:rsidRPr="008C78AE" w:rsidRDefault="008C78AE" w:rsidP="008C78AE">
      <w:pPr>
        <w:spacing w:after="0" w:line="240" w:lineRule="auto"/>
        <w:contextualSpacing/>
        <w:rPr>
          <w:rFonts w:eastAsia="Times New Roman" w:cs="Times New Roman"/>
          <w:b/>
          <w:sz w:val="24"/>
          <w:szCs w:val="24"/>
          <w:lang w:eastAsia="en-US"/>
        </w:rPr>
      </w:pPr>
    </w:p>
    <w:tbl>
      <w:tblPr>
        <w:tblW w:w="9360" w:type="dxa"/>
        <w:tblLayout w:type="fixed"/>
        <w:tblLook w:val="0400" w:firstRow="0" w:lastRow="0" w:firstColumn="0" w:lastColumn="0" w:noHBand="0" w:noVBand="1"/>
      </w:tblPr>
      <w:tblGrid>
        <w:gridCol w:w="1131"/>
        <w:gridCol w:w="2743"/>
        <w:gridCol w:w="5486"/>
      </w:tblGrid>
      <w:tr w:rsidR="008C78AE" w:rsidRPr="008C78AE" w14:paraId="4376A711" w14:textId="77777777" w:rsidTr="008C78AE">
        <w:tc>
          <w:tcPr>
            <w:tcW w:w="1130" w:type="dxa"/>
            <w:hideMark/>
          </w:tcPr>
          <w:p w14:paraId="050D4699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Студент:</w:t>
            </w:r>
            <w:bookmarkStart w:id="9" w:name="bookmark=id.gjdgxs"/>
            <w:bookmarkStart w:id="10" w:name="bookmark=id.1ksv4uv"/>
            <w:bookmarkStart w:id="11" w:name="bookmark=id.30j0zll"/>
            <w:bookmarkEnd w:id="9"/>
            <w:bookmarkEnd w:id="10"/>
            <w:bookmarkEnd w:id="11"/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959FFB2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5483" w:type="dxa"/>
            <w:hideMark/>
          </w:tcPr>
          <w:p w14:paraId="3CB33EA2" w14:textId="492EED13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Мехоношин Владислав Антонович</w:t>
            </w:r>
          </w:p>
        </w:tc>
      </w:tr>
      <w:tr w:rsidR="008C78AE" w:rsidRPr="008C78AE" w14:paraId="5907D10C" w14:textId="77777777" w:rsidTr="008C78AE">
        <w:tc>
          <w:tcPr>
            <w:tcW w:w="1130" w:type="dxa"/>
          </w:tcPr>
          <w:p w14:paraId="39F40554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74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17D2C4C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0"/>
                <w:szCs w:val="20"/>
                <w:lang w:eastAsia="en-US"/>
              </w:rPr>
              <w:t>(</w:t>
            </w:r>
            <w:r w:rsidRPr="008C78AE">
              <w:rPr>
                <w:rFonts w:eastAsia="Times New Roman" w:cs="Times New Roman"/>
                <w:i/>
                <w:sz w:val="20"/>
                <w:szCs w:val="20"/>
                <w:lang w:eastAsia="en-US"/>
              </w:rPr>
              <w:t>подпись, дата</w:t>
            </w:r>
            <w:r w:rsidRPr="008C78AE">
              <w:rPr>
                <w:rFonts w:eastAsia="Times New Roman" w:cs="Times New Roman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5483" w:type="dxa"/>
          </w:tcPr>
          <w:p w14:paraId="1A195613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</w:tr>
      <w:tr w:rsidR="008C78AE" w:rsidRPr="008C78AE" w14:paraId="28EAD98B" w14:textId="77777777" w:rsidTr="008C78AE">
        <w:tc>
          <w:tcPr>
            <w:tcW w:w="1130" w:type="dxa"/>
            <w:hideMark/>
          </w:tcPr>
          <w:p w14:paraId="1BEB9167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Группа:</w:t>
            </w:r>
          </w:p>
        </w:tc>
        <w:tc>
          <w:tcPr>
            <w:tcW w:w="8225" w:type="dxa"/>
            <w:gridSpan w:val="2"/>
            <w:hideMark/>
          </w:tcPr>
          <w:p w14:paraId="3735E04E" w14:textId="1FA52BBD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РИС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б</w:t>
            </w:r>
          </w:p>
        </w:tc>
      </w:tr>
    </w:tbl>
    <w:p w14:paraId="54A86EBB" w14:textId="77777777" w:rsidR="008C78AE" w:rsidRPr="008C78AE" w:rsidRDefault="008C78AE" w:rsidP="008C78AE">
      <w:pPr>
        <w:spacing w:after="0" w:line="240" w:lineRule="auto"/>
        <w:contextualSpacing/>
        <w:rPr>
          <w:rFonts w:eastAsia="Times New Roman" w:cs="Times New Roman"/>
          <w:sz w:val="24"/>
          <w:szCs w:val="24"/>
          <w:lang w:eastAsia="en-US"/>
        </w:rPr>
      </w:pPr>
    </w:p>
    <w:p w14:paraId="5CACCF7A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Состав ВКР:</w:t>
      </w:r>
    </w:p>
    <w:p w14:paraId="6CA06976" w14:textId="77777777" w:rsidR="008C78AE" w:rsidRPr="008C78AE" w:rsidRDefault="008C78AE" w:rsidP="008C78AE">
      <w:pPr>
        <w:numPr>
          <w:ilvl w:val="0"/>
          <w:numId w:val="3"/>
        </w:numPr>
        <w:tabs>
          <w:tab w:val="left" w:pos="426"/>
        </w:tabs>
        <w:spacing w:after="0" w:line="240" w:lineRule="auto"/>
        <w:ind w:left="0" w:firstLine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Пояснительная записка на _____ стр.</w:t>
      </w:r>
    </w:p>
    <w:p w14:paraId="60FAD484" w14:textId="77777777" w:rsidR="008C78AE" w:rsidRPr="008C78AE" w:rsidRDefault="008C78AE" w:rsidP="008C78AE">
      <w:pPr>
        <w:numPr>
          <w:ilvl w:val="0"/>
          <w:numId w:val="3"/>
        </w:numPr>
        <w:tabs>
          <w:tab w:val="left" w:pos="426"/>
        </w:tabs>
        <w:spacing w:after="0" w:line="240" w:lineRule="auto"/>
        <w:ind w:left="0" w:firstLine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Графическая часть на ______ листах.</w:t>
      </w:r>
    </w:p>
    <w:p w14:paraId="11B7C783" w14:textId="77777777" w:rsidR="008C78AE" w:rsidRPr="008C78AE" w:rsidRDefault="008C78AE" w:rsidP="008C78AE">
      <w:pPr>
        <w:numPr>
          <w:ilvl w:val="0"/>
          <w:numId w:val="3"/>
        </w:numPr>
        <w:tabs>
          <w:tab w:val="left" w:pos="426"/>
        </w:tabs>
        <w:spacing w:after="0" w:line="240" w:lineRule="auto"/>
        <w:ind w:left="0" w:firstLine="0"/>
        <w:contextualSpacing/>
        <w:jc w:val="left"/>
        <w:rPr>
          <w:rFonts w:eastAsia="Times New Roman" w:cs="Times New Roman"/>
          <w:color w:val="FF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FF0000"/>
          <w:sz w:val="24"/>
          <w:szCs w:val="24"/>
          <w:lang w:eastAsia="en-US"/>
        </w:rPr>
        <w:t>Электронный носитель с материалами ВКР.</w:t>
      </w:r>
    </w:p>
    <w:p w14:paraId="526DB438" w14:textId="77777777" w:rsidR="008C78AE" w:rsidRPr="008C78AE" w:rsidRDefault="008C78AE" w:rsidP="008C78AE">
      <w:pPr>
        <w:spacing w:after="0" w:line="384" w:lineRule="auto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</w:p>
    <w:tbl>
      <w:tblPr>
        <w:tblW w:w="9360" w:type="dxa"/>
        <w:jc w:val="center"/>
        <w:tblLayout w:type="fixed"/>
        <w:tblLook w:val="0400" w:firstRow="0" w:lastRow="0" w:firstColumn="0" w:lastColumn="0" w:noHBand="0" w:noVBand="1"/>
      </w:tblPr>
      <w:tblGrid>
        <w:gridCol w:w="2836"/>
        <w:gridCol w:w="3263"/>
        <w:gridCol w:w="3261"/>
      </w:tblGrid>
      <w:tr w:rsidR="008C78AE" w:rsidRPr="008C78AE" w14:paraId="124C421E" w14:textId="77777777" w:rsidTr="008C78AE">
        <w:trPr>
          <w:jc w:val="center"/>
        </w:trPr>
        <w:tc>
          <w:tcPr>
            <w:tcW w:w="2834" w:type="dxa"/>
            <w:vMerge w:val="restart"/>
          </w:tcPr>
          <w:p w14:paraId="55A7BB0F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Руководитель ВКР:</w:t>
            </w:r>
            <w:bookmarkStart w:id="12" w:name="bookmark=id.3as4poj"/>
            <w:bookmarkStart w:id="13" w:name="bookmark=id.qsh70q"/>
            <w:bookmarkEnd w:id="12"/>
            <w:bookmarkEnd w:id="13"/>
          </w:p>
          <w:p w14:paraId="1EC00BD0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891EA7A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20DD21D7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5E67EE93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уч. степень, должность</w:t>
            </w:r>
          </w:p>
          <w:p w14:paraId="54386374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Фамилия И.О.</w:t>
            </w:r>
          </w:p>
        </w:tc>
      </w:tr>
      <w:tr w:rsidR="008C78AE" w:rsidRPr="008C78AE" w14:paraId="58D6DB27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12913EBC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92070DC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1C969B77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4B0A6D32" w14:textId="77777777" w:rsidTr="008C78AE">
        <w:trPr>
          <w:jc w:val="center"/>
        </w:trPr>
        <w:tc>
          <w:tcPr>
            <w:tcW w:w="2834" w:type="dxa"/>
            <w:vMerge w:val="restart"/>
            <w:hideMark/>
          </w:tcPr>
          <w:p w14:paraId="45A2467A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Консультант</w:t>
            </w:r>
          </w:p>
          <w:p w14:paraId="7D7691F4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по предметной области:</w:t>
            </w: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8CA4376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0"/>
                <w:szCs w:val="20"/>
                <w:lang w:eastAsia="en-US"/>
              </w:rPr>
            </w:pPr>
          </w:p>
          <w:p w14:paraId="128AEF98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0"/>
                <w:szCs w:val="20"/>
                <w:lang w:eastAsia="en-US"/>
              </w:rPr>
              <w:t>Если есть!!!</w:t>
            </w:r>
          </w:p>
        </w:tc>
        <w:tc>
          <w:tcPr>
            <w:tcW w:w="3260" w:type="dxa"/>
            <w:vMerge w:val="restart"/>
            <w:hideMark/>
          </w:tcPr>
          <w:p w14:paraId="77165901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уч. степень, должность</w:t>
            </w:r>
          </w:p>
          <w:p w14:paraId="2F6183CF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Фамилия И.О.</w:t>
            </w:r>
          </w:p>
        </w:tc>
      </w:tr>
      <w:tr w:rsidR="008C78AE" w:rsidRPr="008C78AE" w14:paraId="41796D52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6A0BFE90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931CDA0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36AA61DF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3833055C" w14:textId="77777777" w:rsidTr="008C78AE">
        <w:trPr>
          <w:jc w:val="center"/>
        </w:trPr>
        <w:tc>
          <w:tcPr>
            <w:tcW w:w="2834" w:type="dxa"/>
            <w:vMerge w:val="restart"/>
            <w:hideMark/>
          </w:tcPr>
          <w:p w14:paraId="6A63BD4D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Прохождение</w:t>
            </w:r>
            <w:bookmarkStart w:id="14" w:name="bookmark=id.49x2ik5"/>
            <w:bookmarkStart w:id="15" w:name="bookmark=id.1pxezwc"/>
            <w:bookmarkEnd w:id="14"/>
            <w:bookmarkEnd w:id="15"/>
          </w:p>
          <w:p w14:paraId="0F621D00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предзащиты:</w:t>
            </w: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1FF3D4D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77DF8491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54EDA776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уч. степень, должность</w:t>
            </w:r>
          </w:p>
          <w:p w14:paraId="3C3E2C37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Фамилия И.О.</w:t>
            </w:r>
          </w:p>
        </w:tc>
      </w:tr>
      <w:tr w:rsidR="008C78AE" w:rsidRPr="008C78AE" w14:paraId="22FE9D01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186169EC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2951DB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08363792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74214564" w14:textId="77777777" w:rsidTr="008C78AE">
        <w:trPr>
          <w:trHeight w:val="70"/>
          <w:jc w:val="center"/>
        </w:trPr>
        <w:tc>
          <w:tcPr>
            <w:tcW w:w="2834" w:type="dxa"/>
            <w:vMerge w:val="restart"/>
            <w:hideMark/>
          </w:tcPr>
          <w:p w14:paraId="1CD9F559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Прохождение</w:t>
            </w:r>
          </w:p>
          <w:p w14:paraId="70A623D5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proofErr w:type="spellStart"/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нормоконтроля</w:t>
            </w:r>
            <w:proofErr w:type="spellEnd"/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:</w:t>
            </w: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0B98DAD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597D03E2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2C0ACD5E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ведущий инженер</w:t>
            </w:r>
          </w:p>
          <w:p w14:paraId="357567F0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 xml:space="preserve">Карлов 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Д.А.</w:t>
            </w:r>
          </w:p>
        </w:tc>
      </w:tr>
      <w:tr w:rsidR="008C78AE" w:rsidRPr="008C78AE" w14:paraId="25CCB46E" w14:textId="77777777" w:rsidTr="008C78AE">
        <w:trPr>
          <w:trHeight w:val="199"/>
          <w:jc w:val="center"/>
        </w:trPr>
        <w:tc>
          <w:tcPr>
            <w:tcW w:w="2834" w:type="dxa"/>
            <w:vMerge/>
            <w:vAlign w:val="center"/>
            <w:hideMark/>
          </w:tcPr>
          <w:p w14:paraId="3B6FFA0D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51D88DC7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7BC3E8F3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20A0CF73" w14:textId="77777777" w:rsidTr="008C78AE">
        <w:trPr>
          <w:trHeight w:val="487"/>
          <w:jc w:val="center"/>
        </w:trPr>
        <w:tc>
          <w:tcPr>
            <w:tcW w:w="2834" w:type="dxa"/>
            <w:vMerge w:val="restart"/>
            <w:hideMark/>
          </w:tcPr>
          <w:p w14:paraId="3932A712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Прохождение</w:t>
            </w:r>
          </w:p>
          <w:p w14:paraId="67401F79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A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A"/>
                <w:sz w:val="24"/>
                <w:szCs w:val="24"/>
                <w:lang w:eastAsia="en-US"/>
              </w:rPr>
              <w:t>проверки на объем</w:t>
            </w:r>
          </w:p>
          <w:p w14:paraId="22045F2B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A"/>
                <w:sz w:val="24"/>
                <w:szCs w:val="24"/>
                <w:lang w:eastAsia="en-US"/>
              </w:rPr>
              <w:t>заимствований</w:t>
            </w: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:</w:t>
            </w:r>
          </w:p>
        </w:tc>
        <w:tc>
          <w:tcPr>
            <w:tcW w:w="3262" w:type="dxa"/>
          </w:tcPr>
          <w:p w14:paraId="1CC3B1EA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1A8D27D1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343D2D2E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инженер</w:t>
            </w:r>
          </w:p>
          <w:p w14:paraId="29FB16A7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Хохрякова Е.А.</w:t>
            </w:r>
          </w:p>
        </w:tc>
      </w:tr>
      <w:tr w:rsidR="008C78AE" w:rsidRPr="008C78AE" w14:paraId="0A272BAB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54432CE4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01E16EC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0D622B63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</w:tbl>
    <w:p w14:paraId="1BC2E32A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1E9183E6" w14:textId="77777777" w:rsid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7AD32A4A" w14:textId="77777777" w:rsid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36983E74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4B7E760A" w14:textId="2E83A602" w:rsidR="003E1828" w:rsidRDefault="008C78AE" w:rsidP="008C78AE">
      <w:pPr>
        <w:spacing w:after="160" w:line="259" w:lineRule="auto"/>
        <w:jc w:val="center"/>
      </w:pPr>
      <w:r w:rsidRPr="008C78AE">
        <w:rPr>
          <w:rFonts w:eastAsia="Times New Roman" w:cs="Times New Roman"/>
          <w:color w:val="000000"/>
          <w:szCs w:val="28"/>
          <w:lang w:eastAsia="en-US"/>
        </w:rPr>
        <w:t>Пермь 20</w:t>
      </w:r>
      <w:r w:rsidRPr="008C78AE">
        <w:rPr>
          <w:rFonts w:eastAsia="Times New Roman" w:cs="Times New Roman"/>
          <w:szCs w:val="28"/>
          <w:lang w:eastAsia="en-US"/>
        </w:rPr>
        <w:t>2</w:t>
      </w:r>
      <w:r w:rsidRPr="008C78AE">
        <w:rPr>
          <w:rFonts w:eastAsia="Times New Roman" w:cs="Times New Roman"/>
          <w:szCs w:val="28"/>
          <w:lang w:val="en-US" w:eastAsia="en-US"/>
        </w:rPr>
        <w:t>4</w:t>
      </w:r>
      <w:r w:rsidR="003E1828">
        <w:br w:type="page"/>
      </w:r>
    </w:p>
    <w:p w14:paraId="239AF1B8" w14:textId="77777777" w:rsidR="008C78AE" w:rsidRPr="008C78AE" w:rsidRDefault="008C78AE" w:rsidP="008C78AE">
      <w:pPr>
        <w:spacing w:after="0" w:line="36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lastRenderedPageBreak/>
        <w:t>Министерство науки и высшего образования Российской Федерации</w:t>
      </w:r>
    </w:p>
    <w:p w14:paraId="0A37D6B2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 xml:space="preserve">Федеральное государственное автономное образовательное учреждение </w:t>
      </w:r>
    </w:p>
    <w:p w14:paraId="1B341CA5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высшего образования</w:t>
      </w:r>
    </w:p>
    <w:p w14:paraId="393B9F56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 xml:space="preserve">«Пермский национальный исследовательский </w:t>
      </w:r>
    </w:p>
    <w:p w14:paraId="3F5C8554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политехнический университет»</w:t>
      </w:r>
    </w:p>
    <w:p w14:paraId="5B73AE3F" w14:textId="77777777" w:rsidR="008C78AE" w:rsidRPr="008C78AE" w:rsidRDefault="008C78AE" w:rsidP="008C78AE">
      <w:pPr>
        <w:spacing w:after="0" w:line="216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7FF092B4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Кафедра информационных технологий и автоматизированных систем</w:t>
      </w:r>
    </w:p>
    <w:p w14:paraId="4B391234" w14:textId="77777777" w:rsidR="008C78AE" w:rsidRPr="008C78AE" w:rsidRDefault="008C78AE" w:rsidP="008C78AE">
      <w:pPr>
        <w:spacing w:after="0" w:line="288" w:lineRule="auto"/>
        <w:ind w:left="4962" w:hanging="4962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677C36D2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УТВЕРЖДАЮ</w:t>
      </w:r>
    </w:p>
    <w:p w14:paraId="234FFFA4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Зав. кафедрой</w:t>
      </w:r>
    </w:p>
    <w:p w14:paraId="4F0EF8E4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_____________ /Р.А. Файзрахманов/</w:t>
      </w:r>
    </w:p>
    <w:p w14:paraId="0C6F1328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«_____» ______________ 2023 г.</w:t>
      </w:r>
    </w:p>
    <w:p w14:paraId="1C3E8E38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26E2C606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З А Д А Н И Е</w:t>
      </w:r>
    </w:p>
    <w:p w14:paraId="64D39930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color w:val="00000A"/>
          <w:szCs w:val="28"/>
          <w:lang w:eastAsia="en-US"/>
        </w:rPr>
        <w:t>на выполнение выпускной квалификационной работы</w:t>
      </w:r>
    </w:p>
    <w:p w14:paraId="24A8AB71" w14:textId="77777777" w:rsidR="008C78AE" w:rsidRPr="008C78AE" w:rsidRDefault="008C78AE" w:rsidP="008C78AE">
      <w:pPr>
        <w:spacing w:after="0" w:line="216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75C5E231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Фамилия, И.О.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Мехоношин Владислав Антонович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43837154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 xml:space="preserve">Факультет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Электротехнический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lang w:eastAsia="en-US"/>
        </w:rPr>
        <w:t xml:space="preserve"> Группа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РИС-20-2б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249F835A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b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Начало выполнения работы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2.10.2023 г.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167ED363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1. Форма и наименование темы ВКР: (</w:t>
      </w:r>
      <w:r w:rsidRPr="008C78AE">
        <w:rPr>
          <w:rFonts w:eastAsia="Times New Roman" w:cs="Times New Roman"/>
          <w:i/>
          <w:color w:val="000000"/>
          <w:sz w:val="24"/>
          <w:szCs w:val="24"/>
          <w:lang w:eastAsia="en-US"/>
        </w:rPr>
        <w:t>дипломный проект/дипломная работа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)</w:t>
      </w:r>
      <w:r w:rsidRPr="008C78AE">
        <w:rPr>
          <w:rFonts w:eastAsia="Times New Roman" w:cs="Times New Roman"/>
          <w:color w:val="000000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 xml:space="preserve">Разработка системы оповещения сотрудников компании             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FF0000"/>
          <w:szCs w:val="28"/>
          <w:u w:val="single"/>
          <w:lang w:eastAsia="en-US"/>
        </w:rPr>
        <w:t xml:space="preserve">   </w:t>
      </w:r>
    </w:p>
    <w:p w14:paraId="1A803F94" w14:textId="77777777" w:rsidR="008C78AE" w:rsidRPr="008C78AE" w:rsidRDefault="008C78AE" w:rsidP="008C78AE">
      <w:pPr>
        <w:spacing w:after="0" w:line="288" w:lineRule="auto"/>
        <w:contextualSpacing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(</w:t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Утверждена приказом по университету от «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»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20__ г. №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)</w:t>
      </w:r>
    </w:p>
    <w:p w14:paraId="4513D699" w14:textId="77777777" w:rsidR="008C78AE" w:rsidRPr="008C78AE" w:rsidRDefault="008C78AE" w:rsidP="008C78AE">
      <w:pPr>
        <w:spacing w:after="0" w:line="216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251C9083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 xml:space="preserve">2. Исходные данные: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Задание на проектирование от компании Веб Депо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53E0BEC4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3. Содержание пояснительной записки:</w:t>
      </w:r>
    </w:p>
    <w:p w14:paraId="7003427C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а)</w:t>
      </w:r>
      <w:r w:rsidRPr="008C78AE">
        <w:rPr>
          <w:rFonts w:eastAsia="Times New Roman" w:cs="Times New Roman"/>
          <w:sz w:val="24"/>
          <w:szCs w:val="24"/>
          <w:lang w:eastAsia="en-US"/>
        </w:rPr>
        <w:tab/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цель исследования: </w:t>
      </w:r>
      <w:r w:rsidRPr="008C78AE">
        <w:rPr>
          <w:rFonts w:eastAsia="Times New Roman" w:cs="Times New Roman"/>
          <w:sz w:val="24"/>
          <w:szCs w:val="24"/>
          <w:lang w:eastAsia="en-US"/>
        </w:rPr>
        <w:t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изменениях;</w:t>
      </w:r>
    </w:p>
    <w:p w14:paraId="481A94B8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б)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ab/>
        <w:t xml:space="preserve">задачи: </w:t>
      </w:r>
      <w:bookmarkStart w:id="16" w:name="_Hlk164708722"/>
      <w:r w:rsidRPr="008C78AE">
        <w:rPr>
          <w:rFonts w:eastAsia="Times New Roman" w:cs="Times New Roman"/>
          <w:sz w:val="24"/>
          <w:szCs w:val="24"/>
          <w:lang w:eastAsia="en-US"/>
        </w:rPr>
        <w:t>обследовать существующие типовые процессы сотрудников компаний: об информировании о происшествиях, задачах и встречах</w:t>
      </w:r>
      <w:bookmarkEnd w:id="16"/>
      <w:r w:rsidRPr="008C78AE">
        <w:rPr>
          <w:rFonts w:eastAsia="Times New Roman" w:cs="Times New Roman"/>
          <w:sz w:val="24"/>
          <w:szCs w:val="24"/>
          <w:lang w:eastAsia="en-US"/>
        </w:rPr>
        <w:t>, проанализировать существующие системы оповещения, сформулировать требования к системе оповещения сотрудников, разработать техническое задание на создание системы оповещения, разработать прототип системы, выполнить модульное и функциональное тестирование его работоспособности;</w:t>
      </w:r>
    </w:p>
    <w:p w14:paraId="3EC8327B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в)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ab/>
        <w:t>объект исследования:</w:t>
      </w:r>
      <w:r w:rsidRPr="008C78AE">
        <w:rPr>
          <w:rFonts w:eastAsia="Times New Roman" w:cs="Times New Roman"/>
          <w:sz w:val="24"/>
          <w:szCs w:val="24"/>
          <w:lang w:eastAsia="en-US"/>
        </w:rPr>
        <w:t xml:space="preserve"> 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объектом исследования является </w:t>
      </w:r>
      <w:bookmarkStart w:id="17" w:name="_Hlk164708090"/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процесс оповещения сотрудников компании;</w:t>
      </w:r>
    </w:p>
    <w:bookmarkEnd w:id="17"/>
    <w:p w14:paraId="21457825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г) предмет исследования: клиент-серверная программная веб-система, обеспечивающая отправку, просмотр и управление оповещениями;</w:t>
      </w:r>
    </w:p>
    <w:p w14:paraId="011EE6A8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д) ожидаемые результаты: 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lastRenderedPageBreak/>
        <w:t>различных сценариев связанных с реакциями и сбора статистических данных для предоставления отчетов по отдельным оповещениям.</w:t>
      </w:r>
    </w:p>
    <w:p w14:paraId="19836BE3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4. Дополнительные указания: Система должна быть разработана с использованием веб технологий, уведомления должны отображаться на рабочем столе вне зависимости от положения браузера.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61CEA76D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5. Основная литература:</w:t>
      </w:r>
    </w:p>
    <w:p w14:paraId="4FF9DC46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1. Технологии разработки программного обеспечения: Учебник для вузов. 4-е изд.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3F843927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Стандарт третьего поколения. - </w:t>
      </w:r>
      <w:proofErr w:type="gramStart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СПб .</w:t>
      </w:r>
      <w:proofErr w:type="gramEnd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: Питер, 2021.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4E917132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2. </w:t>
      </w:r>
      <w:proofErr w:type="spellStart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Вигерс</w:t>
      </w:r>
      <w:proofErr w:type="spellEnd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 Карл, Битти Джой Разработка требований к программному обеспечению. </w:t>
      </w:r>
    </w:p>
    <w:p w14:paraId="3CB077D0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3-е изд., дополненное / Пер. с англ. — </w:t>
      </w:r>
      <w:proofErr w:type="gramStart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М. :</w:t>
      </w:r>
      <w:proofErr w:type="gramEnd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 Издательство «Русская редакция» ;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58F12893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СПб</w:t>
      </w:r>
      <w:proofErr w:type="gramStart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. :</w:t>
      </w:r>
      <w:proofErr w:type="gramEnd"/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 БХВ Петербург, 2014.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36AE6A37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Руководитель ВКР:</w:t>
      </w:r>
    </w:p>
    <w:p w14:paraId="5C2D9F83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старший преподаватель кафедры ИТАС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</w:p>
    <w:p w14:paraId="5D4D552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(</w:t>
      </w:r>
      <w:proofErr w:type="gramStart"/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должность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)   </w:t>
      </w:r>
      <w:proofErr w:type="gramEnd"/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                                                  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подпись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фамилия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, 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инициалы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</w:t>
      </w:r>
    </w:p>
    <w:p w14:paraId="7AC7CC72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5DFB1C1C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Задание получил:</w:t>
      </w:r>
    </w:p>
    <w:p w14:paraId="0572513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2.10.2023 г.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</w:p>
    <w:p w14:paraId="0DA17150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(</w:t>
      </w:r>
      <w:proofErr w:type="gramStart"/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дата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)   </w:t>
      </w:r>
      <w:proofErr w:type="gramEnd"/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                                                 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подпись студента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фамилия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, 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инициалы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</w:t>
      </w:r>
    </w:p>
    <w:p w14:paraId="0584B97F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br w:type="page"/>
      </w:r>
    </w:p>
    <w:p w14:paraId="33217FEE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lastRenderedPageBreak/>
        <w:t>КАЛЕНДАРНЫЙ ГРАФИК ВЫПОЛНЕНИЯ</w:t>
      </w:r>
    </w:p>
    <w:p w14:paraId="2735AE1F" w14:textId="77777777" w:rsidR="008C78AE" w:rsidRPr="008C78AE" w:rsidRDefault="008C78AE" w:rsidP="008C78AE">
      <w:pPr>
        <w:tabs>
          <w:tab w:val="left" w:pos="284"/>
        </w:tabs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ВЫПУСКНОЙ КВАЛИФИКАЦИОННОЙ РАБОТЫ</w:t>
      </w:r>
    </w:p>
    <w:p w14:paraId="51659AE0" w14:textId="77777777" w:rsidR="008C78AE" w:rsidRPr="008C78AE" w:rsidRDefault="008C78AE" w:rsidP="008C78AE">
      <w:pPr>
        <w:tabs>
          <w:tab w:val="left" w:pos="284"/>
        </w:tabs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</w:p>
    <w:tbl>
      <w:tblPr>
        <w:tblW w:w="95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29"/>
        <w:gridCol w:w="992"/>
        <w:gridCol w:w="992"/>
        <w:gridCol w:w="958"/>
      </w:tblGrid>
      <w:tr w:rsidR="008C78AE" w:rsidRPr="008C78AE" w14:paraId="1F603CD3" w14:textId="77777777" w:rsidTr="008B6A0F">
        <w:trPr>
          <w:trHeight w:val="407"/>
        </w:trPr>
        <w:tc>
          <w:tcPr>
            <w:tcW w:w="6629" w:type="dxa"/>
            <w:shd w:val="clear" w:color="auto" w:fill="auto"/>
            <w:vAlign w:val="center"/>
          </w:tcPr>
          <w:p w14:paraId="41F36562" w14:textId="77777777" w:rsidR="008C78AE" w:rsidRPr="008C78AE" w:rsidRDefault="008C78AE" w:rsidP="008C78AE">
            <w:pPr>
              <w:tabs>
                <w:tab w:val="left" w:pos="3663"/>
              </w:tabs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Наименование этапа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1852A8F" w14:textId="77777777" w:rsidR="008C78AE" w:rsidRPr="008C78AE" w:rsidRDefault="008C78AE" w:rsidP="008C78AE">
            <w:pPr>
              <w:spacing w:after="0" w:line="283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 xml:space="preserve">Объем </w:t>
            </w:r>
            <w:r w:rsidRPr="008C78AE">
              <w:rPr>
                <w:rFonts w:eastAsia="Times New Roman" w:cs="Times New Roman"/>
                <w:sz w:val="24"/>
                <w:szCs w:val="24"/>
                <w:highlight w:val="white"/>
                <w:lang w:eastAsia="en-US"/>
              </w:rPr>
              <w:t>(в%)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CBE6E2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Начало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10942BC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Конец</w:t>
            </w:r>
          </w:p>
        </w:tc>
      </w:tr>
      <w:tr w:rsidR="008C78AE" w:rsidRPr="008C78AE" w14:paraId="4F7EA75A" w14:textId="77777777" w:rsidTr="008B6A0F">
        <w:trPr>
          <w:trHeight w:val="223"/>
        </w:trPr>
        <w:tc>
          <w:tcPr>
            <w:tcW w:w="6629" w:type="dxa"/>
            <w:shd w:val="clear" w:color="auto" w:fill="auto"/>
            <w:vAlign w:val="center"/>
          </w:tcPr>
          <w:p w14:paraId="4A0A21B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Изучить существующие типовые процессы сотрудников компаний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1BCA375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CD76C8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02.10.23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F6BA3F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30.11.23</w:t>
            </w:r>
          </w:p>
        </w:tc>
      </w:tr>
      <w:tr w:rsidR="008C78AE" w:rsidRPr="008C78AE" w14:paraId="1FF6360A" w14:textId="77777777" w:rsidTr="008B6A0F">
        <w:trPr>
          <w:trHeight w:val="223"/>
        </w:trPr>
        <w:tc>
          <w:tcPr>
            <w:tcW w:w="6629" w:type="dxa"/>
            <w:shd w:val="clear" w:color="auto" w:fill="auto"/>
            <w:vAlign w:val="center"/>
          </w:tcPr>
          <w:p w14:paraId="48E7195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Проанализировать существующие системы оповещения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4C4CD50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D056FA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01.12.23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499EBC2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val="en-US"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31.12.23</w:t>
            </w:r>
          </w:p>
        </w:tc>
      </w:tr>
      <w:tr w:rsidR="008C78AE" w:rsidRPr="008C78AE" w14:paraId="444AF190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4383D8D4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Сформулировать требования к системе оповещения сотрудников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4220386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7EE029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01.01.24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0E6760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29.02.24</w:t>
            </w:r>
          </w:p>
        </w:tc>
      </w:tr>
      <w:tr w:rsidR="008C78AE" w:rsidRPr="008C78AE" w14:paraId="64475450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0A22074B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Разработать техническое задание на создание системы оповещения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67E83E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E968B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01.03.24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07D5C3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31.03.24</w:t>
            </w:r>
          </w:p>
        </w:tc>
      </w:tr>
      <w:tr w:rsidR="008C78AE" w:rsidRPr="008C78AE" w14:paraId="4E7572E8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1F7A72F5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Разработать прототип системы и выполнить модульное и функциональное тестирование его работоспособности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798E38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7F5E0A5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01.04.24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5C0547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30.04.24</w:t>
            </w:r>
          </w:p>
        </w:tc>
      </w:tr>
      <w:tr w:rsidR="008C78AE" w:rsidRPr="008C78AE" w14:paraId="4DF020F5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0AC61D07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Оформление пояснительной записки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D545AD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82E37B5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01C04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20.05.24</w:t>
            </w:r>
          </w:p>
        </w:tc>
      </w:tr>
      <w:tr w:rsidR="008C78AE" w:rsidRPr="008C78AE" w14:paraId="6AFFB362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102D289B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Представление работы на проверку и отзыв руководителя квалификационной работы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F7B7CC1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F6DC5AA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21.05.24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144E486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26.05.24</w:t>
            </w:r>
          </w:p>
        </w:tc>
      </w:tr>
      <w:tr w:rsidR="008C78AE" w:rsidRPr="008C78AE" w14:paraId="07F854ED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6E91941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Предварительная защита работы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1EBEA62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28BA751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27.05.24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329E8F9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05.06.24</w:t>
            </w:r>
          </w:p>
        </w:tc>
      </w:tr>
      <w:tr w:rsidR="008C78AE" w:rsidRPr="008C78AE" w14:paraId="73B1C411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5CDEC83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 xml:space="preserve">Прохождение </w:t>
            </w:r>
            <w:proofErr w:type="spellStart"/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нормоконтроля</w:t>
            </w:r>
            <w:proofErr w:type="spellEnd"/>
          </w:p>
        </w:tc>
        <w:tc>
          <w:tcPr>
            <w:tcW w:w="992" w:type="dxa"/>
            <w:shd w:val="clear" w:color="auto" w:fill="auto"/>
            <w:vAlign w:val="center"/>
          </w:tcPr>
          <w:p w14:paraId="69B4923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F5A41D0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06.06.24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49BAFB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10.06.24</w:t>
            </w:r>
          </w:p>
        </w:tc>
      </w:tr>
      <w:tr w:rsidR="008C78AE" w:rsidRPr="008C78AE" w14:paraId="6E367FFF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05BBBB4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88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Представление работы на кафедру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E0CA3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5F3F55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11.06.24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4B17E19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16.06.24</w:t>
            </w:r>
          </w:p>
        </w:tc>
      </w:tr>
      <w:tr w:rsidR="008C78AE" w:rsidRPr="008C78AE" w14:paraId="3036C1B7" w14:textId="77777777" w:rsidTr="008B6A0F">
        <w:trPr>
          <w:trHeight w:val="150"/>
        </w:trPr>
        <w:tc>
          <w:tcPr>
            <w:tcW w:w="6629" w:type="dxa"/>
            <w:shd w:val="clear" w:color="auto" w:fill="auto"/>
            <w:vAlign w:val="center"/>
          </w:tcPr>
          <w:p w14:paraId="3BD95C8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Защита на заседании ГЭК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CBFDA3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722959F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val="en-US" w:eastAsia="en-US"/>
              </w:rPr>
              <w:t>24.06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4D2A5F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val="en-US"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val="en-US" w:eastAsia="en-US"/>
              </w:rPr>
              <w:t>30.06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.24</w:t>
            </w:r>
          </w:p>
        </w:tc>
      </w:tr>
    </w:tbl>
    <w:p w14:paraId="3FB2450C" w14:textId="77777777" w:rsidR="008C78AE" w:rsidRPr="008C78AE" w:rsidRDefault="008C78AE" w:rsidP="008C78AE">
      <w:pPr>
        <w:spacing w:after="0" w:line="240" w:lineRule="auto"/>
        <w:contextualSpacing/>
        <w:rPr>
          <w:rFonts w:eastAsia="Times New Roman" w:cs="Times New Roman"/>
          <w:sz w:val="24"/>
          <w:szCs w:val="24"/>
          <w:lang w:eastAsia="en-US"/>
        </w:rPr>
      </w:pPr>
    </w:p>
    <w:tbl>
      <w:tblPr>
        <w:tblW w:w="9368" w:type="dxa"/>
        <w:tblLayout w:type="fixed"/>
        <w:tblLook w:val="0400" w:firstRow="0" w:lastRow="0" w:firstColumn="0" w:lastColumn="0" w:noHBand="0" w:noVBand="1"/>
      </w:tblPr>
      <w:tblGrid>
        <w:gridCol w:w="2235"/>
        <w:gridCol w:w="2975"/>
        <w:gridCol w:w="4158"/>
      </w:tblGrid>
      <w:tr w:rsidR="008C78AE" w:rsidRPr="008C78AE" w14:paraId="68CC89CA" w14:textId="77777777" w:rsidTr="008B6A0F">
        <w:tc>
          <w:tcPr>
            <w:tcW w:w="2235" w:type="dxa"/>
            <w:vMerge w:val="restart"/>
          </w:tcPr>
          <w:p w14:paraId="350FC6B6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Руководитель ВКР:</w:t>
            </w:r>
          </w:p>
          <w:p w14:paraId="3946F66E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7268AA48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34598192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старший преподаватель кафедры ИТАС Кузнецов Д. Б.</w:t>
            </w:r>
          </w:p>
        </w:tc>
      </w:tr>
      <w:tr w:rsidR="008C78AE" w:rsidRPr="008C78AE" w14:paraId="26F9AB05" w14:textId="77777777" w:rsidTr="008B6A0F">
        <w:tc>
          <w:tcPr>
            <w:tcW w:w="2235" w:type="dxa"/>
            <w:vMerge/>
          </w:tcPr>
          <w:p w14:paraId="09CEFCBA" w14:textId="77777777" w:rsidR="008C78AE" w:rsidRPr="008C78AE" w:rsidRDefault="008C78AE" w:rsidP="008C78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top w:val="single" w:sz="4" w:space="0" w:color="000000"/>
            </w:tcBorders>
          </w:tcPr>
          <w:p w14:paraId="64C22616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4158" w:type="dxa"/>
            <w:vMerge/>
          </w:tcPr>
          <w:p w14:paraId="073C14E1" w14:textId="77777777" w:rsidR="008C78AE" w:rsidRPr="008C78AE" w:rsidRDefault="008C78AE" w:rsidP="008C78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/>
              <w:jc w:val="left"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</w:tr>
      <w:tr w:rsidR="008C78AE" w:rsidRPr="008C78AE" w14:paraId="5F016989" w14:textId="77777777" w:rsidTr="008B6A0F">
        <w:trPr>
          <w:trHeight w:val="70"/>
        </w:trPr>
        <w:tc>
          <w:tcPr>
            <w:tcW w:w="2235" w:type="dxa"/>
            <w:vMerge w:val="restart"/>
          </w:tcPr>
          <w:p w14:paraId="5322A9E5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  <w:p w14:paraId="73DC902D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Задание получил:</w:t>
            </w:r>
          </w:p>
          <w:p w14:paraId="6F941451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1EDC5EF0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  <w:p w14:paraId="0732EC3E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479DABD6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</w:p>
          <w:p w14:paraId="06D61C1E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proofErr w:type="spellStart"/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Мехоношни</w:t>
            </w:r>
            <w:proofErr w:type="spellEnd"/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 xml:space="preserve"> Владислав Антонович</w:t>
            </w:r>
          </w:p>
        </w:tc>
      </w:tr>
    </w:tbl>
    <w:p w14:paraId="7E558C3D" w14:textId="1DB42923" w:rsidR="003E1828" w:rsidRDefault="003E1828">
      <w:pPr>
        <w:spacing w:after="160" w:line="259" w:lineRule="auto"/>
        <w:jc w:val="left"/>
      </w:pPr>
      <w:r>
        <w:br w:type="page"/>
      </w:r>
    </w:p>
    <w:p w14:paraId="7952AFA5" w14:textId="59326B91" w:rsidR="00106B66" w:rsidRDefault="00106B66" w:rsidP="00106B66">
      <w:pPr>
        <w:jc w:val="center"/>
      </w:pPr>
      <w:r>
        <w:lastRenderedPageBreak/>
        <w:t>РЕФЕРАТ</w:t>
      </w:r>
    </w:p>
    <w:p w14:paraId="0BC87508" w14:textId="19620A94" w:rsidR="003E1828" w:rsidRDefault="003E1828" w:rsidP="00DB2EB8">
      <w:pPr>
        <w:ind w:firstLine="709"/>
        <w:rPr>
          <w:szCs w:val="28"/>
          <w:lang w:val="en-US"/>
        </w:rPr>
      </w:pPr>
      <w:r>
        <w:rPr>
          <w:color w:val="000000" w:themeColor="text1"/>
        </w:rPr>
        <w:t xml:space="preserve">Выпускная квалификационная работа бакалавра состоит </w:t>
      </w:r>
      <w:proofErr w:type="gramStart"/>
      <w:r>
        <w:rPr>
          <w:color w:val="000000" w:themeColor="text1"/>
        </w:rPr>
        <w:t xml:space="preserve">из </w:t>
      </w:r>
      <w:r w:rsidRPr="003E1828">
        <w:rPr>
          <w:color w:val="000000" w:themeColor="text1"/>
          <w:highlight w:val="yellow"/>
        </w:rPr>
        <w:t>?</w:t>
      </w:r>
      <w:proofErr w:type="gramEnd"/>
      <w:r>
        <w:rPr>
          <w:color w:val="000000" w:themeColor="text1"/>
        </w:rPr>
        <w:t xml:space="preserve"> разделов,</w:t>
      </w:r>
      <w:r>
        <w:rPr>
          <w:color w:val="FF0000"/>
        </w:rPr>
        <w:t xml:space="preserve">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стр.,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рис.,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источн</w:t>
      </w:r>
      <w:proofErr w:type="spellEnd"/>
      <w:r>
        <w:rPr>
          <w:szCs w:val="28"/>
        </w:rPr>
        <w:t xml:space="preserve">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прил.</w:t>
      </w:r>
    </w:p>
    <w:p w14:paraId="27F3B1DD" w14:textId="77777777" w:rsidR="003E1828" w:rsidRDefault="003E1828" w:rsidP="00DB2EB8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СИСТЕМА ОПОВЕЩЕНИЙ, ПРОГРАММНАЯ СИСТЕМА, ПРОЕКТИРОВАНИЕ, ВЕБ</w:t>
      </w:r>
    </w:p>
    <w:p w14:paraId="03FCF897" w14:textId="1A4914FB" w:rsidR="002D75F5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Данная работав посвящена разработке системы оповещения сотрудников компании.</w:t>
      </w:r>
    </w:p>
    <w:p w14:paraId="55E8594D" w14:textId="7FE522D8" w:rsidR="00DB2EB8" w:rsidRPr="00DB2EB8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результате выполнения данной работы были выполнены следящие задачи</w:t>
      </w:r>
      <w:r w:rsidRPr="00DB2EB8">
        <w:rPr>
          <w:rFonts w:cs="Times New Roman"/>
          <w:szCs w:val="28"/>
        </w:rPr>
        <w:t>:</w:t>
      </w:r>
      <w:r w:rsidRPr="00DB2EB8">
        <w:rPr>
          <w:rFonts w:eastAsia="Times New Roman" w:cs="Times New Roman"/>
          <w:sz w:val="24"/>
          <w:szCs w:val="24"/>
          <w:lang w:eastAsia="en-US"/>
        </w:rPr>
        <w:t xml:space="preserve"> </w:t>
      </w:r>
      <w:r w:rsidRPr="008C78AE">
        <w:rPr>
          <w:rFonts w:cs="Times New Roman"/>
          <w:szCs w:val="28"/>
        </w:rPr>
        <w:t>обследова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существующие типовые процессы сотрудников компаний: об информировании о происшествиях, задачах и встречах</w:t>
      </w:r>
      <w:r>
        <w:rPr>
          <w:rFonts w:cs="Times New Roman"/>
          <w:szCs w:val="28"/>
        </w:rPr>
        <w:t>. П</w:t>
      </w:r>
      <w:r w:rsidRPr="008C78AE">
        <w:rPr>
          <w:rFonts w:cs="Times New Roman"/>
          <w:szCs w:val="28"/>
        </w:rPr>
        <w:t>роанализирова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существующие системы оповещения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Pr="008C78AE">
        <w:rPr>
          <w:rFonts w:cs="Times New Roman"/>
          <w:szCs w:val="28"/>
        </w:rPr>
        <w:t>формулирова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требования к системе оповещения сотрудников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</w:t>
      </w:r>
      <w:r w:rsidRPr="008C78AE">
        <w:rPr>
          <w:rFonts w:cs="Times New Roman"/>
          <w:szCs w:val="28"/>
        </w:rPr>
        <w:t>азработа</w:t>
      </w:r>
      <w:r>
        <w:rPr>
          <w:rFonts w:cs="Times New Roman"/>
          <w:szCs w:val="28"/>
        </w:rPr>
        <w:t>но</w:t>
      </w:r>
      <w:r w:rsidRPr="008C78AE">
        <w:rPr>
          <w:rFonts w:cs="Times New Roman"/>
          <w:szCs w:val="28"/>
        </w:rPr>
        <w:t xml:space="preserve"> техническое задание на создание системы оповещения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</w:t>
      </w:r>
      <w:r w:rsidRPr="008C78AE">
        <w:rPr>
          <w:rFonts w:cs="Times New Roman"/>
          <w:szCs w:val="28"/>
        </w:rPr>
        <w:t>азработа</w:t>
      </w:r>
      <w:r>
        <w:rPr>
          <w:rFonts w:cs="Times New Roman"/>
          <w:szCs w:val="28"/>
        </w:rPr>
        <w:t>н</w:t>
      </w:r>
      <w:r w:rsidRPr="008C78AE">
        <w:rPr>
          <w:rFonts w:cs="Times New Roman"/>
          <w:szCs w:val="28"/>
        </w:rPr>
        <w:t xml:space="preserve"> прототип системы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8C78AE">
        <w:rPr>
          <w:rFonts w:cs="Times New Roman"/>
          <w:szCs w:val="28"/>
        </w:rPr>
        <w:t>ыполнить модульное и функциональное тестирование его работоспособности</w:t>
      </w:r>
      <w:r w:rsidR="00C738A9">
        <w:rPr>
          <w:rFonts w:cs="Times New Roman"/>
          <w:szCs w:val="28"/>
        </w:rPr>
        <w:t>.</w:t>
      </w:r>
    </w:p>
    <w:p w14:paraId="4E134689" w14:textId="4EAA28FE" w:rsidR="00106B66" w:rsidRPr="00E318F3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Таким образом, результатом выполненной работы является </w:t>
      </w:r>
      <w:r w:rsidRPr="00DB2EB8">
        <w:rPr>
          <w:rFonts w:cs="Times New Roman"/>
          <w:szCs w:val="28"/>
        </w:rPr>
        <w:t>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оповещениям.</w:t>
      </w:r>
    </w:p>
    <w:p w14:paraId="4944D37D" w14:textId="77777777" w:rsidR="00E318F3" w:rsidRDefault="00E318F3">
      <w:pPr>
        <w:spacing w:after="160" w:line="259" w:lineRule="auto"/>
        <w:jc w:val="left"/>
        <w:rPr>
          <w:rFonts w:eastAsiaTheme="majorEastAsia" w:cstheme="majorBidi"/>
          <w:color w:val="000000" w:themeColor="text1"/>
          <w:szCs w:val="28"/>
        </w:rPr>
      </w:pPr>
      <w:r>
        <w:rPr>
          <w:szCs w:val="28"/>
        </w:rPr>
        <w:br w:type="page"/>
      </w:r>
    </w:p>
    <w:p w14:paraId="50369CDC" w14:textId="70F38511" w:rsidR="00106B66" w:rsidRDefault="00106B66" w:rsidP="00106B66">
      <w:pPr>
        <w:pStyle w:val="a5"/>
        <w:rPr>
          <w:szCs w:val="28"/>
        </w:rPr>
      </w:pPr>
      <w:r>
        <w:rPr>
          <w:szCs w:val="28"/>
        </w:rPr>
        <w:lastRenderedPageBreak/>
        <w:t>СОДЕРЖАНИЕ</w:t>
      </w:r>
    </w:p>
    <w:p w14:paraId="24F721D6" w14:textId="77777777" w:rsidR="00106B66" w:rsidRDefault="00106B66">
      <w:pPr>
        <w:spacing w:after="160" w:line="259" w:lineRule="auto"/>
        <w:jc w:val="left"/>
        <w:rPr>
          <w:rFonts w:eastAsiaTheme="majorEastAsia" w:cstheme="majorBidi"/>
          <w:color w:val="000000" w:themeColor="text1"/>
          <w:kern w:val="2"/>
          <w:szCs w:val="32"/>
          <w14:ligatures w14:val="standardContextual"/>
        </w:rPr>
      </w:pPr>
      <w:r>
        <w:rPr>
          <w:b/>
        </w:rPr>
        <w:br w:type="page"/>
      </w:r>
    </w:p>
    <w:p w14:paraId="58D60FB3" w14:textId="20F2FD96" w:rsidR="00106B66" w:rsidRDefault="00106B66" w:rsidP="00106B66">
      <w:pPr>
        <w:pStyle w:val="a4"/>
        <w:rPr>
          <w:b w:val="0"/>
        </w:rPr>
      </w:pPr>
      <w:r>
        <w:rPr>
          <w:b w:val="0"/>
        </w:rPr>
        <w:lastRenderedPageBreak/>
        <w:t>ТЕРМИНЫ И ОПРЕДЕЛЕНИЯ</w:t>
      </w:r>
      <w:bookmarkEnd w:id="2"/>
      <w:bookmarkEnd w:id="3"/>
      <w:bookmarkEnd w:id="4"/>
      <w:bookmarkEnd w:id="5"/>
      <w:bookmarkEnd w:id="6"/>
      <w:bookmarkEnd w:id="7"/>
      <w:bookmarkEnd w:id="8"/>
    </w:p>
    <w:p w14:paraId="6FAC47C5" w14:textId="57063876" w:rsidR="00720FDC" w:rsidRPr="00720FDC" w:rsidRDefault="00720FDC">
      <w:pPr>
        <w:spacing w:after="160" w:line="259" w:lineRule="auto"/>
        <w:jc w:val="left"/>
      </w:pPr>
      <w:proofErr w:type="spellStart"/>
      <w:proofErr w:type="gramStart"/>
      <w:r>
        <w:rPr>
          <w:lang w:val="en-US"/>
        </w:rPr>
        <w:t>Js</w:t>
      </w:r>
      <w:proofErr w:type="spellEnd"/>
      <w:r w:rsidRPr="00720FDC">
        <w:t>(</w:t>
      </w:r>
      <w:proofErr w:type="gramEnd"/>
      <w:r>
        <w:rPr>
          <w:lang w:val="en-US"/>
        </w:rPr>
        <w:t>Java</w:t>
      </w:r>
      <w:r w:rsidRPr="00720FDC">
        <w:t xml:space="preserve"> </w:t>
      </w:r>
      <w:r>
        <w:rPr>
          <w:lang w:val="en-US"/>
        </w:rPr>
        <w:t>Script</w:t>
      </w:r>
      <w:r w:rsidRPr="00720FDC">
        <w:t>)</w:t>
      </w:r>
      <w:r w:rsidRPr="00720FDC">
        <w:t xml:space="preserve"> — </w:t>
      </w:r>
      <w:proofErr w:type="spellStart"/>
      <w:r w:rsidRPr="00720FDC">
        <w:t>мультипарадигменный</w:t>
      </w:r>
      <w:proofErr w:type="spellEnd"/>
      <w:r w:rsidRPr="00720FDC">
        <w:t xml:space="preserve"> язык программирования.</w:t>
      </w:r>
    </w:p>
    <w:p w14:paraId="2012CF1C" w14:textId="2E62C3A0" w:rsidR="00720FDC" w:rsidRPr="00720FDC" w:rsidRDefault="00720FDC">
      <w:pPr>
        <w:spacing w:after="160" w:line="259" w:lineRule="auto"/>
        <w:jc w:val="left"/>
      </w:pPr>
      <w:r>
        <w:rPr>
          <w:lang w:val="en-US"/>
        </w:rPr>
        <w:t>Node</w:t>
      </w:r>
      <w:r w:rsidRPr="00720FDC">
        <w:t xml:space="preserve"> или Node.js — программная платформа, основанная на движке V8, превращающая JavaScript из узкоспециализированного языка в язык общего назначения.</w:t>
      </w:r>
    </w:p>
    <w:p w14:paraId="4F66005C" w14:textId="2EBF2926" w:rsidR="00720FDC" w:rsidRPr="00720FDC" w:rsidRDefault="00720FDC">
      <w:pPr>
        <w:spacing w:after="160" w:line="259" w:lineRule="auto"/>
        <w:jc w:val="left"/>
      </w:pPr>
      <w:r>
        <w:rPr>
          <w:lang w:val="en-US"/>
        </w:rPr>
        <w:t>Express</w:t>
      </w:r>
      <w:r w:rsidRPr="00720FDC">
        <w:t>.</w:t>
      </w:r>
      <w:proofErr w:type="spellStart"/>
      <w:r>
        <w:rPr>
          <w:lang w:val="en-US"/>
        </w:rPr>
        <w:t>js</w:t>
      </w:r>
      <w:proofErr w:type="spellEnd"/>
      <w:r w:rsidRPr="00720FDC">
        <w:t xml:space="preserve"> </w:t>
      </w:r>
      <w:r w:rsidRPr="00720FDC">
        <w:t xml:space="preserve">— фреймворк </w:t>
      </w:r>
      <w:proofErr w:type="spellStart"/>
      <w:r w:rsidRPr="00720FDC">
        <w:t>web</w:t>
      </w:r>
      <w:proofErr w:type="spellEnd"/>
      <w:r w:rsidRPr="00720FDC">
        <w:t>-приложений для Node.js, реализованный как свободное и открытое программное обеспечение под лицензией MIT.</w:t>
      </w:r>
    </w:p>
    <w:p w14:paraId="7D22B5FC" w14:textId="163641D9" w:rsidR="00720FDC" w:rsidRPr="00720FDC" w:rsidRDefault="00720FDC">
      <w:pPr>
        <w:spacing w:after="160" w:line="259" w:lineRule="auto"/>
        <w:jc w:val="left"/>
      </w:pPr>
      <w:r>
        <w:rPr>
          <w:lang w:val="en-US"/>
        </w:rPr>
        <w:t>Vue</w:t>
      </w:r>
      <w:r w:rsidRPr="00720FDC">
        <w:t>.</w:t>
      </w:r>
      <w:proofErr w:type="spellStart"/>
      <w:r>
        <w:rPr>
          <w:lang w:val="en-US"/>
        </w:rPr>
        <w:t>js</w:t>
      </w:r>
      <w:proofErr w:type="spellEnd"/>
      <w:r w:rsidRPr="00720FDC">
        <w:t xml:space="preserve"> </w:t>
      </w:r>
      <w:r w:rsidRPr="00720FDC">
        <w:t>— JavaScript-фреймворк с открытым исходным кодом для создания пользовательских интерфейсов.</w:t>
      </w:r>
    </w:p>
    <w:p w14:paraId="54A55AEF" w14:textId="3244F211" w:rsidR="00106B66" w:rsidRPr="00720FDC" w:rsidRDefault="00720FDC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proofErr w:type="spellStart"/>
      <w:r>
        <w:rPr>
          <w:lang w:val="en-US"/>
        </w:rPr>
        <w:t>PosgreSQL</w:t>
      </w:r>
      <w:proofErr w:type="spellEnd"/>
      <w:r w:rsidRPr="00720FDC">
        <w:t xml:space="preserve"> </w:t>
      </w:r>
      <w:r w:rsidRPr="00720FDC">
        <w:t>— свободная объектно-реляционная система управления базами данных.</w:t>
      </w:r>
      <w:r w:rsidR="00106B66" w:rsidRPr="00720FDC">
        <w:br w:type="page"/>
      </w:r>
    </w:p>
    <w:bookmarkEnd w:id="1"/>
    <w:p w14:paraId="16F9616C" w14:textId="3C7D7E2E" w:rsidR="00B56F69" w:rsidRPr="00C738A9" w:rsidRDefault="00C738A9" w:rsidP="004F2241">
      <w:pPr>
        <w:pStyle w:val="1"/>
        <w:spacing w:line="360" w:lineRule="auto"/>
        <w:jc w:val="center"/>
        <w:rPr>
          <w:b w:val="0"/>
          <w:bCs/>
        </w:rPr>
      </w:pPr>
      <w:r w:rsidRPr="00C738A9">
        <w:rPr>
          <w:b w:val="0"/>
          <w:bCs/>
        </w:rPr>
        <w:lastRenderedPageBreak/>
        <w:t>ВВЕДЕНИЕ</w:t>
      </w:r>
    </w:p>
    <w:p w14:paraId="4DE2FB8A" w14:textId="77777777" w:rsidR="00C738A9" w:rsidRDefault="00C738A9" w:rsidP="004F2241">
      <w:pPr>
        <w:spacing w:line="360" w:lineRule="auto"/>
        <w:ind w:firstLine="709"/>
      </w:pPr>
      <w:r>
        <w:t>В современном бизнесе эффективное взаимодействие и оперативное информирование сотрудников являются ключевыми факторами успеха компании. Одним из способов обеспечения этой цели является разработка и внедрение системы оповещения, которая позволяет быстро и эффективно донести важные сообщения и уведомления до всех работников организации.</w:t>
      </w:r>
    </w:p>
    <w:p w14:paraId="6AD2CDD8" w14:textId="17D8C822" w:rsidR="00C738A9" w:rsidRDefault="00C738A9" w:rsidP="004F2241">
      <w:pPr>
        <w:spacing w:line="360" w:lineRule="auto"/>
        <w:ind w:firstLine="709"/>
      </w:pPr>
      <w:r>
        <w:t>В рамках данной курсовой работы будет рассмотрено проектирование такой автоматизированной системы.</w:t>
      </w:r>
    </w:p>
    <w:p w14:paraId="0F9DA953" w14:textId="7D820448" w:rsidR="004F2241" w:rsidRPr="008C78AE" w:rsidRDefault="004F2241" w:rsidP="004F2241">
      <w:pPr>
        <w:spacing w:after="0" w:line="360" w:lineRule="auto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>О</w:t>
      </w:r>
      <w:r w:rsidR="00C738A9" w:rsidRPr="008C78AE">
        <w:rPr>
          <w:rFonts w:eastAsia="Times New Roman" w:cs="Times New Roman"/>
          <w:b/>
          <w:bCs/>
          <w:color w:val="000000"/>
          <w:szCs w:val="28"/>
          <w:lang w:eastAsia="en-US"/>
        </w:rPr>
        <w:t>бъектом</w:t>
      </w:r>
      <w:r w:rsidR="00C738A9" w:rsidRPr="008C78AE">
        <w:rPr>
          <w:rFonts w:eastAsia="Times New Roman" w:cs="Times New Roman"/>
          <w:color w:val="000000"/>
          <w:szCs w:val="28"/>
          <w:lang w:eastAsia="en-US"/>
        </w:rPr>
        <w:t xml:space="preserve"> исследования является процесс оповещения сотрудников компании</w:t>
      </w:r>
      <w:r w:rsidRPr="004F2241">
        <w:rPr>
          <w:rFonts w:eastAsia="Times New Roman" w:cs="Times New Roman"/>
          <w:color w:val="000000"/>
          <w:szCs w:val="28"/>
          <w:lang w:eastAsia="en-US"/>
        </w:rPr>
        <w:t>.</w:t>
      </w:r>
    </w:p>
    <w:p w14:paraId="58BFE137" w14:textId="3AA8EC67" w:rsidR="00C738A9" w:rsidRPr="004F2241" w:rsidRDefault="004F2241" w:rsidP="004F2241">
      <w:pPr>
        <w:spacing w:after="0" w:line="360" w:lineRule="auto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>Предметом</w:t>
      </w:r>
      <w:r w:rsidRPr="004F2241">
        <w:rPr>
          <w:rFonts w:eastAsia="Times New Roman" w:cs="Times New Roman"/>
          <w:color w:val="000000"/>
          <w:szCs w:val="28"/>
          <w:lang w:eastAsia="en-US"/>
        </w:rPr>
        <w:t xml:space="preserve"> исследования - </w:t>
      </w:r>
      <w:r w:rsidRPr="008C78AE">
        <w:rPr>
          <w:rFonts w:eastAsia="Times New Roman" w:cs="Times New Roman"/>
          <w:color w:val="000000"/>
          <w:szCs w:val="28"/>
          <w:lang w:eastAsia="en-US"/>
        </w:rPr>
        <w:t>клиент-серверная программная веб-система, обеспечивающая отправку, просмотр и управление оповещениями</w:t>
      </w:r>
      <w:r w:rsidRPr="004F2241">
        <w:rPr>
          <w:rFonts w:eastAsia="Times New Roman" w:cs="Times New Roman"/>
          <w:color w:val="000000"/>
          <w:szCs w:val="28"/>
          <w:lang w:eastAsia="en-US"/>
        </w:rPr>
        <w:t>.</w:t>
      </w:r>
    </w:p>
    <w:p w14:paraId="68170921" w14:textId="37DB7577" w:rsidR="00C738A9" w:rsidRPr="004F2241" w:rsidRDefault="004F2241" w:rsidP="004F2241">
      <w:pPr>
        <w:spacing w:after="0" w:line="360" w:lineRule="auto"/>
        <w:contextualSpacing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 xml:space="preserve">Целью </w:t>
      </w:r>
      <w:r w:rsidRPr="004F2241">
        <w:rPr>
          <w:rFonts w:eastAsia="Times New Roman" w:cs="Times New Roman"/>
          <w:color w:val="000000"/>
          <w:szCs w:val="28"/>
          <w:lang w:eastAsia="en-US"/>
        </w:rPr>
        <w:t xml:space="preserve">является </w:t>
      </w:r>
      <w:r w:rsidR="00C738A9" w:rsidRPr="008C78AE">
        <w:rPr>
          <w:rFonts w:eastAsia="Times New Roman" w:cs="Times New Roman"/>
          <w:szCs w:val="28"/>
          <w:lang w:eastAsia="en-US"/>
        </w:rPr>
        <w:t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</w:t>
      </w:r>
      <w:r w:rsidRPr="004F2241">
        <w:rPr>
          <w:rFonts w:eastAsia="Times New Roman" w:cs="Times New Roman"/>
          <w:szCs w:val="28"/>
          <w:lang w:eastAsia="en-US"/>
        </w:rPr>
        <w:t>.</w:t>
      </w:r>
    </w:p>
    <w:p w14:paraId="205BB333" w14:textId="63565E94" w:rsidR="004F2241" w:rsidRPr="008C78AE" w:rsidRDefault="004F2241" w:rsidP="004F2241">
      <w:pPr>
        <w:spacing w:after="0" w:line="360" w:lineRule="auto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Для достижения цели поставлены следящие цели:</w:t>
      </w:r>
    </w:p>
    <w:p w14:paraId="0E11FC81" w14:textId="4ADAB804" w:rsidR="004F2241" w:rsidRPr="004F2241" w:rsidRDefault="00C738A9" w:rsidP="004F2241">
      <w:pPr>
        <w:pStyle w:val="a6"/>
        <w:numPr>
          <w:ilvl w:val="0"/>
          <w:numId w:val="5"/>
        </w:numPr>
        <w:spacing w:after="0" w:line="360" w:lineRule="auto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обследовать существующие типовые процессы сотрудников компаний: об информировании о происшествиях, задачах и встречах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6CB5032E" w14:textId="77777777" w:rsidR="004F2241" w:rsidRPr="004F2241" w:rsidRDefault="00C738A9" w:rsidP="004F2241">
      <w:pPr>
        <w:pStyle w:val="a6"/>
        <w:numPr>
          <w:ilvl w:val="0"/>
          <w:numId w:val="5"/>
        </w:numPr>
        <w:spacing w:after="0" w:line="360" w:lineRule="auto"/>
        <w:jc w:val="left"/>
        <w:rPr>
          <w:rFonts w:eastAsia="Times New Roman" w:cs="Times New Roman"/>
          <w:szCs w:val="28"/>
          <w:lang w:val="en-US" w:eastAsia="en-US"/>
        </w:rPr>
      </w:pPr>
      <w:r w:rsidRPr="004F2241">
        <w:rPr>
          <w:rFonts w:eastAsia="Times New Roman" w:cs="Times New Roman"/>
          <w:szCs w:val="28"/>
          <w:lang w:eastAsia="en-US"/>
        </w:rPr>
        <w:t>проанализировать существующие системы оповещения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4E32E7CD" w14:textId="77777777" w:rsidR="004F2241" w:rsidRPr="004F2241" w:rsidRDefault="00C738A9" w:rsidP="004F2241">
      <w:pPr>
        <w:pStyle w:val="a6"/>
        <w:numPr>
          <w:ilvl w:val="0"/>
          <w:numId w:val="5"/>
        </w:numPr>
        <w:spacing w:after="0" w:line="360" w:lineRule="auto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сформулировать требования к системе оповещения сотрудников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7833DCB8" w14:textId="77777777" w:rsidR="004F2241" w:rsidRPr="004F2241" w:rsidRDefault="00C738A9" w:rsidP="004F2241">
      <w:pPr>
        <w:pStyle w:val="a6"/>
        <w:numPr>
          <w:ilvl w:val="0"/>
          <w:numId w:val="5"/>
        </w:numPr>
        <w:spacing w:after="0" w:line="360" w:lineRule="auto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разработать техническое задание на создание системы оповещения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2C14B8C0" w14:textId="77777777" w:rsidR="004F2241" w:rsidRPr="004F2241" w:rsidRDefault="00C738A9" w:rsidP="004F2241">
      <w:pPr>
        <w:pStyle w:val="a6"/>
        <w:numPr>
          <w:ilvl w:val="0"/>
          <w:numId w:val="5"/>
        </w:numPr>
        <w:spacing w:after="0" w:line="360" w:lineRule="auto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разработать прототип системы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56C61C4A" w14:textId="3200745E" w:rsidR="00C738A9" w:rsidRPr="004F2241" w:rsidRDefault="00C738A9" w:rsidP="004F2241">
      <w:pPr>
        <w:pStyle w:val="a6"/>
        <w:numPr>
          <w:ilvl w:val="0"/>
          <w:numId w:val="5"/>
        </w:numPr>
        <w:spacing w:after="0" w:line="360" w:lineRule="auto"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выполнить модульное и функциональное тестирование его работоспособности;</w:t>
      </w:r>
    </w:p>
    <w:p w14:paraId="37140B11" w14:textId="01DB25C2" w:rsidR="00B56F69" w:rsidRDefault="00B56F69">
      <w:pPr>
        <w:spacing w:after="160" w:line="259" w:lineRule="auto"/>
        <w:jc w:val="left"/>
        <w:rPr>
          <w:rFonts w:eastAsiaTheme="majorEastAsia" w:cstheme="majorBidi"/>
          <w:b/>
          <w:szCs w:val="32"/>
          <w:lang w:eastAsia="en-US"/>
        </w:rPr>
      </w:pPr>
      <w:r>
        <w:br w:type="page"/>
      </w:r>
    </w:p>
    <w:p w14:paraId="0F52E4CF" w14:textId="7B599773" w:rsidR="002776BE" w:rsidRDefault="002776BE" w:rsidP="002776BE">
      <w:pPr>
        <w:pStyle w:val="1"/>
      </w:pPr>
      <w:r>
        <w:lastRenderedPageBreak/>
        <w:t>1.1 Анализ деятельности</w:t>
      </w:r>
      <w:bookmarkEnd w:id="0"/>
    </w:p>
    <w:p w14:paraId="7A20A2A0" w14:textId="77777777" w:rsidR="002776BE" w:rsidRDefault="002776BE" w:rsidP="002776BE">
      <w:pPr>
        <w:spacing w:line="360" w:lineRule="auto"/>
        <w:ind w:firstLine="709"/>
      </w:pPr>
      <w:r>
        <w:t>Система оповещения сотрудников компании — это инструмент, который используется для передачи сообщений сотрудникам компании о различных важных событиях, таких как</w:t>
      </w:r>
      <w:r w:rsidRPr="00653F82">
        <w:t xml:space="preserve">: </w:t>
      </w:r>
      <w:r>
        <w:t>встречи, задачи, происшествия и т.д. Кроме того, система может использоваться для распространения информации о новых проектах, изменении рабочих часов, досрочной выходной день и другую ценную информацию.</w:t>
      </w:r>
    </w:p>
    <w:p w14:paraId="510BD4A0" w14:textId="77777777" w:rsidR="002776BE" w:rsidRDefault="002776BE" w:rsidP="002776BE">
      <w:pPr>
        <w:spacing w:line="360" w:lineRule="auto"/>
        <w:ind w:firstLine="709"/>
      </w:pPr>
      <w:r>
        <w:t xml:space="preserve">Конкретная цель системы оповещения сотрудников компании заключается в повышении эффективности информирования персонала. В том, чтобы человек не тратил время на поиск конкретного сообщения в чате мессенджера, не тратил время на формулирование ответа, а мог просто нажать на кнопку в появившемся перед ним окне. </w:t>
      </w:r>
    </w:p>
    <w:p w14:paraId="4DE8EBBF" w14:textId="3F01BAF5" w:rsidR="002776BE" w:rsidRDefault="002776BE" w:rsidP="002776BE">
      <w:pPr>
        <w:spacing w:line="360" w:lineRule="auto"/>
        <w:ind w:firstLine="709"/>
      </w:pPr>
      <w:r>
        <w:t>В настоящее время существует множество вариаций систем оповещения сотрудников компаний</w:t>
      </w:r>
      <w:r w:rsidR="00867611">
        <w:t>. Но ни одна из них не предоставляет возможности реакции сотрудника на полученное уведомление.</w:t>
      </w:r>
    </w:p>
    <w:p w14:paraId="07CC58CC" w14:textId="65D9B9F9" w:rsidR="00867611" w:rsidRDefault="00867611" w:rsidP="002776BE">
      <w:pPr>
        <w:spacing w:line="360" w:lineRule="auto"/>
        <w:ind w:firstLine="709"/>
      </w:pPr>
      <w:r>
        <w:t>Под «реакцией» подразумевается кнопка, расположенная под уведомлением. По нажатию на данную кнопу будет происходить отправка уведомления, привязанного к ней.  Это уведомление может быть направле</w:t>
      </w:r>
      <w:r w:rsidR="00B56F69">
        <w:t xml:space="preserve">нно как одному человеку, например автору, так и нескольким. </w:t>
      </w:r>
    </w:p>
    <w:p w14:paraId="3FBA2108" w14:textId="6619EB62" w:rsidR="002776BE" w:rsidRDefault="00867611" w:rsidP="001E03F3">
      <w:pPr>
        <w:spacing w:after="160" w:line="360" w:lineRule="auto"/>
        <w:jc w:val="left"/>
      </w:pPr>
      <w:r>
        <w:tab/>
        <w:t xml:space="preserve">Благодаря реакциям можно значительно увеличить эффективность оповещения сотрудников компании. </w:t>
      </w:r>
      <w:r w:rsidR="001E03F3">
        <w:t xml:space="preserve">Например, можно отправить всем сотрудникам одного из отделов вопрос о наличии какой-либо неполадки и на положительный ответ автоматически направить просьбу об исправлении ответственному за это человеку.  </w:t>
      </w:r>
    </w:p>
    <w:p w14:paraId="6291F9A2" w14:textId="77777777" w:rsidR="002776BE" w:rsidRDefault="002776BE" w:rsidP="002776BE">
      <w:pPr>
        <w:pStyle w:val="1"/>
      </w:pPr>
      <w:bookmarkStart w:id="18" w:name="_Toc153999481"/>
      <w:r>
        <w:t>1.2 Анализ существующих решений</w:t>
      </w:r>
      <w:bookmarkEnd w:id="18"/>
    </w:p>
    <w:p w14:paraId="3FD9E4A2" w14:textId="5B496DBF" w:rsidR="006638AE" w:rsidRDefault="00E318F3" w:rsidP="00E318F3">
      <w:pPr>
        <w:spacing w:line="360" w:lineRule="auto"/>
        <w:ind w:firstLine="709"/>
      </w:pPr>
      <w:r>
        <w:t xml:space="preserve">Существуют системы контроля задач, предоставляющие функционал рассылки уведомлений. Но не везде нужен контроль задач. </w:t>
      </w:r>
    </w:p>
    <w:p w14:paraId="36F2E4E9" w14:textId="0F889DAA" w:rsidR="006E5CDA" w:rsidRDefault="006E5CDA" w:rsidP="00E318F3">
      <w:pPr>
        <w:spacing w:line="360" w:lineRule="auto"/>
        <w:ind w:firstLine="709"/>
      </w:pPr>
      <w:hyperlink r:id="rId7" w:history="1">
        <w:r w:rsidRPr="00936281">
          <w:rPr>
            <w:rStyle w:val="ab"/>
          </w:rPr>
          <w:t>https://blog.nsoft-s.com/systemy-massovogo-opovescheniia-sotrudnikov/</w:t>
        </w:r>
      </w:hyperlink>
    </w:p>
    <w:p w14:paraId="757ADD48" w14:textId="10739AD2" w:rsidR="006E5CDA" w:rsidRPr="00E318F3" w:rsidRDefault="006E5CDA" w:rsidP="00E318F3">
      <w:pPr>
        <w:spacing w:line="360" w:lineRule="auto"/>
        <w:ind w:firstLine="709"/>
      </w:pPr>
      <w:r w:rsidRPr="006E5CDA">
        <w:lastRenderedPageBreak/>
        <w:t>https://vc.ru/u/1215539-projecto/632649-uvedomleniya-sotrudnikam</w:t>
      </w:r>
    </w:p>
    <w:sectPr w:rsidR="006E5CDA" w:rsidRPr="00E318F3" w:rsidSect="005168D6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5E0CEF" w14:textId="77777777" w:rsidR="005168D6" w:rsidRDefault="005168D6" w:rsidP="004A5FD5">
      <w:pPr>
        <w:spacing w:after="0" w:line="240" w:lineRule="auto"/>
      </w:pPr>
      <w:r>
        <w:separator/>
      </w:r>
    </w:p>
  </w:endnote>
  <w:endnote w:type="continuationSeparator" w:id="0">
    <w:p w14:paraId="1DC5AB43" w14:textId="77777777" w:rsidR="005168D6" w:rsidRDefault="005168D6" w:rsidP="004A5F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911283"/>
      <w:docPartObj>
        <w:docPartGallery w:val="Page Numbers (Bottom of Page)"/>
        <w:docPartUnique/>
      </w:docPartObj>
    </w:sdtPr>
    <w:sdtContent>
      <w:p w14:paraId="36F94370" w14:textId="55470B68" w:rsidR="004A5FD5" w:rsidRDefault="004A5FD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EB58BF" w14:textId="77777777" w:rsidR="004A5FD5" w:rsidRDefault="004A5FD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4E86F" w14:textId="77777777" w:rsidR="005168D6" w:rsidRDefault="005168D6" w:rsidP="004A5FD5">
      <w:pPr>
        <w:spacing w:after="0" w:line="240" w:lineRule="auto"/>
      </w:pPr>
      <w:r>
        <w:separator/>
      </w:r>
    </w:p>
  </w:footnote>
  <w:footnote w:type="continuationSeparator" w:id="0">
    <w:p w14:paraId="06AC4791" w14:textId="77777777" w:rsidR="005168D6" w:rsidRDefault="005168D6" w:rsidP="004A5F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A962C4"/>
    <w:multiLevelType w:val="multilevel"/>
    <w:tmpl w:val="8FB20B82"/>
    <w:lvl w:ilvl="0">
      <w:start w:val="1"/>
      <w:numFmt w:val="decimal"/>
      <w:lvlText w:val="%1."/>
      <w:lvlJc w:val="left"/>
      <w:pPr>
        <w:ind w:left="500" w:hanging="360"/>
      </w:pPr>
    </w:lvl>
    <w:lvl w:ilvl="1">
      <w:start w:val="2"/>
      <w:numFmt w:val="decimal"/>
      <w:lvlText w:val="%1.%2."/>
      <w:lvlJc w:val="left"/>
      <w:pPr>
        <w:ind w:left="1069" w:hanging="360"/>
      </w:pPr>
    </w:lvl>
    <w:lvl w:ilvl="2">
      <w:start w:val="1"/>
      <w:numFmt w:val="decimal"/>
      <w:lvlText w:val="%1.%2.%3."/>
      <w:lvlJc w:val="left"/>
      <w:pPr>
        <w:ind w:left="1998" w:hanging="720"/>
      </w:pPr>
    </w:lvl>
    <w:lvl w:ilvl="3">
      <w:start w:val="1"/>
      <w:numFmt w:val="decimal"/>
      <w:lvlText w:val="%1.%2.%3.%4."/>
      <w:lvlJc w:val="left"/>
      <w:pPr>
        <w:ind w:left="2567" w:hanging="720"/>
      </w:pPr>
    </w:lvl>
    <w:lvl w:ilvl="4">
      <w:start w:val="1"/>
      <w:numFmt w:val="decimal"/>
      <w:lvlText w:val="%1.%2.%3.%4.%5."/>
      <w:lvlJc w:val="left"/>
      <w:pPr>
        <w:ind w:left="3496" w:hanging="1080"/>
      </w:pPr>
    </w:lvl>
    <w:lvl w:ilvl="5">
      <w:start w:val="1"/>
      <w:numFmt w:val="decimal"/>
      <w:lvlText w:val="%1.%2.%3.%4.%5.%6."/>
      <w:lvlJc w:val="left"/>
      <w:pPr>
        <w:ind w:left="4065" w:hanging="1080"/>
      </w:pPr>
    </w:lvl>
    <w:lvl w:ilvl="6">
      <w:start w:val="1"/>
      <w:numFmt w:val="decimal"/>
      <w:lvlText w:val="%1.%2.%3.%4.%5.%6.%7."/>
      <w:lvlJc w:val="left"/>
      <w:pPr>
        <w:ind w:left="4994" w:hanging="1440"/>
      </w:pPr>
    </w:lvl>
    <w:lvl w:ilvl="7">
      <w:start w:val="1"/>
      <w:numFmt w:val="decimal"/>
      <w:lvlText w:val="%1.%2.%3.%4.%5.%6.%7.%8."/>
      <w:lvlJc w:val="left"/>
      <w:pPr>
        <w:ind w:left="5563" w:hanging="1440"/>
      </w:pPr>
    </w:lvl>
    <w:lvl w:ilvl="8">
      <w:start w:val="1"/>
      <w:numFmt w:val="decimal"/>
      <w:lvlText w:val="%1.%2.%3.%4.%5.%6.%7.%8.%9."/>
      <w:lvlJc w:val="left"/>
      <w:pPr>
        <w:ind w:left="6492" w:hanging="1800"/>
      </w:pPr>
    </w:lvl>
  </w:abstractNum>
  <w:abstractNum w:abstractNumId="1" w15:restartNumberingAfterBreak="0">
    <w:nsid w:val="6CFB3738"/>
    <w:multiLevelType w:val="hybridMultilevel"/>
    <w:tmpl w:val="D884DCC8"/>
    <w:lvl w:ilvl="0" w:tplc="BEC6606E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E393D39"/>
    <w:multiLevelType w:val="multilevel"/>
    <w:tmpl w:val="F650EF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621FAF"/>
    <w:multiLevelType w:val="hybridMultilevel"/>
    <w:tmpl w:val="86CE0BD8"/>
    <w:lvl w:ilvl="0" w:tplc="A642C2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6312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0310226">
    <w:abstractNumId w:val="0"/>
  </w:num>
  <w:num w:numId="3" w16cid:durableId="19545099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4907093">
    <w:abstractNumId w:val="1"/>
  </w:num>
  <w:num w:numId="5" w16cid:durableId="13768115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680"/>
    <w:rsid w:val="00106B66"/>
    <w:rsid w:val="001E03F3"/>
    <w:rsid w:val="00241680"/>
    <w:rsid w:val="002776BE"/>
    <w:rsid w:val="002D75F5"/>
    <w:rsid w:val="003E1828"/>
    <w:rsid w:val="00452D10"/>
    <w:rsid w:val="004A5FD5"/>
    <w:rsid w:val="004F2241"/>
    <w:rsid w:val="005168D6"/>
    <w:rsid w:val="006638AE"/>
    <w:rsid w:val="006E5CDA"/>
    <w:rsid w:val="00720FDC"/>
    <w:rsid w:val="00867611"/>
    <w:rsid w:val="008C78AE"/>
    <w:rsid w:val="009D1519"/>
    <w:rsid w:val="00B56F69"/>
    <w:rsid w:val="00BA6C72"/>
    <w:rsid w:val="00C738A9"/>
    <w:rsid w:val="00CE44DC"/>
    <w:rsid w:val="00DB2EB8"/>
    <w:rsid w:val="00E318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5E443"/>
  <w15:chartTrackingRefBased/>
  <w15:docId w15:val="{3E006A5E-E6A0-4F63-AAC6-AF2C129B8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38A9"/>
    <w:pPr>
      <w:spacing w:after="200" w:line="276" w:lineRule="auto"/>
      <w:jc w:val="both"/>
    </w:pPr>
    <w:rPr>
      <w:rFonts w:eastAsiaTheme="minorEastAsia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C738A9"/>
    <w:pPr>
      <w:keepNext/>
      <w:keepLines/>
      <w:spacing w:before="240" w:after="0" w:line="240" w:lineRule="auto"/>
      <w:ind w:left="708"/>
      <w:jc w:val="left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F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738A9"/>
    <w:rPr>
      <w:rFonts w:eastAsiaTheme="majorEastAsia" w:cstheme="majorBidi"/>
      <w:b/>
      <w:kern w:val="0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56F69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customStyle="1" w:styleId="a3">
    <w:name w:val="Центр. Заголовок Знак"/>
    <w:basedOn w:val="a0"/>
    <w:link w:val="a4"/>
    <w:locked/>
    <w:rsid w:val="00106B66"/>
    <w:rPr>
      <w:rFonts w:eastAsiaTheme="majorEastAsia" w:cstheme="majorBidi"/>
      <w:b/>
      <w:color w:val="000000" w:themeColor="text1"/>
      <w:szCs w:val="32"/>
      <w:lang w:eastAsia="ru-RU"/>
    </w:rPr>
  </w:style>
  <w:style w:type="paragraph" w:customStyle="1" w:styleId="a4">
    <w:name w:val="Центр. Заголовок"/>
    <w:basedOn w:val="1"/>
    <w:link w:val="a3"/>
    <w:qFormat/>
    <w:rsid w:val="00106B66"/>
    <w:pPr>
      <w:spacing w:before="0" w:line="360" w:lineRule="auto"/>
      <w:jc w:val="center"/>
    </w:pPr>
    <w:rPr>
      <w:color w:val="000000" w:themeColor="text1"/>
      <w:kern w:val="2"/>
      <w:lang w:eastAsia="ru-RU"/>
      <w14:ligatures w14:val="standardContextual"/>
    </w:rPr>
  </w:style>
  <w:style w:type="paragraph" w:styleId="a5">
    <w:name w:val="TOC Heading"/>
    <w:basedOn w:val="1"/>
    <w:next w:val="a"/>
    <w:uiPriority w:val="39"/>
    <w:semiHidden/>
    <w:unhideWhenUsed/>
    <w:qFormat/>
    <w:rsid w:val="00106B66"/>
    <w:pPr>
      <w:spacing w:before="0" w:line="360" w:lineRule="auto"/>
      <w:jc w:val="center"/>
      <w:outlineLvl w:val="9"/>
    </w:pPr>
    <w:rPr>
      <w:b w:val="0"/>
      <w:color w:val="000000" w:themeColor="text1"/>
      <w:lang w:eastAsia="ru-RU"/>
    </w:rPr>
  </w:style>
  <w:style w:type="paragraph" w:styleId="a6">
    <w:name w:val="List Paragraph"/>
    <w:basedOn w:val="a"/>
    <w:uiPriority w:val="34"/>
    <w:qFormat/>
    <w:rsid w:val="004F2241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A5FD5"/>
    <w:rPr>
      <w:rFonts w:eastAsiaTheme="minorEastAsia"/>
      <w:kern w:val="0"/>
      <w:lang w:eastAsia="ru-RU"/>
      <w14:ligatures w14:val="none"/>
    </w:rPr>
  </w:style>
  <w:style w:type="paragraph" w:styleId="a9">
    <w:name w:val="footer"/>
    <w:basedOn w:val="a"/>
    <w:link w:val="aa"/>
    <w:uiPriority w:val="99"/>
    <w:unhideWhenUsed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A5FD5"/>
    <w:rPr>
      <w:rFonts w:eastAsiaTheme="minorEastAsia"/>
      <w:kern w:val="0"/>
      <w:lang w:eastAsia="ru-RU"/>
      <w14:ligatures w14:val="none"/>
    </w:rPr>
  </w:style>
  <w:style w:type="character" w:styleId="ab">
    <w:name w:val="Hyperlink"/>
    <w:basedOn w:val="a0"/>
    <w:uiPriority w:val="99"/>
    <w:unhideWhenUsed/>
    <w:rsid w:val="006E5CDA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6E5C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blog.nsoft-s.com/systemy-massovogo-opovescheniia-sotrudnikov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1557</Words>
  <Characters>8880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2</cp:revision>
  <dcterms:created xsi:type="dcterms:W3CDTF">2024-04-22T13:09:00Z</dcterms:created>
  <dcterms:modified xsi:type="dcterms:W3CDTF">2024-04-22T17:02:00Z</dcterms:modified>
</cp:coreProperties>
</file>