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-838071657"/>
        <w:docPartObj>
          <w:docPartGallery w:val="Cover Pages"/>
          <w:docPartUnique/>
        </w:docPartObj>
      </w:sdtPr>
      <w:sdtEndPr/>
      <w:sdtContent>
        <w:sdt>
          <w:sdtPr>
            <w:rPr>
              <w:rFonts w:asciiTheme="minorHAnsi" w:eastAsiaTheme="minorHAnsi" w:hAnsiTheme="minorHAnsi" w:cstheme="minorBidi"/>
              <w:sz w:val="28"/>
              <w:szCs w:val="28"/>
              <w:lang w:eastAsia="en-US"/>
            </w:rPr>
            <w:id w:val="1651090742"/>
            <w:docPartObj>
              <w:docPartGallery w:val="Cover Pages"/>
              <w:docPartUnique/>
            </w:docPartObj>
          </w:sdtPr>
          <w:sdtEndPr/>
          <w:sdtContent>
            <w:p w:rsidR="00C80276" w:rsidRPr="00F8583B" w:rsidRDefault="00C80276" w:rsidP="006C03A8">
              <w:pPr>
                <w:pStyle w:val="ab"/>
                <w:ind w:firstLine="709"/>
                <w:jc w:val="center"/>
                <w:rPr>
                  <w:color w:val="000000"/>
                  <w:sz w:val="28"/>
                  <w:szCs w:val="28"/>
                </w:rPr>
              </w:pPr>
              <w:r w:rsidRPr="00F8583B">
                <w:rPr>
                  <w:color w:val="000000"/>
                  <w:sz w:val="28"/>
                  <w:szCs w:val="28"/>
                </w:rPr>
                <w:t>Министерство образования и науки Челябинской области</w:t>
              </w: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Муниципальное автономное общеобразовательное учреждение</w:t>
              </w: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"Миасская средняя общеобразовательная школа № 16"</w:t>
              </w: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Индивидуальный проект</w:t>
              </w:r>
            </w:p>
            <w:p w:rsidR="006C03A8" w:rsidRPr="00F8583B" w:rsidRDefault="006C03A8" w:rsidP="006C03A8">
              <w:pPr>
                <w:spacing w:before="100" w:beforeAutospacing="1" w:after="100" w:afterAutospacing="1" w:line="240" w:lineRule="auto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"</w:t>
              </w:r>
              <w:r w:rsidRPr="00F8583B">
                <w:rPr>
                  <w:rFonts w:ascii="Times New Roman" w:eastAsia="Times New Roman" w:hAnsi="Times New Roman" w:cs="Times New Roman"/>
                  <w:bCs/>
                  <w:color w:val="000000"/>
                  <w:sz w:val="28"/>
                  <w:szCs w:val="28"/>
                  <w:lang w:eastAsia="ru-RU"/>
                </w:rPr>
                <w:t xml:space="preserve">Разработка интерактивного рабочего листа по решению задач ЕГЭ 19-21 с использованием </w:t>
              </w:r>
              <w:r w:rsidRPr="00F8583B">
                <w:rPr>
                  <w:rFonts w:ascii="Times New Roman" w:eastAsia="Times New Roman" w:hAnsi="Times New Roman" w:cs="Times New Roman"/>
                  <w:bCs/>
                  <w:color w:val="000000"/>
                  <w:sz w:val="28"/>
                  <w:szCs w:val="28"/>
                  <w:lang w:val="en-US" w:eastAsia="ru-RU"/>
                </w:rPr>
                <w:t>WEB</w:t>
              </w:r>
              <w:r w:rsidRPr="00F8583B">
                <w:rPr>
                  <w:rFonts w:ascii="Times New Roman" w:eastAsia="Times New Roman" w:hAnsi="Times New Roman" w:cs="Times New Roman"/>
                  <w:bCs/>
                  <w:color w:val="000000"/>
                  <w:sz w:val="28"/>
                  <w:szCs w:val="28"/>
                  <w:lang w:eastAsia="ru-RU"/>
                </w:rPr>
                <w:t>-технологий</w:t>
              </w: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"</w:t>
              </w: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 xml:space="preserve">Автор проекта: </w:t>
              </w:r>
              <w:r w:rsidR="00C220B0"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Петров Владислав Эдуардович</w:t>
              </w: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,</w:t>
              </w: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Ученик 11В класса МАОУ "МСОШ№16"</w:t>
              </w: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 xml:space="preserve">Наставник проекта: </w:t>
              </w:r>
              <w:r w:rsidR="00191FAF"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Горяинов Сергей Игоревич</w:t>
              </w: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,</w:t>
              </w: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Учитель информатики</w:t>
              </w: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F8583B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Миасс</w:t>
              </w:r>
            </w:p>
            <w:p w:rsidR="00C80276" w:rsidRPr="00F8583B" w:rsidRDefault="00516F48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hAnsi="Times New Roman" w:cs="Times New Roman"/>
                  <w:sz w:val="28"/>
                  <w:szCs w:val="28"/>
                  <w:shd w:val="clear" w:color="auto" w:fill="FFFFFF"/>
                </w:rPr>
              </w:pPr>
              <w:r w:rsidRPr="00F8583B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2022</w:t>
              </w:r>
            </w:p>
          </w:sdtContent>
        </w:sdt>
        <w:p w:rsidR="0030539D" w:rsidRPr="00F8583B" w:rsidRDefault="0030539D" w:rsidP="0030539D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:rsidR="002451A3" w:rsidRPr="00F8583B" w:rsidRDefault="00AA3697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lastRenderedPageBreak/>
            <w:t>ЕГЭ по информатике включае</w:t>
          </w:r>
          <w:r w:rsidR="007B56C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т в себя множество заданий с повышенной сложностью. Одни из таких заданий являются </w:t>
          </w:r>
          <w:r w:rsidR="007B56CE" w:rsidRPr="00F8583B">
            <w:rPr>
              <w:rFonts w:ascii="Times New Roman" w:hAnsi="Times New Roman" w:cs="Times New Roman"/>
              <w:i/>
              <w:sz w:val="28"/>
              <w:szCs w:val="28"/>
              <w:lang w:eastAsia="ru-RU"/>
            </w:rPr>
            <w:t>19,20,21</w:t>
          </w:r>
          <w:r w:rsidR="007B56C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</w:t>
          </w:r>
          <w:r w:rsidR="007B56CE" w:rsidRPr="00F8583B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 xml:space="preserve">Эти номера </w:t>
          </w:r>
          <w:r w:rsidR="007B56C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представляют из себя упражнения</w:t>
          </w:r>
          <w:r w:rsidR="00E5237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, посвященные теории игр. Мы знаем много игр, которые непосредственно связаны с последовательностью ходов. Например, шашки, шахматы и т.д. Здесь - то же самое. Последовательные ходы в игре обычно совершают “Петя” и “Ваня”</w:t>
          </w:r>
          <w:r w:rsidR="007B56C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(“Петя” – Первый, “Ваня” – Второй)</w:t>
          </w:r>
          <w:r w:rsidR="00E5237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. И у каждого есть выигрышная стратегия. Смысл игровых стратегий, как и любых других стратегий, заключается в том, чтобы приблизиться к цели как можно более эффективно. Либо проще и более глобально –</w:t>
          </w:r>
          <w:r w:rsidR="007B56C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  <w:r w:rsidR="00E5237C" w:rsidRPr="00F8583B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>одержать победу</w:t>
          </w:r>
          <w:r w:rsidR="00E5237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 над противником. Для того чтобы найти </w:t>
          </w:r>
          <w:r w:rsidR="00E5237C" w:rsidRPr="00F8583B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>выигрышную стратегию,</w:t>
          </w:r>
          <w:r w:rsidR="00E5237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 нужно последовательно рассмотреть все возможные позиции игры. Все позиции игры можно перебрать, </w:t>
          </w:r>
          <w:r w:rsidR="00E5237C" w:rsidRPr="00F8583B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>построив дерево игры (граф)</w:t>
          </w:r>
          <w:r w:rsidR="00E5237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AF3E06" w:rsidRPr="00F8583B" w:rsidRDefault="005F1827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Основываясь на статистике </w:t>
          </w:r>
          <w:r w:rsidR="00E36704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от ФИПИ (</w:t>
          </w:r>
          <w:r w:rsidR="007B56CE" w:rsidRPr="00F8583B">
            <w:rPr>
              <w:rFonts w:ascii="Times New Roman" w:hAnsi="Times New Roman" w:cs="Times New Roman"/>
              <w:i/>
              <w:sz w:val="28"/>
              <w:szCs w:val="28"/>
              <w:lang w:eastAsia="ru-RU"/>
            </w:rPr>
            <w:t>Федеральный</w:t>
          </w:r>
          <w:r w:rsidR="007B56CE" w:rsidRPr="00F8583B">
            <w:rPr>
              <w:rFonts w:ascii="Times New Roman" w:hAnsi="Times New Roman" w:cs="Times New Roman"/>
              <w:i/>
              <w:sz w:val="28"/>
              <w:szCs w:val="28"/>
              <w:shd w:val="clear" w:color="auto" w:fill="FFFFFF"/>
            </w:rPr>
            <w:t xml:space="preserve"> институт педагогических измерений</w:t>
          </w:r>
          <w:r w:rsidR="007B56C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)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можно сделать вывод</w:t>
          </w:r>
          <w:r w:rsidR="004B0BD4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о том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что эти задания являются достаточно сложными для сдающих. </w:t>
          </w:r>
        </w:p>
        <w:p w:rsidR="007B56CE" w:rsidRPr="00F8583B" w:rsidRDefault="00016A49" w:rsidP="00265295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8pt;height:176.25pt">
                <v:imagedata r:id="rId8" o:title="Безымянный"/>
              </v:shape>
            </w:pict>
          </w:r>
        </w:p>
        <w:p w:rsidR="007F54AD" w:rsidRPr="00F8583B" w:rsidRDefault="007F54AD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instrText xml:space="preserve"> SEQ Рисунок \* ARABIC </w:instrTex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Pr="00F8583B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Статистика от ФИПИ</w:t>
          </w:r>
        </w:p>
        <w:p w:rsidR="004B0BD4" w:rsidRPr="00F8583B" w:rsidRDefault="004B0BD4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Было решено создать</w:t>
          </w:r>
          <w:r w:rsidR="0081571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сайт</w:t>
          </w:r>
          <w:r w:rsidR="00246D13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, на котором будет размещена теория</w:t>
          </w:r>
          <w:r w:rsidR="0081571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, описывающая</w:t>
          </w:r>
          <w:r w:rsidR="00C55F64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все способы решения</w:t>
          </w:r>
          <w:r w:rsidR="00A94A3A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  <w:r w:rsidR="00C55F64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задач 19-21</w:t>
          </w:r>
          <w:r w:rsidR="00246D13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, а также</w:t>
          </w:r>
          <w:r w:rsidR="0081571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тестирующая система для отработки навыков решения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. Тако</w:t>
          </w:r>
          <w:r w:rsidR="00E36704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й продукт будет полезен сдающим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0A754B" w:rsidRPr="00F8583B" w:rsidRDefault="000A754B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t>Задания 19-21 можно решать</w:t>
          </w:r>
          <w:r w:rsidR="0081571E"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разными способами: </w:t>
          </w:r>
          <w:r w:rsidR="004B0BD4"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на бумаге, в</w:t>
          </w:r>
          <w:r w:rsidR="0081571E"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81571E" w:rsidRPr="00F8583B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Excel</w:t>
          </w:r>
          <w:r w:rsidR="00332AF1"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, </w:t>
          </w:r>
          <w:r w:rsidR="008A33DE"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</w:t>
          </w:r>
          <w:r w:rsidR="00332AF1"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рограммированием</w:t>
          </w:r>
          <w:r w:rsidR="0081571E"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Для написания теории потребовалось достаточно много времени. </w:t>
          </w:r>
          <w:r w:rsidR="00332AF1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Д</w:t>
          </w:r>
          <w:r w:rsidR="009D6FB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ля структурирования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информации </w:t>
          </w:r>
          <w:r w:rsidR="008A33D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способы решения </w:t>
          </w:r>
          <w:r w:rsidR="00D167F5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разделили 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на две категории. </w:t>
          </w:r>
        </w:p>
        <w:p w:rsidR="000A754B" w:rsidRPr="00F8583B" w:rsidRDefault="000A754B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Первая категория – это “Рациональный</w:t>
          </w:r>
          <w:r w:rsidR="0009496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”</w:t>
          </w:r>
          <w:r w:rsidR="005657EA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способ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Данный способ был взят с сайта Полякова. Проконсультировавшись с руководителем по </w:t>
          </w:r>
          <w:r w:rsidR="00567653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проекту, способ был назван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“Рациональным”, так как он является достаточно быстрым в решении, универсальным и удобным. </w:t>
          </w:r>
          <w:r w:rsidR="009D6FB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К примеру, </w:t>
          </w:r>
          <w:r w:rsidR="0098576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ниже описан способ </w:t>
          </w:r>
          <w:r w:rsidR="009D6FB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решения задачи 19-21</w:t>
          </w:r>
          <w:r w:rsidR="0009496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“рациональным” способом из</w:t>
          </w:r>
          <w:r w:rsidR="009D6FB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реального ЕГЭ по информатике 2022 года. </w:t>
          </w:r>
        </w:p>
        <w:p w:rsidR="00A94A3A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Задача №1. Два игрока, Петя и Ваня, играют в следующую игру. Перед игроками лежит куча камней. Игроки ходят по очереди, первый ход делает Петя. За один ход игрок может добавить в кучу один камень или увеличить количество камней в куче в два раза. Для того чтобы делать ходы, у каждого игрока есть неограниченное количество камней. Игра завершается в тот момент, когда количество камней в куче становится не менее 29. Победителем считается игрок, сделавший последний ход, т. е. первым получивший кучу, в которой будет 29 или больше камней. В начальный момент в куче было S камней, 1 ≤ S ≤ </w:t>
          </w:r>
          <w:r w:rsidR="00F45C3C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28. Ответьте</w:t>
          </w: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на следующие вопросы:</w:t>
          </w:r>
        </w:p>
        <w:p w:rsidR="00A94A3A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Задание 19. Укажите такое значение S, при котором Петя не может выиграть за один ход, но при любом ходе Пети Ваня может выиграть своим первым ходом.</w:t>
          </w:r>
        </w:p>
        <w:p w:rsidR="00A94A3A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Задание 20. Найдите два таких значения S, при которых у Пети есть выигрышная стратегия, причём одновременно выполняются два условия:</w:t>
          </w:r>
        </w:p>
        <w:p w:rsidR="00A94A3A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— Петя не может выиграть за один ход;</w:t>
          </w:r>
        </w:p>
        <w:p w:rsidR="00A94A3A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— Петя может выиграть своим вторым ходом независимо от того, как будет ходить Ваня.</w:t>
          </w:r>
        </w:p>
        <w:p w:rsidR="00A94A3A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Найденные значения запишите в ответе в порядке возрастания.</w:t>
          </w:r>
        </w:p>
        <w:p w:rsidR="00A94A3A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Задание 21. Для игры, описанной в задании 19, найдите значение S, при котором одновременно выполняются два условия:</w:t>
          </w:r>
        </w:p>
        <w:p w:rsidR="00A94A3A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lastRenderedPageBreak/>
            <w:t>— у Вани есть выигрышная стратегия, позволяющая ему выиграть первым или вторым ходом при любой игре Пети;</w:t>
          </w:r>
        </w:p>
        <w:p w:rsidR="00A94A3A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— у Вани нет стратегии, которая позволит ему гарантированно выиграть первым ходом.</w:t>
          </w:r>
        </w:p>
        <w:p w:rsidR="00A94A3A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Если найдено несколько значений S, в ответе запишите минимальное из них. </w:t>
          </w:r>
        </w:p>
        <w:p w:rsidR="00A94A3A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</w:p>
        <w:p w:rsidR="000C0AB9" w:rsidRPr="00F8583B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Реализация</w:t>
          </w:r>
          <w:r w:rsidR="003535D7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будет описан</w:t>
          </w:r>
          <w:r w:rsidR="00F45C3C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а на языке программирования </w:t>
          </w:r>
          <w:r w:rsidR="00F45C3C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  <w:lang w:val="en-US"/>
            </w:rPr>
            <w:t>C</w:t>
          </w:r>
          <w:r w:rsidR="000C0AB9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++. </w:t>
          </w:r>
        </w:p>
        <w:p w:rsidR="0009496E" w:rsidRPr="00F8583B" w:rsidRDefault="0009496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Для решения нам понадобиться </w:t>
          </w:r>
          <w:r w:rsidR="00B536FD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четыре</w:t>
          </w: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библиотек</w:t>
          </w:r>
          <w:r w:rsidR="00B536FD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и</w:t>
          </w: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– это iostream, algorithm, vector, climits.</w:t>
          </w:r>
        </w:p>
        <w:p w:rsidR="0009496E" w:rsidRPr="00F8583B" w:rsidRDefault="0009496E" w:rsidP="006C03A8">
          <w:pPr>
            <w:jc w:val="center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noProof/>
              <w:color w:val="A31515"/>
              <w:sz w:val="28"/>
              <w:szCs w:val="28"/>
              <w:lang w:eastAsia="ru-RU"/>
            </w:rPr>
            <w:drawing>
              <wp:inline distT="0" distB="0" distL="0" distR="0" wp14:anchorId="71FBC38D" wp14:editId="6289F115">
                <wp:extent cx="2965782" cy="971550"/>
                <wp:effectExtent l="0" t="0" r="635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2419" cy="1045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496E" w:rsidRPr="00F8583B" w:rsidRDefault="0009496E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E782B" w:rsidRPr="00F8583B"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И</w:t>
          </w:r>
          <w:r w:rsidR="006B2FF1" w:rsidRPr="00F8583B">
            <w:rPr>
              <w:rFonts w:ascii="Times New Roman" w:hAnsi="Times New Roman" w:cs="Times New Roman"/>
              <w:sz w:val="28"/>
              <w:szCs w:val="28"/>
            </w:rPr>
            <w:t>мпортирование библиотек</w:t>
          </w:r>
        </w:p>
        <w:p w:rsidR="0073356C" w:rsidRPr="00F8583B" w:rsidRDefault="0009496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Дальше мы должны создать вектор (Динамический массив), чтобы туда записывать всевозможные ходы игры.  </w:t>
          </w:r>
          <w:r w:rsidR="005657EA" w:rsidRPr="00F8583B">
            <w:rPr>
              <w:rFonts w:ascii="Times New Roman" w:hAnsi="Times New Roman" w:cs="Times New Roman"/>
              <w:sz w:val="28"/>
              <w:szCs w:val="28"/>
            </w:rPr>
            <w:t>Также добавим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 в нашу программу функцию, которая будет взаимодействовать с данными.</w:t>
          </w:r>
        </w:p>
        <w:p w:rsidR="0009496E" w:rsidRPr="00F8583B" w:rsidRDefault="0073356C" w:rsidP="006C03A8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2A63FD21" wp14:editId="58F2A697">
                <wp:extent cx="4285995" cy="3306471"/>
                <wp:effectExtent l="0" t="0" r="635" b="825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5818" cy="340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15DEF" w:rsidRPr="00F8583B" w:rsidRDefault="0073356C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E782B" w:rsidRPr="00F8583B"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Создание вектора и главной функции</w:t>
          </w:r>
        </w:p>
        <w:p w:rsidR="0073356C" w:rsidRPr="00F8583B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lastRenderedPageBreak/>
            <w:t>Строка 10-12. Мы возвращаем возможные “ходы”;</w:t>
          </w:r>
        </w:p>
        <w:p w:rsidR="007E6F8C" w:rsidRPr="00F8583B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Строка 13-15. Проверяем условие задачи;</w:t>
          </w:r>
        </w:p>
        <w:p w:rsidR="007E6F8C" w:rsidRPr="00F8583B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Строки 16. Определяем рекурсивно всевозможные ходы игроков</w:t>
          </w:r>
          <w:r w:rsidR="00215DEF" w:rsidRPr="00F8583B">
            <w:rPr>
              <w:rFonts w:ascii="Times New Roman" w:hAnsi="Times New Roman" w:cs="Times New Roman"/>
              <w:sz w:val="28"/>
              <w:szCs w:val="28"/>
            </w:rPr>
            <w:t>;</w:t>
          </w:r>
        </w:p>
        <w:p w:rsidR="007E6F8C" w:rsidRPr="00F8583B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Строка 17</w:t>
          </w:r>
          <w:r w:rsidR="00215DEF" w:rsidRPr="00F8583B">
            <w:rPr>
              <w:rFonts w:ascii="Times New Roman" w:hAnsi="Times New Roman" w:cs="Times New Roman"/>
              <w:sz w:val="28"/>
              <w:szCs w:val="28"/>
            </w:rPr>
            <w:t>-19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. “Кладем” эти ходы </w:t>
          </w:r>
          <w:r w:rsidR="00215DEF" w:rsidRPr="00F8583B">
            <w:rPr>
              <w:rFonts w:ascii="Times New Roman" w:hAnsi="Times New Roman" w:cs="Times New Roman"/>
              <w:sz w:val="28"/>
              <w:szCs w:val="28"/>
            </w:rPr>
            <w:t>в вектор;</w:t>
          </w:r>
        </w:p>
        <w:p w:rsidR="00215DEF" w:rsidRPr="00F8583B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Строка 22. Создаем переменную для результата;</w:t>
          </w:r>
        </w:p>
        <w:p w:rsidR="00215DEF" w:rsidRPr="00F8583B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Строка 23. Если вектор neg не пустой, то мы должны положить в него результат;</w:t>
          </w:r>
        </w:p>
        <w:p w:rsidR="00215DEF" w:rsidRPr="00F8583B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Строка 24. Инициализируем переменную. 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Берем максимальное из отрицательных значений или 0, т.к. наличие отрицательного (или 0) числа говорит нам о том, что в этой комбинации есть победные значение, чтобы сходить в эту позицию, нам нужно вернуть число по модулю и добавить к нему 1;</w:t>
          </w:r>
        </w:p>
        <w:p w:rsidR="00215DEF" w:rsidRPr="00F8583B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Строка 26-</w:t>
          </w:r>
          <w:r w:rsidR="00056E26" w:rsidRPr="00F8583B">
            <w:rPr>
              <w:rFonts w:ascii="Times New Roman" w:hAnsi="Times New Roman" w:cs="Times New Roman"/>
              <w:sz w:val="28"/>
              <w:szCs w:val="28"/>
            </w:rPr>
            <w:t>28.</w:t>
          </w:r>
          <w:r w:rsidR="00056E26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Если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 векторе tmp нет отрицательных, то игрок в позиции x и y проигрывать и его</w:t>
          </w:r>
          <w:r w:rsidRPr="00F8583B">
            <w:rPr>
              <w:rFonts w:ascii="Times New Roman" w:eastAsia="Times New Roman" w:hAnsi="Times New Roman" w:cs="Times New Roman"/>
              <w:color w:val="666666"/>
              <w:sz w:val="28"/>
              <w:szCs w:val="28"/>
              <w:lang w:eastAsia="ru-RU"/>
            </w:rPr>
            <w:t xml:space="preserve"> 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цель затянуть игру, то есть его цель – проиграть з</w:t>
          </w:r>
          <w:r w:rsidR="005657EA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а максимальное количество шагов.</w:t>
          </w:r>
        </w:p>
        <w:p w:rsidR="00215DEF" w:rsidRPr="00F8583B" w:rsidRDefault="00C42D23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Дал</w:t>
          </w:r>
          <w:r w:rsidR="005657EA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ее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</w:t>
          </w:r>
          <w:r w:rsidR="00215DEF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основной функции </w:t>
          </w:r>
          <w:r w:rsidR="00215DEF" w:rsidRPr="00F8583B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main</w:t>
          </w:r>
          <w:r w:rsidR="00056E26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мы должны создать цикл, к</w:t>
          </w:r>
          <w:r w:rsidR="009707E4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оторый переберет количество кам</w:t>
          </w:r>
          <w:r w:rsidR="00056E26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ней, также</w:t>
          </w:r>
          <w:r w:rsidR="0081571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нужно добавить условие</w:t>
          </w:r>
          <w:r w:rsidR="00056E26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для вывода ответа.</w:t>
          </w:r>
        </w:p>
        <w:p w:rsidR="00056E26" w:rsidRPr="00F8583B" w:rsidRDefault="00C220B0" w:rsidP="006C03A8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34F06693" wp14:editId="76ABE5E8">
                <wp:extent cx="5816432" cy="3234322"/>
                <wp:effectExtent l="0" t="0" r="0" b="4445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830" cy="3282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56E26" w:rsidRPr="00F8583B" w:rsidRDefault="00056E26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E782B" w:rsidRPr="00F8583B">
            <w:rPr>
              <w:rFonts w:ascii="Times New Roman" w:hAnsi="Times New Roman" w:cs="Times New Roman"/>
              <w:sz w:val="28"/>
              <w:szCs w:val="28"/>
            </w:rPr>
            <w:t>4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DF72F9" w:rsidRPr="00F8583B">
            <w:rPr>
              <w:rFonts w:ascii="Times New Roman" w:hAnsi="Times New Roman" w:cs="Times New Roman"/>
              <w:sz w:val="28"/>
              <w:szCs w:val="28"/>
            </w:rPr>
            <w:t xml:space="preserve">Цикл </w:t>
          </w:r>
          <w:r w:rsidR="00DF72F9" w:rsidRPr="00F8583B">
            <w:rPr>
              <w:rFonts w:ascii="Times New Roman" w:hAnsi="Times New Roman" w:cs="Times New Roman"/>
              <w:sz w:val="28"/>
              <w:szCs w:val="28"/>
              <w:lang w:val="en-US"/>
            </w:rPr>
            <w:t>for</w:t>
          </w:r>
          <w:r w:rsidR="00DF72F9" w:rsidRPr="00F8583B">
            <w:rPr>
              <w:rFonts w:ascii="Times New Roman" w:hAnsi="Times New Roman" w:cs="Times New Roman"/>
              <w:sz w:val="28"/>
              <w:szCs w:val="28"/>
            </w:rPr>
            <w:t>. Условие задачи</w:t>
          </w:r>
        </w:p>
        <w:p w:rsidR="000E6DF6" w:rsidRPr="00F8583B" w:rsidRDefault="000E6DF6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lastRenderedPageBreak/>
            <w:t>После компиляции проекта, мы получим ответ</w:t>
          </w:r>
          <w:r w:rsidR="001A055C" w:rsidRPr="00F8583B">
            <w:rPr>
              <w:rFonts w:ascii="Times New Roman" w:hAnsi="Times New Roman" w:cs="Times New Roman"/>
              <w:sz w:val="28"/>
              <w:szCs w:val="28"/>
            </w:rPr>
            <w:t xml:space="preserve"> на вопросы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</w:p>
        <w:p w:rsidR="00CF1783" w:rsidRPr="00F8583B" w:rsidRDefault="00CF1783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DB4AE9" w:rsidRPr="00F8583B" w:rsidRDefault="000A754B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Вторая категория – это “Распространённый</w:t>
          </w:r>
          <w:r w:rsidR="0009496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”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  <w:r w:rsidR="009D6FB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Из самых популярных источников РешуЕГЭ, </w:t>
          </w:r>
          <w:r w:rsidR="009D6FBC" w:rsidRPr="00F8583B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code</w:t>
          </w:r>
          <w:r w:rsidR="009D6FB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-</w:t>
          </w:r>
          <w:r w:rsidR="009D6FBC" w:rsidRPr="00F8583B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enjoy</w:t>
          </w:r>
          <w:r w:rsidR="009D6FB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</w:t>
          </w:r>
          <w:r w:rsidR="009D6FBC" w:rsidRPr="00F8583B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Stepik</w:t>
          </w:r>
          <w:r w:rsidR="0098576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была структурирована</w:t>
          </w:r>
          <w:r w:rsidR="009D6FBC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те</w:t>
          </w:r>
          <w:r w:rsidR="0098576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ория по решению задач</w:t>
          </w:r>
          <w:r w:rsidR="00DB4AE9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Данный способ вовсе не универсальный. </w:t>
          </w:r>
        </w:p>
        <w:p w:rsidR="00C02EA8" w:rsidRPr="00F8583B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Приведу пример решения задачи с сайта К.Ю. Полякова на языке </w:t>
          </w:r>
          <w:r w:rsidRPr="00F8583B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Python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</w:t>
          </w:r>
        </w:p>
        <w:p w:rsidR="00C220B0" w:rsidRPr="00F8583B" w:rsidRDefault="00C220B0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Задача №2. 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из куч один камень или увеличить количество камней в куче в два раза.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69. Победителем считается игрок, сделавший последний ход, т. е. первым получивший позицию, в которой в кучах будет 69 или больше камней.</w:t>
          </w:r>
        </w:p>
        <w:p w:rsidR="00C220B0" w:rsidRPr="00F8583B" w:rsidRDefault="00C220B0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 начальный момент в первой куче было 5 камней, во второй куче – S камней, 1 ≤ S ≤ 63. Будем говорить, что игрок имеет выигрышную стратегию, если он может выиграть при любых ходах противника. Ответьте на следующие вопросы:</w:t>
          </w:r>
        </w:p>
        <w:p w:rsidR="00C02EA8" w:rsidRPr="00F8583B" w:rsidRDefault="00963ACD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Задание 19.</w:t>
          </w:r>
          <w:r w:rsidR="00C02EA8"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    </w:r>
        </w:p>
        <w:p w:rsidR="00C220B0" w:rsidRPr="00F8583B" w:rsidRDefault="00963ACD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Задание 20.</w:t>
          </w:r>
          <w:r w:rsidRPr="00F8583B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="00C02EA8"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Найдите два таких значения S, при которых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</w:t>
          </w:r>
          <w:r w:rsidR="00C220B0"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. Найденные значения запишите в </w:t>
          </w:r>
          <w:r w:rsidR="00C02EA8"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ответе</w:t>
          </w:r>
          <w:r w:rsidR="00C220B0"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</w:t>
          </w:r>
          <w:r w:rsidR="00C02EA8"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="00C220B0"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</w:t>
          </w:r>
          <w:r w:rsidR="00C02EA8"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порядке</w:t>
          </w:r>
          <w:r w:rsidR="00C220B0" w:rsidRPr="00F8583B">
            <w:rPr>
              <w:rFonts w:ascii="Times New Roman" w:hAnsi="Times New Roman" w:cs="Times New Roman"/>
              <w:sz w:val="28"/>
              <w:szCs w:val="28"/>
            </w:rPr>
            <w:t> </w:t>
          </w:r>
          <w:r w:rsidR="00C220B0"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возрастания.</w:t>
          </w:r>
        </w:p>
        <w:p w:rsidR="00C02EA8" w:rsidRPr="00F8583B" w:rsidRDefault="00963ACD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Задание 21.</w:t>
          </w:r>
          <w:r w:rsidR="00C02EA8" w:rsidRPr="00F8583B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Укажите минимальное значение S, при котором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ходом.</w:t>
          </w:r>
        </w:p>
        <w:p w:rsidR="00C02EA8" w:rsidRPr="00F8583B" w:rsidRDefault="005E2C5F" w:rsidP="006C03A8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40183874" wp14:editId="7C3A8EA8">
                <wp:extent cx="5940425" cy="1552575"/>
                <wp:effectExtent l="0" t="0" r="3175" b="952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F8583B" w:rsidRDefault="005E2C5F" w:rsidP="006C03A8">
          <w:pPr>
            <w:pStyle w:val="a8"/>
            <w:ind w:firstLine="70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A4540F" w:rsidRPr="00F8583B">
            <w:rPr>
              <w:rFonts w:ascii="Times New Roman" w:hAnsi="Times New Roman" w:cs="Times New Roman"/>
              <w:sz w:val="28"/>
              <w:szCs w:val="28"/>
            </w:rPr>
            <w:t>5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Задание 19</w:t>
          </w:r>
        </w:p>
        <w:p w:rsidR="00C02EA8" w:rsidRPr="00F8583B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Функция f принимает 3 аргумента: x - число камней в первой куче, y - число камней во второй куче, h - чей ход (1 - начало игры, 2 - ход Пети, 3 - ход Вани, 4 - ход Пети и т.д.)</w:t>
          </w:r>
        </w:p>
        <w:p w:rsidR="00C02EA8" w:rsidRPr="00F8583B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Строки 2-3. Если число камней в двух кучах больше или равно 69 и ход Вани, то вернуть истину.</w:t>
          </w:r>
        </w:p>
        <w:p w:rsidR="00C02EA8" w:rsidRPr="00F8583B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Строки 4-5. Если ход Вани, но число камней в куче меньше 69, то вернуть ложь.</w:t>
          </w:r>
        </w:p>
        <w:p w:rsidR="00C02EA8" w:rsidRPr="00F8583B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Строки 6-7. Если выиграл кто-то раньше, чем ход Вани, то вернуть ложь.</w:t>
          </w:r>
        </w:p>
        <w:p w:rsidR="00C02EA8" w:rsidRPr="00F8583B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Строка 8. Продолжаем игру: функция вызывает саму себя по четырем направлениям, увеличивая при этом ход. Функция OR служит связкой этих направлений и означает "Хотя бы одно из этих направлений должно выдать истину". Если бы в условии было сказано, что "Ваня должен выиграть своим первым ходом при любом ходе Пети", то мы бы использовали функцию AND вместо OR.</w:t>
          </w:r>
        </w:p>
        <w:p w:rsidR="00C02EA8" w:rsidRPr="00F8583B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Строки 10-12. Подбираем число X (число камней в первой куче), если при таком значении функция выдает истину, печатаем его. (Промежуток, который указан в коде, мы взяли не из головы, а из задачи)</w:t>
          </w:r>
          <w:r w:rsidR="0030539D" w:rsidRPr="00F8583B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30539D" w:rsidRPr="00F8583B" w:rsidRDefault="0030539D" w:rsidP="0030539D">
          <w:pPr>
            <w:spacing w:after="0" w:line="360" w:lineRule="auto"/>
            <w:ind w:firstLine="709"/>
            <w:jc w:val="both"/>
            <w:rPr>
              <w:rStyle w:val="ae"/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</w:p>
        <w:p w:rsidR="00C02EA8" w:rsidRPr="00F8583B" w:rsidRDefault="005E2C5F" w:rsidP="006C03A8">
          <w:pPr>
            <w:jc w:val="center"/>
            <w:rPr>
              <w:rStyle w:val="ae"/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6D7FBF09" wp14:editId="58D0ADC9">
                <wp:extent cx="5940425" cy="1579245"/>
                <wp:effectExtent l="0" t="0" r="3175" b="1905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7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F8583B" w:rsidRDefault="005E2C5F" w:rsidP="006C03A8">
          <w:pPr>
            <w:pStyle w:val="a8"/>
            <w:ind w:firstLine="70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F8583B">
            <w:rPr>
              <w:rFonts w:ascii="Times New Roman" w:hAnsi="Times New Roman" w:cs="Times New Roman"/>
              <w:sz w:val="28"/>
              <w:szCs w:val="28"/>
            </w:rPr>
            <w:t>6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Задание 20</w:t>
          </w:r>
        </w:p>
        <w:p w:rsidR="00C02EA8" w:rsidRPr="00F8583B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Для</w:t>
          </w:r>
          <w:r w:rsidR="005E2C5F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ответа на второй вопрос нужно</w:t>
          </w: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изменить </w:t>
          </w:r>
          <w:r w:rsidR="005E2C5F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код нашей программы</w:t>
          </w: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. Петя должен выиграть вторым ходом (h == 4)! “…два значения S… Петя не может выиграть первым ходом, но может выиграть своим вторым ходом независимо от того, как будет ходить Ваня…”</w:t>
          </w:r>
          <w:r w:rsidR="0030539D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.</w:t>
          </w:r>
        </w:p>
        <w:p w:rsidR="00C02EA8" w:rsidRPr="00F8583B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Значит, что Петя ходит как ему нужно (достаточно одного правильного хода из четырёх), а Ваня - как ему вздумается (все четыре хода должны привести Петю к выигрышу). Ходы Пети чётные (2, 4), ходы Вани - нечётные (3, 5). Значит после нечётного h (после Вани ходит Петя) мы будем использовать "или" (OR), а после чётного - "и" (AND).</w:t>
          </w: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</w:p>
        <w:p w:rsidR="00C02EA8" w:rsidRPr="00F8583B" w:rsidRDefault="00C26697" w:rsidP="006C03A8">
          <w:pPr>
            <w:jc w:val="center"/>
            <w:rPr>
              <w:rStyle w:val="ae"/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58A7D90D" wp14:editId="3A3EAA2E">
                <wp:extent cx="5940425" cy="1795780"/>
                <wp:effectExtent l="0" t="0" r="3175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795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26697" w:rsidRPr="00F8583B" w:rsidRDefault="00C26697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06275F">
            <w:rPr>
              <w:rFonts w:ascii="Times New Roman" w:hAnsi="Times New Roman" w:cs="Times New Roman"/>
              <w:sz w:val="28"/>
              <w:szCs w:val="28"/>
            </w:rPr>
            <w:t>7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Задание 21</w:t>
          </w:r>
        </w:p>
        <w:p w:rsidR="00C02EA8" w:rsidRPr="00F8583B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Теперь мы должен выиграть Ваня первым или вторым ходом (h == 3 или h == 5). Значит, Ваня ходит так, как ему нужно, а Петя - как ему вздумается. Ваня ходит после чётного (1-Исходное; 2-Петя; 3-Ваня…, таким образом, если h чётный, то пишем "или", а если нечётный - "и"</w:t>
          </w:r>
          <w:r w:rsidR="009707E4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)</w:t>
          </w: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.</w:t>
          </w:r>
        </w:p>
        <w:p w:rsidR="00C02EA8" w:rsidRPr="00F8583B" w:rsidRDefault="00DB4AE9" w:rsidP="0030539D">
          <w:pPr>
            <w:spacing w:after="0" w:line="360" w:lineRule="auto"/>
            <w:ind w:firstLine="709"/>
            <w:jc w:val="both"/>
            <w:rPr>
              <w:rStyle w:val="ae"/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Как видно из примера, мы постоянно подстраиваемся под вопрос. Это занимает определенное количество времени, а на экзамене </w:t>
          </w:r>
          <w:r w:rsidR="00176182"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этот ресурс ограниченный</w:t>
          </w:r>
          <w:r w:rsidRPr="00F8583B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. </w:t>
          </w:r>
        </w:p>
        <w:p w:rsidR="00C02EA8" w:rsidRPr="00F8583B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</w:p>
        <w:p w:rsidR="00EB6C83" w:rsidRPr="00F8583B" w:rsidRDefault="0098576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Следующая задача была заключена в том, чтобы </w:t>
          </w:r>
          <w:r w:rsidR="00EB6C83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изучить средства, позволяющие написать сайт максимально удобным и интерактивным, затем разместить</w:t>
          </w:r>
          <w:r w:rsidR="006638B4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на нем теорию по решению задач</w:t>
          </w:r>
          <w:r w:rsidR="00EB6C83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EB6C83" w:rsidRPr="00F8583B" w:rsidRDefault="00EB6C83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Для этих целей были выбраны такие средства: язык разметки </w:t>
          </w:r>
          <w:r w:rsidRPr="00F8583B">
            <w:rPr>
              <w:rFonts w:ascii="Times New Roman" w:hAnsi="Times New Roman" w:cs="Times New Roman"/>
              <w:sz w:val="28"/>
              <w:szCs w:val="28"/>
              <w:lang w:val="en-US"/>
            </w:rPr>
            <w:t>HTML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, каскадная таблица стилей </w:t>
          </w:r>
          <w:r w:rsidRPr="00F8583B">
            <w:rPr>
              <w:rFonts w:ascii="Times New Roman" w:hAnsi="Times New Roman" w:cs="Times New Roman"/>
              <w:sz w:val="28"/>
              <w:szCs w:val="28"/>
              <w:lang w:val="en-US"/>
            </w:rPr>
            <w:t>CSS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, язык программирования </w:t>
          </w:r>
          <w:r w:rsidRPr="00F8583B">
            <w:rPr>
              <w:rFonts w:ascii="Times New Roman" w:hAnsi="Times New Roman" w:cs="Times New Roman"/>
              <w:sz w:val="28"/>
              <w:szCs w:val="28"/>
              <w:lang w:val="en-US"/>
            </w:rPr>
            <w:t>JavaScript</w:t>
          </w:r>
          <w:r w:rsidR="004A69F2" w:rsidRPr="00F8583B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98576E" w:rsidRPr="00F8583B" w:rsidRDefault="00B2431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Также веб-сайт должен быть адаптивным, то есть нормально функционировать на устройствах с разными размерами экранов. Для упрощения адаптации веб-сайта был использован </w:t>
          </w:r>
          <w:r w:rsidR="00F50F57" w:rsidRPr="00F8583B">
            <w:rPr>
              <w:rFonts w:ascii="Times New Roman" w:hAnsi="Times New Roman" w:cs="Times New Roman"/>
              <w:sz w:val="28"/>
              <w:szCs w:val="28"/>
            </w:rPr>
            <w:t>Фреймворк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 (средство, которое объединяет в себе различные технологии, позволяющее упростить процесс разработки продукта) </w:t>
          </w:r>
          <w:r w:rsidRPr="00F8583B">
            <w:rPr>
              <w:rFonts w:ascii="Times New Roman" w:hAnsi="Times New Roman" w:cs="Times New Roman"/>
              <w:sz w:val="28"/>
              <w:szCs w:val="28"/>
              <w:lang w:val="en-US"/>
            </w:rPr>
            <w:t>Materialize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, основанный на популярном направлении, которое было разработано </w:t>
          </w:r>
          <w:r w:rsidRPr="00F8583B">
            <w:rPr>
              <w:rFonts w:ascii="Times New Roman" w:hAnsi="Times New Roman" w:cs="Times New Roman"/>
              <w:sz w:val="28"/>
              <w:szCs w:val="28"/>
              <w:lang w:val="en-US"/>
            </w:rPr>
            <w:t>Google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, - </w:t>
          </w:r>
          <w:r w:rsidRPr="00F8583B">
            <w:rPr>
              <w:rFonts w:ascii="Times New Roman" w:hAnsi="Times New Roman" w:cs="Times New Roman"/>
              <w:sz w:val="28"/>
              <w:szCs w:val="28"/>
              <w:lang w:val="en-US"/>
            </w:rPr>
            <w:t>material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8583B">
            <w:rPr>
              <w:rFonts w:ascii="Times New Roman" w:hAnsi="Times New Roman" w:cs="Times New Roman"/>
              <w:sz w:val="28"/>
              <w:szCs w:val="28"/>
              <w:lang w:val="en-US"/>
            </w:rPr>
            <w:t>design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Фреймворк предоставляет 12 колоночную разметку, которая позволяет удобно располагать элементы веб-страницы относительно друг друга, в зависимости от ширины экрана на котором просматривается содержимое страницы.</w:t>
          </w:r>
        </w:p>
        <w:p w:rsidR="00B2431C" w:rsidRPr="00F8583B" w:rsidRDefault="00B2431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К примеру, с помощью </w:t>
          </w:r>
          <w:r w:rsidRPr="00F8583B">
            <w:rPr>
              <w:rFonts w:ascii="Times New Roman" w:hAnsi="Times New Roman" w:cs="Times New Roman"/>
              <w:sz w:val="28"/>
              <w:szCs w:val="28"/>
              <w:lang w:val="en-US"/>
            </w:rPr>
            <w:t>Materialize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 было создано меню сайта</w:t>
          </w:r>
          <w:r w:rsidR="0030539D" w:rsidRPr="00F8583B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273524" w:rsidRPr="00F8583B" w:rsidRDefault="00273524" w:rsidP="006C03A8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1113741D" wp14:editId="325A485D">
                <wp:extent cx="4414382" cy="1760561"/>
                <wp:effectExtent l="0" t="0" r="571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1268" cy="1815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3524" w:rsidRPr="00F8583B" w:rsidRDefault="00273524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F8583B">
            <w:rPr>
              <w:rFonts w:ascii="Times New Roman" w:hAnsi="Times New Roman" w:cs="Times New Roman"/>
              <w:sz w:val="28"/>
              <w:szCs w:val="28"/>
            </w:rPr>
            <w:t>8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Меню сайта</w:t>
          </w:r>
        </w:p>
        <w:p w:rsidR="005F1827" w:rsidRPr="00F8583B" w:rsidRDefault="00273524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Далее было размещена теория на сайт. Было решено разделить теорию на 3 разных способа решения: </w:t>
          </w:r>
          <w:r w:rsidRPr="00F8583B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Excel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Программированием, на бумаге. Также </w:t>
          </w:r>
          <w:r w:rsidR="00FD04B2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нужно было </w:t>
          </w: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представить их в виде карточек для выбора. При нажатии карточки </w:t>
          </w:r>
          <w:r w:rsidR="00E162D4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всплывает краткая информация о статье. </w:t>
          </w:r>
        </w:p>
        <w:p w:rsidR="00E162D4" w:rsidRPr="00F8583B" w:rsidRDefault="009F0D47" w:rsidP="006C03A8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4C96EABB" wp14:editId="54B7E4B2">
                <wp:extent cx="5159035" cy="5303520"/>
                <wp:effectExtent l="0" t="0" r="381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1578" cy="5347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162D4" w:rsidRPr="00F8583B" w:rsidRDefault="00E162D4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F8583B">
            <w:rPr>
              <w:rFonts w:ascii="Times New Roman" w:hAnsi="Times New Roman" w:cs="Times New Roman"/>
              <w:sz w:val="28"/>
              <w:szCs w:val="28"/>
            </w:rPr>
            <w:t>9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Карточки</w:t>
          </w:r>
        </w:p>
        <w:p w:rsidR="00773B1F" w:rsidRPr="00F8583B" w:rsidRDefault="004652A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Следующий </w:t>
          </w:r>
          <w:r w:rsidR="00DA286D" w:rsidRPr="00F8583B">
            <w:rPr>
              <w:rFonts w:ascii="Times New Roman" w:hAnsi="Times New Roman" w:cs="Times New Roman"/>
              <w:sz w:val="28"/>
              <w:szCs w:val="28"/>
            </w:rPr>
            <w:t>целью было создание тестирующей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DA286D" w:rsidRPr="00F8583B">
            <w:rPr>
              <w:rFonts w:ascii="Times New Roman" w:hAnsi="Times New Roman" w:cs="Times New Roman"/>
              <w:sz w:val="28"/>
              <w:szCs w:val="28"/>
            </w:rPr>
            <w:t>системы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Планировалось вставить в тест 15 вопрос различных типов задач 19-21 и написать решение к ним (Рациональным способом)</w:t>
          </w:r>
          <w:r w:rsidR="00DA286D" w:rsidRPr="00F8583B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А после проверки теста нам </w:t>
          </w:r>
          <w:r w:rsidR="00705D76" w:rsidRPr="00F8583B">
            <w:rPr>
              <w:rFonts w:ascii="Times New Roman" w:hAnsi="Times New Roman" w:cs="Times New Roman"/>
              <w:sz w:val="28"/>
              <w:szCs w:val="28"/>
            </w:rPr>
            <w:t xml:space="preserve">будет 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показывается процент выполнения, а также</w:t>
          </w:r>
          <w:r w:rsidR="00EA3E60" w:rsidRPr="00F8583B">
            <w:rPr>
              <w:rFonts w:ascii="Times New Roman" w:hAnsi="Times New Roman" w:cs="Times New Roman"/>
              <w:sz w:val="28"/>
              <w:szCs w:val="28"/>
            </w:rPr>
            <w:t xml:space="preserve"> неправильные и правильные ответы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.  </w:t>
          </w:r>
        </w:p>
        <w:p w:rsidR="0022304E" w:rsidRPr="00F8583B" w:rsidRDefault="0022304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Первое, что нужно было выполнить – это отобрать и решить задачи. В основном, задачи были взяты </w:t>
          </w:r>
          <w:r w:rsidR="00C02EA8" w:rsidRPr="00F8583B">
            <w:rPr>
              <w:rFonts w:ascii="Times New Roman" w:hAnsi="Times New Roman" w:cs="Times New Roman"/>
              <w:sz w:val="28"/>
              <w:szCs w:val="28"/>
            </w:rPr>
            <w:t>с сайта К.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 Ю</w:t>
          </w:r>
          <w:r w:rsidR="00C02EA8" w:rsidRPr="00F8583B">
            <w:rPr>
              <w:rFonts w:ascii="Times New Roman" w:hAnsi="Times New Roman" w:cs="Times New Roman"/>
              <w:sz w:val="28"/>
              <w:szCs w:val="28"/>
            </w:rPr>
            <w:t>.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696A47" w:rsidRPr="00F8583B">
            <w:rPr>
              <w:rFonts w:ascii="Times New Roman" w:hAnsi="Times New Roman" w:cs="Times New Roman"/>
              <w:sz w:val="28"/>
              <w:szCs w:val="28"/>
            </w:rPr>
            <w:t>Полякова. Пару задач взяты с РешуЕГЭ.</w:t>
          </w:r>
        </w:p>
        <w:p w:rsidR="00DA11FE" w:rsidRPr="00F8583B" w:rsidRDefault="00DA11FE" w:rsidP="00F9217D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2DCD558F" wp14:editId="39582112">
                <wp:extent cx="6067962" cy="4528108"/>
                <wp:effectExtent l="0" t="0" r="0" b="635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4392" cy="4555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p w:rsidR="009A7DFC" w:rsidRPr="00F8583B" w:rsidRDefault="00DA11FE" w:rsidP="0030539D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F8583B">
            <w:rPr>
              <w:rFonts w:ascii="Times New Roman" w:hAnsi="Times New Roman" w:cs="Times New Roman"/>
              <w:sz w:val="28"/>
              <w:szCs w:val="28"/>
            </w:rPr>
            <w:t>10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Решение 12 вопроса</w:t>
          </w:r>
        </w:p>
        <w:p w:rsidR="00243107" w:rsidRPr="00F8583B" w:rsidRDefault="00243107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>После этого этапа, была написана логика теста. Данный код отвечает за переключение</w:t>
          </w:r>
          <w:r w:rsidR="00F6442C" w:rsidRPr="00F8583B">
            <w:rPr>
              <w:rFonts w:ascii="Times New Roman" w:hAnsi="Times New Roman" w:cs="Times New Roman"/>
              <w:sz w:val="28"/>
              <w:szCs w:val="28"/>
            </w:rPr>
            <w:t xml:space="preserve"> вкладок</w:t>
          </w:r>
          <w:r w:rsidR="0030539D" w:rsidRPr="00F8583B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9F0D47" w:rsidRPr="00F8583B" w:rsidRDefault="00327FB6" w:rsidP="006C03A8">
          <w:pPr>
            <w:spacing w:before="100" w:beforeAutospacing="1" w:after="100" w:afterAutospacing="1"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41E47" w:rsidRPr="00F8583B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eastAsia="ru-RU"/>
            </w:rPr>
            <w:drawing>
              <wp:inline distT="0" distB="0" distL="0" distR="0" wp14:anchorId="04F98C61" wp14:editId="748B1ABC">
                <wp:extent cx="4520838" cy="2488758"/>
                <wp:effectExtent l="0" t="0" r="0" b="6985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40485" cy="2499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F8583B" w:rsidRDefault="009F0D47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F8583B">
            <w:rPr>
              <w:rFonts w:ascii="Times New Roman" w:hAnsi="Times New Roman" w:cs="Times New Roman"/>
              <w:sz w:val="28"/>
              <w:szCs w:val="28"/>
            </w:rPr>
            <w:t>11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Переключение между вкладками</w:t>
          </w:r>
        </w:p>
        <w:p w:rsidR="009F0D47" w:rsidRPr="00F8583B" w:rsidRDefault="008408C7" w:rsidP="006C03A8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178D92AA" wp14:editId="2D403AAF">
                <wp:extent cx="4479956" cy="3763546"/>
                <wp:effectExtent l="0" t="0" r="0" b="889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4227" cy="3783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F8583B" w:rsidRDefault="009F0D47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F8583B">
            <w:rPr>
              <w:rFonts w:ascii="Times New Roman" w:hAnsi="Times New Roman" w:cs="Times New Roman"/>
              <w:sz w:val="28"/>
              <w:szCs w:val="28"/>
            </w:rPr>
            <w:t>12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Тест</w:t>
          </w:r>
        </w:p>
        <w:p w:rsidR="009A7DFC" w:rsidRPr="00F8583B" w:rsidRDefault="0013573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Каждая</w:t>
          </w:r>
          <w:r w:rsidR="009F0D47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вкладка – это некий блок, при нажатие которого у нас сохраняется ответ в том блоке, где мы находимся, и переходит нам нужный</w:t>
          </w:r>
          <w:r w:rsidR="008A22EE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AB72C8" w:rsidRPr="00F8583B" w:rsidRDefault="009A7DF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В конце теста можно проверить ответы, проверка ответов происходит за счет этого кода</w:t>
          </w:r>
          <w:r w:rsidR="0030539D" w:rsidRPr="00F8583B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7B56CE" w:rsidRPr="00F8583B" w:rsidRDefault="00BD1C1A" w:rsidP="00AB72C8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F8583B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eastAsia="ru-RU"/>
            </w:rPr>
            <w:drawing>
              <wp:inline distT="0" distB="0" distL="0" distR="0" wp14:anchorId="14180486" wp14:editId="78723DF3">
                <wp:extent cx="5753642" cy="63533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642" cy="63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E7F45" w:rsidRPr="00F8583B" w:rsidRDefault="00DE7F45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F8583B">
            <w:rPr>
              <w:rFonts w:ascii="Times New Roman" w:hAnsi="Times New Roman" w:cs="Times New Roman"/>
              <w:sz w:val="28"/>
              <w:szCs w:val="28"/>
            </w:rPr>
            <w:t>13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>. Код проверки</w:t>
          </w:r>
        </w:p>
        <w:p w:rsidR="00DE7F45" w:rsidRPr="00F8583B" w:rsidRDefault="00BD1C1A" w:rsidP="006C03A8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51BF9919" wp14:editId="3E613DCE">
                <wp:extent cx="2534270" cy="2201875"/>
                <wp:effectExtent l="0" t="0" r="0" b="8255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144" cy="2206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1C1A" w:rsidRPr="00F8583B" w:rsidRDefault="00BD1C1A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7C5BDF" w:rsidRPr="00F8583B">
            <w:rPr>
              <w:rFonts w:ascii="Times New Roman" w:hAnsi="Times New Roman" w:cs="Times New Roman"/>
              <w:sz w:val="28"/>
              <w:szCs w:val="28"/>
            </w:rPr>
            <w:t>14</w:t>
          </w:r>
          <w:r w:rsidRPr="00F8583B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6F06D0" w:rsidRPr="00F8583B">
            <w:rPr>
              <w:rFonts w:ascii="Times New Roman" w:hAnsi="Times New Roman" w:cs="Times New Roman"/>
              <w:sz w:val="28"/>
              <w:szCs w:val="28"/>
            </w:rPr>
            <w:t>Проверка ответов</w:t>
          </w:r>
        </w:p>
        <w:p w:rsidR="000076C9" w:rsidRPr="00F8583B" w:rsidRDefault="000076C9" w:rsidP="001E2077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t>В итоге выполнения всех поставленных задач получилось реализовать полностью функционирующий сайт, который предоставляет пользователю структурированную теорию по решению задач, а также тестирующую систему для отработки навыков решения.</w:t>
          </w:r>
        </w:p>
        <w:p w:rsidR="002E7C6D" w:rsidRPr="00F8583B" w:rsidRDefault="007D07BD" w:rsidP="001E2077">
          <w:pPr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Создание продукта проектной </w:t>
          </w:r>
          <w:r w:rsidR="002E7C6D"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деяте</w:t>
          </w:r>
          <w:r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льности позволило достичь таких </w:t>
          </w:r>
          <w:r w:rsidR="002E7C6D" w:rsidRPr="00F8583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положительных эффектов: повышение процента решаемости, получение углубленных знаний в области решения задач 19-21.</w:t>
          </w:r>
        </w:p>
        <w:p w:rsidR="008351D0" w:rsidRPr="00F8583B" w:rsidRDefault="00954776" w:rsidP="006C03A8">
          <w:pPr>
            <w:spacing w:before="100" w:beforeAutospacing="1" w:after="100" w:afterAutospacing="1" w:line="24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:rsidR="000076C9" w:rsidRPr="00F8583B" w:rsidRDefault="00944377" w:rsidP="000076C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F858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Используемые интернет ресурсы:</w:t>
      </w:r>
    </w:p>
    <w:p w:rsidR="000E5D2F" w:rsidRPr="00F8583B" w:rsidRDefault="000E5D2F" w:rsidP="000E5D2F">
      <w:pPr>
        <w:pStyle w:val="a7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Сайт Константина Полякова: официальный сайт. – Россия, Санкт-Петербург, 2022. – URL:</w:t>
      </w:r>
    </w:p>
    <w:p w:rsidR="000E5D2F" w:rsidRPr="00F8583B" w:rsidRDefault="00954776" w:rsidP="000E5D2F">
      <w:pPr>
        <w:pStyle w:val="a7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22" w:history="1">
        <w:r w:rsidR="000E5D2F" w:rsidRPr="00F8583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https://kpolyakov.spb.ru</w:t>
        </w:r>
      </w:hyperlink>
    </w:p>
    <w:p w:rsidR="000E5D2F" w:rsidRPr="00F8583B" w:rsidRDefault="000076C9" w:rsidP="00632E1E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Форум: “ЕГЭ по информатике”: официальный сайт. – Россия</w:t>
      </w:r>
      <w:r w:rsidR="00632E1E"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Санкт-Петербург, 2022. –URL:</w:t>
      </w:r>
    </w:p>
    <w:p w:rsidR="000076C9" w:rsidRPr="00F8583B" w:rsidRDefault="00954776" w:rsidP="000E5D2F">
      <w:pPr>
        <w:pStyle w:val="a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23" w:history="1">
        <w:r w:rsidR="000076C9" w:rsidRPr="00F8583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https://egekp.unoforum.pro</w:t>
        </w:r>
      </w:hyperlink>
    </w:p>
    <w:p w:rsidR="000E5D2F" w:rsidRPr="00F8583B" w:rsidRDefault="000076C9" w:rsidP="00632E1E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Ресурс изучения веб-разработки: официаль</w:t>
      </w:r>
      <w:r w:rsidR="00632E1E"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ный сайт. – США, 2022.  – URL:</w:t>
      </w:r>
    </w:p>
    <w:p w:rsidR="000076C9" w:rsidRPr="00F8583B" w:rsidRDefault="00954776" w:rsidP="000E5D2F">
      <w:pPr>
        <w:pStyle w:val="a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24" w:history="1">
        <w:r w:rsidR="000076C9" w:rsidRPr="00F8583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https://developer.mozilla.org/ru</w:t>
        </w:r>
      </w:hyperlink>
    </w:p>
    <w:p w:rsidR="000E5D2F" w:rsidRPr="00F8583B" w:rsidRDefault="000076C9" w:rsidP="00632E1E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Фреймворк Materialize: официальный сайт. </w:t>
      </w:r>
      <w:r w:rsidR="00632E1E"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 США, Калифорния, 2022. – URL:</w:t>
      </w:r>
    </w:p>
    <w:p w:rsidR="000076C9" w:rsidRPr="00F8583B" w:rsidRDefault="00954776" w:rsidP="000E5D2F">
      <w:pPr>
        <w:pStyle w:val="a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25" w:history="1">
        <w:r w:rsidR="000076C9" w:rsidRPr="00F8583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https://materializecss.org</w:t>
        </w:r>
      </w:hyperlink>
    </w:p>
    <w:p w:rsidR="00336022" w:rsidRPr="00F8583B" w:rsidRDefault="0020316A" w:rsidP="00632E1E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Современный учебник</w:t>
      </w:r>
      <w:r w:rsidR="000076C9"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JavaScript: официальный сайт. – Россия, 2022. – URL</w:t>
      </w:r>
      <w:r w:rsidR="00632E1E"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:rsidR="000076C9" w:rsidRPr="00F8583B" w:rsidRDefault="00954776" w:rsidP="00336022">
      <w:pPr>
        <w:pStyle w:val="a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26" w:history="1">
        <w:r w:rsidR="000076C9" w:rsidRPr="00F8583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https://learn.javascript.ru</w:t>
        </w:r>
      </w:hyperlink>
    </w:p>
    <w:p w:rsidR="00336022" w:rsidRPr="00F8583B" w:rsidRDefault="000076C9" w:rsidP="000E5D2F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РешуЕГЭ: официальный сайт. – Росси</w:t>
      </w:r>
      <w:r w:rsidR="000E5D2F"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я, Санкт-Петербург, 2022. –URL: </w:t>
      </w:r>
    </w:p>
    <w:p w:rsidR="000076C9" w:rsidRPr="00F8583B" w:rsidRDefault="00954776" w:rsidP="00336022">
      <w:pPr>
        <w:pStyle w:val="a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hyperlink r:id="rId27" w:history="1">
        <w:r w:rsidR="000076C9" w:rsidRPr="00F8583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https://ege.sdamgia.ru</w:t>
        </w:r>
      </w:hyperlink>
    </w:p>
    <w:p w:rsidR="00336022" w:rsidRPr="00F8583B" w:rsidRDefault="000076C9" w:rsidP="000E5D2F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Российская образовательная платформа Stepik: официальный сайт</w:t>
      </w:r>
      <w:r w:rsidR="000E5D2F"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– Россия, Москва, 2022. –URL: </w:t>
      </w:r>
    </w:p>
    <w:p w:rsidR="000076C9" w:rsidRPr="00F8583B" w:rsidRDefault="00954776" w:rsidP="00336022">
      <w:pPr>
        <w:pStyle w:val="a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28" w:history="1">
        <w:r w:rsidR="000076C9" w:rsidRPr="00F8583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https://welcome.stepik.org/ru</w:t>
        </w:r>
      </w:hyperlink>
    </w:p>
    <w:p w:rsidR="00336022" w:rsidRPr="00F8583B" w:rsidRDefault="000076C9" w:rsidP="000E5D2F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Федеральный инс</w:t>
      </w:r>
      <w:r w:rsidR="00AC34D2"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титут педагогических измерений: </w:t>
      </w:r>
      <w:r w:rsidRPr="00F858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официальный сайт. – Россия, Москва, 2022. –URL:</w:t>
      </w:r>
    </w:p>
    <w:p w:rsidR="001154AA" w:rsidRPr="00F8583B" w:rsidRDefault="00954776" w:rsidP="00336022">
      <w:pPr>
        <w:pStyle w:val="a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29" w:history="1">
        <w:r w:rsidR="000076C9" w:rsidRPr="00F8583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https://fipi.ru</w:t>
        </w:r>
      </w:hyperlink>
    </w:p>
    <w:sectPr w:rsidR="001154AA" w:rsidRPr="00F8583B" w:rsidSect="00DA6FED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4776" w:rsidRDefault="00954776" w:rsidP="009F1F06">
      <w:pPr>
        <w:spacing w:after="0" w:line="240" w:lineRule="auto"/>
      </w:pPr>
      <w:r>
        <w:separator/>
      </w:r>
    </w:p>
  </w:endnote>
  <w:endnote w:type="continuationSeparator" w:id="0">
    <w:p w:rsidR="00954776" w:rsidRDefault="00954776" w:rsidP="009F1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8107670"/>
      <w:docPartObj>
        <w:docPartGallery w:val="Page Numbers (Bottom of Page)"/>
        <w:docPartUnique/>
      </w:docPartObj>
    </w:sdtPr>
    <w:sdtEndPr/>
    <w:sdtContent>
      <w:p w:rsidR="009F1F06" w:rsidRDefault="009F1F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323F">
          <w:rPr>
            <w:noProof/>
          </w:rPr>
          <w:t>6</w:t>
        </w:r>
        <w:r>
          <w:fldChar w:fldCharType="end"/>
        </w:r>
      </w:p>
    </w:sdtContent>
  </w:sdt>
  <w:p w:rsidR="009F1F06" w:rsidRDefault="009F1F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4776" w:rsidRDefault="00954776" w:rsidP="009F1F06">
      <w:pPr>
        <w:spacing w:after="0" w:line="240" w:lineRule="auto"/>
      </w:pPr>
      <w:r>
        <w:separator/>
      </w:r>
    </w:p>
  </w:footnote>
  <w:footnote w:type="continuationSeparator" w:id="0">
    <w:p w:rsidR="00954776" w:rsidRDefault="00954776" w:rsidP="009F1F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63729"/>
    <w:multiLevelType w:val="hybridMultilevel"/>
    <w:tmpl w:val="AEBE3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31D7"/>
    <w:multiLevelType w:val="hybridMultilevel"/>
    <w:tmpl w:val="6C7A038E"/>
    <w:lvl w:ilvl="0" w:tplc="DAF6C1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2D48B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168C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423D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5298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7617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5279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1C06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100E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007AA0"/>
    <w:multiLevelType w:val="multilevel"/>
    <w:tmpl w:val="2A6E3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7C4903"/>
    <w:multiLevelType w:val="hybridMultilevel"/>
    <w:tmpl w:val="8EACFCF2"/>
    <w:lvl w:ilvl="0" w:tplc="0419000F">
      <w:start w:val="1"/>
      <w:numFmt w:val="decimal"/>
      <w:lvlText w:val="%1."/>
      <w:lvlJc w:val="left"/>
      <w:pPr>
        <w:ind w:left="1797" w:hanging="360"/>
      </w:pPr>
    </w:lvl>
    <w:lvl w:ilvl="1" w:tplc="04190019" w:tentative="1">
      <w:start w:val="1"/>
      <w:numFmt w:val="lowerLetter"/>
      <w:lvlText w:val="%2."/>
      <w:lvlJc w:val="left"/>
      <w:pPr>
        <w:ind w:left="2517" w:hanging="360"/>
      </w:pPr>
    </w:lvl>
    <w:lvl w:ilvl="2" w:tplc="0419001B" w:tentative="1">
      <w:start w:val="1"/>
      <w:numFmt w:val="lowerRoman"/>
      <w:lvlText w:val="%3."/>
      <w:lvlJc w:val="right"/>
      <w:pPr>
        <w:ind w:left="3237" w:hanging="180"/>
      </w:pPr>
    </w:lvl>
    <w:lvl w:ilvl="3" w:tplc="0419000F" w:tentative="1">
      <w:start w:val="1"/>
      <w:numFmt w:val="decimal"/>
      <w:lvlText w:val="%4."/>
      <w:lvlJc w:val="left"/>
      <w:pPr>
        <w:ind w:left="3957" w:hanging="360"/>
      </w:pPr>
    </w:lvl>
    <w:lvl w:ilvl="4" w:tplc="04190019" w:tentative="1">
      <w:start w:val="1"/>
      <w:numFmt w:val="lowerLetter"/>
      <w:lvlText w:val="%5."/>
      <w:lvlJc w:val="left"/>
      <w:pPr>
        <w:ind w:left="4677" w:hanging="360"/>
      </w:pPr>
    </w:lvl>
    <w:lvl w:ilvl="5" w:tplc="0419001B" w:tentative="1">
      <w:start w:val="1"/>
      <w:numFmt w:val="lowerRoman"/>
      <w:lvlText w:val="%6."/>
      <w:lvlJc w:val="right"/>
      <w:pPr>
        <w:ind w:left="5397" w:hanging="180"/>
      </w:pPr>
    </w:lvl>
    <w:lvl w:ilvl="6" w:tplc="0419000F" w:tentative="1">
      <w:start w:val="1"/>
      <w:numFmt w:val="decimal"/>
      <w:lvlText w:val="%7."/>
      <w:lvlJc w:val="left"/>
      <w:pPr>
        <w:ind w:left="6117" w:hanging="360"/>
      </w:pPr>
    </w:lvl>
    <w:lvl w:ilvl="7" w:tplc="04190019" w:tentative="1">
      <w:start w:val="1"/>
      <w:numFmt w:val="lowerLetter"/>
      <w:lvlText w:val="%8."/>
      <w:lvlJc w:val="left"/>
      <w:pPr>
        <w:ind w:left="6837" w:hanging="360"/>
      </w:pPr>
    </w:lvl>
    <w:lvl w:ilvl="8" w:tplc="041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16097C57"/>
    <w:multiLevelType w:val="hybridMultilevel"/>
    <w:tmpl w:val="51A0D4D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80779B"/>
    <w:multiLevelType w:val="hybridMultilevel"/>
    <w:tmpl w:val="7144B83A"/>
    <w:lvl w:ilvl="0" w:tplc="FD7AC30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DA0E2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E251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827B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F2B0A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9A0EC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8AF94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7862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0EAF4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B690710"/>
    <w:multiLevelType w:val="hybridMultilevel"/>
    <w:tmpl w:val="F6860A9A"/>
    <w:lvl w:ilvl="0" w:tplc="2DD0E68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3A1DA3"/>
    <w:multiLevelType w:val="hybridMultilevel"/>
    <w:tmpl w:val="5004FFD8"/>
    <w:lvl w:ilvl="0" w:tplc="BF1ABA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6008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E0CE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7AD3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6A7D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2A87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BC50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C2F2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F62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714A31"/>
    <w:multiLevelType w:val="multilevel"/>
    <w:tmpl w:val="F7368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4F503A"/>
    <w:multiLevelType w:val="hybridMultilevel"/>
    <w:tmpl w:val="13060AC4"/>
    <w:lvl w:ilvl="0" w:tplc="84507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180D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4AAF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26C8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0014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086C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EC69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38F2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F6AC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1A1FBF"/>
    <w:multiLevelType w:val="hybridMultilevel"/>
    <w:tmpl w:val="12280CBA"/>
    <w:lvl w:ilvl="0" w:tplc="8F9617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A606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CC24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ACCA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AAA0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76C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E30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6084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F67D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0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7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2C0"/>
    <w:rsid w:val="00005B3B"/>
    <w:rsid w:val="000076C9"/>
    <w:rsid w:val="00016A49"/>
    <w:rsid w:val="00041E47"/>
    <w:rsid w:val="00056E26"/>
    <w:rsid w:val="0006275F"/>
    <w:rsid w:val="000803F4"/>
    <w:rsid w:val="0009496E"/>
    <w:rsid w:val="000A754B"/>
    <w:rsid w:val="000C0AB9"/>
    <w:rsid w:val="000C6A75"/>
    <w:rsid w:val="000E5D2F"/>
    <w:rsid w:val="000E6DF6"/>
    <w:rsid w:val="000F1A9C"/>
    <w:rsid w:val="000F3B56"/>
    <w:rsid w:val="000F622D"/>
    <w:rsid w:val="00106040"/>
    <w:rsid w:val="001102C0"/>
    <w:rsid w:val="00110FC0"/>
    <w:rsid w:val="001147F9"/>
    <w:rsid w:val="001154AA"/>
    <w:rsid w:val="0012323F"/>
    <w:rsid w:val="0013573F"/>
    <w:rsid w:val="0014302D"/>
    <w:rsid w:val="001532B1"/>
    <w:rsid w:val="00176182"/>
    <w:rsid w:val="00182760"/>
    <w:rsid w:val="00191FAF"/>
    <w:rsid w:val="001A055C"/>
    <w:rsid w:val="001A07CD"/>
    <w:rsid w:val="001E2077"/>
    <w:rsid w:val="001E5BB8"/>
    <w:rsid w:val="0020316A"/>
    <w:rsid w:val="002074D4"/>
    <w:rsid w:val="00215DEF"/>
    <w:rsid w:val="0022304E"/>
    <w:rsid w:val="00230F5B"/>
    <w:rsid w:val="00236E82"/>
    <w:rsid w:val="00237465"/>
    <w:rsid w:val="00243107"/>
    <w:rsid w:val="002451A3"/>
    <w:rsid w:val="00246D13"/>
    <w:rsid w:val="00265295"/>
    <w:rsid w:val="00272780"/>
    <w:rsid w:val="00273524"/>
    <w:rsid w:val="002A7976"/>
    <w:rsid w:val="002A79C8"/>
    <w:rsid w:val="002D4614"/>
    <w:rsid w:val="002E7C6D"/>
    <w:rsid w:val="002F1B22"/>
    <w:rsid w:val="0030539D"/>
    <w:rsid w:val="0031447E"/>
    <w:rsid w:val="00327FB6"/>
    <w:rsid w:val="00332AF1"/>
    <w:rsid w:val="00336022"/>
    <w:rsid w:val="0034183F"/>
    <w:rsid w:val="003535D7"/>
    <w:rsid w:val="00384574"/>
    <w:rsid w:val="003E40DD"/>
    <w:rsid w:val="00405E68"/>
    <w:rsid w:val="00426B73"/>
    <w:rsid w:val="00432C78"/>
    <w:rsid w:val="004652AE"/>
    <w:rsid w:val="004705EE"/>
    <w:rsid w:val="00493830"/>
    <w:rsid w:val="004A69F2"/>
    <w:rsid w:val="004B0BD4"/>
    <w:rsid w:val="004B7069"/>
    <w:rsid w:val="004C7FD9"/>
    <w:rsid w:val="004D51E4"/>
    <w:rsid w:val="004E0556"/>
    <w:rsid w:val="004E4A4F"/>
    <w:rsid w:val="004E70AB"/>
    <w:rsid w:val="0051392C"/>
    <w:rsid w:val="00516926"/>
    <w:rsid w:val="00516F48"/>
    <w:rsid w:val="00517F73"/>
    <w:rsid w:val="0052277F"/>
    <w:rsid w:val="00546B95"/>
    <w:rsid w:val="00564FB1"/>
    <w:rsid w:val="005657EA"/>
    <w:rsid w:val="00567653"/>
    <w:rsid w:val="00576D66"/>
    <w:rsid w:val="00594C04"/>
    <w:rsid w:val="005A2862"/>
    <w:rsid w:val="005C76A1"/>
    <w:rsid w:val="005E2C5F"/>
    <w:rsid w:val="005F1827"/>
    <w:rsid w:val="005F1FB3"/>
    <w:rsid w:val="005F75BA"/>
    <w:rsid w:val="00603DF8"/>
    <w:rsid w:val="00605817"/>
    <w:rsid w:val="00616160"/>
    <w:rsid w:val="00632E1E"/>
    <w:rsid w:val="00650638"/>
    <w:rsid w:val="006638B4"/>
    <w:rsid w:val="00696A47"/>
    <w:rsid w:val="006A29BC"/>
    <w:rsid w:val="006B2FF1"/>
    <w:rsid w:val="006C03A8"/>
    <w:rsid w:val="006F06D0"/>
    <w:rsid w:val="00703E67"/>
    <w:rsid w:val="0070509C"/>
    <w:rsid w:val="00705D76"/>
    <w:rsid w:val="00727DF4"/>
    <w:rsid w:val="0073356C"/>
    <w:rsid w:val="00756007"/>
    <w:rsid w:val="00756650"/>
    <w:rsid w:val="0075704F"/>
    <w:rsid w:val="00760167"/>
    <w:rsid w:val="00761F99"/>
    <w:rsid w:val="00773B1F"/>
    <w:rsid w:val="007B5362"/>
    <w:rsid w:val="007B56CE"/>
    <w:rsid w:val="007C5BDF"/>
    <w:rsid w:val="007D07BD"/>
    <w:rsid w:val="007D0990"/>
    <w:rsid w:val="007E6F8C"/>
    <w:rsid w:val="007E782B"/>
    <w:rsid w:val="007F54AD"/>
    <w:rsid w:val="0081571E"/>
    <w:rsid w:val="00822808"/>
    <w:rsid w:val="00827F88"/>
    <w:rsid w:val="0083022C"/>
    <w:rsid w:val="008338EA"/>
    <w:rsid w:val="008351D0"/>
    <w:rsid w:val="008408C7"/>
    <w:rsid w:val="008615B7"/>
    <w:rsid w:val="00864E03"/>
    <w:rsid w:val="00871708"/>
    <w:rsid w:val="00876573"/>
    <w:rsid w:val="008A22EE"/>
    <w:rsid w:val="008A33DE"/>
    <w:rsid w:val="008B6C2F"/>
    <w:rsid w:val="008F66E1"/>
    <w:rsid w:val="00916D71"/>
    <w:rsid w:val="00943AFA"/>
    <w:rsid w:val="00944377"/>
    <w:rsid w:val="00946AC2"/>
    <w:rsid w:val="00954776"/>
    <w:rsid w:val="00963ACD"/>
    <w:rsid w:val="009707E4"/>
    <w:rsid w:val="00974E3E"/>
    <w:rsid w:val="0098576E"/>
    <w:rsid w:val="0099289B"/>
    <w:rsid w:val="009941B1"/>
    <w:rsid w:val="009A1D6A"/>
    <w:rsid w:val="009A7DFC"/>
    <w:rsid w:val="009D0CE1"/>
    <w:rsid w:val="009D5BEA"/>
    <w:rsid w:val="009D6FBC"/>
    <w:rsid w:val="009E5415"/>
    <w:rsid w:val="009E55D0"/>
    <w:rsid w:val="009F0D47"/>
    <w:rsid w:val="009F1F06"/>
    <w:rsid w:val="009F50DF"/>
    <w:rsid w:val="00A10809"/>
    <w:rsid w:val="00A140DF"/>
    <w:rsid w:val="00A27BEB"/>
    <w:rsid w:val="00A312A2"/>
    <w:rsid w:val="00A33C61"/>
    <w:rsid w:val="00A40D56"/>
    <w:rsid w:val="00A44E8E"/>
    <w:rsid w:val="00A4540F"/>
    <w:rsid w:val="00A53FBD"/>
    <w:rsid w:val="00A70551"/>
    <w:rsid w:val="00A94A3A"/>
    <w:rsid w:val="00A953CA"/>
    <w:rsid w:val="00AA25C3"/>
    <w:rsid w:val="00AA3697"/>
    <w:rsid w:val="00AB3237"/>
    <w:rsid w:val="00AB72C8"/>
    <w:rsid w:val="00AC34D2"/>
    <w:rsid w:val="00AF3E06"/>
    <w:rsid w:val="00B21432"/>
    <w:rsid w:val="00B2431C"/>
    <w:rsid w:val="00B536FD"/>
    <w:rsid w:val="00B729D0"/>
    <w:rsid w:val="00B82E71"/>
    <w:rsid w:val="00B97816"/>
    <w:rsid w:val="00BC0522"/>
    <w:rsid w:val="00BD1C1A"/>
    <w:rsid w:val="00BE0418"/>
    <w:rsid w:val="00C02EA8"/>
    <w:rsid w:val="00C04AC5"/>
    <w:rsid w:val="00C16E45"/>
    <w:rsid w:val="00C220B0"/>
    <w:rsid w:val="00C23909"/>
    <w:rsid w:val="00C26697"/>
    <w:rsid w:val="00C42D23"/>
    <w:rsid w:val="00C43417"/>
    <w:rsid w:val="00C474FA"/>
    <w:rsid w:val="00C55F64"/>
    <w:rsid w:val="00C6318B"/>
    <w:rsid w:val="00C80276"/>
    <w:rsid w:val="00C907B3"/>
    <w:rsid w:val="00C90B47"/>
    <w:rsid w:val="00C930EA"/>
    <w:rsid w:val="00CB0EC8"/>
    <w:rsid w:val="00CB5309"/>
    <w:rsid w:val="00CD5F12"/>
    <w:rsid w:val="00CD7EC9"/>
    <w:rsid w:val="00CF1783"/>
    <w:rsid w:val="00D02B43"/>
    <w:rsid w:val="00D167F5"/>
    <w:rsid w:val="00D3394B"/>
    <w:rsid w:val="00D34DF1"/>
    <w:rsid w:val="00D3556B"/>
    <w:rsid w:val="00D65F51"/>
    <w:rsid w:val="00D706DC"/>
    <w:rsid w:val="00D71DFC"/>
    <w:rsid w:val="00DA11FE"/>
    <w:rsid w:val="00DA286D"/>
    <w:rsid w:val="00DA6FED"/>
    <w:rsid w:val="00DA70C1"/>
    <w:rsid w:val="00DB4AE9"/>
    <w:rsid w:val="00DD2319"/>
    <w:rsid w:val="00DE7F45"/>
    <w:rsid w:val="00DF72F9"/>
    <w:rsid w:val="00E162D4"/>
    <w:rsid w:val="00E36704"/>
    <w:rsid w:val="00E5237C"/>
    <w:rsid w:val="00E75F8B"/>
    <w:rsid w:val="00EA3E60"/>
    <w:rsid w:val="00EA4121"/>
    <w:rsid w:val="00EB6C83"/>
    <w:rsid w:val="00EC5B3E"/>
    <w:rsid w:val="00ED6EE8"/>
    <w:rsid w:val="00EF5AF7"/>
    <w:rsid w:val="00F07BBE"/>
    <w:rsid w:val="00F443B9"/>
    <w:rsid w:val="00F45C3C"/>
    <w:rsid w:val="00F50B3A"/>
    <w:rsid w:val="00F50F57"/>
    <w:rsid w:val="00F6442C"/>
    <w:rsid w:val="00F74992"/>
    <w:rsid w:val="00F75759"/>
    <w:rsid w:val="00F841CA"/>
    <w:rsid w:val="00F8583B"/>
    <w:rsid w:val="00F878C2"/>
    <w:rsid w:val="00F90887"/>
    <w:rsid w:val="00F9124F"/>
    <w:rsid w:val="00F9217D"/>
    <w:rsid w:val="00FD04B2"/>
    <w:rsid w:val="00FD556F"/>
    <w:rsid w:val="00FE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EFBF316-1963-4B1D-9B93-BB15719A4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2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F1F06"/>
  </w:style>
  <w:style w:type="paragraph" w:styleId="a5">
    <w:name w:val="footer"/>
    <w:basedOn w:val="a"/>
    <w:link w:val="a6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F1F06"/>
  </w:style>
  <w:style w:type="paragraph" w:styleId="a7">
    <w:name w:val="List Paragraph"/>
    <w:basedOn w:val="a"/>
    <w:uiPriority w:val="34"/>
    <w:qFormat/>
    <w:rsid w:val="00A53FBD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140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1154AA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5A2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DA6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9D0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D0CE1"/>
    <w:rPr>
      <w:rFonts w:ascii="Tahoma" w:hAnsi="Tahoma" w:cs="Tahoma"/>
      <w:sz w:val="16"/>
      <w:szCs w:val="16"/>
    </w:rPr>
  </w:style>
  <w:style w:type="character" w:styleId="ae">
    <w:name w:val="Strong"/>
    <w:basedOn w:val="a0"/>
    <w:uiPriority w:val="22"/>
    <w:qFormat/>
    <w:rsid w:val="00C02EA8"/>
    <w:rPr>
      <w:b/>
      <w:bCs/>
    </w:rPr>
  </w:style>
  <w:style w:type="paragraph" w:customStyle="1" w:styleId="article-renderblock">
    <w:name w:val="article-render__block"/>
    <w:basedOn w:val="a"/>
    <w:rsid w:val="00C02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0"/>
    <w:uiPriority w:val="99"/>
    <w:semiHidden/>
    <w:unhideWhenUsed/>
    <w:rsid w:val="009E54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5696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84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2885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0430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5423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95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830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532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51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322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418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7522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3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81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39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5031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689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279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77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50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570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731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17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56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78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4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98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8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5950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javascript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izecss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ipi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ru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gekp.unoforum.pro" TargetMode="External"/><Relationship Id="rId28" Type="http://schemas.openxmlformats.org/officeDocument/2006/relationships/hyperlink" Target="https://welcome.stepik.org/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kpolyakov.spb.ru" TargetMode="External"/><Relationship Id="rId27" Type="http://schemas.openxmlformats.org/officeDocument/2006/relationships/hyperlink" Target="https://ege.sdamgia.ru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633C3-6428-446F-99EF-792F00AA8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13</Pages>
  <Words>1900</Words>
  <Characters>10831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Пупырка</dc:creator>
  <cp:lastModifiedBy>Vlad</cp:lastModifiedBy>
  <cp:revision>149</cp:revision>
  <dcterms:created xsi:type="dcterms:W3CDTF">2022-09-07T12:48:00Z</dcterms:created>
  <dcterms:modified xsi:type="dcterms:W3CDTF">2022-09-21T11:15:00Z</dcterms:modified>
</cp:coreProperties>
</file>