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1D7E2" w14:textId="77777777" w:rsidR="006F41DA" w:rsidRPr="00C614EC" w:rsidRDefault="006F41DA" w:rsidP="006F41DA">
      <w:pPr>
        <w:spacing w:line="240" w:lineRule="auto"/>
        <w:jc w:val="center"/>
        <w:rPr>
          <w:rFonts w:ascii="Times New Roman" w:eastAsia="Calibri" w:hAnsi="Times New Roman" w:cs="Times New Roman"/>
          <w:sz w:val="28"/>
          <w:szCs w:val="28"/>
          <w:lang w:val="uk-UA"/>
        </w:rPr>
      </w:pPr>
      <w:r w:rsidRPr="00C614EC">
        <w:rPr>
          <w:rFonts w:ascii="Times New Roman" w:eastAsia="Calibri" w:hAnsi="Times New Roman" w:cs="Times New Roman"/>
          <w:sz w:val="28"/>
          <w:szCs w:val="28"/>
          <w:lang w:val="uk-UA"/>
        </w:rPr>
        <w:t>Міністерство освіти і науки України</w:t>
      </w:r>
    </w:p>
    <w:p w14:paraId="1CB3B50C" w14:textId="77777777" w:rsidR="006F41DA" w:rsidRPr="00C614EC" w:rsidRDefault="006F41DA" w:rsidP="006F41DA">
      <w:pPr>
        <w:spacing w:line="240" w:lineRule="auto"/>
        <w:jc w:val="center"/>
        <w:rPr>
          <w:rFonts w:ascii="Times New Roman" w:eastAsia="Calibri" w:hAnsi="Times New Roman" w:cs="Times New Roman"/>
          <w:sz w:val="28"/>
          <w:szCs w:val="28"/>
          <w:lang w:val="uk-UA"/>
        </w:rPr>
      </w:pPr>
      <w:r w:rsidRPr="00C614EC">
        <w:rPr>
          <w:rFonts w:ascii="Times New Roman" w:eastAsia="Calibri" w:hAnsi="Times New Roman" w:cs="Times New Roman"/>
          <w:sz w:val="28"/>
          <w:szCs w:val="28"/>
          <w:lang w:val="uk-UA"/>
        </w:rPr>
        <w:t>Національний технічний університет України «КПІ ім. Ігоря Сікорського»</w:t>
      </w:r>
    </w:p>
    <w:p w14:paraId="35354CD3" w14:textId="77777777" w:rsidR="006F41DA" w:rsidRPr="00C614EC" w:rsidRDefault="006F41DA" w:rsidP="006F41DA">
      <w:pPr>
        <w:shd w:val="clear" w:color="auto" w:fill="FFFFFF"/>
        <w:spacing w:line="360" w:lineRule="auto"/>
        <w:jc w:val="center"/>
        <w:rPr>
          <w:rFonts w:ascii="Times New Roman" w:eastAsia="Times New Roman" w:hAnsi="Times New Roman" w:cs="Times New Roman"/>
          <w:sz w:val="28"/>
          <w:szCs w:val="28"/>
          <w:lang w:val="uk-UA"/>
        </w:rPr>
      </w:pPr>
      <w:r w:rsidRPr="00C614EC">
        <w:rPr>
          <w:rFonts w:ascii="Times New Roman" w:eastAsia="Times New Roman" w:hAnsi="Times New Roman" w:cs="Times New Roman"/>
          <w:sz w:val="28"/>
          <w:szCs w:val="28"/>
          <w:lang w:val="uk-UA"/>
        </w:rPr>
        <w:t>Кафедра цифрових технологій в енергетиці</w:t>
      </w:r>
    </w:p>
    <w:p w14:paraId="58D10EB8" w14:textId="6F5EC00E" w:rsidR="006F41DA" w:rsidRPr="00C614EC" w:rsidRDefault="006F41DA" w:rsidP="006F41DA">
      <w:pPr>
        <w:spacing w:line="240" w:lineRule="auto"/>
        <w:jc w:val="center"/>
        <w:rPr>
          <w:rFonts w:ascii="Times New Roman" w:eastAsia="Calibri" w:hAnsi="Times New Roman" w:cs="Times New Roman"/>
          <w:sz w:val="28"/>
          <w:szCs w:val="28"/>
          <w:lang w:val="uk-UA"/>
        </w:rPr>
      </w:pPr>
    </w:p>
    <w:p w14:paraId="20FACFB3" w14:textId="50FECE2F" w:rsidR="0034384F" w:rsidRPr="00C614EC" w:rsidRDefault="0034384F" w:rsidP="006F41DA">
      <w:pPr>
        <w:spacing w:line="240" w:lineRule="auto"/>
        <w:jc w:val="center"/>
        <w:rPr>
          <w:rFonts w:ascii="Times New Roman" w:eastAsia="Calibri" w:hAnsi="Times New Roman" w:cs="Times New Roman"/>
          <w:sz w:val="28"/>
          <w:szCs w:val="28"/>
          <w:lang w:val="uk-UA"/>
        </w:rPr>
      </w:pPr>
    </w:p>
    <w:p w14:paraId="5A38B7D7" w14:textId="4CF199FB" w:rsidR="0034384F" w:rsidRPr="00C614EC" w:rsidRDefault="0034384F" w:rsidP="006F41DA">
      <w:pPr>
        <w:spacing w:line="240" w:lineRule="auto"/>
        <w:jc w:val="center"/>
        <w:rPr>
          <w:rFonts w:ascii="Times New Roman" w:eastAsia="Calibri" w:hAnsi="Times New Roman" w:cs="Times New Roman"/>
          <w:sz w:val="28"/>
          <w:szCs w:val="28"/>
          <w:lang w:val="uk-UA"/>
        </w:rPr>
      </w:pPr>
    </w:p>
    <w:p w14:paraId="4E568FAF" w14:textId="77777777" w:rsidR="0034384F" w:rsidRPr="00C614EC" w:rsidRDefault="0034384F" w:rsidP="006F41DA">
      <w:pPr>
        <w:spacing w:line="240" w:lineRule="auto"/>
        <w:jc w:val="center"/>
        <w:rPr>
          <w:rFonts w:ascii="Times New Roman" w:eastAsia="Calibri" w:hAnsi="Times New Roman" w:cs="Times New Roman"/>
          <w:sz w:val="28"/>
          <w:szCs w:val="28"/>
          <w:lang w:val="uk-UA"/>
        </w:rPr>
      </w:pPr>
    </w:p>
    <w:p w14:paraId="672EA167" w14:textId="77777777" w:rsidR="006F41DA" w:rsidRPr="00C614EC" w:rsidRDefault="006F41DA" w:rsidP="006F41DA">
      <w:pPr>
        <w:spacing w:line="240" w:lineRule="auto"/>
        <w:jc w:val="center"/>
        <w:rPr>
          <w:rFonts w:ascii="Times New Roman" w:eastAsia="Calibri" w:hAnsi="Times New Roman" w:cs="Times New Roman"/>
          <w:sz w:val="28"/>
          <w:szCs w:val="28"/>
          <w:lang w:val="uk-UA"/>
        </w:rPr>
      </w:pPr>
    </w:p>
    <w:p w14:paraId="02F2D03A" w14:textId="77777777" w:rsidR="006F41DA" w:rsidRPr="00C614EC" w:rsidRDefault="006F41DA" w:rsidP="006F41DA">
      <w:pPr>
        <w:spacing w:line="240" w:lineRule="auto"/>
        <w:jc w:val="center"/>
        <w:rPr>
          <w:rFonts w:ascii="Times New Roman" w:eastAsia="Calibri" w:hAnsi="Times New Roman" w:cs="Times New Roman"/>
          <w:sz w:val="28"/>
          <w:szCs w:val="28"/>
          <w:lang w:val="uk-UA"/>
        </w:rPr>
      </w:pPr>
    </w:p>
    <w:p w14:paraId="46DA6CDC" w14:textId="77777777" w:rsidR="006F41DA" w:rsidRPr="00C614EC" w:rsidRDefault="006F41DA" w:rsidP="006F41DA">
      <w:pPr>
        <w:spacing w:line="240" w:lineRule="auto"/>
        <w:rPr>
          <w:rFonts w:ascii="Times New Roman" w:eastAsia="Calibri" w:hAnsi="Times New Roman" w:cs="Times New Roman"/>
          <w:sz w:val="28"/>
          <w:szCs w:val="28"/>
          <w:lang w:val="uk-UA"/>
        </w:rPr>
      </w:pPr>
    </w:p>
    <w:p w14:paraId="448F14F4" w14:textId="77777777" w:rsidR="006F41DA" w:rsidRPr="00C614EC" w:rsidRDefault="006F41DA" w:rsidP="006F41DA">
      <w:pPr>
        <w:spacing w:line="240" w:lineRule="auto"/>
        <w:jc w:val="center"/>
        <w:rPr>
          <w:rFonts w:ascii="Times New Roman" w:eastAsia="Calibri" w:hAnsi="Times New Roman" w:cs="Times New Roman"/>
          <w:sz w:val="32"/>
          <w:szCs w:val="32"/>
          <w:lang w:val="uk-UA"/>
        </w:rPr>
      </w:pPr>
      <w:r w:rsidRPr="00C614EC">
        <w:rPr>
          <w:rFonts w:ascii="Times New Roman" w:eastAsia="Calibri" w:hAnsi="Times New Roman" w:cs="Times New Roman"/>
          <w:sz w:val="32"/>
          <w:szCs w:val="32"/>
          <w:lang w:val="uk-UA"/>
        </w:rPr>
        <w:t>Розрахунково-графічна робота</w:t>
      </w:r>
    </w:p>
    <w:p w14:paraId="09989ABD" w14:textId="2A3B0994" w:rsidR="006F41DA" w:rsidRPr="00C614EC" w:rsidRDefault="006F41DA" w:rsidP="006F41DA">
      <w:pPr>
        <w:jc w:val="center"/>
        <w:rPr>
          <w:rFonts w:ascii="Times New Roman" w:eastAsia="Times New Roman" w:hAnsi="Times New Roman" w:cs="Times New Roman"/>
          <w:sz w:val="32"/>
          <w:szCs w:val="32"/>
          <w:lang w:val="uk-UA"/>
        </w:rPr>
      </w:pPr>
      <w:r w:rsidRPr="00C614EC">
        <w:rPr>
          <w:rFonts w:ascii="Times New Roman" w:eastAsia="Calibri" w:hAnsi="Times New Roman" w:cs="Times New Roman"/>
          <w:sz w:val="32"/>
          <w:szCs w:val="32"/>
          <w:lang w:val="uk-UA"/>
        </w:rPr>
        <w:t xml:space="preserve">з курсу </w:t>
      </w:r>
      <w:r w:rsidRPr="00C614EC">
        <w:rPr>
          <w:rFonts w:ascii="Times New Roman" w:eastAsia="Times New Roman" w:hAnsi="Times New Roman" w:cs="Times New Roman"/>
          <w:sz w:val="32"/>
          <w:szCs w:val="32"/>
          <w:lang w:val="uk-UA"/>
        </w:rPr>
        <w:t>“</w:t>
      </w:r>
      <w:r w:rsidR="005A26EF" w:rsidRPr="00C614EC">
        <w:rPr>
          <w:lang w:val="uk-UA"/>
        </w:rPr>
        <w:t xml:space="preserve"> </w:t>
      </w:r>
      <w:r w:rsidR="005A26EF" w:rsidRPr="00C614EC">
        <w:rPr>
          <w:rFonts w:ascii="Times New Roman" w:eastAsia="Times New Roman" w:hAnsi="Times New Roman" w:cs="Times New Roman"/>
          <w:sz w:val="32"/>
          <w:szCs w:val="32"/>
          <w:lang w:val="uk-UA"/>
        </w:rPr>
        <w:t>Методи синтезу віртуальної реальності</w:t>
      </w:r>
      <w:r w:rsidRPr="00C614EC">
        <w:rPr>
          <w:rFonts w:ascii="Times New Roman" w:eastAsia="Times New Roman" w:hAnsi="Times New Roman" w:cs="Times New Roman"/>
          <w:sz w:val="32"/>
          <w:szCs w:val="32"/>
          <w:lang w:val="uk-UA"/>
        </w:rPr>
        <w:t xml:space="preserve">” </w:t>
      </w:r>
    </w:p>
    <w:p w14:paraId="4023B719" w14:textId="31B272CC" w:rsidR="006F41DA" w:rsidRPr="00DF6771" w:rsidRDefault="00BC5487" w:rsidP="0034384F">
      <w:pPr>
        <w:jc w:val="center"/>
        <w:rPr>
          <w:rFonts w:ascii="Times New Roman" w:eastAsia="Times New Roman" w:hAnsi="Times New Roman" w:cs="Times New Roman"/>
          <w:sz w:val="32"/>
          <w:szCs w:val="32"/>
        </w:rPr>
      </w:pPr>
      <w:r w:rsidRPr="00C614EC">
        <w:rPr>
          <w:rFonts w:ascii="Times New Roman" w:eastAsia="Times New Roman" w:hAnsi="Times New Roman" w:cs="Times New Roman"/>
          <w:sz w:val="32"/>
          <w:szCs w:val="32"/>
          <w:lang w:val="uk-UA"/>
        </w:rPr>
        <w:t>В</w:t>
      </w:r>
      <w:r w:rsidR="005A26EF" w:rsidRPr="00C614EC">
        <w:rPr>
          <w:rFonts w:ascii="Times New Roman" w:eastAsia="Times New Roman" w:hAnsi="Times New Roman" w:cs="Times New Roman"/>
          <w:sz w:val="32"/>
          <w:szCs w:val="32"/>
          <w:lang w:val="uk-UA"/>
        </w:rPr>
        <w:t xml:space="preserve">аріант </w:t>
      </w:r>
      <w:r w:rsidR="00696977" w:rsidRPr="00DF6771">
        <w:rPr>
          <w:rFonts w:ascii="Times New Roman" w:eastAsia="Times New Roman" w:hAnsi="Times New Roman" w:cs="Times New Roman"/>
          <w:sz w:val="32"/>
          <w:szCs w:val="32"/>
        </w:rPr>
        <w:t>16</w:t>
      </w:r>
    </w:p>
    <w:p w14:paraId="5FC012D1" w14:textId="669EC174" w:rsidR="0034384F" w:rsidRPr="00C614EC" w:rsidRDefault="0034384F" w:rsidP="0034384F">
      <w:pPr>
        <w:jc w:val="center"/>
        <w:rPr>
          <w:rFonts w:ascii="Times New Roman" w:eastAsia="Times New Roman" w:hAnsi="Times New Roman" w:cs="Times New Roman"/>
          <w:sz w:val="32"/>
          <w:szCs w:val="32"/>
          <w:lang w:val="uk-UA"/>
        </w:rPr>
      </w:pPr>
    </w:p>
    <w:p w14:paraId="73705DB3" w14:textId="38C77EB5" w:rsidR="0034384F" w:rsidRPr="00C614EC" w:rsidRDefault="0034384F" w:rsidP="0034384F">
      <w:pPr>
        <w:jc w:val="center"/>
        <w:rPr>
          <w:rFonts w:ascii="Times New Roman" w:eastAsia="Times New Roman" w:hAnsi="Times New Roman" w:cs="Times New Roman"/>
          <w:sz w:val="32"/>
          <w:szCs w:val="32"/>
          <w:lang w:val="uk-UA"/>
        </w:rPr>
      </w:pPr>
    </w:p>
    <w:p w14:paraId="5854C822" w14:textId="478EAD26" w:rsidR="0034384F" w:rsidRPr="00C614EC" w:rsidRDefault="0034384F" w:rsidP="0034384F">
      <w:pPr>
        <w:jc w:val="center"/>
        <w:rPr>
          <w:rFonts w:ascii="Times New Roman" w:eastAsia="Times New Roman" w:hAnsi="Times New Roman" w:cs="Times New Roman"/>
          <w:sz w:val="32"/>
          <w:szCs w:val="32"/>
          <w:lang w:val="uk-UA"/>
        </w:rPr>
      </w:pPr>
    </w:p>
    <w:p w14:paraId="47955AC1" w14:textId="47C770AF" w:rsidR="0034384F" w:rsidRPr="00C614EC" w:rsidRDefault="0034384F" w:rsidP="0034384F">
      <w:pPr>
        <w:jc w:val="center"/>
        <w:rPr>
          <w:rFonts w:ascii="Times New Roman" w:eastAsia="Times New Roman" w:hAnsi="Times New Roman" w:cs="Times New Roman"/>
          <w:sz w:val="32"/>
          <w:szCs w:val="32"/>
          <w:lang w:val="uk-UA"/>
        </w:rPr>
      </w:pPr>
    </w:p>
    <w:p w14:paraId="493AC9DB" w14:textId="77777777" w:rsidR="0034384F" w:rsidRPr="00C614EC" w:rsidRDefault="0034384F" w:rsidP="0034384F">
      <w:pPr>
        <w:jc w:val="center"/>
        <w:rPr>
          <w:rFonts w:ascii="Times New Roman" w:eastAsia="Times New Roman" w:hAnsi="Times New Roman" w:cs="Times New Roman"/>
          <w:sz w:val="32"/>
          <w:szCs w:val="32"/>
          <w:lang w:val="uk-UA"/>
        </w:rPr>
      </w:pPr>
    </w:p>
    <w:p w14:paraId="3534077C" w14:textId="1B933073" w:rsidR="006F41DA" w:rsidRPr="00C614EC" w:rsidRDefault="006F41DA" w:rsidP="006F41DA">
      <w:pPr>
        <w:spacing w:line="240" w:lineRule="auto"/>
        <w:jc w:val="right"/>
        <w:rPr>
          <w:rFonts w:ascii="Times New Roman" w:eastAsia="Calibri" w:hAnsi="Times New Roman" w:cs="Times New Roman"/>
          <w:b/>
          <w:sz w:val="28"/>
          <w:szCs w:val="28"/>
          <w:lang w:val="uk-UA"/>
        </w:rPr>
      </w:pPr>
      <w:r w:rsidRPr="00C614EC">
        <w:rPr>
          <w:rFonts w:ascii="Times New Roman" w:eastAsia="Calibri" w:hAnsi="Times New Roman" w:cs="Times New Roman"/>
          <w:b/>
          <w:sz w:val="28"/>
          <w:szCs w:val="28"/>
          <w:lang w:val="uk-UA"/>
        </w:rPr>
        <w:t>Викона</w:t>
      </w:r>
      <w:r w:rsidR="00B81EF6" w:rsidRPr="00C614EC">
        <w:rPr>
          <w:rFonts w:ascii="Times New Roman" w:eastAsia="Calibri" w:hAnsi="Times New Roman" w:cs="Times New Roman"/>
          <w:b/>
          <w:sz w:val="28"/>
          <w:szCs w:val="28"/>
          <w:lang w:val="uk-UA"/>
        </w:rPr>
        <w:t>в</w:t>
      </w:r>
      <w:r w:rsidRPr="00C614EC">
        <w:rPr>
          <w:rFonts w:ascii="Times New Roman" w:eastAsia="Calibri" w:hAnsi="Times New Roman" w:cs="Times New Roman"/>
          <w:b/>
          <w:sz w:val="28"/>
          <w:szCs w:val="28"/>
          <w:lang w:val="uk-UA"/>
        </w:rPr>
        <w:t>:</w:t>
      </w:r>
    </w:p>
    <w:p w14:paraId="280FEBE0" w14:textId="77777777" w:rsidR="006F41DA" w:rsidRPr="00C614EC" w:rsidRDefault="006F41DA" w:rsidP="006F41DA">
      <w:pPr>
        <w:spacing w:line="240" w:lineRule="auto"/>
        <w:jc w:val="right"/>
        <w:rPr>
          <w:rFonts w:ascii="Times New Roman" w:eastAsia="Calibri" w:hAnsi="Times New Roman" w:cs="Times New Roman"/>
          <w:sz w:val="28"/>
          <w:szCs w:val="28"/>
          <w:lang w:val="uk-UA"/>
        </w:rPr>
      </w:pPr>
      <w:r w:rsidRPr="00C614EC">
        <w:rPr>
          <w:rFonts w:ascii="Times New Roman" w:eastAsia="Calibri" w:hAnsi="Times New Roman" w:cs="Times New Roman"/>
          <w:sz w:val="28"/>
          <w:szCs w:val="28"/>
          <w:lang w:val="uk-UA"/>
        </w:rPr>
        <w:t>студент 5-го курсу</w:t>
      </w:r>
    </w:p>
    <w:p w14:paraId="05D8C353" w14:textId="77777777" w:rsidR="006F41DA" w:rsidRPr="00C614EC" w:rsidRDefault="006F41DA" w:rsidP="006F41DA">
      <w:pPr>
        <w:spacing w:line="240" w:lineRule="auto"/>
        <w:jc w:val="right"/>
        <w:rPr>
          <w:rFonts w:ascii="Times New Roman" w:eastAsia="Calibri" w:hAnsi="Times New Roman" w:cs="Times New Roman"/>
          <w:sz w:val="28"/>
          <w:szCs w:val="28"/>
          <w:lang w:val="uk-UA"/>
        </w:rPr>
      </w:pPr>
      <w:r w:rsidRPr="00C614EC">
        <w:rPr>
          <w:rFonts w:ascii="Times New Roman" w:eastAsia="Calibri" w:hAnsi="Times New Roman" w:cs="Times New Roman"/>
          <w:sz w:val="28"/>
          <w:szCs w:val="28"/>
          <w:lang w:val="uk-UA"/>
        </w:rPr>
        <w:t>групи ТР-32мп</w:t>
      </w:r>
    </w:p>
    <w:p w14:paraId="67C9FD8C" w14:textId="2A5D20EA" w:rsidR="006F41DA" w:rsidRPr="00C614EC" w:rsidRDefault="00696977" w:rsidP="006F41DA">
      <w:pPr>
        <w:spacing w:line="240" w:lineRule="auto"/>
        <w:jc w:val="right"/>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Петричук Владислав Володимирович</w:t>
      </w:r>
    </w:p>
    <w:p w14:paraId="4B10DF1E" w14:textId="77777777" w:rsidR="006F41DA" w:rsidRPr="00C614EC" w:rsidRDefault="006F41DA" w:rsidP="006F41DA">
      <w:pPr>
        <w:spacing w:line="240" w:lineRule="auto"/>
        <w:jc w:val="right"/>
        <w:rPr>
          <w:rFonts w:ascii="Times New Roman" w:eastAsia="Times New Roman" w:hAnsi="Times New Roman" w:cs="Times New Roman"/>
          <w:color w:val="373A3C"/>
          <w:sz w:val="28"/>
          <w:szCs w:val="28"/>
          <w:lang w:val="uk-UA" w:eastAsia="ru-RU"/>
        </w:rPr>
      </w:pPr>
    </w:p>
    <w:p w14:paraId="614C5405" w14:textId="7485D4B2" w:rsidR="006F41DA" w:rsidRPr="00C614EC" w:rsidRDefault="006F41DA" w:rsidP="006F41DA">
      <w:pPr>
        <w:spacing w:line="240" w:lineRule="auto"/>
        <w:jc w:val="right"/>
        <w:rPr>
          <w:rFonts w:ascii="Times New Roman" w:eastAsia="Calibri" w:hAnsi="Times New Roman" w:cs="Times New Roman"/>
          <w:b/>
          <w:sz w:val="28"/>
          <w:szCs w:val="28"/>
          <w:lang w:val="uk-UA"/>
        </w:rPr>
      </w:pPr>
      <w:r w:rsidRPr="00C614EC">
        <w:rPr>
          <w:rFonts w:ascii="Times New Roman" w:eastAsia="Calibri" w:hAnsi="Times New Roman" w:cs="Times New Roman"/>
          <w:b/>
          <w:sz w:val="28"/>
          <w:szCs w:val="28"/>
          <w:lang w:val="uk-UA"/>
        </w:rPr>
        <w:t>Перевіри</w:t>
      </w:r>
      <w:r w:rsidR="00557DD3" w:rsidRPr="00C614EC">
        <w:rPr>
          <w:rFonts w:ascii="Times New Roman" w:eastAsia="Calibri" w:hAnsi="Times New Roman" w:cs="Times New Roman"/>
          <w:b/>
          <w:sz w:val="28"/>
          <w:szCs w:val="28"/>
          <w:lang w:val="uk-UA"/>
        </w:rPr>
        <w:t>в</w:t>
      </w:r>
      <w:r w:rsidRPr="00C614EC">
        <w:rPr>
          <w:rFonts w:ascii="Times New Roman" w:eastAsia="Calibri" w:hAnsi="Times New Roman" w:cs="Times New Roman"/>
          <w:b/>
          <w:sz w:val="28"/>
          <w:szCs w:val="28"/>
          <w:lang w:val="uk-UA"/>
        </w:rPr>
        <w:t>:</w:t>
      </w:r>
    </w:p>
    <w:p w14:paraId="484020A7" w14:textId="76469D49" w:rsidR="006F41DA" w:rsidRPr="00C614EC" w:rsidRDefault="00557DD3" w:rsidP="006F41DA">
      <w:pPr>
        <w:overflowPunct w:val="0"/>
        <w:spacing w:line="240" w:lineRule="auto"/>
        <w:jc w:val="right"/>
        <w:rPr>
          <w:rFonts w:ascii="Times New Roman" w:eastAsia="Calibri" w:hAnsi="Times New Roman" w:cs="Times New Roman"/>
          <w:sz w:val="28"/>
          <w:szCs w:val="28"/>
          <w:lang w:val="uk-UA"/>
        </w:rPr>
      </w:pPr>
      <w:r w:rsidRPr="00C614EC">
        <w:rPr>
          <w:rFonts w:ascii="Times New Roman" w:eastAsia="Calibri" w:hAnsi="Times New Roman" w:cs="Times New Roman"/>
          <w:sz w:val="28"/>
          <w:szCs w:val="28"/>
          <w:lang w:val="uk-UA"/>
        </w:rPr>
        <w:t>Демчишин А. А</w:t>
      </w:r>
      <w:r w:rsidR="006F41DA" w:rsidRPr="00C614EC">
        <w:rPr>
          <w:rFonts w:ascii="Times New Roman" w:eastAsia="Calibri" w:hAnsi="Times New Roman" w:cs="Times New Roman"/>
          <w:sz w:val="28"/>
          <w:szCs w:val="28"/>
          <w:lang w:val="uk-UA"/>
        </w:rPr>
        <w:t>.</w:t>
      </w:r>
    </w:p>
    <w:p w14:paraId="5F318287" w14:textId="77777777" w:rsidR="006F41DA" w:rsidRPr="00C614EC" w:rsidRDefault="006F41DA" w:rsidP="006F41DA">
      <w:pPr>
        <w:overflowPunct w:val="0"/>
        <w:spacing w:line="240" w:lineRule="auto"/>
        <w:jc w:val="center"/>
        <w:rPr>
          <w:rFonts w:ascii="Times New Roman" w:eastAsia="Calibri" w:hAnsi="Times New Roman" w:cs="Times New Roman"/>
          <w:sz w:val="28"/>
          <w:szCs w:val="28"/>
          <w:lang w:val="uk-UA"/>
        </w:rPr>
      </w:pPr>
    </w:p>
    <w:p w14:paraId="09696969" w14:textId="77777777" w:rsidR="006F41DA" w:rsidRPr="00C614EC" w:rsidRDefault="006F41DA" w:rsidP="006F41DA">
      <w:pPr>
        <w:overflowPunct w:val="0"/>
        <w:spacing w:line="240" w:lineRule="auto"/>
        <w:jc w:val="center"/>
        <w:rPr>
          <w:rFonts w:ascii="Times New Roman" w:eastAsia="Calibri" w:hAnsi="Times New Roman" w:cs="Times New Roman"/>
          <w:sz w:val="28"/>
          <w:szCs w:val="28"/>
          <w:lang w:val="uk-UA"/>
        </w:rPr>
      </w:pPr>
    </w:p>
    <w:p w14:paraId="2BFD97FE" w14:textId="77777777" w:rsidR="006F41DA" w:rsidRPr="00C614EC" w:rsidRDefault="006F41DA" w:rsidP="006F41DA">
      <w:pPr>
        <w:overflowPunct w:val="0"/>
        <w:spacing w:line="240" w:lineRule="auto"/>
        <w:jc w:val="center"/>
        <w:rPr>
          <w:rFonts w:ascii="Times New Roman" w:eastAsia="Calibri" w:hAnsi="Times New Roman" w:cs="Times New Roman"/>
          <w:sz w:val="28"/>
          <w:szCs w:val="28"/>
          <w:lang w:val="uk-UA"/>
        </w:rPr>
      </w:pPr>
    </w:p>
    <w:p w14:paraId="3ABCC39D" w14:textId="77777777" w:rsidR="006F41DA" w:rsidRPr="00C614EC" w:rsidRDefault="006F41DA" w:rsidP="006F41DA">
      <w:pPr>
        <w:overflowPunct w:val="0"/>
        <w:spacing w:line="240" w:lineRule="auto"/>
        <w:jc w:val="center"/>
        <w:rPr>
          <w:rFonts w:ascii="Times New Roman" w:eastAsia="Calibri" w:hAnsi="Times New Roman" w:cs="Times New Roman"/>
          <w:sz w:val="28"/>
          <w:szCs w:val="28"/>
          <w:lang w:val="uk-UA"/>
        </w:rPr>
      </w:pPr>
    </w:p>
    <w:p w14:paraId="76A93DCA" w14:textId="77777777" w:rsidR="006F41DA" w:rsidRPr="00C614EC" w:rsidRDefault="006F41DA" w:rsidP="006F41DA">
      <w:pPr>
        <w:overflowPunct w:val="0"/>
        <w:spacing w:line="240" w:lineRule="auto"/>
        <w:jc w:val="center"/>
        <w:rPr>
          <w:rFonts w:ascii="Times New Roman" w:eastAsia="Calibri" w:hAnsi="Times New Roman" w:cs="Times New Roman"/>
          <w:sz w:val="28"/>
          <w:szCs w:val="28"/>
          <w:lang w:val="uk-UA"/>
        </w:rPr>
      </w:pPr>
    </w:p>
    <w:p w14:paraId="55B473D4" w14:textId="616C9426" w:rsidR="006F41DA" w:rsidRPr="00C614EC" w:rsidRDefault="006F41DA" w:rsidP="006F41DA">
      <w:pPr>
        <w:overflowPunct w:val="0"/>
        <w:spacing w:line="240" w:lineRule="auto"/>
        <w:jc w:val="center"/>
        <w:rPr>
          <w:rFonts w:ascii="Times New Roman" w:eastAsia="Calibri" w:hAnsi="Times New Roman" w:cs="Times New Roman"/>
          <w:sz w:val="28"/>
          <w:szCs w:val="28"/>
          <w:lang w:val="uk-UA"/>
        </w:rPr>
        <w:sectPr w:rsidR="006F41DA" w:rsidRPr="00C614EC" w:rsidSect="00EC3E1B">
          <w:pgSz w:w="11906" w:h="16838"/>
          <w:pgMar w:top="567" w:right="567" w:bottom="567" w:left="1134" w:header="709" w:footer="709" w:gutter="0"/>
          <w:cols w:space="708"/>
          <w:docGrid w:linePitch="360"/>
        </w:sectPr>
      </w:pPr>
      <w:r w:rsidRPr="00C614EC">
        <w:rPr>
          <w:rFonts w:ascii="Times New Roman" w:eastAsia="Calibri" w:hAnsi="Times New Roman" w:cs="Times New Roman"/>
          <w:sz w:val="28"/>
          <w:szCs w:val="28"/>
          <w:lang w:val="uk-UA"/>
        </w:rPr>
        <w:t>Київ – 202</w:t>
      </w:r>
      <w:r w:rsidR="00175E2A">
        <w:rPr>
          <w:rFonts w:ascii="Times New Roman" w:eastAsia="Calibri" w:hAnsi="Times New Roman" w:cs="Times New Roman"/>
          <w:sz w:val="28"/>
          <w:szCs w:val="28"/>
          <w:lang w:val="uk-UA"/>
        </w:rPr>
        <w:t>4</w:t>
      </w:r>
    </w:p>
    <w:p w14:paraId="0CC35CCE" w14:textId="7CD0C79E" w:rsidR="00395679" w:rsidRPr="00C614EC" w:rsidRDefault="00B147F9" w:rsidP="00DE321C">
      <w:pPr>
        <w:jc w:val="center"/>
        <w:rPr>
          <w:rFonts w:ascii="Times New Roman" w:hAnsi="Times New Roman" w:cs="Times New Roman"/>
          <w:b/>
          <w:sz w:val="32"/>
          <w:lang w:val="uk-UA"/>
        </w:rPr>
      </w:pPr>
      <w:r w:rsidRPr="00C614EC">
        <w:rPr>
          <w:rFonts w:ascii="Times New Roman" w:hAnsi="Times New Roman" w:cs="Times New Roman"/>
          <w:b/>
          <w:sz w:val="32"/>
          <w:lang w:val="uk-UA"/>
        </w:rPr>
        <w:lastRenderedPageBreak/>
        <w:t>Завдання:</w:t>
      </w:r>
    </w:p>
    <w:p w14:paraId="7172F587" w14:textId="77777777" w:rsidR="004F42E6" w:rsidRPr="00C614EC" w:rsidRDefault="004F42E6" w:rsidP="004F42E6">
      <w:pPr>
        <w:numPr>
          <w:ilvl w:val="0"/>
          <w:numId w:val="2"/>
        </w:numPr>
        <w:rPr>
          <w:rFonts w:ascii="Times New Roman" w:hAnsi="Times New Roman" w:cs="Times New Roman"/>
          <w:iCs/>
          <w:sz w:val="28"/>
          <w:lang w:val="uk-UA"/>
        </w:rPr>
      </w:pPr>
      <w:r w:rsidRPr="00C614EC">
        <w:rPr>
          <w:rFonts w:ascii="Times New Roman" w:hAnsi="Times New Roman" w:cs="Times New Roman"/>
          <w:iCs/>
          <w:sz w:val="28"/>
          <w:lang w:val="uk-UA"/>
        </w:rPr>
        <w:t>повторно використовувати код із практичного завдання №2;</w:t>
      </w:r>
    </w:p>
    <w:p w14:paraId="624227DD" w14:textId="77777777" w:rsidR="004F42E6" w:rsidRPr="00C614EC" w:rsidRDefault="004F42E6" w:rsidP="004F42E6">
      <w:pPr>
        <w:numPr>
          <w:ilvl w:val="0"/>
          <w:numId w:val="2"/>
        </w:numPr>
        <w:rPr>
          <w:rFonts w:ascii="Times New Roman" w:hAnsi="Times New Roman" w:cs="Times New Roman"/>
          <w:iCs/>
          <w:sz w:val="28"/>
          <w:lang w:val="uk-UA"/>
        </w:rPr>
      </w:pPr>
      <w:r w:rsidRPr="00C614EC">
        <w:rPr>
          <w:rFonts w:ascii="Times New Roman" w:hAnsi="Times New Roman" w:cs="Times New Roman"/>
          <w:iCs/>
          <w:sz w:val="28"/>
          <w:u w:val="single"/>
          <w:lang w:val="uk-UA"/>
        </w:rPr>
        <w:t>ті, хто має сертифікат курсу навчання дронів FPV:</w:t>
      </w:r>
      <w:r w:rsidRPr="00C614EC">
        <w:rPr>
          <w:rFonts w:ascii="Times New Roman" w:hAnsi="Times New Roman" w:cs="Times New Roman"/>
          <w:iCs/>
          <w:sz w:val="28"/>
          <w:lang w:val="uk-UA"/>
        </w:rPr>
        <w:t> реалізуйте обертання джерела звуку навколо геометричного центру ділянки поверхні по колу протягом певного часу (цього разу поверхня залишається нерухомою, а джерело звуку рухається).  Відтворюйте улюблену пісню у форматі mp3/ogg, маючи просторове розташування джерела звуку, кероване користувачем;</w:t>
      </w:r>
    </w:p>
    <w:p w14:paraId="6583BAF2" w14:textId="77777777" w:rsidR="004F42E6" w:rsidRPr="00C614EC" w:rsidRDefault="004F42E6" w:rsidP="004F42E6">
      <w:pPr>
        <w:numPr>
          <w:ilvl w:val="0"/>
          <w:numId w:val="2"/>
        </w:numPr>
        <w:rPr>
          <w:rFonts w:ascii="Times New Roman" w:hAnsi="Times New Roman" w:cs="Times New Roman"/>
          <w:iCs/>
          <w:sz w:val="28"/>
          <w:lang w:val="uk-UA"/>
        </w:rPr>
      </w:pPr>
      <w:r w:rsidRPr="00C614EC">
        <w:rPr>
          <w:rFonts w:ascii="Times New Roman" w:hAnsi="Times New Roman" w:cs="Times New Roman"/>
          <w:iCs/>
          <w:sz w:val="28"/>
          <w:lang w:val="uk-UA"/>
        </w:rPr>
        <w:t>візуалізувати положення джерела звуку за допомогою сфери;</w:t>
      </w:r>
    </w:p>
    <w:p w14:paraId="09A7D393" w14:textId="23849546" w:rsidR="004F42E6" w:rsidRPr="00C614EC" w:rsidRDefault="004F42E6" w:rsidP="004F42E6">
      <w:pPr>
        <w:numPr>
          <w:ilvl w:val="0"/>
          <w:numId w:val="2"/>
        </w:numPr>
        <w:rPr>
          <w:rFonts w:ascii="Times New Roman" w:hAnsi="Times New Roman" w:cs="Times New Roman"/>
          <w:iCs/>
          <w:sz w:val="28"/>
          <w:lang w:val="uk-UA"/>
        </w:rPr>
      </w:pPr>
      <w:r w:rsidRPr="00C614EC">
        <w:rPr>
          <w:rFonts w:ascii="Times New Roman" w:hAnsi="Times New Roman" w:cs="Times New Roman"/>
          <w:iCs/>
          <w:sz w:val="28"/>
          <w:lang w:val="uk-UA"/>
        </w:rPr>
        <w:t>додайте звуковий фільтр (використовуйте інтерфейс BiquadFilterNode) </w:t>
      </w:r>
      <w:r w:rsidRPr="00C614EC">
        <w:rPr>
          <w:rFonts w:ascii="Times New Roman" w:hAnsi="Times New Roman" w:cs="Times New Roman"/>
          <w:iCs/>
          <w:sz w:val="28"/>
          <w:u w:val="single"/>
          <w:lang w:val="uk-UA"/>
        </w:rPr>
        <w:t>для кожного варіанту</w:t>
      </w:r>
      <w:r w:rsidRPr="00C614EC">
        <w:rPr>
          <w:rFonts w:ascii="Times New Roman" w:hAnsi="Times New Roman" w:cs="Times New Roman"/>
          <w:iCs/>
          <w:sz w:val="28"/>
          <w:lang w:val="uk-UA"/>
        </w:rPr>
        <w:t> . Додайте елемент прапорця, який вмикає або вимикає фільтр. Встановіть параметри фільтра на свій смак.</w:t>
      </w:r>
    </w:p>
    <w:p w14:paraId="6EA33F5F" w14:textId="14AE7364" w:rsidR="00DF6771" w:rsidRDefault="00DF6771">
      <w:pPr>
        <w:rPr>
          <w:rFonts w:ascii="Times New Roman" w:hAnsi="Times New Roman" w:cs="Times New Roman"/>
          <w:i/>
          <w:iCs/>
          <w:sz w:val="28"/>
          <w:lang w:val="uk-UA"/>
        </w:rPr>
      </w:pPr>
      <w:r>
        <w:rPr>
          <w:rFonts w:ascii="Times New Roman" w:hAnsi="Times New Roman" w:cs="Times New Roman"/>
          <w:i/>
          <w:iCs/>
          <w:sz w:val="28"/>
          <w:lang w:val="uk-UA"/>
        </w:rPr>
        <w:t>Варіант 16 – фільтр високих частот</w:t>
      </w:r>
    </w:p>
    <w:p w14:paraId="7EFEEBF1" w14:textId="659208D1" w:rsidR="007C373F" w:rsidRPr="00DF6771" w:rsidRDefault="00DF6771">
      <w:pPr>
        <w:rPr>
          <w:rFonts w:ascii="Times New Roman" w:hAnsi="Times New Roman" w:cs="Times New Roman"/>
          <w:i/>
          <w:iCs/>
          <w:sz w:val="28"/>
          <w:lang w:val="uk-UA"/>
        </w:rPr>
      </w:pPr>
      <w:r>
        <w:rPr>
          <w:rFonts w:ascii="Times New Roman" w:hAnsi="Times New Roman" w:cs="Times New Roman"/>
          <w:i/>
          <w:iCs/>
          <w:sz w:val="28"/>
          <w:lang w:val="uk-UA"/>
        </w:rPr>
        <w:br w:type="page"/>
      </w:r>
    </w:p>
    <w:p w14:paraId="3E318B42" w14:textId="56D83A73" w:rsidR="00B147F9" w:rsidRPr="00C614EC" w:rsidRDefault="0031322D" w:rsidP="00DE321C">
      <w:pPr>
        <w:jc w:val="center"/>
        <w:rPr>
          <w:rFonts w:ascii="Times New Roman" w:hAnsi="Times New Roman" w:cs="Times New Roman"/>
          <w:b/>
          <w:sz w:val="32"/>
          <w:lang w:val="uk-UA"/>
        </w:rPr>
      </w:pPr>
      <w:r w:rsidRPr="00C614EC">
        <w:rPr>
          <w:rFonts w:ascii="Times New Roman" w:hAnsi="Times New Roman" w:cs="Times New Roman"/>
          <w:b/>
          <w:sz w:val="32"/>
          <w:lang w:val="uk-UA"/>
        </w:rPr>
        <w:lastRenderedPageBreak/>
        <w:t>Теор</w:t>
      </w:r>
      <w:r w:rsidR="00696977">
        <w:rPr>
          <w:rFonts w:ascii="Times New Roman" w:hAnsi="Times New Roman" w:cs="Times New Roman"/>
          <w:b/>
          <w:sz w:val="32"/>
          <w:lang w:val="uk-UA"/>
        </w:rPr>
        <w:t>е</w:t>
      </w:r>
      <w:r w:rsidRPr="00C614EC">
        <w:rPr>
          <w:rFonts w:ascii="Times New Roman" w:hAnsi="Times New Roman" w:cs="Times New Roman"/>
          <w:b/>
          <w:sz w:val="32"/>
          <w:lang w:val="uk-UA"/>
        </w:rPr>
        <w:t>тична частина:</w:t>
      </w:r>
    </w:p>
    <w:p w14:paraId="68B3C200" w14:textId="7FC59C54" w:rsidR="00382D45" w:rsidRPr="00C614EC" w:rsidRDefault="00382D45" w:rsidP="005840CC">
      <w:pPr>
        <w:rPr>
          <w:rFonts w:ascii="Times New Roman" w:hAnsi="Times New Roman" w:cs="Times New Roman"/>
          <w:sz w:val="28"/>
          <w:lang w:val="uk-UA"/>
        </w:rPr>
      </w:pPr>
      <w:r w:rsidRPr="00C614EC">
        <w:rPr>
          <w:rFonts w:ascii="Times New Roman" w:hAnsi="Times New Roman" w:cs="Times New Roman"/>
          <w:sz w:val="28"/>
          <w:lang w:val="uk-UA"/>
        </w:rPr>
        <w:t>Основні нові інструменти</w:t>
      </w:r>
      <w:r w:rsidR="009074D4" w:rsidRPr="00C614EC">
        <w:rPr>
          <w:rFonts w:ascii="Times New Roman" w:hAnsi="Times New Roman" w:cs="Times New Roman"/>
          <w:sz w:val="28"/>
          <w:lang w:val="uk-UA"/>
        </w:rPr>
        <w:t xml:space="preserve"> програмного забе</w:t>
      </w:r>
      <w:r w:rsidR="00696977">
        <w:rPr>
          <w:rFonts w:ascii="Times New Roman" w:hAnsi="Times New Roman" w:cs="Times New Roman"/>
          <w:sz w:val="28"/>
          <w:lang w:val="uk-UA"/>
        </w:rPr>
        <w:t>з</w:t>
      </w:r>
      <w:r w:rsidR="009074D4" w:rsidRPr="00C614EC">
        <w:rPr>
          <w:rFonts w:ascii="Times New Roman" w:hAnsi="Times New Roman" w:cs="Times New Roman"/>
          <w:sz w:val="28"/>
          <w:lang w:val="uk-UA"/>
        </w:rPr>
        <w:t>печення</w:t>
      </w:r>
      <w:r w:rsidRPr="00C614EC">
        <w:rPr>
          <w:rFonts w:ascii="Times New Roman" w:hAnsi="Times New Roman" w:cs="Times New Roman"/>
          <w:sz w:val="28"/>
          <w:lang w:val="uk-UA"/>
        </w:rPr>
        <w:t>, використані у даній роботі:</w:t>
      </w:r>
    </w:p>
    <w:p w14:paraId="4F679EF4" w14:textId="70899205" w:rsidR="005840CC" w:rsidRPr="00C614EC" w:rsidRDefault="005840CC" w:rsidP="00696977">
      <w:pPr>
        <w:jc w:val="center"/>
        <w:rPr>
          <w:rFonts w:ascii="Times New Roman" w:hAnsi="Times New Roman" w:cs="Times New Roman"/>
          <w:b/>
          <w:sz w:val="28"/>
          <w:lang w:val="uk-UA"/>
        </w:rPr>
      </w:pPr>
      <w:r w:rsidRPr="00C614EC">
        <w:rPr>
          <w:rFonts w:ascii="Times New Roman" w:hAnsi="Times New Roman" w:cs="Times New Roman"/>
          <w:b/>
          <w:sz w:val="28"/>
          <w:lang w:val="uk-UA"/>
        </w:rPr>
        <w:t>WebAudio API</w:t>
      </w:r>
    </w:p>
    <w:p w14:paraId="33D10F68" w14:textId="77777777" w:rsidR="00696977" w:rsidRPr="00696977" w:rsidRDefault="00696977" w:rsidP="00696977">
      <w:pPr>
        <w:pStyle w:val="a3"/>
        <w:rPr>
          <w:sz w:val="28"/>
          <w:szCs w:val="28"/>
          <w:lang w:val="uk-UA"/>
        </w:rPr>
      </w:pPr>
      <w:r w:rsidRPr="00696977">
        <w:rPr>
          <w:sz w:val="28"/>
          <w:szCs w:val="28"/>
        </w:rPr>
        <w:t>WebAudio</w:t>
      </w:r>
      <w:r w:rsidRPr="00696977">
        <w:rPr>
          <w:sz w:val="28"/>
          <w:szCs w:val="28"/>
          <w:lang w:val="uk-UA"/>
        </w:rPr>
        <w:t xml:space="preserve"> </w:t>
      </w:r>
      <w:r w:rsidRPr="00696977">
        <w:rPr>
          <w:sz w:val="28"/>
          <w:szCs w:val="28"/>
        </w:rPr>
        <w:t>API</w:t>
      </w:r>
      <w:r w:rsidRPr="00696977">
        <w:rPr>
          <w:sz w:val="28"/>
          <w:szCs w:val="28"/>
          <w:lang w:val="uk-UA"/>
        </w:rPr>
        <w:t xml:space="preserve"> — це загальнодоступний інтерфейс програмування додатків, який дозволяє розробникам і студентам створювати, обробляти та контролювати звук у веб-браузерах. Він надає низькорівневий доступ до аудіо, що дає змогу створювати складні звукові ефекти та проводити аналіз звуку. Це робить його ідеальним для інтерактивних додатків, музичних інструментів, ігор та інших мультимедійних проектів. </w:t>
      </w:r>
      <w:r w:rsidRPr="00696977">
        <w:rPr>
          <w:sz w:val="28"/>
          <w:szCs w:val="28"/>
        </w:rPr>
        <w:t>WebAudio</w:t>
      </w:r>
      <w:r w:rsidRPr="00696977">
        <w:rPr>
          <w:sz w:val="28"/>
          <w:szCs w:val="28"/>
          <w:lang w:val="uk-UA"/>
        </w:rPr>
        <w:t xml:space="preserve"> </w:t>
      </w:r>
      <w:r w:rsidRPr="00696977">
        <w:rPr>
          <w:sz w:val="28"/>
          <w:szCs w:val="28"/>
        </w:rPr>
        <w:t>API</w:t>
      </w:r>
      <w:r w:rsidRPr="00696977">
        <w:rPr>
          <w:sz w:val="28"/>
          <w:szCs w:val="28"/>
          <w:lang w:val="uk-UA"/>
        </w:rPr>
        <w:t xml:space="preserve"> дає можливість обробляти звукові дані в режимі реального часу, застосовуючи різноманітні ефекти, фільтри та мікшування звуків. Цей </w:t>
      </w:r>
      <w:r w:rsidRPr="00696977">
        <w:rPr>
          <w:sz w:val="28"/>
          <w:szCs w:val="28"/>
        </w:rPr>
        <w:t>API</w:t>
      </w:r>
      <w:r w:rsidRPr="00696977">
        <w:rPr>
          <w:sz w:val="28"/>
          <w:szCs w:val="28"/>
          <w:lang w:val="uk-UA"/>
        </w:rPr>
        <w:t xml:space="preserve"> підтримується більшістю сучасних браузерів, що забезпечує його крос-платформенну сумісність.</w:t>
      </w:r>
    </w:p>
    <w:p w14:paraId="7648E3AB" w14:textId="77777777" w:rsidR="00696977" w:rsidRPr="00696977" w:rsidRDefault="00696977" w:rsidP="00696977">
      <w:pPr>
        <w:pStyle w:val="a3"/>
        <w:rPr>
          <w:lang w:val="uk-UA"/>
        </w:rPr>
      </w:pPr>
      <w:r w:rsidRPr="00696977">
        <w:rPr>
          <w:sz w:val="28"/>
          <w:szCs w:val="28"/>
          <w:lang w:val="uk-UA"/>
        </w:rPr>
        <w:t xml:space="preserve">Основна концепція </w:t>
      </w:r>
      <w:r w:rsidRPr="00696977">
        <w:rPr>
          <w:sz w:val="28"/>
          <w:szCs w:val="28"/>
        </w:rPr>
        <w:t>WebAudio</w:t>
      </w:r>
      <w:r w:rsidRPr="00696977">
        <w:rPr>
          <w:sz w:val="28"/>
          <w:szCs w:val="28"/>
          <w:lang w:val="uk-UA"/>
        </w:rPr>
        <w:t xml:space="preserve"> </w:t>
      </w:r>
      <w:r w:rsidRPr="00696977">
        <w:rPr>
          <w:sz w:val="28"/>
          <w:szCs w:val="28"/>
        </w:rPr>
        <w:t>API</w:t>
      </w:r>
      <w:r w:rsidRPr="00696977">
        <w:rPr>
          <w:sz w:val="28"/>
          <w:szCs w:val="28"/>
          <w:lang w:val="uk-UA"/>
        </w:rPr>
        <w:t xml:space="preserve"> базується на використанні аудіоконтексту (</w:t>
      </w:r>
      <w:r w:rsidRPr="00696977">
        <w:rPr>
          <w:sz w:val="28"/>
          <w:szCs w:val="28"/>
        </w:rPr>
        <w:t>AudioContext</w:t>
      </w:r>
      <w:r w:rsidRPr="00696977">
        <w:rPr>
          <w:sz w:val="28"/>
          <w:szCs w:val="28"/>
          <w:lang w:val="uk-UA"/>
        </w:rPr>
        <w:t xml:space="preserve">), який є центральним елементом для всіх звукових операцій. Аудіоконтекст дозволяє створювати джерела звуку, застосовувати аудіоефекти, підключати різні аудіовузли та керувати ними. Серед ключових компонентів </w:t>
      </w:r>
      <w:r w:rsidRPr="00696977">
        <w:rPr>
          <w:sz w:val="28"/>
          <w:szCs w:val="28"/>
        </w:rPr>
        <w:t>WebAudio</w:t>
      </w:r>
      <w:r w:rsidRPr="00696977">
        <w:rPr>
          <w:sz w:val="28"/>
          <w:szCs w:val="28"/>
          <w:lang w:val="uk-UA"/>
        </w:rPr>
        <w:t xml:space="preserve"> </w:t>
      </w:r>
      <w:r w:rsidRPr="00696977">
        <w:rPr>
          <w:sz w:val="28"/>
          <w:szCs w:val="28"/>
        </w:rPr>
        <w:t>API</w:t>
      </w:r>
      <w:r w:rsidRPr="00696977">
        <w:rPr>
          <w:sz w:val="28"/>
          <w:szCs w:val="28"/>
          <w:lang w:val="uk-UA"/>
        </w:rPr>
        <w:t xml:space="preserve"> можна виділити генератори звуку (</w:t>
      </w:r>
      <w:r w:rsidRPr="00696977">
        <w:rPr>
          <w:sz w:val="28"/>
          <w:szCs w:val="28"/>
        </w:rPr>
        <w:t>OscillatorNode</w:t>
      </w:r>
      <w:r w:rsidRPr="00696977">
        <w:rPr>
          <w:sz w:val="28"/>
          <w:szCs w:val="28"/>
          <w:lang w:val="uk-UA"/>
        </w:rPr>
        <w:t>), вузли для відтворення аудіофайлів (</w:t>
      </w:r>
      <w:r w:rsidRPr="00696977">
        <w:rPr>
          <w:sz w:val="28"/>
          <w:szCs w:val="28"/>
        </w:rPr>
        <w:t>AudioBufferSourceNode</w:t>
      </w:r>
      <w:r w:rsidRPr="00696977">
        <w:rPr>
          <w:sz w:val="28"/>
          <w:szCs w:val="28"/>
          <w:lang w:val="uk-UA"/>
        </w:rPr>
        <w:t>), аналізатори (</w:t>
      </w:r>
      <w:r w:rsidRPr="00696977">
        <w:rPr>
          <w:sz w:val="28"/>
          <w:szCs w:val="28"/>
        </w:rPr>
        <w:t>AnalyserNode</w:t>
      </w:r>
      <w:r w:rsidRPr="00696977">
        <w:rPr>
          <w:sz w:val="28"/>
          <w:szCs w:val="28"/>
          <w:lang w:val="uk-UA"/>
        </w:rPr>
        <w:t xml:space="preserve">), а також фільтри, такі як </w:t>
      </w:r>
      <w:r>
        <w:t>BiquadFilterNode</w:t>
      </w:r>
      <w:r w:rsidRPr="00696977">
        <w:rPr>
          <w:lang w:val="uk-UA"/>
        </w:rPr>
        <w:t>.</w:t>
      </w:r>
    </w:p>
    <w:p w14:paraId="1F13A8C7" w14:textId="77777777" w:rsidR="005840CC" w:rsidRPr="00C614EC" w:rsidRDefault="005840CC" w:rsidP="00696977">
      <w:pPr>
        <w:jc w:val="center"/>
        <w:rPr>
          <w:rFonts w:ascii="Times New Roman" w:hAnsi="Times New Roman" w:cs="Times New Roman"/>
          <w:sz w:val="28"/>
          <w:lang w:val="uk-UA"/>
        </w:rPr>
      </w:pPr>
      <w:r w:rsidRPr="00C614EC">
        <w:rPr>
          <w:rFonts w:ascii="Times New Roman" w:hAnsi="Times New Roman" w:cs="Times New Roman"/>
          <w:b/>
          <w:bCs/>
          <w:sz w:val="28"/>
          <w:lang w:val="uk-UA"/>
        </w:rPr>
        <w:t>BiquadFilterNode</w:t>
      </w:r>
    </w:p>
    <w:p w14:paraId="2E5E5082" w14:textId="77777777" w:rsidR="00696977" w:rsidRPr="00696977" w:rsidRDefault="00696977" w:rsidP="00696977">
      <w:pPr>
        <w:pStyle w:val="a3"/>
        <w:rPr>
          <w:sz w:val="28"/>
          <w:szCs w:val="28"/>
        </w:rPr>
      </w:pPr>
      <w:r w:rsidRPr="00696977">
        <w:rPr>
          <w:sz w:val="28"/>
          <w:szCs w:val="28"/>
        </w:rPr>
        <w:t>BiquadFilterNode</w:t>
      </w:r>
      <w:r w:rsidRPr="00696977">
        <w:rPr>
          <w:sz w:val="28"/>
          <w:szCs w:val="28"/>
          <w:lang w:val="uk-UA"/>
        </w:rPr>
        <w:t xml:space="preserve"> — це один із типів аудіовузлів у </w:t>
      </w:r>
      <w:r w:rsidRPr="00696977">
        <w:rPr>
          <w:sz w:val="28"/>
          <w:szCs w:val="28"/>
        </w:rPr>
        <w:t>WebAudio</w:t>
      </w:r>
      <w:r w:rsidRPr="00696977">
        <w:rPr>
          <w:sz w:val="28"/>
          <w:szCs w:val="28"/>
          <w:lang w:val="uk-UA"/>
        </w:rPr>
        <w:t xml:space="preserve"> </w:t>
      </w:r>
      <w:r w:rsidRPr="00696977">
        <w:rPr>
          <w:sz w:val="28"/>
          <w:szCs w:val="28"/>
        </w:rPr>
        <w:t>API</w:t>
      </w:r>
      <w:r w:rsidRPr="00696977">
        <w:rPr>
          <w:sz w:val="28"/>
          <w:szCs w:val="28"/>
          <w:lang w:val="uk-UA"/>
        </w:rPr>
        <w:t>, який використовується для обробки звуку за допомогою бі-квадратних фільтрів. Цей вузол дозволяє застосовувати до аудіосигналу різні типи фільтрів, такі як низькочастотний (</w:t>
      </w:r>
      <w:r w:rsidRPr="00696977">
        <w:rPr>
          <w:sz w:val="28"/>
          <w:szCs w:val="28"/>
        </w:rPr>
        <w:t>low</w:t>
      </w:r>
      <w:r w:rsidRPr="00696977">
        <w:rPr>
          <w:sz w:val="28"/>
          <w:szCs w:val="28"/>
          <w:lang w:val="uk-UA"/>
        </w:rPr>
        <w:t>-</w:t>
      </w:r>
      <w:r w:rsidRPr="00696977">
        <w:rPr>
          <w:sz w:val="28"/>
          <w:szCs w:val="28"/>
        </w:rPr>
        <w:t>pass</w:t>
      </w:r>
      <w:r w:rsidRPr="00696977">
        <w:rPr>
          <w:sz w:val="28"/>
          <w:szCs w:val="28"/>
          <w:lang w:val="uk-UA"/>
        </w:rPr>
        <w:t>), високочастотний (</w:t>
      </w:r>
      <w:r w:rsidRPr="00696977">
        <w:rPr>
          <w:sz w:val="28"/>
          <w:szCs w:val="28"/>
        </w:rPr>
        <w:t>high</w:t>
      </w:r>
      <w:r w:rsidRPr="00696977">
        <w:rPr>
          <w:sz w:val="28"/>
          <w:szCs w:val="28"/>
          <w:lang w:val="uk-UA"/>
        </w:rPr>
        <w:t>-</w:t>
      </w:r>
      <w:r w:rsidRPr="00696977">
        <w:rPr>
          <w:sz w:val="28"/>
          <w:szCs w:val="28"/>
        </w:rPr>
        <w:t>pass</w:t>
      </w:r>
      <w:r w:rsidRPr="00696977">
        <w:rPr>
          <w:sz w:val="28"/>
          <w:szCs w:val="28"/>
          <w:lang w:val="uk-UA"/>
        </w:rPr>
        <w:t>), смуговий (</w:t>
      </w:r>
      <w:r w:rsidRPr="00696977">
        <w:rPr>
          <w:sz w:val="28"/>
          <w:szCs w:val="28"/>
        </w:rPr>
        <w:t>band</w:t>
      </w:r>
      <w:r w:rsidRPr="00696977">
        <w:rPr>
          <w:sz w:val="28"/>
          <w:szCs w:val="28"/>
          <w:lang w:val="uk-UA"/>
        </w:rPr>
        <w:t>-</w:t>
      </w:r>
      <w:r w:rsidRPr="00696977">
        <w:rPr>
          <w:sz w:val="28"/>
          <w:szCs w:val="28"/>
        </w:rPr>
        <w:t>pass</w:t>
      </w:r>
      <w:r w:rsidRPr="00696977">
        <w:rPr>
          <w:sz w:val="28"/>
          <w:szCs w:val="28"/>
          <w:lang w:val="uk-UA"/>
        </w:rPr>
        <w:t>), відсічний (</w:t>
      </w:r>
      <w:r w:rsidRPr="00696977">
        <w:rPr>
          <w:sz w:val="28"/>
          <w:szCs w:val="28"/>
        </w:rPr>
        <w:t>notch</w:t>
      </w:r>
      <w:r w:rsidRPr="00696977">
        <w:rPr>
          <w:sz w:val="28"/>
          <w:szCs w:val="28"/>
          <w:lang w:val="uk-UA"/>
        </w:rPr>
        <w:t xml:space="preserve">) та інші. </w:t>
      </w:r>
      <w:r w:rsidRPr="00696977">
        <w:rPr>
          <w:sz w:val="28"/>
          <w:szCs w:val="28"/>
        </w:rPr>
        <w:t>Бі-квадратні фільтри отримали свою назву завдяки математичній структурі, яка включає квадратичні рівняння як у чисельнику, так і в знаменнику передавальної функції.</w:t>
      </w:r>
    </w:p>
    <w:p w14:paraId="7343680F" w14:textId="77777777" w:rsidR="00696977" w:rsidRPr="00696977" w:rsidRDefault="00696977" w:rsidP="00696977">
      <w:pPr>
        <w:pStyle w:val="a3"/>
        <w:rPr>
          <w:sz w:val="28"/>
          <w:szCs w:val="28"/>
        </w:rPr>
      </w:pPr>
      <w:r w:rsidRPr="00696977">
        <w:rPr>
          <w:sz w:val="28"/>
          <w:szCs w:val="28"/>
        </w:rPr>
        <w:t>BiquadFilterNode є дуже корисним для обробки аудіо в режимі реального часу, дозволяючи налаштовувати такі параметри, як частота зрізу (frequency), добротність (Q) та посилення (gain). Це дає розробникам можливість гнучко керувати частотним спектром аудіосигналу, виділяючи або приглушуючи певні частоти відповідно до вимог застосування. Фільтри BiquadFilterNode можуть використовуватися для створення ефектів, таких як еквалізація, фільтрація шумів, модифікація тону та інших аудіо трансформацій.</w:t>
      </w:r>
    </w:p>
    <w:p w14:paraId="0AB09461" w14:textId="77777777" w:rsidR="00696977" w:rsidRDefault="00696977" w:rsidP="005840CC">
      <w:pPr>
        <w:rPr>
          <w:rFonts w:ascii="Times New Roman" w:hAnsi="Times New Roman" w:cs="Times New Roman"/>
          <w:sz w:val="28"/>
          <w:lang w:val="uk-UA"/>
        </w:rPr>
      </w:pPr>
    </w:p>
    <w:p w14:paraId="36E2BF52" w14:textId="7D679AF5" w:rsidR="00E4628C" w:rsidRPr="00C614EC" w:rsidRDefault="00E4628C" w:rsidP="005840CC">
      <w:pPr>
        <w:rPr>
          <w:rFonts w:ascii="Times New Roman" w:hAnsi="Times New Roman" w:cs="Times New Roman"/>
          <w:sz w:val="28"/>
          <w:lang w:val="uk-UA"/>
        </w:rPr>
      </w:pPr>
      <w:r w:rsidRPr="00C614EC">
        <w:rPr>
          <w:rFonts w:ascii="Times New Roman" w:hAnsi="Times New Roman" w:cs="Times New Roman"/>
          <w:sz w:val="28"/>
          <w:lang w:val="uk-UA"/>
        </w:rPr>
        <w:lastRenderedPageBreak/>
        <w:t>У BiquadFilterNode реалізовано наступні фільтри:</w:t>
      </w:r>
    </w:p>
    <w:p w14:paraId="1632A558" w14:textId="77777777" w:rsidR="00696977" w:rsidRPr="00696977" w:rsidRDefault="00696977" w:rsidP="00696977">
      <w:pPr>
        <w:pStyle w:val="a3"/>
        <w:numPr>
          <w:ilvl w:val="0"/>
          <w:numId w:val="5"/>
        </w:numPr>
        <w:rPr>
          <w:sz w:val="28"/>
          <w:szCs w:val="28"/>
        </w:rPr>
      </w:pPr>
      <w:r w:rsidRPr="00696977">
        <w:rPr>
          <w:b/>
          <w:bCs/>
          <w:sz w:val="28"/>
          <w:szCs w:val="28"/>
          <w:lang w:val="uk-UA"/>
        </w:rPr>
        <w:t>Низькочастотний фільтр (</w:t>
      </w:r>
      <w:r w:rsidRPr="00696977">
        <w:rPr>
          <w:b/>
          <w:bCs/>
          <w:sz w:val="28"/>
          <w:szCs w:val="28"/>
        </w:rPr>
        <w:t>Low</w:t>
      </w:r>
      <w:r w:rsidRPr="00696977">
        <w:rPr>
          <w:b/>
          <w:bCs/>
          <w:sz w:val="28"/>
          <w:szCs w:val="28"/>
          <w:lang w:val="uk-UA"/>
        </w:rPr>
        <w:t>-</w:t>
      </w:r>
      <w:r w:rsidRPr="00696977">
        <w:rPr>
          <w:b/>
          <w:bCs/>
          <w:sz w:val="28"/>
          <w:szCs w:val="28"/>
        </w:rPr>
        <w:t>pass</w:t>
      </w:r>
      <w:r w:rsidRPr="00696977">
        <w:rPr>
          <w:b/>
          <w:bCs/>
          <w:sz w:val="28"/>
          <w:szCs w:val="28"/>
          <w:lang w:val="uk-UA"/>
        </w:rPr>
        <w:t xml:space="preserve"> </w:t>
      </w:r>
      <w:r w:rsidRPr="00696977">
        <w:rPr>
          <w:b/>
          <w:bCs/>
          <w:sz w:val="28"/>
          <w:szCs w:val="28"/>
        </w:rPr>
        <w:t>filter</w:t>
      </w:r>
      <w:r w:rsidRPr="00696977">
        <w:rPr>
          <w:b/>
          <w:bCs/>
          <w:sz w:val="28"/>
          <w:szCs w:val="28"/>
          <w:lang w:val="uk-UA"/>
        </w:rPr>
        <w:t>)</w:t>
      </w:r>
      <w:r w:rsidRPr="00696977">
        <w:rPr>
          <w:sz w:val="28"/>
          <w:szCs w:val="28"/>
          <w:lang w:val="uk-UA"/>
        </w:rPr>
        <w:t xml:space="preserve"> дозволяє пропускати частоти нижче встановленої порогової частоти (частоти зрізу), одночасно відсікаючи високі частоти. </w:t>
      </w:r>
      <w:r w:rsidRPr="00696977">
        <w:rPr>
          <w:sz w:val="28"/>
          <w:szCs w:val="28"/>
        </w:rPr>
        <w:t>Це корисно для усунення високочастотного шуму або для створення ефекту згладжування звуку.</w:t>
      </w:r>
    </w:p>
    <w:p w14:paraId="2FFDD951" w14:textId="77777777" w:rsidR="00696977" w:rsidRPr="00696977" w:rsidRDefault="00696977" w:rsidP="00696977">
      <w:pPr>
        <w:pStyle w:val="a3"/>
        <w:numPr>
          <w:ilvl w:val="0"/>
          <w:numId w:val="5"/>
        </w:numPr>
        <w:rPr>
          <w:sz w:val="28"/>
          <w:szCs w:val="28"/>
        </w:rPr>
      </w:pPr>
      <w:r w:rsidRPr="00696977">
        <w:rPr>
          <w:b/>
          <w:bCs/>
          <w:sz w:val="28"/>
          <w:szCs w:val="28"/>
        </w:rPr>
        <w:t>Високочастотний фільтр (High-pass filter)</w:t>
      </w:r>
      <w:r w:rsidRPr="00696977">
        <w:rPr>
          <w:sz w:val="28"/>
          <w:szCs w:val="28"/>
        </w:rPr>
        <w:t xml:space="preserve"> пропускає частоти, які перевищують певну частоту зрізу, відфільтровуючи при цьому низькі частоти. Використовується для видалення низькочастотного шуму або підкреслення високочастотних компонентів звуку.</w:t>
      </w:r>
    </w:p>
    <w:p w14:paraId="3886C2AE" w14:textId="77777777" w:rsidR="00696977" w:rsidRPr="00696977" w:rsidRDefault="00696977" w:rsidP="00696977">
      <w:pPr>
        <w:pStyle w:val="a3"/>
        <w:numPr>
          <w:ilvl w:val="0"/>
          <w:numId w:val="5"/>
        </w:numPr>
        <w:rPr>
          <w:sz w:val="28"/>
          <w:szCs w:val="28"/>
        </w:rPr>
      </w:pPr>
      <w:r w:rsidRPr="00696977">
        <w:rPr>
          <w:b/>
          <w:bCs/>
          <w:sz w:val="28"/>
          <w:szCs w:val="28"/>
        </w:rPr>
        <w:t>Смуговий фільтр (Band-pass filter)</w:t>
      </w:r>
      <w:r w:rsidRPr="00696977">
        <w:rPr>
          <w:sz w:val="28"/>
          <w:szCs w:val="28"/>
        </w:rPr>
        <w:t xml:space="preserve"> дозволяє пропускати частоти в межах певного діапазону, відсікаючи ті, що знаходяться за його межами. Це корисно для виділення конкретного діапазону частот з аудіосигналу.</w:t>
      </w:r>
    </w:p>
    <w:p w14:paraId="24E76747" w14:textId="77777777" w:rsidR="00696977" w:rsidRPr="00696977" w:rsidRDefault="00696977" w:rsidP="00696977">
      <w:pPr>
        <w:pStyle w:val="a3"/>
        <w:numPr>
          <w:ilvl w:val="0"/>
          <w:numId w:val="5"/>
        </w:numPr>
        <w:rPr>
          <w:sz w:val="28"/>
          <w:szCs w:val="28"/>
        </w:rPr>
      </w:pPr>
      <w:r w:rsidRPr="00696977">
        <w:rPr>
          <w:b/>
          <w:bCs/>
          <w:sz w:val="28"/>
          <w:szCs w:val="28"/>
        </w:rPr>
        <w:t>Відсічний фільтр (Notch filter або Band-stop filter)</w:t>
      </w:r>
      <w:r w:rsidRPr="00696977">
        <w:rPr>
          <w:sz w:val="28"/>
          <w:szCs w:val="28"/>
        </w:rPr>
        <w:t xml:space="preserve"> робить протилежне до смугового фільтра: він відсікає частоти в межах певного діапазону, пропускаючи решту спектра. Використовується для усунення специфічних частотних перешкод, таких як шум від електромережі.</w:t>
      </w:r>
    </w:p>
    <w:p w14:paraId="5C71CF01" w14:textId="77777777" w:rsidR="00696977" w:rsidRPr="00696977" w:rsidRDefault="00696977" w:rsidP="00696977">
      <w:pPr>
        <w:pStyle w:val="a3"/>
        <w:numPr>
          <w:ilvl w:val="0"/>
          <w:numId w:val="5"/>
        </w:numPr>
        <w:rPr>
          <w:sz w:val="28"/>
          <w:szCs w:val="28"/>
        </w:rPr>
      </w:pPr>
      <w:r w:rsidRPr="00696977">
        <w:rPr>
          <w:b/>
          <w:bCs/>
          <w:sz w:val="28"/>
          <w:szCs w:val="28"/>
        </w:rPr>
        <w:t>Вузькосмуговий фільтр (All-pass filter)</w:t>
      </w:r>
      <w:r w:rsidRPr="00696977">
        <w:rPr>
          <w:sz w:val="28"/>
          <w:szCs w:val="28"/>
        </w:rPr>
        <w:t xml:space="preserve"> не змінює амплітуду частотного спектра, але змінює фазу звукового сигналу. Він може бути корисним для створення певних звукових ефектів, таких як фазова модуляція.</w:t>
      </w:r>
    </w:p>
    <w:p w14:paraId="151F4CC1" w14:textId="77777777" w:rsidR="00696977" w:rsidRPr="00696977" w:rsidRDefault="00696977" w:rsidP="00696977">
      <w:pPr>
        <w:pStyle w:val="a3"/>
        <w:numPr>
          <w:ilvl w:val="0"/>
          <w:numId w:val="5"/>
        </w:numPr>
        <w:rPr>
          <w:sz w:val="28"/>
          <w:szCs w:val="28"/>
        </w:rPr>
      </w:pPr>
      <w:r w:rsidRPr="00696977">
        <w:rPr>
          <w:b/>
          <w:bCs/>
          <w:sz w:val="28"/>
          <w:szCs w:val="28"/>
        </w:rPr>
        <w:t>Підсилюючий фільтр низьких частот (Low-shelf filter)</w:t>
      </w:r>
      <w:r w:rsidRPr="00696977">
        <w:rPr>
          <w:sz w:val="28"/>
          <w:szCs w:val="28"/>
        </w:rPr>
        <w:t xml:space="preserve"> збільшує або зменшує амплітуду звуку нижче встановленої частоти зрізу, не впливаючи на високі частоти. Це корисно для корекції або підсилення низьких частот в аудіосигналі.</w:t>
      </w:r>
    </w:p>
    <w:p w14:paraId="6CD05776" w14:textId="77777777" w:rsidR="00696977" w:rsidRPr="00696977" w:rsidRDefault="00696977" w:rsidP="00696977">
      <w:pPr>
        <w:pStyle w:val="a3"/>
        <w:numPr>
          <w:ilvl w:val="0"/>
          <w:numId w:val="5"/>
        </w:numPr>
        <w:rPr>
          <w:sz w:val="28"/>
          <w:szCs w:val="28"/>
        </w:rPr>
      </w:pPr>
      <w:r w:rsidRPr="00696977">
        <w:rPr>
          <w:b/>
          <w:bCs/>
          <w:sz w:val="28"/>
          <w:szCs w:val="28"/>
        </w:rPr>
        <w:t>Підсилюючий фільтр високих частот (High-shelf filter)</w:t>
      </w:r>
      <w:r w:rsidRPr="00696977">
        <w:rPr>
          <w:sz w:val="28"/>
          <w:szCs w:val="28"/>
        </w:rPr>
        <w:t xml:space="preserve"> збільшує або зменшує амплітуду звуку вище певної частоти зрізу, не впливаючи на низькі частоти. Використовується для корекції або підсилення високих частот.</w:t>
      </w:r>
    </w:p>
    <w:p w14:paraId="0FB8316C" w14:textId="77777777" w:rsidR="00696977" w:rsidRPr="00696977" w:rsidRDefault="00696977" w:rsidP="00696977">
      <w:pPr>
        <w:pStyle w:val="a3"/>
        <w:numPr>
          <w:ilvl w:val="0"/>
          <w:numId w:val="5"/>
        </w:numPr>
        <w:rPr>
          <w:sz w:val="28"/>
          <w:szCs w:val="28"/>
        </w:rPr>
      </w:pPr>
      <w:r w:rsidRPr="00696977">
        <w:rPr>
          <w:b/>
          <w:bCs/>
          <w:sz w:val="28"/>
          <w:szCs w:val="28"/>
        </w:rPr>
        <w:t>Піковий еквалайзер (Peaking filter)</w:t>
      </w:r>
      <w:r w:rsidRPr="00696977">
        <w:rPr>
          <w:sz w:val="28"/>
          <w:szCs w:val="28"/>
        </w:rPr>
        <w:t xml:space="preserve"> збільшує або зменшує амплітуду звуку в межах певного діапазону частот, залишаючи решту спектра незмінною. Він особливо корисний для точного налаштування конкретних частотних областей.</w:t>
      </w:r>
    </w:p>
    <w:p w14:paraId="284CB0E9" w14:textId="77777777" w:rsidR="00696977" w:rsidRPr="00696977" w:rsidRDefault="00696977" w:rsidP="00696977">
      <w:pPr>
        <w:pStyle w:val="a3"/>
        <w:rPr>
          <w:sz w:val="28"/>
          <w:szCs w:val="28"/>
        </w:rPr>
      </w:pPr>
      <w:r w:rsidRPr="00696977">
        <w:rPr>
          <w:sz w:val="28"/>
          <w:szCs w:val="28"/>
        </w:rPr>
        <w:t>Кожен із цих фільтрів може бути налаштований за допомогою параметрів частоти зрізу (frequency), добротності (Q) та посилення (gain), що дозволяє гнучко керувати частотним спектром звукового сигналу для досягнення бажаного ефекту.</w:t>
      </w:r>
    </w:p>
    <w:p w14:paraId="38925BC5" w14:textId="0930B6CF" w:rsidR="00182E88" w:rsidRPr="00696977" w:rsidRDefault="00696977" w:rsidP="00696977">
      <w:pPr>
        <w:pStyle w:val="a3"/>
        <w:rPr>
          <w:sz w:val="28"/>
          <w:szCs w:val="28"/>
          <w:lang w:val="uk-UA"/>
        </w:rPr>
      </w:pPr>
      <w:r w:rsidRPr="00696977">
        <w:rPr>
          <w:sz w:val="28"/>
          <w:szCs w:val="28"/>
        </w:rPr>
        <w:t>Загалом, WebAudio API та BiquadFilterNode є необхідними інструментами для розробників, які дозволяють створювати складні та інтуїтивно зрозумілі аудіорішення у веб-додатках, забезпечуючи багатий користувацький досвід і високу якість звуку.</w:t>
      </w:r>
    </w:p>
    <w:p w14:paraId="218DD3A0" w14:textId="59D9BE71" w:rsidR="00182E88" w:rsidRPr="00C614EC" w:rsidRDefault="00182E88" w:rsidP="00182E88">
      <w:pPr>
        <w:jc w:val="center"/>
        <w:rPr>
          <w:rFonts w:ascii="Times New Roman" w:hAnsi="Times New Roman" w:cs="Times New Roman"/>
          <w:b/>
          <w:sz w:val="32"/>
          <w:lang w:val="uk-UA"/>
        </w:rPr>
      </w:pPr>
      <w:r w:rsidRPr="00C614EC">
        <w:rPr>
          <w:rFonts w:ascii="Times New Roman" w:hAnsi="Times New Roman" w:cs="Times New Roman"/>
          <w:b/>
          <w:sz w:val="32"/>
          <w:lang w:val="uk-UA"/>
        </w:rPr>
        <w:lastRenderedPageBreak/>
        <w:t>Опис деталей впровадження</w:t>
      </w:r>
    </w:p>
    <w:p w14:paraId="1B00A55A" w14:textId="77777777" w:rsidR="00696977" w:rsidRPr="00696977" w:rsidRDefault="00696977" w:rsidP="00696977">
      <w:pPr>
        <w:pStyle w:val="a3"/>
        <w:rPr>
          <w:sz w:val="28"/>
          <w:szCs w:val="28"/>
        </w:rPr>
      </w:pPr>
      <w:r w:rsidRPr="00696977">
        <w:rPr>
          <w:sz w:val="28"/>
          <w:szCs w:val="28"/>
        </w:rPr>
        <w:t>Основа для виконання роботи була взята з програмного коду другої лабораторної роботи. Для реалізації завдання була створена сфера, використовуючи код з попередніх робіт, а також функцію створення сфери з практичного завдання курсу попереднього семестру, що передував розробці програми поточного курсу.</w:t>
      </w:r>
    </w:p>
    <w:p w14:paraId="02D42CCA" w14:textId="77777777" w:rsidR="00696977" w:rsidRPr="00696977" w:rsidRDefault="00696977" w:rsidP="00696977">
      <w:pPr>
        <w:pStyle w:val="a3"/>
        <w:rPr>
          <w:sz w:val="28"/>
          <w:szCs w:val="28"/>
        </w:rPr>
      </w:pPr>
      <w:r w:rsidRPr="00696977">
        <w:rPr>
          <w:sz w:val="28"/>
          <w:szCs w:val="28"/>
        </w:rPr>
        <w:t>Згідно із завданням, необхідно було реалізувати обертання джерела звуку навколо центру фігури протягом часу. Для позначення джерела звуку було вирішено використати моделювання сфери. Через простоту реалізації шейдеру протягом всього навчального курсу не було необхідності змінювати його в цій роботі, тому нові зміни в цьому аспекті не були внесені. Замість цього вдалося вдало використати вже напрацьований матеріал.</w:t>
      </w:r>
    </w:p>
    <w:p w14:paraId="20C6F29D" w14:textId="77777777" w:rsidR="00696977" w:rsidRPr="00696977" w:rsidRDefault="00696977" w:rsidP="00696977">
      <w:pPr>
        <w:pStyle w:val="a3"/>
        <w:rPr>
          <w:sz w:val="28"/>
          <w:szCs w:val="28"/>
        </w:rPr>
      </w:pPr>
      <w:r w:rsidRPr="00696977">
        <w:rPr>
          <w:sz w:val="28"/>
          <w:szCs w:val="28"/>
        </w:rPr>
        <w:t>Для реалізації просторового звуку було використано WebAudio HTML5 API. Музикальну мелодію підібрано на власний розсуд у відповідності до вимог завдання. Щоб уникнути проблем з доступом до файлу з музикою на різних пристроях та браузерах, її було завантажено на Github, і для програвання при запуску програми реалізовано завантаження через посилання.</w:t>
      </w:r>
    </w:p>
    <w:p w14:paraId="0B56317B" w14:textId="77777777" w:rsidR="00696977" w:rsidRPr="00696977" w:rsidRDefault="00696977" w:rsidP="00696977">
      <w:pPr>
        <w:pStyle w:val="a3"/>
        <w:rPr>
          <w:sz w:val="28"/>
          <w:szCs w:val="28"/>
        </w:rPr>
      </w:pPr>
      <w:r w:rsidRPr="00696977">
        <w:rPr>
          <w:sz w:val="28"/>
          <w:szCs w:val="28"/>
        </w:rPr>
        <w:t>Аудіофільтр, згідно з варіантом завдання, був обраний для низьких частот і відповідно реалізований. Джерело звуку, оброблене об'єктом класу Panner, представлено в контексті WebGL у вигляді сфери, яка може переміщуватися, змінюючи параметри об'єкта Panner. Це забезпечує ефект переміщення звукового джерела при прослуховуванні стерео аудіо, що відповідає положенню сфери в системі координат.</w:t>
      </w:r>
    </w:p>
    <w:p w14:paraId="5600C800" w14:textId="77777777" w:rsidR="00AF345D" w:rsidRPr="00C614EC" w:rsidRDefault="00AF345D">
      <w:pPr>
        <w:rPr>
          <w:rFonts w:ascii="Times New Roman" w:hAnsi="Times New Roman" w:cs="Times New Roman"/>
          <w:sz w:val="28"/>
          <w:lang w:val="uk-UA"/>
        </w:rPr>
      </w:pPr>
      <w:r w:rsidRPr="00C614EC">
        <w:rPr>
          <w:rFonts w:ascii="Times New Roman" w:hAnsi="Times New Roman" w:cs="Times New Roman"/>
          <w:sz w:val="28"/>
          <w:lang w:val="uk-UA"/>
        </w:rPr>
        <w:br w:type="page"/>
      </w:r>
    </w:p>
    <w:p w14:paraId="5028FDCA" w14:textId="1B9C1FB9" w:rsidR="00082394" w:rsidRPr="00C614EC" w:rsidRDefault="00AB6265" w:rsidP="00AB6265">
      <w:pPr>
        <w:jc w:val="center"/>
        <w:rPr>
          <w:rFonts w:ascii="Times New Roman" w:hAnsi="Times New Roman" w:cs="Times New Roman"/>
          <w:b/>
          <w:bCs/>
          <w:sz w:val="32"/>
          <w:szCs w:val="32"/>
          <w:lang w:val="uk-UA"/>
        </w:rPr>
      </w:pPr>
      <w:r w:rsidRPr="00C614EC">
        <w:rPr>
          <w:rFonts w:ascii="Times New Roman" w:hAnsi="Times New Roman" w:cs="Times New Roman"/>
          <w:b/>
          <w:bCs/>
          <w:sz w:val="32"/>
          <w:szCs w:val="32"/>
          <w:lang w:val="uk-UA"/>
        </w:rPr>
        <w:lastRenderedPageBreak/>
        <w:t>Інструкції користувача</w:t>
      </w:r>
    </w:p>
    <w:p w14:paraId="15A92421" w14:textId="789DC73E" w:rsidR="00436C6F" w:rsidRPr="00C614EC" w:rsidRDefault="00436C6F" w:rsidP="00436C6F">
      <w:pPr>
        <w:jc w:val="both"/>
        <w:rPr>
          <w:rFonts w:ascii="Times New Roman" w:eastAsia="Times New Roman" w:hAnsi="Times New Roman" w:cs="Times New Roman"/>
          <w:sz w:val="28"/>
          <w:szCs w:val="28"/>
          <w:lang w:val="uk-UA"/>
        </w:rPr>
      </w:pPr>
      <w:r w:rsidRPr="00C614EC">
        <w:rPr>
          <w:rFonts w:ascii="Times New Roman" w:eastAsia="Times New Roman" w:hAnsi="Times New Roman" w:cs="Times New Roman"/>
          <w:sz w:val="28"/>
          <w:szCs w:val="28"/>
          <w:lang w:val="uk-UA"/>
        </w:rPr>
        <w:t xml:space="preserve">З попередніх робіт для налаштування відображення використовуються 4 </w:t>
      </w:r>
      <w:r w:rsidR="00696977">
        <w:rPr>
          <w:rFonts w:ascii="Times New Roman" w:eastAsia="Times New Roman" w:hAnsi="Times New Roman" w:cs="Times New Roman"/>
          <w:sz w:val="28"/>
          <w:szCs w:val="28"/>
          <w:lang w:val="uk-UA"/>
        </w:rPr>
        <w:t>параметри</w:t>
      </w:r>
      <w:r w:rsidRPr="00C614EC">
        <w:rPr>
          <w:rFonts w:ascii="Times New Roman" w:eastAsia="Times New Roman" w:hAnsi="Times New Roman" w:cs="Times New Roman"/>
          <w:sz w:val="28"/>
          <w:szCs w:val="28"/>
          <w:lang w:val="uk-UA"/>
        </w:rPr>
        <w:t>:</w:t>
      </w:r>
    </w:p>
    <w:p w14:paraId="01190F59" w14:textId="77777777" w:rsidR="00DF6771" w:rsidRPr="00C614EC" w:rsidRDefault="00DF6771" w:rsidP="00DF6771">
      <w:pPr>
        <w:numPr>
          <w:ilvl w:val="0"/>
          <w:numId w:val="4"/>
        </w:numPr>
        <w:spacing w:after="0"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en-US"/>
        </w:rPr>
        <w:t>Point of view</w:t>
      </w:r>
      <w:r w:rsidRPr="00C614EC">
        <w:rPr>
          <w:rFonts w:ascii="Times New Roman" w:eastAsia="Times New Roman" w:hAnsi="Times New Roman" w:cs="Times New Roman"/>
          <w:sz w:val="28"/>
          <w:szCs w:val="28"/>
          <w:lang w:val="uk-UA"/>
        </w:rPr>
        <w:t xml:space="preserve"> - поле обзору</w:t>
      </w:r>
    </w:p>
    <w:p w14:paraId="3B71355D" w14:textId="362FB6DB" w:rsidR="00DF6771" w:rsidRPr="00DF6771" w:rsidRDefault="00DF6771" w:rsidP="00DF6771">
      <w:pPr>
        <w:numPr>
          <w:ilvl w:val="0"/>
          <w:numId w:val="4"/>
        </w:numPr>
        <w:spacing w:after="0" w:line="276" w:lineRule="auto"/>
        <w:jc w:val="both"/>
        <w:rPr>
          <w:rFonts w:ascii="Times New Roman" w:eastAsia="Times New Roman" w:hAnsi="Times New Roman" w:cs="Times New Roman"/>
          <w:sz w:val="28"/>
          <w:szCs w:val="28"/>
          <w:lang w:val="uk-UA"/>
        </w:rPr>
      </w:pPr>
      <w:r w:rsidRPr="00C614EC">
        <w:rPr>
          <w:rFonts w:ascii="Times New Roman" w:eastAsia="Times New Roman" w:hAnsi="Times New Roman" w:cs="Times New Roman"/>
          <w:sz w:val="28"/>
          <w:szCs w:val="28"/>
          <w:lang w:val="uk-UA"/>
        </w:rPr>
        <w:t>Convergence – збіжність</w:t>
      </w:r>
    </w:p>
    <w:p w14:paraId="1B85CCC5" w14:textId="5CBFE320" w:rsidR="004F1E2B" w:rsidRPr="00DF6771" w:rsidRDefault="004F1E2B" w:rsidP="004F1E2B">
      <w:pPr>
        <w:numPr>
          <w:ilvl w:val="0"/>
          <w:numId w:val="4"/>
        </w:numPr>
        <w:spacing w:after="0" w:line="276" w:lineRule="auto"/>
        <w:jc w:val="both"/>
        <w:rPr>
          <w:rFonts w:ascii="Times New Roman" w:eastAsia="Times New Roman" w:hAnsi="Times New Roman" w:cs="Times New Roman"/>
          <w:sz w:val="28"/>
          <w:szCs w:val="28"/>
          <w:lang w:val="uk-UA"/>
        </w:rPr>
      </w:pPr>
      <w:r w:rsidRPr="00C614EC">
        <w:rPr>
          <w:rFonts w:ascii="Times New Roman" w:eastAsia="Times New Roman" w:hAnsi="Times New Roman" w:cs="Times New Roman"/>
          <w:sz w:val="28"/>
          <w:szCs w:val="28"/>
          <w:lang w:val="uk-UA"/>
        </w:rPr>
        <w:t>Near</w:t>
      </w:r>
      <w:r w:rsidR="00DF6771" w:rsidRPr="00DF6771">
        <w:rPr>
          <w:rFonts w:ascii="Times New Roman" w:eastAsia="Times New Roman" w:hAnsi="Times New Roman" w:cs="Times New Roman"/>
          <w:sz w:val="28"/>
          <w:szCs w:val="28"/>
          <w:lang w:val="uk-UA"/>
        </w:rPr>
        <w:t>-</w:t>
      </w:r>
      <w:r w:rsidRPr="00C614EC">
        <w:rPr>
          <w:rFonts w:ascii="Times New Roman" w:eastAsia="Times New Roman" w:hAnsi="Times New Roman" w:cs="Times New Roman"/>
          <w:sz w:val="28"/>
          <w:szCs w:val="28"/>
          <w:lang w:val="uk-UA"/>
        </w:rPr>
        <w:t>clipping distance -</w:t>
      </w:r>
      <w:r w:rsidR="00DF6771" w:rsidRPr="00DF6771">
        <w:rPr>
          <w:rFonts w:ascii="Times New Roman" w:eastAsia="Times New Roman" w:hAnsi="Times New Roman" w:cs="Times New Roman"/>
          <w:sz w:val="28"/>
          <w:szCs w:val="28"/>
          <w:lang w:val="uk-UA"/>
        </w:rPr>
        <w:t xml:space="preserve"> </w:t>
      </w:r>
      <w:r w:rsidRPr="00C614EC">
        <w:rPr>
          <w:rFonts w:ascii="Times New Roman" w:eastAsia="Times New Roman" w:hAnsi="Times New Roman" w:cs="Times New Roman"/>
          <w:sz w:val="28"/>
          <w:szCs w:val="28"/>
          <w:lang w:val="uk-UA"/>
        </w:rPr>
        <w:t>відстань ближньої площини, що відсікає моделювання</w:t>
      </w:r>
    </w:p>
    <w:p w14:paraId="4EE0D722" w14:textId="773F582B" w:rsidR="00DF6771" w:rsidRPr="00DF6771" w:rsidRDefault="00DF6771" w:rsidP="00DF6771">
      <w:pPr>
        <w:numPr>
          <w:ilvl w:val="0"/>
          <w:numId w:val="4"/>
        </w:numPr>
        <w:spacing w:after="0"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en-US"/>
        </w:rPr>
        <w:t>S</w:t>
      </w:r>
      <w:r w:rsidRPr="00C614EC">
        <w:rPr>
          <w:rFonts w:ascii="Times New Roman" w:eastAsia="Times New Roman" w:hAnsi="Times New Roman" w:cs="Times New Roman"/>
          <w:sz w:val="28"/>
          <w:szCs w:val="28"/>
          <w:lang w:val="uk-UA"/>
        </w:rPr>
        <w:t>eparation - відстань між очима</w:t>
      </w:r>
    </w:p>
    <w:p w14:paraId="444C800F" w14:textId="77777777" w:rsidR="005E564E" w:rsidRPr="00C614EC" w:rsidRDefault="005E564E" w:rsidP="005E564E">
      <w:pPr>
        <w:spacing w:after="0" w:line="276" w:lineRule="auto"/>
        <w:jc w:val="both"/>
        <w:rPr>
          <w:rFonts w:ascii="Times New Roman" w:eastAsia="Times New Roman" w:hAnsi="Times New Roman" w:cs="Times New Roman"/>
          <w:sz w:val="28"/>
          <w:szCs w:val="28"/>
          <w:lang w:val="uk-UA"/>
        </w:rPr>
      </w:pPr>
    </w:p>
    <w:p w14:paraId="0FDF65E8" w14:textId="3B09D92A" w:rsidR="00AF345D" w:rsidRPr="00C614EC" w:rsidRDefault="00DF6771" w:rsidP="001F152D">
      <w:pPr>
        <w:jc w:val="center"/>
        <w:rPr>
          <w:rFonts w:ascii="Times New Roman" w:hAnsi="Times New Roman" w:cs="Times New Roman"/>
          <w:sz w:val="28"/>
          <w:lang w:val="uk-UA"/>
        </w:rPr>
      </w:pPr>
      <w:r w:rsidRPr="00DF6771">
        <w:rPr>
          <w:rFonts w:ascii="Times New Roman" w:hAnsi="Times New Roman" w:cs="Times New Roman"/>
          <w:sz w:val="28"/>
          <w:lang w:val="uk-UA"/>
        </w:rPr>
        <w:drawing>
          <wp:inline distT="0" distB="0" distL="0" distR="0" wp14:anchorId="03DCE8DE" wp14:editId="637B0D3D">
            <wp:extent cx="5940425" cy="1802765"/>
            <wp:effectExtent l="0" t="0" r="3175" b="6985"/>
            <wp:docPr id="7422026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202617" name=""/>
                    <pic:cNvPicPr/>
                  </pic:nvPicPr>
                  <pic:blipFill>
                    <a:blip r:embed="rId5"/>
                    <a:stretch>
                      <a:fillRect/>
                    </a:stretch>
                  </pic:blipFill>
                  <pic:spPr>
                    <a:xfrm>
                      <a:off x="0" y="0"/>
                      <a:ext cx="5940425" cy="1802765"/>
                    </a:xfrm>
                    <a:prstGeom prst="rect">
                      <a:avLst/>
                    </a:prstGeom>
                  </pic:spPr>
                </pic:pic>
              </a:graphicData>
            </a:graphic>
          </wp:inline>
        </w:drawing>
      </w:r>
    </w:p>
    <w:p w14:paraId="621DA47F" w14:textId="2B5537A4" w:rsidR="00192643" w:rsidRPr="00C614EC" w:rsidRDefault="00DF6771" w:rsidP="00192643">
      <w:pPr>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Рис.</w:t>
      </w:r>
      <w:r w:rsidR="00192643" w:rsidRPr="00C614EC">
        <w:rPr>
          <w:rFonts w:ascii="Times New Roman" w:eastAsia="Times New Roman" w:hAnsi="Times New Roman" w:cs="Times New Roman"/>
          <w:sz w:val="28"/>
          <w:szCs w:val="28"/>
          <w:lang w:val="uk-UA"/>
        </w:rPr>
        <w:t xml:space="preserve"> 1 – </w:t>
      </w:r>
      <w:r>
        <w:rPr>
          <w:rFonts w:ascii="Times New Roman" w:eastAsia="Times New Roman" w:hAnsi="Times New Roman" w:cs="Times New Roman"/>
          <w:sz w:val="28"/>
          <w:szCs w:val="28"/>
          <w:lang w:val="uk-UA"/>
        </w:rPr>
        <w:t>Налаштування</w:t>
      </w:r>
    </w:p>
    <w:p w14:paraId="2C30AB05" w14:textId="7F1A95F9" w:rsidR="00192643" w:rsidRPr="00C614EC" w:rsidRDefault="00CF2F7F" w:rsidP="00CF2F7F">
      <w:pPr>
        <w:rPr>
          <w:rFonts w:ascii="Times New Roman" w:eastAsia="Times New Roman" w:hAnsi="Times New Roman" w:cs="Times New Roman"/>
          <w:sz w:val="28"/>
          <w:szCs w:val="28"/>
          <w:lang w:val="uk-UA"/>
        </w:rPr>
      </w:pPr>
      <w:r w:rsidRPr="00C614EC">
        <w:rPr>
          <w:rFonts w:ascii="Times New Roman" w:eastAsia="Times New Roman" w:hAnsi="Times New Roman" w:cs="Times New Roman"/>
          <w:sz w:val="28"/>
          <w:szCs w:val="28"/>
          <w:lang w:val="uk-UA"/>
        </w:rPr>
        <w:t>Audio-елемент</w:t>
      </w:r>
      <w:r w:rsidR="00DF6771" w:rsidRPr="00DF6771">
        <w:rPr>
          <w:rFonts w:ascii="Times New Roman" w:eastAsia="Times New Roman" w:hAnsi="Times New Roman" w:cs="Times New Roman"/>
          <w:sz w:val="28"/>
          <w:szCs w:val="28"/>
          <w:lang w:val="uk-UA"/>
        </w:rPr>
        <w:t xml:space="preserve">, </w:t>
      </w:r>
      <w:r w:rsidR="00DF6771">
        <w:rPr>
          <w:rFonts w:ascii="Times New Roman" w:eastAsia="Times New Roman" w:hAnsi="Times New Roman" w:cs="Times New Roman"/>
          <w:sz w:val="28"/>
          <w:szCs w:val="28"/>
          <w:lang w:val="uk-UA"/>
        </w:rPr>
        <w:t xml:space="preserve">який </w:t>
      </w:r>
      <w:r w:rsidRPr="00C614EC">
        <w:rPr>
          <w:rFonts w:ascii="Times New Roman" w:eastAsia="Times New Roman" w:hAnsi="Times New Roman" w:cs="Times New Roman"/>
          <w:sz w:val="28"/>
          <w:szCs w:val="28"/>
          <w:lang w:val="uk-UA"/>
        </w:rPr>
        <w:t xml:space="preserve">дозволяє </w:t>
      </w:r>
      <w:r w:rsidR="00DF6771">
        <w:rPr>
          <w:rFonts w:ascii="Times New Roman" w:eastAsia="Times New Roman" w:hAnsi="Times New Roman" w:cs="Times New Roman"/>
          <w:sz w:val="28"/>
          <w:szCs w:val="28"/>
          <w:lang w:val="uk-UA"/>
        </w:rPr>
        <w:t>відтворювати</w:t>
      </w:r>
      <w:r w:rsidRPr="00C614EC">
        <w:rPr>
          <w:rFonts w:ascii="Times New Roman" w:eastAsia="Times New Roman" w:hAnsi="Times New Roman" w:cs="Times New Roman"/>
          <w:sz w:val="28"/>
          <w:szCs w:val="28"/>
          <w:lang w:val="uk-UA"/>
        </w:rPr>
        <w:t xml:space="preserve"> аудіо окремо від кнопки</w:t>
      </w:r>
      <w:r w:rsidR="00DF6771">
        <w:rPr>
          <w:rFonts w:ascii="Times New Roman" w:eastAsia="Times New Roman" w:hAnsi="Times New Roman" w:cs="Times New Roman"/>
          <w:sz w:val="28"/>
          <w:szCs w:val="28"/>
          <w:lang w:val="uk-UA"/>
        </w:rPr>
        <w:t xml:space="preserve"> </w:t>
      </w:r>
      <w:r w:rsidRPr="00C614EC">
        <w:rPr>
          <w:rFonts w:ascii="Times New Roman" w:eastAsia="Times New Roman" w:hAnsi="Times New Roman" w:cs="Times New Roman"/>
          <w:sz w:val="28"/>
          <w:szCs w:val="28"/>
          <w:lang w:val="uk-UA"/>
        </w:rPr>
        <w:t xml:space="preserve">ініціалізації та регулювати </w:t>
      </w:r>
      <w:r w:rsidR="00DF6771">
        <w:rPr>
          <w:rFonts w:ascii="Times New Roman" w:eastAsia="Times New Roman" w:hAnsi="Times New Roman" w:cs="Times New Roman"/>
          <w:sz w:val="28"/>
          <w:szCs w:val="28"/>
          <w:lang w:val="en-US"/>
        </w:rPr>
        <w:t>timecode</w:t>
      </w:r>
      <w:r w:rsidR="00DF6771" w:rsidRPr="00DF6771">
        <w:rPr>
          <w:rFonts w:ascii="Times New Roman" w:eastAsia="Times New Roman" w:hAnsi="Times New Roman" w:cs="Times New Roman"/>
          <w:sz w:val="28"/>
          <w:szCs w:val="28"/>
          <w:lang w:val="uk-UA"/>
        </w:rPr>
        <w:t xml:space="preserve"> </w:t>
      </w:r>
      <w:r w:rsidR="00DF6771">
        <w:rPr>
          <w:rFonts w:ascii="Times New Roman" w:eastAsia="Times New Roman" w:hAnsi="Times New Roman" w:cs="Times New Roman"/>
          <w:sz w:val="28"/>
          <w:szCs w:val="28"/>
          <w:lang w:val="uk-UA"/>
        </w:rPr>
        <w:t>аудіо</w:t>
      </w:r>
      <w:r w:rsidRPr="00C614EC">
        <w:rPr>
          <w:rFonts w:ascii="Times New Roman" w:eastAsia="Times New Roman" w:hAnsi="Times New Roman" w:cs="Times New Roman"/>
          <w:sz w:val="28"/>
          <w:szCs w:val="28"/>
          <w:lang w:val="uk-UA"/>
        </w:rPr>
        <w:t>.</w:t>
      </w:r>
    </w:p>
    <w:p w14:paraId="02CF889D" w14:textId="3B1FDA32" w:rsidR="001F152D" w:rsidRPr="00C614EC" w:rsidRDefault="001F152D" w:rsidP="00CF2F7F">
      <w:pPr>
        <w:rPr>
          <w:rFonts w:ascii="Times New Roman" w:hAnsi="Times New Roman" w:cs="Times New Roman"/>
          <w:sz w:val="28"/>
          <w:lang w:val="uk-UA"/>
        </w:rPr>
      </w:pPr>
    </w:p>
    <w:p w14:paraId="500296BE" w14:textId="34A4A37E" w:rsidR="001F152D" w:rsidRPr="00C614EC" w:rsidRDefault="001F152D" w:rsidP="001F152D">
      <w:pPr>
        <w:jc w:val="center"/>
        <w:rPr>
          <w:rFonts w:ascii="Times New Roman" w:hAnsi="Times New Roman" w:cs="Times New Roman"/>
          <w:sz w:val="28"/>
          <w:lang w:val="uk-UA"/>
        </w:rPr>
      </w:pPr>
      <w:r w:rsidRPr="00C614EC">
        <w:rPr>
          <w:rFonts w:ascii="Times New Roman" w:hAnsi="Times New Roman" w:cs="Times New Roman"/>
          <w:noProof/>
          <w:sz w:val="28"/>
          <w:lang w:val="uk-UA"/>
        </w:rPr>
        <w:drawing>
          <wp:inline distT="0" distB="0" distL="0" distR="0" wp14:anchorId="2B20E08E" wp14:editId="275381E0">
            <wp:extent cx="2943636" cy="695422"/>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3636" cy="695422"/>
                    </a:xfrm>
                    <a:prstGeom prst="rect">
                      <a:avLst/>
                    </a:prstGeom>
                  </pic:spPr>
                </pic:pic>
              </a:graphicData>
            </a:graphic>
          </wp:inline>
        </w:drawing>
      </w:r>
    </w:p>
    <w:p w14:paraId="46987BF6" w14:textId="64C9D17E" w:rsidR="001F152D" w:rsidRPr="00C614EC" w:rsidRDefault="00DF6771" w:rsidP="001F152D">
      <w:pPr>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Рис.</w:t>
      </w:r>
      <w:r w:rsidR="001F152D" w:rsidRPr="00C614EC">
        <w:rPr>
          <w:rFonts w:ascii="Times New Roman" w:eastAsia="Times New Roman" w:hAnsi="Times New Roman" w:cs="Times New Roman"/>
          <w:sz w:val="28"/>
          <w:szCs w:val="28"/>
          <w:lang w:val="uk-UA"/>
        </w:rPr>
        <w:t xml:space="preserve"> 2 – </w:t>
      </w:r>
      <w:r>
        <w:rPr>
          <w:rFonts w:ascii="Times New Roman" w:eastAsia="Times New Roman" w:hAnsi="Times New Roman" w:cs="Times New Roman"/>
          <w:sz w:val="28"/>
          <w:szCs w:val="28"/>
          <w:lang w:val="uk-UA"/>
        </w:rPr>
        <w:t>Аудіо д</w:t>
      </w:r>
      <w:r w:rsidR="001F152D" w:rsidRPr="00C614EC">
        <w:rPr>
          <w:rFonts w:ascii="Times New Roman" w:eastAsia="Times New Roman" w:hAnsi="Times New Roman" w:cs="Times New Roman"/>
          <w:sz w:val="28"/>
          <w:szCs w:val="28"/>
          <w:lang w:val="uk-UA"/>
        </w:rPr>
        <w:t>оріжка</w:t>
      </w:r>
    </w:p>
    <w:p w14:paraId="6F99CDA9" w14:textId="576DCA0A" w:rsidR="005E564E" w:rsidRPr="00C614EC" w:rsidRDefault="00EF6E6E" w:rsidP="00D52B92">
      <w:pPr>
        <w:rPr>
          <w:rFonts w:ascii="Times New Roman" w:hAnsi="Times New Roman" w:cs="Times New Roman"/>
          <w:sz w:val="28"/>
          <w:lang w:val="uk-UA"/>
        </w:rPr>
      </w:pPr>
      <w:r w:rsidRPr="00C614EC">
        <w:rPr>
          <w:rFonts w:ascii="Times New Roman" w:hAnsi="Times New Roman" w:cs="Times New Roman"/>
          <w:sz w:val="28"/>
          <w:lang w:val="uk-UA"/>
        </w:rPr>
        <w:t>Кнопка запуск</w:t>
      </w:r>
      <w:r w:rsidR="00DF6771">
        <w:rPr>
          <w:rFonts w:ascii="Times New Roman" w:hAnsi="Times New Roman" w:cs="Times New Roman"/>
          <w:sz w:val="28"/>
          <w:lang w:val="uk-UA"/>
        </w:rPr>
        <w:t>у</w:t>
      </w:r>
      <w:r w:rsidRPr="00C614EC">
        <w:rPr>
          <w:rFonts w:ascii="Times New Roman" w:hAnsi="Times New Roman" w:cs="Times New Roman"/>
          <w:sz w:val="28"/>
          <w:lang w:val="uk-UA"/>
        </w:rPr>
        <w:t xml:space="preserve"> фільтру</w:t>
      </w:r>
      <w:r w:rsidR="00DF6771">
        <w:rPr>
          <w:rFonts w:ascii="Times New Roman" w:hAnsi="Times New Roman" w:cs="Times New Roman"/>
          <w:sz w:val="28"/>
          <w:lang w:val="uk-UA"/>
        </w:rPr>
        <w:t xml:space="preserve"> високих частот</w:t>
      </w:r>
    </w:p>
    <w:p w14:paraId="63488C50" w14:textId="7A9BF9A0" w:rsidR="00EF6E6E" w:rsidRPr="00C614EC" w:rsidRDefault="00474595" w:rsidP="00474595">
      <w:pPr>
        <w:jc w:val="center"/>
        <w:rPr>
          <w:rFonts w:ascii="Times New Roman" w:hAnsi="Times New Roman" w:cs="Times New Roman"/>
          <w:sz w:val="28"/>
          <w:lang w:val="uk-UA"/>
        </w:rPr>
      </w:pPr>
      <w:r w:rsidRPr="00C614EC">
        <w:rPr>
          <w:rFonts w:ascii="Times New Roman" w:hAnsi="Times New Roman" w:cs="Times New Roman"/>
          <w:noProof/>
          <w:sz w:val="28"/>
          <w:lang w:val="uk-UA"/>
        </w:rPr>
        <w:drawing>
          <wp:inline distT="0" distB="0" distL="0" distR="0" wp14:anchorId="5B0F724B" wp14:editId="7AA081AE">
            <wp:extent cx="1066949" cy="30484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66949" cy="304843"/>
                    </a:xfrm>
                    <a:prstGeom prst="rect">
                      <a:avLst/>
                    </a:prstGeom>
                  </pic:spPr>
                </pic:pic>
              </a:graphicData>
            </a:graphic>
          </wp:inline>
        </w:drawing>
      </w:r>
    </w:p>
    <w:p w14:paraId="4DA6EA5F" w14:textId="5ECCE9D1" w:rsidR="00474595" w:rsidRPr="00C614EC" w:rsidRDefault="00DF6771" w:rsidP="00474595">
      <w:pPr>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Рис.</w:t>
      </w:r>
      <w:r w:rsidR="00474595" w:rsidRPr="00C614EC">
        <w:rPr>
          <w:rFonts w:ascii="Times New Roman" w:eastAsia="Times New Roman" w:hAnsi="Times New Roman" w:cs="Times New Roman"/>
          <w:sz w:val="28"/>
          <w:szCs w:val="28"/>
          <w:lang w:val="uk-UA"/>
        </w:rPr>
        <w:t xml:space="preserve"> 3 – Кнопка запуску фільтру</w:t>
      </w:r>
    </w:p>
    <w:p w14:paraId="4CC4746C" w14:textId="77777777" w:rsidR="00474595" w:rsidRPr="00C614EC" w:rsidRDefault="00474595" w:rsidP="00474595">
      <w:pPr>
        <w:jc w:val="center"/>
        <w:rPr>
          <w:rFonts w:ascii="Times New Roman" w:hAnsi="Times New Roman" w:cs="Times New Roman"/>
          <w:sz w:val="28"/>
          <w:lang w:val="uk-UA"/>
        </w:rPr>
      </w:pPr>
    </w:p>
    <w:p w14:paraId="604C2F7C" w14:textId="4233731A" w:rsidR="001F152D" w:rsidRPr="00C614EC" w:rsidRDefault="00DF6771" w:rsidP="00D52B92">
      <w:pPr>
        <w:rPr>
          <w:rFonts w:ascii="Times New Roman" w:hAnsi="Times New Roman" w:cs="Times New Roman"/>
          <w:sz w:val="28"/>
          <w:lang w:val="uk-UA"/>
        </w:rPr>
      </w:pPr>
      <w:r>
        <w:rPr>
          <w:rFonts w:ascii="Times New Roman" w:eastAsia="Times New Roman" w:hAnsi="Times New Roman" w:cs="Times New Roman"/>
          <w:sz w:val="28"/>
          <w:szCs w:val="28"/>
          <w:lang w:val="uk-UA"/>
        </w:rPr>
        <w:t>Флажок для вмикання та вимикання застосування фільтру високих частот</w:t>
      </w:r>
      <w:r w:rsidR="002744B4" w:rsidRPr="00C614EC">
        <w:rPr>
          <w:rFonts w:ascii="Times New Roman" w:eastAsia="Times New Roman" w:hAnsi="Times New Roman" w:cs="Times New Roman"/>
          <w:sz w:val="28"/>
          <w:szCs w:val="28"/>
          <w:lang w:val="uk-UA"/>
        </w:rPr>
        <w:t>.</w:t>
      </w:r>
    </w:p>
    <w:p w14:paraId="442F217D" w14:textId="28C044F6" w:rsidR="00AF345D" w:rsidRPr="00C614EC" w:rsidRDefault="0079545A" w:rsidP="0079545A">
      <w:pPr>
        <w:jc w:val="center"/>
        <w:rPr>
          <w:rFonts w:ascii="Times New Roman" w:hAnsi="Times New Roman" w:cs="Times New Roman"/>
          <w:sz w:val="28"/>
          <w:lang w:val="uk-UA"/>
        </w:rPr>
      </w:pPr>
      <w:r w:rsidRPr="00C614EC">
        <w:rPr>
          <w:rFonts w:ascii="Times New Roman" w:hAnsi="Times New Roman" w:cs="Times New Roman"/>
          <w:noProof/>
          <w:sz w:val="28"/>
          <w:lang w:val="uk-UA"/>
        </w:rPr>
        <w:drawing>
          <wp:inline distT="0" distB="0" distL="0" distR="0" wp14:anchorId="73226270" wp14:editId="09275110">
            <wp:extent cx="1276528" cy="352474"/>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76528" cy="352474"/>
                    </a:xfrm>
                    <a:prstGeom prst="rect">
                      <a:avLst/>
                    </a:prstGeom>
                  </pic:spPr>
                </pic:pic>
              </a:graphicData>
            </a:graphic>
          </wp:inline>
        </w:drawing>
      </w:r>
    </w:p>
    <w:p w14:paraId="2B2B0918" w14:textId="7B7874BB" w:rsidR="000122E9" w:rsidRPr="00DF6771" w:rsidRDefault="00DF6771" w:rsidP="00DF6771">
      <w:pPr>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Рис.</w:t>
      </w:r>
      <w:r w:rsidR="0079545A" w:rsidRPr="00C614EC">
        <w:rPr>
          <w:rFonts w:ascii="Times New Roman" w:eastAsia="Times New Roman" w:hAnsi="Times New Roman" w:cs="Times New Roman"/>
          <w:sz w:val="28"/>
          <w:szCs w:val="28"/>
          <w:lang w:val="uk-UA"/>
        </w:rPr>
        <w:t xml:space="preserve"> 4 – </w:t>
      </w:r>
      <w:r>
        <w:rPr>
          <w:rFonts w:ascii="Times New Roman" w:eastAsia="Times New Roman" w:hAnsi="Times New Roman" w:cs="Times New Roman"/>
          <w:sz w:val="28"/>
          <w:szCs w:val="28"/>
          <w:lang w:val="uk-UA"/>
        </w:rPr>
        <w:t>Флажок фільтру</w:t>
      </w:r>
    </w:p>
    <w:p w14:paraId="1764E5EF" w14:textId="2D35AE53" w:rsidR="00AF345D" w:rsidRPr="00C614EC" w:rsidRDefault="008410EC" w:rsidP="00D52B92">
      <w:pPr>
        <w:rPr>
          <w:rFonts w:ascii="Times New Roman" w:hAnsi="Times New Roman" w:cs="Times New Roman"/>
          <w:sz w:val="28"/>
          <w:lang w:val="uk-UA"/>
        </w:rPr>
      </w:pPr>
      <w:r w:rsidRPr="00C614EC">
        <w:rPr>
          <w:rFonts w:ascii="Times New Roman" w:hAnsi="Times New Roman" w:cs="Times New Roman"/>
          <w:sz w:val="28"/>
          <w:lang w:val="uk-UA"/>
        </w:rPr>
        <w:lastRenderedPageBreak/>
        <w:t>Загальний вигляд роботи:</w:t>
      </w:r>
    </w:p>
    <w:p w14:paraId="6A9B79BF" w14:textId="04C880E8" w:rsidR="008410EC" w:rsidRPr="00C614EC" w:rsidRDefault="00DF6771" w:rsidP="008410EC">
      <w:pPr>
        <w:jc w:val="center"/>
        <w:rPr>
          <w:rFonts w:ascii="Times New Roman" w:hAnsi="Times New Roman" w:cs="Times New Roman"/>
          <w:sz w:val="28"/>
          <w:lang w:val="uk-UA"/>
        </w:rPr>
      </w:pPr>
      <w:r w:rsidRPr="00DF6771">
        <w:rPr>
          <w:rFonts w:ascii="Times New Roman" w:hAnsi="Times New Roman" w:cs="Times New Roman"/>
          <w:sz w:val="28"/>
          <w:lang w:val="uk-UA"/>
        </w:rPr>
        <w:drawing>
          <wp:inline distT="0" distB="0" distL="0" distR="0" wp14:anchorId="1B05EADF" wp14:editId="2C11EE9E">
            <wp:extent cx="5940425" cy="8176260"/>
            <wp:effectExtent l="0" t="0" r="3175" b="0"/>
            <wp:docPr id="4702349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34911" name=""/>
                    <pic:cNvPicPr/>
                  </pic:nvPicPr>
                  <pic:blipFill>
                    <a:blip r:embed="rId9"/>
                    <a:stretch>
                      <a:fillRect/>
                    </a:stretch>
                  </pic:blipFill>
                  <pic:spPr>
                    <a:xfrm>
                      <a:off x="0" y="0"/>
                      <a:ext cx="5940425" cy="8176260"/>
                    </a:xfrm>
                    <a:prstGeom prst="rect">
                      <a:avLst/>
                    </a:prstGeom>
                  </pic:spPr>
                </pic:pic>
              </a:graphicData>
            </a:graphic>
          </wp:inline>
        </w:drawing>
      </w:r>
    </w:p>
    <w:p w14:paraId="08995F3D" w14:textId="66DC1CFD" w:rsidR="008410EC" w:rsidRPr="00C614EC" w:rsidRDefault="008410EC" w:rsidP="008410EC">
      <w:pPr>
        <w:jc w:val="center"/>
        <w:rPr>
          <w:rFonts w:ascii="Times New Roman" w:eastAsia="Times New Roman" w:hAnsi="Times New Roman" w:cs="Times New Roman"/>
          <w:sz w:val="28"/>
          <w:szCs w:val="28"/>
          <w:lang w:val="uk-UA"/>
        </w:rPr>
      </w:pPr>
      <w:r w:rsidRPr="00C614EC">
        <w:rPr>
          <w:rFonts w:ascii="Times New Roman" w:eastAsia="Times New Roman" w:hAnsi="Times New Roman" w:cs="Times New Roman"/>
          <w:sz w:val="28"/>
          <w:szCs w:val="28"/>
          <w:lang w:val="uk-UA"/>
        </w:rPr>
        <w:t>Рис</w:t>
      </w:r>
      <w:r w:rsidR="00DF6771">
        <w:rPr>
          <w:rFonts w:ascii="Times New Roman" w:eastAsia="Times New Roman" w:hAnsi="Times New Roman" w:cs="Times New Roman"/>
          <w:sz w:val="28"/>
          <w:szCs w:val="28"/>
          <w:lang w:val="uk-UA"/>
        </w:rPr>
        <w:t>.</w:t>
      </w:r>
      <w:r w:rsidRPr="00C614EC">
        <w:rPr>
          <w:rFonts w:ascii="Times New Roman" w:eastAsia="Times New Roman" w:hAnsi="Times New Roman" w:cs="Times New Roman"/>
          <w:sz w:val="28"/>
          <w:szCs w:val="28"/>
          <w:lang w:val="uk-UA"/>
        </w:rPr>
        <w:t xml:space="preserve"> 5 – </w:t>
      </w:r>
      <w:r w:rsidR="00DF6771">
        <w:rPr>
          <w:rFonts w:ascii="Times New Roman" w:eastAsia="Times New Roman" w:hAnsi="Times New Roman" w:cs="Times New Roman"/>
          <w:sz w:val="28"/>
          <w:szCs w:val="28"/>
          <w:lang w:val="uk-UA"/>
        </w:rPr>
        <w:t>Головна сторінка</w:t>
      </w:r>
    </w:p>
    <w:p w14:paraId="23280E63" w14:textId="4D2B6347" w:rsidR="00735745" w:rsidRPr="00C614EC" w:rsidRDefault="008410EC" w:rsidP="00B71852">
      <w:pPr>
        <w:rPr>
          <w:rFonts w:ascii="Times New Roman" w:hAnsi="Times New Roman" w:cs="Times New Roman"/>
          <w:sz w:val="28"/>
          <w:lang w:val="uk-UA"/>
        </w:rPr>
      </w:pPr>
      <w:r w:rsidRPr="00C614EC">
        <w:rPr>
          <w:rFonts w:ascii="Times New Roman" w:hAnsi="Times New Roman" w:cs="Times New Roman"/>
          <w:sz w:val="28"/>
          <w:lang w:val="uk-UA"/>
        </w:rPr>
        <w:t xml:space="preserve"> </w:t>
      </w:r>
      <w:r w:rsidR="004E6FE8" w:rsidRPr="00C614EC">
        <w:rPr>
          <w:rFonts w:ascii="Times New Roman" w:hAnsi="Times New Roman" w:cs="Times New Roman"/>
          <w:sz w:val="28"/>
          <w:lang w:val="uk-UA"/>
        </w:rPr>
        <w:br w:type="page"/>
      </w:r>
    </w:p>
    <w:p w14:paraId="35D640AF" w14:textId="0A223B94" w:rsidR="00645454" w:rsidRPr="00C614EC" w:rsidRDefault="00735745" w:rsidP="00735745">
      <w:pPr>
        <w:jc w:val="center"/>
        <w:rPr>
          <w:rFonts w:ascii="Times New Roman" w:hAnsi="Times New Roman" w:cs="Times New Roman"/>
          <w:b/>
          <w:sz w:val="32"/>
          <w:lang w:val="uk-UA"/>
        </w:rPr>
      </w:pPr>
      <w:r w:rsidRPr="00C614EC">
        <w:rPr>
          <w:rFonts w:ascii="Times New Roman" w:hAnsi="Times New Roman" w:cs="Times New Roman"/>
          <w:b/>
          <w:sz w:val="32"/>
          <w:lang w:val="uk-UA"/>
        </w:rPr>
        <w:lastRenderedPageBreak/>
        <w:t>Код програми</w:t>
      </w:r>
    </w:p>
    <w:p w14:paraId="5E5445D4" w14:textId="77281C61" w:rsidR="00735745" w:rsidRPr="00C614EC" w:rsidRDefault="00326C55" w:rsidP="00645454">
      <w:pPr>
        <w:rPr>
          <w:rFonts w:ascii="Times New Roman" w:hAnsi="Times New Roman" w:cs="Times New Roman"/>
          <w:sz w:val="28"/>
          <w:lang w:val="uk-UA"/>
        </w:rPr>
      </w:pPr>
      <w:r w:rsidRPr="00C614EC">
        <w:rPr>
          <w:rFonts w:ascii="Times New Roman" w:hAnsi="Times New Roman" w:cs="Times New Roman"/>
          <w:sz w:val="28"/>
          <w:lang w:val="uk-UA"/>
        </w:rPr>
        <w:t xml:space="preserve">Функція </w:t>
      </w:r>
      <w:r w:rsidR="00967B5E" w:rsidRPr="00C614EC">
        <w:rPr>
          <w:rFonts w:ascii="Times New Roman" w:hAnsi="Times New Roman" w:cs="Times New Roman"/>
          <w:sz w:val="28"/>
          <w:lang w:val="uk-UA"/>
        </w:rPr>
        <w:t>initAudio()</w:t>
      </w:r>
      <w:r w:rsidR="00AC2A72" w:rsidRPr="00C614EC">
        <w:rPr>
          <w:rFonts w:ascii="Times New Roman" w:hAnsi="Times New Roman" w:cs="Times New Roman"/>
          <w:sz w:val="28"/>
          <w:lang w:val="uk-UA"/>
        </w:rPr>
        <w:t xml:space="preserve"> з фільтром </w:t>
      </w:r>
      <w:r w:rsidR="00DF6771">
        <w:rPr>
          <w:rFonts w:ascii="Times New Roman" w:hAnsi="Times New Roman" w:cs="Times New Roman"/>
          <w:sz w:val="28"/>
          <w:lang w:val="uk-UA"/>
        </w:rPr>
        <w:t>високих частот</w:t>
      </w:r>
      <w:r w:rsidR="00FA207D" w:rsidRPr="00C614EC">
        <w:rPr>
          <w:rFonts w:ascii="Times New Roman" w:hAnsi="Times New Roman" w:cs="Times New Roman"/>
          <w:sz w:val="28"/>
          <w:lang w:val="uk-UA"/>
        </w:rPr>
        <w:t>:</w:t>
      </w:r>
    </w:p>
    <w:p w14:paraId="5864F13D" w14:textId="77777777" w:rsidR="00DF6771" w:rsidRPr="00DF6771" w:rsidRDefault="00DF6771" w:rsidP="00DF6771">
      <w:pPr>
        <w:shd w:val="clear" w:color="auto" w:fill="1F1F1F"/>
        <w:spacing w:after="0" w:line="285" w:lineRule="atLeast"/>
        <w:rPr>
          <w:rFonts w:ascii="Consolas" w:eastAsia="Times New Roman" w:hAnsi="Consolas" w:cs="Times New Roman"/>
          <w:color w:val="CCCCCC"/>
          <w:sz w:val="21"/>
          <w:szCs w:val="21"/>
          <w:lang w:val="en-US" w:eastAsia="ru-RU"/>
        </w:rPr>
      </w:pPr>
      <w:r w:rsidRPr="00DF6771">
        <w:rPr>
          <w:rFonts w:ascii="Consolas" w:eastAsia="Times New Roman" w:hAnsi="Consolas" w:cs="Times New Roman"/>
          <w:color w:val="569CD6"/>
          <w:sz w:val="21"/>
          <w:szCs w:val="21"/>
          <w:lang w:val="en-US" w:eastAsia="ru-RU"/>
        </w:rPr>
        <w:t>function</w:t>
      </w: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DCDCAA"/>
          <w:sz w:val="21"/>
          <w:szCs w:val="21"/>
          <w:lang w:val="en-US" w:eastAsia="ru-RU"/>
        </w:rPr>
        <w:t>initAudio</w:t>
      </w:r>
      <w:r w:rsidRPr="00DF6771">
        <w:rPr>
          <w:rFonts w:ascii="Consolas" w:eastAsia="Times New Roman" w:hAnsi="Consolas" w:cs="Times New Roman"/>
          <w:color w:val="CCCCCC"/>
          <w:sz w:val="21"/>
          <w:szCs w:val="21"/>
          <w:lang w:val="en-US" w:eastAsia="ru-RU"/>
        </w:rPr>
        <w:t>() {</w:t>
      </w:r>
    </w:p>
    <w:p w14:paraId="338784DB" w14:textId="77777777" w:rsidR="00DF6771" w:rsidRPr="00DF6771" w:rsidRDefault="00DF6771" w:rsidP="00DF6771">
      <w:pPr>
        <w:shd w:val="clear" w:color="auto" w:fill="1F1F1F"/>
        <w:spacing w:after="0" w:line="285" w:lineRule="atLeast"/>
        <w:rPr>
          <w:rFonts w:ascii="Consolas" w:eastAsia="Times New Roman" w:hAnsi="Consolas" w:cs="Times New Roman"/>
          <w:color w:val="CCCCCC"/>
          <w:sz w:val="21"/>
          <w:szCs w:val="21"/>
          <w:lang w:val="en-US" w:eastAsia="ru-RU"/>
        </w:rPr>
      </w:pP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9CDCFE"/>
          <w:sz w:val="21"/>
          <w:szCs w:val="21"/>
          <w:lang w:val="en-US" w:eastAsia="ru-RU"/>
        </w:rPr>
        <w:t>filterNow</w:t>
      </w: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D4D4D4"/>
          <w:sz w:val="21"/>
          <w:szCs w:val="21"/>
          <w:lang w:val="en-US" w:eastAsia="ru-RU"/>
        </w:rPr>
        <w:t>=</w:t>
      </w: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9CDCFE"/>
          <w:sz w:val="21"/>
          <w:szCs w:val="21"/>
          <w:lang w:val="en-US" w:eastAsia="ru-RU"/>
        </w:rPr>
        <w:t>document</w:t>
      </w:r>
      <w:r w:rsidRPr="00DF6771">
        <w:rPr>
          <w:rFonts w:ascii="Consolas" w:eastAsia="Times New Roman" w:hAnsi="Consolas" w:cs="Times New Roman"/>
          <w:color w:val="CCCCCC"/>
          <w:sz w:val="21"/>
          <w:szCs w:val="21"/>
          <w:lang w:val="en-US" w:eastAsia="ru-RU"/>
        </w:rPr>
        <w:t>.</w:t>
      </w:r>
      <w:r w:rsidRPr="00DF6771">
        <w:rPr>
          <w:rFonts w:ascii="Consolas" w:eastAsia="Times New Roman" w:hAnsi="Consolas" w:cs="Times New Roman"/>
          <w:color w:val="DCDCAA"/>
          <w:sz w:val="21"/>
          <w:szCs w:val="21"/>
          <w:lang w:val="en-US" w:eastAsia="ru-RU"/>
        </w:rPr>
        <w:t>getElementById</w:t>
      </w:r>
      <w:r w:rsidRPr="00DF6771">
        <w:rPr>
          <w:rFonts w:ascii="Consolas" w:eastAsia="Times New Roman" w:hAnsi="Consolas" w:cs="Times New Roman"/>
          <w:color w:val="CCCCCC"/>
          <w:sz w:val="21"/>
          <w:szCs w:val="21"/>
          <w:lang w:val="en-US" w:eastAsia="ru-RU"/>
        </w:rPr>
        <w:t>(</w:t>
      </w:r>
      <w:r w:rsidRPr="00DF6771">
        <w:rPr>
          <w:rFonts w:ascii="Consolas" w:eastAsia="Times New Roman" w:hAnsi="Consolas" w:cs="Times New Roman"/>
          <w:color w:val="CE9178"/>
          <w:sz w:val="21"/>
          <w:szCs w:val="21"/>
          <w:lang w:val="en-US" w:eastAsia="ru-RU"/>
        </w:rPr>
        <w:t>'filterState'</w:t>
      </w:r>
      <w:r w:rsidRPr="00DF6771">
        <w:rPr>
          <w:rFonts w:ascii="Consolas" w:eastAsia="Times New Roman" w:hAnsi="Consolas" w:cs="Times New Roman"/>
          <w:color w:val="CCCCCC"/>
          <w:sz w:val="21"/>
          <w:szCs w:val="21"/>
          <w:lang w:val="en-US" w:eastAsia="ru-RU"/>
        </w:rPr>
        <w:t>);</w:t>
      </w:r>
    </w:p>
    <w:p w14:paraId="71009B46" w14:textId="77777777" w:rsidR="00DF6771" w:rsidRPr="00DF6771" w:rsidRDefault="00DF6771" w:rsidP="00DF6771">
      <w:pPr>
        <w:shd w:val="clear" w:color="auto" w:fill="1F1F1F"/>
        <w:spacing w:after="0" w:line="285" w:lineRule="atLeast"/>
        <w:rPr>
          <w:rFonts w:ascii="Consolas" w:eastAsia="Times New Roman" w:hAnsi="Consolas" w:cs="Times New Roman"/>
          <w:color w:val="CCCCCC"/>
          <w:sz w:val="21"/>
          <w:szCs w:val="21"/>
          <w:lang w:val="en-US" w:eastAsia="ru-RU"/>
        </w:rPr>
      </w:pP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9CDCFE"/>
          <w:sz w:val="21"/>
          <w:szCs w:val="21"/>
          <w:lang w:val="en-US" w:eastAsia="ru-RU"/>
        </w:rPr>
        <w:t>audio</w:t>
      </w: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D4D4D4"/>
          <w:sz w:val="21"/>
          <w:szCs w:val="21"/>
          <w:lang w:val="en-US" w:eastAsia="ru-RU"/>
        </w:rPr>
        <w:t>=</w:t>
      </w: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9CDCFE"/>
          <w:sz w:val="21"/>
          <w:szCs w:val="21"/>
          <w:lang w:val="en-US" w:eastAsia="ru-RU"/>
        </w:rPr>
        <w:t>document</w:t>
      </w:r>
      <w:r w:rsidRPr="00DF6771">
        <w:rPr>
          <w:rFonts w:ascii="Consolas" w:eastAsia="Times New Roman" w:hAnsi="Consolas" w:cs="Times New Roman"/>
          <w:color w:val="CCCCCC"/>
          <w:sz w:val="21"/>
          <w:szCs w:val="21"/>
          <w:lang w:val="en-US" w:eastAsia="ru-RU"/>
        </w:rPr>
        <w:t>.</w:t>
      </w:r>
      <w:r w:rsidRPr="00DF6771">
        <w:rPr>
          <w:rFonts w:ascii="Consolas" w:eastAsia="Times New Roman" w:hAnsi="Consolas" w:cs="Times New Roman"/>
          <w:color w:val="DCDCAA"/>
          <w:sz w:val="21"/>
          <w:szCs w:val="21"/>
          <w:lang w:val="en-US" w:eastAsia="ru-RU"/>
        </w:rPr>
        <w:t>getElementById</w:t>
      </w:r>
      <w:r w:rsidRPr="00DF6771">
        <w:rPr>
          <w:rFonts w:ascii="Consolas" w:eastAsia="Times New Roman" w:hAnsi="Consolas" w:cs="Times New Roman"/>
          <w:color w:val="CCCCCC"/>
          <w:sz w:val="21"/>
          <w:szCs w:val="21"/>
          <w:lang w:val="en-US" w:eastAsia="ru-RU"/>
        </w:rPr>
        <w:t>(</w:t>
      </w:r>
      <w:r w:rsidRPr="00DF6771">
        <w:rPr>
          <w:rFonts w:ascii="Consolas" w:eastAsia="Times New Roman" w:hAnsi="Consolas" w:cs="Times New Roman"/>
          <w:color w:val="CE9178"/>
          <w:sz w:val="21"/>
          <w:szCs w:val="21"/>
          <w:lang w:val="en-US" w:eastAsia="ru-RU"/>
        </w:rPr>
        <w:t>'audioContext'</w:t>
      </w:r>
      <w:r w:rsidRPr="00DF6771">
        <w:rPr>
          <w:rFonts w:ascii="Consolas" w:eastAsia="Times New Roman" w:hAnsi="Consolas" w:cs="Times New Roman"/>
          <w:color w:val="CCCCCC"/>
          <w:sz w:val="21"/>
          <w:szCs w:val="21"/>
          <w:lang w:val="en-US" w:eastAsia="ru-RU"/>
        </w:rPr>
        <w:t>);</w:t>
      </w:r>
    </w:p>
    <w:p w14:paraId="3F51C4D7" w14:textId="77777777" w:rsidR="00DF6771" w:rsidRPr="00DF6771" w:rsidRDefault="00DF6771" w:rsidP="00DF6771">
      <w:pPr>
        <w:shd w:val="clear" w:color="auto" w:fill="1F1F1F"/>
        <w:spacing w:after="0" w:line="285" w:lineRule="atLeast"/>
        <w:rPr>
          <w:rFonts w:ascii="Consolas" w:eastAsia="Times New Roman" w:hAnsi="Consolas" w:cs="Times New Roman"/>
          <w:color w:val="CCCCCC"/>
          <w:sz w:val="21"/>
          <w:szCs w:val="21"/>
          <w:lang w:val="en-US" w:eastAsia="ru-RU"/>
        </w:rPr>
      </w:pPr>
    </w:p>
    <w:p w14:paraId="3EF9420C" w14:textId="77777777" w:rsidR="00DF6771" w:rsidRPr="00DF6771" w:rsidRDefault="00DF6771" w:rsidP="00DF6771">
      <w:pPr>
        <w:shd w:val="clear" w:color="auto" w:fill="1F1F1F"/>
        <w:spacing w:after="0" w:line="285" w:lineRule="atLeast"/>
        <w:rPr>
          <w:rFonts w:ascii="Consolas" w:eastAsia="Times New Roman" w:hAnsi="Consolas" w:cs="Times New Roman"/>
          <w:color w:val="CCCCCC"/>
          <w:sz w:val="21"/>
          <w:szCs w:val="21"/>
          <w:lang w:val="en-US" w:eastAsia="ru-RU"/>
        </w:rPr>
      </w:pP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9CDCFE"/>
          <w:sz w:val="21"/>
          <w:szCs w:val="21"/>
          <w:lang w:val="en-US" w:eastAsia="ru-RU"/>
        </w:rPr>
        <w:t>audio</w:t>
      </w:r>
      <w:r w:rsidRPr="00DF6771">
        <w:rPr>
          <w:rFonts w:ascii="Consolas" w:eastAsia="Times New Roman" w:hAnsi="Consolas" w:cs="Times New Roman"/>
          <w:color w:val="CCCCCC"/>
          <w:sz w:val="21"/>
          <w:szCs w:val="21"/>
          <w:lang w:val="en-US" w:eastAsia="ru-RU"/>
        </w:rPr>
        <w:t>.</w:t>
      </w:r>
      <w:r w:rsidRPr="00DF6771">
        <w:rPr>
          <w:rFonts w:ascii="Consolas" w:eastAsia="Times New Roman" w:hAnsi="Consolas" w:cs="Times New Roman"/>
          <w:color w:val="DCDCAA"/>
          <w:sz w:val="21"/>
          <w:szCs w:val="21"/>
          <w:lang w:val="en-US" w:eastAsia="ru-RU"/>
        </w:rPr>
        <w:t>addEventListener</w:t>
      </w:r>
      <w:r w:rsidRPr="00DF6771">
        <w:rPr>
          <w:rFonts w:ascii="Consolas" w:eastAsia="Times New Roman" w:hAnsi="Consolas" w:cs="Times New Roman"/>
          <w:color w:val="CCCCCC"/>
          <w:sz w:val="21"/>
          <w:szCs w:val="21"/>
          <w:lang w:val="en-US" w:eastAsia="ru-RU"/>
        </w:rPr>
        <w:t>(</w:t>
      </w:r>
      <w:r w:rsidRPr="00DF6771">
        <w:rPr>
          <w:rFonts w:ascii="Consolas" w:eastAsia="Times New Roman" w:hAnsi="Consolas" w:cs="Times New Roman"/>
          <w:color w:val="CE9178"/>
          <w:sz w:val="21"/>
          <w:szCs w:val="21"/>
          <w:lang w:val="en-US" w:eastAsia="ru-RU"/>
        </w:rPr>
        <w:t>'play'</w:t>
      </w:r>
      <w:r w:rsidRPr="00DF6771">
        <w:rPr>
          <w:rFonts w:ascii="Consolas" w:eastAsia="Times New Roman" w:hAnsi="Consolas" w:cs="Times New Roman"/>
          <w:color w:val="CCCCCC"/>
          <w:sz w:val="21"/>
          <w:szCs w:val="21"/>
          <w:lang w:val="en-US" w:eastAsia="ru-RU"/>
        </w:rPr>
        <w:t xml:space="preserve">, () </w:t>
      </w:r>
      <w:r w:rsidRPr="00DF6771">
        <w:rPr>
          <w:rFonts w:ascii="Consolas" w:eastAsia="Times New Roman" w:hAnsi="Consolas" w:cs="Times New Roman"/>
          <w:color w:val="569CD6"/>
          <w:sz w:val="21"/>
          <w:szCs w:val="21"/>
          <w:lang w:val="en-US" w:eastAsia="ru-RU"/>
        </w:rPr>
        <w:t>=&gt;</w:t>
      </w:r>
      <w:r w:rsidRPr="00DF6771">
        <w:rPr>
          <w:rFonts w:ascii="Consolas" w:eastAsia="Times New Roman" w:hAnsi="Consolas" w:cs="Times New Roman"/>
          <w:color w:val="CCCCCC"/>
          <w:sz w:val="21"/>
          <w:szCs w:val="21"/>
          <w:lang w:val="en-US" w:eastAsia="ru-RU"/>
        </w:rPr>
        <w:t xml:space="preserve"> {</w:t>
      </w:r>
    </w:p>
    <w:p w14:paraId="7B67AD4F" w14:textId="77777777" w:rsidR="00DF6771" w:rsidRPr="00DF6771" w:rsidRDefault="00DF6771" w:rsidP="00DF6771">
      <w:pPr>
        <w:shd w:val="clear" w:color="auto" w:fill="1F1F1F"/>
        <w:spacing w:after="0" w:line="285" w:lineRule="atLeast"/>
        <w:rPr>
          <w:rFonts w:ascii="Consolas" w:eastAsia="Times New Roman" w:hAnsi="Consolas" w:cs="Times New Roman"/>
          <w:color w:val="CCCCCC"/>
          <w:sz w:val="21"/>
          <w:szCs w:val="21"/>
          <w:lang w:val="en-US" w:eastAsia="ru-RU"/>
        </w:rPr>
      </w:pP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C586C0"/>
          <w:sz w:val="21"/>
          <w:szCs w:val="21"/>
          <w:lang w:val="en-US" w:eastAsia="ru-RU"/>
        </w:rPr>
        <w:t>if</w:t>
      </w: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D4D4D4"/>
          <w:sz w:val="21"/>
          <w:szCs w:val="21"/>
          <w:lang w:val="en-US" w:eastAsia="ru-RU"/>
        </w:rPr>
        <w:t>!</w:t>
      </w:r>
      <w:r w:rsidRPr="00DF6771">
        <w:rPr>
          <w:rFonts w:ascii="Consolas" w:eastAsia="Times New Roman" w:hAnsi="Consolas" w:cs="Times New Roman"/>
          <w:color w:val="9CDCFE"/>
          <w:sz w:val="21"/>
          <w:szCs w:val="21"/>
          <w:lang w:val="en-US" w:eastAsia="ru-RU"/>
        </w:rPr>
        <w:t>context</w:t>
      </w:r>
      <w:r w:rsidRPr="00DF6771">
        <w:rPr>
          <w:rFonts w:ascii="Consolas" w:eastAsia="Times New Roman" w:hAnsi="Consolas" w:cs="Times New Roman"/>
          <w:color w:val="CCCCCC"/>
          <w:sz w:val="21"/>
          <w:szCs w:val="21"/>
          <w:lang w:val="en-US" w:eastAsia="ru-RU"/>
        </w:rPr>
        <w:t>) {</w:t>
      </w:r>
    </w:p>
    <w:p w14:paraId="53709F91" w14:textId="77777777" w:rsidR="00DF6771" w:rsidRPr="00DF6771" w:rsidRDefault="00DF6771" w:rsidP="00DF6771">
      <w:pPr>
        <w:shd w:val="clear" w:color="auto" w:fill="1F1F1F"/>
        <w:spacing w:after="0" w:line="285" w:lineRule="atLeast"/>
        <w:rPr>
          <w:rFonts w:ascii="Consolas" w:eastAsia="Times New Roman" w:hAnsi="Consolas" w:cs="Times New Roman"/>
          <w:color w:val="CCCCCC"/>
          <w:sz w:val="21"/>
          <w:szCs w:val="21"/>
          <w:lang w:val="en-US" w:eastAsia="ru-RU"/>
        </w:rPr>
      </w:pP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9CDCFE"/>
          <w:sz w:val="21"/>
          <w:szCs w:val="21"/>
          <w:lang w:val="en-US" w:eastAsia="ru-RU"/>
        </w:rPr>
        <w:t>context</w:t>
      </w: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D4D4D4"/>
          <w:sz w:val="21"/>
          <w:szCs w:val="21"/>
          <w:lang w:val="en-US" w:eastAsia="ru-RU"/>
        </w:rPr>
        <w:t>=</w:t>
      </w: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569CD6"/>
          <w:sz w:val="21"/>
          <w:szCs w:val="21"/>
          <w:lang w:val="en-US" w:eastAsia="ru-RU"/>
        </w:rPr>
        <w:t>new</w:t>
      </w: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9CDCFE"/>
          <w:sz w:val="21"/>
          <w:szCs w:val="21"/>
          <w:lang w:val="en-US" w:eastAsia="ru-RU"/>
        </w:rPr>
        <w:t>window</w:t>
      </w:r>
      <w:r w:rsidRPr="00DF6771">
        <w:rPr>
          <w:rFonts w:ascii="Consolas" w:eastAsia="Times New Roman" w:hAnsi="Consolas" w:cs="Times New Roman"/>
          <w:color w:val="CCCCCC"/>
          <w:sz w:val="21"/>
          <w:szCs w:val="21"/>
          <w:lang w:val="en-US" w:eastAsia="ru-RU"/>
        </w:rPr>
        <w:t>.</w:t>
      </w:r>
      <w:r w:rsidRPr="00DF6771">
        <w:rPr>
          <w:rFonts w:ascii="Consolas" w:eastAsia="Times New Roman" w:hAnsi="Consolas" w:cs="Times New Roman"/>
          <w:color w:val="4EC9B0"/>
          <w:sz w:val="21"/>
          <w:szCs w:val="21"/>
          <w:lang w:val="en-US" w:eastAsia="ru-RU"/>
        </w:rPr>
        <w:t>AudioContext</w:t>
      </w: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D4D4D4"/>
          <w:sz w:val="21"/>
          <w:szCs w:val="21"/>
          <w:lang w:val="en-US" w:eastAsia="ru-RU"/>
        </w:rPr>
        <w:t>||</w:t>
      </w: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9CDCFE"/>
          <w:sz w:val="21"/>
          <w:szCs w:val="21"/>
          <w:lang w:val="en-US" w:eastAsia="ru-RU"/>
        </w:rPr>
        <w:t>window</w:t>
      </w:r>
      <w:r w:rsidRPr="00DF6771">
        <w:rPr>
          <w:rFonts w:ascii="Consolas" w:eastAsia="Times New Roman" w:hAnsi="Consolas" w:cs="Times New Roman"/>
          <w:color w:val="CCCCCC"/>
          <w:sz w:val="21"/>
          <w:szCs w:val="21"/>
          <w:lang w:val="en-US" w:eastAsia="ru-RU"/>
        </w:rPr>
        <w:t>.</w:t>
      </w:r>
      <w:r w:rsidRPr="00DF6771">
        <w:rPr>
          <w:rFonts w:ascii="Consolas" w:eastAsia="Times New Roman" w:hAnsi="Consolas" w:cs="Times New Roman"/>
          <w:color w:val="9CDCFE"/>
          <w:sz w:val="21"/>
          <w:szCs w:val="21"/>
          <w:lang w:val="en-US" w:eastAsia="ru-RU"/>
        </w:rPr>
        <w:t>webkitAudioContext</w:t>
      </w:r>
      <w:r w:rsidRPr="00DF6771">
        <w:rPr>
          <w:rFonts w:ascii="Consolas" w:eastAsia="Times New Roman" w:hAnsi="Consolas" w:cs="Times New Roman"/>
          <w:color w:val="CCCCCC"/>
          <w:sz w:val="21"/>
          <w:szCs w:val="21"/>
          <w:lang w:val="en-US" w:eastAsia="ru-RU"/>
        </w:rPr>
        <w:t>)();</w:t>
      </w:r>
    </w:p>
    <w:p w14:paraId="22A65EDC" w14:textId="77777777" w:rsidR="00DF6771" w:rsidRPr="00DF6771" w:rsidRDefault="00DF6771" w:rsidP="00DF6771">
      <w:pPr>
        <w:shd w:val="clear" w:color="auto" w:fill="1F1F1F"/>
        <w:spacing w:after="0" w:line="285" w:lineRule="atLeast"/>
        <w:rPr>
          <w:rFonts w:ascii="Consolas" w:eastAsia="Times New Roman" w:hAnsi="Consolas" w:cs="Times New Roman"/>
          <w:color w:val="CCCCCC"/>
          <w:sz w:val="21"/>
          <w:szCs w:val="21"/>
          <w:lang w:val="en-US" w:eastAsia="ru-RU"/>
        </w:rPr>
      </w:pP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9CDCFE"/>
          <w:sz w:val="21"/>
          <w:szCs w:val="21"/>
          <w:lang w:val="en-US" w:eastAsia="ru-RU"/>
        </w:rPr>
        <w:t>audiosource</w:t>
      </w: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D4D4D4"/>
          <w:sz w:val="21"/>
          <w:szCs w:val="21"/>
          <w:lang w:val="en-US" w:eastAsia="ru-RU"/>
        </w:rPr>
        <w:t>=</w:t>
      </w: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9CDCFE"/>
          <w:sz w:val="21"/>
          <w:szCs w:val="21"/>
          <w:lang w:val="en-US" w:eastAsia="ru-RU"/>
        </w:rPr>
        <w:t>context</w:t>
      </w:r>
      <w:r w:rsidRPr="00DF6771">
        <w:rPr>
          <w:rFonts w:ascii="Consolas" w:eastAsia="Times New Roman" w:hAnsi="Consolas" w:cs="Times New Roman"/>
          <w:color w:val="CCCCCC"/>
          <w:sz w:val="21"/>
          <w:szCs w:val="21"/>
          <w:lang w:val="en-US" w:eastAsia="ru-RU"/>
        </w:rPr>
        <w:t>.</w:t>
      </w:r>
      <w:r w:rsidRPr="00DF6771">
        <w:rPr>
          <w:rFonts w:ascii="Consolas" w:eastAsia="Times New Roman" w:hAnsi="Consolas" w:cs="Times New Roman"/>
          <w:color w:val="DCDCAA"/>
          <w:sz w:val="21"/>
          <w:szCs w:val="21"/>
          <w:lang w:val="en-US" w:eastAsia="ru-RU"/>
        </w:rPr>
        <w:t>createMediaElementSource</w:t>
      </w:r>
      <w:r w:rsidRPr="00DF6771">
        <w:rPr>
          <w:rFonts w:ascii="Consolas" w:eastAsia="Times New Roman" w:hAnsi="Consolas" w:cs="Times New Roman"/>
          <w:color w:val="CCCCCC"/>
          <w:sz w:val="21"/>
          <w:szCs w:val="21"/>
          <w:lang w:val="en-US" w:eastAsia="ru-RU"/>
        </w:rPr>
        <w:t>(</w:t>
      </w:r>
      <w:r w:rsidRPr="00DF6771">
        <w:rPr>
          <w:rFonts w:ascii="Consolas" w:eastAsia="Times New Roman" w:hAnsi="Consolas" w:cs="Times New Roman"/>
          <w:color w:val="9CDCFE"/>
          <w:sz w:val="21"/>
          <w:szCs w:val="21"/>
          <w:lang w:val="en-US" w:eastAsia="ru-RU"/>
        </w:rPr>
        <w:t>audio</w:t>
      </w:r>
      <w:r w:rsidRPr="00DF6771">
        <w:rPr>
          <w:rFonts w:ascii="Consolas" w:eastAsia="Times New Roman" w:hAnsi="Consolas" w:cs="Times New Roman"/>
          <w:color w:val="CCCCCC"/>
          <w:sz w:val="21"/>
          <w:szCs w:val="21"/>
          <w:lang w:val="en-US" w:eastAsia="ru-RU"/>
        </w:rPr>
        <w:t>);</w:t>
      </w:r>
    </w:p>
    <w:p w14:paraId="6391E7F3" w14:textId="77777777" w:rsidR="00DF6771" w:rsidRPr="00DF6771" w:rsidRDefault="00DF6771" w:rsidP="00DF6771">
      <w:pPr>
        <w:shd w:val="clear" w:color="auto" w:fill="1F1F1F"/>
        <w:spacing w:after="0" w:line="285" w:lineRule="atLeast"/>
        <w:rPr>
          <w:rFonts w:ascii="Consolas" w:eastAsia="Times New Roman" w:hAnsi="Consolas" w:cs="Times New Roman"/>
          <w:color w:val="CCCCCC"/>
          <w:sz w:val="21"/>
          <w:szCs w:val="21"/>
          <w:lang w:val="en-US" w:eastAsia="ru-RU"/>
        </w:rPr>
      </w:pP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9CDCFE"/>
          <w:sz w:val="21"/>
          <w:szCs w:val="21"/>
          <w:lang w:val="en-US" w:eastAsia="ru-RU"/>
        </w:rPr>
        <w:t>highpassFilter</w:t>
      </w: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D4D4D4"/>
          <w:sz w:val="21"/>
          <w:szCs w:val="21"/>
          <w:lang w:val="en-US" w:eastAsia="ru-RU"/>
        </w:rPr>
        <w:t>=</w:t>
      </w: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9CDCFE"/>
          <w:sz w:val="21"/>
          <w:szCs w:val="21"/>
          <w:lang w:val="en-US" w:eastAsia="ru-RU"/>
        </w:rPr>
        <w:t>context</w:t>
      </w:r>
      <w:r w:rsidRPr="00DF6771">
        <w:rPr>
          <w:rFonts w:ascii="Consolas" w:eastAsia="Times New Roman" w:hAnsi="Consolas" w:cs="Times New Roman"/>
          <w:color w:val="CCCCCC"/>
          <w:sz w:val="21"/>
          <w:szCs w:val="21"/>
          <w:lang w:val="en-US" w:eastAsia="ru-RU"/>
        </w:rPr>
        <w:t>.</w:t>
      </w:r>
      <w:r w:rsidRPr="00DF6771">
        <w:rPr>
          <w:rFonts w:ascii="Consolas" w:eastAsia="Times New Roman" w:hAnsi="Consolas" w:cs="Times New Roman"/>
          <w:color w:val="DCDCAA"/>
          <w:sz w:val="21"/>
          <w:szCs w:val="21"/>
          <w:lang w:val="en-US" w:eastAsia="ru-RU"/>
        </w:rPr>
        <w:t>createBiquadFilter</w:t>
      </w:r>
      <w:r w:rsidRPr="00DF6771">
        <w:rPr>
          <w:rFonts w:ascii="Consolas" w:eastAsia="Times New Roman" w:hAnsi="Consolas" w:cs="Times New Roman"/>
          <w:color w:val="CCCCCC"/>
          <w:sz w:val="21"/>
          <w:szCs w:val="21"/>
          <w:lang w:val="en-US" w:eastAsia="ru-RU"/>
        </w:rPr>
        <w:t>();</w:t>
      </w:r>
    </w:p>
    <w:p w14:paraId="6F7C40CC" w14:textId="77777777" w:rsidR="00DF6771" w:rsidRPr="00DF6771" w:rsidRDefault="00DF6771" w:rsidP="00DF6771">
      <w:pPr>
        <w:shd w:val="clear" w:color="auto" w:fill="1F1F1F"/>
        <w:spacing w:after="0" w:line="285" w:lineRule="atLeast"/>
        <w:rPr>
          <w:rFonts w:ascii="Consolas" w:eastAsia="Times New Roman" w:hAnsi="Consolas" w:cs="Times New Roman"/>
          <w:color w:val="CCCCCC"/>
          <w:sz w:val="21"/>
          <w:szCs w:val="21"/>
          <w:lang w:val="en-US" w:eastAsia="ru-RU"/>
        </w:rPr>
      </w:pP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9CDCFE"/>
          <w:sz w:val="21"/>
          <w:szCs w:val="21"/>
          <w:lang w:val="en-US" w:eastAsia="ru-RU"/>
        </w:rPr>
        <w:t>panner</w:t>
      </w: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D4D4D4"/>
          <w:sz w:val="21"/>
          <w:szCs w:val="21"/>
          <w:lang w:val="en-US" w:eastAsia="ru-RU"/>
        </w:rPr>
        <w:t>=</w:t>
      </w: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9CDCFE"/>
          <w:sz w:val="21"/>
          <w:szCs w:val="21"/>
          <w:lang w:val="en-US" w:eastAsia="ru-RU"/>
        </w:rPr>
        <w:t>context</w:t>
      </w:r>
      <w:r w:rsidRPr="00DF6771">
        <w:rPr>
          <w:rFonts w:ascii="Consolas" w:eastAsia="Times New Roman" w:hAnsi="Consolas" w:cs="Times New Roman"/>
          <w:color w:val="CCCCCC"/>
          <w:sz w:val="21"/>
          <w:szCs w:val="21"/>
          <w:lang w:val="en-US" w:eastAsia="ru-RU"/>
        </w:rPr>
        <w:t>.</w:t>
      </w:r>
      <w:r w:rsidRPr="00DF6771">
        <w:rPr>
          <w:rFonts w:ascii="Consolas" w:eastAsia="Times New Roman" w:hAnsi="Consolas" w:cs="Times New Roman"/>
          <w:color w:val="DCDCAA"/>
          <w:sz w:val="21"/>
          <w:szCs w:val="21"/>
          <w:lang w:val="en-US" w:eastAsia="ru-RU"/>
        </w:rPr>
        <w:t>createPanner</w:t>
      </w:r>
      <w:r w:rsidRPr="00DF6771">
        <w:rPr>
          <w:rFonts w:ascii="Consolas" w:eastAsia="Times New Roman" w:hAnsi="Consolas" w:cs="Times New Roman"/>
          <w:color w:val="CCCCCC"/>
          <w:sz w:val="21"/>
          <w:szCs w:val="21"/>
          <w:lang w:val="en-US" w:eastAsia="ru-RU"/>
        </w:rPr>
        <w:t>();</w:t>
      </w:r>
    </w:p>
    <w:p w14:paraId="0CCEC50E" w14:textId="77777777" w:rsidR="00DF6771" w:rsidRPr="00DF6771" w:rsidRDefault="00DF6771" w:rsidP="00DF6771">
      <w:pPr>
        <w:shd w:val="clear" w:color="auto" w:fill="1F1F1F"/>
        <w:spacing w:after="0" w:line="285" w:lineRule="atLeast"/>
        <w:rPr>
          <w:rFonts w:ascii="Consolas" w:eastAsia="Times New Roman" w:hAnsi="Consolas" w:cs="Times New Roman"/>
          <w:color w:val="CCCCCC"/>
          <w:sz w:val="21"/>
          <w:szCs w:val="21"/>
          <w:lang w:val="en-US" w:eastAsia="ru-RU"/>
        </w:rPr>
      </w:pPr>
    </w:p>
    <w:p w14:paraId="736A4FC6" w14:textId="77777777" w:rsidR="00DF6771" w:rsidRPr="00DF6771" w:rsidRDefault="00DF6771" w:rsidP="00DF6771">
      <w:pPr>
        <w:shd w:val="clear" w:color="auto" w:fill="1F1F1F"/>
        <w:spacing w:after="0" w:line="285" w:lineRule="atLeast"/>
        <w:rPr>
          <w:rFonts w:ascii="Consolas" w:eastAsia="Times New Roman" w:hAnsi="Consolas" w:cs="Times New Roman"/>
          <w:color w:val="CCCCCC"/>
          <w:sz w:val="21"/>
          <w:szCs w:val="21"/>
          <w:lang w:val="en-US" w:eastAsia="ru-RU"/>
        </w:rPr>
      </w:pP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9CDCFE"/>
          <w:sz w:val="21"/>
          <w:szCs w:val="21"/>
          <w:lang w:val="en-US" w:eastAsia="ru-RU"/>
        </w:rPr>
        <w:t>audiosource</w:t>
      </w:r>
      <w:r w:rsidRPr="00DF6771">
        <w:rPr>
          <w:rFonts w:ascii="Consolas" w:eastAsia="Times New Roman" w:hAnsi="Consolas" w:cs="Times New Roman"/>
          <w:color w:val="CCCCCC"/>
          <w:sz w:val="21"/>
          <w:szCs w:val="21"/>
          <w:lang w:val="en-US" w:eastAsia="ru-RU"/>
        </w:rPr>
        <w:t>.</w:t>
      </w:r>
      <w:r w:rsidRPr="00DF6771">
        <w:rPr>
          <w:rFonts w:ascii="Consolas" w:eastAsia="Times New Roman" w:hAnsi="Consolas" w:cs="Times New Roman"/>
          <w:color w:val="DCDCAA"/>
          <w:sz w:val="21"/>
          <w:szCs w:val="21"/>
          <w:lang w:val="en-US" w:eastAsia="ru-RU"/>
        </w:rPr>
        <w:t>connect</w:t>
      </w:r>
      <w:r w:rsidRPr="00DF6771">
        <w:rPr>
          <w:rFonts w:ascii="Consolas" w:eastAsia="Times New Roman" w:hAnsi="Consolas" w:cs="Times New Roman"/>
          <w:color w:val="CCCCCC"/>
          <w:sz w:val="21"/>
          <w:szCs w:val="21"/>
          <w:lang w:val="en-US" w:eastAsia="ru-RU"/>
        </w:rPr>
        <w:t>(</w:t>
      </w:r>
      <w:r w:rsidRPr="00DF6771">
        <w:rPr>
          <w:rFonts w:ascii="Consolas" w:eastAsia="Times New Roman" w:hAnsi="Consolas" w:cs="Times New Roman"/>
          <w:color w:val="9CDCFE"/>
          <w:sz w:val="21"/>
          <w:szCs w:val="21"/>
          <w:lang w:val="en-US" w:eastAsia="ru-RU"/>
        </w:rPr>
        <w:t>panner</w:t>
      </w:r>
      <w:r w:rsidRPr="00DF6771">
        <w:rPr>
          <w:rFonts w:ascii="Consolas" w:eastAsia="Times New Roman" w:hAnsi="Consolas" w:cs="Times New Roman"/>
          <w:color w:val="CCCCCC"/>
          <w:sz w:val="21"/>
          <w:szCs w:val="21"/>
          <w:lang w:val="en-US" w:eastAsia="ru-RU"/>
        </w:rPr>
        <w:t>);</w:t>
      </w:r>
    </w:p>
    <w:p w14:paraId="508346C8" w14:textId="77777777" w:rsidR="00DF6771" w:rsidRPr="00DF6771" w:rsidRDefault="00DF6771" w:rsidP="00DF6771">
      <w:pPr>
        <w:shd w:val="clear" w:color="auto" w:fill="1F1F1F"/>
        <w:spacing w:after="0" w:line="285" w:lineRule="atLeast"/>
        <w:rPr>
          <w:rFonts w:ascii="Consolas" w:eastAsia="Times New Roman" w:hAnsi="Consolas" w:cs="Times New Roman"/>
          <w:color w:val="CCCCCC"/>
          <w:sz w:val="21"/>
          <w:szCs w:val="21"/>
          <w:lang w:val="en-US" w:eastAsia="ru-RU"/>
        </w:rPr>
      </w:pP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9CDCFE"/>
          <w:sz w:val="21"/>
          <w:szCs w:val="21"/>
          <w:lang w:val="en-US" w:eastAsia="ru-RU"/>
        </w:rPr>
        <w:t>panner</w:t>
      </w:r>
      <w:r w:rsidRPr="00DF6771">
        <w:rPr>
          <w:rFonts w:ascii="Consolas" w:eastAsia="Times New Roman" w:hAnsi="Consolas" w:cs="Times New Roman"/>
          <w:color w:val="CCCCCC"/>
          <w:sz w:val="21"/>
          <w:szCs w:val="21"/>
          <w:lang w:val="en-US" w:eastAsia="ru-RU"/>
        </w:rPr>
        <w:t>.</w:t>
      </w:r>
      <w:r w:rsidRPr="00DF6771">
        <w:rPr>
          <w:rFonts w:ascii="Consolas" w:eastAsia="Times New Roman" w:hAnsi="Consolas" w:cs="Times New Roman"/>
          <w:color w:val="DCDCAA"/>
          <w:sz w:val="21"/>
          <w:szCs w:val="21"/>
          <w:lang w:val="en-US" w:eastAsia="ru-RU"/>
        </w:rPr>
        <w:t>connect</w:t>
      </w:r>
      <w:r w:rsidRPr="00DF6771">
        <w:rPr>
          <w:rFonts w:ascii="Consolas" w:eastAsia="Times New Roman" w:hAnsi="Consolas" w:cs="Times New Roman"/>
          <w:color w:val="CCCCCC"/>
          <w:sz w:val="21"/>
          <w:szCs w:val="21"/>
          <w:lang w:val="en-US" w:eastAsia="ru-RU"/>
        </w:rPr>
        <w:t>(</w:t>
      </w:r>
      <w:r w:rsidRPr="00DF6771">
        <w:rPr>
          <w:rFonts w:ascii="Consolas" w:eastAsia="Times New Roman" w:hAnsi="Consolas" w:cs="Times New Roman"/>
          <w:color w:val="9CDCFE"/>
          <w:sz w:val="21"/>
          <w:szCs w:val="21"/>
          <w:lang w:val="en-US" w:eastAsia="ru-RU"/>
        </w:rPr>
        <w:t>highpassFilter</w:t>
      </w:r>
      <w:r w:rsidRPr="00DF6771">
        <w:rPr>
          <w:rFonts w:ascii="Consolas" w:eastAsia="Times New Roman" w:hAnsi="Consolas" w:cs="Times New Roman"/>
          <w:color w:val="CCCCCC"/>
          <w:sz w:val="21"/>
          <w:szCs w:val="21"/>
          <w:lang w:val="en-US" w:eastAsia="ru-RU"/>
        </w:rPr>
        <w:t>);</w:t>
      </w:r>
    </w:p>
    <w:p w14:paraId="573F3734" w14:textId="77777777" w:rsidR="00DF6771" w:rsidRPr="00DF6771" w:rsidRDefault="00DF6771" w:rsidP="00DF6771">
      <w:pPr>
        <w:shd w:val="clear" w:color="auto" w:fill="1F1F1F"/>
        <w:spacing w:after="0" w:line="285" w:lineRule="atLeast"/>
        <w:rPr>
          <w:rFonts w:ascii="Consolas" w:eastAsia="Times New Roman" w:hAnsi="Consolas" w:cs="Times New Roman"/>
          <w:color w:val="CCCCCC"/>
          <w:sz w:val="21"/>
          <w:szCs w:val="21"/>
          <w:lang w:val="en-US" w:eastAsia="ru-RU"/>
        </w:rPr>
      </w:pP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9CDCFE"/>
          <w:sz w:val="21"/>
          <w:szCs w:val="21"/>
          <w:lang w:val="en-US" w:eastAsia="ru-RU"/>
        </w:rPr>
        <w:t>highpassFilter</w:t>
      </w:r>
      <w:r w:rsidRPr="00DF6771">
        <w:rPr>
          <w:rFonts w:ascii="Consolas" w:eastAsia="Times New Roman" w:hAnsi="Consolas" w:cs="Times New Roman"/>
          <w:color w:val="CCCCCC"/>
          <w:sz w:val="21"/>
          <w:szCs w:val="21"/>
          <w:lang w:val="en-US" w:eastAsia="ru-RU"/>
        </w:rPr>
        <w:t>.</w:t>
      </w:r>
      <w:r w:rsidRPr="00DF6771">
        <w:rPr>
          <w:rFonts w:ascii="Consolas" w:eastAsia="Times New Roman" w:hAnsi="Consolas" w:cs="Times New Roman"/>
          <w:color w:val="DCDCAA"/>
          <w:sz w:val="21"/>
          <w:szCs w:val="21"/>
          <w:lang w:val="en-US" w:eastAsia="ru-RU"/>
        </w:rPr>
        <w:t>connect</w:t>
      </w:r>
      <w:r w:rsidRPr="00DF6771">
        <w:rPr>
          <w:rFonts w:ascii="Consolas" w:eastAsia="Times New Roman" w:hAnsi="Consolas" w:cs="Times New Roman"/>
          <w:color w:val="CCCCCC"/>
          <w:sz w:val="21"/>
          <w:szCs w:val="21"/>
          <w:lang w:val="en-US" w:eastAsia="ru-RU"/>
        </w:rPr>
        <w:t>(</w:t>
      </w:r>
      <w:r w:rsidRPr="00DF6771">
        <w:rPr>
          <w:rFonts w:ascii="Consolas" w:eastAsia="Times New Roman" w:hAnsi="Consolas" w:cs="Times New Roman"/>
          <w:color w:val="9CDCFE"/>
          <w:sz w:val="21"/>
          <w:szCs w:val="21"/>
          <w:lang w:val="en-US" w:eastAsia="ru-RU"/>
        </w:rPr>
        <w:t>context</w:t>
      </w:r>
      <w:r w:rsidRPr="00DF6771">
        <w:rPr>
          <w:rFonts w:ascii="Consolas" w:eastAsia="Times New Roman" w:hAnsi="Consolas" w:cs="Times New Roman"/>
          <w:color w:val="CCCCCC"/>
          <w:sz w:val="21"/>
          <w:szCs w:val="21"/>
          <w:lang w:val="en-US" w:eastAsia="ru-RU"/>
        </w:rPr>
        <w:t>.</w:t>
      </w:r>
      <w:r w:rsidRPr="00DF6771">
        <w:rPr>
          <w:rFonts w:ascii="Consolas" w:eastAsia="Times New Roman" w:hAnsi="Consolas" w:cs="Times New Roman"/>
          <w:color w:val="4FC1FF"/>
          <w:sz w:val="21"/>
          <w:szCs w:val="21"/>
          <w:lang w:val="en-US" w:eastAsia="ru-RU"/>
        </w:rPr>
        <w:t>destination</w:t>
      </w:r>
      <w:r w:rsidRPr="00DF6771">
        <w:rPr>
          <w:rFonts w:ascii="Consolas" w:eastAsia="Times New Roman" w:hAnsi="Consolas" w:cs="Times New Roman"/>
          <w:color w:val="CCCCCC"/>
          <w:sz w:val="21"/>
          <w:szCs w:val="21"/>
          <w:lang w:val="en-US" w:eastAsia="ru-RU"/>
        </w:rPr>
        <w:t>);</w:t>
      </w:r>
    </w:p>
    <w:p w14:paraId="2F35A9D9" w14:textId="77777777" w:rsidR="00DF6771" w:rsidRPr="00DF6771" w:rsidRDefault="00DF6771" w:rsidP="00DF6771">
      <w:pPr>
        <w:shd w:val="clear" w:color="auto" w:fill="1F1F1F"/>
        <w:spacing w:after="0" w:line="285" w:lineRule="atLeast"/>
        <w:rPr>
          <w:rFonts w:ascii="Consolas" w:eastAsia="Times New Roman" w:hAnsi="Consolas" w:cs="Times New Roman"/>
          <w:color w:val="CCCCCC"/>
          <w:sz w:val="21"/>
          <w:szCs w:val="21"/>
          <w:lang w:val="en-US" w:eastAsia="ru-RU"/>
        </w:rPr>
      </w:pPr>
    </w:p>
    <w:p w14:paraId="38C1A926" w14:textId="77777777" w:rsidR="00DF6771" w:rsidRPr="00DF6771" w:rsidRDefault="00DF6771" w:rsidP="00DF6771">
      <w:pPr>
        <w:shd w:val="clear" w:color="auto" w:fill="1F1F1F"/>
        <w:spacing w:after="0" w:line="285" w:lineRule="atLeast"/>
        <w:rPr>
          <w:rFonts w:ascii="Consolas" w:eastAsia="Times New Roman" w:hAnsi="Consolas" w:cs="Times New Roman"/>
          <w:color w:val="CCCCCC"/>
          <w:sz w:val="21"/>
          <w:szCs w:val="21"/>
          <w:lang w:val="en-US" w:eastAsia="ru-RU"/>
        </w:rPr>
      </w:pP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9CDCFE"/>
          <w:sz w:val="21"/>
          <w:szCs w:val="21"/>
          <w:lang w:val="en-US" w:eastAsia="ru-RU"/>
        </w:rPr>
        <w:t>highpassFilter</w:t>
      </w:r>
      <w:r w:rsidRPr="00DF6771">
        <w:rPr>
          <w:rFonts w:ascii="Consolas" w:eastAsia="Times New Roman" w:hAnsi="Consolas" w:cs="Times New Roman"/>
          <w:color w:val="CCCCCC"/>
          <w:sz w:val="21"/>
          <w:szCs w:val="21"/>
          <w:lang w:val="en-US" w:eastAsia="ru-RU"/>
        </w:rPr>
        <w:t>.</w:t>
      </w:r>
      <w:r w:rsidRPr="00DF6771">
        <w:rPr>
          <w:rFonts w:ascii="Consolas" w:eastAsia="Times New Roman" w:hAnsi="Consolas" w:cs="Times New Roman"/>
          <w:color w:val="9CDCFE"/>
          <w:sz w:val="21"/>
          <w:szCs w:val="21"/>
          <w:lang w:val="en-US" w:eastAsia="ru-RU"/>
        </w:rPr>
        <w:t>type</w:t>
      </w: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D4D4D4"/>
          <w:sz w:val="21"/>
          <w:szCs w:val="21"/>
          <w:lang w:val="en-US" w:eastAsia="ru-RU"/>
        </w:rPr>
        <w:t>=</w:t>
      </w: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CE9178"/>
          <w:sz w:val="21"/>
          <w:szCs w:val="21"/>
          <w:lang w:val="en-US" w:eastAsia="ru-RU"/>
        </w:rPr>
        <w:t>'highpass'</w:t>
      </w:r>
      <w:r w:rsidRPr="00DF6771">
        <w:rPr>
          <w:rFonts w:ascii="Consolas" w:eastAsia="Times New Roman" w:hAnsi="Consolas" w:cs="Times New Roman"/>
          <w:color w:val="CCCCCC"/>
          <w:sz w:val="21"/>
          <w:szCs w:val="21"/>
          <w:lang w:val="en-US" w:eastAsia="ru-RU"/>
        </w:rPr>
        <w:t>;</w:t>
      </w:r>
    </w:p>
    <w:p w14:paraId="7882DCEF" w14:textId="77777777" w:rsidR="00DF6771" w:rsidRPr="00DF6771" w:rsidRDefault="00DF6771" w:rsidP="00DF6771">
      <w:pPr>
        <w:shd w:val="clear" w:color="auto" w:fill="1F1F1F"/>
        <w:spacing w:after="0" w:line="285" w:lineRule="atLeast"/>
        <w:rPr>
          <w:rFonts w:ascii="Consolas" w:eastAsia="Times New Roman" w:hAnsi="Consolas" w:cs="Times New Roman"/>
          <w:color w:val="CCCCCC"/>
          <w:sz w:val="21"/>
          <w:szCs w:val="21"/>
          <w:lang w:val="en-US" w:eastAsia="ru-RU"/>
        </w:rPr>
      </w:pP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9CDCFE"/>
          <w:sz w:val="21"/>
          <w:szCs w:val="21"/>
          <w:lang w:val="en-US" w:eastAsia="ru-RU"/>
        </w:rPr>
        <w:t>highpassFilter</w:t>
      </w:r>
      <w:r w:rsidRPr="00DF6771">
        <w:rPr>
          <w:rFonts w:ascii="Consolas" w:eastAsia="Times New Roman" w:hAnsi="Consolas" w:cs="Times New Roman"/>
          <w:color w:val="CCCCCC"/>
          <w:sz w:val="21"/>
          <w:szCs w:val="21"/>
          <w:lang w:val="en-US" w:eastAsia="ru-RU"/>
        </w:rPr>
        <w:t>.</w:t>
      </w:r>
      <w:r w:rsidRPr="00DF6771">
        <w:rPr>
          <w:rFonts w:ascii="Consolas" w:eastAsia="Times New Roman" w:hAnsi="Consolas" w:cs="Times New Roman"/>
          <w:color w:val="4FC1FF"/>
          <w:sz w:val="21"/>
          <w:szCs w:val="21"/>
          <w:lang w:val="en-US" w:eastAsia="ru-RU"/>
        </w:rPr>
        <w:t>Q</w:t>
      </w:r>
      <w:r w:rsidRPr="00DF6771">
        <w:rPr>
          <w:rFonts w:ascii="Consolas" w:eastAsia="Times New Roman" w:hAnsi="Consolas" w:cs="Times New Roman"/>
          <w:color w:val="CCCCCC"/>
          <w:sz w:val="21"/>
          <w:szCs w:val="21"/>
          <w:lang w:val="en-US" w:eastAsia="ru-RU"/>
        </w:rPr>
        <w:t>.</w:t>
      </w:r>
      <w:r w:rsidRPr="00DF6771">
        <w:rPr>
          <w:rFonts w:ascii="Consolas" w:eastAsia="Times New Roman" w:hAnsi="Consolas" w:cs="Times New Roman"/>
          <w:color w:val="9CDCFE"/>
          <w:sz w:val="21"/>
          <w:szCs w:val="21"/>
          <w:lang w:val="en-US" w:eastAsia="ru-RU"/>
        </w:rPr>
        <w:t>value</w:t>
      </w: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D4D4D4"/>
          <w:sz w:val="21"/>
          <w:szCs w:val="21"/>
          <w:lang w:val="en-US" w:eastAsia="ru-RU"/>
        </w:rPr>
        <w:t>=</w:t>
      </w: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B5CEA8"/>
          <w:sz w:val="21"/>
          <w:szCs w:val="21"/>
          <w:lang w:val="en-US" w:eastAsia="ru-RU"/>
        </w:rPr>
        <w:t>1</w:t>
      </w:r>
      <w:r w:rsidRPr="00DF6771">
        <w:rPr>
          <w:rFonts w:ascii="Consolas" w:eastAsia="Times New Roman" w:hAnsi="Consolas" w:cs="Times New Roman"/>
          <w:color w:val="CCCCCC"/>
          <w:sz w:val="21"/>
          <w:szCs w:val="21"/>
          <w:lang w:val="en-US" w:eastAsia="ru-RU"/>
        </w:rPr>
        <w:t>;</w:t>
      </w:r>
    </w:p>
    <w:p w14:paraId="4F62BDA0" w14:textId="77777777" w:rsidR="00DF6771" w:rsidRPr="00DF6771" w:rsidRDefault="00DF6771" w:rsidP="00DF6771">
      <w:pPr>
        <w:shd w:val="clear" w:color="auto" w:fill="1F1F1F"/>
        <w:spacing w:after="0" w:line="285" w:lineRule="atLeast"/>
        <w:rPr>
          <w:rFonts w:ascii="Consolas" w:eastAsia="Times New Roman" w:hAnsi="Consolas" w:cs="Times New Roman"/>
          <w:color w:val="CCCCCC"/>
          <w:sz w:val="21"/>
          <w:szCs w:val="21"/>
          <w:lang w:val="en-US" w:eastAsia="ru-RU"/>
        </w:rPr>
      </w:pP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9CDCFE"/>
          <w:sz w:val="21"/>
          <w:szCs w:val="21"/>
          <w:lang w:val="en-US" w:eastAsia="ru-RU"/>
        </w:rPr>
        <w:t>highpassFilter</w:t>
      </w:r>
      <w:r w:rsidRPr="00DF6771">
        <w:rPr>
          <w:rFonts w:ascii="Consolas" w:eastAsia="Times New Roman" w:hAnsi="Consolas" w:cs="Times New Roman"/>
          <w:color w:val="CCCCCC"/>
          <w:sz w:val="21"/>
          <w:szCs w:val="21"/>
          <w:lang w:val="en-US" w:eastAsia="ru-RU"/>
        </w:rPr>
        <w:t>.</w:t>
      </w:r>
      <w:r w:rsidRPr="00DF6771">
        <w:rPr>
          <w:rFonts w:ascii="Consolas" w:eastAsia="Times New Roman" w:hAnsi="Consolas" w:cs="Times New Roman"/>
          <w:color w:val="4FC1FF"/>
          <w:sz w:val="21"/>
          <w:szCs w:val="21"/>
          <w:lang w:val="en-US" w:eastAsia="ru-RU"/>
        </w:rPr>
        <w:t>frequency</w:t>
      </w:r>
      <w:r w:rsidRPr="00DF6771">
        <w:rPr>
          <w:rFonts w:ascii="Consolas" w:eastAsia="Times New Roman" w:hAnsi="Consolas" w:cs="Times New Roman"/>
          <w:color w:val="CCCCCC"/>
          <w:sz w:val="21"/>
          <w:szCs w:val="21"/>
          <w:lang w:val="en-US" w:eastAsia="ru-RU"/>
        </w:rPr>
        <w:t>.</w:t>
      </w:r>
      <w:r w:rsidRPr="00DF6771">
        <w:rPr>
          <w:rFonts w:ascii="Consolas" w:eastAsia="Times New Roman" w:hAnsi="Consolas" w:cs="Times New Roman"/>
          <w:color w:val="9CDCFE"/>
          <w:sz w:val="21"/>
          <w:szCs w:val="21"/>
          <w:lang w:val="en-US" w:eastAsia="ru-RU"/>
        </w:rPr>
        <w:t>value</w:t>
      </w: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D4D4D4"/>
          <w:sz w:val="21"/>
          <w:szCs w:val="21"/>
          <w:lang w:val="en-US" w:eastAsia="ru-RU"/>
        </w:rPr>
        <w:t>=</w:t>
      </w: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B5CEA8"/>
          <w:sz w:val="21"/>
          <w:szCs w:val="21"/>
          <w:lang w:val="en-US" w:eastAsia="ru-RU"/>
        </w:rPr>
        <w:t>350</w:t>
      </w:r>
      <w:r w:rsidRPr="00DF6771">
        <w:rPr>
          <w:rFonts w:ascii="Consolas" w:eastAsia="Times New Roman" w:hAnsi="Consolas" w:cs="Times New Roman"/>
          <w:color w:val="CCCCCC"/>
          <w:sz w:val="21"/>
          <w:szCs w:val="21"/>
          <w:lang w:val="en-US" w:eastAsia="ru-RU"/>
        </w:rPr>
        <w:t>;</w:t>
      </w:r>
    </w:p>
    <w:p w14:paraId="1A118642" w14:textId="77777777" w:rsidR="00DF6771" w:rsidRPr="00DF6771" w:rsidRDefault="00DF6771" w:rsidP="00DF6771">
      <w:pPr>
        <w:shd w:val="clear" w:color="auto" w:fill="1F1F1F"/>
        <w:spacing w:after="0" w:line="285" w:lineRule="atLeast"/>
        <w:rPr>
          <w:rFonts w:ascii="Consolas" w:eastAsia="Times New Roman" w:hAnsi="Consolas" w:cs="Times New Roman"/>
          <w:color w:val="CCCCCC"/>
          <w:sz w:val="21"/>
          <w:szCs w:val="21"/>
          <w:lang w:val="en-US" w:eastAsia="ru-RU"/>
        </w:rPr>
      </w:pPr>
    </w:p>
    <w:p w14:paraId="2D58515E" w14:textId="77777777" w:rsidR="00DF6771" w:rsidRPr="00DF6771" w:rsidRDefault="00DF6771" w:rsidP="00DF6771">
      <w:pPr>
        <w:shd w:val="clear" w:color="auto" w:fill="1F1F1F"/>
        <w:spacing w:after="0" w:line="285" w:lineRule="atLeast"/>
        <w:rPr>
          <w:rFonts w:ascii="Consolas" w:eastAsia="Times New Roman" w:hAnsi="Consolas" w:cs="Times New Roman"/>
          <w:color w:val="CCCCCC"/>
          <w:sz w:val="21"/>
          <w:szCs w:val="21"/>
          <w:lang w:val="en-US" w:eastAsia="ru-RU"/>
        </w:rPr>
      </w:pP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9CDCFE"/>
          <w:sz w:val="21"/>
          <w:szCs w:val="21"/>
          <w:lang w:val="en-US" w:eastAsia="ru-RU"/>
        </w:rPr>
        <w:t>context</w:t>
      </w:r>
      <w:r w:rsidRPr="00DF6771">
        <w:rPr>
          <w:rFonts w:ascii="Consolas" w:eastAsia="Times New Roman" w:hAnsi="Consolas" w:cs="Times New Roman"/>
          <w:color w:val="CCCCCC"/>
          <w:sz w:val="21"/>
          <w:szCs w:val="21"/>
          <w:lang w:val="en-US" w:eastAsia="ru-RU"/>
        </w:rPr>
        <w:t>.</w:t>
      </w:r>
      <w:r w:rsidRPr="00DF6771">
        <w:rPr>
          <w:rFonts w:ascii="Consolas" w:eastAsia="Times New Roman" w:hAnsi="Consolas" w:cs="Times New Roman"/>
          <w:color w:val="DCDCAA"/>
          <w:sz w:val="21"/>
          <w:szCs w:val="21"/>
          <w:lang w:val="en-US" w:eastAsia="ru-RU"/>
        </w:rPr>
        <w:t>resume</w:t>
      </w:r>
      <w:r w:rsidRPr="00DF6771">
        <w:rPr>
          <w:rFonts w:ascii="Consolas" w:eastAsia="Times New Roman" w:hAnsi="Consolas" w:cs="Times New Roman"/>
          <w:color w:val="CCCCCC"/>
          <w:sz w:val="21"/>
          <w:szCs w:val="21"/>
          <w:lang w:val="en-US" w:eastAsia="ru-RU"/>
        </w:rPr>
        <w:t>();</w:t>
      </w:r>
    </w:p>
    <w:p w14:paraId="30365040" w14:textId="77777777" w:rsidR="00DF6771" w:rsidRPr="00DF6771" w:rsidRDefault="00DF6771" w:rsidP="00DF6771">
      <w:pPr>
        <w:shd w:val="clear" w:color="auto" w:fill="1F1F1F"/>
        <w:spacing w:after="0" w:line="285" w:lineRule="atLeast"/>
        <w:rPr>
          <w:rFonts w:ascii="Consolas" w:eastAsia="Times New Roman" w:hAnsi="Consolas" w:cs="Times New Roman"/>
          <w:color w:val="CCCCCC"/>
          <w:sz w:val="21"/>
          <w:szCs w:val="21"/>
          <w:lang w:val="en-US" w:eastAsia="ru-RU"/>
        </w:rPr>
      </w:pPr>
      <w:r w:rsidRPr="00DF6771">
        <w:rPr>
          <w:rFonts w:ascii="Consolas" w:eastAsia="Times New Roman" w:hAnsi="Consolas" w:cs="Times New Roman"/>
          <w:color w:val="CCCCCC"/>
          <w:sz w:val="21"/>
          <w:szCs w:val="21"/>
          <w:lang w:val="en-US" w:eastAsia="ru-RU"/>
        </w:rPr>
        <w:t>        }</w:t>
      </w:r>
    </w:p>
    <w:p w14:paraId="2EB17D92" w14:textId="77777777" w:rsidR="00DF6771" w:rsidRPr="00DF6771" w:rsidRDefault="00DF6771" w:rsidP="00DF6771">
      <w:pPr>
        <w:shd w:val="clear" w:color="auto" w:fill="1F1F1F"/>
        <w:spacing w:after="0" w:line="285" w:lineRule="atLeast"/>
        <w:rPr>
          <w:rFonts w:ascii="Consolas" w:eastAsia="Times New Roman" w:hAnsi="Consolas" w:cs="Times New Roman"/>
          <w:color w:val="CCCCCC"/>
          <w:sz w:val="21"/>
          <w:szCs w:val="21"/>
          <w:lang w:val="en-US" w:eastAsia="ru-RU"/>
        </w:rPr>
      </w:pPr>
      <w:r w:rsidRPr="00DF6771">
        <w:rPr>
          <w:rFonts w:ascii="Consolas" w:eastAsia="Times New Roman" w:hAnsi="Consolas" w:cs="Times New Roman"/>
          <w:color w:val="CCCCCC"/>
          <w:sz w:val="21"/>
          <w:szCs w:val="21"/>
          <w:lang w:val="en-US" w:eastAsia="ru-RU"/>
        </w:rPr>
        <w:t>    });</w:t>
      </w:r>
    </w:p>
    <w:p w14:paraId="6A2B071A" w14:textId="77777777" w:rsidR="00DF6771" w:rsidRPr="00DF6771" w:rsidRDefault="00DF6771" w:rsidP="00DF6771">
      <w:pPr>
        <w:shd w:val="clear" w:color="auto" w:fill="1F1F1F"/>
        <w:spacing w:after="0" w:line="285" w:lineRule="atLeast"/>
        <w:rPr>
          <w:rFonts w:ascii="Consolas" w:eastAsia="Times New Roman" w:hAnsi="Consolas" w:cs="Times New Roman"/>
          <w:color w:val="CCCCCC"/>
          <w:sz w:val="21"/>
          <w:szCs w:val="21"/>
          <w:lang w:val="en-US" w:eastAsia="ru-RU"/>
        </w:rPr>
      </w:pPr>
    </w:p>
    <w:p w14:paraId="0FBC7213" w14:textId="77777777" w:rsidR="00DF6771" w:rsidRPr="00DF6771" w:rsidRDefault="00DF6771" w:rsidP="00DF6771">
      <w:pPr>
        <w:shd w:val="clear" w:color="auto" w:fill="1F1F1F"/>
        <w:spacing w:after="0" w:line="285" w:lineRule="atLeast"/>
        <w:rPr>
          <w:rFonts w:ascii="Consolas" w:eastAsia="Times New Roman" w:hAnsi="Consolas" w:cs="Times New Roman"/>
          <w:color w:val="CCCCCC"/>
          <w:sz w:val="21"/>
          <w:szCs w:val="21"/>
          <w:lang w:val="en-US" w:eastAsia="ru-RU"/>
        </w:rPr>
      </w:pP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9CDCFE"/>
          <w:sz w:val="21"/>
          <w:szCs w:val="21"/>
          <w:lang w:val="en-US" w:eastAsia="ru-RU"/>
        </w:rPr>
        <w:t>audio</w:t>
      </w:r>
      <w:r w:rsidRPr="00DF6771">
        <w:rPr>
          <w:rFonts w:ascii="Consolas" w:eastAsia="Times New Roman" w:hAnsi="Consolas" w:cs="Times New Roman"/>
          <w:color w:val="CCCCCC"/>
          <w:sz w:val="21"/>
          <w:szCs w:val="21"/>
          <w:lang w:val="en-US" w:eastAsia="ru-RU"/>
        </w:rPr>
        <w:t>.</w:t>
      </w:r>
      <w:r w:rsidRPr="00DF6771">
        <w:rPr>
          <w:rFonts w:ascii="Consolas" w:eastAsia="Times New Roman" w:hAnsi="Consolas" w:cs="Times New Roman"/>
          <w:color w:val="DCDCAA"/>
          <w:sz w:val="21"/>
          <w:szCs w:val="21"/>
          <w:lang w:val="en-US" w:eastAsia="ru-RU"/>
        </w:rPr>
        <w:t>addEventListener</w:t>
      </w:r>
      <w:r w:rsidRPr="00DF6771">
        <w:rPr>
          <w:rFonts w:ascii="Consolas" w:eastAsia="Times New Roman" w:hAnsi="Consolas" w:cs="Times New Roman"/>
          <w:color w:val="CCCCCC"/>
          <w:sz w:val="21"/>
          <w:szCs w:val="21"/>
          <w:lang w:val="en-US" w:eastAsia="ru-RU"/>
        </w:rPr>
        <w:t>(</w:t>
      </w:r>
      <w:r w:rsidRPr="00DF6771">
        <w:rPr>
          <w:rFonts w:ascii="Consolas" w:eastAsia="Times New Roman" w:hAnsi="Consolas" w:cs="Times New Roman"/>
          <w:color w:val="CE9178"/>
          <w:sz w:val="21"/>
          <w:szCs w:val="21"/>
          <w:lang w:val="en-US" w:eastAsia="ru-RU"/>
        </w:rPr>
        <w:t>'pause'</w:t>
      </w:r>
      <w:r w:rsidRPr="00DF6771">
        <w:rPr>
          <w:rFonts w:ascii="Consolas" w:eastAsia="Times New Roman" w:hAnsi="Consolas" w:cs="Times New Roman"/>
          <w:color w:val="CCCCCC"/>
          <w:sz w:val="21"/>
          <w:szCs w:val="21"/>
          <w:lang w:val="en-US" w:eastAsia="ru-RU"/>
        </w:rPr>
        <w:t xml:space="preserve">, () </w:t>
      </w:r>
      <w:r w:rsidRPr="00DF6771">
        <w:rPr>
          <w:rFonts w:ascii="Consolas" w:eastAsia="Times New Roman" w:hAnsi="Consolas" w:cs="Times New Roman"/>
          <w:color w:val="569CD6"/>
          <w:sz w:val="21"/>
          <w:szCs w:val="21"/>
          <w:lang w:val="en-US" w:eastAsia="ru-RU"/>
        </w:rPr>
        <w:t>=&gt;</w:t>
      </w:r>
      <w:r w:rsidRPr="00DF6771">
        <w:rPr>
          <w:rFonts w:ascii="Consolas" w:eastAsia="Times New Roman" w:hAnsi="Consolas" w:cs="Times New Roman"/>
          <w:color w:val="CCCCCC"/>
          <w:sz w:val="21"/>
          <w:szCs w:val="21"/>
          <w:lang w:val="en-US" w:eastAsia="ru-RU"/>
        </w:rPr>
        <w:t xml:space="preserve"> {</w:t>
      </w:r>
    </w:p>
    <w:p w14:paraId="4B70FF85" w14:textId="77777777" w:rsidR="00DF6771" w:rsidRPr="00DF6771" w:rsidRDefault="00DF6771" w:rsidP="00DF6771">
      <w:pPr>
        <w:shd w:val="clear" w:color="auto" w:fill="1F1F1F"/>
        <w:spacing w:after="0" w:line="285" w:lineRule="atLeast"/>
        <w:rPr>
          <w:rFonts w:ascii="Consolas" w:eastAsia="Times New Roman" w:hAnsi="Consolas" w:cs="Times New Roman"/>
          <w:color w:val="CCCCCC"/>
          <w:sz w:val="21"/>
          <w:szCs w:val="21"/>
          <w:lang w:val="en-US" w:eastAsia="ru-RU"/>
        </w:rPr>
      </w:pP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9CDCFE"/>
          <w:sz w:val="21"/>
          <w:szCs w:val="21"/>
          <w:lang w:val="en-US" w:eastAsia="ru-RU"/>
        </w:rPr>
        <w:t>context</w:t>
      </w:r>
      <w:r w:rsidRPr="00DF6771">
        <w:rPr>
          <w:rFonts w:ascii="Consolas" w:eastAsia="Times New Roman" w:hAnsi="Consolas" w:cs="Times New Roman"/>
          <w:color w:val="CCCCCC"/>
          <w:sz w:val="21"/>
          <w:szCs w:val="21"/>
          <w:lang w:val="en-US" w:eastAsia="ru-RU"/>
        </w:rPr>
        <w:t>.</w:t>
      </w:r>
      <w:r w:rsidRPr="00DF6771">
        <w:rPr>
          <w:rFonts w:ascii="Consolas" w:eastAsia="Times New Roman" w:hAnsi="Consolas" w:cs="Times New Roman"/>
          <w:color w:val="DCDCAA"/>
          <w:sz w:val="21"/>
          <w:szCs w:val="21"/>
          <w:lang w:val="en-US" w:eastAsia="ru-RU"/>
        </w:rPr>
        <w:t>suspend</w:t>
      </w:r>
      <w:r w:rsidRPr="00DF6771">
        <w:rPr>
          <w:rFonts w:ascii="Consolas" w:eastAsia="Times New Roman" w:hAnsi="Consolas" w:cs="Times New Roman"/>
          <w:color w:val="CCCCCC"/>
          <w:sz w:val="21"/>
          <w:szCs w:val="21"/>
          <w:lang w:val="en-US" w:eastAsia="ru-RU"/>
        </w:rPr>
        <w:t>();</w:t>
      </w:r>
    </w:p>
    <w:p w14:paraId="49076922" w14:textId="77777777" w:rsidR="00DF6771" w:rsidRPr="00DF6771" w:rsidRDefault="00DF6771" w:rsidP="00DF6771">
      <w:pPr>
        <w:shd w:val="clear" w:color="auto" w:fill="1F1F1F"/>
        <w:spacing w:after="0" w:line="285" w:lineRule="atLeast"/>
        <w:rPr>
          <w:rFonts w:ascii="Consolas" w:eastAsia="Times New Roman" w:hAnsi="Consolas" w:cs="Times New Roman"/>
          <w:color w:val="CCCCCC"/>
          <w:sz w:val="21"/>
          <w:szCs w:val="21"/>
          <w:lang w:val="en-US" w:eastAsia="ru-RU"/>
        </w:rPr>
      </w:pPr>
      <w:r w:rsidRPr="00DF6771">
        <w:rPr>
          <w:rFonts w:ascii="Consolas" w:eastAsia="Times New Roman" w:hAnsi="Consolas" w:cs="Times New Roman"/>
          <w:color w:val="CCCCCC"/>
          <w:sz w:val="21"/>
          <w:szCs w:val="21"/>
          <w:lang w:val="en-US" w:eastAsia="ru-RU"/>
        </w:rPr>
        <w:t>    });</w:t>
      </w:r>
    </w:p>
    <w:p w14:paraId="3C5912B2" w14:textId="77777777" w:rsidR="00DF6771" w:rsidRPr="00DF6771" w:rsidRDefault="00DF6771" w:rsidP="00DF6771">
      <w:pPr>
        <w:shd w:val="clear" w:color="auto" w:fill="1F1F1F"/>
        <w:spacing w:after="0" w:line="285" w:lineRule="atLeast"/>
        <w:rPr>
          <w:rFonts w:ascii="Consolas" w:eastAsia="Times New Roman" w:hAnsi="Consolas" w:cs="Times New Roman"/>
          <w:color w:val="CCCCCC"/>
          <w:sz w:val="21"/>
          <w:szCs w:val="21"/>
          <w:lang w:val="en-US" w:eastAsia="ru-RU"/>
        </w:rPr>
      </w:pPr>
    </w:p>
    <w:p w14:paraId="402F0C3C" w14:textId="77777777" w:rsidR="00DF6771" w:rsidRPr="00DF6771" w:rsidRDefault="00DF6771" w:rsidP="00DF6771">
      <w:pPr>
        <w:shd w:val="clear" w:color="auto" w:fill="1F1F1F"/>
        <w:spacing w:after="0" w:line="285" w:lineRule="atLeast"/>
        <w:rPr>
          <w:rFonts w:ascii="Consolas" w:eastAsia="Times New Roman" w:hAnsi="Consolas" w:cs="Times New Roman"/>
          <w:color w:val="CCCCCC"/>
          <w:sz w:val="21"/>
          <w:szCs w:val="21"/>
          <w:lang w:val="en-US" w:eastAsia="ru-RU"/>
        </w:rPr>
      </w:pP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9CDCFE"/>
          <w:sz w:val="21"/>
          <w:szCs w:val="21"/>
          <w:lang w:val="en-US" w:eastAsia="ru-RU"/>
        </w:rPr>
        <w:t>filterNow</w:t>
      </w:r>
      <w:r w:rsidRPr="00DF6771">
        <w:rPr>
          <w:rFonts w:ascii="Consolas" w:eastAsia="Times New Roman" w:hAnsi="Consolas" w:cs="Times New Roman"/>
          <w:color w:val="CCCCCC"/>
          <w:sz w:val="21"/>
          <w:szCs w:val="21"/>
          <w:lang w:val="en-US" w:eastAsia="ru-RU"/>
        </w:rPr>
        <w:t>.</w:t>
      </w:r>
      <w:r w:rsidRPr="00DF6771">
        <w:rPr>
          <w:rFonts w:ascii="Consolas" w:eastAsia="Times New Roman" w:hAnsi="Consolas" w:cs="Times New Roman"/>
          <w:color w:val="DCDCAA"/>
          <w:sz w:val="21"/>
          <w:szCs w:val="21"/>
          <w:lang w:val="en-US" w:eastAsia="ru-RU"/>
        </w:rPr>
        <w:t>addEventListener</w:t>
      </w:r>
      <w:r w:rsidRPr="00DF6771">
        <w:rPr>
          <w:rFonts w:ascii="Consolas" w:eastAsia="Times New Roman" w:hAnsi="Consolas" w:cs="Times New Roman"/>
          <w:color w:val="CCCCCC"/>
          <w:sz w:val="21"/>
          <w:szCs w:val="21"/>
          <w:lang w:val="en-US" w:eastAsia="ru-RU"/>
        </w:rPr>
        <w:t>(</w:t>
      </w:r>
      <w:r w:rsidRPr="00DF6771">
        <w:rPr>
          <w:rFonts w:ascii="Consolas" w:eastAsia="Times New Roman" w:hAnsi="Consolas" w:cs="Times New Roman"/>
          <w:color w:val="CE9178"/>
          <w:sz w:val="21"/>
          <w:szCs w:val="21"/>
          <w:lang w:val="en-US" w:eastAsia="ru-RU"/>
        </w:rPr>
        <w:t>'change'</w:t>
      </w: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569CD6"/>
          <w:sz w:val="21"/>
          <w:szCs w:val="21"/>
          <w:lang w:val="en-US" w:eastAsia="ru-RU"/>
        </w:rPr>
        <w:t>function</w:t>
      </w:r>
      <w:r w:rsidRPr="00DF6771">
        <w:rPr>
          <w:rFonts w:ascii="Consolas" w:eastAsia="Times New Roman" w:hAnsi="Consolas" w:cs="Times New Roman"/>
          <w:color w:val="CCCCCC"/>
          <w:sz w:val="21"/>
          <w:szCs w:val="21"/>
          <w:lang w:val="en-US" w:eastAsia="ru-RU"/>
        </w:rPr>
        <w:t xml:space="preserve"> () {</w:t>
      </w:r>
    </w:p>
    <w:p w14:paraId="67F51DE8" w14:textId="77777777" w:rsidR="00DF6771" w:rsidRPr="00DF6771" w:rsidRDefault="00DF6771" w:rsidP="00DF6771">
      <w:pPr>
        <w:shd w:val="clear" w:color="auto" w:fill="1F1F1F"/>
        <w:spacing w:after="0" w:line="285" w:lineRule="atLeast"/>
        <w:rPr>
          <w:rFonts w:ascii="Consolas" w:eastAsia="Times New Roman" w:hAnsi="Consolas" w:cs="Times New Roman"/>
          <w:color w:val="CCCCCC"/>
          <w:sz w:val="21"/>
          <w:szCs w:val="21"/>
          <w:lang w:val="en-US" w:eastAsia="ru-RU"/>
        </w:rPr>
      </w:pP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C586C0"/>
          <w:sz w:val="21"/>
          <w:szCs w:val="21"/>
          <w:lang w:val="en-US" w:eastAsia="ru-RU"/>
        </w:rPr>
        <w:t>if</w:t>
      </w: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9CDCFE"/>
          <w:sz w:val="21"/>
          <w:szCs w:val="21"/>
          <w:lang w:val="en-US" w:eastAsia="ru-RU"/>
        </w:rPr>
        <w:t>filterNow</w:t>
      </w:r>
      <w:r w:rsidRPr="00DF6771">
        <w:rPr>
          <w:rFonts w:ascii="Consolas" w:eastAsia="Times New Roman" w:hAnsi="Consolas" w:cs="Times New Roman"/>
          <w:color w:val="CCCCCC"/>
          <w:sz w:val="21"/>
          <w:szCs w:val="21"/>
          <w:lang w:val="en-US" w:eastAsia="ru-RU"/>
        </w:rPr>
        <w:t>.</w:t>
      </w:r>
      <w:r w:rsidRPr="00DF6771">
        <w:rPr>
          <w:rFonts w:ascii="Consolas" w:eastAsia="Times New Roman" w:hAnsi="Consolas" w:cs="Times New Roman"/>
          <w:color w:val="9CDCFE"/>
          <w:sz w:val="21"/>
          <w:szCs w:val="21"/>
          <w:lang w:val="en-US" w:eastAsia="ru-RU"/>
        </w:rPr>
        <w:t>checked</w:t>
      </w:r>
      <w:r w:rsidRPr="00DF6771">
        <w:rPr>
          <w:rFonts w:ascii="Consolas" w:eastAsia="Times New Roman" w:hAnsi="Consolas" w:cs="Times New Roman"/>
          <w:color w:val="CCCCCC"/>
          <w:sz w:val="21"/>
          <w:szCs w:val="21"/>
          <w:lang w:val="en-US" w:eastAsia="ru-RU"/>
        </w:rPr>
        <w:t>) {</w:t>
      </w:r>
    </w:p>
    <w:p w14:paraId="41892B64" w14:textId="77777777" w:rsidR="00DF6771" w:rsidRPr="00DF6771" w:rsidRDefault="00DF6771" w:rsidP="00DF6771">
      <w:pPr>
        <w:shd w:val="clear" w:color="auto" w:fill="1F1F1F"/>
        <w:spacing w:after="0" w:line="285" w:lineRule="atLeast"/>
        <w:rPr>
          <w:rFonts w:ascii="Consolas" w:eastAsia="Times New Roman" w:hAnsi="Consolas" w:cs="Times New Roman"/>
          <w:color w:val="CCCCCC"/>
          <w:sz w:val="21"/>
          <w:szCs w:val="21"/>
          <w:lang w:val="en-US" w:eastAsia="ru-RU"/>
        </w:rPr>
      </w:pP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9CDCFE"/>
          <w:sz w:val="21"/>
          <w:szCs w:val="21"/>
          <w:lang w:val="en-US" w:eastAsia="ru-RU"/>
        </w:rPr>
        <w:t>panner</w:t>
      </w:r>
      <w:r w:rsidRPr="00DF6771">
        <w:rPr>
          <w:rFonts w:ascii="Consolas" w:eastAsia="Times New Roman" w:hAnsi="Consolas" w:cs="Times New Roman"/>
          <w:color w:val="CCCCCC"/>
          <w:sz w:val="21"/>
          <w:szCs w:val="21"/>
          <w:lang w:val="en-US" w:eastAsia="ru-RU"/>
        </w:rPr>
        <w:t>.</w:t>
      </w:r>
      <w:r w:rsidRPr="00DF6771">
        <w:rPr>
          <w:rFonts w:ascii="Consolas" w:eastAsia="Times New Roman" w:hAnsi="Consolas" w:cs="Times New Roman"/>
          <w:color w:val="DCDCAA"/>
          <w:sz w:val="21"/>
          <w:szCs w:val="21"/>
          <w:lang w:val="en-US" w:eastAsia="ru-RU"/>
        </w:rPr>
        <w:t>disconnect</w:t>
      </w:r>
      <w:r w:rsidRPr="00DF6771">
        <w:rPr>
          <w:rFonts w:ascii="Consolas" w:eastAsia="Times New Roman" w:hAnsi="Consolas" w:cs="Times New Roman"/>
          <w:color w:val="CCCCCC"/>
          <w:sz w:val="21"/>
          <w:szCs w:val="21"/>
          <w:lang w:val="en-US" w:eastAsia="ru-RU"/>
        </w:rPr>
        <w:t>();</w:t>
      </w:r>
    </w:p>
    <w:p w14:paraId="46527A90" w14:textId="77777777" w:rsidR="00DF6771" w:rsidRPr="00DF6771" w:rsidRDefault="00DF6771" w:rsidP="00DF6771">
      <w:pPr>
        <w:shd w:val="clear" w:color="auto" w:fill="1F1F1F"/>
        <w:spacing w:after="0" w:line="285" w:lineRule="atLeast"/>
        <w:rPr>
          <w:rFonts w:ascii="Consolas" w:eastAsia="Times New Roman" w:hAnsi="Consolas" w:cs="Times New Roman"/>
          <w:color w:val="CCCCCC"/>
          <w:sz w:val="21"/>
          <w:szCs w:val="21"/>
          <w:lang w:val="en-US" w:eastAsia="ru-RU"/>
        </w:rPr>
      </w:pP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9CDCFE"/>
          <w:sz w:val="21"/>
          <w:szCs w:val="21"/>
          <w:lang w:val="en-US" w:eastAsia="ru-RU"/>
        </w:rPr>
        <w:t>panner</w:t>
      </w:r>
      <w:r w:rsidRPr="00DF6771">
        <w:rPr>
          <w:rFonts w:ascii="Consolas" w:eastAsia="Times New Roman" w:hAnsi="Consolas" w:cs="Times New Roman"/>
          <w:color w:val="CCCCCC"/>
          <w:sz w:val="21"/>
          <w:szCs w:val="21"/>
          <w:lang w:val="en-US" w:eastAsia="ru-RU"/>
        </w:rPr>
        <w:t>.</w:t>
      </w:r>
      <w:r w:rsidRPr="00DF6771">
        <w:rPr>
          <w:rFonts w:ascii="Consolas" w:eastAsia="Times New Roman" w:hAnsi="Consolas" w:cs="Times New Roman"/>
          <w:color w:val="DCDCAA"/>
          <w:sz w:val="21"/>
          <w:szCs w:val="21"/>
          <w:lang w:val="en-US" w:eastAsia="ru-RU"/>
        </w:rPr>
        <w:t>connect</w:t>
      </w:r>
      <w:r w:rsidRPr="00DF6771">
        <w:rPr>
          <w:rFonts w:ascii="Consolas" w:eastAsia="Times New Roman" w:hAnsi="Consolas" w:cs="Times New Roman"/>
          <w:color w:val="CCCCCC"/>
          <w:sz w:val="21"/>
          <w:szCs w:val="21"/>
          <w:lang w:val="en-US" w:eastAsia="ru-RU"/>
        </w:rPr>
        <w:t>(</w:t>
      </w:r>
      <w:r w:rsidRPr="00DF6771">
        <w:rPr>
          <w:rFonts w:ascii="Consolas" w:eastAsia="Times New Roman" w:hAnsi="Consolas" w:cs="Times New Roman"/>
          <w:color w:val="9CDCFE"/>
          <w:sz w:val="21"/>
          <w:szCs w:val="21"/>
          <w:lang w:val="en-US" w:eastAsia="ru-RU"/>
        </w:rPr>
        <w:t>highpassFilter</w:t>
      </w:r>
      <w:r w:rsidRPr="00DF6771">
        <w:rPr>
          <w:rFonts w:ascii="Consolas" w:eastAsia="Times New Roman" w:hAnsi="Consolas" w:cs="Times New Roman"/>
          <w:color w:val="CCCCCC"/>
          <w:sz w:val="21"/>
          <w:szCs w:val="21"/>
          <w:lang w:val="en-US" w:eastAsia="ru-RU"/>
        </w:rPr>
        <w:t>);</w:t>
      </w:r>
    </w:p>
    <w:p w14:paraId="6534BAFB" w14:textId="77777777" w:rsidR="00DF6771" w:rsidRPr="00DF6771" w:rsidRDefault="00DF6771" w:rsidP="00DF6771">
      <w:pPr>
        <w:shd w:val="clear" w:color="auto" w:fill="1F1F1F"/>
        <w:spacing w:after="0" w:line="285" w:lineRule="atLeast"/>
        <w:rPr>
          <w:rFonts w:ascii="Consolas" w:eastAsia="Times New Roman" w:hAnsi="Consolas" w:cs="Times New Roman"/>
          <w:color w:val="CCCCCC"/>
          <w:sz w:val="21"/>
          <w:szCs w:val="21"/>
          <w:lang w:val="en-US" w:eastAsia="ru-RU"/>
        </w:rPr>
      </w:pP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9CDCFE"/>
          <w:sz w:val="21"/>
          <w:szCs w:val="21"/>
          <w:lang w:val="en-US" w:eastAsia="ru-RU"/>
        </w:rPr>
        <w:t>highpassFilter</w:t>
      </w:r>
      <w:r w:rsidRPr="00DF6771">
        <w:rPr>
          <w:rFonts w:ascii="Consolas" w:eastAsia="Times New Roman" w:hAnsi="Consolas" w:cs="Times New Roman"/>
          <w:color w:val="CCCCCC"/>
          <w:sz w:val="21"/>
          <w:szCs w:val="21"/>
          <w:lang w:val="en-US" w:eastAsia="ru-RU"/>
        </w:rPr>
        <w:t>.</w:t>
      </w:r>
      <w:r w:rsidRPr="00DF6771">
        <w:rPr>
          <w:rFonts w:ascii="Consolas" w:eastAsia="Times New Roman" w:hAnsi="Consolas" w:cs="Times New Roman"/>
          <w:color w:val="DCDCAA"/>
          <w:sz w:val="21"/>
          <w:szCs w:val="21"/>
          <w:lang w:val="en-US" w:eastAsia="ru-RU"/>
        </w:rPr>
        <w:t>connect</w:t>
      </w:r>
      <w:r w:rsidRPr="00DF6771">
        <w:rPr>
          <w:rFonts w:ascii="Consolas" w:eastAsia="Times New Roman" w:hAnsi="Consolas" w:cs="Times New Roman"/>
          <w:color w:val="CCCCCC"/>
          <w:sz w:val="21"/>
          <w:szCs w:val="21"/>
          <w:lang w:val="en-US" w:eastAsia="ru-RU"/>
        </w:rPr>
        <w:t>(</w:t>
      </w:r>
      <w:r w:rsidRPr="00DF6771">
        <w:rPr>
          <w:rFonts w:ascii="Consolas" w:eastAsia="Times New Roman" w:hAnsi="Consolas" w:cs="Times New Roman"/>
          <w:color w:val="9CDCFE"/>
          <w:sz w:val="21"/>
          <w:szCs w:val="21"/>
          <w:lang w:val="en-US" w:eastAsia="ru-RU"/>
        </w:rPr>
        <w:t>context</w:t>
      </w:r>
      <w:r w:rsidRPr="00DF6771">
        <w:rPr>
          <w:rFonts w:ascii="Consolas" w:eastAsia="Times New Roman" w:hAnsi="Consolas" w:cs="Times New Roman"/>
          <w:color w:val="CCCCCC"/>
          <w:sz w:val="21"/>
          <w:szCs w:val="21"/>
          <w:lang w:val="en-US" w:eastAsia="ru-RU"/>
        </w:rPr>
        <w:t>.</w:t>
      </w:r>
      <w:r w:rsidRPr="00DF6771">
        <w:rPr>
          <w:rFonts w:ascii="Consolas" w:eastAsia="Times New Roman" w:hAnsi="Consolas" w:cs="Times New Roman"/>
          <w:color w:val="9CDCFE"/>
          <w:sz w:val="21"/>
          <w:szCs w:val="21"/>
          <w:lang w:val="en-US" w:eastAsia="ru-RU"/>
        </w:rPr>
        <w:t>destination</w:t>
      </w:r>
      <w:r w:rsidRPr="00DF6771">
        <w:rPr>
          <w:rFonts w:ascii="Consolas" w:eastAsia="Times New Roman" w:hAnsi="Consolas" w:cs="Times New Roman"/>
          <w:color w:val="CCCCCC"/>
          <w:sz w:val="21"/>
          <w:szCs w:val="21"/>
          <w:lang w:val="en-US" w:eastAsia="ru-RU"/>
        </w:rPr>
        <w:t>);</w:t>
      </w:r>
    </w:p>
    <w:p w14:paraId="32F612C4" w14:textId="77777777" w:rsidR="00DF6771" w:rsidRPr="00DF6771" w:rsidRDefault="00DF6771" w:rsidP="00DF6771">
      <w:pPr>
        <w:shd w:val="clear" w:color="auto" w:fill="1F1F1F"/>
        <w:spacing w:after="0" w:line="285" w:lineRule="atLeast"/>
        <w:rPr>
          <w:rFonts w:ascii="Consolas" w:eastAsia="Times New Roman" w:hAnsi="Consolas" w:cs="Times New Roman"/>
          <w:color w:val="CCCCCC"/>
          <w:sz w:val="21"/>
          <w:szCs w:val="21"/>
          <w:lang w:val="en-US" w:eastAsia="ru-RU"/>
        </w:rPr>
      </w:pPr>
      <w:r w:rsidRPr="00DF6771">
        <w:rPr>
          <w:rFonts w:ascii="Consolas" w:eastAsia="Times New Roman" w:hAnsi="Consolas" w:cs="Times New Roman"/>
          <w:color w:val="CCCCCC"/>
          <w:sz w:val="21"/>
          <w:szCs w:val="21"/>
          <w:lang w:val="en-US" w:eastAsia="ru-RU"/>
        </w:rPr>
        <w:t xml:space="preserve">        } </w:t>
      </w:r>
      <w:r w:rsidRPr="00DF6771">
        <w:rPr>
          <w:rFonts w:ascii="Consolas" w:eastAsia="Times New Roman" w:hAnsi="Consolas" w:cs="Times New Roman"/>
          <w:color w:val="C586C0"/>
          <w:sz w:val="21"/>
          <w:szCs w:val="21"/>
          <w:lang w:val="en-US" w:eastAsia="ru-RU"/>
        </w:rPr>
        <w:t>else</w:t>
      </w:r>
      <w:r w:rsidRPr="00DF6771">
        <w:rPr>
          <w:rFonts w:ascii="Consolas" w:eastAsia="Times New Roman" w:hAnsi="Consolas" w:cs="Times New Roman"/>
          <w:color w:val="CCCCCC"/>
          <w:sz w:val="21"/>
          <w:szCs w:val="21"/>
          <w:lang w:val="en-US" w:eastAsia="ru-RU"/>
        </w:rPr>
        <w:t xml:space="preserve"> {</w:t>
      </w:r>
    </w:p>
    <w:p w14:paraId="253AAC0B" w14:textId="77777777" w:rsidR="00DF6771" w:rsidRPr="00DF6771" w:rsidRDefault="00DF6771" w:rsidP="00DF6771">
      <w:pPr>
        <w:shd w:val="clear" w:color="auto" w:fill="1F1F1F"/>
        <w:spacing w:after="0" w:line="285" w:lineRule="atLeast"/>
        <w:rPr>
          <w:rFonts w:ascii="Consolas" w:eastAsia="Times New Roman" w:hAnsi="Consolas" w:cs="Times New Roman"/>
          <w:color w:val="CCCCCC"/>
          <w:sz w:val="21"/>
          <w:szCs w:val="21"/>
          <w:lang w:val="en-US" w:eastAsia="ru-RU"/>
        </w:rPr>
      </w:pP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9CDCFE"/>
          <w:sz w:val="21"/>
          <w:szCs w:val="21"/>
          <w:lang w:val="en-US" w:eastAsia="ru-RU"/>
        </w:rPr>
        <w:t>panner</w:t>
      </w:r>
      <w:r w:rsidRPr="00DF6771">
        <w:rPr>
          <w:rFonts w:ascii="Consolas" w:eastAsia="Times New Roman" w:hAnsi="Consolas" w:cs="Times New Roman"/>
          <w:color w:val="CCCCCC"/>
          <w:sz w:val="21"/>
          <w:szCs w:val="21"/>
          <w:lang w:val="en-US" w:eastAsia="ru-RU"/>
        </w:rPr>
        <w:t>.</w:t>
      </w:r>
      <w:r w:rsidRPr="00DF6771">
        <w:rPr>
          <w:rFonts w:ascii="Consolas" w:eastAsia="Times New Roman" w:hAnsi="Consolas" w:cs="Times New Roman"/>
          <w:color w:val="DCDCAA"/>
          <w:sz w:val="21"/>
          <w:szCs w:val="21"/>
          <w:lang w:val="en-US" w:eastAsia="ru-RU"/>
        </w:rPr>
        <w:t>disconnect</w:t>
      </w:r>
      <w:r w:rsidRPr="00DF6771">
        <w:rPr>
          <w:rFonts w:ascii="Consolas" w:eastAsia="Times New Roman" w:hAnsi="Consolas" w:cs="Times New Roman"/>
          <w:color w:val="CCCCCC"/>
          <w:sz w:val="21"/>
          <w:szCs w:val="21"/>
          <w:lang w:val="en-US" w:eastAsia="ru-RU"/>
        </w:rPr>
        <w:t>();</w:t>
      </w:r>
    </w:p>
    <w:p w14:paraId="56E6D65F" w14:textId="77777777" w:rsidR="00DF6771" w:rsidRPr="00DF6771" w:rsidRDefault="00DF6771" w:rsidP="00DF6771">
      <w:pPr>
        <w:shd w:val="clear" w:color="auto" w:fill="1F1F1F"/>
        <w:spacing w:after="0" w:line="285" w:lineRule="atLeast"/>
        <w:rPr>
          <w:rFonts w:ascii="Consolas" w:eastAsia="Times New Roman" w:hAnsi="Consolas" w:cs="Times New Roman"/>
          <w:color w:val="CCCCCC"/>
          <w:sz w:val="21"/>
          <w:szCs w:val="21"/>
          <w:lang w:val="en-US" w:eastAsia="ru-RU"/>
        </w:rPr>
      </w:pP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9CDCFE"/>
          <w:sz w:val="21"/>
          <w:szCs w:val="21"/>
          <w:lang w:val="en-US" w:eastAsia="ru-RU"/>
        </w:rPr>
        <w:t>panner</w:t>
      </w:r>
      <w:r w:rsidRPr="00DF6771">
        <w:rPr>
          <w:rFonts w:ascii="Consolas" w:eastAsia="Times New Roman" w:hAnsi="Consolas" w:cs="Times New Roman"/>
          <w:color w:val="CCCCCC"/>
          <w:sz w:val="21"/>
          <w:szCs w:val="21"/>
          <w:lang w:val="en-US" w:eastAsia="ru-RU"/>
        </w:rPr>
        <w:t>.</w:t>
      </w:r>
      <w:r w:rsidRPr="00DF6771">
        <w:rPr>
          <w:rFonts w:ascii="Consolas" w:eastAsia="Times New Roman" w:hAnsi="Consolas" w:cs="Times New Roman"/>
          <w:color w:val="DCDCAA"/>
          <w:sz w:val="21"/>
          <w:szCs w:val="21"/>
          <w:lang w:val="en-US" w:eastAsia="ru-RU"/>
        </w:rPr>
        <w:t>connect</w:t>
      </w:r>
      <w:r w:rsidRPr="00DF6771">
        <w:rPr>
          <w:rFonts w:ascii="Consolas" w:eastAsia="Times New Roman" w:hAnsi="Consolas" w:cs="Times New Roman"/>
          <w:color w:val="CCCCCC"/>
          <w:sz w:val="21"/>
          <w:szCs w:val="21"/>
          <w:lang w:val="en-US" w:eastAsia="ru-RU"/>
        </w:rPr>
        <w:t>(</w:t>
      </w:r>
      <w:r w:rsidRPr="00DF6771">
        <w:rPr>
          <w:rFonts w:ascii="Consolas" w:eastAsia="Times New Roman" w:hAnsi="Consolas" w:cs="Times New Roman"/>
          <w:color w:val="9CDCFE"/>
          <w:sz w:val="21"/>
          <w:szCs w:val="21"/>
          <w:lang w:val="en-US" w:eastAsia="ru-RU"/>
        </w:rPr>
        <w:t>context</w:t>
      </w:r>
      <w:r w:rsidRPr="00DF6771">
        <w:rPr>
          <w:rFonts w:ascii="Consolas" w:eastAsia="Times New Roman" w:hAnsi="Consolas" w:cs="Times New Roman"/>
          <w:color w:val="CCCCCC"/>
          <w:sz w:val="21"/>
          <w:szCs w:val="21"/>
          <w:lang w:val="en-US" w:eastAsia="ru-RU"/>
        </w:rPr>
        <w:t>.</w:t>
      </w:r>
      <w:r w:rsidRPr="00DF6771">
        <w:rPr>
          <w:rFonts w:ascii="Consolas" w:eastAsia="Times New Roman" w:hAnsi="Consolas" w:cs="Times New Roman"/>
          <w:color w:val="9CDCFE"/>
          <w:sz w:val="21"/>
          <w:szCs w:val="21"/>
          <w:lang w:val="en-US" w:eastAsia="ru-RU"/>
        </w:rPr>
        <w:t>destination</w:t>
      </w:r>
      <w:r w:rsidRPr="00DF6771">
        <w:rPr>
          <w:rFonts w:ascii="Consolas" w:eastAsia="Times New Roman" w:hAnsi="Consolas" w:cs="Times New Roman"/>
          <w:color w:val="CCCCCC"/>
          <w:sz w:val="21"/>
          <w:szCs w:val="21"/>
          <w:lang w:val="en-US" w:eastAsia="ru-RU"/>
        </w:rPr>
        <w:t>);</w:t>
      </w:r>
    </w:p>
    <w:p w14:paraId="70BAD313" w14:textId="77777777" w:rsidR="00DF6771" w:rsidRPr="00DF6771" w:rsidRDefault="00DF6771" w:rsidP="00DF6771">
      <w:pPr>
        <w:shd w:val="clear" w:color="auto" w:fill="1F1F1F"/>
        <w:spacing w:after="0" w:line="285" w:lineRule="atLeast"/>
        <w:rPr>
          <w:rFonts w:ascii="Consolas" w:eastAsia="Times New Roman" w:hAnsi="Consolas" w:cs="Times New Roman"/>
          <w:color w:val="CCCCCC"/>
          <w:sz w:val="21"/>
          <w:szCs w:val="21"/>
          <w:lang w:eastAsia="ru-RU"/>
        </w:rPr>
      </w:pPr>
      <w:r w:rsidRPr="00DF6771">
        <w:rPr>
          <w:rFonts w:ascii="Consolas" w:eastAsia="Times New Roman" w:hAnsi="Consolas" w:cs="Times New Roman"/>
          <w:color w:val="CCCCCC"/>
          <w:sz w:val="21"/>
          <w:szCs w:val="21"/>
          <w:lang w:val="en-US" w:eastAsia="ru-RU"/>
        </w:rPr>
        <w:t xml:space="preserve">        </w:t>
      </w:r>
      <w:r w:rsidRPr="00DF6771">
        <w:rPr>
          <w:rFonts w:ascii="Consolas" w:eastAsia="Times New Roman" w:hAnsi="Consolas" w:cs="Times New Roman"/>
          <w:color w:val="CCCCCC"/>
          <w:sz w:val="21"/>
          <w:szCs w:val="21"/>
          <w:lang w:eastAsia="ru-RU"/>
        </w:rPr>
        <w:t>}</w:t>
      </w:r>
    </w:p>
    <w:p w14:paraId="4A407491" w14:textId="77777777" w:rsidR="00DF6771" w:rsidRPr="00DF6771" w:rsidRDefault="00DF6771" w:rsidP="00DF6771">
      <w:pPr>
        <w:shd w:val="clear" w:color="auto" w:fill="1F1F1F"/>
        <w:spacing w:after="0" w:line="285" w:lineRule="atLeast"/>
        <w:rPr>
          <w:rFonts w:ascii="Consolas" w:eastAsia="Times New Roman" w:hAnsi="Consolas" w:cs="Times New Roman"/>
          <w:color w:val="CCCCCC"/>
          <w:sz w:val="21"/>
          <w:szCs w:val="21"/>
          <w:lang w:eastAsia="ru-RU"/>
        </w:rPr>
      </w:pPr>
      <w:r w:rsidRPr="00DF6771">
        <w:rPr>
          <w:rFonts w:ascii="Consolas" w:eastAsia="Times New Roman" w:hAnsi="Consolas" w:cs="Times New Roman"/>
          <w:color w:val="CCCCCC"/>
          <w:sz w:val="21"/>
          <w:szCs w:val="21"/>
          <w:lang w:eastAsia="ru-RU"/>
        </w:rPr>
        <w:t>    });</w:t>
      </w:r>
    </w:p>
    <w:p w14:paraId="25C4B179" w14:textId="77777777" w:rsidR="00DF6771" w:rsidRPr="00DF6771" w:rsidRDefault="00DF6771" w:rsidP="00DF6771">
      <w:pPr>
        <w:shd w:val="clear" w:color="auto" w:fill="1F1F1F"/>
        <w:spacing w:after="0" w:line="285" w:lineRule="atLeast"/>
        <w:rPr>
          <w:rFonts w:ascii="Consolas" w:eastAsia="Times New Roman" w:hAnsi="Consolas" w:cs="Times New Roman"/>
          <w:color w:val="CCCCCC"/>
          <w:sz w:val="21"/>
          <w:szCs w:val="21"/>
          <w:lang w:eastAsia="ru-RU"/>
        </w:rPr>
      </w:pPr>
    </w:p>
    <w:p w14:paraId="05D93DC9" w14:textId="77777777" w:rsidR="00DF6771" w:rsidRPr="00DF6771" w:rsidRDefault="00DF6771" w:rsidP="00DF6771">
      <w:pPr>
        <w:shd w:val="clear" w:color="auto" w:fill="1F1F1F"/>
        <w:spacing w:after="0" w:line="285" w:lineRule="atLeast"/>
        <w:rPr>
          <w:rFonts w:ascii="Consolas" w:eastAsia="Times New Roman" w:hAnsi="Consolas" w:cs="Times New Roman"/>
          <w:color w:val="CCCCCC"/>
          <w:sz w:val="21"/>
          <w:szCs w:val="21"/>
          <w:lang w:eastAsia="ru-RU"/>
        </w:rPr>
      </w:pPr>
      <w:r w:rsidRPr="00DF6771">
        <w:rPr>
          <w:rFonts w:ascii="Consolas" w:eastAsia="Times New Roman" w:hAnsi="Consolas" w:cs="Times New Roman"/>
          <w:color w:val="CCCCCC"/>
          <w:sz w:val="21"/>
          <w:szCs w:val="21"/>
          <w:lang w:eastAsia="ru-RU"/>
        </w:rPr>
        <w:t xml:space="preserve">    </w:t>
      </w:r>
      <w:r w:rsidRPr="00DF6771">
        <w:rPr>
          <w:rFonts w:ascii="Consolas" w:eastAsia="Times New Roman" w:hAnsi="Consolas" w:cs="Times New Roman"/>
          <w:color w:val="9CDCFE"/>
          <w:sz w:val="21"/>
          <w:szCs w:val="21"/>
          <w:lang w:eastAsia="ru-RU"/>
        </w:rPr>
        <w:t>audio</w:t>
      </w:r>
      <w:r w:rsidRPr="00DF6771">
        <w:rPr>
          <w:rFonts w:ascii="Consolas" w:eastAsia="Times New Roman" w:hAnsi="Consolas" w:cs="Times New Roman"/>
          <w:color w:val="CCCCCC"/>
          <w:sz w:val="21"/>
          <w:szCs w:val="21"/>
          <w:lang w:eastAsia="ru-RU"/>
        </w:rPr>
        <w:t>.</w:t>
      </w:r>
      <w:r w:rsidRPr="00DF6771">
        <w:rPr>
          <w:rFonts w:ascii="Consolas" w:eastAsia="Times New Roman" w:hAnsi="Consolas" w:cs="Times New Roman"/>
          <w:color w:val="DCDCAA"/>
          <w:sz w:val="21"/>
          <w:szCs w:val="21"/>
          <w:lang w:eastAsia="ru-RU"/>
        </w:rPr>
        <w:t>play</w:t>
      </w:r>
      <w:r w:rsidRPr="00DF6771">
        <w:rPr>
          <w:rFonts w:ascii="Consolas" w:eastAsia="Times New Roman" w:hAnsi="Consolas" w:cs="Times New Roman"/>
          <w:color w:val="CCCCCC"/>
          <w:sz w:val="21"/>
          <w:szCs w:val="21"/>
          <w:lang w:eastAsia="ru-RU"/>
        </w:rPr>
        <w:t>();</w:t>
      </w:r>
    </w:p>
    <w:p w14:paraId="7A23FECA" w14:textId="77777777" w:rsidR="00DF6771" w:rsidRPr="00DF6771" w:rsidRDefault="00DF6771" w:rsidP="00DF6771">
      <w:pPr>
        <w:shd w:val="clear" w:color="auto" w:fill="1F1F1F"/>
        <w:spacing w:after="0" w:line="285" w:lineRule="atLeast"/>
        <w:rPr>
          <w:rFonts w:ascii="Consolas" w:eastAsia="Times New Roman" w:hAnsi="Consolas" w:cs="Times New Roman"/>
          <w:color w:val="CCCCCC"/>
          <w:sz w:val="21"/>
          <w:szCs w:val="21"/>
          <w:lang w:eastAsia="ru-RU"/>
        </w:rPr>
      </w:pPr>
      <w:r w:rsidRPr="00DF6771">
        <w:rPr>
          <w:rFonts w:ascii="Consolas" w:eastAsia="Times New Roman" w:hAnsi="Consolas" w:cs="Times New Roman"/>
          <w:color w:val="CCCCCC"/>
          <w:sz w:val="21"/>
          <w:szCs w:val="21"/>
          <w:lang w:eastAsia="ru-RU"/>
        </w:rPr>
        <w:t>}</w:t>
      </w:r>
    </w:p>
    <w:p w14:paraId="1AE6771D" w14:textId="77777777" w:rsidR="00CC3B7C" w:rsidRPr="00C614EC" w:rsidRDefault="00CC3B7C" w:rsidP="006F41DA">
      <w:pPr>
        <w:rPr>
          <w:lang w:val="en-US"/>
        </w:rPr>
      </w:pPr>
    </w:p>
    <w:sectPr w:rsidR="00CC3B7C" w:rsidRPr="00C614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028CD"/>
    <w:multiLevelType w:val="multilevel"/>
    <w:tmpl w:val="E630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E92063"/>
    <w:multiLevelType w:val="multilevel"/>
    <w:tmpl w:val="4A72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51A2F"/>
    <w:multiLevelType w:val="multilevel"/>
    <w:tmpl w:val="40601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990E4A"/>
    <w:multiLevelType w:val="hybridMultilevel"/>
    <w:tmpl w:val="D5CA4F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DD3328F"/>
    <w:multiLevelType w:val="multilevel"/>
    <w:tmpl w:val="B212F1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13337419">
    <w:abstractNumId w:val="1"/>
  </w:num>
  <w:num w:numId="2" w16cid:durableId="762186322">
    <w:abstractNumId w:val="0"/>
  </w:num>
  <w:num w:numId="3" w16cid:durableId="1593004083">
    <w:abstractNumId w:val="2"/>
  </w:num>
  <w:num w:numId="4" w16cid:durableId="1400248557">
    <w:abstractNumId w:val="4"/>
  </w:num>
  <w:num w:numId="5" w16cid:durableId="1697558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574"/>
    <w:rsid w:val="00007F29"/>
    <w:rsid w:val="000122E9"/>
    <w:rsid w:val="000460DB"/>
    <w:rsid w:val="00082394"/>
    <w:rsid w:val="000B1FDB"/>
    <w:rsid w:val="000B6483"/>
    <w:rsid w:val="00102534"/>
    <w:rsid w:val="00130B16"/>
    <w:rsid w:val="00140538"/>
    <w:rsid w:val="001410F2"/>
    <w:rsid w:val="00157691"/>
    <w:rsid w:val="00162242"/>
    <w:rsid w:val="0017570F"/>
    <w:rsid w:val="00175E2A"/>
    <w:rsid w:val="00182E88"/>
    <w:rsid w:val="00192643"/>
    <w:rsid w:val="001A1489"/>
    <w:rsid w:val="001A4C27"/>
    <w:rsid w:val="001F152D"/>
    <w:rsid w:val="00231463"/>
    <w:rsid w:val="002744B4"/>
    <w:rsid w:val="00293204"/>
    <w:rsid w:val="0029427D"/>
    <w:rsid w:val="002B0FB2"/>
    <w:rsid w:val="0031322D"/>
    <w:rsid w:val="00324F98"/>
    <w:rsid w:val="00326C55"/>
    <w:rsid w:val="00340633"/>
    <w:rsid w:val="0034384F"/>
    <w:rsid w:val="003821E2"/>
    <w:rsid w:val="00382D45"/>
    <w:rsid w:val="00385873"/>
    <w:rsid w:val="00395679"/>
    <w:rsid w:val="003B17D2"/>
    <w:rsid w:val="003B426D"/>
    <w:rsid w:val="003C2842"/>
    <w:rsid w:val="00407DF0"/>
    <w:rsid w:val="00436C6F"/>
    <w:rsid w:val="00474595"/>
    <w:rsid w:val="00486DB2"/>
    <w:rsid w:val="004C3FD0"/>
    <w:rsid w:val="004E6FE8"/>
    <w:rsid w:val="004F1E2B"/>
    <w:rsid w:val="004F25B1"/>
    <w:rsid w:val="004F42E6"/>
    <w:rsid w:val="00550534"/>
    <w:rsid w:val="00557DD3"/>
    <w:rsid w:val="00580332"/>
    <w:rsid w:val="005840CC"/>
    <w:rsid w:val="005A26EF"/>
    <w:rsid w:val="005C2B8E"/>
    <w:rsid w:val="005E564E"/>
    <w:rsid w:val="00620C2C"/>
    <w:rsid w:val="00645454"/>
    <w:rsid w:val="00647E45"/>
    <w:rsid w:val="006926B9"/>
    <w:rsid w:val="00696977"/>
    <w:rsid w:val="006C08C0"/>
    <w:rsid w:val="006D7F10"/>
    <w:rsid w:val="006F389D"/>
    <w:rsid w:val="006F41DA"/>
    <w:rsid w:val="00735745"/>
    <w:rsid w:val="0073578D"/>
    <w:rsid w:val="00767FD4"/>
    <w:rsid w:val="0079545A"/>
    <w:rsid w:val="007B09BB"/>
    <w:rsid w:val="007C373F"/>
    <w:rsid w:val="007F5287"/>
    <w:rsid w:val="00812D7B"/>
    <w:rsid w:val="008133B3"/>
    <w:rsid w:val="008410EC"/>
    <w:rsid w:val="00872EA4"/>
    <w:rsid w:val="00885BA6"/>
    <w:rsid w:val="008D6259"/>
    <w:rsid w:val="009074D4"/>
    <w:rsid w:val="009216A4"/>
    <w:rsid w:val="00967B5E"/>
    <w:rsid w:val="009D15FE"/>
    <w:rsid w:val="00A151EF"/>
    <w:rsid w:val="00A274C2"/>
    <w:rsid w:val="00A32DD4"/>
    <w:rsid w:val="00A54925"/>
    <w:rsid w:val="00A636F8"/>
    <w:rsid w:val="00AA596A"/>
    <w:rsid w:val="00AA6718"/>
    <w:rsid w:val="00AB6265"/>
    <w:rsid w:val="00AC2A72"/>
    <w:rsid w:val="00AF345D"/>
    <w:rsid w:val="00B147F9"/>
    <w:rsid w:val="00B71852"/>
    <w:rsid w:val="00B81EF6"/>
    <w:rsid w:val="00B85CCF"/>
    <w:rsid w:val="00BA2D28"/>
    <w:rsid w:val="00BB07AD"/>
    <w:rsid w:val="00BC07EC"/>
    <w:rsid w:val="00BC5487"/>
    <w:rsid w:val="00BD365C"/>
    <w:rsid w:val="00C04A84"/>
    <w:rsid w:val="00C3335B"/>
    <w:rsid w:val="00C5240C"/>
    <w:rsid w:val="00C60FAB"/>
    <w:rsid w:val="00C614EC"/>
    <w:rsid w:val="00C73E4A"/>
    <w:rsid w:val="00CB2AD7"/>
    <w:rsid w:val="00CB5574"/>
    <w:rsid w:val="00CC3B7C"/>
    <w:rsid w:val="00CF2F7F"/>
    <w:rsid w:val="00D15113"/>
    <w:rsid w:val="00D44782"/>
    <w:rsid w:val="00D52B92"/>
    <w:rsid w:val="00D67CED"/>
    <w:rsid w:val="00DA5A35"/>
    <w:rsid w:val="00DA7D37"/>
    <w:rsid w:val="00DC6D29"/>
    <w:rsid w:val="00DD29F9"/>
    <w:rsid w:val="00DE321C"/>
    <w:rsid w:val="00DF6771"/>
    <w:rsid w:val="00E261FC"/>
    <w:rsid w:val="00E437EA"/>
    <w:rsid w:val="00E4628C"/>
    <w:rsid w:val="00E620A5"/>
    <w:rsid w:val="00EA345B"/>
    <w:rsid w:val="00EB2924"/>
    <w:rsid w:val="00EC3E1B"/>
    <w:rsid w:val="00EC58DC"/>
    <w:rsid w:val="00EF6852"/>
    <w:rsid w:val="00EF6E6E"/>
    <w:rsid w:val="00F64966"/>
    <w:rsid w:val="00F91DD1"/>
    <w:rsid w:val="00FA20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A80A3"/>
  <w15:chartTrackingRefBased/>
  <w15:docId w15:val="{22B5E471-A4F1-4963-9881-D67061256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0B1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9697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49882">
      <w:bodyDiv w:val="1"/>
      <w:marLeft w:val="0"/>
      <w:marRight w:val="0"/>
      <w:marTop w:val="0"/>
      <w:marBottom w:val="0"/>
      <w:divBdr>
        <w:top w:val="none" w:sz="0" w:space="0" w:color="auto"/>
        <w:left w:val="none" w:sz="0" w:space="0" w:color="auto"/>
        <w:bottom w:val="none" w:sz="0" w:space="0" w:color="auto"/>
        <w:right w:val="none" w:sz="0" w:space="0" w:color="auto"/>
      </w:divBdr>
      <w:divsChild>
        <w:div w:id="2120949435">
          <w:marLeft w:val="0"/>
          <w:marRight w:val="0"/>
          <w:marTop w:val="0"/>
          <w:marBottom w:val="0"/>
          <w:divBdr>
            <w:top w:val="none" w:sz="0" w:space="0" w:color="auto"/>
            <w:left w:val="none" w:sz="0" w:space="0" w:color="auto"/>
            <w:bottom w:val="none" w:sz="0" w:space="0" w:color="auto"/>
            <w:right w:val="none" w:sz="0" w:space="0" w:color="auto"/>
          </w:divBdr>
          <w:divsChild>
            <w:div w:id="801192726">
              <w:marLeft w:val="0"/>
              <w:marRight w:val="0"/>
              <w:marTop w:val="0"/>
              <w:marBottom w:val="0"/>
              <w:divBdr>
                <w:top w:val="none" w:sz="0" w:space="0" w:color="auto"/>
                <w:left w:val="none" w:sz="0" w:space="0" w:color="auto"/>
                <w:bottom w:val="none" w:sz="0" w:space="0" w:color="auto"/>
                <w:right w:val="none" w:sz="0" w:space="0" w:color="auto"/>
              </w:divBdr>
            </w:div>
            <w:div w:id="1685135935">
              <w:marLeft w:val="0"/>
              <w:marRight w:val="0"/>
              <w:marTop w:val="0"/>
              <w:marBottom w:val="0"/>
              <w:divBdr>
                <w:top w:val="none" w:sz="0" w:space="0" w:color="auto"/>
                <w:left w:val="none" w:sz="0" w:space="0" w:color="auto"/>
                <w:bottom w:val="none" w:sz="0" w:space="0" w:color="auto"/>
                <w:right w:val="none" w:sz="0" w:space="0" w:color="auto"/>
              </w:divBdr>
            </w:div>
            <w:div w:id="1487016553">
              <w:marLeft w:val="0"/>
              <w:marRight w:val="0"/>
              <w:marTop w:val="0"/>
              <w:marBottom w:val="0"/>
              <w:divBdr>
                <w:top w:val="none" w:sz="0" w:space="0" w:color="auto"/>
                <w:left w:val="none" w:sz="0" w:space="0" w:color="auto"/>
                <w:bottom w:val="none" w:sz="0" w:space="0" w:color="auto"/>
                <w:right w:val="none" w:sz="0" w:space="0" w:color="auto"/>
              </w:divBdr>
            </w:div>
            <w:div w:id="1428305717">
              <w:marLeft w:val="0"/>
              <w:marRight w:val="0"/>
              <w:marTop w:val="0"/>
              <w:marBottom w:val="0"/>
              <w:divBdr>
                <w:top w:val="none" w:sz="0" w:space="0" w:color="auto"/>
                <w:left w:val="none" w:sz="0" w:space="0" w:color="auto"/>
                <w:bottom w:val="none" w:sz="0" w:space="0" w:color="auto"/>
                <w:right w:val="none" w:sz="0" w:space="0" w:color="auto"/>
              </w:divBdr>
            </w:div>
            <w:div w:id="1977490266">
              <w:marLeft w:val="0"/>
              <w:marRight w:val="0"/>
              <w:marTop w:val="0"/>
              <w:marBottom w:val="0"/>
              <w:divBdr>
                <w:top w:val="none" w:sz="0" w:space="0" w:color="auto"/>
                <w:left w:val="none" w:sz="0" w:space="0" w:color="auto"/>
                <w:bottom w:val="none" w:sz="0" w:space="0" w:color="auto"/>
                <w:right w:val="none" w:sz="0" w:space="0" w:color="auto"/>
              </w:divBdr>
            </w:div>
            <w:div w:id="1847398013">
              <w:marLeft w:val="0"/>
              <w:marRight w:val="0"/>
              <w:marTop w:val="0"/>
              <w:marBottom w:val="0"/>
              <w:divBdr>
                <w:top w:val="none" w:sz="0" w:space="0" w:color="auto"/>
                <w:left w:val="none" w:sz="0" w:space="0" w:color="auto"/>
                <w:bottom w:val="none" w:sz="0" w:space="0" w:color="auto"/>
                <w:right w:val="none" w:sz="0" w:space="0" w:color="auto"/>
              </w:divBdr>
            </w:div>
            <w:div w:id="1642924930">
              <w:marLeft w:val="0"/>
              <w:marRight w:val="0"/>
              <w:marTop w:val="0"/>
              <w:marBottom w:val="0"/>
              <w:divBdr>
                <w:top w:val="none" w:sz="0" w:space="0" w:color="auto"/>
                <w:left w:val="none" w:sz="0" w:space="0" w:color="auto"/>
                <w:bottom w:val="none" w:sz="0" w:space="0" w:color="auto"/>
                <w:right w:val="none" w:sz="0" w:space="0" w:color="auto"/>
              </w:divBdr>
            </w:div>
            <w:div w:id="351496052">
              <w:marLeft w:val="0"/>
              <w:marRight w:val="0"/>
              <w:marTop w:val="0"/>
              <w:marBottom w:val="0"/>
              <w:divBdr>
                <w:top w:val="none" w:sz="0" w:space="0" w:color="auto"/>
                <w:left w:val="none" w:sz="0" w:space="0" w:color="auto"/>
                <w:bottom w:val="none" w:sz="0" w:space="0" w:color="auto"/>
                <w:right w:val="none" w:sz="0" w:space="0" w:color="auto"/>
              </w:divBdr>
            </w:div>
            <w:div w:id="2064020459">
              <w:marLeft w:val="0"/>
              <w:marRight w:val="0"/>
              <w:marTop w:val="0"/>
              <w:marBottom w:val="0"/>
              <w:divBdr>
                <w:top w:val="none" w:sz="0" w:space="0" w:color="auto"/>
                <w:left w:val="none" w:sz="0" w:space="0" w:color="auto"/>
                <w:bottom w:val="none" w:sz="0" w:space="0" w:color="auto"/>
                <w:right w:val="none" w:sz="0" w:space="0" w:color="auto"/>
              </w:divBdr>
            </w:div>
            <w:div w:id="776607741">
              <w:marLeft w:val="0"/>
              <w:marRight w:val="0"/>
              <w:marTop w:val="0"/>
              <w:marBottom w:val="0"/>
              <w:divBdr>
                <w:top w:val="none" w:sz="0" w:space="0" w:color="auto"/>
                <w:left w:val="none" w:sz="0" w:space="0" w:color="auto"/>
                <w:bottom w:val="none" w:sz="0" w:space="0" w:color="auto"/>
                <w:right w:val="none" w:sz="0" w:space="0" w:color="auto"/>
              </w:divBdr>
            </w:div>
            <w:div w:id="1406682492">
              <w:marLeft w:val="0"/>
              <w:marRight w:val="0"/>
              <w:marTop w:val="0"/>
              <w:marBottom w:val="0"/>
              <w:divBdr>
                <w:top w:val="none" w:sz="0" w:space="0" w:color="auto"/>
                <w:left w:val="none" w:sz="0" w:space="0" w:color="auto"/>
                <w:bottom w:val="none" w:sz="0" w:space="0" w:color="auto"/>
                <w:right w:val="none" w:sz="0" w:space="0" w:color="auto"/>
              </w:divBdr>
            </w:div>
            <w:div w:id="842625985">
              <w:marLeft w:val="0"/>
              <w:marRight w:val="0"/>
              <w:marTop w:val="0"/>
              <w:marBottom w:val="0"/>
              <w:divBdr>
                <w:top w:val="none" w:sz="0" w:space="0" w:color="auto"/>
                <w:left w:val="none" w:sz="0" w:space="0" w:color="auto"/>
                <w:bottom w:val="none" w:sz="0" w:space="0" w:color="auto"/>
                <w:right w:val="none" w:sz="0" w:space="0" w:color="auto"/>
              </w:divBdr>
            </w:div>
            <w:div w:id="1284654011">
              <w:marLeft w:val="0"/>
              <w:marRight w:val="0"/>
              <w:marTop w:val="0"/>
              <w:marBottom w:val="0"/>
              <w:divBdr>
                <w:top w:val="none" w:sz="0" w:space="0" w:color="auto"/>
                <w:left w:val="none" w:sz="0" w:space="0" w:color="auto"/>
                <w:bottom w:val="none" w:sz="0" w:space="0" w:color="auto"/>
                <w:right w:val="none" w:sz="0" w:space="0" w:color="auto"/>
              </w:divBdr>
            </w:div>
            <w:div w:id="2000771509">
              <w:marLeft w:val="0"/>
              <w:marRight w:val="0"/>
              <w:marTop w:val="0"/>
              <w:marBottom w:val="0"/>
              <w:divBdr>
                <w:top w:val="none" w:sz="0" w:space="0" w:color="auto"/>
                <w:left w:val="none" w:sz="0" w:space="0" w:color="auto"/>
                <w:bottom w:val="none" w:sz="0" w:space="0" w:color="auto"/>
                <w:right w:val="none" w:sz="0" w:space="0" w:color="auto"/>
              </w:divBdr>
            </w:div>
            <w:div w:id="167140418">
              <w:marLeft w:val="0"/>
              <w:marRight w:val="0"/>
              <w:marTop w:val="0"/>
              <w:marBottom w:val="0"/>
              <w:divBdr>
                <w:top w:val="none" w:sz="0" w:space="0" w:color="auto"/>
                <w:left w:val="none" w:sz="0" w:space="0" w:color="auto"/>
                <w:bottom w:val="none" w:sz="0" w:space="0" w:color="auto"/>
                <w:right w:val="none" w:sz="0" w:space="0" w:color="auto"/>
              </w:divBdr>
            </w:div>
            <w:div w:id="11304830">
              <w:marLeft w:val="0"/>
              <w:marRight w:val="0"/>
              <w:marTop w:val="0"/>
              <w:marBottom w:val="0"/>
              <w:divBdr>
                <w:top w:val="none" w:sz="0" w:space="0" w:color="auto"/>
                <w:left w:val="none" w:sz="0" w:space="0" w:color="auto"/>
                <w:bottom w:val="none" w:sz="0" w:space="0" w:color="auto"/>
                <w:right w:val="none" w:sz="0" w:space="0" w:color="auto"/>
              </w:divBdr>
            </w:div>
            <w:div w:id="871766340">
              <w:marLeft w:val="0"/>
              <w:marRight w:val="0"/>
              <w:marTop w:val="0"/>
              <w:marBottom w:val="0"/>
              <w:divBdr>
                <w:top w:val="none" w:sz="0" w:space="0" w:color="auto"/>
                <w:left w:val="none" w:sz="0" w:space="0" w:color="auto"/>
                <w:bottom w:val="none" w:sz="0" w:space="0" w:color="auto"/>
                <w:right w:val="none" w:sz="0" w:space="0" w:color="auto"/>
              </w:divBdr>
            </w:div>
            <w:div w:id="1455560627">
              <w:marLeft w:val="0"/>
              <w:marRight w:val="0"/>
              <w:marTop w:val="0"/>
              <w:marBottom w:val="0"/>
              <w:divBdr>
                <w:top w:val="none" w:sz="0" w:space="0" w:color="auto"/>
                <w:left w:val="none" w:sz="0" w:space="0" w:color="auto"/>
                <w:bottom w:val="none" w:sz="0" w:space="0" w:color="auto"/>
                <w:right w:val="none" w:sz="0" w:space="0" w:color="auto"/>
              </w:divBdr>
            </w:div>
            <w:div w:id="1272736809">
              <w:marLeft w:val="0"/>
              <w:marRight w:val="0"/>
              <w:marTop w:val="0"/>
              <w:marBottom w:val="0"/>
              <w:divBdr>
                <w:top w:val="none" w:sz="0" w:space="0" w:color="auto"/>
                <w:left w:val="none" w:sz="0" w:space="0" w:color="auto"/>
                <w:bottom w:val="none" w:sz="0" w:space="0" w:color="auto"/>
                <w:right w:val="none" w:sz="0" w:space="0" w:color="auto"/>
              </w:divBdr>
            </w:div>
            <w:div w:id="2015718644">
              <w:marLeft w:val="0"/>
              <w:marRight w:val="0"/>
              <w:marTop w:val="0"/>
              <w:marBottom w:val="0"/>
              <w:divBdr>
                <w:top w:val="none" w:sz="0" w:space="0" w:color="auto"/>
                <w:left w:val="none" w:sz="0" w:space="0" w:color="auto"/>
                <w:bottom w:val="none" w:sz="0" w:space="0" w:color="auto"/>
                <w:right w:val="none" w:sz="0" w:space="0" w:color="auto"/>
              </w:divBdr>
            </w:div>
            <w:div w:id="1766344138">
              <w:marLeft w:val="0"/>
              <w:marRight w:val="0"/>
              <w:marTop w:val="0"/>
              <w:marBottom w:val="0"/>
              <w:divBdr>
                <w:top w:val="none" w:sz="0" w:space="0" w:color="auto"/>
                <w:left w:val="none" w:sz="0" w:space="0" w:color="auto"/>
                <w:bottom w:val="none" w:sz="0" w:space="0" w:color="auto"/>
                <w:right w:val="none" w:sz="0" w:space="0" w:color="auto"/>
              </w:divBdr>
            </w:div>
            <w:div w:id="1872450077">
              <w:marLeft w:val="0"/>
              <w:marRight w:val="0"/>
              <w:marTop w:val="0"/>
              <w:marBottom w:val="0"/>
              <w:divBdr>
                <w:top w:val="none" w:sz="0" w:space="0" w:color="auto"/>
                <w:left w:val="none" w:sz="0" w:space="0" w:color="auto"/>
                <w:bottom w:val="none" w:sz="0" w:space="0" w:color="auto"/>
                <w:right w:val="none" w:sz="0" w:space="0" w:color="auto"/>
              </w:divBdr>
            </w:div>
            <w:div w:id="1113746015">
              <w:marLeft w:val="0"/>
              <w:marRight w:val="0"/>
              <w:marTop w:val="0"/>
              <w:marBottom w:val="0"/>
              <w:divBdr>
                <w:top w:val="none" w:sz="0" w:space="0" w:color="auto"/>
                <w:left w:val="none" w:sz="0" w:space="0" w:color="auto"/>
                <w:bottom w:val="none" w:sz="0" w:space="0" w:color="auto"/>
                <w:right w:val="none" w:sz="0" w:space="0" w:color="auto"/>
              </w:divBdr>
            </w:div>
            <w:div w:id="1916740271">
              <w:marLeft w:val="0"/>
              <w:marRight w:val="0"/>
              <w:marTop w:val="0"/>
              <w:marBottom w:val="0"/>
              <w:divBdr>
                <w:top w:val="none" w:sz="0" w:space="0" w:color="auto"/>
                <w:left w:val="none" w:sz="0" w:space="0" w:color="auto"/>
                <w:bottom w:val="none" w:sz="0" w:space="0" w:color="auto"/>
                <w:right w:val="none" w:sz="0" w:space="0" w:color="auto"/>
              </w:divBdr>
            </w:div>
            <w:div w:id="804931441">
              <w:marLeft w:val="0"/>
              <w:marRight w:val="0"/>
              <w:marTop w:val="0"/>
              <w:marBottom w:val="0"/>
              <w:divBdr>
                <w:top w:val="none" w:sz="0" w:space="0" w:color="auto"/>
                <w:left w:val="none" w:sz="0" w:space="0" w:color="auto"/>
                <w:bottom w:val="none" w:sz="0" w:space="0" w:color="auto"/>
                <w:right w:val="none" w:sz="0" w:space="0" w:color="auto"/>
              </w:divBdr>
            </w:div>
            <w:div w:id="1661421306">
              <w:marLeft w:val="0"/>
              <w:marRight w:val="0"/>
              <w:marTop w:val="0"/>
              <w:marBottom w:val="0"/>
              <w:divBdr>
                <w:top w:val="none" w:sz="0" w:space="0" w:color="auto"/>
                <w:left w:val="none" w:sz="0" w:space="0" w:color="auto"/>
                <w:bottom w:val="none" w:sz="0" w:space="0" w:color="auto"/>
                <w:right w:val="none" w:sz="0" w:space="0" w:color="auto"/>
              </w:divBdr>
            </w:div>
            <w:div w:id="2063361299">
              <w:marLeft w:val="0"/>
              <w:marRight w:val="0"/>
              <w:marTop w:val="0"/>
              <w:marBottom w:val="0"/>
              <w:divBdr>
                <w:top w:val="none" w:sz="0" w:space="0" w:color="auto"/>
                <w:left w:val="none" w:sz="0" w:space="0" w:color="auto"/>
                <w:bottom w:val="none" w:sz="0" w:space="0" w:color="auto"/>
                <w:right w:val="none" w:sz="0" w:space="0" w:color="auto"/>
              </w:divBdr>
            </w:div>
            <w:div w:id="923690227">
              <w:marLeft w:val="0"/>
              <w:marRight w:val="0"/>
              <w:marTop w:val="0"/>
              <w:marBottom w:val="0"/>
              <w:divBdr>
                <w:top w:val="none" w:sz="0" w:space="0" w:color="auto"/>
                <w:left w:val="none" w:sz="0" w:space="0" w:color="auto"/>
                <w:bottom w:val="none" w:sz="0" w:space="0" w:color="auto"/>
                <w:right w:val="none" w:sz="0" w:space="0" w:color="auto"/>
              </w:divBdr>
            </w:div>
            <w:div w:id="1774981840">
              <w:marLeft w:val="0"/>
              <w:marRight w:val="0"/>
              <w:marTop w:val="0"/>
              <w:marBottom w:val="0"/>
              <w:divBdr>
                <w:top w:val="none" w:sz="0" w:space="0" w:color="auto"/>
                <w:left w:val="none" w:sz="0" w:space="0" w:color="auto"/>
                <w:bottom w:val="none" w:sz="0" w:space="0" w:color="auto"/>
                <w:right w:val="none" w:sz="0" w:space="0" w:color="auto"/>
              </w:divBdr>
            </w:div>
            <w:div w:id="810485717">
              <w:marLeft w:val="0"/>
              <w:marRight w:val="0"/>
              <w:marTop w:val="0"/>
              <w:marBottom w:val="0"/>
              <w:divBdr>
                <w:top w:val="none" w:sz="0" w:space="0" w:color="auto"/>
                <w:left w:val="none" w:sz="0" w:space="0" w:color="auto"/>
                <w:bottom w:val="none" w:sz="0" w:space="0" w:color="auto"/>
                <w:right w:val="none" w:sz="0" w:space="0" w:color="auto"/>
              </w:divBdr>
            </w:div>
            <w:div w:id="215704588">
              <w:marLeft w:val="0"/>
              <w:marRight w:val="0"/>
              <w:marTop w:val="0"/>
              <w:marBottom w:val="0"/>
              <w:divBdr>
                <w:top w:val="none" w:sz="0" w:space="0" w:color="auto"/>
                <w:left w:val="none" w:sz="0" w:space="0" w:color="auto"/>
                <w:bottom w:val="none" w:sz="0" w:space="0" w:color="auto"/>
                <w:right w:val="none" w:sz="0" w:space="0" w:color="auto"/>
              </w:divBdr>
            </w:div>
            <w:div w:id="1169756342">
              <w:marLeft w:val="0"/>
              <w:marRight w:val="0"/>
              <w:marTop w:val="0"/>
              <w:marBottom w:val="0"/>
              <w:divBdr>
                <w:top w:val="none" w:sz="0" w:space="0" w:color="auto"/>
                <w:left w:val="none" w:sz="0" w:space="0" w:color="auto"/>
                <w:bottom w:val="none" w:sz="0" w:space="0" w:color="auto"/>
                <w:right w:val="none" w:sz="0" w:space="0" w:color="auto"/>
              </w:divBdr>
            </w:div>
            <w:div w:id="5225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9069">
      <w:bodyDiv w:val="1"/>
      <w:marLeft w:val="0"/>
      <w:marRight w:val="0"/>
      <w:marTop w:val="0"/>
      <w:marBottom w:val="0"/>
      <w:divBdr>
        <w:top w:val="none" w:sz="0" w:space="0" w:color="auto"/>
        <w:left w:val="none" w:sz="0" w:space="0" w:color="auto"/>
        <w:bottom w:val="none" w:sz="0" w:space="0" w:color="auto"/>
        <w:right w:val="none" w:sz="0" w:space="0" w:color="auto"/>
      </w:divBdr>
    </w:div>
    <w:div w:id="126902849">
      <w:bodyDiv w:val="1"/>
      <w:marLeft w:val="0"/>
      <w:marRight w:val="0"/>
      <w:marTop w:val="0"/>
      <w:marBottom w:val="0"/>
      <w:divBdr>
        <w:top w:val="none" w:sz="0" w:space="0" w:color="auto"/>
        <w:left w:val="none" w:sz="0" w:space="0" w:color="auto"/>
        <w:bottom w:val="none" w:sz="0" w:space="0" w:color="auto"/>
        <w:right w:val="none" w:sz="0" w:space="0" w:color="auto"/>
      </w:divBdr>
    </w:div>
    <w:div w:id="172114081">
      <w:bodyDiv w:val="1"/>
      <w:marLeft w:val="0"/>
      <w:marRight w:val="0"/>
      <w:marTop w:val="0"/>
      <w:marBottom w:val="0"/>
      <w:divBdr>
        <w:top w:val="none" w:sz="0" w:space="0" w:color="auto"/>
        <w:left w:val="none" w:sz="0" w:space="0" w:color="auto"/>
        <w:bottom w:val="none" w:sz="0" w:space="0" w:color="auto"/>
        <w:right w:val="none" w:sz="0" w:space="0" w:color="auto"/>
      </w:divBdr>
    </w:div>
    <w:div w:id="187180138">
      <w:bodyDiv w:val="1"/>
      <w:marLeft w:val="0"/>
      <w:marRight w:val="0"/>
      <w:marTop w:val="0"/>
      <w:marBottom w:val="0"/>
      <w:divBdr>
        <w:top w:val="none" w:sz="0" w:space="0" w:color="auto"/>
        <w:left w:val="none" w:sz="0" w:space="0" w:color="auto"/>
        <w:bottom w:val="none" w:sz="0" w:space="0" w:color="auto"/>
        <w:right w:val="none" w:sz="0" w:space="0" w:color="auto"/>
      </w:divBdr>
    </w:div>
    <w:div w:id="198904397">
      <w:bodyDiv w:val="1"/>
      <w:marLeft w:val="0"/>
      <w:marRight w:val="0"/>
      <w:marTop w:val="0"/>
      <w:marBottom w:val="0"/>
      <w:divBdr>
        <w:top w:val="none" w:sz="0" w:space="0" w:color="auto"/>
        <w:left w:val="none" w:sz="0" w:space="0" w:color="auto"/>
        <w:bottom w:val="none" w:sz="0" w:space="0" w:color="auto"/>
        <w:right w:val="none" w:sz="0" w:space="0" w:color="auto"/>
      </w:divBdr>
    </w:div>
    <w:div w:id="221451151">
      <w:bodyDiv w:val="1"/>
      <w:marLeft w:val="0"/>
      <w:marRight w:val="0"/>
      <w:marTop w:val="0"/>
      <w:marBottom w:val="0"/>
      <w:divBdr>
        <w:top w:val="none" w:sz="0" w:space="0" w:color="auto"/>
        <w:left w:val="none" w:sz="0" w:space="0" w:color="auto"/>
        <w:bottom w:val="none" w:sz="0" w:space="0" w:color="auto"/>
        <w:right w:val="none" w:sz="0" w:space="0" w:color="auto"/>
      </w:divBdr>
      <w:divsChild>
        <w:div w:id="1572304481">
          <w:marLeft w:val="0"/>
          <w:marRight w:val="0"/>
          <w:marTop w:val="0"/>
          <w:marBottom w:val="0"/>
          <w:divBdr>
            <w:top w:val="none" w:sz="0" w:space="0" w:color="auto"/>
            <w:left w:val="none" w:sz="0" w:space="0" w:color="auto"/>
            <w:bottom w:val="none" w:sz="0" w:space="0" w:color="auto"/>
            <w:right w:val="none" w:sz="0" w:space="0" w:color="auto"/>
          </w:divBdr>
          <w:divsChild>
            <w:div w:id="362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5647">
      <w:bodyDiv w:val="1"/>
      <w:marLeft w:val="0"/>
      <w:marRight w:val="0"/>
      <w:marTop w:val="0"/>
      <w:marBottom w:val="0"/>
      <w:divBdr>
        <w:top w:val="none" w:sz="0" w:space="0" w:color="auto"/>
        <w:left w:val="none" w:sz="0" w:space="0" w:color="auto"/>
        <w:bottom w:val="none" w:sz="0" w:space="0" w:color="auto"/>
        <w:right w:val="none" w:sz="0" w:space="0" w:color="auto"/>
      </w:divBdr>
    </w:div>
    <w:div w:id="449980072">
      <w:bodyDiv w:val="1"/>
      <w:marLeft w:val="0"/>
      <w:marRight w:val="0"/>
      <w:marTop w:val="0"/>
      <w:marBottom w:val="0"/>
      <w:divBdr>
        <w:top w:val="none" w:sz="0" w:space="0" w:color="auto"/>
        <w:left w:val="none" w:sz="0" w:space="0" w:color="auto"/>
        <w:bottom w:val="none" w:sz="0" w:space="0" w:color="auto"/>
        <w:right w:val="none" w:sz="0" w:space="0" w:color="auto"/>
      </w:divBdr>
    </w:div>
    <w:div w:id="599065280">
      <w:bodyDiv w:val="1"/>
      <w:marLeft w:val="0"/>
      <w:marRight w:val="0"/>
      <w:marTop w:val="0"/>
      <w:marBottom w:val="0"/>
      <w:divBdr>
        <w:top w:val="none" w:sz="0" w:space="0" w:color="auto"/>
        <w:left w:val="none" w:sz="0" w:space="0" w:color="auto"/>
        <w:bottom w:val="none" w:sz="0" w:space="0" w:color="auto"/>
        <w:right w:val="none" w:sz="0" w:space="0" w:color="auto"/>
      </w:divBdr>
    </w:div>
    <w:div w:id="672270211">
      <w:bodyDiv w:val="1"/>
      <w:marLeft w:val="0"/>
      <w:marRight w:val="0"/>
      <w:marTop w:val="0"/>
      <w:marBottom w:val="0"/>
      <w:divBdr>
        <w:top w:val="none" w:sz="0" w:space="0" w:color="auto"/>
        <w:left w:val="none" w:sz="0" w:space="0" w:color="auto"/>
        <w:bottom w:val="none" w:sz="0" w:space="0" w:color="auto"/>
        <w:right w:val="none" w:sz="0" w:space="0" w:color="auto"/>
      </w:divBdr>
    </w:div>
    <w:div w:id="681201330">
      <w:bodyDiv w:val="1"/>
      <w:marLeft w:val="0"/>
      <w:marRight w:val="0"/>
      <w:marTop w:val="0"/>
      <w:marBottom w:val="0"/>
      <w:divBdr>
        <w:top w:val="none" w:sz="0" w:space="0" w:color="auto"/>
        <w:left w:val="none" w:sz="0" w:space="0" w:color="auto"/>
        <w:bottom w:val="none" w:sz="0" w:space="0" w:color="auto"/>
        <w:right w:val="none" w:sz="0" w:space="0" w:color="auto"/>
      </w:divBdr>
    </w:div>
    <w:div w:id="767310988">
      <w:bodyDiv w:val="1"/>
      <w:marLeft w:val="0"/>
      <w:marRight w:val="0"/>
      <w:marTop w:val="0"/>
      <w:marBottom w:val="0"/>
      <w:divBdr>
        <w:top w:val="none" w:sz="0" w:space="0" w:color="auto"/>
        <w:left w:val="none" w:sz="0" w:space="0" w:color="auto"/>
        <w:bottom w:val="none" w:sz="0" w:space="0" w:color="auto"/>
        <w:right w:val="none" w:sz="0" w:space="0" w:color="auto"/>
      </w:divBdr>
    </w:div>
    <w:div w:id="828132898">
      <w:bodyDiv w:val="1"/>
      <w:marLeft w:val="0"/>
      <w:marRight w:val="0"/>
      <w:marTop w:val="0"/>
      <w:marBottom w:val="0"/>
      <w:divBdr>
        <w:top w:val="none" w:sz="0" w:space="0" w:color="auto"/>
        <w:left w:val="none" w:sz="0" w:space="0" w:color="auto"/>
        <w:bottom w:val="none" w:sz="0" w:space="0" w:color="auto"/>
        <w:right w:val="none" w:sz="0" w:space="0" w:color="auto"/>
      </w:divBdr>
      <w:divsChild>
        <w:div w:id="624505357">
          <w:marLeft w:val="0"/>
          <w:marRight w:val="0"/>
          <w:marTop w:val="0"/>
          <w:marBottom w:val="0"/>
          <w:divBdr>
            <w:top w:val="none" w:sz="0" w:space="0" w:color="auto"/>
            <w:left w:val="none" w:sz="0" w:space="0" w:color="auto"/>
            <w:bottom w:val="none" w:sz="0" w:space="0" w:color="auto"/>
            <w:right w:val="none" w:sz="0" w:space="0" w:color="auto"/>
          </w:divBdr>
          <w:divsChild>
            <w:div w:id="277180979">
              <w:marLeft w:val="0"/>
              <w:marRight w:val="0"/>
              <w:marTop w:val="0"/>
              <w:marBottom w:val="0"/>
              <w:divBdr>
                <w:top w:val="none" w:sz="0" w:space="0" w:color="auto"/>
                <w:left w:val="none" w:sz="0" w:space="0" w:color="auto"/>
                <w:bottom w:val="none" w:sz="0" w:space="0" w:color="auto"/>
                <w:right w:val="none" w:sz="0" w:space="0" w:color="auto"/>
              </w:divBdr>
            </w:div>
            <w:div w:id="863136984">
              <w:marLeft w:val="0"/>
              <w:marRight w:val="0"/>
              <w:marTop w:val="0"/>
              <w:marBottom w:val="0"/>
              <w:divBdr>
                <w:top w:val="none" w:sz="0" w:space="0" w:color="auto"/>
                <w:left w:val="none" w:sz="0" w:space="0" w:color="auto"/>
                <w:bottom w:val="none" w:sz="0" w:space="0" w:color="auto"/>
                <w:right w:val="none" w:sz="0" w:space="0" w:color="auto"/>
              </w:divBdr>
            </w:div>
            <w:div w:id="1443188611">
              <w:marLeft w:val="0"/>
              <w:marRight w:val="0"/>
              <w:marTop w:val="0"/>
              <w:marBottom w:val="0"/>
              <w:divBdr>
                <w:top w:val="none" w:sz="0" w:space="0" w:color="auto"/>
                <w:left w:val="none" w:sz="0" w:space="0" w:color="auto"/>
                <w:bottom w:val="none" w:sz="0" w:space="0" w:color="auto"/>
                <w:right w:val="none" w:sz="0" w:space="0" w:color="auto"/>
              </w:divBdr>
            </w:div>
            <w:div w:id="46609148">
              <w:marLeft w:val="0"/>
              <w:marRight w:val="0"/>
              <w:marTop w:val="0"/>
              <w:marBottom w:val="0"/>
              <w:divBdr>
                <w:top w:val="none" w:sz="0" w:space="0" w:color="auto"/>
                <w:left w:val="none" w:sz="0" w:space="0" w:color="auto"/>
                <w:bottom w:val="none" w:sz="0" w:space="0" w:color="auto"/>
                <w:right w:val="none" w:sz="0" w:space="0" w:color="auto"/>
              </w:divBdr>
            </w:div>
            <w:div w:id="2010518513">
              <w:marLeft w:val="0"/>
              <w:marRight w:val="0"/>
              <w:marTop w:val="0"/>
              <w:marBottom w:val="0"/>
              <w:divBdr>
                <w:top w:val="none" w:sz="0" w:space="0" w:color="auto"/>
                <w:left w:val="none" w:sz="0" w:space="0" w:color="auto"/>
                <w:bottom w:val="none" w:sz="0" w:space="0" w:color="auto"/>
                <w:right w:val="none" w:sz="0" w:space="0" w:color="auto"/>
              </w:divBdr>
            </w:div>
            <w:div w:id="425536541">
              <w:marLeft w:val="0"/>
              <w:marRight w:val="0"/>
              <w:marTop w:val="0"/>
              <w:marBottom w:val="0"/>
              <w:divBdr>
                <w:top w:val="none" w:sz="0" w:space="0" w:color="auto"/>
                <w:left w:val="none" w:sz="0" w:space="0" w:color="auto"/>
                <w:bottom w:val="none" w:sz="0" w:space="0" w:color="auto"/>
                <w:right w:val="none" w:sz="0" w:space="0" w:color="auto"/>
              </w:divBdr>
            </w:div>
            <w:div w:id="1855991983">
              <w:marLeft w:val="0"/>
              <w:marRight w:val="0"/>
              <w:marTop w:val="0"/>
              <w:marBottom w:val="0"/>
              <w:divBdr>
                <w:top w:val="none" w:sz="0" w:space="0" w:color="auto"/>
                <w:left w:val="none" w:sz="0" w:space="0" w:color="auto"/>
                <w:bottom w:val="none" w:sz="0" w:space="0" w:color="auto"/>
                <w:right w:val="none" w:sz="0" w:space="0" w:color="auto"/>
              </w:divBdr>
            </w:div>
            <w:div w:id="1003434217">
              <w:marLeft w:val="0"/>
              <w:marRight w:val="0"/>
              <w:marTop w:val="0"/>
              <w:marBottom w:val="0"/>
              <w:divBdr>
                <w:top w:val="none" w:sz="0" w:space="0" w:color="auto"/>
                <w:left w:val="none" w:sz="0" w:space="0" w:color="auto"/>
                <w:bottom w:val="none" w:sz="0" w:space="0" w:color="auto"/>
                <w:right w:val="none" w:sz="0" w:space="0" w:color="auto"/>
              </w:divBdr>
            </w:div>
            <w:div w:id="1762137526">
              <w:marLeft w:val="0"/>
              <w:marRight w:val="0"/>
              <w:marTop w:val="0"/>
              <w:marBottom w:val="0"/>
              <w:divBdr>
                <w:top w:val="none" w:sz="0" w:space="0" w:color="auto"/>
                <w:left w:val="none" w:sz="0" w:space="0" w:color="auto"/>
                <w:bottom w:val="none" w:sz="0" w:space="0" w:color="auto"/>
                <w:right w:val="none" w:sz="0" w:space="0" w:color="auto"/>
              </w:divBdr>
            </w:div>
            <w:div w:id="1846632164">
              <w:marLeft w:val="0"/>
              <w:marRight w:val="0"/>
              <w:marTop w:val="0"/>
              <w:marBottom w:val="0"/>
              <w:divBdr>
                <w:top w:val="none" w:sz="0" w:space="0" w:color="auto"/>
                <w:left w:val="none" w:sz="0" w:space="0" w:color="auto"/>
                <w:bottom w:val="none" w:sz="0" w:space="0" w:color="auto"/>
                <w:right w:val="none" w:sz="0" w:space="0" w:color="auto"/>
              </w:divBdr>
            </w:div>
            <w:div w:id="1893809552">
              <w:marLeft w:val="0"/>
              <w:marRight w:val="0"/>
              <w:marTop w:val="0"/>
              <w:marBottom w:val="0"/>
              <w:divBdr>
                <w:top w:val="none" w:sz="0" w:space="0" w:color="auto"/>
                <w:left w:val="none" w:sz="0" w:space="0" w:color="auto"/>
                <w:bottom w:val="none" w:sz="0" w:space="0" w:color="auto"/>
                <w:right w:val="none" w:sz="0" w:space="0" w:color="auto"/>
              </w:divBdr>
            </w:div>
            <w:div w:id="1285892156">
              <w:marLeft w:val="0"/>
              <w:marRight w:val="0"/>
              <w:marTop w:val="0"/>
              <w:marBottom w:val="0"/>
              <w:divBdr>
                <w:top w:val="none" w:sz="0" w:space="0" w:color="auto"/>
                <w:left w:val="none" w:sz="0" w:space="0" w:color="auto"/>
                <w:bottom w:val="none" w:sz="0" w:space="0" w:color="auto"/>
                <w:right w:val="none" w:sz="0" w:space="0" w:color="auto"/>
              </w:divBdr>
            </w:div>
            <w:div w:id="302347114">
              <w:marLeft w:val="0"/>
              <w:marRight w:val="0"/>
              <w:marTop w:val="0"/>
              <w:marBottom w:val="0"/>
              <w:divBdr>
                <w:top w:val="none" w:sz="0" w:space="0" w:color="auto"/>
                <w:left w:val="none" w:sz="0" w:space="0" w:color="auto"/>
                <w:bottom w:val="none" w:sz="0" w:space="0" w:color="auto"/>
                <w:right w:val="none" w:sz="0" w:space="0" w:color="auto"/>
              </w:divBdr>
            </w:div>
            <w:div w:id="1205942749">
              <w:marLeft w:val="0"/>
              <w:marRight w:val="0"/>
              <w:marTop w:val="0"/>
              <w:marBottom w:val="0"/>
              <w:divBdr>
                <w:top w:val="none" w:sz="0" w:space="0" w:color="auto"/>
                <w:left w:val="none" w:sz="0" w:space="0" w:color="auto"/>
                <w:bottom w:val="none" w:sz="0" w:space="0" w:color="auto"/>
                <w:right w:val="none" w:sz="0" w:space="0" w:color="auto"/>
              </w:divBdr>
            </w:div>
            <w:div w:id="2014598812">
              <w:marLeft w:val="0"/>
              <w:marRight w:val="0"/>
              <w:marTop w:val="0"/>
              <w:marBottom w:val="0"/>
              <w:divBdr>
                <w:top w:val="none" w:sz="0" w:space="0" w:color="auto"/>
                <w:left w:val="none" w:sz="0" w:space="0" w:color="auto"/>
                <w:bottom w:val="none" w:sz="0" w:space="0" w:color="auto"/>
                <w:right w:val="none" w:sz="0" w:space="0" w:color="auto"/>
              </w:divBdr>
            </w:div>
            <w:div w:id="1272587493">
              <w:marLeft w:val="0"/>
              <w:marRight w:val="0"/>
              <w:marTop w:val="0"/>
              <w:marBottom w:val="0"/>
              <w:divBdr>
                <w:top w:val="none" w:sz="0" w:space="0" w:color="auto"/>
                <w:left w:val="none" w:sz="0" w:space="0" w:color="auto"/>
                <w:bottom w:val="none" w:sz="0" w:space="0" w:color="auto"/>
                <w:right w:val="none" w:sz="0" w:space="0" w:color="auto"/>
              </w:divBdr>
            </w:div>
            <w:div w:id="1890652555">
              <w:marLeft w:val="0"/>
              <w:marRight w:val="0"/>
              <w:marTop w:val="0"/>
              <w:marBottom w:val="0"/>
              <w:divBdr>
                <w:top w:val="none" w:sz="0" w:space="0" w:color="auto"/>
                <w:left w:val="none" w:sz="0" w:space="0" w:color="auto"/>
                <w:bottom w:val="none" w:sz="0" w:space="0" w:color="auto"/>
                <w:right w:val="none" w:sz="0" w:space="0" w:color="auto"/>
              </w:divBdr>
            </w:div>
            <w:div w:id="100686630">
              <w:marLeft w:val="0"/>
              <w:marRight w:val="0"/>
              <w:marTop w:val="0"/>
              <w:marBottom w:val="0"/>
              <w:divBdr>
                <w:top w:val="none" w:sz="0" w:space="0" w:color="auto"/>
                <w:left w:val="none" w:sz="0" w:space="0" w:color="auto"/>
                <w:bottom w:val="none" w:sz="0" w:space="0" w:color="auto"/>
                <w:right w:val="none" w:sz="0" w:space="0" w:color="auto"/>
              </w:divBdr>
            </w:div>
            <w:div w:id="1697807197">
              <w:marLeft w:val="0"/>
              <w:marRight w:val="0"/>
              <w:marTop w:val="0"/>
              <w:marBottom w:val="0"/>
              <w:divBdr>
                <w:top w:val="none" w:sz="0" w:space="0" w:color="auto"/>
                <w:left w:val="none" w:sz="0" w:space="0" w:color="auto"/>
                <w:bottom w:val="none" w:sz="0" w:space="0" w:color="auto"/>
                <w:right w:val="none" w:sz="0" w:space="0" w:color="auto"/>
              </w:divBdr>
            </w:div>
            <w:div w:id="1161311963">
              <w:marLeft w:val="0"/>
              <w:marRight w:val="0"/>
              <w:marTop w:val="0"/>
              <w:marBottom w:val="0"/>
              <w:divBdr>
                <w:top w:val="none" w:sz="0" w:space="0" w:color="auto"/>
                <w:left w:val="none" w:sz="0" w:space="0" w:color="auto"/>
                <w:bottom w:val="none" w:sz="0" w:space="0" w:color="auto"/>
                <w:right w:val="none" w:sz="0" w:space="0" w:color="auto"/>
              </w:divBdr>
            </w:div>
            <w:div w:id="70127774">
              <w:marLeft w:val="0"/>
              <w:marRight w:val="0"/>
              <w:marTop w:val="0"/>
              <w:marBottom w:val="0"/>
              <w:divBdr>
                <w:top w:val="none" w:sz="0" w:space="0" w:color="auto"/>
                <w:left w:val="none" w:sz="0" w:space="0" w:color="auto"/>
                <w:bottom w:val="none" w:sz="0" w:space="0" w:color="auto"/>
                <w:right w:val="none" w:sz="0" w:space="0" w:color="auto"/>
              </w:divBdr>
            </w:div>
            <w:div w:id="363793178">
              <w:marLeft w:val="0"/>
              <w:marRight w:val="0"/>
              <w:marTop w:val="0"/>
              <w:marBottom w:val="0"/>
              <w:divBdr>
                <w:top w:val="none" w:sz="0" w:space="0" w:color="auto"/>
                <w:left w:val="none" w:sz="0" w:space="0" w:color="auto"/>
                <w:bottom w:val="none" w:sz="0" w:space="0" w:color="auto"/>
                <w:right w:val="none" w:sz="0" w:space="0" w:color="auto"/>
              </w:divBdr>
            </w:div>
            <w:div w:id="8455381">
              <w:marLeft w:val="0"/>
              <w:marRight w:val="0"/>
              <w:marTop w:val="0"/>
              <w:marBottom w:val="0"/>
              <w:divBdr>
                <w:top w:val="none" w:sz="0" w:space="0" w:color="auto"/>
                <w:left w:val="none" w:sz="0" w:space="0" w:color="auto"/>
                <w:bottom w:val="none" w:sz="0" w:space="0" w:color="auto"/>
                <w:right w:val="none" w:sz="0" w:space="0" w:color="auto"/>
              </w:divBdr>
            </w:div>
            <w:div w:id="1725787945">
              <w:marLeft w:val="0"/>
              <w:marRight w:val="0"/>
              <w:marTop w:val="0"/>
              <w:marBottom w:val="0"/>
              <w:divBdr>
                <w:top w:val="none" w:sz="0" w:space="0" w:color="auto"/>
                <w:left w:val="none" w:sz="0" w:space="0" w:color="auto"/>
                <w:bottom w:val="none" w:sz="0" w:space="0" w:color="auto"/>
                <w:right w:val="none" w:sz="0" w:space="0" w:color="auto"/>
              </w:divBdr>
            </w:div>
            <w:div w:id="479734925">
              <w:marLeft w:val="0"/>
              <w:marRight w:val="0"/>
              <w:marTop w:val="0"/>
              <w:marBottom w:val="0"/>
              <w:divBdr>
                <w:top w:val="none" w:sz="0" w:space="0" w:color="auto"/>
                <w:left w:val="none" w:sz="0" w:space="0" w:color="auto"/>
                <w:bottom w:val="none" w:sz="0" w:space="0" w:color="auto"/>
                <w:right w:val="none" w:sz="0" w:space="0" w:color="auto"/>
              </w:divBdr>
            </w:div>
            <w:div w:id="890728100">
              <w:marLeft w:val="0"/>
              <w:marRight w:val="0"/>
              <w:marTop w:val="0"/>
              <w:marBottom w:val="0"/>
              <w:divBdr>
                <w:top w:val="none" w:sz="0" w:space="0" w:color="auto"/>
                <w:left w:val="none" w:sz="0" w:space="0" w:color="auto"/>
                <w:bottom w:val="none" w:sz="0" w:space="0" w:color="auto"/>
                <w:right w:val="none" w:sz="0" w:space="0" w:color="auto"/>
              </w:divBdr>
            </w:div>
            <w:div w:id="919407044">
              <w:marLeft w:val="0"/>
              <w:marRight w:val="0"/>
              <w:marTop w:val="0"/>
              <w:marBottom w:val="0"/>
              <w:divBdr>
                <w:top w:val="none" w:sz="0" w:space="0" w:color="auto"/>
                <w:left w:val="none" w:sz="0" w:space="0" w:color="auto"/>
                <w:bottom w:val="none" w:sz="0" w:space="0" w:color="auto"/>
                <w:right w:val="none" w:sz="0" w:space="0" w:color="auto"/>
              </w:divBdr>
            </w:div>
            <w:div w:id="782505926">
              <w:marLeft w:val="0"/>
              <w:marRight w:val="0"/>
              <w:marTop w:val="0"/>
              <w:marBottom w:val="0"/>
              <w:divBdr>
                <w:top w:val="none" w:sz="0" w:space="0" w:color="auto"/>
                <w:left w:val="none" w:sz="0" w:space="0" w:color="auto"/>
                <w:bottom w:val="none" w:sz="0" w:space="0" w:color="auto"/>
                <w:right w:val="none" w:sz="0" w:space="0" w:color="auto"/>
              </w:divBdr>
            </w:div>
            <w:div w:id="631138588">
              <w:marLeft w:val="0"/>
              <w:marRight w:val="0"/>
              <w:marTop w:val="0"/>
              <w:marBottom w:val="0"/>
              <w:divBdr>
                <w:top w:val="none" w:sz="0" w:space="0" w:color="auto"/>
                <w:left w:val="none" w:sz="0" w:space="0" w:color="auto"/>
                <w:bottom w:val="none" w:sz="0" w:space="0" w:color="auto"/>
                <w:right w:val="none" w:sz="0" w:space="0" w:color="auto"/>
              </w:divBdr>
            </w:div>
            <w:div w:id="53243822">
              <w:marLeft w:val="0"/>
              <w:marRight w:val="0"/>
              <w:marTop w:val="0"/>
              <w:marBottom w:val="0"/>
              <w:divBdr>
                <w:top w:val="none" w:sz="0" w:space="0" w:color="auto"/>
                <w:left w:val="none" w:sz="0" w:space="0" w:color="auto"/>
                <w:bottom w:val="none" w:sz="0" w:space="0" w:color="auto"/>
                <w:right w:val="none" w:sz="0" w:space="0" w:color="auto"/>
              </w:divBdr>
            </w:div>
            <w:div w:id="311099395">
              <w:marLeft w:val="0"/>
              <w:marRight w:val="0"/>
              <w:marTop w:val="0"/>
              <w:marBottom w:val="0"/>
              <w:divBdr>
                <w:top w:val="none" w:sz="0" w:space="0" w:color="auto"/>
                <w:left w:val="none" w:sz="0" w:space="0" w:color="auto"/>
                <w:bottom w:val="none" w:sz="0" w:space="0" w:color="auto"/>
                <w:right w:val="none" w:sz="0" w:space="0" w:color="auto"/>
              </w:divBdr>
            </w:div>
            <w:div w:id="226913605">
              <w:marLeft w:val="0"/>
              <w:marRight w:val="0"/>
              <w:marTop w:val="0"/>
              <w:marBottom w:val="0"/>
              <w:divBdr>
                <w:top w:val="none" w:sz="0" w:space="0" w:color="auto"/>
                <w:left w:val="none" w:sz="0" w:space="0" w:color="auto"/>
                <w:bottom w:val="none" w:sz="0" w:space="0" w:color="auto"/>
                <w:right w:val="none" w:sz="0" w:space="0" w:color="auto"/>
              </w:divBdr>
            </w:div>
            <w:div w:id="663315000">
              <w:marLeft w:val="0"/>
              <w:marRight w:val="0"/>
              <w:marTop w:val="0"/>
              <w:marBottom w:val="0"/>
              <w:divBdr>
                <w:top w:val="none" w:sz="0" w:space="0" w:color="auto"/>
                <w:left w:val="none" w:sz="0" w:space="0" w:color="auto"/>
                <w:bottom w:val="none" w:sz="0" w:space="0" w:color="auto"/>
                <w:right w:val="none" w:sz="0" w:space="0" w:color="auto"/>
              </w:divBdr>
            </w:div>
            <w:div w:id="356591063">
              <w:marLeft w:val="0"/>
              <w:marRight w:val="0"/>
              <w:marTop w:val="0"/>
              <w:marBottom w:val="0"/>
              <w:divBdr>
                <w:top w:val="none" w:sz="0" w:space="0" w:color="auto"/>
                <w:left w:val="none" w:sz="0" w:space="0" w:color="auto"/>
                <w:bottom w:val="none" w:sz="0" w:space="0" w:color="auto"/>
                <w:right w:val="none" w:sz="0" w:space="0" w:color="auto"/>
              </w:divBdr>
            </w:div>
            <w:div w:id="696467349">
              <w:marLeft w:val="0"/>
              <w:marRight w:val="0"/>
              <w:marTop w:val="0"/>
              <w:marBottom w:val="0"/>
              <w:divBdr>
                <w:top w:val="none" w:sz="0" w:space="0" w:color="auto"/>
                <w:left w:val="none" w:sz="0" w:space="0" w:color="auto"/>
                <w:bottom w:val="none" w:sz="0" w:space="0" w:color="auto"/>
                <w:right w:val="none" w:sz="0" w:space="0" w:color="auto"/>
              </w:divBdr>
            </w:div>
            <w:div w:id="1478305957">
              <w:marLeft w:val="0"/>
              <w:marRight w:val="0"/>
              <w:marTop w:val="0"/>
              <w:marBottom w:val="0"/>
              <w:divBdr>
                <w:top w:val="none" w:sz="0" w:space="0" w:color="auto"/>
                <w:left w:val="none" w:sz="0" w:space="0" w:color="auto"/>
                <w:bottom w:val="none" w:sz="0" w:space="0" w:color="auto"/>
                <w:right w:val="none" w:sz="0" w:space="0" w:color="auto"/>
              </w:divBdr>
            </w:div>
            <w:div w:id="1369599786">
              <w:marLeft w:val="0"/>
              <w:marRight w:val="0"/>
              <w:marTop w:val="0"/>
              <w:marBottom w:val="0"/>
              <w:divBdr>
                <w:top w:val="none" w:sz="0" w:space="0" w:color="auto"/>
                <w:left w:val="none" w:sz="0" w:space="0" w:color="auto"/>
                <w:bottom w:val="none" w:sz="0" w:space="0" w:color="auto"/>
                <w:right w:val="none" w:sz="0" w:space="0" w:color="auto"/>
              </w:divBdr>
            </w:div>
            <w:div w:id="1431699495">
              <w:marLeft w:val="0"/>
              <w:marRight w:val="0"/>
              <w:marTop w:val="0"/>
              <w:marBottom w:val="0"/>
              <w:divBdr>
                <w:top w:val="none" w:sz="0" w:space="0" w:color="auto"/>
                <w:left w:val="none" w:sz="0" w:space="0" w:color="auto"/>
                <w:bottom w:val="none" w:sz="0" w:space="0" w:color="auto"/>
                <w:right w:val="none" w:sz="0" w:space="0" w:color="auto"/>
              </w:divBdr>
            </w:div>
            <w:div w:id="1446341308">
              <w:marLeft w:val="0"/>
              <w:marRight w:val="0"/>
              <w:marTop w:val="0"/>
              <w:marBottom w:val="0"/>
              <w:divBdr>
                <w:top w:val="none" w:sz="0" w:space="0" w:color="auto"/>
                <w:left w:val="none" w:sz="0" w:space="0" w:color="auto"/>
                <w:bottom w:val="none" w:sz="0" w:space="0" w:color="auto"/>
                <w:right w:val="none" w:sz="0" w:space="0" w:color="auto"/>
              </w:divBdr>
            </w:div>
            <w:div w:id="1710640295">
              <w:marLeft w:val="0"/>
              <w:marRight w:val="0"/>
              <w:marTop w:val="0"/>
              <w:marBottom w:val="0"/>
              <w:divBdr>
                <w:top w:val="none" w:sz="0" w:space="0" w:color="auto"/>
                <w:left w:val="none" w:sz="0" w:space="0" w:color="auto"/>
                <w:bottom w:val="none" w:sz="0" w:space="0" w:color="auto"/>
                <w:right w:val="none" w:sz="0" w:space="0" w:color="auto"/>
              </w:divBdr>
            </w:div>
            <w:div w:id="1348824123">
              <w:marLeft w:val="0"/>
              <w:marRight w:val="0"/>
              <w:marTop w:val="0"/>
              <w:marBottom w:val="0"/>
              <w:divBdr>
                <w:top w:val="none" w:sz="0" w:space="0" w:color="auto"/>
                <w:left w:val="none" w:sz="0" w:space="0" w:color="auto"/>
                <w:bottom w:val="none" w:sz="0" w:space="0" w:color="auto"/>
                <w:right w:val="none" w:sz="0" w:space="0" w:color="auto"/>
              </w:divBdr>
            </w:div>
            <w:div w:id="1026056608">
              <w:marLeft w:val="0"/>
              <w:marRight w:val="0"/>
              <w:marTop w:val="0"/>
              <w:marBottom w:val="0"/>
              <w:divBdr>
                <w:top w:val="none" w:sz="0" w:space="0" w:color="auto"/>
                <w:left w:val="none" w:sz="0" w:space="0" w:color="auto"/>
                <w:bottom w:val="none" w:sz="0" w:space="0" w:color="auto"/>
                <w:right w:val="none" w:sz="0" w:space="0" w:color="auto"/>
              </w:divBdr>
            </w:div>
            <w:div w:id="1541287834">
              <w:marLeft w:val="0"/>
              <w:marRight w:val="0"/>
              <w:marTop w:val="0"/>
              <w:marBottom w:val="0"/>
              <w:divBdr>
                <w:top w:val="none" w:sz="0" w:space="0" w:color="auto"/>
                <w:left w:val="none" w:sz="0" w:space="0" w:color="auto"/>
                <w:bottom w:val="none" w:sz="0" w:space="0" w:color="auto"/>
                <w:right w:val="none" w:sz="0" w:space="0" w:color="auto"/>
              </w:divBdr>
            </w:div>
            <w:div w:id="1186671432">
              <w:marLeft w:val="0"/>
              <w:marRight w:val="0"/>
              <w:marTop w:val="0"/>
              <w:marBottom w:val="0"/>
              <w:divBdr>
                <w:top w:val="none" w:sz="0" w:space="0" w:color="auto"/>
                <w:left w:val="none" w:sz="0" w:space="0" w:color="auto"/>
                <w:bottom w:val="none" w:sz="0" w:space="0" w:color="auto"/>
                <w:right w:val="none" w:sz="0" w:space="0" w:color="auto"/>
              </w:divBdr>
            </w:div>
            <w:div w:id="2094738371">
              <w:marLeft w:val="0"/>
              <w:marRight w:val="0"/>
              <w:marTop w:val="0"/>
              <w:marBottom w:val="0"/>
              <w:divBdr>
                <w:top w:val="none" w:sz="0" w:space="0" w:color="auto"/>
                <w:left w:val="none" w:sz="0" w:space="0" w:color="auto"/>
                <w:bottom w:val="none" w:sz="0" w:space="0" w:color="auto"/>
                <w:right w:val="none" w:sz="0" w:space="0" w:color="auto"/>
              </w:divBdr>
            </w:div>
            <w:div w:id="1772819635">
              <w:marLeft w:val="0"/>
              <w:marRight w:val="0"/>
              <w:marTop w:val="0"/>
              <w:marBottom w:val="0"/>
              <w:divBdr>
                <w:top w:val="none" w:sz="0" w:space="0" w:color="auto"/>
                <w:left w:val="none" w:sz="0" w:space="0" w:color="auto"/>
                <w:bottom w:val="none" w:sz="0" w:space="0" w:color="auto"/>
                <w:right w:val="none" w:sz="0" w:space="0" w:color="auto"/>
              </w:divBdr>
            </w:div>
            <w:div w:id="888079767">
              <w:marLeft w:val="0"/>
              <w:marRight w:val="0"/>
              <w:marTop w:val="0"/>
              <w:marBottom w:val="0"/>
              <w:divBdr>
                <w:top w:val="none" w:sz="0" w:space="0" w:color="auto"/>
                <w:left w:val="none" w:sz="0" w:space="0" w:color="auto"/>
                <w:bottom w:val="none" w:sz="0" w:space="0" w:color="auto"/>
                <w:right w:val="none" w:sz="0" w:space="0" w:color="auto"/>
              </w:divBdr>
            </w:div>
            <w:div w:id="212427001">
              <w:marLeft w:val="0"/>
              <w:marRight w:val="0"/>
              <w:marTop w:val="0"/>
              <w:marBottom w:val="0"/>
              <w:divBdr>
                <w:top w:val="none" w:sz="0" w:space="0" w:color="auto"/>
                <w:left w:val="none" w:sz="0" w:space="0" w:color="auto"/>
                <w:bottom w:val="none" w:sz="0" w:space="0" w:color="auto"/>
                <w:right w:val="none" w:sz="0" w:space="0" w:color="auto"/>
              </w:divBdr>
            </w:div>
            <w:div w:id="1644508299">
              <w:marLeft w:val="0"/>
              <w:marRight w:val="0"/>
              <w:marTop w:val="0"/>
              <w:marBottom w:val="0"/>
              <w:divBdr>
                <w:top w:val="none" w:sz="0" w:space="0" w:color="auto"/>
                <w:left w:val="none" w:sz="0" w:space="0" w:color="auto"/>
                <w:bottom w:val="none" w:sz="0" w:space="0" w:color="auto"/>
                <w:right w:val="none" w:sz="0" w:space="0" w:color="auto"/>
              </w:divBdr>
            </w:div>
            <w:div w:id="1296792146">
              <w:marLeft w:val="0"/>
              <w:marRight w:val="0"/>
              <w:marTop w:val="0"/>
              <w:marBottom w:val="0"/>
              <w:divBdr>
                <w:top w:val="none" w:sz="0" w:space="0" w:color="auto"/>
                <w:left w:val="none" w:sz="0" w:space="0" w:color="auto"/>
                <w:bottom w:val="none" w:sz="0" w:space="0" w:color="auto"/>
                <w:right w:val="none" w:sz="0" w:space="0" w:color="auto"/>
              </w:divBdr>
            </w:div>
            <w:div w:id="1457795001">
              <w:marLeft w:val="0"/>
              <w:marRight w:val="0"/>
              <w:marTop w:val="0"/>
              <w:marBottom w:val="0"/>
              <w:divBdr>
                <w:top w:val="none" w:sz="0" w:space="0" w:color="auto"/>
                <w:left w:val="none" w:sz="0" w:space="0" w:color="auto"/>
                <w:bottom w:val="none" w:sz="0" w:space="0" w:color="auto"/>
                <w:right w:val="none" w:sz="0" w:space="0" w:color="auto"/>
              </w:divBdr>
            </w:div>
            <w:div w:id="1956907479">
              <w:marLeft w:val="0"/>
              <w:marRight w:val="0"/>
              <w:marTop w:val="0"/>
              <w:marBottom w:val="0"/>
              <w:divBdr>
                <w:top w:val="none" w:sz="0" w:space="0" w:color="auto"/>
                <w:left w:val="none" w:sz="0" w:space="0" w:color="auto"/>
                <w:bottom w:val="none" w:sz="0" w:space="0" w:color="auto"/>
                <w:right w:val="none" w:sz="0" w:space="0" w:color="auto"/>
              </w:divBdr>
            </w:div>
            <w:div w:id="79572775">
              <w:marLeft w:val="0"/>
              <w:marRight w:val="0"/>
              <w:marTop w:val="0"/>
              <w:marBottom w:val="0"/>
              <w:divBdr>
                <w:top w:val="none" w:sz="0" w:space="0" w:color="auto"/>
                <w:left w:val="none" w:sz="0" w:space="0" w:color="auto"/>
                <w:bottom w:val="none" w:sz="0" w:space="0" w:color="auto"/>
                <w:right w:val="none" w:sz="0" w:space="0" w:color="auto"/>
              </w:divBdr>
            </w:div>
            <w:div w:id="29827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6537">
      <w:bodyDiv w:val="1"/>
      <w:marLeft w:val="0"/>
      <w:marRight w:val="0"/>
      <w:marTop w:val="0"/>
      <w:marBottom w:val="0"/>
      <w:divBdr>
        <w:top w:val="none" w:sz="0" w:space="0" w:color="auto"/>
        <w:left w:val="none" w:sz="0" w:space="0" w:color="auto"/>
        <w:bottom w:val="none" w:sz="0" w:space="0" w:color="auto"/>
        <w:right w:val="none" w:sz="0" w:space="0" w:color="auto"/>
      </w:divBdr>
    </w:div>
    <w:div w:id="930311093">
      <w:bodyDiv w:val="1"/>
      <w:marLeft w:val="0"/>
      <w:marRight w:val="0"/>
      <w:marTop w:val="0"/>
      <w:marBottom w:val="0"/>
      <w:divBdr>
        <w:top w:val="none" w:sz="0" w:space="0" w:color="auto"/>
        <w:left w:val="none" w:sz="0" w:space="0" w:color="auto"/>
        <w:bottom w:val="none" w:sz="0" w:space="0" w:color="auto"/>
        <w:right w:val="none" w:sz="0" w:space="0" w:color="auto"/>
      </w:divBdr>
      <w:divsChild>
        <w:div w:id="1438330748">
          <w:marLeft w:val="0"/>
          <w:marRight w:val="0"/>
          <w:marTop w:val="0"/>
          <w:marBottom w:val="0"/>
          <w:divBdr>
            <w:top w:val="none" w:sz="0" w:space="0" w:color="auto"/>
            <w:left w:val="none" w:sz="0" w:space="0" w:color="auto"/>
            <w:bottom w:val="none" w:sz="0" w:space="0" w:color="auto"/>
            <w:right w:val="none" w:sz="0" w:space="0" w:color="auto"/>
          </w:divBdr>
          <w:divsChild>
            <w:div w:id="283705396">
              <w:marLeft w:val="0"/>
              <w:marRight w:val="0"/>
              <w:marTop w:val="0"/>
              <w:marBottom w:val="0"/>
              <w:divBdr>
                <w:top w:val="none" w:sz="0" w:space="0" w:color="auto"/>
                <w:left w:val="none" w:sz="0" w:space="0" w:color="auto"/>
                <w:bottom w:val="none" w:sz="0" w:space="0" w:color="auto"/>
                <w:right w:val="none" w:sz="0" w:space="0" w:color="auto"/>
              </w:divBdr>
              <w:divsChild>
                <w:div w:id="449667016">
                  <w:marLeft w:val="0"/>
                  <w:marRight w:val="0"/>
                  <w:marTop w:val="0"/>
                  <w:marBottom w:val="0"/>
                  <w:divBdr>
                    <w:top w:val="none" w:sz="0" w:space="0" w:color="auto"/>
                    <w:left w:val="none" w:sz="0" w:space="0" w:color="auto"/>
                    <w:bottom w:val="none" w:sz="0" w:space="0" w:color="auto"/>
                    <w:right w:val="none" w:sz="0" w:space="0" w:color="auto"/>
                  </w:divBdr>
                  <w:divsChild>
                    <w:div w:id="1359162041">
                      <w:marLeft w:val="0"/>
                      <w:marRight w:val="0"/>
                      <w:marTop w:val="0"/>
                      <w:marBottom w:val="0"/>
                      <w:divBdr>
                        <w:top w:val="none" w:sz="0" w:space="0" w:color="auto"/>
                        <w:left w:val="none" w:sz="0" w:space="0" w:color="auto"/>
                        <w:bottom w:val="none" w:sz="0" w:space="0" w:color="auto"/>
                        <w:right w:val="none" w:sz="0" w:space="0" w:color="auto"/>
                      </w:divBdr>
                      <w:divsChild>
                        <w:div w:id="451479908">
                          <w:marLeft w:val="0"/>
                          <w:marRight w:val="0"/>
                          <w:marTop w:val="0"/>
                          <w:marBottom w:val="0"/>
                          <w:divBdr>
                            <w:top w:val="none" w:sz="0" w:space="0" w:color="auto"/>
                            <w:left w:val="none" w:sz="0" w:space="0" w:color="auto"/>
                            <w:bottom w:val="none" w:sz="0" w:space="0" w:color="auto"/>
                            <w:right w:val="none" w:sz="0" w:space="0" w:color="auto"/>
                          </w:divBdr>
                          <w:divsChild>
                            <w:div w:id="37342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967037">
      <w:bodyDiv w:val="1"/>
      <w:marLeft w:val="0"/>
      <w:marRight w:val="0"/>
      <w:marTop w:val="0"/>
      <w:marBottom w:val="0"/>
      <w:divBdr>
        <w:top w:val="none" w:sz="0" w:space="0" w:color="auto"/>
        <w:left w:val="none" w:sz="0" w:space="0" w:color="auto"/>
        <w:bottom w:val="none" w:sz="0" w:space="0" w:color="auto"/>
        <w:right w:val="none" w:sz="0" w:space="0" w:color="auto"/>
      </w:divBdr>
    </w:div>
    <w:div w:id="1198273232">
      <w:bodyDiv w:val="1"/>
      <w:marLeft w:val="0"/>
      <w:marRight w:val="0"/>
      <w:marTop w:val="0"/>
      <w:marBottom w:val="0"/>
      <w:divBdr>
        <w:top w:val="none" w:sz="0" w:space="0" w:color="auto"/>
        <w:left w:val="none" w:sz="0" w:space="0" w:color="auto"/>
        <w:bottom w:val="none" w:sz="0" w:space="0" w:color="auto"/>
        <w:right w:val="none" w:sz="0" w:space="0" w:color="auto"/>
      </w:divBdr>
    </w:div>
    <w:div w:id="1279215594">
      <w:bodyDiv w:val="1"/>
      <w:marLeft w:val="0"/>
      <w:marRight w:val="0"/>
      <w:marTop w:val="0"/>
      <w:marBottom w:val="0"/>
      <w:divBdr>
        <w:top w:val="none" w:sz="0" w:space="0" w:color="auto"/>
        <w:left w:val="none" w:sz="0" w:space="0" w:color="auto"/>
        <w:bottom w:val="none" w:sz="0" w:space="0" w:color="auto"/>
        <w:right w:val="none" w:sz="0" w:space="0" w:color="auto"/>
      </w:divBdr>
      <w:divsChild>
        <w:div w:id="2105954608">
          <w:marLeft w:val="0"/>
          <w:marRight w:val="0"/>
          <w:marTop w:val="0"/>
          <w:marBottom w:val="0"/>
          <w:divBdr>
            <w:top w:val="none" w:sz="0" w:space="0" w:color="auto"/>
            <w:left w:val="none" w:sz="0" w:space="0" w:color="auto"/>
            <w:bottom w:val="none" w:sz="0" w:space="0" w:color="auto"/>
            <w:right w:val="none" w:sz="0" w:space="0" w:color="auto"/>
          </w:divBdr>
          <w:divsChild>
            <w:div w:id="181432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4788">
      <w:bodyDiv w:val="1"/>
      <w:marLeft w:val="0"/>
      <w:marRight w:val="0"/>
      <w:marTop w:val="0"/>
      <w:marBottom w:val="0"/>
      <w:divBdr>
        <w:top w:val="none" w:sz="0" w:space="0" w:color="auto"/>
        <w:left w:val="none" w:sz="0" w:space="0" w:color="auto"/>
        <w:bottom w:val="none" w:sz="0" w:space="0" w:color="auto"/>
        <w:right w:val="none" w:sz="0" w:space="0" w:color="auto"/>
      </w:divBdr>
    </w:div>
    <w:div w:id="1353875139">
      <w:bodyDiv w:val="1"/>
      <w:marLeft w:val="0"/>
      <w:marRight w:val="0"/>
      <w:marTop w:val="0"/>
      <w:marBottom w:val="0"/>
      <w:divBdr>
        <w:top w:val="none" w:sz="0" w:space="0" w:color="auto"/>
        <w:left w:val="none" w:sz="0" w:space="0" w:color="auto"/>
        <w:bottom w:val="none" w:sz="0" w:space="0" w:color="auto"/>
        <w:right w:val="none" w:sz="0" w:space="0" w:color="auto"/>
      </w:divBdr>
    </w:div>
    <w:div w:id="1483963017">
      <w:bodyDiv w:val="1"/>
      <w:marLeft w:val="0"/>
      <w:marRight w:val="0"/>
      <w:marTop w:val="0"/>
      <w:marBottom w:val="0"/>
      <w:divBdr>
        <w:top w:val="none" w:sz="0" w:space="0" w:color="auto"/>
        <w:left w:val="none" w:sz="0" w:space="0" w:color="auto"/>
        <w:bottom w:val="none" w:sz="0" w:space="0" w:color="auto"/>
        <w:right w:val="none" w:sz="0" w:space="0" w:color="auto"/>
      </w:divBdr>
    </w:div>
    <w:div w:id="1543396830">
      <w:bodyDiv w:val="1"/>
      <w:marLeft w:val="0"/>
      <w:marRight w:val="0"/>
      <w:marTop w:val="0"/>
      <w:marBottom w:val="0"/>
      <w:divBdr>
        <w:top w:val="none" w:sz="0" w:space="0" w:color="auto"/>
        <w:left w:val="none" w:sz="0" w:space="0" w:color="auto"/>
        <w:bottom w:val="none" w:sz="0" w:space="0" w:color="auto"/>
        <w:right w:val="none" w:sz="0" w:space="0" w:color="auto"/>
      </w:divBdr>
      <w:divsChild>
        <w:div w:id="636183785">
          <w:marLeft w:val="0"/>
          <w:marRight w:val="0"/>
          <w:marTop w:val="0"/>
          <w:marBottom w:val="0"/>
          <w:divBdr>
            <w:top w:val="none" w:sz="0" w:space="0" w:color="auto"/>
            <w:left w:val="none" w:sz="0" w:space="0" w:color="auto"/>
            <w:bottom w:val="none" w:sz="0" w:space="0" w:color="auto"/>
            <w:right w:val="none" w:sz="0" w:space="0" w:color="auto"/>
          </w:divBdr>
          <w:divsChild>
            <w:div w:id="255411030">
              <w:marLeft w:val="0"/>
              <w:marRight w:val="0"/>
              <w:marTop w:val="0"/>
              <w:marBottom w:val="0"/>
              <w:divBdr>
                <w:top w:val="none" w:sz="0" w:space="0" w:color="auto"/>
                <w:left w:val="none" w:sz="0" w:space="0" w:color="auto"/>
                <w:bottom w:val="none" w:sz="0" w:space="0" w:color="auto"/>
                <w:right w:val="none" w:sz="0" w:space="0" w:color="auto"/>
              </w:divBdr>
            </w:div>
            <w:div w:id="1385838518">
              <w:marLeft w:val="0"/>
              <w:marRight w:val="0"/>
              <w:marTop w:val="0"/>
              <w:marBottom w:val="0"/>
              <w:divBdr>
                <w:top w:val="none" w:sz="0" w:space="0" w:color="auto"/>
                <w:left w:val="none" w:sz="0" w:space="0" w:color="auto"/>
                <w:bottom w:val="none" w:sz="0" w:space="0" w:color="auto"/>
                <w:right w:val="none" w:sz="0" w:space="0" w:color="auto"/>
              </w:divBdr>
            </w:div>
            <w:div w:id="1467160333">
              <w:marLeft w:val="0"/>
              <w:marRight w:val="0"/>
              <w:marTop w:val="0"/>
              <w:marBottom w:val="0"/>
              <w:divBdr>
                <w:top w:val="none" w:sz="0" w:space="0" w:color="auto"/>
                <w:left w:val="none" w:sz="0" w:space="0" w:color="auto"/>
                <w:bottom w:val="none" w:sz="0" w:space="0" w:color="auto"/>
                <w:right w:val="none" w:sz="0" w:space="0" w:color="auto"/>
              </w:divBdr>
            </w:div>
            <w:div w:id="1478183215">
              <w:marLeft w:val="0"/>
              <w:marRight w:val="0"/>
              <w:marTop w:val="0"/>
              <w:marBottom w:val="0"/>
              <w:divBdr>
                <w:top w:val="none" w:sz="0" w:space="0" w:color="auto"/>
                <w:left w:val="none" w:sz="0" w:space="0" w:color="auto"/>
                <w:bottom w:val="none" w:sz="0" w:space="0" w:color="auto"/>
                <w:right w:val="none" w:sz="0" w:space="0" w:color="auto"/>
              </w:divBdr>
            </w:div>
            <w:div w:id="662783422">
              <w:marLeft w:val="0"/>
              <w:marRight w:val="0"/>
              <w:marTop w:val="0"/>
              <w:marBottom w:val="0"/>
              <w:divBdr>
                <w:top w:val="none" w:sz="0" w:space="0" w:color="auto"/>
                <w:left w:val="none" w:sz="0" w:space="0" w:color="auto"/>
                <w:bottom w:val="none" w:sz="0" w:space="0" w:color="auto"/>
                <w:right w:val="none" w:sz="0" w:space="0" w:color="auto"/>
              </w:divBdr>
            </w:div>
            <w:div w:id="498884337">
              <w:marLeft w:val="0"/>
              <w:marRight w:val="0"/>
              <w:marTop w:val="0"/>
              <w:marBottom w:val="0"/>
              <w:divBdr>
                <w:top w:val="none" w:sz="0" w:space="0" w:color="auto"/>
                <w:left w:val="none" w:sz="0" w:space="0" w:color="auto"/>
                <w:bottom w:val="none" w:sz="0" w:space="0" w:color="auto"/>
                <w:right w:val="none" w:sz="0" w:space="0" w:color="auto"/>
              </w:divBdr>
            </w:div>
            <w:div w:id="1571963885">
              <w:marLeft w:val="0"/>
              <w:marRight w:val="0"/>
              <w:marTop w:val="0"/>
              <w:marBottom w:val="0"/>
              <w:divBdr>
                <w:top w:val="none" w:sz="0" w:space="0" w:color="auto"/>
                <w:left w:val="none" w:sz="0" w:space="0" w:color="auto"/>
                <w:bottom w:val="none" w:sz="0" w:space="0" w:color="auto"/>
                <w:right w:val="none" w:sz="0" w:space="0" w:color="auto"/>
              </w:divBdr>
            </w:div>
            <w:div w:id="69431712">
              <w:marLeft w:val="0"/>
              <w:marRight w:val="0"/>
              <w:marTop w:val="0"/>
              <w:marBottom w:val="0"/>
              <w:divBdr>
                <w:top w:val="none" w:sz="0" w:space="0" w:color="auto"/>
                <w:left w:val="none" w:sz="0" w:space="0" w:color="auto"/>
                <w:bottom w:val="none" w:sz="0" w:space="0" w:color="auto"/>
                <w:right w:val="none" w:sz="0" w:space="0" w:color="auto"/>
              </w:divBdr>
            </w:div>
            <w:div w:id="950042379">
              <w:marLeft w:val="0"/>
              <w:marRight w:val="0"/>
              <w:marTop w:val="0"/>
              <w:marBottom w:val="0"/>
              <w:divBdr>
                <w:top w:val="none" w:sz="0" w:space="0" w:color="auto"/>
                <w:left w:val="none" w:sz="0" w:space="0" w:color="auto"/>
                <w:bottom w:val="none" w:sz="0" w:space="0" w:color="auto"/>
                <w:right w:val="none" w:sz="0" w:space="0" w:color="auto"/>
              </w:divBdr>
            </w:div>
            <w:div w:id="2089962854">
              <w:marLeft w:val="0"/>
              <w:marRight w:val="0"/>
              <w:marTop w:val="0"/>
              <w:marBottom w:val="0"/>
              <w:divBdr>
                <w:top w:val="none" w:sz="0" w:space="0" w:color="auto"/>
                <w:left w:val="none" w:sz="0" w:space="0" w:color="auto"/>
                <w:bottom w:val="none" w:sz="0" w:space="0" w:color="auto"/>
                <w:right w:val="none" w:sz="0" w:space="0" w:color="auto"/>
              </w:divBdr>
            </w:div>
            <w:div w:id="1768961963">
              <w:marLeft w:val="0"/>
              <w:marRight w:val="0"/>
              <w:marTop w:val="0"/>
              <w:marBottom w:val="0"/>
              <w:divBdr>
                <w:top w:val="none" w:sz="0" w:space="0" w:color="auto"/>
                <w:left w:val="none" w:sz="0" w:space="0" w:color="auto"/>
                <w:bottom w:val="none" w:sz="0" w:space="0" w:color="auto"/>
                <w:right w:val="none" w:sz="0" w:space="0" w:color="auto"/>
              </w:divBdr>
            </w:div>
            <w:div w:id="609092407">
              <w:marLeft w:val="0"/>
              <w:marRight w:val="0"/>
              <w:marTop w:val="0"/>
              <w:marBottom w:val="0"/>
              <w:divBdr>
                <w:top w:val="none" w:sz="0" w:space="0" w:color="auto"/>
                <w:left w:val="none" w:sz="0" w:space="0" w:color="auto"/>
                <w:bottom w:val="none" w:sz="0" w:space="0" w:color="auto"/>
                <w:right w:val="none" w:sz="0" w:space="0" w:color="auto"/>
              </w:divBdr>
            </w:div>
            <w:div w:id="1527865471">
              <w:marLeft w:val="0"/>
              <w:marRight w:val="0"/>
              <w:marTop w:val="0"/>
              <w:marBottom w:val="0"/>
              <w:divBdr>
                <w:top w:val="none" w:sz="0" w:space="0" w:color="auto"/>
                <w:left w:val="none" w:sz="0" w:space="0" w:color="auto"/>
                <w:bottom w:val="none" w:sz="0" w:space="0" w:color="auto"/>
                <w:right w:val="none" w:sz="0" w:space="0" w:color="auto"/>
              </w:divBdr>
            </w:div>
            <w:div w:id="457573428">
              <w:marLeft w:val="0"/>
              <w:marRight w:val="0"/>
              <w:marTop w:val="0"/>
              <w:marBottom w:val="0"/>
              <w:divBdr>
                <w:top w:val="none" w:sz="0" w:space="0" w:color="auto"/>
                <w:left w:val="none" w:sz="0" w:space="0" w:color="auto"/>
                <w:bottom w:val="none" w:sz="0" w:space="0" w:color="auto"/>
                <w:right w:val="none" w:sz="0" w:space="0" w:color="auto"/>
              </w:divBdr>
            </w:div>
            <w:div w:id="1321346302">
              <w:marLeft w:val="0"/>
              <w:marRight w:val="0"/>
              <w:marTop w:val="0"/>
              <w:marBottom w:val="0"/>
              <w:divBdr>
                <w:top w:val="none" w:sz="0" w:space="0" w:color="auto"/>
                <w:left w:val="none" w:sz="0" w:space="0" w:color="auto"/>
                <w:bottom w:val="none" w:sz="0" w:space="0" w:color="auto"/>
                <w:right w:val="none" w:sz="0" w:space="0" w:color="auto"/>
              </w:divBdr>
            </w:div>
            <w:div w:id="1227647638">
              <w:marLeft w:val="0"/>
              <w:marRight w:val="0"/>
              <w:marTop w:val="0"/>
              <w:marBottom w:val="0"/>
              <w:divBdr>
                <w:top w:val="none" w:sz="0" w:space="0" w:color="auto"/>
                <w:left w:val="none" w:sz="0" w:space="0" w:color="auto"/>
                <w:bottom w:val="none" w:sz="0" w:space="0" w:color="auto"/>
                <w:right w:val="none" w:sz="0" w:space="0" w:color="auto"/>
              </w:divBdr>
            </w:div>
            <w:div w:id="703410541">
              <w:marLeft w:val="0"/>
              <w:marRight w:val="0"/>
              <w:marTop w:val="0"/>
              <w:marBottom w:val="0"/>
              <w:divBdr>
                <w:top w:val="none" w:sz="0" w:space="0" w:color="auto"/>
                <w:left w:val="none" w:sz="0" w:space="0" w:color="auto"/>
                <w:bottom w:val="none" w:sz="0" w:space="0" w:color="auto"/>
                <w:right w:val="none" w:sz="0" w:space="0" w:color="auto"/>
              </w:divBdr>
            </w:div>
            <w:div w:id="1141649668">
              <w:marLeft w:val="0"/>
              <w:marRight w:val="0"/>
              <w:marTop w:val="0"/>
              <w:marBottom w:val="0"/>
              <w:divBdr>
                <w:top w:val="none" w:sz="0" w:space="0" w:color="auto"/>
                <w:left w:val="none" w:sz="0" w:space="0" w:color="auto"/>
                <w:bottom w:val="none" w:sz="0" w:space="0" w:color="auto"/>
                <w:right w:val="none" w:sz="0" w:space="0" w:color="auto"/>
              </w:divBdr>
            </w:div>
            <w:div w:id="241107663">
              <w:marLeft w:val="0"/>
              <w:marRight w:val="0"/>
              <w:marTop w:val="0"/>
              <w:marBottom w:val="0"/>
              <w:divBdr>
                <w:top w:val="none" w:sz="0" w:space="0" w:color="auto"/>
                <w:left w:val="none" w:sz="0" w:space="0" w:color="auto"/>
                <w:bottom w:val="none" w:sz="0" w:space="0" w:color="auto"/>
                <w:right w:val="none" w:sz="0" w:space="0" w:color="auto"/>
              </w:divBdr>
            </w:div>
            <w:div w:id="14197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6901">
      <w:bodyDiv w:val="1"/>
      <w:marLeft w:val="0"/>
      <w:marRight w:val="0"/>
      <w:marTop w:val="0"/>
      <w:marBottom w:val="0"/>
      <w:divBdr>
        <w:top w:val="none" w:sz="0" w:space="0" w:color="auto"/>
        <w:left w:val="none" w:sz="0" w:space="0" w:color="auto"/>
        <w:bottom w:val="none" w:sz="0" w:space="0" w:color="auto"/>
        <w:right w:val="none" w:sz="0" w:space="0" w:color="auto"/>
      </w:divBdr>
    </w:div>
    <w:div w:id="1725836518">
      <w:bodyDiv w:val="1"/>
      <w:marLeft w:val="0"/>
      <w:marRight w:val="0"/>
      <w:marTop w:val="0"/>
      <w:marBottom w:val="0"/>
      <w:divBdr>
        <w:top w:val="none" w:sz="0" w:space="0" w:color="auto"/>
        <w:left w:val="none" w:sz="0" w:space="0" w:color="auto"/>
        <w:bottom w:val="none" w:sz="0" w:space="0" w:color="auto"/>
        <w:right w:val="none" w:sz="0" w:space="0" w:color="auto"/>
      </w:divBdr>
      <w:divsChild>
        <w:div w:id="57218259">
          <w:marLeft w:val="0"/>
          <w:marRight w:val="0"/>
          <w:marTop w:val="0"/>
          <w:marBottom w:val="0"/>
          <w:divBdr>
            <w:top w:val="none" w:sz="0" w:space="0" w:color="auto"/>
            <w:left w:val="none" w:sz="0" w:space="0" w:color="auto"/>
            <w:bottom w:val="none" w:sz="0" w:space="0" w:color="auto"/>
            <w:right w:val="none" w:sz="0" w:space="0" w:color="auto"/>
          </w:divBdr>
          <w:divsChild>
            <w:div w:id="1760833283">
              <w:marLeft w:val="0"/>
              <w:marRight w:val="0"/>
              <w:marTop w:val="0"/>
              <w:marBottom w:val="0"/>
              <w:divBdr>
                <w:top w:val="none" w:sz="0" w:space="0" w:color="auto"/>
                <w:left w:val="none" w:sz="0" w:space="0" w:color="auto"/>
                <w:bottom w:val="none" w:sz="0" w:space="0" w:color="auto"/>
                <w:right w:val="none" w:sz="0" w:space="0" w:color="auto"/>
              </w:divBdr>
            </w:div>
            <w:div w:id="458568150">
              <w:marLeft w:val="0"/>
              <w:marRight w:val="0"/>
              <w:marTop w:val="0"/>
              <w:marBottom w:val="0"/>
              <w:divBdr>
                <w:top w:val="none" w:sz="0" w:space="0" w:color="auto"/>
                <w:left w:val="none" w:sz="0" w:space="0" w:color="auto"/>
                <w:bottom w:val="none" w:sz="0" w:space="0" w:color="auto"/>
                <w:right w:val="none" w:sz="0" w:space="0" w:color="auto"/>
              </w:divBdr>
            </w:div>
            <w:div w:id="9915722">
              <w:marLeft w:val="0"/>
              <w:marRight w:val="0"/>
              <w:marTop w:val="0"/>
              <w:marBottom w:val="0"/>
              <w:divBdr>
                <w:top w:val="none" w:sz="0" w:space="0" w:color="auto"/>
                <w:left w:val="none" w:sz="0" w:space="0" w:color="auto"/>
                <w:bottom w:val="none" w:sz="0" w:space="0" w:color="auto"/>
                <w:right w:val="none" w:sz="0" w:space="0" w:color="auto"/>
              </w:divBdr>
            </w:div>
            <w:div w:id="623080394">
              <w:marLeft w:val="0"/>
              <w:marRight w:val="0"/>
              <w:marTop w:val="0"/>
              <w:marBottom w:val="0"/>
              <w:divBdr>
                <w:top w:val="none" w:sz="0" w:space="0" w:color="auto"/>
                <w:left w:val="none" w:sz="0" w:space="0" w:color="auto"/>
                <w:bottom w:val="none" w:sz="0" w:space="0" w:color="auto"/>
                <w:right w:val="none" w:sz="0" w:space="0" w:color="auto"/>
              </w:divBdr>
            </w:div>
            <w:div w:id="783227226">
              <w:marLeft w:val="0"/>
              <w:marRight w:val="0"/>
              <w:marTop w:val="0"/>
              <w:marBottom w:val="0"/>
              <w:divBdr>
                <w:top w:val="none" w:sz="0" w:space="0" w:color="auto"/>
                <w:left w:val="none" w:sz="0" w:space="0" w:color="auto"/>
                <w:bottom w:val="none" w:sz="0" w:space="0" w:color="auto"/>
                <w:right w:val="none" w:sz="0" w:space="0" w:color="auto"/>
              </w:divBdr>
            </w:div>
            <w:div w:id="511719731">
              <w:marLeft w:val="0"/>
              <w:marRight w:val="0"/>
              <w:marTop w:val="0"/>
              <w:marBottom w:val="0"/>
              <w:divBdr>
                <w:top w:val="none" w:sz="0" w:space="0" w:color="auto"/>
                <w:left w:val="none" w:sz="0" w:space="0" w:color="auto"/>
                <w:bottom w:val="none" w:sz="0" w:space="0" w:color="auto"/>
                <w:right w:val="none" w:sz="0" w:space="0" w:color="auto"/>
              </w:divBdr>
            </w:div>
            <w:div w:id="1639646320">
              <w:marLeft w:val="0"/>
              <w:marRight w:val="0"/>
              <w:marTop w:val="0"/>
              <w:marBottom w:val="0"/>
              <w:divBdr>
                <w:top w:val="none" w:sz="0" w:space="0" w:color="auto"/>
                <w:left w:val="none" w:sz="0" w:space="0" w:color="auto"/>
                <w:bottom w:val="none" w:sz="0" w:space="0" w:color="auto"/>
                <w:right w:val="none" w:sz="0" w:space="0" w:color="auto"/>
              </w:divBdr>
            </w:div>
            <w:div w:id="947660696">
              <w:marLeft w:val="0"/>
              <w:marRight w:val="0"/>
              <w:marTop w:val="0"/>
              <w:marBottom w:val="0"/>
              <w:divBdr>
                <w:top w:val="none" w:sz="0" w:space="0" w:color="auto"/>
                <w:left w:val="none" w:sz="0" w:space="0" w:color="auto"/>
                <w:bottom w:val="none" w:sz="0" w:space="0" w:color="auto"/>
                <w:right w:val="none" w:sz="0" w:space="0" w:color="auto"/>
              </w:divBdr>
            </w:div>
            <w:div w:id="228686376">
              <w:marLeft w:val="0"/>
              <w:marRight w:val="0"/>
              <w:marTop w:val="0"/>
              <w:marBottom w:val="0"/>
              <w:divBdr>
                <w:top w:val="none" w:sz="0" w:space="0" w:color="auto"/>
                <w:left w:val="none" w:sz="0" w:space="0" w:color="auto"/>
                <w:bottom w:val="none" w:sz="0" w:space="0" w:color="auto"/>
                <w:right w:val="none" w:sz="0" w:space="0" w:color="auto"/>
              </w:divBdr>
            </w:div>
            <w:div w:id="2090274687">
              <w:marLeft w:val="0"/>
              <w:marRight w:val="0"/>
              <w:marTop w:val="0"/>
              <w:marBottom w:val="0"/>
              <w:divBdr>
                <w:top w:val="none" w:sz="0" w:space="0" w:color="auto"/>
                <w:left w:val="none" w:sz="0" w:space="0" w:color="auto"/>
                <w:bottom w:val="none" w:sz="0" w:space="0" w:color="auto"/>
                <w:right w:val="none" w:sz="0" w:space="0" w:color="auto"/>
              </w:divBdr>
            </w:div>
            <w:div w:id="394087881">
              <w:marLeft w:val="0"/>
              <w:marRight w:val="0"/>
              <w:marTop w:val="0"/>
              <w:marBottom w:val="0"/>
              <w:divBdr>
                <w:top w:val="none" w:sz="0" w:space="0" w:color="auto"/>
                <w:left w:val="none" w:sz="0" w:space="0" w:color="auto"/>
                <w:bottom w:val="none" w:sz="0" w:space="0" w:color="auto"/>
                <w:right w:val="none" w:sz="0" w:space="0" w:color="auto"/>
              </w:divBdr>
            </w:div>
            <w:div w:id="1231383216">
              <w:marLeft w:val="0"/>
              <w:marRight w:val="0"/>
              <w:marTop w:val="0"/>
              <w:marBottom w:val="0"/>
              <w:divBdr>
                <w:top w:val="none" w:sz="0" w:space="0" w:color="auto"/>
                <w:left w:val="none" w:sz="0" w:space="0" w:color="auto"/>
                <w:bottom w:val="none" w:sz="0" w:space="0" w:color="auto"/>
                <w:right w:val="none" w:sz="0" w:space="0" w:color="auto"/>
              </w:divBdr>
            </w:div>
            <w:div w:id="272791793">
              <w:marLeft w:val="0"/>
              <w:marRight w:val="0"/>
              <w:marTop w:val="0"/>
              <w:marBottom w:val="0"/>
              <w:divBdr>
                <w:top w:val="none" w:sz="0" w:space="0" w:color="auto"/>
                <w:left w:val="none" w:sz="0" w:space="0" w:color="auto"/>
                <w:bottom w:val="none" w:sz="0" w:space="0" w:color="auto"/>
                <w:right w:val="none" w:sz="0" w:space="0" w:color="auto"/>
              </w:divBdr>
            </w:div>
            <w:div w:id="1926376960">
              <w:marLeft w:val="0"/>
              <w:marRight w:val="0"/>
              <w:marTop w:val="0"/>
              <w:marBottom w:val="0"/>
              <w:divBdr>
                <w:top w:val="none" w:sz="0" w:space="0" w:color="auto"/>
                <w:left w:val="none" w:sz="0" w:space="0" w:color="auto"/>
                <w:bottom w:val="none" w:sz="0" w:space="0" w:color="auto"/>
                <w:right w:val="none" w:sz="0" w:space="0" w:color="auto"/>
              </w:divBdr>
            </w:div>
            <w:div w:id="1330787163">
              <w:marLeft w:val="0"/>
              <w:marRight w:val="0"/>
              <w:marTop w:val="0"/>
              <w:marBottom w:val="0"/>
              <w:divBdr>
                <w:top w:val="none" w:sz="0" w:space="0" w:color="auto"/>
                <w:left w:val="none" w:sz="0" w:space="0" w:color="auto"/>
                <w:bottom w:val="none" w:sz="0" w:space="0" w:color="auto"/>
                <w:right w:val="none" w:sz="0" w:space="0" w:color="auto"/>
              </w:divBdr>
            </w:div>
            <w:div w:id="1314409873">
              <w:marLeft w:val="0"/>
              <w:marRight w:val="0"/>
              <w:marTop w:val="0"/>
              <w:marBottom w:val="0"/>
              <w:divBdr>
                <w:top w:val="none" w:sz="0" w:space="0" w:color="auto"/>
                <w:left w:val="none" w:sz="0" w:space="0" w:color="auto"/>
                <w:bottom w:val="none" w:sz="0" w:space="0" w:color="auto"/>
                <w:right w:val="none" w:sz="0" w:space="0" w:color="auto"/>
              </w:divBdr>
            </w:div>
            <w:div w:id="1549685219">
              <w:marLeft w:val="0"/>
              <w:marRight w:val="0"/>
              <w:marTop w:val="0"/>
              <w:marBottom w:val="0"/>
              <w:divBdr>
                <w:top w:val="none" w:sz="0" w:space="0" w:color="auto"/>
                <w:left w:val="none" w:sz="0" w:space="0" w:color="auto"/>
                <w:bottom w:val="none" w:sz="0" w:space="0" w:color="auto"/>
                <w:right w:val="none" w:sz="0" w:space="0" w:color="auto"/>
              </w:divBdr>
            </w:div>
            <w:div w:id="92088960">
              <w:marLeft w:val="0"/>
              <w:marRight w:val="0"/>
              <w:marTop w:val="0"/>
              <w:marBottom w:val="0"/>
              <w:divBdr>
                <w:top w:val="none" w:sz="0" w:space="0" w:color="auto"/>
                <w:left w:val="none" w:sz="0" w:space="0" w:color="auto"/>
                <w:bottom w:val="none" w:sz="0" w:space="0" w:color="auto"/>
                <w:right w:val="none" w:sz="0" w:space="0" w:color="auto"/>
              </w:divBdr>
            </w:div>
            <w:div w:id="220603940">
              <w:marLeft w:val="0"/>
              <w:marRight w:val="0"/>
              <w:marTop w:val="0"/>
              <w:marBottom w:val="0"/>
              <w:divBdr>
                <w:top w:val="none" w:sz="0" w:space="0" w:color="auto"/>
                <w:left w:val="none" w:sz="0" w:space="0" w:color="auto"/>
                <w:bottom w:val="none" w:sz="0" w:space="0" w:color="auto"/>
                <w:right w:val="none" w:sz="0" w:space="0" w:color="auto"/>
              </w:divBdr>
            </w:div>
            <w:div w:id="9749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4597">
      <w:bodyDiv w:val="1"/>
      <w:marLeft w:val="0"/>
      <w:marRight w:val="0"/>
      <w:marTop w:val="0"/>
      <w:marBottom w:val="0"/>
      <w:divBdr>
        <w:top w:val="none" w:sz="0" w:space="0" w:color="auto"/>
        <w:left w:val="none" w:sz="0" w:space="0" w:color="auto"/>
        <w:bottom w:val="none" w:sz="0" w:space="0" w:color="auto"/>
        <w:right w:val="none" w:sz="0" w:space="0" w:color="auto"/>
      </w:divBdr>
      <w:divsChild>
        <w:div w:id="1595552501">
          <w:marLeft w:val="0"/>
          <w:marRight w:val="0"/>
          <w:marTop w:val="0"/>
          <w:marBottom w:val="0"/>
          <w:divBdr>
            <w:top w:val="none" w:sz="0" w:space="0" w:color="auto"/>
            <w:left w:val="none" w:sz="0" w:space="0" w:color="auto"/>
            <w:bottom w:val="none" w:sz="0" w:space="0" w:color="auto"/>
            <w:right w:val="none" w:sz="0" w:space="0" w:color="auto"/>
          </w:divBdr>
          <w:divsChild>
            <w:div w:id="114714101">
              <w:marLeft w:val="0"/>
              <w:marRight w:val="0"/>
              <w:marTop w:val="0"/>
              <w:marBottom w:val="0"/>
              <w:divBdr>
                <w:top w:val="none" w:sz="0" w:space="0" w:color="auto"/>
                <w:left w:val="none" w:sz="0" w:space="0" w:color="auto"/>
                <w:bottom w:val="none" w:sz="0" w:space="0" w:color="auto"/>
                <w:right w:val="none" w:sz="0" w:space="0" w:color="auto"/>
              </w:divBdr>
            </w:div>
            <w:div w:id="270860352">
              <w:marLeft w:val="0"/>
              <w:marRight w:val="0"/>
              <w:marTop w:val="0"/>
              <w:marBottom w:val="0"/>
              <w:divBdr>
                <w:top w:val="none" w:sz="0" w:space="0" w:color="auto"/>
                <w:left w:val="none" w:sz="0" w:space="0" w:color="auto"/>
                <w:bottom w:val="none" w:sz="0" w:space="0" w:color="auto"/>
                <w:right w:val="none" w:sz="0" w:space="0" w:color="auto"/>
              </w:divBdr>
            </w:div>
            <w:div w:id="595210777">
              <w:marLeft w:val="0"/>
              <w:marRight w:val="0"/>
              <w:marTop w:val="0"/>
              <w:marBottom w:val="0"/>
              <w:divBdr>
                <w:top w:val="none" w:sz="0" w:space="0" w:color="auto"/>
                <w:left w:val="none" w:sz="0" w:space="0" w:color="auto"/>
                <w:bottom w:val="none" w:sz="0" w:space="0" w:color="auto"/>
                <w:right w:val="none" w:sz="0" w:space="0" w:color="auto"/>
              </w:divBdr>
            </w:div>
            <w:div w:id="2022195056">
              <w:marLeft w:val="0"/>
              <w:marRight w:val="0"/>
              <w:marTop w:val="0"/>
              <w:marBottom w:val="0"/>
              <w:divBdr>
                <w:top w:val="none" w:sz="0" w:space="0" w:color="auto"/>
                <w:left w:val="none" w:sz="0" w:space="0" w:color="auto"/>
                <w:bottom w:val="none" w:sz="0" w:space="0" w:color="auto"/>
                <w:right w:val="none" w:sz="0" w:space="0" w:color="auto"/>
              </w:divBdr>
            </w:div>
            <w:div w:id="952051013">
              <w:marLeft w:val="0"/>
              <w:marRight w:val="0"/>
              <w:marTop w:val="0"/>
              <w:marBottom w:val="0"/>
              <w:divBdr>
                <w:top w:val="none" w:sz="0" w:space="0" w:color="auto"/>
                <w:left w:val="none" w:sz="0" w:space="0" w:color="auto"/>
                <w:bottom w:val="none" w:sz="0" w:space="0" w:color="auto"/>
                <w:right w:val="none" w:sz="0" w:space="0" w:color="auto"/>
              </w:divBdr>
            </w:div>
            <w:div w:id="1521817273">
              <w:marLeft w:val="0"/>
              <w:marRight w:val="0"/>
              <w:marTop w:val="0"/>
              <w:marBottom w:val="0"/>
              <w:divBdr>
                <w:top w:val="none" w:sz="0" w:space="0" w:color="auto"/>
                <w:left w:val="none" w:sz="0" w:space="0" w:color="auto"/>
                <w:bottom w:val="none" w:sz="0" w:space="0" w:color="auto"/>
                <w:right w:val="none" w:sz="0" w:space="0" w:color="auto"/>
              </w:divBdr>
            </w:div>
            <w:div w:id="1408914899">
              <w:marLeft w:val="0"/>
              <w:marRight w:val="0"/>
              <w:marTop w:val="0"/>
              <w:marBottom w:val="0"/>
              <w:divBdr>
                <w:top w:val="none" w:sz="0" w:space="0" w:color="auto"/>
                <w:left w:val="none" w:sz="0" w:space="0" w:color="auto"/>
                <w:bottom w:val="none" w:sz="0" w:space="0" w:color="auto"/>
                <w:right w:val="none" w:sz="0" w:space="0" w:color="auto"/>
              </w:divBdr>
            </w:div>
            <w:div w:id="365832576">
              <w:marLeft w:val="0"/>
              <w:marRight w:val="0"/>
              <w:marTop w:val="0"/>
              <w:marBottom w:val="0"/>
              <w:divBdr>
                <w:top w:val="none" w:sz="0" w:space="0" w:color="auto"/>
                <w:left w:val="none" w:sz="0" w:space="0" w:color="auto"/>
                <w:bottom w:val="none" w:sz="0" w:space="0" w:color="auto"/>
                <w:right w:val="none" w:sz="0" w:space="0" w:color="auto"/>
              </w:divBdr>
            </w:div>
            <w:div w:id="847598691">
              <w:marLeft w:val="0"/>
              <w:marRight w:val="0"/>
              <w:marTop w:val="0"/>
              <w:marBottom w:val="0"/>
              <w:divBdr>
                <w:top w:val="none" w:sz="0" w:space="0" w:color="auto"/>
                <w:left w:val="none" w:sz="0" w:space="0" w:color="auto"/>
                <w:bottom w:val="none" w:sz="0" w:space="0" w:color="auto"/>
                <w:right w:val="none" w:sz="0" w:space="0" w:color="auto"/>
              </w:divBdr>
            </w:div>
            <w:div w:id="1973444091">
              <w:marLeft w:val="0"/>
              <w:marRight w:val="0"/>
              <w:marTop w:val="0"/>
              <w:marBottom w:val="0"/>
              <w:divBdr>
                <w:top w:val="none" w:sz="0" w:space="0" w:color="auto"/>
                <w:left w:val="none" w:sz="0" w:space="0" w:color="auto"/>
                <w:bottom w:val="none" w:sz="0" w:space="0" w:color="auto"/>
                <w:right w:val="none" w:sz="0" w:space="0" w:color="auto"/>
              </w:divBdr>
            </w:div>
            <w:div w:id="263344486">
              <w:marLeft w:val="0"/>
              <w:marRight w:val="0"/>
              <w:marTop w:val="0"/>
              <w:marBottom w:val="0"/>
              <w:divBdr>
                <w:top w:val="none" w:sz="0" w:space="0" w:color="auto"/>
                <w:left w:val="none" w:sz="0" w:space="0" w:color="auto"/>
                <w:bottom w:val="none" w:sz="0" w:space="0" w:color="auto"/>
                <w:right w:val="none" w:sz="0" w:space="0" w:color="auto"/>
              </w:divBdr>
            </w:div>
            <w:div w:id="13334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452">
      <w:bodyDiv w:val="1"/>
      <w:marLeft w:val="0"/>
      <w:marRight w:val="0"/>
      <w:marTop w:val="0"/>
      <w:marBottom w:val="0"/>
      <w:divBdr>
        <w:top w:val="none" w:sz="0" w:space="0" w:color="auto"/>
        <w:left w:val="none" w:sz="0" w:space="0" w:color="auto"/>
        <w:bottom w:val="none" w:sz="0" w:space="0" w:color="auto"/>
        <w:right w:val="none" w:sz="0" w:space="0" w:color="auto"/>
      </w:divBdr>
    </w:div>
    <w:div w:id="1815293609">
      <w:bodyDiv w:val="1"/>
      <w:marLeft w:val="0"/>
      <w:marRight w:val="0"/>
      <w:marTop w:val="0"/>
      <w:marBottom w:val="0"/>
      <w:divBdr>
        <w:top w:val="none" w:sz="0" w:space="0" w:color="auto"/>
        <w:left w:val="none" w:sz="0" w:space="0" w:color="auto"/>
        <w:bottom w:val="none" w:sz="0" w:space="0" w:color="auto"/>
        <w:right w:val="none" w:sz="0" w:space="0" w:color="auto"/>
      </w:divBdr>
    </w:div>
    <w:div w:id="1932663200">
      <w:bodyDiv w:val="1"/>
      <w:marLeft w:val="0"/>
      <w:marRight w:val="0"/>
      <w:marTop w:val="0"/>
      <w:marBottom w:val="0"/>
      <w:divBdr>
        <w:top w:val="none" w:sz="0" w:space="0" w:color="auto"/>
        <w:left w:val="none" w:sz="0" w:space="0" w:color="auto"/>
        <w:bottom w:val="none" w:sz="0" w:space="0" w:color="auto"/>
        <w:right w:val="none" w:sz="0" w:space="0" w:color="auto"/>
      </w:divBdr>
    </w:div>
    <w:div w:id="1996450422">
      <w:bodyDiv w:val="1"/>
      <w:marLeft w:val="0"/>
      <w:marRight w:val="0"/>
      <w:marTop w:val="0"/>
      <w:marBottom w:val="0"/>
      <w:divBdr>
        <w:top w:val="none" w:sz="0" w:space="0" w:color="auto"/>
        <w:left w:val="none" w:sz="0" w:space="0" w:color="auto"/>
        <w:bottom w:val="none" w:sz="0" w:space="0" w:color="auto"/>
        <w:right w:val="none" w:sz="0" w:space="0" w:color="auto"/>
      </w:divBdr>
      <w:divsChild>
        <w:div w:id="346030093">
          <w:marLeft w:val="0"/>
          <w:marRight w:val="0"/>
          <w:marTop w:val="0"/>
          <w:marBottom w:val="0"/>
          <w:divBdr>
            <w:top w:val="none" w:sz="0" w:space="0" w:color="auto"/>
            <w:left w:val="none" w:sz="0" w:space="0" w:color="auto"/>
            <w:bottom w:val="none" w:sz="0" w:space="0" w:color="auto"/>
            <w:right w:val="none" w:sz="0" w:space="0" w:color="auto"/>
          </w:divBdr>
          <w:divsChild>
            <w:div w:id="1398094883">
              <w:marLeft w:val="0"/>
              <w:marRight w:val="0"/>
              <w:marTop w:val="0"/>
              <w:marBottom w:val="0"/>
              <w:divBdr>
                <w:top w:val="none" w:sz="0" w:space="0" w:color="auto"/>
                <w:left w:val="none" w:sz="0" w:space="0" w:color="auto"/>
                <w:bottom w:val="none" w:sz="0" w:space="0" w:color="auto"/>
                <w:right w:val="none" w:sz="0" w:space="0" w:color="auto"/>
              </w:divBdr>
              <w:divsChild>
                <w:div w:id="1460220507">
                  <w:marLeft w:val="0"/>
                  <w:marRight w:val="0"/>
                  <w:marTop w:val="0"/>
                  <w:marBottom w:val="0"/>
                  <w:divBdr>
                    <w:top w:val="none" w:sz="0" w:space="0" w:color="auto"/>
                    <w:left w:val="none" w:sz="0" w:space="0" w:color="auto"/>
                    <w:bottom w:val="none" w:sz="0" w:space="0" w:color="auto"/>
                    <w:right w:val="none" w:sz="0" w:space="0" w:color="auto"/>
                  </w:divBdr>
                  <w:divsChild>
                    <w:div w:id="617686538">
                      <w:marLeft w:val="0"/>
                      <w:marRight w:val="0"/>
                      <w:marTop w:val="0"/>
                      <w:marBottom w:val="0"/>
                      <w:divBdr>
                        <w:top w:val="none" w:sz="0" w:space="0" w:color="auto"/>
                        <w:left w:val="none" w:sz="0" w:space="0" w:color="auto"/>
                        <w:bottom w:val="none" w:sz="0" w:space="0" w:color="auto"/>
                        <w:right w:val="none" w:sz="0" w:space="0" w:color="auto"/>
                      </w:divBdr>
                      <w:divsChild>
                        <w:div w:id="1608653974">
                          <w:marLeft w:val="0"/>
                          <w:marRight w:val="0"/>
                          <w:marTop w:val="0"/>
                          <w:marBottom w:val="0"/>
                          <w:divBdr>
                            <w:top w:val="none" w:sz="0" w:space="0" w:color="auto"/>
                            <w:left w:val="none" w:sz="0" w:space="0" w:color="auto"/>
                            <w:bottom w:val="none" w:sz="0" w:space="0" w:color="auto"/>
                            <w:right w:val="none" w:sz="0" w:space="0" w:color="auto"/>
                          </w:divBdr>
                          <w:divsChild>
                            <w:div w:id="16593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848277">
      <w:bodyDiv w:val="1"/>
      <w:marLeft w:val="0"/>
      <w:marRight w:val="0"/>
      <w:marTop w:val="0"/>
      <w:marBottom w:val="0"/>
      <w:divBdr>
        <w:top w:val="none" w:sz="0" w:space="0" w:color="auto"/>
        <w:left w:val="none" w:sz="0" w:space="0" w:color="auto"/>
        <w:bottom w:val="none" w:sz="0" w:space="0" w:color="auto"/>
        <w:right w:val="none" w:sz="0" w:space="0" w:color="auto"/>
      </w:divBdr>
    </w:div>
    <w:div w:id="2094544112">
      <w:bodyDiv w:val="1"/>
      <w:marLeft w:val="0"/>
      <w:marRight w:val="0"/>
      <w:marTop w:val="0"/>
      <w:marBottom w:val="0"/>
      <w:divBdr>
        <w:top w:val="none" w:sz="0" w:space="0" w:color="auto"/>
        <w:left w:val="none" w:sz="0" w:space="0" w:color="auto"/>
        <w:bottom w:val="none" w:sz="0" w:space="0" w:color="auto"/>
        <w:right w:val="none" w:sz="0" w:space="0" w:color="auto"/>
      </w:divBdr>
    </w:div>
    <w:div w:id="2123182096">
      <w:bodyDiv w:val="1"/>
      <w:marLeft w:val="0"/>
      <w:marRight w:val="0"/>
      <w:marTop w:val="0"/>
      <w:marBottom w:val="0"/>
      <w:divBdr>
        <w:top w:val="none" w:sz="0" w:space="0" w:color="auto"/>
        <w:left w:val="none" w:sz="0" w:space="0" w:color="auto"/>
        <w:bottom w:val="none" w:sz="0" w:space="0" w:color="auto"/>
        <w:right w:val="none" w:sz="0" w:space="0" w:color="auto"/>
      </w:divBdr>
      <w:divsChild>
        <w:div w:id="862013792">
          <w:marLeft w:val="0"/>
          <w:marRight w:val="0"/>
          <w:marTop w:val="0"/>
          <w:marBottom w:val="0"/>
          <w:divBdr>
            <w:top w:val="none" w:sz="0" w:space="0" w:color="auto"/>
            <w:left w:val="none" w:sz="0" w:space="0" w:color="auto"/>
            <w:bottom w:val="none" w:sz="0" w:space="0" w:color="auto"/>
            <w:right w:val="none" w:sz="0" w:space="0" w:color="auto"/>
          </w:divBdr>
          <w:divsChild>
            <w:div w:id="74252369">
              <w:marLeft w:val="0"/>
              <w:marRight w:val="0"/>
              <w:marTop w:val="0"/>
              <w:marBottom w:val="0"/>
              <w:divBdr>
                <w:top w:val="none" w:sz="0" w:space="0" w:color="auto"/>
                <w:left w:val="none" w:sz="0" w:space="0" w:color="auto"/>
                <w:bottom w:val="none" w:sz="0" w:space="0" w:color="auto"/>
                <w:right w:val="none" w:sz="0" w:space="0" w:color="auto"/>
              </w:divBdr>
            </w:div>
            <w:div w:id="484973214">
              <w:marLeft w:val="0"/>
              <w:marRight w:val="0"/>
              <w:marTop w:val="0"/>
              <w:marBottom w:val="0"/>
              <w:divBdr>
                <w:top w:val="none" w:sz="0" w:space="0" w:color="auto"/>
                <w:left w:val="none" w:sz="0" w:space="0" w:color="auto"/>
                <w:bottom w:val="none" w:sz="0" w:space="0" w:color="auto"/>
                <w:right w:val="none" w:sz="0" w:space="0" w:color="auto"/>
              </w:divBdr>
            </w:div>
            <w:div w:id="500506182">
              <w:marLeft w:val="0"/>
              <w:marRight w:val="0"/>
              <w:marTop w:val="0"/>
              <w:marBottom w:val="0"/>
              <w:divBdr>
                <w:top w:val="none" w:sz="0" w:space="0" w:color="auto"/>
                <w:left w:val="none" w:sz="0" w:space="0" w:color="auto"/>
                <w:bottom w:val="none" w:sz="0" w:space="0" w:color="auto"/>
                <w:right w:val="none" w:sz="0" w:space="0" w:color="auto"/>
              </w:divBdr>
            </w:div>
            <w:div w:id="1775519889">
              <w:marLeft w:val="0"/>
              <w:marRight w:val="0"/>
              <w:marTop w:val="0"/>
              <w:marBottom w:val="0"/>
              <w:divBdr>
                <w:top w:val="none" w:sz="0" w:space="0" w:color="auto"/>
                <w:left w:val="none" w:sz="0" w:space="0" w:color="auto"/>
                <w:bottom w:val="none" w:sz="0" w:space="0" w:color="auto"/>
                <w:right w:val="none" w:sz="0" w:space="0" w:color="auto"/>
              </w:divBdr>
            </w:div>
            <w:div w:id="308243091">
              <w:marLeft w:val="0"/>
              <w:marRight w:val="0"/>
              <w:marTop w:val="0"/>
              <w:marBottom w:val="0"/>
              <w:divBdr>
                <w:top w:val="none" w:sz="0" w:space="0" w:color="auto"/>
                <w:left w:val="none" w:sz="0" w:space="0" w:color="auto"/>
                <w:bottom w:val="none" w:sz="0" w:space="0" w:color="auto"/>
                <w:right w:val="none" w:sz="0" w:space="0" w:color="auto"/>
              </w:divBdr>
            </w:div>
            <w:div w:id="1060208049">
              <w:marLeft w:val="0"/>
              <w:marRight w:val="0"/>
              <w:marTop w:val="0"/>
              <w:marBottom w:val="0"/>
              <w:divBdr>
                <w:top w:val="none" w:sz="0" w:space="0" w:color="auto"/>
                <w:left w:val="none" w:sz="0" w:space="0" w:color="auto"/>
                <w:bottom w:val="none" w:sz="0" w:space="0" w:color="auto"/>
                <w:right w:val="none" w:sz="0" w:space="0" w:color="auto"/>
              </w:divBdr>
            </w:div>
            <w:div w:id="500239230">
              <w:marLeft w:val="0"/>
              <w:marRight w:val="0"/>
              <w:marTop w:val="0"/>
              <w:marBottom w:val="0"/>
              <w:divBdr>
                <w:top w:val="none" w:sz="0" w:space="0" w:color="auto"/>
                <w:left w:val="none" w:sz="0" w:space="0" w:color="auto"/>
                <w:bottom w:val="none" w:sz="0" w:space="0" w:color="auto"/>
                <w:right w:val="none" w:sz="0" w:space="0" w:color="auto"/>
              </w:divBdr>
            </w:div>
            <w:div w:id="2003502692">
              <w:marLeft w:val="0"/>
              <w:marRight w:val="0"/>
              <w:marTop w:val="0"/>
              <w:marBottom w:val="0"/>
              <w:divBdr>
                <w:top w:val="none" w:sz="0" w:space="0" w:color="auto"/>
                <w:left w:val="none" w:sz="0" w:space="0" w:color="auto"/>
                <w:bottom w:val="none" w:sz="0" w:space="0" w:color="auto"/>
                <w:right w:val="none" w:sz="0" w:space="0" w:color="auto"/>
              </w:divBdr>
            </w:div>
            <w:div w:id="768086488">
              <w:marLeft w:val="0"/>
              <w:marRight w:val="0"/>
              <w:marTop w:val="0"/>
              <w:marBottom w:val="0"/>
              <w:divBdr>
                <w:top w:val="none" w:sz="0" w:space="0" w:color="auto"/>
                <w:left w:val="none" w:sz="0" w:space="0" w:color="auto"/>
                <w:bottom w:val="none" w:sz="0" w:space="0" w:color="auto"/>
                <w:right w:val="none" w:sz="0" w:space="0" w:color="auto"/>
              </w:divBdr>
            </w:div>
            <w:div w:id="601032354">
              <w:marLeft w:val="0"/>
              <w:marRight w:val="0"/>
              <w:marTop w:val="0"/>
              <w:marBottom w:val="0"/>
              <w:divBdr>
                <w:top w:val="none" w:sz="0" w:space="0" w:color="auto"/>
                <w:left w:val="none" w:sz="0" w:space="0" w:color="auto"/>
                <w:bottom w:val="none" w:sz="0" w:space="0" w:color="auto"/>
                <w:right w:val="none" w:sz="0" w:space="0" w:color="auto"/>
              </w:divBdr>
            </w:div>
            <w:div w:id="2133011682">
              <w:marLeft w:val="0"/>
              <w:marRight w:val="0"/>
              <w:marTop w:val="0"/>
              <w:marBottom w:val="0"/>
              <w:divBdr>
                <w:top w:val="none" w:sz="0" w:space="0" w:color="auto"/>
                <w:left w:val="none" w:sz="0" w:space="0" w:color="auto"/>
                <w:bottom w:val="none" w:sz="0" w:space="0" w:color="auto"/>
                <w:right w:val="none" w:sz="0" w:space="0" w:color="auto"/>
              </w:divBdr>
            </w:div>
            <w:div w:id="2074741785">
              <w:marLeft w:val="0"/>
              <w:marRight w:val="0"/>
              <w:marTop w:val="0"/>
              <w:marBottom w:val="0"/>
              <w:divBdr>
                <w:top w:val="none" w:sz="0" w:space="0" w:color="auto"/>
                <w:left w:val="none" w:sz="0" w:space="0" w:color="auto"/>
                <w:bottom w:val="none" w:sz="0" w:space="0" w:color="auto"/>
                <w:right w:val="none" w:sz="0" w:space="0" w:color="auto"/>
              </w:divBdr>
            </w:div>
            <w:div w:id="667681510">
              <w:marLeft w:val="0"/>
              <w:marRight w:val="0"/>
              <w:marTop w:val="0"/>
              <w:marBottom w:val="0"/>
              <w:divBdr>
                <w:top w:val="none" w:sz="0" w:space="0" w:color="auto"/>
                <w:left w:val="none" w:sz="0" w:space="0" w:color="auto"/>
                <w:bottom w:val="none" w:sz="0" w:space="0" w:color="auto"/>
                <w:right w:val="none" w:sz="0" w:space="0" w:color="auto"/>
              </w:divBdr>
            </w:div>
            <w:div w:id="701439915">
              <w:marLeft w:val="0"/>
              <w:marRight w:val="0"/>
              <w:marTop w:val="0"/>
              <w:marBottom w:val="0"/>
              <w:divBdr>
                <w:top w:val="none" w:sz="0" w:space="0" w:color="auto"/>
                <w:left w:val="none" w:sz="0" w:space="0" w:color="auto"/>
                <w:bottom w:val="none" w:sz="0" w:space="0" w:color="auto"/>
                <w:right w:val="none" w:sz="0" w:space="0" w:color="auto"/>
              </w:divBdr>
            </w:div>
            <w:div w:id="1692414632">
              <w:marLeft w:val="0"/>
              <w:marRight w:val="0"/>
              <w:marTop w:val="0"/>
              <w:marBottom w:val="0"/>
              <w:divBdr>
                <w:top w:val="none" w:sz="0" w:space="0" w:color="auto"/>
                <w:left w:val="none" w:sz="0" w:space="0" w:color="auto"/>
                <w:bottom w:val="none" w:sz="0" w:space="0" w:color="auto"/>
                <w:right w:val="none" w:sz="0" w:space="0" w:color="auto"/>
              </w:divBdr>
            </w:div>
            <w:div w:id="1929148540">
              <w:marLeft w:val="0"/>
              <w:marRight w:val="0"/>
              <w:marTop w:val="0"/>
              <w:marBottom w:val="0"/>
              <w:divBdr>
                <w:top w:val="none" w:sz="0" w:space="0" w:color="auto"/>
                <w:left w:val="none" w:sz="0" w:space="0" w:color="auto"/>
                <w:bottom w:val="none" w:sz="0" w:space="0" w:color="auto"/>
                <w:right w:val="none" w:sz="0" w:space="0" w:color="auto"/>
              </w:divBdr>
            </w:div>
            <w:div w:id="1613978398">
              <w:marLeft w:val="0"/>
              <w:marRight w:val="0"/>
              <w:marTop w:val="0"/>
              <w:marBottom w:val="0"/>
              <w:divBdr>
                <w:top w:val="none" w:sz="0" w:space="0" w:color="auto"/>
                <w:left w:val="none" w:sz="0" w:space="0" w:color="auto"/>
                <w:bottom w:val="none" w:sz="0" w:space="0" w:color="auto"/>
                <w:right w:val="none" w:sz="0" w:space="0" w:color="auto"/>
              </w:divBdr>
            </w:div>
            <w:div w:id="714891499">
              <w:marLeft w:val="0"/>
              <w:marRight w:val="0"/>
              <w:marTop w:val="0"/>
              <w:marBottom w:val="0"/>
              <w:divBdr>
                <w:top w:val="none" w:sz="0" w:space="0" w:color="auto"/>
                <w:left w:val="none" w:sz="0" w:space="0" w:color="auto"/>
                <w:bottom w:val="none" w:sz="0" w:space="0" w:color="auto"/>
                <w:right w:val="none" w:sz="0" w:space="0" w:color="auto"/>
              </w:divBdr>
            </w:div>
            <w:div w:id="914361456">
              <w:marLeft w:val="0"/>
              <w:marRight w:val="0"/>
              <w:marTop w:val="0"/>
              <w:marBottom w:val="0"/>
              <w:divBdr>
                <w:top w:val="none" w:sz="0" w:space="0" w:color="auto"/>
                <w:left w:val="none" w:sz="0" w:space="0" w:color="auto"/>
                <w:bottom w:val="none" w:sz="0" w:space="0" w:color="auto"/>
                <w:right w:val="none" w:sz="0" w:space="0" w:color="auto"/>
              </w:divBdr>
            </w:div>
            <w:div w:id="676270210">
              <w:marLeft w:val="0"/>
              <w:marRight w:val="0"/>
              <w:marTop w:val="0"/>
              <w:marBottom w:val="0"/>
              <w:divBdr>
                <w:top w:val="none" w:sz="0" w:space="0" w:color="auto"/>
                <w:left w:val="none" w:sz="0" w:space="0" w:color="auto"/>
                <w:bottom w:val="none" w:sz="0" w:space="0" w:color="auto"/>
                <w:right w:val="none" w:sz="0" w:space="0" w:color="auto"/>
              </w:divBdr>
            </w:div>
            <w:div w:id="1222836852">
              <w:marLeft w:val="0"/>
              <w:marRight w:val="0"/>
              <w:marTop w:val="0"/>
              <w:marBottom w:val="0"/>
              <w:divBdr>
                <w:top w:val="none" w:sz="0" w:space="0" w:color="auto"/>
                <w:left w:val="none" w:sz="0" w:space="0" w:color="auto"/>
                <w:bottom w:val="none" w:sz="0" w:space="0" w:color="auto"/>
                <w:right w:val="none" w:sz="0" w:space="0" w:color="auto"/>
              </w:divBdr>
            </w:div>
            <w:div w:id="427166306">
              <w:marLeft w:val="0"/>
              <w:marRight w:val="0"/>
              <w:marTop w:val="0"/>
              <w:marBottom w:val="0"/>
              <w:divBdr>
                <w:top w:val="none" w:sz="0" w:space="0" w:color="auto"/>
                <w:left w:val="none" w:sz="0" w:space="0" w:color="auto"/>
                <w:bottom w:val="none" w:sz="0" w:space="0" w:color="auto"/>
                <w:right w:val="none" w:sz="0" w:space="0" w:color="auto"/>
              </w:divBdr>
            </w:div>
            <w:div w:id="1715158410">
              <w:marLeft w:val="0"/>
              <w:marRight w:val="0"/>
              <w:marTop w:val="0"/>
              <w:marBottom w:val="0"/>
              <w:divBdr>
                <w:top w:val="none" w:sz="0" w:space="0" w:color="auto"/>
                <w:left w:val="none" w:sz="0" w:space="0" w:color="auto"/>
                <w:bottom w:val="none" w:sz="0" w:space="0" w:color="auto"/>
                <w:right w:val="none" w:sz="0" w:space="0" w:color="auto"/>
              </w:divBdr>
            </w:div>
            <w:div w:id="27068461">
              <w:marLeft w:val="0"/>
              <w:marRight w:val="0"/>
              <w:marTop w:val="0"/>
              <w:marBottom w:val="0"/>
              <w:divBdr>
                <w:top w:val="none" w:sz="0" w:space="0" w:color="auto"/>
                <w:left w:val="none" w:sz="0" w:space="0" w:color="auto"/>
                <w:bottom w:val="none" w:sz="0" w:space="0" w:color="auto"/>
                <w:right w:val="none" w:sz="0" w:space="0" w:color="auto"/>
              </w:divBdr>
            </w:div>
            <w:div w:id="628975657">
              <w:marLeft w:val="0"/>
              <w:marRight w:val="0"/>
              <w:marTop w:val="0"/>
              <w:marBottom w:val="0"/>
              <w:divBdr>
                <w:top w:val="none" w:sz="0" w:space="0" w:color="auto"/>
                <w:left w:val="none" w:sz="0" w:space="0" w:color="auto"/>
                <w:bottom w:val="none" w:sz="0" w:space="0" w:color="auto"/>
                <w:right w:val="none" w:sz="0" w:space="0" w:color="auto"/>
              </w:divBdr>
            </w:div>
            <w:div w:id="83846988">
              <w:marLeft w:val="0"/>
              <w:marRight w:val="0"/>
              <w:marTop w:val="0"/>
              <w:marBottom w:val="0"/>
              <w:divBdr>
                <w:top w:val="none" w:sz="0" w:space="0" w:color="auto"/>
                <w:left w:val="none" w:sz="0" w:space="0" w:color="auto"/>
                <w:bottom w:val="none" w:sz="0" w:space="0" w:color="auto"/>
                <w:right w:val="none" w:sz="0" w:space="0" w:color="auto"/>
              </w:divBdr>
            </w:div>
            <w:div w:id="2120025175">
              <w:marLeft w:val="0"/>
              <w:marRight w:val="0"/>
              <w:marTop w:val="0"/>
              <w:marBottom w:val="0"/>
              <w:divBdr>
                <w:top w:val="none" w:sz="0" w:space="0" w:color="auto"/>
                <w:left w:val="none" w:sz="0" w:space="0" w:color="auto"/>
                <w:bottom w:val="none" w:sz="0" w:space="0" w:color="auto"/>
                <w:right w:val="none" w:sz="0" w:space="0" w:color="auto"/>
              </w:divBdr>
            </w:div>
            <w:div w:id="265965986">
              <w:marLeft w:val="0"/>
              <w:marRight w:val="0"/>
              <w:marTop w:val="0"/>
              <w:marBottom w:val="0"/>
              <w:divBdr>
                <w:top w:val="none" w:sz="0" w:space="0" w:color="auto"/>
                <w:left w:val="none" w:sz="0" w:space="0" w:color="auto"/>
                <w:bottom w:val="none" w:sz="0" w:space="0" w:color="auto"/>
                <w:right w:val="none" w:sz="0" w:space="0" w:color="auto"/>
              </w:divBdr>
            </w:div>
            <w:div w:id="1265263398">
              <w:marLeft w:val="0"/>
              <w:marRight w:val="0"/>
              <w:marTop w:val="0"/>
              <w:marBottom w:val="0"/>
              <w:divBdr>
                <w:top w:val="none" w:sz="0" w:space="0" w:color="auto"/>
                <w:left w:val="none" w:sz="0" w:space="0" w:color="auto"/>
                <w:bottom w:val="none" w:sz="0" w:space="0" w:color="auto"/>
                <w:right w:val="none" w:sz="0" w:space="0" w:color="auto"/>
              </w:divBdr>
            </w:div>
            <w:div w:id="1100103371">
              <w:marLeft w:val="0"/>
              <w:marRight w:val="0"/>
              <w:marTop w:val="0"/>
              <w:marBottom w:val="0"/>
              <w:divBdr>
                <w:top w:val="none" w:sz="0" w:space="0" w:color="auto"/>
                <w:left w:val="none" w:sz="0" w:space="0" w:color="auto"/>
                <w:bottom w:val="none" w:sz="0" w:space="0" w:color="auto"/>
                <w:right w:val="none" w:sz="0" w:space="0" w:color="auto"/>
              </w:divBdr>
            </w:div>
            <w:div w:id="294406976">
              <w:marLeft w:val="0"/>
              <w:marRight w:val="0"/>
              <w:marTop w:val="0"/>
              <w:marBottom w:val="0"/>
              <w:divBdr>
                <w:top w:val="none" w:sz="0" w:space="0" w:color="auto"/>
                <w:left w:val="none" w:sz="0" w:space="0" w:color="auto"/>
                <w:bottom w:val="none" w:sz="0" w:space="0" w:color="auto"/>
                <w:right w:val="none" w:sz="0" w:space="0" w:color="auto"/>
              </w:divBdr>
            </w:div>
            <w:div w:id="1693218012">
              <w:marLeft w:val="0"/>
              <w:marRight w:val="0"/>
              <w:marTop w:val="0"/>
              <w:marBottom w:val="0"/>
              <w:divBdr>
                <w:top w:val="none" w:sz="0" w:space="0" w:color="auto"/>
                <w:left w:val="none" w:sz="0" w:space="0" w:color="auto"/>
                <w:bottom w:val="none" w:sz="0" w:space="0" w:color="auto"/>
                <w:right w:val="none" w:sz="0" w:space="0" w:color="auto"/>
              </w:divBdr>
            </w:div>
            <w:div w:id="12369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1354</Words>
  <Characters>7724</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Влад Петричук</cp:lastModifiedBy>
  <cp:revision>3</cp:revision>
  <dcterms:created xsi:type="dcterms:W3CDTF">2024-06-05T17:59:00Z</dcterms:created>
  <dcterms:modified xsi:type="dcterms:W3CDTF">2024-06-05T17:59:00Z</dcterms:modified>
</cp:coreProperties>
</file>