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ESTATUTOS</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VALDERRAMA INTERNATIONAL SCHOOL S.A.S.</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Acta. 0001</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 Constitutivo</w:t>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SOCIOS FUNDADORES</w:t>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ciudad de Cartagena de Indias a los treinta (30) días de octubre del 2024,  JUAN PABLO VALDERRAMA PINO,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identificado con C.C. 1047444344, domiciliado en la ciudad de Cartagena, </w:t>
      </w:r>
      <w:r w:rsidDel="00000000" w:rsidR="00000000" w:rsidRPr="00000000">
        <w:rPr>
          <w:rFonts w:ascii="Times New Roman" w:cs="Times New Roman" w:eastAsia="Times New Roman" w:hAnsi="Times New Roman"/>
          <w:sz w:val="24"/>
          <w:szCs w:val="24"/>
          <w:rtl w:val="0"/>
        </w:rPr>
        <w:t xml:space="preserve">declara</w:t>
      </w:r>
      <w:r w:rsidDel="00000000" w:rsidR="00000000" w:rsidRPr="00000000">
        <w:rPr>
          <w:rFonts w:ascii="Times New Roman" w:cs="Times New Roman" w:eastAsia="Times New Roman" w:hAnsi="Times New Roman"/>
          <w:sz w:val="24"/>
          <w:szCs w:val="24"/>
          <w:rtl w:val="0"/>
        </w:rPr>
        <w:t xml:space="preserve"> -previamente al establecimiento y firma de los presentes estatutos- haber decidido constituir una sociedad por acciones simplificadas denominada VALDERRAMA INTERNATIONAL SCHOOL S.A.S.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formulada la declaración que antecede, los suscritos han establecido, así mismo, los estatutos del COLEGIO que por el presente acto se crea.</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Capítulo I. </w:t>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 Naturaleza. </w:t>
      </w:r>
      <w:r w:rsidDel="00000000" w:rsidR="00000000" w:rsidRPr="00000000">
        <w:rPr>
          <w:rFonts w:ascii="Times New Roman" w:cs="Times New Roman" w:eastAsia="Times New Roman" w:hAnsi="Times New Roman"/>
          <w:sz w:val="24"/>
          <w:szCs w:val="24"/>
          <w:rtl w:val="0"/>
        </w:rPr>
        <w:t xml:space="preserve">El colegio “Valderrama International School”, también conocido por su sigla “VIS”, es una persona jurídica de naturaleza privada constituida como Sociedad por Acciones Simplificada (S.A.S.), con ánimo de lucro, conforme a las disposiciones del Código de Comercio Colombiano y la Ley 1258 de 2008. Su objeto social principal es la prestación de servicios educativos en los niveles de preescolar, básica y media, en modalidad formal y no formal, así como la oferta de actividades complementarias de formación cultural, artística, tecnológica y recreativa. La sociedad propende por la no discriminación por razones sociales, políticas, religiosas o culturales, y se compromete a operar dentro de principios de calidad, inclusión y responsabilidad educativa. El rendimiento económico que se genere será destinado al desarrollo, expansión y fortalecimiento del colegio, y al cumplimiento de su objeto social.</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 Denominación. </w:t>
      </w:r>
      <w:r w:rsidDel="00000000" w:rsidR="00000000" w:rsidRPr="00000000">
        <w:rPr>
          <w:rFonts w:ascii="Times New Roman" w:cs="Times New Roman" w:eastAsia="Times New Roman" w:hAnsi="Times New Roman"/>
          <w:sz w:val="24"/>
          <w:szCs w:val="24"/>
          <w:rtl w:val="0"/>
        </w:rPr>
        <w:t xml:space="preserve">La sociedad se identificará con el nombre VALDERRAMA INTERNATIONAL SCHOOL S.A.S. y también será conocido comercialmente como VALDERRAMA INTERNATIONAL SCHOOL o por su sigla V.I.S. sin que ello implique omitir su naturaleza jurídica.</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 Domicilio. </w:t>
      </w:r>
      <w:r w:rsidDel="00000000" w:rsidR="00000000" w:rsidRPr="00000000">
        <w:rPr>
          <w:rFonts w:ascii="Times New Roman" w:cs="Times New Roman" w:eastAsia="Times New Roman" w:hAnsi="Times New Roman"/>
          <w:sz w:val="24"/>
          <w:szCs w:val="24"/>
          <w:rtl w:val="0"/>
        </w:rPr>
        <w:t xml:space="preserve">Tiene su domicilio en la ciudad de Cartagena de Indias, capital del Departamento de Bolívar, República de Colombia.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4. Duración. </w:t>
      </w:r>
      <w:r w:rsidDel="00000000" w:rsidR="00000000" w:rsidRPr="00000000">
        <w:rPr>
          <w:rFonts w:ascii="Times New Roman" w:cs="Times New Roman" w:eastAsia="Times New Roman" w:hAnsi="Times New Roman"/>
          <w:sz w:val="24"/>
          <w:szCs w:val="24"/>
          <w:rtl w:val="0"/>
        </w:rPr>
        <w:t xml:space="preserve">Su duración será indefinida.</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II.</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5. Objeto. </w:t>
      </w:r>
      <w:r w:rsidDel="00000000" w:rsidR="00000000" w:rsidRPr="00000000">
        <w:rPr>
          <w:rFonts w:ascii="Times New Roman" w:cs="Times New Roman" w:eastAsia="Times New Roman" w:hAnsi="Times New Roman"/>
          <w:sz w:val="24"/>
          <w:szCs w:val="24"/>
          <w:rtl w:val="0"/>
        </w:rPr>
        <w:t xml:space="preserve">El Colegio tiene como objeto brindar servicios de educación tanto de (i) educación inicial, como uno de los componentes de la atención integral de la primera infancia; (ii) educación formal: conformada por los niveles de preescolar, básica y media; así como (iii) las actividades de promoción y apoyo a la expansión de cobertura y mejora de la calidad de la educación en Cartagena de Indias y la región.</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desarrollo del objeto, el Colegio tendrá como objetivos principales impartir educación e instrucción en los idiomas español, inglés y francés, siguiendo el pensum requerido por Colombia y los Estados Unidos de América para obtener de ambos países los títulos de Bachiller y High School Diploma respectivamente, para los estudiantes de cualquier nacionalidad que se matriculen en el Colegio.</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enseñanza se impartirá con profesores nacionales y extranjeros sin distingo de credos religiosos o políticos. Tanto los profesores como los alumnos quedan sometidos a los requisitos que determinen las leyes colombianas, la Asamblea General de Padres de Familia, la Junta Directiva y el Manual de Convivencia del Colegio.</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III.</w:t>
      </w:r>
    </w:p>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6. Patrimonio. </w:t>
      </w:r>
      <w:r w:rsidDel="00000000" w:rsidR="00000000" w:rsidRPr="00000000">
        <w:rPr>
          <w:rFonts w:ascii="Times New Roman" w:cs="Times New Roman" w:eastAsia="Times New Roman" w:hAnsi="Times New Roman"/>
          <w:sz w:val="24"/>
          <w:szCs w:val="24"/>
          <w:rtl w:val="0"/>
        </w:rPr>
        <w:t xml:space="preserve">El capital de </w:t>
      </w:r>
      <w:r w:rsidDel="00000000" w:rsidR="00000000" w:rsidRPr="00000000">
        <w:rPr>
          <w:rFonts w:ascii="Times New Roman" w:cs="Times New Roman" w:eastAsia="Times New Roman" w:hAnsi="Times New Roman"/>
          <w:b w:val="1"/>
          <w:bCs w:val="1"/>
          <w:sz w:val="24"/>
          <w:szCs w:val="24"/>
          <w:rtl w:val="0"/>
        </w:rPr>
        <w:t xml:space="preserve">VALDERRAMA INTERNATIONAL SCHOOL S.A.S.</w:t>
      </w:r>
      <w:r w:rsidDel="00000000" w:rsidR="00000000" w:rsidRPr="00000000">
        <w:rPr>
          <w:rFonts w:ascii="Times New Roman" w:cs="Times New Roman" w:eastAsia="Times New Roman" w:hAnsi="Times New Roman"/>
          <w:sz w:val="24"/>
          <w:szCs w:val="24"/>
          <w:rtl w:val="0"/>
        </w:rPr>
        <w:t xml:space="preserve"> Está conformado por los aportes efectuados por sus accionistas, en dinero, en especie o en industria, conforme a lo establecido en el documento de constitución y registrado en el libro de accionistas. La sociedad podrá adquirir bienes muebles, inmuebles y derechos a cualquier título legítimo, los cuales pasarán a formar parte de su activo. También podrá recibir recursos provenientes de terceros en calidad de aportes, inversiones o donaciones, siempre que se ajusten a su naturaleza jurídica y estén debidamente registrados en su contabilidad.</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IV.</w:t>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7. Participación de padres y acudientes. </w:t>
      </w:r>
      <w:r w:rsidDel="00000000" w:rsidR="00000000" w:rsidRPr="00000000">
        <w:rPr>
          <w:rFonts w:ascii="Times New Roman" w:cs="Times New Roman" w:eastAsia="Times New Roman" w:hAnsi="Times New Roman"/>
          <w:sz w:val="24"/>
          <w:szCs w:val="24"/>
          <w:rtl w:val="0"/>
        </w:rPr>
        <w:t xml:space="preserve">Los padres de familia o acudientes de los estudiantes matriculados en </w:t>
      </w:r>
      <w:r w:rsidDel="00000000" w:rsidR="00000000" w:rsidRPr="00000000">
        <w:rPr>
          <w:rFonts w:ascii="Times New Roman" w:cs="Times New Roman" w:eastAsia="Times New Roman" w:hAnsi="Times New Roman"/>
          <w:b w:val="1"/>
          <w:bCs w:val="1"/>
          <w:sz w:val="24"/>
          <w:szCs w:val="24"/>
          <w:rtl w:val="0"/>
        </w:rPr>
        <w:t xml:space="preserve">VALDERRAMA INTERNATIONAL SCHOOL S.A.S.</w:t>
      </w:r>
      <w:r w:rsidDel="00000000" w:rsidR="00000000" w:rsidRPr="00000000">
        <w:rPr>
          <w:rFonts w:ascii="Times New Roman" w:cs="Times New Roman" w:eastAsia="Times New Roman" w:hAnsi="Times New Roman"/>
          <w:sz w:val="24"/>
          <w:szCs w:val="24"/>
          <w:rtl w:val="0"/>
        </w:rPr>
        <w:t xml:space="preserve"> no ostentan calidad de miembros ni accionistas de la sociedad. No obstante, podrán participar en los espacios institucionales de diálogo, consulta y acompañamiento definidos en el Manual de Convivencia, el Reglamento Interno de Padres de Familia y demás mecanismos que determine la administración del Colegio.</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de padre o acudiente activo se mantendrá mientras el estudiante esté matriculado y se encuentre a paz y salvo por todo concepto con la Tesorería del Colegio. Las decisiones societarias, financieras y administrativas serán competencia exclusiva de los accionistas y de los órganos societarios definidos por la ley y los presentes estatutos.</w:t>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V.</w:t>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8. Órganos de Dirección y Administración. </w:t>
      </w:r>
      <w:r w:rsidDel="00000000" w:rsidR="00000000" w:rsidRPr="00000000">
        <w:rPr>
          <w:rFonts w:ascii="Times New Roman" w:cs="Times New Roman" w:eastAsia="Times New Roman" w:hAnsi="Times New Roman"/>
          <w:sz w:val="24"/>
          <w:szCs w:val="24"/>
          <w:rtl w:val="0"/>
        </w:rPr>
        <w:t xml:space="preserve">La sociedad VALDERRAMA INTERNATIONAL SCHOOL S.A.S. será dirigida y administrada por los órganos previstos en la Ley 1258 de 2008 y en estos estatutos, los cuales garantizarán una gestión eficaz, profesional y conforme a su objeto social. Los órganos de administración y dirección serán: la Asamblea de Accionistas, la Junta Directiva, el Representante Legal, y el Rector General.</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Asamblea de Accionistas:</w:t>
      </w:r>
      <w:r w:rsidDel="00000000" w:rsidR="00000000" w:rsidRPr="00000000">
        <w:rPr>
          <w:rFonts w:ascii="Times New Roman" w:cs="Times New Roman" w:eastAsia="Times New Roman" w:hAnsi="Times New Roman"/>
          <w:sz w:val="24"/>
          <w:szCs w:val="24"/>
          <w:rtl w:val="0"/>
        </w:rPr>
        <w:t xml:space="preserve"> La Asamblea de Accionistas es el máximo órgano social de la S.A.S. y estará conformada por los accionistas debidamente inscritos en el libro de registro de acciones. Tendrá las funciones previstas en la ley y en estos estatutos, entre ellas: aprobar balances, nombrar miembros de la Junta Directiva (cuando exista), decidir sobre reformas estatutarias, distribución de utilidades y demás asuntos de interés societario. Las decisiones se adoptarán conforme a la participación accionaria y el quórum que se defina en estos estatutos o en la ley.</w:t>
      </w:r>
    </w:p>
    <w:p w:rsidR="00000000" w:rsidDel="00000000" w:rsidP="00000000" w:rsidRDefault="00000000" w:rsidRPr="00000000" w14:paraId="0000006C">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Junta Directiva:</w:t>
      </w:r>
      <w:r w:rsidDel="00000000" w:rsidR="00000000" w:rsidRPr="00000000">
        <w:rPr>
          <w:rFonts w:ascii="Times New Roman" w:cs="Times New Roman" w:eastAsia="Times New Roman" w:hAnsi="Times New Roman"/>
          <w:sz w:val="24"/>
          <w:szCs w:val="24"/>
          <w:rtl w:val="0"/>
        </w:rPr>
        <w:t xml:space="preserve"> La sociedad podrá contar con una Junta Directiva, si así lo decide la Asamblea de Accionistas o lo establece el documento de constitución. Esta será un órgano consultivo y de apoyo estratégico, designado por la Asamblea de Accionistas. Sus miembros podrán ser accionistas o terceros, según lo disponga la Asamblea, y ejercerán funciones de seguimiento y orientación general, sin perjuicio de la autonomía del Representante Legal en la ejecución de las actividades propias de la sociedad.</w:t>
      </w:r>
    </w:p>
    <w:p w:rsidR="00000000" w:rsidDel="00000000" w:rsidP="00000000" w:rsidRDefault="00000000" w:rsidRPr="00000000" w14:paraId="0000006D">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Representante Legal:</w:t>
      </w:r>
      <w:r w:rsidDel="00000000" w:rsidR="00000000" w:rsidRPr="00000000">
        <w:rPr>
          <w:rFonts w:ascii="Times New Roman" w:cs="Times New Roman" w:eastAsia="Times New Roman" w:hAnsi="Times New Roman"/>
          <w:sz w:val="24"/>
          <w:szCs w:val="24"/>
          <w:rtl w:val="0"/>
        </w:rPr>
        <w:t xml:space="preserve"> El Representante Legal será designado por la Asamblea de Accionistas o, en su caso, por la Junta Directiva, y será la persona encargada de representar judicial y extrajudicialmente a la sociedad, ejecutar sus decisiones, suscribir contratos, administrar los recursos, cumplir la normativa educativa y velar por el cumplimiento de los fines sociales.</w:t>
      </w:r>
    </w:p>
    <w:p w:rsidR="00000000" w:rsidDel="00000000" w:rsidP="00000000" w:rsidRDefault="00000000" w:rsidRPr="00000000" w14:paraId="0000006E">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Rector General:</w:t>
      </w:r>
      <w:r w:rsidDel="00000000" w:rsidR="00000000" w:rsidRPr="00000000">
        <w:rPr>
          <w:rFonts w:ascii="Times New Roman" w:cs="Times New Roman" w:eastAsia="Times New Roman" w:hAnsi="Times New Roman"/>
          <w:sz w:val="24"/>
          <w:szCs w:val="24"/>
          <w:rtl w:val="0"/>
        </w:rPr>
        <w:t xml:space="preserve"> El Rector General será nombrado por el Representante Legal o por la Junta Directiva, y tendrá a su cargo la dirección académica, pedagógica y administrativa del establecimiento educativo, de conformidad con las directrices institucionales. Será responsable del cumplimiento del proyecto educativo institucional (PEI), la calidad de los servicios educativos y la ejecución del calendario escolar.</w:t>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VI. </w:t>
      </w:r>
    </w:p>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Asamblea General y Asamblea General de Padres de Familia.</w:t>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9. Autoridad y Composición. </w:t>
      </w:r>
      <w:r w:rsidDel="00000000" w:rsidR="00000000" w:rsidRPr="00000000">
        <w:rPr>
          <w:rFonts w:ascii="Times New Roman" w:cs="Times New Roman" w:eastAsia="Times New Roman" w:hAnsi="Times New Roman"/>
          <w:sz w:val="24"/>
          <w:szCs w:val="24"/>
          <w:rtl w:val="0"/>
        </w:rPr>
        <w:t xml:space="preserve">La Asamblea de Accionistas es el órgano supremo de la sociedad VALDERRAMA INTERNATIONAL SCHOOL S.A.S., y está conformada exclusivamente por los accionistas legalmente inscritos en el libro de registro de acciones.</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Asamblea de Accionistas será responsable de adoptar decisiones fundamentales relativas al funcionamiento de la sociedad, tales como la aprobación de estados financieros, distribución de utilidades, reformas estatutarias, nombramiento de representantes legales y miembros de la Junta Directiva, entre otras funciones previstas en la Ley 1258 de 2008 y estos estatutos.</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de familia o acudientes de los estudiantes matriculados en el Colegio no hacen parte de la Asamblea de Accionistas, ni ostentan derechos de participación societaria, salvo que sean también accionistas. No obstante, el colegio establecerá mecanismos institucionales de participación, diálogo y retroalimentación para los padres de familia, a través de canales como el Consejo de Padres, comités escolares y reuniones periódicas, conforme al Manual de Convivencia y el Reglamento Interno del Colegio. Estos espacios tienen carácter consultivo y no confieren derechos de decisión sobre la estructura administrativa, financiera ni legal de la sociedad.</w:t>
      </w:r>
    </w:p>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10. Derecho y Ejercicio del Voto en la Asamblea de Accionistas. </w:t>
      </w:r>
      <w:r w:rsidDel="00000000" w:rsidR="00000000" w:rsidRPr="00000000">
        <w:rPr>
          <w:rFonts w:ascii="Times New Roman" w:cs="Times New Roman" w:eastAsia="Times New Roman" w:hAnsi="Times New Roman"/>
          <w:sz w:val="24"/>
          <w:szCs w:val="24"/>
          <w:rtl w:val="0"/>
        </w:rPr>
        <w:t xml:space="preserve">En las reuniones de la Asamblea de Accionistas de VALDERRAMA INTERNATIONAL SCHOOL S.A.S., cada accionista tendrá derecho a voz y voto en proporción al número de acciones que posea, conforme a lo previsto en la Ley 1258 de 2008 y estos estatutos.</w:t>
      </w:r>
    </w:p>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Representación:</w:t>
      </w:r>
      <w:r w:rsidDel="00000000" w:rsidR="00000000" w:rsidRPr="00000000">
        <w:rPr>
          <w:rFonts w:ascii="Times New Roman" w:cs="Times New Roman" w:eastAsia="Times New Roman" w:hAnsi="Times New Roman"/>
          <w:sz w:val="24"/>
          <w:szCs w:val="24"/>
          <w:rtl w:val="0"/>
        </w:rPr>
        <w:t xml:space="preserve"> Cualquier accionista podrá hacerse representar mediante apoderado debidamente constituido por escrito, salvo en los casos en que la ley lo prohíba expresamente.</w:t>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Parágrafo 2. Participación de no accionistas: </w:t>
      </w:r>
      <w:r w:rsidDel="00000000" w:rsidR="00000000" w:rsidRPr="00000000">
        <w:rPr>
          <w:rFonts w:ascii="Times New Roman" w:cs="Times New Roman" w:eastAsia="Times New Roman" w:hAnsi="Times New Roman"/>
          <w:sz w:val="24"/>
          <w:szCs w:val="24"/>
          <w:rtl w:val="0"/>
        </w:rPr>
        <w:t xml:space="preserve">Los padres de familia o acudientes de estudiantes matriculados podrán ser invitados a reuniones informativas por parte de la administración, pero no ejercerán derecho a voto ni tendrán participación en la toma de decisiones societarias, salvo que ostenten formalmente la calidad de accionistas.</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11. Convocatoria a la Asamblea de Accionistas. </w:t>
      </w:r>
      <w:r w:rsidDel="00000000" w:rsidR="00000000" w:rsidRPr="00000000">
        <w:rPr>
          <w:rFonts w:ascii="Times New Roman" w:cs="Times New Roman" w:eastAsia="Times New Roman" w:hAnsi="Times New Roman"/>
          <w:sz w:val="24"/>
          <w:szCs w:val="24"/>
          <w:rtl w:val="0"/>
        </w:rPr>
        <w:t xml:space="preserve">La Asamblea de Accionistas de VALDERRAMA INTERNATIONAL SCHOOL S.A.S. podrá reunirse en sesiones ordinarias o extraordinarias conforme a las siguientes condiciones:</w:t>
      </w:r>
    </w:p>
    <w:p w:rsidR="00000000" w:rsidDel="00000000" w:rsidP="00000000" w:rsidRDefault="00000000" w:rsidRPr="00000000" w14:paraId="0000007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numPr>
          <w:ilvl w:val="0"/>
          <w:numId w:val="33"/>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Asamblea Ordinaria: </w:t>
      </w:r>
      <w:r w:rsidDel="00000000" w:rsidR="00000000" w:rsidRPr="00000000">
        <w:rPr>
          <w:rFonts w:ascii="Times New Roman" w:cs="Times New Roman" w:eastAsia="Times New Roman" w:hAnsi="Times New Roman"/>
          <w:sz w:val="24"/>
          <w:szCs w:val="24"/>
          <w:rtl w:val="0"/>
        </w:rPr>
        <w:t xml:space="preserve">Se celebrará una vez al año, dentro de los tres (3) primeros meses del año calendario, en la fecha, hora y lugar determinados por el Representante Legal o la Junta Directiva (si existiere). En caso de no ser convocada, la Asamblea Ordinaria se reunirá por derecho propio el primer día hábil del mes de abril a las 7:00 p.m. en el domicilio social principal.</w:t>
      </w:r>
    </w:p>
    <w:p w:rsidR="00000000" w:rsidDel="00000000" w:rsidP="00000000" w:rsidRDefault="00000000" w:rsidRPr="00000000" w14:paraId="00000081">
      <w:pPr>
        <w:numPr>
          <w:ilvl w:val="0"/>
          <w:numId w:val="33"/>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Sesiones Extraordinarias: </w:t>
      </w:r>
      <w:r w:rsidDel="00000000" w:rsidR="00000000" w:rsidRPr="00000000">
        <w:rPr>
          <w:rFonts w:ascii="Times New Roman" w:cs="Times New Roman" w:eastAsia="Times New Roman" w:hAnsi="Times New Roman"/>
          <w:sz w:val="24"/>
          <w:szCs w:val="24"/>
          <w:rtl w:val="0"/>
        </w:rPr>
        <w:t xml:space="preserve">Podrá ser convocada en cualquier momento por el Representante Legal, la Junta Directiva, el Revisor Fiscal (si existe), o por un número de accionistas que represente al menos el veinticinco por ciento (25%) del capital suscrito, para tratar asuntos urgentes o de especial importancia para la sociedad.</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12. Convocatoria. </w:t>
      </w:r>
      <w:r w:rsidDel="00000000" w:rsidR="00000000" w:rsidRPr="00000000">
        <w:rPr>
          <w:rFonts w:ascii="Times New Roman" w:cs="Times New Roman" w:eastAsia="Times New Roman" w:hAnsi="Times New Roman"/>
          <w:sz w:val="24"/>
          <w:szCs w:val="24"/>
          <w:rtl w:val="0"/>
        </w:rPr>
        <w:t xml:space="preserve">Las convocatorias a la Asamblea de Accionistas se realizarán por medio de correo electrónico u otro medio fehaciente que garantice la recepción por parte de los accionistas, indicando expresamente: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Fecha y hora de la reunión.</w:t>
      </w:r>
    </w:p>
    <w:p w:rsidR="00000000" w:rsidDel="00000000" w:rsidP="00000000" w:rsidRDefault="00000000" w:rsidRPr="00000000" w14:paraId="00000086">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Lugar (físico o virtual).</w:t>
      </w:r>
    </w:p>
    <w:p w:rsidR="00000000" w:rsidDel="00000000" w:rsidP="00000000" w:rsidRDefault="00000000" w:rsidRPr="00000000" w14:paraId="00000087">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Orden del día propuesto.</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convocatoria para asambleas ordinarias deberá efectuarse con al menos quince (15) días calendario de antelación, y para las extraordinarias, con un mínimo de cinco (5) días calendario, salvo disposición legal o estatutaria diferente.</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Participación de Padres de Familia. </w:t>
      </w:r>
      <w:r w:rsidDel="00000000" w:rsidR="00000000" w:rsidRPr="00000000">
        <w:rPr>
          <w:rFonts w:ascii="Times New Roman" w:cs="Times New Roman" w:eastAsia="Times New Roman" w:hAnsi="Times New Roman"/>
          <w:sz w:val="24"/>
          <w:szCs w:val="24"/>
          <w:rtl w:val="0"/>
        </w:rPr>
        <w:t xml:space="preserve">Los padres de familia o acudientes de los estudiantes matriculados no hacen parte de la Asamblea de Accionistas, pero podrán participar en espacios informativos convocados por la administración del colegio, con el fin de mantener una comunicación transparente sobre asuntos académicos, convivenciales y pedagógicos.</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sociedad podrá implementar reglamentos institucionales como el Manual de Convivencia o el Reglamento de Padres, para establecer mecanismos de participación no societaria.</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13. Presidencia y Secretaría de la Asamblea de Accionistas. </w:t>
      </w:r>
      <w:r w:rsidDel="00000000" w:rsidR="00000000" w:rsidRPr="00000000">
        <w:rPr>
          <w:rFonts w:ascii="Times New Roman" w:cs="Times New Roman" w:eastAsia="Times New Roman" w:hAnsi="Times New Roman"/>
          <w:sz w:val="24"/>
          <w:szCs w:val="24"/>
          <w:rtl w:val="0"/>
        </w:rPr>
        <w:t xml:space="preserve">Las Asambleas de Accionistas, tanto ordinarias como extraordinarias, se regirán bajo la siguiente estructura de presidencia y secretariado, asegurando la representación equitativa y la participación activa de todos los miembros de la comunidad educativa:</w:t>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numPr>
          <w:ilvl w:val="0"/>
          <w:numId w:val="26"/>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Presidencia de la Asamblea: </w:t>
      </w:r>
      <w:r w:rsidDel="00000000" w:rsidR="00000000" w:rsidRPr="00000000">
        <w:rPr>
          <w:rFonts w:ascii="Times New Roman" w:cs="Times New Roman" w:eastAsia="Times New Roman" w:hAnsi="Times New Roman"/>
          <w:sz w:val="24"/>
          <w:szCs w:val="24"/>
          <w:rtl w:val="0"/>
        </w:rPr>
        <w:t xml:space="preserve">Será ejercida por el Representante Legal de la sociedad o, en su ausencia, por un miembro de la Junta Directiva previamente designado para tal efecto. En ausencia de ambos, la Asamblea podrá elegir, por mayoría simple de los accionistas presentes, un presidente ad hoc para la sesión.</w:t>
      </w:r>
    </w:p>
    <w:p w:rsidR="00000000" w:rsidDel="00000000" w:rsidP="00000000" w:rsidRDefault="00000000" w:rsidRPr="00000000" w14:paraId="00000090">
      <w:pPr>
        <w:numPr>
          <w:ilvl w:val="0"/>
          <w:numId w:val="26"/>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Secretariado de la Asamblea: </w:t>
      </w:r>
      <w:r w:rsidDel="00000000" w:rsidR="00000000" w:rsidRPr="00000000">
        <w:rPr>
          <w:rFonts w:ascii="Times New Roman" w:cs="Times New Roman" w:eastAsia="Times New Roman" w:hAnsi="Times New Roman"/>
          <w:sz w:val="24"/>
          <w:szCs w:val="24"/>
          <w:rtl w:val="0"/>
        </w:rPr>
        <w:t xml:space="preserve">Será ejercida por el Secretario designado por la Junta Directiva o, en su ausencia, por una persona que la Asamblea designe de forma temporal para cumplir esta función durante la sesión correspondiente.</w:t>
      </w:r>
    </w:p>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del presidente y del secretario incluirán dirigir el orden del día, certificar las decisiones adoptadas y suscribir las actas respectivas conforme a las normas legales.</w:t>
      </w:r>
    </w:p>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14. Quórum. </w:t>
      </w:r>
      <w:r w:rsidDel="00000000" w:rsidR="00000000" w:rsidRPr="00000000">
        <w:rPr>
          <w:rFonts w:ascii="Times New Roman" w:cs="Times New Roman" w:eastAsia="Times New Roman" w:hAnsi="Times New Roman"/>
          <w:sz w:val="24"/>
          <w:szCs w:val="24"/>
          <w:rtl w:val="0"/>
        </w:rPr>
        <w:t xml:space="preserve">Para que la Asamblea de Accionistas sesione válidamente en primera convocatoria, se requerirá la presencia de un número de accionistas que represente por lo menos la mitad más uno (51%) de las acciones suscritas, salvo que los estatutos o la ley dispongan otra cosa. En caso de que no se logre este quórum, la Asamblea podrá reunirse en segunda convocatoria con cualquier número plural de accionistas que represente al menos el 25% del capital suscrito, siempre y cuando haya sido convocada expresamente para ello y con antelación mínima de cinco (5) días calendario.</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decisiones se adoptarán por mayoría de los votos presentes, salvo cuando se requiera una mayoría calificada por disposición estatutaria o legal.</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15. Quórum decisorio. </w:t>
      </w:r>
      <w:r w:rsidDel="00000000" w:rsidR="00000000" w:rsidRPr="00000000">
        <w:rPr>
          <w:rFonts w:ascii="Times New Roman" w:cs="Times New Roman" w:eastAsia="Times New Roman" w:hAnsi="Times New Roman"/>
          <w:sz w:val="24"/>
          <w:szCs w:val="24"/>
          <w:rtl w:val="0"/>
        </w:rPr>
        <w:t xml:space="preserve">Las decisiones de la Asamblea de Accionistas de VALDERRAMA INTERNATIONAL SCHOOL S.A.S. se adoptarán por la mayoría simple de los votos correspondientes a las acciones representadas en la reunión, salvo disposición legal o estatutaria en contrario.</w:t>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1. Mayorías especiales. </w:t>
      </w:r>
      <w:r w:rsidDel="00000000" w:rsidR="00000000" w:rsidRPr="00000000">
        <w:rPr>
          <w:rFonts w:ascii="Times New Roman" w:cs="Times New Roman" w:eastAsia="Times New Roman" w:hAnsi="Times New Roman"/>
          <w:sz w:val="24"/>
          <w:szCs w:val="24"/>
          <w:rtl w:val="0"/>
        </w:rPr>
        <w:t xml:space="preserve">Requerirán el voto favorable de un número plural de accionistas que representen al menos el setenta por ciento (70%) del capital suscrito, las siguientes decisiones:</w:t>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reforma de los estatutos sociales.</w:t>
      </w:r>
    </w:p>
    <w:p w:rsidR="00000000" w:rsidDel="00000000" w:rsidP="00000000" w:rsidRDefault="00000000" w:rsidRPr="00000000" w14:paraId="0000009D">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fusión, escisión o transformación de la sociedad.</w:t>
      </w:r>
    </w:p>
    <w:p w:rsidR="00000000" w:rsidDel="00000000" w:rsidP="00000000" w:rsidRDefault="00000000" w:rsidRPr="00000000" w14:paraId="0000009E">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disolución anticipada o liquidación voluntaria.</w:t>
      </w:r>
    </w:p>
    <w:p w:rsidR="00000000" w:rsidDel="00000000" w:rsidP="00000000" w:rsidRDefault="00000000" w:rsidRPr="00000000" w14:paraId="0000009F">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enajenación de activos que representen más del 50% del valor patrimonial.</w:t>
      </w:r>
    </w:p>
    <w:p w:rsidR="00000000" w:rsidDel="00000000" w:rsidP="00000000" w:rsidRDefault="00000000" w:rsidRPr="00000000" w14:paraId="000000A0">
      <w:pPr>
        <w:numPr>
          <w:ilvl w:val="0"/>
          <w:numId w:val="2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Cambios en la razón social o el objeto social principal.</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2. Voto proporcional. </w:t>
      </w:r>
      <w:r w:rsidDel="00000000" w:rsidR="00000000" w:rsidRPr="00000000">
        <w:rPr>
          <w:rFonts w:ascii="Times New Roman" w:cs="Times New Roman" w:eastAsia="Times New Roman" w:hAnsi="Times New Roman"/>
          <w:sz w:val="24"/>
          <w:szCs w:val="24"/>
          <w:rtl w:val="0"/>
        </w:rPr>
        <w:t xml:space="preserve">Cada accionista ejercerá su voto en proporción al número de acciones que posea, de conformidad con el libro de registro de accionistas y lo previsto en la Ley 1258 de 2008.</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16. Proceso de Elección de Miembros de la Junta Directiva. </w:t>
      </w:r>
      <w:r w:rsidDel="00000000" w:rsidR="00000000" w:rsidRPr="00000000">
        <w:rPr>
          <w:rFonts w:ascii="Times New Roman" w:cs="Times New Roman" w:eastAsia="Times New Roman" w:hAnsi="Times New Roman"/>
          <w:sz w:val="24"/>
          <w:szCs w:val="24"/>
          <w:rtl w:val="0"/>
        </w:rPr>
        <w:t xml:space="preserve">En caso de que se establezca una Junta Directiva como órgano de administración, sus miembros serán elegidos por la Asamblea de Accionistas, mediante votación proporcional al número de acciones representadas en la reunión. La elección se realizará por mayoría simple de los votos presentes, salvo que los estatutos prevean una mayoría calificada. En caso de empate entre candidatos con igual número de votos, se realizará una segunda votación entre los mismos. Si persiste el empate, el Presidente de la Asamblea resolverá el empate mediante sorteo público. Para garantizar la transparencia del proceso, la Asamblea designará tres (3) escrutadores, quienes no podrán ser candidatos, accionistas con conflicto de interés, ni tener parentesco hasta el cuarto grado de consanguinidad, segundo de afinidad o primero civil con ningún candidato.</w:t>
      </w:r>
    </w:p>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17. Inscripción de aspirantes. </w:t>
      </w:r>
      <w:r w:rsidDel="00000000" w:rsidR="00000000" w:rsidRPr="00000000">
        <w:rPr>
          <w:rFonts w:ascii="Times New Roman" w:cs="Times New Roman" w:eastAsia="Times New Roman" w:hAnsi="Times New Roman"/>
          <w:sz w:val="24"/>
          <w:szCs w:val="24"/>
          <w:rtl w:val="0"/>
        </w:rPr>
        <w:t xml:space="preserve">Los candidatos a la Junta Directiva podrán inscribirse hasta tres (3) días hábiles antes de la celebración de la Asamblea, mediante escrito dirigido al Representante Legal o al Secretario designado por la administración.</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inscripción deberá incluir:</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2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Nombre completo del candidato.</w:t>
      </w:r>
    </w:p>
    <w:p w:rsidR="00000000" w:rsidDel="00000000" w:rsidP="00000000" w:rsidRDefault="00000000" w:rsidRPr="00000000" w14:paraId="000000AB">
      <w:pPr>
        <w:numPr>
          <w:ilvl w:val="0"/>
          <w:numId w:val="2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identificación.</w:t>
      </w:r>
    </w:p>
    <w:p w:rsidR="00000000" w:rsidDel="00000000" w:rsidP="00000000" w:rsidRDefault="00000000" w:rsidRPr="00000000" w14:paraId="000000AC">
      <w:pPr>
        <w:numPr>
          <w:ilvl w:val="0"/>
          <w:numId w:val="2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Aceptación expresa del cargo en caso de ser elegido.</w:t>
      </w:r>
    </w:p>
    <w:p w:rsidR="00000000" w:rsidDel="00000000" w:rsidP="00000000" w:rsidRDefault="00000000" w:rsidRPr="00000000" w14:paraId="000000AD">
      <w:pPr>
        <w:numPr>
          <w:ilvl w:val="0"/>
          <w:numId w:val="2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Declaración de no tener conflictos de interés que le impidan ejercer el cargo.</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w:t>
      </w:r>
      <w:r w:rsidDel="00000000" w:rsidR="00000000" w:rsidRPr="00000000">
        <w:rPr>
          <w:rFonts w:ascii="Times New Roman" w:cs="Times New Roman" w:eastAsia="Times New Roman" w:hAnsi="Times New Roman"/>
          <w:sz w:val="24"/>
          <w:szCs w:val="24"/>
          <w:rtl w:val="0"/>
        </w:rPr>
        <w:t xml:space="preserve"> En caso de que no se reciban postulaciones previas suficientes, la Asamblea podrá recibir nuevas candidaturas durante la reunión, siempre que los candidatos estén presentes y manifiesten su aceptación en el acto.</w:t>
      </w:r>
    </w:p>
    <w:p w:rsidR="00000000" w:rsidDel="00000000" w:rsidP="00000000" w:rsidRDefault="00000000" w:rsidRPr="00000000" w14:paraId="000000B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18. Actas. </w:t>
      </w:r>
      <w:r w:rsidDel="00000000" w:rsidR="00000000" w:rsidRPr="00000000">
        <w:rPr>
          <w:rFonts w:ascii="Times New Roman" w:cs="Times New Roman" w:eastAsia="Times New Roman" w:hAnsi="Times New Roman"/>
          <w:sz w:val="24"/>
          <w:szCs w:val="24"/>
          <w:rtl w:val="0"/>
        </w:rPr>
        <w:t xml:space="preserve">Todas las reuniones de la Asamblea de Accionistas, sean ordinarias o extraordinarias, deberán constar en actas firmadas por el presidente y el secretario designados para la sesión.</w:t>
      </w:r>
    </w:p>
    <w:p w:rsidR="00000000" w:rsidDel="00000000" w:rsidP="00000000" w:rsidRDefault="00000000" w:rsidRPr="00000000" w14:paraId="000000B2">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actas deberán contener, como mínimo:</w:t>
      </w:r>
    </w:p>
    <w:p w:rsidR="00000000" w:rsidDel="00000000" w:rsidP="00000000" w:rsidRDefault="00000000" w:rsidRPr="00000000" w14:paraId="000000B4">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fecha, hora y lugar de la reunión.</w:t>
      </w:r>
    </w:p>
    <w:p w:rsidR="00000000" w:rsidDel="00000000" w:rsidP="00000000" w:rsidRDefault="00000000" w:rsidRPr="00000000" w14:paraId="000000B5">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nombre de los asistentes y el número de acciones representadas.</w:t>
      </w:r>
    </w:p>
    <w:p w:rsidR="00000000" w:rsidDel="00000000" w:rsidP="00000000" w:rsidRDefault="00000000" w:rsidRPr="00000000" w14:paraId="000000B6">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decisiones adoptadas, el número de votos emitidos a favor, en contra o en blanco.</w:t>
      </w:r>
    </w:p>
    <w:p w:rsidR="00000000" w:rsidDel="00000000" w:rsidP="00000000" w:rsidRDefault="00000000" w:rsidRPr="00000000" w14:paraId="000000B7">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intervenciones que expresamente soliciten los accionistas que se dejen consignadas.</w:t>
      </w:r>
    </w:p>
    <w:p w:rsidR="00000000" w:rsidDel="00000000" w:rsidP="00000000" w:rsidRDefault="00000000" w:rsidRPr="00000000" w14:paraId="000000B8">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Cualquier otro aspecto </w:t>
      </w:r>
      <w:r w:rsidDel="00000000" w:rsidR="00000000" w:rsidRPr="00000000">
        <w:rPr>
          <w:rFonts w:ascii="Times New Roman" w:cs="Times New Roman" w:eastAsia="Times New Roman" w:hAnsi="Times New Roman"/>
          <w:sz w:val="24"/>
          <w:szCs w:val="24"/>
          <w:rtl w:val="0"/>
        </w:rPr>
        <w:t xml:space="preserve">relevante tratado</w:t>
      </w:r>
      <w:r w:rsidDel="00000000" w:rsidR="00000000" w:rsidRPr="00000000">
        <w:rPr>
          <w:rFonts w:ascii="Times New Roman" w:cs="Times New Roman" w:eastAsia="Times New Roman" w:hAnsi="Times New Roman"/>
          <w:sz w:val="24"/>
          <w:szCs w:val="24"/>
          <w:rtl w:val="0"/>
        </w:rPr>
        <w:t xml:space="preserve"> en la reunión.</w:t>
      </w:r>
    </w:p>
    <w:p w:rsidR="00000000" w:rsidDel="00000000" w:rsidP="00000000" w:rsidRDefault="00000000" w:rsidRPr="00000000" w14:paraId="000000B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1. Designación de Presidente y Secretario. </w:t>
      </w:r>
      <w:r w:rsidDel="00000000" w:rsidR="00000000" w:rsidRPr="00000000">
        <w:rPr>
          <w:rFonts w:ascii="Times New Roman" w:cs="Times New Roman" w:eastAsia="Times New Roman" w:hAnsi="Times New Roman"/>
          <w:sz w:val="24"/>
          <w:szCs w:val="24"/>
          <w:rtl w:val="0"/>
        </w:rPr>
        <w:t xml:space="preserve">El presidente de la Asamblea será el Representante Legal o, en su defecto, un accionista designado por mayoría simple de los presentes. El secretario será designado en la misma forma. Ambos firmarán el acta.</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2. Revisión del Acta. </w:t>
      </w:r>
      <w:r w:rsidDel="00000000" w:rsidR="00000000" w:rsidRPr="00000000">
        <w:rPr>
          <w:rFonts w:ascii="Times New Roman" w:cs="Times New Roman" w:eastAsia="Times New Roman" w:hAnsi="Times New Roman"/>
          <w:sz w:val="24"/>
          <w:szCs w:val="24"/>
          <w:rtl w:val="0"/>
        </w:rPr>
        <w:t xml:space="preserve">Si la Asamblea lo considera pertinente, podrá nombrarse una comisión compuesta por dos (2) accionistas para revisar y verificar el contenido del acta antes de su aprobación definitiva. Dicha comisión no podrá estar integrada por miembros de la Junta Directiva, candidatos a cargos sociales, ni personas con parentesco hasta el cuarto grado de consanguinidad o segundo de afinidad con estos.</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3. Registro. </w:t>
      </w:r>
      <w:r w:rsidDel="00000000" w:rsidR="00000000" w:rsidRPr="00000000">
        <w:rPr>
          <w:rFonts w:ascii="Times New Roman" w:cs="Times New Roman" w:eastAsia="Times New Roman" w:hAnsi="Times New Roman"/>
          <w:sz w:val="24"/>
          <w:szCs w:val="24"/>
          <w:rtl w:val="0"/>
        </w:rPr>
        <w:t xml:space="preserve">Las actas serán asentadas en el libro correspondiente y podrán ser consultadas por los accionistas conforme a lo dispuesto en el artículo 20 de la Ley 1258 de 2008 y en los estatutos sociales.</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19. Funciones de la Asamblea de Accionistas. </w:t>
      </w:r>
      <w:r w:rsidDel="00000000" w:rsidR="00000000" w:rsidRPr="00000000">
        <w:rPr>
          <w:rFonts w:ascii="Times New Roman" w:cs="Times New Roman" w:eastAsia="Times New Roman" w:hAnsi="Times New Roman"/>
          <w:sz w:val="24"/>
          <w:szCs w:val="24"/>
          <w:rtl w:val="0"/>
        </w:rPr>
        <w:t xml:space="preserve">La Asamblea de Accionistas es el máximo órgano de deliberación de VALDERRAMA INTERNATIONAL SCHOOL S.A.S. y tendrá las siguientes funciones:</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Elegir y remover a los miembros de la Junta Directiva (si se ha establecido este órgano), así como al Revisor Fiscal, cuando su designación sea obligatoria o voluntaria según los estatutos.</w:t>
      </w:r>
    </w:p>
    <w:p w:rsidR="00000000" w:rsidDel="00000000" w:rsidP="00000000" w:rsidRDefault="00000000" w:rsidRPr="00000000" w14:paraId="000000C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y aprobar los estados financieros del ejercicio, el informe de gestión presentado por el Representante Legal, el informe del Revisor Fiscal (si aplica) y cualquier otro informe que la administración someta a su consideración.</w:t>
      </w:r>
    </w:p>
    <w:p w:rsidR="00000000" w:rsidDel="00000000" w:rsidP="00000000" w:rsidRDefault="00000000" w:rsidRPr="00000000" w14:paraId="000000C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 el presupuesto anual de funcionamiento, si así se dispone en los presentes estatutos o si lo solicita la administración.</w:t>
      </w:r>
    </w:p>
    <w:p w:rsidR="00000000" w:rsidDel="00000000" w:rsidP="00000000" w:rsidRDefault="00000000" w:rsidRPr="00000000" w14:paraId="000000C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Decidir sobre la distribución de utilidades o dividendos, conforme a lo previsto por la ley y los estatutos.</w:t>
      </w:r>
    </w:p>
    <w:p w:rsidR="00000000" w:rsidDel="00000000" w:rsidP="00000000" w:rsidRDefault="00000000" w:rsidRPr="00000000" w14:paraId="000000C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Reformar los estatutos sociales, cuando se requiera, con las mayorías previstas en la ley.</w:t>
      </w:r>
    </w:p>
    <w:p w:rsidR="00000000" w:rsidDel="00000000" w:rsidP="00000000" w:rsidRDefault="00000000" w:rsidRPr="00000000" w14:paraId="000000C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Autorizar actos de disposición, enajenación o gravamen de activos sociales, cuando así lo exijan estos estatutos.</w:t>
      </w:r>
    </w:p>
    <w:p w:rsidR="00000000" w:rsidDel="00000000" w:rsidP="00000000" w:rsidRDefault="00000000" w:rsidRPr="00000000" w14:paraId="000000C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Decretar la disolución anticipada, fusión, escisión o transformación de la sociedad, conforme al procedimiento legal.</w:t>
      </w:r>
    </w:p>
    <w:p w:rsidR="00000000" w:rsidDel="00000000" w:rsidP="00000000" w:rsidRDefault="00000000" w:rsidRPr="00000000" w14:paraId="000000C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Ejercer las demás funciones que le correspondan por ley, por los presentes estatutos o por decisión de los órganos sociales.</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20. Junta Directiva. </w:t>
      </w:r>
      <w:r w:rsidDel="00000000" w:rsidR="00000000" w:rsidRPr="00000000">
        <w:rPr>
          <w:rFonts w:ascii="Times New Roman" w:cs="Times New Roman" w:eastAsia="Times New Roman" w:hAnsi="Times New Roman"/>
          <w:sz w:val="24"/>
          <w:szCs w:val="24"/>
          <w:rtl w:val="0"/>
        </w:rPr>
        <w:t xml:space="preserve">La Junta Directiva será un órgano de dirección estratégica de Valderrama International School S.A.S., cuya existencia será opcional y sujeta a la voluntad de los accionistas.</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Designación:</w:t>
      </w:r>
      <w:r w:rsidDel="00000000" w:rsidR="00000000" w:rsidRPr="00000000">
        <w:rPr>
          <w:rFonts w:ascii="Times New Roman" w:cs="Times New Roman" w:eastAsia="Times New Roman" w:hAnsi="Times New Roman"/>
          <w:sz w:val="24"/>
          <w:szCs w:val="24"/>
          <w:rtl w:val="0"/>
        </w:rPr>
        <w:t xml:space="preserve"> Sus miembros serán designados por la Asamblea de Accionistas, por mayoría simple de votos representados, conforme al procedimiento establecido en estos estatutos.</w:t>
      </w:r>
    </w:p>
    <w:p w:rsidR="00000000" w:rsidDel="00000000" w:rsidP="00000000" w:rsidRDefault="00000000" w:rsidRPr="00000000" w14:paraId="000000CE">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Criterios de Elegibilidad</w:t>
      </w:r>
      <w:r w:rsidDel="00000000" w:rsidR="00000000" w:rsidRPr="00000000">
        <w:rPr>
          <w:rFonts w:ascii="Times New Roman" w:cs="Times New Roman" w:eastAsia="Times New Roman" w:hAnsi="Times New Roman"/>
          <w:sz w:val="24"/>
          <w:szCs w:val="24"/>
          <w:rtl w:val="0"/>
        </w:rPr>
        <w:t xml:space="preserve">: Los candidatos deberán cumplir con los criterios definidos en los estatutos o en reglamentos internos adoptados por la Junta Directiva. La elección estará orientada a garantizar perfiles con experiencia en gestión, educación, administración o áreas afines al objeto social de la sociedad.</w:t>
      </w:r>
    </w:p>
    <w:p w:rsidR="00000000" w:rsidDel="00000000" w:rsidP="00000000" w:rsidRDefault="00000000" w:rsidRPr="00000000" w14:paraId="000000CF">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Nombramiento y Periodicidad</w:t>
      </w:r>
      <w:r w:rsidDel="00000000" w:rsidR="00000000" w:rsidRPr="00000000">
        <w:rPr>
          <w:rFonts w:ascii="Times New Roman" w:cs="Times New Roman" w:eastAsia="Times New Roman" w:hAnsi="Times New Roman"/>
          <w:sz w:val="24"/>
          <w:szCs w:val="24"/>
          <w:rtl w:val="0"/>
        </w:rPr>
        <w:t xml:space="preserve">: La Junta Directiva podrá ser renovada en su totalidad o parcialmente, según el período estatutario definido y los acuerdos de la Asamblea. Las vacantes serán suplidas por designación directa de la Asamblea.</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21. Composición y posesión. </w:t>
      </w:r>
      <w:r w:rsidDel="00000000" w:rsidR="00000000" w:rsidRPr="00000000">
        <w:rPr>
          <w:rtl w:val="0"/>
        </w:rPr>
      </w:r>
    </w:p>
    <w:p w:rsidR="00000000" w:rsidDel="00000000" w:rsidP="00000000" w:rsidRDefault="00000000" w:rsidRPr="00000000" w14:paraId="000000D2">
      <w:pPr>
        <w:numPr>
          <w:ilvl w:val="0"/>
          <w:numId w:val="34"/>
        </w:numPr>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Número de Miembros</w:t>
      </w:r>
      <w:r w:rsidDel="00000000" w:rsidR="00000000" w:rsidRPr="00000000">
        <w:rPr>
          <w:rFonts w:ascii="Times New Roman" w:cs="Times New Roman" w:eastAsia="Times New Roman" w:hAnsi="Times New Roman"/>
          <w:sz w:val="24"/>
          <w:szCs w:val="24"/>
          <w:rtl w:val="0"/>
        </w:rPr>
        <w:t xml:space="preserve">: La Junta Directiva estará compuesta por un mínimo de tres (3) y un máximo de nueve (9) miembros principales, de libre designación por la Asamblea de Accionistas. Podrán designarse también suplentes.</w:t>
      </w:r>
    </w:p>
    <w:p w:rsidR="00000000" w:rsidDel="00000000" w:rsidP="00000000" w:rsidRDefault="00000000" w:rsidRPr="00000000" w14:paraId="000000D3">
      <w:pPr>
        <w:numPr>
          <w:ilvl w:val="0"/>
          <w:numId w:val="3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Duración del Cargo</w:t>
      </w:r>
      <w:r w:rsidDel="00000000" w:rsidR="00000000" w:rsidRPr="00000000">
        <w:rPr>
          <w:rFonts w:ascii="Times New Roman" w:cs="Times New Roman" w:eastAsia="Times New Roman" w:hAnsi="Times New Roman"/>
          <w:sz w:val="24"/>
          <w:szCs w:val="24"/>
          <w:rtl w:val="0"/>
        </w:rPr>
        <w:t xml:space="preserve">: Los miembros serán elegidos para un período de </w:t>
      </w:r>
      <w:r w:rsidDel="00000000" w:rsidR="00000000" w:rsidRPr="00000000">
        <w:rPr>
          <w:rFonts w:ascii="Times New Roman" w:cs="Times New Roman" w:eastAsia="Times New Roman" w:hAnsi="Times New Roman"/>
          <w:b w:val="1"/>
          <w:bCs w:val="1"/>
          <w:sz w:val="24"/>
          <w:szCs w:val="24"/>
          <w:rtl w:val="0"/>
        </w:rPr>
        <w:t xml:space="preserve">tres (3) años</w:t>
      </w:r>
      <w:r w:rsidDel="00000000" w:rsidR="00000000" w:rsidRPr="00000000">
        <w:rPr>
          <w:rFonts w:ascii="Times New Roman" w:cs="Times New Roman" w:eastAsia="Times New Roman" w:hAnsi="Times New Roman"/>
          <w:sz w:val="24"/>
          <w:szCs w:val="24"/>
          <w:rtl w:val="0"/>
        </w:rPr>
        <w:t xml:space="preserve">, con posibilidad de </w:t>
      </w:r>
      <w:r w:rsidDel="00000000" w:rsidR="00000000" w:rsidRPr="00000000">
        <w:rPr>
          <w:rFonts w:ascii="Times New Roman" w:cs="Times New Roman" w:eastAsia="Times New Roman" w:hAnsi="Times New Roman"/>
          <w:b w:val="1"/>
          <w:bCs w:val="1"/>
          <w:sz w:val="24"/>
          <w:szCs w:val="24"/>
          <w:rtl w:val="0"/>
        </w:rPr>
        <w:t xml:space="preserve">reelección indefinida</w:t>
      </w:r>
      <w:r w:rsidDel="00000000" w:rsidR="00000000" w:rsidRPr="00000000">
        <w:rPr>
          <w:rFonts w:ascii="Times New Roman" w:cs="Times New Roman" w:eastAsia="Times New Roman" w:hAnsi="Times New Roman"/>
          <w:sz w:val="24"/>
          <w:szCs w:val="24"/>
          <w:rtl w:val="0"/>
        </w:rPr>
        <w:t xml:space="preserve">, salvo disposición en contrario adoptada por la Asamblea.</w:t>
      </w:r>
    </w:p>
    <w:p w:rsidR="00000000" w:rsidDel="00000000" w:rsidP="00000000" w:rsidRDefault="00000000" w:rsidRPr="00000000" w14:paraId="000000D4">
      <w:pPr>
        <w:numPr>
          <w:ilvl w:val="0"/>
          <w:numId w:val="34"/>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Posesión y Funciones</w:t>
      </w:r>
      <w:r w:rsidDel="00000000" w:rsidR="00000000" w:rsidRPr="00000000">
        <w:rPr>
          <w:rFonts w:ascii="Times New Roman" w:cs="Times New Roman" w:eastAsia="Times New Roman" w:hAnsi="Times New Roman"/>
          <w:sz w:val="24"/>
          <w:szCs w:val="24"/>
          <w:rtl w:val="0"/>
        </w:rPr>
        <w:t xml:space="preserve">: Los miembros tomarán posesión en el mes siguiente a su elección o en la fecha que determine la Asamblea. Desde ese momento, podrán ejercer sus funciones conforme a lo establecido por estos estatutos y por la ley.</w:t>
      </w:r>
    </w:p>
    <w:p w:rsidR="00000000" w:rsidDel="00000000" w:rsidP="00000000" w:rsidRDefault="00000000" w:rsidRPr="00000000" w14:paraId="000000D5">
      <w:pPr>
        <w:numPr>
          <w:ilvl w:val="0"/>
          <w:numId w:val="34"/>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Inclusión de Representantes de Interés</w:t>
      </w:r>
      <w:r w:rsidDel="00000000" w:rsidR="00000000" w:rsidRPr="00000000">
        <w:rPr>
          <w:rFonts w:ascii="Times New Roman" w:cs="Times New Roman" w:eastAsia="Times New Roman" w:hAnsi="Times New Roman"/>
          <w:sz w:val="24"/>
          <w:szCs w:val="24"/>
          <w:rtl w:val="0"/>
        </w:rPr>
        <w:t xml:space="preserve">: La Asamblea de Accionistas podrá establecer, si lo considera conveniente, criterios de inclusión que permitan representación de accionistas minoritarios, profesionales del sector educativo o miembros externos con experiencia relevante.</w:t>
      </w: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22. Requisitos e Incompatibilidades para ser Miembro de la Junta Directiva.  </w:t>
      </w:r>
      <w:r w:rsidDel="00000000" w:rsidR="00000000" w:rsidRPr="00000000">
        <w:rPr>
          <w:rFonts w:ascii="Times New Roman" w:cs="Times New Roman" w:eastAsia="Times New Roman" w:hAnsi="Times New Roman"/>
          <w:sz w:val="24"/>
          <w:szCs w:val="24"/>
          <w:rtl w:val="0"/>
        </w:rPr>
        <w:t xml:space="preserve">Para ser designado como miembro de la Junta Directiva de Valderrama International School S.A.S., los candidatos deberán cumplir con los siguientes requisitos, orientados a garantizar la integridad, competencia profesional y la ausencia de conflictos de interés:</w:t>
      </w:r>
    </w:p>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6ap6779jr3qs" w:id="0"/>
      <w:bookmarkEnd w:id="0"/>
      <w:r w:rsidDel="00000000" w:rsidR="00000000" w:rsidRPr="00000000">
        <w:rPr>
          <w:rFonts w:ascii="Times New Roman" w:cs="Times New Roman" w:eastAsia="Times New Roman" w:hAnsi="Times New Roman"/>
          <w:b w:val="1"/>
          <w:bCs w:val="1"/>
          <w:color w:val="000000"/>
          <w:sz w:val="22"/>
          <w:szCs w:val="22"/>
          <w:rtl w:val="0"/>
        </w:rPr>
        <w:t xml:space="preserve">1. Requisitos para la designación</w:t>
      </w:r>
    </w:p>
    <w:p w:rsidR="00000000" w:rsidDel="00000000" w:rsidP="00000000" w:rsidRDefault="00000000" w:rsidRPr="00000000" w14:paraId="000000DA">
      <w:pPr>
        <w:numPr>
          <w:ilvl w:val="0"/>
          <w:numId w:val="38"/>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Idoneidad profesional</w:t>
      </w:r>
      <w:r w:rsidDel="00000000" w:rsidR="00000000" w:rsidRPr="00000000">
        <w:rPr>
          <w:rFonts w:ascii="Times New Roman" w:cs="Times New Roman" w:eastAsia="Times New Roman" w:hAnsi="Times New Roman"/>
          <w:sz w:val="24"/>
          <w:szCs w:val="24"/>
          <w:rtl w:val="0"/>
        </w:rPr>
        <w:t xml:space="preserve">: Acreditar título profesional y al menos cinco (5) años de experiencia laboral o profesional relevante en áreas como educación, administración, derecho, finanzas, gestión empresarial o afines.</w:t>
      </w:r>
    </w:p>
    <w:p w:rsidR="00000000" w:rsidDel="00000000" w:rsidP="00000000" w:rsidRDefault="00000000" w:rsidRPr="00000000" w14:paraId="000000DB">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Solvencia moral y ética</w:t>
      </w:r>
      <w:r w:rsidDel="00000000" w:rsidR="00000000" w:rsidRPr="00000000">
        <w:rPr>
          <w:rFonts w:ascii="Times New Roman" w:cs="Times New Roman" w:eastAsia="Times New Roman" w:hAnsi="Times New Roman"/>
          <w:sz w:val="24"/>
          <w:szCs w:val="24"/>
          <w:rtl w:val="0"/>
        </w:rPr>
        <w:t xml:space="preserve">: No haber sido sancionado disciplinaria o penalmente por faltas graves en el ejercicio de su profesión.</w:t>
      </w:r>
    </w:p>
    <w:p w:rsidR="00000000" w:rsidDel="00000000" w:rsidP="00000000" w:rsidRDefault="00000000" w:rsidRPr="00000000" w14:paraId="000000DC">
      <w:pPr>
        <w:numPr>
          <w:ilvl w:val="0"/>
          <w:numId w:val="3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Compromiso con la misión institucional</w:t>
      </w:r>
      <w:r w:rsidDel="00000000" w:rsidR="00000000" w:rsidRPr="00000000">
        <w:rPr>
          <w:rFonts w:ascii="Times New Roman" w:cs="Times New Roman" w:eastAsia="Times New Roman" w:hAnsi="Times New Roman"/>
          <w:sz w:val="24"/>
          <w:szCs w:val="24"/>
          <w:rtl w:val="0"/>
        </w:rPr>
        <w:t xml:space="preserve">: Demostrar conocimiento y adhesión a los principios rectores de la institución.</w:t>
      </w:r>
    </w:p>
    <w:p w:rsidR="00000000" w:rsidDel="00000000" w:rsidP="00000000" w:rsidRDefault="00000000" w:rsidRPr="00000000" w14:paraId="000000DD">
      <w:pPr>
        <w:numPr>
          <w:ilvl w:val="0"/>
          <w:numId w:val="38"/>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Solvencia económica</w:t>
      </w:r>
      <w:r w:rsidDel="00000000" w:rsidR="00000000" w:rsidRPr="00000000">
        <w:rPr>
          <w:rFonts w:ascii="Times New Roman" w:cs="Times New Roman" w:eastAsia="Times New Roman" w:hAnsi="Times New Roman"/>
          <w:sz w:val="24"/>
          <w:szCs w:val="24"/>
          <w:rtl w:val="0"/>
        </w:rPr>
        <w:t xml:space="preserve">: Estar a paz y salvo por todo concepto con la sociedad, en caso de ser también usuario o acudiente.</w:t>
      </w:r>
    </w:p>
    <w:p w:rsidR="00000000" w:rsidDel="00000000" w:rsidP="00000000" w:rsidRDefault="00000000" w:rsidRPr="00000000" w14:paraId="000000DE">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oddogb6wmq2h" w:id="1"/>
      <w:bookmarkEnd w:id="1"/>
      <w:r w:rsidDel="00000000" w:rsidR="00000000" w:rsidRPr="00000000">
        <w:rPr>
          <w:rFonts w:ascii="Times New Roman" w:cs="Times New Roman" w:eastAsia="Times New Roman" w:hAnsi="Times New Roman"/>
          <w:b w:val="1"/>
          <w:bCs w:val="1"/>
          <w:color w:val="000000"/>
          <w:sz w:val="22"/>
          <w:szCs w:val="22"/>
          <w:rtl w:val="0"/>
        </w:rPr>
        <w:t xml:space="preserve">2. Incompatibilidades y conflictos de interés</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podrán ser designados como miembros de la Junta Directiva:</w:t>
      </w:r>
    </w:p>
    <w:p w:rsidR="00000000" w:rsidDel="00000000" w:rsidP="00000000" w:rsidRDefault="00000000" w:rsidRPr="00000000" w14:paraId="000000E0">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Quienes tengan </w:t>
      </w:r>
      <w:r w:rsidDel="00000000" w:rsidR="00000000" w:rsidRPr="00000000">
        <w:rPr>
          <w:rFonts w:ascii="Times New Roman" w:cs="Times New Roman" w:eastAsia="Times New Roman" w:hAnsi="Times New Roman"/>
          <w:b w:val="1"/>
          <w:bCs w:val="1"/>
          <w:sz w:val="24"/>
          <w:szCs w:val="24"/>
          <w:rtl w:val="0"/>
        </w:rPr>
        <w:t xml:space="preserve">vínculos de parentesco</w:t>
      </w:r>
      <w:r w:rsidDel="00000000" w:rsidR="00000000" w:rsidRPr="00000000">
        <w:rPr>
          <w:rFonts w:ascii="Times New Roman" w:cs="Times New Roman" w:eastAsia="Times New Roman" w:hAnsi="Times New Roman"/>
          <w:sz w:val="24"/>
          <w:szCs w:val="24"/>
          <w:rtl w:val="0"/>
        </w:rPr>
        <w:t xml:space="preserve"> hasta el </w:t>
      </w:r>
      <w:r w:rsidDel="00000000" w:rsidR="00000000" w:rsidRPr="00000000">
        <w:rPr>
          <w:rFonts w:ascii="Times New Roman" w:cs="Times New Roman" w:eastAsia="Times New Roman" w:hAnsi="Times New Roman"/>
          <w:b w:val="1"/>
          <w:bCs w:val="1"/>
          <w:sz w:val="24"/>
          <w:szCs w:val="24"/>
          <w:rtl w:val="0"/>
        </w:rPr>
        <w:t xml:space="preserve">cuarto grado de consanguinidad, segundo de afinidad o primero civil</w:t>
      </w:r>
      <w:r w:rsidDel="00000000" w:rsidR="00000000" w:rsidRPr="00000000">
        <w:rPr>
          <w:rFonts w:ascii="Times New Roman" w:cs="Times New Roman" w:eastAsia="Times New Roman" w:hAnsi="Times New Roman"/>
          <w:sz w:val="24"/>
          <w:szCs w:val="24"/>
          <w:rtl w:val="0"/>
        </w:rPr>
        <w:t xml:space="preserve"> con el Rector, el Representante Legal, el Revisor Fiscal o con otros miembros de la Junta Directiva.</w:t>
      </w:r>
    </w:p>
    <w:p w:rsidR="00000000" w:rsidDel="00000000" w:rsidP="00000000" w:rsidRDefault="00000000" w:rsidRPr="00000000" w14:paraId="000000E1">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Quienes hayan sido </w:t>
      </w:r>
      <w:r w:rsidDel="00000000" w:rsidR="00000000" w:rsidRPr="00000000">
        <w:rPr>
          <w:rFonts w:ascii="Times New Roman" w:cs="Times New Roman" w:eastAsia="Times New Roman" w:hAnsi="Times New Roman"/>
          <w:b w:val="1"/>
          <w:bCs w:val="1"/>
          <w:sz w:val="24"/>
          <w:szCs w:val="24"/>
          <w:rtl w:val="0"/>
        </w:rPr>
        <w:t xml:space="preserve">empleados remunerados o Revisores Fiscales de la sociedad</w:t>
      </w:r>
      <w:r w:rsidDel="00000000" w:rsidR="00000000" w:rsidRPr="00000000">
        <w:rPr>
          <w:rFonts w:ascii="Times New Roman" w:cs="Times New Roman" w:eastAsia="Times New Roman" w:hAnsi="Times New Roman"/>
          <w:sz w:val="24"/>
          <w:szCs w:val="24"/>
          <w:rtl w:val="0"/>
        </w:rPr>
        <w:t xml:space="preserve"> durante el año inmediatamente anterior a la elección.</w:t>
      </w:r>
    </w:p>
    <w:p w:rsidR="00000000" w:rsidDel="00000000" w:rsidP="00000000" w:rsidRDefault="00000000" w:rsidRPr="00000000" w14:paraId="000000E2">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Quienes ostenten </w:t>
      </w:r>
      <w:r w:rsidDel="00000000" w:rsidR="00000000" w:rsidRPr="00000000">
        <w:rPr>
          <w:rFonts w:ascii="Times New Roman" w:cs="Times New Roman" w:eastAsia="Times New Roman" w:hAnsi="Times New Roman"/>
          <w:b w:val="1"/>
          <w:bCs w:val="1"/>
          <w:sz w:val="24"/>
          <w:szCs w:val="24"/>
          <w:rtl w:val="0"/>
        </w:rPr>
        <w:t xml:space="preserve">participaciones significativas</w:t>
      </w:r>
      <w:r w:rsidDel="00000000" w:rsidR="00000000" w:rsidRPr="00000000">
        <w:rPr>
          <w:rFonts w:ascii="Times New Roman" w:cs="Times New Roman" w:eastAsia="Times New Roman" w:hAnsi="Times New Roman"/>
          <w:sz w:val="24"/>
          <w:szCs w:val="24"/>
          <w:rtl w:val="0"/>
        </w:rPr>
        <w:t xml:space="preserve"> o cargos directivos en instituciones educativas con las que la sociedad compita directamente.</w:t>
        <w:br w:type="textWrapping"/>
        <w:t xml:space="preserve"> d) Quienes hayan entablado </w:t>
      </w:r>
      <w:r w:rsidDel="00000000" w:rsidR="00000000" w:rsidRPr="00000000">
        <w:rPr>
          <w:rFonts w:ascii="Times New Roman" w:cs="Times New Roman" w:eastAsia="Times New Roman" w:hAnsi="Times New Roman"/>
          <w:b w:val="1"/>
          <w:bCs w:val="1"/>
          <w:sz w:val="24"/>
          <w:szCs w:val="24"/>
          <w:rtl w:val="0"/>
        </w:rPr>
        <w:t xml:space="preserve">acciones legales</w:t>
      </w:r>
      <w:r w:rsidDel="00000000" w:rsidR="00000000" w:rsidRPr="00000000">
        <w:rPr>
          <w:rFonts w:ascii="Times New Roman" w:cs="Times New Roman" w:eastAsia="Times New Roman" w:hAnsi="Times New Roman"/>
          <w:sz w:val="24"/>
          <w:szCs w:val="24"/>
          <w:rtl w:val="0"/>
        </w:rPr>
        <w:t xml:space="preserve"> contra la sociedad en los últimos tres (3) años.</w:t>
      </w:r>
    </w:p>
    <w:p w:rsidR="00000000" w:rsidDel="00000000" w:rsidP="00000000" w:rsidRDefault="00000000" w:rsidRPr="00000000" w14:paraId="000000E3">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Quienes se encuentren en estado de </w:t>
      </w:r>
      <w:r w:rsidDel="00000000" w:rsidR="00000000" w:rsidRPr="00000000">
        <w:rPr>
          <w:rFonts w:ascii="Times New Roman" w:cs="Times New Roman" w:eastAsia="Times New Roman" w:hAnsi="Times New Roman"/>
          <w:b w:val="1"/>
          <w:bCs w:val="1"/>
          <w:sz w:val="24"/>
          <w:szCs w:val="24"/>
          <w:rtl w:val="0"/>
        </w:rPr>
        <w:t xml:space="preserve">interdicción judicial, inhabilidad o incompatibilidad legal</w:t>
      </w:r>
      <w:r w:rsidDel="00000000" w:rsidR="00000000" w:rsidRPr="00000000">
        <w:rPr>
          <w:rFonts w:ascii="Times New Roman" w:cs="Times New Roman" w:eastAsia="Times New Roman" w:hAnsi="Times New Roman"/>
          <w:sz w:val="24"/>
          <w:szCs w:val="24"/>
          <w:rtl w:val="0"/>
        </w:rPr>
        <w:t xml:space="preserve"> para ejercer cargos de dirección en sociedades comerciales.</w:t>
      </w:r>
    </w:p>
    <w:p w:rsidR="00000000" w:rsidDel="00000000" w:rsidP="00000000" w:rsidRDefault="00000000" w:rsidRPr="00000000" w14:paraId="000000E4">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Quienes incurran en </w:t>
      </w:r>
      <w:r w:rsidDel="00000000" w:rsidR="00000000" w:rsidRPr="00000000">
        <w:rPr>
          <w:rFonts w:ascii="Times New Roman" w:cs="Times New Roman" w:eastAsia="Times New Roman" w:hAnsi="Times New Roman"/>
          <w:b w:val="1"/>
          <w:bCs w:val="1"/>
          <w:sz w:val="24"/>
          <w:szCs w:val="24"/>
          <w:rtl w:val="0"/>
        </w:rPr>
        <w:t xml:space="preserve">conductas graves</w:t>
      </w:r>
      <w:r w:rsidDel="00000000" w:rsidR="00000000" w:rsidRPr="00000000">
        <w:rPr>
          <w:rFonts w:ascii="Times New Roman" w:cs="Times New Roman" w:eastAsia="Times New Roman" w:hAnsi="Times New Roman"/>
          <w:sz w:val="24"/>
          <w:szCs w:val="24"/>
          <w:rtl w:val="0"/>
        </w:rPr>
        <w:t xml:space="preserve"> que atenten contra la convivencia, el reglamento interno de la sociedad o el Código de Ética, si existiere.</w:t>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23. Pérdida de la calidad de Miembro de la Junta Directiva. </w:t>
      </w:r>
      <w:r w:rsidDel="00000000" w:rsidR="00000000" w:rsidRPr="00000000">
        <w:rPr>
          <w:rFonts w:ascii="Times New Roman" w:cs="Times New Roman" w:eastAsia="Times New Roman" w:hAnsi="Times New Roman"/>
          <w:sz w:val="24"/>
          <w:szCs w:val="24"/>
          <w:rtl w:val="0"/>
        </w:rPr>
        <w:t xml:space="preserve">Los miembros de la Junta Directiva de Valderrama International School S.A.S. perderán su calidad de tales cuando:</w:t>
      </w:r>
    </w:p>
    <w:p w:rsidR="00000000" w:rsidDel="00000000" w:rsidP="00000000" w:rsidRDefault="00000000" w:rsidRPr="00000000" w14:paraId="000000E8">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Incurra en alguna causal de incompatibilidad o inhabilidad establecida en estos estatutos o en la ley.</w:t>
      </w:r>
    </w:p>
    <w:p w:rsidR="00000000" w:rsidDel="00000000" w:rsidP="00000000" w:rsidRDefault="00000000" w:rsidRPr="00000000" w14:paraId="000000E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ausente sin justificación a tres (3) reuniones consecutivas, o a más de cinco (5) reuniones ordinarias o extraordinarias, sean o no consecutivas, dentro del mismo año lectivo.</w:t>
      </w:r>
    </w:p>
    <w:p w:rsidR="00000000" w:rsidDel="00000000" w:rsidP="00000000" w:rsidRDefault="00000000" w:rsidRPr="00000000" w14:paraId="000000E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Renuncie al cargo mediante comunicación escrita presentada ante la Junta Directiva y esta sea formalmente aceptada.</w:t>
      </w:r>
    </w:p>
    <w:p w:rsidR="00000000" w:rsidDel="00000000" w:rsidP="00000000" w:rsidRDefault="00000000" w:rsidRPr="00000000" w14:paraId="000000E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Pierda la vinculación contractual o legal que motivó su elección, si esta fuera un criterio determinante para su designación.</w:t>
      </w:r>
    </w:p>
    <w:p w:rsidR="00000000" w:rsidDel="00000000" w:rsidP="00000000" w:rsidRDefault="00000000" w:rsidRPr="00000000" w14:paraId="000000EC">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vacancia, la Junta Directiva podrá designar un reemplazo provisional con voz y voto entre los Miembros Activos, preferiblemente quien haya sido integrante anterior de la Junta. Este reemplazo será válido hasta la siguiente Asamblea General, que elegirá al nuevo miembro en propiedad.</w:t>
      </w: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24. Dignatarios. </w:t>
      </w:r>
      <w:r w:rsidDel="00000000" w:rsidR="00000000" w:rsidRPr="00000000">
        <w:rPr>
          <w:rFonts w:ascii="Times New Roman" w:cs="Times New Roman" w:eastAsia="Times New Roman" w:hAnsi="Times New Roman"/>
          <w:sz w:val="24"/>
          <w:szCs w:val="24"/>
          <w:rtl w:val="0"/>
        </w:rPr>
        <w:t xml:space="preserve">La Junta Directiva de VALDERRAMA INTERNATIONAL SCHOOL S.A.S. estará compuesta por nueve (9) miembros principales, quienes ejercerán funciones de dirección y vigilancia estratégica. La estructura interna incluirá dignatarios específicos y miembros generales, todos con roles fundamentales para el funcionamiento institucional.</w:t>
      </w:r>
    </w:p>
    <w:p w:rsidR="00000000" w:rsidDel="00000000" w:rsidP="00000000" w:rsidRDefault="00000000" w:rsidRPr="00000000" w14:paraId="000000E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Dignatarios Elegidos:</w:t>
      </w:r>
    </w:p>
    <w:p w:rsidR="00000000" w:rsidDel="00000000" w:rsidP="00000000" w:rsidRDefault="00000000" w:rsidRPr="00000000" w14:paraId="000000F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Presidente:</w:t>
      </w:r>
      <w:r w:rsidDel="00000000" w:rsidR="00000000" w:rsidRPr="00000000">
        <w:rPr>
          <w:rFonts w:ascii="Times New Roman" w:cs="Times New Roman" w:eastAsia="Times New Roman" w:hAnsi="Times New Roman"/>
          <w:sz w:val="24"/>
          <w:szCs w:val="24"/>
          <w:rtl w:val="0"/>
        </w:rPr>
        <w:t xml:space="preserve"> Presidirá las reuniones de la Junta Directiva, representará al colegio en actos oficiales y será el vocero institucional de la Junta. Tendrá a su cargo la coordinación de las actividades y la ejecución de las decisiones adoptadas.</w:t>
      </w:r>
    </w:p>
    <w:p w:rsidR="00000000" w:rsidDel="00000000" w:rsidP="00000000" w:rsidRDefault="00000000" w:rsidRPr="00000000" w14:paraId="000000F2">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Vicepresidente:</w:t>
      </w:r>
      <w:r w:rsidDel="00000000" w:rsidR="00000000" w:rsidRPr="00000000">
        <w:rPr>
          <w:rFonts w:ascii="Times New Roman" w:cs="Times New Roman" w:eastAsia="Times New Roman" w:hAnsi="Times New Roman"/>
          <w:sz w:val="24"/>
          <w:szCs w:val="24"/>
          <w:rtl w:val="0"/>
        </w:rPr>
        <w:t xml:space="preserve"> Sustituirá al Presidente en sus ausencias temporales o definitivas y apoyará en las funciones de liderazgo y coordinación.</w:t>
      </w:r>
    </w:p>
    <w:p w:rsidR="00000000" w:rsidDel="00000000" w:rsidP="00000000" w:rsidRDefault="00000000" w:rsidRPr="00000000" w14:paraId="000000F3">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Secretario:</w:t>
      </w:r>
      <w:r w:rsidDel="00000000" w:rsidR="00000000" w:rsidRPr="00000000">
        <w:rPr>
          <w:rFonts w:ascii="Times New Roman" w:cs="Times New Roman" w:eastAsia="Times New Roman" w:hAnsi="Times New Roman"/>
          <w:sz w:val="24"/>
          <w:szCs w:val="24"/>
          <w:rtl w:val="0"/>
        </w:rPr>
        <w:t xml:space="preserve"> Será responsable del registro y archivo de las actas, certificaciones, comunicaciones y demás documentos oficiales. También coordinará la logística de las reuniones de Junta.</w:t>
      </w:r>
    </w:p>
    <w:p w:rsidR="00000000" w:rsidDel="00000000" w:rsidP="00000000" w:rsidRDefault="00000000" w:rsidRPr="00000000" w14:paraId="000000F4">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Tesorero:</w:t>
      </w:r>
      <w:r w:rsidDel="00000000" w:rsidR="00000000" w:rsidRPr="00000000">
        <w:rPr>
          <w:rFonts w:ascii="Times New Roman" w:cs="Times New Roman" w:eastAsia="Times New Roman" w:hAnsi="Times New Roman"/>
          <w:sz w:val="24"/>
          <w:szCs w:val="24"/>
          <w:rtl w:val="0"/>
        </w:rPr>
        <w:t xml:space="preserve"> Supervisará los aspectos financieros del colegio, presentando informes periódicos a la Junta y velando por la transparencia y el cumplimiento de las obligaciones contables y fiscales.</w:t>
      </w:r>
    </w:p>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 para ser dignatario:</w:t>
      </w:r>
      <w:r w:rsidDel="00000000" w:rsidR="00000000" w:rsidRPr="00000000">
        <w:rPr>
          <w:rFonts w:ascii="Times New Roman" w:cs="Times New Roman" w:eastAsia="Times New Roman" w:hAnsi="Times New Roman"/>
          <w:sz w:val="24"/>
          <w:szCs w:val="24"/>
          <w:rtl w:val="0"/>
        </w:rPr>
        <w:t xml:space="preserve"> Se requiere haber pertenecido a la Junta Directiva por al menos </w:t>
      </w:r>
      <w:r w:rsidDel="00000000" w:rsidR="00000000" w:rsidRPr="00000000">
        <w:rPr>
          <w:rFonts w:ascii="Times New Roman" w:cs="Times New Roman" w:eastAsia="Times New Roman" w:hAnsi="Times New Roman"/>
          <w:b w:val="1"/>
          <w:bCs w:val="1"/>
          <w:sz w:val="24"/>
          <w:szCs w:val="24"/>
          <w:rtl w:val="0"/>
        </w:rPr>
        <w:t xml:space="preserve">un (1) año</w:t>
      </w:r>
      <w:r w:rsidDel="00000000" w:rsidR="00000000" w:rsidRPr="00000000">
        <w:rPr>
          <w:rFonts w:ascii="Times New Roman" w:cs="Times New Roman" w:eastAsia="Times New Roman" w:hAnsi="Times New Roman"/>
          <w:sz w:val="24"/>
          <w:szCs w:val="24"/>
          <w:rtl w:val="0"/>
        </w:rPr>
        <w:t xml:space="preserve">, salvo en el caso de la primera conformación de Junta, en la que este requisito podrá ser exceptuado por mayoría.</w:t>
      </w:r>
      <w:r w:rsidDel="00000000" w:rsidR="00000000" w:rsidRPr="00000000">
        <w:rPr>
          <w:rtl w:val="0"/>
        </w:rPr>
      </w:r>
    </w:p>
    <w:p w:rsidR="00000000" w:rsidDel="00000000" w:rsidP="00000000" w:rsidRDefault="00000000" w:rsidRPr="00000000" w14:paraId="000000F6">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buy7tlpng410" w:id="2"/>
      <w:bookmarkEnd w:id="2"/>
      <w:r w:rsidDel="00000000" w:rsidR="00000000" w:rsidRPr="00000000">
        <w:rPr>
          <w:rFonts w:ascii="Times New Roman" w:cs="Times New Roman" w:eastAsia="Times New Roman" w:hAnsi="Times New Roman"/>
          <w:b w:val="1"/>
          <w:bCs w:val="1"/>
          <w:color w:val="000000"/>
          <w:sz w:val="22"/>
          <w:szCs w:val="22"/>
          <w:rtl w:val="0"/>
        </w:rPr>
        <w:t xml:space="preserve">Miembros Generales:</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miembros que no ejerzan cargos de dignatarios tendrán funciones activas y de igual importancia dentro de la Junta, participando en:</w:t>
      </w:r>
    </w:p>
    <w:p w:rsidR="00000000" w:rsidDel="00000000" w:rsidP="00000000" w:rsidRDefault="00000000" w:rsidRPr="00000000" w14:paraId="000000F8">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deliberación de políticas institucionales y decisiones estratégicas.</w:t>
      </w:r>
    </w:p>
    <w:p w:rsidR="00000000" w:rsidDel="00000000" w:rsidP="00000000" w:rsidRDefault="00000000" w:rsidRPr="00000000" w14:paraId="000000F9">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Comités internos o grupos de trabajo conforme a su perfil y experiencia.</w:t>
      </w:r>
    </w:p>
    <w:p w:rsidR="00000000" w:rsidDel="00000000" w:rsidP="00000000" w:rsidRDefault="00000000" w:rsidRPr="00000000" w14:paraId="000000FA">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Apoyo en la implementación de planes y proyectos de desarrollo académico, administrativo o financiero.</w:t>
      </w:r>
    </w:p>
    <w:p w:rsidR="00000000" w:rsidDel="00000000" w:rsidP="00000000" w:rsidRDefault="00000000" w:rsidRPr="00000000" w14:paraId="000000FB">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5aoap39vk4se" w:id="3"/>
      <w:bookmarkEnd w:id="3"/>
      <w:r w:rsidDel="00000000" w:rsidR="00000000" w:rsidRPr="00000000">
        <w:rPr>
          <w:rFonts w:ascii="Times New Roman" w:cs="Times New Roman" w:eastAsia="Times New Roman" w:hAnsi="Times New Roman"/>
          <w:b w:val="1"/>
          <w:bCs w:val="1"/>
          <w:color w:val="000000"/>
          <w:sz w:val="22"/>
          <w:szCs w:val="22"/>
          <w:rtl w:val="0"/>
        </w:rPr>
        <w:t xml:space="preserve">Invitados Permanentes:</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Junta podrá invitar hasta </w:t>
      </w:r>
      <w:r w:rsidDel="00000000" w:rsidR="00000000" w:rsidRPr="00000000">
        <w:rPr>
          <w:rFonts w:ascii="Times New Roman" w:cs="Times New Roman" w:eastAsia="Times New Roman" w:hAnsi="Times New Roman"/>
          <w:b w:val="1"/>
          <w:bCs w:val="1"/>
          <w:sz w:val="24"/>
          <w:szCs w:val="24"/>
          <w:rtl w:val="0"/>
        </w:rPr>
        <w:t xml:space="preserve">dos (2) asesores externos</w:t>
      </w:r>
      <w:r w:rsidDel="00000000" w:rsidR="00000000" w:rsidRPr="00000000">
        <w:rPr>
          <w:rFonts w:ascii="Times New Roman" w:cs="Times New Roman" w:eastAsia="Times New Roman" w:hAnsi="Times New Roman"/>
          <w:sz w:val="24"/>
          <w:szCs w:val="24"/>
          <w:rtl w:val="0"/>
        </w:rPr>
        <w:t xml:space="preserve"> con voz, pero sin voto, seleccionados por su experiencia en áreas clave como:</w:t>
      </w:r>
    </w:p>
    <w:p w:rsidR="00000000" w:rsidDel="00000000" w:rsidP="00000000" w:rsidRDefault="00000000" w:rsidRPr="00000000" w14:paraId="000000FD">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w:t>
      </w:r>
    </w:p>
    <w:p w:rsidR="00000000" w:rsidDel="00000000" w:rsidP="00000000" w:rsidRDefault="00000000" w:rsidRPr="00000000" w14:paraId="000000FE">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w:t>
      </w:r>
    </w:p>
    <w:p w:rsidR="00000000" w:rsidDel="00000000" w:rsidP="00000000" w:rsidRDefault="00000000" w:rsidRPr="00000000" w14:paraId="000000FF">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y tecnología.</w:t>
      </w:r>
    </w:p>
    <w:p w:rsidR="00000000" w:rsidDel="00000000" w:rsidP="00000000" w:rsidRDefault="00000000" w:rsidRPr="00000000" w14:paraId="00000100">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humano.</w:t>
      </w:r>
    </w:p>
    <w:p w:rsidR="00000000" w:rsidDel="00000000" w:rsidP="00000000" w:rsidRDefault="00000000" w:rsidRPr="00000000" w14:paraId="00000101">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Emprendimiento.</w:t>
      </w:r>
    </w:p>
    <w:p w:rsidR="00000000" w:rsidDel="00000000" w:rsidP="00000000" w:rsidRDefault="00000000" w:rsidRPr="00000000" w14:paraId="00000102">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Gobierno corporativo.</w:t>
      </w: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25. Reuniones de la Junta Directiva. </w:t>
      </w:r>
      <w:r w:rsidDel="00000000" w:rsidR="00000000" w:rsidRPr="00000000">
        <w:rPr>
          <w:rFonts w:ascii="Times New Roman" w:cs="Times New Roman" w:eastAsia="Times New Roman" w:hAnsi="Times New Roman"/>
          <w:sz w:val="24"/>
          <w:szCs w:val="24"/>
          <w:rtl w:val="0"/>
        </w:rPr>
        <w:t xml:space="preserve">La Junta Directiva de VALDERRAMA INTERNATIONAL SCHOOL S.A.S. se reunirá de manera ordinaria al menos una (1) vez al mes, en las fechas previamente acordadas por sus miembros.</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Podrá convocarse a reuniones extraordinarias cuando:</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solicite el Presidente de la Junta Directiva.</w:t>
      </w:r>
    </w:p>
    <w:p w:rsidR="00000000" w:rsidDel="00000000" w:rsidP="00000000" w:rsidRDefault="00000000" w:rsidRPr="00000000" w14:paraId="00000108">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solicite el Representante Legal (Director del Colegio).</w:t>
      </w:r>
    </w:p>
    <w:p w:rsidR="00000000" w:rsidDel="00000000" w:rsidP="00000000" w:rsidRDefault="00000000" w:rsidRPr="00000000" w14:paraId="00000109">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soliciten al menos dos (2) de sus miembros principales.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reuniones, tanto ordinarias como extraordinarias, se desarrollarán bajo parámetros de formalidad, orden del día y convocatoria previa con al menos tres (3) días hábiles de anticipación, a través de medios electrónicos o físicos.</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26. Quórum y votaciones. </w:t>
      </w:r>
    </w:p>
    <w:p w:rsidR="00000000" w:rsidDel="00000000" w:rsidP="00000000" w:rsidRDefault="00000000" w:rsidRPr="00000000" w14:paraId="0000010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numPr>
          <w:ilvl w:val="0"/>
          <w:numId w:val="22"/>
        </w:numPr>
        <w:spacing w:after="0" w:after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Quórum Deliberatorio: </w:t>
      </w:r>
      <w:r w:rsidDel="00000000" w:rsidR="00000000" w:rsidRPr="00000000">
        <w:rPr>
          <w:rFonts w:ascii="Times New Roman" w:cs="Times New Roman" w:eastAsia="Times New Roman" w:hAnsi="Times New Roman"/>
          <w:sz w:val="24"/>
          <w:szCs w:val="24"/>
          <w:rtl w:val="0"/>
        </w:rPr>
        <w:t xml:space="preserve">El quórum mínimo requerido para deliberar válidamente será la presencia de al menos cinco (5) de los nueve (9) miembros principales de la Junta Directiva, es decir, la mayoría absoluta. Este requisito garantiza la representatividad y legitimidad de las decisiones.</w:t>
      </w:r>
    </w:p>
    <w:p w:rsidR="00000000" w:rsidDel="00000000" w:rsidP="00000000" w:rsidRDefault="00000000" w:rsidRPr="00000000" w14:paraId="00000110">
      <w:pPr>
        <w:numPr>
          <w:ilvl w:val="0"/>
          <w:numId w:val="2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Quórum Decisorio: </w:t>
      </w:r>
      <w:r w:rsidDel="00000000" w:rsidR="00000000" w:rsidRPr="00000000">
        <w:rPr>
          <w:rFonts w:ascii="Times New Roman" w:cs="Times New Roman" w:eastAsia="Times New Roman" w:hAnsi="Times New Roman"/>
          <w:sz w:val="24"/>
          <w:szCs w:val="24"/>
          <w:rtl w:val="0"/>
        </w:rPr>
        <w:t xml:space="preserve">Las decisiones se adoptarán por mayoría absoluta de los votos de los miembros presentes. En caso de empate, el Presidente de la Junta tendrá voto dirimente.</w:t>
      </w:r>
    </w:p>
    <w:p w:rsidR="00000000" w:rsidDel="00000000" w:rsidP="00000000" w:rsidRDefault="00000000" w:rsidRPr="00000000" w14:paraId="00000111">
      <w:pPr>
        <w:numPr>
          <w:ilvl w:val="0"/>
          <w:numId w:val="2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Participación del Rector: </w:t>
      </w:r>
      <w:r w:rsidDel="00000000" w:rsidR="00000000" w:rsidRPr="00000000">
        <w:rPr>
          <w:rFonts w:ascii="Times New Roman" w:cs="Times New Roman" w:eastAsia="Times New Roman" w:hAnsi="Times New Roman"/>
          <w:sz w:val="24"/>
          <w:szCs w:val="24"/>
          <w:rtl w:val="0"/>
        </w:rPr>
        <w:t xml:space="preserve">El Rector General del colegio podrá asistir a las reuniones de la Junta Directiva con voz pero sin voto, brindando soporte técnico, administrativo y pedagógico en la discusión de temas institucionales. Su presencia contribuye a la toma de decisiones informadas y alineadas con la realidad operativa de la institución.</w:t>
      </w:r>
    </w:p>
    <w:p w:rsidR="00000000" w:rsidDel="00000000" w:rsidP="00000000" w:rsidRDefault="00000000" w:rsidRPr="00000000" w14:paraId="00000112">
      <w:pPr>
        <w:numPr>
          <w:ilvl w:val="0"/>
          <w:numId w:val="2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Participación de Todos los Miembros: </w:t>
      </w:r>
      <w:r w:rsidDel="00000000" w:rsidR="00000000" w:rsidRPr="00000000">
        <w:rPr>
          <w:rFonts w:ascii="Times New Roman" w:cs="Times New Roman" w:eastAsia="Times New Roman" w:hAnsi="Times New Roman"/>
          <w:sz w:val="24"/>
          <w:szCs w:val="24"/>
          <w:rtl w:val="0"/>
        </w:rPr>
        <w:t xml:space="preserve">Se promoverá la participación activa de todos los integrantes de la Junta, incluidos los que no ejerzan cargos de dignatarios, reconociendo que cada miembro aporta valiosas perspectivas, experiencia profesional y compromiso con el desarrollo del colegio.</w:t>
      </w:r>
    </w:p>
    <w:p w:rsidR="00000000" w:rsidDel="00000000" w:rsidP="00000000" w:rsidRDefault="00000000" w:rsidRPr="00000000" w14:paraId="00000113">
      <w:pPr>
        <w:numPr>
          <w:ilvl w:val="0"/>
          <w:numId w:val="22"/>
        </w:numPr>
        <w:spacing w:after="240" w:before="0" w:before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Invitados Especiales: </w:t>
      </w:r>
      <w:r w:rsidDel="00000000" w:rsidR="00000000" w:rsidRPr="00000000">
        <w:rPr>
          <w:rFonts w:ascii="Times New Roman" w:cs="Times New Roman" w:eastAsia="Times New Roman" w:hAnsi="Times New Roman"/>
          <w:sz w:val="24"/>
          <w:szCs w:val="24"/>
          <w:rtl w:val="0"/>
        </w:rPr>
        <w:t xml:space="preserve">La Junta podrá invitar hasta dos (2) asesores externos con voz pero sin voto, seleccionados por su trayectoria en áreas relevantes como: educación, gestión financiera, innovación, cultura o sostenibilidad. Estos invitados podrán asistir a sesiones específicas, según las necesidades temáticas del momento.</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27. Actas de reunión de Junta Directiva. </w:t>
      </w:r>
      <w:r w:rsidDel="00000000" w:rsidR="00000000" w:rsidRPr="00000000">
        <w:rPr>
          <w:rFonts w:ascii="Times New Roman" w:cs="Times New Roman" w:eastAsia="Times New Roman" w:hAnsi="Times New Roman"/>
          <w:sz w:val="24"/>
          <w:szCs w:val="24"/>
          <w:rtl w:val="0"/>
        </w:rPr>
        <w:t xml:space="preserve">Las reuniones de la Junta Directiva deberán quedar registradas en actas, las cuales se llevarán en un libro de actas debidamente foliado, conservado por la Secretaría de la Junta.</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acta deberá contener de manera clara y precisa:</w:t>
      </w:r>
    </w:p>
    <w:p w:rsidR="00000000" w:rsidDel="00000000" w:rsidP="00000000" w:rsidRDefault="00000000" w:rsidRPr="00000000" w14:paraId="00000116">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hora y lugar de la sesión.</w:t>
      </w:r>
    </w:p>
    <w:p w:rsidR="00000000" w:rsidDel="00000000" w:rsidP="00000000" w:rsidRDefault="00000000" w:rsidRPr="00000000" w14:paraId="0000011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los asistentes.</w:t>
      </w:r>
    </w:p>
    <w:p w:rsidR="00000000" w:rsidDel="00000000" w:rsidP="00000000" w:rsidRDefault="00000000" w:rsidRPr="00000000" w14:paraId="0000011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del día.</w:t>
      </w:r>
    </w:p>
    <w:p w:rsidR="00000000" w:rsidDel="00000000" w:rsidP="00000000" w:rsidRDefault="00000000" w:rsidRPr="00000000" w14:paraId="0000011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reunión, incluyendo decisiones y votaciones.</w:t>
      </w:r>
    </w:p>
    <w:p w:rsidR="00000000" w:rsidDel="00000000" w:rsidP="00000000" w:rsidRDefault="00000000" w:rsidRPr="00000000" w14:paraId="0000011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o salvamentos de voto, si los hubiere.</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actas serán firmadas por el Presidente y el Secretario de la Junta Directiva y deberán conservarse de manera física o digital, garantizando su integridad, trazabilidad y acceso posterior por parte de los miembros autorizados.</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28. Funciones de la Junta Directiva. </w:t>
      </w:r>
      <w:r w:rsidDel="00000000" w:rsidR="00000000" w:rsidRPr="00000000">
        <w:rPr>
          <w:rFonts w:ascii="Times New Roman" w:cs="Times New Roman" w:eastAsia="Times New Roman" w:hAnsi="Times New Roman"/>
          <w:sz w:val="24"/>
          <w:szCs w:val="24"/>
          <w:rtl w:val="0"/>
        </w:rPr>
        <w:t xml:space="preserve">La Junta Directiva de VALDERRAMA INTERNATIONAL SCHOOL S.A.S. tendrá a su cargo la orientación estratégica, financiera y administrativa de la institución. Serán funciones de la Junta:</w:t>
      </w:r>
    </w:p>
    <w:p w:rsidR="00000000" w:rsidDel="00000000" w:rsidP="00000000" w:rsidRDefault="00000000" w:rsidRPr="00000000" w14:paraId="0000011E">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ozd508ibj1ll" w:id="4"/>
      <w:bookmarkEnd w:id="4"/>
      <w:r w:rsidDel="00000000" w:rsidR="00000000" w:rsidRPr="00000000">
        <w:rPr>
          <w:rFonts w:ascii="Times New Roman" w:cs="Times New Roman" w:eastAsia="Times New Roman" w:hAnsi="Times New Roman"/>
          <w:b w:val="1"/>
          <w:bCs w:val="1"/>
          <w:color w:val="000000"/>
          <w:sz w:val="22"/>
          <w:szCs w:val="22"/>
          <w:rtl w:val="0"/>
        </w:rPr>
        <w:t xml:space="preserve">Funciones de Gobierno Institucional:</w:t>
      </w:r>
    </w:p>
    <w:p w:rsidR="00000000" w:rsidDel="00000000" w:rsidP="00000000" w:rsidRDefault="00000000" w:rsidRPr="00000000" w14:paraId="0000011F">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Adoptar, revisar y actualizar la </w:t>
      </w:r>
      <w:r w:rsidDel="00000000" w:rsidR="00000000" w:rsidRPr="00000000">
        <w:rPr>
          <w:rFonts w:ascii="Times New Roman" w:cs="Times New Roman" w:eastAsia="Times New Roman" w:hAnsi="Times New Roman"/>
          <w:b w:val="1"/>
          <w:bCs w:val="1"/>
          <w:sz w:val="24"/>
          <w:szCs w:val="24"/>
          <w:rtl w:val="0"/>
        </w:rPr>
        <w:t xml:space="preserve">misión y visión del Colegio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Salvaguardar la sostenibilidad y proyección del Colegio a futuro.</w:t>
      </w:r>
    </w:p>
    <w:p w:rsidR="00000000" w:rsidDel="00000000" w:rsidP="00000000" w:rsidRDefault="00000000" w:rsidRPr="00000000" w14:paraId="00000121">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y contratar al </w:t>
      </w:r>
      <w:r w:rsidDel="00000000" w:rsidR="00000000" w:rsidRPr="00000000">
        <w:rPr>
          <w:rFonts w:ascii="Times New Roman" w:cs="Times New Roman" w:eastAsia="Times New Roman" w:hAnsi="Times New Roman"/>
          <w:b w:val="1"/>
          <w:bCs w:val="1"/>
          <w:sz w:val="24"/>
          <w:szCs w:val="24"/>
          <w:rtl w:val="0"/>
        </w:rPr>
        <w:t xml:space="preserve">Rector General del Colegio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y contratar al </w:t>
      </w:r>
      <w:r w:rsidDel="00000000" w:rsidR="00000000" w:rsidRPr="00000000">
        <w:rPr>
          <w:rFonts w:ascii="Times New Roman" w:cs="Times New Roman" w:eastAsia="Times New Roman" w:hAnsi="Times New Roman"/>
          <w:b w:val="1"/>
          <w:bCs w:val="1"/>
          <w:sz w:val="24"/>
          <w:szCs w:val="24"/>
          <w:rtl w:val="0"/>
        </w:rPr>
        <w:t xml:space="preserve">Director Financiero y Administrativo</w:t>
      </w:r>
      <w:r w:rsidDel="00000000" w:rsidR="00000000" w:rsidRPr="00000000">
        <w:rPr>
          <w:rFonts w:ascii="Times New Roman" w:cs="Times New Roman" w:eastAsia="Times New Roman" w:hAnsi="Times New Roman"/>
          <w:sz w:val="24"/>
          <w:szCs w:val="24"/>
          <w:rtl w:val="0"/>
        </w:rPr>
        <w:t xml:space="preserve">, con participación del Rector.</w:t>
      </w:r>
    </w:p>
    <w:p w:rsidR="00000000" w:rsidDel="00000000" w:rsidP="00000000" w:rsidRDefault="00000000" w:rsidRPr="00000000" w14:paraId="00000123">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Elegir los dignatarios de la Junta: Presidente, Vicepresidente, Secretario y Tesorero.</w:t>
      </w:r>
    </w:p>
    <w:p w:rsidR="00000000" w:rsidDel="00000000" w:rsidP="00000000" w:rsidRDefault="00000000" w:rsidRPr="00000000" w14:paraId="00000124">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tblq7aeqx8b8" w:id="5"/>
      <w:bookmarkEnd w:id="5"/>
      <w:r w:rsidDel="00000000" w:rsidR="00000000" w:rsidRPr="00000000">
        <w:rPr>
          <w:rFonts w:ascii="Times New Roman" w:cs="Times New Roman" w:eastAsia="Times New Roman" w:hAnsi="Times New Roman"/>
          <w:b w:val="1"/>
          <w:bCs w:val="1"/>
          <w:color w:val="000000"/>
          <w:sz w:val="22"/>
          <w:szCs w:val="22"/>
          <w:rtl w:val="0"/>
        </w:rPr>
        <w:t xml:space="preserve">II. Funciones Estratégicas y Operativas:</w:t>
      </w:r>
    </w:p>
    <w:p w:rsidR="00000000" w:rsidDel="00000000" w:rsidP="00000000" w:rsidRDefault="00000000" w:rsidRPr="00000000" w14:paraId="00000125">
      <w:pPr>
        <w:numPr>
          <w:ilvl w:val="0"/>
          <w:numId w:val="1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políticas generales en materia de:</w:t>
      </w:r>
    </w:p>
    <w:p w:rsidR="00000000" w:rsidDel="00000000" w:rsidP="00000000" w:rsidRDefault="00000000" w:rsidRPr="00000000" w14:paraId="00000126">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administrativa.</w:t>
      </w:r>
    </w:p>
    <w:p w:rsidR="00000000" w:rsidDel="00000000" w:rsidP="00000000" w:rsidRDefault="00000000" w:rsidRPr="00000000" w14:paraId="00000127">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personal (vinculación, clasificación, beneficios y compensaciones).</w:t>
      </w:r>
    </w:p>
    <w:p w:rsidR="00000000" w:rsidDel="00000000" w:rsidP="00000000" w:rsidRDefault="00000000" w:rsidRPr="00000000" w14:paraId="00000128">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Admisión de estudiantes y prioridades de matrícula.</w:t>
        <w:br w:type="textWrapping"/>
      </w:r>
    </w:p>
    <w:p w:rsidR="00000000" w:rsidDel="00000000" w:rsidP="00000000" w:rsidRDefault="00000000" w:rsidRPr="00000000" w14:paraId="00000129">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Aprobar:</w:t>
        <w:br w:type="textWrapping"/>
      </w:r>
    </w:p>
    <w:p w:rsidR="00000000" w:rsidDel="00000000" w:rsidP="00000000" w:rsidRDefault="00000000" w:rsidRPr="00000000" w14:paraId="0000012A">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Admisiones de estudiantes (con base en recomendaciones académicas).</w:t>
      </w:r>
    </w:p>
    <w:p w:rsidR="00000000" w:rsidDel="00000000" w:rsidP="00000000" w:rsidRDefault="00000000" w:rsidRPr="00000000" w14:paraId="0000012B">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modificación o supresión de cargos administrativos o académicos.</w:t>
      </w:r>
    </w:p>
    <w:p w:rsidR="00000000" w:rsidDel="00000000" w:rsidP="00000000" w:rsidRDefault="00000000" w:rsidRPr="00000000" w14:paraId="0000012C">
      <w:pPr>
        <w:numPr>
          <w:ilvl w:val="1"/>
          <w:numId w:val="1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Modificaciones al reglamento interno y al Manual de Convivencia.</w:t>
      </w:r>
    </w:p>
    <w:p w:rsidR="00000000" w:rsidDel="00000000" w:rsidP="00000000" w:rsidRDefault="00000000" w:rsidRPr="00000000" w14:paraId="0000012D">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y velar por el cumplimiento de los presentes Estatutos y las decisiones de la Asamblea General.</w:t>
      </w:r>
    </w:p>
    <w:p w:rsidR="00000000" w:rsidDel="00000000" w:rsidP="00000000" w:rsidRDefault="00000000" w:rsidRPr="00000000" w14:paraId="0000012E">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el calendario de reuniones ordinarias y extraordinarias de la Junta.</w:t>
        <w:br w:type="textWrapping"/>
      </w:r>
    </w:p>
    <w:p w:rsidR="00000000" w:rsidDel="00000000" w:rsidP="00000000" w:rsidRDefault="00000000" w:rsidRPr="00000000" w14:paraId="0000012F">
      <w:pPr>
        <w:pStyle w:val="Heading4"/>
        <w:keepNext w:val="0"/>
        <w:keepLines w:val="0"/>
        <w:spacing w:after="40" w:before="240" w:line="360" w:lineRule="auto"/>
        <w:jc w:val="both"/>
        <w:rPr>
          <w:rFonts w:ascii="Times New Roman" w:cs="Times New Roman" w:eastAsia="Times New Roman" w:hAnsi="Times New Roman"/>
          <w:b w:val="1"/>
          <w:bCs w:val="1"/>
          <w:color w:val="000000"/>
          <w:sz w:val="22"/>
          <w:szCs w:val="22"/>
        </w:rPr>
      </w:pPr>
      <w:bookmarkStart w:colFirst="0" w:colLast="0" w:name="_p3yxyrwn25cw" w:id="6"/>
      <w:bookmarkEnd w:id="6"/>
      <w:r w:rsidDel="00000000" w:rsidR="00000000" w:rsidRPr="00000000">
        <w:rPr>
          <w:rFonts w:ascii="Times New Roman" w:cs="Times New Roman" w:eastAsia="Times New Roman" w:hAnsi="Times New Roman"/>
          <w:b w:val="1"/>
          <w:bCs w:val="1"/>
          <w:color w:val="000000"/>
          <w:sz w:val="22"/>
          <w:szCs w:val="22"/>
          <w:rtl w:val="0"/>
        </w:rPr>
        <w:t xml:space="preserve">III. Funciones Financieras y Administrativas:</w:t>
      </w:r>
    </w:p>
    <w:p w:rsidR="00000000" w:rsidDel="00000000" w:rsidP="00000000" w:rsidRDefault="00000000" w:rsidRPr="00000000" w14:paraId="00000130">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Presupuesto</w:t>
      </w:r>
      <w:r w:rsidDel="00000000" w:rsidR="00000000" w:rsidRPr="00000000">
        <w:rPr>
          <w:rFonts w:ascii="Times New Roman" w:cs="Times New Roman" w:eastAsia="Times New Roman" w:hAnsi="Times New Roman"/>
          <w:sz w:val="24"/>
          <w:szCs w:val="24"/>
          <w:rtl w:val="0"/>
        </w:rPr>
        <w:t xml:space="preserve">: Presentar a la Asamblea General Ordinaria el presupuesto de ingresos y gastos del siguiente año lectivo. Velar por su cumplimiento y rendir informe anual con explicación de cualquier desviación presupuestal.</w:t>
      </w:r>
    </w:p>
    <w:p w:rsidR="00000000" w:rsidDel="00000000" w:rsidP="00000000" w:rsidRDefault="00000000" w:rsidRPr="00000000" w14:paraId="00000131">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Pensiones y otros pagos</w:t>
      </w:r>
      <w:r w:rsidDel="00000000" w:rsidR="00000000" w:rsidRPr="00000000">
        <w:rPr>
          <w:rFonts w:ascii="Times New Roman" w:cs="Times New Roman" w:eastAsia="Times New Roman" w:hAnsi="Times New Roman"/>
          <w:sz w:val="24"/>
          <w:szCs w:val="24"/>
          <w:rtl w:val="0"/>
        </w:rPr>
        <w:t xml:space="preserve">: Proponer a la Asamblea General los valores de matrícula, pensión y demás cuotas ordinarias y extraordinarias, dentro del marco legal y presupuestal. También podrá definir medidas respecto al cobro de saldos vencidos.</w:t>
      </w:r>
    </w:p>
    <w:p w:rsidR="00000000" w:rsidDel="00000000" w:rsidP="00000000" w:rsidRDefault="00000000" w:rsidRPr="00000000" w14:paraId="00000132">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Contratación y sueldos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remuneraciones del Rector, Director Administrativo, docentes y demás empleados.</w:t>
      </w:r>
    </w:p>
    <w:p w:rsidR="00000000" w:rsidDel="00000000" w:rsidP="00000000" w:rsidRDefault="00000000" w:rsidRPr="00000000" w14:paraId="00000134">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Autorizar los contratos laborales y definir sus funciones según la normativa vigente.</w:t>
        <w:br w:type="textWrapping"/>
      </w:r>
    </w:p>
    <w:p w:rsidR="00000000" w:rsidDel="00000000" w:rsidP="00000000" w:rsidRDefault="00000000" w:rsidRPr="00000000" w14:paraId="00000135">
      <w:pPr>
        <w:numPr>
          <w:ilvl w:val="0"/>
          <w:numId w:val="4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Contratación general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Autorizar y suscribir contratos superiores a </w:t>
      </w:r>
      <w:r w:rsidDel="00000000" w:rsidR="00000000" w:rsidRPr="00000000">
        <w:rPr>
          <w:rFonts w:ascii="Times New Roman" w:cs="Times New Roman" w:eastAsia="Times New Roman" w:hAnsi="Times New Roman"/>
          <w:b w:val="1"/>
          <w:bCs w:val="1"/>
          <w:sz w:val="24"/>
          <w:szCs w:val="24"/>
          <w:rtl w:val="0"/>
        </w:rPr>
        <w:t xml:space="preserve">treinta (30) salarios mínimos legales mensuales vigentes (SMLMV)</w:t>
      </w:r>
      <w:r w:rsidDel="00000000" w:rsidR="00000000" w:rsidRPr="00000000">
        <w:rPr>
          <w:rFonts w:ascii="Times New Roman" w:cs="Times New Roman" w:eastAsia="Times New Roman" w:hAnsi="Times New Roman"/>
          <w:sz w:val="24"/>
          <w:szCs w:val="24"/>
          <w:rtl w:val="0"/>
        </w:rPr>
        <w:t xml:space="preserve">, los cuales serán firmados por el Presidente de la Junta en representación de la sociedad.</w:t>
      </w:r>
    </w:p>
    <w:p w:rsidR="00000000" w:rsidDel="00000000" w:rsidP="00000000" w:rsidRDefault="00000000" w:rsidRPr="00000000" w14:paraId="00000137">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contratos de cuantía inferior podrán ser suscritos por el Rector y el Director Administrativo, previa autorización de la Junta. El Secretario dejará constancia en acta de dicha autorización.</w:t>
      </w:r>
    </w:p>
    <w:p w:rsidR="00000000" w:rsidDel="00000000" w:rsidP="00000000" w:rsidRDefault="00000000" w:rsidRPr="00000000" w14:paraId="0000013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Pensum académico</w:t>
      </w:r>
      <w:r w:rsidDel="00000000" w:rsidR="00000000" w:rsidRPr="00000000">
        <w:rPr>
          <w:rFonts w:ascii="Times New Roman" w:cs="Times New Roman" w:eastAsia="Times New Roman" w:hAnsi="Times New Roman"/>
          <w:sz w:val="24"/>
          <w:szCs w:val="24"/>
          <w:rtl w:val="0"/>
        </w:rPr>
        <w:t xml:space="preserve">: Supervisar el cumplimiento del </w:t>
      </w:r>
      <w:r w:rsidDel="00000000" w:rsidR="00000000" w:rsidRPr="00000000">
        <w:rPr>
          <w:rFonts w:ascii="Times New Roman" w:cs="Times New Roman" w:eastAsia="Times New Roman" w:hAnsi="Times New Roman"/>
          <w:b w:val="1"/>
          <w:bCs w:val="1"/>
          <w:sz w:val="24"/>
          <w:szCs w:val="24"/>
          <w:rtl w:val="0"/>
        </w:rPr>
        <w:t xml:space="preserve">currículo colombiano</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b w:val="1"/>
          <w:bCs w:val="1"/>
          <w:sz w:val="24"/>
          <w:szCs w:val="24"/>
          <w:rtl w:val="0"/>
        </w:rPr>
        <w:t xml:space="preserve">americano</w:t>
      </w:r>
      <w:r w:rsidDel="00000000" w:rsidR="00000000" w:rsidRPr="00000000">
        <w:rPr>
          <w:rFonts w:ascii="Times New Roman" w:cs="Times New Roman" w:eastAsia="Times New Roman" w:hAnsi="Times New Roman"/>
          <w:sz w:val="24"/>
          <w:szCs w:val="24"/>
          <w:rtl w:val="0"/>
        </w:rPr>
        <w:t xml:space="preserve">, garantizando el cumplimiento de estándares de calidad nacional e internacional.</w:t>
      </w:r>
    </w:p>
    <w:p w:rsidR="00000000" w:rsidDel="00000000" w:rsidP="00000000" w:rsidRDefault="00000000" w:rsidRPr="00000000" w14:paraId="0000013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Inversiones</w:t>
      </w:r>
      <w:r w:rsidDel="00000000" w:rsidR="00000000" w:rsidRPr="00000000">
        <w:rPr>
          <w:rFonts w:ascii="Times New Roman" w:cs="Times New Roman" w:eastAsia="Times New Roman" w:hAnsi="Times New Roman"/>
          <w:sz w:val="24"/>
          <w:szCs w:val="24"/>
          <w:rtl w:val="0"/>
        </w:rPr>
        <w:t xml:space="preserve">: Evaluar y decidir sobre inversiones, uso de excedentes y constitución de reservas estratégicas.</w:t>
      </w:r>
    </w:p>
    <w:p w:rsidR="00000000" w:rsidDel="00000000" w:rsidP="00000000" w:rsidRDefault="00000000" w:rsidRPr="00000000" w14:paraId="0000013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Seguros</w:t>
      </w:r>
      <w:r w:rsidDel="00000000" w:rsidR="00000000" w:rsidRPr="00000000">
        <w:rPr>
          <w:rFonts w:ascii="Times New Roman" w:cs="Times New Roman" w:eastAsia="Times New Roman" w:hAnsi="Times New Roman"/>
          <w:sz w:val="24"/>
          <w:szCs w:val="24"/>
          <w:rtl w:val="0"/>
        </w:rPr>
        <w:t xml:space="preserve">: Determinar las pólizas y coberturas necesarias para:</w:t>
      </w:r>
    </w:p>
    <w:p w:rsidR="00000000" w:rsidDel="00000000" w:rsidP="00000000" w:rsidRDefault="00000000" w:rsidRPr="00000000" w14:paraId="0000013B">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w:t>
      </w:r>
    </w:p>
    <w:p w:rsidR="00000000" w:rsidDel="00000000" w:rsidP="00000000" w:rsidRDefault="00000000" w:rsidRPr="00000000" w14:paraId="0000013C">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 y personal administrativo.</w:t>
      </w:r>
    </w:p>
    <w:p w:rsidR="00000000" w:rsidDel="00000000" w:rsidP="00000000" w:rsidRDefault="00000000" w:rsidRPr="00000000" w14:paraId="0000013D">
      <w:pPr>
        <w:numPr>
          <w:ilvl w:val="0"/>
          <w:numId w:val="3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Bienes inmuebles y muebles del Colegio.</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w:t>
      </w:r>
      <w:r w:rsidDel="00000000" w:rsidR="00000000" w:rsidRPr="00000000">
        <w:rPr>
          <w:rFonts w:ascii="Times New Roman" w:cs="Times New Roman" w:eastAsia="Times New Roman" w:hAnsi="Times New Roman"/>
          <w:sz w:val="24"/>
          <w:szCs w:val="24"/>
          <w:rtl w:val="0"/>
        </w:rPr>
        <w:t xml:space="preserve">: La Junta Directiva ejercerá sus funciones con base en estos Estatutos, el Reglamento Interno, el Manual de Convivencia y la legislación colombiana vigente, actuando siempre en favor del bienestar institucional y educativo del Colegio.</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29. Representante Legal y funciones. </w:t>
      </w:r>
      <w:r w:rsidDel="00000000" w:rsidR="00000000" w:rsidRPr="00000000">
        <w:rPr>
          <w:rFonts w:ascii="Times New Roman" w:cs="Times New Roman" w:eastAsia="Times New Roman" w:hAnsi="Times New Roman"/>
          <w:sz w:val="24"/>
          <w:szCs w:val="24"/>
          <w:rtl w:val="0"/>
        </w:rPr>
        <w:t xml:space="preserve">El Rector General del Colegio ejercerá el cargo de Representante Legal de la CORPORACIÓN VALDERRAMA INTERNATIONAL SCHOOL S.A.S., conforme a lo establecido en estos Estatutos. Tendrá dos (2) suplentes, quienes lo reemplazarán en los casos de ausencia temporal o definitiva, con las mismas facultades, restricciones y obligaciones que el titular.</w:t>
      </w:r>
    </w:p>
    <w:p w:rsidR="00000000" w:rsidDel="00000000" w:rsidP="00000000" w:rsidRDefault="00000000" w:rsidRPr="00000000" w14:paraId="00000140">
      <w:pPr>
        <w:numPr>
          <w:ilvl w:val="0"/>
          <w:numId w:val="39"/>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Primer Suplente será el Director Administrativo del Colegio.</w:t>
      </w:r>
      <w:r w:rsidDel="00000000" w:rsidR="00000000" w:rsidRPr="00000000">
        <w:rPr>
          <w:rtl w:val="0"/>
        </w:rPr>
      </w:r>
    </w:p>
    <w:p w:rsidR="00000000" w:rsidDel="00000000" w:rsidP="00000000" w:rsidRDefault="00000000" w:rsidRPr="00000000" w14:paraId="00000141">
      <w:pPr>
        <w:numPr>
          <w:ilvl w:val="0"/>
          <w:numId w:val="3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Suplente será el Presidente de la Junta Directiva.</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w:t>
      </w:r>
      <w:r w:rsidDel="00000000" w:rsidR="00000000" w:rsidRPr="00000000">
        <w:rPr>
          <w:rFonts w:ascii="Times New Roman" w:cs="Times New Roman" w:eastAsia="Times New Roman" w:hAnsi="Times New Roman"/>
          <w:sz w:val="24"/>
          <w:szCs w:val="24"/>
          <w:rtl w:val="0"/>
        </w:rPr>
        <w:t xml:space="preserve"> En caso de que el Rector, en su calidad de Representante Legal, se encuentre reportado negativamente en centrales de riesgo por obligaciones personales vencidas, o se vea inmerso en situaciones que puedan comprometer su idoneidad para representar legalmente a la sociedad, la Junta Directiva podrá designar, de manera temporal, a otro Representante Legal. Esta decisión deberá constar mediante acta motivada, aprobada por mayoría calificada, y se mantendrá mientras persistan las causas que dieron lugar a dicha designación.</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Funciones del Representante Legal (Rector General).</w:t>
      </w:r>
      <w:r w:rsidDel="00000000" w:rsidR="00000000" w:rsidRPr="00000000">
        <w:rPr>
          <w:rFonts w:ascii="Times New Roman" w:cs="Times New Roman" w:eastAsia="Times New Roman" w:hAnsi="Times New Roman"/>
          <w:sz w:val="24"/>
          <w:szCs w:val="24"/>
          <w:rtl w:val="0"/>
        </w:rPr>
        <w:t xml:space="preserve"> El Rector General, como Representante Legal, tendrá las siguientes funciones, además de las que le confieren la ley, estos Estatutos y demás normas internas del Colegio:</w:t>
      </w:r>
    </w:p>
    <w:p w:rsidR="00000000" w:rsidDel="00000000" w:rsidP="00000000" w:rsidRDefault="00000000" w:rsidRPr="00000000" w14:paraId="00000145">
      <w:pPr>
        <w:numPr>
          <w:ilvl w:val="0"/>
          <w:numId w:val="3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Ejercer la representación legal de la institución</w:t>
      </w:r>
      <w:r w:rsidDel="00000000" w:rsidR="00000000" w:rsidRPr="00000000">
        <w:rPr>
          <w:rFonts w:ascii="Times New Roman" w:cs="Times New Roman" w:eastAsia="Times New Roman" w:hAnsi="Times New Roman"/>
          <w:sz w:val="24"/>
          <w:szCs w:val="24"/>
          <w:rtl w:val="0"/>
        </w:rPr>
        <w:t xml:space="preserve"> ante toda clase de autoridades administrativas, judiciales, fiscales, disciplinarias, policiales, tributarias, educativas, laborales y demás, así como ante personas naturales o jurídicas, nacionales o extranjeras.</w:t>
      </w:r>
    </w:p>
    <w:p w:rsidR="00000000" w:rsidDel="00000000" w:rsidP="00000000" w:rsidRDefault="00000000" w:rsidRPr="00000000" w14:paraId="00000146">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Celebrar y suscribir contratos, convenios, actos jurídicos y documentos</w:t>
      </w:r>
      <w:r w:rsidDel="00000000" w:rsidR="00000000" w:rsidRPr="00000000">
        <w:rPr>
          <w:rFonts w:ascii="Times New Roman" w:cs="Times New Roman" w:eastAsia="Times New Roman" w:hAnsi="Times New Roman"/>
          <w:sz w:val="24"/>
          <w:szCs w:val="24"/>
          <w:rtl w:val="0"/>
        </w:rPr>
        <w:t xml:space="preserve"> que comprometan al Colegio por valores de hasta </w:t>
      </w:r>
      <w:r w:rsidDel="00000000" w:rsidR="00000000" w:rsidRPr="00000000">
        <w:rPr>
          <w:rFonts w:ascii="Times New Roman" w:cs="Times New Roman" w:eastAsia="Times New Roman" w:hAnsi="Times New Roman"/>
          <w:b w:val="1"/>
          <w:bCs w:val="1"/>
          <w:sz w:val="24"/>
          <w:szCs w:val="24"/>
          <w:rtl w:val="0"/>
        </w:rPr>
        <w:t xml:space="preserve">cincuenta (50) salarios mínimos legales mensuales vigentes (SMLMV)</w:t>
      </w:r>
      <w:r w:rsidDel="00000000" w:rsidR="00000000" w:rsidRPr="00000000">
        <w:rPr>
          <w:rFonts w:ascii="Times New Roman" w:cs="Times New Roman" w:eastAsia="Times New Roman" w:hAnsi="Times New Roman"/>
          <w:sz w:val="24"/>
          <w:szCs w:val="24"/>
          <w:rtl w:val="0"/>
        </w:rPr>
        <w:t xml:space="preserve">. Para valores superiores, requerirá </w:t>
      </w:r>
      <w:r w:rsidDel="00000000" w:rsidR="00000000" w:rsidRPr="00000000">
        <w:rPr>
          <w:rFonts w:ascii="Times New Roman" w:cs="Times New Roman" w:eastAsia="Times New Roman" w:hAnsi="Times New Roman"/>
          <w:b w:val="1"/>
          <w:bCs w:val="1"/>
          <w:sz w:val="24"/>
          <w:szCs w:val="24"/>
          <w:rtl w:val="0"/>
        </w:rPr>
        <w:t xml:space="preserve">autorización previa y expresa de la Junta Directiva</w:t>
      </w:r>
      <w:r w:rsidDel="00000000" w:rsidR="00000000" w:rsidRPr="00000000">
        <w:rPr>
          <w:rFonts w:ascii="Times New Roman" w:cs="Times New Roman" w:eastAsia="Times New Roman" w:hAnsi="Times New Roman"/>
          <w:sz w:val="24"/>
          <w:szCs w:val="24"/>
          <w:rtl w:val="0"/>
        </w:rPr>
        <w:t xml:space="preserve">, según lo estipulado en estos Estatutos.</w:t>
      </w:r>
    </w:p>
    <w:p w:rsidR="00000000" w:rsidDel="00000000" w:rsidP="00000000" w:rsidRDefault="00000000" w:rsidRPr="00000000" w14:paraId="00000147">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Otorgar poderes generales o especiales</w:t>
      </w:r>
      <w:r w:rsidDel="00000000" w:rsidR="00000000" w:rsidRPr="00000000">
        <w:rPr>
          <w:rFonts w:ascii="Times New Roman" w:cs="Times New Roman" w:eastAsia="Times New Roman" w:hAnsi="Times New Roman"/>
          <w:sz w:val="24"/>
          <w:szCs w:val="24"/>
          <w:rtl w:val="0"/>
        </w:rPr>
        <w:t xml:space="preserve"> para representación judicial o extrajudicial del Colegio, de conformidad con los límites y autorizaciones otorgadas por la Junta Directiva.</w:t>
      </w:r>
    </w:p>
    <w:p w:rsidR="00000000" w:rsidDel="00000000" w:rsidP="00000000" w:rsidRDefault="00000000" w:rsidRPr="00000000" w14:paraId="00000148">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Tomar decisiones operativas y administrativas de su competencia</w:t>
      </w:r>
      <w:r w:rsidDel="00000000" w:rsidR="00000000" w:rsidRPr="00000000">
        <w:rPr>
          <w:rFonts w:ascii="Times New Roman" w:cs="Times New Roman" w:eastAsia="Times New Roman" w:hAnsi="Times New Roman"/>
          <w:sz w:val="24"/>
          <w:szCs w:val="24"/>
          <w:rtl w:val="0"/>
        </w:rPr>
        <w:t xml:space="preserve">, siempre que no requieran aprobación previa de la Junta Directiva ni de la Asamblea General. En todo caso, deberá </w:t>
      </w:r>
      <w:r w:rsidDel="00000000" w:rsidR="00000000" w:rsidRPr="00000000">
        <w:rPr>
          <w:rFonts w:ascii="Times New Roman" w:cs="Times New Roman" w:eastAsia="Times New Roman" w:hAnsi="Times New Roman"/>
          <w:b w:val="1"/>
          <w:bCs w:val="1"/>
          <w:sz w:val="24"/>
          <w:szCs w:val="24"/>
          <w:rtl w:val="0"/>
        </w:rPr>
        <w:t xml:space="preserve">informar oportunamente a la Junta Directiva</w:t>
      </w:r>
      <w:r w:rsidDel="00000000" w:rsidR="00000000" w:rsidRPr="00000000">
        <w:rPr>
          <w:rFonts w:ascii="Times New Roman" w:cs="Times New Roman" w:eastAsia="Times New Roman" w:hAnsi="Times New Roman"/>
          <w:sz w:val="24"/>
          <w:szCs w:val="24"/>
          <w:rtl w:val="0"/>
        </w:rPr>
        <w:t xml:space="preserve"> sobre los actos ejecutados en ejercicio de sus funciones.</w:t>
      </w:r>
    </w:p>
    <w:p w:rsidR="00000000" w:rsidDel="00000000" w:rsidP="00000000" w:rsidRDefault="00000000" w:rsidRPr="00000000" w14:paraId="00000149">
      <w:pPr>
        <w:numPr>
          <w:ilvl w:val="0"/>
          <w:numId w:val="3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Cumplir y hacer cumplir</w:t>
      </w:r>
      <w:r w:rsidDel="00000000" w:rsidR="00000000" w:rsidRPr="00000000">
        <w:rPr>
          <w:rFonts w:ascii="Times New Roman" w:cs="Times New Roman" w:eastAsia="Times New Roman" w:hAnsi="Times New Roman"/>
          <w:sz w:val="24"/>
          <w:szCs w:val="24"/>
          <w:rtl w:val="0"/>
        </w:rPr>
        <w:t xml:space="preserve"> los Estatutos, reglamentos internos, resoluciones y manuales institucionales.</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Funciones del Primer Suplente del Representante Legal (Director Administrativo).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Director Administrativo del Colegio</w:t>
      </w:r>
      <w:r w:rsidDel="00000000" w:rsidR="00000000" w:rsidRPr="00000000">
        <w:rPr>
          <w:rFonts w:ascii="Times New Roman" w:cs="Times New Roman" w:eastAsia="Times New Roman" w:hAnsi="Times New Roman"/>
          <w:sz w:val="24"/>
          <w:szCs w:val="24"/>
          <w:rtl w:val="0"/>
        </w:rPr>
        <w:t xml:space="preserve">, como Primer Suplente del Representante Legal, asumirá sus funciones en caso de ausencia temporal o definitiva del Rector General, y ejercerá las mismas facultades y responsabilidades del cargo. Además, contará con las siguientes funciones propias:</w:t>
      </w:r>
    </w:p>
    <w:p w:rsidR="00000000" w:rsidDel="00000000" w:rsidP="00000000" w:rsidRDefault="00000000" w:rsidRPr="00000000" w14:paraId="0000014C">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Suscribir contratos y convenios financieros</w:t>
      </w:r>
      <w:r w:rsidDel="00000000" w:rsidR="00000000" w:rsidRPr="00000000">
        <w:rPr>
          <w:rFonts w:ascii="Times New Roman" w:cs="Times New Roman" w:eastAsia="Times New Roman" w:hAnsi="Times New Roman"/>
          <w:sz w:val="24"/>
          <w:szCs w:val="24"/>
          <w:rtl w:val="0"/>
        </w:rPr>
        <w:t xml:space="preserve"> para la apertura, manejo y cierre de cuentas bancarias, depósitos a término, y otros productos con entidades vigiladas por la </w:t>
      </w:r>
      <w:r w:rsidDel="00000000" w:rsidR="00000000" w:rsidRPr="00000000">
        <w:rPr>
          <w:rFonts w:ascii="Times New Roman" w:cs="Times New Roman" w:eastAsia="Times New Roman" w:hAnsi="Times New Roman"/>
          <w:b w:val="1"/>
          <w:bCs w:val="1"/>
          <w:sz w:val="24"/>
          <w:szCs w:val="24"/>
          <w:rtl w:val="0"/>
        </w:rPr>
        <w:t xml:space="preserve">Superintendencia Financiera de Colombia</w:t>
      </w:r>
      <w:r w:rsidDel="00000000" w:rsidR="00000000" w:rsidRPr="00000000">
        <w:rPr>
          <w:rFonts w:ascii="Times New Roman" w:cs="Times New Roman" w:eastAsia="Times New Roman" w:hAnsi="Times New Roman"/>
          <w:sz w:val="24"/>
          <w:szCs w:val="24"/>
          <w:rtl w:val="0"/>
        </w:rPr>
        <w:t xml:space="preserve">, conforme a las políticas establecidas por la Junta Directiva.</w:t>
      </w:r>
    </w:p>
    <w:p w:rsidR="00000000" w:rsidDel="00000000" w:rsidP="00000000" w:rsidRDefault="00000000" w:rsidRPr="00000000" w14:paraId="0000014D">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Firmar y presentar declaraciones tributarias, informes financieros y documentos contables</w:t>
      </w:r>
      <w:r w:rsidDel="00000000" w:rsidR="00000000" w:rsidRPr="00000000">
        <w:rPr>
          <w:rFonts w:ascii="Times New Roman" w:cs="Times New Roman" w:eastAsia="Times New Roman" w:hAnsi="Times New Roman"/>
          <w:sz w:val="24"/>
          <w:szCs w:val="24"/>
          <w:rtl w:val="0"/>
        </w:rPr>
        <w:t xml:space="preserve">, de manera individual o conjunta con el Rector General, según se establezca en los manuales internos o en decisiones de la Junta Directiva.</w:t>
      </w:r>
    </w:p>
    <w:p w:rsidR="00000000" w:rsidDel="00000000" w:rsidP="00000000" w:rsidRDefault="00000000" w:rsidRPr="00000000" w14:paraId="0000014E">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Otorgar poderes especiales o generales</w:t>
      </w:r>
      <w:r w:rsidDel="00000000" w:rsidR="00000000" w:rsidRPr="00000000">
        <w:rPr>
          <w:rFonts w:ascii="Times New Roman" w:cs="Times New Roman" w:eastAsia="Times New Roman" w:hAnsi="Times New Roman"/>
          <w:sz w:val="24"/>
          <w:szCs w:val="24"/>
          <w:rtl w:val="0"/>
        </w:rPr>
        <w:t xml:space="preserve"> para representación del Colegio en trámites financieros, judiciales, contractuales o administrativos, cuando así lo exijan las circunstancias institucionales.</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Funciones del Segundo Suplente del Representante Legal (Presidente de la Junta Directiva).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Presidente de la Junta Directiva</w:t>
      </w:r>
      <w:r w:rsidDel="00000000" w:rsidR="00000000" w:rsidRPr="00000000">
        <w:rPr>
          <w:rFonts w:ascii="Times New Roman" w:cs="Times New Roman" w:eastAsia="Times New Roman" w:hAnsi="Times New Roman"/>
          <w:sz w:val="24"/>
          <w:szCs w:val="24"/>
          <w:rtl w:val="0"/>
        </w:rPr>
        <w:t xml:space="preserve">, como Segundo Suplente del Representante Legal, actuará en reemplazo del Rector General y del Director Administrativo en casos de ausencia simultánea o definitiva, con las mismas competencias, límites y responsabilidades. Además, cumplirá las siguientes funciones:</w:t>
      </w:r>
    </w:p>
    <w:p w:rsidR="00000000" w:rsidDel="00000000" w:rsidP="00000000" w:rsidRDefault="00000000" w:rsidRPr="00000000" w14:paraId="00000150">
      <w:pPr>
        <w:numPr>
          <w:ilvl w:val="0"/>
          <w:numId w:val="2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Presidir las reuniones ordinarias y extraordinarias de la Junta Directiva</w:t>
      </w:r>
      <w:r w:rsidDel="00000000" w:rsidR="00000000" w:rsidRPr="00000000">
        <w:rPr>
          <w:rFonts w:ascii="Times New Roman" w:cs="Times New Roman" w:eastAsia="Times New Roman" w:hAnsi="Times New Roman"/>
          <w:sz w:val="24"/>
          <w:szCs w:val="24"/>
          <w:rtl w:val="0"/>
        </w:rPr>
        <w:t xml:space="preserve">, conforme a lo dispuesto en estos Estatutos.</w:t>
      </w:r>
    </w:p>
    <w:p w:rsidR="00000000" w:rsidDel="00000000" w:rsidP="00000000" w:rsidRDefault="00000000" w:rsidRPr="00000000" w14:paraId="00000151">
      <w:pPr>
        <w:numPr>
          <w:ilvl w:val="0"/>
          <w:numId w:val="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Firmar, junto con el Secretario de la Junta, las actas de las reuniones</w:t>
      </w:r>
      <w:r w:rsidDel="00000000" w:rsidR="00000000" w:rsidRPr="00000000">
        <w:rPr>
          <w:rFonts w:ascii="Times New Roman" w:cs="Times New Roman" w:eastAsia="Times New Roman" w:hAnsi="Times New Roman"/>
          <w:sz w:val="24"/>
          <w:szCs w:val="24"/>
          <w:rtl w:val="0"/>
        </w:rPr>
        <w:t xml:space="preserve"> y certificar su contenido cuando sea requerido para trámites legales, administrativos o institucionales.</w:t>
      </w:r>
    </w:p>
    <w:p w:rsidR="00000000" w:rsidDel="00000000" w:rsidP="00000000" w:rsidRDefault="00000000" w:rsidRPr="00000000" w14:paraId="00000152">
      <w:pPr>
        <w:numPr>
          <w:ilvl w:val="0"/>
          <w:numId w:val="2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Representar formalmente a la Junta Directiva</w:t>
      </w:r>
      <w:r w:rsidDel="00000000" w:rsidR="00000000" w:rsidRPr="00000000">
        <w:rPr>
          <w:rFonts w:ascii="Times New Roman" w:cs="Times New Roman" w:eastAsia="Times New Roman" w:hAnsi="Times New Roman"/>
          <w:sz w:val="24"/>
          <w:szCs w:val="24"/>
          <w:rtl w:val="0"/>
        </w:rPr>
        <w:t xml:space="preserve"> ante la comunidad educativa, entidades públicas o privadas y demás instancias pertinentes.</w:t>
      </w:r>
    </w:p>
    <w:p w:rsidR="00000000" w:rsidDel="00000000" w:rsidP="00000000" w:rsidRDefault="00000000" w:rsidRPr="00000000" w14:paraId="00000153">
      <w:pPr>
        <w:numPr>
          <w:ilvl w:val="0"/>
          <w:numId w:val="2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Velar por el cumplimiento de los Estatutos, reglamentos internos, manuales de políticas y convivencia</w:t>
      </w:r>
      <w:r w:rsidDel="00000000" w:rsidR="00000000" w:rsidRPr="00000000">
        <w:rPr>
          <w:rFonts w:ascii="Times New Roman" w:cs="Times New Roman" w:eastAsia="Times New Roman" w:hAnsi="Times New Roman"/>
          <w:sz w:val="24"/>
          <w:szCs w:val="24"/>
          <w:rtl w:val="0"/>
        </w:rPr>
        <w:t xml:space="preserve">, así como de las decisiones de la Asamblea General y de la Junta Directiva.</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30. Vicepresidencia. </w:t>
      </w:r>
      <w:r w:rsidDel="00000000" w:rsidR="00000000" w:rsidRPr="00000000">
        <w:rPr>
          <w:rFonts w:ascii="Times New Roman" w:cs="Times New Roman" w:eastAsia="Times New Roman" w:hAnsi="Times New Roman"/>
          <w:sz w:val="24"/>
          <w:szCs w:val="24"/>
          <w:rtl w:val="0"/>
        </w:rPr>
        <w:t xml:space="preserve">El Vicepresidente de la Junta Directiva reemplazará al Presidente en caso de ausencia temporal o definitiva, asumiendo todas sus funciones y atribuciones, conforme a lo establecido en estos estatutos. También podrá ejercer funciones de apoyo estratégico cuando así lo delegue el Presidente.</w:t>
      </w:r>
    </w:p>
    <w:p w:rsidR="00000000" w:rsidDel="00000000" w:rsidP="00000000" w:rsidRDefault="00000000" w:rsidRPr="00000000" w14:paraId="0000015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31. Tesorero. </w:t>
      </w:r>
      <w:r w:rsidDel="00000000" w:rsidR="00000000" w:rsidRPr="00000000">
        <w:rPr>
          <w:rFonts w:ascii="Times New Roman" w:cs="Times New Roman" w:eastAsia="Times New Roman" w:hAnsi="Times New Roman"/>
          <w:sz w:val="24"/>
          <w:szCs w:val="24"/>
          <w:rtl w:val="0"/>
        </w:rPr>
        <w:t xml:space="preserve">El Tesorero es el encargado de supervisar los asuntos financieros del Colegio en representación de la Junta Directiva. Sus funciones serán:</w:t>
      </w:r>
    </w:p>
    <w:p w:rsidR="00000000" w:rsidDel="00000000" w:rsidP="00000000" w:rsidRDefault="00000000" w:rsidRPr="00000000" w14:paraId="00000157">
      <w:pPr>
        <w:numPr>
          <w:ilvl w:val="0"/>
          <w:numId w:val="36"/>
        </w:numPr>
        <w:spacing w:after="0" w:afterAutospacing="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Asesorar a la Dirección Administrativa del Colegio en el cumplimiento de sus responsabilidades financieras, presupuestales y contables.</w:t>
      </w:r>
    </w:p>
    <w:p w:rsidR="00000000" w:rsidDel="00000000" w:rsidP="00000000" w:rsidRDefault="00000000" w:rsidRPr="00000000" w14:paraId="00000158">
      <w:pPr>
        <w:numPr>
          <w:ilvl w:val="0"/>
          <w:numId w:val="36"/>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Conformar y presidir el Comité Financiero, liderando el análisis y revisión de los informes económicos del Colegio.</w:t>
      </w:r>
    </w:p>
    <w:p w:rsidR="00000000" w:rsidDel="00000000" w:rsidP="00000000" w:rsidRDefault="00000000" w:rsidRPr="00000000" w14:paraId="00000159">
      <w:pPr>
        <w:numPr>
          <w:ilvl w:val="0"/>
          <w:numId w:val="36"/>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Presentar ante la Asamblea General, con previa aprobación de la Junta Directiva, el balance general, el estado de resultados del período fiscal anterior, el presupuesto proyectado para el siguiente año escolar y la propuesta de ajustes a pensiones y otros valores.</w:t>
      </w:r>
    </w:p>
    <w:p w:rsidR="00000000" w:rsidDel="00000000" w:rsidP="00000000" w:rsidRDefault="00000000" w:rsidRPr="00000000" w14:paraId="0000015A">
      <w:pPr>
        <w:numPr>
          <w:ilvl w:val="0"/>
          <w:numId w:val="36"/>
        </w:numPr>
        <w:spacing w:after="24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Velar por el cumplimiento de los lineamientos financieros definidos por la Asamblea General y la Junta Directiva, conforme al Manual de Políticas del Colegio.</w:t>
      </w:r>
      <w:r w:rsidDel="00000000" w:rsidR="00000000" w:rsidRPr="00000000">
        <w:rPr>
          <w:rtl w:val="0"/>
        </w:rPr>
      </w:r>
    </w:p>
    <w:p w:rsidR="00000000" w:rsidDel="00000000" w:rsidP="00000000" w:rsidRDefault="00000000" w:rsidRPr="00000000" w14:paraId="0000015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32. Secretario. </w:t>
      </w:r>
      <w:r w:rsidDel="00000000" w:rsidR="00000000" w:rsidRPr="00000000">
        <w:rPr>
          <w:rFonts w:ascii="Times New Roman" w:cs="Times New Roman" w:eastAsia="Times New Roman" w:hAnsi="Times New Roman"/>
          <w:sz w:val="24"/>
          <w:szCs w:val="24"/>
          <w:rtl w:val="0"/>
        </w:rPr>
        <w:t xml:space="preserve">El Secretario de la Junta Directiva tendrá a su cargo las funciones de documentación, archivo y control de las actuaciones formales del Colegio. Sus funciones son:</w:t>
      </w:r>
    </w:p>
    <w:p w:rsidR="00000000" w:rsidDel="00000000" w:rsidP="00000000" w:rsidRDefault="00000000" w:rsidRPr="00000000" w14:paraId="0000015C">
      <w:pPr>
        <w:numPr>
          <w:ilvl w:val="0"/>
          <w:numId w:val="12"/>
        </w:numPr>
        <w:spacing w:after="0" w:afterAutospacing="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Levantar y custodiar las actas de las reuniones ordinarias y extraordinarias de la Junta Directiva y de la Asamblea General.</w:t>
      </w:r>
    </w:p>
    <w:p w:rsidR="00000000" w:rsidDel="00000000" w:rsidP="00000000" w:rsidRDefault="00000000" w:rsidRPr="00000000" w14:paraId="0000015D">
      <w:pPr>
        <w:numPr>
          <w:ilvl w:val="0"/>
          <w:numId w:val="1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Verificar que los libros de actas estén debidamente habilitados y actualizados conforme a la normatividad vigente.</w:t>
      </w:r>
    </w:p>
    <w:p w:rsidR="00000000" w:rsidDel="00000000" w:rsidP="00000000" w:rsidRDefault="00000000" w:rsidRPr="00000000" w14:paraId="0000015E">
      <w:pPr>
        <w:numPr>
          <w:ilvl w:val="0"/>
          <w:numId w:val="12"/>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Asegurar que las actas estén firmadas por el Presidente y por él mismo, y que se archiven correctamente en la oficina administrativa del Colegio.</w:t>
      </w:r>
    </w:p>
    <w:p w:rsidR="00000000" w:rsidDel="00000000" w:rsidP="00000000" w:rsidRDefault="00000000" w:rsidRPr="00000000" w14:paraId="0000015F">
      <w:pPr>
        <w:numPr>
          <w:ilvl w:val="0"/>
          <w:numId w:val="12"/>
        </w:numPr>
        <w:spacing w:after="24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Facilitar el acceso a los libros de actas a los Miembros Fundadores o Activos, siempre que estos se encuentren a paz y salvo y presenten solicitud formal, respetando los términos legales de consulta.</w:t>
      </w: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POR AQUÍ VOY</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33. Rector y Director Administrativo. </w:t>
      </w:r>
      <w:r w:rsidDel="00000000" w:rsidR="00000000" w:rsidRPr="00000000">
        <w:rPr>
          <w:rFonts w:ascii="Times New Roman" w:cs="Times New Roman" w:eastAsia="Times New Roman" w:hAnsi="Times New Roman"/>
          <w:sz w:val="24"/>
          <w:szCs w:val="24"/>
          <w:rtl w:val="0"/>
        </w:rPr>
        <w:t xml:space="preserve">El Rector del Colegio VALDERRAMA INTERNATIONAL SCHOOL debe ser un educador profesional con Máster y/o Doctorado en Administración Educativa o afines (Filosofía, Antropología, Sociología, Lingüística, Historia), debe demostrar experiencia administrativa empresarial y además debe cumplir con los requisitos señalados por el Manual de Convivencia del Colegio y los requisitos para mantener la aprobación del Colegio ante el Gobierno de Colombia y la asociación que aprueba el Colegio en los Estados Unidos de América. Además, debe tener experiencia certificada en cargos directivos similares. A su vez, como quedó normado anteriormente, el Rector es el Representante Legal del Colegio.</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Además de las señaladas en estos estatutos son funciones del Rector:</w:t>
      </w:r>
    </w:p>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Ejecutar las políticas y procedimientos del Colegio establecidos por la Asamblea General de Padres de Familia Ordinaria o Extraordinaria, la Junta Directiva y el Manual de Convivencia.</w:t>
      </w:r>
    </w:p>
    <w:p w:rsidR="00000000" w:rsidDel="00000000" w:rsidP="00000000" w:rsidRDefault="00000000" w:rsidRPr="00000000" w14:paraId="00000168">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Responder ante la Junta Directiva por la debida organización y administración del Colegio.</w:t>
      </w:r>
    </w:p>
    <w:p w:rsidR="00000000" w:rsidDel="00000000" w:rsidP="00000000" w:rsidRDefault="00000000" w:rsidRPr="00000000" w14:paraId="00000169">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y proponer estrategias que conlleven al cumplimiento de la Misión y Visión del Colegio.</w:t>
      </w:r>
    </w:p>
    <w:p w:rsidR="00000000" w:rsidDel="00000000" w:rsidP="00000000" w:rsidRDefault="00000000" w:rsidRPr="00000000" w14:paraId="0000016A">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demás que se prevén en el Manual de Convivencia, los Reglamentos, el contrato y estos estatutos.</w:t>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DEL DIRECTOR ADMINISTRATIVO</w:t>
      </w:r>
    </w:p>
    <w:p w:rsidR="00000000" w:rsidDel="00000000" w:rsidP="00000000" w:rsidRDefault="00000000" w:rsidRPr="00000000" w14:paraId="000001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Director Administrativo del Colegio debe ser un profesional con título universitario que domine los idiomas castellano e inglés y con experiencia financiera.</w:t>
      </w:r>
    </w:p>
    <w:p w:rsidR="00000000" w:rsidDel="00000000" w:rsidP="00000000" w:rsidRDefault="00000000" w:rsidRPr="00000000" w14:paraId="00000171">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Servir como representante del Rector, en todas sus funciones administrativas del Colegio.</w:t>
      </w:r>
    </w:p>
    <w:p w:rsidR="00000000" w:rsidDel="00000000" w:rsidP="00000000" w:rsidRDefault="00000000" w:rsidRPr="00000000" w14:paraId="00000172">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Informar a la Junta Directiva referente a las operaciones administrativas del Colegio cuando el Rector lo solicite.</w:t>
      </w:r>
    </w:p>
    <w:p w:rsidR="00000000" w:rsidDel="00000000" w:rsidP="00000000" w:rsidRDefault="00000000" w:rsidRPr="00000000" w14:paraId="00000173">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Supervisar el funcionamiento de la planta y velar por un mantenimiento y seguridad eficaz de las instalaciones.</w:t>
      </w:r>
    </w:p>
    <w:p w:rsidR="00000000" w:rsidDel="00000000" w:rsidP="00000000" w:rsidRDefault="00000000" w:rsidRPr="00000000" w14:paraId="00000174">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Inspeccionar los servicios que prestan la oficina de contabilidad al personal del Colegio, a los padres y a la comunidad en general y supervisar los fondos de gastos diarios de acuerdo con los controles establecidos en el presupuesto de gastos e inversiones.</w:t>
      </w:r>
    </w:p>
    <w:p w:rsidR="00000000" w:rsidDel="00000000" w:rsidP="00000000" w:rsidRDefault="00000000" w:rsidRPr="00000000" w14:paraId="00000175">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Tomar la iniciativa en el control de compras y manejo de materiales didácticos y de servicio educativos. Esto deberá incluir el puntual y exacto cumplimiento de todos los requisitos propios de importación de materiales.</w:t>
      </w:r>
    </w:p>
    <w:p w:rsidR="00000000" w:rsidDel="00000000" w:rsidP="00000000" w:rsidRDefault="00000000" w:rsidRPr="00000000" w14:paraId="00000176">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Prestar su asistencia a los representantes de las compañías contratadas para que suministren óptimos servicios de transporte a los estudiantes y el personal.</w:t>
      </w:r>
    </w:p>
    <w:p w:rsidR="00000000" w:rsidDel="00000000" w:rsidP="00000000" w:rsidRDefault="00000000" w:rsidRPr="00000000" w14:paraId="00000177">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Supervisar el funcionamiento y mantenimiento de una red de sistema efectivo para el progreso de los servicios administrativos.</w:t>
      </w:r>
    </w:p>
    <w:p w:rsidR="00000000" w:rsidDel="00000000" w:rsidP="00000000" w:rsidRDefault="00000000" w:rsidRPr="00000000" w14:paraId="00000178">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Trabajar con la administración del Colegio y el personal docente para establecer las necesidades y prioridades en las mejoras del plantel.</w:t>
      </w:r>
    </w:p>
    <w:p w:rsidR="00000000" w:rsidDel="00000000" w:rsidP="00000000" w:rsidRDefault="00000000" w:rsidRPr="00000000" w14:paraId="00000179">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Ayudar en las relaciones laborales, la preparación de los contratos, y de resolver las inquietudes expresadas por el personal.</w:t>
      </w:r>
    </w:p>
    <w:p w:rsidR="00000000" w:rsidDel="00000000" w:rsidP="00000000" w:rsidRDefault="00000000" w:rsidRPr="00000000" w14:paraId="0000017A">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Trabajar con el Rector y el Tesorero de la Junta Directiva en el desarrollo del presupuesto anual.</w:t>
      </w:r>
    </w:p>
    <w:p w:rsidR="00000000" w:rsidDel="00000000" w:rsidP="00000000" w:rsidRDefault="00000000" w:rsidRPr="00000000" w14:paraId="0000017B">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Supervisar los servicios de seguridad del Colegio y resolver las inquietudes referentes a la seguridad de los estudiantes y del personal.</w:t>
      </w:r>
    </w:p>
    <w:p w:rsidR="00000000" w:rsidDel="00000000" w:rsidP="00000000" w:rsidRDefault="00000000" w:rsidRPr="00000000" w14:paraId="0000017C">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Informar a los padres acerca de las políticas de la Junta Directiva y los programas y procedimientos del Colegio relacionados con las funciones administrativas.</w:t>
      </w:r>
    </w:p>
    <w:p w:rsidR="00000000" w:rsidDel="00000000" w:rsidP="00000000" w:rsidRDefault="00000000" w:rsidRPr="00000000" w14:paraId="0000017D">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al Rector sugerencias para nuevas políticas y recomendaciones específicas para el progreso de los servicios administrativos.</w:t>
      </w:r>
    </w:p>
    <w:p w:rsidR="00000000" w:rsidDel="00000000" w:rsidP="00000000" w:rsidRDefault="00000000" w:rsidRPr="00000000" w14:paraId="0000017E">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a todo el personal de oficina y mantener informado al Rector acerca de los resultados de las evaluaciones.</w:t>
      </w:r>
    </w:p>
    <w:p w:rsidR="00000000" w:rsidDel="00000000" w:rsidP="00000000" w:rsidRDefault="00000000" w:rsidRPr="00000000" w14:paraId="0000017F">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y recomendar al Rector sugerencias del personal cuando las circunstancias requieran un cambio en el personal.</w:t>
      </w:r>
    </w:p>
    <w:p w:rsidR="00000000" w:rsidDel="00000000" w:rsidP="00000000" w:rsidRDefault="00000000" w:rsidRPr="00000000" w14:paraId="00000180">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cada año, en el mes de abril, un informe al Rector haciendo un resumen de las operaciones administrativas del Colegio.</w:t>
      </w:r>
    </w:p>
    <w:p w:rsidR="00000000" w:rsidDel="00000000" w:rsidP="00000000" w:rsidRDefault="00000000" w:rsidRPr="00000000" w14:paraId="00000181">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Trabajar con los Coordinadores y el Rector en la utilización del personal, los recursos y facilidades.</w:t>
      </w:r>
    </w:p>
    <w:p w:rsidR="00000000" w:rsidDel="00000000" w:rsidP="00000000" w:rsidRDefault="00000000" w:rsidRPr="00000000" w14:paraId="00000182">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 responsable de su propio desarrollo profesional; de mantenerse actualizado con literatura adecuada, nuevas investigaciones y técnicas en áreas especializadas, de asistir a reuniones profesionales.</w:t>
      </w:r>
    </w:p>
    <w:p w:rsidR="00000000" w:rsidDel="00000000" w:rsidP="00000000" w:rsidRDefault="00000000" w:rsidRPr="00000000" w14:paraId="00000183">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otras tareas y asumir otras responsabilidades requeridas por el Rector, acordes a su cargo.</w:t>
      </w:r>
    </w:p>
    <w:p w:rsidR="00000000" w:rsidDel="00000000" w:rsidP="00000000" w:rsidRDefault="00000000" w:rsidRPr="00000000" w14:paraId="00000184">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Llevar el control de los archivos de los profesores, auxiliares y del personal administrativo; archivos inactivos de empleados y estudiantes.</w:t>
      </w:r>
    </w:p>
    <w:p w:rsidR="00000000" w:rsidDel="00000000" w:rsidP="00000000" w:rsidRDefault="00000000" w:rsidRPr="00000000" w14:paraId="00000185">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Velar por el buen funcionamiento de la Cafetería del Colegio.</w:t>
      </w:r>
    </w:p>
    <w:p w:rsidR="00000000" w:rsidDel="00000000" w:rsidP="00000000" w:rsidRDefault="00000000" w:rsidRPr="00000000" w14:paraId="00000186">
      <w:pPr>
        <w:numPr>
          <w:ilvl w:val="0"/>
          <w:numId w:val="3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Todas las que le asigne la Junta Directiva</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VII.</w:t>
      </w:r>
    </w:p>
    <w:p w:rsidR="00000000" w:rsidDel="00000000" w:rsidP="00000000" w:rsidRDefault="00000000" w:rsidRPr="00000000" w14:paraId="0000018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 los Padres de Familia</w:t>
      </w:r>
    </w:p>
    <w:p w:rsidR="00000000" w:rsidDel="00000000" w:rsidP="00000000" w:rsidRDefault="00000000" w:rsidRPr="00000000" w14:paraId="0000018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34. Calidades. </w:t>
      </w:r>
      <w:r w:rsidDel="00000000" w:rsidR="00000000" w:rsidRPr="00000000">
        <w:rPr>
          <w:rFonts w:ascii="Times New Roman" w:cs="Times New Roman" w:eastAsia="Times New Roman" w:hAnsi="Times New Roman"/>
          <w:sz w:val="24"/>
          <w:szCs w:val="24"/>
          <w:rtl w:val="0"/>
        </w:rPr>
        <w:t xml:space="preserve">Se adquiere la calidad de Miembro Activo desde el día en que se paga la matrícula del primer hijo que ingresa al Colegio y su carácter es personal e intransferible. Se pierde esta calidad en el momento en que no se tienen hijos en el Colegio.</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separación de los padres, ejercerá la función de Miembro Activo quien conviva con el estudiante o quien designe la autoridad competente, en caso que tal providencia se produzca.</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todo caso, la calidad de Miembro Activo se adquiere desde que se matricula a un hijo(a) en Pre-kínder, o en cualquier otro año a partir de Pre-kínder.</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35. Derechos. </w:t>
      </w:r>
      <w:r w:rsidDel="00000000" w:rsidR="00000000" w:rsidRPr="00000000">
        <w:rPr>
          <w:rFonts w:ascii="Times New Roman" w:cs="Times New Roman" w:eastAsia="Times New Roman" w:hAnsi="Times New Roman"/>
          <w:sz w:val="24"/>
          <w:szCs w:val="24"/>
          <w:rtl w:val="0"/>
        </w:rPr>
        <w:t xml:space="preserve">Los Miembros Activos tienen los siguientes derechos:</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que su hijo reciba una educación acorde con los principios morales y éticos de la Corporación.</w:t>
      </w:r>
    </w:p>
    <w:p w:rsidR="00000000" w:rsidDel="00000000" w:rsidP="00000000" w:rsidRDefault="00000000" w:rsidRPr="00000000" w14:paraId="00000194">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Concurrir a Asambleas Generales con voz y voto, conforme a los Estatutos, siempre y cuando se cuente con un hijo(a) matriculado en Prekinder, o en cualquier otro año a partir de Prekinder. Y estar a paz y salvo en todo concepto por la Tesorería del Colegio para ejercer el derecho a votar.</w:t>
      </w:r>
    </w:p>
    <w:p w:rsidR="00000000" w:rsidDel="00000000" w:rsidP="00000000" w:rsidRDefault="00000000" w:rsidRPr="00000000" w14:paraId="00000195">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Elegir y ser elegidos para la Junta Directiva y de los comités que el Colegio crea, de acuerdo con los Estatutos.</w:t>
      </w:r>
    </w:p>
    <w:p w:rsidR="00000000" w:rsidDel="00000000" w:rsidP="00000000" w:rsidRDefault="00000000" w:rsidRPr="00000000" w14:paraId="00000196">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demás que estén estipuladas en el Manual de Convivencia.</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36. Obligaciones. </w:t>
      </w:r>
      <w:r w:rsidDel="00000000" w:rsidR="00000000" w:rsidRPr="00000000">
        <w:rPr>
          <w:rFonts w:ascii="Times New Roman" w:cs="Times New Roman" w:eastAsia="Times New Roman" w:hAnsi="Times New Roman"/>
          <w:sz w:val="24"/>
          <w:szCs w:val="24"/>
          <w:rtl w:val="0"/>
        </w:rPr>
        <w:t xml:space="preserve">Los padres de Familia tienen las siguientes obligaciones:</w:t>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Cumplir con los Estatutos.</w:t>
      </w:r>
    </w:p>
    <w:p w:rsidR="00000000" w:rsidDel="00000000" w:rsidP="00000000" w:rsidRDefault="00000000" w:rsidRPr="00000000" w14:paraId="0000019B">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Cancelar las pensiones en los primeros diez (10) días hábiles de cada mes.</w:t>
      </w:r>
    </w:p>
    <w:p w:rsidR="00000000" w:rsidDel="00000000" w:rsidP="00000000" w:rsidRDefault="00000000" w:rsidRPr="00000000" w14:paraId="0000019C">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Avisar con anticipación el retiro de un niño del Colegio.</w:t>
      </w:r>
    </w:p>
    <w:p w:rsidR="00000000" w:rsidDel="00000000" w:rsidP="00000000" w:rsidRDefault="00000000" w:rsidRPr="00000000" w14:paraId="0000019D">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Dar a conocer las obligaciones y derechos regulados en el Manual de Convivencia y las demás normas escolares vigentes y asegurarse de que sus hijos también las conozcan.</w:t>
      </w:r>
    </w:p>
    <w:p w:rsidR="00000000" w:rsidDel="00000000" w:rsidP="00000000" w:rsidRDefault="00000000" w:rsidRPr="00000000" w14:paraId="0000019E">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demás estipuladas en el Manual de Convivencia</w:t>
      </w:r>
    </w:p>
    <w:p w:rsidR="00000000" w:rsidDel="00000000" w:rsidP="00000000" w:rsidRDefault="00000000" w:rsidRPr="00000000" w14:paraId="0000019F">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Cumplir con la Visión y Misión del Colegio</w:t>
      </w:r>
    </w:p>
    <w:p w:rsidR="00000000" w:rsidDel="00000000" w:rsidP="00000000" w:rsidRDefault="00000000" w:rsidRPr="00000000" w14:paraId="000001A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37. Sanciones. </w:t>
      </w:r>
    </w:p>
    <w:p w:rsidR="00000000" w:rsidDel="00000000" w:rsidP="00000000" w:rsidRDefault="00000000" w:rsidRPr="00000000" w14:paraId="000001A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al criterio de la Junta Directiva, ésta podrá enviar amonestaciones escritas a los Padres de Familia que violen estos Estatutos.</w:t>
      </w:r>
    </w:p>
    <w:p w:rsidR="00000000" w:rsidDel="00000000" w:rsidP="00000000" w:rsidRDefault="00000000" w:rsidRPr="00000000" w14:paraId="000001A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Colegio se reserva el derecho de admisión para años escolares siguientes a los alumnos cuyos padres no cumplan estos Estatutos.</w:t>
      </w:r>
    </w:p>
    <w:p w:rsidR="00000000" w:rsidDel="00000000" w:rsidP="00000000" w:rsidRDefault="00000000" w:rsidRPr="00000000" w14:paraId="000001A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Colegio se abstendrá de matricular a los estudiantes cuyas familias permanezcan en mora durante todo el año escolar y repitan la misma conducta un segundo año lectivo.</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38. Disolución. </w:t>
      </w:r>
      <w:r w:rsidDel="00000000" w:rsidR="00000000" w:rsidRPr="00000000">
        <w:rPr>
          <w:rFonts w:ascii="Times New Roman" w:cs="Times New Roman" w:eastAsia="Times New Roman" w:hAnsi="Times New Roman"/>
          <w:sz w:val="24"/>
          <w:szCs w:val="24"/>
          <w:rtl w:val="0"/>
        </w:rPr>
        <w:t xml:space="preserve">La CORPORACIÓN VALDERRAMA INTERNATIONAL SCHOOL se disuelve cuando se cumplan las siguientes condiciones:</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Pérdida del cincuenta por ciento (50%) del Patrimonio de la organización.</w:t>
      </w:r>
    </w:p>
    <w:p w:rsidR="00000000" w:rsidDel="00000000" w:rsidP="00000000" w:rsidRDefault="00000000" w:rsidRPr="00000000" w14:paraId="000001AA">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Decisión de la Asamblea General Extraordinaria de Padres de Familia con el voto favorable de, por lo menos, el setenta y cinco por ciento (75%) de votos de la totalidad de los miembros activos.</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liquidación se encargaran las personas que al efecto designe la Asamblea General de Padres de Familia en la misma reunión. Esta disolución se hará de acuerdo con las disposiciones del código civil, o las normas que lo modifiquen o reglamenten.</w:t>
      </w:r>
    </w:p>
    <w:p w:rsidR="00000000" w:rsidDel="00000000" w:rsidP="00000000" w:rsidRDefault="00000000" w:rsidRPr="00000000" w14:paraId="000001A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39. Modificación. </w:t>
      </w:r>
      <w:r w:rsidDel="00000000" w:rsidR="00000000" w:rsidRPr="00000000">
        <w:rPr>
          <w:rFonts w:ascii="Times New Roman" w:cs="Times New Roman" w:eastAsia="Times New Roman" w:hAnsi="Times New Roman"/>
          <w:sz w:val="24"/>
          <w:szCs w:val="24"/>
          <w:rtl w:val="0"/>
        </w:rPr>
        <w:t xml:space="preserve">Estos Estatutos pueden ser modificados por el voto afirmativo del 70% de los miembros activos presentes en una (1) reunión de asamblea en la cual la modificación propuesta será sometida por escrito a su consideración.</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reforma de estatutos podrá tener su origen en la Junta Directiva o en petición escrita y firmada por al menos veinte (20) miembros activos.</w:t>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40. Régimen Tributario Especial.</w:t>
      </w:r>
    </w:p>
    <w:p w:rsidR="00000000" w:rsidDel="00000000" w:rsidP="00000000" w:rsidRDefault="00000000" w:rsidRPr="00000000" w14:paraId="000001B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CORPORACIÓN VALDERRAMA INTERNATIONAL SCHOOL, como entidad sin ánimo de lucro, regulada por la normatividad propia de este tipo de entidades como el Decreto 2150 de 2017 y demás normas complementarias, tiene como objeto social principal una actividad meritoria de las enumeradas en el artículo 359 del Estatuto Tributario, de interés general y de acceso a la comunidad, en los términos previstos en los parágrafos 1° y 2° del artículo 359 del Estatuto Tributario, que se adecua a las previsiones contempladas en el artículo 1.2.1.5.1.8 numeral 4 del Decreto 2150 de 2017 y en consecuencia se declara que: </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 el objeto social principal corresponde a las actividades meritorias enumeradas en el artículo 359 del Estatuto Tributario y que las mismas son de interés general y de acceso a la comunidad en los términos previstos en los parágrafos 1° y 2° del artículo 359 del Estatuto Tributario. </w:t>
      </w:r>
    </w:p>
    <w:p w:rsidR="00000000" w:rsidDel="00000000" w:rsidP="00000000" w:rsidRDefault="00000000" w:rsidRPr="00000000" w14:paraId="000001B7">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 los aportes no son reembolsables bajo ninguna modalidad y que no generan derecho de retorno para el aportante, ni directa, ni indirectamente durante su existencia, ni en su disolución y liquidación. </w:t>
      </w:r>
    </w:p>
    <w:p w:rsidR="00000000" w:rsidDel="00000000" w:rsidP="00000000" w:rsidRDefault="00000000" w:rsidRPr="00000000" w14:paraId="000001B8">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 sus excedentes no son distribuidos bajo ninguna modalidad, ni directa, ni indirectamente, durante su existencia, ni en su disolución y liquidación. </w:t>
      </w:r>
    </w:p>
    <w:p w:rsidR="00000000" w:rsidDel="00000000" w:rsidP="00000000" w:rsidRDefault="00000000" w:rsidRPr="00000000" w14:paraId="000001B9">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 los cargos Directivos de la CORPORACIÓN VALDERRAMA INTERNATIONAL SCHOOL, de acuerdo al artículo 8° de los Estatutos son, Asamblea General de padres de familia y miembros fundadores, la Junta Directiva, el Representante Legal y el Rector General del colegio.</w:t>
      </w:r>
    </w:p>
    <w:p w:rsidR="00000000" w:rsidDel="00000000" w:rsidP="00000000" w:rsidRDefault="00000000" w:rsidRPr="00000000" w14:paraId="000001B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41. Vigencia.</w:t>
      </w:r>
    </w:p>
    <w:p w:rsidR="00000000" w:rsidDel="00000000" w:rsidP="00000000" w:rsidRDefault="00000000" w:rsidRPr="00000000" w14:paraId="000001B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presentes Estatutos entrarán a regir a partir del día 30 de octubre de 2024. Cualquier discrepancia que surgiera entre los presentes Estatutos y las leyes colombianas, primaría estas últimas.</w:t>
      </w:r>
    </w:p>
    <w:p w:rsidR="00000000" w:rsidDel="00000000" w:rsidP="00000000" w:rsidRDefault="00000000" w:rsidRPr="00000000" w14:paraId="000001B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constancia de lo anterior, firman en la ciudad de Cartagena de Indias el 30 de agosto de 2024:</w:t>
      </w:r>
    </w:p>
    <w:p w:rsidR="00000000" w:rsidDel="00000000" w:rsidP="00000000" w:rsidRDefault="00000000" w:rsidRPr="00000000" w14:paraId="000001C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PABLO VALDERRAMA PINO               MARIA DEL ROSARIO PINO BECHARA   </w:t>
      </w:r>
    </w:p>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Presidente                                                             Secretaria  </w:t>
      </w:r>
    </w:p>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Estatutos - Valderrama International School</w:t>
    </w:r>
  </w:p>
  <w:p w:rsidR="00000000" w:rsidDel="00000000" w:rsidP="00000000" w:rsidRDefault="00000000" w:rsidRPr="00000000" w14:paraId="000001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aprobada el 30 de octubre de 2024 en Asamblea General Ordinaria de Miembros Fundadores</w:t>
    </w:r>
  </w:p>
  <w:p w:rsidR="00000000" w:rsidDel="00000000" w:rsidP="00000000" w:rsidRDefault="00000000" w:rsidRPr="00000000" w14:paraId="000001C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16"/>
        <w:szCs w:val="16"/>
      </w:rPr>
    </w:pPr>
    <w:hyperlink r:id="rId1">
      <w:r w:rsidDel="00000000" w:rsidR="00000000" w:rsidRPr="00000000">
        <w:rPr>
          <w:rFonts w:ascii="Times New Roman" w:cs="Times New Roman" w:eastAsia="Times New Roman" w:hAnsi="Times New Roman"/>
          <w:color w:val="1155cc"/>
          <w:sz w:val="16"/>
          <w:szCs w:val="16"/>
          <w:u w:val="single"/>
          <w:rtl w:val="0"/>
        </w:rPr>
        <w:t xml:space="preserve">www.valderramaeducativo.com</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valderramaeducativ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