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600" w:rsidRPr="00A4693E" w:rsidRDefault="00A4693E">
      <w:pPr>
        <w:rPr>
          <w:rFonts w:ascii="Times New Roman" w:hAnsi="Times New Roman" w:cs="Times New Roman"/>
          <w:sz w:val="28"/>
          <w:szCs w:val="28"/>
        </w:rPr>
      </w:pPr>
      <w:r>
        <w:rPr>
          <w:rFonts w:ascii="Times New Roman" w:hAnsi="Times New Roman" w:cs="Times New Roman"/>
          <w:sz w:val="28"/>
          <w:szCs w:val="28"/>
        </w:rPr>
        <w:t>ООО ИПГ «СИНЭФ»</w:t>
      </w:r>
      <w:r w:rsidRPr="00A4693E">
        <w:rPr>
          <w:rFonts w:ascii="Times New Roman" w:hAnsi="Times New Roman" w:cs="Times New Roman"/>
          <w:sz w:val="28"/>
          <w:szCs w:val="28"/>
        </w:rPr>
        <w:t>» не осуществляет покупку электрической энергии в целях компенсации потерь электрической энергии по договорам купли-продажи (поставки) электрической энергии (мощности), заключенным с производителем электрической энергии (мощности) на розничном рынке электрической энергии, осуществляющим производство электрической энергии (мощности) на квалифицированных генерирующих объектах, функционирующих на основе использования возобновляемых источников энергии, объемы которой подтверждены сертификатом, выданным советом рынка</w:t>
      </w:r>
      <w:proofErr w:type="gramStart"/>
      <w:r w:rsidRPr="00A4693E">
        <w:rPr>
          <w:rFonts w:ascii="Times New Roman" w:hAnsi="Times New Roman" w:cs="Times New Roman"/>
          <w:sz w:val="28"/>
          <w:szCs w:val="28"/>
        </w:rPr>
        <w:t>.</w:t>
      </w:r>
      <w:proofErr w:type="gramEnd"/>
      <w:r w:rsidRPr="00A4693E">
        <w:rPr>
          <w:rFonts w:ascii="Times New Roman" w:hAnsi="Times New Roman" w:cs="Times New Roman"/>
          <w:sz w:val="28"/>
          <w:szCs w:val="28"/>
        </w:rPr>
        <w:t xml:space="preserve"> (</w:t>
      </w:r>
      <w:proofErr w:type="gramStart"/>
      <w:r w:rsidRPr="00A4693E">
        <w:rPr>
          <w:rFonts w:ascii="Times New Roman" w:hAnsi="Times New Roman" w:cs="Times New Roman"/>
          <w:sz w:val="28"/>
          <w:szCs w:val="28"/>
        </w:rPr>
        <w:t>п</w:t>
      </w:r>
      <w:proofErr w:type="gramEnd"/>
      <w:r w:rsidRPr="00A4693E">
        <w:rPr>
          <w:rFonts w:ascii="Times New Roman" w:hAnsi="Times New Roman" w:cs="Times New Roman"/>
          <w:sz w:val="28"/>
          <w:szCs w:val="28"/>
        </w:rPr>
        <w:t>одпункт "м" пункта 11 стандартов</w:t>
      </w:r>
    </w:p>
    <w:sectPr w:rsidR="00855600" w:rsidRPr="00A4693E" w:rsidSect="0085560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rsids>
    <w:rsidRoot w:val="00A4693E"/>
    <w:rsid w:val="00855600"/>
    <w:rsid w:val="00A4693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5600"/>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84</Words>
  <Characters>485</Characters>
  <Application>Microsoft Office Word</Application>
  <DocSecurity>0</DocSecurity>
  <Lines>4</Lines>
  <Paragraphs>1</Paragraphs>
  <ScaleCrop>false</ScaleCrop>
  <Company/>
  <LinksUpToDate>false</LinksUpToDate>
  <CharactersWithSpaces>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i.satlikova</dc:creator>
  <cp:keywords/>
  <dc:description/>
  <cp:lastModifiedBy>i.satlikova</cp:lastModifiedBy>
  <cp:revision>2</cp:revision>
  <dcterms:created xsi:type="dcterms:W3CDTF">2016-07-27T09:46:00Z</dcterms:created>
  <dcterms:modified xsi:type="dcterms:W3CDTF">2016-07-27T09:47:00Z</dcterms:modified>
</cp:coreProperties>
</file>